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10467"/>
      </w:tblGrid>
      <w:tr w:rsidR="00203DA1" w:rsidRPr="007D7A8D" w14:paraId="0F6AC833" w14:textId="77777777" w:rsidTr="008907F1">
        <w:trPr>
          <w:cantSplit/>
          <w:trHeight w:val="450"/>
        </w:trPr>
        <w:tc>
          <w:tcPr>
            <w:tcW w:w="10676" w:type="dxa"/>
            <w:shd w:val="clear" w:color="auto" w:fill="FFFFFF"/>
            <w:tcMar>
              <w:bottom w:w="0" w:type="dxa"/>
            </w:tcMar>
            <w:vAlign w:val="center"/>
          </w:tcPr>
          <w:p w14:paraId="0F6AC832" w14:textId="0C562DB0" w:rsidR="00203DA1" w:rsidRPr="007D7A8D" w:rsidRDefault="00BE63C0" w:rsidP="008907F1">
            <w:pPr>
              <w:jc w:val="center"/>
              <w:rPr>
                <w:color w:val="FFFFFF"/>
                <w:sz w:val="24"/>
              </w:rPr>
            </w:pPr>
            <w:r>
              <w:rPr>
                <w:smallCaps/>
                <w:color w:val="000000"/>
                <w:sz w:val="20"/>
              </w:rPr>
              <w:t xml:space="preserve">UN-Water </w:t>
            </w:r>
            <w:r w:rsidR="00203DA1" w:rsidRPr="007D7A8D">
              <w:rPr>
                <w:smallCaps/>
                <w:color w:val="000000"/>
                <w:sz w:val="20"/>
              </w:rPr>
              <w:t>Global analysis and Assessment of Sanitation and Drinking-Water (GLAAS)</w:t>
            </w:r>
          </w:p>
        </w:tc>
      </w:tr>
      <w:tr w:rsidR="008907F1" w:rsidRPr="007D7A8D" w14:paraId="0F6AC836" w14:textId="77777777" w:rsidTr="00536079">
        <w:trPr>
          <w:cantSplit/>
          <w:trHeight w:val="450"/>
        </w:trPr>
        <w:tc>
          <w:tcPr>
            <w:tcW w:w="10676" w:type="dxa"/>
            <w:shd w:val="clear" w:color="auto" w:fill="003366"/>
            <w:tcMar>
              <w:bottom w:w="0" w:type="dxa"/>
            </w:tcMar>
            <w:vAlign w:val="center"/>
          </w:tcPr>
          <w:p w14:paraId="0F6AC835" w14:textId="7DEF1903" w:rsidR="008907F1" w:rsidRPr="00E3008B" w:rsidRDefault="008907F1" w:rsidP="008907F1">
            <w:pPr>
              <w:jc w:val="center"/>
              <w:rPr>
                <w:rFonts w:ascii="Myriad Pro SemiCond" w:hAnsi="Myriad Pro SemiCond"/>
                <w:color w:val="FFFFFF"/>
                <w:sz w:val="24"/>
              </w:rPr>
            </w:pPr>
            <w:r w:rsidRPr="008907F1">
              <w:rPr>
                <w:rFonts w:asciiTheme="majorHAnsi" w:hAnsiTheme="majorHAnsi"/>
                <w:b/>
                <w:bCs/>
                <w:color w:val="FFFFFF"/>
                <w:sz w:val="24"/>
                <w:szCs w:val="24"/>
              </w:rPr>
              <w:t xml:space="preserve">The GLAAS 2018/2019 </w:t>
            </w:r>
            <w:r w:rsidR="00DE6689">
              <w:rPr>
                <w:rFonts w:asciiTheme="majorHAnsi" w:hAnsiTheme="majorHAnsi"/>
                <w:b/>
                <w:bCs/>
                <w:color w:val="FFFFFF"/>
                <w:sz w:val="24"/>
                <w:szCs w:val="24"/>
              </w:rPr>
              <w:t>country survey</w:t>
            </w:r>
          </w:p>
        </w:tc>
      </w:tr>
    </w:tbl>
    <w:p w14:paraId="2B18D68A" w14:textId="77777777" w:rsidR="00C35562" w:rsidRPr="0063261A" w:rsidRDefault="00C35562" w:rsidP="00C35562">
      <w:pPr>
        <w:pStyle w:val="Header"/>
        <w:tabs>
          <w:tab w:val="clear" w:pos="4513"/>
          <w:tab w:val="clear" w:pos="9026"/>
          <w:tab w:val="left" w:pos="4008"/>
        </w:tabs>
        <w:rPr>
          <w:sz w:val="20"/>
          <w:szCs w:val="20"/>
          <w:lang w:val="en-US"/>
        </w:rPr>
      </w:pPr>
    </w:p>
    <w:p w14:paraId="1AB764D6" w14:textId="589F82AC" w:rsidR="008907F1" w:rsidRDefault="008907F1" w:rsidP="008907F1">
      <w:pPr>
        <w:tabs>
          <w:tab w:val="left" w:pos="7380"/>
        </w:tabs>
        <w:spacing w:after="120"/>
        <w:jc w:val="both"/>
        <w:outlineLvl w:val="0"/>
        <w:rPr>
          <w:b/>
          <w:bCs/>
          <w:sz w:val="24"/>
          <w:szCs w:val="24"/>
        </w:rPr>
      </w:pPr>
      <w:r>
        <w:rPr>
          <w:b/>
          <w:bCs/>
          <w:sz w:val="24"/>
          <w:szCs w:val="24"/>
        </w:rPr>
        <w:t xml:space="preserve">About the GLAAS 2018/2019 </w:t>
      </w:r>
      <w:r w:rsidR="00DE6689">
        <w:rPr>
          <w:b/>
          <w:bCs/>
          <w:sz w:val="24"/>
          <w:szCs w:val="24"/>
        </w:rPr>
        <w:t>country survey</w:t>
      </w:r>
      <w:r>
        <w:rPr>
          <w:b/>
          <w:bCs/>
          <w:sz w:val="24"/>
          <w:szCs w:val="24"/>
        </w:rPr>
        <w:t xml:space="preserve"> </w:t>
      </w:r>
    </w:p>
    <w:p w14:paraId="755929DC" w14:textId="163AFE03" w:rsidR="008C332F" w:rsidRDefault="008907F1" w:rsidP="00DE6689">
      <w:pPr>
        <w:tabs>
          <w:tab w:val="left" w:pos="7380"/>
        </w:tabs>
        <w:jc w:val="both"/>
        <w:outlineLvl w:val="0"/>
      </w:pPr>
      <w:r w:rsidRPr="00E74805">
        <w:rPr>
          <w:bCs/>
        </w:rPr>
        <w:t xml:space="preserve">The GLAAS 2018/2019 </w:t>
      </w:r>
      <w:r w:rsidR="00DE6689">
        <w:rPr>
          <w:bCs/>
        </w:rPr>
        <w:t>country survey</w:t>
      </w:r>
      <w:r w:rsidRPr="00E74805">
        <w:rPr>
          <w:bCs/>
        </w:rPr>
        <w:t xml:space="preserve"> is presented on the following pages</w:t>
      </w:r>
      <w:r>
        <w:rPr>
          <w:bCs/>
        </w:rPr>
        <w:t>.</w:t>
      </w:r>
      <w:r w:rsidRPr="00E74805">
        <w:rPr>
          <w:bCs/>
        </w:rPr>
        <w:t xml:space="preserve"> </w:t>
      </w:r>
      <w:r w:rsidRPr="00E74805">
        <w:t>The GLAAS survey solicits information on the delivery</w:t>
      </w:r>
      <w:r w:rsidR="007A27A1">
        <w:t xml:space="preserve"> of </w:t>
      </w:r>
      <w:r w:rsidR="00DE6689" w:rsidRPr="00E74805">
        <w:t>drinking-water supply</w:t>
      </w:r>
      <w:r w:rsidR="00DE6689">
        <w:t>,</w:t>
      </w:r>
      <w:r w:rsidR="00DE6689" w:rsidRPr="00E74805">
        <w:t xml:space="preserve"> sanitation services</w:t>
      </w:r>
      <w:r w:rsidR="00DE6689">
        <w:t>,</w:t>
      </w:r>
      <w:r w:rsidR="00DE6689" w:rsidRPr="00E74805">
        <w:t xml:space="preserve"> and the status</w:t>
      </w:r>
      <w:r w:rsidRPr="00E74805">
        <w:t xml:space="preserve"> of hygiene promotion activities. Questions in the survey focus on national policies, plans and targets and finance and cover topics required for SDG monitoring as well as questions on governance, monitoring and human resources. Information gathered in this survey will be presented in the UN-Water GLAAS 2019 Report with a focus on national policies, plans and targets. </w:t>
      </w:r>
      <w:r w:rsidR="008C332F">
        <w:t xml:space="preserve">For more information about GLAAS, please refer to: </w:t>
      </w:r>
    </w:p>
    <w:p w14:paraId="78A7C598" w14:textId="77777777" w:rsidR="008C332F" w:rsidRPr="00E74805" w:rsidRDefault="000935C2" w:rsidP="008C332F">
      <w:pPr>
        <w:tabs>
          <w:tab w:val="left" w:pos="7380"/>
        </w:tabs>
        <w:jc w:val="both"/>
        <w:outlineLvl w:val="0"/>
      </w:pPr>
      <w:hyperlink r:id="rId11" w:history="1">
        <w:r w:rsidR="008C332F" w:rsidRPr="007A27A1">
          <w:rPr>
            <w:rStyle w:val="Hyperlink"/>
          </w:rPr>
          <w:t>http://www.who.int/water_sanitation_health/monitoring/investments/glaas/en/</w:t>
        </w:r>
      </w:hyperlink>
      <w:r w:rsidR="008C332F">
        <w:t xml:space="preserve"> </w:t>
      </w:r>
      <w:r w:rsidR="008C332F" w:rsidRPr="00E74805">
        <w:t xml:space="preserve"> </w:t>
      </w:r>
    </w:p>
    <w:p w14:paraId="08A43911" w14:textId="6ACDD45F" w:rsidR="008907F1" w:rsidRPr="00E74805" w:rsidRDefault="008907F1" w:rsidP="008C332F">
      <w:pPr>
        <w:tabs>
          <w:tab w:val="left" w:pos="7380"/>
        </w:tabs>
        <w:jc w:val="both"/>
        <w:outlineLvl w:val="0"/>
      </w:pPr>
    </w:p>
    <w:p w14:paraId="1F2DF40E" w14:textId="77777777" w:rsidR="008907F1" w:rsidRDefault="008907F1" w:rsidP="008907F1">
      <w:pPr>
        <w:jc w:val="both"/>
      </w:pPr>
    </w:p>
    <w:p w14:paraId="40F87D60" w14:textId="77777777" w:rsidR="008907F1" w:rsidRPr="00A86961" w:rsidRDefault="008907F1" w:rsidP="008907F1">
      <w:pPr>
        <w:spacing w:after="120"/>
        <w:jc w:val="both"/>
      </w:pPr>
      <w:r>
        <w:t xml:space="preserve">The survey is organized in the following way: </w:t>
      </w:r>
    </w:p>
    <w:p w14:paraId="17EE9FDF" w14:textId="77777777" w:rsidR="008907F1" w:rsidRPr="00A86961" w:rsidRDefault="008907F1" w:rsidP="008907F1">
      <w:pPr>
        <w:numPr>
          <w:ilvl w:val="0"/>
          <w:numId w:val="1"/>
        </w:numPr>
        <w:tabs>
          <w:tab w:val="left" w:pos="1080"/>
        </w:tabs>
        <w:ind w:firstLine="540"/>
      </w:pPr>
      <w:r w:rsidRPr="00A86961">
        <w:t xml:space="preserve">Section A on governance </w:t>
      </w:r>
    </w:p>
    <w:p w14:paraId="3877F93E" w14:textId="77777777" w:rsidR="008907F1" w:rsidRPr="00A86961" w:rsidRDefault="008907F1" w:rsidP="008907F1">
      <w:pPr>
        <w:numPr>
          <w:ilvl w:val="0"/>
          <w:numId w:val="1"/>
        </w:numPr>
        <w:tabs>
          <w:tab w:val="left" w:pos="1080"/>
        </w:tabs>
        <w:ind w:firstLine="540"/>
      </w:pPr>
      <w:r w:rsidRPr="00A86961">
        <w:t>Section B on monitoring</w:t>
      </w:r>
    </w:p>
    <w:p w14:paraId="6DA18115" w14:textId="77777777" w:rsidR="008907F1" w:rsidRPr="00A86961" w:rsidRDefault="008907F1" w:rsidP="008907F1">
      <w:pPr>
        <w:numPr>
          <w:ilvl w:val="0"/>
          <w:numId w:val="1"/>
        </w:numPr>
        <w:tabs>
          <w:tab w:val="left" w:pos="1080"/>
        </w:tabs>
        <w:ind w:firstLine="540"/>
      </w:pPr>
      <w:r w:rsidRPr="00A86961">
        <w:t xml:space="preserve">Section C on human resources </w:t>
      </w:r>
      <w:r>
        <w:t>(questions on human resources are also found in Sections A, B and D)</w:t>
      </w:r>
    </w:p>
    <w:p w14:paraId="67E2005B" w14:textId="77777777" w:rsidR="008907F1" w:rsidRPr="00A86961" w:rsidRDefault="008907F1" w:rsidP="008907F1">
      <w:pPr>
        <w:numPr>
          <w:ilvl w:val="0"/>
          <w:numId w:val="1"/>
        </w:numPr>
        <w:tabs>
          <w:tab w:val="left" w:pos="1080"/>
        </w:tabs>
        <w:ind w:firstLine="540"/>
      </w:pPr>
      <w:r w:rsidRPr="00A86961">
        <w:t xml:space="preserve">Section D on finance </w:t>
      </w:r>
      <w:r>
        <w:t xml:space="preserve"> </w:t>
      </w:r>
    </w:p>
    <w:p w14:paraId="64349B77" w14:textId="77777777" w:rsidR="008907F1" w:rsidRPr="00A86961" w:rsidRDefault="008907F1" w:rsidP="008907F1"/>
    <w:p w14:paraId="513D2076" w14:textId="124265F0" w:rsidR="008907F1" w:rsidRDefault="008907F1" w:rsidP="00D875F4">
      <w:pPr>
        <w:jc w:val="both"/>
      </w:pPr>
      <w:r>
        <w:t xml:space="preserve">Questions include multiple choice and brief narratives. </w:t>
      </w:r>
    </w:p>
    <w:p w14:paraId="31132EDA" w14:textId="77777777" w:rsidR="008907F1" w:rsidRDefault="008907F1" w:rsidP="008907F1">
      <w:pPr>
        <w:jc w:val="both"/>
      </w:pPr>
    </w:p>
    <w:p w14:paraId="47F92ED2" w14:textId="3E08FA32" w:rsidR="008907F1" w:rsidRPr="007C495B" w:rsidRDefault="008907F1" w:rsidP="00DE6689">
      <w:pPr>
        <w:jc w:val="both"/>
      </w:pPr>
      <w:r w:rsidRPr="001671A5">
        <w:rPr>
          <w:b/>
        </w:rPr>
        <w:t xml:space="preserve">For specific guidance on the GLAAS 2018/2019 </w:t>
      </w:r>
      <w:r w:rsidR="00DE6689">
        <w:rPr>
          <w:b/>
        </w:rPr>
        <w:t>country survey</w:t>
      </w:r>
      <w:r w:rsidRPr="001671A5">
        <w:rPr>
          <w:b/>
        </w:rPr>
        <w:t xml:space="preserve"> questions please </w:t>
      </w:r>
      <w:r w:rsidR="00DE6689">
        <w:rPr>
          <w:b/>
        </w:rPr>
        <w:t>read</w:t>
      </w:r>
      <w:r w:rsidR="00DE6689" w:rsidRPr="001671A5">
        <w:rPr>
          <w:b/>
        </w:rPr>
        <w:t xml:space="preserve"> </w:t>
      </w:r>
      <w:r w:rsidRPr="001671A5">
        <w:rPr>
          <w:b/>
        </w:rPr>
        <w:t xml:space="preserve">the </w:t>
      </w:r>
      <w:r>
        <w:rPr>
          <w:b/>
        </w:rPr>
        <w:t xml:space="preserve">GLAAS 2018/2019 </w:t>
      </w:r>
      <w:r w:rsidR="00DE6689">
        <w:rPr>
          <w:b/>
        </w:rPr>
        <w:t>survey guidance</w:t>
      </w:r>
      <w:r w:rsidR="00937693">
        <w:rPr>
          <w:b/>
        </w:rPr>
        <w:t xml:space="preserve"> carefully and refer to it when needed</w:t>
      </w:r>
      <w:r w:rsidRPr="001671A5">
        <w:rPr>
          <w:b/>
        </w:rPr>
        <w:t>.</w:t>
      </w:r>
      <w:r>
        <w:t xml:space="preserve"> The </w:t>
      </w:r>
      <w:r w:rsidR="00DE6689">
        <w:t>survey guidance</w:t>
      </w:r>
      <w:r>
        <w:t xml:space="preserve"> provides information on the 2018/2019 GLAAS cycle, the GLAAS country process, general survey instructions, as well as specific </w:t>
      </w:r>
      <w:r w:rsidR="00DE6689">
        <w:t xml:space="preserve">information on filling out the survey and detailed information on </w:t>
      </w:r>
      <w:r>
        <w:t xml:space="preserve">the survey questions. </w:t>
      </w:r>
      <w:r w:rsidRPr="001E3B72">
        <w:rPr>
          <w:i/>
          <w:iCs/>
          <w:u w:val="single"/>
        </w:rPr>
        <w:t xml:space="preserve">Before beginning the GLAAS country survey, and throughout the process, </w:t>
      </w:r>
      <w:r>
        <w:rPr>
          <w:i/>
          <w:iCs/>
          <w:u w:val="single"/>
        </w:rPr>
        <w:t xml:space="preserve">countries should </w:t>
      </w:r>
      <w:r w:rsidRPr="001E3B72">
        <w:rPr>
          <w:i/>
          <w:iCs/>
          <w:u w:val="single"/>
        </w:rPr>
        <w:t xml:space="preserve">review and </w:t>
      </w:r>
      <w:r w:rsidR="00DE6689">
        <w:rPr>
          <w:i/>
          <w:iCs/>
          <w:u w:val="single"/>
        </w:rPr>
        <w:t>refer to</w:t>
      </w:r>
      <w:r w:rsidR="00DE6689" w:rsidRPr="001E3B72">
        <w:rPr>
          <w:i/>
          <w:iCs/>
          <w:u w:val="single"/>
        </w:rPr>
        <w:t xml:space="preserve"> </w:t>
      </w:r>
      <w:r w:rsidRPr="001E3B72">
        <w:rPr>
          <w:i/>
          <w:iCs/>
          <w:u w:val="single"/>
        </w:rPr>
        <w:t xml:space="preserve">the </w:t>
      </w:r>
      <w:r w:rsidR="00DE6689">
        <w:rPr>
          <w:i/>
          <w:iCs/>
          <w:u w:val="single"/>
        </w:rPr>
        <w:t>survey guidance</w:t>
      </w:r>
      <w:r w:rsidRPr="001E3B72">
        <w:rPr>
          <w:i/>
          <w:iCs/>
          <w:u w:val="single"/>
        </w:rPr>
        <w:t xml:space="preserve"> document, including the glossary</w:t>
      </w:r>
      <w:r w:rsidR="00DE6689">
        <w:rPr>
          <w:i/>
          <w:iCs/>
          <w:u w:val="single"/>
        </w:rPr>
        <w:t xml:space="preserve"> which provides definitions for specific terms</w:t>
      </w:r>
      <w:r w:rsidRPr="001E3B72">
        <w:rPr>
          <w:i/>
          <w:iCs/>
          <w:u w:val="single"/>
        </w:rPr>
        <w:t xml:space="preserve">. </w:t>
      </w:r>
      <w:r>
        <w:t>Terms used in the WASH sector and their usage can vary by country</w:t>
      </w:r>
      <w:r w:rsidRPr="007C495B">
        <w:t xml:space="preserve">. The glossary </w:t>
      </w:r>
      <w:r>
        <w:t xml:space="preserve">is therefore an essential reference </w:t>
      </w:r>
      <w:r w:rsidRPr="007C495B">
        <w:t xml:space="preserve">to avoid misinterpretations. </w:t>
      </w:r>
    </w:p>
    <w:p w14:paraId="3D860F06" w14:textId="77777777" w:rsidR="008907F1" w:rsidRDefault="008907F1" w:rsidP="008907F1">
      <w:pPr>
        <w:pStyle w:val="Header"/>
        <w:tabs>
          <w:tab w:val="clear" w:pos="4513"/>
          <w:tab w:val="clear" w:pos="9026"/>
          <w:tab w:val="left" w:pos="4008"/>
        </w:tabs>
      </w:pPr>
    </w:p>
    <w:p w14:paraId="4B53613F" w14:textId="4B81EE44" w:rsidR="00DE6689" w:rsidRDefault="008907F1" w:rsidP="00937693">
      <w:pPr>
        <w:pStyle w:val="Header"/>
        <w:tabs>
          <w:tab w:val="clear" w:pos="4513"/>
          <w:tab w:val="clear" w:pos="9026"/>
          <w:tab w:val="left" w:pos="4008"/>
        </w:tabs>
        <w:rPr>
          <w:b/>
          <w:u w:val="single"/>
        </w:rPr>
      </w:pPr>
      <w:r>
        <w:t>The 2018</w:t>
      </w:r>
      <w:r w:rsidR="00DE6689">
        <w:t>/2019</w:t>
      </w:r>
      <w:r>
        <w:t xml:space="preserve"> GLAAS country survey is </w:t>
      </w:r>
      <w:r w:rsidR="00937693">
        <w:t xml:space="preserve">provided </w:t>
      </w:r>
      <w:r w:rsidR="00DE6689">
        <w:t xml:space="preserve">as </w:t>
      </w:r>
      <w:r>
        <w:t xml:space="preserve">a fillable PDF form. It is </w:t>
      </w:r>
      <w:r w:rsidRPr="00691682">
        <w:rPr>
          <w:i/>
        </w:rPr>
        <w:t>highly</w:t>
      </w:r>
      <w:r>
        <w:t xml:space="preserve"> recommended that the form be used with an updated version of Adobe Acrobat Reader DC. A free version of Adobe Acrobat Reader can be downloaded </w:t>
      </w:r>
      <w:r w:rsidRPr="00C44279">
        <w:rPr>
          <w:rFonts w:asciiTheme="minorHAnsi" w:hAnsiTheme="minorHAnsi" w:cstheme="minorHAnsi"/>
        </w:rPr>
        <w:t>at</w:t>
      </w:r>
      <w:r w:rsidR="00D875F4" w:rsidRPr="00C44279">
        <w:rPr>
          <w:rFonts w:asciiTheme="minorHAnsi" w:hAnsiTheme="minorHAnsi" w:cstheme="minorHAnsi"/>
        </w:rPr>
        <w:t>:</w:t>
      </w:r>
      <w:r w:rsidR="00C44279" w:rsidRPr="00C44279">
        <w:rPr>
          <w:rFonts w:asciiTheme="minorHAnsi" w:hAnsiTheme="minorHAnsi" w:cstheme="minorHAnsi"/>
        </w:rPr>
        <w:t xml:space="preserve"> </w:t>
      </w:r>
      <w:hyperlink r:id="rId12" w:tgtFrame="_blank" w:history="1">
        <w:r w:rsidR="00C44279" w:rsidRPr="00C44279">
          <w:rPr>
            <w:rStyle w:val="Hyperlink"/>
            <w:rFonts w:asciiTheme="minorHAnsi" w:hAnsiTheme="minorHAnsi" w:cstheme="minorHAnsi"/>
            <w:shd w:val="clear" w:color="auto" w:fill="FFFFFF"/>
          </w:rPr>
          <w:t>https://get.adobe.com/reader/</w:t>
        </w:r>
      </w:hyperlink>
      <w:r w:rsidR="00C44279" w:rsidRPr="00C44279">
        <w:rPr>
          <w:rFonts w:asciiTheme="minorHAnsi" w:hAnsiTheme="minorHAnsi" w:cstheme="minorHAnsi"/>
        </w:rPr>
        <w:t xml:space="preserve">. </w:t>
      </w:r>
      <w:r w:rsidRPr="00C44279">
        <w:rPr>
          <w:rFonts w:asciiTheme="minorHAnsi" w:hAnsiTheme="minorHAnsi" w:cstheme="minorHAnsi"/>
        </w:rPr>
        <w:t>The country survey should be completed on the desktop version of Adobe Reader and should not be filled out</w:t>
      </w:r>
      <w:r>
        <w:t xml:space="preserve"> on a web browser version</w:t>
      </w:r>
      <w:r w:rsidRPr="00DE6689">
        <w:t xml:space="preserve">. </w:t>
      </w:r>
      <w:r w:rsidR="00DE6689" w:rsidRPr="00CE29C9">
        <w:t xml:space="preserve">The PDF can be </w:t>
      </w:r>
      <w:proofErr w:type="gramStart"/>
      <w:r w:rsidR="00DE6689" w:rsidRPr="00CE29C9">
        <w:t>saved</w:t>
      </w:r>
      <w:proofErr w:type="gramEnd"/>
      <w:r w:rsidR="00DE6689" w:rsidRPr="00CE29C9">
        <w:t xml:space="preserve"> and the respondent can return to it as needed: it is not necessary to fill out the entire survey in one sitting. </w:t>
      </w:r>
      <w:r w:rsidRPr="00CD163B">
        <w:rPr>
          <w:b/>
          <w:u w:val="single"/>
        </w:rPr>
        <w:t>Please save the PDF at regular intervals. If the PDF is not saved, responses will be lost.</w:t>
      </w:r>
    </w:p>
    <w:p w14:paraId="56526D2E" w14:textId="77777777" w:rsidR="004C6227" w:rsidRDefault="004C6227" w:rsidP="00937693">
      <w:pPr>
        <w:pStyle w:val="Header"/>
        <w:tabs>
          <w:tab w:val="clear" w:pos="4513"/>
          <w:tab w:val="clear" w:pos="9026"/>
          <w:tab w:val="left" w:pos="4008"/>
        </w:tabs>
        <w:rPr>
          <w:b/>
          <w:u w:val="single"/>
        </w:rPr>
      </w:pPr>
    </w:p>
    <w:p w14:paraId="33335E72" w14:textId="223F55A2" w:rsidR="004C6227" w:rsidRPr="00CE29C9" w:rsidRDefault="004C6227" w:rsidP="00D875F4">
      <w:pPr>
        <w:pStyle w:val="Header"/>
        <w:tabs>
          <w:tab w:val="clear" w:pos="4513"/>
          <w:tab w:val="clear" w:pos="9026"/>
          <w:tab w:val="left" w:pos="4008"/>
        </w:tabs>
        <w:rPr>
          <w:bCs/>
        </w:rPr>
      </w:pPr>
      <w:r>
        <w:rPr>
          <w:bCs/>
        </w:rPr>
        <w:t xml:space="preserve">If there is insufficient space </w:t>
      </w:r>
      <w:r w:rsidR="004B1829">
        <w:rPr>
          <w:bCs/>
        </w:rPr>
        <w:t xml:space="preserve">for responses </w:t>
      </w:r>
      <w:r>
        <w:rPr>
          <w:bCs/>
        </w:rPr>
        <w:t xml:space="preserve">in the text boxes of the PDF form, </w:t>
      </w:r>
      <w:r w:rsidR="004B1829">
        <w:rPr>
          <w:bCs/>
        </w:rPr>
        <w:t xml:space="preserve">please provide additional information in the </w:t>
      </w:r>
      <w:r w:rsidR="004B1829" w:rsidRPr="004B1829">
        <w:rPr>
          <w:bCs/>
        </w:rPr>
        <w:t>GLAAS 2018/2019 survey annex</w:t>
      </w:r>
      <w:r w:rsidR="004B1829">
        <w:rPr>
          <w:bCs/>
        </w:rPr>
        <w:t xml:space="preserve">. </w:t>
      </w:r>
    </w:p>
    <w:p w14:paraId="51EA6C68" w14:textId="77777777" w:rsidR="00DE6689" w:rsidRDefault="00DE6689" w:rsidP="00DE6689">
      <w:pPr>
        <w:pStyle w:val="Header"/>
        <w:tabs>
          <w:tab w:val="clear" w:pos="4513"/>
          <w:tab w:val="clear" w:pos="9026"/>
          <w:tab w:val="left" w:pos="4008"/>
        </w:tabs>
        <w:rPr>
          <w:b/>
          <w:u w:val="single"/>
        </w:rPr>
      </w:pPr>
    </w:p>
    <w:p w14:paraId="6EFE59B9" w14:textId="0244F1B2" w:rsidR="008907F1" w:rsidRDefault="00692F34" w:rsidP="008907F1">
      <w:pPr>
        <w:jc w:val="both"/>
        <w:rPr>
          <w:bCs/>
        </w:rPr>
      </w:pPr>
      <w:r>
        <w:rPr>
          <w:bCs/>
        </w:rPr>
        <w:t>If multiple respondents in the country provide information in several GLAAS survey forms, p</w:t>
      </w:r>
      <w:r w:rsidRPr="006669C5">
        <w:rPr>
          <w:bCs/>
        </w:rPr>
        <w:t xml:space="preserve">lease note that </w:t>
      </w:r>
      <w:r w:rsidRPr="006669C5">
        <w:rPr>
          <w:b/>
        </w:rPr>
        <w:t>the GLAAS focal point is responsible for compiling and reconciling all responses into one final country submission</w:t>
      </w:r>
      <w:r w:rsidRPr="006669C5">
        <w:rPr>
          <w:bCs/>
        </w:rPr>
        <w:t xml:space="preserve"> </w:t>
      </w:r>
      <w:r w:rsidRPr="00CE24B1">
        <w:rPr>
          <w:b/>
        </w:rPr>
        <w:t>in a single PDF</w:t>
      </w:r>
      <w:r>
        <w:rPr>
          <w:b/>
        </w:rPr>
        <w:t xml:space="preserve"> survey form</w:t>
      </w:r>
      <w:r>
        <w:rPr>
          <w:bCs/>
        </w:rPr>
        <w:t xml:space="preserve"> </w:t>
      </w:r>
      <w:r w:rsidRPr="006669C5">
        <w:rPr>
          <w:bCs/>
        </w:rPr>
        <w:t>before sending to the GLAAS team at WHO.</w:t>
      </w:r>
      <w:r>
        <w:rPr>
          <w:bCs/>
        </w:rPr>
        <w:t xml:space="preserve"> </w:t>
      </w:r>
    </w:p>
    <w:p w14:paraId="29F8EBF1" w14:textId="77777777" w:rsidR="00692F34" w:rsidRDefault="00692F34" w:rsidP="008907F1">
      <w:pPr>
        <w:jc w:val="both"/>
        <w:rPr>
          <w:bCs/>
        </w:rPr>
      </w:pPr>
    </w:p>
    <w:p w14:paraId="2E45924D" w14:textId="77777777" w:rsidR="00135828" w:rsidRDefault="00135828" w:rsidP="00135828">
      <w:r>
        <w:t xml:space="preserve">For any questions on GLAAS, on the process or on the survey content, please contact the WHO regional office and the GLAAS team at </w:t>
      </w:r>
      <w:hyperlink r:id="rId13" w:history="1">
        <w:r>
          <w:rPr>
            <w:rStyle w:val="Hyperlink"/>
          </w:rPr>
          <w:t>glaas@who.int</w:t>
        </w:r>
      </w:hyperlink>
      <w:r>
        <w:t xml:space="preserve">. Please return completed surveys to the WHO regional office and to </w:t>
      </w:r>
      <w:hyperlink r:id="rId14" w:history="1">
        <w:r>
          <w:rPr>
            <w:rStyle w:val="Hyperlink"/>
          </w:rPr>
          <w:t>glaas@who.int</w:t>
        </w:r>
      </w:hyperlink>
      <w:r>
        <w:t xml:space="preserve"> by </w:t>
      </w:r>
      <w:r>
        <w:rPr>
          <w:b/>
        </w:rPr>
        <w:t>December 15</w:t>
      </w:r>
      <w:r>
        <w:rPr>
          <w:b/>
          <w:vertAlign w:val="superscript"/>
        </w:rPr>
        <w:t>th</w:t>
      </w:r>
      <w:r>
        <w:rPr>
          <w:b/>
        </w:rPr>
        <w:t>, 2018.</w:t>
      </w:r>
      <w:r>
        <w:t xml:space="preserve"> </w:t>
      </w:r>
    </w:p>
    <w:p w14:paraId="44F5E8DA" w14:textId="77777777" w:rsidR="001F2452" w:rsidRDefault="001F2452" w:rsidP="001F2452">
      <w:pPr>
        <w:rPr>
          <w:rFonts w:eastAsia="Times New Roman" w:cstheme="minorHAnsi"/>
          <w:b/>
          <w:bCs/>
          <w:kern w:val="36"/>
          <w:sz w:val="24"/>
          <w:szCs w:val="24"/>
          <w:lang w:val="en-US"/>
        </w:rPr>
      </w:pPr>
    </w:p>
    <w:p w14:paraId="5846F30E" w14:textId="77777777" w:rsidR="008907F1" w:rsidRDefault="008907F1">
      <w:pPr>
        <w:rPr>
          <w:rFonts w:eastAsia="Times New Roman" w:cstheme="minorHAnsi"/>
          <w:b/>
          <w:bCs/>
          <w:kern w:val="36"/>
          <w:sz w:val="24"/>
          <w:szCs w:val="24"/>
          <w:lang w:val="en-US"/>
        </w:rPr>
      </w:pPr>
      <w:r>
        <w:rPr>
          <w:rFonts w:eastAsia="Times New Roman" w:cstheme="minorHAnsi"/>
          <w:b/>
          <w:bCs/>
          <w:kern w:val="36"/>
          <w:sz w:val="24"/>
          <w:szCs w:val="24"/>
          <w:lang w:val="en-US"/>
        </w:rPr>
        <w:br w:type="page"/>
      </w:r>
    </w:p>
    <w:p w14:paraId="1785F0A5" w14:textId="713D5085" w:rsidR="005E0668" w:rsidRPr="005E0668" w:rsidRDefault="005E0668" w:rsidP="005E0668">
      <w:pPr>
        <w:spacing w:after="120"/>
        <w:rPr>
          <w:sz w:val="24"/>
          <w:szCs w:val="24"/>
        </w:rPr>
      </w:pPr>
      <w:r w:rsidRPr="005E0668">
        <w:rPr>
          <w:rFonts w:eastAsia="Times New Roman" w:cstheme="minorHAnsi"/>
          <w:b/>
          <w:bCs/>
          <w:kern w:val="36"/>
          <w:sz w:val="24"/>
          <w:szCs w:val="24"/>
          <w:lang w:val="en-US"/>
        </w:rPr>
        <w:lastRenderedPageBreak/>
        <w:t xml:space="preserve">WHO policy </w:t>
      </w:r>
      <w:r w:rsidRPr="005E0668">
        <w:rPr>
          <w:rFonts w:cstheme="minorHAnsi"/>
          <w:b/>
          <w:bCs/>
          <w:sz w:val="24"/>
          <w:szCs w:val="24"/>
        </w:rPr>
        <w:t xml:space="preserve">on the use and sharing </w:t>
      </w:r>
      <w:r w:rsidRPr="005E0668">
        <w:rPr>
          <w:b/>
          <w:bCs/>
          <w:sz w:val="24"/>
          <w:szCs w:val="24"/>
        </w:rPr>
        <w:t>of data collected by WHO in Member States</w:t>
      </w:r>
    </w:p>
    <w:p w14:paraId="73E2F722" w14:textId="3EB742AE" w:rsidR="005E0668" w:rsidRPr="00276FB0" w:rsidRDefault="005E0668" w:rsidP="005E0668">
      <w:pPr>
        <w:rPr>
          <w:sz w:val="21"/>
          <w:szCs w:val="21"/>
        </w:rPr>
      </w:pPr>
      <w:r w:rsidRPr="00276FB0">
        <w:rPr>
          <w:sz w:val="21"/>
          <w:szCs w:val="21"/>
        </w:rPr>
        <w:t xml:space="preserve">Data are the basis for all sound public health actions and the benefits of data-sharing are widely recognized, including scientific and public health benefits. Whenever possible, the World Health Organization (WHO) wishes to promote the sharing of health data, including but not restricted to surveillance and epidemiological data.  </w:t>
      </w:r>
    </w:p>
    <w:p w14:paraId="652FC9A9" w14:textId="77777777" w:rsidR="005E0668" w:rsidRPr="00276FB0" w:rsidRDefault="005E0668" w:rsidP="005E0668">
      <w:pPr>
        <w:rPr>
          <w:sz w:val="21"/>
          <w:szCs w:val="21"/>
        </w:rPr>
      </w:pPr>
    </w:p>
    <w:p w14:paraId="75585167" w14:textId="77777777" w:rsidR="005E0668" w:rsidRPr="00276FB0" w:rsidRDefault="005E0668" w:rsidP="005E0668">
      <w:pPr>
        <w:rPr>
          <w:sz w:val="21"/>
          <w:szCs w:val="21"/>
        </w:rPr>
      </w:pPr>
      <w:r w:rsidRPr="00276FB0">
        <w:rPr>
          <w:sz w:val="21"/>
          <w:szCs w:val="21"/>
        </w:rPr>
        <w:t>As used in this data collection tool, the term "Data provider" means a duly authorized representative of the governmental body with authority to release health data of the country to WHO (i.e. the Ministry of Health or other responsible governmental authority). The recipient of this data collection tool is responsible for ensuring that he/she is the Data provider, or for providing this data collection tool to the Data provider. </w:t>
      </w:r>
    </w:p>
    <w:p w14:paraId="5837C3AB" w14:textId="77777777" w:rsidR="005E0668" w:rsidRPr="00276FB0" w:rsidRDefault="005E0668" w:rsidP="005E0668">
      <w:pPr>
        <w:rPr>
          <w:sz w:val="21"/>
          <w:szCs w:val="21"/>
        </w:rPr>
      </w:pPr>
    </w:p>
    <w:p w14:paraId="6E5A5CA5" w14:textId="77777777" w:rsidR="005E0668" w:rsidRPr="00276FB0" w:rsidRDefault="005E0668" w:rsidP="005E0668">
      <w:pPr>
        <w:rPr>
          <w:sz w:val="21"/>
          <w:szCs w:val="21"/>
        </w:rPr>
      </w:pPr>
      <w:r w:rsidRPr="00276FB0">
        <w:rPr>
          <w:sz w:val="21"/>
          <w:szCs w:val="21"/>
        </w:rPr>
        <w:t>In this connection, and without prejudice to information sharing and publication pursuant to legally binding instruments, by providing data to WHO, the Data provider:</w:t>
      </w:r>
    </w:p>
    <w:p w14:paraId="1BA12ADE" w14:textId="77777777" w:rsidR="005E0668" w:rsidRPr="00276FB0" w:rsidRDefault="005E0668" w:rsidP="005E0668">
      <w:pPr>
        <w:rPr>
          <w:sz w:val="21"/>
          <w:szCs w:val="21"/>
        </w:rPr>
      </w:pPr>
    </w:p>
    <w:p w14:paraId="10F6431E" w14:textId="5683812F" w:rsidR="005E0668" w:rsidRPr="00276FB0" w:rsidRDefault="005E0668" w:rsidP="005060C5">
      <w:pPr>
        <w:pStyle w:val="ListParagraph"/>
        <w:numPr>
          <w:ilvl w:val="0"/>
          <w:numId w:val="2"/>
        </w:numPr>
        <w:spacing w:after="0"/>
        <w:rPr>
          <w:sz w:val="21"/>
          <w:szCs w:val="21"/>
        </w:rPr>
      </w:pPr>
      <w:r w:rsidRPr="00276FB0">
        <w:rPr>
          <w:sz w:val="21"/>
          <w:szCs w:val="21"/>
        </w:rPr>
        <w:t>confirms that all data to be supplied to WHO (including but not limited to the types listed in Table 1</w:t>
      </w:r>
      <w:r>
        <w:rPr>
          <w:rStyle w:val="FootnoteReference"/>
          <w:sz w:val="21"/>
          <w:szCs w:val="21"/>
        </w:rPr>
        <w:footnoteReference w:id="2"/>
      </w:r>
      <w:r w:rsidRPr="00276FB0">
        <w:rPr>
          <w:sz w:val="21"/>
          <w:szCs w:val="21"/>
        </w:rPr>
        <w:t>) hereunder have been collected in accordance with applicable national laws, including data protection laws aimed at protecting the confidentiality of identifiable persons;</w:t>
      </w:r>
    </w:p>
    <w:p w14:paraId="52799FC7" w14:textId="77777777" w:rsidR="005E0668" w:rsidRPr="00276FB0" w:rsidRDefault="005E0668" w:rsidP="005060C5">
      <w:pPr>
        <w:pStyle w:val="ListParagraph"/>
        <w:numPr>
          <w:ilvl w:val="0"/>
          <w:numId w:val="2"/>
        </w:numPr>
        <w:spacing w:after="0"/>
        <w:rPr>
          <w:sz w:val="21"/>
          <w:szCs w:val="21"/>
        </w:rPr>
      </w:pPr>
      <w:r w:rsidRPr="00276FB0">
        <w:rPr>
          <w:sz w:val="21"/>
          <w:szCs w:val="21"/>
        </w:rPr>
        <w:t>agrees that WHO shall be entitled, subject always to measures to ensure the ethical and secure use of the data, and subject always to an appropriate acknowledgement of the country:</w:t>
      </w:r>
    </w:p>
    <w:p w14:paraId="1EF372E1" w14:textId="77777777" w:rsidR="005E0668" w:rsidRPr="00276FB0" w:rsidRDefault="005E0668" w:rsidP="005060C5">
      <w:pPr>
        <w:pStyle w:val="ListParagraph"/>
        <w:numPr>
          <w:ilvl w:val="0"/>
          <w:numId w:val="3"/>
        </w:numPr>
        <w:spacing w:after="0"/>
        <w:rPr>
          <w:sz w:val="21"/>
          <w:szCs w:val="21"/>
        </w:rPr>
      </w:pPr>
      <w:r w:rsidRPr="00276FB0">
        <w:rPr>
          <w:sz w:val="21"/>
          <w:szCs w:val="21"/>
        </w:rPr>
        <w:t xml:space="preserve">to publish the data, stripped of any personal identifiers (such data without personal identifiers being hereinafter referred to as “the Data”) and make the Data available to any interested party on request (to the extent they have not, or not yet, been published by WHO) on terms that allow non-commercial, not-for-profit use of the Data for public health purposes (provided always that publication of the Data shall remain under the control of WHO); </w:t>
      </w:r>
    </w:p>
    <w:p w14:paraId="7C8AF68E" w14:textId="77777777" w:rsidR="005E0668" w:rsidRPr="00276FB0" w:rsidRDefault="005E0668" w:rsidP="005060C5">
      <w:pPr>
        <w:pStyle w:val="ListParagraph"/>
        <w:numPr>
          <w:ilvl w:val="0"/>
          <w:numId w:val="3"/>
        </w:numPr>
        <w:spacing w:after="0"/>
        <w:rPr>
          <w:sz w:val="21"/>
          <w:szCs w:val="21"/>
        </w:rPr>
      </w:pPr>
      <w:r w:rsidRPr="00276FB0">
        <w:rPr>
          <w:sz w:val="21"/>
          <w:szCs w:val="21"/>
        </w:rPr>
        <w:t xml:space="preserve">to use, compile, aggregate, evaluate and analyse the Data and publish and disseminate the results thereof in conjunction with WHO’s work and in accordance with the Organization’s policies and practices. </w:t>
      </w:r>
    </w:p>
    <w:p w14:paraId="7A219719" w14:textId="77777777" w:rsidR="005E0668" w:rsidRPr="00276FB0" w:rsidRDefault="005E0668" w:rsidP="005E0668">
      <w:pPr>
        <w:rPr>
          <w:sz w:val="21"/>
          <w:szCs w:val="21"/>
        </w:rPr>
      </w:pPr>
    </w:p>
    <w:p w14:paraId="75AEA179" w14:textId="77777777" w:rsidR="005E0668" w:rsidRPr="00276FB0" w:rsidRDefault="005E0668" w:rsidP="005E0668">
      <w:pPr>
        <w:rPr>
          <w:sz w:val="21"/>
          <w:szCs w:val="21"/>
        </w:rPr>
      </w:pPr>
      <w:r w:rsidRPr="00276FB0">
        <w:rPr>
          <w:sz w:val="21"/>
          <w:szCs w:val="21"/>
        </w:rPr>
        <w:t xml:space="preserve">Except where data-sharing and publication are required under legally binding instruments (International Health Regulations (2005), WHO Nomenclature Regulations 1967, etc.), the Data provider may in respect of certain data opt out of (any part of) the above, by notifying WHO thereof in writing at the following address, provided that any such notification shall clearly identify the data in question and clearly indicate the scope of the opt-out (in reference to the above), and provided that specific reasons shall be given for the opt-out. </w:t>
      </w:r>
    </w:p>
    <w:p w14:paraId="4775A7DA" w14:textId="77777777" w:rsidR="005E0668" w:rsidRPr="00276FB0" w:rsidRDefault="005E0668" w:rsidP="005E0668">
      <w:pPr>
        <w:rPr>
          <w:sz w:val="21"/>
          <w:szCs w:val="21"/>
        </w:rPr>
      </w:pPr>
    </w:p>
    <w:p w14:paraId="07B52AA5" w14:textId="77777777" w:rsidR="005E0668" w:rsidRPr="00276FB0" w:rsidRDefault="005E0668" w:rsidP="005E0668">
      <w:pPr>
        <w:rPr>
          <w:sz w:val="21"/>
          <w:szCs w:val="21"/>
        </w:rPr>
      </w:pPr>
      <w:r w:rsidRPr="00276FB0">
        <w:rPr>
          <w:sz w:val="21"/>
          <w:szCs w:val="21"/>
        </w:rPr>
        <w:t xml:space="preserve">Director Strategy, Policy and information (SPI) </w:t>
      </w:r>
      <w:r w:rsidRPr="00276FB0">
        <w:rPr>
          <w:sz w:val="21"/>
          <w:szCs w:val="21"/>
        </w:rPr>
        <w:br/>
        <w:t>World Health Organization</w:t>
      </w:r>
    </w:p>
    <w:p w14:paraId="4C31A441" w14:textId="77777777" w:rsidR="005E0668" w:rsidRPr="00276FB0" w:rsidRDefault="005E0668" w:rsidP="005E0668">
      <w:pPr>
        <w:rPr>
          <w:sz w:val="21"/>
          <w:szCs w:val="21"/>
        </w:rPr>
      </w:pPr>
      <w:r w:rsidRPr="00276FB0">
        <w:rPr>
          <w:sz w:val="21"/>
          <w:szCs w:val="21"/>
        </w:rPr>
        <w:t xml:space="preserve">20, avenue </w:t>
      </w:r>
      <w:proofErr w:type="spellStart"/>
      <w:r w:rsidRPr="00276FB0">
        <w:rPr>
          <w:sz w:val="21"/>
          <w:szCs w:val="21"/>
        </w:rPr>
        <w:t>Appia</w:t>
      </w:r>
      <w:proofErr w:type="spellEnd"/>
    </w:p>
    <w:p w14:paraId="277720D0" w14:textId="77777777" w:rsidR="005E0668" w:rsidRPr="00276FB0" w:rsidRDefault="005E0668" w:rsidP="005E0668">
      <w:pPr>
        <w:rPr>
          <w:sz w:val="21"/>
          <w:szCs w:val="21"/>
        </w:rPr>
      </w:pPr>
      <w:r w:rsidRPr="00276FB0">
        <w:rPr>
          <w:sz w:val="21"/>
          <w:szCs w:val="21"/>
        </w:rPr>
        <w:t>1211 Geneva</w:t>
      </w:r>
    </w:p>
    <w:p w14:paraId="2032A52E" w14:textId="77777777" w:rsidR="005E0668" w:rsidRPr="00276FB0" w:rsidRDefault="005E0668" w:rsidP="005E0668">
      <w:pPr>
        <w:rPr>
          <w:sz w:val="21"/>
          <w:szCs w:val="21"/>
        </w:rPr>
      </w:pPr>
      <w:r w:rsidRPr="00276FB0">
        <w:rPr>
          <w:sz w:val="21"/>
          <w:szCs w:val="21"/>
        </w:rPr>
        <w:t>Switzerland</w:t>
      </w:r>
    </w:p>
    <w:p w14:paraId="4CEE6CFA" w14:textId="77777777" w:rsidR="005E0668" w:rsidRDefault="005E0668" w:rsidP="00C41254">
      <w:pPr>
        <w:tabs>
          <w:tab w:val="left" w:pos="7380"/>
        </w:tabs>
        <w:spacing w:after="120"/>
        <w:jc w:val="both"/>
        <w:outlineLvl w:val="0"/>
        <w:rPr>
          <w:b/>
          <w:bCs/>
          <w:sz w:val="24"/>
          <w:szCs w:val="24"/>
        </w:rPr>
      </w:pPr>
    </w:p>
    <w:p w14:paraId="448D4FA9" w14:textId="77777777" w:rsidR="00B40222" w:rsidRDefault="00B40222" w:rsidP="00F44D7C">
      <w:pPr>
        <w:pStyle w:val="Header"/>
        <w:tabs>
          <w:tab w:val="clear" w:pos="4513"/>
          <w:tab w:val="clear" w:pos="9026"/>
          <w:tab w:val="left" w:pos="4008"/>
        </w:tabs>
        <w:rPr>
          <w:sz w:val="20"/>
          <w:szCs w:val="20"/>
        </w:rPr>
      </w:pPr>
    </w:p>
    <w:p w14:paraId="7D162C2D" w14:textId="77777777" w:rsidR="008C332F" w:rsidRDefault="000935C2" w:rsidP="008C332F">
      <w:pPr>
        <w:pStyle w:val="Header"/>
        <w:tabs>
          <w:tab w:val="clear" w:pos="4513"/>
          <w:tab w:val="clear" w:pos="9026"/>
          <w:tab w:val="left" w:pos="4008"/>
        </w:tabs>
        <w:rPr>
          <w:sz w:val="21"/>
          <w:szCs w:val="21"/>
        </w:rPr>
      </w:pPr>
      <w:sdt>
        <w:sdtPr>
          <w:id w:val="1769113514"/>
          <w14:checkbox>
            <w14:checked w14:val="0"/>
            <w14:checkedState w14:val="2612" w14:font="MS Gothic"/>
            <w14:uncheckedState w14:val="2610" w14:font="MS Gothic"/>
          </w14:checkbox>
        </w:sdtPr>
        <w:sdtEndPr/>
        <w:sdtContent>
          <w:r w:rsidR="008C332F">
            <w:rPr>
              <w:rFonts w:ascii="MS Gothic" w:eastAsia="MS Gothic" w:hAnsi="MS Gothic" w:hint="eastAsia"/>
            </w:rPr>
            <w:t>☐</w:t>
          </w:r>
        </w:sdtContent>
      </w:sdt>
      <w:r w:rsidR="008C332F" w:rsidRPr="00B40222">
        <w:rPr>
          <w:sz w:val="21"/>
          <w:szCs w:val="21"/>
        </w:rPr>
        <w:t xml:space="preserve"> </w:t>
      </w:r>
      <w:r w:rsidR="008C332F" w:rsidRPr="00B40222">
        <w:rPr>
          <w:b/>
          <w:bCs/>
          <w:sz w:val="21"/>
          <w:szCs w:val="21"/>
        </w:rPr>
        <w:t>I have read and agree with the terms and conditions.</w:t>
      </w:r>
      <w:r w:rsidR="008C332F" w:rsidRPr="00B40222">
        <w:rPr>
          <w:sz w:val="21"/>
          <w:szCs w:val="21"/>
        </w:rPr>
        <w:t xml:space="preserve"> For more information on the WHO Data Policy, please refer to: </w:t>
      </w:r>
      <w:hyperlink r:id="rId15" w:history="1">
        <w:r w:rsidR="008C332F" w:rsidRPr="00B40222">
          <w:rPr>
            <w:rStyle w:val="Hyperlink"/>
            <w:sz w:val="21"/>
            <w:szCs w:val="21"/>
          </w:rPr>
          <w:t>http://www.who.int/publishing/datapolicy/en/</w:t>
        </w:r>
      </w:hyperlink>
    </w:p>
    <w:p w14:paraId="56A9A857" w14:textId="77777777" w:rsidR="008C332F" w:rsidRDefault="008C332F" w:rsidP="008C332F">
      <w:pPr>
        <w:pStyle w:val="Header"/>
        <w:tabs>
          <w:tab w:val="clear" w:pos="4513"/>
          <w:tab w:val="clear" w:pos="9026"/>
          <w:tab w:val="left" w:pos="4008"/>
        </w:tabs>
        <w:rPr>
          <w:sz w:val="21"/>
          <w:szCs w:val="21"/>
        </w:rPr>
      </w:pPr>
    </w:p>
    <w:p w14:paraId="45AC0452" w14:textId="77777777" w:rsidR="008C332F" w:rsidRDefault="008C332F" w:rsidP="008C332F">
      <w:pPr>
        <w:pStyle w:val="Header"/>
        <w:tabs>
          <w:tab w:val="clear" w:pos="4513"/>
          <w:tab w:val="clear" w:pos="9026"/>
          <w:tab w:val="left" w:pos="4008"/>
        </w:tabs>
        <w:rPr>
          <w:sz w:val="21"/>
          <w:szCs w:val="21"/>
        </w:rPr>
      </w:pPr>
    </w:p>
    <w:p w14:paraId="732E9B26" w14:textId="77777777" w:rsidR="008C332F" w:rsidRDefault="008C332F" w:rsidP="008C332F">
      <w:pPr>
        <w:pStyle w:val="Header"/>
        <w:tabs>
          <w:tab w:val="clear" w:pos="4513"/>
          <w:tab w:val="clear" w:pos="9026"/>
          <w:tab w:val="left" w:pos="4008"/>
        </w:tabs>
        <w:rPr>
          <w:b/>
          <w:bCs/>
          <w:sz w:val="21"/>
          <w:szCs w:val="21"/>
        </w:rPr>
      </w:pPr>
      <w:r w:rsidRPr="00B40222">
        <w:rPr>
          <w:b/>
          <w:bCs/>
          <w:sz w:val="21"/>
          <w:szCs w:val="21"/>
        </w:rPr>
        <w:t xml:space="preserve">Please note that the check box above must be checked </w:t>
      </w:r>
      <w:proofErr w:type="gramStart"/>
      <w:r w:rsidRPr="00B40222">
        <w:rPr>
          <w:b/>
          <w:bCs/>
          <w:sz w:val="21"/>
          <w:szCs w:val="21"/>
        </w:rPr>
        <w:t>in order to</w:t>
      </w:r>
      <w:proofErr w:type="gramEnd"/>
      <w:r w:rsidRPr="00B40222">
        <w:rPr>
          <w:b/>
          <w:bCs/>
          <w:sz w:val="21"/>
          <w:szCs w:val="21"/>
        </w:rPr>
        <w:t xml:space="preserve"> proceed.</w:t>
      </w:r>
    </w:p>
    <w:p w14:paraId="4A65129C" w14:textId="77777777" w:rsidR="008C332F" w:rsidRDefault="008C332F" w:rsidP="00F44D7C">
      <w:pPr>
        <w:pStyle w:val="Header"/>
        <w:tabs>
          <w:tab w:val="clear" w:pos="4513"/>
          <w:tab w:val="clear" w:pos="9026"/>
          <w:tab w:val="left" w:pos="4008"/>
        </w:tabs>
        <w:rPr>
          <w:b/>
          <w:bCs/>
          <w:sz w:val="21"/>
          <w:szCs w:val="21"/>
        </w:rPr>
      </w:pPr>
    </w:p>
    <w:p w14:paraId="2287B4A1" w14:textId="77777777" w:rsidR="008C332F" w:rsidRPr="00B40222" w:rsidRDefault="008C332F" w:rsidP="00F44D7C">
      <w:pPr>
        <w:pStyle w:val="Header"/>
        <w:tabs>
          <w:tab w:val="clear" w:pos="4513"/>
          <w:tab w:val="clear" w:pos="9026"/>
          <w:tab w:val="left" w:pos="4008"/>
        </w:tabs>
        <w:rPr>
          <w:b/>
          <w:bCs/>
          <w:sz w:val="21"/>
          <w:szCs w:val="21"/>
        </w:rPr>
        <w:sectPr w:rsidR="008C332F" w:rsidRPr="00B40222" w:rsidSect="00DC2A2B">
          <w:headerReference w:type="default" r:id="rId16"/>
          <w:footerReference w:type="default" r:id="rId17"/>
          <w:pgSz w:w="11907" w:h="16840" w:code="9"/>
          <w:pgMar w:top="720" w:right="720" w:bottom="720" w:left="720" w:header="709" w:footer="709" w:gutter="0"/>
          <w:pgNumType w:fmt="lowerRoman" w:start="1"/>
          <w:cols w:space="708"/>
          <w:docGrid w:linePitch="360"/>
        </w:sectPr>
      </w:pPr>
    </w:p>
    <w:p w14:paraId="0F6AC84E" w14:textId="506DC3CD" w:rsidR="00203DA1" w:rsidRPr="007D7A8D" w:rsidRDefault="00203DA1" w:rsidP="00DA1753">
      <w:pPr>
        <w:pStyle w:val="CommentText"/>
      </w:pPr>
      <w:r w:rsidRPr="007D7A8D">
        <w:rPr>
          <w:b/>
        </w:rPr>
        <w:lastRenderedPageBreak/>
        <w:t>1. CONTACT INFORMATION</w:t>
      </w:r>
      <w:r w:rsidRPr="007D7A8D">
        <w:rPr>
          <w:bCs/>
        </w:rPr>
        <w:t xml:space="preserve">: </w:t>
      </w:r>
      <w:r w:rsidRPr="007D7A8D">
        <w:t xml:space="preserve">To ensure the most accurate data, WHO recommends that the national focal person coordinate the collection and reporting of your </w:t>
      </w:r>
      <w:r w:rsidR="004A5E45">
        <w:t>g</w:t>
      </w:r>
      <w:r w:rsidRPr="007D7A8D">
        <w:t xml:space="preserve">overnment’s responses to the </w:t>
      </w:r>
      <w:r w:rsidR="003A14F2">
        <w:t>survey</w:t>
      </w:r>
      <w:r w:rsidRPr="007D7A8D">
        <w:t>.  Please indicate the national focal person for GLAAS and the</w:t>
      </w:r>
      <w:r w:rsidR="00701593">
        <w:t xml:space="preserve"> person</w:t>
      </w:r>
      <w:r w:rsidR="00AC5EEA">
        <w:t>s</w:t>
      </w:r>
      <w:r w:rsidR="00701593">
        <w:t xml:space="preserve"> responsible for compiling responses </w:t>
      </w:r>
      <w:r w:rsidR="00AC5EEA">
        <w:t xml:space="preserve">for the various </w:t>
      </w:r>
      <w:r w:rsidR="008C332F">
        <w:t xml:space="preserve">focal areas </w:t>
      </w:r>
      <w:r w:rsidR="00AC5EEA">
        <w:t xml:space="preserve">of this </w:t>
      </w:r>
      <w:r w:rsidR="004C6227">
        <w:t>survey</w:t>
      </w:r>
      <w:r w:rsidRPr="007D7A8D">
        <w:t xml:space="preserve">. </w:t>
      </w:r>
      <w:bookmarkStart w:id="0" w:name="_Hlk514827088"/>
      <w:r w:rsidR="00560857" w:rsidRPr="00560857">
        <w:rPr>
          <w:rFonts w:cstheme="minorHAnsi"/>
          <w:i/>
          <w:iCs/>
        </w:rPr>
        <w:t xml:space="preserve">If </w:t>
      </w:r>
      <w:r w:rsidR="007E6040">
        <w:rPr>
          <w:rFonts w:cstheme="minorHAnsi"/>
          <w:i/>
          <w:iCs/>
        </w:rPr>
        <w:t>multiple persons</w:t>
      </w:r>
      <w:r w:rsidR="003E5BB0">
        <w:rPr>
          <w:rFonts w:cstheme="minorHAnsi"/>
          <w:i/>
          <w:iCs/>
        </w:rPr>
        <w:t xml:space="preserve"> </w:t>
      </w:r>
      <w:r w:rsidR="00A8545C">
        <w:rPr>
          <w:rFonts w:cstheme="minorHAnsi"/>
          <w:i/>
          <w:iCs/>
        </w:rPr>
        <w:t xml:space="preserve">are </w:t>
      </w:r>
      <w:r w:rsidR="003E5BB0">
        <w:rPr>
          <w:rFonts w:cstheme="minorHAnsi"/>
          <w:i/>
          <w:iCs/>
        </w:rPr>
        <w:t xml:space="preserve">responsible for one focal area listed below </w:t>
      </w:r>
      <w:r w:rsidR="007E6040">
        <w:rPr>
          <w:rFonts w:cstheme="minorHAnsi"/>
          <w:i/>
          <w:iCs/>
        </w:rPr>
        <w:t xml:space="preserve">or </w:t>
      </w:r>
      <w:r w:rsidR="003E5BB0">
        <w:rPr>
          <w:rFonts w:cstheme="minorHAnsi"/>
          <w:i/>
          <w:iCs/>
        </w:rPr>
        <w:t xml:space="preserve">if </w:t>
      </w:r>
      <w:r w:rsidR="007E6040">
        <w:rPr>
          <w:rFonts w:cstheme="minorHAnsi"/>
          <w:i/>
          <w:iCs/>
        </w:rPr>
        <w:t>additional persons contribute</w:t>
      </w:r>
      <w:r w:rsidR="003E5BB0">
        <w:rPr>
          <w:rFonts w:cstheme="minorHAnsi"/>
          <w:i/>
          <w:iCs/>
        </w:rPr>
        <w:t xml:space="preserve"> information</w:t>
      </w:r>
      <w:r w:rsidR="00BC7504">
        <w:rPr>
          <w:rFonts w:cstheme="minorHAnsi"/>
          <w:i/>
          <w:iCs/>
        </w:rPr>
        <w:t>, please list</w:t>
      </w:r>
      <w:r w:rsidR="00560857" w:rsidRPr="00560857">
        <w:rPr>
          <w:rFonts w:cstheme="minorHAnsi"/>
          <w:i/>
          <w:iCs/>
        </w:rPr>
        <w:t xml:space="preserve"> </w:t>
      </w:r>
      <w:r w:rsidR="003E5BB0">
        <w:rPr>
          <w:rFonts w:cstheme="minorHAnsi"/>
          <w:i/>
          <w:iCs/>
        </w:rPr>
        <w:t xml:space="preserve">the </w:t>
      </w:r>
      <w:r w:rsidR="00D447F1">
        <w:rPr>
          <w:rFonts w:cstheme="minorHAnsi"/>
          <w:i/>
          <w:iCs/>
        </w:rPr>
        <w:t xml:space="preserve">additional </w:t>
      </w:r>
      <w:r w:rsidR="00560857">
        <w:rPr>
          <w:rFonts w:cstheme="minorHAnsi"/>
          <w:i/>
          <w:iCs/>
        </w:rPr>
        <w:t>contributors</w:t>
      </w:r>
      <w:r w:rsidR="007339D4">
        <w:rPr>
          <w:rFonts w:cstheme="minorHAnsi"/>
          <w:i/>
          <w:iCs/>
        </w:rPr>
        <w:t xml:space="preserve">, </w:t>
      </w:r>
      <w:r w:rsidR="00A87E94">
        <w:rPr>
          <w:rFonts w:cstheme="minorHAnsi"/>
          <w:i/>
          <w:iCs/>
        </w:rPr>
        <w:t xml:space="preserve">with </w:t>
      </w:r>
      <w:r w:rsidR="00BC7504">
        <w:rPr>
          <w:rFonts w:cstheme="minorHAnsi"/>
          <w:i/>
          <w:iCs/>
        </w:rPr>
        <w:t xml:space="preserve">their </w:t>
      </w:r>
      <w:r w:rsidR="00A87E94">
        <w:rPr>
          <w:rFonts w:cstheme="minorHAnsi"/>
          <w:i/>
          <w:iCs/>
        </w:rPr>
        <w:t>contact information</w:t>
      </w:r>
      <w:r w:rsidR="007339D4">
        <w:rPr>
          <w:rFonts w:cstheme="minorHAnsi"/>
          <w:i/>
          <w:iCs/>
        </w:rPr>
        <w:t>,</w:t>
      </w:r>
      <w:r w:rsidR="00A87E94">
        <w:rPr>
          <w:rFonts w:cstheme="minorHAnsi"/>
          <w:i/>
          <w:iCs/>
        </w:rPr>
        <w:t xml:space="preserve"> </w:t>
      </w:r>
      <w:r w:rsidR="00BC7504">
        <w:rPr>
          <w:rFonts w:cstheme="minorHAnsi"/>
          <w:i/>
          <w:iCs/>
        </w:rPr>
        <w:t xml:space="preserve">in </w:t>
      </w:r>
      <w:r w:rsidR="00560857" w:rsidRPr="00560857">
        <w:rPr>
          <w:rFonts w:cstheme="minorHAnsi"/>
          <w:i/>
          <w:iCs/>
        </w:rPr>
        <w:t xml:space="preserve">the </w:t>
      </w:r>
      <w:r w:rsidR="00DE6689">
        <w:rPr>
          <w:i/>
          <w:iCs/>
        </w:rPr>
        <w:t>survey annex</w:t>
      </w:r>
      <w:r w:rsidR="00A87E94">
        <w:t>.</w:t>
      </w:r>
      <w:r w:rsidR="001F19EA" w:rsidRPr="00BE0CAA">
        <w:rPr>
          <w:lang w:val="en-US"/>
        </w:rPr>
        <w:t xml:space="preserve"> </w:t>
      </w:r>
      <w:r w:rsidRPr="007D7A8D">
        <w:t xml:space="preserve"> </w:t>
      </w:r>
      <w:bookmarkEnd w:id="0"/>
    </w:p>
    <w:p w14:paraId="0F6AC84F" w14:textId="77777777" w:rsidR="00203DA1" w:rsidRPr="007D7A8D" w:rsidRDefault="00203DA1" w:rsidP="00194D19">
      <w:pPr>
        <w:pStyle w:val="CommentTex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70"/>
        <w:gridCol w:w="7400"/>
      </w:tblGrid>
      <w:tr w:rsidR="00203DA1" w:rsidRPr="007D7A8D" w14:paraId="0F6AC852" w14:textId="77777777" w:rsidTr="0030175A">
        <w:trPr>
          <w:trHeight w:val="288"/>
        </w:trPr>
        <w:tc>
          <w:tcPr>
            <w:tcW w:w="1870" w:type="dxa"/>
            <w:shd w:val="clear" w:color="auto" w:fill="F2F2F2" w:themeFill="background1" w:themeFillShade="F2"/>
            <w:vAlign w:val="center"/>
          </w:tcPr>
          <w:p w14:paraId="0F6AC850" w14:textId="77777777" w:rsidR="00203DA1" w:rsidRPr="007D7A8D" w:rsidRDefault="00203DA1" w:rsidP="00304D24">
            <w:pPr>
              <w:rPr>
                <w:b/>
                <w:sz w:val="18"/>
              </w:rPr>
            </w:pPr>
            <w:r w:rsidRPr="007D7A8D">
              <w:rPr>
                <w:b/>
                <w:sz w:val="18"/>
              </w:rPr>
              <w:t>Country:</w:t>
            </w:r>
          </w:p>
        </w:tc>
        <w:tc>
          <w:tcPr>
            <w:tcW w:w="7400" w:type="dxa"/>
            <w:vAlign w:val="center"/>
          </w:tcPr>
          <w:p w14:paraId="0F6AC851" w14:textId="77777777" w:rsidR="00203DA1" w:rsidRPr="007D7A8D" w:rsidRDefault="00203DA1" w:rsidP="002A5343">
            <w:pPr>
              <w:pStyle w:val="CommentSubject"/>
              <w:rPr>
                <w:bCs w:val="0"/>
                <w:sz w:val="18"/>
                <w:szCs w:val="22"/>
              </w:rPr>
            </w:pPr>
          </w:p>
        </w:tc>
      </w:tr>
    </w:tbl>
    <w:p w14:paraId="0F6AC853" w14:textId="77777777" w:rsidR="00203DA1" w:rsidRPr="007D7A8D" w:rsidRDefault="00203DA1" w:rsidP="00194D19">
      <w:pPr>
        <w:rPr>
          <w:sz w:val="18"/>
        </w:rPr>
      </w:pPr>
    </w:p>
    <w:tbl>
      <w:tblPr>
        <w:tblW w:w="15312" w:type="dxa"/>
        <w:tblInd w:w="48" w:type="dxa"/>
        <w:tblLayout w:type="fixed"/>
        <w:tblCellMar>
          <w:left w:w="70" w:type="dxa"/>
          <w:right w:w="70" w:type="dxa"/>
        </w:tblCellMar>
        <w:tblLook w:val="00A0" w:firstRow="1" w:lastRow="0" w:firstColumn="1" w:lastColumn="0" w:noHBand="0" w:noVBand="0"/>
      </w:tblPr>
      <w:tblGrid>
        <w:gridCol w:w="3283"/>
        <w:gridCol w:w="1503"/>
        <w:gridCol w:w="1504"/>
        <w:gridCol w:w="1503"/>
        <w:gridCol w:w="1504"/>
        <w:gridCol w:w="1504"/>
        <w:gridCol w:w="1503"/>
        <w:gridCol w:w="1504"/>
        <w:gridCol w:w="1504"/>
      </w:tblGrid>
      <w:tr w:rsidR="001F118B" w:rsidRPr="007D7A8D" w14:paraId="4863392B" w14:textId="77777777" w:rsidTr="0030175A">
        <w:trPr>
          <w:trHeight w:val="198"/>
        </w:trPr>
        <w:tc>
          <w:tcPr>
            <w:tcW w:w="328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EE3C8A5" w14:textId="195044AC" w:rsidR="001F118B" w:rsidRPr="00CA3D16" w:rsidRDefault="001F118B" w:rsidP="001F118B">
            <w:pPr>
              <w:rPr>
                <w:b/>
                <w:color w:val="000000"/>
                <w:sz w:val="18"/>
                <w:szCs w:val="18"/>
              </w:rPr>
            </w:pPr>
          </w:p>
        </w:tc>
        <w:tc>
          <w:tcPr>
            <w:tcW w:w="1503"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bottom"/>
          </w:tcPr>
          <w:p w14:paraId="439526F3" w14:textId="282DE080" w:rsidR="001F118B" w:rsidRPr="007D7A8D" w:rsidRDefault="001F118B" w:rsidP="001F118B">
            <w:pPr>
              <w:jc w:val="center"/>
              <w:rPr>
                <w:color w:val="000000"/>
                <w:sz w:val="18"/>
                <w:szCs w:val="18"/>
              </w:rPr>
            </w:pPr>
            <w:r w:rsidRPr="007D7A8D">
              <w:rPr>
                <w:color w:val="000000"/>
                <w:sz w:val="18"/>
              </w:rPr>
              <w:t xml:space="preserve">Last name </w:t>
            </w:r>
            <w:r w:rsidR="007900DA">
              <w:rPr>
                <w:color w:val="000000"/>
                <w:sz w:val="18"/>
              </w:rPr>
              <w:t xml:space="preserve">(surname) </w:t>
            </w:r>
            <w:r w:rsidRPr="007D7A8D">
              <w:rPr>
                <w:color w:val="000000"/>
                <w:sz w:val="18"/>
              </w:rPr>
              <w:t>of respondent</w:t>
            </w:r>
          </w:p>
        </w:tc>
        <w:tc>
          <w:tcPr>
            <w:tcW w:w="150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bottom"/>
          </w:tcPr>
          <w:p w14:paraId="4C041D48" w14:textId="0C5CDCFF" w:rsidR="001F118B" w:rsidRPr="007D7A8D" w:rsidRDefault="001F118B" w:rsidP="001F118B">
            <w:pPr>
              <w:jc w:val="center"/>
              <w:rPr>
                <w:color w:val="000000"/>
                <w:sz w:val="18"/>
                <w:szCs w:val="18"/>
              </w:rPr>
            </w:pPr>
            <w:r>
              <w:rPr>
                <w:color w:val="000000"/>
                <w:sz w:val="18"/>
                <w:szCs w:val="18"/>
              </w:rPr>
              <w:t>First name</w:t>
            </w:r>
            <w:r w:rsidR="007900DA">
              <w:rPr>
                <w:color w:val="000000"/>
                <w:sz w:val="18"/>
                <w:szCs w:val="18"/>
              </w:rPr>
              <w:t xml:space="preserve"> (given name)</w:t>
            </w:r>
            <w:r>
              <w:rPr>
                <w:color w:val="000000"/>
                <w:sz w:val="18"/>
                <w:szCs w:val="18"/>
              </w:rPr>
              <w:t xml:space="preserve"> of respondent</w:t>
            </w:r>
          </w:p>
        </w:tc>
        <w:tc>
          <w:tcPr>
            <w:tcW w:w="1503"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4E4274D" w14:textId="77777777" w:rsidR="001F118B" w:rsidRPr="007D7A8D" w:rsidRDefault="001F118B" w:rsidP="001F118B">
            <w:pPr>
              <w:jc w:val="center"/>
              <w:rPr>
                <w:color w:val="000000"/>
                <w:sz w:val="18"/>
                <w:szCs w:val="18"/>
              </w:rPr>
            </w:pPr>
            <w:r w:rsidRPr="007D7A8D">
              <w:rPr>
                <w:color w:val="000000"/>
                <w:sz w:val="18"/>
              </w:rPr>
              <w:t>Email address</w:t>
            </w:r>
          </w:p>
        </w:tc>
        <w:tc>
          <w:tcPr>
            <w:tcW w:w="1504"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D5CC979" w14:textId="77777777" w:rsidR="00011805" w:rsidRDefault="001F118B" w:rsidP="00011805">
            <w:pPr>
              <w:jc w:val="center"/>
              <w:rPr>
                <w:color w:val="000000"/>
                <w:sz w:val="18"/>
              </w:rPr>
            </w:pPr>
            <w:r w:rsidRPr="007D7A8D">
              <w:rPr>
                <w:color w:val="000000"/>
                <w:sz w:val="18"/>
              </w:rPr>
              <w:t>Phone number</w:t>
            </w:r>
          </w:p>
          <w:p w14:paraId="4FC48E23" w14:textId="58E9BA45" w:rsidR="002C1012" w:rsidRPr="00011805" w:rsidRDefault="005B7F4A" w:rsidP="00011805">
            <w:pPr>
              <w:jc w:val="center"/>
              <w:rPr>
                <w:color w:val="000000"/>
                <w:sz w:val="18"/>
              </w:rPr>
            </w:pPr>
            <w:r>
              <w:rPr>
                <w:color w:val="000000"/>
                <w:sz w:val="18"/>
              </w:rPr>
              <w:t>(including</w:t>
            </w:r>
            <w:r w:rsidR="00011805">
              <w:rPr>
                <w:color w:val="000000"/>
                <w:sz w:val="18"/>
              </w:rPr>
              <w:t xml:space="preserve"> country code)</w:t>
            </w:r>
          </w:p>
        </w:tc>
        <w:tc>
          <w:tcPr>
            <w:tcW w:w="1504"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428DB466" w14:textId="77777777" w:rsidR="001F118B" w:rsidRPr="007D7A8D" w:rsidRDefault="001F118B" w:rsidP="001F118B">
            <w:pPr>
              <w:jc w:val="center"/>
              <w:rPr>
                <w:color w:val="000000"/>
                <w:sz w:val="18"/>
                <w:szCs w:val="18"/>
              </w:rPr>
            </w:pPr>
            <w:r w:rsidRPr="007D7A8D">
              <w:rPr>
                <w:color w:val="000000"/>
                <w:sz w:val="18"/>
              </w:rPr>
              <w:t>Job title</w:t>
            </w:r>
          </w:p>
        </w:tc>
        <w:tc>
          <w:tcPr>
            <w:tcW w:w="1503" w:type="dxa"/>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vAlign w:val="bottom"/>
          </w:tcPr>
          <w:p w14:paraId="514E852B" w14:textId="77777777" w:rsidR="001F118B" w:rsidRDefault="001F118B" w:rsidP="001F118B">
            <w:pPr>
              <w:jc w:val="center"/>
              <w:rPr>
                <w:color w:val="000000"/>
                <w:sz w:val="18"/>
              </w:rPr>
            </w:pPr>
            <w:r w:rsidRPr="007D7A8D">
              <w:rPr>
                <w:color w:val="000000"/>
                <w:sz w:val="18"/>
              </w:rPr>
              <w:t>Ministry/</w:t>
            </w:r>
          </w:p>
          <w:p w14:paraId="5EE654A2" w14:textId="77777777" w:rsidR="001F118B" w:rsidRDefault="001F118B" w:rsidP="001F118B">
            <w:pPr>
              <w:jc w:val="center"/>
              <w:rPr>
                <w:color w:val="000000"/>
                <w:sz w:val="18"/>
              </w:rPr>
            </w:pPr>
            <w:r w:rsidRPr="007D7A8D">
              <w:rPr>
                <w:color w:val="000000"/>
                <w:sz w:val="18"/>
              </w:rPr>
              <w:t>Department</w:t>
            </w:r>
            <w:r w:rsidR="003A14F2">
              <w:rPr>
                <w:color w:val="000000"/>
                <w:sz w:val="18"/>
              </w:rPr>
              <w:t>/</w:t>
            </w:r>
          </w:p>
          <w:p w14:paraId="4C57B3D6" w14:textId="28B71D48" w:rsidR="003A14F2" w:rsidRPr="007D7A8D" w:rsidRDefault="003A14F2" w:rsidP="001F118B">
            <w:pPr>
              <w:jc w:val="center"/>
              <w:rPr>
                <w:color w:val="000000"/>
                <w:sz w:val="18"/>
                <w:szCs w:val="18"/>
              </w:rPr>
            </w:pPr>
            <w:r>
              <w:rPr>
                <w:color w:val="000000"/>
                <w:sz w:val="18"/>
              </w:rPr>
              <w:t>Organization</w:t>
            </w:r>
          </w:p>
        </w:tc>
        <w:tc>
          <w:tcPr>
            <w:tcW w:w="1504"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B9B0430" w14:textId="22025228" w:rsidR="001F118B" w:rsidRPr="007D7A8D" w:rsidRDefault="001F118B" w:rsidP="005B7F4A">
            <w:pPr>
              <w:jc w:val="center"/>
              <w:rPr>
                <w:color w:val="000000"/>
                <w:sz w:val="18"/>
                <w:szCs w:val="18"/>
              </w:rPr>
            </w:pPr>
            <w:r w:rsidRPr="007D7A8D">
              <w:rPr>
                <w:color w:val="000000"/>
                <w:sz w:val="18"/>
              </w:rPr>
              <w:t xml:space="preserve">Address </w:t>
            </w:r>
          </w:p>
        </w:tc>
        <w:tc>
          <w:tcPr>
            <w:tcW w:w="1504"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64FC9168" w14:textId="77777777" w:rsidR="001F118B" w:rsidRPr="007D7A8D" w:rsidRDefault="001F118B" w:rsidP="001F118B">
            <w:pPr>
              <w:jc w:val="center"/>
              <w:rPr>
                <w:color w:val="000000"/>
                <w:sz w:val="18"/>
                <w:szCs w:val="18"/>
              </w:rPr>
            </w:pPr>
            <w:r w:rsidRPr="007D7A8D">
              <w:rPr>
                <w:color w:val="000000"/>
                <w:sz w:val="18"/>
              </w:rPr>
              <w:t>City and Postal Code</w:t>
            </w:r>
          </w:p>
        </w:tc>
      </w:tr>
      <w:tr w:rsidR="001F118B" w:rsidRPr="007D7A8D" w14:paraId="1B5D2C8C" w14:textId="77777777" w:rsidTr="0030175A">
        <w:trPr>
          <w:trHeight w:val="454"/>
        </w:trPr>
        <w:tc>
          <w:tcPr>
            <w:tcW w:w="328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95002A" w14:textId="77777777" w:rsidR="001F118B" w:rsidRPr="007D7A8D" w:rsidRDefault="001F118B" w:rsidP="001F118B">
            <w:pPr>
              <w:rPr>
                <w:b/>
                <w:bCs/>
                <w:color w:val="000000"/>
                <w:sz w:val="18"/>
                <w:szCs w:val="18"/>
              </w:rPr>
            </w:pPr>
            <w:r w:rsidRPr="007D7A8D">
              <w:rPr>
                <w:b/>
                <w:bCs/>
                <w:color w:val="000000"/>
                <w:sz w:val="18"/>
              </w:rPr>
              <w:t xml:space="preserve">GLAAS National Focal Person </w:t>
            </w:r>
          </w:p>
        </w:tc>
        <w:tc>
          <w:tcPr>
            <w:tcW w:w="1503" w:type="dxa"/>
            <w:tcBorders>
              <w:top w:val="single" w:sz="4" w:space="0" w:color="auto"/>
              <w:left w:val="single" w:sz="4" w:space="0" w:color="auto"/>
              <w:bottom w:val="single" w:sz="4" w:space="0" w:color="auto"/>
              <w:right w:val="single" w:sz="4" w:space="0" w:color="auto"/>
            </w:tcBorders>
            <w:vAlign w:val="center"/>
          </w:tcPr>
          <w:p w14:paraId="6C34010E"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single" w:sz="4" w:space="0" w:color="auto"/>
              <w:bottom w:val="single" w:sz="4" w:space="0" w:color="auto"/>
              <w:right w:val="single" w:sz="4" w:space="0" w:color="auto"/>
            </w:tcBorders>
            <w:vAlign w:val="center"/>
          </w:tcPr>
          <w:p w14:paraId="22195FF6" w14:textId="77777777" w:rsidR="001F118B" w:rsidRPr="007D7A8D" w:rsidRDefault="001F118B" w:rsidP="001F118B">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42832D2B" w14:textId="77777777" w:rsidR="001F118B" w:rsidRPr="007D7A8D" w:rsidRDefault="001F118B" w:rsidP="001F118B">
            <w:pPr>
              <w:jc w:val="center"/>
              <w:rPr>
                <w:color w:val="000000"/>
                <w:sz w:val="18"/>
                <w:szCs w:val="18"/>
              </w:rPr>
            </w:pPr>
            <w:r w:rsidRPr="007D7A8D">
              <w:rPr>
                <w:color w:val="000000"/>
                <w:sz w:val="18"/>
                <w:lang w:val="en-US"/>
              </w:rPr>
              <w:t> </w:t>
            </w:r>
          </w:p>
        </w:tc>
        <w:tc>
          <w:tcPr>
            <w:tcW w:w="1504" w:type="dxa"/>
            <w:tcBorders>
              <w:top w:val="single" w:sz="4" w:space="0" w:color="auto"/>
              <w:left w:val="nil"/>
              <w:bottom w:val="single" w:sz="4" w:space="0" w:color="auto"/>
              <w:right w:val="single" w:sz="4" w:space="0" w:color="auto"/>
            </w:tcBorders>
            <w:vAlign w:val="center"/>
          </w:tcPr>
          <w:p w14:paraId="3D68AB6E"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73856882" w14:textId="77777777" w:rsidR="001F118B" w:rsidRPr="007D7A8D" w:rsidRDefault="001F118B" w:rsidP="001F118B">
            <w:pPr>
              <w:jc w:val="center"/>
              <w:rPr>
                <w:color w:val="000000"/>
                <w:sz w:val="18"/>
                <w:szCs w:val="18"/>
              </w:rPr>
            </w:pPr>
            <w:r w:rsidRPr="007D7A8D">
              <w:rPr>
                <w:color w:val="000000"/>
                <w:sz w:val="18"/>
              </w:rPr>
              <w:t> </w:t>
            </w:r>
          </w:p>
        </w:tc>
        <w:tc>
          <w:tcPr>
            <w:tcW w:w="1503" w:type="dxa"/>
            <w:tcBorders>
              <w:top w:val="single" w:sz="4" w:space="0" w:color="auto"/>
              <w:left w:val="nil"/>
              <w:bottom w:val="single" w:sz="4" w:space="0" w:color="auto"/>
              <w:right w:val="single" w:sz="4" w:space="0" w:color="auto"/>
            </w:tcBorders>
            <w:vAlign w:val="center"/>
          </w:tcPr>
          <w:p w14:paraId="6007435A"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11AFC4C4"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1F1C4A5A" w14:textId="77777777" w:rsidR="001F118B" w:rsidRPr="007D7A8D" w:rsidRDefault="001F118B" w:rsidP="001F118B">
            <w:pPr>
              <w:jc w:val="center"/>
              <w:rPr>
                <w:color w:val="000000"/>
                <w:sz w:val="18"/>
                <w:szCs w:val="18"/>
              </w:rPr>
            </w:pPr>
            <w:r w:rsidRPr="007D7A8D">
              <w:rPr>
                <w:color w:val="000000"/>
                <w:sz w:val="18"/>
              </w:rPr>
              <w:t> </w:t>
            </w:r>
          </w:p>
        </w:tc>
      </w:tr>
    </w:tbl>
    <w:p w14:paraId="6082C622" w14:textId="77777777" w:rsidR="001F118B" w:rsidRPr="003543BE" w:rsidRDefault="001F118B" w:rsidP="001F118B">
      <w:pPr>
        <w:rPr>
          <w:sz w:val="16"/>
          <w:szCs w:val="16"/>
        </w:rPr>
      </w:pPr>
    </w:p>
    <w:p w14:paraId="13F7E6F0" w14:textId="3D223BFD" w:rsidR="001F118B" w:rsidRPr="003543BE" w:rsidRDefault="00701593" w:rsidP="001F118B">
      <w:pPr>
        <w:rPr>
          <w:sz w:val="18"/>
          <w:szCs w:val="18"/>
        </w:rPr>
      </w:pPr>
      <w:r>
        <w:rPr>
          <w:sz w:val="18"/>
          <w:szCs w:val="18"/>
        </w:rPr>
        <w:t>Person responsible for compiling responses</w:t>
      </w:r>
      <w:r w:rsidR="001F118B">
        <w:rPr>
          <w:sz w:val="18"/>
          <w:szCs w:val="18"/>
        </w:rPr>
        <w:t xml:space="preserve"> in the following areas:</w:t>
      </w:r>
    </w:p>
    <w:tbl>
      <w:tblPr>
        <w:tblW w:w="15312" w:type="dxa"/>
        <w:tblInd w:w="48" w:type="dxa"/>
        <w:tblLayout w:type="fixed"/>
        <w:tblCellMar>
          <w:left w:w="70" w:type="dxa"/>
          <w:right w:w="70" w:type="dxa"/>
        </w:tblCellMar>
        <w:tblLook w:val="00A0" w:firstRow="1" w:lastRow="0" w:firstColumn="1" w:lastColumn="0" w:noHBand="0" w:noVBand="0"/>
      </w:tblPr>
      <w:tblGrid>
        <w:gridCol w:w="3283"/>
        <w:gridCol w:w="1503"/>
        <w:gridCol w:w="1504"/>
        <w:gridCol w:w="1503"/>
        <w:gridCol w:w="1504"/>
        <w:gridCol w:w="1504"/>
        <w:gridCol w:w="1503"/>
        <w:gridCol w:w="1504"/>
        <w:gridCol w:w="1504"/>
      </w:tblGrid>
      <w:tr w:rsidR="001F118B" w:rsidRPr="007D7A8D" w14:paraId="15E448C4" w14:textId="77777777" w:rsidTr="0030175A">
        <w:trPr>
          <w:trHeight w:val="454"/>
        </w:trPr>
        <w:tc>
          <w:tcPr>
            <w:tcW w:w="328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8633DD6" w14:textId="0250C174" w:rsidR="001F118B" w:rsidRPr="007D7A8D" w:rsidRDefault="001F118B" w:rsidP="001F118B">
            <w:pPr>
              <w:rPr>
                <w:b/>
                <w:bCs/>
                <w:color w:val="000000"/>
                <w:sz w:val="18"/>
                <w:szCs w:val="18"/>
              </w:rPr>
            </w:pPr>
            <w:r w:rsidRPr="007D7A8D">
              <w:rPr>
                <w:b/>
                <w:bCs/>
                <w:color w:val="000000"/>
                <w:sz w:val="18"/>
              </w:rPr>
              <w:t>Sanitation</w:t>
            </w:r>
          </w:p>
        </w:tc>
        <w:tc>
          <w:tcPr>
            <w:tcW w:w="1503" w:type="dxa"/>
            <w:tcBorders>
              <w:top w:val="single" w:sz="4" w:space="0" w:color="auto"/>
              <w:left w:val="single" w:sz="4" w:space="0" w:color="auto"/>
              <w:bottom w:val="single" w:sz="4" w:space="0" w:color="auto"/>
              <w:right w:val="single" w:sz="4" w:space="0" w:color="auto"/>
            </w:tcBorders>
            <w:vAlign w:val="center"/>
          </w:tcPr>
          <w:p w14:paraId="0247FA83"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single" w:sz="4" w:space="0" w:color="auto"/>
              <w:bottom w:val="single" w:sz="4" w:space="0" w:color="auto"/>
              <w:right w:val="single" w:sz="4" w:space="0" w:color="auto"/>
            </w:tcBorders>
            <w:vAlign w:val="center"/>
          </w:tcPr>
          <w:p w14:paraId="1E6216CF" w14:textId="77777777" w:rsidR="001F118B" w:rsidRPr="007D7A8D" w:rsidRDefault="001F118B" w:rsidP="001F118B">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3411C4EA" w14:textId="77777777" w:rsidR="001F118B" w:rsidRPr="007D7A8D" w:rsidRDefault="001F118B" w:rsidP="001F118B">
            <w:pPr>
              <w:jc w:val="center"/>
              <w:rPr>
                <w:color w:val="000000"/>
                <w:sz w:val="18"/>
                <w:szCs w:val="18"/>
              </w:rPr>
            </w:pPr>
            <w:r w:rsidRPr="007D7A8D">
              <w:rPr>
                <w:color w:val="000000"/>
                <w:sz w:val="18"/>
                <w:lang w:val="en-US"/>
              </w:rPr>
              <w:t> </w:t>
            </w:r>
          </w:p>
        </w:tc>
        <w:tc>
          <w:tcPr>
            <w:tcW w:w="1504" w:type="dxa"/>
            <w:tcBorders>
              <w:top w:val="single" w:sz="4" w:space="0" w:color="auto"/>
              <w:left w:val="nil"/>
              <w:bottom w:val="single" w:sz="4" w:space="0" w:color="auto"/>
              <w:right w:val="single" w:sz="4" w:space="0" w:color="auto"/>
            </w:tcBorders>
            <w:vAlign w:val="center"/>
          </w:tcPr>
          <w:p w14:paraId="28BC1AF4"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5362C33A" w14:textId="77777777" w:rsidR="001F118B" w:rsidRPr="007D7A8D" w:rsidRDefault="001F118B" w:rsidP="001F118B">
            <w:pPr>
              <w:jc w:val="center"/>
              <w:rPr>
                <w:color w:val="000000"/>
                <w:sz w:val="18"/>
                <w:szCs w:val="18"/>
              </w:rPr>
            </w:pPr>
            <w:r w:rsidRPr="007D7A8D">
              <w:rPr>
                <w:color w:val="000000"/>
                <w:sz w:val="18"/>
              </w:rPr>
              <w:t> </w:t>
            </w:r>
          </w:p>
        </w:tc>
        <w:tc>
          <w:tcPr>
            <w:tcW w:w="1503" w:type="dxa"/>
            <w:tcBorders>
              <w:top w:val="single" w:sz="4" w:space="0" w:color="auto"/>
              <w:left w:val="nil"/>
              <w:bottom w:val="single" w:sz="4" w:space="0" w:color="auto"/>
              <w:right w:val="single" w:sz="4" w:space="0" w:color="auto"/>
            </w:tcBorders>
            <w:vAlign w:val="center"/>
          </w:tcPr>
          <w:p w14:paraId="0EE877F1"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074E134C"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59470DAB" w14:textId="77777777" w:rsidR="001F118B" w:rsidRPr="007D7A8D" w:rsidRDefault="001F118B" w:rsidP="001F118B">
            <w:pPr>
              <w:jc w:val="center"/>
              <w:rPr>
                <w:color w:val="000000"/>
                <w:sz w:val="18"/>
                <w:szCs w:val="18"/>
              </w:rPr>
            </w:pPr>
            <w:r w:rsidRPr="007D7A8D">
              <w:rPr>
                <w:color w:val="000000"/>
                <w:sz w:val="18"/>
              </w:rPr>
              <w:t> </w:t>
            </w:r>
          </w:p>
        </w:tc>
      </w:tr>
      <w:tr w:rsidR="001F118B" w:rsidRPr="007D7A8D" w14:paraId="1F09E099" w14:textId="77777777" w:rsidTr="0030175A">
        <w:trPr>
          <w:trHeight w:val="454"/>
        </w:trPr>
        <w:tc>
          <w:tcPr>
            <w:tcW w:w="328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1C85367" w14:textId="5809AC1E" w:rsidR="001F118B" w:rsidRPr="007D7A8D" w:rsidRDefault="001F118B" w:rsidP="001F118B">
            <w:pPr>
              <w:rPr>
                <w:b/>
                <w:bCs/>
                <w:color w:val="000000"/>
                <w:sz w:val="18"/>
              </w:rPr>
            </w:pPr>
            <w:r>
              <w:rPr>
                <w:b/>
                <w:bCs/>
                <w:color w:val="000000"/>
                <w:sz w:val="18"/>
              </w:rPr>
              <w:t>Wastewater (if different</w:t>
            </w:r>
            <w:r w:rsidRPr="00150512">
              <w:rPr>
                <w:b/>
                <w:bCs/>
                <w:color w:val="000000"/>
                <w:sz w:val="18"/>
              </w:rPr>
              <w:t xml:space="preserve"> from sanitation above)</w:t>
            </w:r>
          </w:p>
        </w:tc>
        <w:tc>
          <w:tcPr>
            <w:tcW w:w="1503" w:type="dxa"/>
            <w:tcBorders>
              <w:top w:val="single" w:sz="4" w:space="0" w:color="auto"/>
              <w:left w:val="single" w:sz="4" w:space="0" w:color="auto"/>
              <w:bottom w:val="single" w:sz="4" w:space="0" w:color="auto"/>
              <w:right w:val="single" w:sz="4" w:space="0" w:color="auto"/>
            </w:tcBorders>
            <w:vAlign w:val="center"/>
          </w:tcPr>
          <w:p w14:paraId="2D348C35" w14:textId="77777777" w:rsidR="001F118B" w:rsidRPr="007D7A8D" w:rsidRDefault="001F118B" w:rsidP="001F118B">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53F39569" w14:textId="77777777" w:rsidR="001F118B" w:rsidRPr="007D7A8D" w:rsidRDefault="001F118B" w:rsidP="001F118B">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42B7B3E9" w14:textId="77777777" w:rsidR="001F118B" w:rsidRPr="007D7A8D" w:rsidRDefault="001F118B" w:rsidP="001F118B">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1C7DD886" w14:textId="77777777" w:rsidR="001F118B" w:rsidRPr="007D7A8D" w:rsidRDefault="001F118B"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22E84F38" w14:textId="77777777" w:rsidR="001F118B" w:rsidRPr="007D7A8D" w:rsidRDefault="001F118B" w:rsidP="001F118B">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4533D635" w14:textId="77777777" w:rsidR="001F118B" w:rsidRPr="007D7A8D" w:rsidRDefault="001F118B"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0AD984D" w14:textId="77777777" w:rsidR="001F118B" w:rsidRPr="007D7A8D" w:rsidRDefault="001F118B"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4EB8B523" w14:textId="77777777" w:rsidR="001F118B" w:rsidRPr="007D7A8D" w:rsidRDefault="001F118B" w:rsidP="001F118B">
            <w:pPr>
              <w:jc w:val="center"/>
              <w:rPr>
                <w:color w:val="000000"/>
                <w:sz w:val="18"/>
              </w:rPr>
            </w:pPr>
          </w:p>
        </w:tc>
      </w:tr>
      <w:tr w:rsidR="001F118B" w:rsidRPr="007D7A8D" w14:paraId="0B8B4AC7" w14:textId="77777777" w:rsidTr="0030175A">
        <w:trPr>
          <w:trHeight w:val="454"/>
        </w:trPr>
        <w:tc>
          <w:tcPr>
            <w:tcW w:w="328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FB1517" w14:textId="77777777" w:rsidR="001F118B" w:rsidRPr="007D7A8D" w:rsidRDefault="001F118B" w:rsidP="001F118B">
            <w:pPr>
              <w:rPr>
                <w:b/>
                <w:bCs/>
                <w:color w:val="000000"/>
                <w:sz w:val="18"/>
                <w:szCs w:val="18"/>
              </w:rPr>
            </w:pPr>
            <w:r w:rsidRPr="007D7A8D">
              <w:rPr>
                <w:b/>
                <w:bCs/>
                <w:color w:val="000000"/>
                <w:sz w:val="18"/>
              </w:rPr>
              <w:t>Drinking-water</w:t>
            </w:r>
          </w:p>
        </w:tc>
        <w:tc>
          <w:tcPr>
            <w:tcW w:w="1503" w:type="dxa"/>
            <w:tcBorders>
              <w:top w:val="single" w:sz="4" w:space="0" w:color="auto"/>
              <w:left w:val="single" w:sz="4" w:space="0" w:color="auto"/>
              <w:bottom w:val="single" w:sz="4" w:space="0" w:color="auto"/>
              <w:right w:val="single" w:sz="4" w:space="0" w:color="auto"/>
            </w:tcBorders>
            <w:vAlign w:val="center"/>
          </w:tcPr>
          <w:p w14:paraId="5164DE6F"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single" w:sz="4" w:space="0" w:color="auto"/>
              <w:bottom w:val="single" w:sz="4" w:space="0" w:color="auto"/>
              <w:right w:val="single" w:sz="4" w:space="0" w:color="auto"/>
            </w:tcBorders>
            <w:vAlign w:val="center"/>
          </w:tcPr>
          <w:p w14:paraId="25B62251" w14:textId="77777777" w:rsidR="001F118B" w:rsidRPr="007D7A8D" w:rsidRDefault="001F118B" w:rsidP="001F118B">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574F36AB" w14:textId="77777777" w:rsidR="001F118B" w:rsidRPr="007D7A8D" w:rsidRDefault="001F118B" w:rsidP="001F118B">
            <w:pPr>
              <w:jc w:val="center"/>
              <w:rPr>
                <w:color w:val="000000"/>
                <w:sz w:val="18"/>
                <w:szCs w:val="18"/>
              </w:rPr>
            </w:pPr>
            <w:r w:rsidRPr="007D7A8D">
              <w:rPr>
                <w:color w:val="000000"/>
                <w:sz w:val="18"/>
                <w:lang w:val="en-US"/>
              </w:rPr>
              <w:t> </w:t>
            </w:r>
          </w:p>
        </w:tc>
        <w:tc>
          <w:tcPr>
            <w:tcW w:w="1504" w:type="dxa"/>
            <w:tcBorders>
              <w:top w:val="single" w:sz="4" w:space="0" w:color="auto"/>
              <w:left w:val="nil"/>
              <w:bottom w:val="single" w:sz="4" w:space="0" w:color="auto"/>
              <w:right w:val="single" w:sz="4" w:space="0" w:color="auto"/>
            </w:tcBorders>
            <w:vAlign w:val="center"/>
          </w:tcPr>
          <w:p w14:paraId="14F135A2"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04A356D4" w14:textId="77777777" w:rsidR="001F118B" w:rsidRPr="007D7A8D" w:rsidRDefault="001F118B" w:rsidP="001F118B">
            <w:pPr>
              <w:jc w:val="center"/>
              <w:rPr>
                <w:color w:val="000000"/>
                <w:sz w:val="18"/>
                <w:szCs w:val="18"/>
              </w:rPr>
            </w:pPr>
            <w:r w:rsidRPr="007D7A8D">
              <w:rPr>
                <w:color w:val="000000"/>
                <w:sz w:val="18"/>
              </w:rPr>
              <w:t> </w:t>
            </w:r>
          </w:p>
        </w:tc>
        <w:tc>
          <w:tcPr>
            <w:tcW w:w="1503" w:type="dxa"/>
            <w:tcBorders>
              <w:top w:val="single" w:sz="4" w:space="0" w:color="auto"/>
              <w:left w:val="nil"/>
              <w:bottom w:val="single" w:sz="4" w:space="0" w:color="auto"/>
              <w:right w:val="single" w:sz="4" w:space="0" w:color="auto"/>
            </w:tcBorders>
            <w:vAlign w:val="center"/>
          </w:tcPr>
          <w:p w14:paraId="0946C7BB"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7B68F3B2"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0459FEA9" w14:textId="77777777" w:rsidR="001F118B" w:rsidRPr="007D7A8D" w:rsidRDefault="001F118B" w:rsidP="001F118B">
            <w:pPr>
              <w:jc w:val="center"/>
              <w:rPr>
                <w:color w:val="000000"/>
                <w:sz w:val="18"/>
                <w:szCs w:val="18"/>
              </w:rPr>
            </w:pPr>
            <w:r w:rsidRPr="007D7A8D">
              <w:rPr>
                <w:color w:val="000000"/>
                <w:sz w:val="18"/>
              </w:rPr>
              <w:t> </w:t>
            </w:r>
          </w:p>
        </w:tc>
      </w:tr>
      <w:tr w:rsidR="001F118B" w:rsidRPr="007D7A8D" w14:paraId="6197700D" w14:textId="77777777" w:rsidTr="0030175A">
        <w:trPr>
          <w:trHeight w:val="454"/>
        </w:trPr>
        <w:tc>
          <w:tcPr>
            <w:tcW w:w="328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9C05C4D" w14:textId="4B7033E2" w:rsidR="001F118B" w:rsidRPr="007D7A8D" w:rsidRDefault="001F118B" w:rsidP="001F118B">
            <w:pPr>
              <w:rPr>
                <w:b/>
                <w:bCs/>
                <w:color w:val="000000"/>
                <w:sz w:val="18"/>
                <w:szCs w:val="18"/>
              </w:rPr>
            </w:pPr>
            <w:r w:rsidRPr="007D7A8D">
              <w:rPr>
                <w:b/>
                <w:bCs/>
                <w:color w:val="000000"/>
                <w:sz w:val="18"/>
              </w:rPr>
              <w:t>Hygiene</w:t>
            </w:r>
          </w:p>
        </w:tc>
        <w:tc>
          <w:tcPr>
            <w:tcW w:w="1503" w:type="dxa"/>
            <w:tcBorders>
              <w:top w:val="single" w:sz="4" w:space="0" w:color="auto"/>
              <w:left w:val="single" w:sz="4" w:space="0" w:color="auto"/>
              <w:bottom w:val="single" w:sz="4" w:space="0" w:color="auto"/>
              <w:right w:val="single" w:sz="4" w:space="0" w:color="auto"/>
            </w:tcBorders>
            <w:vAlign w:val="center"/>
          </w:tcPr>
          <w:p w14:paraId="63A1F606"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single" w:sz="4" w:space="0" w:color="auto"/>
              <w:bottom w:val="single" w:sz="4" w:space="0" w:color="auto"/>
              <w:right w:val="single" w:sz="4" w:space="0" w:color="auto"/>
            </w:tcBorders>
            <w:vAlign w:val="center"/>
          </w:tcPr>
          <w:p w14:paraId="57682E5A" w14:textId="77777777" w:rsidR="001F118B" w:rsidRPr="007D7A8D" w:rsidRDefault="001F118B" w:rsidP="001F118B">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52C71B4B" w14:textId="77777777" w:rsidR="001F118B" w:rsidRPr="007D7A8D" w:rsidRDefault="001F118B" w:rsidP="001F118B">
            <w:pPr>
              <w:jc w:val="center"/>
              <w:rPr>
                <w:color w:val="000000"/>
                <w:sz w:val="18"/>
                <w:szCs w:val="18"/>
              </w:rPr>
            </w:pPr>
            <w:r w:rsidRPr="007D7A8D">
              <w:rPr>
                <w:color w:val="000000"/>
                <w:sz w:val="18"/>
                <w:lang w:val="en-US"/>
              </w:rPr>
              <w:t> </w:t>
            </w:r>
          </w:p>
        </w:tc>
        <w:tc>
          <w:tcPr>
            <w:tcW w:w="1504" w:type="dxa"/>
            <w:tcBorders>
              <w:top w:val="single" w:sz="4" w:space="0" w:color="auto"/>
              <w:left w:val="nil"/>
              <w:bottom w:val="single" w:sz="4" w:space="0" w:color="auto"/>
              <w:right w:val="single" w:sz="4" w:space="0" w:color="auto"/>
            </w:tcBorders>
            <w:vAlign w:val="center"/>
          </w:tcPr>
          <w:p w14:paraId="3B6EFBF7"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2BC505E7" w14:textId="77777777" w:rsidR="001F118B" w:rsidRPr="007D7A8D" w:rsidRDefault="001F118B" w:rsidP="001F118B">
            <w:pPr>
              <w:jc w:val="center"/>
              <w:rPr>
                <w:color w:val="000000"/>
                <w:sz w:val="18"/>
                <w:szCs w:val="18"/>
              </w:rPr>
            </w:pPr>
            <w:r w:rsidRPr="007D7A8D">
              <w:rPr>
                <w:color w:val="000000"/>
                <w:sz w:val="18"/>
              </w:rPr>
              <w:t> </w:t>
            </w:r>
          </w:p>
        </w:tc>
        <w:tc>
          <w:tcPr>
            <w:tcW w:w="1503" w:type="dxa"/>
            <w:tcBorders>
              <w:top w:val="single" w:sz="4" w:space="0" w:color="auto"/>
              <w:left w:val="nil"/>
              <w:bottom w:val="single" w:sz="4" w:space="0" w:color="auto"/>
              <w:right w:val="single" w:sz="4" w:space="0" w:color="auto"/>
            </w:tcBorders>
            <w:vAlign w:val="center"/>
          </w:tcPr>
          <w:p w14:paraId="40803A39"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1246653E" w14:textId="77777777" w:rsidR="001F118B" w:rsidRPr="007D7A8D" w:rsidRDefault="001F118B" w:rsidP="001F118B">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31A6A868" w14:textId="77777777" w:rsidR="001F118B" w:rsidRPr="007D7A8D" w:rsidRDefault="001F118B" w:rsidP="001F118B">
            <w:pPr>
              <w:jc w:val="center"/>
              <w:rPr>
                <w:color w:val="000000"/>
                <w:sz w:val="18"/>
                <w:szCs w:val="18"/>
              </w:rPr>
            </w:pPr>
            <w:r w:rsidRPr="007D7A8D">
              <w:rPr>
                <w:color w:val="000000"/>
                <w:sz w:val="18"/>
              </w:rPr>
              <w:t> </w:t>
            </w:r>
          </w:p>
        </w:tc>
      </w:tr>
      <w:tr w:rsidR="00B1682E" w:rsidRPr="007D7A8D" w14:paraId="1A0AB4C5" w14:textId="77777777" w:rsidTr="0030175A">
        <w:trPr>
          <w:trHeight w:val="454"/>
        </w:trPr>
        <w:tc>
          <w:tcPr>
            <w:tcW w:w="328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D4762CC" w14:textId="3CE59540" w:rsidR="00B1682E" w:rsidRPr="007D7A8D" w:rsidRDefault="00B1682E" w:rsidP="001F118B">
            <w:pPr>
              <w:rPr>
                <w:b/>
                <w:bCs/>
                <w:color w:val="000000"/>
                <w:sz w:val="18"/>
              </w:rPr>
            </w:pPr>
            <w:r>
              <w:rPr>
                <w:b/>
                <w:bCs/>
                <w:color w:val="000000"/>
                <w:sz w:val="18"/>
              </w:rPr>
              <w:t>WASH financing</w:t>
            </w:r>
          </w:p>
        </w:tc>
        <w:tc>
          <w:tcPr>
            <w:tcW w:w="1503" w:type="dxa"/>
            <w:tcBorders>
              <w:top w:val="single" w:sz="4" w:space="0" w:color="auto"/>
              <w:left w:val="single" w:sz="4" w:space="0" w:color="auto"/>
              <w:bottom w:val="single" w:sz="4" w:space="0" w:color="auto"/>
              <w:right w:val="single" w:sz="4" w:space="0" w:color="auto"/>
            </w:tcBorders>
            <w:vAlign w:val="center"/>
          </w:tcPr>
          <w:p w14:paraId="16A611CA" w14:textId="77777777" w:rsidR="00B1682E" w:rsidRPr="007D7A8D" w:rsidRDefault="00B1682E" w:rsidP="001F118B">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7C053883" w14:textId="77777777" w:rsidR="00B1682E" w:rsidRPr="007D7A8D" w:rsidRDefault="00B1682E" w:rsidP="001F118B">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6F55FA64" w14:textId="77777777" w:rsidR="00B1682E" w:rsidRPr="007D7A8D" w:rsidRDefault="00B1682E" w:rsidP="001F118B">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5073B175" w14:textId="77777777" w:rsidR="00B1682E" w:rsidRPr="007D7A8D" w:rsidRDefault="00B1682E"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016BBB56" w14:textId="77777777" w:rsidR="00B1682E" w:rsidRPr="007D7A8D" w:rsidRDefault="00B1682E" w:rsidP="001F118B">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1CFE7FF3" w14:textId="77777777" w:rsidR="00B1682E" w:rsidRPr="007D7A8D" w:rsidRDefault="00B1682E"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6A7F5F79" w14:textId="77777777" w:rsidR="00B1682E" w:rsidRPr="007D7A8D" w:rsidRDefault="00B1682E"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337E9444" w14:textId="77777777" w:rsidR="00B1682E" w:rsidRPr="007D7A8D" w:rsidRDefault="00B1682E" w:rsidP="001F118B">
            <w:pPr>
              <w:jc w:val="center"/>
              <w:rPr>
                <w:color w:val="000000"/>
                <w:sz w:val="18"/>
              </w:rPr>
            </w:pPr>
          </w:p>
        </w:tc>
      </w:tr>
      <w:tr w:rsidR="001F118B" w:rsidRPr="007D7A8D" w14:paraId="62752A6E" w14:textId="77777777" w:rsidTr="0030175A">
        <w:trPr>
          <w:trHeight w:val="454"/>
        </w:trPr>
        <w:tc>
          <w:tcPr>
            <w:tcW w:w="328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9B28D80" w14:textId="7DB1F81B" w:rsidR="001F118B" w:rsidRPr="007D7A8D" w:rsidRDefault="00763E75" w:rsidP="005B7F4A">
            <w:pPr>
              <w:rPr>
                <w:b/>
                <w:bCs/>
                <w:color w:val="000000"/>
                <w:sz w:val="18"/>
              </w:rPr>
            </w:pPr>
            <w:proofErr w:type="gramStart"/>
            <w:r>
              <w:rPr>
                <w:b/>
                <w:bCs/>
                <w:color w:val="000000"/>
                <w:sz w:val="18"/>
              </w:rPr>
              <w:t xml:space="preserve">WASH </w:t>
            </w:r>
            <w:r w:rsidR="001F118B">
              <w:rPr>
                <w:b/>
                <w:bCs/>
                <w:color w:val="000000"/>
                <w:sz w:val="18"/>
              </w:rPr>
              <w:t xml:space="preserve"> in</w:t>
            </w:r>
            <w:proofErr w:type="gramEnd"/>
            <w:r w:rsidR="001F118B">
              <w:rPr>
                <w:b/>
                <w:bCs/>
                <w:color w:val="000000"/>
                <w:sz w:val="18"/>
              </w:rPr>
              <w:t xml:space="preserve"> health care facilities</w:t>
            </w:r>
            <w:r>
              <w:rPr>
                <w:b/>
                <w:bCs/>
                <w:color w:val="000000"/>
                <w:sz w:val="18"/>
              </w:rPr>
              <w:t xml:space="preserve">, including health care waste management and </w:t>
            </w:r>
            <w:r w:rsidR="005B7F4A">
              <w:rPr>
                <w:b/>
                <w:bCs/>
                <w:color w:val="000000"/>
                <w:sz w:val="18"/>
              </w:rPr>
              <w:t xml:space="preserve">infection prevention </w:t>
            </w:r>
            <w:r w:rsidR="00D45ED7">
              <w:rPr>
                <w:b/>
                <w:bCs/>
                <w:color w:val="000000"/>
                <w:sz w:val="18"/>
              </w:rPr>
              <w:t xml:space="preserve">and </w:t>
            </w:r>
            <w:r w:rsidR="005B7F4A">
              <w:rPr>
                <w:b/>
                <w:bCs/>
                <w:color w:val="000000"/>
                <w:sz w:val="18"/>
              </w:rPr>
              <w:t>control (IPC)</w:t>
            </w:r>
          </w:p>
        </w:tc>
        <w:tc>
          <w:tcPr>
            <w:tcW w:w="1503" w:type="dxa"/>
            <w:tcBorders>
              <w:top w:val="single" w:sz="4" w:space="0" w:color="auto"/>
              <w:left w:val="single" w:sz="4" w:space="0" w:color="auto"/>
              <w:bottom w:val="single" w:sz="4" w:space="0" w:color="auto"/>
              <w:right w:val="single" w:sz="4" w:space="0" w:color="auto"/>
            </w:tcBorders>
            <w:vAlign w:val="center"/>
          </w:tcPr>
          <w:p w14:paraId="21EB14C2" w14:textId="77777777" w:rsidR="001F118B" w:rsidRPr="007D7A8D" w:rsidRDefault="001F118B" w:rsidP="001F118B">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5288253A" w14:textId="77777777" w:rsidR="001F118B" w:rsidRPr="007D7A8D" w:rsidRDefault="001F118B" w:rsidP="001F118B">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4C08F83D" w14:textId="77777777" w:rsidR="001F118B" w:rsidRPr="007D7A8D" w:rsidRDefault="001F118B" w:rsidP="001F118B">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0F2811A8" w14:textId="77777777" w:rsidR="001F118B" w:rsidRPr="007D7A8D" w:rsidRDefault="001F118B"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0F3A172D" w14:textId="77777777" w:rsidR="001F118B" w:rsidRPr="007D7A8D" w:rsidRDefault="001F118B" w:rsidP="001F118B">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4297D537" w14:textId="77777777" w:rsidR="001F118B" w:rsidRPr="007D7A8D" w:rsidRDefault="001F118B"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55DB7DD7" w14:textId="77777777" w:rsidR="001F118B" w:rsidRPr="007D7A8D" w:rsidRDefault="001F118B"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6077794B" w14:textId="77777777" w:rsidR="001F118B" w:rsidRPr="007D7A8D" w:rsidRDefault="001F118B" w:rsidP="001F118B">
            <w:pPr>
              <w:jc w:val="center"/>
              <w:rPr>
                <w:color w:val="000000"/>
                <w:sz w:val="18"/>
              </w:rPr>
            </w:pPr>
          </w:p>
        </w:tc>
      </w:tr>
      <w:tr w:rsidR="00011805" w:rsidRPr="007D7A8D" w14:paraId="5C88224F" w14:textId="77777777" w:rsidTr="0030175A">
        <w:trPr>
          <w:trHeight w:val="454"/>
        </w:trPr>
        <w:tc>
          <w:tcPr>
            <w:tcW w:w="328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5435442" w14:textId="52E41943" w:rsidR="00011805" w:rsidRDefault="00011805" w:rsidP="001F118B">
            <w:pPr>
              <w:rPr>
                <w:b/>
                <w:bCs/>
                <w:color w:val="000000"/>
                <w:sz w:val="18"/>
              </w:rPr>
            </w:pPr>
            <w:r>
              <w:rPr>
                <w:b/>
                <w:bCs/>
                <w:color w:val="000000"/>
                <w:sz w:val="18"/>
              </w:rPr>
              <w:t>WASH in schools</w:t>
            </w:r>
          </w:p>
        </w:tc>
        <w:tc>
          <w:tcPr>
            <w:tcW w:w="1503" w:type="dxa"/>
            <w:tcBorders>
              <w:top w:val="single" w:sz="4" w:space="0" w:color="auto"/>
              <w:left w:val="single" w:sz="4" w:space="0" w:color="auto"/>
              <w:bottom w:val="single" w:sz="4" w:space="0" w:color="auto"/>
              <w:right w:val="single" w:sz="4" w:space="0" w:color="auto"/>
            </w:tcBorders>
            <w:vAlign w:val="center"/>
          </w:tcPr>
          <w:p w14:paraId="03040E32" w14:textId="77777777" w:rsidR="00011805" w:rsidRPr="007D7A8D" w:rsidRDefault="00011805" w:rsidP="001F118B">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4DA139B4" w14:textId="77777777" w:rsidR="00011805" w:rsidRPr="007D7A8D" w:rsidRDefault="00011805" w:rsidP="001F118B">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3D2F884F" w14:textId="77777777" w:rsidR="00011805" w:rsidRPr="007D7A8D" w:rsidRDefault="00011805" w:rsidP="001F118B">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638D07FA" w14:textId="77777777" w:rsidR="00011805" w:rsidRPr="007D7A8D" w:rsidRDefault="00011805"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3477F463" w14:textId="77777777" w:rsidR="00011805" w:rsidRPr="007D7A8D" w:rsidRDefault="00011805" w:rsidP="001F118B">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78E74963" w14:textId="77777777" w:rsidR="00011805" w:rsidRPr="007D7A8D" w:rsidRDefault="00011805"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5BF7497C" w14:textId="77777777" w:rsidR="00011805" w:rsidRPr="007D7A8D" w:rsidRDefault="00011805"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38CAF0E4" w14:textId="77777777" w:rsidR="00011805" w:rsidRPr="007D7A8D" w:rsidRDefault="00011805" w:rsidP="001F118B">
            <w:pPr>
              <w:jc w:val="center"/>
              <w:rPr>
                <w:color w:val="000000"/>
                <w:sz w:val="18"/>
              </w:rPr>
            </w:pPr>
          </w:p>
        </w:tc>
      </w:tr>
      <w:tr w:rsidR="001F118B" w:rsidRPr="007D7A8D" w14:paraId="3F7EB181" w14:textId="77777777" w:rsidTr="0030175A">
        <w:trPr>
          <w:trHeight w:val="454"/>
        </w:trPr>
        <w:tc>
          <w:tcPr>
            <w:tcW w:w="328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3E9A54A" w14:textId="77777777" w:rsidR="001F118B" w:rsidRPr="007D7A8D" w:rsidRDefault="001F118B" w:rsidP="001F118B">
            <w:pPr>
              <w:rPr>
                <w:b/>
                <w:bCs/>
                <w:color w:val="000000"/>
                <w:sz w:val="18"/>
              </w:rPr>
            </w:pPr>
            <w:r>
              <w:rPr>
                <w:b/>
                <w:bCs/>
                <w:color w:val="000000"/>
                <w:sz w:val="18"/>
              </w:rPr>
              <w:t>Drinking-water regulator</w:t>
            </w:r>
          </w:p>
        </w:tc>
        <w:tc>
          <w:tcPr>
            <w:tcW w:w="1503" w:type="dxa"/>
            <w:tcBorders>
              <w:top w:val="single" w:sz="4" w:space="0" w:color="auto"/>
              <w:left w:val="single" w:sz="4" w:space="0" w:color="auto"/>
              <w:bottom w:val="single" w:sz="4" w:space="0" w:color="auto"/>
              <w:right w:val="single" w:sz="4" w:space="0" w:color="auto"/>
            </w:tcBorders>
            <w:vAlign w:val="center"/>
          </w:tcPr>
          <w:p w14:paraId="7576CDDD" w14:textId="77777777" w:rsidR="001F118B" w:rsidRPr="007D7A8D" w:rsidRDefault="001F118B" w:rsidP="001F118B">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69C48A26" w14:textId="77777777" w:rsidR="001F118B" w:rsidRPr="007D7A8D" w:rsidRDefault="001F118B" w:rsidP="001F118B">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33F4BF2E" w14:textId="77777777" w:rsidR="001F118B" w:rsidRPr="007D7A8D" w:rsidRDefault="001F118B" w:rsidP="001F118B">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4F57065A" w14:textId="77777777" w:rsidR="001F118B" w:rsidRPr="007D7A8D" w:rsidRDefault="001F118B"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589B7ED7" w14:textId="77777777" w:rsidR="001F118B" w:rsidRPr="007D7A8D" w:rsidRDefault="001F118B" w:rsidP="001F118B">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605DD745" w14:textId="77777777" w:rsidR="001F118B" w:rsidRPr="007D7A8D" w:rsidRDefault="001F118B"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0B1851C1" w14:textId="77777777" w:rsidR="001F118B" w:rsidRPr="007D7A8D" w:rsidRDefault="001F118B"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3F050ADE" w14:textId="77777777" w:rsidR="001F118B" w:rsidRPr="007D7A8D" w:rsidRDefault="001F118B" w:rsidP="001F118B">
            <w:pPr>
              <w:jc w:val="center"/>
              <w:rPr>
                <w:color w:val="000000"/>
                <w:sz w:val="18"/>
              </w:rPr>
            </w:pPr>
          </w:p>
        </w:tc>
      </w:tr>
      <w:tr w:rsidR="001F118B" w:rsidRPr="007D7A8D" w14:paraId="088108CE" w14:textId="77777777" w:rsidTr="0030175A">
        <w:trPr>
          <w:trHeight w:val="454"/>
        </w:trPr>
        <w:tc>
          <w:tcPr>
            <w:tcW w:w="328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A6C66F2" w14:textId="77777777" w:rsidR="001F118B" w:rsidRPr="007D7A8D" w:rsidRDefault="001F118B" w:rsidP="001F118B">
            <w:pPr>
              <w:rPr>
                <w:b/>
                <w:bCs/>
                <w:color w:val="000000"/>
                <w:sz w:val="18"/>
              </w:rPr>
            </w:pPr>
            <w:r>
              <w:rPr>
                <w:b/>
                <w:bCs/>
                <w:color w:val="000000"/>
                <w:sz w:val="18"/>
              </w:rPr>
              <w:t>Wastewater regulator</w:t>
            </w:r>
          </w:p>
        </w:tc>
        <w:tc>
          <w:tcPr>
            <w:tcW w:w="1503" w:type="dxa"/>
            <w:tcBorders>
              <w:top w:val="single" w:sz="4" w:space="0" w:color="auto"/>
              <w:left w:val="single" w:sz="4" w:space="0" w:color="auto"/>
              <w:bottom w:val="single" w:sz="4" w:space="0" w:color="auto"/>
              <w:right w:val="single" w:sz="4" w:space="0" w:color="auto"/>
            </w:tcBorders>
            <w:vAlign w:val="center"/>
          </w:tcPr>
          <w:p w14:paraId="2BB63DE3" w14:textId="77777777" w:rsidR="001F118B" w:rsidRPr="007D7A8D" w:rsidRDefault="001F118B" w:rsidP="001F118B">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0970FD91" w14:textId="77777777" w:rsidR="001F118B" w:rsidRPr="007D7A8D" w:rsidRDefault="001F118B" w:rsidP="001F118B">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4EBC5DD2" w14:textId="77777777" w:rsidR="001F118B" w:rsidRPr="007D7A8D" w:rsidRDefault="001F118B" w:rsidP="001F118B">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2B681955" w14:textId="77777777" w:rsidR="001F118B" w:rsidRPr="007D7A8D" w:rsidRDefault="001F118B"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53A095C3" w14:textId="77777777" w:rsidR="001F118B" w:rsidRPr="007D7A8D" w:rsidRDefault="001F118B" w:rsidP="001F118B">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529E4968" w14:textId="77777777" w:rsidR="001F118B" w:rsidRPr="007D7A8D" w:rsidRDefault="001F118B"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1D730661" w14:textId="77777777" w:rsidR="001F118B" w:rsidRPr="007D7A8D" w:rsidRDefault="001F118B"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60C88AC8" w14:textId="77777777" w:rsidR="001F118B" w:rsidRPr="007D7A8D" w:rsidRDefault="001F118B" w:rsidP="001F118B">
            <w:pPr>
              <w:jc w:val="center"/>
              <w:rPr>
                <w:color w:val="000000"/>
                <w:sz w:val="18"/>
              </w:rPr>
            </w:pPr>
          </w:p>
        </w:tc>
      </w:tr>
      <w:tr w:rsidR="001F118B" w:rsidRPr="007D7A8D" w14:paraId="73D05506" w14:textId="77777777" w:rsidTr="0030175A">
        <w:trPr>
          <w:trHeight w:val="454"/>
        </w:trPr>
        <w:tc>
          <w:tcPr>
            <w:tcW w:w="328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93B7AC3" w14:textId="77777777" w:rsidR="001F118B" w:rsidRPr="007D7A8D" w:rsidRDefault="001F118B" w:rsidP="001F118B">
            <w:pPr>
              <w:rPr>
                <w:b/>
                <w:bCs/>
                <w:color w:val="000000"/>
                <w:sz w:val="18"/>
              </w:rPr>
            </w:pPr>
            <w:r>
              <w:rPr>
                <w:b/>
                <w:bCs/>
                <w:color w:val="000000"/>
                <w:sz w:val="18"/>
              </w:rPr>
              <w:t>Integrated Water Resource Management</w:t>
            </w:r>
          </w:p>
        </w:tc>
        <w:tc>
          <w:tcPr>
            <w:tcW w:w="1503" w:type="dxa"/>
            <w:tcBorders>
              <w:top w:val="single" w:sz="4" w:space="0" w:color="auto"/>
              <w:left w:val="single" w:sz="4" w:space="0" w:color="auto"/>
              <w:bottom w:val="single" w:sz="4" w:space="0" w:color="auto"/>
              <w:right w:val="single" w:sz="4" w:space="0" w:color="auto"/>
            </w:tcBorders>
            <w:vAlign w:val="center"/>
          </w:tcPr>
          <w:p w14:paraId="59E15FF5" w14:textId="77777777" w:rsidR="001F118B" w:rsidRPr="007D7A8D" w:rsidRDefault="001F118B" w:rsidP="001F118B">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362B2108" w14:textId="77777777" w:rsidR="001F118B" w:rsidRPr="007D7A8D" w:rsidRDefault="001F118B" w:rsidP="001F118B">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2F9F0061" w14:textId="77777777" w:rsidR="001F118B" w:rsidRPr="007D7A8D" w:rsidRDefault="001F118B" w:rsidP="001F118B">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01DE663A" w14:textId="77777777" w:rsidR="001F118B" w:rsidRPr="007D7A8D" w:rsidRDefault="001F118B"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4C048281" w14:textId="77777777" w:rsidR="001F118B" w:rsidRPr="007D7A8D" w:rsidRDefault="001F118B" w:rsidP="001F118B">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640F7AFC" w14:textId="77777777" w:rsidR="001F118B" w:rsidRPr="007D7A8D" w:rsidRDefault="001F118B"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40EE0A83" w14:textId="77777777" w:rsidR="001F118B" w:rsidRPr="007D7A8D" w:rsidRDefault="001F118B" w:rsidP="001F118B">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07160BD3" w14:textId="77777777" w:rsidR="001F118B" w:rsidRPr="007D7A8D" w:rsidRDefault="001F118B" w:rsidP="001F118B">
            <w:pPr>
              <w:jc w:val="center"/>
              <w:rPr>
                <w:color w:val="000000"/>
                <w:sz w:val="18"/>
              </w:rPr>
            </w:pPr>
          </w:p>
        </w:tc>
      </w:tr>
      <w:tr w:rsidR="00B81AD7" w:rsidRPr="007D7A8D" w14:paraId="7BD25FFE" w14:textId="77777777" w:rsidTr="00B81AD7">
        <w:trPr>
          <w:trHeight w:val="225"/>
        </w:trPr>
        <w:tc>
          <w:tcPr>
            <w:tcW w:w="328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FC94684" w14:textId="6D9759B2" w:rsidR="00B81AD7" w:rsidRDefault="00B81AD7" w:rsidP="001F118B">
            <w:pPr>
              <w:rPr>
                <w:b/>
                <w:bCs/>
                <w:color w:val="000000"/>
                <w:sz w:val="18"/>
              </w:rPr>
            </w:pPr>
            <w:r>
              <w:rPr>
                <w:b/>
                <w:bCs/>
                <w:color w:val="000000"/>
                <w:sz w:val="18"/>
              </w:rPr>
              <w:t>Other area (please indicate):</w:t>
            </w:r>
          </w:p>
        </w:tc>
        <w:tc>
          <w:tcPr>
            <w:tcW w:w="1503" w:type="dxa"/>
            <w:vMerge w:val="restart"/>
            <w:tcBorders>
              <w:top w:val="single" w:sz="4" w:space="0" w:color="auto"/>
              <w:left w:val="single" w:sz="4" w:space="0" w:color="auto"/>
              <w:right w:val="single" w:sz="4" w:space="0" w:color="auto"/>
            </w:tcBorders>
            <w:vAlign w:val="center"/>
          </w:tcPr>
          <w:p w14:paraId="57A3132A" w14:textId="77777777" w:rsidR="00B81AD7" w:rsidRPr="007D7A8D" w:rsidRDefault="00B81AD7" w:rsidP="001F118B">
            <w:pPr>
              <w:jc w:val="center"/>
              <w:rPr>
                <w:color w:val="000000"/>
                <w:sz w:val="18"/>
              </w:rPr>
            </w:pPr>
          </w:p>
        </w:tc>
        <w:tc>
          <w:tcPr>
            <w:tcW w:w="1504" w:type="dxa"/>
            <w:vMerge w:val="restart"/>
            <w:tcBorders>
              <w:top w:val="single" w:sz="4" w:space="0" w:color="auto"/>
              <w:left w:val="single" w:sz="4" w:space="0" w:color="auto"/>
              <w:right w:val="single" w:sz="4" w:space="0" w:color="auto"/>
            </w:tcBorders>
            <w:vAlign w:val="center"/>
          </w:tcPr>
          <w:p w14:paraId="26230A9A" w14:textId="77777777" w:rsidR="00B81AD7" w:rsidRPr="007D7A8D" w:rsidRDefault="00B81AD7" w:rsidP="001F118B">
            <w:pPr>
              <w:jc w:val="center"/>
              <w:rPr>
                <w:color w:val="000000"/>
                <w:sz w:val="18"/>
                <w:szCs w:val="18"/>
              </w:rPr>
            </w:pPr>
          </w:p>
        </w:tc>
        <w:tc>
          <w:tcPr>
            <w:tcW w:w="1503" w:type="dxa"/>
            <w:vMerge w:val="restart"/>
            <w:tcBorders>
              <w:top w:val="single" w:sz="4" w:space="0" w:color="auto"/>
              <w:left w:val="nil"/>
              <w:right w:val="single" w:sz="4" w:space="0" w:color="auto"/>
            </w:tcBorders>
            <w:vAlign w:val="center"/>
          </w:tcPr>
          <w:p w14:paraId="295A6F58" w14:textId="77777777" w:rsidR="00B81AD7" w:rsidRPr="007D7A8D" w:rsidRDefault="00B81AD7" w:rsidP="001F118B">
            <w:pPr>
              <w:jc w:val="center"/>
              <w:rPr>
                <w:color w:val="000000"/>
                <w:sz w:val="18"/>
                <w:lang w:val="en-US"/>
              </w:rPr>
            </w:pPr>
          </w:p>
        </w:tc>
        <w:tc>
          <w:tcPr>
            <w:tcW w:w="1504" w:type="dxa"/>
            <w:vMerge w:val="restart"/>
            <w:tcBorders>
              <w:top w:val="single" w:sz="4" w:space="0" w:color="auto"/>
              <w:left w:val="nil"/>
              <w:right w:val="single" w:sz="4" w:space="0" w:color="auto"/>
            </w:tcBorders>
            <w:vAlign w:val="center"/>
          </w:tcPr>
          <w:p w14:paraId="0D6E3BB1" w14:textId="77777777" w:rsidR="00B81AD7" w:rsidRPr="007D7A8D" w:rsidRDefault="00B81AD7" w:rsidP="001F118B">
            <w:pPr>
              <w:jc w:val="center"/>
              <w:rPr>
                <w:color w:val="000000"/>
                <w:sz w:val="18"/>
              </w:rPr>
            </w:pPr>
          </w:p>
        </w:tc>
        <w:tc>
          <w:tcPr>
            <w:tcW w:w="1504" w:type="dxa"/>
            <w:vMerge w:val="restart"/>
            <w:tcBorders>
              <w:top w:val="single" w:sz="4" w:space="0" w:color="auto"/>
              <w:left w:val="nil"/>
              <w:right w:val="single" w:sz="4" w:space="0" w:color="auto"/>
            </w:tcBorders>
            <w:vAlign w:val="center"/>
          </w:tcPr>
          <w:p w14:paraId="58F4BC08" w14:textId="77777777" w:rsidR="00B81AD7" w:rsidRPr="007D7A8D" w:rsidRDefault="00B81AD7" w:rsidP="001F118B">
            <w:pPr>
              <w:jc w:val="center"/>
              <w:rPr>
                <w:color w:val="000000"/>
                <w:sz w:val="18"/>
              </w:rPr>
            </w:pPr>
          </w:p>
        </w:tc>
        <w:tc>
          <w:tcPr>
            <w:tcW w:w="1503" w:type="dxa"/>
            <w:vMerge w:val="restart"/>
            <w:tcBorders>
              <w:top w:val="single" w:sz="4" w:space="0" w:color="auto"/>
              <w:left w:val="nil"/>
              <w:right w:val="single" w:sz="4" w:space="0" w:color="auto"/>
            </w:tcBorders>
            <w:vAlign w:val="center"/>
          </w:tcPr>
          <w:p w14:paraId="3FDE6ABA" w14:textId="77777777" w:rsidR="00B81AD7" w:rsidRPr="007D7A8D" w:rsidRDefault="00B81AD7" w:rsidP="001F118B">
            <w:pPr>
              <w:jc w:val="center"/>
              <w:rPr>
                <w:color w:val="000000"/>
                <w:sz w:val="18"/>
              </w:rPr>
            </w:pPr>
          </w:p>
        </w:tc>
        <w:tc>
          <w:tcPr>
            <w:tcW w:w="1504" w:type="dxa"/>
            <w:vMerge w:val="restart"/>
            <w:tcBorders>
              <w:top w:val="single" w:sz="4" w:space="0" w:color="auto"/>
              <w:left w:val="nil"/>
              <w:right w:val="single" w:sz="4" w:space="0" w:color="auto"/>
            </w:tcBorders>
            <w:vAlign w:val="center"/>
          </w:tcPr>
          <w:p w14:paraId="52B14A05" w14:textId="77777777" w:rsidR="00B81AD7" w:rsidRPr="007D7A8D" w:rsidRDefault="00B81AD7" w:rsidP="001F118B">
            <w:pPr>
              <w:jc w:val="center"/>
              <w:rPr>
                <w:color w:val="000000"/>
                <w:sz w:val="18"/>
              </w:rPr>
            </w:pPr>
          </w:p>
        </w:tc>
        <w:tc>
          <w:tcPr>
            <w:tcW w:w="1504" w:type="dxa"/>
            <w:vMerge w:val="restart"/>
            <w:tcBorders>
              <w:top w:val="single" w:sz="4" w:space="0" w:color="auto"/>
              <w:left w:val="nil"/>
              <w:right w:val="single" w:sz="4" w:space="0" w:color="auto"/>
            </w:tcBorders>
            <w:vAlign w:val="center"/>
          </w:tcPr>
          <w:p w14:paraId="76718398" w14:textId="77777777" w:rsidR="00B81AD7" w:rsidRPr="007D7A8D" w:rsidRDefault="00B81AD7" w:rsidP="001F118B">
            <w:pPr>
              <w:jc w:val="center"/>
              <w:rPr>
                <w:color w:val="000000"/>
                <w:sz w:val="18"/>
              </w:rPr>
            </w:pPr>
          </w:p>
        </w:tc>
      </w:tr>
      <w:tr w:rsidR="00B81AD7" w:rsidRPr="007D7A8D" w14:paraId="4E1379E4" w14:textId="77777777" w:rsidTr="00B81AD7">
        <w:trPr>
          <w:trHeight w:val="364"/>
        </w:trPr>
        <w:tc>
          <w:tcPr>
            <w:tcW w:w="3283" w:type="dxa"/>
            <w:tcBorders>
              <w:top w:val="single" w:sz="4" w:space="0" w:color="auto"/>
              <w:left w:val="single" w:sz="4" w:space="0" w:color="auto"/>
              <w:bottom w:val="single" w:sz="4" w:space="0" w:color="auto"/>
              <w:right w:val="nil"/>
            </w:tcBorders>
            <w:shd w:val="clear" w:color="auto" w:fill="auto"/>
            <w:vAlign w:val="center"/>
          </w:tcPr>
          <w:p w14:paraId="4B2F5886" w14:textId="77777777" w:rsidR="00B81AD7" w:rsidRDefault="00B81AD7" w:rsidP="001F118B">
            <w:pPr>
              <w:rPr>
                <w:b/>
                <w:bCs/>
                <w:color w:val="000000"/>
                <w:sz w:val="18"/>
              </w:rPr>
            </w:pPr>
          </w:p>
        </w:tc>
        <w:tc>
          <w:tcPr>
            <w:tcW w:w="1503" w:type="dxa"/>
            <w:vMerge/>
            <w:tcBorders>
              <w:left w:val="single" w:sz="4" w:space="0" w:color="auto"/>
              <w:bottom w:val="single" w:sz="4" w:space="0" w:color="auto"/>
              <w:right w:val="single" w:sz="4" w:space="0" w:color="auto"/>
            </w:tcBorders>
            <w:vAlign w:val="center"/>
          </w:tcPr>
          <w:p w14:paraId="7263D80E" w14:textId="77777777" w:rsidR="00B81AD7" w:rsidRPr="007D7A8D" w:rsidRDefault="00B81AD7" w:rsidP="001F118B">
            <w:pPr>
              <w:jc w:val="center"/>
              <w:rPr>
                <w:color w:val="000000"/>
                <w:sz w:val="18"/>
              </w:rPr>
            </w:pPr>
          </w:p>
        </w:tc>
        <w:tc>
          <w:tcPr>
            <w:tcW w:w="1504" w:type="dxa"/>
            <w:vMerge/>
            <w:tcBorders>
              <w:left w:val="single" w:sz="4" w:space="0" w:color="auto"/>
              <w:bottom w:val="single" w:sz="4" w:space="0" w:color="auto"/>
              <w:right w:val="single" w:sz="4" w:space="0" w:color="auto"/>
            </w:tcBorders>
            <w:vAlign w:val="center"/>
          </w:tcPr>
          <w:p w14:paraId="7B6486F2" w14:textId="77777777" w:rsidR="00B81AD7" w:rsidRPr="007D7A8D" w:rsidRDefault="00B81AD7" w:rsidP="001F118B">
            <w:pPr>
              <w:jc w:val="center"/>
              <w:rPr>
                <w:color w:val="000000"/>
                <w:sz w:val="18"/>
                <w:szCs w:val="18"/>
              </w:rPr>
            </w:pPr>
          </w:p>
        </w:tc>
        <w:tc>
          <w:tcPr>
            <w:tcW w:w="1503" w:type="dxa"/>
            <w:vMerge/>
            <w:tcBorders>
              <w:left w:val="nil"/>
              <w:bottom w:val="single" w:sz="4" w:space="0" w:color="auto"/>
              <w:right w:val="single" w:sz="4" w:space="0" w:color="auto"/>
            </w:tcBorders>
            <w:vAlign w:val="center"/>
          </w:tcPr>
          <w:p w14:paraId="5A99E77A" w14:textId="77777777" w:rsidR="00B81AD7" w:rsidRPr="007D7A8D" w:rsidRDefault="00B81AD7" w:rsidP="001F118B">
            <w:pPr>
              <w:jc w:val="center"/>
              <w:rPr>
                <w:color w:val="000000"/>
                <w:sz w:val="18"/>
                <w:lang w:val="en-US"/>
              </w:rPr>
            </w:pPr>
          </w:p>
        </w:tc>
        <w:tc>
          <w:tcPr>
            <w:tcW w:w="1504" w:type="dxa"/>
            <w:vMerge/>
            <w:tcBorders>
              <w:left w:val="nil"/>
              <w:bottom w:val="single" w:sz="4" w:space="0" w:color="auto"/>
              <w:right w:val="single" w:sz="4" w:space="0" w:color="auto"/>
            </w:tcBorders>
            <w:vAlign w:val="center"/>
          </w:tcPr>
          <w:p w14:paraId="5D520D02" w14:textId="77777777" w:rsidR="00B81AD7" w:rsidRPr="007D7A8D" w:rsidRDefault="00B81AD7" w:rsidP="001F118B">
            <w:pPr>
              <w:jc w:val="center"/>
              <w:rPr>
                <w:color w:val="000000"/>
                <w:sz w:val="18"/>
              </w:rPr>
            </w:pPr>
          </w:p>
        </w:tc>
        <w:tc>
          <w:tcPr>
            <w:tcW w:w="1504" w:type="dxa"/>
            <w:vMerge/>
            <w:tcBorders>
              <w:left w:val="nil"/>
              <w:bottom w:val="single" w:sz="4" w:space="0" w:color="auto"/>
              <w:right w:val="single" w:sz="4" w:space="0" w:color="auto"/>
            </w:tcBorders>
            <w:vAlign w:val="center"/>
          </w:tcPr>
          <w:p w14:paraId="2FC9EFD4" w14:textId="77777777" w:rsidR="00B81AD7" w:rsidRPr="007D7A8D" w:rsidRDefault="00B81AD7" w:rsidP="001F118B">
            <w:pPr>
              <w:jc w:val="center"/>
              <w:rPr>
                <w:color w:val="000000"/>
                <w:sz w:val="18"/>
              </w:rPr>
            </w:pPr>
          </w:p>
        </w:tc>
        <w:tc>
          <w:tcPr>
            <w:tcW w:w="1503" w:type="dxa"/>
            <w:vMerge/>
            <w:tcBorders>
              <w:left w:val="nil"/>
              <w:bottom w:val="single" w:sz="4" w:space="0" w:color="auto"/>
              <w:right w:val="single" w:sz="4" w:space="0" w:color="auto"/>
            </w:tcBorders>
            <w:vAlign w:val="center"/>
          </w:tcPr>
          <w:p w14:paraId="71025348" w14:textId="77777777" w:rsidR="00B81AD7" w:rsidRPr="007D7A8D" w:rsidRDefault="00B81AD7" w:rsidP="001F118B">
            <w:pPr>
              <w:jc w:val="center"/>
              <w:rPr>
                <w:color w:val="000000"/>
                <w:sz w:val="18"/>
              </w:rPr>
            </w:pPr>
          </w:p>
        </w:tc>
        <w:tc>
          <w:tcPr>
            <w:tcW w:w="1504" w:type="dxa"/>
            <w:vMerge/>
            <w:tcBorders>
              <w:left w:val="nil"/>
              <w:bottom w:val="single" w:sz="4" w:space="0" w:color="auto"/>
              <w:right w:val="single" w:sz="4" w:space="0" w:color="auto"/>
            </w:tcBorders>
            <w:vAlign w:val="center"/>
          </w:tcPr>
          <w:p w14:paraId="0141E500" w14:textId="77777777" w:rsidR="00B81AD7" w:rsidRPr="007D7A8D" w:rsidRDefault="00B81AD7" w:rsidP="001F118B">
            <w:pPr>
              <w:jc w:val="center"/>
              <w:rPr>
                <w:color w:val="000000"/>
                <w:sz w:val="18"/>
              </w:rPr>
            </w:pPr>
          </w:p>
        </w:tc>
        <w:tc>
          <w:tcPr>
            <w:tcW w:w="1504" w:type="dxa"/>
            <w:vMerge/>
            <w:tcBorders>
              <w:left w:val="nil"/>
              <w:bottom w:val="single" w:sz="4" w:space="0" w:color="auto"/>
              <w:right w:val="single" w:sz="4" w:space="0" w:color="auto"/>
            </w:tcBorders>
            <w:vAlign w:val="center"/>
          </w:tcPr>
          <w:p w14:paraId="57FADD95" w14:textId="77777777" w:rsidR="00B81AD7" w:rsidRPr="007D7A8D" w:rsidRDefault="00B81AD7" w:rsidP="001F118B">
            <w:pPr>
              <w:jc w:val="center"/>
              <w:rPr>
                <w:color w:val="000000"/>
                <w:sz w:val="18"/>
              </w:rPr>
            </w:pPr>
          </w:p>
        </w:tc>
      </w:tr>
    </w:tbl>
    <w:p w14:paraId="7C57355B" w14:textId="77777777" w:rsidR="00BC7504" w:rsidRDefault="00BC7504" w:rsidP="00BC7504">
      <w:pPr>
        <w:rPr>
          <w:sz w:val="16"/>
          <w:szCs w:val="16"/>
        </w:rPr>
      </w:pPr>
    </w:p>
    <w:p w14:paraId="23361F1A" w14:textId="74D05C51" w:rsidR="001F118B" w:rsidRPr="00BC7504" w:rsidRDefault="00F02319" w:rsidP="00A8545C">
      <w:pPr>
        <w:rPr>
          <w:b/>
          <w:bCs/>
          <w:i/>
          <w:sz w:val="18"/>
          <w:szCs w:val="18"/>
          <w:u w:val="single"/>
        </w:rPr>
      </w:pPr>
      <w:r w:rsidRPr="00BC7504">
        <w:rPr>
          <w:b/>
          <w:bCs/>
          <w:i/>
          <w:sz w:val="18"/>
          <w:szCs w:val="18"/>
          <w:u w:val="single"/>
        </w:rPr>
        <w:t xml:space="preserve">If multiple persons </w:t>
      </w:r>
      <w:r w:rsidR="00155F2B" w:rsidRPr="00BC7504">
        <w:rPr>
          <w:b/>
          <w:bCs/>
          <w:i/>
          <w:sz w:val="18"/>
          <w:szCs w:val="18"/>
          <w:u w:val="single"/>
        </w:rPr>
        <w:t xml:space="preserve">are </w:t>
      </w:r>
      <w:r w:rsidRPr="00BC7504">
        <w:rPr>
          <w:b/>
          <w:bCs/>
          <w:i/>
          <w:sz w:val="18"/>
          <w:szCs w:val="18"/>
          <w:u w:val="single"/>
        </w:rPr>
        <w:t>responsible</w:t>
      </w:r>
      <w:r w:rsidR="00BC7504">
        <w:rPr>
          <w:b/>
          <w:bCs/>
          <w:i/>
          <w:sz w:val="18"/>
          <w:szCs w:val="18"/>
          <w:u w:val="single"/>
        </w:rPr>
        <w:t xml:space="preserve"> for</w:t>
      </w:r>
      <w:r w:rsidR="00BC7504" w:rsidRPr="00BC7504">
        <w:rPr>
          <w:b/>
          <w:bCs/>
          <w:i/>
          <w:sz w:val="18"/>
          <w:szCs w:val="18"/>
          <w:u w:val="single"/>
        </w:rPr>
        <w:t xml:space="preserve"> the same area, </w:t>
      </w:r>
      <w:r w:rsidRPr="00BC7504">
        <w:rPr>
          <w:b/>
          <w:bCs/>
          <w:i/>
          <w:sz w:val="18"/>
          <w:szCs w:val="18"/>
          <w:u w:val="single"/>
        </w:rPr>
        <w:t xml:space="preserve">or </w:t>
      </w:r>
      <w:r w:rsidR="00BC7504">
        <w:rPr>
          <w:b/>
          <w:bCs/>
          <w:i/>
          <w:sz w:val="18"/>
          <w:szCs w:val="18"/>
          <w:u w:val="single"/>
        </w:rPr>
        <w:t xml:space="preserve">if </w:t>
      </w:r>
      <w:r w:rsidRPr="00BC7504">
        <w:rPr>
          <w:b/>
          <w:bCs/>
          <w:i/>
          <w:sz w:val="18"/>
          <w:szCs w:val="18"/>
          <w:u w:val="single"/>
        </w:rPr>
        <w:t xml:space="preserve">additional persons have contributed, </w:t>
      </w:r>
      <w:r w:rsidR="00BC7504" w:rsidRPr="00BC7504">
        <w:rPr>
          <w:b/>
          <w:bCs/>
          <w:i/>
          <w:sz w:val="18"/>
          <w:szCs w:val="18"/>
          <w:u w:val="single"/>
        </w:rPr>
        <w:t>please</w:t>
      </w:r>
      <w:r w:rsidR="00155F2B" w:rsidRPr="00BC7504">
        <w:rPr>
          <w:b/>
          <w:bCs/>
          <w:i/>
          <w:sz w:val="18"/>
          <w:szCs w:val="18"/>
          <w:u w:val="single"/>
        </w:rPr>
        <w:t xml:space="preserve"> provide their name, contact information and the topic area </w:t>
      </w:r>
      <w:r w:rsidRPr="00BC7504">
        <w:rPr>
          <w:b/>
          <w:bCs/>
          <w:i/>
          <w:sz w:val="18"/>
          <w:szCs w:val="18"/>
          <w:u w:val="single"/>
        </w:rPr>
        <w:t xml:space="preserve">in the </w:t>
      </w:r>
      <w:r w:rsidR="00DE6689">
        <w:rPr>
          <w:b/>
          <w:bCs/>
          <w:i/>
          <w:sz w:val="18"/>
          <w:szCs w:val="18"/>
          <w:u w:val="single"/>
        </w:rPr>
        <w:t>survey annex</w:t>
      </w:r>
      <w:r w:rsidRPr="00BC7504">
        <w:rPr>
          <w:b/>
          <w:bCs/>
          <w:i/>
          <w:sz w:val="18"/>
          <w:szCs w:val="18"/>
          <w:u w:val="single"/>
        </w:rPr>
        <w:t xml:space="preserve">.  </w:t>
      </w:r>
    </w:p>
    <w:p w14:paraId="0F6AC8B1" w14:textId="77777777" w:rsidR="00203DA1" w:rsidRPr="007D7A8D" w:rsidRDefault="00203DA1" w:rsidP="00B90E75">
      <w:pPr>
        <w:pStyle w:val="Heading9"/>
        <w:spacing w:after="120"/>
        <w:rPr>
          <w:bCs w:val="0"/>
          <w:caps/>
          <w:sz w:val="20"/>
          <w:szCs w:val="20"/>
        </w:rPr>
        <w:sectPr w:rsidR="00203DA1" w:rsidRPr="007D7A8D" w:rsidSect="00DC2A2B">
          <w:headerReference w:type="even" r:id="rId18"/>
          <w:headerReference w:type="default" r:id="rId19"/>
          <w:footerReference w:type="default" r:id="rId20"/>
          <w:headerReference w:type="first" r:id="rId21"/>
          <w:pgSz w:w="16834" w:h="11909" w:orient="landscape" w:code="9"/>
          <w:pgMar w:top="720" w:right="720" w:bottom="720" w:left="720" w:header="706" w:footer="706" w:gutter="0"/>
          <w:pgNumType w:start="1"/>
          <w:cols w:space="708"/>
          <w:docGrid w:linePitch="360"/>
        </w:sectPr>
      </w:pPr>
    </w:p>
    <w:p w14:paraId="0F6AC8B3" w14:textId="74BF5BAE" w:rsidR="00203DA1" w:rsidRDefault="00203DA1" w:rsidP="00CA3D16">
      <w:pPr>
        <w:rPr>
          <w:b/>
          <w:sz w:val="26"/>
        </w:rPr>
      </w:pPr>
      <w:r w:rsidRPr="007D7A8D">
        <w:rPr>
          <w:b/>
          <w:sz w:val="26"/>
        </w:rPr>
        <w:lastRenderedPageBreak/>
        <w:t>Section A: Governance</w:t>
      </w:r>
    </w:p>
    <w:p w14:paraId="4C6E1CF6" w14:textId="77777777" w:rsidR="00BC7504" w:rsidRDefault="00203DA1" w:rsidP="00BC7504">
      <w:pPr>
        <w:rPr>
          <w:sz w:val="20"/>
          <w:szCs w:val="20"/>
        </w:rPr>
      </w:pPr>
      <w:r w:rsidRPr="007D7A8D">
        <w:rPr>
          <w:sz w:val="20"/>
          <w:szCs w:val="20"/>
        </w:rPr>
        <w:t xml:space="preserve">This section of the </w:t>
      </w:r>
      <w:r w:rsidR="00225C80">
        <w:rPr>
          <w:sz w:val="20"/>
          <w:szCs w:val="20"/>
        </w:rPr>
        <w:t>survey</w:t>
      </w:r>
      <w:r w:rsidR="00225C80" w:rsidRPr="007D7A8D">
        <w:rPr>
          <w:sz w:val="20"/>
          <w:szCs w:val="20"/>
        </w:rPr>
        <w:t xml:space="preserve"> </w:t>
      </w:r>
      <w:r w:rsidRPr="007D7A8D">
        <w:rPr>
          <w:sz w:val="20"/>
          <w:szCs w:val="20"/>
        </w:rPr>
        <w:t xml:space="preserve">examines </w:t>
      </w:r>
      <w:r>
        <w:rPr>
          <w:sz w:val="20"/>
          <w:szCs w:val="20"/>
        </w:rPr>
        <w:t xml:space="preserve">laws, policies, and plans supporting </w:t>
      </w:r>
      <w:r w:rsidRPr="007D7A8D">
        <w:rPr>
          <w:sz w:val="20"/>
          <w:szCs w:val="20"/>
        </w:rPr>
        <w:t xml:space="preserve">the provision of </w:t>
      </w:r>
      <w:r>
        <w:rPr>
          <w:sz w:val="20"/>
          <w:szCs w:val="20"/>
        </w:rPr>
        <w:t xml:space="preserve">water and sanitation services. </w:t>
      </w:r>
      <w:r w:rsidRPr="007D7A8D">
        <w:rPr>
          <w:sz w:val="20"/>
          <w:szCs w:val="20"/>
        </w:rPr>
        <w:t xml:space="preserve">The section </w:t>
      </w:r>
      <w:r>
        <w:rPr>
          <w:sz w:val="20"/>
          <w:szCs w:val="20"/>
        </w:rPr>
        <w:t xml:space="preserve">also </w:t>
      </w:r>
      <w:r w:rsidRPr="007D7A8D">
        <w:rPr>
          <w:sz w:val="20"/>
          <w:szCs w:val="20"/>
        </w:rPr>
        <w:t xml:space="preserve">examines the existence of </w:t>
      </w:r>
      <w:r>
        <w:rPr>
          <w:sz w:val="20"/>
          <w:szCs w:val="20"/>
        </w:rPr>
        <w:t>regulatory</w:t>
      </w:r>
      <w:r w:rsidR="005B7F4A">
        <w:rPr>
          <w:sz w:val="20"/>
          <w:szCs w:val="20"/>
        </w:rPr>
        <w:t xml:space="preserve"> </w:t>
      </w:r>
      <w:r w:rsidRPr="007D7A8D">
        <w:rPr>
          <w:sz w:val="20"/>
          <w:szCs w:val="20"/>
        </w:rPr>
        <w:t>frameworks</w:t>
      </w:r>
      <w:r w:rsidR="005B7F4A">
        <w:rPr>
          <w:sz w:val="20"/>
          <w:szCs w:val="20"/>
        </w:rPr>
        <w:t>,</w:t>
      </w:r>
      <w:r w:rsidRPr="007D7A8D">
        <w:rPr>
          <w:sz w:val="20"/>
          <w:szCs w:val="20"/>
        </w:rPr>
        <w:t xml:space="preserve"> coordination mechanisms, roles and responsibilities of government and service providers</w:t>
      </w:r>
      <w:r w:rsidR="005B7F4A">
        <w:rPr>
          <w:sz w:val="20"/>
          <w:szCs w:val="20"/>
        </w:rPr>
        <w:t>,</w:t>
      </w:r>
      <w:r w:rsidRPr="007D7A8D">
        <w:rPr>
          <w:sz w:val="20"/>
          <w:szCs w:val="20"/>
        </w:rPr>
        <w:t xml:space="preserve"> levels of stakeholder participation</w:t>
      </w:r>
      <w:r w:rsidR="005B7F4A">
        <w:rPr>
          <w:sz w:val="20"/>
          <w:szCs w:val="20"/>
        </w:rPr>
        <w:t>,</w:t>
      </w:r>
      <w:r w:rsidRPr="007D7A8D">
        <w:rPr>
          <w:sz w:val="20"/>
          <w:szCs w:val="20"/>
        </w:rPr>
        <w:t xml:space="preserve"> and mechanisms </w:t>
      </w:r>
      <w:r>
        <w:rPr>
          <w:sz w:val="20"/>
          <w:szCs w:val="20"/>
        </w:rPr>
        <w:t>to ensure</w:t>
      </w:r>
      <w:r w:rsidRPr="007D7A8D">
        <w:rPr>
          <w:sz w:val="20"/>
          <w:szCs w:val="20"/>
        </w:rPr>
        <w:t xml:space="preserve"> accountability.</w:t>
      </w:r>
      <w:r w:rsidR="00334D25">
        <w:rPr>
          <w:sz w:val="20"/>
          <w:szCs w:val="20"/>
        </w:rPr>
        <w:t xml:space="preserve"> </w:t>
      </w:r>
    </w:p>
    <w:p w14:paraId="059824C1" w14:textId="05700F4A" w:rsidR="00334D25" w:rsidRPr="004113BB" w:rsidRDefault="00334D25">
      <w:pPr>
        <w:rPr>
          <w:b/>
          <w:i/>
          <w:iCs/>
          <w:sz w:val="20"/>
          <w:szCs w:val="20"/>
          <w:u w:val="single"/>
        </w:rPr>
      </w:pPr>
      <w:r w:rsidRPr="004113BB">
        <w:rPr>
          <w:b/>
          <w:i/>
          <w:iCs/>
          <w:sz w:val="20"/>
          <w:szCs w:val="20"/>
          <w:u w:val="single"/>
        </w:rPr>
        <w:t xml:space="preserve">Please </w:t>
      </w:r>
      <w:r w:rsidR="005B7F4A" w:rsidRPr="004113BB">
        <w:rPr>
          <w:b/>
          <w:i/>
          <w:iCs/>
          <w:sz w:val="20"/>
          <w:szCs w:val="20"/>
          <w:u w:val="single"/>
        </w:rPr>
        <w:t xml:space="preserve">consult the </w:t>
      </w:r>
      <w:r w:rsidR="00DE6689">
        <w:rPr>
          <w:b/>
          <w:i/>
          <w:iCs/>
          <w:sz w:val="20"/>
          <w:szCs w:val="20"/>
          <w:u w:val="single"/>
        </w:rPr>
        <w:t>survey guidance</w:t>
      </w:r>
      <w:r w:rsidRPr="004113BB">
        <w:rPr>
          <w:b/>
          <w:i/>
          <w:iCs/>
          <w:sz w:val="20"/>
          <w:szCs w:val="20"/>
          <w:u w:val="single"/>
        </w:rPr>
        <w:t xml:space="preserve"> for </w:t>
      </w:r>
      <w:r w:rsidR="005B7F4A" w:rsidRPr="004113BB">
        <w:rPr>
          <w:b/>
          <w:i/>
          <w:iCs/>
          <w:sz w:val="20"/>
          <w:szCs w:val="20"/>
          <w:u w:val="single"/>
        </w:rPr>
        <w:t xml:space="preserve">important </w:t>
      </w:r>
      <w:r w:rsidRPr="004113BB">
        <w:rPr>
          <w:b/>
          <w:i/>
          <w:iCs/>
          <w:sz w:val="20"/>
          <w:szCs w:val="20"/>
          <w:u w:val="single"/>
        </w:rPr>
        <w:t xml:space="preserve">information on the questions in Section A. </w:t>
      </w:r>
    </w:p>
    <w:p w14:paraId="0F6AC91D" w14:textId="19D38C6D" w:rsidR="00EC248C" w:rsidRPr="0082075B" w:rsidRDefault="00EC248C" w:rsidP="00D56D1A">
      <w:pPr>
        <w:rPr>
          <w:sz w:val="16"/>
          <w:szCs w:val="16"/>
        </w:rPr>
      </w:pPr>
    </w:p>
    <w:tbl>
      <w:tblPr>
        <w:tblStyle w:val="TableGrid"/>
        <w:tblW w:w="5000" w:type="pct"/>
        <w:shd w:val="clear" w:color="auto" w:fill="F2F2F2" w:themeFill="background1" w:themeFillShade="F2"/>
        <w:tblLook w:val="04A0" w:firstRow="1" w:lastRow="0" w:firstColumn="1" w:lastColumn="0" w:noHBand="0" w:noVBand="1"/>
      </w:tblPr>
      <w:tblGrid>
        <w:gridCol w:w="492"/>
        <w:gridCol w:w="378"/>
        <w:gridCol w:w="6180"/>
        <w:gridCol w:w="377"/>
        <w:gridCol w:w="622"/>
        <w:gridCol w:w="625"/>
        <w:gridCol w:w="731"/>
        <w:gridCol w:w="636"/>
        <w:gridCol w:w="418"/>
      </w:tblGrid>
      <w:tr w:rsidR="008E7B89" w14:paraId="2639F461" w14:textId="77777777" w:rsidTr="00FB221D">
        <w:trPr>
          <w:trHeight w:val="283"/>
        </w:trPr>
        <w:tc>
          <w:tcPr>
            <w:tcW w:w="5000" w:type="pct"/>
            <w:gridSpan w:val="9"/>
            <w:tcBorders>
              <w:top w:val="single" w:sz="4" w:space="0" w:color="auto"/>
              <w:left w:val="single" w:sz="4" w:space="0" w:color="auto"/>
              <w:bottom w:val="nil"/>
              <w:right w:val="single" w:sz="4" w:space="0" w:color="auto"/>
            </w:tcBorders>
            <w:shd w:val="clear" w:color="auto" w:fill="000000" w:themeFill="text1"/>
          </w:tcPr>
          <w:p w14:paraId="1BC66C6B" w14:textId="77777777" w:rsidR="008E7B89" w:rsidRPr="000E73B5" w:rsidRDefault="008E7B89" w:rsidP="000E73B5">
            <w:pPr>
              <w:rPr>
                <w:b/>
                <w:color w:val="FFFFFF" w:themeColor="background1"/>
                <w:sz w:val="22"/>
                <w:szCs w:val="22"/>
              </w:rPr>
            </w:pPr>
            <w:r w:rsidRPr="000E73B5">
              <w:rPr>
                <w:b/>
                <w:color w:val="FFFFFF" w:themeColor="background1"/>
                <w:sz w:val="22"/>
                <w:szCs w:val="22"/>
              </w:rPr>
              <w:t>HUMAN RIGHTS</w:t>
            </w:r>
          </w:p>
        </w:tc>
      </w:tr>
      <w:tr w:rsidR="008E7B89" w14:paraId="0DE30298" w14:textId="77777777" w:rsidTr="009A6334">
        <w:tc>
          <w:tcPr>
            <w:tcW w:w="230" w:type="pct"/>
            <w:tcBorders>
              <w:top w:val="nil"/>
              <w:left w:val="single" w:sz="4" w:space="0" w:color="auto"/>
              <w:bottom w:val="nil"/>
              <w:right w:val="nil"/>
            </w:tcBorders>
            <w:shd w:val="clear" w:color="auto" w:fill="F2F2F2" w:themeFill="background1" w:themeFillShade="F2"/>
          </w:tcPr>
          <w:p w14:paraId="1860E6DC" w14:textId="77777777" w:rsidR="008E7B89" w:rsidRPr="0004351D" w:rsidRDefault="008E7B89" w:rsidP="00387E5C">
            <w:pPr>
              <w:rPr>
                <w:b/>
              </w:rPr>
            </w:pPr>
            <w:r w:rsidRPr="0004351D">
              <w:rPr>
                <w:b/>
              </w:rPr>
              <w:t>A1.</w:t>
            </w:r>
          </w:p>
        </w:tc>
        <w:tc>
          <w:tcPr>
            <w:tcW w:w="4770" w:type="pct"/>
            <w:gridSpan w:val="8"/>
            <w:tcBorders>
              <w:top w:val="nil"/>
              <w:left w:val="nil"/>
              <w:bottom w:val="nil"/>
              <w:right w:val="single" w:sz="4" w:space="0" w:color="auto"/>
            </w:tcBorders>
            <w:shd w:val="clear" w:color="auto" w:fill="F2F2F2" w:themeFill="background1" w:themeFillShade="F2"/>
          </w:tcPr>
          <w:p w14:paraId="5885538C" w14:textId="7AB460DA" w:rsidR="008E7B89" w:rsidRDefault="008E7B89" w:rsidP="005B7F4A">
            <w:r w:rsidRPr="0004351D">
              <w:rPr>
                <w:b/>
                <w:u w:val="single"/>
              </w:rPr>
              <w:t>Human rights to water and sanitation</w:t>
            </w:r>
            <w:r>
              <w:t xml:space="preserve">: </w:t>
            </w:r>
            <w:r w:rsidRPr="008D4E0B">
              <w:rPr>
                <w:b/>
                <w:bCs/>
                <w:i/>
                <w:iCs/>
              </w:rPr>
              <w:t>Does the constitution or other legislation recognize water and sanitation as human rights?</w:t>
            </w:r>
          </w:p>
        </w:tc>
      </w:tr>
      <w:tr w:rsidR="008E7B89" w14:paraId="2119BD58" w14:textId="77777777" w:rsidTr="00950607">
        <w:tc>
          <w:tcPr>
            <w:tcW w:w="230" w:type="pct"/>
            <w:tcBorders>
              <w:top w:val="nil"/>
              <w:left w:val="single" w:sz="4" w:space="0" w:color="auto"/>
              <w:bottom w:val="nil"/>
              <w:right w:val="nil"/>
            </w:tcBorders>
            <w:shd w:val="clear" w:color="auto" w:fill="F2F2F2" w:themeFill="background1" w:themeFillShade="F2"/>
          </w:tcPr>
          <w:p w14:paraId="58E747CD" w14:textId="77777777" w:rsidR="008E7B89" w:rsidRDefault="008E7B89" w:rsidP="00387E5C"/>
        </w:tc>
        <w:tc>
          <w:tcPr>
            <w:tcW w:w="182" w:type="pct"/>
            <w:tcBorders>
              <w:top w:val="nil"/>
              <w:left w:val="nil"/>
              <w:bottom w:val="nil"/>
              <w:right w:val="nil"/>
            </w:tcBorders>
            <w:shd w:val="clear" w:color="auto" w:fill="F2F2F2" w:themeFill="background1" w:themeFillShade="F2"/>
          </w:tcPr>
          <w:p w14:paraId="3BBA615C" w14:textId="77777777" w:rsidR="008E7B89" w:rsidRDefault="008E7B89" w:rsidP="00387E5C"/>
        </w:tc>
        <w:tc>
          <w:tcPr>
            <w:tcW w:w="2956" w:type="pct"/>
            <w:tcBorders>
              <w:top w:val="nil"/>
              <w:left w:val="nil"/>
              <w:bottom w:val="nil"/>
              <w:right w:val="nil"/>
            </w:tcBorders>
            <w:shd w:val="clear" w:color="auto" w:fill="F2F2F2" w:themeFill="background1" w:themeFillShade="F2"/>
          </w:tcPr>
          <w:p w14:paraId="7835D0BF" w14:textId="77777777" w:rsidR="008E7B89" w:rsidRDefault="008E7B89" w:rsidP="00387E5C"/>
        </w:tc>
        <w:tc>
          <w:tcPr>
            <w:tcW w:w="176" w:type="pct"/>
            <w:tcBorders>
              <w:top w:val="nil"/>
              <w:left w:val="nil"/>
              <w:bottom w:val="nil"/>
              <w:right w:val="single" w:sz="4" w:space="0" w:color="auto"/>
            </w:tcBorders>
            <w:shd w:val="clear" w:color="auto" w:fill="F2F2F2" w:themeFill="background1" w:themeFillShade="F2"/>
          </w:tcPr>
          <w:p w14:paraId="439636C8" w14:textId="77777777" w:rsidR="008E7B89" w:rsidRDefault="008E7B89" w:rsidP="00387E5C"/>
        </w:tc>
        <w:tc>
          <w:tcPr>
            <w:tcW w:w="5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0792F" w14:textId="77777777" w:rsidR="008E7B89" w:rsidRPr="0004351D" w:rsidRDefault="008E7B89" w:rsidP="00387E5C">
            <w:pPr>
              <w:jc w:val="center"/>
              <w:rPr>
                <w:b/>
              </w:rPr>
            </w:pPr>
            <w:r w:rsidRPr="0004351D">
              <w:rPr>
                <w:b/>
              </w:rPr>
              <w:t>Water</w:t>
            </w:r>
          </w:p>
        </w:tc>
        <w:tc>
          <w:tcPr>
            <w:tcW w:w="65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F5FACF" w14:textId="77777777" w:rsidR="008E7B89" w:rsidRPr="0004351D" w:rsidRDefault="008E7B89" w:rsidP="00387E5C">
            <w:pPr>
              <w:jc w:val="center"/>
              <w:rPr>
                <w:b/>
              </w:rPr>
            </w:pPr>
            <w:r w:rsidRPr="0004351D">
              <w:rPr>
                <w:b/>
              </w:rPr>
              <w:t>Sanitation</w:t>
            </w:r>
          </w:p>
        </w:tc>
        <w:tc>
          <w:tcPr>
            <w:tcW w:w="201" w:type="pct"/>
            <w:tcBorders>
              <w:top w:val="nil"/>
              <w:left w:val="single" w:sz="4" w:space="0" w:color="auto"/>
              <w:bottom w:val="nil"/>
              <w:right w:val="single" w:sz="4" w:space="0" w:color="auto"/>
            </w:tcBorders>
            <w:shd w:val="clear" w:color="auto" w:fill="F2F2F2" w:themeFill="background1" w:themeFillShade="F2"/>
          </w:tcPr>
          <w:p w14:paraId="75A39F0D" w14:textId="77777777" w:rsidR="008E7B89" w:rsidRDefault="008E7B89" w:rsidP="00387E5C"/>
        </w:tc>
      </w:tr>
      <w:tr w:rsidR="008E7B89" w14:paraId="3FB44A56" w14:textId="77777777" w:rsidTr="00950607">
        <w:tc>
          <w:tcPr>
            <w:tcW w:w="230" w:type="pct"/>
            <w:tcBorders>
              <w:top w:val="nil"/>
              <w:left w:val="single" w:sz="4" w:space="0" w:color="auto"/>
              <w:bottom w:val="nil"/>
              <w:right w:val="nil"/>
            </w:tcBorders>
            <w:shd w:val="clear" w:color="auto" w:fill="F2F2F2" w:themeFill="background1" w:themeFillShade="F2"/>
          </w:tcPr>
          <w:p w14:paraId="7381AA1D" w14:textId="77777777" w:rsidR="008E7B89" w:rsidRDefault="008E7B89" w:rsidP="00387E5C"/>
        </w:tc>
        <w:tc>
          <w:tcPr>
            <w:tcW w:w="182" w:type="pct"/>
            <w:tcBorders>
              <w:top w:val="nil"/>
              <w:left w:val="nil"/>
              <w:bottom w:val="nil"/>
              <w:right w:val="nil"/>
            </w:tcBorders>
            <w:shd w:val="clear" w:color="auto" w:fill="F2F2F2" w:themeFill="background1" w:themeFillShade="F2"/>
          </w:tcPr>
          <w:p w14:paraId="50680FDF" w14:textId="77777777" w:rsidR="008E7B89" w:rsidRDefault="008E7B89" w:rsidP="00387E5C"/>
        </w:tc>
        <w:tc>
          <w:tcPr>
            <w:tcW w:w="2956" w:type="pct"/>
            <w:tcBorders>
              <w:top w:val="nil"/>
              <w:left w:val="nil"/>
              <w:bottom w:val="nil"/>
              <w:right w:val="nil"/>
            </w:tcBorders>
            <w:shd w:val="clear" w:color="auto" w:fill="F2F2F2" w:themeFill="background1" w:themeFillShade="F2"/>
          </w:tcPr>
          <w:p w14:paraId="4335C93C" w14:textId="77777777" w:rsidR="008E7B89" w:rsidRDefault="008E7B89" w:rsidP="00387E5C"/>
        </w:tc>
        <w:tc>
          <w:tcPr>
            <w:tcW w:w="176" w:type="pct"/>
            <w:tcBorders>
              <w:top w:val="nil"/>
              <w:left w:val="nil"/>
              <w:bottom w:val="single" w:sz="4" w:space="0" w:color="auto"/>
              <w:right w:val="single" w:sz="4" w:space="0" w:color="auto"/>
            </w:tcBorders>
            <w:shd w:val="clear" w:color="auto" w:fill="F2F2F2" w:themeFill="background1" w:themeFillShade="F2"/>
          </w:tcPr>
          <w:p w14:paraId="0175D9DE" w14:textId="77777777" w:rsidR="008E7B89" w:rsidRDefault="008E7B89" w:rsidP="00387E5C"/>
        </w:tc>
        <w:tc>
          <w:tcPr>
            <w:tcW w:w="2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3CFAD" w14:textId="77777777" w:rsidR="008E7B89" w:rsidRDefault="008E7B89" w:rsidP="00387E5C">
            <w:pPr>
              <w:jc w:val="center"/>
            </w:pPr>
            <w:r>
              <w:t>Yes</w:t>
            </w:r>
          </w:p>
        </w:tc>
        <w:tc>
          <w:tcPr>
            <w:tcW w:w="3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2D1E6" w14:textId="77777777" w:rsidR="008E7B89" w:rsidRDefault="008E7B89" w:rsidP="00387E5C">
            <w:pPr>
              <w:jc w:val="center"/>
            </w:pPr>
            <w:r>
              <w:t>No</w:t>
            </w:r>
          </w:p>
        </w:tc>
        <w:tc>
          <w:tcPr>
            <w:tcW w:w="3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2B56C8" w14:textId="77777777" w:rsidR="008E7B89" w:rsidRDefault="008E7B89" w:rsidP="00387E5C">
            <w:pPr>
              <w:jc w:val="center"/>
            </w:pPr>
            <w:r>
              <w:t>Yes</w:t>
            </w:r>
          </w:p>
        </w:tc>
        <w:tc>
          <w:tcPr>
            <w:tcW w:w="3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AD204D" w14:textId="77777777" w:rsidR="008E7B89" w:rsidRDefault="008E7B89" w:rsidP="00387E5C">
            <w:pPr>
              <w:jc w:val="center"/>
            </w:pPr>
            <w:r>
              <w:t>No</w:t>
            </w:r>
          </w:p>
        </w:tc>
        <w:tc>
          <w:tcPr>
            <w:tcW w:w="201" w:type="pct"/>
            <w:tcBorders>
              <w:top w:val="nil"/>
              <w:left w:val="single" w:sz="4" w:space="0" w:color="auto"/>
              <w:bottom w:val="nil"/>
              <w:right w:val="single" w:sz="4" w:space="0" w:color="auto"/>
            </w:tcBorders>
            <w:shd w:val="clear" w:color="auto" w:fill="F2F2F2" w:themeFill="background1" w:themeFillShade="F2"/>
          </w:tcPr>
          <w:p w14:paraId="47BD2EAC" w14:textId="77777777" w:rsidR="008E7B89" w:rsidRDefault="008E7B89" w:rsidP="00387E5C"/>
        </w:tc>
      </w:tr>
      <w:tr w:rsidR="008E7B89" w14:paraId="6C6AD033" w14:textId="77777777" w:rsidTr="00950607">
        <w:tc>
          <w:tcPr>
            <w:tcW w:w="230" w:type="pct"/>
            <w:tcBorders>
              <w:top w:val="nil"/>
              <w:left w:val="single" w:sz="4" w:space="0" w:color="auto"/>
              <w:bottom w:val="nil"/>
              <w:right w:val="nil"/>
            </w:tcBorders>
            <w:shd w:val="clear" w:color="auto" w:fill="F2F2F2" w:themeFill="background1" w:themeFillShade="F2"/>
          </w:tcPr>
          <w:p w14:paraId="02949485" w14:textId="77777777" w:rsidR="008E7B89" w:rsidRDefault="008E7B89" w:rsidP="00387E5C"/>
        </w:tc>
        <w:tc>
          <w:tcPr>
            <w:tcW w:w="182" w:type="pct"/>
            <w:tcBorders>
              <w:top w:val="nil"/>
              <w:left w:val="nil"/>
              <w:bottom w:val="nil"/>
              <w:right w:val="nil"/>
            </w:tcBorders>
            <w:shd w:val="clear" w:color="auto" w:fill="F2F2F2" w:themeFill="background1" w:themeFillShade="F2"/>
          </w:tcPr>
          <w:p w14:paraId="19126C8A" w14:textId="77777777" w:rsidR="008E7B89" w:rsidRPr="009A6334" w:rsidRDefault="008E7B89" w:rsidP="00387E5C">
            <w:pPr>
              <w:rPr>
                <w:b/>
              </w:rPr>
            </w:pPr>
            <w:r w:rsidRPr="009A6334">
              <w:rPr>
                <w:b/>
              </w:rPr>
              <w:t>a.</w:t>
            </w:r>
          </w:p>
        </w:tc>
        <w:tc>
          <w:tcPr>
            <w:tcW w:w="2956" w:type="pct"/>
            <w:tcBorders>
              <w:top w:val="nil"/>
              <w:left w:val="nil"/>
              <w:bottom w:val="nil"/>
              <w:right w:val="single" w:sz="4" w:space="0" w:color="auto"/>
            </w:tcBorders>
            <w:shd w:val="clear" w:color="auto" w:fill="F2F2F2" w:themeFill="background1" w:themeFillShade="F2"/>
          </w:tcPr>
          <w:p w14:paraId="72DAA2C7" w14:textId="7B0B3B09" w:rsidR="008E7B89" w:rsidRDefault="008E7B89" w:rsidP="00387E5C">
            <w:r>
              <w:t>Constitution</w:t>
            </w:r>
          </w:p>
        </w:tc>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A3A96C" w14:textId="77777777" w:rsidR="008E7B89" w:rsidRPr="009B1CCC" w:rsidRDefault="008E7B89" w:rsidP="00101602">
            <w:pPr>
              <w:rPr>
                <w:b/>
              </w:rPr>
            </w:pPr>
            <w:r w:rsidRPr="009B1CCC">
              <w:rPr>
                <w:b/>
              </w:rPr>
              <w:t>a.</w:t>
            </w:r>
          </w:p>
        </w:tc>
        <w:sdt>
          <w:sdtPr>
            <w:id w:val="808516945"/>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77B43" w14:textId="4941DF25" w:rsidR="008E7B89" w:rsidRDefault="00B40222" w:rsidP="00387E5C">
                <w:pPr>
                  <w:jc w:val="center"/>
                </w:pPr>
                <w:r>
                  <w:rPr>
                    <w:rFonts w:ascii="MS Gothic" w:eastAsia="MS Gothic" w:hAnsi="MS Gothic" w:hint="eastAsia"/>
                  </w:rPr>
                  <w:t>☐</w:t>
                </w:r>
              </w:p>
            </w:tc>
          </w:sdtContent>
        </w:sdt>
        <w:sdt>
          <w:sdtPr>
            <w:id w:val="-414789175"/>
            <w14:checkbox>
              <w14:checked w14:val="0"/>
              <w14:checkedState w14:val="2612" w14:font="MS Gothic"/>
              <w14:uncheckedState w14:val="2610" w14:font="MS Gothic"/>
            </w14:checkbox>
          </w:sdtPr>
          <w:sdtEndPr/>
          <w:sdtContent>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089D0" w14:textId="77777777" w:rsidR="008E7B89" w:rsidRDefault="008E7B89" w:rsidP="00387E5C">
                <w:pPr>
                  <w:jc w:val="center"/>
                </w:pPr>
                <w:r>
                  <w:rPr>
                    <w:rFonts w:ascii="MS Gothic" w:eastAsia="MS Gothic" w:hAnsi="MS Gothic" w:hint="eastAsia"/>
                  </w:rPr>
                  <w:t>☐</w:t>
                </w:r>
              </w:p>
            </w:tc>
          </w:sdtContent>
        </w:sdt>
        <w:sdt>
          <w:sdtPr>
            <w:id w:val="809678557"/>
            <w14:checkbox>
              <w14:checked w14:val="0"/>
              <w14:checkedState w14:val="2612" w14:font="MS Gothic"/>
              <w14:uncheckedState w14:val="2610" w14:font="MS Gothic"/>
            </w14:checkbox>
          </w:sdtPr>
          <w:sdtEndPr/>
          <w:sdtContent>
            <w:tc>
              <w:tcPr>
                <w:tcW w:w="3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3CD8D" w14:textId="77777777" w:rsidR="008E7B89" w:rsidRDefault="008E7B89" w:rsidP="00387E5C">
                <w:pPr>
                  <w:jc w:val="center"/>
                </w:pPr>
                <w:r>
                  <w:rPr>
                    <w:rFonts w:ascii="MS Gothic" w:eastAsia="MS Gothic" w:hAnsi="MS Gothic" w:hint="eastAsia"/>
                  </w:rPr>
                  <w:t>☐</w:t>
                </w:r>
              </w:p>
            </w:tc>
          </w:sdtContent>
        </w:sdt>
        <w:sdt>
          <w:sdtPr>
            <w:id w:val="-1593228498"/>
            <w14:checkbox>
              <w14:checked w14:val="0"/>
              <w14:checkedState w14:val="2612" w14:font="MS Gothic"/>
              <w14:uncheckedState w14:val="2610" w14:font="MS Gothic"/>
            </w14:checkbox>
          </w:sdtPr>
          <w:sdtEndPr/>
          <w:sdtContent>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5DA8" w14:textId="77777777" w:rsidR="008E7B89" w:rsidRDefault="008E7B89" w:rsidP="00387E5C">
                <w:pPr>
                  <w:jc w:val="center"/>
                </w:pPr>
                <w:r>
                  <w:rPr>
                    <w:rFonts w:ascii="MS Gothic" w:eastAsia="MS Gothic" w:hAnsi="MS Gothic" w:hint="eastAsia"/>
                  </w:rPr>
                  <w:t>☐</w:t>
                </w:r>
              </w:p>
            </w:tc>
          </w:sdtContent>
        </w:sdt>
        <w:tc>
          <w:tcPr>
            <w:tcW w:w="201" w:type="pct"/>
            <w:tcBorders>
              <w:top w:val="nil"/>
              <w:left w:val="single" w:sz="4" w:space="0" w:color="auto"/>
              <w:bottom w:val="nil"/>
              <w:right w:val="single" w:sz="4" w:space="0" w:color="auto"/>
            </w:tcBorders>
            <w:shd w:val="clear" w:color="auto" w:fill="F2F2F2" w:themeFill="background1" w:themeFillShade="F2"/>
          </w:tcPr>
          <w:p w14:paraId="41C2E227" w14:textId="77777777" w:rsidR="008E7B89" w:rsidRDefault="008E7B89" w:rsidP="00387E5C"/>
        </w:tc>
      </w:tr>
      <w:tr w:rsidR="008E7B89" w14:paraId="2E8486AC" w14:textId="77777777" w:rsidTr="0030175A">
        <w:tc>
          <w:tcPr>
            <w:tcW w:w="230" w:type="pct"/>
            <w:tcBorders>
              <w:top w:val="nil"/>
              <w:left w:val="single" w:sz="4" w:space="0" w:color="auto"/>
              <w:bottom w:val="nil"/>
              <w:right w:val="nil"/>
            </w:tcBorders>
            <w:shd w:val="clear" w:color="auto" w:fill="F2F2F2" w:themeFill="background1" w:themeFillShade="F2"/>
          </w:tcPr>
          <w:p w14:paraId="58C23328" w14:textId="77777777" w:rsidR="008E7B89" w:rsidRDefault="008E7B89" w:rsidP="00387E5C"/>
        </w:tc>
        <w:tc>
          <w:tcPr>
            <w:tcW w:w="182" w:type="pct"/>
            <w:tcBorders>
              <w:top w:val="nil"/>
              <w:left w:val="nil"/>
              <w:bottom w:val="nil"/>
              <w:right w:val="nil"/>
            </w:tcBorders>
            <w:shd w:val="clear" w:color="auto" w:fill="F2F2F2" w:themeFill="background1" w:themeFillShade="F2"/>
          </w:tcPr>
          <w:p w14:paraId="2D315E79" w14:textId="77777777" w:rsidR="008E7B89" w:rsidRPr="009A6334" w:rsidRDefault="008E7B89" w:rsidP="00387E5C">
            <w:pPr>
              <w:rPr>
                <w:b/>
              </w:rPr>
            </w:pPr>
          </w:p>
        </w:tc>
        <w:tc>
          <w:tcPr>
            <w:tcW w:w="2956" w:type="pct"/>
            <w:tcBorders>
              <w:top w:val="nil"/>
              <w:left w:val="nil"/>
              <w:bottom w:val="nil"/>
              <w:right w:val="single" w:sz="4" w:space="0" w:color="auto"/>
            </w:tcBorders>
            <w:shd w:val="clear" w:color="auto" w:fill="F2F2F2" w:themeFill="background1" w:themeFillShade="F2"/>
          </w:tcPr>
          <w:p w14:paraId="5A0212BC" w14:textId="0C8172B8" w:rsidR="008E7B89" w:rsidRPr="009A6334" w:rsidRDefault="008E7B89" w:rsidP="00387E5C">
            <w:pPr>
              <w:rPr>
                <w:sz w:val="18"/>
                <w:szCs w:val="18"/>
              </w:rPr>
            </w:pPr>
            <w:proofErr w:type="spellStart"/>
            <w:r w:rsidRPr="009A6334">
              <w:rPr>
                <w:b/>
                <w:sz w:val="18"/>
                <w:szCs w:val="18"/>
              </w:rPr>
              <w:t>i</w:t>
            </w:r>
            <w:proofErr w:type="spellEnd"/>
            <w:r w:rsidRPr="009A6334">
              <w:rPr>
                <w:b/>
                <w:sz w:val="18"/>
                <w:szCs w:val="18"/>
              </w:rPr>
              <w:t>.</w:t>
            </w:r>
            <w:r w:rsidR="00336DD7">
              <w:rPr>
                <w:sz w:val="18"/>
                <w:szCs w:val="18"/>
              </w:rPr>
              <w:t xml:space="preserve"> I</w:t>
            </w:r>
            <w:r w:rsidRPr="009A6334">
              <w:rPr>
                <w:sz w:val="18"/>
                <w:szCs w:val="18"/>
              </w:rPr>
              <w:t xml:space="preserve">f yes, please provide the date (month/year) </w:t>
            </w:r>
            <w:r w:rsidR="004C702F">
              <w:rPr>
                <w:sz w:val="18"/>
                <w:szCs w:val="18"/>
              </w:rPr>
              <w:t xml:space="preserve">when </w:t>
            </w:r>
            <w:r w:rsidRPr="009A6334">
              <w:rPr>
                <w:sz w:val="18"/>
                <w:szCs w:val="18"/>
              </w:rPr>
              <w:t>recognition occurred</w:t>
            </w:r>
            <w:r w:rsidR="00336DD7">
              <w:rPr>
                <w:sz w:val="18"/>
                <w:szCs w:val="18"/>
              </w:rPr>
              <w:t>.</w:t>
            </w:r>
          </w:p>
        </w:tc>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959AC7" w14:textId="77777777" w:rsidR="008E7B89" w:rsidRPr="009B1CCC" w:rsidRDefault="008E7B89" w:rsidP="00101602">
            <w:pPr>
              <w:rPr>
                <w:b/>
              </w:rPr>
            </w:pPr>
            <w:proofErr w:type="spellStart"/>
            <w:r w:rsidRPr="009B1CCC">
              <w:rPr>
                <w:b/>
              </w:rPr>
              <w:t>i</w:t>
            </w:r>
            <w:proofErr w:type="spellEnd"/>
            <w:r w:rsidRPr="009B1CCC">
              <w:rPr>
                <w:b/>
              </w:rPr>
              <w:t>.</w:t>
            </w:r>
          </w:p>
        </w:tc>
        <w:tc>
          <w:tcPr>
            <w:tcW w:w="59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F8E06" w14:textId="77777777" w:rsidR="008E7B89" w:rsidRDefault="008E7B89" w:rsidP="00387E5C">
            <w:pPr>
              <w:jc w:val="center"/>
            </w:pPr>
            <w:r>
              <w:t>/</w:t>
            </w:r>
          </w:p>
        </w:tc>
        <w:tc>
          <w:tcPr>
            <w:tcW w:w="65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84BD5" w14:textId="77777777" w:rsidR="008E7B89" w:rsidRDefault="008E7B89" w:rsidP="00387E5C">
            <w:pPr>
              <w:jc w:val="center"/>
            </w:pPr>
            <w:r>
              <w:t>/</w:t>
            </w:r>
          </w:p>
        </w:tc>
        <w:tc>
          <w:tcPr>
            <w:tcW w:w="201" w:type="pct"/>
            <w:tcBorders>
              <w:top w:val="nil"/>
              <w:left w:val="single" w:sz="4" w:space="0" w:color="auto"/>
              <w:bottom w:val="nil"/>
              <w:right w:val="single" w:sz="4" w:space="0" w:color="auto"/>
            </w:tcBorders>
            <w:shd w:val="clear" w:color="auto" w:fill="F2F2F2" w:themeFill="background1" w:themeFillShade="F2"/>
          </w:tcPr>
          <w:p w14:paraId="02E1E115" w14:textId="77777777" w:rsidR="008E7B89" w:rsidRDefault="008E7B89" w:rsidP="00387E5C"/>
        </w:tc>
      </w:tr>
      <w:tr w:rsidR="008E7B89" w14:paraId="649E7194" w14:textId="77777777" w:rsidTr="00950607">
        <w:tc>
          <w:tcPr>
            <w:tcW w:w="230" w:type="pct"/>
            <w:tcBorders>
              <w:top w:val="nil"/>
              <w:left w:val="single" w:sz="4" w:space="0" w:color="auto"/>
              <w:bottom w:val="nil"/>
              <w:right w:val="nil"/>
            </w:tcBorders>
            <w:shd w:val="clear" w:color="auto" w:fill="F2F2F2" w:themeFill="background1" w:themeFillShade="F2"/>
          </w:tcPr>
          <w:p w14:paraId="2D2F3620" w14:textId="77777777" w:rsidR="008E7B89" w:rsidRDefault="008E7B89" w:rsidP="00387E5C"/>
        </w:tc>
        <w:tc>
          <w:tcPr>
            <w:tcW w:w="182" w:type="pct"/>
            <w:tcBorders>
              <w:top w:val="nil"/>
              <w:left w:val="nil"/>
              <w:bottom w:val="nil"/>
              <w:right w:val="nil"/>
            </w:tcBorders>
            <w:shd w:val="clear" w:color="auto" w:fill="F2F2F2" w:themeFill="background1" w:themeFillShade="F2"/>
          </w:tcPr>
          <w:p w14:paraId="073C389A" w14:textId="77777777" w:rsidR="008E7B89" w:rsidRPr="009A6334" w:rsidRDefault="008E7B89" w:rsidP="00387E5C">
            <w:pPr>
              <w:rPr>
                <w:b/>
              </w:rPr>
            </w:pPr>
            <w:r w:rsidRPr="009A6334">
              <w:rPr>
                <w:b/>
              </w:rPr>
              <w:t>b.</w:t>
            </w:r>
          </w:p>
        </w:tc>
        <w:tc>
          <w:tcPr>
            <w:tcW w:w="2956" w:type="pct"/>
            <w:tcBorders>
              <w:top w:val="nil"/>
              <w:left w:val="nil"/>
              <w:bottom w:val="nil"/>
              <w:right w:val="single" w:sz="4" w:space="0" w:color="auto"/>
            </w:tcBorders>
            <w:shd w:val="clear" w:color="auto" w:fill="F2F2F2" w:themeFill="background1" w:themeFillShade="F2"/>
          </w:tcPr>
          <w:p w14:paraId="2C5430A8" w14:textId="2BF7F84B" w:rsidR="008E7B89" w:rsidRPr="00F4463F" w:rsidRDefault="008E7B89" w:rsidP="00387E5C">
            <w:pPr>
              <w:rPr>
                <w:vertAlign w:val="superscript"/>
              </w:rPr>
            </w:pPr>
            <w:r>
              <w:t>Legislation</w:t>
            </w:r>
          </w:p>
        </w:tc>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DB662A" w14:textId="77777777" w:rsidR="008E7B89" w:rsidRPr="009B1CCC" w:rsidRDefault="008E7B89" w:rsidP="00101602">
            <w:pPr>
              <w:rPr>
                <w:b/>
              </w:rPr>
            </w:pPr>
            <w:r w:rsidRPr="009B1CCC">
              <w:rPr>
                <w:b/>
              </w:rPr>
              <w:t>b.</w:t>
            </w:r>
          </w:p>
        </w:tc>
        <w:sdt>
          <w:sdtPr>
            <w:id w:val="1133676716"/>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B1786" w14:textId="77777777" w:rsidR="008E7B89" w:rsidRDefault="008E7B89" w:rsidP="00387E5C">
                <w:pPr>
                  <w:jc w:val="center"/>
                </w:pPr>
                <w:r>
                  <w:rPr>
                    <w:rFonts w:ascii="MS Gothic" w:eastAsia="MS Gothic" w:hAnsi="MS Gothic" w:hint="eastAsia"/>
                  </w:rPr>
                  <w:t>☐</w:t>
                </w:r>
              </w:p>
            </w:tc>
          </w:sdtContent>
        </w:sdt>
        <w:sdt>
          <w:sdtPr>
            <w:id w:val="1362936216"/>
            <w14:checkbox>
              <w14:checked w14:val="0"/>
              <w14:checkedState w14:val="2612" w14:font="MS Gothic"/>
              <w14:uncheckedState w14:val="2610" w14:font="MS Gothic"/>
            </w14:checkbox>
          </w:sdtPr>
          <w:sdtEndPr/>
          <w:sdtContent>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24758" w14:textId="77777777" w:rsidR="008E7B89" w:rsidRDefault="008E7B89" w:rsidP="00387E5C">
                <w:pPr>
                  <w:jc w:val="center"/>
                </w:pPr>
                <w:r>
                  <w:rPr>
                    <w:rFonts w:ascii="MS Gothic" w:eastAsia="MS Gothic" w:hAnsi="MS Gothic" w:hint="eastAsia"/>
                  </w:rPr>
                  <w:t>☐</w:t>
                </w:r>
              </w:p>
            </w:tc>
          </w:sdtContent>
        </w:sdt>
        <w:sdt>
          <w:sdtPr>
            <w:id w:val="-435519629"/>
            <w14:checkbox>
              <w14:checked w14:val="0"/>
              <w14:checkedState w14:val="2612" w14:font="MS Gothic"/>
              <w14:uncheckedState w14:val="2610" w14:font="MS Gothic"/>
            </w14:checkbox>
          </w:sdtPr>
          <w:sdtEndPr/>
          <w:sdtContent>
            <w:tc>
              <w:tcPr>
                <w:tcW w:w="3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7E8BD" w14:textId="77777777" w:rsidR="008E7B89" w:rsidRDefault="008E7B89" w:rsidP="00387E5C">
                <w:pPr>
                  <w:jc w:val="center"/>
                </w:pPr>
                <w:r>
                  <w:rPr>
                    <w:rFonts w:ascii="MS Gothic" w:eastAsia="MS Gothic" w:hAnsi="MS Gothic" w:hint="eastAsia"/>
                  </w:rPr>
                  <w:t>☐</w:t>
                </w:r>
              </w:p>
            </w:tc>
          </w:sdtContent>
        </w:sdt>
        <w:sdt>
          <w:sdtPr>
            <w:id w:val="-137110783"/>
            <w14:checkbox>
              <w14:checked w14:val="0"/>
              <w14:checkedState w14:val="2612" w14:font="MS Gothic"/>
              <w14:uncheckedState w14:val="2610" w14:font="MS Gothic"/>
            </w14:checkbox>
          </w:sdtPr>
          <w:sdtEndPr/>
          <w:sdtContent>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87879" w14:textId="77777777" w:rsidR="008E7B89" w:rsidRDefault="008E7B89" w:rsidP="00387E5C">
                <w:pPr>
                  <w:jc w:val="center"/>
                </w:pPr>
                <w:r>
                  <w:rPr>
                    <w:rFonts w:ascii="MS Gothic" w:eastAsia="MS Gothic" w:hAnsi="MS Gothic" w:hint="eastAsia"/>
                  </w:rPr>
                  <w:t>☐</w:t>
                </w:r>
              </w:p>
            </w:tc>
          </w:sdtContent>
        </w:sdt>
        <w:tc>
          <w:tcPr>
            <w:tcW w:w="201" w:type="pct"/>
            <w:tcBorders>
              <w:top w:val="nil"/>
              <w:left w:val="single" w:sz="4" w:space="0" w:color="auto"/>
              <w:bottom w:val="nil"/>
              <w:right w:val="single" w:sz="4" w:space="0" w:color="auto"/>
            </w:tcBorders>
            <w:shd w:val="clear" w:color="auto" w:fill="F2F2F2" w:themeFill="background1" w:themeFillShade="F2"/>
          </w:tcPr>
          <w:p w14:paraId="51527D51" w14:textId="77777777" w:rsidR="008E7B89" w:rsidRDefault="008E7B89" w:rsidP="00387E5C"/>
        </w:tc>
      </w:tr>
      <w:tr w:rsidR="008E7B89" w14:paraId="60C059E5" w14:textId="77777777" w:rsidTr="00950607">
        <w:trPr>
          <w:trHeight w:val="422"/>
        </w:trPr>
        <w:tc>
          <w:tcPr>
            <w:tcW w:w="230" w:type="pct"/>
            <w:tcBorders>
              <w:top w:val="nil"/>
              <w:left w:val="single" w:sz="4" w:space="0" w:color="auto"/>
              <w:bottom w:val="nil"/>
              <w:right w:val="nil"/>
            </w:tcBorders>
            <w:shd w:val="clear" w:color="auto" w:fill="F2F2F2" w:themeFill="background1" w:themeFillShade="F2"/>
          </w:tcPr>
          <w:p w14:paraId="2D782850" w14:textId="77777777" w:rsidR="008E7B89" w:rsidRDefault="008E7B89" w:rsidP="00387E5C"/>
        </w:tc>
        <w:tc>
          <w:tcPr>
            <w:tcW w:w="182" w:type="pct"/>
            <w:tcBorders>
              <w:top w:val="nil"/>
              <w:left w:val="nil"/>
              <w:bottom w:val="nil"/>
              <w:right w:val="nil"/>
            </w:tcBorders>
            <w:shd w:val="clear" w:color="auto" w:fill="F2F2F2" w:themeFill="background1" w:themeFillShade="F2"/>
          </w:tcPr>
          <w:p w14:paraId="75AF4DF7" w14:textId="77777777" w:rsidR="008E7B89" w:rsidRPr="009A6334" w:rsidRDefault="008E7B89" w:rsidP="00387E5C">
            <w:pPr>
              <w:rPr>
                <w:b/>
              </w:rPr>
            </w:pPr>
          </w:p>
        </w:tc>
        <w:tc>
          <w:tcPr>
            <w:tcW w:w="2956" w:type="pct"/>
            <w:tcBorders>
              <w:top w:val="nil"/>
              <w:left w:val="nil"/>
              <w:bottom w:val="nil"/>
              <w:right w:val="single" w:sz="4" w:space="0" w:color="auto"/>
            </w:tcBorders>
            <w:shd w:val="clear" w:color="auto" w:fill="F2F2F2" w:themeFill="background1" w:themeFillShade="F2"/>
          </w:tcPr>
          <w:p w14:paraId="614EF2D1" w14:textId="5D1ABBDB" w:rsidR="008E7B89" w:rsidRPr="009A6334" w:rsidRDefault="008E7B89" w:rsidP="00387E5C">
            <w:pPr>
              <w:rPr>
                <w:sz w:val="18"/>
                <w:szCs w:val="18"/>
              </w:rPr>
            </w:pPr>
            <w:proofErr w:type="spellStart"/>
            <w:r w:rsidRPr="009A6334">
              <w:rPr>
                <w:b/>
                <w:sz w:val="18"/>
                <w:szCs w:val="18"/>
              </w:rPr>
              <w:t>i</w:t>
            </w:r>
            <w:proofErr w:type="spellEnd"/>
            <w:r w:rsidRPr="009A6334">
              <w:rPr>
                <w:b/>
                <w:sz w:val="18"/>
                <w:szCs w:val="18"/>
              </w:rPr>
              <w:t>.</w:t>
            </w:r>
            <w:r w:rsidR="00336DD7">
              <w:rPr>
                <w:sz w:val="18"/>
                <w:szCs w:val="18"/>
              </w:rPr>
              <w:t xml:space="preserve"> I</w:t>
            </w:r>
            <w:r w:rsidRPr="009A6334">
              <w:rPr>
                <w:sz w:val="18"/>
                <w:szCs w:val="18"/>
              </w:rPr>
              <w:t xml:space="preserve">f yes, please provide the date (month/year) </w:t>
            </w:r>
            <w:r w:rsidR="004C702F">
              <w:rPr>
                <w:sz w:val="18"/>
                <w:szCs w:val="18"/>
              </w:rPr>
              <w:t>when</w:t>
            </w:r>
            <w:r w:rsidRPr="009A6334">
              <w:rPr>
                <w:sz w:val="18"/>
                <w:szCs w:val="18"/>
              </w:rPr>
              <w:t xml:space="preserve"> recognition occurred</w:t>
            </w:r>
            <w:r w:rsidR="00336DD7">
              <w:rPr>
                <w:sz w:val="18"/>
                <w:szCs w:val="18"/>
              </w:rPr>
              <w:t>.</w:t>
            </w:r>
          </w:p>
        </w:tc>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61FF5" w14:textId="77777777" w:rsidR="008E7B89" w:rsidRPr="009B1CCC" w:rsidRDefault="008E7B89" w:rsidP="00101602">
            <w:pPr>
              <w:rPr>
                <w:b/>
              </w:rPr>
            </w:pPr>
            <w:proofErr w:type="spellStart"/>
            <w:r w:rsidRPr="009B1CCC">
              <w:rPr>
                <w:b/>
              </w:rPr>
              <w:t>i</w:t>
            </w:r>
            <w:proofErr w:type="spellEnd"/>
            <w:r w:rsidRPr="009B1CCC">
              <w:rPr>
                <w:b/>
              </w:rPr>
              <w:t>.</w:t>
            </w:r>
          </w:p>
        </w:tc>
        <w:tc>
          <w:tcPr>
            <w:tcW w:w="59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C049" w14:textId="77777777" w:rsidR="008E7B89" w:rsidRDefault="008E7B89" w:rsidP="00387E5C">
            <w:pPr>
              <w:jc w:val="center"/>
            </w:pPr>
            <w:r>
              <w:t>/</w:t>
            </w:r>
          </w:p>
        </w:tc>
        <w:tc>
          <w:tcPr>
            <w:tcW w:w="65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198E5" w14:textId="77777777" w:rsidR="008E7B89" w:rsidRDefault="008E7B89" w:rsidP="00387E5C">
            <w:pPr>
              <w:jc w:val="center"/>
            </w:pPr>
            <w:r>
              <w:t>/</w:t>
            </w:r>
          </w:p>
        </w:tc>
        <w:tc>
          <w:tcPr>
            <w:tcW w:w="201" w:type="pct"/>
            <w:tcBorders>
              <w:top w:val="nil"/>
              <w:left w:val="single" w:sz="4" w:space="0" w:color="auto"/>
              <w:bottom w:val="nil"/>
              <w:right w:val="single" w:sz="4" w:space="0" w:color="auto"/>
            </w:tcBorders>
            <w:shd w:val="clear" w:color="auto" w:fill="F2F2F2" w:themeFill="background1" w:themeFillShade="F2"/>
          </w:tcPr>
          <w:p w14:paraId="58236401" w14:textId="77777777" w:rsidR="008E7B89" w:rsidRDefault="008E7B89" w:rsidP="00387E5C"/>
        </w:tc>
      </w:tr>
      <w:tr w:rsidR="008E7B89" w14:paraId="1AF3F60A" w14:textId="77777777" w:rsidTr="00950607">
        <w:trPr>
          <w:trHeight w:val="233"/>
        </w:trPr>
        <w:tc>
          <w:tcPr>
            <w:tcW w:w="230" w:type="pct"/>
            <w:tcBorders>
              <w:top w:val="nil"/>
              <w:left w:val="single" w:sz="4" w:space="0" w:color="auto"/>
              <w:bottom w:val="nil"/>
              <w:right w:val="nil"/>
            </w:tcBorders>
            <w:shd w:val="clear" w:color="auto" w:fill="F2F2F2" w:themeFill="background1" w:themeFillShade="F2"/>
          </w:tcPr>
          <w:p w14:paraId="4E4596BC" w14:textId="77777777" w:rsidR="008E7B89" w:rsidRPr="00101602" w:rsidRDefault="008E7B89" w:rsidP="00387E5C">
            <w:pPr>
              <w:rPr>
                <w:sz w:val="12"/>
                <w:szCs w:val="12"/>
              </w:rPr>
            </w:pPr>
          </w:p>
        </w:tc>
        <w:tc>
          <w:tcPr>
            <w:tcW w:w="182" w:type="pct"/>
            <w:tcBorders>
              <w:top w:val="nil"/>
              <w:left w:val="nil"/>
              <w:bottom w:val="nil"/>
              <w:right w:val="nil"/>
            </w:tcBorders>
            <w:shd w:val="clear" w:color="auto" w:fill="F2F2F2" w:themeFill="background1" w:themeFillShade="F2"/>
          </w:tcPr>
          <w:p w14:paraId="5EB47D64" w14:textId="77777777" w:rsidR="008E7B89" w:rsidRPr="00101602" w:rsidRDefault="008E7B89" w:rsidP="00387E5C">
            <w:pPr>
              <w:rPr>
                <w:b/>
                <w:sz w:val="12"/>
                <w:szCs w:val="12"/>
              </w:rPr>
            </w:pPr>
          </w:p>
        </w:tc>
        <w:tc>
          <w:tcPr>
            <w:tcW w:w="4387" w:type="pct"/>
            <w:gridSpan w:val="6"/>
            <w:tcBorders>
              <w:top w:val="nil"/>
              <w:left w:val="nil"/>
              <w:bottom w:val="nil"/>
              <w:right w:val="nil"/>
            </w:tcBorders>
            <w:shd w:val="clear" w:color="auto" w:fill="F2F2F2" w:themeFill="background1" w:themeFillShade="F2"/>
          </w:tcPr>
          <w:p w14:paraId="4D3B5007" w14:textId="77777777" w:rsidR="008E7B89" w:rsidRPr="00101602" w:rsidRDefault="008E7B89" w:rsidP="00387E5C">
            <w:pPr>
              <w:rPr>
                <w:sz w:val="12"/>
                <w:szCs w:val="12"/>
              </w:rPr>
            </w:pPr>
          </w:p>
        </w:tc>
        <w:tc>
          <w:tcPr>
            <w:tcW w:w="201" w:type="pct"/>
            <w:tcBorders>
              <w:top w:val="nil"/>
              <w:left w:val="nil"/>
              <w:bottom w:val="nil"/>
              <w:right w:val="single" w:sz="4" w:space="0" w:color="auto"/>
            </w:tcBorders>
            <w:shd w:val="clear" w:color="auto" w:fill="F2F2F2" w:themeFill="background1" w:themeFillShade="F2"/>
          </w:tcPr>
          <w:p w14:paraId="7779E931" w14:textId="77777777" w:rsidR="008E7B89" w:rsidRDefault="008E7B89" w:rsidP="00387E5C"/>
        </w:tc>
      </w:tr>
      <w:tr w:rsidR="008E7B89" w14:paraId="76D34B5E" w14:textId="77777777" w:rsidTr="00950607">
        <w:tc>
          <w:tcPr>
            <w:tcW w:w="230" w:type="pct"/>
            <w:tcBorders>
              <w:top w:val="nil"/>
              <w:left w:val="single" w:sz="4" w:space="0" w:color="auto"/>
              <w:bottom w:val="nil"/>
              <w:right w:val="nil"/>
            </w:tcBorders>
            <w:shd w:val="clear" w:color="auto" w:fill="F2F2F2" w:themeFill="background1" w:themeFillShade="F2"/>
          </w:tcPr>
          <w:p w14:paraId="1C328D37" w14:textId="77777777" w:rsidR="008E7B89" w:rsidRDefault="008E7B89" w:rsidP="00387E5C"/>
        </w:tc>
        <w:tc>
          <w:tcPr>
            <w:tcW w:w="182" w:type="pct"/>
            <w:tcBorders>
              <w:top w:val="nil"/>
              <w:left w:val="nil"/>
              <w:bottom w:val="nil"/>
              <w:right w:val="nil"/>
            </w:tcBorders>
            <w:shd w:val="clear" w:color="auto" w:fill="F2F2F2" w:themeFill="background1" w:themeFillShade="F2"/>
          </w:tcPr>
          <w:p w14:paraId="5A603791" w14:textId="77777777" w:rsidR="008E7B89" w:rsidRPr="009A6334" w:rsidRDefault="008E7B89" w:rsidP="00387E5C">
            <w:pPr>
              <w:rPr>
                <w:b/>
              </w:rPr>
            </w:pPr>
          </w:p>
        </w:tc>
        <w:tc>
          <w:tcPr>
            <w:tcW w:w="4387" w:type="pct"/>
            <w:gridSpan w:val="6"/>
            <w:tcBorders>
              <w:top w:val="nil"/>
              <w:left w:val="nil"/>
              <w:bottom w:val="single" w:sz="4" w:space="0" w:color="auto"/>
              <w:right w:val="nil"/>
            </w:tcBorders>
            <w:shd w:val="clear" w:color="auto" w:fill="F2F2F2" w:themeFill="background1" w:themeFillShade="F2"/>
          </w:tcPr>
          <w:p w14:paraId="3840A58B" w14:textId="0AD6B3B9" w:rsidR="008E7B89" w:rsidRPr="00101602" w:rsidRDefault="008E7B89" w:rsidP="005B7F4A">
            <w:pPr>
              <w:rPr>
                <w:sz w:val="18"/>
                <w:szCs w:val="18"/>
              </w:rPr>
            </w:pPr>
            <w:r w:rsidRPr="00101602">
              <w:rPr>
                <w:b/>
                <w:sz w:val="18"/>
                <w:szCs w:val="18"/>
              </w:rPr>
              <w:t>ii.</w:t>
            </w:r>
            <w:r w:rsidRPr="00101602">
              <w:rPr>
                <w:sz w:val="18"/>
                <w:szCs w:val="18"/>
              </w:rPr>
              <w:t xml:space="preserve"> If yes to either </w:t>
            </w:r>
            <w:r w:rsidR="001E3B72">
              <w:rPr>
                <w:sz w:val="18"/>
                <w:szCs w:val="18"/>
              </w:rPr>
              <w:t xml:space="preserve">or </w:t>
            </w:r>
            <w:proofErr w:type="gramStart"/>
            <w:r w:rsidR="001E3B72">
              <w:rPr>
                <w:sz w:val="18"/>
                <w:szCs w:val="18"/>
              </w:rPr>
              <w:t xml:space="preserve">both </w:t>
            </w:r>
            <w:r w:rsidRPr="00101602">
              <w:rPr>
                <w:sz w:val="18"/>
                <w:szCs w:val="18"/>
              </w:rPr>
              <w:t>of the above</w:t>
            </w:r>
            <w:proofErr w:type="gramEnd"/>
            <w:r w:rsidRPr="00101602">
              <w:rPr>
                <w:sz w:val="18"/>
                <w:szCs w:val="18"/>
              </w:rPr>
              <w:t xml:space="preserve">, please provide </w:t>
            </w:r>
            <w:r w:rsidRPr="005B7F4A">
              <w:rPr>
                <w:b/>
                <w:bCs/>
                <w:sz w:val="18"/>
                <w:szCs w:val="18"/>
              </w:rPr>
              <w:t>title of the law</w:t>
            </w:r>
            <w:r w:rsidR="005B7F4A">
              <w:rPr>
                <w:b/>
                <w:bCs/>
                <w:sz w:val="18"/>
                <w:szCs w:val="18"/>
              </w:rPr>
              <w:t>(s)</w:t>
            </w:r>
            <w:r w:rsidR="005B7F4A">
              <w:rPr>
                <w:sz w:val="18"/>
                <w:szCs w:val="18"/>
              </w:rPr>
              <w:t>,</w:t>
            </w:r>
            <w:r w:rsidRPr="00101602">
              <w:rPr>
                <w:sz w:val="18"/>
                <w:szCs w:val="18"/>
              </w:rPr>
              <w:t xml:space="preserve"> and </w:t>
            </w:r>
            <w:r w:rsidR="005B7F4A">
              <w:rPr>
                <w:sz w:val="18"/>
                <w:szCs w:val="18"/>
              </w:rPr>
              <w:t xml:space="preserve">the </w:t>
            </w:r>
            <w:r w:rsidRPr="005B7F4A">
              <w:rPr>
                <w:b/>
                <w:bCs/>
                <w:sz w:val="18"/>
                <w:szCs w:val="18"/>
              </w:rPr>
              <w:t>text or link</w:t>
            </w:r>
            <w:r w:rsidR="005B7F4A">
              <w:rPr>
                <w:b/>
                <w:bCs/>
                <w:sz w:val="18"/>
                <w:szCs w:val="18"/>
              </w:rPr>
              <w:t>(s)</w:t>
            </w:r>
            <w:r w:rsidRPr="00101602">
              <w:rPr>
                <w:sz w:val="18"/>
                <w:szCs w:val="18"/>
              </w:rPr>
              <w:t xml:space="preserve"> </w:t>
            </w:r>
            <w:r w:rsidR="005B7F4A">
              <w:rPr>
                <w:sz w:val="18"/>
                <w:szCs w:val="18"/>
              </w:rPr>
              <w:t xml:space="preserve">to </w:t>
            </w:r>
            <w:r w:rsidRPr="00101602">
              <w:rPr>
                <w:sz w:val="18"/>
                <w:szCs w:val="18"/>
              </w:rPr>
              <w:t>the relevant provision:</w:t>
            </w:r>
          </w:p>
        </w:tc>
        <w:tc>
          <w:tcPr>
            <w:tcW w:w="201" w:type="pct"/>
            <w:tcBorders>
              <w:top w:val="nil"/>
              <w:left w:val="nil"/>
              <w:bottom w:val="nil"/>
              <w:right w:val="single" w:sz="4" w:space="0" w:color="auto"/>
            </w:tcBorders>
            <w:shd w:val="clear" w:color="auto" w:fill="F2F2F2" w:themeFill="background1" w:themeFillShade="F2"/>
          </w:tcPr>
          <w:p w14:paraId="231BA69B" w14:textId="77777777" w:rsidR="008E7B89" w:rsidRDefault="008E7B89" w:rsidP="00387E5C"/>
        </w:tc>
      </w:tr>
      <w:tr w:rsidR="00950607" w14:paraId="041EE709" w14:textId="77777777" w:rsidTr="00950607">
        <w:trPr>
          <w:trHeight w:val="368"/>
        </w:trPr>
        <w:tc>
          <w:tcPr>
            <w:tcW w:w="230" w:type="pct"/>
            <w:tcBorders>
              <w:top w:val="nil"/>
              <w:left w:val="single" w:sz="4" w:space="0" w:color="auto"/>
              <w:bottom w:val="nil"/>
              <w:right w:val="nil"/>
            </w:tcBorders>
            <w:shd w:val="clear" w:color="auto" w:fill="F2F2F2" w:themeFill="background1" w:themeFillShade="F2"/>
          </w:tcPr>
          <w:p w14:paraId="22FF44CB" w14:textId="77777777" w:rsidR="00950607" w:rsidRDefault="00950607" w:rsidP="00387E5C"/>
        </w:tc>
        <w:tc>
          <w:tcPr>
            <w:tcW w:w="182" w:type="pct"/>
            <w:tcBorders>
              <w:top w:val="nil"/>
              <w:left w:val="nil"/>
              <w:bottom w:val="nil"/>
              <w:right w:val="single" w:sz="4" w:space="0" w:color="auto"/>
            </w:tcBorders>
            <w:shd w:val="clear" w:color="auto" w:fill="F2F2F2" w:themeFill="background1" w:themeFillShade="F2"/>
          </w:tcPr>
          <w:p w14:paraId="35FEEC19" w14:textId="77777777" w:rsidR="00950607" w:rsidRPr="009A6334" w:rsidRDefault="00950607" w:rsidP="00387E5C">
            <w:pPr>
              <w:rPr>
                <w:b/>
              </w:rPr>
            </w:pPr>
          </w:p>
        </w:tc>
        <w:tc>
          <w:tcPr>
            <w:tcW w:w="4387"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FB45872" w14:textId="59F027A6" w:rsidR="00950607" w:rsidRDefault="00950607" w:rsidP="00387E5C"/>
        </w:tc>
        <w:tc>
          <w:tcPr>
            <w:tcW w:w="201" w:type="pct"/>
            <w:tcBorders>
              <w:top w:val="nil"/>
              <w:left w:val="single" w:sz="4" w:space="0" w:color="auto"/>
              <w:bottom w:val="nil"/>
              <w:right w:val="single" w:sz="4" w:space="0" w:color="auto"/>
            </w:tcBorders>
            <w:shd w:val="clear" w:color="auto" w:fill="F2F2F2" w:themeFill="background1" w:themeFillShade="F2"/>
          </w:tcPr>
          <w:p w14:paraId="14B1CD55" w14:textId="77777777" w:rsidR="00950607" w:rsidRDefault="00950607" w:rsidP="00387E5C"/>
        </w:tc>
      </w:tr>
      <w:tr w:rsidR="008E7B89" w14:paraId="2299B40A" w14:textId="77777777" w:rsidTr="00950607">
        <w:tc>
          <w:tcPr>
            <w:tcW w:w="230" w:type="pct"/>
            <w:tcBorders>
              <w:top w:val="nil"/>
              <w:left w:val="single" w:sz="4" w:space="0" w:color="auto"/>
              <w:bottom w:val="nil"/>
              <w:right w:val="nil"/>
            </w:tcBorders>
            <w:shd w:val="clear" w:color="auto" w:fill="F2F2F2" w:themeFill="background1" w:themeFillShade="F2"/>
          </w:tcPr>
          <w:p w14:paraId="3091FDBE" w14:textId="77777777" w:rsidR="008E7B89" w:rsidRDefault="008E7B89" w:rsidP="00387E5C"/>
        </w:tc>
        <w:tc>
          <w:tcPr>
            <w:tcW w:w="182" w:type="pct"/>
            <w:tcBorders>
              <w:top w:val="nil"/>
              <w:left w:val="nil"/>
              <w:bottom w:val="nil"/>
              <w:right w:val="nil"/>
            </w:tcBorders>
            <w:shd w:val="clear" w:color="auto" w:fill="F2F2F2" w:themeFill="background1" w:themeFillShade="F2"/>
          </w:tcPr>
          <w:p w14:paraId="6BC021B6" w14:textId="77777777" w:rsidR="008E7B89" w:rsidRPr="009A6334" w:rsidRDefault="008E7B89" w:rsidP="00387E5C">
            <w:pPr>
              <w:rPr>
                <w:b/>
              </w:rPr>
            </w:pPr>
          </w:p>
        </w:tc>
        <w:tc>
          <w:tcPr>
            <w:tcW w:w="2956" w:type="pct"/>
            <w:tcBorders>
              <w:top w:val="single" w:sz="4" w:space="0" w:color="auto"/>
              <w:left w:val="nil"/>
              <w:bottom w:val="nil"/>
              <w:right w:val="nil"/>
            </w:tcBorders>
            <w:shd w:val="clear" w:color="auto" w:fill="F2F2F2" w:themeFill="background1" w:themeFillShade="F2"/>
          </w:tcPr>
          <w:p w14:paraId="44DA2C17" w14:textId="77777777" w:rsidR="008E7B89" w:rsidRDefault="008E7B89" w:rsidP="00387E5C"/>
        </w:tc>
        <w:tc>
          <w:tcPr>
            <w:tcW w:w="176" w:type="pct"/>
            <w:tcBorders>
              <w:top w:val="single" w:sz="4" w:space="0" w:color="auto"/>
              <w:left w:val="nil"/>
              <w:bottom w:val="nil"/>
              <w:right w:val="nil"/>
            </w:tcBorders>
            <w:shd w:val="clear" w:color="auto" w:fill="F2F2F2" w:themeFill="background1" w:themeFillShade="F2"/>
          </w:tcPr>
          <w:p w14:paraId="00DA5AA2" w14:textId="77777777" w:rsidR="008E7B89" w:rsidRDefault="008E7B89" w:rsidP="00387E5C"/>
        </w:tc>
        <w:tc>
          <w:tcPr>
            <w:tcW w:w="299" w:type="pct"/>
            <w:tcBorders>
              <w:top w:val="single" w:sz="4" w:space="0" w:color="auto"/>
              <w:left w:val="nil"/>
              <w:bottom w:val="single" w:sz="4" w:space="0" w:color="auto"/>
              <w:right w:val="nil"/>
            </w:tcBorders>
            <w:shd w:val="clear" w:color="auto" w:fill="F2F2F2" w:themeFill="background1" w:themeFillShade="F2"/>
          </w:tcPr>
          <w:p w14:paraId="53D39805" w14:textId="77777777" w:rsidR="008E7B89" w:rsidRDefault="008E7B89" w:rsidP="00387E5C"/>
        </w:tc>
        <w:tc>
          <w:tcPr>
            <w:tcW w:w="300" w:type="pct"/>
            <w:tcBorders>
              <w:top w:val="single" w:sz="4" w:space="0" w:color="auto"/>
              <w:left w:val="nil"/>
              <w:bottom w:val="single" w:sz="4" w:space="0" w:color="auto"/>
              <w:right w:val="nil"/>
            </w:tcBorders>
            <w:shd w:val="clear" w:color="auto" w:fill="F2F2F2" w:themeFill="background1" w:themeFillShade="F2"/>
          </w:tcPr>
          <w:p w14:paraId="777BE73C" w14:textId="77777777" w:rsidR="008E7B89" w:rsidRDefault="008E7B89" w:rsidP="00387E5C"/>
        </w:tc>
        <w:tc>
          <w:tcPr>
            <w:tcW w:w="351" w:type="pct"/>
            <w:tcBorders>
              <w:top w:val="single" w:sz="4" w:space="0" w:color="auto"/>
              <w:left w:val="nil"/>
              <w:bottom w:val="single" w:sz="4" w:space="0" w:color="auto"/>
              <w:right w:val="nil"/>
            </w:tcBorders>
            <w:shd w:val="clear" w:color="auto" w:fill="F2F2F2" w:themeFill="background1" w:themeFillShade="F2"/>
          </w:tcPr>
          <w:p w14:paraId="6762D1EB" w14:textId="77777777" w:rsidR="008E7B89" w:rsidRDefault="008E7B89" w:rsidP="00387E5C"/>
        </w:tc>
        <w:tc>
          <w:tcPr>
            <w:tcW w:w="305" w:type="pct"/>
            <w:tcBorders>
              <w:top w:val="single" w:sz="4" w:space="0" w:color="auto"/>
              <w:left w:val="nil"/>
              <w:bottom w:val="single" w:sz="4" w:space="0" w:color="auto"/>
              <w:right w:val="nil"/>
            </w:tcBorders>
            <w:shd w:val="clear" w:color="auto" w:fill="F2F2F2" w:themeFill="background1" w:themeFillShade="F2"/>
          </w:tcPr>
          <w:p w14:paraId="551C1E94" w14:textId="77777777" w:rsidR="008E7B89" w:rsidRDefault="008E7B89" w:rsidP="00387E5C"/>
        </w:tc>
        <w:tc>
          <w:tcPr>
            <w:tcW w:w="201" w:type="pct"/>
            <w:tcBorders>
              <w:top w:val="nil"/>
              <w:left w:val="nil"/>
              <w:bottom w:val="nil"/>
              <w:right w:val="single" w:sz="4" w:space="0" w:color="auto"/>
            </w:tcBorders>
            <w:shd w:val="clear" w:color="auto" w:fill="F2F2F2" w:themeFill="background1" w:themeFillShade="F2"/>
          </w:tcPr>
          <w:p w14:paraId="32CDF76C" w14:textId="77777777" w:rsidR="008E7B89" w:rsidRDefault="008E7B89" w:rsidP="00387E5C"/>
        </w:tc>
      </w:tr>
      <w:tr w:rsidR="009A6334" w14:paraId="49243591" w14:textId="77777777" w:rsidTr="00950607">
        <w:tc>
          <w:tcPr>
            <w:tcW w:w="230" w:type="pct"/>
            <w:tcBorders>
              <w:top w:val="nil"/>
              <w:left w:val="single" w:sz="4" w:space="0" w:color="auto"/>
              <w:bottom w:val="nil"/>
              <w:right w:val="nil"/>
            </w:tcBorders>
            <w:shd w:val="clear" w:color="auto" w:fill="F2F2F2" w:themeFill="background1" w:themeFillShade="F2"/>
          </w:tcPr>
          <w:p w14:paraId="7D9CBA3F" w14:textId="77777777" w:rsidR="009A6334" w:rsidRDefault="009A6334" w:rsidP="00387E5C"/>
        </w:tc>
        <w:tc>
          <w:tcPr>
            <w:tcW w:w="182" w:type="pct"/>
            <w:vMerge w:val="restart"/>
            <w:tcBorders>
              <w:top w:val="nil"/>
              <w:left w:val="nil"/>
              <w:right w:val="nil"/>
            </w:tcBorders>
            <w:shd w:val="clear" w:color="auto" w:fill="F2F2F2" w:themeFill="background1" w:themeFillShade="F2"/>
          </w:tcPr>
          <w:p w14:paraId="00A20232" w14:textId="5DE54E73" w:rsidR="009A6334" w:rsidRPr="009A6334" w:rsidRDefault="009A6334" w:rsidP="00387E5C">
            <w:pPr>
              <w:rPr>
                <w:b/>
              </w:rPr>
            </w:pPr>
            <w:r w:rsidRPr="009A6334">
              <w:rPr>
                <w:b/>
              </w:rPr>
              <w:t>c.</w:t>
            </w:r>
          </w:p>
        </w:tc>
        <w:tc>
          <w:tcPr>
            <w:tcW w:w="2956" w:type="pct"/>
            <w:vMerge w:val="restart"/>
            <w:tcBorders>
              <w:top w:val="nil"/>
              <w:left w:val="nil"/>
              <w:right w:val="nil"/>
            </w:tcBorders>
            <w:shd w:val="clear" w:color="auto" w:fill="F2F2F2" w:themeFill="background1" w:themeFillShade="F2"/>
          </w:tcPr>
          <w:p w14:paraId="023BDD8C" w14:textId="77777777" w:rsidR="009A6334" w:rsidRPr="00101602" w:rsidRDefault="009A6334" w:rsidP="00387E5C">
            <w:r w:rsidRPr="00101602">
              <w:t xml:space="preserve">Has a court recognized the human rights to water and sanitation in its decisions? </w:t>
            </w:r>
          </w:p>
          <w:p w14:paraId="63AA9363" w14:textId="77777777" w:rsidR="009A6334" w:rsidRPr="00101602" w:rsidRDefault="009A6334" w:rsidP="00387E5C">
            <w:pPr>
              <w:rPr>
                <w:i/>
                <w:iCs/>
                <w:sz w:val="16"/>
                <w:szCs w:val="16"/>
              </w:rPr>
            </w:pPr>
          </w:p>
          <w:p w14:paraId="623ADCA7" w14:textId="12A30DCF" w:rsidR="009A6334" w:rsidRPr="0022272E" w:rsidRDefault="009A6334" w:rsidP="00387E5C">
            <w:pPr>
              <w:rPr>
                <w:sz w:val="16"/>
                <w:szCs w:val="16"/>
              </w:rPr>
            </w:pPr>
          </w:p>
        </w:tc>
        <w:tc>
          <w:tcPr>
            <w:tcW w:w="176" w:type="pct"/>
            <w:tcBorders>
              <w:top w:val="nil"/>
              <w:left w:val="nil"/>
              <w:bottom w:val="nil"/>
              <w:right w:val="single" w:sz="4" w:space="0" w:color="auto"/>
            </w:tcBorders>
            <w:shd w:val="clear" w:color="auto" w:fill="F2F2F2" w:themeFill="background1" w:themeFillShade="F2"/>
          </w:tcPr>
          <w:p w14:paraId="072FDE1F" w14:textId="77777777" w:rsidR="009A6334" w:rsidRDefault="009A6334" w:rsidP="00387E5C"/>
        </w:tc>
        <w:tc>
          <w:tcPr>
            <w:tcW w:w="5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68F5F8" w14:textId="77777777" w:rsidR="009A6334" w:rsidRPr="00F4463F" w:rsidRDefault="009A6334" w:rsidP="00387E5C">
            <w:pPr>
              <w:jc w:val="center"/>
              <w:rPr>
                <w:b/>
              </w:rPr>
            </w:pPr>
            <w:r w:rsidRPr="00F4463F">
              <w:rPr>
                <w:b/>
              </w:rPr>
              <w:t>Water</w:t>
            </w:r>
          </w:p>
        </w:tc>
        <w:tc>
          <w:tcPr>
            <w:tcW w:w="65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B11977" w14:textId="77777777" w:rsidR="009A6334" w:rsidRPr="00F4463F" w:rsidRDefault="009A6334" w:rsidP="00387E5C">
            <w:pPr>
              <w:jc w:val="center"/>
              <w:rPr>
                <w:b/>
              </w:rPr>
            </w:pPr>
            <w:r w:rsidRPr="00F4463F">
              <w:rPr>
                <w:b/>
              </w:rPr>
              <w:t>Sanitation</w:t>
            </w:r>
          </w:p>
        </w:tc>
        <w:tc>
          <w:tcPr>
            <w:tcW w:w="201" w:type="pct"/>
            <w:tcBorders>
              <w:top w:val="nil"/>
              <w:left w:val="single" w:sz="4" w:space="0" w:color="auto"/>
              <w:bottom w:val="nil"/>
              <w:right w:val="single" w:sz="4" w:space="0" w:color="auto"/>
            </w:tcBorders>
            <w:shd w:val="clear" w:color="auto" w:fill="F2F2F2" w:themeFill="background1" w:themeFillShade="F2"/>
          </w:tcPr>
          <w:p w14:paraId="682AB30F" w14:textId="77777777" w:rsidR="009A6334" w:rsidRDefault="009A6334" w:rsidP="00387E5C"/>
        </w:tc>
      </w:tr>
      <w:tr w:rsidR="009A6334" w14:paraId="360184EF" w14:textId="77777777" w:rsidTr="00950607">
        <w:tc>
          <w:tcPr>
            <w:tcW w:w="230" w:type="pct"/>
            <w:tcBorders>
              <w:top w:val="nil"/>
              <w:left w:val="single" w:sz="4" w:space="0" w:color="auto"/>
              <w:bottom w:val="nil"/>
              <w:right w:val="nil"/>
            </w:tcBorders>
            <w:shd w:val="clear" w:color="auto" w:fill="F2F2F2" w:themeFill="background1" w:themeFillShade="F2"/>
          </w:tcPr>
          <w:p w14:paraId="0D27E3D4" w14:textId="77777777" w:rsidR="009A6334" w:rsidRDefault="009A6334" w:rsidP="00387E5C"/>
        </w:tc>
        <w:tc>
          <w:tcPr>
            <w:tcW w:w="182" w:type="pct"/>
            <w:vMerge/>
            <w:tcBorders>
              <w:left w:val="nil"/>
              <w:right w:val="nil"/>
            </w:tcBorders>
            <w:shd w:val="clear" w:color="auto" w:fill="F2F2F2" w:themeFill="background1" w:themeFillShade="F2"/>
          </w:tcPr>
          <w:p w14:paraId="4E5C01EC" w14:textId="10DF3447" w:rsidR="009A6334" w:rsidRDefault="009A6334" w:rsidP="00387E5C"/>
        </w:tc>
        <w:tc>
          <w:tcPr>
            <w:tcW w:w="2956" w:type="pct"/>
            <w:vMerge/>
            <w:tcBorders>
              <w:left w:val="nil"/>
              <w:right w:val="nil"/>
            </w:tcBorders>
            <w:shd w:val="clear" w:color="auto" w:fill="F2F2F2" w:themeFill="background1" w:themeFillShade="F2"/>
          </w:tcPr>
          <w:p w14:paraId="3AC2A6A2" w14:textId="6AE58568" w:rsidR="009A6334" w:rsidRDefault="009A6334" w:rsidP="00387E5C"/>
        </w:tc>
        <w:tc>
          <w:tcPr>
            <w:tcW w:w="176" w:type="pct"/>
            <w:tcBorders>
              <w:top w:val="nil"/>
              <w:left w:val="nil"/>
              <w:bottom w:val="single" w:sz="4" w:space="0" w:color="auto"/>
              <w:right w:val="single" w:sz="4" w:space="0" w:color="auto"/>
            </w:tcBorders>
            <w:shd w:val="clear" w:color="auto" w:fill="F2F2F2" w:themeFill="background1" w:themeFillShade="F2"/>
          </w:tcPr>
          <w:p w14:paraId="587F5DE8" w14:textId="77777777" w:rsidR="009A6334" w:rsidRDefault="009A6334" w:rsidP="00387E5C"/>
        </w:tc>
        <w:tc>
          <w:tcPr>
            <w:tcW w:w="2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426AF1" w14:textId="77777777" w:rsidR="009A6334" w:rsidRDefault="009A6334" w:rsidP="00387E5C">
            <w:pPr>
              <w:jc w:val="center"/>
            </w:pPr>
            <w:r>
              <w:t>Yes</w:t>
            </w:r>
          </w:p>
        </w:tc>
        <w:tc>
          <w:tcPr>
            <w:tcW w:w="3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0D7B56" w14:textId="77777777" w:rsidR="009A6334" w:rsidRDefault="009A6334" w:rsidP="00387E5C">
            <w:pPr>
              <w:jc w:val="center"/>
            </w:pPr>
            <w:r>
              <w:t>No</w:t>
            </w:r>
          </w:p>
        </w:tc>
        <w:tc>
          <w:tcPr>
            <w:tcW w:w="3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17FA3" w14:textId="77777777" w:rsidR="009A6334" w:rsidRDefault="009A6334" w:rsidP="00387E5C">
            <w:pPr>
              <w:jc w:val="center"/>
            </w:pPr>
            <w:r>
              <w:t>Yes</w:t>
            </w:r>
          </w:p>
        </w:tc>
        <w:tc>
          <w:tcPr>
            <w:tcW w:w="3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A718D" w14:textId="77777777" w:rsidR="009A6334" w:rsidRDefault="009A6334" w:rsidP="00387E5C">
            <w:pPr>
              <w:jc w:val="center"/>
            </w:pPr>
            <w:r>
              <w:t>No</w:t>
            </w:r>
          </w:p>
        </w:tc>
        <w:tc>
          <w:tcPr>
            <w:tcW w:w="201" w:type="pct"/>
            <w:tcBorders>
              <w:top w:val="nil"/>
              <w:left w:val="single" w:sz="4" w:space="0" w:color="auto"/>
              <w:bottom w:val="nil"/>
              <w:right w:val="single" w:sz="4" w:space="0" w:color="auto"/>
            </w:tcBorders>
            <w:shd w:val="clear" w:color="auto" w:fill="F2F2F2" w:themeFill="background1" w:themeFillShade="F2"/>
          </w:tcPr>
          <w:p w14:paraId="3472DFD4" w14:textId="77777777" w:rsidR="009A6334" w:rsidRDefault="009A6334" w:rsidP="00387E5C"/>
        </w:tc>
      </w:tr>
      <w:tr w:rsidR="009A6334" w14:paraId="312A9256" w14:textId="77777777" w:rsidTr="00950607">
        <w:trPr>
          <w:trHeight w:val="512"/>
        </w:trPr>
        <w:tc>
          <w:tcPr>
            <w:tcW w:w="230" w:type="pct"/>
            <w:tcBorders>
              <w:top w:val="nil"/>
              <w:left w:val="single" w:sz="4" w:space="0" w:color="auto"/>
              <w:bottom w:val="nil"/>
              <w:right w:val="nil"/>
            </w:tcBorders>
            <w:shd w:val="clear" w:color="auto" w:fill="F2F2F2" w:themeFill="background1" w:themeFillShade="F2"/>
          </w:tcPr>
          <w:p w14:paraId="73559226" w14:textId="77777777" w:rsidR="009A6334" w:rsidRDefault="009A6334" w:rsidP="00387E5C"/>
        </w:tc>
        <w:tc>
          <w:tcPr>
            <w:tcW w:w="182" w:type="pct"/>
            <w:vMerge/>
            <w:tcBorders>
              <w:left w:val="nil"/>
              <w:bottom w:val="nil"/>
              <w:right w:val="nil"/>
            </w:tcBorders>
            <w:shd w:val="clear" w:color="auto" w:fill="F2F2F2" w:themeFill="background1" w:themeFillShade="F2"/>
          </w:tcPr>
          <w:p w14:paraId="34D4A707" w14:textId="11EE421C" w:rsidR="009A6334" w:rsidRDefault="009A6334" w:rsidP="00387E5C"/>
        </w:tc>
        <w:tc>
          <w:tcPr>
            <w:tcW w:w="2956" w:type="pct"/>
            <w:vMerge/>
            <w:tcBorders>
              <w:left w:val="nil"/>
              <w:bottom w:val="nil"/>
              <w:right w:val="single" w:sz="4" w:space="0" w:color="auto"/>
            </w:tcBorders>
            <w:shd w:val="clear" w:color="auto" w:fill="F2F2F2" w:themeFill="background1" w:themeFillShade="F2"/>
          </w:tcPr>
          <w:p w14:paraId="1226B2EF" w14:textId="2D4C5868" w:rsidR="009A6334" w:rsidRPr="00C23CBE" w:rsidRDefault="009A6334" w:rsidP="00387E5C">
            <w:pPr>
              <w:rPr>
                <w:sz w:val="18"/>
                <w:szCs w:val="18"/>
              </w:rPr>
            </w:pPr>
          </w:p>
        </w:tc>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AB28C1" w14:textId="77777777" w:rsidR="009A6334" w:rsidRPr="009B1CCC" w:rsidRDefault="009A6334" w:rsidP="00387E5C">
            <w:pPr>
              <w:rPr>
                <w:b/>
              </w:rPr>
            </w:pPr>
            <w:r w:rsidRPr="009B1CCC">
              <w:rPr>
                <w:b/>
              </w:rPr>
              <w:t xml:space="preserve">c. </w:t>
            </w:r>
          </w:p>
        </w:tc>
        <w:sdt>
          <w:sdtPr>
            <w:id w:val="-686524134"/>
            <w14:checkbox>
              <w14:checked w14:val="0"/>
              <w14:checkedState w14:val="2612" w14:font="MS Gothic"/>
              <w14:uncheckedState w14:val="2610" w14:font="MS Gothic"/>
            </w14:checkbox>
          </w:sdtPr>
          <w:sdtEndPr/>
          <w:sdtContent>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75B37" w14:textId="3C9CE5A1" w:rsidR="009A6334" w:rsidRDefault="009A6334" w:rsidP="00AD31D8">
                <w:pPr>
                  <w:jc w:val="center"/>
                </w:pPr>
                <w:r>
                  <w:rPr>
                    <w:rFonts w:ascii="MS Gothic" w:eastAsia="MS Gothic" w:hAnsi="MS Gothic" w:hint="eastAsia"/>
                  </w:rPr>
                  <w:t>☐</w:t>
                </w:r>
              </w:p>
            </w:tc>
          </w:sdtContent>
        </w:sdt>
        <w:sdt>
          <w:sdtPr>
            <w:id w:val="974027586"/>
            <w14:checkbox>
              <w14:checked w14:val="0"/>
              <w14:checkedState w14:val="2612" w14:font="MS Gothic"/>
              <w14:uncheckedState w14:val="2610" w14:font="MS Gothic"/>
            </w14:checkbox>
          </w:sdtPr>
          <w:sdtEndPr/>
          <w:sdtContent>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3246D" w14:textId="77777777" w:rsidR="009A6334" w:rsidRDefault="009A6334" w:rsidP="00AD31D8">
                <w:pPr>
                  <w:jc w:val="center"/>
                </w:pPr>
                <w:r>
                  <w:rPr>
                    <w:rFonts w:ascii="MS Gothic" w:eastAsia="MS Gothic" w:hAnsi="MS Gothic" w:hint="eastAsia"/>
                  </w:rPr>
                  <w:t>☐</w:t>
                </w:r>
              </w:p>
            </w:tc>
          </w:sdtContent>
        </w:sdt>
        <w:sdt>
          <w:sdtPr>
            <w:id w:val="-518238327"/>
            <w14:checkbox>
              <w14:checked w14:val="0"/>
              <w14:checkedState w14:val="2612" w14:font="MS Gothic"/>
              <w14:uncheckedState w14:val="2610" w14:font="MS Gothic"/>
            </w14:checkbox>
          </w:sdtPr>
          <w:sdtEndPr/>
          <w:sdtContent>
            <w:tc>
              <w:tcPr>
                <w:tcW w:w="3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91C1A" w14:textId="77777777" w:rsidR="009A6334" w:rsidRDefault="009A6334" w:rsidP="00AD31D8">
                <w:pPr>
                  <w:jc w:val="center"/>
                </w:pPr>
                <w:r>
                  <w:rPr>
                    <w:rFonts w:ascii="MS Gothic" w:eastAsia="MS Gothic" w:hAnsi="MS Gothic" w:hint="eastAsia"/>
                  </w:rPr>
                  <w:t>☐</w:t>
                </w:r>
              </w:p>
            </w:tc>
          </w:sdtContent>
        </w:sdt>
        <w:sdt>
          <w:sdtPr>
            <w:id w:val="-2078746474"/>
            <w14:checkbox>
              <w14:checked w14:val="0"/>
              <w14:checkedState w14:val="2612" w14:font="MS Gothic"/>
              <w14:uncheckedState w14:val="2610" w14:font="MS Gothic"/>
            </w14:checkbox>
          </w:sdtPr>
          <w:sdtEndPr/>
          <w:sdtContent>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7D542" w14:textId="77777777" w:rsidR="009A6334" w:rsidRDefault="009A6334" w:rsidP="00AD31D8">
                <w:pPr>
                  <w:jc w:val="center"/>
                </w:pPr>
                <w:r>
                  <w:rPr>
                    <w:rFonts w:ascii="MS Gothic" w:eastAsia="MS Gothic" w:hAnsi="MS Gothic" w:hint="eastAsia"/>
                  </w:rPr>
                  <w:t>☐</w:t>
                </w:r>
              </w:p>
            </w:tc>
          </w:sdtContent>
        </w:sdt>
        <w:tc>
          <w:tcPr>
            <w:tcW w:w="201" w:type="pct"/>
            <w:tcBorders>
              <w:top w:val="nil"/>
              <w:left w:val="single" w:sz="4" w:space="0" w:color="auto"/>
              <w:bottom w:val="nil"/>
              <w:right w:val="single" w:sz="4" w:space="0" w:color="auto"/>
            </w:tcBorders>
            <w:shd w:val="clear" w:color="auto" w:fill="F2F2F2" w:themeFill="background1" w:themeFillShade="F2"/>
          </w:tcPr>
          <w:p w14:paraId="669D0736" w14:textId="77777777" w:rsidR="009A6334" w:rsidRDefault="009A6334" w:rsidP="00387E5C"/>
        </w:tc>
      </w:tr>
      <w:tr w:rsidR="008E7B89" w14:paraId="76416A00" w14:textId="77777777" w:rsidTr="00950607">
        <w:trPr>
          <w:trHeight w:val="170"/>
        </w:trPr>
        <w:tc>
          <w:tcPr>
            <w:tcW w:w="230" w:type="pct"/>
            <w:tcBorders>
              <w:top w:val="nil"/>
              <w:left w:val="single" w:sz="4" w:space="0" w:color="auto"/>
              <w:bottom w:val="nil"/>
              <w:right w:val="nil"/>
            </w:tcBorders>
            <w:shd w:val="clear" w:color="auto" w:fill="F2F2F2" w:themeFill="background1" w:themeFillShade="F2"/>
          </w:tcPr>
          <w:p w14:paraId="493CC06A" w14:textId="77777777" w:rsidR="008E7B89" w:rsidRDefault="008E7B89" w:rsidP="00387E5C"/>
        </w:tc>
        <w:tc>
          <w:tcPr>
            <w:tcW w:w="182" w:type="pct"/>
            <w:tcBorders>
              <w:top w:val="nil"/>
              <w:left w:val="nil"/>
              <w:bottom w:val="nil"/>
              <w:right w:val="nil"/>
            </w:tcBorders>
            <w:shd w:val="clear" w:color="auto" w:fill="F2F2F2" w:themeFill="background1" w:themeFillShade="F2"/>
          </w:tcPr>
          <w:p w14:paraId="3AAE6DD0" w14:textId="77777777" w:rsidR="008E7B89" w:rsidRDefault="008E7B89" w:rsidP="00387E5C"/>
        </w:tc>
        <w:tc>
          <w:tcPr>
            <w:tcW w:w="4387" w:type="pct"/>
            <w:gridSpan w:val="6"/>
            <w:tcBorders>
              <w:top w:val="nil"/>
              <w:left w:val="nil"/>
              <w:bottom w:val="nil"/>
              <w:right w:val="nil"/>
            </w:tcBorders>
            <w:shd w:val="clear" w:color="auto" w:fill="F2F2F2" w:themeFill="background1" w:themeFillShade="F2"/>
          </w:tcPr>
          <w:p w14:paraId="50B78D18" w14:textId="77777777" w:rsidR="008E7B89" w:rsidRPr="00101602" w:rsidRDefault="008E7B89" w:rsidP="00387E5C">
            <w:pPr>
              <w:rPr>
                <w:sz w:val="12"/>
                <w:szCs w:val="12"/>
              </w:rPr>
            </w:pPr>
          </w:p>
        </w:tc>
        <w:tc>
          <w:tcPr>
            <w:tcW w:w="201" w:type="pct"/>
            <w:tcBorders>
              <w:top w:val="nil"/>
              <w:left w:val="nil"/>
              <w:bottom w:val="nil"/>
              <w:right w:val="single" w:sz="4" w:space="0" w:color="auto"/>
            </w:tcBorders>
            <w:shd w:val="clear" w:color="auto" w:fill="F2F2F2" w:themeFill="background1" w:themeFillShade="F2"/>
          </w:tcPr>
          <w:p w14:paraId="2CACA4F7" w14:textId="77777777" w:rsidR="008E7B89" w:rsidRDefault="008E7B89" w:rsidP="00387E5C"/>
        </w:tc>
      </w:tr>
      <w:tr w:rsidR="008E7B89" w14:paraId="1D893BE6" w14:textId="77777777" w:rsidTr="00950607">
        <w:trPr>
          <w:trHeight w:val="297"/>
        </w:trPr>
        <w:tc>
          <w:tcPr>
            <w:tcW w:w="230" w:type="pct"/>
            <w:tcBorders>
              <w:top w:val="nil"/>
              <w:left w:val="single" w:sz="4" w:space="0" w:color="auto"/>
              <w:bottom w:val="nil"/>
              <w:right w:val="nil"/>
            </w:tcBorders>
            <w:shd w:val="clear" w:color="auto" w:fill="F2F2F2" w:themeFill="background1" w:themeFillShade="F2"/>
          </w:tcPr>
          <w:p w14:paraId="468C6CC6" w14:textId="77777777" w:rsidR="008E7B89" w:rsidRDefault="008E7B89" w:rsidP="00387E5C"/>
        </w:tc>
        <w:tc>
          <w:tcPr>
            <w:tcW w:w="182" w:type="pct"/>
            <w:tcBorders>
              <w:top w:val="nil"/>
              <w:left w:val="nil"/>
              <w:bottom w:val="nil"/>
              <w:right w:val="nil"/>
            </w:tcBorders>
            <w:shd w:val="clear" w:color="auto" w:fill="F2F2F2" w:themeFill="background1" w:themeFillShade="F2"/>
          </w:tcPr>
          <w:p w14:paraId="1435BBA1" w14:textId="77777777" w:rsidR="008E7B89" w:rsidRDefault="008E7B89" w:rsidP="00387E5C"/>
        </w:tc>
        <w:tc>
          <w:tcPr>
            <w:tcW w:w="4387" w:type="pct"/>
            <w:gridSpan w:val="6"/>
            <w:tcBorders>
              <w:top w:val="nil"/>
              <w:left w:val="nil"/>
              <w:bottom w:val="single" w:sz="4" w:space="0" w:color="auto"/>
              <w:right w:val="nil"/>
            </w:tcBorders>
            <w:shd w:val="clear" w:color="auto" w:fill="F2F2F2" w:themeFill="background1" w:themeFillShade="F2"/>
          </w:tcPr>
          <w:p w14:paraId="6C6BBED7" w14:textId="2B04F9BB" w:rsidR="008E7B89" w:rsidRDefault="008E7B89" w:rsidP="001E3B72">
            <w:proofErr w:type="spellStart"/>
            <w:r w:rsidRPr="009A6334">
              <w:rPr>
                <w:b/>
                <w:sz w:val="18"/>
                <w:szCs w:val="18"/>
              </w:rPr>
              <w:t>i</w:t>
            </w:r>
            <w:proofErr w:type="spellEnd"/>
            <w:r w:rsidRPr="009A6334">
              <w:rPr>
                <w:b/>
                <w:sz w:val="18"/>
                <w:szCs w:val="18"/>
              </w:rPr>
              <w:t>.</w:t>
            </w:r>
            <w:r>
              <w:rPr>
                <w:sz w:val="18"/>
                <w:szCs w:val="18"/>
              </w:rPr>
              <w:t xml:space="preserve"> </w:t>
            </w:r>
            <w:r w:rsidRPr="00C23CBE">
              <w:rPr>
                <w:sz w:val="18"/>
                <w:szCs w:val="18"/>
              </w:rPr>
              <w:t>If yes, pleas</w:t>
            </w:r>
            <w:r>
              <w:rPr>
                <w:sz w:val="18"/>
                <w:szCs w:val="18"/>
              </w:rPr>
              <w:t>e</w:t>
            </w:r>
            <w:r w:rsidRPr="00C23CBE">
              <w:rPr>
                <w:sz w:val="18"/>
                <w:szCs w:val="18"/>
              </w:rPr>
              <w:t xml:space="preserve"> list and briefly </w:t>
            </w:r>
            <w:r w:rsidRPr="00BC7504">
              <w:rPr>
                <w:b/>
                <w:bCs/>
                <w:sz w:val="18"/>
                <w:szCs w:val="18"/>
              </w:rPr>
              <w:t>describe the case(s) including the date(s)</w:t>
            </w:r>
            <w:r>
              <w:rPr>
                <w:sz w:val="18"/>
                <w:szCs w:val="18"/>
              </w:rPr>
              <w:t xml:space="preserve"> and </w:t>
            </w:r>
            <w:r w:rsidR="00336DD7">
              <w:rPr>
                <w:sz w:val="18"/>
                <w:szCs w:val="18"/>
              </w:rPr>
              <w:t>specify</w:t>
            </w:r>
            <w:r>
              <w:rPr>
                <w:sz w:val="18"/>
                <w:szCs w:val="18"/>
              </w:rPr>
              <w:t xml:space="preserve"> the court</w:t>
            </w:r>
            <w:r w:rsidR="00E130F5">
              <w:rPr>
                <w:sz w:val="18"/>
                <w:szCs w:val="18"/>
              </w:rPr>
              <w:t>(s)</w:t>
            </w:r>
            <w:r>
              <w:rPr>
                <w:sz w:val="18"/>
                <w:szCs w:val="18"/>
              </w:rPr>
              <w:t xml:space="preserve"> that issued the decision</w:t>
            </w:r>
            <w:r w:rsidR="00E130F5">
              <w:rPr>
                <w:sz w:val="18"/>
                <w:szCs w:val="18"/>
              </w:rPr>
              <w:t>(s)</w:t>
            </w:r>
            <w:r w:rsidRPr="00C23CBE">
              <w:rPr>
                <w:sz w:val="18"/>
                <w:szCs w:val="18"/>
              </w:rPr>
              <w:t xml:space="preserve">. </w:t>
            </w:r>
          </w:p>
        </w:tc>
        <w:tc>
          <w:tcPr>
            <w:tcW w:w="201" w:type="pct"/>
            <w:tcBorders>
              <w:top w:val="nil"/>
              <w:left w:val="nil"/>
              <w:bottom w:val="nil"/>
              <w:right w:val="single" w:sz="4" w:space="0" w:color="auto"/>
            </w:tcBorders>
            <w:shd w:val="clear" w:color="auto" w:fill="F2F2F2" w:themeFill="background1" w:themeFillShade="F2"/>
          </w:tcPr>
          <w:p w14:paraId="7C853683" w14:textId="77777777" w:rsidR="008E7B89" w:rsidRDefault="008E7B89" w:rsidP="00387E5C"/>
        </w:tc>
      </w:tr>
      <w:tr w:rsidR="00950607" w14:paraId="391A582C" w14:textId="77777777" w:rsidTr="00950607">
        <w:trPr>
          <w:trHeight w:val="547"/>
        </w:trPr>
        <w:tc>
          <w:tcPr>
            <w:tcW w:w="230" w:type="pct"/>
            <w:tcBorders>
              <w:top w:val="nil"/>
              <w:left w:val="single" w:sz="4" w:space="0" w:color="auto"/>
              <w:bottom w:val="nil"/>
              <w:right w:val="nil"/>
            </w:tcBorders>
            <w:shd w:val="clear" w:color="auto" w:fill="F2F2F2" w:themeFill="background1" w:themeFillShade="F2"/>
          </w:tcPr>
          <w:p w14:paraId="34CBA738" w14:textId="77777777" w:rsidR="00950607" w:rsidRDefault="00950607" w:rsidP="00387E5C"/>
        </w:tc>
        <w:tc>
          <w:tcPr>
            <w:tcW w:w="182" w:type="pct"/>
            <w:tcBorders>
              <w:top w:val="nil"/>
              <w:left w:val="nil"/>
              <w:bottom w:val="nil"/>
              <w:right w:val="single" w:sz="4" w:space="0" w:color="auto"/>
            </w:tcBorders>
            <w:shd w:val="clear" w:color="auto" w:fill="F2F2F2" w:themeFill="background1" w:themeFillShade="F2"/>
          </w:tcPr>
          <w:p w14:paraId="03DADFD2" w14:textId="77777777" w:rsidR="00950607" w:rsidRDefault="00950607" w:rsidP="00387E5C"/>
        </w:tc>
        <w:tc>
          <w:tcPr>
            <w:tcW w:w="4387"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EC931E9" w14:textId="33E95C0D" w:rsidR="00950607" w:rsidRDefault="00950607" w:rsidP="00387E5C"/>
        </w:tc>
        <w:tc>
          <w:tcPr>
            <w:tcW w:w="201" w:type="pct"/>
            <w:tcBorders>
              <w:top w:val="nil"/>
              <w:left w:val="single" w:sz="4" w:space="0" w:color="auto"/>
              <w:bottom w:val="nil"/>
              <w:right w:val="single" w:sz="4" w:space="0" w:color="auto"/>
            </w:tcBorders>
            <w:shd w:val="clear" w:color="auto" w:fill="F2F2F2" w:themeFill="background1" w:themeFillShade="F2"/>
          </w:tcPr>
          <w:p w14:paraId="078CA172" w14:textId="77777777" w:rsidR="00950607" w:rsidRDefault="00950607" w:rsidP="00387E5C"/>
        </w:tc>
      </w:tr>
      <w:tr w:rsidR="008E7B89" w14:paraId="145E870E" w14:textId="77777777" w:rsidTr="00950607">
        <w:trPr>
          <w:trHeight w:val="215"/>
        </w:trPr>
        <w:tc>
          <w:tcPr>
            <w:tcW w:w="230" w:type="pct"/>
            <w:tcBorders>
              <w:top w:val="nil"/>
              <w:left w:val="single" w:sz="4" w:space="0" w:color="auto"/>
              <w:bottom w:val="single" w:sz="4" w:space="0" w:color="auto"/>
              <w:right w:val="nil"/>
            </w:tcBorders>
            <w:shd w:val="clear" w:color="auto" w:fill="F2F2F2" w:themeFill="background1" w:themeFillShade="F2"/>
          </w:tcPr>
          <w:p w14:paraId="42B56DF2" w14:textId="77777777" w:rsidR="008E7B89" w:rsidRDefault="008E7B89" w:rsidP="00387E5C"/>
        </w:tc>
        <w:tc>
          <w:tcPr>
            <w:tcW w:w="182" w:type="pct"/>
            <w:tcBorders>
              <w:top w:val="nil"/>
              <w:left w:val="nil"/>
              <w:bottom w:val="single" w:sz="4" w:space="0" w:color="auto"/>
              <w:right w:val="nil"/>
            </w:tcBorders>
            <w:shd w:val="clear" w:color="auto" w:fill="F2F2F2" w:themeFill="background1" w:themeFillShade="F2"/>
          </w:tcPr>
          <w:p w14:paraId="4547AE36" w14:textId="77777777" w:rsidR="008E7B89" w:rsidRDefault="008E7B89" w:rsidP="00387E5C"/>
        </w:tc>
        <w:tc>
          <w:tcPr>
            <w:tcW w:w="2956" w:type="pct"/>
            <w:tcBorders>
              <w:top w:val="single" w:sz="4" w:space="0" w:color="auto"/>
              <w:left w:val="nil"/>
              <w:bottom w:val="single" w:sz="4" w:space="0" w:color="auto"/>
              <w:right w:val="nil"/>
            </w:tcBorders>
            <w:shd w:val="clear" w:color="auto" w:fill="F2F2F2" w:themeFill="background1" w:themeFillShade="F2"/>
          </w:tcPr>
          <w:p w14:paraId="69F32A87" w14:textId="77777777" w:rsidR="008E7B89" w:rsidRPr="00C23CBE" w:rsidRDefault="008E7B89" w:rsidP="00387E5C">
            <w:pPr>
              <w:rPr>
                <w:sz w:val="18"/>
                <w:szCs w:val="18"/>
              </w:rPr>
            </w:pPr>
          </w:p>
        </w:tc>
        <w:tc>
          <w:tcPr>
            <w:tcW w:w="176" w:type="pct"/>
            <w:tcBorders>
              <w:top w:val="single" w:sz="4" w:space="0" w:color="auto"/>
              <w:left w:val="nil"/>
              <w:bottom w:val="single" w:sz="4" w:space="0" w:color="auto"/>
              <w:right w:val="nil"/>
            </w:tcBorders>
            <w:shd w:val="clear" w:color="auto" w:fill="F2F2F2" w:themeFill="background1" w:themeFillShade="F2"/>
          </w:tcPr>
          <w:p w14:paraId="30B35FE0" w14:textId="77777777" w:rsidR="008E7B89" w:rsidRDefault="008E7B89" w:rsidP="00387E5C"/>
        </w:tc>
        <w:tc>
          <w:tcPr>
            <w:tcW w:w="299" w:type="pct"/>
            <w:tcBorders>
              <w:top w:val="single" w:sz="4" w:space="0" w:color="auto"/>
              <w:left w:val="nil"/>
              <w:bottom w:val="single" w:sz="4" w:space="0" w:color="auto"/>
              <w:right w:val="nil"/>
            </w:tcBorders>
            <w:shd w:val="clear" w:color="auto" w:fill="F2F2F2" w:themeFill="background1" w:themeFillShade="F2"/>
          </w:tcPr>
          <w:p w14:paraId="6C71DE40" w14:textId="77777777" w:rsidR="008E7B89" w:rsidRDefault="008E7B89" w:rsidP="00387E5C"/>
        </w:tc>
        <w:tc>
          <w:tcPr>
            <w:tcW w:w="300" w:type="pct"/>
            <w:tcBorders>
              <w:top w:val="single" w:sz="4" w:space="0" w:color="auto"/>
              <w:left w:val="nil"/>
              <w:bottom w:val="single" w:sz="4" w:space="0" w:color="auto"/>
              <w:right w:val="nil"/>
            </w:tcBorders>
            <w:shd w:val="clear" w:color="auto" w:fill="F2F2F2" w:themeFill="background1" w:themeFillShade="F2"/>
          </w:tcPr>
          <w:p w14:paraId="67684132" w14:textId="77777777" w:rsidR="008E7B89" w:rsidRDefault="008E7B89" w:rsidP="00387E5C"/>
        </w:tc>
        <w:tc>
          <w:tcPr>
            <w:tcW w:w="351" w:type="pct"/>
            <w:tcBorders>
              <w:top w:val="single" w:sz="4" w:space="0" w:color="auto"/>
              <w:left w:val="nil"/>
              <w:bottom w:val="single" w:sz="4" w:space="0" w:color="auto"/>
              <w:right w:val="nil"/>
            </w:tcBorders>
            <w:shd w:val="clear" w:color="auto" w:fill="F2F2F2" w:themeFill="background1" w:themeFillShade="F2"/>
          </w:tcPr>
          <w:p w14:paraId="259A166C" w14:textId="77777777" w:rsidR="008E7B89" w:rsidRDefault="008E7B89" w:rsidP="00387E5C"/>
        </w:tc>
        <w:tc>
          <w:tcPr>
            <w:tcW w:w="305" w:type="pct"/>
            <w:tcBorders>
              <w:top w:val="single" w:sz="4" w:space="0" w:color="auto"/>
              <w:left w:val="nil"/>
              <w:bottom w:val="single" w:sz="4" w:space="0" w:color="auto"/>
              <w:right w:val="nil"/>
            </w:tcBorders>
            <w:shd w:val="clear" w:color="auto" w:fill="F2F2F2" w:themeFill="background1" w:themeFillShade="F2"/>
          </w:tcPr>
          <w:p w14:paraId="235AFF5C" w14:textId="77777777" w:rsidR="008E7B89" w:rsidRDefault="008E7B89" w:rsidP="00387E5C"/>
        </w:tc>
        <w:tc>
          <w:tcPr>
            <w:tcW w:w="201" w:type="pct"/>
            <w:tcBorders>
              <w:top w:val="nil"/>
              <w:left w:val="nil"/>
              <w:bottom w:val="single" w:sz="4" w:space="0" w:color="auto"/>
              <w:right w:val="single" w:sz="4" w:space="0" w:color="auto"/>
            </w:tcBorders>
            <w:shd w:val="clear" w:color="auto" w:fill="F2F2F2" w:themeFill="background1" w:themeFillShade="F2"/>
          </w:tcPr>
          <w:p w14:paraId="750322E4" w14:textId="77777777" w:rsidR="008E7B89" w:rsidRDefault="008E7B89" w:rsidP="00387E5C"/>
        </w:tc>
      </w:tr>
    </w:tbl>
    <w:p w14:paraId="0F6AC91E" w14:textId="6780177B" w:rsidR="00EC248C" w:rsidRDefault="00EC248C"/>
    <w:tbl>
      <w:tblPr>
        <w:tblStyle w:val="TableGrid"/>
        <w:tblW w:w="10713"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729"/>
        <w:gridCol w:w="6954"/>
        <w:gridCol w:w="759"/>
        <w:gridCol w:w="1044"/>
        <w:gridCol w:w="991"/>
        <w:gridCol w:w="236"/>
      </w:tblGrid>
      <w:tr w:rsidR="00F75D45" w:rsidRPr="0063173A" w14:paraId="422DB215" w14:textId="77777777" w:rsidTr="007365AE">
        <w:trPr>
          <w:trHeight w:val="288"/>
        </w:trPr>
        <w:tc>
          <w:tcPr>
            <w:tcW w:w="10713" w:type="dxa"/>
            <w:gridSpan w:val="6"/>
            <w:tcBorders>
              <w:top w:val="single" w:sz="4" w:space="0" w:color="auto"/>
            </w:tcBorders>
            <w:shd w:val="clear" w:color="auto" w:fill="000000" w:themeFill="text1"/>
            <w:vAlign w:val="center"/>
          </w:tcPr>
          <w:p w14:paraId="26AFD290" w14:textId="536B36E3" w:rsidR="00F75D45" w:rsidRPr="00984961" w:rsidRDefault="00F75D45" w:rsidP="00F75D45">
            <w:pPr>
              <w:rPr>
                <w:rFonts w:cstheme="minorHAnsi"/>
                <w:b/>
                <w:color w:val="FFFFFF" w:themeColor="background1"/>
                <w:sz w:val="22"/>
                <w:szCs w:val="22"/>
              </w:rPr>
            </w:pPr>
            <w:r w:rsidRPr="00984961">
              <w:rPr>
                <w:rFonts w:cstheme="minorHAnsi"/>
                <w:b/>
                <w:color w:val="FFFFFF" w:themeColor="background1"/>
                <w:sz w:val="22"/>
                <w:szCs w:val="22"/>
              </w:rPr>
              <w:t>NATIONAL DEVELOPMENT PLANS</w:t>
            </w:r>
          </w:p>
        </w:tc>
      </w:tr>
      <w:tr w:rsidR="00101602" w:rsidRPr="00D06159" w14:paraId="169BE78C" w14:textId="77777777" w:rsidTr="008D30DB">
        <w:trPr>
          <w:trHeight w:val="153"/>
        </w:trPr>
        <w:tc>
          <w:tcPr>
            <w:tcW w:w="0" w:type="auto"/>
            <w:vMerge w:val="restart"/>
            <w:shd w:val="clear" w:color="auto" w:fill="F2F2F2" w:themeFill="background1" w:themeFillShade="F2"/>
          </w:tcPr>
          <w:p w14:paraId="6E15AC50" w14:textId="79B652BE" w:rsidR="00101602" w:rsidRPr="00A31BD2" w:rsidRDefault="00101602" w:rsidP="008D30DB">
            <w:pPr>
              <w:spacing w:before="40"/>
              <w:rPr>
                <w:rFonts w:cstheme="minorHAnsi"/>
                <w:b/>
              </w:rPr>
            </w:pPr>
            <w:r>
              <w:rPr>
                <w:rFonts w:cstheme="minorHAnsi"/>
                <w:b/>
              </w:rPr>
              <w:t>A2.</w:t>
            </w:r>
          </w:p>
        </w:tc>
        <w:tc>
          <w:tcPr>
            <w:tcW w:w="7913" w:type="dxa"/>
            <w:gridSpan w:val="2"/>
            <w:vMerge w:val="restart"/>
            <w:shd w:val="clear" w:color="auto" w:fill="F2F2F2" w:themeFill="background1" w:themeFillShade="F2"/>
          </w:tcPr>
          <w:p w14:paraId="2639B3BA" w14:textId="108EA091" w:rsidR="00101602" w:rsidRDefault="00101602" w:rsidP="008D30DB">
            <w:pPr>
              <w:spacing w:before="40"/>
              <w:rPr>
                <w:rFonts w:cstheme="minorHAnsi"/>
              </w:rPr>
            </w:pPr>
            <w:r>
              <w:rPr>
                <w:rFonts w:cstheme="minorHAnsi"/>
                <w:b/>
                <w:u w:val="single"/>
              </w:rPr>
              <w:t>National development plans</w:t>
            </w:r>
            <w:r w:rsidRPr="004A4D5D">
              <w:rPr>
                <w:rFonts w:cstheme="minorHAnsi"/>
                <w:b/>
                <w:u w:val="single"/>
              </w:rPr>
              <w:t>:</w:t>
            </w:r>
            <w:r w:rsidRPr="00D962DB">
              <w:rPr>
                <w:rFonts w:cstheme="minorHAnsi"/>
              </w:rPr>
              <w:t xml:space="preserve"> </w:t>
            </w:r>
            <w:r w:rsidRPr="008D4E0B">
              <w:rPr>
                <w:rFonts w:cstheme="minorHAnsi"/>
                <w:b/>
                <w:bCs/>
                <w:i/>
                <w:iCs/>
              </w:rPr>
              <w:t>Does your country have a national development plan?</w:t>
            </w:r>
          </w:p>
          <w:p w14:paraId="4AB297D1" w14:textId="0CFF550C" w:rsidR="008D30DB" w:rsidRPr="005B7F4A" w:rsidRDefault="008D30DB" w:rsidP="005B7F4A">
            <w:pPr>
              <w:spacing w:before="40"/>
              <w:rPr>
                <w:rFonts w:cstheme="minorHAnsi"/>
                <w:i/>
              </w:rPr>
            </w:pPr>
            <w:r w:rsidRPr="005B7F4A">
              <w:rPr>
                <w:rFonts w:cstheme="minorHAnsi"/>
                <w:i/>
              </w:rPr>
              <w:t xml:space="preserve">Please see the </w:t>
            </w:r>
            <w:r w:rsidR="00DE6689">
              <w:rPr>
                <w:rFonts w:cstheme="minorHAnsi"/>
                <w:i/>
              </w:rPr>
              <w:t>survey guidance</w:t>
            </w:r>
            <w:r w:rsidRPr="005B7F4A">
              <w:rPr>
                <w:rFonts w:cstheme="minorHAnsi"/>
                <w:i/>
              </w:rPr>
              <w:t xml:space="preserve"> for information on national development plans.</w:t>
            </w:r>
          </w:p>
          <w:p w14:paraId="50806D5A" w14:textId="5BA66321" w:rsidR="000749AB" w:rsidRPr="00F75D45" w:rsidRDefault="000749AB" w:rsidP="008D30DB">
            <w:pPr>
              <w:rPr>
                <w:rFonts w:cstheme="minorHAnsi"/>
                <w:b/>
                <w:sz w:val="12"/>
                <w:szCs w:val="12"/>
              </w:rPr>
            </w:pPr>
          </w:p>
        </w:tc>
        <w:tc>
          <w:tcPr>
            <w:tcW w:w="1063" w:type="dxa"/>
            <w:tcBorders>
              <w:bottom w:val="single" w:sz="4" w:space="0" w:color="auto"/>
            </w:tcBorders>
            <w:shd w:val="clear" w:color="auto" w:fill="F2F2F2" w:themeFill="background1" w:themeFillShade="F2"/>
          </w:tcPr>
          <w:p w14:paraId="69EFEBEF" w14:textId="77777777" w:rsidR="00101602" w:rsidRPr="00D06159" w:rsidRDefault="00101602" w:rsidP="008F256B">
            <w:pPr>
              <w:rPr>
                <w:rFonts w:cstheme="minorHAnsi"/>
                <w:b/>
                <w:sz w:val="18"/>
                <w:szCs w:val="18"/>
              </w:rPr>
            </w:pPr>
          </w:p>
        </w:tc>
        <w:tc>
          <w:tcPr>
            <w:tcW w:w="1009" w:type="dxa"/>
            <w:tcBorders>
              <w:bottom w:val="single" w:sz="4" w:space="0" w:color="auto"/>
            </w:tcBorders>
            <w:shd w:val="clear" w:color="auto" w:fill="F2F2F2" w:themeFill="background1" w:themeFillShade="F2"/>
            <w:vAlign w:val="center"/>
          </w:tcPr>
          <w:p w14:paraId="343B32A6" w14:textId="77777777" w:rsidR="00101602" w:rsidRPr="00D06159" w:rsidRDefault="00101602" w:rsidP="00387E5C">
            <w:pPr>
              <w:jc w:val="center"/>
              <w:rPr>
                <w:rFonts w:cstheme="minorHAnsi"/>
                <w:b/>
                <w:sz w:val="18"/>
                <w:szCs w:val="18"/>
              </w:rPr>
            </w:pPr>
          </w:p>
        </w:tc>
        <w:tc>
          <w:tcPr>
            <w:tcW w:w="236" w:type="dxa"/>
            <w:shd w:val="clear" w:color="auto" w:fill="F2F2F2" w:themeFill="background1" w:themeFillShade="F2"/>
          </w:tcPr>
          <w:p w14:paraId="5E12E9B0" w14:textId="77777777" w:rsidR="00101602" w:rsidRPr="00D06159" w:rsidRDefault="00101602" w:rsidP="00387E5C">
            <w:pPr>
              <w:jc w:val="center"/>
              <w:rPr>
                <w:rFonts w:cstheme="minorHAnsi"/>
                <w:b/>
                <w:sz w:val="18"/>
                <w:szCs w:val="18"/>
              </w:rPr>
            </w:pPr>
          </w:p>
        </w:tc>
      </w:tr>
      <w:tr w:rsidR="00101602" w:rsidRPr="00D06159" w14:paraId="1E84F79F" w14:textId="77777777" w:rsidTr="00400202">
        <w:trPr>
          <w:trHeight w:val="98"/>
        </w:trPr>
        <w:tc>
          <w:tcPr>
            <w:tcW w:w="0" w:type="auto"/>
            <w:vMerge/>
            <w:shd w:val="clear" w:color="auto" w:fill="F2F2F2" w:themeFill="background1" w:themeFillShade="F2"/>
            <w:vAlign w:val="center"/>
          </w:tcPr>
          <w:p w14:paraId="760E9AD5" w14:textId="5D96B54E" w:rsidR="00101602" w:rsidRPr="00A31BD2" w:rsidRDefault="00101602" w:rsidP="00387E5C">
            <w:pPr>
              <w:rPr>
                <w:rFonts w:cstheme="minorHAnsi"/>
                <w:b/>
              </w:rPr>
            </w:pPr>
          </w:p>
        </w:tc>
        <w:tc>
          <w:tcPr>
            <w:tcW w:w="7913" w:type="dxa"/>
            <w:gridSpan w:val="2"/>
            <w:vMerge/>
            <w:tcBorders>
              <w:right w:val="single" w:sz="4" w:space="0" w:color="auto"/>
            </w:tcBorders>
            <w:shd w:val="clear" w:color="auto" w:fill="F2F2F2" w:themeFill="background1" w:themeFillShade="F2"/>
            <w:vAlign w:val="center"/>
          </w:tcPr>
          <w:p w14:paraId="2956C754" w14:textId="585D6425" w:rsidR="00101602" w:rsidRPr="00D962DB" w:rsidRDefault="00101602" w:rsidP="00387E5C">
            <w:pPr>
              <w:rPr>
                <w:rFonts w:cstheme="minorHAnsi"/>
              </w:rPr>
            </w:pP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29B55D" w14:textId="77777777" w:rsidR="00101602" w:rsidRPr="00D06159" w:rsidRDefault="00101602" w:rsidP="00387E5C">
            <w:pPr>
              <w:jc w:val="center"/>
              <w:rPr>
                <w:rFonts w:cstheme="minorHAnsi"/>
                <w:b/>
                <w:sz w:val="18"/>
                <w:szCs w:val="18"/>
              </w:rPr>
            </w:pPr>
            <w:r w:rsidRPr="00D06159">
              <w:rPr>
                <w:rFonts w:cstheme="minorHAnsi"/>
                <w:b/>
                <w:sz w:val="18"/>
                <w:szCs w:val="18"/>
              </w:rPr>
              <w:t>Yes</w:t>
            </w:r>
          </w:p>
        </w:tc>
        <w:tc>
          <w:tcPr>
            <w:tcW w:w="10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F6E14" w14:textId="77777777" w:rsidR="00101602" w:rsidRPr="00D06159" w:rsidRDefault="00101602" w:rsidP="00387E5C">
            <w:pPr>
              <w:jc w:val="center"/>
              <w:rPr>
                <w:rFonts w:cstheme="minorHAnsi"/>
                <w:b/>
                <w:sz w:val="18"/>
                <w:szCs w:val="18"/>
              </w:rPr>
            </w:pPr>
            <w:r w:rsidRPr="00D06159">
              <w:rPr>
                <w:rFonts w:cstheme="minorHAnsi"/>
                <w:b/>
                <w:sz w:val="18"/>
                <w:szCs w:val="18"/>
              </w:rPr>
              <w:t>No</w:t>
            </w:r>
          </w:p>
        </w:tc>
        <w:tc>
          <w:tcPr>
            <w:tcW w:w="236" w:type="dxa"/>
            <w:tcBorders>
              <w:left w:val="single" w:sz="4" w:space="0" w:color="auto"/>
            </w:tcBorders>
            <w:shd w:val="clear" w:color="auto" w:fill="F2F2F2" w:themeFill="background1" w:themeFillShade="F2"/>
          </w:tcPr>
          <w:p w14:paraId="28CEBF13" w14:textId="77777777" w:rsidR="00101602" w:rsidRPr="00D06159" w:rsidRDefault="00101602" w:rsidP="00387E5C">
            <w:pPr>
              <w:jc w:val="center"/>
              <w:rPr>
                <w:rFonts w:cstheme="minorHAnsi"/>
                <w:b/>
                <w:sz w:val="18"/>
                <w:szCs w:val="18"/>
              </w:rPr>
            </w:pPr>
          </w:p>
        </w:tc>
      </w:tr>
      <w:tr w:rsidR="00101602" w:rsidRPr="00D06159" w14:paraId="38E919E9" w14:textId="77777777" w:rsidTr="00400202">
        <w:trPr>
          <w:trHeight w:val="350"/>
        </w:trPr>
        <w:tc>
          <w:tcPr>
            <w:tcW w:w="0" w:type="auto"/>
            <w:vMerge/>
            <w:shd w:val="clear" w:color="auto" w:fill="F2F2F2" w:themeFill="background1" w:themeFillShade="F2"/>
          </w:tcPr>
          <w:p w14:paraId="6E1C5FAF" w14:textId="77777777" w:rsidR="00101602" w:rsidRPr="00D06159" w:rsidRDefault="00101602" w:rsidP="00387E5C">
            <w:pPr>
              <w:jc w:val="center"/>
              <w:rPr>
                <w:rFonts w:cstheme="minorHAnsi"/>
                <w:sz w:val="18"/>
                <w:szCs w:val="18"/>
              </w:rPr>
            </w:pPr>
          </w:p>
        </w:tc>
        <w:tc>
          <w:tcPr>
            <w:tcW w:w="7913" w:type="dxa"/>
            <w:gridSpan w:val="2"/>
            <w:vMerge/>
            <w:tcBorders>
              <w:right w:val="single" w:sz="4" w:space="0" w:color="auto"/>
            </w:tcBorders>
            <w:shd w:val="clear" w:color="auto" w:fill="F2F2F2" w:themeFill="background1" w:themeFillShade="F2"/>
            <w:vAlign w:val="center"/>
          </w:tcPr>
          <w:p w14:paraId="518F9D02" w14:textId="77777777" w:rsidR="00101602" w:rsidRPr="00D06159" w:rsidRDefault="00101602" w:rsidP="00387E5C">
            <w:pPr>
              <w:jc w:val="center"/>
              <w:rPr>
                <w:rFonts w:cstheme="minorHAnsi"/>
                <w:sz w:val="18"/>
                <w:szCs w:val="18"/>
              </w:rPr>
            </w:pPr>
          </w:p>
        </w:tc>
        <w:sdt>
          <w:sdtPr>
            <w:rPr>
              <w:rFonts w:cstheme="minorHAnsi"/>
              <w:sz w:val="18"/>
              <w:szCs w:val="18"/>
            </w:rPr>
            <w:id w:val="1202134294"/>
            <w14:checkbox>
              <w14:checked w14:val="0"/>
              <w14:checkedState w14:val="2612" w14:font="MS Gothic"/>
              <w14:uncheckedState w14:val="2610" w14:font="MS Gothic"/>
            </w14:checkbox>
          </w:sdtPr>
          <w:sdtEndPr/>
          <w:sdtContent>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726E1" w14:textId="77777777" w:rsidR="00101602" w:rsidRPr="00D06159" w:rsidRDefault="00101602" w:rsidP="00387E5C">
                <w:pPr>
                  <w:jc w:val="center"/>
                  <w:rPr>
                    <w:rFonts w:cstheme="minorHAnsi"/>
                    <w:b/>
                    <w:sz w:val="18"/>
                    <w:szCs w:val="18"/>
                  </w:rPr>
                </w:pPr>
                <w:r w:rsidRPr="00D06159">
                  <w:rPr>
                    <w:rFonts w:ascii="Segoe UI Symbol" w:eastAsia="MS Gothic" w:hAnsi="Segoe UI Symbol" w:cs="Segoe UI Symbol"/>
                    <w:sz w:val="18"/>
                    <w:szCs w:val="18"/>
                  </w:rPr>
                  <w:t>☐</w:t>
                </w:r>
              </w:p>
            </w:tc>
          </w:sdtContent>
        </w:sdt>
        <w:sdt>
          <w:sdtPr>
            <w:rPr>
              <w:rFonts w:cstheme="minorHAnsi"/>
              <w:sz w:val="18"/>
              <w:szCs w:val="18"/>
            </w:rPr>
            <w:id w:val="-90855477"/>
            <w14:checkbox>
              <w14:checked w14:val="0"/>
              <w14:checkedState w14:val="2612" w14:font="MS Gothic"/>
              <w14:uncheckedState w14:val="2610" w14:font="MS Gothic"/>
            </w14:checkbox>
          </w:sdtPr>
          <w:sdtEndPr/>
          <w:sdtContent>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B2E5A" w14:textId="77777777" w:rsidR="00101602" w:rsidRPr="00D06159" w:rsidRDefault="00101602" w:rsidP="00387E5C">
                <w:pPr>
                  <w:jc w:val="center"/>
                  <w:rPr>
                    <w:rFonts w:cstheme="minorHAnsi"/>
                    <w:b/>
                    <w:sz w:val="18"/>
                    <w:szCs w:val="18"/>
                  </w:rPr>
                </w:pPr>
                <w:r w:rsidRPr="00D06159">
                  <w:rPr>
                    <w:rFonts w:ascii="Segoe UI Symbol" w:eastAsia="MS Gothic" w:hAnsi="Segoe UI Symbol" w:cs="Segoe UI Symbol"/>
                    <w:sz w:val="18"/>
                    <w:szCs w:val="18"/>
                  </w:rPr>
                  <w:t>☐</w:t>
                </w:r>
              </w:p>
            </w:tc>
          </w:sdtContent>
        </w:sdt>
        <w:tc>
          <w:tcPr>
            <w:tcW w:w="236" w:type="dxa"/>
            <w:tcBorders>
              <w:left w:val="single" w:sz="4" w:space="0" w:color="auto"/>
            </w:tcBorders>
            <w:shd w:val="clear" w:color="auto" w:fill="F2F2F2" w:themeFill="background1" w:themeFillShade="F2"/>
          </w:tcPr>
          <w:p w14:paraId="1D5DF768" w14:textId="77777777" w:rsidR="00101602" w:rsidRDefault="00101602" w:rsidP="00387E5C">
            <w:pPr>
              <w:jc w:val="center"/>
              <w:rPr>
                <w:rFonts w:cstheme="minorHAnsi"/>
                <w:sz w:val="18"/>
                <w:szCs w:val="18"/>
              </w:rPr>
            </w:pPr>
          </w:p>
        </w:tc>
      </w:tr>
      <w:tr w:rsidR="00F26861" w:rsidRPr="00D06159" w14:paraId="1E86275F" w14:textId="77777777" w:rsidTr="00400202">
        <w:trPr>
          <w:trHeight w:val="80"/>
        </w:trPr>
        <w:tc>
          <w:tcPr>
            <w:tcW w:w="0" w:type="auto"/>
            <w:shd w:val="clear" w:color="auto" w:fill="F2F2F2" w:themeFill="background1" w:themeFillShade="F2"/>
          </w:tcPr>
          <w:p w14:paraId="5078CB8B" w14:textId="77777777" w:rsidR="00F26861" w:rsidRPr="00D06159" w:rsidRDefault="00F26861" w:rsidP="00387E5C">
            <w:pPr>
              <w:jc w:val="center"/>
              <w:rPr>
                <w:rFonts w:cstheme="minorHAnsi"/>
                <w:sz w:val="18"/>
                <w:szCs w:val="18"/>
              </w:rPr>
            </w:pPr>
          </w:p>
        </w:tc>
        <w:tc>
          <w:tcPr>
            <w:tcW w:w="7913" w:type="dxa"/>
            <w:gridSpan w:val="2"/>
            <w:tcBorders>
              <w:bottom w:val="nil"/>
            </w:tcBorders>
            <w:shd w:val="clear" w:color="auto" w:fill="F2F2F2" w:themeFill="background1" w:themeFillShade="F2"/>
            <w:vAlign w:val="center"/>
          </w:tcPr>
          <w:p w14:paraId="452564DE" w14:textId="77777777" w:rsidR="00F26861" w:rsidRPr="00D06159" w:rsidRDefault="00F26861" w:rsidP="00387E5C">
            <w:pPr>
              <w:rPr>
                <w:rFonts w:cstheme="minorHAnsi"/>
                <w:b/>
                <w:sz w:val="18"/>
                <w:szCs w:val="18"/>
              </w:rPr>
            </w:pPr>
          </w:p>
        </w:tc>
        <w:tc>
          <w:tcPr>
            <w:tcW w:w="2072" w:type="dxa"/>
            <w:gridSpan w:val="2"/>
            <w:tcBorders>
              <w:top w:val="nil"/>
              <w:bottom w:val="nil"/>
            </w:tcBorders>
            <w:shd w:val="clear" w:color="auto" w:fill="F2F2F2" w:themeFill="background1" w:themeFillShade="F2"/>
            <w:vAlign w:val="center"/>
          </w:tcPr>
          <w:p w14:paraId="469B7C87" w14:textId="77777777" w:rsidR="00F26861" w:rsidRDefault="00F26861" w:rsidP="00387E5C">
            <w:pPr>
              <w:jc w:val="center"/>
              <w:rPr>
                <w:rFonts w:cstheme="minorHAnsi"/>
                <w:sz w:val="18"/>
                <w:szCs w:val="18"/>
              </w:rPr>
            </w:pPr>
          </w:p>
        </w:tc>
        <w:tc>
          <w:tcPr>
            <w:tcW w:w="236" w:type="dxa"/>
            <w:shd w:val="clear" w:color="auto" w:fill="F2F2F2" w:themeFill="background1" w:themeFillShade="F2"/>
          </w:tcPr>
          <w:p w14:paraId="560525C0" w14:textId="77777777" w:rsidR="00F26861" w:rsidRDefault="00F26861" w:rsidP="00387E5C">
            <w:pPr>
              <w:jc w:val="center"/>
              <w:rPr>
                <w:rFonts w:cstheme="minorHAnsi"/>
                <w:sz w:val="18"/>
                <w:szCs w:val="18"/>
              </w:rPr>
            </w:pPr>
          </w:p>
        </w:tc>
      </w:tr>
      <w:tr w:rsidR="00101602" w:rsidRPr="00D06159" w14:paraId="2AB9A85B" w14:textId="77777777" w:rsidTr="00400202">
        <w:trPr>
          <w:trHeight w:val="170"/>
        </w:trPr>
        <w:tc>
          <w:tcPr>
            <w:tcW w:w="0" w:type="auto"/>
            <w:shd w:val="clear" w:color="auto" w:fill="F2F2F2" w:themeFill="background1" w:themeFillShade="F2"/>
          </w:tcPr>
          <w:p w14:paraId="1BA11B37" w14:textId="77777777" w:rsidR="00101602" w:rsidRPr="00D06159" w:rsidRDefault="00101602" w:rsidP="00387E5C">
            <w:pPr>
              <w:jc w:val="center"/>
              <w:rPr>
                <w:rFonts w:cstheme="minorHAnsi"/>
                <w:sz w:val="18"/>
                <w:szCs w:val="18"/>
              </w:rPr>
            </w:pPr>
          </w:p>
        </w:tc>
        <w:tc>
          <w:tcPr>
            <w:tcW w:w="7145" w:type="dxa"/>
            <w:tcBorders>
              <w:top w:val="nil"/>
              <w:bottom w:val="nil"/>
              <w:right w:val="single" w:sz="4" w:space="0" w:color="auto"/>
            </w:tcBorders>
            <w:shd w:val="clear" w:color="auto" w:fill="F2F2F2" w:themeFill="background1" w:themeFillShade="F2"/>
            <w:vAlign w:val="center"/>
          </w:tcPr>
          <w:p w14:paraId="4FA7B977" w14:textId="33609B54" w:rsidR="00101602" w:rsidRPr="00E3033E" w:rsidRDefault="00101602" w:rsidP="00101602">
            <w:pPr>
              <w:rPr>
                <w:rFonts w:cstheme="minorHAnsi"/>
                <w:sz w:val="18"/>
                <w:szCs w:val="18"/>
              </w:rPr>
            </w:pPr>
            <w:r w:rsidRPr="00E3033E">
              <w:rPr>
                <w:rFonts w:cstheme="minorHAnsi"/>
                <w:b/>
                <w:sz w:val="18"/>
                <w:szCs w:val="18"/>
              </w:rPr>
              <w:t>a</w:t>
            </w:r>
            <w:r w:rsidRPr="00E3033E">
              <w:rPr>
                <w:rFonts w:cstheme="minorHAnsi"/>
                <w:sz w:val="18"/>
                <w:szCs w:val="18"/>
              </w:rPr>
              <w:t>. If yes, please provide the name of the plan and provide a link or attach a copy</w:t>
            </w:r>
            <w:r w:rsidR="00C16D0D">
              <w:rPr>
                <w:rFonts w:cstheme="minorHAnsi"/>
                <w:sz w:val="18"/>
                <w:szCs w:val="18"/>
              </w:rPr>
              <w:t>:</w:t>
            </w:r>
            <w:r w:rsidRPr="00E3033E">
              <w:rPr>
                <w:rFonts w:cstheme="minorHAnsi"/>
                <w:sz w:val="18"/>
                <w:szCs w:val="18"/>
              </w:rPr>
              <w:t xml:space="preserve"> </w:t>
            </w:r>
          </w:p>
        </w:tc>
        <w:tc>
          <w:tcPr>
            <w:tcW w:w="28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5C430" w14:textId="4DDA6D80" w:rsidR="00101602" w:rsidRPr="00E3033E" w:rsidRDefault="00101602" w:rsidP="00101602">
            <w:pPr>
              <w:rPr>
                <w:rFonts w:cstheme="minorHAnsi"/>
                <w:sz w:val="18"/>
                <w:szCs w:val="18"/>
              </w:rPr>
            </w:pPr>
          </w:p>
        </w:tc>
        <w:tc>
          <w:tcPr>
            <w:tcW w:w="236" w:type="dxa"/>
            <w:tcBorders>
              <w:left w:val="single" w:sz="4" w:space="0" w:color="auto"/>
            </w:tcBorders>
            <w:shd w:val="clear" w:color="auto" w:fill="F2F2F2" w:themeFill="background1" w:themeFillShade="F2"/>
          </w:tcPr>
          <w:p w14:paraId="61D45B26" w14:textId="77777777" w:rsidR="00101602" w:rsidRDefault="00101602" w:rsidP="00387E5C">
            <w:pPr>
              <w:jc w:val="center"/>
              <w:rPr>
                <w:rFonts w:cstheme="minorHAnsi"/>
                <w:sz w:val="18"/>
                <w:szCs w:val="18"/>
              </w:rPr>
            </w:pPr>
          </w:p>
        </w:tc>
      </w:tr>
      <w:tr w:rsidR="00F26861" w:rsidRPr="00D06159" w14:paraId="3E89DA1D" w14:textId="77777777" w:rsidTr="00400202">
        <w:trPr>
          <w:trHeight w:val="70"/>
        </w:trPr>
        <w:tc>
          <w:tcPr>
            <w:tcW w:w="0" w:type="auto"/>
            <w:shd w:val="clear" w:color="auto" w:fill="F2F2F2" w:themeFill="background1" w:themeFillShade="F2"/>
          </w:tcPr>
          <w:p w14:paraId="7B011FA2" w14:textId="77777777" w:rsidR="00F26861" w:rsidRPr="00D06159" w:rsidRDefault="00F26861" w:rsidP="00387E5C">
            <w:pPr>
              <w:jc w:val="center"/>
              <w:rPr>
                <w:rFonts w:cstheme="minorHAnsi"/>
                <w:sz w:val="18"/>
                <w:szCs w:val="18"/>
              </w:rPr>
            </w:pPr>
          </w:p>
        </w:tc>
        <w:tc>
          <w:tcPr>
            <w:tcW w:w="8976" w:type="dxa"/>
            <w:gridSpan w:val="3"/>
            <w:tcBorders>
              <w:top w:val="nil"/>
              <w:bottom w:val="nil"/>
              <w:right w:val="nil"/>
            </w:tcBorders>
            <w:shd w:val="clear" w:color="auto" w:fill="F2F2F2" w:themeFill="background1" w:themeFillShade="F2"/>
            <w:vAlign w:val="center"/>
          </w:tcPr>
          <w:p w14:paraId="75278E9F" w14:textId="77777777" w:rsidR="00F26861" w:rsidRPr="00D06159" w:rsidRDefault="00F26861" w:rsidP="00387E5C">
            <w:pPr>
              <w:rPr>
                <w:rFonts w:cstheme="minorHAnsi"/>
                <w:b/>
                <w:sz w:val="18"/>
                <w:szCs w:val="18"/>
              </w:rPr>
            </w:pPr>
          </w:p>
        </w:tc>
        <w:tc>
          <w:tcPr>
            <w:tcW w:w="1009" w:type="dxa"/>
            <w:tcBorders>
              <w:top w:val="nil"/>
              <w:left w:val="nil"/>
              <w:bottom w:val="single" w:sz="4" w:space="0" w:color="auto"/>
              <w:right w:val="nil"/>
            </w:tcBorders>
            <w:shd w:val="clear" w:color="auto" w:fill="F2F2F2" w:themeFill="background1" w:themeFillShade="F2"/>
            <w:vAlign w:val="center"/>
          </w:tcPr>
          <w:p w14:paraId="099764DF" w14:textId="77777777" w:rsidR="00F26861" w:rsidRDefault="00F26861" w:rsidP="00387E5C">
            <w:pPr>
              <w:jc w:val="center"/>
              <w:rPr>
                <w:rFonts w:cstheme="minorHAnsi"/>
                <w:sz w:val="18"/>
                <w:szCs w:val="18"/>
              </w:rPr>
            </w:pPr>
          </w:p>
        </w:tc>
        <w:tc>
          <w:tcPr>
            <w:tcW w:w="236" w:type="dxa"/>
            <w:tcBorders>
              <w:left w:val="nil"/>
            </w:tcBorders>
            <w:shd w:val="clear" w:color="auto" w:fill="F2F2F2" w:themeFill="background1" w:themeFillShade="F2"/>
          </w:tcPr>
          <w:p w14:paraId="10058346" w14:textId="77777777" w:rsidR="00F26861" w:rsidRDefault="00F26861" w:rsidP="00387E5C">
            <w:pPr>
              <w:jc w:val="center"/>
              <w:rPr>
                <w:rFonts w:cstheme="minorHAnsi"/>
                <w:sz w:val="18"/>
                <w:szCs w:val="18"/>
              </w:rPr>
            </w:pPr>
          </w:p>
        </w:tc>
      </w:tr>
      <w:tr w:rsidR="00C16D0D" w:rsidRPr="00D06159" w14:paraId="7279E933" w14:textId="77777777" w:rsidTr="00400202">
        <w:trPr>
          <w:trHeight w:val="242"/>
        </w:trPr>
        <w:tc>
          <w:tcPr>
            <w:tcW w:w="0" w:type="auto"/>
            <w:shd w:val="clear" w:color="auto" w:fill="F2F2F2" w:themeFill="background1" w:themeFillShade="F2"/>
          </w:tcPr>
          <w:p w14:paraId="49816187" w14:textId="77777777" w:rsidR="00C16D0D" w:rsidRPr="00D06159" w:rsidRDefault="00C16D0D" w:rsidP="00387E5C">
            <w:pPr>
              <w:jc w:val="center"/>
              <w:rPr>
                <w:rFonts w:cstheme="minorHAnsi"/>
                <w:sz w:val="18"/>
                <w:szCs w:val="18"/>
              </w:rPr>
            </w:pPr>
          </w:p>
        </w:tc>
        <w:tc>
          <w:tcPr>
            <w:tcW w:w="7145" w:type="dxa"/>
            <w:tcBorders>
              <w:top w:val="nil"/>
              <w:right w:val="single" w:sz="4" w:space="0" w:color="auto"/>
            </w:tcBorders>
            <w:shd w:val="clear" w:color="auto" w:fill="F2F2F2" w:themeFill="background1" w:themeFillShade="F2"/>
            <w:vAlign w:val="center"/>
          </w:tcPr>
          <w:p w14:paraId="432109F7" w14:textId="3A131931" w:rsidR="00C16D0D" w:rsidRPr="00D06159" w:rsidRDefault="00C16D0D" w:rsidP="00387E5C">
            <w:pPr>
              <w:rPr>
                <w:rFonts w:cstheme="minorHAnsi"/>
                <w:sz w:val="18"/>
                <w:szCs w:val="18"/>
              </w:rPr>
            </w:pPr>
            <w:r>
              <w:rPr>
                <w:rFonts w:cstheme="minorHAnsi"/>
                <w:b/>
                <w:sz w:val="18"/>
                <w:szCs w:val="18"/>
              </w:rPr>
              <w:t>b</w:t>
            </w:r>
            <w:r w:rsidRPr="00D06159">
              <w:rPr>
                <w:rFonts w:cstheme="minorHAnsi"/>
                <w:b/>
                <w:sz w:val="18"/>
                <w:szCs w:val="18"/>
              </w:rPr>
              <w:t>.</w:t>
            </w:r>
            <w:r w:rsidRPr="00D06159">
              <w:rPr>
                <w:rFonts w:cstheme="minorHAnsi"/>
                <w:sz w:val="18"/>
                <w:szCs w:val="18"/>
              </w:rPr>
              <w:t xml:space="preserve"> If yes, please provide the timeframe (years) for the development plan (e.g. 2012-2030)</w:t>
            </w:r>
            <w:r w:rsidR="00E130F5">
              <w:rPr>
                <w:rFonts w:cstheme="minorHAnsi"/>
                <w:sz w:val="18"/>
                <w:szCs w:val="18"/>
              </w:rPr>
              <w:t>.</w:t>
            </w:r>
          </w:p>
        </w:tc>
        <w:tc>
          <w:tcPr>
            <w:tcW w:w="2840" w:type="dxa"/>
            <w:gridSpan w:val="3"/>
            <w:tcBorders>
              <w:top w:val="single" w:sz="4" w:space="0" w:color="auto"/>
              <w:bottom w:val="single" w:sz="4" w:space="0" w:color="auto"/>
              <w:right w:val="single" w:sz="4" w:space="0" w:color="auto"/>
            </w:tcBorders>
            <w:shd w:val="clear" w:color="auto" w:fill="FFFFFF" w:themeFill="background1"/>
            <w:vAlign w:val="center"/>
          </w:tcPr>
          <w:p w14:paraId="78B38467" w14:textId="16860C5C" w:rsidR="00C16D0D" w:rsidRDefault="00C16D0D" w:rsidP="00C16D0D">
            <w:pPr>
              <w:rPr>
                <w:rFonts w:cstheme="minorHAnsi"/>
                <w:sz w:val="18"/>
                <w:szCs w:val="18"/>
              </w:rPr>
            </w:pPr>
          </w:p>
        </w:tc>
        <w:tc>
          <w:tcPr>
            <w:tcW w:w="236" w:type="dxa"/>
            <w:tcBorders>
              <w:left w:val="single" w:sz="4" w:space="0" w:color="auto"/>
            </w:tcBorders>
            <w:shd w:val="clear" w:color="auto" w:fill="F2F2F2" w:themeFill="background1" w:themeFillShade="F2"/>
          </w:tcPr>
          <w:p w14:paraId="19EB49C6" w14:textId="77777777" w:rsidR="00C16D0D" w:rsidRDefault="00C16D0D" w:rsidP="00387E5C">
            <w:pPr>
              <w:jc w:val="center"/>
              <w:rPr>
                <w:rFonts w:cstheme="minorHAnsi"/>
                <w:sz w:val="18"/>
                <w:szCs w:val="18"/>
              </w:rPr>
            </w:pPr>
          </w:p>
        </w:tc>
      </w:tr>
      <w:tr w:rsidR="00F26861" w:rsidRPr="00D06159" w14:paraId="3FC88F07" w14:textId="77777777" w:rsidTr="00400202">
        <w:trPr>
          <w:trHeight w:val="107"/>
        </w:trPr>
        <w:tc>
          <w:tcPr>
            <w:tcW w:w="0" w:type="auto"/>
            <w:shd w:val="clear" w:color="auto" w:fill="F2F2F2" w:themeFill="background1" w:themeFillShade="F2"/>
          </w:tcPr>
          <w:p w14:paraId="49F4332D" w14:textId="77777777" w:rsidR="00F26861" w:rsidRPr="00D06159" w:rsidRDefault="00F26861" w:rsidP="00387E5C">
            <w:pPr>
              <w:jc w:val="center"/>
              <w:rPr>
                <w:rFonts w:cstheme="minorHAnsi"/>
                <w:sz w:val="18"/>
                <w:szCs w:val="18"/>
              </w:rPr>
            </w:pPr>
          </w:p>
        </w:tc>
        <w:tc>
          <w:tcPr>
            <w:tcW w:w="7913" w:type="dxa"/>
            <w:gridSpan w:val="2"/>
            <w:shd w:val="clear" w:color="auto" w:fill="F2F2F2" w:themeFill="background1" w:themeFillShade="F2"/>
            <w:vAlign w:val="center"/>
          </w:tcPr>
          <w:p w14:paraId="385C23AF" w14:textId="77777777" w:rsidR="00F26861" w:rsidRPr="00D06159" w:rsidRDefault="00F26861" w:rsidP="00387E5C">
            <w:pPr>
              <w:jc w:val="center"/>
              <w:rPr>
                <w:rFonts w:cstheme="minorHAnsi"/>
                <w:sz w:val="18"/>
                <w:szCs w:val="18"/>
              </w:rPr>
            </w:pPr>
          </w:p>
        </w:tc>
        <w:tc>
          <w:tcPr>
            <w:tcW w:w="1063" w:type="dxa"/>
            <w:tcBorders>
              <w:top w:val="single" w:sz="4" w:space="0" w:color="auto"/>
              <w:bottom w:val="single" w:sz="4" w:space="0" w:color="auto"/>
            </w:tcBorders>
            <w:shd w:val="clear" w:color="auto" w:fill="F2F2F2" w:themeFill="background1" w:themeFillShade="F2"/>
            <w:vAlign w:val="center"/>
          </w:tcPr>
          <w:p w14:paraId="41D1BE5A" w14:textId="77777777" w:rsidR="00F26861" w:rsidRDefault="00F26861" w:rsidP="00387E5C">
            <w:pPr>
              <w:jc w:val="center"/>
              <w:rPr>
                <w:rFonts w:cstheme="minorHAnsi"/>
                <w:sz w:val="18"/>
                <w:szCs w:val="18"/>
              </w:rPr>
            </w:pPr>
          </w:p>
        </w:tc>
        <w:tc>
          <w:tcPr>
            <w:tcW w:w="1009" w:type="dxa"/>
            <w:tcBorders>
              <w:top w:val="single" w:sz="4" w:space="0" w:color="auto"/>
              <w:bottom w:val="single" w:sz="4" w:space="0" w:color="auto"/>
            </w:tcBorders>
            <w:shd w:val="clear" w:color="auto" w:fill="F2F2F2" w:themeFill="background1" w:themeFillShade="F2"/>
            <w:vAlign w:val="center"/>
          </w:tcPr>
          <w:p w14:paraId="26804B01" w14:textId="77777777" w:rsidR="00F26861" w:rsidRDefault="00F26861" w:rsidP="00387E5C">
            <w:pPr>
              <w:jc w:val="center"/>
              <w:rPr>
                <w:rFonts w:cstheme="minorHAnsi"/>
                <w:sz w:val="18"/>
                <w:szCs w:val="18"/>
              </w:rPr>
            </w:pPr>
          </w:p>
        </w:tc>
        <w:tc>
          <w:tcPr>
            <w:tcW w:w="236" w:type="dxa"/>
            <w:shd w:val="clear" w:color="auto" w:fill="F2F2F2" w:themeFill="background1" w:themeFillShade="F2"/>
          </w:tcPr>
          <w:p w14:paraId="22CA23B5" w14:textId="77777777" w:rsidR="00F26861" w:rsidRDefault="00F26861" w:rsidP="00387E5C">
            <w:pPr>
              <w:jc w:val="center"/>
              <w:rPr>
                <w:rFonts w:cstheme="minorHAnsi"/>
                <w:sz w:val="18"/>
                <w:szCs w:val="18"/>
              </w:rPr>
            </w:pPr>
          </w:p>
        </w:tc>
      </w:tr>
      <w:tr w:rsidR="00F26861" w:rsidRPr="00D06159" w14:paraId="708F820A" w14:textId="77777777" w:rsidTr="00400202">
        <w:trPr>
          <w:trHeight w:val="215"/>
        </w:trPr>
        <w:tc>
          <w:tcPr>
            <w:tcW w:w="0" w:type="auto"/>
            <w:shd w:val="clear" w:color="auto" w:fill="F2F2F2" w:themeFill="background1" w:themeFillShade="F2"/>
          </w:tcPr>
          <w:p w14:paraId="0C23C2D5" w14:textId="77777777" w:rsidR="00F26861" w:rsidRPr="00D06159" w:rsidRDefault="00F26861" w:rsidP="00387E5C">
            <w:pPr>
              <w:rPr>
                <w:rFonts w:cstheme="minorHAnsi"/>
                <w:b/>
                <w:sz w:val="18"/>
                <w:szCs w:val="18"/>
              </w:rPr>
            </w:pPr>
          </w:p>
        </w:tc>
        <w:tc>
          <w:tcPr>
            <w:tcW w:w="7913" w:type="dxa"/>
            <w:gridSpan w:val="2"/>
            <w:vMerge w:val="restart"/>
            <w:tcBorders>
              <w:right w:val="single" w:sz="4" w:space="0" w:color="auto"/>
            </w:tcBorders>
            <w:shd w:val="clear" w:color="auto" w:fill="F2F2F2" w:themeFill="background1" w:themeFillShade="F2"/>
            <w:vAlign w:val="center"/>
          </w:tcPr>
          <w:p w14:paraId="52F61D33" w14:textId="77777777" w:rsidR="00F26861" w:rsidRPr="00D06159" w:rsidRDefault="00F26861" w:rsidP="00387E5C">
            <w:pPr>
              <w:rPr>
                <w:rFonts w:cstheme="minorHAnsi"/>
                <w:sz w:val="18"/>
                <w:szCs w:val="18"/>
              </w:rPr>
            </w:pPr>
            <w:r>
              <w:rPr>
                <w:rFonts w:cstheme="minorHAnsi"/>
                <w:b/>
                <w:sz w:val="18"/>
                <w:szCs w:val="18"/>
              </w:rPr>
              <w:t>c</w:t>
            </w:r>
            <w:r w:rsidRPr="00D06159">
              <w:rPr>
                <w:rFonts w:cstheme="minorHAnsi"/>
                <w:b/>
                <w:sz w:val="18"/>
                <w:szCs w:val="18"/>
              </w:rPr>
              <w:t>.</w:t>
            </w:r>
            <w:r w:rsidRPr="00D06159">
              <w:rPr>
                <w:rFonts w:cstheme="minorHAnsi"/>
                <w:sz w:val="18"/>
                <w:szCs w:val="18"/>
              </w:rPr>
              <w:t xml:space="preserve"> </w:t>
            </w:r>
            <w:r>
              <w:rPr>
                <w:rFonts w:cstheme="minorHAnsi"/>
                <w:sz w:val="18"/>
                <w:szCs w:val="18"/>
              </w:rPr>
              <w:t>If yes, d</w:t>
            </w:r>
            <w:r w:rsidRPr="00D06159">
              <w:rPr>
                <w:rFonts w:cstheme="minorHAnsi"/>
                <w:sz w:val="18"/>
                <w:szCs w:val="18"/>
              </w:rPr>
              <w:t xml:space="preserve">oes the plan </w:t>
            </w:r>
            <w:r>
              <w:rPr>
                <w:rFonts w:cstheme="minorHAnsi"/>
                <w:sz w:val="18"/>
                <w:szCs w:val="18"/>
              </w:rPr>
              <w:t xml:space="preserve">address drinking-water? </w:t>
            </w:r>
            <w:r w:rsidRPr="00D06159">
              <w:rPr>
                <w:rFonts w:cstheme="minorHAnsi"/>
                <w:sz w:val="18"/>
                <w:szCs w:val="18"/>
              </w:rPr>
              <w:t xml:space="preserve"> </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B13BB" w14:textId="77777777" w:rsidR="00F26861" w:rsidRPr="00D06159" w:rsidRDefault="00F26861" w:rsidP="00387E5C">
            <w:pPr>
              <w:jc w:val="center"/>
              <w:rPr>
                <w:rFonts w:cstheme="minorHAnsi"/>
                <w:sz w:val="18"/>
                <w:szCs w:val="18"/>
              </w:rPr>
            </w:pPr>
            <w:r w:rsidRPr="00D06159">
              <w:rPr>
                <w:rFonts w:cstheme="minorHAnsi"/>
                <w:b/>
                <w:sz w:val="18"/>
                <w:szCs w:val="18"/>
              </w:rPr>
              <w:t>Yes</w:t>
            </w:r>
          </w:p>
        </w:tc>
        <w:tc>
          <w:tcPr>
            <w:tcW w:w="10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0BD7A" w14:textId="77777777" w:rsidR="00F26861" w:rsidRPr="00D06159" w:rsidRDefault="00F26861" w:rsidP="00387E5C">
            <w:pPr>
              <w:jc w:val="center"/>
              <w:rPr>
                <w:rFonts w:cstheme="minorHAnsi"/>
                <w:sz w:val="18"/>
                <w:szCs w:val="18"/>
              </w:rPr>
            </w:pPr>
            <w:r w:rsidRPr="00D06159">
              <w:rPr>
                <w:rFonts w:cstheme="minorHAnsi"/>
                <w:b/>
                <w:sz w:val="18"/>
                <w:szCs w:val="18"/>
              </w:rPr>
              <w:t>No</w:t>
            </w:r>
          </w:p>
        </w:tc>
        <w:tc>
          <w:tcPr>
            <w:tcW w:w="236" w:type="dxa"/>
            <w:tcBorders>
              <w:left w:val="single" w:sz="4" w:space="0" w:color="auto"/>
            </w:tcBorders>
            <w:shd w:val="clear" w:color="auto" w:fill="F2F2F2" w:themeFill="background1" w:themeFillShade="F2"/>
          </w:tcPr>
          <w:p w14:paraId="3831FBA4" w14:textId="77777777" w:rsidR="00F26861" w:rsidRPr="00D06159" w:rsidRDefault="00F26861" w:rsidP="00387E5C">
            <w:pPr>
              <w:jc w:val="center"/>
              <w:rPr>
                <w:rFonts w:cstheme="minorHAnsi"/>
                <w:b/>
                <w:sz w:val="18"/>
                <w:szCs w:val="18"/>
              </w:rPr>
            </w:pPr>
          </w:p>
        </w:tc>
      </w:tr>
      <w:tr w:rsidR="00F26861" w:rsidRPr="00D06159" w14:paraId="3140B711" w14:textId="77777777" w:rsidTr="00400202">
        <w:tc>
          <w:tcPr>
            <w:tcW w:w="0" w:type="auto"/>
            <w:shd w:val="clear" w:color="auto" w:fill="F2F2F2" w:themeFill="background1" w:themeFillShade="F2"/>
          </w:tcPr>
          <w:p w14:paraId="4C7CB411" w14:textId="77777777" w:rsidR="00F26861" w:rsidRPr="00D06159" w:rsidRDefault="00F26861" w:rsidP="00387E5C">
            <w:pPr>
              <w:jc w:val="center"/>
              <w:rPr>
                <w:rFonts w:cstheme="minorHAnsi"/>
                <w:sz w:val="18"/>
                <w:szCs w:val="18"/>
              </w:rPr>
            </w:pPr>
          </w:p>
        </w:tc>
        <w:tc>
          <w:tcPr>
            <w:tcW w:w="7913" w:type="dxa"/>
            <w:gridSpan w:val="2"/>
            <w:vMerge/>
            <w:tcBorders>
              <w:right w:val="single" w:sz="4" w:space="0" w:color="auto"/>
            </w:tcBorders>
            <w:shd w:val="clear" w:color="auto" w:fill="F2F2F2" w:themeFill="background1" w:themeFillShade="F2"/>
            <w:vAlign w:val="center"/>
          </w:tcPr>
          <w:p w14:paraId="6714C285" w14:textId="77777777" w:rsidR="00F26861" w:rsidRPr="00D06159" w:rsidRDefault="00F26861" w:rsidP="00387E5C">
            <w:pPr>
              <w:jc w:val="center"/>
              <w:rPr>
                <w:rFonts w:cstheme="minorHAnsi"/>
                <w:sz w:val="18"/>
                <w:szCs w:val="18"/>
              </w:rPr>
            </w:pPr>
          </w:p>
        </w:tc>
        <w:sdt>
          <w:sdtPr>
            <w:rPr>
              <w:rFonts w:cstheme="minorHAnsi"/>
              <w:sz w:val="18"/>
              <w:szCs w:val="18"/>
            </w:rPr>
            <w:id w:val="1933933573"/>
            <w14:checkbox>
              <w14:checked w14:val="0"/>
              <w14:checkedState w14:val="2612" w14:font="MS Gothic"/>
              <w14:uncheckedState w14:val="2610" w14:font="MS Gothic"/>
            </w14:checkbox>
          </w:sdtPr>
          <w:sdtEndPr/>
          <w:sdtContent>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5A0F" w14:textId="77777777" w:rsidR="00F26861" w:rsidRPr="00D06159" w:rsidRDefault="00F26861" w:rsidP="00387E5C">
                <w:pPr>
                  <w:jc w:val="center"/>
                  <w:rPr>
                    <w:rFonts w:cstheme="minorHAnsi"/>
                    <w:sz w:val="18"/>
                    <w:szCs w:val="18"/>
                  </w:rPr>
                </w:pPr>
                <w:r w:rsidRPr="00D06159">
                  <w:rPr>
                    <w:rFonts w:ascii="Segoe UI Symbol" w:eastAsia="MS Gothic" w:hAnsi="Segoe UI Symbol" w:cs="Segoe UI Symbol"/>
                    <w:sz w:val="18"/>
                    <w:szCs w:val="18"/>
                  </w:rPr>
                  <w:t>☐</w:t>
                </w:r>
              </w:p>
            </w:tc>
          </w:sdtContent>
        </w:sdt>
        <w:sdt>
          <w:sdtPr>
            <w:rPr>
              <w:rFonts w:cstheme="minorHAnsi"/>
              <w:sz w:val="18"/>
              <w:szCs w:val="18"/>
            </w:rPr>
            <w:id w:val="419221920"/>
            <w14:checkbox>
              <w14:checked w14:val="0"/>
              <w14:checkedState w14:val="2612" w14:font="MS Gothic"/>
              <w14:uncheckedState w14:val="2610" w14:font="MS Gothic"/>
            </w14:checkbox>
          </w:sdtPr>
          <w:sdtEndPr/>
          <w:sdtContent>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6C0F2" w14:textId="77777777" w:rsidR="00F26861" w:rsidRPr="00D06159" w:rsidRDefault="00F26861" w:rsidP="00387E5C">
                <w:pPr>
                  <w:jc w:val="center"/>
                  <w:rPr>
                    <w:rFonts w:cstheme="minorHAnsi"/>
                    <w:sz w:val="18"/>
                    <w:szCs w:val="18"/>
                  </w:rPr>
                </w:pPr>
                <w:r w:rsidRPr="00D06159">
                  <w:rPr>
                    <w:rFonts w:ascii="Segoe UI Symbol" w:eastAsia="MS Gothic" w:hAnsi="Segoe UI Symbol" w:cs="Segoe UI Symbol"/>
                    <w:sz w:val="18"/>
                    <w:szCs w:val="18"/>
                  </w:rPr>
                  <w:t>☐</w:t>
                </w:r>
              </w:p>
            </w:tc>
          </w:sdtContent>
        </w:sdt>
        <w:tc>
          <w:tcPr>
            <w:tcW w:w="236" w:type="dxa"/>
            <w:tcBorders>
              <w:left w:val="single" w:sz="4" w:space="0" w:color="auto"/>
            </w:tcBorders>
            <w:shd w:val="clear" w:color="auto" w:fill="F2F2F2" w:themeFill="background1" w:themeFillShade="F2"/>
          </w:tcPr>
          <w:p w14:paraId="7EE4F966" w14:textId="77777777" w:rsidR="00F26861" w:rsidRDefault="00F26861" w:rsidP="00387E5C">
            <w:pPr>
              <w:jc w:val="center"/>
              <w:rPr>
                <w:rFonts w:cstheme="minorHAnsi"/>
                <w:sz w:val="18"/>
                <w:szCs w:val="18"/>
              </w:rPr>
            </w:pPr>
          </w:p>
        </w:tc>
      </w:tr>
      <w:tr w:rsidR="00F26861" w:rsidRPr="00D06159" w14:paraId="02F7BD5D" w14:textId="77777777" w:rsidTr="00400202">
        <w:trPr>
          <w:trHeight w:val="278"/>
        </w:trPr>
        <w:tc>
          <w:tcPr>
            <w:tcW w:w="0" w:type="auto"/>
            <w:shd w:val="clear" w:color="auto" w:fill="F2F2F2" w:themeFill="background1" w:themeFillShade="F2"/>
          </w:tcPr>
          <w:p w14:paraId="1ABBC824" w14:textId="77777777" w:rsidR="00F26861" w:rsidRPr="00D06159" w:rsidRDefault="00F26861" w:rsidP="00387E5C">
            <w:pPr>
              <w:ind w:left="720"/>
              <w:rPr>
                <w:rFonts w:cstheme="minorHAnsi"/>
                <w:sz w:val="18"/>
                <w:szCs w:val="18"/>
              </w:rPr>
            </w:pPr>
          </w:p>
        </w:tc>
        <w:tc>
          <w:tcPr>
            <w:tcW w:w="0" w:type="auto"/>
            <w:gridSpan w:val="4"/>
            <w:tcBorders>
              <w:bottom w:val="single" w:sz="4" w:space="0" w:color="auto"/>
            </w:tcBorders>
            <w:shd w:val="clear" w:color="auto" w:fill="F2F2F2" w:themeFill="background1" w:themeFillShade="F2"/>
            <w:vAlign w:val="center"/>
          </w:tcPr>
          <w:p w14:paraId="30F9D310" w14:textId="77777777" w:rsidR="00F26861" w:rsidRPr="00D06159" w:rsidRDefault="00F26861" w:rsidP="00F75D45">
            <w:pPr>
              <w:rPr>
                <w:rFonts w:cstheme="minorHAnsi"/>
                <w:sz w:val="18"/>
                <w:szCs w:val="18"/>
              </w:rPr>
            </w:pPr>
            <w:proofErr w:type="spellStart"/>
            <w:r w:rsidRPr="00D06159">
              <w:rPr>
                <w:rFonts w:cstheme="minorHAnsi"/>
                <w:sz w:val="18"/>
                <w:szCs w:val="18"/>
              </w:rPr>
              <w:t>i</w:t>
            </w:r>
            <w:proofErr w:type="spellEnd"/>
            <w:r w:rsidRPr="00D06159">
              <w:rPr>
                <w:rFonts w:cstheme="minorHAnsi"/>
                <w:sz w:val="18"/>
                <w:szCs w:val="18"/>
              </w:rPr>
              <w:t xml:space="preserve">. If yes, </w:t>
            </w:r>
            <w:r>
              <w:rPr>
                <w:rFonts w:cstheme="minorHAnsi"/>
                <w:sz w:val="18"/>
                <w:szCs w:val="18"/>
              </w:rPr>
              <w:t>how is drinking-water addressed</w:t>
            </w:r>
            <w:r w:rsidRPr="00D06159">
              <w:rPr>
                <w:rFonts w:cstheme="minorHAnsi"/>
                <w:sz w:val="18"/>
                <w:szCs w:val="18"/>
              </w:rPr>
              <w:t xml:space="preserve">?  </w:t>
            </w:r>
          </w:p>
        </w:tc>
        <w:tc>
          <w:tcPr>
            <w:tcW w:w="236" w:type="dxa"/>
            <w:shd w:val="clear" w:color="auto" w:fill="F2F2F2" w:themeFill="background1" w:themeFillShade="F2"/>
          </w:tcPr>
          <w:p w14:paraId="7B22D950" w14:textId="77777777" w:rsidR="00F26861" w:rsidRPr="00D06159" w:rsidRDefault="00F26861" w:rsidP="00387E5C">
            <w:pPr>
              <w:ind w:left="720"/>
              <w:rPr>
                <w:rFonts w:cstheme="minorHAnsi"/>
                <w:sz w:val="18"/>
                <w:szCs w:val="18"/>
              </w:rPr>
            </w:pPr>
          </w:p>
        </w:tc>
      </w:tr>
      <w:tr w:rsidR="00F26861" w:rsidRPr="00D06159" w14:paraId="56EAF46E" w14:textId="77777777" w:rsidTr="000A720E">
        <w:trPr>
          <w:trHeight w:val="1134"/>
        </w:trPr>
        <w:tc>
          <w:tcPr>
            <w:tcW w:w="0" w:type="auto"/>
            <w:tcBorders>
              <w:right w:val="single" w:sz="4" w:space="0" w:color="auto"/>
            </w:tcBorders>
            <w:shd w:val="clear" w:color="auto" w:fill="F2F2F2" w:themeFill="background1" w:themeFillShade="F2"/>
          </w:tcPr>
          <w:p w14:paraId="75285074" w14:textId="77777777" w:rsidR="00F26861" w:rsidRPr="00D06159" w:rsidRDefault="00F26861" w:rsidP="00387E5C">
            <w:pPr>
              <w:ind w:left="720"/>
              <w:rPr>
                <w:rFonts w:cstheme="minorHAnsi"/>
                <w:sz w:val="18"/>
                <w:szCs w:val="18"/>
              </w:rPr>
            </w:pPr>
          </w:p>
        </w:tc>
        <w:tc>
          <w:tcPr>
            <w:tcW w:w="9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314F5" w14:textId="77777777" w:rsidR="000A720E" w:rsidRDefault="000A720E" w:rsidP="000A720E">
            <w:pPr>
              <w:rPr>
                <w:rFonts w:cstheme="minorHAnsi"/>
                <w:sz w:val="18"/>
                <w:szCs w:val="18"/>
              </w:rPr>
            </w:pPr>
          </w:p>
          <w:p w14:paraId="26A370C6" w14:textId="14BB1AE2" w:rsidR="000A720E" w:rsidRPr="00D06159" w:rsidRDefault="000A720E" w:rsidP="00387E5C">
            <w:pPr>
              <w:ind w:left="720"/>
              <w:rPr>
                <w:rFonts w:cstheme="minorHAnsi"/>
                <w:sz w:val="18"/>
                <w:szCs w:val="18"/>
              </w:rPr>
            </w:pPr>
          </w:p>
        </w:tc>
        <w:tc>
          <w:tcPr>
            <w:tcW w:w="236" w:type="dxa"/>
            <w:tcBorders>
              <w:top w:val="nil"/>
              <w:left w:val="single" w:sz="4" w:space="0" w:color="auto"/>
              <w:bottom w:val="nil"/>
            </w:tcBorders>
            <w:shd w:val="clear" w:color="auto" w:fill="F2F2F2" w:themeFill="background1" w:themeFillShade="F2"/>
          </w:tcPr>
          <w:p w14:paraId="672A256F" w14:textId="77777777" w:rsidR="00F26861" w:rsidRPr="00D06159" w:rsidRDefault="00F26861" w:rsidP="00387E5C">
            <w:pPr>
              <w:ind w:left="720"/>
              <w:rPr>
                <w:rFonts w:cstheme="minorHAnsi"/>
                <w:sz w:val="18"/>
                <w:szCs w:val="18"/>
              </w:rPr>
            </w:pPr>
          </w:p>
        </w:tc>
      </w:tr>
      <w:tr w:rsidR="00F26861" w:rsidRPr="00D06159" w14:paraId="5B252054" w14:textId="77777777" w:rsidTr="00400202">
        <w:trPr>
          <w:trHeight w:val="170"/>
        </w:trPr>
        <w:tc>
          <w:tcPr>
            <w:tcW w:w="0" w:type="auto"/>
            <w:shd w:val="clear" w:color="auto" w:fill="F2F2F2" w:themeFill="background1" w:themeFillShade="F2"/>
          </w:tcPr>
          <w:p w14:paraId="0EB00963" w14:textId="77777777" w:rsidR="00F26861" w:rsidRPr="00D06159" w:rsidRDefault="00F26861" w:rsidP="00387E5C">
            <w:pPr>
              <w:rPr>
                <w:rFonts w:cstheme="minorHAnsi"/>
                <w:b/>
                <w:sz w:val="18"/>
                <w:szCs w:val="18"/>
              </w:rPr>
            </w:pPr>
          </w:p>
        </w:tc>
        <w:tc>
          <w:tcPr>
            <w:tcW w:w="7145" w:type="dxa"/>
            <w:tcBorders>
              <w:top w:val="single" w:sz="4" w:space="0" w:color="auto"/>
            </w:tcBorders>
            <w:shd w:val="clear" w:color="auto" w:fill="F2F2F2" w:themeFill="background1" w:themeFillShade="F2"/>
            <w:vAlign w:val="center"/>
          </w:tcPr>
          <w:p w14:paraId="1264E43F" w14:textId="77777777" w:rsidR="00F26861" w:rsidRPr="00D06159" w:rsidRDefault="00F26861" w:rsidP="00387E5C">
            <w:pPr>
              <w:rPr>
                <w:rFonts w:cstheme="minorHAnsi"/>
                <w:b/>
                <w:sz w:val="18"/>
                <w:szCs w:val="18"/>
              </w:rPr>
            </w:pPr>
          </w:p>
        </w:tc>
        <w:tc>
          <w:tcPr>
            <w:tcW w:w="768" w:type="dxa"/>
            <w:tcBorders>
              <w:top w:val="single" w:sz="4" w:space="0" w:color="auto"/>
              <w:bottom w:val="single" w:sz="4" w:space="0" w:color="auto"/>
            </w:tcBorders>
            <w:shd w:val="clear" w:color="auto" w:fill="F2F2F2" w:themeFill="background1" w:themeFillShade="F2"/>
            <w:vAlign w:val="center"/>
          </w:tcPr>
          <w:p w14:paraId="43951117" w14:textId="77777777" w:rsidR="00F26861" w:rsidRPr="00D06159" w:rsidRDefault="00F26861" w:rsidP="00387E5C">
            <w:pPr>
              <w:jc w:val="center"/>
              <w:rPr>
                <w:rFonts w:cstheme="minorHAnsi"/>
                <w:b/>
                <w:sz w:val="18"/>
                <w:szCs w:val="18"/>
              </w:rPr>
            </w:pPr>
          </w:p>
        </w:tc>
        <w:tc>
          <w:tcPr>
            <w:tcW w:w="1063" w:type="dxa"/>
            <w:tcBorders>
              <w:top w:val="single" w:sz="4" w:space="0" w:color="auto"/>
              <w:bottom w:val="single" w:sz="4" w:space="0" w:color="auto"/>
            </w:tcBorders>
            <w:shd w:val="clear" w:color="auto" w:fill="F2F2F2" w:themeFill="background1" w:themeFillShade="F2"/>
            <w:vAlign w:val="center"/>
          </w:tcPr>
          <w:p w14:paraId="48BD6EC7" w14:textId="77777777" w:rsidR="00F26861" w:rsidRPr="00D06159" w:rsidRDefault="00F26861" w:rsidP="00387E5C">
            <w:pPr>
              <w:jc w:val="center"/>
              <w:rPr>
                <w:rFonts w:cstheme="minorHAnsi"/>
                <w:b/>
                <w:sz w:val="18"/>
                <w:szCs w:val="18"/>
              </w:rPr>
            </w:pPr>
          </w:p>
        </w:tc>
        <w:tc>
          <w:tcPr>
            <w:tcW w:w="1245" w:type="dxa"/>
            <w:gridSpan w:val="2"/>
            <w:shd w:val="clear" w:color="auto" w:fill="F2F2F2" w:themeFill="background1" w:themeFillShade="F2"/>
          </w:tcPr>
          <w:p w14:paraId="264FB6D0" w14:textId="77777777" w:rsidR="00F26861" w:rsidRPr="00D06159" w:rsidRDefault="00F26861" w:rsidP="00387E5C">
            <w:pPr>
              <w:jc w:val="center"/>
              <w:rPr>
                <w:rFonts w:cstheme="minorHAnsi"/>
                <w:b/>
                <w:sz w:val="18"/>
                <w:szCs w:val="18"/>
              </w:rPr>
            </w:pPr>
          </w:p>
        </w:tc>
      </w:tr>
      <w:tr w:rsidR="00F26861" w:rsidRPr="00D06159" w14:paraId="016766FA" w14:textId="77777777" w:rsidTr="00400202">
        <w:tc>
          <w:tcPr>
            <w:tcW w:w="0" w:type="auto"/>
            <w:shd w:val="clear" w:color="auto" w:fill="F2F2F2" w:themeFill="background1" w:themeFillShade="F2"/>
          </w:tcPr>
          <w:p w14:paraId="3A561D65" w14:textId="77777777" w:rsidR="00F26861" w:rsidRPr="00D06159" w:rsidRDefault="00F26861" w:rsidP="00387E5C">
            <w:pPr>
              <w:rPr>
                <w:rFonts w:cstheme="minorHAnsi"/>
                <w:b/>
                <w:sz w:val="18"/>
                <w:szCs w:val="18"/>
              </w:rPr>
            </w:pPr>
          </w:p>
        </w:tc>
        <w:tc>
          <w:tcPr>
            <w:tcW w:w="7145" w:type="dxa"/>
            <w:vMerge w:val="restart"/>
            <w:tcBorders>
              <w:right w:val="single" w:sz="4" w:space="0" w:color="auto"/>
            </w:tcBorders>
            <w:shd w:val="clear" w:color="auto" w:fill="F2F2F2" w:themeFill="background1" w:themeFillShade="F2"/>
            <w:vAlign w:val="center"/>
          </w:tcPr>
          <w:p w14:paraId="14B26E3B" w14:textId="77777777" w:rsidR="00F26861" w:rsidRPr="00D06159" w:rsidRDefault="00F26861" w:rsidP="00387E5C">
            <w:pPr>
              <w:rPr>
                <w:rFonts w:cstheme="minorHAnsi"/>
                <w:sz w:val="18"/>
                <w:szCs w:val="18"/>
              </w:rPr>
            </w:pPr>
            <w:r>
              <w:rPr>
                <w:rFonts w:cstheme="minorHAnsi"/>
                <w:b/>
                <w:sz w:val="18"/>
                <w:szCs w:val="18"/>
              </w:rPr>
              <w:t>d</w:t>
            </w:r>
            <w:r w:rsidRPr="00D06159">
              <w:rPr>
                <w:rFonts w:cstheme="minorHAnsi"/>
                <w:b/>
                <w:sz w:val="18"/>
                <w:szCs w:val="18"/>
              </w:rPr>
              <w:t>.</w:t>
            </w:r>
            <w:r w:rsidRPr="00D06159">
              <w:rPr>
                <w:rFonts w:cstheme="minorHAnsi"/>
                <w:sz w:val="18"/>
                <w:szCs w:val="18"/>
              </w:rPr>
              <w:t xml:space="preserve"> </w:t>
            </w:r>
            <w:r>
              <w:rPr>
                <w:rFonts w:cstheme="minorHAnsi"/>
                <w:sz w:val="18"/>
                <w:szCs w:val="18"/>
              </w:rPr>
              <w:t>If yes, d</w:t>
            </w:r>
            <w:r w:rsidRPr="00D06159">
              <w:rPr>
                <w:rFonts w:cstheme="minorHAnsi"/>
                <w:sz w:val="18"/>
                <w:szCs w:val="18"/>
              </w:rPr>
              <w:t xml:space="preserve">oes the plan </w:t>
            </w:r>
            <w:r>
              <w:rPr>
                <w:rFonts w:cstheme="minorHAnsi"/>
                <w:sz w:val="18"/>
                <w:szCs w:val="18"/>
              </w:rPr>
              <w:t>address</w:t>
            </w:r>
            <w:r w:rsidRPr="00D06159">
              <w:rPr>
                <w:rFonts w:cstheme="minorHAnsi"/>
                <w:sz w:val="18"/>
                <w:szCs w:val="18"/>
              </w:rPr>
              <w:t xml:space="preserve"> </w:t>
            </w:r>
            <w:r>
              <w:rPr>
                <w:rFonts w:cstheme="minorHAnsi"/>
                <w:sz w:val="18"/>
                <w:szCs w:val="18"/>
              </w:rPr>
              <w:t>s</w:t>
            </w:r>
            <w:r w:rsidRPr="00D06159">
              <w:rPr>
                <w:rFonts w:cstheme="minorHAnsi"/>
                <w:sz w:val="18"/>
                <w:szCs w:val="18"/>
              </w:rPr>
              <w:t>anitation</w:t>
            </w:r>
            <w:r>
              <w:rPr>
                <w:rFonts w:cstheme="minorHAnsi"/>
                <w:sz w:val="18"/>
                <w:szCs w:val="18"/>
              </w:rPr>
              <w:t>?</w:t>
            </w:r>
            <w:r w:rsidRPr="00D06159">
              <w:rPr>
                <w:rFonts w:cstheme="minorHAnsi"/>
                <w:sz w:val="18"/>
                <w:szCs w:val="18"/>
              </w:rPr>
              <w:t xml:space="preserve"> </w:t>
            </w:r>
          </w:p>
        </w:tc>
        <w:tc>
          <w:tcPr>
            <w:tcW w:w="7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B8C4D" w14:textId="77777777" w:rsidR="00F26861" w:rsidRPr="00D06159" w:rsidRDefault="00F26861" w:rsidP="00387E5C">
            <w:pPr>
              <w:jc w:val="center"/>
              <w:rPr>
                <w:rFonts w:cstheme="minorHAnsi"/>
                <w:b/>
                <w:sz w:val="18"/>
                <w:szCs w:val="18"/>
              </w:rPr>
            </w:pPr>
            <w:r w:rsidRPr="00D06159">
              <w:rPr>
                <w:rFonts w:cstheme="minorHAnsi"/>
                <w:b/>
                <w:sz w:val="18"/>
                <w:szCs w:val="18"/>
              </w:rPr>
              <w:t>Yes</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8228A9" w14:textId="77777777" w:rsidR="00F26861" w:rsidRPr="00D06159" w:rsidRDefault="00F26861" w:rsidP="00387E5C">
            <w:pPr>
              <w:jc w:val="center"/>
              <w:rPr>
                <w:rFonts w:cstheme="minorHAnsi"/>
                <w:b/>
                <w:sz w:val="18"/>
                <w:szCs w:val="18"/>
              </w:rPr>
            </w:pPr>
            <w:r w:rsidRPr="00D06159">
              <w:rPr>
                <w:rFonts w:cstheme="minorHAnsi"/>
                <w:b/>
                <w:sz w:val="18"/>
                <w:szCs w:val="18"/>
              </w:rPr>
              <w:t>No</w:t>
            </w:r>
          </w:p>
        </w:tc>
        <w:tc>
          <w:tcPr>
            <w:tcW w:w="1245" w:type="dxa"/>
            <w:gridSpan w:val="2"/>
            <w:tcBorders>
              <w:left w:val="single" w:sz="4" w:space="0" w:color="auto"/>
            </w:tcBorders>
            <w:shd w:val="clear" w:color="auto" w:fill="F2F2F2" w:themeFill="background1" w:themeFillShade="F2"/>
          </w:tcPr>
          <w:p w14:paraId="235EA833" w14:textId="77777777" w:rsidR="00F26861" w:rsidRPr="00D06159" w:rsidRDefault="00F26861" w:rsidP="00387E5C">
            <w:pPr>
              <w:jc w:val="center"/>
              <w:rPr>
                <w:rFonts w:cstheme="minorHAnsi"/>
                <w:b/>
                <w:sz w:val="18"/>
                <w:szCs w:val="18"/>
              </w:rPr>
            </w:pPr>
          </w:p>
        </w:tc>
      </w:tr>
      <w:tr w:rsidR="00F26861" w:rsidRPr="00D06159" w14:paraId="1A2C8FB3" w14:textId="77777777" w:rsidTr="00400202">
        <w:tc>
          <w:tcPr>
            <w:tcW w:w="0" w:type="auto"/>
            <w:shd w:val="clear" w:color="auto" w:fill="F2F2F2" w:themeFill="background1" w:themeFillShade="F2"/>
          </w:tcPr>
          <w:p w14:paraId="76E62C01" w14:textId="77777777" w:rsidR="00F26861" w:rsidRPr="00D06159" w:rsidRDefault="00F26861" w:rsidP="00387E5C">
            <w:pPr>
              <w:jc w:val="center"/>
              <w:rPr>
                <w:rFonts w:cstheme="minorHAnsi"/>
                <w:sz w:val="18"/>
                <w:szCs w:val="18"/>
              </w:rPr>
            </w:pPr>
          </w:p>
        </w:tc>
        <w:tc>
          <w:tcPr>
            <w:tcW w:w="7145" w:type="dxa"/>
            <w:vMerge/>
            <w:tcBorders>
              <w:right w:val="single" w:sz="4" w:space="0" w:color="auto"/>
            </w:tcBorders>
            <w:shd w:val="clear" w:color="auto" w:fill="F2F2F2" w:themeFill="background1" w:themeFillShade="F2"/>
            <w:vAlign w:val="center"/>
          </w:tcPr>
          <w:p w14:paraId="7733227D" w14:textId="77777777" w:rsidR="00F26861" w:rsidRPr="00D06159" w:rsidRDefault="00F26861" w:rsidP="00387E5C">
            <w:pPr>
              <w:jc w:val="center"/>
              <w:rPr>
                <w:rFonts w:cstheme="minorHAnsi"/>
                <w:sz w:val="18"/>
                <w:szCs w:val="18"/>
              </w:rPr>
            </w:pPr>
          </w:p>
        </w:tc>
        <w:sdt>
          <w:sdtPr>
            <w:rPr>
              <w:rFonts w:cstheme="minorHAnsi"/>
              <w:sz w:val="18"/>
              <w:szCs w:val="18"/>
            </w:rPr>
            <w:id w:val="1585190662"/>
            <w14:checkbox>
              <w14:checked w14:val="0"/>
              <w14:checkedState w14:val="2612" w14:font="MS Gothic"/>
              <w14:uncheckedState w14:val="2610" w14:font="MS Gothic"/>
            </w14:checkbox>
          </w:sdtPr>
          <w:sdtEndPr/>
          <w:sdtContent>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F1203" w14:textId="77777777" w:rsidR="00F26861" w:rsidRPr="00D06159" w:rsidRDefault="00F26861" w:rsidP="00387E5C">
                <w:pPr>
                  <w:jc w:val="center"/>
                  <w:rPr>
                    <w:rFonts w:cstheme="minorHAnsi"/>
                    <w:sz w:val="18"/>
                    <w:szCs w:val="18"/>
                  </w:rPr>
                </w:pPr>
                <w:r w:rsidRPr="00D06159">
                  <w:rPr>
                    <w:rFonts w:ascii="Segoe UI Symbol" w:eastAsia="MS Gothic" w:hAnsi="Segoe UI Symbol" w:cs="Segoe UI Symbol"/>
                    <w:sz w:val="18"/>
                    <w:szCs w:val="18"/>
                  </w:rPr>
                  <w:t>☐</w:t>
                </w:r>
              </w:p>
            </w:tc>
          </w:sdtContent>
        </w:sdt>
        <w:sdt>
          <w:sdtPr>
            <w:rPr>
              <w:rFonts w:cstheme="minorHAnsi"/>
              <w:sz w:val="18"/>
              <w:szCs w:val="18"/>
            </w:rPr>
            <w:id w:val="-1839758454"/>
            <w14:checkbox>
              <w14:checked w14:val="0"/>
              <w14:checkedState w14:val="2612" w14:font="MS Gothic"/>
              <w14:uncheckedState w14:val="2610" w14:font="MS Gothic"/>
            </w14:checkbox>
          </w:sdtPr>
          <w:sdtEndPr/>
          <w:sdtContent>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2FFFD" w14:textId="77777777" w:rsidR="00F26861" w:rsidRPr="00D06159" w:rsidRDefault="00F26861" w:rsidP="00387E5C">
                <w:pPr>
                  <w:jc w:val="center"/>
                  <w:rPr>
                    <w:rFonts w:cstheme="minorHAnsi"/>
                    <w:sz w:val="18"/>
                    <w:szCs w:val="18"/>
                  </w:rPr>
                </w:pPr>
                <w:r w:rsidRPr="00D06159">
                  <w:rPr>
                    <w:rFonts w:ascii="Segoe UI Symbol" w:eastAsia="MS Gothic" w:hAnsi="Segoe UI Symbol" w:cs="Segoe UI Symbol"/>
                    <w:sz w:val="18"/>
                    <w:szCs w:val="18"/>
                  </w:rPr>
                  <w:t>☐</w:t>
                </w:r>
              </w:p>
            </w:tc>
          </w:sdtContent>
        </w:sdt>
        <w:tc>
          <w:tcPr>
            <w:tcW w:w="1245" w:type="dxa"/>
            <w:gridSpan w:val="2"/>
            <w:tcBorders>
              <w:left w:val="single" w:sz="4" w:space="0" w:color="auto"/>
            </w:tcBorders>
            <w:shd w:val="clear" w:color="auto" w:fill="F2F2F2" w:themeFill="background1" w:themeFillShade="F2"/>
          </w:tcPr>
          <w:p w14:paraId="39C37356" w14:textId="77777777" w:rsidR="00F26861" w:rsidRDefault="00F26861" w:rsidP="00387E5C">
            <w:pPr>
              <w:jc w:val="center"/>
              <w:rPr>
                <w:rFonts w:cstheme="minorHAnsi"/>
                <w:sz w:val="18"/>
                <w:szCs w:val="18"/>
              </w:rPr>
            </w:pPr>
          </w:p>
        </w:tc>
      </w:tr>
      <w:tr w:rsidR="00F26861" w:rsidRPr="00D06159" w14:paraId="7052FD1C" w14:textId="77777777" w:rsidTr="00400202">
        <w:trPr>
          <w:trHeight w:val="305"/>
        </w:trPr>
        <w:tc>
          <w:tcPr>
            <w:tcW w:w="0" w:type="auto"/>
            <w:shd w:val="clear" w:color="auto" w:fill="F2F2F2" w:themeFill="background1" w:themeFillShade="F2"/>
          </w:tcPr>
          <w:p w14:paraId="3A917742" w14:textId="77777777" w:rsidR="00F26861" w:rsidRPr="00D06159" w:rsidRDefault="00F26861" w:rsidP="00387E5C">
            <w:pPr>
              <w:ind w:left="720"/>
              <w:rPr>
                <w:rFonts w:cstheme="minorHAnsi"/>
                <w:sz w:val="18"/>
                <w:szCs w:val="18"/>
              </w:rPr>
            </w:pPr>
          </w:p>
        </w:tc>
        <w:tc>
          <w:tcPr>
            <w:tcW w:w="8976" w:type="dxa"/>
            <w:gridSpan w:val="3"/>
            <w:tcBorders>
              <w:bottom w:val="single" w:sz="4" w:space="0" w:color="auto"/>
            </w:tcBorders>
            <w:shd w:val="clear" w:color="auto" w:fill="F2F2F2" w:themeFill="background1" w:themeFillShade="F2"/>
            <w:vAlign w:val="center"/>
          </w:tcPr>
          <w:p w14:paraId="7998DF69" w14:textId="77777777" w:rsidR="00F26861" w:rsidRPr="00D06159" w:rsidRDefault="00F26861" w:rsidP="00F75D45">
            <w:pPr>
              <w:rPr>
                <w:rFonts w:cstheme="minorHAnsi"/>
                <w:sz w:val="18"/>
                <w:szCs w:val="18"/>
              </w:rPr>
            </w:pPr>
            <w:proofErr w:type="spellStart"/>
            <w:r w:rsidRPr="00D06159">
              <w:rPr>
                <w:rFonts w:cstheme="minorHAnsi"/>
                <w:sz w:val="18"/>
                <w:szCs w:val="18"/>
              </w:rPr>
              <w:t>i</w:t>
            </w:r>
            <w:proofErr w:type="spellEnd"/>
            <w:r w:rsidRPr="00D06159">
              <w:rPr>
                <w:rFonts w:cstheme="minorHAnsi"/>
                <w:sz w:val="18"/>
                <w:szCs w:val="18"/>
              </w:rPr>
              <w:t xml:space="preserve">. If yes, </w:t>
            </w:r>
            <w:r>
              <w:rPr>
                <w:rFonts w:cstheme="minorHAnsi"/>
                <w:sz w:val="18"/>
                <w:szCs w:val="18"/>
              </w:rPr>
              <w:t>how is sanitation addressed?</w:t>
            </w:r>
            <w:r w:rsidRPr="00D06159">
              <w:rPr>
                <w:rFonts w:cstheme="minorHAnsi"/>
                <w:sz w:val="18"/>
                <w:szCs w:val="18"/>
              </w:rPr>
              <w:t xml:space="preserve">  </w:t>
            </w:r>
          </w:p>
        </w:tc>
        <w:tc>
          <w:tcPr>
            <w:tcW w:w="1245" w:type="dxa"/>
            <w:gridSpan w:val="2"/>
            <w:shd w:val="clear" w:color="auto" w:fill="F2F2F2" w:themeFill="background1" w:themeFillShade="F2"/>
          </w:tcPr>
          <w:p w14:paraId="78BFC770" w14:textId="77777777" w:rsidR="00F26861" w:rsidRPr="00D06159" w:rsidRDefault="00F26861" w:rsidP="00387E5C">
            <w:pPr>
              <w:ind w:left="720"/>
              <w:rPr>
                <w:rFonts w:cstheme="minorHAnsi"/>
                <w:sz w:val="18"/>
                <w:szCs w:val="18"/>
              </w:rPr>
            </w:pPr>
          </w:p>
        </w:tc>
      </w:tr>
      <w:tr w:rsidR="00F26861" w:rsidRPr="00D06159" w14:paraId="223B41C2" w14:textId="77777777" w:rsidTr="000A720E">
        <w:trPr>
          <w:trHeight w:val="1134"/>
        </w:trPr>
        <w:tc>
          <w:tcPr>
            <w:tcW w:w="738" w:type="dxa"/>
            <w:tcBorders>
              <w:bottom w:val="nil"/>
              <w:right w:val="single" w:sz="4" w:space="0" w:color="auto"/>
            </w:tcBorders>
            <w:shd w:val="clear" w:color="auto" w:fill="F2F2F2" w:themeFill="background1" w:themeFillShade="F2"/>
          </w:tcPr>
          <w:p w14:paraId="3AC50AE4" w14:textId="77777777" w:rsidR="00F26861" w:rsidRPr="00EC4C37" w:rsidRDefault="00F26861" w:rsidP="00387E5C">
            <w:pPr>
              <w:ind w:left="720"/>
              <w:rPr>
                <w:rFonts w:cstheme="minorHAnsi"/>
                <w:sz w:val="18"/>
                <w:szCs w:val="18"/>
                <w:lang w:val="sv-SE"/>
              </w:rPr>
            </w:pPr>
          </w:p>
        </w:tc>
        <w:tc>
          <w:tcPr>
            <w:tcW w:w="973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FA013" w14:textId="78C374E1" w:rsidR="000A720E" w:rsidRPr="00EC4C37" w:rsidRDefault="000A720E" w:rsidP="000A720E">
            <w:pPr>
              <w:rPr>
                <w:rFonts w:cstheme="minorHAnsi"/>
                <w:sz w:val="18"/>
                <w:szCs w:val="18"/>
                <w:lang w:val="sv-SE"/>
              </w:rPr>
            </w:pPr>
          </w:p>
        </w:tc>
        <w:tc>
          <w:tcPr>
            <w:tcW w:w="236" w:type="dxa"/>
            <w:tcBorders>
              <w:left w:val="single" w:sz="4" w:space="0" w:color="auto"/>
              <w:bottom w:val="nil"/>
            </w:tcBorders>
            <w:shd w:val="clear" w:color="auto" w:fill="F2F2F2" w:themeFill="background1" w:themeFillShade="F2"/>
          </w:tcPr>
          <w:p w14:paraId="07ECCB2D" w14:textId="77777777" w:rsidR="00F26861" w:rsidRPr="00EC4C37" w:rsidRDefault="00F26861" w:rsidP="00387E5C">
            <w:pPr>
              <w:ind w:left="720"/>
              <w:rPr>
                <w:rFonts w:cstheme="minorHAnsi"/>
                <w:sz w:val="18"/>
                <w:szCs w:val="18"/>
                <w:lang w:val="sv-SE"/>
              </w:rPr>
            </w:pPr>
          </w:p>
        </w:tc>
      </w:tr>
      <w:tr w:rsidR="00AE74C3" w:rsidRPr="00D06159" w14:paraId="3C0E2328" w14:textId="77777777" w:rsidTr="00400202">
        <w:trPr>
          <w:trHeight w:val="170"/>
        </w:trPr>
        <w:tc>
          <w:tcPr>
            <w:tcW w:w="0" w:type="auto"/>
            <w:tcBorders>
              <w:top w:val="nil"/>
              <w:left w:val="single" w:sz="4" w:space="0" w:color="auto"/>
              <w:bottom w:val="single" w:sz="4" w:space="0" w:color="auto"/>
              <w:right w:val="nil"/>
            </w:tcBorders>
            <w:shd w:val="clear" w:color="auto" w:fill="F2F2F2" w:themeFill="background1" w:themeFillShade="F2"/>
          </w:tcPr>
          <w:p w14:paraId="1A18370D" w14:textId="77777777" w:rsidR="00AE74C3" w:rsidRPr="00EC4C37" w:rsidRDefault="00AE74C3" w:rsidP="00387E5C">
            <w:pPr>
              <w:ind w:left="720"/>
              <w:rPr>
                <w:rFonts w:cstheme="minorHAnsi"/>
                <w:sz w:val="18"/>
                <w:szCs w:val="18"/>
                <w:lang w:val="sv-SE"/>
              </w:rPr>
            </w:pPr>
          </w:p>
        </w:tc>
        <w:tc>
          <w:tcPr>
            <w:tcW w:w="8976" w:type="dxa"/>
            <w:gridSpan w:val="3"/>
            <w:tcBorders>
              <w:top w:val="single" w:sz="4" w:space="0" w:color="auto"/>
              <w:left w:val="nil"/>
              <w:bottom w:val="single" w:sz="4" w:space="0" w:color="auto"/>
              <w:right w:val="nil"/>
            </w:tcBorders>
            <w:shd w:val="clear" w:color="auto" w:fill="F2F2F2" w:themeFill="background1" w:themeFillShade="F2"/>
            <w:vAlign w:val="center"/>
          </w:tcPr>
          <w:p w14:paraId="2E04A685" w14:textId="77777777" w:rsidR="00AE74C3" w:rsidRPr="00EC4C37" w:rsidRDefault="00AE74C3" w:rsidP="00387E5C">
            <w:pPr>
              <w:ind w:left="720"/>
              <w:rPr>
                <w:rFonts w:cstheme="minorHAnsi"/>
                <w:sz w:val="18"/>
                <w:szCs w:val="18"/>
                <w:lang w:val="sv-SE"/>
              </w:rPr>
            </w:pPr>
          </w:p>
        </w:tc>
        <w:tc>
          <w:tcPr>
            <w:tcW w:w="1245" w:type="dxa"/>
            <w:gridSpan w:val="2"/>
            <w:tcBorders>
              <w:top w:val="nil"/>
              <w:left w:val="nil"/>
              <w:bottom w:val="single" w:sz="4" w:space="0" w:color="auto"/>
              <w:right w:val="single" w:sz="4" w:space="0" w:color="auto"/>
            </w:tcBorders>
            <w:shd w:val="clear" w:color="auto" w:fill="F2F2F2" w:themeFill="background1" w:themeFillShade="F2"/>
          </w:tcPr>
          <w:p w14:paraId="03750A05" w14:textId="77777777" w:rsidR="00AE74C3" w:rsidRPr="00EC4C37" w:rsidRDefault="00AE74C3" w:rsidP="00387E5C">
            <w:pPr>
              <w:ind w:left="720"/>
              <w:rPr>
                <w:rFonts w:cstheme="minorHAnsi"/>
                <w:sz w:val="18"/>
                <w:szCs w:val="18"/>
                <w:lang w:val="sv-SE"/>
              </w:rPr>
            </w:pPr>
          </w:p>
        </w:tc>
      </w:tr>
    </w:tbl>
    <w:p w14:paraId="70D522E6" w14:textId="77777777" w:rsidR="00704311" w:rsidRPr="00BA5CE7" w:rsidRDefault="00704311">
      <w:pPr>
        <w:rPr>
          <w:sz w:val="4"/>
          <w:szCs w:val="4"/>
        </w:rPr>
      </w:pPr>
    </w:p>
    <w:tbl>
      <w:tblPr>
        <w:tblStyle w:val="TableGrid"/>
        <w:tblW w:w="10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
        <w:gridCol w:w="361"/>
        <w:gridCol w:w="2224"/>
        <w:gridCol w:w="149"/>
        <w:gridCol w:w="841"/>
        <w:gridCol w:w="151"/>
        <w:gridCol w:w="869"/>
        <w:gridCol w:w="123"/>
        <w:gridCol w:w="425"/>
        <w:gridCol w:w="592"/>
        <w:gridCol w:w="117"/>
        <w:gridCol w:w="963"/>
        <w:gridCol w:w="880"/>
        <w:gridCol w:w="284"/>
        <w:gridCol w:w="6"/>
        <w:gridCol w:w="630"/>
        <w:gridCol w:w="663"/>
        <w:gridCol w:w="57"/>
        <w:gridCol w:w="618"/>
        <w:gridCol w:w="243"/>
      </w:tblGrid>
      <w:tr w:rsidR="00486F7C" w14:paraId="1AFE0A79" w14:textId="77777777" w:rsidTr="00187497">
        <w:trPr>
          <w:trHeight w:val="288"/>
        </w:trPr>
        <w:tc>
          <w:tcPr>
            <w:tcW w:w="10689" w:type="dxa"/>
            <w:gridSpan w:val="20"/>
            <w:tcBorders>
              <w:top w:val="single" w:sz="4" w:space="0" w:color="auto"/>
              <w:left w:val="single" w:sz="4" w:space="0" w:color="auto"/>
              <w:right w:val="single" w:sz="4" w:space="0" w:color="auto"/>
            </w:tcBorders>
            <w:shd w:val="clear" w:color="auto" w:fill="000000" w:themeFill="text1"/>
          </w:tcPr>
          <w:p w14:paraId="139D777F" w14:textId="03A0227B" w:rsidR="00486F7C" w:rsidRDefault="00486F7C">
            <w:r w:rsidRPr="00941A47">
              <w:rPr>
                <w:b/>
                <w:color w:val="FFFFFF" w:themeColor="background1"/>
                <w:sz w:val="22"/>
                <w:szCs w:val="22"/>
              </w:rPr>
              <w:lastRenderedPageBreak/>
              <w:t>NATIONAL REGULATIONS AND STANDARDS</w:t>
            </w:r>
          </w:p>
        </w:tc>
      </w:tr>
      <w:tr w:rsidR="00D72D70" w14:paraId="27963597" w14:textId="77777777" w:rsidTr="00187497">
        <w:tc>
          <w:tcPr>
            <w:tcW w:w="493" w:type="dxa"/>
            <w:tcBorders>
              <w:left w:val="single" w:sz="4" w:space="0" w:color="auto"/>
            </w:tcBorders>
            <w:shd w:val="clear" w:color="auto" w:fill="F2F2F2" w:themeFill="background1" w:themeFillShade="F2"/>
          </w:tcPr>
          <w:p w14:paraId="1EE47470" w14:textId="492DB180" w:rsidR="00D72D70" w:rsidRPr="00941A47" w:rsidRDefault="00D72D70">
            <w:pPr>
              <w:rPr>
                <w:b/>
              </w:rPr>
            </w:pPr>
            <w:r w:rsidRPr="00941A47">
              <w:rPr>
                <w:b/>
              </w:rPr>
              <w:t>A3.</w:t>
            </w:r>
          </w:p>
        </w:tc>
        <w:tc>
          <w:tcPr>
            <w:tcW w:w="9953" w:type="dxa"/>
            <w:gridSpan w:val="18"/>
            <w:shd w:val="clear" w:color="auto" w:fill="F2F2F2" w:themeFill="background1" w:themeFillShade="F2"/>
          </w:tcPr>
          <w:p w14:paraId="4B0B9682" w14:textId="3510A331" w:rsidR="00D72D70" w:rsidRDefault="00D72D70" w:rsidP="00BC7504">
            <w:r>
              <w:rPr>
                <w:rFonts w:eastAsia="Times New Roman" w:cstheme="minorHAnsi"/>
                <w:b/>
                <w:color w:val="000000"/>
                <w:u w:val="single"/>
              </w:rPr>
              <w:t>R</w:t>
            </w:r>
            <w:r w:rsidRPr="004A4D5D">
              <w:rPr>
                <w:rFonts w:eastAsia="Times New Roman" w:cstheme="minorHAnsi"/>
                <w:b/>
                <w:color w:val="000000"/>
                <w:u w:val="single"/>
              </w:rPr>
              <w:t>egulations</w:t>
            </w:r>
            <w:r>
              <w:rPr>
                <w:rFonts w:eastAsia="Times New Roman" w:cstheme="minorHAnsi"/>
                <w:b/>
                <w:color w:val="000000"/>
                <w:u w:val="single"/>
              </w:rPr>
              <w:t xml:space="preserve"> and </w:t>
            </w:r>
            <w:r w:rsidR="008D30DB">
              <w:rPr>
                <w:rFonts w:eastAsia="Times New Roman" w:cstheme="minorHAnsi"/>
                <w:b/>
                <w:color w:val="000000"/>
                <w:u w:val="single"/>
              </w:rPr>
              <w:t>s</w:t>
            </w:r>
            <w:r>
              <w:rPr>
                <w:rFonts w:eastAsia="Times New Roman" w:cstheme="minorHAnsi"/>
                <w:b/>
                <w:color w:val="000000"/>
                <w:u w:val="single"/>
              </w:rPr>
              <w:t>tandards</w:t>
            </w:r>
            <w:r w:rsidRPr="004A4D5D">
              <w:rPr>
                <w:rFonts w:eastAsia="Times New Roman" w:cstheme="minorHAnsi"/>
                <w:b/>
                <w:color w:val="000000"/>
                <w:u w:val="single"/>
              </w:rPr>
              <w:t>:</w:t>
            </w:r>
            <w:r>
              <w:rPr>
                <w:rFonts w:eastAsia="Times New Roman" w:cstheme="minorHAnsi"/>
                <w:color w:val="000000"/>
              </w:rPr>
              <w:t xml:space="preserve"> </w:t>
            </w:r>
            <w:r w:rsidRPr="004509BA">
              <w:rPr>
                <w:rFonts w:eastAsia="Times New Roman" w:cstheme="minorHAnsi"/>
                <w:b/>
                <w:bCs/>
                <w:i/>
                <w:iCs/>
                <w:color w:val="000000"/>
              </w:rPr>
              <w:t>To what extent do regulations</w:t>
            </w:r>
            <w:r w:rsidR="00BC7504" w:rsidRPr="004509BA">
              <w:rPr>
                <w:rFonts w:eastAsia="Times New Roman" w:cstheme="minorHAnsi"/>
                <w:b/>
                <w:bCs/>
                <w:i/>
                <w:iCs/>
                <w:color w:val="000000"/>
              </w:rPr>
              <w:t xml:space="preserve">, </w:t>
            </w:r>
            <w:r w:rsidRPr="004509BA">
              <w:rPr>
                <w:rFonts w:eastAsia="Times New Roman" w:cstheme="minorHAnsi"/>
                <w:b/>
                <w:bCs/>
                <w:i/>
                <w:iCs/>
                <w:color w:val="000000"/>
              </w:rPr>
              <w:t>standards and regulatory instruments exist for drinking-water and wastewater?</w:t>
            </w:r>
            <w:r w:rsidR="008F256B">
              <w:rPr>
                <w:rFonts w:eastAsia="Times New Roman" w:cstheme="minorHAnsi"/>
                <w:color w:val="000000"/>
              </w:rPr>
              <w:t xml:space="preserve"> </w:t>
            </w:r>
            <w:r w:rsidR="00256AF8" w:rsidRPr="00256AF8">
              <w:rPr>
                <w:rFonts w:eastAsia="Times New Roman" w:cstheme="minorHAnsi"/>
                <w:i/>
                <w:iCs/>
                <w:color w:val="000000"/>
              </w:rPr>
              <w:t>Please s</w:t>
            </w:r>
            <w:r w:rsidR="008F256B" w:rsidRPr="00256AF8">
              <w:rPr>
                <w:i/>
                <w:iCs/>
              </w:rPr>
              <w:t xml:space="preserve">ee the </w:t>
            </w:r>
            <w:r w:rsidR="00DE6689">
              <w:rPr>
                <w:i/>
                <w:iCs/>
              </w:rPr>
              <w:t>survey guidance</w:t>
            </w:r>
            <w:r w:rsidR="008F256B" w:rsidRPr="00256AF8">
              <w:rPr>
                <w:i/>
                <w:iCs/>
              </w:rPr>
              <w:t xml:space="preserve"> for additional information</w:t>
            </w:r>
            <w:r w:rsidR="008F256B">
              <w:t xml:space="preserve">. </w:t>
            </w:r>
          </w:p>
        </w:tc>
        <w:tc>
          <w:tcPr>
            <w:tcW w:w="243" w:type="dxa"/>
            <w:tcBorders>
              <w:right w:val="single" w:sz="4" w:space="0" w:color="auto"/>
            </w:tcBorders>
            <w:shd w:val="clear" w:color="auto" w:fill="F2F2F2" w:themeFill="background1" w:themeFillShade="F2"/>
          </w:tcPr>
          <w:p w14:paraId="1699DBE9" w14:textId="77777777" w:rsidR="00D72D70" w:rsidRDefault="00D72D70"/>
        </w:tc>
      </w:tr>
      <w:tr w:rsidR="000A2A4E" w14:paraId="58D45EE2" w14:textId="77777777" w:rsidTr="00187497">
        <w:tc>
          <w:tcPr>
            <w:tcW w:w="493" w:type="dxa"/>
            <w:tcBorders>
              <w:left w:val="single" w:sz="4" w:space="0" w:color="auto"/>
            </w:tcBorders>
            <w:shd w:val="clear" w:color="auto" w:fill="F2F2F2" w:themeFill="background1" w:themeFillShade="F2"/>
          </w:tcPr>
          <w:p w14:paraId="2FD70689" w14:textId="77777777" w:rsidR="00EB50E9" w:rsidRPr="00941A47" w:rsidRDefault="00EB50E9">
            <w:pPr>
              <w:rPr>
                <w:sz w:val="18"/>
                <w:szCs w:val="18"/>
              </w:rPr>
            </w:pPr>
          </w:p>
        </w:tc>
        <w:tc>
          <w:tcPr>
            <w:tcW w:w="361" w:type="dxa"/>
            <w:shd w:val="clear" w:color="auto" w:fill="F2F2F2" w:themeFill="background1" w:themeFillShade="F2"/>
          </w:tcPr>
          <w:p w14:paraId="6722833E" w14:textId="77777777" w:rsidR="00EB50E9" w:rsidRPr="00941A47" w:rsidRDefault="00EB50E9">
            <w:pPr>
              <w:rPr>
                <w:sz w:val="18"/>
                <w:szCs w:val="18"/>
              </w:rPr>
            </w:pPr>
          </w:p>
        </w:tc>
        <w:tc>
          <w:tcPr>
            <w:tcW w:w="2224" w:type="dxa"/>
            <w:tcBorders>
              <w:bottom w:val="single" w:sz="4" w:space="0" w:color="auto"/>
            </w:tcBorders>
            <w:shd w:val="clear" w:color="auto" w:fill="F2F2F2" w:themeFill="background1" w:themeFillShade="F2"/>
          </w:tcPr>
          <w:p w14:paraId="2E9A22D3" w14:textId="77777777" w:rsidR="00EB50E9" w:rsidRPr="00941A47" w:rsidRDefault="00EB50E9">
            <w:pPr>
              <w:rPr>
                <w:sz w:val="18"/>
                <w:szCs w:val="18"/>
              </w:rPr>
            </w:pPr>
          </w:p>
        </w:tc>
        <w:tc>
          <w:tcPr>
            <w:tcW w:w="4230" w:type="dxa"/>
            <w:gridSpan w:val="9"/>
            <w:tcBorders>
              <w:right w:val="single" w:sz="4" w:space="0" w:color="auto"/>
            </w:tcBorders>
            <w:shd w:val="clear" w:color="auto" w:fill="F2F2F2" w:themeFill="background1" w:themeFillShade="F2"/>
          </w:tcPr>
          <w:p w14:paraId="2D9D26DF" w14:textId="77777777" w:rsidR="00EB50E9" w:rsidRPr="00941A47" w:rsidRDefault="00EB50E9" w:rsidP="00EE428F">
            <w:pPr>
              <w:jc w:val="center"/>
              <w:rPr>
                <w:sz w:val="18"/>
                <w:szCs w:val="18"/>
              </w:rPr>
            </w:pPr>
          </w:p>
        </w:tc>
        <w:tc>
          <w:tcPr>
            <w:tcW w:w="1800" w:type="dxa"/>
            <w:gridSpan w:val="4"/>
            <w:tcBorders>
              <w:top w:val="single" w:sz="4" w:space="0" w:color="auto"/>
              <w:left w:val="single" w:sz="4" w:space="0" w:color="auto"/>
              <w:bottom w:val="single" w:sz="4" w:space="0" w:color="auto"/>
              <w:right w:val="single" w:sz="12" w:space="0" w:color="auto"/>
            </w:tcBorders>
            <w:shd w:val="clear" w:color="auto" w:fill="DBE5F1" w:themeFill="accent1" w:themeFillTint="33"/>
            <w:vAlign w:val="center"/>
          </w:tcPr>
          <w:p w14:paraId="71FF3A65" w14:textId="163FEE14" w:rsidR="00EB50E9" w:rsidRPr="00941A47" w:rsidRDefault="00EB50E9" w:rsidP="00EE428F">
            <w:pPr>
              <w:jc w:val="center"/>
              <w:rPr>
                <w:sz w:val="18"/>
                <w:szCs w:val="18"/>
              </w:rPr>
            </w:pPr>
            <w:r w:rsidRPr="00941A47">
              <w:rPr>
                <w:sz w:val="18"/>
                <w:szCs w:val="18"/>
              </w:rPr>
              <w:t>Urban</w:t>
            </w:r>
          </w:p>
        </w:tc>
        <w:tc>
          <w:tcPr>
            <w:tcW w:w="1338" w:type="dxa"/>
            <w:gridSpan w:val="3"/>
            <w:tcBorders>
              <w:top w:val="single" w:sz="4" w:space="0" w:color="auto"/>
              <w:left w:val="single" w:sz="12" w:space="0" w:color="auto"/>
              <w:bottom w:val="single" w:sz="4" w:space="0" w:color="auto"/>
              <w:right w:val="single" w:sz="4" w:space="0" w:color="auto"/>
            </w:tcBorders>
            <w:shd w:val="clear" w:color="auto" w:fill="DBE5F1" w:themeFill="accent1" w:themeFillTint="33"/>
            <w:vAlign w:val="center"/>
          </w:tcPr>
          <w:p w14:paraId="5728813F" w14:textId="20425083" w:rsidR="00EB50E9" w:rsidRPr="00941A47" w:rsidRDefault="00EB50E9" w:rsidP="00EE428F">
            <w:pPr>
              <w:jc w:val="center"/>
              <w:rPr>
                <w:sz w:val="18"/>
                <w:szCs w:val="18"/>
              </w:rPr>
            </w:pPr>
            <w:r w:rsidRPr="00941A47">
              <w:rPr>
                <w:sz w:val="18"/>
                <w:szCs w:val="18"/>
              </w:rPr>
              <w:t>Rural</w:t>
            </w:r>
          </w:p>
        </w:tc>
        <w:tc>
          <w:tcPr>
            <w:tcW w:w="243" w:type="dxa"/>
            <w:tcBorders>
              <w:left w:val="single" w:sz="4" w:space="0" w:color="auto"/>
              <w:right w:val="single" w:sz="4" w:space="0" w:color="auto"/>
            </w:tcBorders>
            <w:shd w:val="clear" w:color="auto" w:fill="F2F2F2" w:themeFill="background1" w:themeFillShade="F2"/>
          </w:tcPr>
          <w:p w14:paraId="47F338BC" w14:textId="77777777" w:rsidR="00EB50E9" w:rsidRDefault="00EB50E9"/>
        </w:tc>
      </w:tr>
      <w:tr w:rsidR="008016EC" w14:paraId="78A0BFC5" w14:textId="77777777" w:rsidTr="00187497">
        <w:tc>
          <w:tcPr>
            <w:tcW w:w="493" w:type="dxa"/>
            <w:tcBorders>
              <w:left w:val="single" w:sz="4" w:space="0" w:color="auto"/>
            </w:tcBorders>
            <w:shd w:val="clear" w:color="auto" w:fill="F2F2F2" w:themeFill="background1" w:themeFillShade="F2"/>
          </w:tcPr>
          <w:p w14:paraId="763829F7" w14:textId="77777777" w:rsidR="008016EC" w:rsidRPr="00941A47" w:rsidRDefault="008016EC">
            <w:pPr>
              <w:rPr>
                <w:sz w:val="18"/>
                <w:szCs w:val="18"/>
              </w:rPr>
            </w:pPr>
          </w:p>
        </w:tc>
        <w:tc>
          <w:tcPr>
            <w:tcW w:w="361" w:type="dxa"/>
            <w:tcBorders>
              <w:right w:val="single" w:sz="4" w:space="0" w:color="auto"/>
            </w:tcBorders>
            <w:shd w:val="clear" w:color="auto" w:fill="F2F2F2" w:themeFill="background1" w:themeFillShade="F2"/>
            <w:vAlign w:val="bottom"/>
          </w:tcPr>
          <w:p w14:paraId="63AEECE7" w14:textId="0737663F" w:rsidR="008016EC" w:rsidRPr="00941A47" w:rsidRDefault="008016EC" w:rsidP="00C94D10">
            <w:pPr>
              <w:rPr>
                <w:sz w:val="18"/>
                <w:szCs w:val="18"/>
              </w:rPr>
            </w:pPr>
          </w:p>
        </w:tc>
        <w:tc>
          <w:tcPr>
            <w:tcW w:w="645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2F78CA" w14:textId="2495AF33" w:rsidR="008016EC" w:rsidRPr="00941A47" w:rsidRDefault="008016EC" w:rsidP="00EE428F">
            <w:pPr>
              <w:jc w:val="center"/>
              <w:rPr>
                <w:sz w:val="18"/>
                <w:szCs w:val="18"/>
              </w:rPr>
            </w:pPr>
            <w:r w:rsidRPr="008016EC">
              <w:rPr>
                <w:b/>
                <w:sz w:val="18"/>
                <w:szCs w:val="18"/>
              </w:rPr>
              <w:t xml:space="preserve">Drinking-water </w:t>
            </w:r>
          </w:p>
        </w:tc>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343A4" w14:textId="00E8F5EF" w:rsidR="008016EC" w:rsidRPr="00941A47" w:rsidRDefault="008016EC" w:rsidP="00EE428F">
            <w:pPr>
              <w:jc w:val="center"/>
              <w:rPr>
                <w:sz w:val="18"/>
                <w:szCs w:val="18"/>
              </w:rPr>
            </w:pPr>
            <w:r w:rsidRPr="00941A47">
              <w:rPr>
                <w:sz w:val="18"/>
                <w:szCs w:val="18"/>
              </w:rPr>
              <w:t>Yes</w:t>
            </w:r>
          </w:p>
        </w:tc>
        <w:tc>
          <w:tcPr>
            <w:tcW w:w="920" w:type="dxa"/>
            <w:gridSpan w:val="3"/>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606CFBC" w14:textId="61D6B0E9" w:rsidR="008016EC" w:rsidRPr="00941A47" w:rsidRDefault="008016EC" w:rsidP="00EE428F">
            <w:pPr>
              <w:jc w:val="center"/>
              <w:rPr>
                <w:sz w:val="18"/>
                <w:szCs w:val="18"/>
              </w:rPr>
            </w:pPr>
            <w:r w:rsidRPr="00941A47">
              <w:rPr>
                <w:sz w:val="18"/>
                <w:szCs w:val="18"/>
              </w:rPr>
              <w:t>No</w:t>
            </w:r>
          </w:p>
        </w:tc>
        <w:tc>
          <w:tcPr>
            <w:tcW w:w="663"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E5C1B04" w14:textId="1783E0CE" w:rsidR="008016EC" w:rsidRPr="00941A47" w:rsidRDefault="008016EC" w:rsidP="00EE428F">
            <w:pPr>
              <w:jc w:val="center"/>
              <w:rPr>
                <w:sz w:val="18"/>
                <w:szCs w:val="18"/>
              </w:rPr>
            </w:pPr>
            <w:r w:rsidRPr="00941A47">
              <w:rPr>
                <w:sz w:val="18"/>
                <w:szCs w:val="18"/>
              </w:rPr>
              <w:t>Yes</w:t>
            </w:r>
          </w:p>
        </w:tc>
        <w:tc>
          <w:tcPr>
            <w:tcW w:w="6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53960" w14:textId="68077041" w:rsidR="008016EC" w:rsidRPr="00941A47" w:rsidRDefault="008016EC" w:rsidP="00EE428F">
            <w:pPr>
              <w:jc w:val="center"/>
              <w:rPr>
                <w:sz w:val="18"/>
                <w:szCs w:val="18"/>
              </w:rPr>
            </w:pPr>
            <w:r w:rsidRPr="00941A47">
              <w:rPr>
                <w:sz w:val="18"/>
                <w:szCs w:val="18"/>
              </w:rPr>
              <w:t>No</w:t>
            </w:r>
          </w:p>
        </w:tc>
        <w:tc>
          <w:tcPr>
            <w:tcW w:w="243" w:type="dxa"/>
            <w:tcBorders>
              <w:left w:val="single" w:sz="4" w:space="0" w:color="auto"/>
              <w:right w:val="single" w:sz="4" w:space="0" w:color="auto"/>
            </w:tcBorders>
            <w:shd w:val="clear" w:color="auto" w:fill="F2F2F2" w:themeFill="background1" w:themeFillShade="F2"/>
          </w:tcPr>
          <w:p w14:paraId="17F6F84F" w14:textId="77777777" w:rsidR="008016EC" w:rsidRDefault="008016EC"/>
        </w:tc>
      </w:tr>
      <w:tr w:rsidR="00C94D10" w14:paraId="65D37A6A" w14:textId="77777777" w:rsidTr="00187497">
        <w:trPr>
          <w:trHeight w:val="332"/>
        </w:trPr>
        <w:tc>
          <w:tcPr>
            <w:tcW w:w="493" w:type="dxa"/>
            <w:tcBorders>
              <w:left w:val="single" w:sz="4" w:space="0" w:color="auto"/>
            </w:tcBorders>
            <w:shd w:val="clear" w:color="auto" w:fill="F2F2F2" w:themeFill="background1" w:themeFillShade="F2"/>
          </w:tcPr>
          <w:p w14:paraId="6648F517" w14:textId="77777777" w:rsidR="00C94D10" w:rsidRPr="00941A47" w:rsidRDefault="00C94D10" w:rsidP="00C94D10">
            <w:pPr>
              <w:rPr>
                <w:sz w:val="18"/>
                <w:szCs w:val="18"/>
              </w:rPr>
            </w:pPr>
          </w:p>
        </w:tc>
        <w:tc>
          <w:tcPr>
            <w:tcW w:w="361" w:type="dxa"/>
            <w:tcBorders>
              <w:right w:val="single" w:sz="4" w:space="0" w:color="auto"/>
            </w:tcBorders>
            <w:shd w:val="clear" w:color="auto" w:fill="F2F2F2" w:themeFill="background1" w:themeFillShade="F2"/>
          </w:tcPr>
          <w:p w14:paraId="17EF7044" w14:textId="065F3A27" w:rsidR="00C94D10" w:rsidRPr="00941A47" w:rsidRDefault="00C94D10" w:rsidP="00370D46">
            <w:pPr>
              <w:rPr>
                <w:b/>
                <w:sz w:val="18"/>
                <w:szCs w:val="18"/>
              </w:rPr>
            </w:pPr>
            <w:r w:rsidRPr="00293B49">
              <w:rPr>
                <w:b/>
                <w:sz w:val="18"/>
                <w:szCs w:val="18"/>
              </w:rPr>
              <w:t>a</w:t>
            </w:r>
            <w:r>
              <w:rPr>
                <w:sz w:val="18"/>
                <w:szCs w:val="18"/>
              </w:rPr>
              <w:t>.</w:t>
            </w:r>
          </w:p>
        </w:tc>
        <w:tc>
          <w:tcPr>
            <w:tcW w:w="645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120716" w14:textId="6C0CC0B0" w:rsidR="00C94D10" w:rsidRDefault="00C94D10" w:rsidP="00370D46">
            <w:pPr>
              <w:rPr>
                <w:sz w:val="18"/>
                <w:szCs w:val="18"/>
              </w:rPr>
            </w:pPr>
            <w:r w:rsidRPr="00941A47">
              <w:rPr>
                <w:sz w:val="18"/>
                <w:szCs w:val="18"/>
              </w:rPr>
              <w:t xml:space="preserve">Are formal national </w:t>
            </w:r>
            <w:r w:rsidRPr="008016EC">
              <w:rPr>
                <w:sz w:val="18"/>
                <w:szCs w:val="18"/>
                <w:u w:val="single"/>
              </w:rPr>
              <w:t>drinking-water quality</w:t>
            </w:r>
            <w:r w:rsidRPr="00941A47">
              <w:rPr>
                <w:sz w:val="18"/>
                <w:szCs w:val="18"/>
              </w:rPr>
              <w:t xml:space="preserve"> standards</w:t>
            </w:r>
            <w:r w:rsidR="003022B5">
              <w:rPr>
                <w:sz w:val="18"/>
                <w:szCs w:val="18"/>
              </w:rPr>
              <w:t xml:space="preserve"> (i.e. parameters and limits)</w:t>
            </w:r>
            <w:r w:rsidRPr="00941A47">
              <w:rPr>
                <w:sz w:val="18"/>
                <w:szCs w:val="18"/>
              </w:rPr>
              <w:t xml:space="preserve"> or equivalent in place?</w:t>
            </w:r>
          </w:p>
        </w:tc>
        <w:sdt>
          <w:sdtPr>
            <w:rPr>
              <w:sz w:val="18"/>
              <w:szCs w:val="18"/>
            </w:rPr>
            <w:id w:val="-834911523"/>
            <w14:checkbox>
              <w14:checked w14:val="0"/>
              <w14:checkedState w14:val="2612" w14:font="MS Gothic"/>
              <w14:uncheckedState w14:val="2610" w14:font="MS Gothic"/>
            </w14:checkbox>
          </w:sdtPr>
          <w:sdtEndPr/>
          <w:sdtContent>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28C4F" w14:textId="3861A2CD" w:rsidR="00C94D10" w:rsidRPr="00941A47" w:rsidRDefault="00C94D10" w:rsidP="00C94D10">
                <w:pPr>
                  <w:jc w:val="center"/>
                  <w:rPr>
                    <w:sz w:val="18"/>
                    <w:szCs w:val="18"/>
                  </w:rPr>
                </w:pPr>
                <w:r>
                  <w:rPr>
                    <w:rFonts w:ascii="MS Gothic" w:eastAsia="MS Gothic" w:hAnsi="MS Gothic" w:hint="eastAsia"/>
                    <w:sz w:val="18"/>
                    <w:szCs w:val="18"/>
                  </w:rPr>
                  <w:t>☐</w:t>
                </w:r>
              </w:p>
            </w:tc>
          </w:sdtContent>
        </w:sdt>
        <w:sdt>
          <w:sdtPr>
            <w:rPr>
              <w:sz w:val="18"/>
              <w:szCs w:val="18"/>
            </w:rPr>
            <w:id w:val="1064455212"/>
            <w14:checkbox>
              <w14:checked w14:val="0"/>
              <w14:checkedState w14:val="2612" w14:font="MS Gothic"/>
              <w14:uncheckedState w14:val="2610" w14:font="MS Gothic"/>
            </w14:checkbox>
          </w:sdtPr>
          <w:sdtEndPr/>
          <w:sdtContent>
            <w:tc>
              <w:tcPr>
                <w:tcW w:w="920" w:type="dxa"/>
                <w:gridSpan w:val="3"/>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7BDA7F5" w14:textId="3E816F18" w:rsidR="00C94D10" w:rsidRPr="00941A47" w:rsidRDefault="00C94D10" w:rsidP="00C94D10">
                <w:pPr>
                  <w:jc w:val="center"/>
                  <w:rPr>
                    <w:sz w:val="18"/>
                    <w:szCs w:val="18"/>
                  </w:rPr>
                </w:pPr>
                <w:r>
                  <w:rPr>
                    <w:rFonts w:ascii="MS Gothic" w:eastAsia="MS Gothic" w:hAnsi="MS Gothic" w:hint="eastAsia"/>
                    <w:sz w:val="18"/>
                    <w:szCs w:val="18"/>
                  </w:rPr>
                  <w:t>☐</w:t>
                </w:r>
              </w:p>
            </w:tc>
          </w:sdtContent>
        </w:sdt>
        <w:sdt>
          <w:sdtPr>
            <w:rPr>
              <w:sz w:val="18"/>
              <w:szCs w:val="18"/>
            </w:rPr>
            <w:id w:val="1574634706"/>
            <w14:checkbox>
              <w14:checked w14:val="0"/>
              <w14:checkedState w14:val="2612" w14:font="MS Gothic"/>
              <w14:uncheckedState w14:val="2610" w14:font="MS Gothic"/>
            </w14:checkbox>
          </w:sdtPr>
          <w:sdtEndPr/>
          <w:sdtContent>
            <w:tc>
              <w:tcPr>
                <w:tcW w:w="66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1E16C79" w14:textId="13FC2133" w:rsidR="00C94D10" w:rsidRPr="00941A47" w:rsidRDefault="00C94D10" w:rsidP="00C94D10">
                <w:pPr>
                  <w:jc w:val="center"/>
                  <w:rPr>
                    <w:sz w:val="18"/>
                    <w:szCs w:val="18"/>
                  </w:rPr>
                </w:pPr>
                <w:r>
                  <w:rPr>
                    <w:rFonts w:ascii="MS Gothic" w:eastAsia="MS Gothic" w:hAnsi="MS Gothic" w:hint="eastAsia"/>
                    <w:sz w:val="18"/>
                    <w:szCs w:val="18"/>
                  </w:rPr>
                  <w:t>☐</w:t>
                </w:r>
              </w:p>
            </w:tc>
          </w:sdtContent>
        </w:sdt>
        <w:sdt>
          <w:sdtPr>
            <w:rPr>
              <w:sz w:val="18"/>
              <w:szCs w:val="18"/>
            </w:rPr>
            <w:id w:val="-175032093"/>
            <w14:checkbox>
              <w14:checked w14:val="0"/>
              <w14:checkedState w14:val="2612" w14:font="MS Gothic"/>
              <w14:uncheckedState w14:val="2610" w14:font="MS Gothic"/>
            </w14:checkbox>
          </w:sdtPr>
          <w:sdtEndPr/>
          <w:sdtContent>
            <w:tc>
              <w:tcPr>
                <w:tcW w:w="6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B2B36" w14:textId="60708FDF" w:rsidR="00C94D10" w:rsidRPr="00941A47" w:rsidRDefault="00C94D10" w:rsidP="00C94D10">
                <w:pPr>
                  <w:jc w:val="center"/>
                  <w:rPr>
                    <w:sz w:val="18"/>
                    <w:szCs w:val="18"/>
                  </w:rPr>
                </w:pPr>
                <w:r>
                  <w:rPr>
                    <w:rFonts w:ascii="MS Gothic" w:eastAsia="MS Gothic" w:hAnsi="MS Gothic" w:hint="eastAsia"/>
                    <w:sz w:val="18"/>
                    <w:szCs w:val="18"/>
                  </w:rPr>
                  <w:t>☐</w:t>
                </w:r>
              </w:p>
            </w:tc>
          </w:sdtContent>
        </w:sdt>
        <w:tc>
          <w:tcPr>
            <w:tcW w:w="243" w:type="dxa"/>
            <w:tcBorders>
              <w:left w:val="single" w:sz="4" w:space="0" w:color="auto"/>
              <w:right w:val="single" w:sz="4" w:space="0" w:color="auto"/>
            </w:tcBorders>
            <w:shd w:val="clear" w:color="auto" w:fill="F2F2F2" w:themeFill="background1" w:themeFillShade="F2"/>
          </w:tcPr>
          <w:p w14:paraId="47857482" w14:textId="77777777" w:rsidR="00C94D10" w:rsidRDefault="00C94D10" w:rsidP="00C94D10"/>
        </w:tc>
      </w:tr>
      <w:tr w:rsidR="007869FC" w14:paraId="4A63A100" w14:textId="77777777" w:rsidTr="00187497">
        <w:trPr>
          <w:trHeight w:val="576"/>
        </w:trPr>
        <w:tc>
          <w:tcPr>
            <w:tcW w:w="493" w:type="dxa"/>
            <w:tcBorders>
              <w:left w:val="single" w:sz="4" w:space="0" w:color="auto"/>
            </w:tcBorders>
            <w:shd w:val="clear" w:color="auto" w:fill="F2F2F2" w:themeFill="background1" w:themeFillShade="F2"/>
          </w:tcPr>
          <w:p w14:paraId="68357963" w14:textId="77777777" w:rsidR="007869FC" w:rsidRPr="00941A47" w:rsidRDefault="007869FC" w:rsidP="00C94D10">
            <w:pPr>
              <w:rPr>
                <w:sz w:val="18"/>
                <w:szCs w:val="18"/>
              </w:rPr>
            </w:pPr>
          </w:p>
        </w:tc>
        <w:tc>
          <w:tcPr>
            <w:tcW w:w="361" w:type="dxa"/>
            <w:tcBorders>
              <w:right w:val="single" w:sz="4" w:space="0" w:color="auto"/>
            </w:tcBorders>
            <w:shd w:val="clear" w:color="auto" w:fill="F2F2F2" w:themeFill="background1" w:themeFillShade="F2"/>
          </w:tcPr>
          <w:p w14:paraId="667EA780" w14:textId="77777777" w:rsidR="007869FC" w:rsidRPr="00941A47" w:rsidRDefault="007869FC" w:rsidP="00C94D10">
            <w:pPr>
              <w:rPr>
                <w:b/>
                <w:sz w:val="18"/>
                <w:szCs w:val="18"/>
              </w:rPr>
            </w:pPr>
          </w:p>
        </w:tc>
        <w:tc>
          <w:tcPr>
            <w:tcW w:w="645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492C99" w14:textId="4431AF22" w:rsidR="007869FC" w:rsidRPr="005330C0" w:rsidRDefault="007869FC" w:rsidP="00C94D10">
            <w:pPr>
              <w:rPr>
                <w:color w:val="FFFFFF" w:themeColor="background1"/>
                <w:sz w:val="18"/>
                <w:szCs w:val="18"/>
              </w:rPr>
            </w:pPr>
            <w:proofErr w:type="spellStart"/>
            <w:r w:rsidRPr="00293B49">
              <w:rPr>
                <w:b/>
                <w:sz w:val="18"/>
                <w:szCs w:val="18"/>
              </w:rPr>
              <w:t>i</w:t>
            </w:r>
            <w:proofErr w:type="spellEnd"/>
            <w:r w:rsidRPr="00293B49">
              <w:rPr>
                <w:b/>
                <w:sz w:val="18"/>
                <w:szCs w:val="18"/>
              </w:rPr>
              <w:t>.</w:t>
            </w:r>
            <w:r>
              <w:rPr>
                <w:sz w:val="18"/>
                <w:szCs w:val="18"/>
              </w:rPr>
              <w:t xml:space="preserve"> If yes, please provide the name and year of the </w:t>
            </w:r>
            <w:r w:rsidR="004E6628">
              <w:rPr>
                <w:sz w:val="18"/>
                <w:szCs w:val="18"/>
              </w:rPr>
              <w:t xml:space="preserve">most recent </w:t>
            </w:r>
            <w:r>
              <w:rPr>
                <w:sz w:val="18"/>
                <w:szCs w:val="18"/>
              </w:rPr>
              <w:t>standards for urban and</w:t>
            </w:r>
            <w:r w:rsidR="005C0225">
              <w:rPr>
                <w:sz w:val="18"/>
                <w:szCs w:val="18"/>
              </w:rPr>
              <w:t>/or</w:t>
            </w:r>
            <w:r>
              <w:rPr>
                <w:sz w:val="18"/>
                <w:szCs w:val="18"/>
              </w:rPr>
              <w:t xml:space="preserve"> for rural</w:t>
            </w:r>
            <w:r w:rsidR="009B663F">
              <w:rPr>
                <w:sz w:val="18"/>
                <w:szCs w:val="18"/>
              </w:rPr>
              <w:t xml:space="preserve"> drinking-water quality</w:t>
            </w:r>
            <w:r>
              <w:rPr>
                <w:sz w:val="18"/>
                <w:szCs w:val="18"/>
              </w:rPr>
              <w:t xml:space="preserve">. Provide a link or attach a copy. </w:t>
            </w:r>
          </w:p>
        </w:tc>
        <w:tc>
          <w:tcPr>
            <w:tcW w:w="313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73859" w14:textId="7EC546E7" w:rsidR="007869FC" w:rsidRPr="005330C0" w:rsidRDefault="007869FC" w:rsidP="00C94D10">
            <w:pPr>
              <w:jc w:val="center"/>
              <w:rPr>
                <w:color w:val="FFFFFF" w:themeColor="background1"/>
                <w:sz w:val="18"/>
                <w:szCs w:val="18"/>
              </w:rPr>
            </w:pPr>
          </w:p>
        </w:tc>
        <w:tc>
          <w:tcPr>
            <w:tcW w:w="243" w:type="dxa"/>
            <w:tcBorders>
              <w:left w:val="single" w:sz="4" w:space="0" w:color="auto"/>
              <w:right w:val="single" w:sz="4" w:space="0" w:color="auto"/>
            </w:tcBorders>
            <w:shd w:val="clear" w:color="auto" w:fill="F2F2F2" w:themeFill="background1" w:themeFillShade="F2"/>
          </w:tcPr>
          <w:p w14:paraId="2A0985ED" w14:textId="77777777" w:rsidR="007869FC" w:rsidRDefault="007869FC" w:rsidP="00C94D10"/>
        </w:tc>
      </w:tr>
      <w:tr w:rsidR="00C94D10" w14:paraId="03E36ECD" w14:textId="77777777" w:rsidTr="00187497">
        <w:trPr>
          <w:trHeight w:val="576"/>
        </w:trPr>
        <w:tc>
          <w:tcPr>
            <w:tcW w:w="493" w:type="dxa"/>
            <w:tcBorders>
              <w:left w:val="single" w:sz="4" w:space="0" w:color="auto"/>
            </w:tcBorders>
            <w:shd w:val="clear" w:color="auto" w:fill="F2F2F2" w:themeFill="background1" w:themeFillShade="F2"/>
          </w:tcPr>
          <w:p w14:paraId="4FC3B6E8" w14:textId="77777777" w:rsidR="00C94D10" w:rsidRPr="00941A47" w:rsidRDefault="00C94D10" w:rsidP="00C94D10">
            <w:pPr>
              <w:rPr>
                <w:sz w:val="18"/>
                <w:szCs w:val="18"/>
              </w:rPr>
            </w:pPr>
          </w:p>
        </w:tc>
        <w:tc>
          <w:tcPr>
            <w:tcW w:w="361" w:type="dxa"/>
            <w:tcBorders>
              <w:right w:val="single" w:sz="4" w:space="0" w:color="auto"/>
            </w:tcBorders>
            <w:shd w:val="clear" w:color="auto" w:fill="F2F2F2" w:themeFill="background1" w:themeFillShade="F2"/>
          </w:tcPr>
          <w:p w14:paraId="224CC125" w14:textId="6C7163E4" w:rsidR="00C94D10" w:rsidRPr="003022B5" w:rsidRDefault="003022B5" w:rsidP="00C94D10">
            <w:pPr>
              <w:rPr>
                <w:b/>
                <w:sz w:val="18"/>
                <w:szCs w:val="18"/>
              </w:rPr>
            </w:pPr>
            <w:r>
              <w:rPr>
                <w:b/>
                <w:sz w:val="18"/>
                <w:szCs w:val="18"/>
              </w:rPr>
              <w:t>b.</w:t>
            </w:r>
          </w:p>
        </w:tc>
        <w:tc>
          <w:tcPr>
            <w:tcW w:w="645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A5A44" w14:textId="66278A0C" w:rsidR="00C94D10" w:rsidRDefault="00C94D10" w:rsidP="00C94D10">
            <w:pPr>
              <w:rPr>
                <w:sz w:val="18"/>
                <w:szCs w:val="18"/>
              </w:rPr>
            </w:pPr>
            <w:r>
              <w:rPr>
                <w:sz w:val="18"/>
                <w:szCs w:val="18"/>
              </w:rPr>
              <w:t xml:space="preserve">Are </w:t>
            </w:r>
            <w:r w:rsidRPr="008016EC">
              <w:rPr>
                <w:sz w:val="18"/>
                <w:szCs w:val="18"/>
                <w:u w:val="single"/>
              </w:rPr>
              <w:t>drinking-water quality surveillance requirements</w:t>
            </w:r>
            <w:r>
              <w:rPr>
                <w:sz w:val="18"/>
                <w:szCs w:val="18"/>
              </w:rPr>
              <w:t xml:space="preserve"> defined in formal instruments (e.g. regulations</w:t>
            </w:r>
            <w:r w:rsidR="009B663F">
              <w:rPr>
                <w:sz w:val="18"/>
                <w:szCs w:val="18"/>
              </w:rPr>
              <w:t xml:space="preserve"> and</w:t>
            </w:r>
            <w:r>
              <w:rPr>
                <w:sz w:val="18"/>
                <w:szCs w:val="18"/>
              </w:rPr>
              <w:t>/</w:t>
            </w:r>
            <w:r w:rsidR="009B663F">
              <w:rPr>
                <w:sz w:val="18"/>
                <w:szCs w:val="18"/>
              </w:rPr>
              <w:t xml:space="preserve">or </w:t>
            </w:r>
            <w:r>
              <w:rPr>
                <w:sz w:val="18"/>
                <w:szCs w:val="18"/>
              </w:rPr>
              <w:t xml:space="preserve">standards)? </w:t>
            </w:r>
          </w:p>
        </w:tc>
        <w:sdt>
          <w:sdtPr>
            <w:rPr>
              <w:sz w:val="18"/>
              <w:szCs w:val="18"/>
            </w:rPr>
            <w:id w:val="-1895956398"/>
            <w14:checkbox>
              <w14:checked w14:val="0"/>
              <w14:checkedState w14:val="2612" w14:font="MS Gothic"/>
              <w14:uncheckedState w14:val="2610" w14:font="MS Gothic"/>
            </w14:checkbox>
          </w:sdtPr>
          <w:sdtEndPr/>
          <w:sdtContent>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5DAE3" w14:textId="25575337" w:rsidR="00C94D10" w:rsidRDefault="00C94D10" w:rsidP="00C94D10">
                <w:pPr>
                  <w:jc w:val="center"/>
                  <w:rPr>
                    <w:sz w:val="18"/>
                    <w:szCs w:val="18"/>
                  </w:rPr>
                </w:pPr>
                <w:r>
                  <w:rPr>
                    <w:rFonts w:ascii="MS Gothic" w:eastAsia="MS Gothic" w:hAnsi="MS Gothic" w:hint="eastAsia"/>
                    <w:sz w:val="18"/>
                    <w:szCs w:val="18"/>
                  </w:rPr>
                  <w:t>☐</w:t>
                </w:r>
              </w:p>
            </w:tc>
          </w:sdtContent>
        </w:sdt>
        <w:sdt>
          <w:sdtPr>
            <w:rPr>
              <w:sz w:val="18"/>
              <w:szCs w:val="18"/>
            </w:rPr>
            <w:id w:val="-1526398559"/>
            <w14:checkbox>
              <w14:checked w14:val="0"/>
              <w14:checkedState w14:val="2612" w14:font="MS Gothic"/>
              <w14:uncheckedState w14:val="2610" w14:font="MS Gothic"/>
            </w14:checkbox>
          </w:sdtPr>
          <w:sdtEndPr/>
          <w:sdtContent>
            <w:tc>
              <w:tcPr>
                <w:tcW w:w="920" w:type="dxa"/>
                <w:gridSpan w:val="3"/>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32B1DCA" w14:textId="5DCB5E12" w:rsidR="00C94D10" w:rsidRPr="00941A47" w:rsidRDefault="00C94D10" w:rsidP="00C94D10">
                <w:pPr>
                  <w:jc w:val="center"/>
                  <w:rPr>
                    <w:sz w:val="18"/>
                    <w:szCs w:val="18"/>
                  </w:rPr>
                </w:pPr>
                <w:r>
                  <w:rPr>
                    <w:rFonts w:ascii="MS Gothic" w:eastAsia="MS Gothic" w:hAnsi="MS Gothic" w:hint="eastAsia"/>
                    <w:sz w:val="18"/>
                    <w:szCs w:val="18"/>
                  </w:rPr>
                  <w:t>☐</w:t>
                </w:r>
              </w:p>
            </w:tc>
          </w:sdtContent>
        </w:sdt>
        <w:sdt>
          <w:sdtPr>
            <w:rPr>
              <w:sz w:val="18"/>
              <w:szCs w:val="18"/>
            </w:rPr>
            <w:id w:val="-999802757"/>
            <w14:checkbox>
              <w14:checked w14:val="0"/>
              <w14:checkedState w14:val="2612" w14:font="MS Gothic"/>
              <w14:uncheckedState w14:val="2610" w14:font="MS Gothic"/>
            </w14:checkbox>
          </w:sdtPr>
          <w:sdtEndPr/>
          <w:sdtContent>
            <w:tc>
              <w:tcPr>
                <w:tcW w:w="66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822BABB" w14:textId="5DE4B766" w:rsidR="00C94D10" w:rsidRPr="00941A47" w:rsidRDefault="00C94D10" w:rsidP="00C94D10">
                <w:pPr>
                  <w:jc w:val="center"/>
                  <w:rPr>
                    <w:sz w:val="18"/>
                    <w:szCs w:val="18"/>
                  </w:rPr>
                </w:pPr>
                <w:r>
                  <w:rPr>
                    <w:rFonts w:ascii="MS Gothic" w:eastAsia="MS Gothic" w:hAnsi="MS Gothic" w:hint="eastAsia"/>
                    <w:sz w:val="18"/>
                    <w:szCs w:val="18"/>
                  </w:rPr>
                  <w:t>☐</w:t>
                </w:r>
              </w:p>
            </w:tc>
          </w:sdtContent>
        </w:sdt>
        <w:sdt>
          <w:sdtPr>
            <w:rPr>
              <w:sz w:val="18"/>
              <w:szCs w:val="18"/>
            </w:rPr>
            <w:id w:val="441274476"/>
            <w14:checkbox>
              <w14:checked w14:val="0"/>
              <w14:checkedState w14:val="2612" w14:font="MS Gothic"/>
              <w14:uncheckedState w14:val="2610" w14:font="MS Gothic"/>
            </w14:checkbox>
          </w:sdtPr>
          <w:sdtEndPr/>
          <w:sdtContent>
            <w:tc>
              <w:tcPr>
                <w:tcW w:w="6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26470" w14:textId="2A5C9C3F" w:rsidR="00C94D10" w:rsidRPr="00941A47" w:rsidRDefault="00C94D10" w:rsidP="00C94D10">
                <w:pPr>
                  <w:jc w:val="center"/>
                  <w:rPr>
                    <w:sz w:val="18"/>
                    <w:szCs w:val="18"/>
                  </w:rPr>
                </w:pPr>
                <w:r>
                  <w:rPr>
                    <w:rFonts w:ascii="MS Gothic" w:eastAsia="MS Gothic" w:hAnsi="MS Gothic" w:hint="eastAsia"/>
                    <w:sz w:val="18"/>
                    <w:szCs w:val="18"/>
                  </w:rPr>
                  <w:t>☐</w:t>
                </w:r>
              </w:p>
            </w:tc>
          </w:sdtContent>
        </w:sdt>
        <w:tc>
          <w:tcPr>
            <w:tcW w:w="243" w:type="dxa"/>
            <w:tcBorders>
              <w:left w:val="single" w:sz="4" w:space="0" w:color="auto"/>
              <w:right w:val="single" w:sz="4" w:space="0" w:color="auto"/>
            </w:tcBorders>
            <w:shd w:val="clear" w:color="auto" w:fill="F2F2F2" w:themeFill="background1" w:themeFillShade="F2"/>
          </w:tcPr>
          <w:p w14:paraId="04B3E1A0" w14:textId="77777777" w:rsidR="00C94D10" w:rsidRDefault="00C94D10" w:rsidP="00C94D10"/>
        </w:tc>
      </w:tr>
      <w:tr w:rsidR="00C94D10" w14:paraId="7E568F76" w14:textId="77777777" w:rsidTr="00187497">
        <w:trPr>
          <w:trHeight w:val="576"/>
        </w:trPr>
        <w:tc>
          <w:tcPr>
            <w:tcW w:w="493" w:type="dxa"/>
            <w:tcBorders>
              <w:left w:val="single" w:sz="4" w:space="0" w:color="auto"/>
            </w:tcBorders>
            <w:shd w:val="clear" w:color="auto" w:fill="F2F2F2" w:themeFill="background1" w:themeFillShade="F2"/>
          </w:tcPr>
          <w:p w14:paraId="45A78C7E" w14:textId="77777777" w:rsidR="00C94D10" w:rsidRPr="00941A47" w:rsidRDefault="00C94D10" w:rsidP="00C94D10">
            <w:pPr>
              <w:rPr>
                <w:sz w:val="18"/>
                <w:szCs w:val="18"/>
              </w:rPr>
            </w:pPr>
          </w:p>
        </w:tc>
        <w:tc>
          <w:tcPr>
            <w:tcW w:w="361" w:type="dxa"/>
            <w:tcBorders>
              <w:right w:val="single" w:sz="4" w:space="0" w:color="auto"/>
            </w:tcBorders>
            <w:shd w:val="clear" w:color="auto" w:fill="F2F2F2" w:themeFill="background1" w:themeFillShade="F2"/>
          </w:tcPr>
          <w:p w14:paraId="47C5AA58" w14:textId="77777777" w:rsidR="00C94D10" w:rsidRPr="00941A47" w:rsidRDefault="00C94D10" w:rsidP="00C94D10">
            <w:pPr>
              <w:rPr>
                <w:b/>
                <w:sz w:val="18"/>
                <w:szCs w:val="18"/>
              </w:rPr>
            </w:pPr>
          </w:p>
        </w:tc>
        <w:tc>
          <w:tcPr>
            <w:tcW w:w="645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4D361" w14:textId="4135ED63" w:rsidR="00C94D10" w:rsidRDefault="003D0AE5" w:rsidP="00C94D10">
            <w:pPr>
              <w:rPr>
                <w:sz w:val="18"/>
                <w:szCs w:val="18"/>
              </w:rPr>
            </w:pPr>
            <w:proofErr w:type="spellStart"/>
            <w:r>
              <w:rPr>
                <w:b/>
                <w:sz w:val="18"/>
                <w:szCs w:val="18"/>
              </w:rPr>
              <w:t>i</w:t>
            </w:r>
            <w:proofErr w:type="spellEnd"/>
            <w:r w:rsidR="00C94D10" w:rsidRPr="00293B49">
              <w:rPr>
                <w:b/>
                <w:sz w:val="18"/>
                <w:szCs w:val="18"/>
              </w:rPr>
              <w:t>.</w:t>
            </w:r>
            <w:r w:rsidR="00C94D10">
              <w:rPr>
                <w:sz w:val="18"/>
                <w:szCs w:val="18"/>
              </w:rPr>
              <w:t xml:space="preserve"> If yes, please provide the name and year of the</w:t>
            </w:r>
            <w:r w:rsidR="004E6628">
              <w:rPr>
                <w:sz w:val="18"/>
                <w:szCs w:val="18"/>
              </w:rPr>
              <w:t xml:space="preserve"> most recent</w:t>
            </w:r>
            <w:r w:rsidR="00C94D10">
              <w:rPr>
                <w:sz w:val="18"/>
                <w:szCs w:val="18"/>
              </w:rPr>
              <w:t xml:space="preserve"> instrument for urban and</w:t>
            </w:r>
            <w:r w:rsidR="005C0225">
              <w:rPr>
                <w:sz w:val="18"/>
                <w:szCs w:val="18"/>
              </w:rPr>
              <w:t>/or</w:t>
            </w:r>
            <w:r w:rsidR="00C94D10">
              <w:rPr>
                <w:sz w:val="18"/>
                <w:szCs w:val="18"/>
              </w:rPr>
              <w:t xml:space="preserve"> for rural</w:t>
            </w:r>
            <w:r w:rsidR="009B663F">
              <w:rPr>
                <w:sz w:val="18"/>
                <w:szCs w:val="18"/>
              </w:rPr>
              <w:t xml:space="preserve"> drinking-water quality</w:t>
            </w:r>
            <w:r w:rsidR="00C94D10">
              <w:rPr>
                <w:sz w:val="18"/>
                <w:szCs w:val="18"/>
              </w:rPr>
              <w:t xml:space="preserve">. Provide a link or attach a copy. </w:t>
            </w:r>
          </w:p>
        </w:tc>
        <w:tc>
          <w:tcPr>
            <w:tcW w:w="313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B3B5" w14:textId="77777777" w:rsidR="00C94D10" w:rsidRPr="00941A47" w:rsidRDefault="00C94D10" w:rsidP="00C94D10">
            <w:pPr>
              <w:jc w:val="center"/>
              <w:rPr>
                <w:sz w:val="18"/>
                <w:szCs w:val="18"/>
              </w:rPr>
            </w:pPr>
          </w:p>
        </w:tc>
        <w:tc>
          <w:tcPr>
            <w:tcW w:w="243" w:type="dxa"/>
            <w:tcBorders>
              <w:left w:val="single" w:sz="4" w:space="0" w:color="auto"/>
              <w:right w:val="single" w:sz="4" w:space="0" w:color="auto"/>
            </w:tcBorders>
            <w:shd w:val="clear" w:color="auto" w:fill="F2F2F2" w:themeFill="background1" w:themeFillShade="F2"/>
          </w:tcPr>
          <w:p w14:paraId="28AFE0FA" w14:textId="77777777" w:rsidR="00C94D10" w:rsidRDefault="00C94D10" w:rsidP="00C94D10"/>
        </w:tc>
      </w:tr>
      <w:tr w:rsidR="00C36151" w14:paraId="75DBA96B" w14:textId="77777777" w:rsidTr="00187497">
        <w:trPr>
          <w:trHeight w:val="576"/>
        </w:trPr>
        <w:tc>
          <w:tcPr>
            <w:tcW w:w="493" w:type="dxa"/>
            <w:tcBorders>
              <w:left w:val="single" w:sz="4" w:space="0" w:color="auto"/>
            </w:tcBorders>
            <w:shd w:val="clear" w:color="auto" w:fill="F2F2F2" w:themeFill="background1" w:themeFillShade="F2"/>
          </w:tcPr>
          <w:p w14:paraId="3BF5B691" w14:textId="77777777" w:rsidR="00C36151" w:rsidRPr="00941A47" w:rsidRDefault="00C36151" w:rsidP="00C36151">
            <w:pPr>
              <w:rPr>
                <w:sz w:val="18"/>
                <w:szCs w:val="18"/>
              </w:rPr>
            </w:pPr>
          </w:p>
        </w:tc>
        <w:tc>
          <w:tcPr>
            <w:tcW w:w="361" w:type="dxa"/>
            <w:tcBorders>
              <w:right w:val="single" w:sz="4" w:space="0" w:color="auto"/>
            </w:tcBorders>
            <w:shd w:val="clear" w:color="auto" w:fill="F2F2F2" w:themeFill="background1" w:themeFillShade="F2"/>
          </w:tcPr>
          <w:p w14:paraId="5C699C8F" w14:textId="04E65AD2" w:rsidR="00C36151" w:rsidRPr="00941A47" w:rsidRDefault="003022B5" w:rsidP="00C36151">
            <w:pPr>
              <w:rPr>
                <w:b/>
                <w:sz w:val="18"/>
                <w:szCs w:val="18"/>
              </w:rPr>
            </w:pPr>
            <w:r>
              <w:rPr>
                <w:b/>
                <w:sz w:val="18"/>
                <w:szCs w:val="18"/>
              </w:rPr>
              <w:t>c.</w:t>
            </w:r>
          </w:p>
        </w:tc>
        <w:tc>
          <w:tcPr>
            <w:tcW w:w="645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A80984" w14:textId="6AB37984" w:rsidR="00C36151" w:rsidRPr="00293B49" w:rsidRDefault="00C36151" w:rsidP="00C36151">
            <w:pPr>
              <w:rPr>
                <w:b/>
                <w:sz w:val="18"/>
                <w:szCs w:val="18"/>
              </w:rPr>
            </w:pPr>
            <w:r w:rsidRPr="0056050E">
              <w:rPr>
                <w:sz w:val="18"/>
                <w:szCs w:val="18"/>
              </w:rPr>
              <w:t xml:space="preserve">Are </w:t>
            </w:r>
            <w:r>
              <w:rPr>
                <w:sz w:val="18"/>
                <w:szCs w:val="18"/>
              </w:rPr>
              <w:t xml:space="preserve">roles and responsibilities to ensure </w:t>
            </w:r>
            <w:r w:rsidRPr="0056050E">
              <w:rPr>
                <w:sz w:val="18"/>
                <w:szCs w:val="18"/>
              </w:rPr>
              <w:t>drinking-</w:t>
            </w:r>
            <w:r>
              <w:rPr>
                <w:sz w:val="18"/>
                <w:szCs w:val="18"/>
              </w:rPr>
              <w:t>water safety defined in formal instruments (e.g. legislation, regulation</w:t>
            </w:r>
            <w:r w:rsidR="00BC7504">
              <w:rPr>
                <w:sz w:val="18"/>
                <w:szCs w:val="18"/>
              </w:rPr>
              <w:t xml:space="preserve"> and</w:t>
            </w:r>
            <w:r>
              <w:rPr>
                <w:sz w:val="18"/>
                <w:szCs w:val="18"/>
              </w:rPr>
              <w:t>/</w:t>
            </w:r>
            <w:r w:rsidR="00BC7504">
              <w:rPr>
                <w:sz w:val="18"/>
                <w:szCs w:val="18"/>
              </w:rPr>
              <w:t xml:space="preserve">or </w:t>
            </w:r>
            <w:r>
              <w:rPr>
                <w:sz w:val="18"/>
                <w:szCs w:val="18"/>
              </w:rPr>
              <w:t>standards, policies, plans)?</w:t>
            </w:r>
          </w:p>
        </w:tc>
        <w:sdt>
          <w:sdtPr>
            <w:rPr>
              <w:sz w:val="18"/>
              <w:szCs w:val="18"/>
            </w:rPr>
            <w:id w:val="-2011128182"/>
            <w14:checkbox>
              <w14:checked w14:val="0"/>
              <w14:checkedState w14:val="2612" w14:font="MS Gothic"/>
              <w14:uncheckedState w14:val="2610" w14:font="MS Gothic"/>
            </w14:checkbox>
          </w:sdtPr>
          <w:sdtEndPr/>
          <w:sdtContent>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97A70" w14:textId="7349820D" w:rsidR="00C36151" w:rsidRPr="00941A47" w:rsidRDefault="00C36151" w:rsidP="00C36151">
                <w:pPr>
                  <w:jc w:val="center"/>
                  <w:rPr>
                    <w:sz w:val="18"/>
                    <w:szCs w:val="18"/>
                  </w:rPr>
                </w:pPr>
                <w:r>
                  <w:rPr>
                    <w:rFonts w:ascii="MS Gothic" w:eastAsia="MS Gothic" w:hAnsi="MS Gothic" w:hint="eastAsia"/>
                    <w:sz w:val="18"/>
                    <w:szCs w:val="18"/>
                  </w:rPr>
                  <w:t>☐</w:t>
                </w:r>
              </w:p>
            </w:tc>
          </w:sdtContent>
        </w:sdt>
        <w:sdt>
          <w:sdtPr>
            <w:rPr>
              <w:sz w:val="18"/>
              <w:szCs w:val="18"/>
            </w:rPr>
            <w:id w:val="-903211879"/>
            <w14:checkbox>
              <w14:checked w14:val="0"/>
              <w14:checkedState w14:val="2612" w14:font="MS Gothic"/>
              <w14:uncheckedState w14:val="2610" w14:font="MS Gothic"/>
            </w14:checkbox>
          </w:sdtPr>
          <w:sdtEndPr/>
          <w:sdtContent>
            <w:tc>
              <w:tcPr>
                <w:tcW w:w="920" w:type="dxa"/>
                <w:gridSpan w:val="3"/>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E4ADF2C" w14:textId="3E29102D" w:rsidR="00C36151" w:rsidRPr="00941A47" w:rsidRDefault="00C36151" w:rsidP="00C36151">
                <w:pPr>
                  <w:jc w:val="center"/>
                  <w:rPr>
                    <w:sz w:val="18"/>
                    <w:szCs w:val="18"/>
                  </w:rPr>
                </w:pPr>
                <w:r>
                  <w:rPr>
                    <w:rFonts w:ascii="MS Gothic" w:eastAsia="MS Gothic" w:hAnsi="MS Gothic" w:hint="eastAsia"/>
                    <w:sz w:val="18"/>
                    <w:szCs w:val="18"/>
                  </w:rPr>
                  <w:t>☐</w:t>
                </w:r>
              </w:p>
            </w:tc>
          </w:sdtContent>
        </w:sdt>
        <w:sdt>
          <w:sdtPr>
            <w:rPr>
              <w:sz w:val="18"/>
              <w:szCs w:val="18"/>
            </w:rPr>
            <w:id w:val="-1866673658"/>
            <w14:checkbox>
              <w14:checked w14:val="0"/>
              <w14:checkedState w14:val="2612" w14:font="MS Gothic"/>
              <w14:uncheckedState w14:val="2610" w14:font="MS Gothic"/>
            </w14:checkbox>
          </w:sdtPr>
          <w:sdtEndPr/>
          <w:sdtContent>
            <w:tc>
              <w:tcPr>
                <w:tcW w:w="720"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9607593" w14:textId="47A33C98" w:rsidR="00C36151" w:rsidRPr="00941A47" w:rsidRDefault="00C36151" w:rsidP="00C36151">
                <w:pPr>
                  <w:jc w:val="center"/>
                  <w:rPr>
                    <w:sz w:val="18"/>
                    <w:szCs w:val="18"/>
                  </w:rPr>
                </w:pPr>
                <w:r>
                  <w:rPr>
                    <w:rFonts w:ascii="MS Gothic" w:eastAsia="MS Gothic" w:hAnsi="MS Gothic" w:hint="eastAsia"/>
                    <w:sz w:val="18"/>
                    <w:szCs w:val="18"/>
                  </w:rPr>
                  <w:t>☐</w:t>
                </w:r>
              </w:p>
            </w:tc>
          </w:sdtContent>
        </w:sdt>
        <w:sdt>
          <w:sdtPr>
            <w:rPr>
              <w:sz w:val="18"/>
              <w:szCs w:val="18"/>
            </w:rPr>
            <w:id w:val="-1196389053"/>
            <w14:checkbox>
              <w14:checked w14:val="0"/>
              <w14:checkedState w14:val="2612" w14:font="MS Gothic"/>
              <w14:uncheckedState w14:val="2610" w14:font="MS Gothic"/>
            </w14:checkbox>
          </w:sdtPr>
          <w:sdtEndPr/>
          <w:sdtContent>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1F88C" w14:textId="49165DC2" w:rsidR="00C36151" w:rsidRPr="00941A47" w:rsidRDefault="00C36151" w:rsidP="00C36151">
                <w:pPr>
                  <w:jc w:val="center"/>
                  <w:rPr>
                    <w:sz w:val="18"/>
                    <w:szCs w:val="18"/>
                  </w:rPr>
                </w:pPr>
                <w:r>
                  <w:rPr>
                    <w:rFonts w:ascii="MS Gothic" w:eastAsia="MS Gothic" w:hAnsi="MS Gothic" w:hint="eastAsia"/>
                    <w:sz w:val="18"/>
                    <w:szCs w:val="18"/>
                  </w:rPr>
                  <w:t>☐</w:t>
                </w:r>
              </w:p>
            </w:tc>
          </w:sdtContent>
        </w:sdt>
        <w:tc>
          <w:tcPr>
            <w:tcW w:w="243" w:type="dxa"/>
            <w:tcBorders>
              <w:left w:val="single" w:sz="4" w:space="0" w:color="auto"/>
              <w:right w:val="single" w:sz="4" w:space="0" w:color="auto"/>
            </w:tcBorders>
            <w:shd w:val="clear" w:color="auto" w:fill="F2F2F2" w:themeFill="background1" w:themeFillShade="F2"/>
          </w:tcPr>
          <w:p w14:paraId="44290CC5" w14:textId="77777777" w:rsidR="00C36151" w:rsidRDefault="00C36151" w:rsidP="00C36151"/>
        </w:tc>
      </w:tr>
      <w:tr w:rsidR="00C36151" w14:paraId="6FDB7B9E" w14:textId="77777777" w:rsidTr="00187497">
        <w:trPr>
          <w:trHeight w:val="576"/>
        </w:trPr>
        <w:tc>
          <w:tcPr>
            <w:tcW w:w="493" w:type="dxa"/>
            <w:tcBorders>
              <w:left w:val="single" w:sz="4" w:space="0" w:color="auto"/>
            </w:tcBorders>
            <w:shd w:val="clear" w:color="auto" w:fill="F2F2F2" w:themeFill="background1" w:themeFillShade="F2"/>
          </w:tcPr>
          <w:p w14:paraId="19B4DD0A" w14:textId="77777777" w:rsidR="00C36151" w:rsidRPr="00941A47" w:rsidRDefault="00C36151" w:rsidP="00C36151">
            <w:pPr>
              <w:rPr>
                <w:sz w:val="18"/>
                <w:szCs w:val="18"/>
              </w:rPr>
            </w:pPr>
          </w:p>
        </w:tc>
        <w:tc>
          <w:tcPr>
            <w:tcW w:w="361" w:type="dxa"/>
            <w:tcBorders>
              <w:right w:val="single" w:sz="4" w:space="0" w:color="auto"/>
            </w:tcBorders>
            <w:shd w:val="clear" w:color="auto" w:fill="F2F2F2" w:themeFill="background1" w:themeFillShade="F2"/>
          </w:tcPr>
          <w:p w14:paraId="4A9076A3" w14:textId="77777777" w:rsidR="00C36151" w:rsidRPr="00941A47" w:rsidRDefault="00C36151" w:rsidP="00C36151">
            <w:pPr>
              <w:rPr>
                <w:b/>
                <w:sz w:val="18"/>
                <w:szCs w:val="18"/>
              </w:rPr>
            </w:pPr>
          </w:p>
        </w:tc>
        <w:tc>
          <w:tcPr>
            <w:tcW w:w="645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43949" w14:textId="688F80F8" w:rsidR="00C36151" w:rsidRDefault="003022B5" w:rsidP="00C36151">
            <w:pPr>
              <w:rPr>
                <w:b/>
                <w:sz w:val="18"/>
                <w:szCs w:val="18"/>
              </w:rPr>
            </w:pPr>
            <w:proofErr w:type="spellStart"/>
            <w:r>
              <w:rPr>
                <w:b/>
                <w:sz w:val="18"/>
                <w:szCs w:val="18"/>
              </w:rPr>
              <w:t>i</w:t>
            </w:r>
            <w:proofErr w:type="spellEnd"/>
            <w:r w:rsidR="00C36151">
              <w:rPr>
                <w:b/>
                <w:sz w:val="18"/>
                <w:szCs w:val="18"/>
              </w:rPr>
              <w:t xml:space="preserve">. </w:t>
            </w:r>
            <w:r w:rsidR="00C36151">
              <w:rPr>
                <w:sz w:val="18"/>
                <w:szCs w:val="18"/>
              </w:rPr>
              <w:t xml:space="preserve">If yes, please provide the name and year of the </w:t>
            </w:r>
            <w:r w:rsidR="004E6628">
              <w:rPr>
                <w:sz w:val="18"/>
                <w:szCs w:val="18"/>
              </w:rPr>
              <w:t xml:space="preserve">most recent </w:t>
            </w:r>
            <w:r w:rsidR="00C36151">
              <w:rPr>
                <w:sz w:val="18"/>
                <w:szCs w:val="18"/>
              </w:rPr>
              <w:t>instrument for urban and</w:t>
            </w:r>
            <w:r w:rsidR="005C0225">
              <w:rPr>
                <w:sz w:val="18"/>
                <w:szCs w:val="18"/>
              </w:rPr>
              <w:t>/or</w:t>
            </w:r>
            <w:r w:rsidR="00C36151">
              <w:rPr>
                <w:sz w:val="18"/>
                <w:szCs w:val="18"/>
              </w:rPr>
              <w:t xml:space="preserve"> for rural</w:t>
            </w:r>
            <w:r w:rsidR="009B663F">
              <w:rPr>
                <w:sz w:val="18"/>
                <w:szCs w:val="18"/>
              </w:rPr>
              <w:t xml:space="preserve"> drinking-water quality</w:t>
            </w:r>
            <w:r w:rsidR="00C36151">
              <w:rPr>
                <w:sz w:val="18"/>
                <w:szCs w:val="18"/>
              </w:rPr>
              <w:t>. Provide a link or attach a copy.</w:t>
            </w:r>
          </w:p>
        </w:tc>
        <w:tc>
          <w:tcPr>
            <w:tcW w:w="313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678D7" w14:textId="77777777" w:rsidR="00C36151" w:rsidRPr="00941A47" w:rsidRDefault="00C36151" w:rsidP="00C36151">
            <w:pPr>
              <w:jc w:val="center"/>
              <w:rPr>
                <w:sz w:val="18"/>
                <w:szCs w:val="18"/>
              </w:rPr>
            </w:pPr>
          </w:p>
        </w:tc>
        <w:tc>
          <w:tcPr>
            <w:tcW w:w="243" w:type="dxa"/>
            <w:tcBorders>
              <w:left w:val="single" w:sz="4" w:space="0" w:color="auto"/>
              <w:right w:val="single" w:sz="4" w:space="0" w:color="auto"/>
            </w:tcBorders>
            <w:shd w:val="clear" w:color="auto" w:fill="F2F2F2" w:themeFill="background1" w:themeFillShade="F2"/>
          </w:tcPr>
          <w:p w14:paraId="5646A958" w14:textId="77777777" w:rsidR="00C36151" w:rsidRDefault="00C36151" w:rsidP="00C36151"/>
        </w:tc>
      </w:tr>
      <w:tr w:rsidR="00C36151" w14:paraId="078BFD1C" w14:textId="77777777" w:rsidTr="00187497">
        <w:trPr>
          <w:trHeight w:val="575"/>
        </w:trPr>
        <w:tc>
          <w:tcPr>
            <w:tcW w:w="493" w:type="dxa"/>
            <w:tcBorders>
              <w:left w:val="single" w:sz="4" w:space="0" w:color="auto"/>
            </w:tcBorders>
            <w:shd w:val="clear" w:color="auto" w:fill="F2F2F2" w:themeFill="background1" w:themeFillShade="F2"/>
          </w:tcPr>
          <w:p w14:paraId="21CB44F6" w14:textId="77777777" w:rsidR="00C36151" w:rsidRPr="00941A47" w:rsidRDefault="00C36151" w:rsidP="00C36151">
            <w:pPr>
              <w:rPr>
                <w:sz w:val="18"/>
                <w:szCs w:val="18"/>
              </w:rPr>
            </w:pPr>
          </w:p>
        </w:tc>
        <w:tc>
          <w:tcPr>
            <w:tcW w:w="361" w:type="dxa"/>
            <w:tcBorders>
              <w:right w:val="single" w:sz="4" w:space="0" w:color="auto"/>
            </w:tcBorders>
            <w:shd w:val="clear" w:color="auto" w:fill="F2F2F2" w:themeFill="background1" w:themeFillShade="F2"/>
          </w:tcPr>
          <w:p w14:paraId="0E215388" w14:textId="3E044C54" w:rsidR="00C36151" w:rsidRPr="00EE428F" w:rsidRDefault="003022B5" w:rsidP="00C36151">
            <w:pPr>
              <w:rPr>
                <w:b/>
                <w:sz w:val="18"/>
                <w:szCs w:val="18"/>
              </w:rPr>
            </w:pPr>
            <w:r>
              <w:rPr>
                <w:b/>
                <w:sz w:val="18"/>
                <w:szCs w:val="18"/>
              </w:rPr>
              <w:t>d.</w:t>
            </w:r>
          </w:p>
        </w:tc>
        <w:tc>
          <w:tcPr>
            <w:tcW w:w="645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53E59" w14:textId="4CB60389" w:rsidR="00C36151" w:rsidRDefault="00C36151" w:rsidP="00C36151">
            <w:pPr>
              <w:rPr>
                <w:sz w:val="18"/>
                <w:szCs w:val="18"/>
              </w:rPr>
            </w:pPr>
            <w:r>
              <w:rPr>
                <w:rFonts w:eastAsia="Times New Roman" w:cstheme="minorHAnsi"/>
                <w:color w:val="000000"/>
                <w:sz w:val="18"/>
                <w:szCs w:val="18"/>
              </w:rPr>
              <w:t>Besides drinking-water quality, a</w:t>
            </w:r>
            <w:r w:rsidRPr="00EE428F">
              <w:rPr>
                <w:rFonts w:eastAsia="Times New Roman" w:cstheme="minorHAnsi"/>
                <w:color w:val="000000"/>
                <w:sz w:val="18"/>
                <w:szCs w:val="18"/>
              </w:rPr>
              <w:t xml:space="preserve">re formal </w:t>
            </w:r>
            <w:r>
              <w:rPr>
                <w:rFonts w:eastAsia="Times New Roman" w:cstheme="minorHAnsi"/>
                <w:color w:val="000000"/>
                <w:sz w:val="18"/>
                <w:szCs w:val="18"/>
              </w:rPr>
              <w:t xml:space="preserve">national </w:t>
            </w:r>
            <w:r w:rsidRPr="00EE428F">
              <w:rPr>
                <w:rFonts w:eastAsia="Times New Roman" w:cstheme="minorHAnsi"/>
                <w:color w:val="000000"/>
                <w:sz w:val="18"/>
                <w:szCs w:val="18"/>
              </w:rPr>
              <w:t xml:space="preserve">regulations or standards in place </w:t>
            </w:r>
            <w:r>
              <w:rPr>
                <w:rFonts w:eastAsia="Times New Roman" w:cstheme="minorHAnsi"/>
                <w:color w:val="000000"/>
                <w:sz w:val="18"/>
                <w:szCs w:val="18"/>
              </w:rPr>
              <w:t>for</w:t>
            </w:r>
            <w:r w:rsidRPr="00EE428F">
              <w:rPr>
                <w:rFonts w:eastAsia="Times New Roman" w:cstheme="minorHAnsi"/>
                <w:color w:val="000000"/>
                <w:sz w:val="18"/>
                <w:szCs w:val="18"/>
              </w:rPr>
              <w:t xml:space="preserve"> </w:t>
            </w:r>
            <w:r w:rsidRPr="00433E9A">
              <w:rPr>
                <w:rFonts w:eastAsia="Times New Roman" w:cstheme="minorHAnsi"/>
                <w:color w:val="000000"/>
                <w:sz w:val="18"/>
                <w:szCs w:val="18"/>
                <w:u w:val="single"/>
              </w:rPr>
              <w:t>drinking-water service delivery requirement</w:t>
            </w:r>
            <w:r>
              <w:rPr>
                <w:rFonts w:eastAsia="Times New Roman" w:cstheme="minorHAnsi"/>
                <w:color w:val="000000"/>
                <w:sz w:val="18"/>
                <w:szCs w:val="18"/>
                <w:u w:val="single"/>
              </w:rPr>
              <w:t>s</w:t>
            </w:r>
            <w:r w:rsidR="009A612E">
              <w:rPr>
                <w:rFonts w:eastAsia="Times New Roman" w:cstheme="minorHAnsi"/>
                <w:color w:val="000000"/>
                <w:sz w:val="18"/>
                <w:szCs w:val="18"/>
              </w:rPr>
              <w:t xml:space="preserve"> (e.g. continuity, affordability, etc.)</w:t>
            </w:r>
            <w:r w:rsidRPr="00EE428F">
              <w:rPr>
                <w:rFonts w:eastAsia="Times New Roman" w:cstheme="minorHAnsi"/>
                <w:color w:val="000000"/>
                <w:sz w:val="18"/>
                <w:szCs w:val="18"/>
              </w:rPr>
              <w:t xml:space="preserve">?  </w:t>
            </w:r>
          </w:p>
        </w:tc>
        <w:sdt>
          <w:sdtPr>
            <w:rPr>
              <w:sz w:val="18"/>
              <w:szCs w:val="18"/>
            </w:rPr>
            <w:id w:val="-4976982"/>
            <w14:checkbox>
              <w14:checked w14:val="0"/>
              <w14:checkedState w14:val="2612" w14:font="MS Gothic"/>
              <w14:uncheckedState w14:val="2610" w14:font="MS Gothic"/>
            </w14:checkbox>
          </w:sdtPr>
          <w:sdtEndPr/>
          <w:sdtContent>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8250B" w14:textId="129057C5" w:rsidR="00C36151" w:rsidRPr="00941A47" w:rsidRDefault="00C36151" w:rsidP="00C36151">
                <w:pPr>
                  <w:jc w:val="center"/>
                  <w:rPr>
                    <w:sz w:val="18"/>
                    <w:szCs w:val="18"/>
                  </w:rPr>
                </w:pPr>
                <w:r>
                  <w:rPr>
                    <w:rFonts w:ascii="MS Gothic" w:eastAsia="MS Gothic" w:hAnsi="MS Gothic" w:hint="eastAsia"/>
                    <w:sz w:val="18"/>
                    <w:szCs w:val="18"/>
                  </w:rPr>
                  <w:t>☐</w:t>
                </w:r>
              </w:p>
            </w:tc>
          </w:sdtContent>
        </w:sdt>
        <w:sdt>
          <w:sdtPr>
            <w:rPr>
              <w:sz w:val="18"/>
              <w:szCs w:val="18"/>
            </w:rPr>
            <w:id w:val="-514302546"/>
            <w14:checkbox>
              <w14:checked w14:val="0"/>
              <w14:checkedState w14:val="2612" w14:font="MS Gothic"/>
              <w14:uncheckedState w14:val="2610" w14:font="MS Gothic"/>
            </w14:checkbox>
          </w:sdtPr>
          <w:sdtEndPr/>
          <w:sdtContent>
            <w:tc>
              <w:tcPr>
                <w:tcW w:w="920" w:type="dxa"/>
                <w:gridSpan w:val="3"/>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F11BB8F" w14:textId="17C34A08" w:rsidR="00C36151" w:rsidRPr="00941A47" w:rsidRDefault="00C36151" w:rsidP="00C36151">
                <w:pPr>
                  <w:jc w:val="center"/>
                  <w:rPr>
                    <w:sz w:val="18"/>
                    <w:szCs w:val="18"/>
                  </w:rPr>
                </w:pPr>
                <w:r>
                  <w:rPr>
                    <w:rFonts w:ascii="MS Gothic" w:eastAsia="MS Gothic" w:hAnsi="MS Gothic" w:hint="eastAsia"/>
                    <w:sz w:val="18"/>
                    <w:szCs w:val="18"/>
                  </w:rPr>
                  <w:t>☐</w:t>
                </w:r>
              </w:p>
            </w:tc>
          </w:sdtContent>
        </w:sdt>
        <w:sdt>
          <w:sdtPr>
            <w:rPr>
              <w:sz w:val="18"/>
              <w:szCs w:val="18"/>
            </w:rPr>
            <w:id w:val="1344359714"/>
            <w14:checkbox>
              <w14:checked w14:val="0"/>
              <w14:checkedState w14:val="2612" w14:font="MS Gothic"/>
              <w14:uncheckedState w14:val="2610" w14:font="MS Gothic"/>
            </w14:checkbox>
          </w:sdtPr>
          <w:sdtEndPr/>
          <w:sdtContent>
            <w:tc>
              <w:tcPr>
                <w:tcW w:w="66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554F5D" w14:textId="2D557659" w:rsidR="00C36151" w:rsidRPr="00941A47" w:rsidRDefault="00C36151" w:rsidP="00C36151">
                <w:pPr>
                  <w:jc w:val="center"/>
                  <w:rPr>
                    <w:sz w:val="18"/>
                    <w:szCs w:val="18"/>
                  </w:rPr>
                </w:pPr>
                <w:r>
                  <w:rPr>
                    <w:rFonts w:ascii="MS Gothic" w:eastAsia="MS Gothic" w:hAnsi="MS Gothic" w:hint="eastAsia"/>
                    <w:sz w:val="18"/>
                    <w:szCs w:val="18"/>
                  </w:rPr>
                  <w:t>☐</w:t>
                </w:r>
              </w:p>
            </w:tc>
          </w:sdtContent>
        </w:sdt>
        <w:sdt>
          <w:sdtPr>
            <w:rPr>
              <w:sz w:val="18"/>
              <w:szCs w:val="18"/>
            </w:rPr>
            <w:id w:val="-599802161"/>
            <w14:checkbox>
              <w14:checked w14:val="0"/>
              <w14:checkedState w14:val="2612" w14:font="MS Gothic"/>
              <w14:uncheckedState w14:val="2610" w14:font="MS Gothic"/>
            </w14:checkbox>
          </w:sdtPr>
          <w:sdtEndPr/>
          <w:sdtContent>
            <w:tc>
              <w:tcPr>
                <w:tcW w:w="6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2963F" w14:textId="2FE131EC" w:rsidR="00C36151" w:rsidRPr="00941A47" w:rsidRDefault="00C36151" w:rsidP="00C36151">
                <w:pPr>
                  <w:jc w:val="center"/>
                  <w:rPr>
                    <w:sz w:val="18"/>
                    <w:szCs w:val="18"/>
                  </w:rPr>
                </w:pPr>
                <w:r>
                  <w:rPr>
                    <w:rFonts w:ascii="MS Gothic" w:eastAsia="MS Gothic" w:hAnsi="MS Gothic" w:hint="eastAsia"/>
                    <w:sz w:val="18"/>
                    <w:szCs w:val="18"/>
                  </w:rPr>
                  <w:t>☐</w:t>
                </w:r>
              </w:p>
            </w:tc>
          </w:sdtContent>
        </w:sdt>
        <w:tc>
          <w:tcPr>
            <w:tcW w:w="243" w:type="dxa"/>
            <w:tcBorders>
              <w:left w:val="single" w:sz="4" w:space="0" w:color="auto"/>
              <w:right w:val="single" w:sz="4" w:space="0" w:color="auto"/>
            </w:tcBorders>
            <w:shd w:val="clear" w:color="auto" w:fill="F2F2F2" w:themeFill="background1" w:themeFillShade="F2"/>
          </w:tcPr>
          <w:p w14:paraId="36DAEB91" w14:textId="77777777" w:rsidR="00C36151" w:rsidRDefault="00C36151" w:rsidP="00C36151"/>
        </w:tc>
      </w:tr>
      <w:tr w:rsidR="00C36151" w14:paraId="7DEEF3E9" w14:textId="77777777" w:rsidTr="00187497">
        <w:trPr>
          <w:trHeight w:val="575"/>
        </w:trPr>
        <w:tc>
          <w:tcPr>
            <w:tcW w:w="493" w:type="dxa"/>
            <w:tcBorders>
              <w:left w:val="single" w:sz="4" w:space="0" w:color="auto"/>
            </w:tcBorders>
            <w:shd w:val="clear" w:color="auto" w:fill="F2F2F2" w:themeFill="background1" w:themeFillShade="F2"/>
          </w:tcPr>
          <w:p w14:paraId="4774733B" w14:textId="77777777" w:rsidR="00C36151" w:rsidRPr="00941A47" w:rsidRDefault="00C36151" w:rsidP="00C36151">
            <w:pPr>
              <w:rPr>
                <w:sz w:val="18"/>
                <w:szCs w:val="18"/>
              </w:rPr>
            </w:pPr>
          </w:p>
        </w:tc>
        <w:tc>
          <w:tcPr>
            <w:tcW w:w="361" w:type="dxa"/>
            <w:tcBorders>
              <w:right w:val="single" w:sz="4" w:space="0" w:color="auto"/>
            </w:tcBorders>
            <w:shd w:val="clear" w:color="auto" w:fill="F2F2F2" w:themeFill="background1" w:themeFillShade="F2"/>
          </w:tcPr>
          <w:p w14:paraId="597569E3" w14:textId="77777777" w:rsidR="00C36151" w:rsidRPr="00941A47" w:rsidRDefault="00C36151" w:rsidP="00C36151">
            <w:pPr>
              <w:rPr>
                <w:b/>
                <w:sz w:val="18"/>
                <w:szCs w:val="18"/>
              </w:rPr>
            </w:pPr>
          </w:p>
        </w:tc>
        <w:tc>
          <w:tcPr>
            <w:tcW w:w="645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284106" w14:textId="5A7374BF" w:rsidR="00C36151" w:rsidRPr="00941A47" w:rsidRDefault="00C36151" w:rsidP="00C36151">
            <w:pPr>
              <w:rPr>
                <w:sz w:val="18"/>
                <w:szCs w:val="18"/>
              </w:rPr>
            </w:pPr>
            <w:proofErr w:type="spellStart"/>
            <w:r>
              <w:rPr>
                <w:b/>
                <w:sz w:val="18"/>
                <w:szCs w:val="18"/>
              </w:rPr>
              <w:t>i</w:t>
            </w:r>
            <w:proofErr w:type="spellEnd"/>
            <w:r>
              <w:rPr>
                <w:b/>
                <w:sz w:val="18"/>
                <w:szCs w:val="18"/>
              </w:rPr>
              <w:t xml:space="preserve">. </w:t>
            </w:r>
            <w:r>
              <w:rPr>
                <w:sz w:val="18"/>
                <w:szCs w:val="18"/>
              </w:rPr>
              <w:t>If yes, please provide the name and year of the regulations</w:t>
            </w:r>
            <w:r w:rsidR="00BC7504">
              <w:rPr>
                <w:sz w:val="18"/>
                <w:szCs w:val="18"/>
              </w:rPr>
              <w:t xml:space="preserve"> and</w:t>
            </w:r>
            <w:r>
              <w:rPr>
                <w:sz w:val="18"/>
                <w:szCs w:val="18"/>
              </w:rPr>
              <w:t>/</w:t>
            </w:r>
            <w:r w:rsidR="00BC7504">
              <w:rPr>
                <w:sz w:val="18"/>
                <w:szCs w:val="18"/>
              </w:rPr>
              <w:t xml:space="preserve">or </w:t>
            </w:r>
            <w:r>
              <w:rPr>
                <w:sz w:val="18"/>
                <w:szCs w:val="18"/>
              </w:rPr>
              <w:t>standards for urban and</w:t>
            </w:r>
            <w:r w:rsidR="005C0225">
              <w:rPr>
                <w:sz w:val="18"/>
                <w:szCs w:val="18"/>
              </w:rPr>
              <w:t>/or</w:t>
            </w:r>
            <w:r>
              <w:rPr>
                <w:sz w:val="18"/>
                <w:szCs w:val="18"/>
              </w:rPr>
              <w:t xml:space="preserve"> for rural</w:t>
            </w:r>
            <w:r w:rsidR="009B663F">
              <w:rPr>
                <w:sz w:val="18"/>
                <w:szCs w:val="18"/>
              </w:rPr>
              <w:t xml:space="preserve"> </w:t>
            </w:r>
            <w:r w:rsidR="009B663F" w:rsidRPr="009B663F">
              <w:rPr>
                <w:sz w:val="18"/>
                <w:szCs w:val="18"/>
              </w:rPr>
              <w:t>drinking-water quality</w:t>
            </w:r>
            <w:r>
              <w:rPr>
                <w:sz w:val="18"/>
                <w:szCs w:val="18"/>
              </w:rPr>
              <w:t xml:space="preserve">. Provide a link or attach a copy. </w:t>
            </w:r>
          </w:p>
        </w:tc>
        <w:tc>
          <w:tcPr>
            <w:tcW w:w="313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187C6" w14:textId="77777777" w:rsidR="00C36151" w:rsidRPr="00941A47" w:rsidRDefault="00C36151" w:rsidP="00C36151">
            <w:pPr>
              <w:jc w:val="center"/>
              <w:rPr>
                <w:sz w:val="18"/>
                <w:szCs w:val="18"/>
              </w:rPr>
            </w:pPr>
          </w:p>
        </w:tc>
        <w:tc>
          <w:tcPr>
            <w:tcW w:w="243" w:type="dxa"/>
            <w:tcBorders>
              <w:left w:val="single" w:sz="4" w:space="0" w:color="auto"/>
              <w:right w:val="single" w:sz="4" w:space="0" w:color="auto"/>
            </w:tcBorders>
            <w:shd w:val="clear" w:color="auto" w:fill="F2F2F2" w:themeFill="background1" w:themeFillShade="F2"/>
          </w:tcPr>
          <w:p w14:paraId="4ED2896D" w14:textId="77777777" w:rsidR="00C36151" w:rsidRDefault="00C36151" w:rsidP="00C36151"/>
        </w:tc>
      </w:tr>
      <w:tr w:rsidR="00C36151" w14:paraId="3D99E0B5" w14:textId="77777777" w:rsidTr="00187497">
        <w:tc>
          <w:tcPr>
            <w:tcW w:w="493" w:type="dxa"/>
            <w:tcBorders>
              <w:left w:val="single" w:sz="4" w:space="0" w:color="auto"/>
            </w:tcBorders>
            <w:shd w:val="clear" w:color="auto" w:fill="F2F2F2" w:themeFill="background1" w:themeFillShade="F2"/>
          </w:tcPr>
          <w:p w14:paraId="667E7CCA" w14:textId="77777777" w:rsidR="00C36151" w:rsidRPr="00941A47" w:rsidRDefault="00C36151" w:rsidP="00C36151">
            <w:pPr>
              <w:rPr>
                <w:sz w:val="18"/>
                <w:szCs w:val="18"/>
              </w:rPr>
            </w:pPr>
          </w:p>
        </w:tc>
        <w:tc>
          <w:tcPr>
            <w:tcW w:w="361" w:type="dxa"/>
            <w:shd w:val="clear" w:color="auto" w:fill="F2F2F2" w:themeFill="background1" w:themeFillShade="F2"/>
          </w:tcPr>
          <w:p w14:paraId="1D864107" w14:textId="77777777" w:rsidR="00C36151" w:rsidRPr="00941A47" w:rsidRDefault="00C36151" w:rsidP="00C36151">
            <w:pPr>
              <w:rPr>
                <w:b/>
                <w:sz w:val="18"/>
                <w:szCs w:val="18"/>
              </w:rPr>
            </w:pPr>
          </w:p>
        </w:tc>
        <w:tc>
          <w:tcPr>
            <w:tcW w:w="2224" w:type="dxa"/>
            <w:tcBorders>
              <w:top w:val="single" w:sz="4" w:space="0" w:color="auto"/>
              <w:bottom w:val="single" w:sz="4" w:space="0" w:color="auto"/>
            </w:tcBorders>
            <w:shd w:val="clear" w:color="auto" w:fill="F2F2F2" w:themeFill="background1" w:themeFillShade="F2"/>
          </w:tcPr>
          <w:p w14:paraId="427975BF" w14:textId="77777777" w:rsidR="00C36151" w:rsidRDefault="00C36151" w:rsidP="00C36151">
            <w:pPr>
              <w:rPr>
                <w:sz w:val="18"/>
                <w:szCs w:val="18"/>
              </w:rPr>
            </w:pPr>
          </w:p>
        </w:tc>
        <w:tc>
          <w:tcPr>
            <w:tcW w:w="4230" w:type="dxa"/>
            <w:gridSpan w:val="9"/>
            <w:tcBorders>
              <w:top w:val="single" w:sz="4" w:space="0" w:color="auto"/>
              <w:bottom w:val="single" w:sz="4" w:space="0" w:color="auto"/>
            </w:tcBorders>
            <w:shd w:val="clear" w:color="auto" w:fill="F2F2F2" w:themeFill="background1" w:themeFillShade="F2"/>
          </w:tcPr>
          <w:p w14:paraId="6A123342" w14:textId="77777777" w:rsidR="00C36151" w:rsidRDefault="00C36151" w:rsidP="00C36151">
            <w:pPr>
              <w:jc w:val="center"/>
              <w:rPr>
                <w:sz w:val="18"/>
                <w:szCs w:val="18"/>
              </w:rPr>
            </w:pPr>
          </w:p>
        </w:tc>
        <w:tc>
          <w:tcPr>
            <w:tcW w:w="880" w:type="dxa"/>
            <w:tcBorders>
              <w:top w:val="single" w:sz="4" w:space="0" w:color="auto"/>
              <w:bottom w:val="single" w:sz="4" w:space="0" w:color="auto"/>
            </w:tcBorders>
            <w:shd w:val="clear" w:color="auto" w:fill="F2F2F2" w:themeFill="background1" w:themeFillShade="F2"/>
            <w:vAlign w:val="center"/>
          </w:tcPr>
          <w:p w14:paraId="48A6EFCF" w14:textId="4BD88529" w:rsidR="00C36151" w:rsidRDefault="00C36151" w:rsidP="00C36151">
            <w:pPr>
              <w:jc w:val="center"/>
              <w:rPr>
                <w:sz w:val="18"/>
                <w:szCs w:val="18"/>
              </w:rPr>
            </w:pPr>
          </w:p>
        </w:tc>
        <w:tc>
          <w:tcPr>
            <w:tcW w:w="920" w:type="dxa"/>
            <w:gridSpan w:val="3"/>
            <w:tcBorders>
              <w:bottom w:val="single" w:sz="4" w:space="0" w:color="auto"/>
            </w:tcBorders>
            <w:shd w:val="clear" w:color="auto" w:fill="F2F2F2" w:themeFill="background1" w:themeFillShade="F2"/>
            <w:vAlign w:val="center"/>
          </w:tcPr>
          <w:p w14:paraId="474AC6B8" w14:textId="3DFA7147" w:rsidR="00C36151" w:rsidRPr="00941A47" w:rsidRDefault="00C36151" w:rsidP="00C36151">
            <w:pPr>
              <w:jc w:val="center"/>
              <w:rPr>
                <w:sz w:val="18"/>
                <w:szCs w:val="18"/>
              </w:rPr>
            </w:pPr>
          </w:p>
        </w:tc>
        <w:tc>
          <w:tcPr>
            <w:tcW w:w="1338" w:type="dxa"/>
            <w:gridSpan w:val="3"/>
            <w:shd w:val="clear" w:color="auto" w:fill="F2F2F2" w:themeFill="background1" w:themeFillShade="F2"/>
            <w:vAlign w:val="center"/>
          </w:tcPr>
          <w:p w14:paraId="604BE28C" w14:textId="07A4E37C" w:rsidR="00C36151" w:rsidRPr="00941A47" w:rsidRDefault="00C36151" w:rsidP="00C36151">
            <w:pPr>
              <w:rPr>
                <w:sz w:val="18"/>
                <w:szCs w:val="18"/>
              </w:rPr>
            </w:pPr>
          </w:p>
        </w:tc>
        <w:tc>
          <w:tcPr>
            <w:tcW w:w="243" w:type="dxa"/>
            <w:tcBorders>
              <w:right w:val="single" w:sz="4" w:space="0" w:color="auto"/>
            </w:tcBorders>
            <w:shd w:val="clear" w:color="auto" w:fill="F2F2F2" w:themeFill="background1" w:themeFillShade="F2"/>
          </w:tcPr>
          <w:p w14:paraId="5A3EFDC2" w14:textId="77777777" w:rsidR="00C36151" w:rsidRDefault="00C36151" w:rsidP="00C36151"/>
        </w:tc>
      </w:tr>
      <w:tr w:rsidR="00C36151" w14:paraId="3B826E2A" w14:textId="77777777" w:rsidTr="00187497">
        <w:tc>
          <w:tcPr>
            <w:tcW w:w="493" w:type="dxa"/>
            <w:tcBorders>
              <w:left w:val="single" w:sz="4" w:space="0" w:color="auto"/>
            </w:tcBorders>
            <w:shd w:val="clear" w:color="auto" w:fill="F2F2F2" w:themeFill="background1" w:themeFillShade="F2"/>
          </w:tcPr>
          <w:p w14:paraId="67834243" w14:textId="77777777" w:rsidR="00C36151" w:rsidRPr="00941A47" w:rsidRDefault="00C36151" w:rsidP="00C36151">
            <w:pPr>
              <w:rPr>
                <w:sz w:val="18"/>
                <w:szCs w:val="18"/>
              </w:rPr>
            </w:pPr>
          </w:p>
        </w:tc>
        <w:tc>
          <w:tcPr>
            <w:tcW w:w="361" w:type="dxa"/>
            <w:tcBorders>
              <w:right w:val="single" w:sz="4" w:space="0" w:color="auto"/>
            </w:tcBorders>
            <w:shd w:val="clear" w:color="auto" w:fill="F2F2F2" w:themeFill="background1" w:themeFillShade="F2"/>
          </w:tcPr>
          <w:p w14:paraId="3191F854" w14:textId="27A220C9" w:rsidR="00C36151" w:rsidRDefault="00C36151" w:rsidP="00C36151">
            <w:pPr>
              <w:rPr>
                <w:b/>
                <w:sz w:val="18"/>
                <w:szCs w:val="18"/>
              </w:rPr>
            </w:pPr>
          </w:p>
        </w:tc>
        <w:tc>
          <w:tcPr>
            <w:tcW w:w="645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B450D4" w14:textId="054835F9" w:rsidR="00C36151" w:rsidRPr="004A0E0D" w:rsidRDefault="006027DA" w:rsidP="00C36151">
            <w:pPr>
              <w:jc w:val="center"/>
              <w:rPr>
                <w:sz w:val="16"/>
                <w:szCs w:val="16"/>
              </w:rPr>
            </w:pPr>
            <w:r>
              <w:rPr>
                <w:rFonts w:eastAsia="Times New Roman" w:cstheme="minorHAnsi"/>
                <w:b/>
                <w:color w:val="000000"/>
                <w:sz w:val="18"/>
                <w:szCs w:val="18"/>
              </w:rPr>
              <w:t xml:space="preserve">Sanitation and </w:t>
            </w:r>
            <w:r w:rsidR="00C36151" w:rsidRPr="008016EC">
              <w:rPr>
                <w:rFonts w:eastAsia="Times New Roman" w:cstheme="minorHAnsi"/>
                <w:b/>
                <w:color w:val="000000"/>
                <w:sz w:val="18"/>
                <w:szCs w:val="18"/>
              </w:rPr>
              <w:t>Wastewate</w:t>
            </w:r>
            <w:r>
              <w:rPr>
                <w:rFonts w:eastAsia="Times New Roman" w:cstheme="minorHAnsi"/>
                <w:b/>
                <w:color w:val="000000"/>
                <w:sz w:val="18"/>
                <w:szCs w:val="18"/>
              </w:rPr>
              <w:t>r</w:t>
            </w:r>
          </w:p>
        </w:tc>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8DD945" w14:textId="144542A7" w:rsidR="00C36151" w:rsidRDefault="00C36151" w:rsidP="00C36151">
            <w:pPr>
              <w:jc w:val="center"/>
              <w:rPr>
                <w:sz w:val="18"/>
                <w:szCs w:val="18"/>
              </w:rPr>
            </w:pPr>
            <w:r>
              <w:rPr>
                <w:sz w:val="18"/>
                <w:szCs w:val="18"/>
              </w:rPr>
              <w:t>Yes</w:t>
            </w:r>
          </w:p>
        </w:tc>
        <w:tc>
          <w:tcPr>
            <w:tcW w:w="9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4D01A" w14:textId="5C24799C" w:rsidR="00C36151" w:rsidRPr="00941A47" w:rsidRDefault="00C36151" w:rsidP="00C36151">
            <w:pPr>
              <w:jc w:val="center"/>
              <w:rPr>
                <w:sz w:val="18"/>
                <w:szCs w:val="18"/>
              </w:rPr>
            </w:pPr>
            <w:r>
              <w:rPr>
                <w:sz w:val="18"/>
                <w:szCs w:val="18"/>
              </w:rPr>
              <w:t>No</w:t>
            </w:r>
          </w:p>
        </w:tc>
        <w:tc>
          <w:tcPr>
            <w:tcW w:w="663" w:type="dxa"/>
            <w:tcBorders>
              <w:left w:val="single" w:sz="4" w:space="0" w:color="auto"/>
            </w:tcBorders>
            <w:shd w:val="clear" w:color="auto" w:fill="F2F2F2" w:themeFill="background1" w:themeFillShade="F2"/>
            <w:vAlign w:val="center"/>
          </w:tcPr>
          <w:p w14:paraId="454083CF" w14:textId="77777777" w:rsidR="00C36151" w:rsidRPr="00941A47" w:rsidRDefault="00C36151" w:rsidP="00C36151">
            <w:pPr>
              <w:jc w:val="center"/>
              <w:rPr>
                <w:sz w:val="18"/>
                <w:szCs w:val="18"/>
              </w:rPr>
            </w:pPr>
          </w:p>
        </w:tc>
        <w:tc>
          <w:tcPr>
            <w:tcW w:w="675" w:type="dxa"/>
            <w:gridSpan w:val="2"/>
            <w:shd w:val="clear" w:color="auto" w:fill="F2F2F2" w:themeFill="background1" w:themeFillShade="F2"/>
            <w:vAlign w:val="center"/>
          </w:tcPr>
          <w:p w14:paraId="570D7A88" w14:textId="77777777" w:rsidR="00C36151" w:rsidRPr="00941A47" w:rsidRDefault="00C36151" w:rsidP="00C36151">
            <w:pPr>
              <w:jc w:val="center"/>
              <w:rPr>
                <w:sz w:val="18"/>
                <w:szCs w:val="18"/>
              </w:rPr>
            </w:pPr>
          </w:p>
        </w:tc>
        <w:tc>
          <w:tcPr>
            <w:tcW w:w="243" w:type="dxa"/>
            <w:tcBorders>
              <w:right w:val="single" w:sz="4" w:space="0" w:color="auto"/>
            </w:tcBorders>
            <w:shd w:val="clear" w:color="auto" w:fill="F2F2F2" w:themeFill="background1" w:themeFillShade="F2"/>
          </w:tcPr>
          <w:p w14:paraId="3B22A78C" w14:textId="77777777" w:rsidR="00C36151" w:rsidRDefault="00C36151" w:rsidP="00C36151"/>
        </w:tc>
      </w:tr>
      <w:tr w:rsidR="00C36151" w14:paraId="78809D6E" w14:textId="77777777" w:rsidTr="00187497">
        <w:tc>
          <w:tcPr>
            <w:tcW w:w="493" w:type="dxa"/>
            <w:tcBorders>
              <w:left w:val="single" w:sz="4" w:space="0" w:color="auto"/>
            </w:tcBorders>
            <w:shd w:val="clear" w:color="auto" w:fill="F2F2F2" w:themeFill="background1" w:themeFillShade="F2"/>
          </w:tcPr>
          <w:p w14:paraId="0788DA3A" w14:textId="77777777" w:rsidR="00C36151" w:rsidRPr="00941A47" w:rsidRDefault="00C36151" w:rsidP="00C36151">
            <w:pPr>
              <w:rPr>
                <w:sz w:val="18"/>
                <w:szCs w:val="18"/>
              </w:rPr>
            </w:pPr>
          </w:p>
        </w:tc>
        <w:tc>
          <w:tcPr>
            <w:tcW w:w="361" w:type="dxa"/>
            <w:tcBorders>
              <w:right w:val="single" w:sz="4" w:space="0" w:color="auto"/>
            </w:tcBorders>
            <w:shd w:val="clear" w:color="auto" w:fill="F2F2F2" w:themeFill="background1" w:themeFillShade="F2"/>
          </w:tcPr>
          <w:p w14:paraId="2828A3BC" w14:textId="7FC369B0" w:rsidR="00C36151" w:rsidRPr="00073D01" w:rsidRDefault="003022B5" w:rsidP="00C36151">
            <w:pPr>
              <w:rPr>
                <w:sz w:val="18"/>
                <w:szCs w:val="18"/>
              </w:rPr>
            </w:pPr>
            <w:r>
              <w:rPr>
                <w:b/>
                <w:sz w:val="18"/>
                <w:szCs w:val="18"/>
              </w:rPr>
              <w:t>e</w:t>
            </w:r>
            <w:r w:rsidR="00C36151">
              <w:rPr>
                <w:b/>
                <w:sz w:val="18"/>
                <w:szCs w:val="18"/>
              </w:rPr>
              <w:t xml:space="preserve">. </w:t>
            </w:r>
          </w:p>
        </w:tc>
        <w:tc>
          <w:tcPr>
            <w:tcW w:w="4782" w:type="dxa"/>
            <w:gridSpan w:val="7"/>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C2C64" w14:textId="7C70B80E" w:rsidR="00C36151" w:rsidRPr="004A0E0D" w:rsidRDefault="00C36151" w:rsidP="00C36151">
            <w:pPr>
              <w:rPr>
                <w:sz w:val="16"/>
                <w:szCs w:val="16"/>
              </w:rPr>
            </w:pPr>
            <w:r w:rsidRPr="00010A58">
              <w:rPr>
                <w:rFonts w:eastAsia="Times New Roman" w:cstheme="minorHAnsi"/>
                <w:color w:val="000000"/>
                <w:sz w:val="18"/>
                <w:szCs w:val="18"/>
              </w:rPr>
              <w:t xml:space="preserve">Are </w:t>
            </w:r>
            <w:r>
              <w:rPr>
                <w:rFonts w:eastAsia="Times New Roman" w:cstheme="minorHAnsi"/>
                <w:color w:val="000000"/>
                <w:sz w:val="18"/>
                <w:szCs w:val="18"/>
              </w:rPr>
              <w:t>formal</w:t>
            </w:r>
            <w:r w:rsidRPr="00010A58">
              <w:rPr>
                <w:rFonts w:eastAsia="Times New Roman" w:cstheme="minorHAnsi"/>
                <w:color w:val="000000"/>
                <w:sz w:val="18"/>
                <w:szCs w:val="18"/>
              </w:rPr>
              <w:t xml:space="preserve"> national </w:t>
            </w:r>
            <w:r w:rsidRPr="00433E9A">
              <w:rPr>
                <w:rFonts w:eastAsia="Times New Roman" w:cstheme="minorHAnsi"/>
                <w:color w:val="000000"/>
                <w:sz w:val="18"/>
                <w:szCs w:val="18"/>
                <w:u w:val="single"/>
              </w:rPr>
              <w:t>sanitation</w:t>
            </w:r>
            <w:r w:rsidR="003C4FD7">
              <w:rPr>
                <w:rFonts w:eastAsia="Times New Roman" w:cstheme="minorHAnsi"/>
                <w:color w:val="000000"/>
                <w:sz w:val="18"/>
                <w:szCs w:val="18"/>
                <w:u w:val="single"/>
              </w:rPr>
              <w:t xml:space="preserve"> </w:t>
            </w:r>
            <w:r w:rsidRPr="00433E9A">
              <w:rPr>
                <w:rFonts w:eastAsia="Times New Roman" w:cstheme="minorHAnsi"/>
                <w:color w:val="000000"/>
                <w:sz w:val="18"/>
                <w:szCs w:val="18"/>
                <w:u w:val="single"/>
              </w:rPr>
              <w:t xml:space="preserve">and wastewater </w:t>
            </w:r>
            <w:r w:rsidR="009C26B7" w:rsidRPr="00433E9A">
              <w:rPr>
                <w:rFonts w:eastAsia="Times New Roman" w:cstheme="minorHAnsi"/>
                <w:color w:val="000000"/>
                <w:sz w:val="18"/>
                <w:szCs w:val="18"/>
                <w:u w:val="single"/>
              </w:rPr>
              <w:t>treatment</w:t>
            </w:r>
            <w:r w:rsidR="009C26B7">
              <w:rPr>
                <w:rFonts w:eastAsia="Times New Roman"/>
                <w:color w:val="000000"/>
                <w:sz w:val="18"/>
                <w:szCs w:val="18"/>
                <w:u w:val="single"/>
              </w:rPr>
              <w:t xml:space="preserve"> </w:t>
            </w:r>
            <w:r w:rsidR="009C26B7">
              <w:rPr>
                <w:rFonts w:eastAsia="Times New Roman" w:cstheme="minorHAnsi"/>
                <w:color w:val="000000"/>
                <w:sz w:val="18"/>
                <w:szCs w:val="18"/>
              </w:rPr>
              <w:t>standards</w:t>
            </w:r>
            <w:r w:rsidRPr="00010A58">
              <w:rPr>
                <w:rFonts w:eastAsia="Times New Roman" w:cstheme="minorHAnsi"/>
                <w:color w:val="000000"/>
                <w:sz w:val="18"/>
                <w:szCs w:val="18"/>
              </w:rPr>
              <w:t xml:space="preserve"> in place</w:t>
            </w:r>
            <w:r w:rsidR="009B663F">
              <w:rPr>
                <w:rFonts w:eastAsia="Times New Roman" w:cstheme="minorHAnsi"/>
                <w:color w:val="000000"/>
                <w:sz w:val="18"/>
                <w:szCs w:val="18"/>
              </w:rPr>
              <w:t xml:space="preserve"> for</w:t>
            </w:r>
            <w:r w:rsidR="001F3886">
              <w:rPr>
                <w:rFonts w:eastAsia="Times New Roman" w:cstheme="minorHAnsi"/>
                <w:color w:val="000000"/>
                <w:sz w:val="18"/>
                <w:szCs w:val="18"/>
              </w:rPr>
              <w:t xml:space="preserve"> the following:</w:t>
            </w:r>
          </w:p>
        </w:tc>
        <w:tc>
          <w:tcPr>
            <w:tcW w:w="16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C415B" w14:textId="7D256F64" w:rsidR="00C36151" w:rsidRPr="0082075B" w:rsidRDefault="00C36151" w:rsidP="00C36151">
            <w:pPr>
              <w:jc w:val="center"/>
              <w:rPr>
                <w:b/>
                <w:sz w:val="16"/>
                <w:szCs w:val="16"/>
              </w:rPr>
            </w:pPr>
            <w:r w:rsidRPr="004A0E0D">
              <w:rPr>
                <w:sz w:val="16"/>
                <w:szCs w:val="16"/>
              </w:rPr>
              <w:t>On-site sanitation</w:t>
            </w:r>
          </w:p>
        </w:tc>
        <w:sdt>
          <w:sdtPr>
            <w:rPr>
              <w:sz w:val="18"/>
              <w:szCs w:val="18"/>
            </w:rPr>
            <w:id w:val="-396364760"/>
            <w14:checkbox>
              <w14:checked w14:val="0"/>
              <w14:checkedState w14:val="2612" w14:font="MS Gothic"/>
              <w14:uncheckedState w14:val="2610" w14:font="MS Gothic"/>
            </w14:checkbox>
          </w:sdtPr>
          <w:sdtEndPr/>
          <w:sdtContent>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4E98E" w14:textId="023B6F1B" w:rsidR="00C36151" w:rsidRDefault="00C36151" w:rsidP="00C36151">
                <w:pPr>
                  <w:jc w:val="center"/>
                  <w:rPr>
                    <w:sz w:val="18"/>
                    <w:szCs w:val="18"/>
                  </w:rPr>
                </w:pPr>
                <w:r>
                  <w:rPr>
                    <w:rFonts w:ascii="MS Gothic" w:eastAsia="MS Gothic" w:hAnsi="MS Gothic" w:hint="eastAsia"/>
                    <w:sz w:val="18"/>
                    <w:szCs w:val="18"/>
                  </w:rPr>
                  <w:t>☐</w:t>
                </w:r>
              </w:p>
            </w:tc>
          </w:sdtContent>
        </w:sdt>
        <w:sdt>
          <w:sdtPr>
            <w:rPr>
              <w:sz w:val="18"/>
              <w:szCs w:val="18"/>
            </w:rPr>
            <w:id w:val="-2146192381"/>
            <w14:checkbox>
              <w14:checked w14:val="0"/>
              <w14:checkedState w14:val="2612" w14:font="MS Gothic"/>
              <w14:uncheckedState w14:val="2610" w14:font="MS Gothic"/>
            </w14:checkbox>
          </w:sdtPr>
          <w:sdtEndPr/>
          <w:sdtContent>
            <w:tc>
              <w:tcPr>
                <w:tcW w:w="9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0B006" w14:textId="229BD012" w:rsidR="00C36151" w:rsidRPr="00941A47" w:rsidRDefault="00C36151" w:rsidP="00C36151">
                <w:pPr>
                  <w:jc w:val="center"/>
                  <w:rPr>
                    <w:sz w:val="18"/>
                    <w:szCs w:val="18"/>
                  </w:rPr>
                </w:pPr>
                <w:r>
                  <w:rPr>
                    <w:rFonts w:ascii="MS Gothic" w:eastAsia="MS Gothic" w:hAnsi="MS Gothic" w:hint="eastAsia"/>
                    <w:sz w:val="18"/>
                    <w:szCs w:val="18"/>
                  </w:rPr>
                  <w:t>☐</w:t>
                </w:r>
              </w:p>
            </w:tc>
          </w:sdtContent>
        </w:sdt>
        <w:tc>
          <w:tcPr>
            <w:tcW w:w="663" w:type="dxa"/>
            <w:tcBorders>
              <w:left w:val="single" w:sz="4" w:space="0" w:color="auto"/>
            </w:tcBorders>
            <w:shd w:val="clear" w:color="auto" w:fill="F2F2F2" w:themeFill="background1" w:themeFillShade="F2"/>
            <w:vAlign w:val="center"/>
          </w:tcPr>
          <w:p w14:paraId="041D9BF1" w14:textId="77777777" w:rsidR="00C36151" w:rsidRPr="00941A47" w:rsidRDefault="00C36151" w:rsidP="00C36151">
            <w:pPr>
              <w:jc w:val="center"/>
              <w:rPr>
                <w:sz w:val="18"/>
                <w:szCs w:val="18"/>
              </w:rPr>
            </w:pPr>
          </w:p>
        </w:tc>
        <w:tc>
          <w:tcPr>
            <w:tcW w:w="675" w:type="dxa"/>
            <w:gridSpan w:val="2"/>
            <w:shd w:val="clear" w:color="auto" w:fill="F2F2F2" w:themeFill="background1" w:themeFillShade="F2"/>
            <w:vAlign w:val="center"/>
          </w:tcPr>
          <w:p w14:paraId="7EF42425" w14:textId="77777777" w:rsidR="00C36151" w:rsidRPr="00941A47" w:rsidRDefault="00C36151" w:rsidP="00C36151">
            <w:pPr>
              <w:jc w:val="center"/>
              <w:rPr>
                <w:sz w:val="18"/>
                <w:szCs w:val="18"/>
              </w:rPr>
            </w:pPr>
          </w:p>
        </w:tc>
        <w:tc>
          <w:tcPr>
            <w:tcW w:w="243" w:type="dxa"/>
            <w:tcBorders>
              <w:right w:val="single" w:sz="4" w:space="0" w:color="auto"/>
            </w:tcBorders>
            <w:shd w:val="clear" w:color="auto" w:fill="F2F2F2" w:themeFill="background1" w:themeFillShade="F2"/>
          </w:tcPr>
          <w:p w14:paraId="771B9719" w14:textId="77777777" w:rsidR="00C36151" w:rsidRDefault="00C36151" w:rsidP="00C36151"/>
        </w:tc>
      </w:tr>
      <w:tr w:rsidR="00C36151" w14:paraId="66CFEB1A" w14:textId="77777777" w:rsidTr="00187497">
        <w:tc>
          <w:tcPr>
            <w:tcW w:w="493" w:type="dxa"/>
            <w:tcBorders>
              <w:left w:val="single" w:sz="4" w:space="0" w:color="auto"/>
            </w:tcBorders>
            <w:shd w:val="clear" w:color="auto" w:fill="F2F2F2" w:themeFill="background1" w:themeFillShade="F2"/>
          </w:tcPr>
          <w:p w14:paraId="139FFD7E" w14:textId="77777777" w:rsidR="00C36151" w:rsidRPr="00941A47" w:rsidRDefault="00C36151" w:rsidP="00C36151">
            <w:pPr>
              <w:rPr>
                <w:sz w:val="18"/>
                <w:szCs w:val="18"/>
              </w:rPr>
            </w:pPr>
          </w:p>
        </w:tc>
        <w:tc>
          <w:tcPr>
            <w:tcW w:w="361" w:type="dxa"/>
            <w:tcBorders>
              <w:right w:val="single" w:sz="4" w:space="0" w:color="auto"/>
            </w:tcBorders>
            <w:shd w:val="clear" w:color="auto" w:fill="F2F2F2" w:themeFill="background1" w:themeFillShade="F2"/>
          </w:tcPr>
          <w:p w14:paraId="7BCC84FD" w14:textId="77777777" w:rsidR="00C36151" w:rsidRDefault="00C36151" w:rsidP="00C36151">
            <w:pPr>
              <w:rPr>
                <w:b/>
                <w:sz w:val="18"/>
                <w:szCs w:val="18"/>
              </w:rPr>
            </w:pPr>
          </w:p>
        </w:tc>
        <w:tc>
          <w:tcPr>
            <w:tcW w:w="4782"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9A6AC" w14:textId="2BA93CC8" w:rsidR="00C36151" w:rsidRPr="004A0E0D" w:rsidRDefault="00C36151" w:rsidP="00C36151">
            <w:pPr>
              <w:jc w:val="center"/>
              <w:rPr>
                <w:sz w:val="16"/>
                <w:szCs w:val="16"/>
              </w:rPr>
            </w:pPr>
          </w:p>
        </w:tc>
        <w:tc>
          <w:tcPr>
            <w:tcW w:w="16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D3BE8E" w14:textId="202F3AA1" w:rsidR="00C36151" w:rsidRPr="004A0E0D" w:rsidRDefault="00C36151" w:rsidP="00C36151">
            <w:pPr>
              <w:jc w:val="center"/>
              <w:rPr>
                <w:sz w:val="16"/>
                <w:szCs w:val="16"/>
              </w:rPr>
            </w:pPr>
            <w:r w:rsidRPr="004A0E0D">
              <w:rPr>
                <w:sz w:val="16"/>
                <w:szCs w:val="16"/>
              </w:rPr>
              <w:t>Faecal sludge</w:t>
            </w:r>
          </w:p>
        </w:tc>
        <w:sdt>
          <w:sdtPr>
            <w:rPr>
              <w:sz w:val="18"/>
              <w:szCs w:val="18"/>
            </w:rPr>
            <w:id w:val="147101035"/>
            <w14:checkbox>
              <w14:checked w14:val="0"/>
              <w14:checkedState w14:val="2612" w14:font="MS Gothic"/>
              <w14:uncheckedState w14:val="2610" w14:font="MS Gothic"/>
            </w14:checkbox>
          </w:sdtPr>
          <w:sdtEndPr/>
          <w:sdtContent>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A2749" w14:textId="43C4703B" w:rsidR="00C36151" w:rsidRDefault="00C36151" w:rsidP="00C36151">
                <w:pPr>
                  <w:jc w:val="center"/>
                  <w:rPr>
                    <w:sz w:val="18"/>
                    <w:szCs w:val="18"/>
                  </w:rPr>
                </w:pPr>
                <w:r>
                  <w:rPr>
                    <w:rFonts w:ascii="MS Gothic" w:eastAsia="MS Gothic" w:hAnsi="MS Gothic" w:hint="eastAsia"/>
                    <w:sz w:val="18"/>
                    <w:szCs w:val="18"/>
                  </w:rPr>
                  <w:t>☐</w:t>
                </w:r>
              </w:p>
            </w:tc>
          </w:sdtContent>
        </w:sdt>
        <w:sdt>
          <w:sdtPr>
            <w:rPr>
              <w:sz w:val="18"/>
              <w:szCs w:val="18"/>
            </w:rPr>
            <w:id w:val="-102878537"/>
            <w14:checkbox>
              <w14:checked w14:val="0"/>
              <w14:checkedState w14:val="2612" w14:font="MS Gothic"/>
              <w14:uncheckedState w14:val="2610" w14:font="MS Gothic"/>
            </w14:checkbox>
          </w:sdtPr>
          <w:sdtEndPr/>
          <w:sdtContent>
            <w:tc>
              <w:tcPr>
                <w:tcW w:w="9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1E52D" w14:textId="6B18274E" w:rsidR="00C36151" w:rsidRPr="00941A47" w:rsidRDefault="00C36151" w:rsidP="00C36151">
                <w:pPr>
                  <w:jc w:val="center"/>
                  <w:rPr>
                    <w:sz w:val="18"/>
                    <w:szCs w:val="18"/>
                  </w:rPr>
                </w:pPr>
                <w:r>
                  <w:rPr>
                    <w:rFonts w:ascii="MS Gothic" w:eastAsia="MS Gothic" w:hAnsi="MS Gothic" w:hint="eastAsia"/>
                    <w:sz w:val="18"/>
                    <w:szCs w:val="18"/>
                  </w:rPr>
                  <w:t>☐</w:t>
                </w:r>
              </w:p>
            </w:tc>
          </w:sdtContent>
        </w:sdt>
        <w:tc>
          <w:tcPr>
            <w:tcW w:w="663" w:type="dxa"/>
            <w:tcBorders>
              <w:left w:val="single" w:sz="4" w:space="0" w:color="auto"/>
            </w:tcBorders>
            <w:shd w:val="clear" w:color="auto" w:fill="F2F2F2" w:themeFill="background1" w:themeFillShade="F2"/>
            <w:vAlign w:val="center"/>
          </w:tcPr>
          <w:p w14:paraId="35A1B807" w14:textId="77777777" w:rsidR="00C36151" w:rsidRPr="00941A47" w:rsidRDefault="00C36151" w:rsidP="00C36151">
            <w:pPr>
              <w:jc w:val="center"/>
              <w:rPr>
                <w:sz w:val="18"/>
                <w:szCs w:val="18"/>
              </w:rPr>
            </w:pPr>
          </w:p>
        </w:tc>
        <w:tc>
          <w:tcPr>
            <w:tcW w:w="675" w:type="dxa"/>
            <w:gridSpan w:val="2"/>
            <w:shd w:val="clear" w:color="auto" w:fill="F2F2F2" w:themeFill="background1" w:themeFillShade="F2"/>
            <w:vAlign w:val="center"/>
          </w:tcPr>
          <w:p w14:paraId="181DC5BA" w14:textId="77777777" w:rsidR="00C36151" w:rsidRPr="00941A47" w:rsidRDefault="00C36151" w:rsidP="00C36151">
            <w:pPr>
              <w:jc w:val="center"/>
              <w:rPr>
                <w:sz w:val="18"/>
                <w:szCs w:val="18"/>
              </w:rPr>
            </w:pPr>
          </w:p>
        </w:tc>
        <w:tc>
          <w:tcPr>
            <w:tcW w:w="243" w:type="dxa"/>
            <w:tcBorders>
              <w:right w:val="single" w:sz="4" w:space="0" w:color="auto"/>
            </w:tcBorders>
            <w:shd w:val="clear" w:color="auto" w:fill="F2F2F2" w:themeFill="background1" w:themeFillShade="F2"/>
          </w:tcPr>
          <w:p w14:paraId="49373A99" w14:textId="77777777" w:rsidR="00C36151" w:rsidRDefault="00C36151" w:rsidP="00C36151"/>
        </w:tc>
      </w:tr>
      <w:tr w:rsidR="00C36151" w14:paraId="161592AF" w14:textId="77777777" w:rsidTr="00187497">
        <w:tc>
          <w:tcPr>
            <w:tcW w:w="493" w:type="dxa"/>
            <w:tcBorders>
              <w:left w:val="single" w:sz="4" w:space="0" w:color="auto"/>
            </w:tcBorders>
            <w:shd w:val="clear" w:color="auto" w:fill="F2F2F2" w:themeFill="background1" w:themeFillShade="F2"/>
          </w:tcPr>
          <w:p w14:paraId="4DF81E9B" w14:textId="77777777" w:rsidR="00C36151" w:rsidRPr="00941A47" w:rsidRDefault="00C36151" w:rsidP="00C36151">
            <w:pPr>
              <w:rPr>
                <w:sz w:val="18"/>
                <w:szCs w:val="18"/>
              </w:rPr>
            </w:pPr>
          </w:p>
        </w:tc>
        <w:tc>
          <w:tcPr>
            <w:tcW w:w="361" w:type="dxa"/>
            <w:tcBorders>
              <w:right w:val="single" w:sz="4" w:space="0" w:color="auto"/>
            </w:tcBorders>
            <w:shd w:val="clear" w:color="auto" w:fill="F2F2F2" w:themeFill="background1" w:themeFillShade="F2"/>
          </w:tcPr>
          <w:p w14:paraId="42BB0995" w14:textId="77777777" w:rsidR="00C36151" w:rsidRDefault="00C36151" w:rsidP="00C36151">
            <w:pPr>
              <w:rPr>
                <w:b/>
                <w:sz w:val="18"/>
                <w:szCs w:val="18"/>
              </w:rPr>
            </w:pPr>
          </w:p>
        </w:tc>
        <w:tc>
          <w:tcPr>
            <w:tcW w:w="4782"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0FD42" w14:textId="168D8B04" w:rsidR="00C36151" w:rsidRPr="004A0E0D" w:rsidRDefault="00C36151" w:rsidP="00C36151">
            <w:pPr>
              <w:jc w:val="center"/>
              <w:rPr>
                <w:sz w:val="16"/>
                <w:szCs w:val="16"/>
              </w:rPr>
            </w:pPr>
          </w:p>
        </w:tc>
        <w:tc>
          <w:tcPr>
            <w:tcW w:w="16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93168" w14:textId="4EE8EA29" w:rsidR="00C36151" w:rsidRPr="004A0E0D" w:rsidRDefault="00C36151" w:rsidP="00C36151">
            <w:pPr>
              <w:jc w:val="center"/>
              <w:rPr>
                <w:sz w:val="16"/>
                <w:szCs w:val="16"/>
              </w:rPr>
            </w:pPr>
            <w:r w:rsidRPr="004A0E0D">
              <w:rPr>
                <w:sz w:val="16"/>
                <w:szCs w:val="16"/>
              </w:rPr>
              <w:t>Wastewater</w:t>
            </w:r>
          </w:p>
        </w:tc>
        <w:sdt>
          <w:sdtPr>
            <w:rPr>
              <w:sz w:val="18"/>
              <w:szCs w:val="18"/>
            </w:rPr>
            <w:id w:val="-874004493"/>
            <w14:checkbox>
              <w14:checked w14:val="0"/>
              <w14:checkedState w14:val="2612" w14:font="MS Gothic"/>
              <w14:uncheckedState w14:val="2610" w14:font="MS Gothic"/>
            </w14:checkbox>
          </w:sdtPr>
          <w:sdtEndPr/>
          <w:sdtContent>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4382F" w14:textId="227A304F" w:rsidR="00C36151" w:rsidRDefault="00C36151" w:rsidP="00C36151">
                <w:pPr>
                  <w:jc w:val="center"/>
                  <w:rPr>
                    <w:sz w:val="18"/>
                    <w:szCs w:val="18"/>
                  </w:rPr>
                </w:pPr>
                <w:r>
                  <w:rPr>
                    <w:rFonts w:ascii="MS Gothic" w:eastAsia="MS Gothic" w:hAnsi="MS Gothic" w:hint="eastAsia"/>
                    <w:sz w:val="18"/>
                    <w:szCs w:val="18"/>
                  </w:rPr>
                  <w:t>☐</w:t>
                </w:r>
              </w:p>
            </w:tc>
          </w:sdtContent>
        </w:sdt>
        <w:sdt>
          <w:sdtPr>
            <w:rPr>
              <w:sz w:val="18"/>
              <w:szCs w:val="18"/>
            </w:rPr>
            <w:id w:val="-440376235"/>
            <w14:checkbox>
              <w14:checked w14:val="0"/>
              <w14:checkedState w14:val="2612" w14:font="MS Gothic"/>
              <w14:uncheckedState w14:val="2610" w14:font="MS Gothic"/>
            </w14:checkbox>
          </w:sdtPr>
          <w:sdtEndPr/>
          <w:sdtContent>
            <w:tc>
              <w:tcPr>
                <w:tcW w:w="9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C581C" w14:textId="2DE13D73" w:rsidR="00C36151" w:rsidRPr="00941A47" w:rsidRDefault="00C36151" w:rsidP="00C36151">
                <w:pPr>
                  <w:jc w:val="center"/>
                  <w:rPr>
                    <w:sz w:val="18"/>
                    <w:szCs w:val="18"/>
                  </w:rPr>
                </w:pPr>
                <w:r>
                  <w:rPr>
                    <w:rFonts w:ascii="MS Gothic" w:eastAsia="MS Gothic" w:hAnsi="MS Gothic" w:hint="eastAsia"/>
                    <w:sz w:val="18"/>
                    <w:szCs w:val="18"/>
                  </w:rPr>
                  <w:t>☐</w:t>
                </w:r>
              </w:p>
            </w:tc>
          </w:sdtContent>
        </w:sdt>
        <w:tc>
          <w:tcPr>
            <w:tcW w:w="663" w:type="dxa"/>
            <w:tcBorders>
              <w:left w:val="single" w:sz="4" w:space="0" w:color="auto"/>
            </w:tcBorders>
            <w:shd w:val="clear" w:color="auto" w:fill="F2F2F2" w:themeFill="background1" w:themeFillShade="F2"/>
            <w:vAlign w:val="center"/>
          </w:tcPr>
          <w:p w14:paraId="12CD1FBD" w14:textId="77777777" w:rsidR="00C36151" w:rsidRPr="00941A47" w:rsidRDefault="00C36151" w:rsidP="00C36151">
            <w:pPr>
              <w:jc w:val="center"/>
              <w:rPr>
                <w:sz w:val="18"/>
                <w:szCs w:val="18"/>
              </w:rPr>
            </w:pPr>
          </w:p>
        </w:tc>
        <w:tc>
          <w:tcPr>
            <w:tcW w:w="675" w:type="dxa"/>
            <w:gridSpan w:val="2"/>
            <w:shd w:val="clear" w:color="auto" w:fill="F2F2F2" w:themeFill="background1" w:themeFillShade="F2"/>
            <w:vAlign w:val="center"/>
          </w:tcPr>
          <w:p w14:paraId="624748E9" w14:textId="77777777" w:rsidR="00C36151" w:rsidRPr="00941A47" w:rsidRDefault="00C36151" w:rsidP="00C36151">
            <w:pPr>
              <w:jc w:val="center"/>
              <w:rPr>
                <w:sz w:val="18"/>
                <w:szCs w:val="18"/>
              </w:rPr>
            </w:pPr>
          </w:p>
        </w:tc>
        <w:tc>
          <w:tcPr>
            <w:tcW w:w="243" w:type="dxa"/>
            <w:tcBorders>
              <w:right w:val="single" w:sz="4" w:space="0" w:color="auto"/>
            </w:tcBorders>
            <w:shd w:val="clear" w:color="auto" w:fill="F2F2F2" w:themeFill="background1" w:themeFillShade="F2"/>
          </w:tcPr>
          <w:p w14:paraId="63C4F5C6" w14:textId="77777777" w:rsidR="00C36151" w:rsidRDefault="00C36151" w:rsidP="00C36151"/>
        </w:tc>
      </w:tr>
      <w:tr w:rsidR="00C36151" w14:paraId="6249D11E" w14:textId="77777777" w:rsidTr="00187497">
        <w:tc>
          <w:tcPr>
            <w:tcW w:w="493" w:type="dxa"/>
            <w:tcBorders>
              <w:left w:val="single" w:sz="4" w:space="0" w:color="auto"/>
            </w:tcBorders>
            <w:shd w:val="clear" w:color="auto" w:fill="F2F2F2" w:themeFill="background1" w:themeFillShade="F2"/>
          </w:tcPr>
          <w:p w14:paraId="0E6834BC" w14:textId="77777777" w:rsidR="00C36151" w:rsidRPr="00941A47" w:rsidRDefault="00C36151" w:rsidP="00C36151">
            <w:pPr>
              <w:rPr>
                <w:sz w:val="18"/>
                <w:szCs w:val="18"/>
              </w:rPr>
            </w:pPr>
          </w:p>
        </w:tc>
        <w:tc>
          <w:tcPr>
            <w:tcW w:w="361" w:type="dxa"/>
            <w:tcBorders>
              <w:right w:val="single" w:sz="4" w:space="0" w:color="auto"/>
            </w:tcBorders>
            <w:shd w:val="clear" w:color="auto" w:fill="F2F2F2" w:themeFill="background1" w:themeFillShade="F2"/>
          </w:tcPr>
          <w:p w14:paraId="4EBBDBAD" w14:textId="77777777" w:rsidR="00C36151" w:rsidRDefault="00C36151" w:rsidP="00C36151">
            <w:pPr>
              <w:rPr>
                <w:b/>
                <w:sz w:val="18"/>
                <w:szCs w:val="18"/>
              </w:rPr>
            </w:pPr>
          </w:p>
        </w:tc>
        <w:tc>
          <w:tcPr>
            <w:tcW w:w="4782"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BE4BD" w14:textId="4F1AE16F" w:rsidR="00C36151" w:rsidRPr="004A0E0D" w:rsidRDefault="00C36151" w:rsidP="00C36151">
            <w:pPr>
              <w:jc w:val="center"/>
              <w:rPr>
                <w:sz w:val="16"/>
                <w:szCs w:val="16"/>
              </w:rPr>
            </w:pPr>
          </w:p>
        </w:tc>
        <w:tc>
          <w:tcPr>
            <w:tcW w:w="16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547CC2" w14:textId="586BFF29" w:rsidR="00C36151" w:rsidRPr="004A0E0D" w:rsidRDefault="00C36151" w:rsidP="00C36151">
            <w:pPr>
              <w:jc w:val="center"/>
              <w:rPr>
                <w:sz w:val="16"/>
                <w:szCs w:val="16"/>
              </w:rPr>
            </w:pPr>
            <w:r w:rsidRPr="004A0E0D">
              <w:rPr>
                <w:sz w:val="16"/>
                <w:szCs w:val="16"/>
              </w:rPr>
              <w:t>Safe re-use</w:t>
            </w:r>
          </w:p>
        </w:tc>
        <w:sdt>
          <w:sdtPr>
            <w:rPr>
              <w:sz w:val="18"/>
              <w:szCs w:val="18"/>
            </w:rPr>
            <w:id w:val="-457338465"/>
            <w14:checkbox>
              <w14:checked w14:val="0"/>
              <w14:checkedState w14:val="2612" w14:font="MS Gothic"/>
              <w14:uncheckedState w14:val="2610" w14:font="MS Gothic"/>
            </w14:checkbox>
          </w:sdtPr>
          <w:sdtEndPr/>
          <w:sdtContent>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26475" w14:textId="6F6D211A" w:rsidR="00C36151" w:rsidRDefault="00C36151" w:rsidP="00C36151">
                <w:pPr>
                  <w:jc w:val="center"/>
                  <w:rPr>
                    <w:sz w:val="18"/>
                    <w:szCs w:val="18"/>
                  </w:rPr>
                </w:pPr>
                <w:r>
                  <w:rPr>
                    <w:rFonts w:ascii="MS Gothic" w:eastAsia="MS Gothic" w:hAnsi="MS Gothic" w:hint="eastAsia"/>
                    <w:sz w:val="18"/>
                    <w:szCs w:val="18"/>
                  </w:rPr>
                  <w:t>☐</w:t>
                </w:r>
              </w:p>
            </w:tc>
          </w:sdtContent>
        </w:sdt>
        <w:sdt>
          <w:sdtPr>
            <w:rPr>
              <w:sz w:val="18"/>
              <w:szCs w:val="18"/>
            </w:rPr>
            <w:id w:val="2003468968"/>
            <w14:checkbox>
              <w14:checked w14:val="0"/>
              <w14:checkedState w14:val="2612" w14:font="MS Gothic"/>
              <w14:uncheckedState w14:val="2610" w14:font="MS Gothic"/>
            </w14:checkbox>
          </w:sdtPr>
          <w:sdtEndPr/>
          <w:sdtContent>
            <w:tc>
              <w:tcPr>
                <w:tcW w:w="9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4AF26" w14:textId="6AE0A537" w:rsidR="00C36151" w:rsidRPr="00941A47" w:rsidRDefault="00C36151" w:rsidP="00C36151">
                <w:pPr>
                  <w:jc w:val="center"/>
                  <w:rPr>
                    <w:sz w:val="18"/>
                    <w:szCs w:val="18"/>
                  </w:rPr>
                </w:pPr>
                <w:r>
                  <w:rPr>
                    <w:rFonts w:ascii="MS Gothic" w:eastAsia="MS Gothic" w:hAnsi="MS Gothic" w:hint="eastAsia"/>
                    <w:sz w:val="18"/>
                    <w:szCs w:val="18"/>
                  </w:rPr>
                  <w:t>☐</w:t>
                </w:r>
              </w:p>
            </w:tc>
          </w:sdtContent>
        </w:sdt>
        <w:tc>
          <w:tcPr>
            <w:tcW w:w="663" w:type="dxa"/>
            <w:tcBorders>
              <w:left w:val="single" w:sz="4" w:space="0" w:color="auto"/>
              <w:bottom w:val="single" w:sz="4" w:space="0" w:color="auto"/>
            </w:tcBorders>
            <w:shd w:val="clear" w:color="auto" w:fill="F2F2F2" w:themeFill="background1" w:themeFillShade="F2"/>
            <w:vAlign w:val="center"/>
          </w:tcPr>
          <w:p w14:paraId="21902C0F" w14:textId="77777777" w:rsidR="00C36151" w:rsidRPr="00941A47" w:rsidRDefault="00C36151" w:rsidP="00C36151">
            <w:pPr>
              <w:jc w:val="center"/>
              <w:rPr>
                <w:sz w:val="18"/>
                <w:szCs w:val="18"/>
              </w:rPr>
            </w:pPr>
          </w:p>
        </w:tc>
        <w:tc>
          <w:tcPr>
            <w:tcW w:w="675" w:type="dxa"/>
            <w:gridSpan w:val="2"/>
            <w:tcBorders>
              <w:bottom w:val="single" w:sz="4" w:space="0" w:color="auto"/>
            </w:tcBorders>
            <w:shd w:val="clear" w:color="auto" w:fill="F2F2F2" w:themeFill="background1" w:themeFillShade="F2"/>
            <w:vAlign w:val="center"/>
          </w:tcPr>
          <w:p w14:paraId="32F6FA77" w14:textId="77777777" w:rsidR="00C36151" w:rsidRPr="00941A47" w:rsidRDefault="00C36151" w:rsidP="00C36151">
            <w:pPr>
              <w:jc w:val="center"/>
              <w:rPr>
                <w:sz w:val="18"/>
                <w:szCs w:val="18"/>
              </w:rPr>
            </w:pPr>
          </w:p>
        </w:tc>
        <w:tc>
          <w:tcPr>
            <w:tcW w:w="243" w:type="dxa"/>
            <w:tcBorders>
              <w:right w:val="single" w:sz="4" w:space="0" w:color="auto"/>
            </w:tcBorders>
            <w:shd w:val="clear" w:color="auto" w:fill="F2F2F2" w:themeFill="background1" w:themeFillShade="F2"/>
          </w:tcPr>
          <w:p w14:paraId="47F377DA" w14:textId="77777777" w:rsidR="00C36151" w:rsidRDefault="00C36151" w:rsidP="00C36151"/>
        </w:tc>
      </w:tr>
      <w:tr w:rsidR="00C36151" w14:paraId="7593C657" w14:textId="77777777" w:rsidTr="00187497">
        <w:trPr>
          <w:trHeight w:val="547"/>
        </w:trPr>
        <w:tc>
          <w:tcPr>
            <w:tcW w:w="493" w:type="dxa"/>
            <w:tcBorders>
              <w:left w:val="single" w:sz="4" w:space="0" w:color="auto"/>
            </w:tcBorders>
            <w:shd w:val="clear" w:color="auto" w:fill="F2F2F2" w:themeFill="background1" w:themeFillShade="F2"/>
          </w:tcPr>
          <w:p w14:paraId="087608A2" w14:textId="77777777" w:rsidR="00C36151" w:rsidRPr="00941A47" w:rsidRDefault="00C36151" w:rsidP="00C36151">
            <w:pPr>
              <w:rPr>
                <w:sz w:val="18"/>
                <w:szCs w:val="18"/>
              </w:rPr>
            </w:pPr>
          </w:p>
        </w:tc>
        <w:tc>
          <w:tcPr>
            <w:tcW w:w="361" w:type="dxa"/>
            <w:tcBorders>
              <w:right w:val="single" w:sz="4" w:space="0" w:color="auto"/>
            </w:tcBorders>
            <w:shd w:val="clear" w:color="auto" w:fill="F2F2F2" w:themeFill="background1" w:themeFillShade="F2"/>
          </w:tcPr>
          <w:p w14:paraId="3335DBBD" w14:textId="77777777" w:rsidR="00C36151" w:rsidRDefault="00C36151" w:rsidP="00C36151">
            <w:pPr>
              <w:rPr>
                <w:b/>
                <w:sz w:val="18"/>
                <w:szCs w:val="18"/>
              </w:rPr>
            </w:pPr>
          </w:p>
        </w:tc>
        <w:tc>
          <w:tcPr>
            <w:tcW w:w="645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4FAC5" w14:textId="0EF1172F" w:rsidR="00C36151" w:rsidRPr="004A0E0D" w:rsidRDefault="00C36151" w:rsidP="00C36151">
            <w:pPr>
              <w:rPr>
                <w:sz w:val="16"/>
                <w:szCs w:val="16"/>
              </w:rPr>
            </w:pPr>
            <w:proofErr w:type="spellStart"/>
            <w:r w:rsidRPr="00293B49">
              <w:rPr>
                <w:b/>
                <w:sz w:val="18"/>
                <w:szCs w:val="18"/>
              </w:rPr>
              <w:t>i</w:t>
            </w:r>
            <w:proofErr w:type="spellEnd"/>
            <w:r w:rsidRPr="00293B49">
              <w:rPr>
                <w:b/>
                <w:sz w:val="18"/>
                <w:szCs w:val="18"/>
              </w:rPr>
              <w:t>.</w:t>
            </w:r>
            <w:r>
              <w:rPr>
                <w:sz w:val="18"/>
                <w:szCs w:val="18"/>
              </w:rPr>
              <w:t xml:space="preserve"> If yes, please provide the name(s) and year(s) of </w:t>
            </w:r>
            <w:r w:rsidR="00F76D18">
              <w:rPr>
                <w:sz w:val="18"/>
                <w:szCs w:val="18"/>
              </w:rPr>
              <w:t>the</w:t>
            </w:r>
            <w:r>
              <w:rPr>
                <w:sz w:val="18"/>
                <w:szCs w:val="18"/>
              </w:rPr>
              <w:t xml:space="preserve"> standards. Provide a link or attach a copy.</w:t>
            </w:r>
          </w:p>
        </w:tc>
        <w:tc>
          <w:tcPr>
            <w:tcW w:w="313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BF881" w14:textId="77777777" w:rsidR="00C36151" w:rsidRPr="00941A47" w:rsidRDefault="00C36151" w:rsidP="00C36151">
            <w:pPr>
              <w:jc w:val="center"/>
              <w:rPr>
                <w:sz w:val="18"/>
                <w:szCs w:val="18"/>
              </w:rPr>
            </w:pPr>
          </w:p>
        </w:tc>
        <w:tc>
          <w:tcPr>
            <w:tcW w:w="243" w:type="dxa"/>
            <w:tcBorders>
              <w:left w:val="single" w:sz="4" w:space="0" w:color="auto"/>
              <w:right w:val="single" w:sz="4" w:space="0" w:color="auto"/>
            </w:tcBorders>
            <w:shd w:val="clear" w:color="auto" w:fill="F2F2F2" w:themeFill="background1" w:themeFillShade="F2"/>
          </w:tcPr>
          <w:p w14:paraId="22496AD2" w14:textId="77777777" w:rsidR="00C36151" w:rsidRDefault="00C36151" w:rsidP="00C36151"/>
        </w:tc>
      </w:tr>
      <w:tr w:rsidR="00C36151" w14:paraId="3CBDC29C" w14:textId="77777777" w:rsidTr="00187497">
        <w:trPr>
          <w:trHeight w:val="547"/>
        </w:trPr>
        <w:tc>
          <w:tcPr>
            <w:tcW w:w="493" w:type="dxa"/>
            <w:tcBorders>
              <w:left w:val="single" w:sz="4" w:space="0" w:color="auto"/>
            </w:tcBorders>
            <w:shd w:val="clear" w:color="auto" w:fill="F2F2F2" w:themeFill="background1" w:themeFillShade="F2"/>
          </w:tcPr>
          <w:p w14:paraId="2FD3D59D" w14:textId="77777777" w:rsidR="00C36151" w:rsidRPr="00941A47" w:rsidRDefault="00C36151" w:rsidP="00C36151">
            <w:pPr>
              <w:rPr>
                <w:sz w:val="18"/>
                <w:szCs w:val="18"/>
              </w:rPr>
            </w:pPr>
          </w:p>
        </w:tc>
        <w:tc>
          <w:tcPr>
            <w:tcW w:w="361" w:type="dxa"/>
            <w:tcBorders>
              <w:right w:val="single" w:sz="4" w:space="0" w:color="auto"/>
            </w:tcBorders>
            <w:shd w:val="clear" w:color="auto" w:fill="F2F2F2" w:themeFill="background1" w:themeFillShade="F2"/>
          </w:tcPr>
          <w:p w14:paraId="6CB6AD31" w14:textId="3BD1F06A" w:rsidR="00C36151" w:rsidRDefault="003022B5" w:rsidP="00C36151">
            <w:pPr>
              <w:rPr>
                <w:b/>
                <w:sz w:val="18"/>
                <w:szCs w:val="18"/>
              </w:rPr>
            </w:pPr>
            <w:r>
              <w:rPr>
                <w:b/>
                <w:sz w:val="18"/>
                <w:szCs w:val="18"/>
              </w:rPr>
              <w:t>f.</w:t>
            </w:r>
          </w:p>
        </w:tc>
        <w:tc>
          <w:tcPr>
            <w:tcW w:w="645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AFC13" w14:textId="5F5E0696" w:rsidR="00C36151" w:rsidRPr="004A0E0D" w:rsidRDefault="00C36151" w:rsidP="00C36151">
            <w:pPr>
              <w:rPr>
                <w:sz w:val="16"/>
                <w:szCs w:val="16"/>
              </w:rPr>
            </w:pPr>
            <w:r>
              <w:rPr>
                <w:rFonts w:eastAsia="Times New Roman" w:cstheme="minorHAnsi"/>
                <w:color w:val="000000"/>
                <w:sz w:val="18"/>
                <w:szCs w:val="18"/>
              </w:rPr>
              <w:t>Are wastewater surveillance requirements defined in formal instruments (e.g. regulations</w:t>
            </w:r>
            <w:r w:rsidR="00F76D18">
              <w:rPr>
                <w:rFonts w:eastAsia="Times New Roman" w:cstheme="minorHAnsi"/>
                <w:color w:val="000000"/>
                <w:sz w:val="18"/>
                <w:szCs w:val="18"/>
              </w:rPr>
              <w:t xml:space="preserve"> and/or </w:t>
            </w:r>
            <w:r>
              <w:rPr>
                <w:rFonts w:eastAsia="Times New Roman" w:cstheme="minorHAnsi"/>
                <w:color w:val="000000"/>
                <w:sz w:val="18"/>
                <w:szCs w:val="18"/>
              </w:rPr>
              <w:t xml:space="preserve">standards)? </w:t>
            </w:r>
          </w:p>
        </w:tc>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54CC0" w14:textId="1BDE1BD0" w:rsidR="00C36151" w:rsidRDefault="000935C2" w:rsidP="00C36151">
            <w:pPr>
              <w:jc w:val="center"/>
              <w:rPr>
                <w:sz w:val="18"/>
                <w:szCs w:val="18"/>
              </w:rPr>
            </w:pPr>
            <w:sdt>
              <w:sdtPr>
                <w:rPr>
                  <w:sz w:val="18"/>
                  <w:szCs w:val="18"/>
                </w:rPr>
                <w:id w:val="1471561558"/>
                <w14:checkbox>
                  <w14:checked w14:val="0"/>
                  <w14:checkedState w14:val="2612" w14:font="MS Gothic"/>
                  <w14:uncheckedState w14:val="2610" w14:font="MS Gothic"/>
                </w14:checkbox>
              </w:sdtPr>
              <w:sdtEndPr/>
              <w:sdtContent>
                <w:r w:rsidR="00C36151">
                  <w:rPr>
                    <w:rFonts w:ascii="MS Gothic" w:eastAsia="MS Gothic" w:hAnsi="MS Gothic" w:hint="eastAsia"/>
                    <w:sz w:val="18"/>
                    <w:szCs w:val="18"/>
                  </w:rPr>
                  <w:t>☐</w:t>
                </w:r>
              </w:sdtContent>
            </w:sdt>
          </w:p>
        </w:tc>
        <w:sdt>
          <w:sdtPr>
            <w:rPr>
              <w:sz w:val="18"/>
              <w:szCs w:val="18"/>
            </w:rPr>
            <w:id w:val="1331109967"/>
            <w14:checkbox>
              <w14:checked w14:val="0"/>
              <w14:checkedState w14:val="2612" w14:font="MS Gothic"/>
              <w14:uncheckedState w14:val="2610" w14:font="MS Gothic"/>
            </w14:checkbox>
          </w:sdtPr>
          <w:sdtEndPr/>
          <w:sdtContent>
            <w:tc>
              <w:tcPr>
                <w:tcW w:w="9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E5883" w14:textId="5941E7EA" w:rsidR="00C36151" w:rsidRPr="00941A47" w:rsidRDefault="00C36151" w:rsidP="00C36151">
                <w:pPr>
                  <w:jc w:val="center"/>
                  <w:rPr>
                    <w:sz w:val="18"/>
                    <w:szCs w:val="18"/>
                  </w:rPr>
                </w:pPr>
                <w:r>
                  <w:rPr>
                    <w:rFonts w:ascii="MS Gothic" w:eastAsia="MS Gothic" w:hAnsi="MS Gothic" w:hint="eastAsia"/>
                    <w:sz w:val="18"/>
                    <w:szCs w:val="18"/>
                  </w:rPr>
                  <w:t>☐</w:t>
                </w:r>
              </w:p>
            </w:tc>
          </w:sdtContent>
        </w:sdt>
        <w:tc>
          <w:tcPr>
            <w:tcW w:w="663" w:type="dxa"/>
            <w:tcBorders>
              <w:left w:val="single" w:sz="4" w:space="0" w:color="auto"/>
              <w:bottom w:val="single" w:sz="4" w:space="0" w:color="auto"/>
            </w:tcBorders>
            <w:shd w:val="clear" w:color="auto" w:fill="F2F2F2" w:themeFill="background1" w:themeFillShade="F2"/>
            <w:vAlign w:val="center"/>
          </w:tcPr>
          <w:p w14:paraId="57866FAE" w14:textId="77777777" w:rsidR="00C36151" w:rsidRPr="00941A47" w:rsidRDefault="00C36151" w:rsidP="00C36151">
            <w:pPr>
              <w:jc w:val="center"/>
              <w:rPr>
                <w:sz w:val="18"/>
                <w:szCs w:val="18"/>
              </w:rPr>
            </w:pPr>
          </w:p>
        </w:tc>
        <w:tc>
          <w:tcPr>
            <w:tcW w:w="675" w:type="dxa"/>
            <w:gridSpan w:val="2"/>
            <w:tcBorders>
              <w:bottom w:val="single" w:sz="4" w:space="0" w:color="auto"/>
            </w:tcBorders>
            <w:shd w:val="clear" w:color="auto" w:fill="F2F2F2" w:themeFill="background1" w:themeFillShade="F2"/>
            <w:vAlign w:val="center"/>
          </w:tcPr>
          <w:p w14:paraId="5B775B19" w14:textId="77777777" w:rsidR="00C36151" w:rsidRPr="00941A47" w:rsidRDefault="00C36151" w:rsidP="00C36151">
            <w:pPr>
              <w:jc w:val="center"/>
              <w:rPr>
                <w:sz w:val="18"/>
                <w:szCs w:val="18"/>
              </w:rPr>
            </w:pPr>
          </w:p>
        </w:tc>
        <w:tc>
          <w:tcPr>
            <w:tcW w:w="243" w:type="dxa"/>
            <w:tcBorders>
              <w:right w:val="single" w:sz="4" w:space="0" w:color="auto"/>
            </w:tcBorders>
            <w:shd w:val="clear" w:color="auto" w:fill="F2F2F2" w:themeFill="background1" w:themeFillShade="F2"/>
          </w:tcPr>
          <w:p w14:paraId="0CEEB5B6" w14:textId="77777777" w:rsidR="00C36151" w:rsidRDefault="00C36151" w:rsidP="00C36151"/>
        </w:tc>
      </w:tr>
      <w:tr w:rsidR="00C36151" w14:paraId="0A91B8B4" w14:textId="77777777" w:rsidTr="00187497">
        <w:trPr>
          <w:trHeight w:val="547"/>
        </w:trPr>
        <w:tc>
          <w:tcPr>
            <w:tcW w:w="493" w:type="dxa"/>
            <w:tcBorders>
              <w:left w:val="single" w:sz="4" w:space="0" w:color="auto"/>
            </w:tcBorders>
            <w:shd w:val="clear" w:color="auto" w:fill="F2F2F2" w:themeFill="background1" w:themeFillShade="F2"/>
          </w:tcPr>
          <w:p w14:paraId="14618E4E" w14:textId="77777777" w:rsidR="00C36151" w:rsidRPr="00941A47" w:rsidRDefault="00C36151" w:rsidP="00C36151">
            <w:pPr>
              <w:rPr>
                <w:sz w:val="18"/>
                <w:szCs w:val="18"/>
              </w:rPr>
            </w:pPr>
          </w:p>
        </w:tc>
        <w:tc>
          <w:tcPr>
            <w:tcW w:w="361" w:type="dxa"/>
            <w:tcBorders>
              <w:right w:val="single" w:sz="4" w:space="0" w:color="auto"/>
            </w:tcBorders>
            <w:shd w:val="clear" w:color="auto" w:fill="F2F2F2" w:themeFill="background1" w:themeFillShade="F2"/>
          </w:tcPr>
          <w:p w14:paraId="7D9CFEAE" w14:textId="77777777" w:rsidR="00C36151" w:rsidRDefault="00C36151" w:rsidP="00C36151">
            <w:pPr>
              <w:rPr>
                <w:b/>
                <w:sz w:val="18"/>
                <w:szCs w:val="18"/>
              </w:rPr>
            </w:pPr>
          </w:p>
        </w:tc>
        <w:tc>
          <w:tcPr>
            <w:tcW w:w="645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360D6" w14:textId="5561AE95" w:rsidR="00C36151" w:rsidRDefault="00C36151" w:rsidP="00C36151">
            <w:pPr>
              <w:rPr>
                <w:rFonts w:eastAsia="Times New Roman" w:cstheme="minorHAnsi"/>
                <w:color w:val="000000"/>
                <w:sz w:val="18"/>
                <w:szCs w:val="18"/>
              </w:rPr>
            </w:pPr>
            <w:proofErr w:type="spellStart"/>
            <w:r w:rsidRPr="00293B49">
              <w:rPr>
                <w:rFonts w:eastAsia="Times New Roman" w:cstheme="minorHAnsi"/>
                <w:b/>
                <w:color w:val="000000"/>
                <w:sz w:val="18"/>
                <w:szCs w:val="18"/>
              </w:rPr>
              <w:t>i</w:t>
            </w:r>
            <w:proofErr w:type="spellEnd"/>
            <w:r w:rsidRPr="00293B49">
              <w:rPr>
                <w:rFonts w:eastAsia="Times New Roman" w:cstheme="minorHAnsi"/>
                <w:b/>
                <w:color w:val="000000"/>
                <w:sz w:val="18"/>
                <w:szCs w:val="18"/>
              </w:rPr>
              <w:t>.</w:t>
            </w:r>
            <w:r>
              <w:rPr>
                <w:rFonts w:eastAsia="Times New Roman" w:cstheme="minorHAnsi"/>
                <w:color w:val="000000"/>
                <w:sz w:val="18"/>
                <w:szCs w:val="18"/>
              </w:rPr>
              <w:t xml:space="preserve"> If yes, please provide the name and year of the </w:t>
            </w:r>
            <w:r w:rsidR="004E6628">
              <w:rPr>
                <w:rFonts w:eastAsia="Times New Roman" w:cstheme="minorHAnsi"/>
                <w:color w:val="000000"/>
                <w:sz w:val="18"/>
                <w:szCs w:val="18"/>
              </w:rPr>
              <w:t xml:space="preserve">most recent </w:t>
            </w:r>
            <w:r>
              <w:rPr>
                <w:rFonts w:eastAsia="Times New Roman" w:cstheme="minorHAnsi"/>
                <w:color w:val="000000"/>
                <w:sz w:val="18"/>
                <w:szCs w:val="18"/>
              </w:rPr>
              <w:t xml:space="preserve">instrument. Provide a link or attach a copy. </w:t>
            </w:r>
          </w:p>
        </w:tc>
        <w:tc>
          <w:tcPr>
            <w:tcW w:w="313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5DE2C" w14:textId="77777777" w:rsidR="00C36151" w:rsidRPr="00941A47" w:rsidRDefault="00C36151" w:rsidP="00C36151">
            <w:pPr>
              <w:jc w:val="center"/>
              <w:rPr>
                <w:sz w:val="18"/>
                <w:szCs w:val="18"/>
              </w:rPr>
            </w:pPr>
          </w:p>
        </w:tc>
        <w:tc>
          <w:tcPr>
            <w:tcW w:w="243" w:type="dxa"/>
            <w:tcBorders>
              <w:left w:val="single" w:sz="4" w:space="0" w:color="auto"/>
              <w:right w:val="single" w:sz="4" w:space="0" w:color="auto"/>
            </w:tcBorders>
            <w:shd w:val="clear" w:color="auto" w:fill="F2F2F2" w:themeFill="background1" w:themeFillShade="F2"/>
          </w:tcPr>
          <w:p w14:paraId="2459229D" w14:textId="77777777" w:rsidR="00C36151" w:rsidRDefault="00C36151" w:rsidP="00C36151"/>
        </w:tc>
      </w:tr>
      <w:tr w:rsidR="00C36151" w14:paraId="74EA411E" w14:textId="77777777" w:rsidTr="00187497">
        <w:tc>
          <w:tcPr>
            <w:tcW w:w="493" w:type="dxa"/>
            <w:tcBorders>
              <w:left w:val="single" w:sz="4" w:space="0" w:color="auto"/>
            </w:tcBorders>
            <w:shd w:val="clear" w:color="auto" w:fill="F2F2F2" w:themeFill="background1" w:themeFillShade="F2"/>
          </w:tcPr>
          <w:p w14:paraId="27019D86" w14:textId="77777777" w:rsidR="00C36151" w:rsidRPr="00941A47" w:rsidRDefault="00C36151" w:rsidP="00C36151">
            <w:pPr>
              <w:rPr>
                <w:sz w:val="18"/>
                <w:szCs w:val="18"/>
              </w:rPr>
            </w:pPr>
          </w:p>
        </w:tc>
        <w:tc>
          <w:tcPr>
            <w:tcW w:w="361" w:type="dxa"/>
            <w:shd w:val="clear" w:color="auto" w:fill="F2F2F2" w:themeFill="background1" w:themeFillShade="F2"/>
          </w:tcPr>
          <w:p w14:paraId="0404ED4C" w14:textId="77777777" w:rsidR="00C36151" w:rsidRDefault="00C36151" w:rsidP="00C36151">
            <w:pPr>
              <w:rPr>
                <w:b/>
                <w:sz w:val="18"/>
                <w:szCs w:val="18"/>
              </w:rPr>
            </w:pPr>
          </w:p>
        </w:tc>
        <w:tc>
          <w:tcPr>
            <w:tcW w:w="2224" w:type="dxa"/>
            <w:shd w:val="clear" w:color="auto" w:fill="F2F2F2" w:themeFill="background1" w:themeFillShade="F2"/>
          </w:tcPr>
          <w:p w14:paraId="4C101CA4" w14:textId="77777777" w:rsidR="00C36151" w:rsidRDefault="00C36151" w:rsidP="00C36151">
            <w:pPr>
              <w:rPr>
                <w:sz w:val="18"/>
                <w:szCs w:val="18"/>
              </w:rPr>
            </w:pPr>
          </w:p>
        </w:tc>
        <w:tc>
          <w:tcPr>
            <w:tcW w:w="990" w:type="dxa"/>
            <w:gridSpan w:val="2"/>
            <w:shd w:val="clear" w:color="auto" w:fill="F2F2F2" w:themeFill="background1" w:themeFillShade="F2"/>
          </w:tcPr>
          <w:p w14:paraId="21279F3A" w14:textId="77777777" w:rsidR="00C36151" w:rsidRDefault="00C36151" w:rsidP="00C36151">
            <w:pPr>
              <w:jc w:val="center"/>
              <w:rPr>
                <w:sz w:val="18"/>
                <w:szCs w:val="18"/>
              </w:rPr>
            </w:pPr>
          </w:p>
        </w:tc>
        <w:tc>
          <w:tcPr>
            <w:tcW w:w="1020" w:type="dxa"/>
            <w:gridSpan w:val="2"/>
            <w:shd w:val="clear" w:color="auto" w:fill="F2F2F2" w:themeFill="background1" w:themeFillShade="F2"/>
          </w:tcPr>
          <w:p w14:paraId="08143590" w14:textId="77777777" w:rsidR="00C36151" w:rsidRDefault="00C36151" w:rsidP="00C36151">
            <w:pPr>
              <w:jc w:val="center"/>
              <w:rPr>
                <w:sz w:val="18"/>
                <w:szCs w:val="18"/>
              </w:rPr>
            </w:pPr>
          </w:p>
        </w:tc>
        <w:tc>
          <w:tcPr>
            <w:tcW w:w="1140" w:type="dxa"/>
            <w:gridSpan w:val="3"/>
            <w:shd w:val="clear" w:color="auto" w:fill="F2F2F2" w:themeFill="background1" w:themeFillShade="F2"/>
          </w:tcPr>
          <w:p w14:paraId="0A577F5A" w14:textId="77777777" w:rsidR="00C36151" w:rsidRDefault="00C36151" w:rsidP="00C36151">
            <w:pPr>
              <w:jc w:val="center"/>
              <w:rPr>
                <w:sz w:val="18"/>
                <w:szCs w:val="18"/>
              </w:rPr>
            </w:pPr>
          </w:p>
        </w:tc>
        <w:tc>
          <w:tcPr>
            <w:tcW w:w="1080" w:type="dxa"/>
            <w:gridSpan w:val="2"/>
            <w:shd w:val="clear" w:color="auto" w:fill="F2F2F2" w:themeFill="background1" w:themeFillShade="F2"/>
          </w:tcPr>
          <w:p w14:paraId="59BD4F59" w14:textId="77777777" w:rsidR="00C36151" w:rsidRDefault="00C36151" w:rsidP="00C36151">
            <w:pPr>
              <w:jc w:val="center"/>
              <w:rPr>
                <w:sz w:val="18"/>
                <w:szCs w:val="18"/>
              </w:rPr>
            </w:pPr>
          </w:p>
        </w:tc>
        <w:tc>
          <w:tcPr>
            <w:tcW w:w="3138" w:type="dxa"/>
            <w:gridSpan w:val="7"/>
            <w:shd w:val="clear" w:color="auto" w:fill="F2F2F2" w:themeFill="background1" w:themeFillShade="F2"/>
            <w:vAlign w:val="center"/>
          </w:tcPr>
          <w:p w14:paraId="4E99F740" w14:textId="77777777" w:rsidR="00C36151" w:rsidRPr="00941A47" w:rsidRDefault="00C36151" w:rsidP="00C36151">
            <w:pPr>
              <w:jc w:val="center"/>
              <w:rPr>
                <w:sz w:val="18"/>
                <w:szCs w:val="18"/>
              </w:rPr>
            </w:pPr>
          </w:p>
        </w:tc>
        <w:tc>
          <w:tcPr>
            <w:tcW w:w="243" w:type="dxa"/>
            <w:tcBorders>
              <w:right w:val="single" w:sz="4" w:space="0" w:color="auto"/>
            </w:tcBorders>
            <w:shd w:val="clear" w:color="auto" w:fill="F2F2F2" w:themeFill="background1" w:themeFillShade="F2"/>
          </w:tcPr>
          <w:p w14:paraId="03AF3E00" w14:textId="77777777" w:rsidR="00C36151" w:rsidRDefault="00C36151" w:rsidP="00C36151"/>
        </w:tc>
      </w:tr>
      <w:tr w:rsidR="00C36151" w14:paraId="47624DEC" w14:textId="77777777" w:rsidTr="00187497">
        <w:trPr>
          <w:trHeight w:val="522"/>
        </w:trPr>
        <w:tc>
          <w:tcPr>
            <w:tcW w:w="493" w:type="dxa"/>
            <w:tcBorders>
              <w:left w:val="single" w:sz="4" w:space="0" w:color="auto"/>
            </w:tcBorders>
            <w:shd w:val="clear" w:color="auto" w:fill="F2F2F2" w:themeFill="background1" w:themeFillShade="F2"/>
          </w:tcPr>
          <w:p w14:paraId="545474A1" w14:textId="77777777" w:rsidR="00C36151" w:rsidRPr="00941A47" w:rsidRDefault="00C36151" w:rsidP="00C36151">
            <w:pPr>
              <w:rPr>
                <w:sz w:val="18"/>
                <w:szCs w:val="18"/>
              </w:rPr>
            </w:pPr>
          </w:p>
        </w:tc>
        <w:tc>
          <w:tcPr>
            <w:tcW w:w="361" w:type="dxa"/>
            <w:shd w:val="clear" w:color="auto" w:fill="F2F2F2" w:themeFill="background1" w:themeFillShade="F2"/>
          </w:tcPr>
          <w:p w14:paraId="470B1D34" w14:textId="3FE76B1F" w:rsidR="00C36151" w:rsidRDefault="00F74FEB" w:rsidP="00C36151">
            <w:pPr>
              <w:rPr>
                <w:b/>
                <w:sz w:val="18"/>
                <w:szCs w:val="18"/>
              </w:rPr>
            </w:pPr>
            <w:r>
              <w:rPr>
                <w:b/>
                <w:sz w:val="18"/>
                <w:szCs w:val="18"/>
              </w:rPr>
              <w:t>g</w:t>
            </w:r>
            <w:r w:rsidR="00C36151">
              <w:rPr>
                <w:b/>
                <w:sz w:val="18"/>
                <w:szCs w:val="18"/>
              </w:rPr>
              <w:t xml:space="preserve">. </w:t>
            </w:r>
          </w:p>
        </w:tc>
        <w:tc>
          <w:tcPr>
            <w:tcW w:w="9592" w:type="dxa"/>
            <w:gridSpan w:val="17"/>
            <w:shd w:val="clear" w:color="auto" w:fill="F2F2F2" w:themeFill="background1" w:themeFillShade="F2"/>
          </w:tcPr>
          <w:p w14:paraId="1FF9FC22" w14:textId="0B51DFD5" w:rsidR="00C36151" w:rsidRPr="00907579" w:rsidRDefault="00C36151" w:rsidP="00F27C79">
            <w:pPr>
              <w:rPr>
                <w:rFonts w:eastAsia="Times New Roman" w:cstheme="minorHAnsi"/>
                <w:i/>
                <w:color w:val="000000"/>
                <w:sz w:val="18"/>
                <w:szCs w:val="18"/>
              </w:rPr>
            </w:pPr>
            <w:r>
              <w:rPr>
                <w:rFonts w:eastAsia="Times New Roman" w:cstheme="minorHAnsi"/>
                <w:b/>
                <w:color w:val="000000"/>
                <w:sz w:val="18"/>
                <w:szCs w:val="18"/>
                <w:u w:val="single"/>
              </w:rPr>
              <w:t xml:space="preserve">Risk management approaches: </w:t>
            </w:r>
            <w:r w:rsidRPr="004A3CD1">
              <w:rPr>
                <w:rFonts w:eastAsia="Times New Roman" w:cstheme="minorHAnsi"/>
                <w:color w:val="000000"/>
                <w:sz w:val="18"/>
                <w:szCs w:val="18"/>
              </w:rPr>
              <w:t xml:space="preserve">Please indicate the status of any policy/regulatory instruments </w:t>
            </w:r>
            <w:r>
              <w:rPr>
                <w:rFonts w:eastAsia="Times New Roman" w:cstheme="minorHAnsi"/>
                <w:color w:val="000000"/>
                <w:sz w:val="18"/>
                <w:szCs w:val="18"/>
              </w:rPr>
              <w:t xml:space="preserve">(e.g. policy, strategy, regulation, standard) </w:t>
            </w:r>
            <w:r w:rsidRPr="004A3CD1">
              <w:rPr>
                <w:rFonts w:eastAsia="Times New Roman" w:cstheme="minorHAnsi"/>
                <w:color w:val="000000"/>
                <w:sz w:val="18"/>
                <w:szCs w:val="18"/>
              </w:rPr>
              <w:t xml:space="preserve">that promote or require safety planning in your country: </w:t>
            </w:r>
          </w:p>
        </w:tc>
        <w:tc>
          <w:tcPr>
            <w:tcW w:w="243" w:type="dxa"/>
            <w:tcBorders>
              <w:right w:val="single" w:sz="4" w:space="0" w:color="auto"/>
            </w:tcBorders>
            <w:shd w:val="clear" w:color="auto" w:fill="F2F2F2" w:themeFill="background1" w:themeFillShade="F2"/>
          </w:tcPr>
          <w:p w14:paraId="544A7473" w14:textId="77777777" w:rsidR="00C36151" w:rsidRDefault="00C36151" w:rsidP="00C36151"/>
        </w:tc>
      </w:tr>
      <w:tr w:rsidR="00F27C79" w14:paraId="771F3153" w14:textId="77777777" w:rsidTr="00187497">
        <w:tc>
          <w:tcPr>
            <w:tcW w:w="493" w:type="dxa"/>
            <w:tcBorders>
              <w:left w:val="single" w:sz="4" w:space="0" w:color="auto"/>
            </w:tcBorders>
            <w:shd w:val="clear" w:color="auto" w:fill="F2F2F2" w:themeFill="background1" w:themeFillShade="F2"/>
          </w:tcPr>
          <w:p w14:paraId="3759069C" w14:textId="77777777" w:rsidR="00F27C79" w:rsidRPr="00941A47" w:rsidRDefault="00F27C79" w:rsidP="00C36151">
            <w:pPr>
              <w:rPr>
                <w:sz w:val="18"/>
                <w:szCs w:val="18"/>
              </w:rPr>
            </w:pPr>
          </w:p>
        </w:tc>
        <w:tc>
          <w:tcPr>
            <w:tcW w:w="361" w:type="dxa"/>
            <w:shd w:val="clear" w:color="auto" w:fill="F2F2F2" w:themeFill="background1" w:themeFillShade="F2"/>
          </w:tcPr>
          <w:p w14:paraId="6D5F6D4E" w14:textId="77777777" w:rsidR="00F27C79" w:rsidRDefault="00F27C79" w:rsidP="00C36151">
            <w:pPr>
              <w:rPr>
                <w:b/>
                <w:sz w:val="18"/>
                <w:szCs w:val="18"/>
              </w:rPr>
            </w:pPr>
          </w:p>
        </w:tc>
        <w:tc>
          <w:tcPr>
            <w:tcW w:w="2373" w:type="dxa"/>
            <w:gridSpan w:val="2"/>
            <w:tcBorders>
              <w:right w:val="single" w:sz="4" w:space="0" w:color="auto"/>
            </w:tcBorders>
            <w:shd w:val="clear" w:color="auto" w:fill="F2F2F2" w:themeFill="background1" w:themeFillShade="F2"/>
          </w:tcPr>
          <w:p w14:paraId="00F132FD" w14:textId="77777777" w:rsidR="00F27C79" w:rsidRDefault="00F27C79" w:rsidP="00C36151">
            <w:pPr>
              <w:rPr>
                <w:sz w:val="18"/>
                <w:szCs w:val="18"/>
              </w:rPr>
            </w:pPr>
          </w:p>
        </w:tc>
        <w:tc>
          <w:tcPr>
            <w:tcW w:w="4081" w:type="dxa"/>
            <w:gridSpan w:val="8"/>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16C27083" w14:textId="69767477" w:rsidR="00F27C79" w:rsidRPr="00CE29C9" w:rsidRDefault="00F27C79" w:rsidP="00C36151">
            <w:pPr>
              <w:jc w:val="center"/>
              <w:rPr>
                <w:iCs/>
                <w:sz w:val="16"/>
                <w:szCs w:val="16"/>
              </w:rPr>
            </w:pPr>
            <w:r w:rsidRPr="00CE29C9">
              <w:rPr>
                <w:rFonts w:eastAsia="Times New Roman" w:cstheme="minorHAnsi"/>
                <w:iCs/>
                <w:color w:val="000000"/>
                <w:sz w:val="18"/>
                <w:szCs w:val="18"/>
              </w:rPr>
              <w:t>Please check one box per row</w:t>
            </w:r>
          </w:p>
        </w:tc>
        <w:tc>
          <w:tcPr>
            <w:tcW w:w="3138" w:type="dxa"/>
            <w:gridSpan w:val="7"/>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3C630032" w14:textId="3C1FDDD6" w:rsidR="00F27C79" w:rsidRPr="00907579" w:rsidRDefault="001F3886" w:rsidP="00CE29C9">
            <w:pPr>
              <w:jc w:val="center"/>
              <w:rPr>
                <w:sz w:val="16"/>
                <w:szCs w:val="16"/>
              </w:rPr>
            </w:pPr>
            <w:r w:rsidRPr="00CE29C9">
              <w:rPr>
                <w:rFonts w:eastAsia="Times New Roman" w:cstheme="minorHAnsi"/>
                <w:iCs/>
                <w:color w:val="000000"/>
                <w:sz w:val="18"/>
                <w:szCs w:val="18"/>
              </w:rPr>
              <w:t>If formally approved:</w:t>
            </w:r>
          </w:p>
        </w:tc>
        <w:tc>
          <w:tcPr>
            <w:tcW w:w="243" w:type="dxa"/>
            <w:tcBorders>
              <w:left w:val="single" w:sz="4" w:space="0" w:color="auto"/>
              <w:right w:val="single" w:sz="4" w:space="0" w:color="auto"/>
            </w:tcBorders>
            <w:shd w:val="clear" w:color="auto" w:fill="F2F2F2" w:themeFill="background1" w:themeFillShade="F2"/>
          </w:tcPr>
          <w:p w14:paraId="3D0B5741" w14:textId="77777777" w:rsidR="00F27C79" w:rsidRDefault="00F27C79" w:rsidP="00C36151"/>
        </w:tc>
      </w:tr>
      <w:tr w:rsidR="001F3886" w14:paraId="5F7CD043" w14:textId="77777777" w:rsidTr="00187497">
        <w:tc>
          <w:tcPr>
            <w:tcW w:w="493" w:type="dxa"/>
            <w:tcBorders>
              <w:left w:val="single" w:sz="4" w:space="0" w:color="auto"/>
            </w:tcBorders>
            <w:shd w:val="clear" w:color="auto" w:fill="F2F2F2" w:themeFill="background1" w:themeFillShade="F2"/>
          </w:tcPr>
          <w:p w14:paraId="286CEAC9" w14:textId="77777777" w:rsidR="001F3886" w:rsidRPr="00941A47" w:rsidRDefault="001F3886" w:rsidP="00C36151">
            <w:pPr>
              <w:rPr>
                <w:sz w:val="18"/>
                <w:szCs w:val="18"/>
              </w:rPr>
            </w:pPr>
          </w:p>
        </w:tc>
        <w:tc>
          <w:tcPr>
            <w:tcW w:w="361" w:type="dxa"/>
            <w:shd w:val="clear" w:color="auto" w:fill="F2F2F2" w:themeFill="background1" w:themeFillShade="F2"/>
          </w:tcPr>
          <w:p w14:paraId="7577EBDF" w14:textId="77777777" w:rsidR="001F3886" w:rsidRDefault="001F3886" w:rsidP="00C36151">
            <w:pPr>
              <w:rPr>
                <w:b/>
                <w:sz w:val="18"/>
                <w:szCs w:val="18"/>
              </w:rPr>
            </w:pPr>
          </w:p>
        </w:tc>
        <w:tc>
          <w:tcPr>
            <w:tcW w:w="2373" w:type="dxa"/>
            <w:gridSpan w:val="2"/>
            <w:tcBorders>
              <w:bottom w:val="single" w:sz="4" w:space="0" w:color="auto"/>
              <w:right w:val="single" w:sz="4" w:space="0" w:color="auto"/>
            </w:tcBorders>
            <w:shd w:val="clear" w:color="auto" w:fill="F2F2F2" w:themeFill="background1" w:themeFillShade="F2"/>
          </w:tcPr>
          <w:p w14:paraId="14A0B576" w14:textId="77777777" w:rsidR="001F3886" w:rsidRDefault="001F3886" w:rsidP="00C36151">
            <w:pP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5E359F" w14:textId="079FFE7B" w:rsidR="001F3886" w:rsidRPr="00907579" w:rsidRDefault="001F3886" w:rsidP="00C36151">
            <w:pPr>
              <w:jc w:val="center"/>
              <w:rPr>
                <w:sz w:val="16"/>
                <w:szCs w:val="16"/>
              </w:rPr>
            </w:pPr>
            <w:r w:rsidRPr="00907579">
              <w:rPr>
                <w:sz w:val="16"/>
                <w:szCs w:val="16"/>
              </w:rPr>
              <w:t>No such instrument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3C1915" w14:textId="79AB54FF" w:rsidR="001F3886" w:rsidRPr="00907579" w:rsidRDefault="001F3886" w:rsidP="00C36151">
            <w:pPr>
              <w:jc w:val="center"/>
              <w:rPr>
                <w:sz w:val="16"/>
                <w:szCs w:val="16"/>
              </w:rPr>
            </w:pPr>
            <w:r w:rsidRPr="00907579">
              <w:rPr>
                <w:sz w:val="16"/>
                <w:szCs w:val="16"/>
              </w:rPr>
              <w:t>Instrument anticipated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B3270" w14:textId="3CE8C208" w:rsidR="001F3886" w:rsidRPr="00907579" w:rsidRDefault="001F3886" w:rsidP="00C36151">
            <w:pPr>
              <w:jc w:val="center"/>
              <w:rPr>
                <w:sz w:val="16"/>
                <w:szCs w:val="16"/>
              </w:rPr>
            </w:pPr>
            <w:r w:rsidRPr="00907579">
              <w:rPr>
                <w:sz w:val="16"/>
                <w:szCs w:val="16"/>
              </w:rPr>
              <w:t>Instrument under development</w:t>
            </w:r>
          </w:p>
        </w:tc>
        <w:tc>
          <w:tcPr>
            <w:tcW w:w="963"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DEADD8A" w14:textId="48688F70" w:rsidR="001F3886" w:rsidRPr="00907579" w:rsidRDefault="001F3886" w:rsidP="00C36151">
            <w:pPr>
              <w:jc w:val="center"/>
              <w:rPr>
                <w:sz w:val="16"/>
                <w:szCs w:val="16"/>
              </w:rPr>
            </w:pPr>
            <w:r w:rsidRPr="00907579">
              <w:rPr>
                <w:sz w:val="16"/>
                <w:szCs w:val="16"/>
              </w:rPr>
              <w:t>Instrument formally approved</w:t>
            </w:r>
          </w:p>
        </w:tc>
        <w:tc>
          <w:tcPr>
            <w:tcW w:w="1164"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E442B7F" w14:textId="475E9695" w:rsidR="001F3886" w:rsidRPr="00907579" w:rsidRDefault="001F3886" w:rsidP="00C36151">
            <w:pPr>
              <w:rPr>
                <w:sz w:val="16"/>
                <w:szCs w:val="16"/>
              </w:rPr>
            </w:pPr>
            <w:r>
              <w:rPr>
                <w:sz w:val="16"/>
                <w:szCs w:val="16"/>
              </w:rPr>
              <w:t>Is it</w:t>
            </w:r>
            <w:r w:rsidRPr="00907579">
              <w:rPr>
                <w:sz w:val="16"/>
                <w:szCs w:val="16"/>
              </w:rPr>
              <w:t xml:space="preserve"> </w:t>
            </w:r>
            <w:r w:rsidRPr="00907579">
              <w:rPr>
                <w:b/>
                <w:sz w:val="16"/>
                <w:szCs w:val="16"/>
              </w:rPr>
              <w:t>promoted or required</w:t>
            </w:r>
            <w:r>
              <w:rPr>
                <w:b/>
                <w:sz w:val="16"/>
                <w:szCs w:val="16"/>
              </w:rPr>
              <w:t>?</w:t>
            </w:r>
            <w:r w:rsidRPr="00907579">
              <w:rPr>
                <w:sz w:val="16"/>
                <w:szCs w:val="16"/>
              </w:rPr>
              <w:t xml:space="preserve"> </w:t>
            </w:r>
          </w:p>
        </w:tc>
        <w:tc>
          <w:tcPr>
            <w:tcW w:w="197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1AB5D" w14:textId="247A6BE4" w:rsidR="001F3886" w:rsidRPr="00907579" w:rsidRDefault="001F3886" w:rsidP="00C36151">
            <w:pPr>
              <w:rPr>
                <w:sz w:val="16"/>
                <w:szCs w:val="16"/>
              </w:rPr>
            </w:pPr>
            <w:r>
              <w:rPr>
                <w:sz w:val="16"/>
                <w:szCs w:val="16"/>
              </w:rPr>
              <w:t>Please provide a link for reference:</w:t>
            </w:r>
          </w:p>
        </w:tc>
        <w:tc>
          <w:tcPr>
            <w:tcW w:w="243" w:type="dxa"/>
            <w:tcBorders>
              <w:left w:val="single" w:sz="4" w:space="0" w:color="auto"/>
              <w:right w:val="single" w:sz="4" w:space="0" w:color="auto"/>
            </w:tcBorders>
            <w:shd w:val="clear" w:color="auto" w:fill="F2F2F2" w:themeFill="background1" w:themeFillShade="F2"/>
          </w:tcPr>
          <w:p w14:paraId="2057B30D" w14:textId="77777777" w:rsidR="001F3886" w:rsidRDefault="001F3886" w:rsidP="00C36151"/>
        </w:tc>
      </w:tr>
      <w:tr w:rsidR="00C36151" w14:paraId="271AA89C" w14:textId="77777777" w:rsidTr="00187497">
        <w:tc>
          <w:tcPr>
            <w:tcW w:w="493" w:type="dxa"/>
            <w:tcBorders>
              <w:left w:val="single" w:sz="4" w:space="0" w:color="auto"/>
            </w:tcBorders>
            <w:shd w:val="clear" w:color="auto" w:fill="F2F2F2" w:themeFill="background1" w:themeFillShade="F2"/>
          </w:tcPr>
          <w:p w14:paraId="45E7E5BD" w14:textId="77777777" w:rsidR="00C36151" w:rsidRPr="00941A47" w:rsidRDefault="00C36151" w:rsidP="00C36151">
            <w:pPr>
              <w:rPr>
                <w:sz w:val="18"/>
                <w:szCs w:val="18"/>
              </w:rPr>
            </w:pPr>
          </w:p>
        </w:tc>
        <w:tc>
          <w:tcPr>
            <w:tcW w:w="361" w:type="dxa"/>
            <w:vMerge w:val="restart"/>
            <w:tcBorders>
              <w:right w:val="single" w:sz="4" w:space="0" w:color="auto"/>
            </w:tcBorders>
            <w:shd w:val="clear" w:color="auto" w:fill="F2F2F2" w:themeFill="background1" w:themeFillShade="F2"/>
          </w:tcPr>
          <w:p w14:paraId="6C656BA9" w14:textId="77777777" w:rsidR="00C36151" w:rsidRDefault="00C36151" w:rsidP="00C36151">
            <w:pPr>
              <w:rPr>
                <w:b/>
                <w:sz w:val="18"/>
                <w:szCs w:val="18"/>
              </w:rPr>
            </w:pPr>
          </w:p>
        </w:tc>
        <w:tc>
          <w:tcPr>
            <w:tcW w:w="237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010BC" w14:textId="03DE38D4" w:rsidR="00C36151" w:rsidRPr="00BB1F7B" w:rsidRDefault="00C36151" w:rsidP="00C36151">
            <w:pPr>
              <w:rPr>
                <w:sz w:val="16"/>
                <w:szCs w:val="16"/>
              </w:rPr>
            </w:pPr>
            <w:proofErr w:type="spellStart"/>
            <w:r w:rsidRPr="00BB1F7B">
              <w:rPr>
                <w:rFonts w:eastAsia="Times New Roman" w:cstheme="minorHAnsi"/>
                <w:b/>
                <w:color w:val="000000"/>
                <w:sz w:val="16"/>
                <w:szCs w:val="16"/>
              </w:rPr>
              <w:t>i</w:t>
            </w:r>
            <w:proofErr w:type="spellEnd"/>
            <w:r w:rsidRPr="00BB1F7B">
              <w:rPr>
                <w:rFonts w:eastAsia="Times New Roman" w:cstheme="minorHAnsi"/>
                <w:b/>
                <w:color w:val="000000"/>
                <w:sz w:val="16"/>
                <w:szCs w:val="16"/>
              </w:rPr>
              <w:t xml:space="preserve">. </w:t>
            </w:r>
            <w:r w:rsidRPr="00BB1F7B">
              <w:rPr>
                <w:rFonts w:eastAsia="Times New Roman" w:cstheme="minorHAnsi"/>
                <w:color w:val="000000"/>
                <w:sz w:val="16"/>
                <w:szCs w:val="16"/>
              </w:rPr>
              <w:t>Water safety planning (WSP) or equivalent approach</w:t>
            </w:r>
            <w:r>
              <w:rPr>
                <w:rFonts w:eastAsia="Times New Roman" w:cstheme="minorHAnsi"/>
                <w:color w:val="000000"/>
                <w:sz w:val="16"/>
                <w:szCs w:val="16"/>
              </w:rPr>
              <w:t xml:space="preserve"> for </w:t>
            </w:r>
            <w:r w:rsidRPr="00B06B1F">
              <w:rPr>
                <w:rFonts w:eastAsia="Times New Roman" w:cstheme="minorHAnsi"/>
                <w:b/>
                <w:color w:val="000000"/>
                <w:sz w:val="16"/>
                <w:szCs w:val="16"/>
                <w:u w:val="single"/>
              </w:rPr>
              <w:t>urban</w:t>
            </w:r>
            <w:r>
              <w:rPr>
                <w:rFonts w:eastAsia="Times New Roman" w:cstheme="minorHAnsi"/>
                <w:color w:val="000000"/>
                <w:sz w:val="16"/>
                <w:szCs w:val="16"/>
              </w:rPr>
              <w:t xml:space="preserve"> areas</w:t>
            </w:r>
          </w:p>
        </w:tc>
        <w:sdt>
          <w:sdtPr>
            <w:rPr>
              <w:sz w:val="18"/>
              <w:szCs w:val="18"/>
            </w:rPr>
            <w:id w:val="-1165009116"/>
            <w14:checkbox>
              <w14:checked w14:val="0"/>
              <w14:checkedState w14:val="2612" w14:font="MS Gothic"/>
              <w14:uncheckedState w14:val="2610" w14:font="MS Gothic"/>
            </w14:checkbox>
          </w:sdtPr>
          <w:sdtEndPr/>
          <w:sdtContent>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EA3C8" w14:textId="12EA0F79" w:rsidR="00C36151" w:rsidRDefault="00E823ED" w:rsidP="00E823ED">
                <w:pPr>
                  <w:jc w:val="center"/>
                  <w:rPr>
                    <w:sz w:val="18"/>
                    <w:szCs w:val="18"/>
                  </w:rPr>
                </w:pPr>
                <w:r>
                  <w:rPr>
                    <w:rFonts w:ascii="MS Gothic" w:eastAsia="MS Gothic" w:hAnsi="MS Gothic" w:hint="eastAsia"/>
                    <w:sz w:val="18"/>
                    <w:szCs w:val="18"/>
                  </w:rPr>
                  <w:t>☐</w:t>
                </w:r>
              </w:p>
            </w:tc>
          </w:sdtContent>
        </w:sdt>
        <w:sdt>
          <w:sdtPr>
            <w:rPr>
              <w:sz w:val="18"/>
              <w:szCs w:val="18"/>
            </w:rPr>
            <w:id w:val="945198336"/>
            <w14:checkbox>
              <w14:checked w14:val="0"/>
              <w14:checkedState w14:val="2612" w14:font="MS Gothic"/>
              <w14:uncheckedState w14:val="2610" w14:font="MS Gothic"/>
            </w14:checkbox>
          </w:sdtPr>
          <w:sdtEndPr/>
          <w:sdtContent>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E254C" w14:textId="461D19A7" w:rsidR="00C36151" w:rsidRDefault="00E823ED" w:rsidP="00E823ED">
                <w:pPr>
                  <w:jc w:val="center"/>
                  <w:rPr>
                    <w:sz w:val="18"/>
                    <w:szCs w:val="18"/>
                  </w:rPr>
                </w:pPr>
                <w:r>
                  <w:rPr>
                    <w:rFonts w:ascii="MS Gothic" w:eastAsia="MS Gothic" w:hAnsi="MS Gothic" w:hint="eastAsia"/>
                    <w:sz w:val="18"/>
                    <w:szCs w:val="18"/>
                  </w:rPr>
                  <w:t>☐</w:t>
                </w:r>
              </w:p>
            </w:tc>
          </w:sdtContent>
        </w:sdt>
        <w:sdt>
          <w:sdtPr>
            <w:rPr>
              <w:sz w:val="18"/>
              <w:szCs w:val="18"/>
            </w:rPr>
            <w:id w:val="1358237909"/>
            <w14:checkbox>
              <w14:checked w14:val="0"/>
              <w14:checkedState w14:val="2612" w14:font="MS Gothic"/>
              <w14:uncheckedState w14:val="2610" w14:font="MS Gothic"/>
            </w14:checkbox>
          </w:sdtPr>
          <w:sdtEndPr/>
          <w:sdtContent>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98EFB" w14:textId="045633F9" w:rsidR="00C36151" w:rsidRDefault="00E823ED" w:rsidP="00E823ED">
                <w:pPr>
                  <w:jc w:val="center"/>
                  <w:rPr>
                    <w:sz w:val="18"/>
                    <w:szCs w:val="18"/>
                  </w:rPr>
                </w:pPr>
                <w:r>
                  <w:rPr>
                    <w:rFonts w:ascii="MS Gothic" w:eastAsia="MS Gothic" w:hAnsi="MS Gothic" w:hint="eastAsia"/>
                    <w:sz w:val="18"/>
                    <w:szCs w:val="18"/>
                  </w:rPr>
                  <w:t>☐</w:t>
                </w:r>
              </w:p>
            </w:tc>
          </w:sdtContent>
        </w:sdt>
        <w:sdt>
          <w:sdtPr>
            <w:rPr>
              <w:sz w:val="18"/>
              <w:szCs w:val="18"/>
            </w:rPr>
            <w:id w:val="-505281805"/>
            <w14:checkbox>
              <w14:checked w14:val="0"/>
              <w14:checkedState w14:val="2612" w14:font="MS Gothic"/>
              <w14:uncheckedState w14:val="2610" w14:font="MS Gothic"/>
            </w14:checkbox>
          </w:sdtPr>
          <w:sdtEndPr/>
          <w:sdtContent>
            <w:tc>
              <w:tcPr>
                <w:tcW w:w="96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AEF9C5" w14:textId="312CD6F2" w:rsidR="00C36151" w:rsidRDefault="00E823ED" w:rsidP="00E823ED">
                <w:pPr>
                  <w:jc w:val="center"/>
                  <w:rPr>
                    <w:sz w:val="18"/>
                    <w:szCs w:val="18"/>
                  </w:rPr>
                </w:pPr>
                <w:r>
                  <w:rPr>
                    <w:rFonts w:ascii="MS Gothic" w:eastAsia="MS Gothic" w:hAnsi="MS Gothic" w:hint="eastAsia"/>
                    <w:sz w:val="18"/>
                    <w:szCs w:val="18"/>
                  </w:rPr>
                  <w:t>☐</w:t>
                </w:r>
              </w:p>
            </w:tc>
          </w:sdtContent>
        </w:sdt>
        <w:tc>
          <w:tcPr>
            <w:tcW w:w="1170" w:type="dxa"/>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7C88786" w14:textId="3AB1AEC8" w:rsidR="00C36151" w:rsidRDefault="000935C2" w:rsidP="000345FB">
            <w:pPr>
              <w:rPr>
                <w:sz w:val="18"/>
                <w:szCs w:val="18"/>
              </w:rPr>
            </w:pPr>
            <w:sdt>
              <w:sdtPr>
                <w:rPr>
                  <w:sz w:val="18"/>
                  <w:szCs w:val="18"/>
                </w:rPr>
                <w:id w:val="1206756353"/>
                <w14:checkbox>
                  <w14:checked w14:val="0"/>
                  <w14:checkedState w14:val="2612" w14:font="MS Gothic"/>
                  <w14:uncheckedState w14:val="2610" w14:font="MS Gothic"/>
                </w14:checkbox>
              </w:sdtPr>
              <w:sdtEndPr/>
              <w:sdtContent>
                <w:r w:rsidR="00C36151">
                  <w:rPr>
                    <w:rFonts w:ascii="MS Gothic" w:eastAsia="MS Gothic" w:hAnsi="MS Gothic" w:hint="eastAsia"/>
                    <w:sz w:val="18"/>
                    <w:szCs w:val="18"/>
                  </w:rPr>
                  <w:t>☐</w:t>
                </w:r>
              </w:sdtContent>
            </w:sdt>
            <w:r w:rsidR="00C36151">
              <w:rPr>
                <w:sz w:val="18"/>
                <w:szCs w:val="18"/>
              </w:rPr>
              <w:t xml:space="preserve"> </w:t>
            </w:r>
            <w:r w:rsidR="00C36151" w:rsidRPr="0061187F">
              <w:rPr>
                <w:sz w:val="16"/>
                <w:szCs w:val="16"/>
              </w:rPr>
              <w:t>Promoted</w:t>
            </w:r>
          </w:p>
          <w:p w14:paraId="5B296C3B" w14:textId="20D3BA39" w:rsidR="00C36151" w:rsidRPr="00941A47" w:rsidRDefault="000935C2" w:rsidP="000345FB">
            <w:pPr>
              <w:rPr>
                <w:sz w:val="18"/>
                <w:szCs w:val="18"/>
              </w:rPr>
            </w:pPr>
            <w:sdt>
              <w:sdtPr>
                <w:rPr>
                  <w:sz w:val="18"/>
                  <w:szCs w:val="18"/>
                </w:rPr>
                <w:id w:val="784090009"/>
                <w14:checkbox>
                  <w14:checked w14:val="0"/>
                  <w14:checkedState w14:val="2612" w14:font="MS Gothic"/>
                  <w14:uncheckedState w14:val="2610" w14:font="MS Gothic"/>
                </w14:checkbox>
              </w:sdtPr>
              <w:sdtEndPr/>
              <w:sdtContent>
                <w:r w:rsidR="00C36151">
                  <w:rPr>
                    <w:rFonts w:ascii="MS Gothic" w:eastAsia="MS Gothic" w:hAnsi="MS Gothic" w:hint="eastAsia"/>
                    <w:sz w:val="18"/>
                    <w:szCs w:val="18"/>
                  </w:rPr>
                  <w:t>☐</w:t>
                </w:r>
              </w:sdtContent>
            </w:sdt>
            <w:r w:rsidR="00C36151">
              <w:rPr>
                <w:sz w:val="18"/>
                <w:szCs w:val="18"/>
              </w:rPr>
              <w:t xml:space="preserve"> </w:t>
            </w:r>
            <w:r w:rsidR="00C36151" w:rsidRPr="0061187F">
              <w:rPr>
                <w:sz w:val="16"/>
                <w:szCs w:val="16"/>
              </w:rPr>
              <w:t>Required</w:t>
            </w:r>
          </w:p>
        </w:tc>
        <w:tc>
          <w:tcPr>
            <w:tcW w:w="196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0B216" w14:textId="19CCA6D8" w:rsidR="00C36151" w:rsidRPr="00941A47" w:rsidRDefault="00C36151" w:rsidP="00C36151">
            <w:pPr>
              <w:jc w:val="center"/>
              <w:rPr>
                <w:sz w:val="18"/>
                <w:szCs w:val="18"/>
              </w:rPr>
            </w:pPr>
          </w:p>
        </w:tc>
        <w:tc>
          <w:tcPr>
            <w:tcW w:w="243" w:type="dxa"/>
            <w:tcBorders>
              <w:left w:val="single" w:sz="4" w:space="0" w:color="auto"/>
              <w:right w:val="single" w:sz="4" w:space="0" w:color="auto"/>
            </w:tcBorders>
            <w:shd w:val="clear" w:color="auto" w:fill="F2F2F2" w:themeFill="background1" w:themeFillShade="F2"/>
          </w:tcPr>
          <w:p w14:paraId="7FACE6AE" w14:textId="77777777" w:rsidR="00C36151" w:rsidRDefault="00C36151" w:rsidP="00C36151"/>
        </w:tc>
      </w:tr>
      <w:tr w:rsidR="00E823ED" w14:paraId="25290CFD" w14:textId="77777777" w:rsidTr="00187497">
        <w:tc>
          <w:tcPr>
            <w:tcW w:w="493" w:type="dxa"/>
            <w:tcBorders>
              <w:left w:val="single" w:sz="4" w:space="0" w:color="auto"/>
            </w:tcBorders>
            <w:shd w:val="clear" w:color="auto" w:fill="F2F2F2" w:themeFill="background1" w:themeFillShade="F2"/>
          </w:tcPr>
          <w:p w14:paraId="38772686" w14:textId="77777777" w:rsidR="00E823ED" w:rsidRPr="00941A47" w:rsidRDefault="00E823ED" w:rsidP="00E823ED">
            <w:pPr>
              <w:rPr>
                <w:sz w:val="18"/>
                <w:szCs w:val="18"/>
              </w:rPr>
            </w:pPr>
          </w:p>
        </w:tc>
        <w:tc>
          <w:tcPr>
            <w:tcW w:w="361" w:type="dxa"/>
            <w:vMerge/>
            <w:tcBorders>
              <w:right w:val="single" w:sz="4" w:space="0" w:color="auto"/>
            </w:tcBorders>
            <w:shd w:val="clear" w:color="auto" w:fill="F2F2F2" w:themeFill="background1" w:themeFillShade="F2"/>
          </w:tcPr>
          <w:p w14:paraId="4E0DAE6F" w14:textId="77777777" w:rsidR="00E823ED" w:rsidRDefault="00E823ED" w:rsidP="00E823ED">
            <w:pPr>
              <w:rPr>
                <w:b/>
                <w:sz w:val="18"/>
                <w:szCs w:val="18"/>
              </w:rPr>
            </w:pPr>
          </w:p>
        </w:tc>
        <w:tc>
          <w:tcPr>
            <w:tcW w:w="237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9A44C" w14:textId="43A0B2D3" w:rsidR="00E823ED" w:rsidRPr="00BB1F7B" w:rsidRDefault="00E823ED" w:rsidP="00E823ED">
            <w:pPr>
              <w:rPr>
                <w:rFonts w:eastAsia="Times New Roman" w:cstheme="minorHAnsi"/>
                <w:b/>
                <w:color w:val="000000"/>
                <w:sz w:val="16"/>
                <w:szCs w:val="16"/>
              </w:rPr>
            </w:pPr>
            <w:r>
              <w:rPr>
                <w:rFonts w:eastAsia="Times New Roman" w:cstheme="minorHAnsi"/>
                <w:b/>
                <w:color w:val="000000"/>
                <w:sz w:val="16"/>
                <w:szCs w:val="16"/>
              </w:rPr>
              <w:t xml:space="preserve">ii. </w:t>
            </w:r>
            <w:r w:rsidRPr="00BB1F7B">
              <w:rPr>
                <w:rFonts w:eastAsia="Times New Roman" w:cstheme="minorHAnsi"/>
                <w:color w:val="000000"/>
                <w:sz w:val="16"/>
                <w:szCs w:val="16"/>
              </w:rPr>
              <w:t>Water safety planning (WSP) or equivalent approach</w:t>
            </w:r>
            <w:r>
              <w:rPr>
                <w:rFonts w:eastAsia="Times New Roman" w:cstheme="minorHAnsi"/>
                <w:color w:val="000000"/>
                <w:sz w:val="16"/>
                <w:szCs w:val="16"/>
              </w:rPr>
              <w:t xml:space="preserve"> for </w:t>
            </w:r>
            <w:r w:rsidRPr="00B06B1F">
              <w:rPr>
                <w:rFonts w:eastAsia="Times New Roman" w:cstheme="minorHAnsi"/>
                <w:b/>
                <w:color w:val="000000"/>
                <w:sz w:val="16"/>
                <w:szCs w:val="16"/>
                <w:u w:val="single"/>
              </w:rPr>
              <w:t>rural</w:t>
            </w:r>
            <w:r>
              <w:rPr>
                <w:rFonts w:eastAsia="Times New Roman" w:cstheme="minorHAnsi"/>
                <w:color w:val="000000"/>
                <w:sz w:val="16"/>
                <w:szCs w:val="16"/>
              </w:rPr>
              <w:t xml:space="preserve"> areas</w:t>
            </w:r>
          </w:p>
        </w:tc>
        <w:sdt>
          <w:sdtPr>
            <w:rPr>
              <w:sz w:val="18"/>
              <w:szCs w:val="18"/>
            </w:rPr>
            <w:id w:val="-2073263019"/>
            <w14:checkbox>
              <w14:checked w14:val="0"/>
              <w14:checkedState w14:val="2612" w14:font="MS Gothic"/>
              <w14:uncheckedState w14:val="2610" w14:font="MS Gothic"/>
            </w14:checkbox>
          </w:sdtPr>
          <w:sdtEndPr/>
          <w:sdtContent>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0FEDC" w14:textId="31122253" w:rsidR="00E823ED" w:rsidRDefault="00E823ED" w:rsidP="00E823ED">
                <w:pPr>
                  <w:jc w:val="center"/>
                  <w:rPr>
                    <w:sz w:val="18"/>
                    <w:szCs w:val="18"/>
                  </w:rPr>
                </w:pPr>
                <w:r>
                  <w:rPr>
                    <w:rFonts w:ascii="MS Gothic" w:eastAsia="MS Gothic" w:hAnsi="MS Gothic" w:hint="eastAsia"/>
                    <w:sz w:val="18"/>
                    <w:szCs w:val="18"/>
                  </w:rPr>
                  <w:t>☐</w:t>
                </w:r>
              </w:p>
            </w:tc>
          </w:sdtContent>
        </w:sdt>
        <w:sdt>
          <w:sdtPr>
            <w:rPr>
              <w:sz w:val="18"/>
              <w:szCs w:val="18"/>
            </w:rPr>
            <w:id w:val="173537507"/>
            <w14:checkbox>
              <w14:checked w14:val="0"/>
              <w14:checkedState w14:val="2612" w14:font="MS Gothic"/>
              <w14:uncheckedState w14:val="2610" w14:font="MS Gothic"/>
            </w14:checkbox>
          </w:sdtPr>
          <w:sdtEndPr/>
          <w:sdtContent>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DEC27" w14:textId="676CA88E" w:rsidR="00E823ED" w:rsidRDefault="00E823ED" w:rsidP="00E823ED">
                <w:pPr>
                  <w:jc w:val="center"/>
                  <w:rPr>
                    <w:sz w:val="18"/>
                    <w:szCs w:val="18"/>
                  </w:rPr>
                </w:pPr>
                <w:r>
                  <w:rPr>
                    <w:rFonts w:ascii="MS Gothic" w:eastAsia="MS Gothic" w:hAnsi="MS Gothic" w:hint="eastAsia"/>
                    <w:sz w:val="18"/>
                    <w:szCs w:val="18"/>
                  </w:rPr>
                  <w:t>☐</w:t>
                </w:r>
              </w:p>
            </w:tc>
          </w:sdtContent>
        </w:sdt>
        <w:sdt>
          <w:sdtPr>
            <w:rPr>
              <w:sz w:val="18"/>
              <w:szCs w:val="18"/>
            </w:rPr>
            <w:id w:val="-1800761717"/>
            <w14:checkbox>
              <w14:checked w14:val="0"/>
              <w14:checkedState w14:val="2612" w14:font="MS Gothic"/>
              <w14:uncheckedState w14:val="2610" w14:font="MS Gothic"/>
            </w14:checkbox>
          </w:sdtPr>
          <w:sdtEndPr/>
          <w:sdtContent>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970C7" w14:textId="4E8B4260" w:rsidR="00E823ED" w:rsidRDefault="00E823ED" w:rsidP="00E823ED">
                <w:pPr>
                  <w:jc w:val="center"/>
                  <w:rPr>
                    <w:sz w:val="18"/>
                    <w:szCs w:val="18"/>
                  </w:rPr>
                </w:pPr>
                <w:r>
                  <w:rPr>
                    <w:rFonts w:ascii="MS Gothic" w:eastAsia="MS Gothic" w:hAnsi="MS Gothic" w:hint="eastAsia"/>
                    <w:sz w:val="18"/>
                    <w:szCs w:val="18"/>
                  </w:rPr>
                  <w:t>☐</w:t>
                </w:r>
              </w:p>
            </w:tc>
          </w:sdtContent>
        </w:sdt>
        <w:sdt>
          <w:sdtPr>
            <w:rPr>
              <w:sz w:val="18"/>
              <w:szCs w:val="18"/>
            </w:rPr>
            <w:id w:val="-822896741"/>
            <w14:checkbox>
              <w14:checked w14:val="0"/>
              <w14:checkedState w14:val="2612" w14:font="MS Gothic"/>
              <w14:uncheckedState w14:val="2610" w14:font="MS Gothic"/>
            </w14:checkbox>
          </w:sdtPr>
          <w:sdtEndPr/>
          <w:sdtContent>
            <w:tc>
              <w:tcPr>
                <w:tcW w:w="96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1186F9D" w14:textId="4F7E4134" w:rsidR="00E823ED" w:rsidRDefault="00E823ED" w:rsidP="00E823ED">
                <w:pPr>
                  <w:jc w:val="center"/>
                  <w:rPr>
                    <w:sz w:val="18"/>
                    <w:szCs w:val="18"/>
                  </w:rPr>
                </w:pPr>
                <w:r>
                  <w:rPr>
                    <w:rFonts w:ascii="MS Gothic" w:eastAsia="MS Gothic" w:hAnsi="MS Gothic" w:hint="eastAsia"/>
                    <w:sz w:val="18"/>
                    <w:szCs w:val="18"/>
                  </w:rPr>
                  <w:t>☐</w:t>
                </w:r>
              </w:p>
            </w:tc>
          </w:sdtContent>
        </w:sdt>
        <w:tc>
          <w:tcPr>
            <w:tcW w:w="1170" w:type="dxa"/>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401A9A" w14:textId="77777777" w:rsidR="00E823ED" w:rsidRDefault="000935C2" w:rsidP="000345FB">
            <w:pPr>
              <w:rPr>
                <w:sz w:val="18"/>
                <w:szCs w:val="18"/>
              </w:rPr>
            </w:pPr>
            <w:sdt>
              <w:sdtPr>
                <w:rPr>
                  <w:sz w:val="18"/>
                  <w:szCs w:val="18"/>
                </w:rPr>
                <w:id w:val="-487166544"/>
                <w14:checkbox>
                  <w14:checked w14:val="0"/>
                  <w14:checkedState w14:val="2612" w14:font="MS Gothic"/>
                  <w14:uncheckedState w14:val="2610" w14:font="MS Gothic"/>
                </w14:checkbox>
              </w:sdtPr>
              <w:sdtEndPr/>
              <w:sdtContent>
                <w:r w:rsidR="00E823ED">
                  <w:rPr>
                    <w:rFonts w:ascii="MS Gothic" w:eastAsia="MS Gothic" w:hAnsi="MS Gothic" w:hint="eastAsia"/>
                    <w:sz w:val="18"/>
                    <w:szCs w:val="18"/>
                  </w:rPr>
                  <w:t>☐</w:t>
                </w:r>
              </w:sdtContent>
            </w:sdt>
            <w:r w:rsidR="00E823ED">
              <w:rPr>
                <w:sz w:val="18"/>
                <w:szCs w:val="18"/>
              </w:rPr>
              <w:t xml:space="preserve"> </w:t>
            </w:r>
            <w:r w:rsidR="00E823ED" w:rsidRPr="0061187F">
              <w:rPr>
                <w:sz w:val="16"/>
                <w:szCs w:val="16"/>
              </w:rPr>
              <w:t>Promoted</w:t>
            </w:r>
          </w:p>
          <w:p w14:paraId="4C02C406" w14:textId="594970DE" w:rsidR="00E823ED" w:rsidRPr="00941A47" w:rsidRDefault="000935C2" w:rsidP="000345FB">
            <w:pPr>
              <w:rPr>
                <w:sz w:val="18"/>
                <w:szCs w:val="18"/>
              </w:rPr>
            </w:pPr>
            <w:sdt>
              <w:sdtPr>
                <w:rPr>
                  <w:sz w:val="18"/>
                  <w:szCs w:val="18"/>
                </w:rPr>
                <w:id w:val="1219712494"/>
                <w14:checkbox>
                  <w14:checked w14:val="0"/>
                  <w14:checkedState w14:val="2612" w14:font="MS Gothic"/>
                  <w14:uncheckedState w14:val="2610" w14:font="MS Gothic"/>
                </w14:checkbox>
              </w:sdtPr>
              <w:sdtEndPr/>
              <w:sdtContent>
                <w:r w:rsidR="00E823ED">
                  <w:rPr>
                    <w:rFonts w:ascii="MS Gothic" w:eastAsia="MS Gothic" w:hAnsi="MS Gothic" w:hint="eastAsia"/>
                    <w:sz w:val="18"/>
                    <w:szCs w:val="18"/>
                  </w:rPr>
                  <w:t>☐</w:t>
                </w:r>
              </w:sdtContent>
            </w:sdt>
            <w:r w:rsidR="00E823ED">
              <w:rPr>
                <w:sz w:val="18"/>
                <w:szCs w:val="18"/>
              </w:rPr>
              <w:t xml:space="preserve"> </w:t>
            </w:r>
            <w:r w:rsidR="00E823ED" w:rsidRPr="0061187F">
              <w:rPr>
                <w:sz w:val="16"/>
                <w:szCs w:val="16"/>
              </w:rPr>
              <w:t>Required</w:t>
            </w:r>
          </w:p>
        </w:tc>
        <w:tc>
          <w:tcPr>
            <w:tcW w:w="196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EB467" w14:textId="6EDDBF5A" w:rsidR="00E823ED" w:rsidRPr="00941A47" w:rsidRDefault="00E823ED" w:rsidP="00E823ED">
            <w:pPr>
              <w:jc w:val="center"/>
              <w:rPr>
                <w:sz w:val="18"/>
                <w:szCs w:val="18"/>
              </w:rPr>
            </w:pPr>
          </w:p>
        </w:tc>
        <w:tc>
          <w:tcPr>
            <w:tcW w:w="243" w:type="dxa"/>
            <w:tcBorders>
              <w:left w:val="single" w:sz="4" w:space="0" w:color="auto"/>
              <w:right w:val="single" w:sz="4" w:space="0" w:color="auto"/>
            </w:tcBorders>
            <w:shd w:val="clear" w:color="auto" w:fill="F2F2F2" w:themeFill="background1" w:themeFillShade="F2"/>
          </w:tcPr>
          <w:p w14:paraId="74DB8923" w14:textId="77777777" w:rsidR="00E823ED" w:rsidRDefault="00E823ED" w:rsidP="00E823ED"/>
        </w:tc>
      </w:tr>
      <w:tr w:rsidR="00E823ED" w14:paraId="07D97E9F" w14:textId="77777777" w:rsidTr="00187497">
        <w:tc>
          <w:tcPr>
            <w:tcW w:w="493" w:type="dxa"/>
            <w:tcBorders>
              <w:left w:val="single" w:sz="4" w:space="0" w:color="auto"/>
            </w:tcBorders>
            <w:shd w:val="clear" w:color="auto" w:fill="F2F2F2" w:themeFill="background1" w:themeFillShade="F2"/>
          </w:tcPr>
          <w:p w14:paraId="24E3E83C" w14:textId="77777777" w:rsidR="00E823ED" w:rsidRPr="00941A47" w:rsidRDefault="00E823ED" w:rsidP="00E823ED">
            <w:pPr>
              <w:rPr>
                <w:sz w:val="18"/>
                <w:szCs w:val="18"/>
              </w:rPr>
            </w:pPr>
          </w:p>
        </w:tc>
        <w:tc>
          <w:tcPr>
            <w:tcW w:w="361" w:type="dxa"/>
            <w:tcBorders>
              <w:right w:val="single" w:sz="4" w:space="0" w:color="auto"/>
            </w:tcBorders>
            <w:shd w:val="clear" w:color="auto" w:fill="F2F2F2" w:themeFill="background1" w:themeFillShade="F2"/>
          </w:tcPr>
          <w:p w14:paraId="56511D03" w14:textId="77777777" w:rsidR="00E823ED" w:rsidRDefault="00E823ED" w:rsidP="00E823ED">
            <w:pPr>
              <w:rPr>
                <w:b/>
                <w:sz w:val="18"/>
                <w:szCs w:val="18"/>
              </w:rPr>
            </w:pPr>
          </w:p>
        </w:tc>
        <w:tc>
          <w:tcPr>
            <w:tcW w:w="237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D2E66B" w14:textId="12A604C6" w:rsidR="00E823ED" w:rsidRPr="00BB1F7B" w:rsidRDefault="00E823ED" w:rsidP="00E823ED">
            <w:pPr>
              <w:rPr>
                <w:sz w:val="16"/>
                <w:szCs w:val="16"/>
              </w:rPr>
            </w:pPr>
            <w:r w:rsidRPr="00BB1F7B">
              <w:rPr>
                <w:rFonts w:eastAsia="Times New Roman" w:cstheme="minorHAnsi"/>
                <w:b/>
                <w:color w:val="000000"/>
                <w:sz w:val="16"/>
                <w:szCs w:val="16"/>
              </w:rPr>
              <w:t>ii</w:t>
            </w:r>
            <w:r>
              <w:rPr>
                <w:rFonts w:eastAsia="Times New Roman" w:cstheme="minorHAnsi"/>
                <w:b/>
                <w:color w:val="000000"/>
                <w:sz w:val="16"/>
                <w:szCs w:val="16"/>
              </w:rPr>
              <w:t>i</w:t>
            </w:r>
            <w:r w:rsidRPr="00BB1F7B">
              <w:rPr>
                <w:rFonts w:eastAsia="Times New Roman" w:cstheme="minorHAnsi"/>
                <w:b/>
                <w:color w:val="000000"/>
                <w:sz w:val="16"/>
                <w:szCs w:val="16"/>
              </w:rPr>
              <w:t xml:space="preserve">. </w:t>
            </w:r>
            <w:r w:rsidRPr="00BB1F7B">
              <w:rPr>
                <w:rFonts w:eastAsia="Times New Roman" w:cstheme="minorHAnsi"/>
                <w:color w:val="000000"/>
                <w:sz w:val="16"/>
                <w:szCs w:val="16"/>
              </w:rPr>
              <w:t xml:space="preserve">Sanitation safety planning (SSP) or the 2006 WHO </w:t>
            </w:r>
            <w:r w:rsidR="00256AF8">
              <w:rPr>
                <w:rFonts w:eastAsia="Times New Roman" w:cstheme="minorHAnsi"/>
                <w:color w:val="000000"/>
                <w:sz w:val="16"/>
                <w:szCs w:val="16"/>
              </w:rPr>
              <w:t xml:space="preserve">Sanitation </w:t>
            </w:r>
            <w:r w:rsidRPr="00BB1F7B">
              <w:rPr>
                <w:rFonts w:eastAsia="Times New Roman" w:cstheme="minorHAnsi"/>
                <w:color w:val="000000"/>
                <w:sz w:val="16"/>
                <w:szCs w:val="16"/>
              </w:rPr>
              <w:t>Guidelines</w:t>
            </w:r>
            <w:r>
              <w:rPr>
                <w:rFonts w:eastAsia="Times New Roman" w:cstheme="minorHAnsi"/>
                <w:color w:val="000000"/>
                <w:sz w:val="16"/>
                <w:szCs w:val="16"/>
              </w:rPr>
              <w:t xml:space="preserve"> for </w:t>
            </w:r>
            <w:r w:rsidRPr="00B06B1F">
              <w:rPr>
                <w:rFonts w:eastAsia="Times New Roman" w:cstheme="minorHAnsi"/>
                <w:b/>
                <w:color w:val="000000"/>
                <w:sz w:val="16"/>
                <w:szCs w:val="16"/>
                <w:u w:val="single"/>
              </w:rPr>
              <w:t>urban</w:t>
            </w:r>
            <w:r>
              <w:rPr>
                <w:rFonts w:eastAsia="Times New Roman" w:cstheme="minorHAnsi"/>
                <w:color w:val="000000"/>
                <w:sz w:val="16"/>
                <w:szCs w:val="16"/>
              </w:rPr>
              <w:t xml:space="preserve"> areas</w:t>
            </w:r>
          </w:p>
        </w:tc>
        <w:sdt>
          <w:sdtPr>
            <w:rPr>
              <w:sz w:val="18"/>
              <w:szCs w:val="18"/>
            </w:rPr>
            <w:id w:val="1025288092"/>
            <w14:checkbox>
              <w14:checked w14:val="0"/>
              <w14:checkedState w14:val="2612" w14:font="MS Gothic"/>
              <w14:uncheckedState w14:val="2610" w14:font="MS Gothic"/>
            </w14:checkbox>
          </w:sdtPr>
          <w:sdtEndPr/>
          <w:sdtContent>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E40AF" w14:textId="642E94CF" w:rsidR="00E823ED" w:rsidRDefault="00E823ED" w:rsidP="00E823ED">
                <w:pPr>
                  <w:jc w:val="center"/>
                  <w:rPr>
                    <w:sz w:val="18"/>
                    <w:szCs w:val="18"/>
                  </w:rPr>
                </w:pPr>
                <w:r>
                  <w:rPr>
                    <w:rFonts w:ascii="MS Gothic" w:eastAsia="MS Gothic" w:hAnsi="MS Gothic" w:hint="eastAsia"/>
                    <w:sz w:val="18"/>
                    <w:szCs w:val="18"/>
                  </w:rPr>
                  <w:t>☐</w:t>
                </w:r>
              </w:p>
            </w:tc>
          </w:sdtContent>
        </w:sdt>
        <w:sdt>
          <w:sdtPr>
            <w:rPr>
              <w:sz w:val="18"/>
              <w:szCs w:val="18"/>
            </w:rPr>
            <w:id w:val="1792316817"/>
            <w14:checkbox>
              <w14:checked w14:val="0"/>
              <w14:checkedState w14:val="2612" w14:font="MS Gothic"/>
              <w14:uncheckedState w14:val="2610" w14:font="MS Gothic"/>
            </w14:checkbox>
          </w:sdtPr>
          <w:sdtEndPr/>
          <w:sdtContent>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43AB1" w14:textId="4724CA96" w:rsidR="00E823ED" w:rsidRDefault="00E823ED" w:rsidP="00E823ED">
                <w:pPr>
                  <w:jc w:val="center"/>
                  <w:rPr>
                    <w:sz w:val="18"/>
                    <w:szCs w:val="18"/>
                  </w:rPr>
                </w:pPr>
                <w:r>
                  <w:rPr>
                    <w:rFonts w:ascii="MS Gothic" w:eastAsia="MS Gothic" w:hAnsi="MS Gothic" w:hint="eastAsia"/>
                    <w:sz w:val="18"/>
                    <w:szCs w:val="18"/>
                  </w:rPr>
                  <w:t>☐</w:t>
                </w:r>
              </w:p>
            </w:tc>
          </w:sdtContent>
        </w:sdt>
        <w:sdt>
          <w:sdtPr>
            <w:rPr>
              <w:sz w:val="18"/>
              <w:szCs w:val="18"/>
            </w:rPr>
            <w:id w:val="726190191"/>
            <w14:checkbox>
              <w14:checked w14:val="0"/>
              <w14:checkedState w14:val="2612" w14:font="MS Gothic"/>
              <w14:uncheckedState w14:val="2610" w14:font="MS Gothic"/>
            </w14:checkbox>
          </w:sdtPr>
          <w:sdtEndPr/>
          <w:sdtContent>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C5152" w14:textId="697CBC40" w:rsidR="00E823ED" w:rsidRDefault="00E823ED" w:rsidP="00E823ED">
                <w:pPr>
                  <w:jc w:val="center"/>
                  <w:rPr>
                    <w:sz w:val="18"/>
                    <w:szCs w:val="18"/>
                  </w:rPr>
                </w:pPr>
                <w:r>
                  <w:rPr>
                    <w:rFonts w:ascii="MS Gothic" w:eastAsia="MS Gothic" w:hAnsi="MS Gothic" w:hint="eastAsia"/>
                    <w:sz w:val="18"/>
                    <w:szCs w:val="18"/>
                  </w:rPr>
                  <w:t>☐</w:t>
                </w:r>
              </w:p>
            </w:tc>
          </w:sdtContent>
        </w:sdt>
        <w:sdt>
          <w:sdtPr>
            <w:rPr>
              <w:sz w:val="18"/>
              <w:szCs w:val="18"/>
            </w:rPr>
            <w:id w:val="-1110888958"/>
            <w14:checkbox>
              <w14:checked w14:val="0"/>
              <w14:checkedState w14:val="2612" w14:font="MS Gothic"/>
              <w14:uncheckedState w14:val="2610" w14:font="MS Gothic"/>
            </w14:checkbox>
          </w:sdtPr>
          <w:sdtEndPr/>
          <w:sdtContent>
            <w:tc>
              <w:tcPr>
                <w:tcW w:w="96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9389965" w14:textId="714EC255" w:rsidR="00E823ED" w:rsidRDefault="00E823ED" w:rsidP="00E823ED">
                <w:pPr>
                  <w:jc w:val="center"/>
                  <w:rPr>
                    <w:sz w:val="18"/>
                    <w:szCs w:val="18"/>
                  </w:rPr>
                </w:pPr>
                <w:r>
                  <w:rPr>
                    <w:rFonts w:ascii="MS Gothic" w:eastAsia="MS Gothic" w:hAnsi="MS Gothic" w:hint="eastAsia"/>
                    <w:sz w:val="18"/>
                    <w:szCs w:val="18"/>
                  </w:rPr>
                  <w:t>☐</w:t>
                </w:r>
              </w:p>
            </w:tc>
          </w:sdtContent>
        </w:sdt>
        <w:tc>
          <w:tcPr>
            <w:tcW w:w="1170" w:type="dxa"/>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B7CF453" w14:textId="77777777" w:rsidR="00E823ED" w:rsidRDefault="000935C2" w:rsidP="000345FB">
            <w:pPr>
              <w:rPr>
                <w:sz w:val="18"/>
                <w:szCs w:val="18"/>
              </w:rPr>
            </w:pPr>
            <w:sdt>
              <w:sdtPr>
                <w:rPr>
                  <w:sz w:val="18"/>
                  <w:szCs w:val="18"/>
                </w:rPr>
                <w:id w:val="7567583"/>
                <w14:checkbox>
                  <w14:checked w14:val="0"/>
                  <w14:checkedState w14:val="2612" w14:font="MS Gothic"/>
                  <w14:uncheckedState w14:val="2610" w14:font="MS Gothic"/>
                </w14:checkbox>
              </w:sdtPr>
              <w:sdtEndPr/>
              <w:sdtContent>
                <w:r w:rsidR="00E823ED">
                  <w:rPr>
                    <w:rFonts w:ascii="MS Gothic" w:eastAsia="MS Gothic" w:hAnsi="MS Gothic" w:hint="eastAsia"/>
                    <w:sz w:val="18"/>
                    <w:szCs w:val="18"/>
                  </w:rPr>
                  <w:t>☐</w:t>
                </w:r>
              </w:sdtContent>
            </w:sdt>
            <w:r w:rsidR="00E823ED">
              <w:rPr>
                <w:sz w:val="18"/>
                <w:szCs w:val="18"/>
              </w:rPr>
              <w:t xml:space="preserve"> </w:t>
            </w:r>
            <w:r w:rsidR="00E823ED" w:rsidRPr="0061187F">
              <w:rPr>
                <w:sz w:val="16"/>
                <w:szCs w:val="16"/>
              </w:rPr>
              <w:t>Promoted</w:t>
            </w:r>
          </w:p>
          <w:p w14:paraId="6509390B" w14:textId="19413F1B" w:rsidR="00E823ED" w:rsidRPr="00941A47" w:rsidRDefault="000935C2" w:rsidP="000345FB">
            <w:pPr>
              <w:rPr>
                <w:sz w:val="18"/>
                <w:szCs w:val="18"/>
              </w:rPr>
            </w:pPr>
            <w:sdt>
              <w:sdtPr>
                <w:rPr>
                  <w:sz w:val="18"/>
                  <w:szCs w:val="18"/>
                </w:rPr>
                <w:id w:val="1301890023"/>
                <w14:checkbox>
                  <w14:checked w14:val="0"/>
                  <w14:checkedState w14:val="2612" w14:font="MS Gothic"/>
                  <w14:uncheckedState w14:val="2610" w14:font="MS Gothic"/>
                </w14:checkbox>
              </w:sdtPr>
              <w:sdtEndPr/>
              <w:sdtContent>
                <w:r w:rsidR="00E823ED">
                  <w:rPr>
                    <w:rFonts w:ascii="MS Gothic" w:eastAsia="MS Gothic" w:hAnsi="MS Gothic" w:hint="eastAsia"/>
                    <w:sz w:val="18"/>
                    <w:szCs w:val="18"/>
                  </w:rPr>
                  <w:t>☐</w:t>
                </w:r>
              </w:sdtContent>
            </w:sdt>
            <w:r w:rsidR="00E823ED">
              <w:rPr>
                <w:sz w:val="18"/>
                <w:szCs w:val="18"/>
              </w:rPr>
              <w:t xml:space="preserve"> </w:t>
            </w:r>
            <w:r w:rsidR="00E823ED" w:rsidRPr="0061187F">
              <w:rPr>
                <w:sz w:val="16"/>
                <w:szCs w:val="16"/>
              </w:rPr>
              <w:t>Required</w:t>
            </w:r>
          </w:p>
        </w:tc>
        <w:tc>
          <w:tcPr>
            <w:tcW w:w="196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19307" w14:textId="3ED0A2FA" w:rsidR="00E823ED" w:rsidRPr="00941A47" w:rsidRDefault="00E823ED" w:rsidP="00E823ED">
            <w:pPr>
              <w:jc w:val="center"/>
              <w:rPr>
                <w:sz w:val="18"/>
                <w:szCs w:val="18"/>
              </w:rPr>
            </w:pPr>
          </w:p>
        </w:tc>
        <w:tc>
          <w:tcPr>
            <w:tcW w:w="243" w:type="dxa"/>
            <w:tcBorders>
              <w:left w:val="single" w:sz="4" w:space="0" w:color="auto"/>
              <w:right w:val="single" w:sz="4" w:space="0" w:color="auto"/>
            </w:tcBorders>
            <w:shd w:val="clear" w:color="auto" w:fill="F2F2F2" w:themeFill="background1" w:themeFillShade="F2"/>
          </w:tcPr>
          <w:p w14:paraId="19525D7F" w14:textId="77777777" w:rsidR="00E823ED" w:rsidRDefault="00E823ED" w:rsidP="00E823ED"/>
        </w:tc>
      </w:tr>
      <w:tr w:rsidR="00E823ED" w14:paraId="40E9F4FE" w14:textId="77777777" w:rsidTr="00187497">
        <w:tc>
          <w:tcPr>
            <w:tcW w:w="493" w:type="dxa"/>
            <w:tcBorders>
              <w:left w:val="single" w:sz="4" w:space="0" w:color="auto"/>
            </w:tcBorders>
            <w:shd w:val="clear" w:color="auto" w:fill="F2F2F2" w:themeFill="background1" w:themeFillShade="F2"/>
          </w:tcPr>
          <w:p w14:paraId="71951A9C" w14:textId="77777777" w:rsidR="00E823ED" w:rsidRPr="00941A47" w:rsidRDefault="00E823ED" w:rsidP="00E823ED">
            <w:pPr>
              <w:rPr>
                <w:sz w:val="18"/>
                <w:szCs w:val="18"/>
              </w:rPr>
            </w:pPr>
          </w:p>
        </w:tc>
        <w:tc>
          <w:tcPr>
            <w:tcW w:w="361" w:type="dxa"/>
            <w:tcBorders>
              <w:right w:val="single" w:sz="4" w:space="0" w:color="auto"/>
            </w:tcBorders>
            <w:shd w:val="clear" w:color="auto" w:fill="F2F2F2" w:themeFill="background1" w:themeFillShade="F2"/>
          </w:tcPr>
          <w:p w14:paraId="002AC3E5" w14:textId="77777777" w:rsidR="00E823ED" w:rsidRDefault="00E823ED" w:rsidP="00E823ED">
            <w:pPr>
              <w:rPr>
                <w:b/>
                <w:sz w:val="18"/>
                <w:szCs w:val="18"/>
              </w:rPr>
            </w:pPr>
          </w:p>
        </w:tc>
        <w:tc>
          <w:tcPr>
            <w:tcW w:w="237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9C6FE" w14:textId="6E443857" w:rsidR="00E823ED" w:rsidRPr="00BB1F7B" w:rsidRDefault="00E823ED" w:rsidP="00E823ED">
            <w:pPr>
              <w:rPr>
                <w:rFonts w:eastAsia="Times New Roman" w:cstheme="minorHAnsi"/>
                <w:b/>
                <w:color w:val="000000"/>
                <w:sz w:val="16"/>
                <w:szCs w:val="16"/>
              </w:rPr>
            </w:pPr>
            <w:r>
              <w:rPr>
                <w:rFonts w:eastAsia="Times New Roman" w:cstheme="minorHAnsi"/>
                <w:b/>
                <w:color w:val="000000"/>
                <w:sz w:val="16"/>
                <w:szCs w:val="16"/>
              </w:rPr>
              <w:t>iv</w:t>
            </w:r>
            <w:r w:rsidRPr="00BB1F7B">
              <w:rPr>
                <w:rFonts w:eastAsia="Times New Roman" w:cstheme="minorHAnsi"/>
                <w:b/>
                <w:color w:val="000000"/>
                <w:sz w:val="16"/>
                <w:szCs w:val="16"/>
              </w:rPr>
              <w:t xml:space="preserve">. </w:t>
            </w:r>
            <w:r w:rsidRPr="00BB1F7B">
              <w:rPr>
                <w:rFonts w:eastAsia="Times New Roman" w:cstheme="minorHAnsi"/>
                <w:color w:val="000000"/>
                <w:sz w:val="16"/>
                <w:szCs w:val="16"/>
              </w:rPr>
              <w:t xml:space="preserve">Sanitation safety planning (SSP) or the 2006 WHO </w:t>
            </w:r>
            <w:r w:rsidR="00256AF8">
              <w:rPr>
                <w:rFonts w:eastAsia="Times New Roman" w:cstheme="minorHAnsi"/>
                <w:color w:val="000000"/>
                <w:sz w:val="16"/>
                <w:szCs w:val="16"/>
              </w:rPr>
              <w:t xml:space="preserve">Sanitation </w:t>
            </w:r>
            <w:r w:rsidRPr="00BB1F7B">
              <w:rPr>
                <w:rFonts w:eastAsia="Times New Roman" w:cstheme="minorHAnsi"/>
                <w:color w:val="000000"/>
                <w:sz w:val="16"/>
                <w:szCs w:val="16"/>
              </w:rPr>
              <w:t>Guidelines</w:t>
            </w:r>
            <w:r>
              <w:rPr>
                <w:rFonts w:eastAsia="Times New Roman" w:cstheme="minorHAnsi"/>
                <w:color w:val="000000"/>
                <w:sz w:val="16"/>
                <w:szCs w:val="16"/>
              </w:rPr>
              <w:t xml:space="preserve"> for </w:t>
            </w:r>
            <w:r w:rsidRPr="00B06B1F">
              <w:rPr>
                <w:rFonts w:eastAsia="Times New Roman" w:cstheme="minorHAnsi"/>
                <w:b/>
                <w:color w:val="000000"/>
                <w:sz w:val="16"/>
                <w:szCs w:val="16"/>
                <w:u w:val="single"/>
              </w:rPr>
              <w:t>rural</w:t>
            </w:r>
            <w:r>
              <w:rPr>
                <w:rFonts w:eastAsia="Times New Roman" w:cstheme="minorHAnsi"/>
                <w:color w:val="000000"/>
                <w:sz w:val="16"/>
                <w:szCs w:val="16"/>
              </w:rPr>
              <w:t xml:space="preserve"> areas</w:t>
            </w:r>
          </w:p>
        </w:tc>
        <w:sdt>
          <w:sdtPr>
            <w:rPr>
              <w:sz w:val="18"/>
              <w:szCs w:val="18"/>
            </w:rPr>
            <w:id w:val="-1909533340"/>
            <w14:checkbox>
              <w14:checked w14:val="0"/>
              <w14:checkedState w14:val="2612" w14:font="MS Gothic"/>
              <w14:uncheckedState w14:val="2610" w14:font="MS Gothic"/>
            </w14:checkbox>
          </w:sdtPr>
          <w:sdtEndPr/>
          <w:sdtContent>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3A47E" w14:textId="67F12F10" w:rsidR="00E823ED" w:rsidRDefault="00E823ED" w:rsidP="00E823ED">
                <w:pPr>
                  <w:jc w:val="center"/>
                  <w:rPr>
                    <w:sz w:val="18"/>
                    <w:szCs w:val="18"/>
                  </w:rPr>
                </w:pPr>
                <w:r>
                  <w:rPr>
                    <w:rFonts w:ascii="MS Gothic" w:eastAsia="MS Gothic" w:hAnsi="MS Gothic" w:hint="eastAsia"/>
                    <w:sz w:val="18"/>
                    <w:szCs w:val="18"/>
                  </w:rPr>
                  <w:t>☐</w:t>
                </w:r>
              </w:p>
            </w:tc>
          </w:sdtContent>
        </w:sdt>
        <w:sdt>
          <w:sdtPr>
            <w:rPr>
              <w:sz w:val="18"/>
              <w:szCs w:val="18"/>
            </w:rPr>
            <w:id w:val="-1216508316"/>
            <w14:checkbox>
              <w14:checked w14:val="0"/>
              <w14:checkedState w14:val="2612" w14:font="MS Gothic"/>
              <w14:uncheckedState w14:val="2610" w14:font="MS Gothic"/>
            </w14:checkbox>
          </w:sdtPr>
          <w:sdtEndPr/>
          <w:sdtContent>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A29AF" w14:textId="62CADEFE" w:rsidR="00E823ED" w:rsidRDefault="00E823ED" w:rsidP="00E823ED">
                <w:pPr>
                  <w:jc w:val="center"/>
                  <w:rPr>
                    <w:sz w:val="18"/>
                    <w:szCs w:val="18"/>
                  </w:rPr>
                </w:pPr>
                <w:r>
                  <w:rPr>
                    <w:rFonts w:ascii="MS Gothic" w:eastAsia="MS Gothic" w:hAnsi="MS Gothic" w:hint="eastAsia"/>
                    <w:sz w:val="18"/>
                    <w:szCs w:val="18"/>
                  </w:rPr>
                  <w:t>☐</w:t>
                </w:r>
              </w:p>
            </w:tc>
          </w:sdtContent>
        </w:sdt>
        <w:sdt>
          <w:sdtPr>
            <w:rPr>
              <w:sz w:val="18"/>
              <w:szCs w:val="18"/>
            </w:rPr>
            <w:id w:val="-424801930"/>
            <w14:checkbox>
              <w14:checked w14:val="0"/>
              <w14:checkedState w14:val="2612" w14:font="MS Gothic"/>
              <w14:uncheckedState w14:val="2610" w14:font="MS Gothic"/>
            </w14:checkbox>
          </w:sdtPr>
          <w:sdtEndPr/>
          <w:sdtContent>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E032B" w14:textId="1BD99762" w:rsidR="00E823ED" w:rsidRDefault="00E823ED" w:rsidP="00E823ED">
                <w:pPr>
                  <w:jc w:val="center"/>
                  <w:rPr>
                    <w:sz w:val="18"/>
                    <w:szCs w:val="18"/>
                  </w:rPr>
                </w:pPr>
                <w:r>
                  <w:rPr>
                    <w:rFonts w:ascii="MS Gothic" w:eastAsia="MS Gothic" w:hAnsi="MS Gothic" w:hint="eastAsia"/>
                    <w:sz w:val="18"/>
                    <w:szCs w:val="18"/>
                  </w:rPr>
                  <w:t>☐</w:t>
                </w:r>
              </w:p>
            </w:tc>
          </w:sdtContent>
        </w:sdt>
        <w:sdt>
          <w:sdtPr>
            <w:rPr>
              <w:sz w:val="18"/>
              <w:szCs w:val="18"/>
            </w:rPr>
            <w:id w:val="776132597"/>
            <w14:checkbox>
              <w14:checked w14:val="0"/>
              <w14:checkedState w14:val="2612" w14:font="MS Gothic"/>
              <w14:uncheckedState w14:val="2610" w14:font="MS Gothic"/>
            </w14:checkbox>
          </w:sdtPr>
          <w:sdtEndPr/>
          <w:sdtContent>
            <w:tc>
              <w:tcPr>
                <w:tcW w:w="96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2FC49BC" w14:textId="05914DAB" w:rsidR="00E823ED" w:rsidRDefault="00E823ED" w:rsidP="00E823ED">
                <w:pPr>
                  <w:jc w:val="center"/>
                  <w:rPr>
                    <w:sz w:val="18"/>
                    <w:szCs w:val="18"/>
                  </w:rPr>
                </w:pPr>
                <w:r>
                  <w:rPr>
                    <w:rFonts w:ascii="MS Gothic" w:eastAsia="MS Gothic" w:hAnsi="MS Gothic" w:hint="eastAsia"/>
                    <w:sz w:val="18"/>
                    <w:szCs w:val="18"/>
                  </w:rPr>
                  <w:t>☐</w:t>
                </w:r>
              </w:p>
            </w:tc>
          </w:sdtContent>
        </w:sdt>
        <w:tc>
          <w:tcPr>
            <w:tcW w:w="1170" w:type="dxa"/>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C6885B8" w14:textId="77777777" w:rsidR="00E823ED" w:rsidRDefault="000935C2" w:rsidP="000345FB">
            <w:pPr>
              <w:rPr>
                <w:sz w:val="18"/>
                <w:szCs w:val="18"/>
              </w:rPr>
            </w:pPr>
            <w:sdt>
              <w:sdtPr>
                <w:rPr>
                  <w:sz w:val="18"/>
                  <w:szCs w:val="18"/>
                </w:rPr>
                <w:id w:val="-1719971610"/>
                <w14:checkbox>
                  <w14:checked w14:val="0"/>
                  <w14:checkedState w14:val="2612" w14:font="MS Gothic"/>
                  <w14:uncheckedState w14:val="2610" w14:font="MS Gothic"/>
                </w14:checkbox>
              </w:sdtPr>
              <w:sdtEndPr/>
              <w:sdtContent>
                <w:r w:rsidR="00E823ED">
                  <w:rPr>
                    <w:rFonts w:ascii="MS Gothic" w:eastAsia="MS Gothic" w:hAnsi="MS Gothic" w:hint="eastAsia"/>
                    <w:sz w:val="18"/>
                    <w:szCs w:val="18"/>
                  </w:rPr>
                  <w:t>☐</w:t>
                </w:r>
              </w:sdtContent>
            </w:sdt>
            <w:r w:rsidR="00E823ED">
              <w:rPr>
                <w:sz w:val="18"/>
                <w:szCs w:val="18"/>
              </w:rPr>
              <w:t xml:space="preserve"> </w:t>
            </w:r>
            <w:r w:rsidR="00E823ED" w:rsidRPr="0061187F">
              <w:rPr>
                <w:sz w:val="16"/>
                <w:szCs w:val="16"/>
              </w:rPr>
              <w:t>Promoted</w:t>
            </w:r>
          </w:p>
          <w:p w14:paraId="21BEA068" w14:textId="10DEC1CF" w:rsidR="00E823ED" w:rsidRPr="00941A47" w:rsidRDefault="000935C2" w:rsidP="000345FB">
            <w:pPr>
              <w:rPr>
                <w:sz w:val="18"/>
                <w:szCs w:val="18"/>
              </w:rPr>
            </w:pPr>
            <w:sdt>
              <w:sdtPr>
                <w:rPr>
                  <w:sz w:val="18"/>
                  <w:szCs w:val="18"/>
                </w:rPr>
                <w:id w:val="-558707496"/>
                <w14:checkbox>
                  <w14:checked w14:val="0"/>
                  <w14:checkedState w14:val="2612" w14:font="MS Gothic"/>
                  <w14:uncheckedState w14:val="2610" w14:font="MS Gothic"/>
                </w14:checkbox>
              </w:sdtPr>
              <w:sdtEndPr/>
              <w:sdtContent>
                <w:r w:rsidR="00E823ED">
                  <w:rPr>
                    <w:rFonts w:ascii="MS Gothic" w:eastAsia="MS Gothic" w:hAnsi="MS Gothic" w:hint="eastAsia"/>
                    <w:sz w:val="18"/>
                    <w:szCs w:val="18"/>
                  </w:rPr>
                  <w:t>☐</w:t>
                </w:r>
              </w:sdtContent>
            </w:sdt>
            <w:r w:rsidR="00E823ED">
              <w:rPr>
                <w:sz w:val="18"/>
                <w:szCs w:val="18"/>
              </w:rPr>
              <w:t xml:space="preserve"> </w:t>
            </w:r>
            <w:r w:rsidR="00E823ED" w:rsidRPr="0061187F">
              <w:rPr>
                <w:sz w:val="16"/>
                <w:szCs w:val="16"/>
              </w:rPr>
              <w:t>Required</w:t>
            </w:r>
          </w:p>
        </w:tc>
        <w:tc>
          <w:tcPr>
            <w:tcW w:w="196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58537" w14:textId="56BCBD7F" w:rsidR="00E823ED" w:rsidRPr="00941A47" w:rsidRDefault="00E823ED" w:rsidP="00E823ED">
            <w:pPr>
              <w:jc w:val="center"/>
              <w:rPr>
                <w:sz w:val="18"/>
                <w:szCs w:val="18"/>
              </w:rPr>
            </w:pPr>
          </w:p>
        </w:tc>
        <w:tc>
          <w:tcPr>
            <w:tcW w:w="243" w:type="dxa"/>
            <w:tcBorders>
              <w:left w:val="single" w:sz="4" w:space="0" w:color="auto"/>
              <w:right w:val="single" w:sz="4" w:space="0" w:color="auto"/>
            </w:tcBorders>
            <w:shd w:val="clear" w:color="auto" w:fill="F2F2F2" w:themeFill="background1" w:themeFillShade="F2"/>
          </w:tcPr>
          <w:p w14:paraId="5FF4799A" w14:textId="77777777" w:rsidR="00E823ED" w:rsidRDefault="00E823ED" w:rsidP="00E823ED"/>
        </w:tc>
      </w:tr>
      <w:tr w:rsidR="00E823ED" w14:paraId="74F3723F" w14:textId="77777777" w:rsidTr="00187497">
        <w:tc>
          <w:tcPr>
            <w:tcW w:w="493" w:type="dxa"/>
            <w:tcBorders>
              <w:left w:val="single" w:sz="4" w:space="0" w:color="auto"/>
              <w:bottom w:val="single" w:sz="4" w:space="0" w:color="auto"/>
            </w:tcBorders>
            <w:shd w:val="clear" w:color="auto" w:fill="F2F2F2" w:themeFill="background1" w:themeFillShade="F2"/>
          </w:tcPr>
          <w:p w14:paraId="605F3478" w14:textId="77777777" w:rsidR="00E823ED" w:rsidRPr="00941A47" w:rsidRDefault="00E823ED" w:rsidP="00E823ED">
            <w:pPr>
              <w:rPr>
                <w:sz w:val="18"/>
                <w:szCs w:val="18"/>
              </w:rPr>
            </w:pPr>
          </w:p>
        </w:tc>
        <w:tc>
          <w:tcPr>
            <w:tcW w:w="361" w:type="dxa"/>
            <w:tcBorders>
              <w:bottom w:val="single" w:sz="4" w:space="0" w:color="auto"/>
            </w:tcBorders>
            <w:shd w:val="clear" w:color="auto" w:fill="F2F2F2" w:themeFill="background1" w:themeFillShade="F2"/>
          </w:tcPr>
          <w:p w14:paraId="3F6CBFBA" w14:textId="77777777" w:rsidR="00E823ED" w:rsidRDefault="00E823ED" w:rsidP="00E823ED">
            <w:pPr>
              <w:rPr>
                <w:b/>
                <w:sz w:val="18"/>
                <w:szCs w:val="18"/>
              </w:rPr>
            </w:pPr>
          </w:p>
        </w:tc>
        <w:tc>
          <w:tcPr>
            <w:tcW w:w="2373" w:type="dxa"/>
            <w:gridSpan w:val="2"/>
            <w:tcBorders>
              <w:top w:val="single" w:sz="4" w:space="0" w:color="auto"/>
              <w:bottom w:val="single" w:sz="4" w:space="0" w:color="auto"/>
            </w:tcBorders>
            <w:shd w:val="clear" w:color="auto" w:fill="F2F2F2" w:themeFill="background1" w:themeFillShade="F2"/>
          </w:tcPr>
          <w:p w14:paraId="4A041E22" w14:textId="77777777" w:rsidR="00E823ED" w:rsidRPr="00921BCC" w:rsidRDefault="00E823ED" w:rsidP="00E823ED">
            <w:pPr>
              <w:rPr>
                <w:sz w:val="16"/>
                <w:szCs w:val="16"/>
              </w:rPr>
            </w:pPr>
          </w:p>
        </w:tc>
        <w:tc>
          <w:tcPr>
            <w:tcW w:w="992" w:type="dxa"/>
            <w:gridSpan w:val="2"/>
            <w:tcBorders>
              <w:top w:val="single" w:sz="4" w:space="0" w:color="auto"/>
              <w:bottom w:val="single" w:sz="4" w:space="0" w:color="auto"/>
            </w:tcBorders>
            <w:shd w:val="clear" w:color="auto" w:fill="F2F2F2" w:themeFill="background1" w:themeFillShade="F2"/>
          </w:tcPr>
          <w:p w14:paraId="1B04D6D8" w14:textId="77777777" w:rsidR="00E823ED" w:rsidRDefault="00E823ED" w:rsidP="00E823ED">
            <w:pPr>
              <w:jc w:val="center"/>
              <w:rPr>
                <w:sz w:val="18"/>
                <w:szCs w:val="18"/>
              </w:rPr>
            </w:pPr>
          </w:p>
        </w:tc>
        <w:tc>
          <w:tcPr>
            <w:tcW w:w="992" w:type="dxa"/>
            <w:gridSpan w:val="2"/>
            <w:tcBorders>
              <w:top w:val="single" w:sz="4" w:space="0" w:color="auto"/>
              <w:bottom w:val="single" w:sz="4" w:space="0" w:color="auto"/>
            </w:tcBorders>
            <w:shd w:val="clear" w:color="auto" w:fill="F2F2F2" w:themeFill="background1" w:themeFillShade="F2"/>
          </w:tcPr>
          <w:p w14:paraId="23B2E3CD" w14:textId="77777777" w:rsidR="00E823ED" w:rsidRDefault="00E823ED" w:rsidP="00E823ED">
            <w:pPr>
              <w:jc w:val="center"/>
              <w:rPr>
                <w:sz w:val="18"/>
                <w:szCs w:val="18"/>
              </w:rPr>
            </w:pPr>
          </w:p>
        </w:tc>
        <w:tc>
          <w:tcPr>
            <w:tcW w:w="1134" w:type="dxa"/>
            <w:gridSpan w:val="3"/>
            <w:tcBorders>
              <w:top w:val="single" w:sz="4" w:space="0" w:color="auto"/>
              <w:bottom w:val="single" w:sz="4" w:space="0" w:color="auto"/>
            </w:tcBorders>
            <w:shd w:val="clear" w:color="auto" w:fill="F2F2F2" w:themeFill="background1" w:themeFillShade="F2"/>
          </w:tcPr>
          <w:p w14:paraId="20DA0651" w14:textId="77777777" w:rsidR="00E823ED" w:rsidRDefault="00E823ED" w:rsidP="00E823ED">
            <w:pPr>
              <w:jc w:val="center"/>
              <w:rPr>
                <w:sz w:val="18"/>
                <w:szCs w:val="18"/>
              </w:rPr>
            </w:pPr>
          </w:p>
        </w:tc>
        <w:tc>
          <w:tcPr>
            <w:tcW w:w="963" w:type="dxa"/>
            <w:tcBorders>
              <w:top w:val="single" w:sz="4" w:space="0" w:color="auto"/>
              <w:bottom w:val="single" w:sz="4" w:space="0" w:color="auto"/>
            </w:tcBorders>
            <w:shd w:val="clear" w:color="auto" w:fill="F2F2F2" w:themeFill="background1" w:themeFillShade="F2"/>
          </w:tcPr>
          <w:p w14:paraId="673118E8" w14:textId="77777777" w:rsidR="00E823ED" w:rsidRDefault="00E823ED" w:rsidP="00E823ED">
            <w:pPr>
              <w:jc w:val="center"/>
              <w:rPr>
                <w:sz w:val="18"/>
                <w:szCs w:val="18"/>
              </w:rPr>
            </w:pPr>
          </w:p>
        </w:tc>
        <w:tc>
          <w:tcPr>
            <w:tcW w:w="3138" w:type="dxa"/>
            <w:gridSpan w:val="7"/>
            <w:tcBorders>
              <w:top w:val="single" w:sz="4" w:space="0" w:color="auto"/>
              <w:bottom w:val="single" w:sz="4" w:space="0" w:color="auto"/>
            </w:tcBorders>
            <w:shd w:val="clear" w:color="auto" w:fill="F2F2F2" w:themeFill="background1" w:themeFillShade="F2"/>
            <w:vAlign w:val="center"/>
          </w:tcPr>
          <w:p w14:paraId="6195610F" w14:textId="77777777" w:rsidR="00E823ED" w:rsidRPr="00941A47" w:rsidRDefault="00E823ED" w:rsidP="00E823ED">
            <w:pPr>
              <w:jc w:val="center"/>
              <w:rPr>
                <w:sz w:val="18"/>
                <w:szCs w:val="18"/>
              </w:rPr>
            </w:pPr>
          </w:p>
        </w:tc>
        <w:tc>
          <w:tcPr>
            <w:tcW w:w="243" w:type="dxa"/>
            <w:tcBorders>
              <w:bottom w:val="single" w:sz="4" w:space="0" w:color="auto"/>
              <w:right w:val="single" w:sz="4" w:space="0" w:color="auto"/>
            </w:tcBorders>
            <w:shd w:val="clear" w:color="auto" w:fill="F2F2F2" w:themeFill="background1" w:themeFillShade="F2"/>
          </w:tcPr>
          <w:p w14:paraId="3AB9620D" w14:textId="77777777" w:rsidR="00E823ED" w:rsidRDefault="00E823ED" w:rsidP="00E823ED"/>
        </w:tc>
      </w:tr>
    </w:tbl>
    <w:p w14:paraId="07C7083D" w14:textId="77777777" w:rsidR="000F602A" w:rsidRDefault="000F602A"/>
    <w:p w14:paraId="3766729C" w14:textId="77777777" w:rsidR="00315BD0" w:rsidRDefault="00315BD0"/>
    <w:p w14:paraId="70478D0E" w14:textId="7F36BE81" w:rsidR="003C4FD7" w:rsidRDefault="003C4FD7">
      <w:r>
        <w:br w:type="page"/>
      </w:r>
    </w:p>
    <w:p w14:paraId="7237627B" w14:textId="77777777" w:rsidR="00315BD0" w:rsidRPr="003C4FD7" w:rsidRDefault="00315BD0">
      <w:pPr>
        <w:rPr>
          <w:sz w:val="4"/>
          <w:szCs w:val="4"/>
        </w:rPr>
      </w:pPr>
    </w:p>
    <w:tbl>
      <w:tblPr>
        <w:tblStyle w:val="TableGrid"/>
        <w:tblW w:w="10689" w:type="dxa"/>
        <w:tblBorders>
          <w:insideH w:val="none" w:sz="0" w:space="0" w:color="auto"/>
          <w:insideV w:val="none" w:sz="0" w:space="0" w:color="auto"/>
        </w:tblBorders>
        <w:shd w:val="clear" w:color="auto" w:fill="F6F9F1"/>
        <w:tblLayout w:type="fixed"/>
        <w:tblLook w:val="04A0" w:firstRow="1" w:lastRow="0" w:firstColumn="1" w:lastColumn="0" w:noHBand="0" w:noVBand="1"/>
      </w:tblPr>
      <w:tblGrid>
        <w:gridCol w:w="529"/>
        <w:gridCol w:w="361"/>
        <w:gridCol w:w="4321"/>
        <w:gridCol w:w="1418"/>
        <w:gridCol w:w="1134"/>
        <w:gridCol w:w="1417"/>
        <w:gridCol w:w="1064"/>
        <w:gridCol w:w="445"/>
      </w:tblGrid>
      <w:tr w:rsidR="00622A03" w14:paraId="24B94939" w14:textId="77777777" w:rsidTr="00921BCC">
        <w:trPr>
          <w:trHeight w:val="288"/>
        </w:trPr>
        <w:tc>
          <w:tcPr>
            <w:tcW w:w="10689" w:type="dxa"/>
            <w:gridSpan w:val="8"/>
            <w:shd w:val="clear" w:color="auto" w:fill="000000" w:themeFill="text1"/>
          </w:tcPr>
          <w:p w14:paraId="19C48F47" w14:textId="77777777" w:rsidR="00622A03" w:rsidRPr="00F75D45" w:rsidRDefault="00622A03" w:rsidP="00984961">
            <w:pPr>
              <w:pStyle w:val="NoSpacing"/>
              <w:rPr>
                <w:b/>
                <w:color w:val="FFFFFF" w:themeColor="background1"/>
                <w:sz w:val="22"/>
                <w:szCs w:val="22"/>
              </w:rPr>
            </w:pPr>
            <w:r w:rsidRPr="00F75D45">
              <w:rPr>
                <w:b/>
                <w:color w:val="FFFFFF" w:themeColor="background1"/>
                <w:sz w:val="22"/>
                <w:szCs w:val="22"/>
              </w:rPr>
              <w:t>NATIONAL POLICIES AND PLANS</w:t>
            </w:r>
          </w:p>
        </w:tc>
      </w:tr>
      <w:tr w:rsidR="00622A03" w14:paraId="14843430" w14:textId="77777777" w:rsidTr="00921BCC">
        <w:trPr>
          <w:trHeight w:val="377"/>
        </w:trPr>
        <w:tc>
          <w:tcPr>
            <w:tcW w:w="529" w:type="dxa"/>
            <w:shd w:val="clear" w:color="auto" w:fill="F2F2F2" w:themeFill="background1" w:themeFillShade="F2"/>
            <w:vAlign w:val="center"/>
          </w:tcPr>
          <w:p w14:paraId="733ACC8C" w14:textId="258C46A3" w:rsidR="00622A03" w:rsidRDefault="00622A03" w:rsidP="00922954">
            <w:pPr>
              <w:pStyle w:val="NoSpacing"/>
              <w:rPr>
                <w:b/>
              </w:rPr>
            </w:pPr>
            <w:r>
              <w:rPr>
                <w:b/>
              </w:rPr>
              <w:t>A</w:t>
            </w:r>
            <w:r w:rsidR="0088727D">
              <w:rPr>
                <w:b/>
              </w:rPr>
              <w:t>4</w:t>
            </w:r>
            <w:r>
              <w:rPr>
                <w:b/>
              </w:rPr>
              <w:t>.</w:t>
            </w:r>
          </w:p>
        </w:tc>
        <w:tc>
          <w:tcPr>
            <w:tcW w:w="10160" w:type="dxa"/>
            <w:gridSpan w:val="7"/>
            <w:shd w:val="clear" w:color="auto" w:fill="F2F2F2" w:themeFill="background1" w:themeFillShade="F2"/>
            <w:vAlign w:val="center"/>
          </w:tcPr>
          <w:p w14:paraId="31C60395" w14:textId="12C3AD8B" w:rsidR="00622A03" w:rsidRPr="00B47497" w:rsidRDefault="001F22DA" w:rsidP="00964C73">
            <w:pPr>
              <w:pStyle w:val="NoSpacing"/>
              <w:rPr>
                <w:b/>
                <w:u w:val="single"/>
              </w:rPr>
            </w:pPr>
            <w:r>
              <w:rPr>
                <w:b/>
                <w:u w:val="single"/>
              </w:rPr>
              <w:t xml:space="preserve">Policy </w:t>
            </w:r>
            <w:r w:rsidR="007C05C2">
              <w:rPr>
                <w:b/>
                <w:u w:val="single"/>
              </w:rPr>
              <w:t xml:space="preserve">and plan </w:t>
            </w:r>
            <w:r w:rsidR="00F75D45">
              <w:rPr>
                <w:b/>
                <w:u w:val="single"/>
              </w:rPr>
              <w:t>d</w:t>
            </w:r>
            <w:r w:rsidR="00B47497">
              <w:rPr>
                <w:b/>
                <w:u w:val="single"/>
              </w:rPr>
              <w:t xml:space="preserve">evelopment </w:t>
            </w:r>
            <w:r w:rsidR="00F75D45">
              <w:rPr>
                <w:b/>
                <w:u w:val="single"/>
              </w:rPr>
              <w:t>p</w:t>
            </w:r>
            <w:r w:rsidR="00B47497">
              <w:rPr>
                <w:b/>
                <w:u w:val="single"/>
              </w:rPr>
              <w:t>rocesses</w:t>
            </w:r>
            <w:r w:rsidR="00691618">
              <w:rPr>
                <w:b/>
                <w:u w:val="single"/>
              </w:rPr>
              <w:t xml:space="preserve"> and effectiveness</w:t>
            </w:r>
            <w:r w:rsidR="00B47497" w:rsidRPr="00964C73">
              <w:rPr>
                <w:b/>
              </w:rPr>
              <w:t xml:space="preserve"> </w:t>
            </w:r>
            <w:r w:rsidR="00964C73" w:rsidRPr="00964C73">
              <w:rPr>
                <w:bCs/>
                <w:i/>
                <w:iCs/>
              </w:rPr>
              <w:t>(</w:t>
            </w:r>
            <w:r w:rsidR="00C84957">
              <w:rPr>
                <w:bCs/>
                <w:i/>
                <w:iCs/>
              </w:rPr>
              <w:t>S</w:t>
            </w:r>
            <w:r w:rsidR="00964C73" w:rsidRPr="00964C73">
              <w:rPr>
                <w:bCs/>
                <w:i/>
                <w:iCs/>
              </w:rPr>
              <w:t>ee</w:t>
            </w:r>
            <w:r w:rsidR="00964C73">
              <w:rPr>
                <w:bCs/>
                <w:i/>
                <w:iCs/>
              </w:rPr>
              <w:t xml:space="preserve"> </w:t>
            </w:r>
            <w:r w:rsidR="00DE6689">
              <w:rPr>
                <w:bCs/>
                <w:i/>
                <w:iCs/>
              </w:rPr>
              <w:t>survey guidance</w:t>
            </w:r>
            <w:r w:rsidR="00964C73" w:rsidRPr="00964C73">
              <w:rPr>
                <w:bCs/>
                <w:i/>
                <w:iCs/>
              </w:rPr>
              <w:t xml:space="preserve"> for definitions of ‘policy’ and ‘plan’.)</w:t>
            </w:r>
          </w:p>
        </w:tc>
      </w:tr>
      <w:tr w:rsidR="00622A03" w14:paraId="7D8B638D" w14:textId="77777777" w:rsidTr="004509BA">
        <w:trPr>
          <w:trHeight w:val="378"/>
        </w:trPr>
        <w:tc>
          <w:tcPr>
            <w:tcW w:w="529" w:type="dxa"/>
            <w:shd w:val="clear" w:color="auto" w:fill="F2F2F2" w:themeFill="background1" w:themeFillShade="F2"/>
          </w:tcPr>
          <w:p w14:paraId="2ED2CCBC" w14:textId="77777777" w:rsidR="00622A03" w:rsidRDefault="00622A03" w:rsidP="00387E5C">
            <w:pPr>
              <w:pStyle w:val="NoSpacing"/>
              <w:rPr>
                <w:b/>
                <w:sz w:val="16"/>
                <w:szCs w:val="16"/>
              </w:rPr>
            </w:pPr>
          </w:p>
        </w:tc>
        <w:tc>
          <w:tcPr>
            <w:tcW w:w="361" w:type="dxa"/>
            <w:shd w:val="clear" w:color="auto" w:fill="F2F2F2" w:themeFill="background1" w:themeFillShade="F2"/>
            <w:vAlign w:val="center"/>
          </w:tcPr>
          <w:p w14:paraId="68052415" w14:textId="77777777" w:rsidR="00622A03" w:rsidRPr="00200279" w:rsidRDefault="00622A03" w:rsidP="00387E5C">
            <w:pPr>
              <w:pStyle w:val="NoSpacing"/>
              <w:rPr>
                <w:b/>
                <w:sz w:val="18"/>
                <w:szCs w:val="18"/>
              </w:rPr>
            </w:pPr>
            <w:r w:rsidRPr="00200279">
              <w:rPr>
                <w:b/>
                <w:sz w:val="18"/>
                <w:szCs w:val="18"/>
              </w:rPr>
              <w:t xml:space="preserve">a. </w:t>
            </w:r>
          </w:p>
        </w:tc>
        <w:tc>
          <w:tcPr>
            <w:tcW w:w="9354" w:type="dxa"/>
            <w:gridSpan w:val="5"/>
            <w:tcBorders>
              <w:bottom w:val="single" w:sz="4" w:space="0" w:color="auto"/>
            </w:tcBorders>
            <w:shd w:val="clear" w:color="auto" w:fill="F2F2F2" w:themeFill="background1" w:themeFillShade="F2"/>
            <w:vAlign w:val="center"/>
          </w:tcPr>
          <w:p w14:paraId="28462707" w14:textId="6CA0C77E" w:rsidR="00622A03" w:rsidRPr="00200279" w:rsidRDefault="00622A03" w:rsidP="00387E5C">
            <w:pPr>
              <w:pStyle w:val="NoSpacing"/>
              <w:rPr>
                <w:sz w:val="18"/>
                <w:szCs w:val="18"/>
              </w:rPr>
            </w:pPr>
            <w:r w:rsidRPr="00200279">
              <w:rPr>
                <w:sz w:val="18"/>
                <w:szCs w:val="18"/>
              </w:rPr>
              <w:t xml:space="preserve">Please describe the process for developing and revising national </w:t>
            </w:r>
            <w:r w:rsidRPr="00256AF8">
              <w:rPr>
                <w:b/>
                <w:bCs/>
                <w:sz w:val="18"/>
                <w:szCs w:val="18"/>
                <w:u w:val="single"/>
              </w:rPr>
              <w:t>policies</w:t>
            </w:r>
            <w:r w:rsidRPr="00200279">
              <w:rPr>
                <w:sz w:val="18"/>
                <w:szCs w:val="18"/>
              </w:rPr>
              <w:t xml:space="preserve"> for WASH</w:t>
            </w:r>
            <w:r>
              <w:rPr>
                <w:sz w:val="18"/>
                <w:szCs w:val="18"/>
              </w:rPr>
              <w:t xml:space="preserve">, including the key stakeholders involved. </w:t>
            </w:r>
          </w:p>
        </w:tc>
        <w:tc>
          <w:tcPr>
            <w:tcW w:w="445" w:type="dxa"/>
            <w:shd w:val="clear" w:color="auto" w:fill="F2F2F2" w:themeFill="background1" w:themeFillShade="F2"/>
          </w:tcPr>
          <w:p w14:paraId="2653F283" w14:textId="77777777" w:rsidR="00622A03" w:rsidRDefault="00622A03" w:rsidP="00387E5C">
            <w:pPr>
              <w:pStyle w:val="NoSpacing"/>
              <w:rPr>
                <w:b/>
                <w:sz w:val="16"/>
                <w:szCs w:val="16"/>
              </w:rPr>
            </w:pPr>
          </w:p>
        </w:tc>
      </w:tr>
      <w:tr w:rsidR="00622A03" w14:paraId="45F96B62" w14:textId="77777777" w:rsidTr="00921BCC">
        <w:trPr>
          <w:trHeight w:val="827"/>
        </w:trPr>
        <w:tc>
          <w:tcPr>
            <w:tcW w:w="529" w:type="dxa"/>
            <w:shd w:val="clear" w:color="auto" w:fill="F2F2F2" w:themeFill="background1" w:themeFillShade="F2"/>
          </w:tcPr>
          <w:p w14:paraId="677721DD" w14:textId="77777777" w:rsidR="00622A03" w:rsidRDefault="00622A03" w:rsidP="00387E5C">
            <w:pPr>
              <w:pStyle w:val="NoSpacing"/>
              <w:rPr>
                <w:b/>
                <w:sz w:val="16"/>
                <w:szCs w:val="16"/>
              </w:rPr>
            </w:pPr>
          </w:p>
        </w:tc>
        <w:tc>
          <w:tcPr>
            <w:tcW w:w="361" w:type="dxa"/>
            <w:tcBorders>
              <w:right w:val="single" w:sz="4" w:space="0" w:color="auto"/>
            </w:tcBorders>
            <w:shd w:val="clear" w:color="auto" w:fill="F2F2F2" w:themeFill="background1" w:themeFillShade="F2"/>
            <w:vAlign w:val="center"/>
          </w:tcPr>
          <w:p w14:paraId="605B0F0C" w14:textId="77777777" w:rsidR="00622A03" w:rsidRPr="00200279" w:rsidRDefault="00622A03" w:rsidP="00387E5C">
            <w:pPr>
              <w:pStyle w:val="NoSpacing"/>
              <w:rPr>
                <w:b/>
                <w:sz w:val="18"/>
                <w:szCs w:val="18"/>
              </w:rPr>
            </w:pPr>
          </w:p>
        </w:tc>
        <w:tc>
          <w:tcPr>
            <w:tcW w:w="9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D318D" w14:textId="77777777" w:rsidR="00622A03" w:rsidRPr="00200279" w:rsidRDefault="00622A03" w:rsidP="00387E5C">
            <w:pPr>
              <w:pStyle w:val="NoSpacing"/>
              <w:rPr>
                <w:sz w:val="18"/>
                <w:szCs w:val="18"/>
              </w:rPr>
            </w:pPr>
          </w:p>
        </w:tc>
        <w:tc>
          <w:tcPr>
            <w:tcW w:w="445" w:type="dxa"/>
            <w:tcBorders>
              <w:left w:val="single" w:sz="4" w:space="0" w:color="auto"/>
            </w:tcBorders>
            <w:shd w:val="clear" w:color="auto" w:fill="F2F2F2" w:themeFill="background1" w:themeFillShade="F2"/>
          </w:tcPr>
          <w:p w14:paraId="3242C12B" w14:textId="77777777" w:rsidR="00622A03" w:rsidRDefault="00622A03" w:rsidP="00387E5C">
            <w:pPr>
              <w:pStyle w:val="NoSpacing"/>
              <w:rPr>
                <w:b/>
                <w:sz w:val="16"/>
                <w:szCs w:val="16"/>
              </w:rPr>
            </w:pPr>
          </w:p>
        </w:tc>
      </w:tr>
      <w:tr w:rsidR="00622A03" w14:paraId="4BC36378" w14:textId="77777777" w:rsidTr="004509BA">
        <w:trPr>
          <w:trHeight w:val="300"/>
        </w:trPr>
        <w:tc>
          <w:tcPr>
            <w:tcW w:w="529" w:type="dxa"/>
            <w:shd w:val="clear" w:color="auto" w:fill="F2F2F2" w:themeFill="background1" w:themeFillShade="F2"/>
          </w:tcPr>
          <w:p w14:paraId="0C996380" w14:textId="77777777" w:rsidR="00622A03" w:rsidRDefault="00622A03" w:rsidP="00387E5C">
            <w:pPr>
              <w:pStyle w:val="NoSpacing"/>
              <w:rPr>
                <w:b/>
                <w:sz w:val="16"/>
                <w:szCs w:val="16"/>
              </w:rPr>
            </w:pPr>
          </w:p>
        </w:tc>
        <w:tc>
          <w:tcPr>
            <w:tcW w:w="361" w:type="dxa"/>
            <w:shd w:val="clear" w:color="auto" w:fill="F2F2F2" w:themeFill="background1" w:themeFillShade="F2"/>
            <w:vAlign w:val="center"/>
          </w:tcPr>
          <w:p w14:paraId="738AD141" w14:textId="29F6BB60" w:rsidR="00622A03" w:rsidRPr="00200279" w:rsidRDefault="00622A03" w:rsidP="00387E5C">
            <w:pPr>
              <w:pStyle w:val="NoSpacing"/>
              <w:rPr>
                <w:b/>
                <w:sz w:val="18"/>
                <w:szCs w:val="18"/>
              </w:rPr>
            </w:pPr>
            <w:r w:rsidRPr="00200279">
              <w:rPr>
                <w:b/>
                <w:sz w:val="18"/>
                <w:szCs w:val="18"/>
              </w:rPr>
              <w:t xml:space="preserve"> </w:t>
            </w:r>
          </w:p>
        </w:tc>
        <w:tc>
          <w:tcPr>
            <w:tcW w:w="9354" w:type="dxa"/>
            <w:gridSpan w:val="5"/>
            <w:tcBorders>
              <w:top w:val="single" w:sz="4" w:space="0" w:color="auto"/>
              <w:bottom w:val="single" w:sz="4" w:space="0" w:color="auto"/>
            </w:tcBorders>
            <w:shd w:val="clear" w:color="auto" w:fill="F2F2F2" w:themeFill="background1" w:themeFillShade="F2"/>
            <w:vAlign w:val="center"/>
          </w:tcPr>
          <w:p w14:paraId="2F8AADD0" w14:textId="0B507D46" w:rsidR="00622A03" w:rsidRPr="00200279" w:rsidRDefault="00163105" w:rsidP="00387E5C">
            <w:pPr>
              <w:pStyle w:val="NoSpacing"/>
              <w:rPr>
                <w:sz w:val="18"/>
                <w:szCs w:val="18"/>
              </w:rPr>
            </w:pPr>
            <w:proofErr w:type="spellStart"/>
            <w:r w:rsidRPr="00163105">
              <w:rPr>
                <w:b/>
                <w:sz w:val="18"/>
                <w:szCs w:val="18"/>
              </w:rPr>
              <w:t>i</w:t>
            </w:r>
            <w:proofErr w:type="spellEnd"/>
            <w:r w:rsidRPr="00163105">
              <w:rPr>
                <w:b/>
                <w:sz w:val="18"/>
                <w:szCs w:val="18"/>
              </w:rPr>
              <w:t>.</w:t>
            </w:r>
            <w:r>
              <w:rPr>
                <w:sz w:val="18"/>
                <w:szCs w:val="18"/>
              </w:rPr>
              <w:t xml:space="preserve"> </w:t>
            </w:r>
            <w:r w:rsidR="00622A03" w:rsidRPr="00200279">
              <w:rPr>
                <w:sz w:val="18"/>
                <w:szCs w:val="18"/>
              </w:rPr>
              <w:t xml:space="preserve">Please describe the role </w:t>
            </w:r>
            <w:r w:rsidR="00622A03">
              <w:rPr>
                <w:sz w:val="18"/>
                <w:szCs w:val="18"/>
              </w:rPr>
              <w:t xml:space="preserve">of </w:t>
            </w:r>
            <w:r w:rsidR="00622A03" w:rsidRPr="00200279">
              <w:rPr>
                <w:sz w:val="18"/>
                <w:szCs w:val="18"/>
              </w:rPr>
              <w:t xml:space="preserve">the public in developing and revising </w:t>
            </w:r>
            <w:r w:rsidR="00622A03" w:rsidRPr="00E41912">
              <w:rPr>
                <w:b/>
                <w:sz w:val="18"/>
                <w:szCs w:val="18"/>
                <w:u w:val="single"/>
              </w:rPr>
              <w:t>policies</w:t>
            </w:r>
            <w:r>
              <w:rPr>
                <w:sz w:val="18"/>
                <w:szCs w:val="18"/>
              </w:rPr>
              <w:t>.</w:t>
            </w:r>
          </w:p>
        </w:tc>
        <w:tc>
          <w:tcPr>
            <w:tcW w:w="445" w:type="dxa"/>
            <w:shd w:val="clear" w:color="auto" w:fill="F2F2F2" w:themeFill="background1" w:themeFillShade="F2"/>
          </w:tcPr>
          <w:p w14:paraId="763AE07F" w14:textId="77777777" w:rsidR="00622A03" w:rsidRDefault="00622A03" w:rsidP="00387E5C">
            <w:pPr>
              <w:pStyle w:val="NoSpacing"/>
              <w:rPr>
                <w:b/>
                <w:sz w:val="16"/>
                <w:szCs w:val="16"/>
              </w:rPr>
            </w:pPr>
          </w:p>
        </w:tc>
      </w:tr>
      <w:tr w:rsidR="00622A03" w14:paraId="2F50235E" w14:textId="77777777" w:rsidTr="00921BCC">
        <w:trPr>
          <w:trHeight w:val="1142"/>
        </w:trPr>
        <w:tc>
          <w:tcPr>
            <w:tcW w:w="529" w:type="dxa"/>
            <w:shd w:val="clear" w:color="auto" w:fill="F2F2F2" w:themeFill="background1" w:themeFillShade="F2"/>
          </w:tcPr>
          <w:p w14:paraId="21CBCBD6" w14:textId="77777777" w:rsidR="00622A03" w:rsidRDefault="00622A03" w:rsidP="00387E5C">
            <w:pPr>
              <w:pStyle w:val="NoSpacing"/>
              <w:rPr>
                <w:b/>
                <w:sz w:val="16"/>
                <w:szCs w:val="16"/>
              </w:rPr>
            </w:pPr>
          </w:p>
        </w:tc>
        <w:tc>
          <w:tcPr>
            <w:tcW w:w="361" w:type="dxa"/>
            <w:tcBorders>
              <w:right w:val="single" w:sz="4" w:space="0" w:color="auto"/>
            </w:tcBorders>
            <w:shd w:val="clear" w:color="auto" w:fill="F2F2F2" w:themeFill="background1" w:themeFillShade="F2"/>
            <w:vAlign w:val="center"/>
          </w:tcPr>
          <w:p w14:paraId="22579108" w14:textId="77777777" w:rsidR="00622A03" w:rsidRPr="00200279" w:rsidRDefault="00622A03" w:rsidP="00387E5C">
            <w:pPr>
              <w:pStyle w:val="NoSpacing"/>
              <w:rPr>
                <w:b/>
                <w:sz w:val="18"/>
                <w:szCs w:val="18"/>
              </w:rPr>
            </w:pPr>
          </w:p>
        </w:tc>
        <w:tc>
          <w:tcPr>
            <w:tcW w:w="9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3B3E7" w14:textId="77777777" w:rsidR="00622A03" w:rsidRPr="00200279" w:rsidRDefault="00622A03" w:rsidP="00387E5C">
            <w:pPr>
              <w:pStyle w:val="NoSpacing"/>
              <w:rPr>
                <w:sz w:val="18"/>
                <w:szCs w:val="18"/>
              </w:rPr>
            </w:pPr>
          </w:p>
        </w:tc>
        <w:tc>
          <w:tcPr>
            <w:tcW w:w="445" w:type="dxa"/>
            <w:tcBorders>
              <w:left w:val="single" w:sz="4" w:space="0" w:color="auto"/>
            </w:tcBorders>
            <w:shd w:val="clear" w:color="auto" w:fill="F2F2F2" w:themeFill="background1" w:themeFillShade="F2"/>
          </w:tcPr>
          <w:p w14:paraId="4FF97025" w14:textId="77777777" w:rsidR="00622A03" w:rsidRDefault="00622A03" w:rsidP="00387E5C">
            <w:pPr>
              <w:pStyle w:val="NoSpacing"/>
              <w:rPr>
                <w:b/>
                <w:sz w:val="16"/>
                <w:szCs w:val="16"/>
              </w:rPr>
            </w:pPr>
          </w:p>
        </w:tc>
      </w:tr>
      <w:tr w:rsidR="00622A03" w14:paraId="6429AB12" w14:textId="77777777" w:rsidTr="004509BA">
        <w:trPr>
          <w:trHeight w:val="322"/>
        </w:trPr>
        <w:tc>
          <w:tcPr>
            <w:tcW w:w="529" w:type="dxa"/>
            <w:shd w:val="clear" w:color="auto" w:fill="F2F2F2" w:themeFill="background1" w:themeFillShade="F2"/>
          </w:tcPr>
          <w:p w14:paraId="3069A484" w14:textId="77777777" w:rsidR="00622A03" w:rsidRDefault="00622A03" w:rsidP="00387E5C">
            <w:pPr>
              <w:pStyle w:val="NoSpacing"/>
              <w:rPr>
                <w:b/>
                <w:sz w:val="16"/>
                <w:szCs w:val="16"/>
              </w:rPr>
            </w:pPr>
          </w:p>
        </w:tc>
        <w:tc>
          <w:tcPr>
            <w:tcW w:w="361" w:type="dxa"/>
            <w:shd w:val="clear" w:color="auto" w:fill="F2F2F2" w:themeFill="background1" w:themeFillShade="F2"/>
            <w:vAlign w:val="center"/>
          </w:tcPr>
          <w:p w14:paraId="5FD92DD9" w14:textId="73AAB3B4" w:rsidR="00622A03" w:rsidRPr="00200279" w:rsidRDefault="00622A03" w:rsidP="00387E5C">
            <w:pPr>
              <w:pStyle w:val="NoSpacing"/>
              <w:rPr>
                <w:b/>
                <w:sz w:val="18"/>
                <w:szCs w:val="18"/>
              </w:rPr>
            </w:pPr>
          </w:p>
        </w:tc>
        <w:tc>
          <w:tcPr>
            <w:tcW w:w="9354" w:type="dxa"/>
            <w:gridSpan w:val="5"/>
            <w:tcBorders>
              <w:top w:val="single" w:sz="4" w:space="0" w:color="auto"/>
              <w:bottom w:val="single" w:sz="4" w:space="0" w:color="auto"/>
            </w:tcBorders>
            <w:shd w:val="clear" w:color="auto" w:fill="F2F2F2" w:themeFill="background1" w:themeFillShade="F2"/>
            <w:vAlign w:val="center"/>
          </w:tcPr>
          <w:p w14:paraId="29C0CC21" w14:textId="24BBC915" w:rsidR="00622A03" w:rsidRPr="00200279" w:rsidRDefault="00163105" w:rsidP="00387E5C">
            <w:pPr>
              <w:pStyle w:val="NoSpacing"/>
              <w:rPr>
                <w:sz w:val="18"/>
                <w:szCs w:val="18"/>
              </w:rPr>
            </w:pPr>
            <w:r>
              <w:rPr>
                <w:b/>
                <w:sz w:val="18"/>
                <w:szCs w:val="18"/>
              </w:rPr>
              <w:t xml:space="preserve">ii. </w:t>
            </w:r>
            <w:r w:rsidR="00622A03" w:rsidRPr="00200279">
              <w:rPr>
                <w:sz w:val="18"/>
                <w:szCs w:val="18"/>
              </w:rPr>
              <w:t xml:space="preserve">What information (i.e. guidelines, reports, data) was consulted in the development or revision of national </w:t>
            </w:r>
            <w:r w:rsidR="00622A03" w:rsidRPr="00E41912">
              <w:rPr>
                <w:b/>
                <w:sz w:val="18"/>
                <w:szCs w:val="18"/>
                <w:u w:val="single"/>
              </w:rPr>
              <w:t>policies</w:t>
            </w:r>
            <w:r w:rsidR="00622A03" w:rsidRPr="00200279">
              <w:rPr>
                <w:sz w:val="18"/>
                <w:szCs w:val="18"/>
              </w:rPr>
              <w:t xml:space="preserve">? </w:t>
            </w:r>
          </w:p>
        </w:tc>
        <w:tc>
          <w:tcPr>
            <w:tcW w:w="445" w:type="dxa"/>
            <w:shd w:val="clear" w:color="auto" w:fill="F2F2F2" w:themeFill="background1" w:themeFillShade="F2"/>
          </w:tcPr>
          <w:p w14:paraId="6463CFD9" w14:textId="77777777" w:rsidR="00622A03" w:rsidRDefault="00622A03" w:rsidP="00387E5C">
            <w:pPr>
              <w:pStyle w:val="NoSpacing"/>
              <w:rPr>
                <w:b/>
                <w:sz w:val="16"/>
                <w:szCs w:val="16"/>
              </w:rPr>
            </w:pPr>
          </w:p>
        </w:tc>
      </w:tr>
      <w:tr w:rsidR="00622A03" w14:paraId="2D24BA86" w14:textId="77777777" w:rsidTr="00921BCC">
        <w:trPr>
          <w:trHeight w:val="935"/>
        </w:trPr>
        <w:tc>
          <w:tcPr>
            <w:tcW w:w="529" w:type="dxa"/>
            <w:shd w:val="clear" w:color="auto" w:fill="F2F2F2" w:themeFill="background1" w:themeFillShade="F2"/>
          </w:tcPr>
          <w:p w14:paraId="2D94B951" w14:textId="77777777" w:rsidR="00622A03" w:rsidRDefault="00622A03" w:rsidP="00387E5C">
            <w:pPr>
              <w:pStyle w:val="NoSpacing"/>
              <w:rPr>
                <w:b/>
                <w:sz w:val="16"/>
                <w:szCs w:val="16"/>
              </w:rPr>
            </w:pPr>
          </w:p>
        </w:tc>
        <w:tc>
          <w:tcPr>
            <w:tcW w:w="361" w:type="dxa"/>
            <w:tcBorders>
              <w:right w:val="single" w:sz="4" w:space="0" w:color="auto"/>
            </w:tcBorders>
            <w:shd w:val="clear" w:color="auto" w:fill="F2F2F2" w:themeFill="background1" w:themeFillShade="F2"/>
            <w:vAlign w:val="center"/>
          </w:tcPr>
          <w:p w14:paraId="3D9621DB" w14:textId="77777777" w:rsidR="00622A03" w:rsidRPr="00200279" w:rsidRDefault="00622A03" w:rsidP="00387E5C">
            <w:pPr>
              <w:pStyle w:val="NoSpacing"/>
              <w:rPr>
                <w:b/>
                <w:sz w:val="18"/>
                <w:szCs w:val="18"/>
              </w:rPr>
            </w:pPr>
          </w:p>
        </w:tc>
        <w:tc>
          <w:tcPr>
            <w:tcW w:w="9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DA8B3" w14:textId="77777777" w:rsidR="00622A03" w:rsidRPr="00200279" w:rsidRDefault="00622A03" w:rsidP="00387E5C">
            <w:pPr>
              <w:pStyle w:val="NoSpacing"/>
              <w:rPr>
                <w:sz w:val="18"/>
                <w:szCs w:val="18"/>
              </w:rPr>
            </w:pPr>
          </w:p>
        </w:tc>
        <w:tc>
          <w:tcPr>
            <w:tcW w:w="445" w:type="dxa"/>
            <w:tcBorders>
              <w:left w:val="single" w:sz="4" w:space="0" w:color="auto"/>
            </w:tcBorders>
            <w:shd w:val="clear" w:color="auto" w:fill="F2F2F2" w:themeFill="background1" w:themeFillShade="F2"/>
          </w:tcPr>
          <w:p w14:paraId="125DA236" w14:textId="77777777" w:rsidR="00622A03" w:rsidRDefault="00622A03" w:rsidP="00387E5C">
            <w:pPr>
              <w:pStyle w:val="NoSpacing"/>
              <w:rPr>
                <w:b/>
                <w:sz w:val="16"/>
                <w:szCs w:val="16"/>
              </w:rPr>
            </w:pPr>
          </w:p>
        </w:tc>
      </w:tr>
      <w:tr w:rsidR="00622A03" w14:paraId="305B955B" w14:textId="77777777" w:rsidTr="00921BCC">
        <w:tc>
          <w:tcPr>
            <w:tcW w:w="529" w:type="dxa"/>
            <w:shd w:val="clear" w:color="auto" w:fill="F2F2F2" w:themeFill="background1" w:themeFillShade="F2"/>
          </w:tcPr>
          <w:p w14:paraId="75147667" w14:textId="77777777" w:rsidR="00622A03" w:rsidRDefault="00622A03" w:rsidP="00387E5C">
            <w:pPr>
              <w:pStyle w:val="NoSpacing"/>
              <w:rPr>
                <w:b/>
                <w:sz w:val="16"/>
                <w:szCs w:val="16"/>
              </w:rPr>
            </w:pPr>
          </w:p>
        </w:tc>
        <w:tc>
          <w:tcPr>
            <w:tcW w:w="361" w:type="dxa"/>
            <w:shd w:val="clear" w:color="auto" w:fill="F2F2F2" w:themeFill="background1" w:themeFillShade="F2"/>
          </w:tcPr>
          <w:p w14:paraId="2D0F3173" w14:textId="77777777" w:rsidR="00622A03" w:rsidRDefault="00622A03" w:rsidP="00387E5C">
            <w:pPr>
              <w:pStyle w:val="NoSpacing"/>
              <w:rPr>
                <w:b/>
                <w:sz w:val="16"/>
                <w:szCs w:val="16"/>
              </w:rPr>
            </w:pPr>
          </w:p>
        </w:tc>
        <w:tc>
          <w:tcPr>
            <w:tcW w:w="9354" w:type="dxa"/>
            <w:gridSpan w:val="5"/>
            <w:tcBorders>
              <w:top w:val="single" w:sz="4" w:space="0" w:color="auto"/>
            </w:tcBorders>
            <w:shd w:val="clear" w:color="auto" w:fill="F2F2F2" w:themeFill="background1" w:themeFillShade="F2"/>
          </w:tcPr>
          <w:p w14:paraId="3AE8CF23" w14:textId="77777777" w:rsidR="00622A03" w:rsidRPr="00200279" w:rsidRDefault="00622A03" w:rsidP="00387E5C">
            <w:pPr>
              <w:pStyle w:val="NoSpacing"/>
              <w:rPr>
                <w:sz w:val="16"/>
                <w:szCs w:val="16"/>
              </w:rPr>
            </w:pPr>
          </w:p>
        </w:tc>
        <w:tc>
          <w:tcPr>
            <w:tcW w:w="445" w:type="dxa"/>
            <w:shd w:val="clear" w:color="auto" w:fill="F2F2F2" w:themeFill="background1" w:themeFillShade="F2"/>
          </w:tcPr>
          <w:p w14:paraId="105F3AB3" w14:textId="77777777" w:rsidR="00622A03" w:rsidRDefault="00622A03" w:rsidP="00387E5C">
            <w:pPr>
              <w:pStyle w:val="NoSpacing"/>
              <w:rPr>
                <w:b/>
                <w:sz w:val="16"/>
                <w:szCs w:val="16"/>
              </w:rPr>
            </w:pPr>
          </w:p>
        </w:tc>
      </w:tr>
      <w:tr w:rsidR="00163105" w14:paraId="07405339" w14:textId="77777777" w:rsidTr="00163105">
        <w:trPr>
          <w:trHeight w:val="228"/>
        </w:trPr>
        <w:tc>
          <w:tcPr>
            <w:tcW w:w="529" w:type="dxa"/>
            <w:shd w:val="clear" w:color="auto" w:fill="F2F2F2" w:themeFill="background1" w:themeFillShade="F2"/>
          </w:tcPr>
          <w:p w14:paraId="30E43132" w14:textId="77777777" w:rsidR="00163105" w:rsidRDefault="00163105" w:rsidP="00387E5C">
            <w:pPr>
              <w:pStyle w:val="NoSpacing"/>
              <w:rPr>
                <w:b/>
                <w:sz w:val="16"/>
                <w:szCs w:val="16"/>
              </w:rPr>
            </w:pPr>
          </w:p>
        </w:tc>
        <w:tc>
          <w:tcPr>
            <w:tcW w:w="361" w:type="dxa"/>
            <w:shd w:val="clear" w:color="auto" w:fill="F2F2F2" w:themeFill="background1" w:themeFillShade="F2"/>
          </w:tcPr>
          <w:p w14:paraId="3D4009E1" w14:textId="3E84E4F6" w:rsidR="00163105" w:rsidRDefault="00163105" w:rsidP="00387E5C">
            <w:pPr>
              <w:pStyle w:val="NoSpacing"/>
              <w:rPr>
                <w:b/>
                <w:sz w:val="16"/>
                <w:szCs w:val="16"/>
              </w:rPr>
            </w:pPr>
            <w:r>
              <w:rPr>
                <w:b/>
                <w:sz w:val="16"/>
                <w:szCs w:val="16"/>
              </w:rPr>
              <w:t>b.</w:t>
            </w:r>
          </w:p>
        </w:tc>
        <w:tc>
          <w:tcPr>
            <w:tcW w:w="9354" w:type="dxa"/>
            <w:gridSpan w:val="5"/>
            <w:tcBorders>
              <w:bottom w:val="single" w:sz="4" w:space="0" w:color="auto"/>
            </w:tcBorders>
            <w:shd w:val="clear" w:color="auto" w:fill="F2F2F2" w:themeFill="background1" w:themeFillShade="F2"/>
          </w:tcPr>
          <w:p w14:paraId="5CC7D7DA" w14:textId="3FC444BE" w:rsidR="00163105" w:rsidRPr="00BA3282" w:rsidRDefault="00163105" w:rsidP="00387E5C">
            <w:pPr>
              <w:pStyle w:val="NoSpacing"/>
              <w:rPr>
                <w:sz w:val="18"/>
                <w:szCs w:val="18"/>
              </w:rPr>
            </w:pPr>
            <w:r>
              <w:rPr>
                <w:sz w:val="18"/>
                <w:szCs w:val="18"/>
              </w:rPr>
              <w:t xml:space="preserve">Please describe the process for developing and revising national </w:t>
            </w:r>
            <w:r w:rsidRPr="00256AF8">
              <w:rPr>
                <w:b/>
                <w:bCs/>
                <w:sz w:val="18"/>
                <w:szCs w:val="18"/>
                <w:u w:val="single"/>
              </w:rPr>
              <w:t>plans</w:t>
            </w:r>
            <w:r>
              <w:rPr>
                <w:sz w:val="18"/>
                <w:szCs w:val="18"/>
              </w:rPr>
              <w:t xml:space="preserve"> for WASH, including key stakeholders involved. </w:t>
            </w:r>
          </w:p>
        </w:tc>
        <w:tc>
          <w:tcPr>
            <w:tcW w:w="445" w:type="dxa"/>
            <w:shd w:val="clear" w:color="auto" w:fill="F2F2F2" w:themeFill="background1" w:themeFillShade="F2"/>
          </w:tcPr>
          <w:p w14:paraId="79B09B3C" w14:textId="77777777" w:rsidR="00163105" w:rsidRDefault="00163105" w:rsidP="00387E5C">
            <w:pPr>
              <w:pStyle w:val="NoSpacing"/>
              <w:rPr>
                <w:b/>
                <w:sz w:val="16"/>
                <w:szCs w:val="16"/>
              </w:rPr>
            </w:pPr>
          </w:p>
        </w:tc>
      </w:tr>
      <w:tr w:rsidR="00163105" w14:paraId="2F19C53D" w14:textId="77777777" w:rsidTr="00163105">
        <w:trPr>
          <w:trHeight w:val="703"/>
        </w:trPr>
        <w:tc>
          <w:tcPr>
            <w:tcW w:w="529" w:type="dxa"/>
            <w:shd w:val="clear" w:color="auto" w:fill="F2F2F2" w:themeFill="background1" w:themeFillShade="F2"/>
          </w:tcPr>
          <w:p w14:paraId="75E6E436" w14:textId="77777777" w:rsidR="00163105" w:rsidRDefault="00163105" w:rsidP="00387E5C">
            <w:pPr>
              <w:pStyle w:val="NoSpacing"/>
              <w:rPr>
                <w:b/>
                <w:sz w:val="16"/>
                <w:szCs w:val="16"/>
              </w:rPr>
            </w:pPr>
          </w:p>
        </w:tc>
        <w:tc>
          <w:tcPr>
            <w:tcW w:w="361" w:type="dxa"/>
            <w:tcBorders>
              <w:right w:val="single" w:sz="4" w:space="0" w:color="auto"/>
            </w:tcBorders>
            <w:shd w:val="clear" w:color="auto" w:fill="F2F2F2" w:themeFill="background1" w:themeFillShade="F2"/>
          </w:tcPr>
          <w:p w14:paraId="35CDE7A0" w14:textId="77777777" w:rsidR="00163105" w:rsidRDefault="00163105" w:rsidP="00387E5C">
            <w:pPr>
              <w:pStyle w:val="NoSpacing"/>
              <w:rPr>
                <w:b/>
                <w:sz w:val="16"/>
                <w:szCs w:val="16"/>
              </w:rPr>
            </w:pPr>
          </w:p>
        </w:tc>
        <w:tc>
          <w:tcPr>
            <w:tcW w:w="9354" w:type="dxa"/>
            <w:gridSpan w:val="5"/>
            <w:tcBorders>
              <w:top w:val="single" w:sz="4" w:space="0" w:color="auto"/>
              <w:left w:val="single" w:sz="4" w:space="0" w:color="auto"/>
              <w:bottom w:val="single" w:sz="4" w:space="0" w:color="auto"/>
              <w:right w:val="single" w:sz="4" w:space="0" w:color="auto"/>
            </w:tcBorders>
            <w:shd w:val="clear" w:color="auto" w:fill="auto"/>
          </w:tcPr>
          <w:p w14:paraId="373BB047" w14:textId="77777777" w:rsidR="00163105" w:rsidRDefault="00163105" w:rsidP="00387E5C">
            <w:pPr>
              <w:pStyle w:val="NoSpacing"/>
              <w:rPr>
                <w:sz w:val="18"/>
                <w:szCs w:val="18"/>
              </w:rPr>
            </w:pPr>
          </w:p>
        </w:tc>
        <w:tc>
          <w:tcPr>
            <w:tcW w:w="445" w:type="dxa"/>
            <w:tcBorders>
              <w:left w:val="single" w:sz="4" w:space="0" w:color="auto"/>
            </w:tcBorders>
            <w:shd w:val="clear" w:color="auto" w:fill="F2F2F2" w:themeFill="background1" w:themeFillShade="F2"/>
          </w:tcPr>
          <w:p w14:paraId="07E674C1" w14:textId="77777777" w:rsidR="00163105" w:rsidRDefault="00163105" w:rsidP="00387E5C">
            <w:pPr>
              <w:pStyle w:val="NoSpacing"/>
              <w:rPr>
                <w:b/>
                <w:sz w:val="16"/>
                <w:szCs w:val="16"/>
              </w:rPr>
            </w:pPr>
          </w:p>
        </w:tc>
      </w:tr>
      <w:tr w:rsidR="00622A03" w14:paraId="6E0DE65B" w14:textId="77777777" w:rsidTr="004509BA">
        <w:trPr>
          <w:trHeight w:val="512"/>
        </w:trPr>
        <w:tc>
          <w:tcPr>
            <w:tcW w:w="529" w:type="dxa"/>
            <w:shd w:val="clear" w:color="auto" w:fill="F2F2F2" w:themeFill="background1" w:themeFillShade="F2"/>
          </w:tcPr>
          <w:p w14:paraId="447DA3F8" w14:textId="77777777" w:rsidR="00622A03" w:rsidRDefault="00622A03" w:rsidP="00387E5C">
            <w:pPr>
              <w:pStyle w:val="NoSpacing"/>
              <w:rPr>
                <w:b/>
                <w:sz w:val="16"/>
                <w:szCs w:val="16"/>
              </w:rPr>
            </w:pPr>
          </w:p>
        </w:tc>
        <w:tc>
          <w:tcPr>
            <w:tcW w:w="361" w:type="dxa"/>
            <w:shd w:val="clear" w:color="auto" w:fill="F2F2F2" w:themeFill="background1" w:themeFillShade="F2"/>
          </w:tcPr>
          <w:p w14:paraId="230827C1" w14:textId="11AA290F" w:rsidR="00622A03" w:rsidRDefault="00622A03" w:rsidP="00387E5C">
            <w:pPr>
              <w:pStyle w:val="NoSpacing"/>
              <w:rPr>
                <w:b/>
                <w:sz w:val="16"/>
                <w:szCs w:val="16"/>
              </w:rPr>
            </w:pPr>
            <w:r>
              <w:rPr>
                <w:b/>
                <w:sz w:val="16"/>
                <w:szCs w:val="16"/>
              </w:rPr>
              <w:t xml:space="preserve"> </w:t>
            </w:r>
          </w:p>
        </w:tc>
        <w:tc>
          <w:tcPr>
            <w:tcW w:w="9354" w:type="dxa"/>
            <w:gridSpan w:val="5"/>
            <w:tcBorders>
              <w:bottom w:val="single" w:sz="4" w:space="0" w:color="auto"/>
            </w:tcBorders>
            <w:shd w:val="clear" w:color="auto" w:fill="F2F2F2" w:themeFill="background1" w:themeFillShade="F2"/>
            <w:vAlign w:val="center"/>
          </w:tcPr>
          <w:p w14:paraId="0AE9D59B" w14:textId="2828F9F0" w:rsidR="00622A03" w:rsidRPr="00CE347A" w:rsidRDefault="00163105" w:rsidP="00C571FB">
            <w:pPr>
              <w:pStyle w:val="NoSpacing"/>
              <w:rPr>
                <w:sz w:val="18"/>
                <w:szCs w:val="18"/>
                <w:highlight w:val="green"/>
              </w:rPr>
            </w:pPr>
            <w:proofErr w:type="spellStart"/>
            <w:r w:rsidRPr="00163105">
              <w:rPr>
                <w:b/>
                <w:sz w:val="18"/>
                <w:szCs w:val="18"/>
              </w:rPr>
              <w:t>i</w:t>
            </w:r>
            <w:proofErr w:type="spellEnd"/>
            <w:r w:rsidRPr="00163105">
              <w:rPr>
                <w:b/>
                <w:sz w:val="18"/>
                <w:szCs w:val="18"/>
              </w:rPr>
              <w:t>.</w:t>
            </w:r>
            <w:r>
              <w:rPr>
                <w:sz w:val="18"/>
                <w:szCs w:val="18"/>
              </w:rPr>
              <w:t xml:space="preserve"> </w:t>
            </w:r>
            <w:r w:rsidR="00622A03" w:rsidRPr="00BA3282">
              <w:rPr>
                <w:sz w:val="18"/>
                <w:szCs w:val="18"/>
              </w:rPr>
              <w:t xml:space="preserve">If applicable, please describe the process for </w:t>
            </w:r>
            <w:r w:rsidR="00622A03" w:rsidRPr="00256AF8">
              <w:rPr>
                <w:b/>
                <w:bCs/>
                <w:sz w:val="18"/>
                <w:szCs w:val="18"/>
                <w:u w:val="single"/>
              </w:rPr>
              <w:t>costing national WASH-related plans</w:t>
            </w:r>
            <w:r w:rsidR="00622A03" w:rsidRPr="00BA3282">
              <w:rPr>
                <w:sz w:val="18"/>
                <w:szCs w:val="18"/>
              </w:rPr>
              <w:t xml:space="preserve">. What tools and methods have been used to cost the plans? </w:t>
            </w:r>
          </w:p>
        </w:tc>
        <w:tc>
          <w:tcPr>
            <w:tcW w:w="445" w:type="dxa"/>
            <w:shd w:val="clear" w:color="auto" w:fill="F2F2F2" w:themeFill="background1" w:themeFillShade="F2"/>
          </w:tcPr>
          <w:p w14:paraId="47B46184" w14:textId="77777777" w:rsidR="00622A03" w:rsidRDefault="00622A03" w:rsidP="00387E5C">
            <w:pPr>
              <w:pStyle w:val="NoSpacing"/>
              <w:rPr>
                <w:b/>
                <w:sz w:val="16"/>
                <w:szCs w:val="16"/>
              </w:rPr>
            </w:pPr>
          </w:p>
        </w:tc>
      </w:tr>
      <w:tr w:rsidR="00622A03" w14:paraId="7C6F00B0" w14:textId="77777777" w:rsidTr="005C3294">
        <w:trPr>
          <w:trHeight w:val="935"/>
        </w:trPr>
        <w:tc>
          <w:tcPr>
            <w:tcW w:w="529" w:type="dxa"/>
            <w:shd w:val="clear" w:color="auto" w:fill="F2F2F2" w:themeFill="background1" w:themeFillShade="F2"/>
          </w:tcPr>
          <w:p w14:paraId="264B365C" w14:textId="77777777" w:rsidR="00622A03" w:rsidRDefault="00622A03" w:rsidP="00387E5C">
            <w:pPr>
              <w:pStyle w:val="NoSpacing"/>
              <w:rPr>
                <w:b/>
                <w:sz w:val="16"/>
                <w:szCs w:val="16"/>
              </w:rPr>
            </w:pPr>
          </w:p>
        </w:tc>
        <w:tc>
          <w:tcPr>
            <w:tcW w:w="361" w:type="dxa"/>
            <w:tcBorders>
              <w:right w:val="single" w:sz="4" w:space="0" w:color="auto"/>
            </w:tcBorders>
            <w:shd w:val="clear" w:color="auto" w:fill="F2F2F2" w:themeFill="background1" w:themeFillShade="F2"/>
          </w:tcPr>
          <w:p w14:paraId="2E71204B" w14:textId="77777777" w:rsidR="00622A03" w:rsidRDefault="00622A03" w:rsidP="00387E5C">
            <w:pPr>
              <w:pStyle w:val="NoSpacing"/>
              <w:rPr>
                <w:b/>
                <w:sz w:val="16"/>
                <w:szCs w:val="16"/>
              </w:rPr>
            </w:pPr>
          </w:p>
        </w:tc>
        <w:tc>
          <w:tcPr>
            <w:tcW w:w="935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4F0B1EA" w14:textId="77777777" w:rsidR="00622A03" w:rsidRPr="00200279" w:rsidRDefault="00622A03" w:rsidP="00387E5C">
            <w:pPr>
              <w:pStyle w:val="NoSpacing"/>
              <w:rPr>
                <w:sz w:val="16"/>
                <w:szCs w:val="16"/>
              </w:rPr>
            </w:pPr>
          </w:p>
        </w:tc>
        <w:tc>
          <w:tcPr>
            <w:tcW w:w="445" w:type="dxa"/>
            <w:tcBorders>
              <w:left w:val="single" w:sz="4" w:space="0" w:color="auto"/>
            </w:tcBorders>
            <w:shd w:val="clear" w:color="auto" w:fill="F2F2F2" w:themeFill="background1" w:themeFillShade="F2"/>
          </w:tcPr>
          <w:p w14:paraId="60E64196" w14:textId="77777777" w:rsidR="00622A03" w:rsidRDefault="00622A03" w:rsidP="00387E5C">
            <w:pPr>
              <w:pStyle w:val="NoSpacing"/>
              <w:rPr>
                <w:b/>
                <w:sz w:val="16"/>
                <w:szCs w:val="16"/>
              </w:rPr>
            </w:pPr>
          </w:p>
        </w:tc>
      </w:tr>
      <w:tr w:rsidR="00622A03" w14:paraId="2347708A" w14:textId="77777777" w:rsidTr="00AD5082">
        <w:trPr>
          <w:trHeight w:val="409"/>
        </w:trPr>
        <w:tc>
          <w:tcPr>
            <w:tcW w:w="529" w:type="dxa"/>
            <w:shd w:val="clear" w:color="auto" w:fill="F2F2F2" w:themeFill="background1" w:themeFillShade="F2"/>
          </w:tcPr>
          <w:p w14:paraId="497A610A" w14:textId="77777777" w:rsidR="00622A03" w:rsidRDefault="00622A03" w:rsidP="00387E5C">
            <w:pPr>
              <w:pStyle w:val="NoSpacing"/>
              <w:rPr>
                <w:b/>
                <w:sz w:val="16"/>
                <w:szCs w:val="16"/>
              </w:rPr>
            </w:pPr>
          </w:p>
        </w:tc>
        <w:tc>
          <w:tcPr>
            <w:tcW w:w="361" w:type="dxa"/>
            <w:shd w:val="clear" w:color="auto" w:fill="F2F2F2" w:themeFill="background1" w:themeFillShade="F2"/>
          </w:tcPr>
          <w:p w14:paraId="18F9789F" w14:textId="5F3FD529" w:rsidR="007D14C8" w:rsidRPr="00163105" w:rsidRDefault="00163105" w:rsidP="00AD5082">
            <w:pPr>
              <w:pStyle w:val="NoSpacing"/>
              <w:rPr>
                <w:b/>
                <w:sz w:val="16"/>
                <w:szCs w:val="16"/>
              </w:rPr>
            </w:pPr>
            <w:r w:rsidRPr="00163105">
              <w:rPr>
                <w:b/>
                <w:sz w:val="16"/>
                <w:szCs w:val="16"/>
              </w:rPr>
              <w:t>c.</w:t>
            </w:r>
          </w:p>
          <w:p w14:paraId="76E99545" w14:textId="77777777" w:rsidR="007D14C8" w:rsidRDefault="007D14C8" w:rsidP="00AD5082">
            <w:pPr>
              <w:pStyle w:val="NoSpacing"/>
              <w:rPr>
                <w:b/>
                <w:sz w:val="16"/>
                <w:szCs w:val="16"/>
              </w:rPr>
            </w:pPr>
          </w:p>
        </w:tc>
        <w:tc>
          <w:tcPr>
            <w:tcW w:w="9354" w:type="dxa"/>
            <w:gridSpan w:val="5"/>
            <w:tcBorders>
              <w:top w:val="single" w:sz="4" w:space="0" w:color="auto"/>
              <w:bottom w:val="nil"/>
            </w:tcBorders>
            <w:shd w:val="clear" w:color="auto" w:fill="F2F2F2" w:themeFill="background1" w:themeFillShade="F2"/>
          </w:tcPr>
          <w:p w14:paraId="7A1073B2" w14:textId="1B1BACC7" w:rsidR="00163105" w:rsidRPr="00A7566E" w:rsidRDefault="00615057" w:rsidP="00AD5082">
            <w:pPr>
              <w:pStyle w:val="NoSpacing"/>
              <w:rPr>
                <w:rFonts w:cstheme="minorHAnsi"/>
              </w:rPr>
            </w:pPr>
            <w:r w:rsidRPr="005C3294">
              <w:rPr>
                <w:rFonts w:cstheme="minorHAnsi"/>
                <w:b/>
                <w:u w:val="single"/>
              </w:rPr>
              <w:t>Effectiveness of policy content</w:t>
            </w:r>
            <w:r w:rsidRPr="00A7566E">
              <w:rPr>
                <w:rFonts w:cstheme="minorHAnsi"/>
              </w:rPr>
              <w:t xml:space="preserve">: </w:t>
            </w:r>
            <w:r w:rsidRPr="00DC2A2B">
              <w:rPr>
                <w:rFonts w:cstheme="minorHAnsi"/>
                <w:b/>
                <w:bCs/>
                <w:i/>
                <w:iCs/>
              </w:rPr>
              <w:t>In your opinion</w:t>
            </w:r>
            <w:r w:rsidR="00597A72" w:rsidRPr="00DC2A2B">
              <w:rPr>
                <w:rFonts w:cstheme="minorHAnsi"/>
                <w:b/>
                <w:bCs/>
                <w:i/>
                <w:iCs/>
              </w:rPr>
              <w:t xml:space="preserve">, </w:t>
            </w:r>
            <w:r w:rsidR="006D2C3A" w:rsidRPr="00DC2A2B">
              <w:rPr>
                <w:rFonts w:cstheme="minorHAnsi"/>
                <w:b/>
                <w:bCs/>
                <w:i/>
                <w:iCs/>
              </w:rPr>
              <w:t>to what extent is</w:t>
            </w:r>
            <w:r w:rsidR="00597A72" w:rsidRPr="00DC2A2B">
              <w:rPr>
                <w:rFonts w:cstheme="minorHAnsi"/>
                <w:b/>
                <w:bCs/>
                <w:i/>
                <w:iCs/>
              </w:rPr>
              <w:t xml:space="preserve"> the </w:t>
            </w:r>
            <w:r w:rsidR="00597A72" w:rsidRPr="00DC2A2B">
              <w:rPr>
                <w:rFonts w:cstheme="minorHAnsi"/>
                <w:b/>
                <w:bCs/>
                <w:i/>
                <w:iCs/>
                <w:u w:val="single"/>
              </w:rPr>
              <w:t>content</w:t>
            </w:r>
            <w:r w:rsidR="00597A72" w:rsidRPr="00DC2A2B">
              <w:rPr>
                <w:rFonts w:cstheme="minorHAnsi"/>
                <w:b/>
                <w:bCs/>
                <w:i/>
                <w:iCs/>
              </w:rPr>
              <w:t xml:space="preserve"> of national policies</w:t>
            </w:r>
            <w:r w:rsidR="006D2C3A" w:rsidRPr="00DC2A2B">
              <w:rPr>
                <w:rFonts w:cstheme="minorHAnsi"/>
                <w:b/>
                <w:bCs/>
                <w:i/>
                <w:iCs/>
              </w:rPr>
              <w:t xml:space="preserve"> </w:t>
            </w:r>
            <w:r w:rsidR="00597A72" w:rsidRPr="00DC2A2B">
              <w:rPr>
                <w:rFonts w:cstheme="minorHAnsi"/>
                <w:b/>
                <w:bCs/>
                <w:i/>
                <w:iCs/>
              </w:rPr>
              <w:t>effective</w:t>
            </w:r>
            <w:r w:rsidR="006D2C3A" w:rsidRPr="00DC2A2B">
              <w:rPr>
                <w:rFonts w:cstheme="minorHAnsi"/>
                <w:b/>
                <w:bCs/>
                <w:i/>
                <w:iCs/>
              </w:rPr>
              <w:t xml:space="preserve"> for</w:t>
            </w:r>
            <w:r w:rsidR="00597A72" w:rsidRPr="00DC2A2B">
              <w:rPr>
                <w:rFonts w:cstheme="minorHAnsi"/>
                <w:b/>
                <w:bCs/>
                <w:i/>
                <w:iCs/>
              </w:rPr>
              <w:t xml:space="preserve"> achiev</w:t>
            </w:r>
            <w:r w:rsidR="006D2C3A" w:rsidRPr="00DC2A2B">
              <w:rPr>
                <w:rFonts w:cstheme="minorHAnsi"/>
                <w:b/>
                <w:bCs/>
                <w:i/>
                <w:iCs/>
              </w:rPr>
              <w:t>ing</w:t>
            </w:r>
            <w:r w:rsidR="00597A72" w:rsidRPr="00DC2A2B">
              <w:rPr>
                <w:rFonts w:cstheme="minorHAnsi"/>
                <w:b/>
                <w:bCs/>
                <w:i/>
                <w:iCs/>
              </w:rPr>
              <w:t xml:space="preserve"> national WASH objectives?</w:t>
            </w:r>
            <w:r w:rsidR="00597A72">
              <w:rPr>
                <w:rFonts w:cstheme="minorHAnsi"/>
              </w:rPr>
              <w:t xml:space="preserve"> </w:t>
            </w:r>
          </w:p>
        </w:tc>
        <w:tc>
          <w:tcPr>
            <w:tcW w:w="445" w:type="dxa"/>
            <w:shd w:val="clear" w:color="auto" w:fill="F2F2F2" w:themeFill="background1" w:themeFillShade="F2"/>
          </w:tcPr>
          <w:p w14:paraId="643368C6" w14:textId="77777777" w:rsidR="00622A03" w:rsidRDefault="00622A03" w:rsidP="00387E5C">
            <w:pPr>
              <w:pStyle w:val="NoSpacing"/>
              <w:rPr>
                <w:b/>
                <w:sz w:val="16"/>
                <w:szCs w:val="16"/>
              </w:rPr>
            </w:pPr>
          </w:p>
        </w:tc>
      </w:tr>
      <w:tr w:rsidR="005C3294" w14:paraId="3CE60295" w14:textId="77777777" w:rsidTr="00DC2A2B">
        <w:trPr>
          <w:trHeight w:val="332"/>
        </w:trPr>
        <w:tc>
          <w:tcPr>
            <w:tcW w:w="529" w:type="dxa"/>
            <w:shd w:val="clear" w:color="auto" w:fill="F2F2F2" w:themeFill="background1" w:themeFillShade="F2"/>
          </w:tcPr>
          <w:p w14:paraId="7A56900E" w14:textId="77777777" w:rsidR="005C3294" w:rsidRDefault="005C3294" w:rsidP="00387E5C">
            <w:pPr>
              <w:pStyle w:val="NoSpacing"/>
              <w:rPr>
                <w:b/>
                <w:sz w:val="16"/>
                <w:szCs w:val="16"/>
              </w:rPr>
            </w:pPr>
          </w:p>
        </w:tc>
        <w:tc>
          <w:tcPr>
            <w:tcW w:w="361" w:type="dxa"/>
            <w:tcBorders>
              <w:right w:val="nil"/>
            </w:tcBorders>
            <w:shd w:val="clear" w:color="auto" w:fill="F2F2F2" w:themeFill="background1" w:themeFillShade="F2"/>
            <w:vAlign w:val="center"/>
          </w:tcPr>
          <w:p w14:paraId="65E1725A" w14:textId="77777777" w:rsidR="005C3294" w:rsidRDefault="005C3294" w:rsidP="00615057">
            <w:pPr>
              <w:pStyle w:val="NoSpacing"/>
              <w:rPr>
                <w:b/>
                <w:sz w:val="16"/>
                <w:szCs w:val="16"/>
              </w:rPr>
            </w:pPr>
          </w:p>
        </w:tc>
        <w:tc>
          <w:tcPr>
            <w:tcW w:w="4321" w:type="dxa"/>
            <w:tcBorders>
              <w:top w:val="nil"/>
              <w:left w:val="nil"/>
              <w:bottom w:val="single" w:sz="4" w:space="0" w:color="auto"/>
              <w:right w:val="single" w:sz="4" w:space="0" w:color="auto"/>
            </w:tcBorders>
            <w:shd w:val="clear" w:color="auto" w:fill="F2F2F2" w:themeFill="background1" w:themeFillShade="F2"/>
            <w:vAlign w:val="center"/>
          </w:tcPr>
          <w:p w14:paraId="3DA6DD7A" w14:textId="77777777" w:rsidR="005C3294" w:rsidRPr="005C3294" w:rsidRDefault="005C3294" w:rsidP="00615057">
            <w:pPr>
              <w:pStyle w:val="NoSpacing"/>
              <w:rPr>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8B538F" w14:textId="2E078FDA" w:rsidR="005C3294" w:rsidRPr="005C3294" w:rsidRDefault="005C3294" w:rsidP="005C3294">
            <w:pPr>
              <w:pStyle w:val="NoSpacing"/>
              <w:jc w:val="center"/>
              <w:rPr>
                <w:sz w:val="16"/>
                <w:szCs w:val="16"/>
              </w:rPr>
            </w:pPr>
            <w:r w:rsidRPr="005C3294">
              <w:rPr>
                <w:sz w:val="16"/>
                <w:szCs w:val="16"/>
              </w:rPr>
              <w:t>Not applicable</w:t>
            </w:r>
            <w:r>
              <w:rPr>
                <w:rStyle w:val="FootnoteReference"/>
                <w:sz w:val="16"/>
                <w:szCs w:val="16"/>
              </w:rPr>
              <w:footnoteReference w:id="3"/>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115E4F" w14:textId="5A9FA96F" w:rsidR="005C3294" w:rsidRPr="005C3294" w:rsidRDefault="005C3294" w:rsidP="005C3294">
            <w:pPr>
              <w:pStyle w:val="NoSpacing"/>
              <w:jc w:val="center"/>
              <w:rPr>
                <w:sz w:val="16"/>
                <w:szCs w:val="16"/>
              </w:rPr>
            </w:pPr>
            <w:r w:rsidRPr="005C3294">
              <w:rPr>
                <w:sz w:val="16"/>
                <w:szCs w:val="16"/>
              </w:rPr>
              <w:t>No</w:t>
            </w:r>
            <w:r w:rsidR="00DC2A2B">
              <w:rPr>
                <w:sz w:val="16"/>
                <w:szCs w:val="16"/>
              </w:rPr>
              <w:t>t effective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5BA981" w14:textId="1204247E" w:rsidR="005C3294" w:rsidRPr="005C3294" w:rsidRDefault="005C3294" w:rsidP="005C3294">
            <w:pPr>
              <w:pStyle w:val="NoSpacing"/>
              <w:jc w:val="center"/>
              <w:rPr>
                <w:sz w:val="16"/>
                <w:szCs w:val="16"/>
              </w:rPr>
            </w:pPr>
            <w:r w:rsidRPr="005C3294">
              <w:rPr>
                <w:sz w:val="16"/>
                <w:szCs w:val="16"/>
              </w:rPr>
              <w:t>Partially</w:t>
            </w:r>
            <w:r w:rsidR="00DC2A2B">
              <w:rPr>
                <w:sz w:val="16"/>
                <w:szCs w:val="16"/>
              </w:rPr>
              <w:t xml:space="preserve"> effective</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CDDE9" w14:textId="4CFC4912" w:rsidR="005C3294" w:rsidRPr="005C3294" w:rsidRDefault="00DC2A2B" w:rsidP="005C3294">
            <w:pPr>
              <w:pStyle w:val="NoSpacing"/>
              <w:jc w:val="center"/>
              <w:rPr>
                <w:sz w:val="16"/>
                <w:szCs w:val="16"/>
              </w:rPr>
            </w:pPr>
            <w:r>
              <w:rPr>
                <w:sz w:val="16"/>
                <w:szCs w:val="16"/>
              </w:rPr>
              <w:t>Effective</w:t>
            </w:r>
          </w:p>
        </w:tc>
        <w:tc>
          <w:tcPr>
            <w:tcW w:w="445" w:type="dxa"/>
            <w:tcBorders>
              <w:left w:val="single" w:sz="4" w:space="0" w:color="auto"/>
            </w:tcBorders>
            <w:shd w:val="clear" w:color="auto" w:fill="F2F2F2" w:themeFill="background1" w:themeFillShade="F2"/>
          </w:tcPr>
          <w:p w14:paraId="5E09E6BE" w14:textId="77777777" w:rsidR="005C3294" w:rsidRDefault="005C3294" w:rsidP="00387E5C">
            <w:pPr>
              <w:pStyle w:val="NoSpacing"/>
              <w:rPr>
                <w:b/>
                <w:sz w:val="16"/>
                <w:szCs w:val="16"/>
              </w:rPr>
            </w:pPr>
          </w:p>
        </w:tc>
      </w:tr>
      <w:tr w:rsidR="005C3294" w14:paraId="32A8A0F4" w14:textId="77777777" w:rsidTr="00DC2A2B">
        <w:trPr>
          <w:trHeight w:val="283"/>
        </w:trPr>
        <w:tc>
          <w:tcPr>
            <w:tcW w:w="529" w:type="dxa"/>
            <w:shd w:val="clear" w:color="auto" w:fill="F2F2F2" w:themeFill="background1" w:themeFillShade="F2"/>
          </w:tcPr>
          <w:p w14:paraId="31B76B40" w14:textId="77777777" w:rsidR="005C3294" w:rsidRDefault="005C3294" w:rsidP="00387E5C">
            <w:pPr>
              <w:pStyle w:val="NoSpacing"/>
              <w:rPr>
                <w:b/>
                <w:sz w:val="16"/>
                <w:szCs w:val="16"/>
              </w:rPr>
            </w:pPr>
          </w:p>
        </w:tc>
        <w:tc>
          <w:tcPr>
            <w:tcW w:w="361" w:type="dxa"/>
            <w:tcBorders>
              <w:right w:val="nil"/>
            </w:tcBorders>
            <w:shd w:val="clear" w:color="auto" w:fill="F2F2F2" w:themeFill="background1" w:themeFillShade="F2"/>
            <w:vAlign w:val="center"/>
          </w:tcPr>
          <w:p w14:paraId="649A533C" w14:textId="77777777" w:rsidR="005C3294" w:rsidRDefault="005C3294" w:rsidP="00615057">
            <w:pPr>
              <w:pStyle w:val="NoSpacing"/>
              <w:rPr>
                <w:b/>
                <w:sz w:val="16"/>
                <w:szCs w:val="16"/>
              </w:rPr>
            </w:pPr>
          </w:p>
        </w:tc>
        <w:tc>
          <w:tcPr>
            <w:tcW w:w="43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F780E99" w14:textId="7CED628F" w:rsidR="005C3294" w:rsidRPr="005C3294" w:rsidRDefault="005C3294" w:rsidP="00615057">
            <w:pPr>
              <w:pStyle w:val="NoSpacing"/>
              <w:rPr>
                <w:sz w:val="16"/>
                <w:szCs w:val="16"/>
              </w:rPr>
            </w:pPr>
            <w:proofErr w:type="spellStart"/>
            <w:r w:rsidRPr="005C3294">
              <w:rPr>
                <w:b/>
                <w:sz w:val="16"/>
                <w:szCs w:val="16"/>
              </w:rPr>
              <w:t>i</w:t>
            </w:r>
            <w:proofErr w:type="spellEnd"/>
            <w:r w:rsidRPr="005C3294">
              <w:rPr>
                <w:b/>
                <w:sz w:val="16"/>
                <w:szCs w:val="16"/>
              </w:rPr>
              <w:t>.</w:t>
            </w:r>
            <w:r w:rsidRPr="005C3294">
              <w:rPr>
                <w:sz w:val="16"/>
                <w:szCs w:val="16"/>
              </w:rPr>
              <w:t xml:space="preserve"> Urban sanitation</w:t>
            </w:r>
          </w:p>
        </w:tc>
        <w:sdt>
          <w:sdtPr>
            <w:rPr>
              <w:sz w:val="16"/>
              <w:szCs w:val="16"/>
            </w:rPr>
            <w:id w:val="913980877"/>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4C958" w14:textId="19CECAC9"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15233655"/>
            <w14:checkbox>
              <w14:checked w14:val="0"/>
              <w14:checkedState w14:val="2612" w14:font="MS Gothic"/>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CEC90" w14:textId="0C6C616B"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242650060"/>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C47FA" w14:textId="278B49BC"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1193137362"/>
            <w14:checkbox>
              <w14:checked w14:val="0"/>
              <w14:checkedState w14:val="2612" w14:font="MS Gothic"/>
              <w14:uncheckedState w14:val="2610" w14:font="MS Gothic"/>
            </w14:checkbox>
          </w:sdtPr>
          <w:sdtEndPr/>
          <w:sdtContent>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F871" w14:textId="6F950640"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tc>
          <w:tcPr>
            <w:tcW w:w="445" w:type="dxa"/>
            <w:tcBorders>
              <w:left w:val="single" w:sz="4" w:space="0" w:color="auto"/>
            </w:tcBorders>
            <w:shd w:val="clear" w:color="auto" w:fill="F2F2F2" w:themeFill="background1" w:themeFillShade="F2"/>
          </w:tcPr>
          <w:p w14:paraId="0154F0DB" w14:textId="77777777" w:rsidR="005C3294" w:rsidRDefault="005C3294" w:rsidP="00387E5C">
            <w:pPr>
              <w:pStyle w:val="NoSpacing"/>
              <w:rPr>
                <w:b/>
                <w:sz w:val="16"/>
                <w:szCs w:val="16"/>
              </w:rPr>
            </w:pPr>
          </w:p>
        </w:tc>
      </w:tr>
      <w:tr w:rsidR="005C3294" w14:paraId="3E57B716" w14:textId="77777777" w:rsidTr="00DC2A2B">
        <w:trPr>
          <w:trHeight w:val="283"/>
        </w:trPr>
        <w:tc>
          <w:tcPr>
            <w:tcW w:w="529" w:type="dxa"/>
            <w:shd w:val="clear" w:color="auto" w:fill="F2F2F2" w:themeFill="background1" w:themeFillShade="F2"/>
          </w:tcPr>
          <w:p w14:paraId="6F64BDB3" w14:textId="77777777" w:rsidR="005C3294" w:rsidRDefault="005C3294" w:rsidP="005C3294">
            <w:pPr>
              <w:pStyle w:val="NoSpacing"/>
              <w:rPr>
                <w:b/>
                <w:sz w:val="16"/>
                <w:szCs w:val="16"/>
              </w:rPr>
            </w:pPr>
          </w:p>
        </w:tc>
        <w:tc>
          <w:tcPr>
            <w:tcW w:w="361" w:type="dxa"/>
            <w:tcBorders>
              <w:right w:val="nil"/>
            </w:tcBorders>
            <w:shd w:val="clear" w:color="auto" w:fill="F2F2F2" w:themeFill="background1" w:themeFillShade="F2"/>
            <w:vAlign w:val="center"/>
          </w:tcPr>
          <w:p w14:paraId="06CE6335" w14:textId="77777777" w:rsidR="005C3294" w:rsidRDefault="005C3294" w:rsidP="005C3294">
            <w:pPr>
              <w:pStyle w:val="NoSpacing"/>
              <w:rPr>
                <w:b/>
                <w:sz w:val="16"/>
                <w:szCs w:val="16"/>
              </w:rPr>
            </w:pPr>
          </w:p>
        </w:tc>
        <w:tc>
          <w:tcPr>
            <w:tcW w:w="43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C0A060" w14:textId="0259B1E2" w:rsidR="005C3294" w:rsidRPr="005C3294" w:rsidRDefault="005C3294" w:rsidP="005C3294">
            <w:pPr>
              <w:pStyle w:val="NoSpacing"/>
              <w:rPr>
                <w:sz w:val="16"/>
                <w:szCs w:val="16"/>
              </w:rPr>
            </w:pPr>
            <w:r w:rsidRPr="00037CB3">
              <w:rPr>
                <w:b/>
                <w:sz w:val="16"/>
                <w:szCs w:val="16"/>
              </w:rPr>
              <w:t>ii.</w:t>
            </w:r>
            <w:r w:rsidRPr="005C3294">
              <w:rPr>
                <w:sz w:val="16"/>
                <w:szCs w:val="16"/>
              </w:rPr>
              <w:t xml:space="preserve"> Rural sanitation</w:t>
            </w:r>
          </w:p>
        </w:tc>
        <w:sdt>
          <w:sdtPr>
            <w:rPr>
              <w:sz w:val="16"/>
              <w:szCs w:val="16"/>
            </w:rPr>
            <w:id w:val="-1011057950"/>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55E97" w14:textId="4AFC9F14"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2007814387"/>
            <w14:checkbox>
              <w14:checked w14:val="0"/>
              <w14:checkedState w14:val="2612" w14:font="MS Gothic"/>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A86EC" w14:textId="586FABC3"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176372437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6CAD3" w14:textId="123D4719" w:rsidR="005C3294" w:rsidRPr="005C3294" w:rsidRDefault="00DC2A2B"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1750082327"/>
            <w14:checkbox>
              <w14:checked w14:val="0"/>
              <w14:checkedState w14:val="2612" w14:font="MS Gothic"/>
              <w14:uncheckedState w14:val="2610" w14:font="MS Gothic"/>
            </w14:checkbox>
          </w:sdtPr>
          <w:sdtEndPr/>
          <w:sdtContent>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FD83E" w14:textId="32578039"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tc>
          <w:tcPr>
            <w:tcW w:w="445" w:type="dxa"/>
            <w:tcBorders>
              <w:left w:val="single" w:sz="4" w:space="0" w:color="auto"/>
            </w:tcBorders>
            <w:shd w:val="clear" w:color="auto" w:fill="F2F2F2" w:themeFill="background1" w:themeFillShade="F2"/>
          </w:tcPr>
          <w:p w14:paraId="5CE7A953" w14:textId="77777777" w:rsidR="005C3294" w:rsidRDefault="005C3294" w:rsidP="005C3294">
            <w:pPr>
              <w:pStyle w:val="NoSpacing"/>
              <w:rPr>
                <w:b/>
                <w:sz w:val="16"/>
                <w:szCs w:val="16"/>
              </w:rPr>
            </w:pPr>
          </w:p>
        </w:tc>
      </w:tr>
      <w:tr w:rsidR="005C3294" w14:paraId="64AF83E4" w14:textId="77777777" w:rsidTr="00DC2A2B">
        <w:trPr>
          <w:trHeight w:val="283"/>
        </w:trPr>
        <w:tc>
          <w:tcPr>
            <w:tcW w:w="529" w:type="dxa"/>
            <w:shd w:val="clear" w:color="auto" w:fill="F2F2F2" w:themeFill="background1" w:themeFillShade="F2"/>
          </w:tcPr>
          <w:p w14:paraId="0F4043F0" w14:textId="77777777" w:rsidR="005C3294" w:rsidRDefault="005C3294" w:rsidP="005C3294">
            <w:pPr>
              <w:pStyle w:val="NoSpacing"/>
              <w:rPr>
                <w:b/>
                <w:sz w:val="16"/>
                <w:szCs w:val="16"/>
              </w:rPr>
            </w:pPr>
          </w:p>
        </w:tc>
        <w:tc>
          <w:tcPr>
            <w:tcW w:w="361" w:type="dxa"/>
            <w:tcBorders>
              <w:right w:val="nil"/>
            </w:tcBorders>
            <w:shd w:val="clear" w:color="auto" w:fill="F2F2F2" w:themeFill="background1" w:themeFillShade="F2"/>
            <w:vAlign w:val="center"/>
          </w:tcPr>
          <w:p w14:paraId="2F7B07F5" w14:textId="77777777" w:rsidR="005C3294" w:rsidRDefault="005C3294" w:rsidP="005C3294">
            <w:pPr>
              <w:pStyle w:val="NoSpacing"/>
              <w:rPr>
                <w:b/>
                <w:sz w:val="16"/>
                <w:szCs w:val="16"/>
              </w:rPr>
            </w:pPr>
          </w:p>
        </w:tc>
        <w:tc>
          <w:tcPr>
            <w:tcW w:w="43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DED1D92" w14:textId="5749DB6A" w:rsidR="005C3294" w:rsidRPr="005C3294" w:rsidRDefault="005C3294" w:rsidP="005C3294">
            <w:pPr>
              <w:pStyle w:val="NoSpacing"/>
              <w:rPr>
                <w:sz w:val="16"/>
                <w:szCs w:val="16"/>
              </w:rPr>
            </w:pPr>
            <w:r w:rsidRPr="00037CB3">
              <w:rPr>
                <w:b/>
                <w:sz w:val="16"/>
                <w:szCs w:val="16"/>
              </w:rPr>
              <w:t>iii.</w:t>
            </w:r>
            <w:r w:rsidRPr="005C3294">
              <w:rPr>
                <w:sz w:val="16"/>
                <w:szCs w:val="16"/>
              </w:rPr>
              <w:t xml:space="preserve"> Urban drinking-water supply</w:t>
            </w:r>
          </w:p>
        </w:tc>
        <w:sdt>
          <w:sdtPr>
            <w:rPr>
              <w:sz w:val="16"/>
              <w:szCs w:val="16"/>
            </w:rPr>
            <w:id w:val="-2070795819"/>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41C2B" w14:textId="74A3FA9B"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734207336"/>
            <w14:checkbox>
              <w14:checked w14:val="0"/>
              <w14:checkedState w14:val="2612" w14:font="MS Gothic"/>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964F4" w14:textId="51D20E15"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1990823294"/>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2BB7C" w14:textId="02732C8D"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1733190422"/>
            <w14:checkbox>
              <w14:checked w14:val="0"/>
              <w14:checkedState w14:val="2612" w14:font="MS Gothic"/>
              <w14:uncheckedState w14:val="2610" w14:font="MS Gothic"/>
            </w14:checkbox>
          </w:sdtPr>
          <w:sdtEndPr/>
          <w:sdtContent>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F4B88" w14:textId="1780C670"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tc>
          <w:tcPr>
            <w:tcW w:w="445" w:type="dxa"/>
            <w:tcBorders>
              <w:left w:val="single" w:sz="4" w:space="0" w:color="auto"/>
            </w:tcBorders>
            <w:shd w:val="clear" w:color="auto" w:fill="F2F2F2" w:themeFill="background1" w:themeFillShade="F2"/>
          </w:tcPr>
          <w:p w14:paraId="78515ED2" w14:textId="77777777" w:rsidR="005C3294" w:rsidRDefault="005C3294" w:rsidP="005C3294">
            <w:pPr>
              <w:pStyle w:val="NoSpacing"/>
              <w:rPr>
                <w:b/>
                <w:sz w:val="16"/>
                <w:szCs w:val="16"/>
              </w:rPr>
            </w:pPr>
          </w:p>
        </w:tc>
      </w:tr>
      <w:tr w:rsidR="005C3294" w14:paraId="1ED0C804" w14:textId="77777777" w:rsidTr="00DC2A2B">
        <w:trPr>
          <w:trHeight w:val="283"/>
        </w:trPr>
        <w:tc>
          <w:tcPr>
            <w:tcW w:w="529" w:type="dxa"/>
            <w:shd w:val="clear" w:color="auto" w:fill="F2F2F2" w:themeFill="background1" w:themeFillShade="F2"/>
          </w:tcPr>
          <w:p w14:paraId="2016FB6E" w14:textId="77777777" w:rsidR="005C3294" w:rsidRDefault="005C3294" w:rsidP="005C3294">
            <w:pPr>
              <w:pStyle w:val="NoSpacing"/>
              <w:rPr>
                <w:b/>
                <w:sz w:val="16"/>
                <w:szCs w:val="16"/>
              </w:rPr>
            </w:pPr>
          </w:p>
        </w:tc>
        <w:tc>
          <w:tcPr>
            <w:tcW w:w="361" w:type="dxa"/>
            <w:tcBorders>
              <w:right w:val="nil"/>
            </w:tcBorders>
            <w:shd w:val="clear" w:color="auto" w:fill="F2F2F2" w:themeFill="background1" w:themeFillShade="F2"/>
            <w:vAlign w:val="center"/>
          </w:tcPr>
          <w:p w14:paraId="2CB87957" w14:textId="77777777" w:rsidR="005C3294" w:rsidRDefault="005C3294" w:rsidP="005C3294">
            <w:pPr>
              <w:pStyle w:val="NoSpacing"/>
              <w:rPr>
                <w:b/>
                <w:sz w:val="16"/>
                <w:szCs w:val="16"/>
              </w:rPr>
            </w:pPr>
          </w:p>
        </w:tc>
        <w:tc>
          <w:tcPr>
            <w:tcW w:w="43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13BD6F" w14:textId="03BB6DD3" w:rsidR="005C3294" w:rsidRPr="005C3294" w:rsidRDefault="005C3294" w:rsidP="005C3294">
            <w:pPr>
              <w:pStyle w:val="NoSpacing"/>
              <w:rPr>
                <w:sz w:val="16"/>
                <w:szCs w:val="16"/>
              </w:rPr>
            </w:pPr>
            <w:r w:rsidRPr="00037CB3">
              <w:rPr>
                <w:b/>
                <w:sz w:val="16"/>
                <w:szCs w:val="16"/>
              </w:rPr>
              <w:t>iv.</w:t>
            </w:r>
            <w:r w:rsidRPr="005C3294">
              <w:rPr>
                <w:sz w:val="16"/>
                <w:szCs w:val="16"/>
              </w:rPr>
              <w:t xml:space="preserve"> Rural drinking-water supply</w:t>
            </w:r>
          </w:p>
        </w:tc>
        <w:sdt>
          <w:sdtPr>
            <w:rPr>
              <w:sz w:val="16"/>
              <w:szCs w:val="16"/>
            </w:rPr>
            <w:id w:val="27074830"/>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71DB5" w14:textId="01E68C71"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1714148644"/>
            <w14:checkbox>
              <w14:checked w14:val="0"/>
              <w14:checkedState w14:val="2612" w14:font="MS Gothic"/>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B8AC3" w14:textId="04A6722B"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616263804"/>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724CB" w14:textId="0076880F"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1853570285"/>
            <w14:checkbox>
              <w14:checked w14:val="0"/>
              <w14:checkedState w14:val="2612" w14:font="MS Gothic"/>
              <w14:uncheckedState w14:val="2610" w14:font="MS Gothic"/>
            </w14:checkbox>
          </w:sdtPr>
          <w:sdtEndPr/>
          <w:sdtContent>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B644E" w14:textId="5E4E66E7"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tc>
          <w:tcPr>
            <w:tcW w:w="445" w:type="dxa"/>
            <w:tcBorders>
              <w:left w:val="single" w:sz="4" w:space="0" w:color="auto"/>
            </w:tcBorders>
            <w:shd w:val="clear" w:color="auto" w:fill="F2F2F2" w:themeFill="background1" w:themeFillShade="F2"/>
          </w:tcPr>
          <w:p w14:paraId="6883AEAB" w14:textId="77777777" w:rsidR="005C3294" w:rsidRDefault="005C3294" w:rsidP="005C3294">
            <w:pPr>
              <w:pStyle w:val="NoSpacing"/>
              <w:rPr>
                <w:b/>
                <w:sz w:val="16"/>
                <w:szCs w:val="16"/>
              </w:rPr>
            </w:pPr>
          </w:p>
        </w:tc>
      </w:tr>
      <w:tr w:rsidR="005C3294" w14:paraId="4D47272A" w14:textId="77777777" w:rsidTr="00DC2A2B">
        <w:trPr>
          <w:trHeight w:val="283"/>
        </w:trPr>
        <w:tc>
          <w:tcPr>
            <w:tcW w:w="529" w:type="dxa"/>
            <w:shd w:val="clear" w:color="auto" w:fill="F2F2F2" w:themeFill="background1" w:themeFillShade="F2"/>
          </w:tcPr>
          <w:p w14:paraId="1DDB4112" w14:textId="77777777" w:rsidR="005C3294" w:rsidRDefault="005C3294" w:rsidP="005C3294">
            <w:pPr>
              <w:pStyle w:val="NoSpacing"/>
              <w:rPr>
                <w:b/>
                <w:sz w:val="16"/>
                <w:szCs w:val="16"/>
              </w:rPr>
            </w:pPr>
          </w:p>
        </w:tc>
        <w:tc>
          <w:tcPr>
            <w:tcW w:w="361" w:type="dxa"/>
            <w:tcBorders>
              <w:right w:val="nil"/>
            </w:tcBorders>
            <w:shd w:val="clear" w:color="auto" w:fill="F2F2F2" w:themeFill="background1" w:themeFillShade="F2"/>
            <w:vAlign w:val="center"/>
          </w:tcPr>
          <w:p w14:paraId="7F5C0E1A" w14:textId="77777777" w:rsidR="005C3294" w:rsidRDefault="005C3294" w:rsidP="005C3294">
            <w:pPr>
              <w:pStyle w:val="NoSpacing"/>
              <w:rPr>
                <w:b/>
                <w:sz w:val="16"/>
                <w:szCs w:val="16"/>
              </w:rPr>
            </w:pPr>
          </w:p>
        </w:tc>
        <w:tc>
          <w:tcPr>
            <w:tcW w:w="43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95EEFD" w14:textId="56673B97" w:rsidR="005C3294" w:rsidRPr="005C3294" w:rsidRDefault="005C3294" w:rsidP="005C3294">
            <w:pPr>
              <w:pStyle w:val="NoSpacing"/>
              <w:rPr>
                <w:sz w:val="16"/>
                <w:szCs w:val="16"/>
              </w:rPr>
            </w:pPr>
            <w:r w:rsidRPr="00780E93">
              <w:rPr>
                <w:b/>
                <w:sz w:val="16"/>
                <w:szCs w:val="16"/>
              </w:rPr>
              <w:t>v.</w:t>
            </w:r>
            <w:r w:rsidRPr="005C3294">
              <w:rPr>
                <w:sz w:val="16"/>
                <w:szCs w:val="16"/>
              </w:rPr>
              <w:t xml:space="preserve"> Hygiene</w:t>
            </w:r>
          </w:p>
        </w:tc>
        <w:sdt>
          <w:sdtPr>
            <w:rPr>
              <w:sz w:val="16"/>
              <w:szCs w:val="16"/>
            </w:rPr>
            <w:id w:val="-1740015025"/>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E16FB" w14:textId="0F7F776B"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2076857190"/>
            <w14:checkbox>
              <w14:checked w14:val="0"/>
              <w14:checkedState w14:val="2612" w14:font="MS Gothic"/>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4886E" w14:textId="2814F8D9"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848560064"/>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2B75C" w14:textId="479B606B"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370376767"/>
            <w14:checkbox>
              <w14:checked w14:val="0"/>
              <w14:checkedState w14:val="2612" w14:font="MS Gothic"/>
              <w14:uncheckedState w14:val="2610" w14:font="MS Gothic"/>
            </w14:checkbox>
          </w:sdtPr>
          <w:sdtEndPr/>
          <w:sdtContent>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0FE44" w14:textId="2ECEBC91"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tc>
          <w:tcPr>
            <w:tcW w:w="445" w:type="dxa"/>
            <w:tcBorders>
              <w:left w:val="single" w:sz="4" w:space="0" w:color="auto"/>
            </w:tcBorders>
            <w:shd w:val="clear" w:color="auto" w:fill="F2F2F2" w:themeFill="background1" w:themeFillShade="F2"/>
          </w:tcPr>
          <w:p w14:paraId="5497593C" w14:textId="77777777" w:rsidR="005C3294" w:rsidRDefault="005C3294" w:rsidP="005C3294">
            <w:pPr>
              <w:pStyle w:val="NoSpacing"/>
              <w:rPr>
                <w:b/>
                <w:sz w:val="16"/>
                <w:szCs w:val="16"/>
              </w:rPr>
            </w:pPr>
          </w:p>
        </w:tc>
      </w:tr>
      <w:tr w:rsidR="005C3294" w14:paraId="412121B2" w14:textId="77777777" w:rsidTr="00DC2A2B">
        <w:trPr>
          <w:trHeight w:val="283"/>
        </w:trPr>
        <w:tc>
          <w:tcPr>
            <w:tcW w:w="529" w:type="dxa"/>
            <w:shd w:val="clear" w:color="auto" w:fill="F2F2F2" w:themeFill="background1" w:themeFillShade="F2"/>
          </w:tcPr>
          <w:p w14:paraId="6CFD82E6" w14:textId="77777777" w:rsidR="005C3294" w:rsidRDefault="005C3294" w:rsidP="005C3294">
            <w:pPr>
              <w:pStyle w:val="NoSpacing"/>
              <w:rPr>
                <w:b/>
                <w:sz w:val="16"/>
                <w:szCs w:val="16"/>
              </w:rPr>
            </w:pPr>
          </w:p>
        </w:tc>
        <w:tc>
          <w:tcPr>
            <w:tcW w:w="361" w:type="dxa"/>
            <w:tcBorders>
              <w:right w:val="nil"/>
            </w:tcBorders>
            <w:shd w:val="clear" w:color="auto" w:fill="F2F2F2" w:themeFill="background1" w:themeFillShade="F2"/>
            <w:vAlign w:val="center"/>
          </w:tcPr>
          <w:p w14:paraId="54939356" w14:textId="77777777" w:rsidR="005C3294" w:rsidRDefault="005C3294" w:rsidP="005C3294">
            <w:pPr>
              <w:pStyle w:val="NoSpacing"/>
              <w:rPr>
                <w:b/>
                <w:sz w:val="16"/>
                <w:szCs w:val="16"/>
              </w:rPr>
            </w:pPr>
          </w:p>
        </w:tc>
        <w:tc>
          <w:tcPr>
            <w:tcW w:w="43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8825BB" w14:textId="56C883A7" w:rsidR="005C3294" w:rsidRPr="005C3294" w:rsidRDefault="005C3294" w:rsidP="005C3294">
            <w:pPr>
              <w:pStyle w:val="NoSpacing"/>
              <w:rPr>
                <w:sz w:val="16"/>
                <w:szCs w:val="16"/>
              </w:rPr>
            </w:pPr>
            <w:r w:rsidRPr="00780E93">
              <w:rPr>
                <w:b/>
                <w:sz w:val="16"/>
                <w:szCs w:val="16"/>
              </w:rPr>
              <w:t>vi.</w:t>
            </w:r>
            <w:r w:rsidRPr="005C3294">
              <w:rPr>
                <w:sz w:val="16"/>
                <w:szCs w:val="16"/>
              </w:rPr>
              <w:t xml:space="preserve"> </w:t>
            </w:r>
            <w:r>
              <w:rPr>
                <w:sz w:val="16"/>
                <w:szCs w:val="16"/>
              </w:rPr>
              <w:t>WASH in health care facilities</w:t>
            </w:r>
          </w:p>
        </w:tc>
        <w:sdt>
          <w:sdtPr>
            <w:rPr>
              <w:sz w:val="16"/>
              <w:szCs w:val="16"/>
            </w:rPr>
            <w:id w:val="-319733093"/>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C4874" w14:textId="1CD046BE"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2115710113"/>
            <w14:checkbox>
              <w14:checked w14:val="0"/>
              <w14:checkedState w14:val="2612" w14:font="MS Gothic"/>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47BF5" w14:textId="7D36AA15"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1775203932"/>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43C78" w14:textId="3527D746"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11810576"/>
            <w14:checkbox>
              <w14:checked w14:val="0"/>
              <w14:checkedState w14:val="2612" w14:font="MS Gothic"/>
              <w14:uncheckedState w14:val="2610" w14:font="MS Gothic"/>
            </w14:checkbox>
          </w:sdtPr>
          <w:sdtEndPr/>
          <w:sdtContent>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0B8F5" w14:textId="547A64C8"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tc>
          <w:tcPr>
            <w:tcW w:w="445" w:type="dxa"/>
            <w:tcBorders>
              <w:left w:val="single" w:sz="4" w:space="0" w:color="auto"/>
            </w:tcBorders>
            <w:shd w:val="clear" w:color="auto" w:fill="F2F2F2" w:themeFill="background1" w:themeFillShade="F2"/>
          </w:tcPr>
          <w:p w14:paraId="75F48863" w14:textId="77777777" w:rsidR="005C3294" w:rsidRDefault="005C3294" w:rsidP="005C3294">
            <w:pPr>
              <w:pStyle w:val="NoSpacing"/>
              <w:rPr>
                <w:b/>
                <w:sz w:val="16"/>
                <w:szCs w:val="16"/>
              </w:rPr>
            </w:pPr>
          </w:p>
        </w:tc>
      </w:tr>
      <w:tr w:rsidR="005C3294" w14:paraId="1A52495F" w14:textId="77777777" w:rsidTr="00DC2A2B">
        <w:trPr>
          <w:trHeight w:val="227"/>
        </w:trPr>
        <w:tc>
          <w:tcPr>
            <w:tcW w:w="529" w:type="dxa"/>
            <w:shd w:val="clear" w:color="auto" w:fill="F2F2F2" w:themeFill="background1" w:themeFillShade="F2"/>
          </w:tcPr>
          <w:p w14:paraId="757598D0" w14:textId="77777777" w:rsidR="005C3294" w:rsidRDefault="005C3294" w:rsidP="005C3294">
            <w:pPr>
              <w:pStyle w:val="NoSpacing"/>
              <w:rPr>
                <w:b/>
                <w:sz w:val="16"/>
                <w:szCs w:val="16"/>
              </w:rPr>
            </w:pPr>
          </w:p>
        </w:tc>
        <w:tc>
          <w:tcPr>
            <w:tcW w:w="361" w:type="dxa"/>
            <w:tcBorders>
              <w:right w:val="nil"/>
            </w:tcBorders>
            <w:shd w:val="clear" w:color="auto" w:fill="F2F2F2" w:themeFill="background1" w:themeFillShade="F2"/>
            <w:vAlign w:val="center"/>
          </w:tcPr>
          <w:p w14:paraId="3B74499E" w14:textId="77777777" w:rsidR="005C3294" w:rsidRDefault="005C3294" w:rsidP="005C3294">
            <w:pPr>
              <w:pStyle w:val="NoSpacing"/>
              <w:rPr>
                <w:b/>
                <w:sz w:val="16"/>
                <w:szCs w:val="16"/>
              </w:rPr>
            </w:pPr>
          </w:p>
        </w:tc>
        <w:tc>
          <w:tcPr>
            <w:tcW w:w="43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38F528" w14:textId="1E037867" w:rsidR="005C3294" w:rsidRPr="005C3294" w:rsidRDefault="005C3294" w:rsidP="005C3294">
            <w:pPr>
              <w:pStyle w:val="NoSpacing"/>
              <w:rPr>
                <w:sz w:val="16"/>
                <w:szCs w:val="16"/>
              </w:rPr>
            </w:pPr>
            <w:r w:rsidRPr="00780E93">
              <w:rPr>
                <w:b/>
                <w:sz w:val="16"/>
                <w:szCs w:val="16"/>
              </w:rPr>
              <w:t>vii.</w:t>
            </w:r>
            <w:r w:rsidRPr="005C3294">
              <w:rPr>
                <w:sz w:val="16"/>
                <w:szCs w:val="16"/>
              </w:rPr>
              <w:t xml:space="preserve"> </w:t>
            </w:r>
            <w:r>
              <w:rPr>
                <w:sz w:val="16"/>
                <w:szCs w:val="16"/>
              </w:rPr>
              <w:t>WASH in schools</w:t>
            </w:r>
          </w:p>
        </w:tc>
        <w:sdt>
          <w:sdtPr>
            <w:rPr>
              <w:sz w:val="16"/>
              <w:szCs w:val="16"/>
            </w:rPr>
            <w:id w:val="805357218"/>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1F9AA" w14:textId="02CD2D4D"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1406984448"/>
            <w14:checkbox>
              <w14:checked w14:val="0"/>
              <w14:checkedState w14:val="2612" w14:font="MS Gothic"/>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3CB98" w14:textId="144F9780"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1803690542"/>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6215" w14:textId="4C73D523"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sdt>
          <w:sdtPr>
            <w:rPr>
              <w:sz w:val="16"/>
              <w:szCs w:val="16"/>
            </w:rPr>
            <w:id w:val="633609491"/>
            <w14:checkbox>
              <w14:checked w14:val="0"/>
              <w14:checkedState w14:val="2612" w14:font="MS Gothic"/>
              <w14:uncheckedState w14:val="2610" w14:font="MS Gothic"/>
            </w14:checkbox>
          </w:sdtPr>
          <w:sdtEndPr/>
          <w:sdtContent>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D8DA2" w14:textId="12C483C9" w:rsidR="005C3294" w:rsidRPr="005C3294" w:rsidRDefault="005C3294" w:rsidP="005C3294">
                <w:pPr>
                  <w:pStyle w:val="NoSpacing"/>
                  <w:jc w:val="center"/>
                  <w:rPr>
                    <w:sz w:val="16"/>
                    <w:szCs w:val="16"/>
                  </w:rPr>
                </w:pPr>
                <w:r>
                  <w:rPr>
                    <w:rFonts w:ascii="MS Gothic" w:eastAsia="MS Gothic" w:hAnsi="MS Gothic" w:hint="eastAsia"/>
                    <w:sz w:val="16"/>
                    <w:szCs w:val="16"/>
                  </w:rPr>
                  <w:t>☐</w:t>
                </w:r>
              </w:p>
            </w:tc>
          </w:sdtContent>
        </w:sdt>
        <w:tc>
          <w:tcPr>
            <w:tcW w:w="445" w:type="dxa"/>
            <w:tcBorders>
              <w:left w:val="single" w:sz="4" w:space="0" w:color="auto"/>
            </w:tcBorders>
            <w:shd w:val="clear" w:color="auto" w:fill="F2F2F2" w:themeFill="background1" w:themeFillShade="F2"/>
          </w:tcPr>
          <w:p w14:paraId="5C2F36B3" w14:textId="77777777" w:rsidR="005C3294" w:rsidRDefault="005C3294" w:rsidP="005C3294">
            <w:pPr>
              <w:pStyle w:val="NoSpacing"/>
              <w:rPr>
                <w:b/>
                <w:sz w:val="16"/>
                <w:szCs w:val="16"/>
              </w:rPr>
            </w:pPr>
          </w:p>
        </w:tc>
      </w:tr>
      <w:tr w:rsidR="005C3294" w14:paraId="747CC685" w14:textId="77777777" w:rsidTr="005C3294">
        <w:trPr>
          <w:trHeight w:val="132"/>
        </w:trPr>
        <w:tc>
          <w:tcPr>
            <w:tcW w:w="529" w:type="dxa"/>
            <w:shd w:val="clear" w:color="auto" w:fill="F2F2F2" w:themeFill="background1" w:themeFillShade="F2"/>
          </w:tcPr>
          <w:p w14:paraId="46470980" w14:textId="77777777" w:rsidR="005C3294" w:rsidRPr="005C3294" w:rsidRDefault="005C3294" w:rsidP="005C3294">
            <w:pPr>
              <w:pStyle w:val="NoSpacing"/>
              <w:rPr>
                <w:b/>
                <w:sz w:val="4"/>
                <w:szCs w:val="4"/>
              </w:rPr>
            </w:pPr>
          </w:p>
        </w:tc>
        <w:tc>
          <w:tcPr>
            <w:tcW w:w="361" w:type="dxa"/>
            <w:shd w:val="clear" w:color="auto" w:fill="F2F2F2" w:themeFill="background1" w:themeFillShade="F2"/>
            <w:vAlign w:val="center"/>
          </w:tcPr>
          <w:p w14:paraId="2E445356" w14:textId="77777777" w:rsidR="005C3294" w:rsidRPr="005C3294" w:rsidRDefault="005C3294" w:rsidP="005C3294">
            <w:pPr>
              <w:pStyle w:val="NoSpacing"/>
              <w:rPr>
                <w:b/>
                <w:sz w:val="4"/>
                <w:szCs w:val="4"/>
              </w:rPr>
            </w:pPr>
          </w:p>
        </w:tc>
        <w:tc>
          <w:tcPr>
            <w:tcW w:w="9354" w:type="dxa"/>
            <w:gridSpan w:val="5"/>
            <w:tcBorders>
              <w:top w:val="single" w:sz="4" w:space="0" w:color="auto"/>
              <w:bottom w:val="nil"/>
            </w:tcBorders>
            <w:shd w:val="clear" w:color="auto" w:fill="F2F2F2" w:themeFill="background1" w:themeFillShade="F2"/>
            <w:vAlign w:val="center"/>
          </w:tcPr>
          <w:p w14:paraId="0E3DC9EF" w14:textId="77777777" w:rsidR="005C3294" w:rsidRPr="005C3294" w:rsidRDefault="005C3294" w:rsidP="005C3294">
            <w:pPr>
              <w:pStyle w:val="NoSpacing"/>
              <w:rPr>
                <w:sz w:val="4"/>
                <w:szCs w:val="4"/>
                <w:highlight w:val="yellow"/>
              </w:rPr>
            </w:pPr>
          </w:p>
        </w:tc>
        <w:tc>
          <w:tcPr>
            <w:tcW w:w="445" w:type="dxa"/>
            <w:shd w:val="clear" w:color="auto" w:fill="F2F2F2" w:themeFill="background1" w:themeFillShade="F2"/>
          </w:tcPr>
          <w:p w14:paraId="7378986F" w14:textId="77777777" w:rsidR="005C3294" w:rsidRPr="005C3294" w:rsidRDefault="005C3294" w:rsidP="005C3294">
            <w:pPr>
              <w:pStyle w:val="NoSpacing"/>
              <w:rPr>
                <w:b/>
                <w:sz w:val="4"/>
                <w:szCs w:val="4"/>
              </w:rPr>
            </w:pPr>
          </w:p>
        </w:tc>
      </w:tr>
      <w:tr w:rsidR="005C3294" w14:paraId="68C85ABC" w14:textId="77777777" w:rsidTr="005C3294">
        <w:trPr>
          <w:trHeight w:val="332"/>
        </w:trPr>
        <w:tc>
          <w:tcPr>
            <w:tcW w:w="529" w:type="dxa"/>
            <w:shd w:val="clear" w:color="auto" w:fill="F2F2F2" w:themeFill="background1" w:themeFillShade="F2"/>
          </w:tcPr>
          <w:p w14:paraId="231A5A10" w14:textId="77777777" w:rsidR="005C3294" w:rsidRDefault="005C3294" w:rsidP="005C3294">
            <w:pPr>
              <w:pStyle w:val="NoSpacing"/>
              <w:rPr>
                <w:b/>
                <w:sz w:val="16"/>
                <w:szCs w:val="16"/>
              </w:rPr>
            </w:pPr>
          </w:p>
        </w:tc>
        <w:tc>
          <w:tcPr>
            <w:tcW w:w="361" w:type="dxa"/>
            <w:shd w:val="clear" w:color="auto" w:fill="F2F2F2" w:themeFill="background1" w:themeFillShade="F2"/>
            <w:vAlign w:val="center"/>
          </w:tcPr>
          <w:p w14:paraId="44FDCDC3" w14:textId="77777777" w:rsidR="005C3294" w:rsidRDefault="005C3294" w:rsidP="005C3294">
            <w:pPr>
              <w:pStyle w:val="NoSpacing"/>
              <w:rPr>
                <w:b/>
                <w:sz w:val="16"/>
                <w:szCs w:val="16"/>
              </w:rPr>
            </w:pPr>
          </w:p>
        </w:tc>
        <w:tc>
          <w:tcPr>
            <w:tcW w:w="9354" w:type="dxa"/>
            <w:gridSpan w:val="5"/>
            <w:tcBorders>
              <w:top w:val="nil"/>
              <w:bottom w:val="single" w:sz="4" w:space="0" w:color="auto"/>
            </w:tcBorders>
            <w:shd w:val="clear" w:color="auto" w:fill="F2F2F2" w:themeFill="background1" w:themeFillShade="F2"/>
            <w:vAlign w:val="center"/>
          </w:tcPr>
          <w:p w14:paraId="57CB8349" w14:textId="41AFFF62" w:rsidR="005C3294" w:rsidRPr="00DC2A2B" w:rsidRDefault="005C3294" w:rsidP="0003054C">
            <w:pPr>
              <w:pStyle w:val="NoSpacing"/>
              <w:rPr>
                <w:sz w:val="18"/>
                <w:szCs w:val="18"/>
              </w:rPr>
            </w:pPr>
            <w:r w:rsidRPr="00DC2A2B">
              <w:rPr>
                <w:b/>
                <w:sz w:val="18"/>
                <w:szCs w:val="18"/>
              </w:rPr>
              <w:t>viii.</w:t>
            </w:r>
            <w:r w:rsidRPr="00DC2A2B">
              <w:rPr>
                <w:sz w:val="18"/>
                <w:szCs w:val="18"/>
              </w:rPr>
              <w:t xml:space="preserve"> Please </w:t>
            </w:r>
            <w:r w:rsidR="0003054C">
              <w:rPr>
                <w:sz w:val="18"/>
                <w:szCs w:val="18"/>
              </w:rPr>
              <w:t>provide examples of effective policy measures or critical elements of policies that made them effective and successful.</w:t>
            </w:r>
            <w:r w:rsidRPr="00DC2A2B">
              <w:rPr>
                <w:sz w:val="18"/>
                <w:szCs w:val="18"/>
              </w:rPr>
              <w:t xml:space="preserve"> </w:t>
            </w:r>
          </w:p>
        </w:tc>
        <w:tc>
          <w:tcPr>
            <w:tcW w:w="445" w:type="dxa"/>
            <w:shd w:val="clear" w:color="auto" w:fill="F2F2F2" w:themeFill="background1" w:themeFillShade="F2"/>
          </w:tcPr>
          <w:p w14:paraId="3578725E" w14:textId="77777777" w:rsidR="005C3294" w:rsidRDefault="005C3294" w:rsidP="005C3294">
            <w:pPr>
              <w:pStyle w:val="NoSpacing"/>
              <w:rPr>
                <w:b/>
                <w:sz w:val="16"/>
                <w:szCs w:val="16"/>
              </w:rPr>
            </w:pPr>
          </w:p>
        </w:tc>
      </w:tr>
      <w:tr w:rsidR="005C3294" w14:paraId="4CAAC33C" w14:textId="77777777" w:rsidTr="005C3294">
        <w:trPr>
          <w:trHeight w:val="332"/>
        </w:trPr>
        <w:tc>
          <w:tcPr>
            <w:tcW w:w="529" w:type="dxa"/>
            <w:shd w:val="clear" w:color="auto" w:fill="F2F2F2" w:themeFill="background1" w:themeFillShade="F2"/>
          </w:tcPr>
          <w:p w14:paraId="3BE1AD4B" w14:textId="77777777" w:rsidR="005C3294" w:rsidRDefault="005C3294" w:rsidP="005C3294">
            <w:pPr>
              <w:pStyle w:val="NoSpacing"/>
              <w:rPr>
                <w:b/>
                <w:sz w:val="16"/>
                <w:szCs w:val="16"/>
              </w:rPr>
            </w:pPr>
          </w:p>
        </w:tc>
        <w:tc>
          <w:tcPr>
            <w:tcW w:w="361" w:type="dxa"/>
            <w:tcBorders>
              <w:right w:val="single" w:sz="4" w:space="0" w:color="auto"/>
            </w:tcBorders>
            <w:shd w:val="clear" w:color="auto" w:fill="F2F2F2" w:themeFill="background1" w:themeFillShade="F2"/>
            <w:vAlign w:val="center"/>
          </w:tcPr>
          <w:p w14:paraId="5BC1E37F" w14:textId="77777777" w:rsidR="005C3294" w:rsidRDefault="005C3294" w:rsidP="005C3294">
            <w:pPr>
              <w:pStyle w:val="NoSpacing"/>
              <w:rPr>
                <w:b/>
                <w:sz w:val="16"/>
                <w:szCs w:val="16"/>
              </w:rPr>
            </w:pPr>
          </w:p>
        </w:tc>
        <w:tc>
          <w:tcPr>
            <w:tcW w:w="9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F2017" w14:textId="77777777" w:rsidR="005C3294" w:rsidRDefault="005C3294" w:rsidP="005C3294">
            <w:pPr>
              <w:pStyle w:val="NoSpacing"/>
              <w:rPr>
                <w:sz w:val="16"/>
                <w:szCs w:val="16"/>
              </w:rPr>
            </w:pPr>
          </w:p>
          <w:p w14:paraId="1C8A6CBB" w14:textId="77777777" w:rsidR="00E243CF" w:rsidRDefault="00E243CF" w:rsidP="005C3294">
            <w:pPr>
              <w:pStyle w:val="NoSpacing"/>
              <w:rPr>
                <w:sz w:val="16"/>
                <w:szCs w:val="16"/>
              </w:rPr>
            </w:pPr>
          </w:p>
          <w:p w14:paraId="38416EDB" w14:textId="085EC41D" w:rsidR="00691618" w:rsidRPr="005C3294" w:rsidRDefault="00691618" w:rsidP="005C3294">
            <w:pPr>
              <w:pStyle w:val="NoSpacing"/>
              <w:rPr>
                <w:sz w:val="16"/>
                <w:szCs w:val="16"/>
              </w:rPr>
            </w:pPr>
          </w:p>
        </w:tc>
        <w:tc>
          <w:tcPr>
            <w:tcW w:w="445" w:type="dxa"/>
            <w:tcBorders>
              <w:left w:val="single" w:sz="4" w:space="0" w:color="auto"/>
            </w:tcBorders>
            <w:shd w:val="clear" w:color="auto" w:fill="F2F2F2" w:themeFill="background1" w:themeFillShade="F2"/>
          </w:tcPr>
          <w:p w14:paraId="41469ABB" w14:textId="77777777" w:rsidR="005C3294" w:rsidRDefault="005C3294" w:rsidP="005C3294">
            <w:pPr>
              <w:pStyle w:val="NoSpacing"/>
              <w:rPr>
                <w:b/>
                <w:sz w:val="16"/>
                <w:szCs w:val="16"/>
              </w:rPr>
            </w:pPr>
          </w:p>
        </w:tc>
      </w:tr>
      <w:tr w:rsidR="005C3294" w14:paraId="62F2BB4E" w14:textId="77777777" w:rsidTr="005C3294">
        <w:trPr>
          <w:trHeight w:val="332"/>
        </w:trPr>
        <w:tc>
          <w:tcPr>
            <w:tcW w:w="529" w:type="dxa"/>
            <w:shd w:val="clear" w:color="auto" w:fill="F2F2F2" w:themeFill="background1" w:themeFillShade="F2"/>
          </w:tcPr>
          <w:p w14:paraId="46A89D47" w14:textId="77777777" w:rsidR="005C3294" w:rsidRDefault="005C3294" w:rsidP="005C3294">
            <w:pPr>
              <w:pStyle w:val="NoSpacing"/>
              <w:rPr>
                <w:b/>
                <w:sz w:val="16"/>
                <w:szCs w:val="16"/>
              </w:rPr>
            </w:pPr>
          </w:p>
        </w:tc>
        <w:tc>
          <w:tcPr>
            <w:tcW w:w="361" w:type="dxa"/>
            <w:shd w:val="clear" w:color="auto" w:fill="F2F2F2" w:themeFill="background1" w:themeFillShade="F2"/>
            <w:vAlign w:val="center"/>
          </w:tcPr>
          <w:p w14:paraId="4DA67A45" w14:textId="77777777" w:rsidR="005C3294" w:rsidRDefault="005C3294" w:rsidP="005C3294">
            <w:pPr>
              <w:pStyle w:val="NoSpacing"/>
              <w:rPr>
                <w:b/>
                <w:sz w:val="16"/>
                <w:szCs w:val="16"/>
              </w:rPr>
            </w:pPr>
          </w:p>
        </w:tc>
        <w:tc>
          <w:tcPr>
            <w:tcW w:w="9354" w:type="dxa"/>
            <w:gridSpan w:val="5"/>
            <w:tcBorders>
              <w:top w:val="single" w:sz="4" w:space="0" w:color="auto"/>
              <w:bottom w:val="single" w:sz="4" w:space="0" w:color="auto"/>
            </w:tcBorders>
            <w:shd w:val="clear" w:color="auto" w:fill="F2F2F2" w:themeFill="background1" w:themeFillShade="F2"/>
            <w:vAlign w:val="center"/>
          </w:tcPr>
          <w:p w14:paraId="06AD7BDE" w14:textId="68B73385" w:rsidR="005C3294" w:rsidRPr="00DC2A2B" w:rsidRDefault="005C3294" w:rsidP="0003054C">
            <w:pPr>
              <w:pStyle w:val="NoSpacing"/>
              <w:rPr>
                <w:sz w:val="18"/>
                <w:szCs w:val="18"/>
              </w:rPr>
            </w:pPr>
            <w:r w:rsidRPr="00DC2A2B">
              <w:rPr>
                <w:b/>
                <w:sz w:val="18"/>
                <w:szCs w:val="18"/>
              </w:rPr>
              <w:t>ix.</w:t>
            </w:r>
            <w:r w:rsidR="00691618">
              <w:rPr>
                <w:b/>
                <w:sz w:val="18"/>
                <w:szCs w:val="18"/>
              </w:rPr>
              <w:t xml:space="preserve"> </w:t>
            </w:r>
            <w:r w:rsidR="0003054C">
              <w:rPr>
                <w:sz w:val="18"/>
                <w:szCs w:val="18"/>
              </w:rPr>
              <w:t>W</w:t>
            </w:r>
            <w:r w:rsidR="00691618" w:rsidRPr="009A1E0A">
              <w:rPr>
                <w:sz w:val="18"/>
                <w:szCs w:val="18"/>
              </w:rPr>
              <w:t>hat tools or technical assistance would be useful to support strengthening WASH policy content</w:t>
            </w:r>
            <w:r w:rsidR="00AB5A1B">
              <w:rPr>
                <w:sz w:val="18"/>
                <w:szCs w:val="18"/>
              </w:rPr>
              <w:t>?</w:t>
            </w:r>
            <w:r w:rsidR="00F26CD6">
              <w:rPr>
                <w:sz w:val="18"/>
                <w:szCs w:val="18"/>
              </w:rPr>
              <w:t xml:space="preserve"> </w:t>
            </w:r>
          </w:p>
        </w:tc>
        <w:tc>
          <w:tcPr>
            <w:tcW w:w="445" w:type="dxa"/>
            <w:shd w:val="clear" w:color="auto" w:fill="F2F2F2" w:themeFill="background1" w:themeFillShade="F2"/>
          </w:tcPr>
          <w:p w14:paraId="48759C1C" w14:textId="77777777" w:rsidR="005C3294" w:rsidRDefault="005C3294" w:rsidP="005C3294">
            <w:pPr>
              <w:pStyle w:val="NoSpacing"/>
              <w:rPr>
                <w:b/>
                <w:sz w:val="16"/>
                <w:szCs w:val="16"/>
              </w:rPr>
            </w:pPr>
          </w:p>
        </w:tc>
      </w:tr>
      <w:tr w:rsidR="005C3294" w14:paraId="4FEB255B" w14:textId="77777777" w:rsidTr="00037CB3">
        <w:trPr>
          <w:trHeight w:val="332"/>
        </w:trPr>
        <w:tc>
          <w:tcPr>
            <w:tcW w:w="529" w:type="dxa"/>
            <w:shd w:val="clear" w:color="auto" w:fill="F2F2F2" w:themeFill="background1" w:themeFillShade="F2"/>
          </w:tcPr>
          <w:p w14:paraId="7DD003A9" w14:textId="77777777" w:rsidR="005C3294" w:rsidRDefault="005C3294" w:rsidP="005C3294">
            <w:pPr>
              <w:pStyle w:val="NoSpacing"/>
              <w:rPr>
                <w:b/>
                <w:sz w:val="16"/>
                <w:szCs w:val="16"/>
              </w:rPr>
            </w:pPr>
          </w:p>
        </w:tc>
        <w:tc>
          <w:tcPr>
            <w:tcW w:w="361" w:type="dxa"/>
            <w:tcBorders>
              <w:right w:val="single" w:sz="4" w:space="0" w:color="auto"/>
            </w:tcBorders>
            <w:shd w:val="clear" w:color="auto" w:fill="F2F2F2" w:themeFill="background1" w:themeFillShade="F2"/>
            <w:vAlign w:val="center"/>
          </w:tcPr>
          <w:p w14:paraId="3029777C" w14:textId="77777777" w:rsidR="005C3294" w:rsidRDefault="005C3294" w:rsidP="005C3294">
            <w:pPr>
              <w:pStyle w:val="NoSpacing"/>
              <w:rPr>
                <w:b/>
                <w:sz w:val="16"/>
                <w:szCs w:val="16"/>
              </w:rPr>
            </w:pPr>
          </w:p>
        </w:tc>
        <w:tc>
          <w:tcPr>
            <w:tcW w:w="9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77D8E" w14:textId="057A0885" w:rsidR="005C3294" w:rsidRDefault="005C3294" w:rsidP="005C3294">
            <w:pPr>
              <w:pStyle w:val="NoSpacing"/>
              <w:rPr>
                <w:sz w:val="16"/>
                <w:szCs w:val="16"/>
              </w:rPr>
            </w:pPr>
          </w:p>
          <w:p w14:paraId="35A58DD7" w14:textId="77777777" w:rsidR="00E243CF" w:rsidRDefault="00E243CF" w:rsidP="005C3294">
            <w:pPr>
              <w:pStyle w:val="NoSpacing"/>
              <w:rPr>
                <w:sz w:val="16"/>
                <w:szCs w:val="16"/>
              </w:rPr>
            </w:pPr>
          </w:p>
          <w:p w14:paraId="763CE1A3" w14:textId="77777777" w:rsidR="00691618" w:rsidRDefault="00691618" w:rsidP="005C3294">
            <w:pPr>
              <w:pStyle w:val="NoSpacing"/>
              <w:rPr>
                <w:sz w:val="16"/>
                <w:szCs w:val="16"/>
              </w:rPr>
            </w:pPr>
          </w:p>
          <w:p w14:paraId="41D9AB16" w14:textId="70688ED8" w:rsidR="00691618" w:rsidRPr="005C3294" w:rsidRDefault="00691618" w:rsidP="005C3294">
            <w:pPr>
              <w:pStyle w:val="NoSpacing"/>
              <w:rPr>
                <w:sz w:val="16"/>
                <w:szCs w:val="16"/>
              </w:rPr>
            </w:pPr>
          </w:p>
        </w:tc>
        <w:tc>
          <w:tcPr>
            <w:tcW w:w="445" w:type="dxa"/>
            <w:tcBorders>
              <w:left w:val="single" w:sz="4" w:space="0" w:color="auto"/>
            </w:tcBorders>
            <w:shd w:val="clear" w:color="auto" w:fill="F2F2F2" w:themeFill="background1" w:themeFillShade="F2"/>
          </w:tcPr>
          <w:p w14:paraId="56853911" w14:textId="77777777" w:rsidR="005C3294" w:rsidRDefault="005C3294" w:rsidP="005C3294">
            <w:pPr>
              <w:pStyle w:val="NoSpacing"/>
              <w:rPr>
                <w:b/>
                <w:sz w:val="16"/>
                <w:szCs w:val="16"/>
              </w:rPr>
            </w:pPr>
          </w:p>
        </w:tc>
      </w:tr>
      <w:tr w:rsidR="005C3294" w14:paraId="709D1F3C" w14:textId="77777777" w:rsidTr="00037CB3">
        <w:trPr>
          <w:trHeight w:val="332"/>
        </w:trPr>
        <w:tc>
          <w:tcPr>
            <w:tcW w:w="529" w:type="dxa"/>
            <w:shd w:val="clear" w:color="auto" w:fill="F2F2F2" w:themeFill="background1" w:themeFillShade="F2"/>
          </w:tcPr>
          <w:p w14:paraId="69B2F8CB" w14:textId="77777777" w:rsidR="005C3294" w:rsidRDefault="005C3294" w:rsidP="005C3294">
            <w:pPr>
              <w:pStyle w:val="NoSpacing"/>
              <w:rPr>
                <w:b/>
                <w:sz w:val="16"/>
                <w:szCs w:val="16"/>
              </w:rPr>
            </w:pPr>
          </w:p>
        </w:tc>
        <w:tc>
          <w:tcPr>
            <w:tcW w:w="361" w:type="dxa"/>
            <w:shd w:val="clear" w:color="auto" w:fill="F2F2F2" w:themeFill="background1" w:themeFillShade="F2"/>
            <w:vAlign w:val="center"/>
          </w:tcPr>
          <w:p w14:paraId="11FF80F4" w14:textId="77777777" w:rsidR="005C3294" w:rsidRDefault="005C3294" w:rsidP="005C3294">
            <w:pPr>
              <w:pStyle w:val="NoSpacing"/>
              <w:rPr>
                <w:b/>
                <w:sz w:val="16"/>
                <w:szCs w:val="16"/>
              </w:rPr>
            </w:pPr>
          </w:p>
        </w:tc>
        <w:tc>
          <w:tcPr>
            <w:tcW w:w="9354" w:type="dxa"/>
            <w:gridSpan w:val="5"/>
            <w:tcBorders>
              <w:top w:val="single" w:sz="4" w:space="0" w:color="auto"/>
              <w:bottom w:val="single" w:sz="4" w:space="0" w:color="auto"/>
            </w:tcBorders>
            <w:shd w:val="clear" w:color="auto" w:fill="F2F2F2" w:themeFill="background1" w:themeFillShade="F2"/>
            <w:vAlign w:val="center"/>
          </w:tcPr>
          <w:p w14:paraId="1202D820" w14:textId="5C14E194" w:rsidR="005C3294" w:rsidRPr="00DC2A2B" w:rsidRDefault="005C3294" w:rsidP="0003054C">
            <w:pPr>
              <w:pStyle w:val="NoSpacing"/>
              <w:rPr>
                <w:sz w:val="18"/>
                <w:szCs w:val="18"/>
              </w:rPr>
            </w:pPr>
            <w:r w:rsidRPr="00DC2A2B">
              <w:rPr>
                <w:b/>
                <w:sz w:val="18"/>
                <w:szCs w:val="18"/>
              </w:rPr>
              <w:t>x.</w:t>
            </w:r>
            <w:r w:rsidRPr="00DC2A2B">
              <w:rPr>
                <w:sz w:val="18"/>
                <w:szCs w:val="18"/>
              </w:rPr>
              <w:t xml:space="preserve"> </w:t>
            </w:r>
            <w:r w:rsidR="00037CB3" w:rsidRPr="00DC2A2B">
              <w:rPr>
                <w:sz w:val="18"/>
                <w:szCs w:val="18"/>
              </w:rPr>
              <w:t xml:space="preserve">What challenges have been encountered in developing national </w:t>
            </w:r>
            <w:r w:rsidR="00F26CD6">
              <w:rPr>
                <w:sz w:val="18"/>
                <w:szCs w:val="18"/>
              </w:rPr>
              <w:t>WASH</w:t>
            </w:r>
            <w:r w:rsidR="00037CB3" w:rsidRPr="00DC2A2B">
              <w:rPr>
                <w:sz w:val="18"/>
                <w:szCs w:val="18"/>
              </w:rPr>
              <w:t xml:space="preserve"> policies</w:t>
            </w:r>
            <w:r w:rsidR="00691618">
              <w:rPr>
                <w:sz w:val="18"/>
                <w:szCs w:val="18"/>
              </w:rPr>
              <w:t>,</w:t>
            </w:r>
            <w:r w:rsidR="00F26CD6">
              <w:rPr>
                <w:sz w:val="18"/>
                <w:szCs w:val="18"/>
              </w:rPr>
              <w:t xml:space="preserve"> and how were these </w:t>
            </w:r>
            <w:r w:rsidR="00037CB3" w:rsidRPr="00DC2A2B">
              <w:rPr>
                <w:sz w:val="18"/>
                <w:szCs w:val="18"/>
              </w:rPr>
              <w:t xml:space="preserve">challenges overcome? </w:t>
            </w:r>
          </w:p>
        </w:tc>
        <w:tc>
          <w:tcPr>
            <w:tcW w:w="445" w:type="dxa"/>
            <w:shd w:val="clear" w:color="auto" w:fill="F2F2F2" w:themeFill="background1" w:themeFillShade="F2"/>
          </w:tcPr>
          <w:p w14:paraId="122A020B" w14:textId="77777777" w:rsidR="005C3294" w:rsidRDefault="005C3294" w:rsidP="005C3294">
            <w:pPr>
              <w:pStyle w:val="NoSpacing"/>
              <w:rPr>
                <w:b/>
                <w:sz w:val="16"/>
                <w:szCs w:val="16"/>
              </w:rPr>
            </w:pPr>
          </w:p>
        </w:tc>
      </w:tr>
      <w:tr w:rsidR="005C3294" w14:paraId="174F70F3" w14:textId="77777777" w:rsidTr="00037CB3">
        <w:trPr>
          <w:trHeight w:val="332"/>
        </w:trPr>
        <w:tc>
          <w:tcPr>
            <w:tcW w:w="529" w:type="dxa"/>
            <w:shd w:val="clear" w:color="auto" w:fill="F2F2F2" w:themeFill="background1" w:themeFillShade="F2"/>
          </w:tcPr>
          <w:p w14:paraId="2D857492" w14:textId="77777777" w:rsidR="005C3294" w:rsidRDefault="005C3294" w:rsidP="005C3294">
            <w:pPr>
              <w:pStyle w:val="NoSpacing"/>
              <w:rPr>
                <w:b/>
                <w:sz w:val="16"/>
                <w:szCs w:val="16"/>
              </w:rPr>
            </w:pPr>
          </w:p>
        </w:tc>
        <w:tc>
          <w:tcPr>
            <w:tcW w:w="361" w:type="dxa"/>
            <w:tcBorders>
              <w:right w:val="single" w:sz="4" w:space="0" w:color="auto"/>
            </w:tcBorders>
            <w:shd w:val="clear" w:color="auto" w:fill="F2F2F2" w:themeFill="background1" w:themeFillShade="F2"/>
            <w:vAlign w:val="center"/>
          </w:tcPr>
          <w:p w14:paraId="73D5D429" w14:textId="77777777" w:rsidR="005C3294" w:rsidRDefault="005C3294" w:rsidP="005C3294">
            <w:pPr>
              <w:pStyle w:val="NoSpacing"/>
              <w:rPr>
                <w:b/>
                <w:sz w:val="16"/>
                <w:szCs w:val="16"/>
              </w:rPr>
            </w:pPr>
          </w:p>
        </w:tc>
        <w:tc>
          <w:tcPr>
            <w:tcW w:w="9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D73A4" w14:textId="77777777" w:rsidR="005C3294" w:rsidRDefault="005C3294" w:rsidP="005C3294">
            <w:pPr>
              <w:pStyle w:val="NoSpacing"/>
              <w:rPr>
                <w:sz w:val="16"/>
                <w:szCs w:val="16"/>
              </w:rPr>
            </w:pPr>
          </w:p>
          <w:p w14:paraId="18064D7E" w14:textId="77777777" w:rsidR="00691618" w:rsidRDefault="00691618" w:rsidP="005C3294">
            <w:pPr>
              <w:pStyle w:val="NoSpacing"/>
              <w:rPr>
                <w:sz w:val="16"/>
                <w:szCs w:val="16"/>
              </w:rPr>
            </w:pPr>
          </w:p>
          <w:p w14:paraId="6D3921E7" w14:textId="26DA1938" w:rsidR="00691618" w:rsidRPr="005C3294" w:rsidRDefault="00691618" w:rsidP="005C3294">
            <w:pPr>
              <w:pStyle w:val="NoSpacing"/>
              <w:rPr>
                <w:sz w:val="16"/>
                <w:szCs w:val="16"/>
              </w:rPr>
            </w:pPr>
          </w:p>
        </w:tc>
        <w:tc>
          <w:tcPr>
            <w:tcW w:w="445" w:type="dxa"/>
            <w:tcBorders>
              <w:left w:val="single" w:sz="4" w:space="0" w:color="auto"/>
            </w:tcBorders>
            <w:shd w:val="clear" w:color="auto" w:fill="F2F2F2" w:themeFill="background1" w:themeFillShade="F2"/>
          </w:tcPr>
          <w:p w14:paraId="43D6823F" w14:textId="77777777" w:rsidR="005C3294" w:rsidRDefault="005C3294" w:rsidP="005C3294">
            <w:pPr>
              <w:pStyle w:val="NoSpacing"/>
              <w:rPr>
                <w:b/>
                <w:sz w:val="16"/>
                <w:szCs w:val="16"/>
              </w:rPr>
            </w:pPr>
          </w:p>
        </w:tc>
      </w:tr>
      <w:tr w:rsidR="005C3294" w14:paraId="41EB86EB" w14:textId="77777777" w:rsidTr="00786A65">
        <w:trPr>
          <w:trHeight w:val="198"/>
        </w:trPr>
        <w:tc>
          <w:tcPr>
            <w:tcW w:w="529" w:type="dxa"/>
            <w:shd w:val="clear" w:color="auto" w:fill="F2F2F2" w:themeFill="background1" w:themeFillShade="F2"/>
          </w:tcPr>
          <w:p w14:paraId="46383B04" w14:textId="77777777" w:rsidR="005C3294" w:rsidRPr="00786A65" w:rsidRDefault="005C3294" w:rsidP="005C3294">
            <w:pPr>
              <w:pStyle w:val="NoSpacing"/>
              <w:rPr>
                <w:b/>
                <w:sz w:val="4"/>
                <w:szCs w:val="4"/>
              </w:rPr>
            </w:pPr>
          </w:p>
        </w:tc>
        <w:tc>
          <w:tcPr>
            <w:tcW w:w="361" w:type="dxa"/>
            <w:shd w:val="clear" w:color="auto" w:fill="F2F2F2" w:themeFill="background1" w:themeFillShade="F2"/>
            <w:vAlign w:val="center"/>
          </w:tcPr>
          <w:p w14:paraId="763CE549" w14:textId="77777777" w:rsidR="005C3294" w:rsidRPr="00786A65" w:rsidRDefault="005C3294" w:rsidP="005C3294">
            <w:pPr>
              <w:pStyle w:val="NoSpacing"/>
              <w:rPr>
                <w:b/>
                <w:sz w:val="4"/>
                <w:szCs w:val="4"/>
              </w:rPr>
            </w:pPr>
          </w:p>
        </w:tc>
        <w:tc>
          <w:tcPr>
            <w:tcW w:w="9354" w:type="dxa"/>
            <w:gridSpan w:val="5"/>
            <w:tcBorders>
              <w:top w:val="single" w:sz="4" w:space="0" w:color="auto"/>
              <w:bottom w:val="single" w:sz="4" w:space="0" w:color="auto"/>
            </w:tcBorders>
            <w:shd w:val="clear" w:color="auto" w:fill="F2F2F2" w:themeFill="background1" w:themeFillShade="F2"/>
            <w:vAlign w:val="center"/>
          </w:tcPr>
          <w:p w14:paraId="193523BF" w14:textId="77777777" w:rsidR="005C3294" w:rsidRPr="00786A65" w:rsidRDefault="005C3294" w:rsidP="005C3294">
            <w:pPr>
              <w:pStyle w:val="NoSpacing"/>
              <w:rPr>
                <w:sz w:val="4"/>
                <w:szCs w:val="4"/>
              </w:rPr>
            </w:pPr>
          </w:p>
        </w:tc>
        <w:tc>
          <w:tcPr>
            <w:tcW w:w="445" w:type="dxa"/>
            <w:shd w:val="clear" w:color="auto" w:fill="F2F2F2" w:themeFill="background1" w:themeFillShade="F2"/>
          </w:tcPr>
          <w:p w14:paraId="26A9248A" w14:textId="77777777" w:rsidR="005C3294" w:rsidRPr="00786A65" w:rsidRDefault="005C3294" w:rsidP="005C3294">
            <w:pPr>
              <w:pStyle w:val="NoSpacing"/>
              <w:rPr>
                <w:b/>
                <w:sz w:val="4"/>
                <w:szCs w:val="4"/>
              </w:rPr>
            </w:pPr>
          </w:p>
        </w:tc>
      </w:tr>
    </w:tbl>
    <w:p w14:paraId="0F6ACA11" w14:textId="77777777" w:rsidR="00203DA1" w:rsidRDefault="00203DA1" w:rsidP="00B840DE">
      <w:pPr>
        <w:pStyle w:val="Header"/>
        <w:sectPr w:rsidR="00203DA1" w:rsidSect="00AA2BA5">
          <w:headerReference w:type="even" r:id="rId22"/>
          <w:headerReference w:type="default" r:id="rId23"/>
          <w:footerReference w:type="default" r:id="rId24"/>
          <w:headerReference w:type="first" r:id="rId25"/>
          <w:pgSz w:w="11909" w:h="16834" w:code="9"/>
          <w:pgMar w:top="720" w:right="720" w:bottom="720" w:left="720" w:header="706" w:footer="425" w:gutter="0"/>
          <w:cols w:space="708"/>
          <w:docGrid w:linePitch="360"/>
        </w:sectPr>
      </w:pPr>
    </w:p>
    <w:tbl>
      <w:tblPr>
        <w:tblStyle w:val="TableGrid"/>
        <w:tblW w:w="4993" w:type="pct"/>
        <w:tblBorders>
          <w:insideH w:val="none" w:sz="0" w:space="0" w:color="auto"/>
          <w:insideV w:val="none" w:sz="0" w:space="0" w:color="auto"/>
        </w:tblBorders>
        <w:shd w:val="clear" w:color="auto" w:fill="F6F9F1"/>
        <w:tblLayout w:type="fixed"/>
        <w:tblLook w:val="04A0" w:firstRow="1" w:lastRow="0" w:firstColumn="1" w:lastColumn="0" w:noHBand="0" w:noVBand="1"/>
      </w:tblPr>
      <w:tblGrid>
        <w:gridCol w:w="547"/>
        <w:gridCol w:w="439"/>
        <w:gridCol w:w="4255"/>
        <w:gridCol w:w="1499"/>
        <w:gridCol w:w="237"/>
        <w:gridCol w:w="956"/>
        <w:gridCol w:w="565"/>
        <w:gridCol w:w="3417"/>
        <w:gridCol w:w="1158"/>
        <w:gridCol w:w="1155"/>
        <w:gridCol w:w="1134"/>
      </w:tblGrid>
      <w:tr w:rsidR="00387E5C" w:rsidRPr="00820ABA" w14:paraId="384313FF" w14:textId="77777777" w:rsidTr="005F4968">
        <w:trPr>
          <w:trHeight w:val="332"/>
        </w:trPr>
        <w:tc>
          <w:tcPr>
            <w:tcW w:w="178" w:type="pct"/>
            <w:shd w:val="clear" w:color="auto" w:fill="F2F2F2" w:themeFill="background1" w:themeFillShade="F2"/>
          </w:tcPr>
          <w:p w14:paraId="09063A3B" w14:textId="74233CE8" w:rsidR="00387E5C" w:rsidRPr="00820ABA" w:rsidRDefault="00387E5C" w:rsidP="00387E5C">
            <w:pPr>
              <w:rPr>
                <w:rFonts w:eastAsia="Times New Roman" w:cstheme="minorHAnsi"/>
                <w:b/>
                <w:color w:val="000000"/>
              </w:rPr>
            </w:pPr>
            <w:r w:rsidRPr="00820ABA">
              <w:rPr>
                <w:rFonts w:eastAsia="Times New Roman" w:cstheme="minorHAnsi"/>
                <w:b/>
                <w:color w:val="000000"/>
              </w:rPr>
              <w:lastRenderedPageBreak/>
              <w:t>A</w:t>
            </w:r>
            <w:r w:rsidR="00126263">
              <w:rPr>
                <w:rFonts w:eastAsia="Times New Roman" w:cstheme="minorHAnsi"/>
                <w:b/>
                <w:color w:val="000000"/>
              </w:rPr>
              <w:t>5I</w:t>
            </w:r>
            <w:r w:rsidRPr="00820ABA">
              <w:rPr>
                <w:rFonts w:eastAsia="Times New Roman" w:cstheme="minorHAnsi"/>
                <w:b/>
                <w:color w:val="000000"/>
              </w:rPr>
              <w:t>.</w:t>
            </w:r>
          </w:p>
        </w:tc>
        <w:tc>
          <w:tcPr>
            <w:tcW w:w="4822" w:type="pct"/>
            <w:gridSpan w:val="10"/>
            <w:shd w:val="clear" w:color="auto" w:fill="F2F2F2" w:themeFill="background1" w:themeFillShade="F2"/>
          </w:tcPr>
          <w:p w14:paraId="16D303BC" w14:textId="281EC6DB" w:rsidR="00387E5C" w:rsidRPr="00F75D45" w:rsidRDefault="00A01773" w:rsidP="00D45ED7">
            <w:pPr>
              <w:rPr>
                <w:rFonts w:eastAsia="Times New Roman" w:cstheme="minorHAnsi"/>
                <w:color w:val="000000"/>
              </w:rPr>
            </w:pPr>
            <w:r>
              <w:rPr>
                <w:rFonts w:eastAsia="Times New Roman" w:cstheme="minorHAnsi"/>
                <w:b/>
                <w:color w:val="000000"/>
                <w:u w:val="single"/>
              </w:rPr>
              <w:t xml:space="preserve">Urban </w:t>
            </w:r>
            <w:r w:rsidR="00F75D45">
              <w:rPr>
                <w:rFonts w:eastAsia="Times New Roman" w:cstheme="minorHAnsi"/>
                <w:b/>
                <w:color w:val="000000"/>
                <w:u w:val="single"/>
              </w:rPr>
              <w:t>s</w:t>
            </w:r>
            <w:r>
              <w:rPr>
                <w:rFonts w:eastAsia="Times New Roman" w:cstheme="minorHAnsi"/>
                <w:b/>
                <w:color w:val="000000"/>
                <w:u w:val="single"/>
              </w:rPr>
              <w:t xml:space="preserve">anitation </w:t>
            </w:r>
            <w:r w:rsidR="00F75D45">
              <w:rPr>
                <w:rFonts w:eastAsia="Times New Roman" w:cstheme="minorHAnsi"/>
                <w:b/>
                <w:color w:val="000000"/>
                <w:u w:val="single"/>
              </w:rPr>
              <w:t>p</w:t>
            </w:r>
            <w:r>
              <w:rPr>
                <w:rFonts w:eastAsia="Times New Roman" w:cstheme="minorHAnsi"/>
                <w:b/>
                <w:color w:val="000000"/>
                <w:u w:val="single"/>
              </w:rPr>
              <w:t xml:space="preserve">olicy and </w:t>
            </w:r>
            <w:r w:rsidR="00F75D45">
              <w:rPr>
                <w:rFonts w:eastAsia="Times New Roman" w:cstheme="minorHAnsi"/>
                <w:b/>
                <w:color w:val="000000"/>
                <w:u w:val="single"/>
              </w:rPr>
              <w:t>p</w:t>
            </w:r>
            <w:r>
              <w:rPr>
                <w:rFonts w:eastAsia="Times New Roman" w:cstheme="minorHAnsi"/>
                <w:b/>
                <w:color w:val="000000"/>
                <w:u w:val="single"/>
              </w:rPr>
              <w:t>lan:</w:t>
            </w:r>
            <w:r w:rsidR="00387E5C" w:rsidRPr="00A17B9D">
              <w:rPr>
                <w:rFonts w:eastAsia="Times New Roman" w:cstheme="minorHAnsi"/>
                <w:b/>
                <w:color w:val="000000"/>
                <w:u w:val="single"/>
              </w:rPr>
              <w:t xml:space="preserve"> </w:t>
            </w:r>
            <w:r w:rsidR="00387E5C" w:rsidRPr="008D4E0B">
              <w:rPr>
                <w:rFonts w:eastAsia="Times New Roman" w:cstheme="minorHAnsi"/>
                <w:b/>
                <w:bCs/>
                <w:i/>
                <w:iCs/>
                <w:color w:val="000000"/>
              </w:rPr>
              <w:t>To what extent do</w:t>
            </w:r>
            <w:r w:rsidR="00126263" w:rsidRPr="008D4E0B">
              <w:rPr>
                <w:rFonts w:eastAsia="Times New Roman" w:cstheme="minorHAnsi"/>
                <w:b/>
                <w:bCs/>
                <w:i/>
                <w:iCs/>
                <w:color w:val="000000"/>
              </w:rPr>
              <w:t>es a</w:t>
            </w:r>
            <w:r w:rsidR="00387E5C" w:rsidRPr="008D4E0B">
              <w:rPr>
                <w:rFonts w:eastAsia="Times New Roman" w:cstheme="minorHAnsi"/>
                <w:b/>
                <w:bCs/>
                <w:i/>
                <w:iCs/>
                <w:color w:val="000000"/>
              </w:rPr>
              <w:t xml:space="preserve"> national poli</w:t>
            </w:r>
            <w:r w:rsidR="00126263" w:rsidRPr="008D4E0B">
              <w:rPr>
                <w:rFonts w:eastAsia="Times New Roman" w:cstheme="minorHAnsi"/>
                <w:b/>
                <w:bCs/>
                <w:i/>
                <w:iCs/>
                <w:color w:val="000000"/>
              </w:rPr>
              <w:t xml:space="preserve">cy </w:t>
            </w:r>
            <w:r w:rsidR="00387E5C" w:rsidRPr="008D4E0B">
              <w:rPr>
                <w:rFonts w:eastAsia="Times New Roman" w:cstheme="minorHAnsi"/>
                <w:b/>
                <w:bCs/>
                <w:i/>
                <w:iCs/>
                <w:color w:val="000000"/>
              </w:rPr>
              <w:t xml:space="preserve">and implementation plan exist for </w:t>
            </w:r>
            <w:r w:rsidR="00387E5C" w:rsidRPr="008D4E0B">
              <w:rPr>
                <w:rFonts w:eastAsia="Times New Roman" w:cstheme="minorHAnsi"/>
                <w:b/>
                <w:bCs/>
                <w:i/>
                <w:iCs/>
                <w:color w:val="000000"/>
                <w:u w:val="single"/>
              </w:rPr>
              <w:t>urban</w:t>
            </w:r>
            <w:r w:rsidR="00387E5C" w:rsidRPr="008D4E0B">
              <w:rPr>
                <w:rFonts w:eastAsia="Times New Roman" w:cstheme="minorHAnsi"/>
                <w:b/>
                <w:bCs/>
                <w:i/>
                <w:iCs/>
                <w:color w:val="000000"/>
              </w:rPr>
              <w:t xml:space="preserve"> sanitation? </w:t>
            </w:r>
            <w:r w:rsidR="00256AF8">
              <w:rPr>
                <w:rFonts w:eastAsia="Times New Roman" w:cstheme="minorHAnsi"/>
                <w:i/>
                <w:iCs/>
                <w:color w:val="000000"/>
              </w:rPr>
              <w:t>See</w:t>
            </w:r>
            <w:r w:rsidR="0030175A" w:rsidRPr="00256AF8">
              <w:rPr>
                <w:rFonts w:eastAsia="Times New Roman" w:cstheme="minorHAnsi"/>
                <w:i/>
                <w:iCs/>
                <w:color w:val="000000"/>
              </w:rPr>
              <w:t xml:space="preserve"> the </w:t>
            </w:r>
            <w:r w:rsidR="00DE6689">
              <w:rPr>
                <w:rFonts w:eastAsia="Times New Roman" w:cstheme="minorHAnsi"/>
                <w:i/>
                <w:iCs/>
                <w:color w:val="000000"/>
              </w:rPr>
              <w:t>survey guidance</w:t>
            </w:r>
            <w:r w:rsidR="0030175A" w:rsidRPr="00256AF8">
              <w:rPr>
                <w:rFonts w:eastAsia="Times New Roman" w:cstheme="minorHAnsi"/>
                <w:i/>
                <w:iCs/>
                <w:color w:val="000000"/>
              </w:rPr>
              <w:t xml:space="preserve"> for </w:t>
            </w:r>
            <w:r w:rsidR="00D45ED7">
              <w:rPr>
                <w:rFonts w:eastAsia="Times New Roman" w:cstheme="minorHAnsi"/>
                <w:i/>
                <w:iCs/>
                <w:color w:val="000000"/>
              </w:rPr>
              <w:t>additional</w:t>
            </w:r>
            <w:r w:rsidR="00256AF8">
              <w:rPr>
                <w:rFonts w:eastAsia="Times New Roman" w:cstheme="minorHAnsi"/>
                <w:i/>
                <w:iCs/>
                <w:color w:val="000000"/>
              </w:rPr>
              <w:t xml:space="preserve"> </w:t>
            </w:r>
            <w:r w:rsidR="0030175A" w:rsidRPr="00256AF8">
              <w:rPr>
                <w:rFonts w:eastAsia="Times New Roman" w:cstheme="minorHAnsi"/>
                <w:i/>
                <w:iCs/>
                <w:color w:val="000000"/>
              </w:rPr>
              <w:t>information.</w:t>
            </w:r>
            <w:r w:rsidR="0030175A">
              <w:rPr>
                <w:rFonts w:eastAsia="Times New Roman" w:cstheme="minorHAnsi"/>
                <w:color w:val="000000"/>
              </w:rPr>
              <w:t xml:space="preserve"> </w:t>
            </w:r>
          </w:p>
        </w:tc>
      </w:tr>
      <w:tr w:rsidR="00116D7C" w:rsidRPr="00820ABA" w14:paraId="389AA55E" w14:textId="77777777" w:rsidTr="00A3411D">
        <w:trPr>
          <w:trHeight w:val="1313"/>
        </w:trPr>
        <w:tc>
          <w:tcPr>
            <w:tcW w:w="178" w:type="pct"/>
            <w:shd w:val="clear" w:color="auto" w:fill="F2F2F2" w:themeFill="background1" w:themeFillShade="F2"/>
          </w:tcPr>
          <w:p w14:paraId="0062E92B"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6D97CDB1"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b/>
                <w:color w:val="000000"/>
                <w:sz w:val="18"/>
                <w:szCs w:val="18"/>
              </w:rPr>
              <w:t>a.</w:t>
            </w:r>
          </w:p>
        </w:tc>
        <w:tc>
          <w:tcPr>
            <w:tcW w:w="1385" w:type="pct"/>
            <w:tcBorders>
              <w:right w:val="single" w:sz="4" w:space="0" w:color="auto"/>
            </w:tcBorders>
            <w:shd w:val="clear" w:color="auto" w:fill="F2F2F2" w:themeFill="background1" w:themeFillShade="F2"/>
          </w:tcPr>
          <w:p w14:paraId="73BAEC8B"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b/>
                <w:color w:val="000000"/>
                <w:sz w:val="18"/>
                <w:szCs w:val="18"/>
              </w:rPr>
              <w:t xml:space="preserve">Policy status (choose one): </w:t>
            </w:r>
          </w:p>
          <w:p w14:paraId="651198A4"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1 – No national policy</w:t>
            </w:r>
          </w:p>
          <w:p w14:paraId="6F19A710"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2 – National policy under development</w:t>
            </w:r>
          </w:p>
          <w:p w14:paraId="462B08B3"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 xml:space="preserve">3 – National policy formally approved </w:t>
            </w:r>
          </w:p>
          <w:p w14:paraId="7BF9867A"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i/>
                <w:color w:val="000000"/>
                <w:sz w:val="16"/>
                <w:szCs w:val="16"/>
              </w:rPr>
              <w:t>4 – Existing national policy undergoing revisions</w:t>
            </w:r>
          </w:p>
        </w:tc>
        <w:tc>
          <w:tcPr>
            <w:tcW w:w="87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8F327" w14:textId="452CD9C3" w:rsidR="00387E5C" w:rsidRPr="00820ABA" w:rsidRDefault="00387E5C" w:rsidP="001F6491">
            <w:pPr>
              <w:jc w:val="center"/>
              <w:rPr>
                <w:rFonts w:eastAsia="Times New Roman" w:cstheme="minorHAnsi"/>
                <w:color w:val="000000"/>
              </w:rPr>
            </w:pPr>
            <w:r w:rsidRPr="00820ABA">
              <w:rPr>
                <w:rFonts w:eastAsia="Times New Roman" w:cstheme="minorHAnsi"/>
                <w:color w:val="000000"/>
              </w:rPr>
              <w:t>1</w:t>
            </w:r>
            <w:sdt>
              <w:sdtPr>
                <w:rPr>
                  <w:rFonts w:eastAsia="Times New Roman" w:cstheme="minorHAnsi"/>
                  <w:color w:val="000000"/>
                </w:rPr>
                <w:id w:val="-602110907"/>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rPr>
                  <w:t>☐</w:t>
                </w:r>
              </w:sdtContent>
            </w:sdt>
            <w:r w:rsidRPr="00820ABA">
              <w:rPr>
                <w:rFonts w:eastAsia="Times New Roman" w:cstheme="minorHAnsi"/>
                <w:color w:val="000000"/>
              </w:rPr>
              <w:t xml:space="preserve">   2</w:t>
            </w:r>
            <w:sdt>
              <w:sdtPr>
                <w:rPr>
                  <w:rFonts w:eastAsia="Times New Roman" w:cstheme="minorHAnsi"/>
                  <w:color w:val="000000"/>
                </w:rPr>
                <w:id w:val="-1564100461"/>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3</w:t>
            </w:r>
            <w:sdt>
              <w:sdtPr>
                <w:rPr>
                  <w:rFonts w:eastAsia="Times New Roman" w:cstheme="minorHAnsi"/>
                  <w:color w:val="000000"/>
                </w:rPr>
                <w:id w:val="1096744125"/>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4</w:t>
            </w:r>
            <w:sdt>
              <w:sdtPr>
                <w:rPr>
                  <w:rFonts w:eastAsia="Times New Roman" w:cstheme="minorHAnsi"/>
                  <w:color w:val="000000"/>
                </w:rPr>
                <w:id w:val="1086806977"/>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p>
        </w:tc>
        <w:tc>
          <w:tcPr>
            <w:tcW w:w="184" w:type="pct"/>
            <w:tcBorders>
              <w:left w:val="single" w:sz="4" w:space="0" w:color="auto"/>
            </w:tcBorders>
            <w:shd w:val="clear" w:color="auto" w:fill="F2F2F2" w:themeFill="background1" w:themeFillShade="F2"/>
          </w:tcPr>
          <w:p w14:paraId="2284EA53" w14:textId="77777777" w:rsidR="00387E5C" w:rsidRPr="00820ABA" w:rsidRDefault="00387E5C" w:rsidP="00E05CF7">
            <w:pPr>
              <w:jc w:val="right"/>
              <w:rPr>
                <w:rFonts w:eastAsia="Times New Roman" w:cstheme="minorHAnsi"/>
                <w:b/>
                <w:color w:val="000000"/>
                <w:sz w:val="18"/>
                <w:szCs w:val="18"/>
              </w:rPr>
            </w:pPr>
            <w:r w:rsidRPr="00820ABA">
              <w:rPr>
                <w:rFonts w:eastAsia="Times New Roman" w:cstheme="minorHAnsi"/>
                <w:b/>
                <w:color w:val="000000"/>
                <w:sz w:val="18"/>
                <w:szCs w:val="18"/>
              </w:rPr>
              <w:t>b.</w:t>
            </w:r>
          </w:p>
        </w:tc>
        <w:tc>
          <w:tcPr>
            <w:tcW w:w="1112" w:type="pct"/>
            <w:tcBorders>
              <w:right w:val="single" w:sz="4" w:space="0" w:color="auto"/>
            </w:tcBorders>
            <w:shd w:val="clear" w:color="auto" w:fill="F2F2F2" w:themeFill="background1" w:themeFillShade="F2"/>
          </w:tcPr>
          <w:p w14:paraId="601E2CBF" w14:textId="77777777" w:rsidR="00387E5C" w:rsidRPr="00820ABA" w:rsidRDefault="00387E5C" w:rsidP="008F256B">
            <w:pPr>
              <w:rPr>
                <w:rFonts w:eastAsia="Times New Roman" w:cstheme="minorHAnsi"/>
                <w:b/>
                <w:color w:val="000000"/>
                <w:sz w:val="18"/>
                <w:szCs w:val="18"/>
              </w:rPr>
            </w:pPr>
            <w:r w:rsidRPr="00820ABA">
              <w:rPr>
                <w:rFonts w:eastAsia="Times New Roman" w:cstheme="minorHAnsi"/>
                <w:b/>
                <w:color w:val="000000"/>
                <w:sz w:val="18"/>
                <w:szCs w:val="18"/>
              </w:rPr>
              <w:t>Plan status (choose one):</w:t>
            </w:r>
          </w:p>
          <w:p w14:paraId="00A776E1" w14:textId="77777777"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1 – No national implementation plan developed</w:t>
            </w:r>
          </w:p>
          <w:p w14:paraId="338840E6" w14:textId="104EF132"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2 –</w:t>
            </w:r>
            <w:r w:rsidR="007D14C8">
              <w:rPr>
                <w:rFonts w:eastAsia="Times New Roman" w:cstheme="minorHAnsi"/>
                <w:i/>
                <w:color w:val="000000"/>
                <w:sz w:val="16"/>
                <w:szCs w:val="16"/>
              </w:rPr>
              <w:t xml:space="preserve"> </w:t>
            </w:r>
            <w:r w:rsidRPr="00820ABA">
              <w:rPr>
                <w:rFonts w:eastAsia="Times New Roman" w:cstheme="minorHAnsi"/>
                <w:i/>
                <w:color w:val="000000"/>
                <w:sz w:val="16"/>
                <w:szCs w:val="16"/>
              </w:rPr>
              <w:t>Plan under development</w:t>
            </w:r>
          </w:p>
          <w:p w14:paraId="0D2E8303" w14:textId="3F87C7EE"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3 –</w:t>
            </w:r>
            <w:r w:rsidR="007D14C8">
              <w:rPr>
                <w:rFonts w:eastAsia="Times New Roman" w:cstheme="minorHAnsi"/>
                <w:i/>
                <w:color w:val="000000"/>
                <w:sz w:val="16"/>
                <w:szCs w:val="16"/>
              </w:rPr>
              <w:t xml:space="preserve"> </w:t>
            </w:r>
            <w:r w:rsidRPr="00820ABA">
              <w:rPr>
                <w:rFonts w:eastAsia="Times New Roman" w:cstheme="minorHAnsi"/>
                <w:i/>
                <w:color w:val="000000"/>
                <w:sz w:val="16"/>
                <w:szCs w:val="16"/>
              </w:rPr>
              <w:t>Plan approved, but not yet implemented</w:t>
            </w:r>
          </w:p>
          <w:p w14:paraId="4C64C5B2" w14:textId="77777777"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4 – Plan approved and being partially implemented</w:t>
            </w:r>
          </w:p>
          <w:p w14:paraId="51011751" w14:textId="77777777"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5 – Plan approved and being fully implemented</w:t>
            </w:r>
          </w:p>
        </w:tc>
        <w:tc>
          <w:tcPr>
            <w:tcW w:w="1122" w:type="pct"/>
            <w:gridSpan w:val="3"/>
            <w:tcBorders>
              <w:top w:val="single" w:sz="4" w:space="0" w:color="auto"/>
              <w:left w:val="single" w:sz="4" w:space="0" w:color="auto"/>
              <w:bottom w:val="single" w:sz="4" w:space="0" w:color="auto"/>
            </w:tcBorders>
            <w:shd w:val="clear" w:color="auto" w:fill="FFFFFF" w:themeFill="background1"/>
            <w:vAlign w:val="center"/>
          </w:tcPr>
          <w:p w14:paraId="31E851E6" w14:textId="2E37D820" w:rsidR="00387E5C" w:rsidRPr="00820ABA" w:rsidRDefault="00387E5C" w:rsidP="001F6491">
            <w:pPr>
              <w:jc w:val="center"/>
              <w:rPr>
                <w:rFonts w:eastAsia="Times New Roman" w:cstheme="minorHAnsi"/>
                <w:color w:val="000000"/>
              </w:rPr>
            </w:pPr>
            <w:r w:rsidRPr="00820ABA">
              <w:rPr>
                <w:rFonts w:eastAsia="Times New Roman" w:cstheme="minorHAnsi"/>
                <w:color w:val="000000"/>
              </w:rPr>
              <w:t>1</w:t>
            </w:r>
            <w:sdt>
              <w:sdtPr>
                <w:rPr>
                  <w:rFonts w:eastAsia="Times New Roman" w:cstheme="minorHAnsi"/>
                  <w:color w:val="000000"/>
                </w:rPr>
                <w:id w:val="1688028694"/>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rPr>
                  <w:t>☐</w:t>
                </w:r>
              </w:sdtContent>
            </w:sdt>
            <w:r w:rsidRPr="00820ABA">
              <w:rPr>
                <w:rFonts w:eastAsia="Times New Roman" w:cstheme="minorHAnsi"/>
                <w:color w:val="000000"/>
              </w:rPr>
              <w:t xml:space="preserve">  2</w:t>
            </w:r>
            <w:sdt>
              <w:sdtPr>
                <w:rPr>
                  <w:rFonts w:eastAsia="Times New Roman" w:cstheme="minorHAnsi"/>
                  <w:color w:val="000000"/>
                </w:rPr>
                <w:id w:val="342672674"/>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3</w:t>
            </w:r>
            <w:sdt>
              <w:sdtPr>
                <w:rPr>
                  <w:rFonts w:eastAsia="Times New Roman" w:cstheme="minorHAnsi"/>
                  <w:color w:val="000000"/>
                </w:rPr>
                <w:id w:val="399103694"/>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rPr>
                  <w:t>☐</w:t>
                </w:r>
              </w:sdtContent>
            </w:sdt>
            <w:r w:rsidRPr="00820ABA">
              <w:rPr>
                <w:rFonts w:eastAsia="Times New Roman" w:cstheme="minorHAnsi"/>
                <w:color w:val="000000"/>
              </w:rPr>
              <w:t xml:space="preserve">  4</w:t>
            </w:r>
            <w:sdt>
              <w:sdtPr>
                <w:rPr>
                  <w:rFonts w:eastAsia="Times New Roman" w:cstheme="minorHAnsi"/>
                  <w:color w:val="000000"/>
                </w:rPr>
                <w:id w:val="310221705"/>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5</w:t>
            </w:r>
            <w:sdt>
              <w:sdtPr>
                <w:rPr>
                  <w:rFonts w:eastAsia="Times New Roman" w:cstheme="minorHAnsi"/>
                  <w:color w:val="000000"/>
                </w:rPr>
                <w:id w:val="742539372"/>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p>
        </w:tc>
      </w:tr>
      <w:tr w:rsidR="00116D7C" w:rsidRPr="00820ABA" w14:paraId="20B5E99B" w14:textId="77777777" w:rsidTr="00A3411D">
        <w:trPr>
          <w:trHeight w:val="458"/>
        </w:trPr>
        <w:tc>
          <w:tcPr>
            <w:tcW w:w="178" w:type="pct"/>
            <w:shd w:val="clear" w:color="auto" w:fill="F2F2F2" w:themeFill="background1" w:themeFillShade="F2"/>
          </w:tcPr>
          <w:p w14:paraId="1FC6E58F"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2C6173B2" w14:textId="77777777" w:rsidR="00387E5C" w:rsidRPr="00820ABA" w:rsidRDefault="00387E5C" w:rsidP="00387E5C">
            <w:pPr>
              <w:rPr>
                <w:rFonts w:eastAsia="Times New Roman" w:cstheme="minorHAnsi"/>
                <w:b/>
                <w:color w:val="000000"/>
                <w:sz w:val="16"/>
                <w:szCs w:val="16"/>
              </w:rPr>
            </w:pPr>
          </w:p>
        </w:tc>
        <w:tc>
          <w:tcPr>
            <w:tcW w:w="1385" w:type="pct"/>
            <w:tcBorders>
              <w:right w:val="single" w:sz="4" w:space="0" w:color="auto"/>
            </w:tcBorders>
            <w:shd w:val="clear" w:color="auto" w:fill="F2F2F2" w:themeFill="background1" w:themeFillShade="F2"/>
          </w:tcPr>
          <w:p w14:paraId="31A037DA" w14:textId="77777777" w:rsidR="00387E5C" w:rsidRPr="00820ABA" w:rsidRDefault="00387E5C" w:rsidP="00387E5C">
            <w:pPr>
              <w:rPr>
                <w:rFonts w:eastAsia="Times New Roman" w:cstheme="minorHAnsi"/>
                <w:color w:val="000000"/>
                <w:sz w:val="16"/>
                <w:szCs w:val="16"/>
              </w:rPr>
            </w:pPr>
            <w:proofErr w:type="spellStart"/>
            <w:r w:rsidRPr="00820ABA">
              <w:rPr>
                <w:rFonts w:eastAsia="Times New Roman" w:cstheme="minorHAnsi"/>
                <w:b/>
                <w:color w:val="000000"/>
                <w:sz w:val="16"/>
                <w:szCs w:val="16"/>
              </w:rPr>
              <w:t>i</w:t>
            </w:r>
            <w:proofErr w:type="spellEnd"/>
            <w:r w:rsidRPr="00820ABA">
              <w:rPr>
                <w:rFonts w:eastAsia="Times New Roman" w:cstheme="minorHAnsi"/>
                <w:b/>
                <w:color w:val="000000"/>
                <w:sz w:val="16"/>
                <w:szCs w:val="16"/>
              </w:rPr>
              <w:t>.</w:t>
            </w:r>
            <w:r w:rsidRPr="00820ABA">
              <w:rPr>
                <w:rFonts w:eastAsia="Times New Roman" w:cstheme="minorHAnsi"/>
                <w:color w:val="000000"/>
                <w:sz w:val="16"/>
                <w:szCs w:val="16"/>
              </w:rPr>
              <w:t xml:space="preserve"> If a policy exists, please provide the name of the policy and provide a link or attach a copy:</w:t>
            </w:r>
          </w:p>
        </w:tc>
        <w:tc>
          <w:tcPr>
            <w:tcW w:w="87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5A60" w14:textId="77777777" w:rsidR="00387E5C" w:rsidRPr="00820ABA" w:rsidRDefault="00387E5C" w:rsidP="00387E5C">
            <w:pPr>
              <w:rPr>
                <w:rFonts w:eastAsia="Times New Roman" w:cstheme="minorHAnsi"/>
                <w:color w:val="000000"/>
                <w:sz w:val="18"/>
                <w:szCs w:val="18"/>
              </w:rPr>
            </w:pPr>
          </w:p>
        </w:tc>
        <w:tc>
          <w:tcPr>
            <w:tcW w:w="184" w:type="pct"/>
            <w:tcBorders>
              <w:left w:val="single" w:sz="4" w:space="0" w:color="auto"/>
            </w:tcBorders>
            <w:shd w:val="clear" w:color="auto" w:fill="F2F2F2" w:themeFill="background1" w:themeFillShade="F2"/>
          </w:tcPr>
          <w:p w14:paraId="3AEAF4EF" w14:textId="77777777" w:rsidR="00387E5C" w:rsidRPr="00820ABA" w:rsidRDefault="00387E5C" w:rsidP="00387E5C">
            <w:pPr>
              <w:rPr>
                <w:rFonts w:eastAsia="Times New Roman" w:cstheme="minorHAnsi"/>
                <w:b/>
                <w:color w:val="000000"/>
                <w:sz w:val="16"/>
                <w:szCs w:val="16"/>
              </w:rPr>
            </w:pPr>
          </w:p>
        </w:tc>
        <w:tc>
          <w:tcPr>
            <w:tcW w:w="1112" w:type="pct"/>
            <w:tcBorders>
              <w:right w:val="single" w:sz="4" w:space="0" w:color="auto"/>
            </w:tcBorders>
            <w:shd w:val="clear" w:color="auto" w:fill="F2F2F2" w:themeFill="background1" w:themeFillShade="F2"/>
            <w:vAlign w:val="center"/>
          </w:tcPr>
          <w:p w14:paraId="62C3496B" w14:textId="77777777" w:rsidR="00387E5C" w:rsidRPr="00820ABA" w:rsidRDefault="00387E5C" w:rsidP="00387E5C">
            <w:pPr>
              <w:rPr>
                <w:rFonts w:eastAsia="Times New Roman" w:cstheme="minorHAnsi"/>
                <w:color w:val="000000"/>
                <w:sz w:val="16"/>
                <w:szCs w:val="16"/>
              </w:rPr>
            </w:pPr>
            <w:proofErr w:type="spellStart"/>
            <w:r w:rsidRPr="00820ABA">
              <w:rPr>
                <w:rFonts w:eastAsia="Times New Roman" w:cstheme="minorHAnsi"/>
                <w:b/>
                <w:color w:val="000000"/>
                <w:sz w:val="16"/>
                <w:szCs w:val="16"/>
              </w:rPr>
              <w:t>i</w:t>
            </w:r>
            <w:proofErr w:type="spellEnd"/>
            <w:r w:rsidRPr="00820ABA">
              <w:rPr>
                <w:rFonts w:eastAsia="Times New Roman" w:cstheme="minorHAnsi"/>
                <w:b/>
                <w:color w:val="000000"/>
                <w:sz w:val="16"/>
                <w:szCs w:val="16"/>
              </w:rPr>
              <w:t>.</w:t>
            </w:r>
            <w:r w:rsidRPr="00820ABA">
              <w:rPr>
                <w:rFonts w:eastAsia="Times New Roman" w:cstheme="minorHAnsi"/>
                <w:color w:val="000000"/>
                <w:sz w:val="16"/>
                <w:szCs w:val="16"/>
              </w:rPr>
              <w:t xml:space="preserve"> If a plan exists, please provide the name of the plan and provide a link or attach a copy:</w:t>
            </w:r>
          </w:p>
        </w:tc>
        <w:tc>
          <w:tcPr>
            <w:tcW w:w="1122" w:type="pct"/>
            <w:gridSpan w:val="3"/>
            <w:tcBorders>
              <w:top w:val="single" w:sz="4" w:space="0" w:color="auto"/>
              <w:left w:val="single" w:sz="4" w:space="0" w:color="auto"/>
              <w:bottom w:val="single" w:sz="4" w:space="0" w:color="auto"/>
            </w:tcBorders>
            <w:shd w:val="clear" w:color="auto" w:fill="FFFFFF" w:themeFill="background1"/>
            <w:vAlign w:val="center"/>
          </w:tcPr>
          <w:p w14:paraId="78E46A7B" w14:textId="77777777" w:rsidR="00387E5C" w:rsidRPr="00820ABA" w:rsidRDefault="00387E5C" w:rsidP="00387E5C">
            <w:pPr>
              <w:jc w:val="center"/>
              <w:rPr>
                <w:rFonts w:eastAsia="Times New Roman" w:cstheme="minorHAnsi"/>
                <w:color w:val="000000"/>
                <w:sz w:val="18"/>
                <w:szCs w:val="18"/>
              </w:rPr>
            </w:pPr>
          </w:p>
          <w:p w14:paraId="6DD5DE00" w14:textId="77777777" w:rsidR="00387E5C" w:rsidRPr="00820ABA" w:rsidRDefault="00387E5C" w:rsidP="00387E5C">
            <w:pPr>
              <w:jc w:val="center"/>
              <w:rPr>
                <w:rFonts w:eastAsia="Times New Roman" w:cstheme="minorHAnsi"/>
                <w:color w:val="000000"/>
                <w:sz w:val="18"/>
                <w:szCs w:val="18"/>
              </w:rPr>
            </w:pPr>
          </w:p>
          <w:p w14:paraId="40B2A6CD" w14:textId="77777777" w:rsidR="00387E5C" w:rsidRPr="00820ABA" w:rsidRDefault="00387E5C" w:rsidP="00387E5C">
            <w:pPr>
              <w:jc w:val="center"/>
              <w:rPr>
                <w:rFonts w:eastAsia="Times New Roman" w:cstheme="minorHAnsi"/>
                <w:color w:val="000000"/>
                <w:sz w:val="18"/>
                <w:szCs w:val="18"/>
              </w:rPr>
            </w:pPr>
          </w:p>
        </w:tc>
      </w:tr>
      <w:tr w:rsidR="00116D7C" w:rsidRPr="00820ABA" w14:paraId="36EBA851" w14:textId="77777777" w:rsidTr="00A3411D">
        <w:trPr>
          <w:trHeight w:val="458"/>
        </w:trPr>
        <w:tc>
          <w:tcPr>
            <w:tcW w:w="178" w:type="pct"/>
            <w:shd w:val="clear" w:color="auto" w:fill="F2F2F2" w:themeFill="background1" w:themeFillShade="F2"/>
          </w:tcPr>
          <w:p w14:paraId="7DCF9EB2"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21080621" w14:textId="77777777" w:rsidR="00387E5C" w:rsidRPr="00820ABA" w:rsidRDefault="00387E5C" w:rsidP="00387E5C">
            <w:pPr>
              <w:rPr>
                <w:rFonts w:eastAsia="Times New Roman" w:cstheme="minorHAnsi"/>
                <w:b/>
                <w:color w:val="000000"/>
                <w:sz w:val="16"/>
                <w:szCs w:val="16"/>
              </w:rPr>
            </w:pPr>
          </w:p>
        </w:tc>
        <w:tc>
          <w:tcPr>
            <w:tcW w:w="1385" w:type="pct"/>
            <w:tcBorders>
              <w:right w:val="single" w:sz="4" w:space="0" w:color="auto"/>
            </w:tcBorders>
            <w:shd w:val="clear" w:color="auto" w:fill="F2F2F2" w:themeFill="background1" w:themeFillShade="F2"/>
          </w:tcPr>
          <w:p w14:paraId="4BDFF661" w14:textId="7BAF54A3"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ii.</w:t>
            </w:r>
            <w:r w:rsidRPr="00820ABA">
              <w:rPr>
                <w:rFonts w:eastAsia="Times New Roman" w:cstheme="minorHAnsi"/>
                <w:color w:val="000000"/>
                <w:sz w:val="16"/>
                <w:szCs w:val="16"/>
              </w:rPr>
              <w:t xml:space="preserve"> Year policy approved/expected (</w:t>
            </w:r>
            <w:proofErr w:type="spellStart"/>
            <w:r w:rsidRPr="00820ABA">
              <w:rPr>
                <w:rFonts w:eastAsia="Times New Roman" w:cstheme="minorHAnsi"/>
                <w:color w:val="000000"/>
                <w:sz w:val="16"/>
                <w:szCs w:val="16"/>
              </w:rPr>
              <w:t>yyyy</w:t>
            </w:r>
            <w:proofErr w:type="spellEnd"/>
            <w:r w:rsidRPr="00820ABA">
              <w:rPr>
                <w:rFonts w:eastAsia="Times New Roman" w:cstheme="minorHAnsi"/>
                <w:color w:val="000000"/>
                <w:sz w:val="16"/>
                <w:szCs w:val="16"/>
              </w:rPr>
              <w:t>)</w:t>
            </w:r>
            <w:r w:rsidR="007D14C8">
              <w:rPr>
                <w:rFonts w:eastAsia="Times New Roman" w:cstheme="minorHAnsi"/>
                <w:color w:val="000000"/>
                <w:sz w:val="16"/>
                <w:szCs w:val="16"/>
              </w:rPr>
              <w:t>:</w:t>
            </w:r>
          </w:p>
        </w:tc>
        <w:tc>
          <w:tcPr>
            <w:tcW w:w="87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BD1A2" w14:textId="77777777" w:rsidR="00387E5C" w:rsidRPr="00820ABA" w:rsidRDefault="00387E5C" w:rsidP="00387E5C">
            <w:pPr>
              <w:jc w:val="center"/>
              <w:rPr>
                <w:rFonts w:eastAsia="Times New Roman" w:cstheme="minorHAnsi"/>
                <w:color w:val="000000"/>
                <w:sz w:val="18"/>
                <w:szCs w:val="18"/>
              </w:rPr>
            </w:pPr>
          </w:p>
        </w:tc>
        <w:tc>
          <w:tcPr>
            <w:tcW w:w="184" w:type="pct"/>
            <w:tcBorders>
              <w:left w:val="single" w:sz="4" w:space="0" w:color="auto"/>
            </w:tcBorders>
            <w:shd w:val="clear" w:color="auto" w:fill="F2F2F2" w:themeFill="background1" w:themeFillShade="F2"/>
          </w:tcPr>
          <w:p w14:paraId="7CA6315A" w14:textId="77777777" w:rsidR="00387E5C" w:rsidRPr="00820ABA" w:rsidRDefault="00387E5C" w:rsidP="00387E5C">
            <w:pPr>
              <w:rPr>
                <w:rFonts w:eastAsia="Times New Roman" w:cstheme="minorHAnsi"/>
                <w:b/>
                <w:color w:val="000000"/>
                <w:sz w:val="16"/>
                <w:szCs w:val="16"/>
              </w:rPr>
            </w:pPr>
          </w:p>
        </w:tc>
        <w:tc>
          <w:tcPr>
            <w:tcW w:w="1112" w:type="pct"/>
            <w:tcBorders>
              <w:right w:val="single" w:sz="4" w:space="0" w:color="auto"/>
            </w:tcBorders>
            <w:shd w:val="clear" w:color="auto" w:fill="F2F2F2" w:themeFill="background1" w:themeFillShade="F2"/>
            <w:vAlign w:val="center"/>
          </w:tcPr>
          <w:p w14:paraId="0EC0536B" w14:textId="77777777"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ii.</w:t>
            </w:r>
            <w:r w:rsidRPr="00820ABA">
              <w:rPr>
                <w:rFonts w:eastAsia="Times New Roman" w:cstheme="minorHAnsi"/>
                <w:color w:val="000000"/>
                <w:sz w:val="16"/>
                <w:szCs w:val="16"/>
              </w:rPr>
              <w:t xml:space="preserve"> Year plan approved/expected (</w:t>
            </w:r>
            <w:proofErr w:type="spellStart"/>
            <w:r w:rsidRPr="00820ABA">
              <w:rPr>
                <w:rFonts w:eastAsia="Times New Roman" w:cstheme="minorHAnsi"/>
                <w:color w:val="000000"/>
                <w:sz w:val="16"/>
                <w:szCs w:val="16"/>
              </w:rPr>
              <w:t>yyyy</w:t>
            </w:r>
            <w:proofErr w:type="spellEnd"/>
            <w:r w:rsidRPr="00820ABA">
              <w:rPr>
                <w:rFonts w:eastAsia="Times New Roman" w:cstheme="minorHAnsi"/>
                <w:color w:val="000000"/>
                <w:sz w:val="16"/>
                <w:szCs w:val="16"/>
              </w:rPr>
              <w:t>):</w:t>
            </w:r>
          </w:p>
        </w:tc>
        <w:tc>
          <w:tcPr>
            <w:tcW w:w="1122" w:type="pct"/>
            <w:gridSpan w:val="3"/>
            <w:tcBorders>
              <w:top w:val="single" w:sz="4" w:space="0" w:color="auto"/>
              <w:left w:val="single" w:sz="4" w:space="0" w:color="auto"/>
              <w:bottom w:val="single" w:sz="4" w:space="0" w:color="auto"/>
            </w:tcBorders>
            <w:shd w:val="clear" w:color="auto" w:fill="FFFFFF" w:themeFill="background1"/>
            <w:vAlign w:val="center"/>
          </w:tcPr>
          <w:p w14:paraId="034CDDF5" w14:textId="77777777" w:rsidR="00387E5C" w:rsidRPr="00820ABA" w:rsidRDefault="00387E5C" w:rsidP="00387E5C">
            <w:pPr>
              <w:jc w:val="center"/>
              <w:rPr>
                <w:rFonts w:eastAsia="Times New Roman" w:cstheme="minorHAnsi"/>
                <w:color w:val="000000"/>
                <w:sz w:val="18"/>
                <w:szCs w:val="18"/>
              </w:rPr>
            </w:pPr>
          </w:p>
        </w:tc>
      </w:tr>
      <w:tr w:rsidR="00116D7C" w:rsidRPr="00820ABA" w14:paraId="4C2D5C4A" w14:textId="77777777" w:rsidTr="00A3411D">
        <w:trPr>
          <w:trHeight w:val="440"/>
        </w:trPr>
        <w:tc>
          <w:tcPr>
            <w:tcW w:w="178" w:type="pct"/>
            <w:shd w:val="clear" w:color="auto" w:fill="F2F2F2" w:themeFill="background1" w:themeFillShade="F2"/>
          </w:tcPr>
          <w:p w14:paraId="09A4FAA2"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192FBCBF" w14:textId="77777777" w:rsidR="00387E5C" w:rsidRPr="00820ABA" w:rsidRDefault="00387E5C" w:rsidP="00387E5C">
            <w:pPr>
              <w:rPr>
                <w:rFonts w:eastAsia="Times New Roman" w:cstheme="minorHAnsi"/>
                <w:b/>
                <w:color w:val="000000"/>
                <w:sz w:val="16"/>
                <w:szCs w:val="16"/>
              </w:rPr>
            </w:pPr>
          </w:p>
        </w:tc>
        <w:tc>
          <w:tcPr>
            <w:tcW w:w="1385" w:type="pct"/>
            <w:tcBorders>
              <w:right w:val="single" w:sz="4" w:space="0" w:color="auto"/>
            </w:tcBorders>
            <w:shd w:val="clear" w:color="auto" w:fill="F2F2F2" w:themeFill="background1" w:themeFillShade="F2"/>
          </w:tcPr>
          <w:p w14:paraId="57689F16" w14:textId="1BC28E4F"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iii.</w:t>
            </w:r>
            <w:r w:rsidRPr="00820ABA">
              <w:rPr>
                <w:rFonts w:eastAsia="Times New Roman" w:cstheme="minorHAnsi"/>
                <w:color w:val="000000"/>
                <w:sz w:val="16"/>
                <w:szCs w:val="16"/>
              </w:rPr>
              <w:t xml:space="preserve"> If a policy exists, has the policy been</w:t>
            </w:r>
            <w:r w:rsidR="00126263">
              <w:rPr>
                <w:rFonts w:eastAsia="Times New Roman" w:cstheme="minorHAnsi"/>
                <w:color w:val="000000"/>
                <w:sz w:val="16"/>
                <w:szCs w:val="16"/>
              </w:rPr>
              <w:t xml:space="preserve"> shared</w:t>
            </w:r>
            <w:r w:rsidRPr="00820ABA">
              <w:rPr>
                <w:rFonts w:eastAsia="Times New Roman" w:cstheme="minorHAnsi"/>
                <w:color w:val="000000"/>
                <w:sz w:val="16"/>
                <w:szCs w:val="16"/>
              </w:rPr>
              <w:t xml:space="preserve"> </w:t>
            </w:r>
          </w:p>
          <w:p w14:paraId="63ABF591" w14:textId="644E551F" w:rsidR="00387E5C" w:rsidRPr="00820ABA" w:rsidRDefault="00387E5C" w:rsidP="00387E5C">
            <w:pPr>
              <w:rPr>
                <w:rFonts w:eastAsia="Times New Roman" w:cstheme="minorHAnsi"/>
                <w:color w:val="000000"/>
                <w:sz w:val="16"/>
                <w:szCs w:val="16"/>
              </w:rPr>
            </w:pPr>
            <w:r w:rsidRPr="00820ABA">
              <w:rPr>
                <w:rFonts w:eastAsia="Times New Roman" w:cstheme="minorHAnsi"/>
                <w:color w:val="000000"/>
                <w:sz w:val="16"/>
                <w:szCs w:val="16"/>
              </w:rPr>
              <w:t>through formal public announcement</w:t>
            </w:r>
            <w:r w:rsidR="00126263">
              <w:rPr>
                <w:rFonts w:eastAsia="Times New Roman" w:cstheme="minorHAnsi"/>
                <w:color w:val="000000"/>
                <w:sz w:val="16"/>
                <w:szCs w:val="16"/>
              </w:rPr>
              <w:t>/notice</w:t>
            </w:r>
            <w:r w:rsidRPr="00820ABA">
              <w:rPr>
                <w:rFonts w:eastAsia="Times New Roman" w:cstheme="minorHAnsi"/>
                <w:color w:val="000000"/>
                <w:sz w:val="16"/>
                <w:szCs w:val="16"/>
              </w:rPr>
              <w:t>?</w:t>
            </w:r>
          </w:p>
        </w:tc>
        <w:tc>
          <w:tcPr>
            <w:tcW w:w="8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F8AF10"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572244625"/>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527325316"/>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4" w:type="pct"/>
            <w:tcBorders>
              <w:left w:val="single" w:sz="4" w:space="0" w:color="auto"/>
            </w:tcBorders>
            <w:shd w:val="clear" w:color="auto" w:fill="F2F2F2" w:themeFill="background1" w:themeFillShade="F2"/>
          </w:tcPr>
          <w:p w14:paraId="1D60EE87" w14:textId="77777777" w:rsidR="00387E5C" w:rsidRPr="00820ABA" w:rsidRDefault="00387E5C" w:rsidP="00387E5C">
            <w:pPr>
              <w:rPr>
                <w:rFonts w:eastAsia="Times New Roman" w:cstheme="minorHAnsi"/>
                <w:b/>
                <w:color w:val="000000"/>
                <w:sz w:val="16"/>
                <w:szCs w:val="16"/>
              </w:rPr>
            </w:pPr>
          </w:p>
        </w:tc>
        <w:tc>
          <w:tcPr>
            <w:tcW w:w="1112" w:type="pct"/>
            <w:tcBorders>
              <w:right w:val="single" w:sz="4" w:space="0" w:color="auto"/>
            </w:tcBorders>
            <w:shd w:val="clear" w:color="auto" w:fill="F2F2F2" w:themeFill="background1" w:themeFillShade="F2"/>
            <w:vAlign w:val="center"/>
          </w:tcPr>
          <w:p w14:paraId="2AAB723B" w14:textId="530C9FAD" w:rsidR="00387E5C" w:rsidRPr="00820ABA" w:rsidRDefault="00387E5C" w:rsidP="00964C73">
            <w:pPr>
              <w:rPr>
                <w:rFonts w:eastAsia="Times New Roman" w:cstheme="minorHAnsi"/>
                <w:color w:val="000000"/>
                <w:sz w:val="16"/>
                <w:szCs w:val="16"/>
              </w:rPr>
            </w:pPr>
            <w:r w:rsidRPr="00820ABA">
              <w:rPr>
                <w:rFonts w:eastAsia="Times New Roman" w:cstheme="minorHAnsi"/>
                <w:b/>
                <w:color w:val="000000"/>
                <w:sz w:val="16"/>
                <w:szCs w:val="16"/>
              </w:rPr>
              <w:t>iii</w:t>
            </w:r>
            <w:r w:rsidRPr="00820ABA">
              <w:rPr>
                <w:rFonts w:eastAsia="Times New Roman" w:cstheme="minorHAnsi"/>
                <w:color w:val="000000"/>
                <w:sz w:val="16"/>
                <w:szCs w:val="16"/>
              </w:rPr>
              <w:t>. If a plan exists, has the plan been costed</w:t>
            </w:r>
            <w:r w:rsidR="00256AF8">
              <w:rPr>
                <w:rFonts w:eastAsia="Times New Roman" w:cstheme="minorHAnsi"/>
                <w:color w:val="000000"/>
                <w:sz w:val="16"/>
                <w:szCs w:val="16"/>
              </w:rPr>
              <w:t>?</w:t>
            </w:r>
          </w:p>
        </w:tc>
        <w:tc>
          <w:tcPr>
            <w:tcW w:w="1122" w:type="pct"/>
            <w:gridSpan w:val="3"/>
            <w:tcBorders>
              <w:top w:val="single" w:sz="4" w:space="0" w:color="auto"/>
              <w:left w:val="single" w:sz="4" w:space="0" w:color="auto"/>
              <w:bottom w:val="single" w:sz="4" w:space="0" w:color="auto"/>
            </w:tcBorders>
            <w:shd w:val="clear" w:color="auto" w:fill="FFFFFF" w:themeFill="background1"/>
            <w:vAlign w:val="center"/>
          </w:tcPr>
          <w:p w14:paraId="0E4A1C53"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749968888"/>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909994771"/>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p>
        </w:tc>
      </w:tr>
      <w:tr w:rsidR="00116D7C" w:rsidRPr="00820ABA" w14:paraId="47EB8AAA" w14:textId="77777777" w:rsidTr="00A3411D">
        <w:trPr>
          <w:trHeight w:val="440"/>
        </w:trPr>
        <w:tc>
          <w:tcPr>
            <w:tcW w:w="178" w:type="pct"/>
            <w:shd w:val="clear" w:color="auto" w:fill="F2F2F2" w:themeFill="background1" w:themeFillShade="F2"/>
          </w:tcPr>
          <w:p w14:paraId="033A6F4F"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73CCD6CE" w14:textId="77777777" w:rsidR="00387E5C" w:rsidRPr="00820ABA" w:rsidRDefault="00387E5C" w:rsidP="00387E5C">
            <w:pPr>
              <w:jc w:val="right"/>
              <w:rPr>
                <w:rFonts w:eastAsia="Times New Roman" w:cstheme="minorHAnsi"/>
                <w:color w:val="000000"/>
                <w:sz w:val="18"/>
                <w:szCs w:val="18"/>
              </w:rPr>
            </w:pPr>
          </w:p>
        </w:tc>
        <w:tc>
          <w:tcPr>
            <w:tcW w:w="1385" w:type="pct"/>
            <w:shd w:val="clear" w:color="auto" w:fill="F2F2F2" w:themeFill="background1" w:themeFillShade="F2"/>
          </w:tcPr>
          <w:p w14:paraId="14598404" w14:textId="77777777" w:rsidR="00387E5C" w:rsidRPr="00820ABA" w:rsidRDefault="00387E5C" w:rsidP="00387E5C">
            <w:pPr>
              <w:jc w:val="right"/>
              <w:rPr>
                <w:rFonts w:eastAsia="Times New Roman" w:cstheme="minorHAnsi"/>
                <w:color w:val="000000"/>
                <w:sz w:val="18"/>
                <w:szCs w:val="18"/>
              </w:rPr>
            </w:pPr>
          </w:p>
        </w:tc>
        <w:tc>
          <w:tcPr>
            <w:tcW w:w="876" w:type="pct"/>
            <w:gridSpan w:val="3"/>
            <w:tcBorders>
              <w:top w:val="single" w:sz="4" w:space="0" w:color="auto"/>
            </w:tcBorders>
            <w:shd w:val="clear" w:color="auto" w:fill="F2F2F2" w:themeFill="background1" w:themeFillShade="F2"/>
            <w:vAlign w:val="center"/>
          </w:tcPr>
          <w:p w14:paraId="492A5C81" w14:textId="77777777" w:rsidR="00387E5C" w:rsidRPr="00820ABA" w:rsidRDefault="00387E5C" w:rsidP="00387E5C">
            <w:pPr>
              <w:jc w:val="center"/>
              <w:rPr>
                <w:rFonts w:eastAsia="Times New Roman" w:cstheme="minorHAnsi"/>
                <w:color w:val="000000"/>
                <w:sz w:val="18"/>
                <w:szCs w:val="18"/>
              </w:rPr>
            </w:pPr>
          </w:p>
        </w:tc>
        <w:tc>
          <w:tcPr>
            <w:tcW w:w="184" w:type="pct"/>
            <w:shd w:val="clear" w:color="auto" w:fill="F2F2F2" w:themeFill="background1" w:themeFillShade="F2"/>
          </w:tcPr>
          <w:p w14:paraId="792B8C8A" w14:textId="77777777" w:rsidR="00387E5C" w:rsidRPr="00820ABA" w:rsidRDefault="00387E5C" w:rsidP="00387E5C">
            <w:pPr>
              <w:rPr>
                <w:rFonts w:eastAsia="Times New Roman" w:cstheme="minorHAnsi"/>
                <w:b/>
                <w:color w:val="000000"/>
                <w:sz w:val="16"/>
                <w:szCs w:val="16"/>
              </w:rPr>
            </w:pPr>
          </w:p>
        </w:tc>
        <w:tc>
          <w:tcPr>
            <w:tcW w:w="1112" w:type="pct"/>
            <w:tcBorders>
              <w:right w:val="single" w:sz="4" w:space="0" w:color="auto"/>
            </w:tcBorders>
            <w:shd w:val="clear" w:color="auto" w:fill="F2F2F2" w:themeFill="background1" w:themeFillShade="F2"/>
            <w:vAlign w:val="center"/>
          </w:tcPr>
          <w:p w14:paraId="16BB7582" w14:textId="08CD17BF" w:rsidR="00387E5C" w:rsidRPr="00820ABA" w:rsidRDefault="00387E5C" w:rsidP="001F3886">
            <w:pPr>
              <w:rPr>
                <w:rFonts w:eastAsia="Times New Roman" w:cstheme="minorHAnsi"/>
                <w:color w:val="000000"/>
                <w:sz w:val="16"/>
                <w:szCs w:val="16"/>
              </w:rPr>
            </w:pPr>
            <w:r w:rsidRPr="00820ABA">
              <w:rPr>
                <w:rFonts w:eastAsia="Times New Roman" w:cstheme="minorHAnsi"/>
                <w:b/>
                <w:color w:val="000000"/>
                <w:sz w:val="16"/>
                <w:szCs w:val="16"/>
              </w:rPr>
              <w:t>iv.</w:t>
            </w:r>
            <w:r w:rsidRPr="00820ABA">
              <w:rPr>
                <w:rFonts w:eastAsia="Times New Roman" w:cstheme="minorHAnsi"/>
                <w:color w:val="000000"/>
                <w:sz w:val="16"/>
                <w:szCs w:val="16"/>
              </w:rPr>
              <w:t xml:space="preserve"> If so, what is the total cost estimate </w:t>
            </w:r>
            <w:r w:rsidR="001F3886">
              <w:rPr>
                <w:rFonts w:eastAsia="Times New Roman" w:cstheme="minorHAnsi"/>
                <w:color w:val="000000"/>
                <w:sz w:val="16"/>
                <w:szCs w:val="16"/>
              </w:rPr>
              <w:t xml:space="preserve">(indicate currency)? Please specify the </w:t>
            </w:r>
            <w:proofErr w:type="gramStart"/>
            <w:r w:rsidR="001F3886">
              <w:rPr>
                <w:rFonts w:eastAsia="Times New Roman" w:cstheme="minorHAnsi"/>
                <w:color w:val="000000"/>
                <w:sz w:val="16"/>
                <w:szCs w:val="16"/>
              </w:rPr>
              <w:t>time period</w:t>
            </w:r>
            <w:proofErr w:type="gramEnd"/>
            <w:r w:rsidR="001F3886">
              <w:rPr>
                <w:rFonts w:eastAsia="Times New Roman" w:cstheme="minorHAnsi"/>
                <w:color w:val="000000"/>
                <w:sz w:val="16"/>
                <w:szCs w:val="16"/>
              </w:rPr>
              <w:t xml:space="preserve">. </w:t>
            </w:r>
          </w:p>
        </w:tc>
        <w:tc>
          <w:tcPr>
            <w:tcW w:w="1122" w:type="pct"/>
            <w:gridSpan w:val="3"/>
            <w:tcBorders>
              <w:top w:val="single" w:sz="4" w:space="0" w:color="auto"/>
              <w:left w:val="single" w:sz="4" w:space="0" w:color="auto"/>
              <w:bottom w:val="single" w:sz="4" w:space="0" w:color="auto"/>
            </w:tcBorders>
            <w:shd w:val="clear" w:color="auto" w:fill="FFFFFF" w:themeFill="background1"/>
            <w:vAlign w:val="center"/>
          </w:tcPr>
          <w:p w14:paraId="3097BAF1" w14:textId="77777777" w:rsidR="00387E5C" w:rsidRPr="00820ABA" w:rsidRDefault="00387E5C" w:rsidP="00387E5C">
            <w:pPr>
              <w:jc w:val="center"/>
              <w:rPr>
                <w:rFonts w:eastAsia="Times New Roman" w:cstheme="minorHAnsi"/>
                <w:color w:val="000000"/>
                <w:sz w:val="18"/>
                <w:szCs w:val="18"/>
              </w:rPr>
            </w:pPr>
          </w:p>
        </w:tc>
      </w:tr>
      <w:tr w:rsidR="00116D7C" w:rsidRPr="00820ABA" w14:paraId="7A958235" w14:textId="77777777" w:rsidTr="00A3411D">
        <w:trPr>
          <w:trHeight w:val="872"/>
        </w:trPr>
        <w:tc>
          <w:tcPr>
            <w:tcW w:w="178" w:type="pct"/>
            <w:shd w:val="clear" w:color="auto" w:fill="F2F2F2" w:themeFill="background1" w:themeFillShade="F2"/>
          </w:tcPr>
          <w:p w14:paraId="323370CD"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7A7B4887" w14:textId="77777777" w:rsidR="00387E5C" w:rsidRPr="00820ABA" w:rsidRDefault="00387E5C" w:rsidP="00387E5C">
            <w:pPr>
              <w:rPr>
                <w:rFonts w:eastAsia="Times New Roman" w:cstheme="minorHAnsi"/>
                <w:color w:val="000000"/>
                <w:sz w:val="18"/>
                <w:szCs w:val="18"/>
              </w:rPr>
            </w:pPr>
          </w:p>
        </w:tc>
        <w:tc>
          <w:tcPr>
            <w:tcW w:w="1385" w:type="pct"/>
            <w:shd w:val="clear" w:color="auto" w:fill="F2F2F2" w:themeFill="background1" w:themeFillShade="F2"/>
          </w:tcPr>
          <w:p w14:paraId="669A5E00" w14:textId="77777777" w:rsidR="00387E5C" w:rsidRPr="00820ABA" w:rsidRDefault="00387E5C" w:rsidP="00387E5C">
            <w:pPr>
              <w:rPr>
                <w:rFonts w:eastAsia="Times New Roman" w:cstheme="minorHAnsi"/>
                <w:color w:val="000000"/>
                <w:sz w:val="18"/>
                <w:szCs w:val="18"/>
              </w:rPr>
            </w:pPr>
          </w:p>
        </w:tc>
        <w:tc>
          <w:tcPr>
            <w:tcW w:w="876" w:type="pct"/>
            <w:gridSpan w:val="3"/>
            <w:shd w:val="clear" w:color="auto" w:fill="F2F2F2" w:themeFill="background1" w:themeFillShade="F2"/>
            <w:vAlign w:val="center"/>
          </w:tcPr>
          <w:p w14:paraId="4B1502B0" w14:textId="77777777" w:rsidR="00387E5C" w:rsidRPr="00820ABA" w:rsidRDefault="00387E5C" w:rsidP="00387E5C">
            <w:pPr>
              <w:jc w:val="center"/>
              <w:rPr>
                <w:rFonts w:eastAsia="Times New Roman" w:cstheme="minorHAnsi"/>
                <w:color w:val="000000"/>
                <w:sz w:val="18"/>
                <w:szCs w:val="18"/>
              </w:rPr>
            </w:pPr>
          </w:p>
        </w:tc>
        <w:tc>
          <w:tcPr>
            <w:tcW w:w="184" w:type="pct"/>
            <w:shd w:val="clear" w:color="auto" w:fill="F2F2F2" w:themeFill="background1" w:themeFillShade="F2"/>
          </w:tcPr>
          <w:p w14:paraId="0014E7DE" w14:textId="77777777" w:rsidR="00387E5C" w:rsidRPr="00820ABA" w:rsidRDefault="00387E5C" w:rsidP="00387E5C">
            <w:pPr>
              <w:rPr>
                <w:rFonts w:eastAsia="Times New Roman" w:cstheme="minorHAnsi"/>
                <w:b/>
                <w:color w:val="000000"/>
                <w:sz w:val="16"/>
                <w:szCs w:val="16"/>
              </w:rPr>
            </w:pPr>
          </w:p>
        </w:tc>
        <w:tc>
          <w:tcPr>
            <w:tcW w:w="1112" w:type="pct"/>
            <w:vMerge w:val="restart"/>
            <w:tcBorders>
              <w:right w:val="single" w:sz="4" w:space="0" w:color="auto"/>
            </w:tcBorders>
            <w:shd w:val="clear" w:color="auto" w:fill="F2F2F2" w:themeFill="background1" w:themeFillShade="F2"/>
            <w:vAlign w:val="center"/>
          </w:tcPr>
          <w:p w14:paraId="3D0FDF87" w14:textId="33B82278" w:rsidR="00387E5C" w:rsidRPr="00820ABA" w:rsidRDefault="00387E5C" w:rsidP="00387E5C">
            <w:pPr>
              <w:rPr>
                <w:sz w:val="16"/>
                <w:szCs w:val="16"/>
              </w:rPr>
            </w:pPr>
            <w:r w:rsidRPr="00820ABA">
              <w:rPr>
                <w:rFonts w:eastAsia="Times New Roman" w:cstheme="minorHAnsi"/>
                <w:b/>
                <w:color w:val="000000"/>
                <w:sz w:val="16"/>
                <w:szCs w:val="16"/>
              </w:rPr>
              <w:t>v.</w:t>
            </w:r>
            <w:r w:rsidRPr="00820ABA">
              <w:rPr>
                <w:rFonts w:eastAsia="Times New Roman" w:cstheme="minorHAnsi"/>
                <w:color w:val="000000"/>
                <w:sz w:val="16"/>
                <w:szCs w:val="16"/>
              </w:rPr>
              <w:t xml:space="preserve"> If a plan exists, has the plan been supported with adequate financing to implement the plan?</w:t>
            </w:r>
          </w:p>
        </w:tc>
        <w:tc>
          <w:tcPr>
            <w:tcW w:w="3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FF1A82" w14:textId="77777777"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Less than 50% of what is needed</w:t>
            </w:r>
          </w:p>
        </w:tc>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A8B3E2" w14:textId="1D1D849E" w:rsidR="00387E5C" w:rsidRPr="00820ABA" w:rsidRDefault="00B7725E" w:rsidP="00B7725E">
            <w:pPr>
              <w:jc w:val="center"/>
              <w:rPr>
                <w:rFonts w:eastAsia="Times New Roman" w:cstheme="minorHAnsi"/>
                <w:color w:val="000000"/>
                <w:sz w:val="16"/>
                <w:szCs w:val="16"/>
              </w:rPr>
            </w:pPr>
            <w:r>
              <w:rPr>
                <w:rFonts w:eastAsia="Times New Roman" w:cstheme="minorHAnsi"/>
                <w:color w:val="000000"/>
                <w:sz w:val="16"/>
                <w:szCs w:val="16"/>
              </w:rPr>
              <w:t xml:space="preserve">Between </w:t>
            </w:r>
            <w:r w:rsidR="00387E5C" w:rsidRPr="00820ABA">
              <w:rPr>
                <w:rFonts w:eastAsia="Times New Roman" w:cstheme="minorHAnsi"/>
                <w:color w:val="000000"/>
                <w:sz w:val="16"/>
                <w:szCs w:val="16"/>
              </w:rPr>
              <w:t>50</w:t>
            </w:r>
            <w:r w:rsidR="00256AF8">
              <w:rPr>
                <w:rFonts w:eastAsia="Times New Roman" w:cstheme="minorHAnsi"/>
                <w:color w:val="000000"/>
                <w:sz w:val="16"/>
                <w:szCs w:val="16"/>
              </w:rPr>
              <w:t xml:space="preserve"> to</w:t>
            </w:r>
            <w:r w:rsidR="00387E5C" w:rsidRPr="00820ABA">
              <w:rPr>
                <w:rFonts w:eastAsia="Times New Roman" w:cstheme="minorHAnsi"/>
                <w:color w:val="000000"/>
                <w:sz w:val="16"/>
                <w:szCs w:val="16"/>
              </w:rPr>
              <w:t xml:space="preserve"> 75%</w:t>
            </w:r>
            <w:r>
              <w:rPr>
                <w:rFonts w:eastAsia="Times New Roman" w:cstheme="minorHAnsi"/>
                <w:color w:val="000000"/>
                <w:sz w:val="16"/>
                <w:szCs w:val="16"/>
              </w:rPr>
              <w:t xml:space="preserve"> </w:t>
            </w:r>
            <w:r w:rsidR="00387E5C" w:rsidRPr="00820ABA">
              <w:rPr>
                <w:rFonts w:eastAsia="Times New Roman" w:cstheme="minorHAnsi"/>
                <w:color w:val="000000"/>
                <w:sz w:val="16"/>
                <w:szCs w:val="16"/>
              </w:rPr>
              <w:t xml:space="preserve">of what is needed </w:t>
            </w:r>
          </w:p>
        </w:tc>
        <w:tc>
          <w:tcPr>
            <w:tcW w:w="369" w:type="pct"/>
            <w:tcBorders>
              <w:top w:val="single" w:sz="4" w:space="0" w:color="auto"/>
              <w:left w:val="single" w:sz="4" w:space="0" w:color="auto"/>
              <w:bottom w:val="single" w:sz="4" w:space="0" w:color="auto"/>
            </w:tcBorders>
            <w:shd w:val="clear" w:color="auto" w:fill="F2F2F2" w:themeFill="background1" w:themeFillShade="F2"/>
            <w:vAlign w:val="center"/>
          </w:tcPr>
          <w:p w14:paraId="0809C9F5" w14:textId="3F7403C1" w:rsidR="00387E5C" w:rsidRPr="00820ABA" w:rsidRDefault="007C395D" w:rsidP="00387E5C">
            <w:pPr>
              <w:jc w:val="center"/>
              <w:rPr>
                <w:rFonts w:eastAsia="Times New Roman" w:cstheme="minorHAnsi"/>
                <w:color w:val="000000"/>
                <w:sz w:val="16"/>
                <w:szCs w:val="16"/>
              </w:rPr>
            </w:pPr>
            <w:r>
              <w:rPr>
                <w:rFonts w:eastAsia="Times New Roman" w:cstheme="minorHAnsi"/>
                <w:color w:val="000000"/>
                <w:sz w:val="16"/>
                <w:szCs w:val="16"/>
              </w:rPr>
              <w:t xml:space="preserve">More than 75% </w:t>
            </w:r>
            <w:r w:rsidR="00387E5C" w:rsidRPr="00820ABA">
              <w:rPr>
                <w:rFonts w:eastAsia="Times New Roman" w:cstheme="minorHAnsi"/>
                <w:color w:val="000000"/>
                <w:sz w:val="16"/>
                <w:szCs w:val="16"/>
              </w:rPr>
              <w:t>of what is needed</w:t>
            </w:r>
          </w:p>
        </w:tc>
      </w:tr>
      <w:tr w:rsidR="00116D7C" w:rsidRPr="00820ABA" w14:paraId="5770DF12" w14:textId="77777777" w:rsidTr="00A3411D">
        <w:trPr>
          <w:trHeight w:val="218"/>
        </w:trPr>
        <w:tc>
          <w:tcPr>
            <w:tcW w:w="178" w:type="pct"/>
            <w:shd w:val="clear" w:color="auto" w:fill="F2F2F2" w:themeFill="background1" w:themeFillShade="F2"/>
          </w:tcPr>
          <w:p w14:paraId="54B13306"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2CFF4C1E" w14:textId="77777777" w:rsidR="00387E5C" w:rsidRPr="00820ABA" w:rsidRDefault="00387E5C" w:rsidP="00387E5C">
            <w:pPr>
              <w:rPr>
                <w:rFonts w:eastAsia="Times New Roman" w:cstheme="minorHAnsi"/>
                <w:color w:val="000000"/>
                <w:sz w:val="18"/>
                <w:szCs w:val="18"/>
              </w:rPr>
            </w:pPr>
          </w:p>
        </w:tc>
        <w:tc>
          <w:tcPr>
            <w:tcW w:w="1385" w:type="pct"/>
            <w:shd w:val="clear" w:color="auto" w:fill="F2F2F2" w:themeFill="background1" w:themeFillShade="F2"/>
          </w:tcPr>
          <w:p w14:paraId="5917D3B1" w14:textId="77777777" w:rsidR="00387E5C" w:rsidRPr="00820ABA" w:rsidRDefault="00387E5C" w:rsidP="00387E5C">
            <w:pPr>
              <w:rPr>
                <w:rFonts w:eastAsia="Times New Roman" w:cstheme="minorHAnsi"/>
                <w:color w:val="000000"/>
                <w:sz w:val="18"/>
                <w:szCs w:val="18"/>
              </w:rPr>
            </w:pPr>
          </w:p>
        </w:tc>
        <w:tc>
          <w:tcPr>
            <w:tcW w:w="876" w:type="pct"/>
            <w:gridSpan w:val="3"/>
            <w:shd w:val="clear" w:color="auto" w:fill="F2F2F2" w:themeFill="background1" w:themeFillShade="F2"/>
            <w:vAlign w:val="center"/>
          </w:tcPr>
          <w:p w14:paraId="0221215E" w14:textId="77777777" w:rsidR="00387E5C" w:rsidRPr="00820ABA" w:rsidRDefault="00387E5C" w:rsidP="00387E5C">
            <w:pPr>
              <w:jc w:val="center"/>
              <w:rPr>
                <w:rFonts w:eastAsia="Times New Roman" w:cstheme="minorHAnsi"/>
                <w:color w:val="000000"/>
                <w:sz w:val="18"/>
                <w:szCs w:val="18"/>
              </w:rPr>
            </w:pPr>
          </w:p>
        </w:tc>
        <w:tc>
          <w:tcPr>
            <w:tcW w:w="184" w:type="pct"/>
            <w:shd w:val="clear" w:color="auto" w:fill="F2F2F2" w:themeFill="background1" w:themeFillShade="F2"/>
          </w:tcPr>
          <w:p w14:paraId="4C09D47C" w14:textId="77777777" w:rsidR="00387E5C" w:rsidRPr="00820ABA" w:rsidRDefault="00387E5C" w:rsidP="00387E5C">
            <w:pPr>
              <w:rPr>
                <w:rFonts w:eastAsia="Times New Roman" w:cstheme="minorHAnsi"/>
                <w:color w:val="000000"/>
                <w:sz w:val="16"/>
                <w:szCs w:val="16"/>
              </w:rPr>
            </w:pPr>
          </w:p>
        </w:tc>
        <w:tc>
          <w:tcPr>
            <w:tcW w:w="1112" w:type="pct"/>
            <w:vMerge/>
            <w:tcBorders>
              <w:right w:val="single" w:sz="4" w:space="0" w:color="auto"/>
            </w:tcBorders>
            <w:shd w:val="clear" w:color="auto" w:fill="F2F2F2" w:themeFill="background1" w:themeFillShade="F2"/>
            <w:vAlign w:val="center"/>
          </w:tcPr>
          <w:p w14:paraId="302981E0" w14:textId="77777777" w:rsidR="00387E5C" w:rsidRPr="00820ABA" w:rsidRDefault="00387E5C" w:rsidP="00387E5C">
            <w:pPr>
              <w:rPr>
                <w:rFonts w:eastAsia="Times New Roman" w:cstheme="minorHAnsi"/>
                <w:color w:val="000000"/>
                <w:sz w:val="16"/>
                <w:szCs w:val="16"/>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83D46"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1762982599"/>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38A89"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140663542"/>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369" w:type="pct"/>
            <w:tcBorders>
              <w:top w:val="single" w:sz="4" w:space="0" w:color="auto"/>
              <w:left w:val="single" w:sz="4" w:space="0" w:color="auto"/>
              <w:bottom w:val="single" w:sz="4" w:space="0" w:color="auto"/>
            </w:tcBorders>
            <w:shd w:val="clear" w:color="auto" w:fill="FFFFFF" w:themeFill="background1"/>
            <w:vAlign w:val="center"/>
          </w:tcPr>
          <w:p w14:paraId="4FE67705"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409359863"/>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r>
      <w:tr w:rsidR="00116D7C" w:rsidRPr="00820ABA" w14:paraId="204707FB" w14:textId="77777777" w:rsidTr="00A3411D">
        <w:trPr>
          <w:trHeight w:val="218"/>
        </w:trPr>
        <w:tc>
          <w:tcPr>
            <w:tcW w:w="178" w:type="pct"/>
            <w:shd w:val="clear" w:color="auto" w:fill="F2F2F2" w:themeFill="background1" w:themeFillShade="F2"/>
          </w:tcPr>
          <w:p w14:paraId="202A90BB"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1BFF0B96" w14:textId="77777777" w:rsidR="00387E5C" w:rsidRPr="00820ABA" w:rsidRDefault="00387E5C" w:rsidP="00387E5C">
            <w:pPr>
              <w:rPr>
                <w:rFonts w:eastAsia="Times New Roman" w:cstheme="minorHAnsi"/>
                <w:color w:val="000000"/>
                <w:sz w:val="18"/>
                <w:szCs w:val="18"/>
              </w:rPr>
            </w:pPr>
          </w:p>
        </w:tc>
        <w:tc>
          <w:tcPr>
            <w:tcW w:w="1385" w:type="pct"/>
            <w:shd w:val="clear" w:color="auto" w:fill="F2F2F2" w:themeFill="background1" w:themeFillShade="F2"/>
          </w:tcPr>
          <w:p w14:paraId="226C2F11" w14:textId="77777777" w:rsidR="00387E5C" w:rsidRPr="00820ABA" w:rsidRDefault="00387E5C" w:rsidP="00387E5C">
            <w:pPr>
              <w:rPr>
                <w:rFonts w:eastAsia="Times New Roman" w:cstheme="minorHAnsi"/>
                <w:color w:val="000000"/>
                <w:sz w:val="18"/>
                <w:szCs w:val="18"/>
              </w:rPr>
            </w:pPr>
          </w:p>
        </w:tc>
        <w:tc>
          <w:tcPr>
            <w:tcW w:w="876" w:type="pct"/>
            <w:gridSpan w:val="3"/>
            <w:shd w:val="clear" w:color="auto" w:fill="F2F2F2" w:themeFill="background1" w:themeFillShade="F2"/>
            <w:vAlign w:val="center"/>
          </w:tcPr>
          <w:p w14:paraId="2B567425" w14:textId="77777777" w:rsidR="00387E5C" w:rsidRPr="00820ABA" w:rsidRDefault="00387E5C" w:rsidP="00387E5C">
            <w:pPr>
              <w:jc w:val="center"/>
              <w:rPr>
                <w:rFonts w:eastAsia="Times New Roman" w:cstheme="minorHAnsi"/>
                <w:color w:val="000000"/>
                <w:sz w:val="18"/>
                <w:szCs w:val="18"/>
              </w:rPr>
            </w:pPr>
          </w:p>
        </w:tc>
        <w:tc>
          <w:tcPr>
            <w:tcW w:w="184" w:type="pct"/>
            <w:shd w:val="clear" w:color="auto" w:fill="F2F2F2" w:themeFill="background1" w:themeFillShade="F2"/>
          </w:tcPr>
          <w:p w14:paraId="2EB28888" w14:textId="77777777" w:rsidR="00387E5C" w:rsidRPr="00820ABA" w:rsidRDefault="00387E5C" w:rsidP="00387E5C">
            <w:pPr>
              <w:rPr>
                <w:b/>
                <w:sz w:val="16"/>
                <w:szCs w:val="16"/>
              </w:rPr>
            </w:pPr>
          </w:p>
        </w:tc>
        <w:tc>
          <w:tcPr>
            <w:tcW w:w="1112" w:type="pct"/>
            <w:tcBorders>
              <w:right w:val="single" w:sz="4" w:space="0" w:color="auto"/>
            </w:tcBorders>
            <w:shd w:val="clear" w:color="auto" w:fill="F2F2F2" w:themeFill="background1" w:themeFillShade="F2"/>
            <w:vAlign w:val="center"/>
          </w:tcPr>
          <w:p w14:paraId="122CA220" w14:textId="77777777" w:rsidR="00387E5C" w:rsidRPr="00820ABA" w:rsidRDefault="00387E5C" w:rsidP="00387E5C">
            <w:pPr>
              <w:rPr>
                <w:sz w:val="16"/>
                <w:szCs w:val="16"/>
              </w:rPr>
            </w:pPr>
            <w:r w:rsidRPr="00820ABA">
              <w:rPr>
                <w:b/>
                <w:sz w:val="16"/>
                <w:szCs w:val="16"/>
              </w:rPr>
              <w:t>vi.</w:t>
            </w:r>
            <w:r w:rsidRPr="00820ABA">
              <w:rPr>
                <w:sz w:val="16"/>
                <w:szCs w:val="16"/>
              </w:rPr>
              <w:t xml:space="preserve"> If a plan exists, has a human resource needs assessment been conducted for the plan?</w:t>
            </w:r>
          </w:p>
        </w:tc>
        <w:tc>
          <w:tcPr>
            <w:tcW w:w="1122" w:type="pct"/>
            <w:gridSpan w:val="3"/>
            <w:tcBorders>
              <w:top w:val="single" w:sz="4" w:space="0" w:color="auto"/>
              <w:left w:val="single" w:sz="4" w:space="0" w:color="auto"/>
              <w:bottom w:val="single" w:sz="4" w:space="0" w:color="auto"/>
            </w:tcBorders>
            <w:shd w:val="clear" w:color="auto" w:fill="FFFFFF" w:themeFill="background1"/>
            <w:vAlign w:val="center"/>
          </w:tcPr>
          <w:p w14:paraId="55545B7F"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144232975"/>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057437196"/>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p>
        </w:tc>
      </w:tr>
      <w:tr w:rsidR="00116D7C" w:rsidRPr="00820ABA" w14:paraId="3BDE3C9E" w14:textId="77777777" w:rsidTr="00A3411D">
        <w:trPr>
          <w:trHeight w:val="218"/>
        </w:trPr>
        <w:tc>
          <w:tcPr>
            <w:tcW w:w="178" w:type="pct"/>
            <w:vMerge w:val="restart"/>
            <w:shd w:val="clear" w:color="auto" w:fill="F2F2F2" w:themeFill="background1" w:themeFillShade="F2"/>
          </w:tcPr>
          <w:p w14:paraId="6009F0CA"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78674F98" w14:textId="77777777" w:rsidR="00387E5C" w:rsidRPr="00820ABA" w:rsidRDefault="00387E5C" w:rsidP="00387E5C">
            <w:pPr>
              <w:rPr>
                <w:rFonts w:eastAsia="Times New Roman" w:cstheme="minorHAnsi"/>
                <w:color w:val="000000"/>
                <w:sz w:val="18"/>
                <w:szCs w:val="18"/>
              </w:rPr>
            </w:pPr>
          </w:p>
        </w:tc>
        <w:tc>
          <w:tcPr>
            <w:tcW w:w="1385" w:type="pct"/>
            <w:vMerge w:val="restart"/>
            <w:shd w:val="clear" w:color="auto" w:fill="F2F2F2" w:themeFill="background1" w:themeFillShade="F2"/>
          </w:tcPr>
          <w:p w14:paraId="2E656EBC" w14:textId="77777777" w:rsidR="00387E5C" w:rsidRPr="00820ABA" w:rsidRDefault="00387E5C" w:rsidP="00387E5C">
            <w:pPr>
              <w:rPr>
                <w:rFonts w:eastAsia="Times New Roman" w:cstheme="minorHAnsi"/>
                <w:color w:val="000000"/>
                <w:sz w:val="18"/>
                <w:szCs w:val="18"/>
              </w:rPr>
            </w:pPr>
          </w:p>
        </w:tc>
        <w:tc>
          <w:tcPr>
            <w:tcW w:w="876" w:type="pct"/>
            <w:gridSpan w:val="3"/>
            <w:vMerge w:val="restart"/>
            <w:shd w:val="clear" w:color="auto" w:fill="F2F2F2" w:themeFill="background1" w:themeFillShade="F2"/>
            <w:vAlign w:val="center"/>
          </w:tcPr>
          <w:p w14:paraId="0455E729" w14:textId="77777777" w:rsidR="00387E5C" w:rsidRPr="00820ABA" w:rsidRDefault="00387E5C" w:rsidP="00387E5C">
            <w:pPr>
              <w:jc w:val="center"/>
              <w:rPr>
                <w:rFonts w:eastAsia="Times New Roman" w:cstheme="minorHAnsi"/>
                <w:color w:val="000000"/>
                <w:sz w:val="18"/>
                <w:szCs w:val="18"/>
              </w:rPr>
            </w:pPr>
          </w:p>
        </w:tc>
        <w:tc>
          <w:tcPr>
            <w:tcW w:w="184" w:type="pct"/>
            <w:shd w:val="clear" w:color="auto" w:fill="F2F2F2" w:themeFill="background1" w:themeFillShade="F2"/>
          </w:tcPr>
          <w:p w14:paraId="6E91C098" w14:textId="77777777" w:rsidR="00387E5C" w:rsidRPr="00820ABA" w:rsidRDefault="00387E5C" w:rsidP="00387E5C">
            <w:pPr>
              <w:rPr>
                <w:b/>
                <w:sz w:val="16"/>
                <w:szCs w:val="16"/>
              </w:rPr>
            </w:pPr>
          </w:p>
        </w:tc>
        <w:tc>
          <w:tcPr>
            <w:tcW w:w="1112" w:type="pct"/>
            <w:vMerge w:val="restart"/>
            <w:tcBorders>
              <w:right w:val="single" w:sz="4" w:space="0" w:color="auto"/>
            </w:tcBorders>
            <w:shd w:val="clear" w:color="auto" w:fill="F2F2F2" w:themeFill="background1" w:themeFillShade="F2"/>
            <w:vAlign w:val="center"/>
          </w:tcPr>
          <w:p w14:paraId="689689F7" w14:textId="77777777" w:rsidR="00387E5C" w:rsidRPr="00820ABA" w:rsidRDefault="00387E5C" w:rsidP="00387E5C">
            <w:pPr>
              <w:rPr>
                <w:rFonts w:eastAsia="Times New Roman" w:cstheme="minorHAnsi"/>
                <w:color w:val="000000"/>
                <w:sz w:val="16"/>
                <w:szCs w:val="16"/>
              </w:rPr>
            </w:pPr>
            <w:r w:rsidRPr="00820ABA">
              <w:rPr>
                <w:b/>
                <w:sz w:val="16"/>
                <w:szCs w:val="16"/>
              </w:rPr>
              <w:t>vii.</w:t>
            </w:r>
            <w:r w:rsidRPr="00820ABA">
              <w:rPr>
                <w:sz w:val="16"/>
                <w:szCs w:val="16"/>
              </w:rPr>
              <w:t xml:space="preserve"> Are there sufficient human resources to implement the plan?</w:t>
            </w:r>
          </w:p>
        </w:tc>
        <w:tc>
          <w:tcPr>
            <w:tcW w:w="3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7C795" w14:textId="77777777"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 xml:space="preserve">Less than 50% of what is needed </w:t>
            </w:r>
          </w:p>
        </w:tc>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F08CD2" w14:textId="2DDD1A9A" w:rsidR="00387E5C" w:rsidRPr="00820ABA" w:rsidRDefault="00B7725E" w:rsidP="00B7725E">
            <w:pPr>
              <w:jc w:val="center"/>
              <w:rPr>
                <w:rFonts w:eastAsia="Times New Roman" w:cstheme="minorHAnsi"/>
                <w:color w:val="000000"/>
                <w:sz w:val="16"/>
                <w:szCs w:val="16"/>
              </w:rPr>
            </w:pPr>
            <w:r>
              <w:rPr>
                <w:rFonts w:eastAsia="Times New Roman" w:cstheme="minorHAnsi"/>
                <w:color w:val="000000"/>
                <w:sz w:val="16"/>
                <w:szCs w:val="16"/>
              </w:rPr>
              <w:t xml:space="preserve">Between </w:t>
            </w:r>
            <w:r w:rsidR="00387E5C" w:rsidRPr="00820ABA">
              <w:rPr>
                <w:rFonts w:eastAsia="Times New Roman" w:cstheme="minorHAnsi"/>
                <w:color w:val="000000"/>
                <w:sz w:val="16"/>
                <w:szCs w:val="16"/>
              </w:rPr>
              <w:t>50</w:t>
            </w:r>
            <w:r>
              <w:rPr>
                <w:rFonts w:eastAsia="Times New Roman" w:cstheme="minorHAnsi"/>
                <w:color w:val="000000"/>
                <w:sz w:val="16"/>
                <w:szCs w:val="16"/>
              </w:rPr>
              <w:t xml:space="preserve"> </w:t>
            </w:r>
            <w:r w:rsidR="00256AF8">
              <w:rPr>
                <w:rFonts w:eastAsia="Times New Roman" w:cstheme="minorHAnsi"/>
                <w:color w:val="000000"/>
                <w:sz w:val="16"/>
                <w:szCs w:val="16"/>
              </w:rPr>
              <w:t>to</w:t>
            </w:r>
            <w:r w:rsidR="00387E5C" w:rsidRPr="00820ABA">
              <w:rPr>
                <w:rFonts w:eastAsia="Times New Roman" w:cstheme="minorHAnsi"/>
                <w:color w:val="000000"/>
                <w:sz w:val="16"/>
                <w:szCs w:val="16"/>
              </w:rPr>
              <w:t xml:space="preserve"> 75% of what is needed</w:t>
            </w:r>
          </w:p>
        </w:tc>
        <w:tc>
          <w:tcPr>
            <w:tcW w:w="369" w:type="pct"/>
            <w:tcBorders>
              <w:top w:val="single" w:sz="4" w:space="0" w:color="auto"/>
              <w:left w:val="single" w:sz="4" w:space="0" w:color="auto"/>
              <w:bottom w:val="single" w:sz="4" w:space="0" w:color="auto"/>
            </w:tcBorders>
            <w:shd w:val="clear" w:color="auto" w:fill="F2F2F2" w:themeFill="background1" w:themeFillShade="F2"/>
            <w:vAlign w:val="center"/>
          </w:tcPr>
          <w:p w14:paraId="0757517F" w14:textId="77777777"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More than 75% of what is needed</w:t>
            </w:r>
          </w:p>
        </w:tc>
      </w:tr>
      <w:tr w:rsidR="00116D7C" w:rsidRPr="00820ABA" w14:paraId="0614CEE0" w14:textId="77777777" w:rsidTr="00A3411D">
        <w:trPr>
          <w:trHeight w:val="217"/>
        </w:trPr>
        <w:tc>
          <w:tcPr>
            <w:tcW w:w="178" w:type="pct"/>
            <w:vMerge/>
            <w:shd w:val="clear" w:color="auto" w:fill="F2F2F2" w:themeFill="background1" w:themeFillShade="F2"/>
          </w:tcPr>
          <w:p w14:paraId="57C85E2D"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3CD1C9F3" w14:textId="77777777" w:rsidR="00387E5C" w:rsidRPr="00820ABA" w:rsidRDefault="00387E5C" w:rsidP="00387E5C">
            <w:pPr>
              <w:rPr>
                <w:rFonts w:eastAsia="Times New Roman" w:cstheme="minorHAnsi"/>
                <w:color w:val="000000"/>
                <w:sz w:val="18"/>
                <w:szCs w:val="18"/>
              </w:rPr>
            </w:pPr>
          </w:p>
        </w:tc>
        <w:tc>
          <w:tcPr>
            <w:tcW w:w="1385" w:type="pct"/>
            <w:vMerge/>
            <w:shd w:val="clear" w:color="auto" w:fill="F2F2F2" w:themeFill="background1" w:themeFillShade="F2"/>
          </w:tcPr>
          <w:p w14:paraId="573D54CE" w14:textId="77777777" w:rsidR="00387E5C" w:rsidRPr="00820ABA" w:rsidRDefault="00387E5C" w:rsidP="00387E5C">
            <w:pPr>
              <w:rPr>
                <w:rFonts w:eastAsia="Times New Roman" w:cstheme="minorHAnsi"/>
                <w:color w:val="000000"/>
                <w:sz w:val="18"/>
                <w:szCs w:val="18"/>
              </w:rPr>
            </w:pPr>
          </w:p>
        </w:tc>
        <w:tc>
          <w:tcPr>
            <w:tcW w:w="876" w:type="pct"/>
            <w:gridSpan w:val="3"/>
            <w:vMerge/>
            <w:shd w:val="clear" w:color="auto" w:fill="F2F2F2" w:themeFill="background1" w:themeFillShade="F2"/>
            <w:vAlign w:val="center"/>
          </w:tcPr>
          <w:p w14:paraId="66EB4165" w14:textId="77777777" w:rsidR="00387E5C" w:rsidRPr="00820ABA" w:rsidRDefault="00387E5C" w:rsidP="00387E5C">
            <w:pPr>
              <w:jc w:val="center"/>
              <w:rPr>
                <w:rFonts w:eastAsia="Times New Roman" w:cstheme="minorHAnsi"/>
                <w:color w:val="000000"/>
                <w:sz w:val="18"/>
                <w:szCs w:val="18"/>
              </w:rPr>
            </w:pPr>
          </w:p>
        </w:tc>
        <w:tc>
          <w:tcPr>
            <w:tcW w:w="184" w:type="pct"/>
            <w:shd w:val="clear" w:color="auto" w:fill="F2F2F2" w:themeFill="background1" w:themeFillShade="F2"/>
          </w:tcPr>
          <w:p w14:paraId="6A38A25F" w14:textId="77777777" w:rsidR="00387E5C" w:rsidRPr="00820ABA" w:rsidRDefault="00387E5C" w:rsidP="00387E5C">
            <w:pPr>
              <w:jc w:val="right"/>
              <w:rPr>
                <w:sz w:val="18"/>
                <w:szCs w:val="18"/>
              </w:rPr>
            </w:pPr>
          </w:p>
        </w:tc>
        <w:tc>
          <w:tcPr>
            <w:tcW w:w="1112" w:type="pct"/>
            <w:vMerge/>
            <w:tcBorders>
              <w:right w:val="single" w:sz="4" w:space="0" w:color="auto"/>
            </w:tcBorders>
            <w:shd w:val="clear" w:color="auto" w:fill="F2F2F2" w:themeFill="background1" w:themeFillShade="F2"/>
            <w:vAlign w:val="center"/>
          </w:tcPr>
          <w:p w14:paraId="19B9F8D2" w14:textId="77777777" w:rsidR="00387E5C" w:rsidRPr="00820ABA" w:rsidRDefault="00387E5C" w:rsidP="00387E5C">
            <w:pPr>
              <w:jc w:val="right"/>
              <w:rPr>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B4FC2"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1093213167"/>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F7330"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998225944"/>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369" w:type="pct"/>
            <w:tcBorders>
              <w:top w:val="single" w:sz="4" w:space="0" w:color="auto"/>
              <w:left w:val="single" w:sz="4" w:space="0" w:color="auto"/>
              <w:bottom w:val="single" w:sz="4" w:space="0" w:color="auto"/>
            </w:tcBorders>
            <w:shd w:val="clear" w:color="auto" w:fill="FFFFFF" w:themeFill="background1"/>
            <w:vAlign w:val="center"/>
          </w:tcPr>
          <w:p w14:paraId="6172A445"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1799672806"/>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r>
      <w:tr w:rsidR="00116D7C" w:rsidRPr="00820ABA" w14:paraId="37395FF3" w14:textId="77777777" w:rsidTr="00A3411D">
        <w:trPr>
          <w:trHeight w:val="217"/>
        </w:trPr>
        <w:tc>
          <w:tcPr>
            <w:tcW w:w="178" w:type="pct"/>
            <w:shd w:val="clear" w:color="auto" w:fill="F2F2F2" w:themeFill="background1" w:themeFillShade="F2"/>
          </w:tcPr>
          <w:p w14:paraId="675118C0"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2D2F727D" w14:textId="77777777" w:rsidR="00387E5C" w:rsidRPr="00820ABA" w:rsidRDefault="00387E5C" w:rsidP="00387E5C">
            <w:pPr>
              <w:rPr>
                <w:rFonts w:eastAsia="Times New Roman" w:cstheme="minorHAnsi"/>
                <w:b/>
                <w:color w:val="000000"/>
                <w:sz w:val="18"/>
                <w:szCs w:val="18"/>
              </w:rPr>
            </w:pPr>
          </w:p>
        </w:tc>
        <w:tc>
          <w:tcPr>
            <w:tcW w:w="1873" w:type="pct"/>
            <w:gridSpan w:val="2"/>
            <w:shd w:val="clear" w:color="auto" w:fill="F2F2F2" w:themeFill="background1" w:themeFillShade="F2"/>
          </w:tcPr>
          <w:p w14:paraId="1047FF1A" w14:textId="77777777" w:rsidR="00387E5C" w:rsidRPr="00820ABA" w:rsidRDefault="00387E5C" w:rsidP="00387E5C">
            <w:pPr>
              <w:rPr>
                <w:rFonts w:eastAsia="Times New Roman" w:cstheme="minorHAnsi"/>
                <w:color w:val="000000"/>
                <w:sz w:val="18"/>
                <w:szCs w:val="18"/>
              </w:rPr>
            </w:pPr>
          </w:p>
        </w:tc>
        <w:tc>
          <w:tcPr>
            <w:tcW w:w="77" w:type="pct"/>
            <w:shd w:val="clear" w:color="auto" w:fill="F2F2F2" w:themeFill="background1" w:themeFillShade="F2"/>
            <w:vAlign w:val="center"/>
          </w:tcPr>
          <w:p w14:paraId="35124C2E" w14:textId="77777777" w:rsidR="00387E5C" w:rsidRPr="00820ABA" w:rsidRDefault="00387E5C" w:rsidP="00387E5C">
            <w:pPr>
              <w:rPr>
                <w:rFonts w:eastAsia="Times New Roman" w:cstheme="minorHAnsi"/>
                <w:b/>
                <w:color w:val="000000"/>
                <w:sz w:val="18"/>
                <w:szCs w:val="18"/>
              </w:rPr>
            </w:pPr>
          </w:p>
        </w:tc>
        <w:tc>
          <w:tcPr>
            <w:tcW w:w="311" w:type="pct"/>
            <w:shd w:val="clear" w:color="auto" w:fill="F2F2F2" w:themeFill="background1" w:themeFillShade="F2"/>
            <w:vAlign w:val="center"/>
          </w:tcPr>
          <w:p w14:paraId="1A016258" w14:textId="77777777" w:rsidR="00387E5C" w:rsidRPr="00820ABA" w:rsidRDefault="00387E5C" w:rsidP="00387E5C">
            <w:pPr>
              <w:jc w:val="center"/>
              <w:rPr>
                <w:rFonts w:eastAsia="Times New Roman" w:cstheme="minorHAnsi"/>
                <w:b/>
                <w:color w:val="000000"/>
                <w:sz w:val="18"/>
                <w:szCs w:val="18"/>
              </w:rPr>
            </w:pPr>
          </w:p>
        </w:tc>
        <w:tc>
          <w:tcPr>
            <w:tcW w:w="184" w:type="pct"/>
            <w:shd w:val="clear" w:color="auto" w:fill="F2F2F2" w:themeFill="background1" w:themeFillShade="F2"/>
          </w:tcPr>
          <w:p w14:paraId="42269772" w14:textId="77777777" w:rsidR="00387E5C" w:rsidRPr="00820ABA" w:rsidRDefault="00387E5C" w:rsidP="00387E5C">
            <w:pPr>
              <w:jc w:val="right"/>
              <w:rPr>
                <w:sz w:val="18"/>
                <w:szCs w:val="18"/>
              </w:rPr>
            </w:pPr>
          </w:p>
        </w:tc>
        <w:tc>
          <w:tcPr>
            <w:tcW w:w="1112" w:type="pct"/>
            <w:shd w:val="clear" w:color="auto" w:fill="F2F2F2" w:themeFill="background1" w:themeFillShade="F2"/>
            <w:vAlign w:val="center"/>
          </w:tcPr>
          <w:p w14:paraId="5D8CC335" w14:textId="77777777" w:rsidR="00387E5C" w:rsidRPr="00820ABA" w:rsidRDefault="00387E5C" w:rsidP="00387E5C">
            <w:pPr>
              <w:jc w:val="right"/>
              <w:rPr>
                <w:sz w:val="18"/>
                <w:szCs w:val="18"/>
              </w:rPr>
            </w:pPr>
          </w:p>
        </w:tc>
        <w:tc>
          <w:tcPr>
            <w:tcW w:w="377" w:type="pct"/>
            <w:tcBorders>
              <w:top w:val="single" w:sz="4" w:space="0" w:color="auto"/>
            </w:tcBorders>
            <w:shd w:val="clear" w:color="auto" w:fill="F2F2F2" w:themeFill="background1" w:themeFillShade="F2"/>
            <w:vAlign w:val="center"/>
          </w:tcPr>
          <w:p w14:paraId="7C29BD70" w14:textId="77777777" w:rsidR="00387E5C" w:rsidRPr="00820ABA" w:rsidRDefault="00387E5C" w:rsidP="00387E5C">
            <w:pPr>
              <w:jc w:val="center"/>
              <w:rPr>
                <w:rFonts w:eastAsia="Times New Roman" w:cstheme="minorHAnsi"/>
                <w:color w:val="000000"/>
                <w:sz w:val="18"/>
                <w:szCs w:val="18"/>
              </w:rPr>
            </w:pPr>
          </w:p>
        </w:tc>
        <w:tc>
          <w:tcPr>
            <w:tcW w:w="376" w:type="pct"/>
            <w:tcBorders>
              <w:top w:val="single" w:sz="4" w:space="0" w:color="auto"/>
            </w:tcBorders>
            <w:shd w:val="clear" w:color="auto" w:fill="F2F2F2" w:themeFill="background1" w:themeFillShade="F2"/>
            <w:vAlign w:val="center"/>
          </w:tcPr>
          <w:p w14:paraId="6855752F" w14:textId="77777777" w:rsidR="00387E5C" w:rsidRPr="00820ABA" w:rsidRDefault="00387E5C" w:rsidP="00387E5C">
            <w:pPr>
              <w:jc w:val="center"/>
              <w:rPr>
                <w:rFonts w:eastAsia="Times New Roman" w:cstheme="minorHAnsi"/>
                <w:color w:val="000000"/>
                <w:sz w:val="18"/>
                <w:szCs w:val="18"/>
              </w:rPr>
            </w:pPr>
          </w:p>
        </w:tc>
        <w:tc>
          <w:tcPr>
            <w:tcW w:w="369" w:type="pct"/>
            <w:tcBorders>
              <w:top w:val="single" w:sz="4" w:space="0" w:color="auto"/>
            </w:tcBorders>
            <w:shd w:val="clear" w:color="auto" w:fill="F2F2F2" w:themeFill="background1" w:themeFillShade="F2"/>
            <w:vAlign w:val="center"/>
          </w:tcPr>
          <w:p w14:paraId="317D83E3" w14:textId="77777777" w:rsidR="00387E5C" w:rsidRPr="00820ABA" w:rsidRDefault="00387E5C" w:rsidP="00387E5C">
            <w:pPr>
              <w:jc w:val="center"/>
              <w:rPr>
                <w:rFonts w:eastAsia="Times New Roman" w:cstheme="minorHAnsi"/>
                <w:color w:val="000000"/>
                <w:sz w:val="18"/>
                <w:szCs w:val="18"/>
              </w:rPr>
            </w:pPr>
          </w:p>
        </w:tc>
      </w:tr>
      <w:tr w:rsidR="00116D7C" w:rsidRPr="00820ABA" w14:paraId="0DF32F81" w14:textId="77777777" w:rsidTr="00A3411D">
        <w:trPr>
          <w:trHeight w:val="342"/>
        </w:trPr>
        <w:tc>
          <w:tcPr>
            <w:tcW w:w="178" w:type="pct"/>
            <w:shd w:val="clear" w:color="auto" w:fill="F2F2F2" w:themeFill="background1" w:themeFillShade="F2"/>
          </w:tcPr>
          <w:p w14:paraId="2F22C7DE"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vAlign w:val="center"/>
          </w:tcPr>
          <w:p w14:paraId="645A5A46" w14:textId="77777777" w:rsidR="00387E5C" w:rsidRPr="00820ABA" w:rsidRDefault="00387E5C" w:rsidP="00D11B28">
            <w:pPr>
              <w:rPr>
                <w:rFonts w:eastAsia="Times New Roman" w:cstheme="minorHAnsi"/>
                <w:b/>
                <w:color w:val="000000"/>
                <w:sz w:val="18"/>
                <w:szCs w:val="18"/>
              </w:rPr>
            </w:pPr>
            <w:r w:rsidRPr="00820ABA">
              <w:rPr>
                <w:rFonts w:eastAsia="Times New Roman" w:cstheme="minorHAnsi"/>
                <w:b/>
                <w:color w:val="000000"/>
                <w:sz w:val="18"/>
                <w:szCs w:val="18"/>
              </w:rPr>
              <w:t>c.</w:t>
            </w:r>
          </w:p>
        </w:tc>
        <w:tc>
          <w:tcPr>
            <w:tcW w:w="2261" w:type="pct"/>
            <w:gridSpan w:val="4"/>
            <w:shd w:val="clear" w:color="auto" w:fill="F2F2F2" w:themeFill="background1" w:themeFillShade="F2"/>
            <w:vAlign w:val="center"/>
          </w:tcPr>
          <w:p w14:paraId="79462C55" w14:textId="77777777" w:rsidR="00387E5C" w:rsidRPr="00820ABA" w:rsidRDefault="00387E5C" w:rsidP="00D11B28">
            <w:pPr>
              <w:rPr>
                <w:rFonts w:eastAsia="Times New Roman" w:cstheme="minorHAnsi"/>
                <w:b/>
                <w:color w:val="000000"/>
                <w:sz w:val="18"/>
                <w:szCs w:val="18"/>
              </w:rPr>
            </w:pPr>
            <w:r w:rsidRPr="00820ABA">
              <w:rPr>
                <w:rFonts w:eastAsia="Times New Roman" w:cstheme="minorHAnsi"/>
                <w:b/>
                <w:color w:val="000000"/>
                <w:sz w:val="18"/>
                <w:szCs w:val="18"/>
              </w:rPr>
              <w:t xml:space="preserve">Does the urban sanitation policy or plan </w:t>
            </w:r>
            <w:proofErr w:type="gramStart"/>
            <w:r w:rsidRPr="00820ABA">
              <w:rPr>
                <w:rFonts w:eastAsia="Times New Roman" w:cstheme="minorHAnsi"/>
                <w:b/>
                <w:color w:val="000000"/>
                <w:sz w:val="18"/>
                <w:szCs w:val="18"/>
              </w:rPr>
              <w:t>address:</w:t>
            </w:r>
            <w:proofErr w:type="gramEnd"/>
          </w:p>
        </w:tc>
        <w:tc>
          <w:tcPr>
            <w:tcW w:w="184" w:type="pct"/>
            <w:tcBorders>
              <w:bottom w:val="single" w:sz="4" w:space="0" w:color="auto"/>
            </w:tcBorders>
            <w:shd w:val="clear" w:color="auto" w:fill="F2F2F2" w:themeFill="background1" w:themeFillShade="F2"/>
            <w:vAlign w:val="center"/>
          </w:tcPr>
          <w:p w14:paraId="141FB137" w14:textId="77777777" w:rsidR="00387E5C" w:rsidRPr="00820ABA" w:rsidRDefault="00387E5C" w:rsidP="00D11B28">
            <w:pPr>
              <w:rPr>
                <w:sz w:val="18"/>
                <w:szCs w:val="18"/>
              </w:rPr>
            </w:pPr>
          </w:p>
        </w:tc>
        <w:tc>
          <w:tcPr>
            <w:tcW w:w="1865" w:type="pct"/>
            <w:gridSpan w:val="3"/>
            <w:tcBorders>
              <w:bottom w:val="single" w:sz="4" w:space="0" w:color="auto"/>
            </w:tcBorders>
            <w:shd w:val="clear" w:color="auto" w:fill="F2F2F2" w:themeFill="background1" w:themeFillShade="F2"/>
            <w:vAlign w:val="center"/>
          </w:tcPr>
          <w:p w14:paraId="1EDE5A08" w14:textId="77777777" w:rsidR="00387E5C" w:rsidRPr="00820ABA" w:rsidRDefault="00387E5C" w:rsidP="00D11B28">
            <w:pPr>
              <w:rPr>
                <w:rFonts w:eastAsia="Times New Roman" w:cstheme="minorHAnsi"/>
                <w:color w:val="000000"/>
                <w:sz w:val="18"/>
                <w:szCs w:val="18"/>
              </w:rPr>
            </w:pPr>
            <w:r w:rsidRPr="00820ABA">
              <w:rPr>
                <w:b/>
                <w:sz w:val="18"/>
                <w:szCs w:val="18"/>
              </w:rPr>
              <w:t>If included in the policy or plan, please specify the actor(s) responsible:</w:t>
            </w:r>
          </w:p>
        </w:tc>
        <w:tc>
          <w:tcPr>
            <w:tcW w:w="369" w:type="pct"/>
            <w:shd w:val="clear" w:color="auto" w:fill="F2F2F2" w:themeFill="background1" w:themeFillShade="F2"/>
            <w:vAlign w:val="center"/>
          </w:tcPr>
          <w:p w14:paraId="5330B095" w14:textId="77777777" w:rsidR="00387E5C" w:rsidRPr="00820ABA" w:rsidRDefault="00387E5C" w:rsidP="00387E5C">
            <w:pPr>
              <w:jc w:val="center"/>
              <w:rPr>
                <w:rFonts w:eastAsia="Times New Roman" w:cstheme="minorHAnsi"/>
                <w:color w:val="000000"/>
                <w:sz w:val="18"/>
                <w:szCs w:val="18"/>
              </w:rPr>
            </w:pPr>
          </w:p>
        </w:tc>
      </w:tr>
      <w:tr w:rsidR="00116D7C" w:rsidRPr="00820ABA" w14:paraId="0D5BEA17" w14:textId="77777777" w:rsidTr="00A3411D">
        <w:trPr>
          <w:trHeight w:val="217"/>
        </w:trPr>
        <w:tc>
          <w:tcPr>
            <w:tcW w:w="178" w:type="pct"/>
            <w:shd w:val="clear" w:color="auto" w:fill="F2F2F2" w:themeFill="background1" w:themeFillShade="F2"/>
          </w:tcPr>
          <w:p w14:paraId="45722681"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473BF702" w14:textId="77777777" w:rsidR="00387E5C" w:rsidRPr="00820ABA" w:rsidRDefault="00387E5C" w:rsidP="00387E5C">
            <w:pPr>
              <w:rPr>
                <w:rFonts w:eastAsia="Times New Roman" w:cstheme="minorHAnsi"/>
                <w:sz w:val="16"/>
                <w:szCs w:val="16"/>
              </w:rPr>
            </w:pPr>
          </w:p>
        </w:tc>
        <w:tc>
          <w:tcPr>
            <w:tcW w:w="1385" w:type="pct"/>
            <w:tcBorders>
              <w:right w:val="single" w:sz="4" w:space="0" w:color="auto"/>
            </w:tcBorders>
            <w:shd w:val="clear" w:color="auto" w:fill="F2F2F2" w:themeFill="background1" w:themeFillShade="F2"/>
            <w:vAlign w:val="center"/>
          </w:tcPr>
          <w:p w14:paraId="627FE0E4" w14:textId="77777777" w:rsidR="00387E5C" w:rsidRPr="00DC165F" w:rsidRDefault="00387E5C" w:rsidP="00387E5C">
            <w:pPr>
              <w:rPr>
                <w:rFonts w:eastAsia="Times New Roman" w:cstheme="minorHAnsi"/>
                <w:sz w:val="16"/>
                <w:szCs w:val="16"/>
              </w:rPr>
            </w:pPr>
            <w:proofErr w:type="spellStart"/>
            <w:r>
              <w:rPr>
                <w:rFonts w:eastAsia="Times New Roman" w:cstheme="minorHAnsi"/>
                <w:b/>
                <w:sz w:val="16"/>
                <w:szCs w:val="16"/>
              </w:rPr>
              <w:t>i</w:t>
            </w:r>
            <w:proofErr w:type="spellEnd"/>
            <w:r>
              <w:rPr>
                <w:rFonts w:eastAsia="Times New Roman" w:cstheme="minorHAnsi"/>
                <w:b/>
                <w:sz w:val="16"/>
                <w:szCs w:val="16"/>
              </w:rPr>
              <w:t xml:space="preserve">. </w:t>
            </w:r>
            <w:r>
              <w:rPr>
                <w:rFonts w:eastAsia="Times New Roman" w:cstheme="minorHAnsi"/>
                <w:sz w:val="16"/>
                <w:szCs w:val="16"/>
              </w:rPr>
              <w:t>Access to safely managed sanitation services</w:t>
            </w:r>
          </w:p>
        </w:tc>
        <w:tc>
          <w:tcPr>
            <w:tcW w:w="87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36A83"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637031635"/>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891156630"/>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9FBB4" w14:textId="77777777" w:rsidR="00387E5C" w:rsidRPr="00820ABA" w:rsidRDefault="00387E5C" w:rsidP="00044276">
            <w:pPr>
              <w:rPr>
                <w:sz w:val="18"/>
                <w:szCs w:val="18"/>
              </w:rPr>
            </w:pPr>
            <w:proofErr w:type="spellStart"/>
            <w:r w:rsidRPr="00C77D26">
              <w:rPr>
                <w:b/>
                <w:sz w:val="18"/>
                <w:szCs w:val="18"/>
              </w:rPr>
              <w:t>i</w:t>
            </w:r>
            <w:proofErr w:type="spellEnd"/>
            <w:r w:rsidRPr="00C77D26">
              <w:rPr>
                <w:b/>
                <w:sz w:val="18"/>
                <w:szCs w:val="18"/>
              </w:rPr>
              <w:t>.</w:t>
            </w:r>
          </w:p>
        </w:tc>
        <w:tc>
          <w:tcPr>
            <w:tcW w:w="18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BA199B" w14:textId="77777777" w:rsidR="00387E5C" w:rsidRPr="00820ABA" w:rsidRDefault="00387E5C" w:rsidP="00044276">
            <w:pPr>
              <w:rPr>
                <w:rFonts w:eastAsia="Times New Roman" w:cstheme="minorHAnsi"/>
                <w:color w:val="000000"/>
                <w:sz w:val="18"/>
                <w:szCs w:val="18"/>
              </w:rPr>
            </w:pPr>
          </w:p>
        </w:tc>
        <w:tc>
          <w:tcPr>
            <w:tcW w:w="369" w:type="pct"/>
            <w:tcBorders>
              <w:left w:val="single" w:sz="4" w:space="0" w:color="auto"/>
            </w:tcBorders>
            <w:shd w:val="clear" w:color="auto" w:fill="F2F2F2" w:themeFill="background1" w:themeFillShade="F2"/>
            <w:vAlign w:val="center"/>
          </w:tcPr>
          <w:p w14:paraId="55753AC1" w14:textId="77777777" w:rsidR="00387E5C" w:rsidRPr="00820ABA" w:rsidRDefault="00387E5C" w:rsidP="00387E5C">
            <w:pPr>
              <w:jc w:val="center"/>
              <w:rPr>
                <w:rFonts w:eastAsia="Times New Roman" w:cstheme="minorHAnsi"/>
                <w:color w:val="000000"/>
                <w:sz w:val="18"/>
                <w:szCs w:val="18"/>
              </w:rPr>
            </w:pPr>
          </w:p>
        </w:tc>
      </w:tr>
      <w:tr w:rsidR="00116D7C" w:rsidRPr="00820ABA" w14:paraId="7AA8AFF3" w14:textId="77777777" w:rsidTr="00A3411D">
        <w:trPr>
          <w:trHeight w:val="217"/>
        </w:trPr>
        <w:tc>
          <w:tcPr>
            <w:tcW w:w="178" w:type="pct"/>
            <w:shd w:val="clear" w:color="auto" w:fill="F2F2F2" w:themeFill="background1" w:themeFillShade="F2"/>
          </w:tcPr>
          <w:p w14:paraId="1A301E05"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42FC58FE" w14:textId="77777777" w:rsidR="00387E5C" w:rsidRPr="00820ABA" w:rsidRDefault="00387E5C" w:rsidP="00387E5C">
            <w:pPr>
              <w:rPr>
                <w:rFonts w:eastAsia="Times New Roman" w:cstheme="minorHAnsi"/>
                <w:sz w:val="16"/>
                <w:szCs w:val="16"/>
              </w:rPr>
            </w:pPr>
          </w:p>
        </w:tc>
        <w:tc>
          <w:tcPr>
            <w:tcW w:w="1385" w:type="pct"/>
            <w:tcBorders>
              <w:right w:val="single" w:sz="4" w:space="0" w:color="auto"/>
            </w:tcBorders>
            <w:shd w:val="clear" w:color="auto" w:fill="F2F2F2" w:themeFill="background1" w:themeFillShade="F2"/>
            <w:vAlign w:val="center"/>
          </w:tcPr>
          <w:p w14:paraId="65EEE46F" w14:textId="77777777" w:rsidR="00387E5C" w:rsidRPr="00820ABA" w:rsidRDefault="00387E5C" w:rsidP="00387E5C">
            <w:pPr>
              <w:rPr>
                <w:rFonts w:eastAsia="Times New Roman" w:cstheme="minorHAnsi"/>
                <w:b/>
                <w:color w:val="000000"/>
                <w:sz w:val="16"/>
                <w:szCs w:val="16"/>
              </w:rPr>
            </w:pPr>
            <w:r>
              <w:rPr>
                <w:rFonts w:eastAsia="Times New Roman" w:cstheme="minorHAnsi"/>
                <w:b/>
                <w:sz w:val="16"/>
                <w:szCs w:val="16"/>
              </w:rPr>
              <w:t>i</w:t>
            </w:r>
            <w:r w:rsidRPr="00820ABA">
              <w:rPr>
                <w:rFonts w:eastAsia="Times New Roman" w:cstheme="minorHAnsi"/>
                <w:b/>
                <w:sz w:val="16"/>
                <w:szCs w:val="16"/>
              </w:rPr>
              <w:t>i.</w:t>
            </w:r>
            <w:r w:rsidRPr="00820ABA">
              <w:rPr>
                <w:rFonts w:eastAsia="Times New Roman" w:cstheme="minorHAnsi"/>
                <w:sz w:val="16"/>
                <w:szCs w:val="16"/>
              </w:rPr>
              <w:t xml:space="preserve"> Access to improved sanitation facilities</w:t>
            </w:r>
          </w:p>
        </w:tc>
        <w:tc>
          <w:tcPr>
            <w:tcW w:w="876" w:type="pct"/>
            <w:gridSpan w:val="3"/>
            <w:tcBorders>
              <w:top w:val="nil"/>
              <w:left w:val="single" w:sz="4" w:space="0" w:color="auto"/>
              <w:bottom w:val="single" w:sz="4" w:space="0" w:color="auto"/>
              <w:right w:val="single" w:sz="4" w:space="0" w:color="auto"/>
            </w:tcBorders>
            <w:shd w:val="clear" w:color="auto" w:fill="FFFFFF" w:themeFill="background1"/>
            <w:vAlign w:val="center"/>
          </w:tcPr>
          <w:p w14:paraId="18BE6033" w14:textId="77777777" w:rsidR="00387E5C" w:rsidRPr="00820ABA" w:rsidRDefault="00387E5C" w:rsidP="00387E5C">
            <w:pPr>
              <w:jc w:val="center"/>
              <w:rPr>
                <w:rFonts w:eastAsia="Times New Roman" w:cstheme="minorHAnsi"/>
                <w:b/>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708101454"/>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002201943"/>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D5141" w14:textId="77777777" w:rsidR="00387E5C" w:rsidRPr="00820ABA" w:rsidRDefault="00387E5C" w:rsidP="00044276">
            <w:pPr>
              <w:rPr>
                <w:sz w:val="18"/>
                <w:szCs w:val="18"/>
              </w:rPr>
            </w:pPr>
            <w:r w:rsidRPr="00C77D26">
              <w:rPr>
                <w:b/>
                <w:sz w:val="18"/>
                <w:szCs w:val="18"/>
              </w:rPr>
              <w:t>ii.</w:t>
            </w:r>
          </w:p>
        </w:tc>
        <w:tc>
          <w:tcPr>
            <w:tcW w:w="18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A30475" w14:textId="77777777" w:rsidR="00387E5C" w:rsidRPr="00820ABA" w:rsidRDefault="00387E5C" w:rsidP="00044276">
            <w:pPr>
              <w:rPr>
                <w:rFonts w:eastAsia="Times New Roman" w:cstheme="minorHAnsi"/>
                <w:color w:val="000000"/>
                <w:sz w:val="18"/>
                <w:szCs w:val="18"/>
              </w:rPr>
            </w:pPr>
          </w:p>
        </w:tc>
        <w:tc>
          <w:tcPr>
            <w:tcW w:w="369" w:type="pct"/>
            <w:tcBorders>
              <w:left w:val="single" w:sz="4" w:space="0" w:color="auto"/>
            </w:tcBorders>
            <w:shd w:val="clear" w:color="auto" w:fill="F2F2F2" w:themeFill="background1" w:themeFillShade="F2"/>
            <w:vAlign w:val="center"/>
          </w:tcPr>
          <w:p w14:paraId="4CEEA7D0" w14:textId="77777777" w:rsidR="00387E5C" w:rsidRPr="00820ABA" w:rsidRDefault="00387E5C" w:rsidP="00387E5C">
            <w:pPr>
              <w:jc w:val="center"/>
              <w:rPr>
                <w:rFonts w:eastAsia="Times New Roman" w:cstheme="minorHAnsi"/>
                <w:color w:val="000000"/>
                <w:sz w:val="18"/>
                <w:szCs w:val="18"/>
              </w:rPr>
            </w:pPr>
          </w:p>
        </w:tc>
      </w:tr>
      <w:tr w:rsidR="00116D7C" w:rsidRPr="00820ABA" w14:paraId="219A3A6B" w14:textId="77777777" w:rsidTr="00A3411D">
        <w:trPr>
          <w:trHeight w:val="217"/>
        </w:trPr>
        <w:tc>
          <w:tcPr>
            <w:tcW w:w="178" w:type="pct"/>
            <w:shd w:val="clear" w:color="auto" w:fill="F2F2F2" w:themeFill="background1" w:themeFillShade="F2"/>
          </w:tcPr>
          <w:p w14:paraId="3472F1DE"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38B59D67" w14:textId="77777777" w:rsidR="00387E5C" w:rsidRPr="00820ABA" w:rsidRDefault="00387E5C" w:rsidP="00387E5C">
            <w:pPr>
              <w:rPr>
                <w:rFonts w:eastAsia="Times New Roman" w:cstheme="minorHAnsi"/>
                <w:sz w:val="16"/>
                <w:szCs w:val="16"/>
              </w:rPr>
            </w:pPr>
          </w:p>
        </w:tc>
        <w:tc>
          <w:tcPr>
            <w:tcW w:w="1385" w:type="pct"/>
            <w:tcBorders>
              <w:right w:val="single" w:sz="4" w:space="0" w:color="auto"/>
            </w:tcBorders>
            <w:shd w:val="clear" w:color="auto" w:fill="F2F2F2" w:themeFill="background1" w:themeFillShade="F2"/>
            <w:vAlign w:val="center"/>
          </w:tcPr>
          <w:p w14:paraId="2A644466" w14:textId="77777777" w:rsidR="00387E5C" w:rsidRPr="00820ABA" w:rsidRDefault="00387E5C" w:rsidP="00387E5C">
            <w:pPr>
              <w:rPr>
                <w:rFonts w:eastAsia="Times New Roman" w:cstheme="minorHAnsi"/>
                <w:sz w:val="16"/>
                <w:szCs w:val="16"/>
              </w:rPr>
            </w:pPr>
            <w:r w:rsidRPr="00820ABA">
              <w:rPr>
                <w:rFonts w:eastAsia="Times New Roman" w:cstheme="minorHAnsi"/>
                <w:b/>
                <w:sz w:val="16"/>
                <w:szCs w:val="16"/>
              </w:rPr>
              <w:t>i</w:t>
            </w:r>
            <w:r>
              <w:rPr>
                <w:rFonts w:eastAsia="Times New Roman" w:cstheme="minorHAnsi"/>
                <w:b/>
                <w:sz w:val="16"/>
                <w:szCs w:val="16"/>
              </w:rPr>
              <w:t>i</w:t>
            </w:r>
            <w:r w:rsidRPr="00820ABA">
              <w:rPr>
                <w:rFonts w:eastAsia="Times New Roman" w:cstheme="minorHAnsi"/>
                <w:b/>
                <w:sz w:val="16"/>
                <w:szCs w:val="16"/>
              </w:rPr>
              <w:t>i.</w:t>
            </w:r>
            <w:r w:rsidRPr="00820ABA">
              <w:rPr>
                <w:rFonts w:eastAsia="Times New Roman" w:cstheme="minorHAnsi"/>
                <w:sz w:val="16"/>
                <w:szCs w:val="16"/>
              </w:rPr>
              <w:t xml:space="preserve"> Access to shared sanitation facilities</w:t>
            </w:r>
            <w:r w:rsidRPr="00820ABA" w:rsidDel="00F37A22">
              <w:rPr>
                <w:rFonts w:eastAsia="Times New Roman" w:cstheme="minorHAnsi"/>
                <w:sz w:val="16"/>
                <w:szCs w:val="16"/>
              </w:rPr>
              <w:t xml:space="preserve"> </w:t>
            </w:r>
          </w:p>
        </w:tc>
        <w:tc>
          <w:tcPr>
            <w:tcW w:w="87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A0B792"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92144309"/>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478733815"/>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AF56EC" w14:textId="77777777" w:rsidR="00387E5C" w:rsidRPr="00820ABA" w:rsidRDefault="00387E5C" w:rsidP="00044276">
            <w:pPr>
              <w:rPr>
                <w:sz w:val="18"/>
                <w:szCs w:val="18"/>
              </w:rPr>
            </w:pPr>
            <w:r w:rsidRPr="00C77D26">
              <w:rPr>
                <w:b/>
                <w:sz w:val="18"/>
                <w:szCs w:val="18"/>
              </w:rPr>
              <w:t>iii.</w:t>
            </w:r>
          </w:p>
        </w:tc>
        <w:tc>
          <w:tcPr>
            <w:tcW w:w="18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A67162" w14:textId="77777777" w:rsidR="00387E5C" w:rsidRPr="00820ABA" w:rsidRDefault="00387E5C" w:rsidP="00044276">
            <w:pPr>
              <w:rPr>
                <w:rFonts w:eastAsia="Times New Roman" w:cstheme="minorHAnsi"/>
                <w:color w:val="000000"/>
                <w:sz w:val="18"/>
                <w:szCs w:val="18"/>
              </w:rPr>
            </w:pPr>
          </w:p>
        </w:tc>
        <w:tc>
          <w:tcPr>
            <w:tcW w:w="369" w:type="pct"/>
            <w:tcBorders>
              <w:left w:val="single" w:sz="4" w:space="0" w:color="auto"/>
            </w:tcBorders>
            <w:shd w:val="clear" w:color="auto" w:fill="F2F2F2" w:themeFill="background1" w:themeFillShade="F2"/>
            <w:vAlign w:val="center"/>
          </w:tcPr>
          <w:p w14:paraId="68586150" w14:textId="77777777" w:rsidR="00387E5C" w:rsidRPr="00820ABA" w:rsidRDefault="00387E5C" w:rsidP="00387E5C">
            <w:pPr>
              <w:jc w:val="center"/>
              <w:rPr>
                <w:rFonts w:eastAsia="Times New Roman" w:cstheme="minorHAnsi"/>
                <w:color w:val="000000"/>
                <w:sz w:val="18"/>
                <w:szCs w:val="18"/>
              </w:rPr>
            </w:pPr>
          </w:p>
        </w:tc>
      </w:tr>
      <w:tr w:rsidR="00116D7C" w:rsidRPr="00820ABA" w14:paraId="5F9094C9" w14:textId="77777777" w:rsidTr="00A3411D">
        <w:trPr>
          <w:trHeight w:val="217"/>
        </w:trPr>
        <w:tc>
          <w:tcPr>
            <w:tcW w:w="178" w:type="pct"/>
            <w:shd w:val="clear" w:color="auto" w:fill="F2F2F2" w:themeFill="background1" w:themeFillShade="F2"/>
          </w:tcPr>
          <w:p w14:paraId="34BFD41E"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3E39540C" w14:textId="77777777" w:rsidR="00387E5C" w:rsidRPr="00820ABA" w:rsidRDefault="00387E5C" w:rsidP="00387E5C">
            <w:pPr>
              <w:rPr>
                <w:rFonts w:eastAsia="Times New Roman" w:cstheme="minorHAnsi"/>
                <w:sz w:val="16"/>
                <w:szCs w:val="16"/>
              </w:rPr>
            </w:pPr>
          </w:p>
        </w:tc>
        <w:tc>
          <w:tcPr>
            <w:tcW w:w="1385" w:type="pct"/>
            <w:tcBorders>
              <w:right w:val="single" w:sz="4" w:space="0" w:color="auto"/>
            </w:tcBorders>
            <w:shd w:val="clear" w:color="auto" w:fill="F2F2F2" w:themeFill="background1" w:themeFillShade="F2"/>
            <w:vAlign w:val="center"/>
          </w:tcPr>
          <w:p w14:paraId="385A1F56" w14:textId="6E6500C2" w:rsidR="00387E5C" w:rsidRPr="00820ABA" w:rsidRDefault="007503E5" w:rsidP="00387E5C">
            <w:pPr>
              <w:rPr>
                <w:rFonts w:eastAsia="Times New Roman" w:cstheme="minorHAnsi"/>
                <w:sz w:val="16"/>
                <w:szCs w:val="16"/>
              </w:rPr>
            </w:pPr>
            <w:r>
              <w:rPr>
                <w:rFonts w:eastAsia="Times New Roman" w:cstheme="minorHAnsi"/>
                <w:b/>
                <w:sz w:val="16"/>
                <w:szCs w:val="16"/>
              </w:rPr>
              <w:t>iv.</w:t>
            </w:r>
            <w:r w:rsidR="00387E5C" w:rsidRPr="00820ABA">
              <w:rPr>
                <w:rFonts w:eastAsia="Times New Roman" w:cstheme="minorHAnsi"/>
                <w:sz w:val="16"/>
                <w:szCs w:val="16"/>
              </w:rPr>
              <w:t xml:space="preserve"> </w:t>
            </w:r>
            <w:r w:rsidR="00387E5C">
              <w:rPr>
                <w:rFonts w:eastAsia="Times New Roman" w:cstheme="minorHAnsi"/>
                <w:sz w:val="16"/>
                <w:szCs w:val="16"/>
              </w:rPr>
              <w:t>Open defecation</w:t>
            </w:r>
          </w:p>
        </w:tc>
        <w:tc>
          <w:tcPr>
            <w:tcW w:w="876"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470EAF3"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727919062"/>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875961115"/>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F25BC6" w14:textId="28D41E94" w:rsidR="00387E5C" w:rsidRPr="00EF54C3" w:rsidRDefault="002D7FDD" w:rsidP="00044276">
            <w:pPr>
              <w:rPr>
                <w:b/>
                <w:sz w:val="18"/>
                <w:szCs w:val="18"/>
              </w:rPr>
            </w:pPr>
            <w:r>
              <w:rPr>
                <w:b/>
                <w:sz w:val="18"/>
                <w:szCs w:val="18"/>
              </w:rPr>
              <w:t>iv.</w:t>
            </w:r>
          </w:p>
        </w:tc>
        <w:tc>
          <w:tcPr>
            <w:tcW w:w="18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B77932" w14:textId="77777777" w:rsidR="00387E5C" w:rsidRPr="00820ABA" w:rsidRDefault="00387E5C" w:rsidP="00044276">
            <w:pPr>
              <w:rPr>
                <w:rFonts w:eastAsia="Times New Roman" w:cstheme="minorHAnsi"/>
                <w:color w:val="000000"/>
                <w:sz w:val="18"/>
                <w:szCs w:val="18"/>
              </w:rPr>
            </w:pPr>
          </w:p>
        </w:tc>
        <w:tc>
          <w:tcPr>
            <w:tcW w:w="369" w:type="pct"/>
            <w:tcBorders>
              <w:left w:val="single" w:sz="4" w:space="0" w:color="auto"/>
            </w:tcBorders>
            <w:shd w:val="clear" w:color="auto" w:fill="F2F2F2" w:themeFill="background1" w:themeFillShade="F2"/>
            <w:vAlign w:val="center"/>
          </w:tcPr>
          <w:p w14:paraId="4FB14AD4" w14:textId="77777777" w:rsidR="00387E5C" w:rsidRPr="00820ABA" w:rsidRDefault="00387E5C" w:rsidP="00387E5C">
            <w:pPr>
              <w:jc w:val="center"/>
              <w:rPr>
                <w:rFonts w:eastAsia="Times New Roman" w:cstheme="minorHAnsi"/>
                <w:color w:val="000000"/>
                <w:sz w:val="18"/>
                <w:szCs w:val="18"/>
              </w:rPr>
            </w:pPr>
          </w:p>
        </w:tc>
      </w:tr>
      <w:tr w:rsidR="00116D7C" w:rsidRPr="00820ABA" w14:paraId="199AAC95" w14:textId="77777777" w:rsidTr="00A3411D">
        <w:trPr>
          <w:trHeight w:val="217"/>
        </w:trPr>
        <w:tc>
          <w:tcPr>
            <w:tcW w:w="178" w:type="pct"/>
            <w:shd w:val="clear" w:color="auto" w:fill="F2F2F2" w:themeFill="background1" w:themeFillShade="F2"/>
          </w:tcPr>
          <w:p w14:paraId="48A8C0D4"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0CFA6EBE" w14:textId="77777777" w:rsidR="00387E5C" w:rsidRPr="00820ABA" w:rsidRDefault="00387E5C" w:rsidP="00387E5C">
            <w:pPr>
              <w:rPr>
                <w:rFonts w:eastAsia="Times New Roman" w:cstheme="minorHAnsi"/>
                <w:sz w:val="16"/>
                <w:szCs w:val="16"/>
              </w:rPr>
            </w:pPr>
          </w:p>
        </w:tc>
        <w:tc>
          <w:tcPr>
            <w:tcW w:w="1385" w:type="pct"/>
            <w:tcBorders>
              <w:right w:val="single" w:sz="4" w:space="0" w:color="auto"/>
            </w:tcBorders>
            <w:shd w:val="clear" w:color="auto" w:fill="F2F2F2" w:themeFill="background1" w:themeFillShade="F2"/>
            <w:vAlign w:val="center"/>
          </w:tcPr>
          <w:p w14:paraId="7E772DCF" w14:textId="57BA25DF" w:rsidR="00387E5C" w:rsidRPr="00820ABA" w:rsidRDefault="007503E5" w:rsidP="00387E5C">
            <w:pPr>
              <w:rPr>
                <w:rFonts w:eastAsia="Times New Roman" w:cstheme="minorHAnsi"/>
                <w:sz w:val="16"/>
                <w:szCs w:val="16"/>
              </w:rPr>
            </w:pPr>
            <w:r>
              <w:rPr>
                <w:rFonts w:eastAsia="Times New Roman" w:cstheme="minorHAnsi"/>
                <w:b/>
                <w:sz w:val="16"/>
                <w:szCs w:val="16"/>
              </w:rPr>
              <w:t>v.</w:t>
            </w:r>
            <w:r w:rsidR="00387E5C" w:rsidRPr="00820ABA">
              <w:rPr>
                <w:rFonts w:eastAsia="Times New Roman" w:cstheme="minorHAnsi"/>
                <w:sz w:val="16"/>
                <w:szCs w:val="16"/>
              </w:rPr>
              <w:t xml:space="preserve"> Reuse of municipal wastewater and faecal sludge </w:t>
            </w:r>
          </w:p>
        </w:tc>
        <w:tc>
          <w:tcPr>
            <w:tcW w:w="87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566A5"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250000465"/>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300968667"/>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F98F0" w14:textId="77777777" w:rsidR="00387E5C" w:rsidRPr="00820ABA" w:rsidRDefault="00387E5C" w:rsidP="00044276">
            <w:pPr>
              <w:rPr>
                <w:b/>
                <w:sz w:val="18"/>
                <w:szCs w:val="18"/>
              </w:rPr>
            </w:pPr>
            <w:r w:rsidRPr="00C77D26">
              <w:rPr>
                <w:b/>
                <w:sz w:val="18"/>
                <w:szCs w:val="18"/>
              </w:rPr>
              <w:t>v.</w:t>
            </w:r>
          </w:p>
        </w:tc>
        <w:tc>
          <w:tcPr>
            <w:tcW w:w="18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FB1697" w14:textId="77777777" w:rsidR="00387E5C" w:rsidRPr="00820ABA" w:rsidRDefault="00387E5C" w:rsidP="00044276">
            <w:pPr>
              <w:rPr>
                <w:rFonts w:eastAsia="Times New Roman" w:cstheme="minorHAnsi"/>
                <w:color w:val="000000"/>
                <w:sz w:val="18"/>
                <w:szCs w:val="18"/>
              </w:rPr>
            </w:pPr>
          </w:p>
        </w:tc>
        <w:tc>
          <w:tcPr>
            <w:tcW w:w="369" w:type="pct"/>
            <w:tcBorders>
              <w:left w:val="single" w:sz="4" w:space="0" w:color="auto"/>
            </w:tcBorders>
            <w:shd w:val="clear" w:color="auto" w:fill="F2F2F2" w:themeFill="background1" w:themeFillShade="F2"/>
            <w:vAlign w:val="center"/>
          </w:tcPr>
          <w:p w14:paraId="359E6BCF" w14:textId="77777777" w:rsidR="00387E5C" w:rsidRPr="00820ABA" w:rsidRDefault="00387E5C" w:rsidP="00387E5C">
            <w:pPr>
              <w:jc w:val="center"/>
              <w:rPr>
                <w:rFonts w:eastAsia="Times New Roman" w:cstheme="minorHAnsi"/>
                <w:color w:val="000000"/>
                <w:sz w:val="18"/>
                <w:szCs w:val="18"/>
              </w:rPr>
            </w:pPr>
          </w:p>
        </w:tc>
      </w:tr>
      <w:tr w:rsidR="00116D7C" w:rsidRPr="00820ABA" w14:paraId="21E7FBB6" w14:textId="77777777" w:rsidTr="00A3411D">
        <w:trPr>
          <w:trHeight w:val="217"/>
        </w:trPr>
        <w:tc>
          <w:tcPr>
            <w:tcW w:w="178" w:type="pct"/>
            <w:shd w:val="clear" w:color="auto" w:fill="F2F2F2" w:themeFill="background1" w:themeFillShade="F2"/>
          </w:tcPr>
          <w:p w14:paraId="5DDB9570"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4C00C433" w14:textId="77777777" w:rsidR="00387E5C" w:rsidRPr="00820ABA" w:rsidRDefault="00387E5C" w:rsidP="00387E5C">
            <w:pPr>
              <w:rPr>
                <w:rFonts w:eastAsia="Times New Roman" w:cstheme="minorHAnsi"/>
                <w:sz w:val="16"/>
                <w:szCs w:val="16"/>
              </w:rPr>
            </w:pPr>
          </w:p>
        </w:tc>
        <w:tc>
          <w:tcPr>
            <w:tcW w:w="1385" w:type="pct"/>
            <w:tcBorders>
              <w:right w:val="single" w:sz="4" w:space="0" w:color="auto"/>
            </w:tcBorders>
            <w:shd w:val="clear" w:color="auto" w:fill="F2F2F2" w:themeFill="background1" w:themeFillShade="F2"/>
            <w:vAlign w:val="center"/>
          </w:tcPr>
          <w:p w14:paraId="5473C28D" w14:textId="3A688B70" w:rsidR="00387E5C" w:rsidRPr="00820ABA" w:rsidRDefault="00387E5C" w:rsidP="00387E5C">
            <w:pPr>
              <w:rPr>
                <w:rFonts w:eastAsia="Times New Roman" w:cstheme="minorHAnsi"/>
                <w:b/>
                <w:sz w:val="16"/>
                <w:szCs w:val="16"/>
              </w:rPr>
            </w:pPr>
            <w:r w:rsidRPr="00820ABA">
              <w:rPr>
                <w:rFonts w:eastAsia="Times New Roman" w:cstheme="minorHAnsi"/>
                <w:b/>
                <w:sz w:val="16"/>
                <w:szCs w:val="16"/>
              </w:rPr>
              <w:t>v</w:t>
            </w:r>
            <w:r w:rsidR="007503E5">
              <w:rPr>
                <w:rFonts w:eastAsia="Times New Roman" w:cstheme="minorHAnsi"/>
                <w:b/>
                <w:sz w:val="16"/>
                <w:szCs w:val="16"/>
              </w:rPr>
              <w:t>i</w:t>
            </w:r>
            <w:r w:rsidRPr="00820ABA">
              <w:rPr>
                <w:rFonts w:eastAsia="Times New Roman" w:cstheme="minorHAnsi"/>
                <w:b/>
                <w:sz w:val="16"/>
                <w:szCs w:val="16"/>
              </w:rPr>
              <w:t>.</w:t>
            </w:r>
            <w:r w:rsidRPr="00820ABA">
              <w:rPr>
                <w:rFonts w:eastAsia="Times New Roman" w:cstheme="minorHAnsi"/>
                <w:sz w:val="16"/>
                <w:szCs w:val="16"/>
              </w:rPr>
              <w:t xml:space="preserve"> Municipal wastewater/sewerage</w:t>
            </w:r>
          </w:p>
        </w:tc>
        <w:tc>
          <w:tcPr>
            <w:tcW w:w="87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B75E2"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85813045"/>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512914739"/>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E65711" w14:textId="74CC5BE0" w:rsidR="00387E5C" w:rsidRDefault="002D7FDD" w:rsidP="00044276">
            <w:pPr>
              <w:rPr>
                <w:b/>
                <w:sz w:val="18"/>
                <w:szCs w:val="18"/>
              </w:rPr>
            </w:pPr>
            <w:r>
              <w:rPr>
                <w:b/>
                <w:sz w:val="18"/>
                <w:szCs w:val="18"/>
              </w:rPr>
              <w:t>vi.</w:t>
            </w:r>
          </w:p>
        </w:tc>
        <w:tc>
          <w:tcPr>
            <w:tcW w:w="18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A6D350" w14:textId="77777777" w:rsidR="00387E5C" w:rsidRPr="00820ABA" w:rsidRDefault="00387E5C" w:rsidP="00044276">
            <w:pPr>
              <w:rPr>
                <w:rFonts w:eastAsia="Times New Roman" w:cstheme="minorHAnsi"/>
                <w:color w:val="000000"/>
                <w:sz w:val="18"/>
                <w:szCs w:val="18"/>
              </w:rPr>
            </w:pPr>
          </w:p>
        </w:tc>
        <w:tc>
          <w:tcPr>
            <w:tcW w:w="369" w:type="pct"/>
            <w:tcBorders>
              <w:left w:val="single" w:sz="4" w:space="0" w:color="auto"/>
            </w:tcBorders>
            <w:shd w:val="clear" w:color="auto" w:fill="F2F2F2" w:themeFill="background1" w:themeFillShade="F2"/>
            <w:vAlign w:val="center"/>
          </w:tcPr>
          <w:p w14:paraId="02055705" w14:textId="77777777" w:rsidR="00387E5C" w:rsidRPr="00820ABA" w:rsidRDefault="00387E5C" w:rsidP="00387E5C">
            <w:pPr>
              <w:jc w:val="center"/>
              <w:rPr>
                <w:rFonts w:eastAsia="Times New Roman" w:cstheme="minorHAnsi"/>
                <w:color w:val="000000"/>
                <w:sz w:val="18"/>
                <w:szCs w:val="18"/>
              </w:rPr>
            </w:pPr>
          </w:p>
        </w:tc>
      </w:tr>
      <w:tr w:rsidR="00116D7C" w:rsidRPr="00820ABA" w14:paraId="0848450B" w14:textId="77777777" w:rsidTr="00A3411D">
        <w:trPr>
          <w:trHeight w:val="217"/>
        </w:trPr>
        <w:tc>
          <w:tcPr>
            <w:tcW w:w="178" w:type="pct"/>
            <w:shd w:val="clear" w:color="auto" w:fill="F2F2F2" w:themeFill="background1" w:themeFillShade="F2"/>
          </w:tcPr>
          <w:p w14:paraId="5BB044FE"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1453A6E2" w14:textId="77777777" w:rsidR="00387E5C" w:rsidRPr="00820ABA" w:rsidRDefault="00387E5C" w:rsidP="00387E5C">
            <w:pPr>
              <w:rPr>
                <w:rFonts w:eastAsia="Times New Roman" w:cstheme="minorHAnsi"/>
                <w:sz w:val="16"/>
                <w:szCs w:val="16"/>
              </w:rPr>
            </w:pPr>
          </w:p>
        </w:tc>
        <w:tc>
          <w:tcPr>
            <w:tcW w:w="1385" w:type="pct"/>
            <w:tcBorders>
              <w:right w:val="single" w:sz="4" w:space="0" w:color="auto"/>
            </w:tcBorders>
            <w:shd w:val="clear" w:color="auto" w:fill="F2F2F2" w:themeFill="background1" w:themeFillShade="F2"/>
            <w:vAlign w:val="center"/>
          </w:tcPr>
          <w:p w14:paraId="6835E113" w14:textId="1BC5347F" w:rsidR="00387E5C" w:rsidRPr="00820ABA" w:rsidRDefault="00387E5C" w:rsidP="00CC03EC">
            <w:pPr>
              <w:ind w:left="255" w:hanging="255"/>
              <w:rPr>
                <w:rFonts w:eastAsia="Times New Roman" w:cstheme="minorHAnsi"/>
                <w:b/>
                <w:sz w:val="16"/>
                <w:szCs w:val="16"/>
              </w:rPr>
            </w:pPr>
            <w:r w:rsidRPr="00820ABA">
              <w:rPr>
                <w:rFonts w:eastAsia="Times New Roman" w:cstheme="minorHAnsi"/>
                <w:b/>
                <w:sz w:val="16"/>
                <w:szCs w:val="16"/>
              </w:rPr>
              <w:t>vi</w:t>
            </w:r>
            <w:r w:rsidR="007503E5">
              <w:rPr>
                <w:rFonts w:eastAsia="Times New Roman" w:cstheme="minorHAnsi"/>
                <w:b/>
                <w:sz w:val="16"/>
                <w:szCs w:val="16"/>
              </w:rPr>
              <w:t>i</w:t>
            </w:r>
            <w:r w:rsidRPr="00820ABA">
              <w:rPr>
                <w:rFonts w:eastAsia="Times New Roman" w:cstheme="minorHAnsi"/>
                <w:b/>
                <w:sz w:val="16"/>
                <w:szCs w:val="16"/>
              </w:rPr>
              <w:t>.</w:t>
            </w:r>
            <w:r w:rsidRPr="00820ABA">
              <w:rPr>
                <w:rFonts w:eastAsia="Times New Roman" w:cstheme="minorHAnsi"/>
                <w:sz w:val="16"/>
                <w:szCs w:val="16"/>
              </w:rPr>
              <w:t xml:space="preserve"> Faecal sludge collection </w:t>
            </w:r>
            <w:r w:rsidR="002A24F1">
              <w:rPr>
                <w:rFonts w:eastAsia="Times New Roman" w:cstheme="minorHAnsi"/>
                <w:sz w:val="16"/>
                <w:szCs w:val="16"/>
              </w:rPr>
              <w:t>and transport to treatment</w:t>
            </w:r>
          </w:p>
        </w:tc>
        <w:tc>
          <w:tcPr>
            <w:tcW w:w="87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87FD9"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4318966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080370536"/>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DA1E4" w14:textId="5EEDA885" w:rsidR="00387E5C" w:rsidRDefault="00387E5C" w:rsidP="00044276">
            <w:pPr>
              <w:rPr>
                <w:b/>
                <w:sz w:val="18"/>
                <w:szCs w:val="18"/>
              </w:rPr>
            </w:pPr>
            <w:r w:rsidRPr="00C77D26">
              <w:rPr>
                <w:b/>
                <w:sz w:val="18"/>
                <w:szCs w:val="18"/>
              </w:rPr>
              <w:t>vii.</w:t>
            </w:r>
          </w:p>
        </w:tc>
        <w:tc>
          <w:tcPr>
            <w:tcW w:w="18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D87D9E" w14:textId="77777777" w:rsidR="00387E5C" w:rsidRPr="00820ABA" w:rsidRDefault="00387E5C" w:rsidP="00044276">
            <w:pPr>
              <w:rPr>
                <w:rFonts w:eastAsia="Times New Roman" w:cstheme="minorHAnsi"/>
                <w:color w:val="000000"/>
                <w:sz w:val="18"/>
                <w:szCs w:val="18"/>
              </w:rPr>
            </w:pPr>
          </w:p>
        </w:tc>
        <w:tc>
          <w:tcPr>
            <w:tcW w:w="369" w:type="pct"/>
            <w:tcBorders>
              <w:left w:val="single" w:sz="4" w:space="0" w:color="auto"/>
            </w:tcBorders>
            <w:shd w:val="clear" w:color="auto" w:fill="F2F2F2" w:themeFill="background1" w:themeFillShade="F2"/>
            <w:vAlign w:val="center"/>
          </w:tcPr>
          <w:p w14:paraId="025815C8" w14:textId="77777777" w:rsidR="00387E5C" w:rsidRPr="00820ABA" w:rsidRDefault="00387E5C" w:rsidP="00387E5C">
            <w:pPr>
              <w:jc w:val="center"/>
              <w:rPr>
                <w:rFonts w:eastAsia="Times New Roman" w:cstheme="minorHAnsi"/>
                <w:color w:val="000000"/>
                <w:sz w:val="18"/>
                <w:szCs w:val="18"/>
              </w:rPr>
            </w:pPr>
          </w:p>
        </w:tc>
      </w:tr>
      <w:tr w:rsidR="00116D7C" w:rsidRPr="00820ABA" w14:paraId="1B9282F4" w14:textId="77777777" w:rsidTr="00A3411D">
        <w:trPr>
          <w:trHeight w:val="217"/>
        </w:trPr>
        <w:tc>
          <w:tcPr>
            <w:tcW w:w="178" w:type="pct"/>
            <w:shd w:val="clear" w:color="auto" w:fill="F2F2F2" w:themeFill="background1" w:themeFillShade="F2"/>
          </w:tcPr>
          <w:p w14:paraId="578D70FE"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6834A15E" w14:textId="77777777" w:rsidR="00387E5C" w:rsidRPr="00820ABA" w:rsidRDefault="00387E5C" w:rsidP="00387E5C">
            <w:pPr>
              <w:rPr>
                <w:rFonts w:eastAsia="Times New Roman" w:cstheme="minorHAnsi"/>
                <w:sz w:val="16"/>
                <w:szCs w:val="16"/>
              </w:rPr>
            </w:pPr>
          </w:p>
        </w:tc>
        <w:tc>
          <w:tcPr>
            <w:tcW w:w="1385" w:type="pct"/>
            <w:tcBorders>
              <w:right w:val="single" w:sz="4" w:space="0" w:color="auto"/>
            </w:tcBorders>
            <w:shd w:val="clear" w:color="auto" w:fill="F2F2F2" w:themeFill="background1" w:themeFillShade="F2"/>
            <w:vAlign w:val="center"/>
          </w:tcPr>
          <w:p w14:paraId="461F93A7" w14:textId="44668887" w:rsidR="00387E5C" w:rsidRPr="00820ABA" w:rsidRDefault="00387E5C" w:rsidP="00387E5C">
            <w:pPr>
              <w:rPr>
                <w:rFonts w:eastAsia="Times New Roman" w:cstheme="minorHAnsi"/>
                <w:b/>
                <w:sz w:val="16"/>
                <w:szCs w:val="16"/>
              </w:rPr>
            </w:pPr>
            <w:r w:rsidRPr="00820ABA">
              <w:rPr>
                <w:rFonts w:eastAsia="Times New Roman" w:cstheme="minorHAnsi"/>
                <w:b/>
                <w:sz w:val="16"/>
                <w:szCs w:val="16"/>
              </w:rPr>
              <w:t>vii</w:t>
            </w:r>
            <w:r w:rsidR="007503E5">
              <w:rPr>
                <w:rFonts w:eastAsia="Times New Roman" w:cstheme="minorHAnsi"/>
                <w:b/>
                <w:sz w:val="16"/>
                <w:szCs w:val="16"/>
              </w:rPr>
              <w:t>i</w:t>
            </w:r>
            <w:r w:rsidRPr="00820ABA">
              <w:rPr>
                <w:rFonts w:eastAsia="Times New Roman" w:cstheme="minorHAnsi"/>
                <w:b/>
                <w:sz w:val="16"/>
                <w:szCs w:val="16"/>
              </w:rPr>
              <w:t>.</w:t>
            </w:r>
            <w:r w:rsidRPr="00820ABA">
              <w:rPr>
                <w:rFonts w:eastAsia="Times New Roman" w:cstheme="minorHAnsi"/>
                <w:sz w:val="16"/>
                <w:szCs w:val="16"/>
              </w:rPr>
              <w:t xml:space="preserve"> Faecal sludge treatment</w:t>
            </w:r>
          </w:p>
        </w:tc>
        <w:tc>
          <w:tcPr>
            <w:tcW w:w="87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034DA"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208294392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697742820"/>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8581A" w14:textId="1F6789B9" w:rsidR="00387E5C" w:rsidRDefault="005F4968" w:rsidP="00044276">
            <w:pPr>
              <w:rPr>
                <w:b/>
                <w:sz w:val="18"/>
                <w:szCs w:val="18"/>
              </w:rPr>
            </w:pPr>
            <w:r>
              <w:rPr>
                <w:b/>
                <w:sz w:val="18"/>
                <w:szCs w:val="18"/>
              </w:rPr>
              <w:t>viii</w:t>
            </w:r>
            <w:r w:rsidR="002D7FDD">
              <w:rPr>
                <w:b/>
                <w:sz w:val="18"/>
                <w:szCs w:val="18"/>
              </w:rPr>
              <w:t>.</w:t>
            </w:r>
          </w:p>
        </w:tc>
        <w:tc>
          <w:tcPr>
            <w:tcW w:w="18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48AD2C" w14:textId="77777777" w:rsidR="00387E5C" w:rsidRPr="00820ABA" w:rsidRDefault="00387E5C" w:rsidP="00044276">
            <w:pPr>
              <w:rPr>
                <w:rFonts w:eastAsia="Times New Roman" w:cstheme="minorHAnsi"/>
                <w:color w:val="000000"/>
                <w:sz w:val="18"/>
                <w:szCs w:val="18"/>
              </w:rPr>
            </w:pPr>
          </w:p>
        </w:tc>
        <w:tc>
          <w:tcPr>
            <w:tcW w:w="369" w:type="pct"/>
            <w:tcBorders>
              <w:left w:val="single" w:sz="4" w:space="0" w:color="auto"/>
            </w:tcBorders>
            <w:shd w:val="clear" w:color="auto" w:fill="F2F2F2" w:themeFill="background1" w:themeFillShade="F2"/>
            <w:vAlign w:val="center"/>
          </w:tcPr>
          <w:p w14:paraId="37282EA7" w14:textId="77777777" w:rsidR="00387E5C" w:rsidRPr="00820ABA" w:rsidRDefault="00387E5C" w:rsidP="00387E5C">
            <w:pPr>
              <w:jc w:val="center"/>
              <w:rPr>
                <w:rFonts w:eastAsia="Times New Roman" w:cstheme="minorHAnsi"/>
                <w:color w:val="000000"/>
                <w:sz w:val="18"/>
                <w:szCs w:val="18"/>
              </w:rPr>
            </w:pPr>
          </w:p>
        </w:tc>
      </w:tr>
      <w:tr w:rsidR="00116D7C" w:rsidRPr="00820ABA" w14:paraId="15197B05" w14:textId="77777777" w:rsidTr="00A3411D">
        <w:trPr>
          <w:trHeight w:val="217"/>
        </w:trPr>
        <w:tc>
          <w:tcPr>
            <w:tcW w:w="178" w:type="pct"/>
            <w:shd w:val="clear" w:color="auto" w:fill="F2F2F2" w:themeFill="background1" w:themeFillShade="F2"/>
          </w:tcPr>
          <w:p w14:paraId="0945E59F" w14:textId="77777777" w:rsidR="005F4968" w:rsidRPr="00820ABA" w:rsidRDefault="005F4968" w:rsidP="00387E5C">
            <w:pPr>
              <w:rPr>
                <w:rFonts w:eastAsia="Times New Roman" w:cstheme="minorHAnsi"/>
                <w:color w:val="000000"/>
                <w:sz w:val="18"/>
                <w:szCs w:val="18"/>
              </w:rPr>
            </w:pPr>
          </w:p>
        </w:tc>
        <w:tc>
          <w:tcPr>
            <w:tcW w:w="143" w:type="pct"/>
            <w:shd w:val="clear" w:color="auto" w:fill="F2F2F2" w:themeFill="background1" w:themeFillShade="F2"/>
          </w:tcPr>
          <w:p w14:paraId="5986AB0D" w14:textId="77777777" w:rsidR="005F4968" w:rsidRPr="00820ABA" w:rsidRDefault="005F4968" w:rsidP="00387E5C">
            <w:pPr>
              <w:rPr>
                <w:rFonts w:eastAsia="Times New Roman" w:cstheme="minorHAnsi"/>
                <w:sz w:val="16"/>
                <w:szCs w:val="16"/>
              </w:rPr>
            </w:pPr>
          </w:p>
        </w:tc>
        <w:tc>
          <w:tcPr>
            <w:tcW w:w="1385" w:type="pct"/>
            <w:tcBorders>
              <w:right w:val="single" w:sz="4" w:space="0" w:color="auto"/>
            </w:tcBorders>
            <w:shd w:val="clear" w:color="auto" w:fill="F2F2F2" w:themeFill="background1" w:themeFillShade="F2"/>
            <w:vAlign w:val="center"/>
          </w:tcPr>
          <w:p w14:paraId="1E5CE499" w14:textId="52C37673" w:rsidR="005F4968" w:rsidRPr="005F4968" w:rsidRDefault="005F4968" w:rsidP="00387E5C">
            <w:pPr>
              <w:rPr>
                <w:rFonts w:eastAsia="Times New Roman" w:cstheme="minorHAnsi"/>
                <w:sz w:val="16"/>
                <w:szCs w:val="16"/>
              </w:rPr>
            </w:pPr>
            <w:r>
              <w:rPr>
                <w:rFonts w:eastAsia="Times New Roman" w:cstheme="minorHAnsi"/>
                <w:b/>
                <w:sz w:val="16"/>
                <w:szCs w:val="16"/>
              </w:rPr>
              <w:t xml:space="preserve">ix. </w:t>
            </w:r>
            <w:r>
              <w:rPr>
                <w:rFonts w:eastAsia="Times New Roman" w:cstheme="minorHAnsi"/>
                <w:sz w:val="16"/>
                <w:szCs w:val="16"/>
              </w:rPr>
              <w:t>Roles and responsibilities to ensure compliance with sanitation regulations/standards</w:t>
            </w:r>
          </w:p>
        </w:tc>
        <w:tc>
          <w:tcPr>
            <w:tcW w:w="87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A7102" w14:textId="061918EA" w:rsidR="005F4968" w:rsidRPr="00820ABA" w:rsidRDefault="00491942"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85988702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362177458"/>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8E591B" w14:textId="002B1FA2" w:rsidR="005F4968" w:rsidRDefault="00E01B9E" w:rsidP="00044276">
            <w:pPr>
              <w:rPr>
                <w:b/>
                <w:sz w:val="18"/>
                <w:szCs w:val="18"/>
              </w:rPr>
            </w:pPr>
            <w:r>
              <w:rPr>
                <w:b/>
                <w:sz w:val="18"/>
                <w:szCs w:val="18"/>
              </w:rPr>
              <w:t>i</w:t>
            </w:r>
            <w:r w:rsidR="005F4968">
              <w:rPr>
                <w:b/>
                <w:sz w:val="18"/>
                <w:szCs w:val="18"/>
              </w:rPr>
              <w:t>x</w:t>
            </w:r>
            <w:r>
              <w:rPr>
                <w:b/>
                <w:sz w:val="18"/>
                <w:szCs w:val="18"/>
              </w:rPr>
              <w:t>.</w:t>
            </w:r>
          </w:p>
        </w:tc>
        <w:tc>
          <w:tcPr>
            <w:tcW w:w="18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D328E" w14:textId="77777777" w:rsidR="005F4968" w:rsidRPr="00820ABA" w:rsidRDefault="005F4968" w:rsidP="00044276">
            <w:pPr>
              <w:rPr>
                <w:rFonts w:eastAsia="Times New Roman" w:cstheme="minorHAnsi"/>
                <w:color w:val="000000"/>
                <w:sz w:val="18"/>
                <w:szCs w:val="18"/>
              </w:rPr>
            </w:pPr>
          </w:p>
        </w:tc>
        <w:tc>
          <w:tcPr>
            <w:tcW w:w="369" w:type="pct"/>
            <w:tcBorders>
              <w:left w:val="single" w:sz="4" w:space="0" w:color="auto"/>
            </w:tcBorders>
            <w:shd w:val="clear" w:color="auto" w:fill="F2F2F2" w:themeFill="background1" w:themeFillShade="F2"/>
            <w:vAlign w:val="center"/>
          </w:tcPr>
          <w:p w14:paraId="1E8951F2" w14:textId="77777777" w:rsidR="005F4968" w:rsidRPr="00820ABA" w:rsidRDefault="005F4968" w:rsidP="00387E5C">
            <w:pPr>
              <w:jc w:val="center"/>
              <w:rPr>
                <w:rFonts w:eastAsia="Times New Roman" w:cstheme="minorHAnsi"/>
                <w:color w:val="000000"/>
                <w:sz w:val="18"/>
                <w:szCs w:val="18"/>
              </w:rPr>
            </w:pPr>
          </w:p>
        </w:tc>
      </w:tr>
      <w:tr w:rsidR="00116D7C" w:rsidRPr="00820ABA" w14:paraId="2EB4D2F3" w14:textId="77777777" w:rsidTr="00A3411D">
        <w:trPr>
          <w:trHeight w:val="217"/>
        </w:trPr>
        <w:tc>
          <w:tcPr>
            <w:tcW w:w="178" w:type="pct"/>
            <w:shd w:val="clear" w:color="auto" w:fill="F2F2F2" w:themeFill="background1" w:themeFillShade="F2"/>
          </w:tcPr>
          <w:p w14:paraId="5EB68CA7" w14:textId="77777777" w:rsidR="00387E5C" w:rsidRPr="00820ABA" w:rsidRDefault="00387E5C" w:rsidP="00387E5C">
            <w:pPr>
              <w:rPr>
                <w:rFonts w:eastAsia="Times New Roman" w:cstheme="minorHAnsi"/>
                <w:color w:val="000000"/>
                <w:sz w:val="18"/>
                <w:szCs w:val="18"/>
              </w:rPr>
            </w:pPr>
          </w:p>
        </w:tc>
        <w:tc>
          <w:tcPr>
            <w:tcW w:w="143" w:type="pct"/>
            <w:shd w:val="clear" w:color="auto" w:fill="F2F2F2" w:themeFill="background1" w:themeFillShade="F2"/>
          </w:tcPr>
          <w:p w14:paraId="1C3EBD7C" w14:textId="77777777" w:rsidR="00387E5C" w:rsidRPr="00820ABA" w:rsidRDefault="00387E5C" w:rsidP="00387E5C">
            <w:pPr>
              <w:rPr>
                <w:rFonts w:eastAsia="Times New Roman" w:cstheme="minorHAnsi"/>
                <w:sz w:val="16"/>
                <w:szCs w:val="16"/>
              </w:rPr>
            </w:pPr>
          </w:p>
        </w:tc>
        <w:tc>
          <w:tcPr>
            <w:tcW w:w="1385" w:type="pct"/>
            <w:tcBorders>
              <w:right w:val="single" w:sz="4" w:space="0" w:color="auto"/>
            </w:tcBorders>
            <w:shd w:val="clear" w:color="auto" w:fill="F2F2F2" w:themeFill="background1" w:themeFillShade="F2"/>
            <w:vAlign w:val="center"/>
          </w:tcPr>
          <w:p w14:paraId="2DF7F738" w14:textId="488D6E46" w:rsidR="00387E5C" w:rsidRPr="00820ABA" w:rsidRDefault="005F4968" w:rsidP="00D11B28">
            <w:pPr>
              <w:ind w:left="-15" w:firstLine="15"/>
              <w:rPr>
                <w:rFonts w:eastAsia="Times New Roman" w:cstheme="minorHAnsi"/>
                <w:b/>
                <w:sz w:val="16"/>
                <w:szCs w:val="16"/>
              </w:rPr>
            </w:pPr>
            <w:r>
              <w:rPr>
                <w:b/>
                <w:sz w:val="16"/>
                <w:szCs w:val="16"/>
              </w:rPr>
              <w:t>x</w:t>
            </w:r>
            <w:r w:rsidR="00387E5C" w:rsidRPr="00820ABA">
              <w:rPr>
                <w:b/>
                <w:sz w:val="16"/>
                <w:szCs w:val="16"/>
              </w:rPr>
              <w:t>.</w:t>
            </w:r>
            <w:r w:rsidR="00387E5C" w:rsidRPr="00820ABA">
              <w:rPr>
                <w:sz w:val="16"/>
                <w:szCs w:val="16"/>
              </w:rPr>
              <w:t xml:space="preserve"> </w:t>
            </w:r>
            <w:r w:rsidR="00CC03EC">
              <w:rPr>
                <w:sz w:val="16"/>
                <w:szCs w:val="16"/>
              </w:rPr>
              <w:t xml:space="preserve"> </w:t>
            </w:r>
            <w:r w:rsidR="00387E5C">
              <w:rPr>
                <w:sz w:val="16"/>
                <w:szCs w:val="16"/>
              </w:rPr>
              <w:t>C</w:t>
            </w:r>
            <w:r w:rsidR="00387E5C" w:rsidRPr="00820ABA">
              <w:rPr>
                <w:sz w:val="16"/>
                <w:szCs w:val="16"/>
              </w:rPr>
              <w:t>limate resiliency of WASH technologies and</w:t>
            </w:r>
            <w:r w:rsidR="00D11B28">
              <w:rPr>
                <w:sz w:val="16"/>
                <w:szCs w:val="16"/>
              </w:rPr>
              <w:t xml:space="preserve"> </w:t>
            </w:r>
            <w:r w:rsidR="00387E5C" w:rsidRPr="00820ABA">
              <w:rPr>
                <w:sz w:val="16"/>
                <w:szCs w:val="16"/>
              </w:rPr>
              <w:t xml:space="preserve">management systems (e.g. sanitation safety plans </w:t>
            </w:r>
            <w:r w:rsidR="007503E5">
              <w:rPr>
                <w:sz w:val="16"/>
                <w:szCs w:val="16"/>
              </w:rPr>
              <w:t>to address</w:t>
            </w:r>
            <w:r w:rsidR="00387E5C" w:rsidRPr="00820ABA">
              <w:rPr>
                <w:sz w:val="16"/>
                <w:szCs w:val="16"/>
              </w:rPr>
              <w:t xml:space="preserve"> climate risks)</w:t>
            </w:r>
          </w:p>
        </w:tc>
        <w:tc>
          <w:tcPr>
            <w:tcW w:w="87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3E986"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212403545"/>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2000457100"/>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28CC7" w14:textId="5DF0724D" w:rsidR="00387E5C" w:rsidRDefault="00387E5C" w:rsidP="00044276">
            <w:pPr>
              <w:rPr>
                <w:b/>
                <w:sz w:val="18"/>
                <w:szCs w:val="18"/>
              </w:rPr>
            </w:pPr>
            <w:r w:rsidRPr="00C77D26">
              <w:rPr>
                <w:b/>
                <w:sz w:val="18"/>
                <w:szCs w:val="18"/>
              </w:rPr>
              <w:t>x.</w:t>
            </w:r>
          </w:p>
        </w:tc>
        <w:tc>
          <w:tcPr>
            <w:tcW w:w="18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CF72A1" w14:textId="77777777" w:rsidR="00387E5C" w:rsidRPr="00820ABA" w:rsidRDefault="00387E5C" w:rsidP="00044276">
            <w:pPr>
              <w:rPr>
                <w:rFonts w:eastAsia="Times New Roman" w:cstheme="minorHAnsi"/>
                <w:color w:val="000000"/>
                <w:sz w:val="18"/>
                <w:szCs w:val="18"/>
              </w:rPr>
            </w:pPr>
          </w:p>
        </w:tc>
        <w:tc>
          <w:tcPr>
            <w:tcW w:w="369" w:type="pct"/>
            <w:tcBorders>
              <w:left w:val="single" w:sz="4" w:space="0" w:color="auto"/>
            </w:tcBorders>
            <w:shd w:val="clear" w:color="auto" w:fill="F2F2F2" w:themeFill="background1" w:themeFillShade="F2"/>
            <w:vAlign w:val="center"/>
          </w:tcPr>
          <w:p w14:paraId="656D5723" w14:textId="77777777" w:rsidR="00387E5C" w:rsidRPr="00820ABA" w:rsidRDefault="00387E5C" w:rsidP="00387E5C">
            <w:pPr>
              <w:jc w:val="center"/>
              <w:rPr>
                <w:rFonts w:eastAsia="Times New Roman" w:cstheme="minorHAnsi"/>
                <w:color w:val="000000"/>
                <w:sz w:val="18"/>
                <w:szCs w:val="18"/>
              </w:rPr>
            </w:pPr>
          </w:p>
        </w:tc>
      </w:tr>
    </w:tbl>
    <w:p w14:paraId="4693BBD7" w14:textId="77777777" w:rsidR="002C59DB" w:rsidRPr="00491942" w:rsidRDefault="002C59DB">
      <w:pPr>
        <w:rPr>
          <w:sz w:val="4"/>
          <w:szCs w:val="4"/>
        </w:rPr>
      </w:pPr>
    </w:p>
    <w:tbl>
      <w:tblPr>
        <w:tblStyle w:val="TableGrid"/>
        <w:tblW w:w="4993" w:type="pct"/>
        <w:tblBorders>
          <w:insideH w:val="none" w:sz="0" w:space="0" w:color="auto"/>
          <w:insideV w:val="none" w:sz="0" w:space="0" w:color="auto"/>
        </w:tblBorders>
        <w:shd w:val="clear" w:color="auto" w:fill="F6F9F1"/>
        <w:tblLook w:val="04A0" w:firstRow="1" w:lastRow="0" w:firstColumn="1" w:lastColumn="0" w:noHBand="0" w:noVBand="1"/>
      </w:tblPr>
      <w:tblGrid>
        <w:gridCol w:w="729"/>
        <w:gridCol w:w="356"/>
        <w:gridCol w:w="3813"/>
        <w:gridCol w:w="2307"/>
        <w:gridCol w:w="86"/>
        <w:gridCol w:w="231"/>
        <w:gridCol w:w="166"/>
        <w:gridCol w:w="83"/>
        <w:gridCol w:w="230"/>
        <w:gridCol w:w="3908"/>
        <w:gridCol w:w="1155"/>
        <w:gridCol w:w="1155"/>
        <w:gridCol w:w="1143"/>
      </w:tblGrid>
      <w:tr w:rsidR="00387E5C" w:rsidRPr="00820ABA" w14:paraId="46FA41C5" w14:textId="77777777" w:rsidTr="00716450">
        <w:trPr>
          <w:trHeight w:val="422"/>
        </w:trPr>
        <w:tc>
          <w:tcPr>
            <w:tcW w:w="237" w:type="pct"/>
            <w:shd w:val="clear" w:color="auto" w:fill="F2F2F2" w:themeFill="background1" w:themeFillShade="F2"/>
            <w:vAlign w:val="center"/>
          </w:tcPr>
          <w:p w14:paraId="04948AD2" w14:textId="38A15265" w:rsidR="00387E5C" w:rsidRPr="00820ABA" w:rsidRDefault="00387E5C" w:rsidP="002C59DB">
            <w:pPr>
              <w:ind w:right="95"/>
              <w:rPr>
                <w:rFonts w:eastAsia="Times New Roman" w:cstheme="minorHAnsi"/>
                <w:b/>
                <w:color w:val="000000"/>
              </w:rPr>
            </w:pPr>
            <w:r w:rsidRPr="00820ABA">
              <w:rPr>
                <w:rFonts w:eastAsia="Times New Roman" w:cstheme="minorHAnsi"/>
                <w:b/>
                <w:color w:val="000000"/>
              </w:rPr>
              <w:lastRenderedPageBreak/>
              <w:t>A</w:t>
            </w:r>
            <w:r w:rsidR="00992440">
              <w:rPr>
                <w:rFonts w:eastAsia="Times New Roman" w:cstheme="minorHAnsi"/>
                <w:b/>
                <w:color w:val="000000"/>
              </w:rPr>
              <w:t>5II</w:t>
            </w:r>
            <w:r w:rsidRPr="00820ABA">
              <w:rPr>
                <w:rFonts w:eastAsia="Times New Roman" w:cstheme="minorHAnsi"/>
                <w:b/>
                <w:color w:val="000000"/>
              </w:rPr>
              <w:t>.</w:t>
            </w:r>
          </w:p>
        </w:tc>
        <w:tc>
          <w:tcPr>
            <w:tcW w:w="4763" w:type="pct"/>
            <w:gridSpan w:val="12"/>
            <w:shd w:val="clear" w:color="auto" w:fill="F2F2F2" w:themeFill="background1" w:themeFillShade="F2"/>
            <w:vAlign w:val="center"/>
          </w:tcPr>
          <w:p w14:paraId="428A1952" w14:textId="559F94B9" w:rsidR="00387E5C" w:rsidRPr="00A17B9D" w:rsidRDefault="00A01773" w:rsidP="00D45ED7">
            <w:pPr>
              <w:rPr>
                <w:rFonts w:eastAsia="Times New Roman" w:cstheme="minorHAnsi"/>
                <w:color w:val="000000"/>
              </w:rPr>
            </w:pPr>
            <w:r>
              <w:rPr>
                <w:rFonts w:eastAsia="Times New Roman" w:cstheme="minorHAnsi"/>
                <w:b/>
                <w:color w:val="000000"/>
                <w:u w:val="single"/>
              </w:rPr>
              <w:t xml:space="preserve">Rural </w:t>
            </w:r>
            <w:r w:rsidR="00F75D45">
              <w:rPr>
                <w:rFonts w:eastAsia="Times New Roman" w:cstheme="minorHAnsi"/>
                <w:b/>
                <w:color w:val="000000"/>
                <w:u w:val="single"/>
              </w:rPr>
              <w:t>s</w:t>
            </w:r>
            <w:r>
              <w:rPr>
                <w:rFonts w:eastAsia="Times New Roman" w:cstheme="minorHAnsi"/>
                <w:b/>
                <w:color w:val="000000"/>
                <w:u w:val="single"/>
              </w:rPr>
              <w:t xml:space="preserve">anitation </w:t>
            </w:r>
            <w:r w:rsidR="00F75D45">
              <w:rPr>
                <w:rFonts w:eastAsia="Times New Roman" w:cstheme="minorHAnsi"/>
                <w:b/>
                <w:color w:val="000000"/>
                <w:u w:val="single"/>
              </w:rPr>
              <w:t>p</w:t>
            </w:r>
            <w:r>
              <w:rPr>
                <w:rFonts w:eastAsia="Times New Roman" w:cstheme="minorHAnsi"/>
                <w:b/>
                <w:color w:val="000000"/>
                <w:u w:val="single"/>
              </w:rPr>
              <w:t xml:space="preserve">olicy and </w:t>
            </w:r>
            <w:r w:rsidR="00F75D45">
              <w:rPr>
                <w:rFonts w:eastAsia="Times New Roman" w:cstheme="minorHAnsi"/>
                <w:b/>
                <w:color w:val="000000"/>
                <w:u w:val="single"/>
              </w:rPr>
              <w:t>p</w:t>
            </w:r>
            <w:r>
              <w:rPr>
                <w:rFonts w:eastAsia="Times New Roman" w:cstheme="minorHAnsi"/>
                <w:b/>
                <w:color w:val="000000"/>
                <w:u w:val="single"/>
              </w:rPr>
              <w:t>lan</w:t>
            </w:r>
            <w:r w:rsidR="00387E5C" w:rsidRPr="00A17B9D">
              <w:rPr>
                <w:rFonts w:eastAsia="Times New Roman" w:cstheme="minorHAnsi"/>
                <w:b/>
                <w:color w:val="000000"/>
                <w:u w:val="single"/>
              </w:rPr>
              <w:t xml:space="preserve">: </w:t>
            </w:r>
            <w:r w:rsidR="00387E5C" w:rsidRPr="008D4E0B">
              <w:rPr>
                <w:rFonts w:eastAsia="Times New Roman" w:cstheme="minorHAnsi"/>
                <w:b/>
                <w:bCs/>
                <w:i/>
                <w:iCs/>
                <w:color w:val="000000"/>
              </w:rPr>
              <w:t>To what extent do</w:t>
            </w:r>
            <w:r w:rsidR="0088727D" w:rsidRPr="008D4E0B">
              <w:rPr>
                <w:rFonts w:eastAsia="Times New Roman" w:cstheme="minorHAnsi"/>
                <w:b/>
                <w:bCs/>
                <w:i/>
                <w:iCs/>
                <w:color w:val="000000"/>
              </w:rPr>
              <w:t xml:space="preserve">es a </w:t>
            </w:r>
            <w:r w:rsidR="00387E5C" w:rsidRPr="008D4E0B">
              <w:rPr>
                <w:rFonts w:eastAsia="Times New Roman" w:cstheme="minorHAnsi"/>
                <w:b/>
                <w:bCs/>
                <w:i/>
                <w:iCs/>
                <w:color w:val="000000"/>
              </w:rPr>
              <w:t>national polic</w:t>
            </w:r>
            <w:r w:rsidR="0088727D" w:rsidRPr="008D4E0B">
              <w:rPr>
                <w:rFonts w:eastAsia="Times New Roman" w:cstheme="minorHAnsi"/>
                <w:b/>
                <w:bCs/>
                <w:i/>
                <w:iCs/>
                <w:color w:val="000000"/>
              </w:rPr>
              <w:t>y</w:t>
            </w:r>
            <w:r w:rsidR="00387E5C" w:rsidRPr="008D4E0B">
              <w:rPr>
                <w:rFonts w:eastAsia="Times New Roman" w:cstheme="minorHAnsi"/>
                <w:b/>
                <w:bCs/>
                <w:i/>
                <w:iCs/>
                <w:color w:val="000000"/>
              </w:rPr>
              <w:t xml:space="preserve"> and implementation plan exist for </w:t>
            </w:r>
            <w:r w:rsidR="00387E5C" w:rsidRPr="008D4E0B">
              <w:rPr>
                <w:rFonts w:eastAsia="Times New Roman" w:cstheme="minorHAnsi"/>
                <w:b/>
                <w:bCs/>
                <w:i/>
                <w:iCs/>
                <w:color w:val="000000"/>
                <w:u w:val="single"/>
              </w:rPr>
              <w:t>rural</w:t>
            </w:r>
            <w:r w:rsidR="00387E5C" w:rsidRPr="008D4E0B">
              <w:rPr>
                <w:rFonts w:eastAsia="Times New Roman" w:cstheme="minorHAnsi"/>
                <w:b/>
                <w:bCs/>
                <w:i/>
                <w:iCs/>
                <w:color w:val="000000"/>
              </w:rPr>
              <w:t xml:space="preserve"> sanitation?</w:t>
            </w:r>
            <w:r w:rsidR="0030175A">
              <w:rPr>
                <w:rFonts w:eastAsia="Times New Roman" w:cstheme="minorHAnsi"/>
                <w:color w:val="000000"/>
              </w:rPr>
              <w:t xml:space="preserve"> </w:t>
            </w:r>
            <w:r w:rsidR="00256AF8">
              <w:rPr>
                <w:rFonts w:eastAsia="Times New Roman" w:cstheme="minorHAnsi"/>
                <w:color w:val="000000"/>
              </w:rPr>
              <w:t>S</w:t>
            </w:r>
            <w:r w:rsidR="00256AF8" w:rsidRPr="00256AF8">
              <w:rPr>
                <w:rFonts w:eastAsia="Times New Roman" w:cstheme="minorHAnsi"/>
                <w:i/>
                <w:iCs/>
                <w:color w:val="000000"/>
              </w:rPr>
              <w:t xml:space="preserve">ee the </w:t>
            </w:r>
            <w:r w:rsidR="00DE6689">
              <w:rPr>
                <w:rFonts w:eastAsia="Times New Roman" w:cstheme="minorHAnsi"/>
                <w:i/>
                <w:iCs/>
                <w:color w:val="000000"/>
              </w:rPr>
              <w:t>survey guidance</w:t>
            </w:r>
            <w:r w:rsidR="00256AF8" w:rsidRPr="00256AF8">
              <w:rPr>
                <w:rFonts w:eastAsia="Times New Roman" w:cstheme="minorHAnsi"/>
                <w:i/>
                <w:iCs/>
                <w:color w:val="000000"/>
              </w:rPr>
              <w:t xml:space="preserve"> for </w:t>
            </w:r>
            <w:r w:rsidR="00D45ED7">
              <w:rPr>
                <w:rFonts w:eastAsia="Times New Roman" w:cstheme="minorHAnsi"/>
                <w:i/>
                <w:iCs/>
                <w:color w:val="000000"/>
              </w:rPr>
              <w:t>additional</w:t>
            </w:r>
            <w:r w:rsidR="00256AF8">
              <w:rPr>
                <w:rFonts w:eastAsia="Times New Roman" w:cstheme="minorHAnsi"/>
                <w:i/>
                <w:iCs/>
                <w:color w:val="000000"/>
              </w:rPr>
              <w:t xml:space="preserve"> </w:t>
            </w:r>
            <w:r w:rsidR="00256AF8" w:rsidRPr="00256AF8">
              <w:rPr>
                <w:rFonts w:eastAsia="Times New Roman" w:cstheme="minorHAnsi"/>
                <w:i/>
                <w:iCs/>
                <w:color w:val="000000"/>
              </w:rPr>
              <w:t>information</w:t>
            </w:r>
            <w:r w:rsidR="00256AF8">
              <w:rPr>
                <w:rFonts w:eastAsia="Times New Roman" w:cstheme="minorHAnsi"/>
                <w:i/>
                <w:iCs/>
                <w:color w:val="000000"/>
              </w:rPr>
              <w:t>.</w:t>
            </w:r>
            <w:r w:rsidR="0030175A">
              <w:rPr>
                <w:rFonts w:eastAsia="Times New Roman" w:cstheme="minorHAnsi"/>
                <w:color w:val="000000"/>
              </w:rPr>
              <w:t xml:space="preserve"> </w:t>
            </w:r>
          </w:p>
        </w:tc>
      </w:tr>
      <w:tr w:rsidR="00C54DF7" w:rsidRPr="00820ABA" w14:paraId="44F00051" w14:textId="77777777" w:rsidTr="00C9325D">
        <w:trPr>
          <w:trHeight w:val="1313"/>
        </w:trPr>
        <w:tc>
          <w:tcPr>
            <w:tcW w:w="237" w:type="pct"/>
            <w:shd w:val="clear" w:color="auto" w:fill="F2F2F2" w:themeFill="background1" w:themeFillShade="F2"/>
          </w:tcPr>
          <w:p w14:paraId="09B9FA63"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3EC756F2"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b/>
                <w:color w:val="000000"/>
                <w:sz w:val="18"/>
                <w:szCs w:val="18"/>
              </w:rPr>
              <w:t>a.</w:t>
            </w:r>
          </w:p>
        </w:tc>
        <w:tc>
          <w:tcPr>
            <w:tcW w:w="1241" w:type="pct"/>
            <w:tcBorders>
              <w:right w:val="single" w:sz="4" w:space="0" w:color="auto"/>
            </w:tcBorders>
            <w:shd w:val="clear" w:color="auto" w:fill="F2F2F2" w:themeFill="background1" w:themeFillShade="F2"/>
          </w:tcPr>
          <w:p w14:paraId="005F577D"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b/>
                <w:color w:val="000000"/>
                <w:sz w:val="18"/>
                <w:szCs w:val="18"/>
              </w:rPr>
              <w:t xml:space="preserve">Policy status (choose one): </w:t>
            </w:r>
          </w:p>
          <w:p w14:paraId="64ABF428"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1 – No national policy</w:t>
            </w:r>
          </w:p>
          <w:p w14:paraId="33C280A5"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2 – National policy under development</w:t>
            </w:r>
          </w:p>
          <w:p w14:paraId="47CE0133"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 xml:space="preserve">3 – National policy formally approved </w:t>
            </w:r>
          </w:p>
          <w:p w14:paraId="4510D167"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i/>
                <w:color w:val="000000"/>
                <w:sz w:val="16"/>
                <w:szCs w:val="16"/>
              </w:rPr>
              <w:t>4 – Existing national policy undergoing revisions</w:t>
            </w:r>
          </w:p>
        </w:tc>
        <w:tc>
          <w:tcPr>
            <w:tcW w:w="7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E2806" w14:textId="6195FC1C" w:rsidR="00387E5C" w:rsidRPr="00820ABA" w:rsidRDefault="00387E5C" w:rsidP="00387E5C">
            <w:pPr>
              <w:jc w:val="center"/>
              <w:rPr>
                <w:rFonts w:eastAsia="Times New Roman" w:cstheme="minorHAnsi"/>
                <w:color w:val="000000"/>
              </w:rPr>
            </w:pPr>
            <w:r w:rsidRPr="00820ABA">
              <w:rPr>
                <w:rFonts w:eastAsia="Times New Roman" w:cstheme="minorHAnsi"/>
                <w:color w:val="000000"/>
              </w:rPr>
              <w:t>1</w:t>
            </w:r>
            <w:sdt>
              <w:sdtPr>
                <w:rPr>
                  <w:rFonts w:eastAsia="Times New Roman" w:cstheme="minorHAnsi"/>
                  <w:color w:val="000000"/>
                </w:rPr>
                <w:id w:val="-348341215"/>
                <w14:checkbox>
                  <w14:checked w14:val="0"/>
                  <w14:checkedState w14:val="2612" w14:font="MS Gothic"/>
                  <w14:uncheckedState w14:val="2610" w14:font="MS Gothic"/>
                </w14:checkbox>
              </w:sdtPr>
              <w:sdtEndPr/>
              <w:sdtContent>
                <w:r w:rsidR="00A40A10">
                  <w:rPr>
                    <w:rFonts w:ascii="MS Gothic" w:eastAsia="MS Gothic" w:hAnsi="MS Gothic" w:cstheme="minorHAnsi" w:hint="eastAsia"/>
                    <w:color w:val="000000"/>
                  </w:rPr>
                  <w:t>☐</w:t>
                </w:r>
              </w:sdtContent>
            </w:sdt>
            <w:r w:rsidRPr="00820ABA">
              <w:rPr>
                <w:rFonts w:eastAsia="Times New Roman" w:cstheme="minorHAnsi"/>
                <w:color w:val="000000"/>
              </w:rPr>
              <w:t xml:space="preserve">   2</w:t>
            </w:r>
            <w:sdt>
              <w:sdtPr>
                <w:rPr>
                  <w:rFonts w:eastAsia="Times New Roman" w:cstheme="minorHAnsi"/>
                  <w:color w:val="000000"/>
                </w:rPr>
                <w:id w:val="-1618206800"/>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3</w:t>
            </w:r>
            <w:sdt>
              <w:sdtPr>
                <w:rPr>
                  <w:rFonts w:eastAsia="Times New Roman" w:cstheme="minorHAnsi"/>
                  <w:color w:val="000000"/>
                </w:rPr>
                <w:id w:val="-292981317"/>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4</w:t>
            </w:r>
            <w:sdt>
              <w:sdtPr>
                <w:rPr>
                  <w:rFonts w:eastAsia="Times New Roman" w:cstheme="minorHAnsi"/>
                  <w:color w:val="000000"/>
                </w:rPr>
                <w:id w:val="-730689927"/>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p>
        </w:tc>
        <w:tc>
          <w:tcPr>
            <w:tcW w:w="157" w:type="pct"/>
            <w:gridSpan w:val="3"/>
            <w:tcBorders>
              <w:left w:val="single" w:sz="4" w:space="0" w:color="auto"/>
            </w:tcBorders>
            <w:shd w:val="clear" w:color="auto" w:fill="F2F2F2" w:themeFill="background1" w:themeFillShade="F2"/>
          </w:tcPr>
          <w:p w14:paraId="38922C39" w14:textId="77777777" w:rsidR="00387E5C" w:rsidRPr="00820ABA" w:rsidRDefault="00387E5C" w:rsidP="00EA523C">
            <w:pPr>
              <w:jc w:val="right"/>
              <w:rPr>
                <w:rFonts w:eastAsia="Times New Roman" w:cstheme="minorHAnsi"/>
                <w:b/>
                <w:color w:val="000000"/>
                <w:sz w:val="18"/>
                <w:szCs w:val="18"/>
              </w:rPr>
            </w:pPr>
            <w:r w:rsidRPr="00820ABA">
              <w:rPr>
                <w:rFonts w:eastAsia="Times New Roman" w:cstheme="minorHAnsi"/>
                <w:b/>
                <w:color w:val="000000"/>
                <w:sz w:val="18"/>
                <w:szCs w:val="18"/>
              </w:rPr>
              <w:t>b.</w:t>
            </w:r>
          </w:p>
        </w:tc>
        <w:tc>
          <w:tcPr>
            <w:tcW w:w="1374" w:type="pct"/>
            <w:gridSpan w:val="3"/>
            <w:tcBorders>
              <w:right w:val="single" w:sz="4" w:space="0" w:color="auto"/>
            </w:tcBorders>
            <w:shd w:val="clear" w:color="auto" w:fill="F2F2F2" w:themeFill="background1" w:themeFillShade="F2"/>
          </w:tcPr>
          <w:p w14:paraId="5AB74978" w14:textId="77777777" w:rsidR="00387E5C" w:rsidRPr="00820ABA" w:rsidRDefault="00387E5C" w:rsidP="008F256B">
            <w:pPr>
              <w:rPr>
                <w:rFonts w:eastAsia="Times New Roman" w:cstheme="minorHAnsi"/>
                <w:b/>
                <w:color w:val="000000"/>
                <w:sz w:val="18"/>
                <w:szCs w:val="18"/>
              </w:rPr>
            </w:pPr>
            <w:r w:rsidRPr="00820ABA">
              <w:rPr>
                <w:rFonts w:eastAsia="Times New Roman" w:cstheme="minorHAnsi"/>
                <w:b/>
                <w:color w:val="000000"/>
                <w:sz w:val="18"/>
                <w:szCs w:val="18"/>
              </w:rPr>
              <w:t>Plan status (choose one):</w:t>
            </w:r>
          </w:p>
          <w:p w14:paraId="448A545D" w14:textId="77777777"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1 – No national implementation plan developed</w:t>
            </w:r>
          </w:p>
          <w:p w14:paraId="09D3507A" w14:textId="6F2C1A14"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2 –</w:t>
            </w:r>
            <w:r w:rsidR="00943944">
              <w:rPr>
                <w:rFonts w:eastAsia="Times New Roman" w:cstheme="minorHAnsi"/>
                <w:i/>
                <w:color w:val="000000"/>
                <w:sz w:val="16"/>
                <w:szCs w:val="16"/>
              </w:rPr>
              <w:t xml:space="preserve"> </w:t>
            </w:r>
            <w:r w:rsidRPr="00820ABA">
              <w:rPr>
                <w:rFonts w:eastAsia="Times New Roman" w:cstheme="minorHAnsi"/>
                <w:i/>
                <w:color w:val="000000"/>
                <w:sz w:val="16"/>
                <w:szCs w:val="16"/>
              </w:rPr>
              <w:t>Plan under development</w:t>
            </w:r>
          </w:p>
          <w:p w14:paraId="0AC2FFE3" w14:textId="09F15B38"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3 –</w:t>
            </w:r>
            <w:r w:rsidR="00943944">
              <w:rPr>
                <w:rFonts w:eastAsia="Times New Roman" w:cstheme="minorHAnsi"/>
                <w:i/>
                <w:color w:val="000000"/>
                <w:sz w:val="16"/>
                <w:szCs w:val="16"/>
              </w:rPr>
              <w:t xml:space="preserve"> </w:t>
            </w:r>
            <w:r w:rsidRPr="00820ABA">
              <w:rPr>
                <w:rFonts w:eastAsia="Times New Roman" w:cstheme="minorHAnsi"/>
                <w:i/>
                <w:color w:val="000000"/>
                <w:sz w:val="16"/>
                <w:szCs w:val="16"/>
              </w:rPr>
              <w:t>Plan approved, but not yet implemented</w:t>
            </w:r>
          </w:p>
          <w:p w14:paraId="75DF5757" w14:textId="77777777"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4 – Plan approved and being partially implemented</w:t>
            </w:r>
          </w:p>
          <w:p w14:paraId="1426A76F" w14:textId="77777777"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5 – Plan approved and being fully implemented</w:t>
            </w:r>
          </w:p>
        </w:tc>
        <w:tc>
          <w:tcPr>
            <w:tcW w:w="1126" w:type="pct"/>
            <w:gridSpan w:val="3"/>
            <w:tcBorders>
              <w:top w:val="single" w:sz="4" w:space="0" w:color="auto"/>
              <w:left w:val="single" w:sz="4" w:space="0" w:color="auto"/>
              <w:bottom w:val="single" w:sz="4" w:space="0" w:color="auto"/>
            </w:tcBorders>
            <w:shd w:val="clear" w:color="auto" w:fill="FFFFFF" w:themeFill="background1"/>
            <w:vAlign w:val="center"/>
          </w:tcPr>
          <w:p w14:paraId="29F2067F" w14:textId="77777777" w:rsidR="00387E5C" w:rsidRPr="00820ABA" w:rsidRDefault="00387E5C" w:rsidP="00387E5C">
            <w:pPr>
              <w:jc w:val="center"/>
              <w:rPr>
                <w:rFonts w:eastAsia="Times New Roman" w:cstheme="minorHAnsi"/>
                <w:color w:val="000000"/>
              </w:rPr>
            </w:pPr>
            <w:r w:rsidRPr="00820ABA">
              <w:rPr>
                <w:rFonts w:eastAsia="Times New Roman" w:cstheme="minorHAnsi"/>
                <w:color w:val="000000"/>
              </w:rPr>
              <w:t>1</w:t>
            </w:r>
            <w:sdt>
              <w:sdtPr>
                <w:rPr>
                  <w:rFonts w:eastAsia="Times New Roman" w:cstheme="minorHAnsi"/>
                  <w:color w:val="000000"/>
                </w:rPr>
                <w:id w:val="666376929"/>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rPr>
                  <w:t>☐</w:t>
                </w:r>
              </w:sdtContent>
            </w:sdt>
            <w:r w:rsidRPr="00820ABA">
              <w:rPr>
                <w:rFonts w:eastAsia="Times New Roman" w:cstheme="minorHAnsi"/>
                <w:color w:val="000000"/>
              </w:rPr>
              <w:t xml:space="preserve">  2</w:t>
            </w:r>
            <w:sdt>
              <w:sdtPr>
                <w:rPr>
                  <w:rFonts w:eastAsia="Times New Roman" w:cstheme="minorHAnsi"/>
                  <w:color w:val="000000"/>
                </w:rPr>
                <w:id w:val="1966536140"/>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3</w:t>
            </w:r>
            <w:sdt>
              <w:sdtPr>
                <w:rPr>
                  <w:rFonts w:eastAsia="Times New Roman" w:cstheme="minorHAnsi"/>
                  <w:color w:val="000000"/>
                </w:rPr>
                <w:id w:val="76420627"/>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rPr>
                  <w:t>☐</w:t>
                </w:r>
              </w:sdtContent>
            </w:sdt>
            <w:r w:rsidRPr="00820ABA">
              <w:rPr>
                <w:rFonts w:eastAsia="Times New Roman" w:cstheme="minorHAnsi"/>
                <w:color w:val="000000"/>
              </w:rPr>
              <w:t xml:space="preserve">  4</w:t>
            </w:r>
            <w:sdt>
              <w:sdtPr>
                <w:rPr>
                  <w:rFonts w:eastAsia="Times New Roman" w:cstheme="minorHAnsi"/>
                  <w:color w:val="000000"/>
                </w:rPr>
                <w:id w:val="712695121"/>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5</w:t>
            </w:r>
            <w:sdt>
              <w:sdtPr>
                <w:rPr>
                  <w:rFonts w:eastAsia="Times New Roman" w:cstheme="minorHAnsi"/>
                  <w:color w:val="000000"/>
                </w:rPr>
                <w:id w:val="-782650994"/>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p>
        </w:tc>
      </w:tr>
      <w:tr w:rsidR="00C54DF7" w:rsidRPr="00820ABA" w14:paraId="2A61F2F9" w14:textId="77777777" w:rsidTr="00C9325D">
        <w:trPr>
          <w:trHeight w:val="755"/>
        </w:trPr>
        <w:tc>
          <w:tcPr>
            <w:tcW w:w="237" w:type="pct"/>
            <w:shd w:val="clear" w:color="auto" w:fill="F2F2F2" w:themeFill="background1" w:themeFillShade="F2"/>
          </w:tcPr>
          <w:p w14:paraId="4648F685"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78263703" w14:textId="77777777" w:rsidR="00387E5C" w:rsidRPr="00820ABA" w:rsidRDefault="00387E5C" w:rsidP="00387E5C">
            <w:pPr>
              <w:rPr>
                <w:rFonts w:eastAsia="Times New Roman" w:cstheme="minorHAnsi"/>
                <w:b/>
                <w:color w:val="000000"/>
                <w:sz w:val="16"/>
                <w:szCs w:val="16"/>
              </w:rPr>
            </w:pPr>
          </w:p>
        </w:tc>
        <w:tc>
          <w:tcPr>
            <w:tcW w:w="1241" w:type="pct"/>
            <w:tcBorders>
              <w:right w:val="single" w:sz="4" w:space="0" w:color="auto"/>
            </w:tcBorders>
            <w:shd w:val="clear" w:color="auto" w:fill="F2F2F2" w:themeFill="background1" w:themeFillShade="F2"/>
          </w:tcPr>
          <w:p w14:paraId="6D19611A" w14:textId="77777777" w:rsidR="00387E5C" w:rsidRPr="00820ABA" w:rsidRDefault="00387E5C" w:rsidP="00387E5C">
            <w:pPr>
              <w:rPr>
                <w:rFonts w:eastAsia="Times New Roman" w:cstheme="minorHAnsi"/>
                <w:color w:val="000000"/>
                <w:sz w:val="16"/>
                <w:szCs w:val="16"/>
              </w:rPr>
            </w:pPr>
            <w:proofErr w:type="spellStart"/>
            <w:r w:rsidRPr="00820ABA">
              <w:rPr>
                <w:rFonts w:eastAsia="Times New Roman" w:cstheme="minorHAnsi"/>
                <w:b/>
                <w:color w:val="000000"/>
                <w:sz w:val="16"/>
                <w:szCs w:val="16"/>
              </w:rPr>
              <w:t>i</w:t>
            </w:r>
            <w:proofErr w:type="spellEnd"/>
            <w:r w:rsidRPr="00820ABA">
              <w:rPr>
                <w:rFonts w:eastAsia="Times New Roman" w:cstheme="minorHAnsi"/>
                <w:b/>
                <w:color w:val="000000"/>
                <w:sz w:val="16"/>
                <w:szCs w:val="16"/>
              </w:rPr>
              <w:t>.</w:t>
            </w:r>
            <w:r w:rsidRPr="00820ABA">
              <w:rPr>
                <w:rFonts w:eastAsia="Times New Roman" w:cstheme="minorHAnsi"/>
                <w:color w:val="000000"/>
                <w:sz w:val="16"/>
                <w:szCs w:val="16"/>
              </w:rPr>
              <w:t xml:space="preserve"> If a policy exists, please provide the name of the policy and provide a link or attach a copy:</w:t>
            </w:r>
          </w:p>
        </w:tc>
        <w:tc>
          <w:tcPr>
            <w:tcW w:w="7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F1BC2" w14:textId="77777777" w:rsidR="00387E5C" w:rsidRPr="00820ABA" w:rsidRDefault="00387E5C" w:rsidP="00387E5C">
            <w:pPr>
              <w:jc w:val="center"/>
              <w:rPr>
                <w:rFonts w:eastAsia="Times New Roman" w:cstheme="minorHAnsi"/>
                <w:color w:val="000000"/>
                <w:sz w:val="18"/>
                <w:szCs w:val="18"/>
              </w:rPr>
            </w:pPr>
          </w:p>
          <w:p w14:paraId="35C897F3" w14:textId="77777777" w:rsidR="00387E5C" w:rsidRPr="00820ABA" w:rsidRDefault="00387E5C" w:rsidP="00387E5C">
            <w:pPr>
              <w:jc w:val="center"/>
              <w:rPr>
                <w:rFonts w:eastAsia="Times New Roman" w:cstheme="minorHAnsi"/>
                <w:color w:val="000000"/>
                <w:sz w:val="18"/>
                <w:szCs w:val="18"/>
              </w:rPr>
            </w:pPr>
          </w:p>
          <w:p w14:paraId="6B7A2124" w14:textId="77777777" w:rsidR="00387E5C" w:rsidRPr="00820ABA" w:rsidRDefault="00387E5C" w:rsidP="00387E5C">
            <w:pPr>
              <w:jc w:val="center"/>
              <w:rPr>
                <w:rFonts w:eastAsia="Times New Roman" w:cstheme="minorHAnsi"/>
                <w:color w:val="000000"/>
                <w:sz w:val="18"/>
                <w:szCs w:val="18"/>
              </w:rPr>
            </w:pPr>
          </w:p>
          <w:p w14:paraId="47564715" w14:textId="77777777" w:rsidR="00387E5C" w:rsidRPr="00820ABA" w:rsidRDefault="00387E5C" w:rsidP="00387E5C">
            <w:pPr>
              <w:jc w:val="center"/>
              <w:rPr>
                <w:rFonts w:eastAsia="Times New Roman" w:cstheme="minorHAnsi"/>
                <w:color w:val="000000"/>
                <w:sz w:val="18"/>
                <w:szCs w:val="18"/>
              </w:rPr>
            </w:pPr>
          </w:p>
        </w:tc>
        <w:tc>
          <w:tcPr>
            <w:tcW w:w="157" w:type="pct"/>
            <w:gridSpan w:val="3"/>
            <w:tcBorders>
              <w:left w:val="single" w:sz="4" w:space="0" w:color="auto"/>
            </w:tcBorders>
            <w:shd w:val="clear" w:color="auto" w:fill="F2F2F2" w:themeFill="background1" w:themeFillShade="F2"/>
          </w:tcPr>
          <w:p w14:paraId="53F1C4C6" w14:textId="77777777" w:rsidR="00387E5C" w:rsidRPr="00820ABA" w:rsidRDefault="00387E5C" w:rsidP="00387E5C">
            <w:pPr>
              <w:rPr>
                <w:rFonts w:eastAsia="Times New Roman" w:cstheme="minorHAnsi"/>
                <w:b/>
                <w:color w:val="000000"/>
                <w:sz w:val="16"/>
                <w:szCs w:val="16"/>
              </w:rPr>
            </w:pPr>
          </w:p>
        </w:tc>
        <w:tc>
          <w:tcPr>
            <w:tcW w:w="1374" w:type="pct"/>
            <w:gridSpan w:val="3"/>
            <w:tcBorders>
              <w:right w:val="single" w:sz="4" w:space="0" w:color="auto"/>
            </w:tcBorders>
            <w:shd w:val="clear" w:color="auto" w:fill="F2F2F2" w:themeFill="background1" w:themeFillShade="F2"/>
            <w:vAlign w:val="center"/>
          </w:tcPr>
          <w:p w14:paraId="7D16B917" w14:textId="77777777" w:rsidR="00387E5C" w:rsidRPr="00820ABA" w:rsidRDefault="00387E5C" w:rsidP="00387E5C">
            <w:pPr>
              <w:rPr>
                <w:rFonts w:eastAsia="Times New Roman" w:cstheme="minorHAnsi"/>
                <w:color w:val="000000"/>
                <w:sz w:val="16"/>
                <w:szCs w:val="16"/>
              </w:rPr>
            </w:pPr>
            <w:proofErr w:type="spellStart"/>
            <w:r w:rsidRPr="00820ABA">
              <w:rPr>
                <w:rFonts w:eastAsia="Times New Roman" w:cstheme="minorHAnsi"/>
                <w:b/>
                <w:color w:val="000000"/>
                <w:sz w:val="16"/>
                <w:szCs w:val="16"/>
              </w:rPr>
              <w:t>i</w:t>
            </w:r>
            <w:proofErr w:type="spellEnd"/>
            <w:r w:rsidRPr="00820ABA">
              <w:rPr>
                <w:rFonts w:eastAsia="Times New Roman" w:cstheme="minorHAnsi"/>
                <w:b/>
                <w:color w:val="000000"/>
                <w:sz w:val="16"/>
                <w:szCs w:val="16"/>
              </w:rPr>
              <w:t>.</w:t>
            </w:r>
            <w:r w:rsidRPr="00820ABA">
              <w:rPr>
                <w:rFonts w:eastAsia="Times New Roman" w:cstheme="minorHAnsi"/>
                <w:color w:val="000000"/>
                <w:sz w:val="16"/>
                <w:szCs w:val="16"/>
              </w:rPr>
              <w:t xml:space="preserve"> If a plan exists, please provide the name of the plan and provide a link or attach a copy:</w:t>
            </w:r>
          </w:p>
        </w:tc>
        <w:tc>
          <w:tcPr>
            <w:tcW w:w="1126" w:type="pct"/>
            <w:gridSpan w:val="3"/>
            <w:tcBorders>
              <w:top w:val="single" w:sz="4" w:space="0" w:color="auto"/>
              <w:left w:val="single" w:sz="4" w:space="0" w:color="auto"/>
              <w:bottom w:val="single" w:sz="4" w:space="0" w:color="auto"/>
            </w:tcBorders>
            <w:shd w:val="clear" w:color="auto" w:fill="FFFFFF" w:themeFill="background1"/>
            <w:vAlign w:val="center"/>
          </w:tcPr>
          <w:p w14:paraId="6BC7AD66" w14:textId="77777777" w:rsidR="00387E5C" w:rsidRPr="00820ABA" w:rsidRDefault="00387E5C" w:rsidP="00387E5C">
            <w:pPr>
              <w:jc w:val="center"/>
              <w:rPr>
                <w:rFonts w:eastAsia="Times New Roman" w:cstheme="minorHAnsi"/>
                <w:color w:val="000000"/>
                <w:sz w:val="18"/>
                <w:szCs w:val="18"/>
              </w:rPr>
            </w:pPr>
          </w:p>
          <w:p w14:paraId="6654209B" w14:textId="77777777" w:rsidR="00387E5C" w:rsidRPr="00820ABA" w:rsidRDefault="00387E5C" w:rsidP="00387E5C">
            <w:pPr>
              <w:jc w:val="center"/>
              <w:rPr>
                <w:rFonts w:eastAsia="Times New Roman" w:cstheme="minorHAnsi"/>
                <w:color w:val="000000"/>
                <w:sz w:val="18"/>
                <w:szCs w:val="18"/>
              </w:rPr>
            </w:pPr>
          </w:p>
          <w:p w14:paraId="4473D292" w14:textId="77777777" w:rsidR="00387E5C" w:rsidRPr="00820ABA" w:rsidRDefault="00387E5C" w:rsidP="00387E5C">
            <w:pPr>
              <w:jc w:val="center"/>
              <w:rPr>
                <w:rFonts w:eastAsia="Times New Roman" w:cstheme="minorHAnsi"/>
                <w:color w:val="000000"/>
                <w:sz w:val="18"/>
                <w:szCs w:val="18"/>
              </w:rPr>
            </w:pPr>
          </w:p>
        </w:tc>
      </w:tr>
      <w:tr w:rsidR="00C54DF7" w:rsidRPr="00820ABA" w14:paraId="7C51E3FC" w14:textId="77777777" w:rsidTr="00C9325D">
        <w:trPr>
          <w:trHeight w:val="458"/>
        </w:trPr>
        <w:tc>
          <w:tcPr>
            <w:tcW w:w="237" w:type="pct"/>
            <w:shd w:val="clear" w:color="auto" w:fill="F2F2F2" w:themeFill="background1" w:themeFillShade="F2"/>
          </w:tcPr>
          <w:p w14:paraId="0AB2FC53"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0F86A2AB" w14:textId="77777777" w:rsidR="00387E5C" w:rsidRPr="00820ABA" w:rsidRDefault="00387E5C" w:rsidP="00387E5C">
            <w:pPr>
              <w:rPr>
                <w:rFonts w:eastAsia="Times New Roman" w:cstheme="minorHAnsi"/>
                <w:b/>
                <w:color w:val="000000"/>
                <w:sz w:val="16"/>
                <w:szCs w:val="16"/>
              </w:rPr>
            </w:pPr>
          </w:p>
        </w:tc>
        <w:tc>
          <w:tcPr>
            <w:tcW w:w="1241" w:type="pct"/>
            <w:tcBorders>
              <w:right w:val="single" w:sz="4" w:space="0" w:color="auto"/>
            </w:tcBorders>
            <w:shd w:val="clear" w:color="auto" w:fill="F2F2F2" w:themeFill="background1" w:themeFillShade="F2"/>
          </w:tcPr>
          <w:p w14:paraId="3B1B3B89" w14:textId="3A0F11D6"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ii.</w:t>
            </w:r>
            <w:r w:rsidRPr="00820ABA">
              <w:rPr>
                <w:rFonts w:eastAsia="Times New Roman" w:cstheme="minorHAnsi"/>
                <w:color w:val="000000"/>
                <w:sz w:val="16"/>
                <w:szCs w:val="16"/>
              </w:rPr>
              <w:t xml:space="preserve"> Year policy approved/expected (</w:t>
            </w:r>
            <w:proofErr w:type="spellStart"/>
            <w:r w:rsidRPr="00820ABA">
              <w:rPr>
                <w:rFonts w:eastAsia="Times New Roman" w:cstheme="minorHAnsi"/>
                <w:color w:val="000000"/>
                <w:sz w:val="16"/>
                <w:szCs w:val="16"/>
              </w:rPr>
              <w:t>yyyy</w:t>
            </w:r>
            <w:proofErr w:type="spellEnd"/>
            <w:r w:rsidRPr="00820ABA">
              <w:rPr>
                <w:rFonts w:eastAsia="Times New Roman" w:cstheme="minorHAnsi"/>
                <w:color w:val="000000"/>
                <w:sz w:val="16"/>
                <w:szCs w:val="16"/>
              </w:rPr>
              <w:t>)</w:t>
            </w:r>
            <w:r w:rsidR="00943944">
              <w:rPr>
                <w:rFonts w:eastAsia="Times New Roman" w:cstheme="minorHAnsi"/>
                <w:color w:val="000000"/>
                <w:sz w:val="16"/>
                <w:szCs w:val="16"/>
              </w:rPr>
              <w:t>:</w:t>
            </w:r>
          </w:p>
        </w:tc>
        <w:tc>
          <w:tcPr>
            <w:tcW w:w="7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7C034" w14:textId="77777777" w:rsidR="00387E5C" w:rsidRPr="00820ABA" w:rsidRDefault="00387E5C" w:rsidP="00387E5C">
            <w:pPr>
              <w:jc w:val="center"/>
              <w:rPr>
                <w:rFonts w:eastAsia="Times New Roman" w:cstheme="minorHAnsi"/>
                <w:color w:val="000000"/>
                <w:sz w:val="18"/>
                <w:szCs w:val="18"/>
              </w:rPr>
            </w:pPr>
          </w:p>
        </w:tc>
        <w:tc>
          <w:tcPr>
            <w:tcW w:w="157" w:type="pct"/>
            <w:gridSpan w:val="3"/>
            <w:tcBorders>
              <w:left w:val="single" w:sz="4" w:space="0" w:color="auto"/>
            </w:tcBorders>
            <w:shd w:val="clear" w:color="auto" w:fill="F2F2F2" w:themeFill="background1" w:themeFillShade="F2"/>
          </w:tcPr>
          <w:p w14:paraId="70253EAA" w14:textId="77777777" w:rsidR="00387E5C" w:rsidRPr="00820ABA" w:rsidRDefault="00387E5C" w:rsidP="00387E5C">
            <w:pPr>
              <w:rPr>
                <w:rFonts w:eastAsia="Times New Roman" w:cstheme="minorHAnsi"/>
                <w:b/>
                <w:color w:val="000000"/>
                <w:sz w:val="16"/>
                <w:szCs w:val="16"/>
              </w:rPr>
            </w:pPr>
          </w:p>
        </w:tc>
        <w:tc>
          <w:tcPr>
            <w:tcW w:w="1374" w:type="pct"/>
            <w:gridSpan w:val="3"/>
            <w:tcBorders>
              <w:right w:val="single" w:sz="4" w:space="0" w:color="auto"/>
            </w:tcBorders>
            <w:shd w:val="clear" w:color="auto" w:fill="F2F2F2" w:themeFill="background1" w:themeFillShade="F2"/>
            <w:vAlign w:val="center"/>
          </w:tcPr>
          <w:p w14:paraId="5FE1ED4D" w14:textId="77777777"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ii.</w:t>
            </w:r>
            <w:r w:rsidRPr="00820ABA">
              <w:rPr>
                <w:rFonts w:eastAsia="Times New Roman" w:cstheme="minorHAnsi"/>
                <w:color w:val="000000"/>
                <w:sz w:val="16"/>
                <w:szCs w:val="16"/>
              </w:rPr>
              <w:t xml:space="preserve"> Year plan approved/expected (</w:t>
            </w:r>
            <w:proofErr w:type="spellStart"/>
            <w:r w:rsidRPr="00820ABA">
              <w:rPr>
                <w:rFonts w:eastAsia="Times New Roman" w:cstheme="minorHAnsi"/>
                <w:color w:val="000000"/>
                <w:sz w:val="16"/>
                <w:szCs w:val="16"/>
              </w:rPr>
              <w:t>yyyy</w:t>
            </w:r>
            <w:proofErr w:type="spellEnd"/>
            <w:r w:rsidRPr="00820ABA">
              <w:rPr>
                <w:rFonts w:eastAsia="Times New Roman" w:cstheme="minorHAnsi"/>
                <w:color w:val="000000"/>
                <w:sz w:val="16"/>
                <w:szCs w:val="16"/>
              </w:rPr>
              <w:t>):</w:t>
            </w:r>
          </w:p>
        </w:tc>
        <w:tc>
          <w:tcPr>
            <w:tcW w:w="1126" w:type="pct"/>
            <w:gridSpan w:val="3"/>
            <w:tcBorders>
              <w:top w:val="single" w:sz="4" w:space="0" w:color="auto"/>
              <w:left w:val="single" w:sz="4" w:space="0" w:color="auto"/>
              <w:bottom w:val="single" w:sz="4" w:space="0" w:color="auto"/>
            </w:tcBorders>
            <w:shd w:val="clear" w:color="auto" w:fill="FFFFFF" w:themeFill="background1"/>
            <w:vAlign w:val="center"/>
          </w:tcPr>
          <w:p w14:paraId="79599263" w14:textId="77777777" w:rsidR="00387E5C" w:rsidRPr="00820ABA" w:rsidRDefault="00387E5C" w:rsidP="00387E5C">
            <w:pPr>
              <w:jc w:val="center"/>
              <w:rPr>
                <w:rFonts w:eastAsia="Times New Roman" w:cstheme="minorHAnsi"/>
                <w:color w:val="000000"/>
                <w:sz w:val="18"/>
                <w:szCs w:val="18"/>
              </w:rPr>
            </w:pPr>
          </w:p>
        </w:tc>
      </w:tr>
      <w:tr w:rsidR="00C54DF7" w:rsidRPr="00820ABA" w14:paraId="3EF229E7" w14:textId="77777777" w:rsidTr="00C9325D">
        <w:trPr>
          <w:trHeight w:val="440"/>
        </w:trPr>
        <w:tc>
          <w:tcPr>
            <w:tcW w:w="237" w:type="pct"/>
            <w:shd w:val="clear" w:color="auto" w:fill="F2F2F2" w:themeFill="background1" w:themeFillShade="F2"/>
          </w:tcPr>
          <w:p w14:paraId="6CA43CD8"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73BF25DF" w14:textId="77777777" w:rsidR="00387E5C" w:rsidRPr="00820ABA" w:rsidRDefault="00387E5C" w:rsidP="00387E5C">
            <w:pPr>
              <w:rPr>
                <w:rFonts w:eastAsia="Times New Roman" w:cstheme="minorHAnsi"/>
                <w:b/>
                <w:color w:val="000000"/>
                <w:sz w:val="16"/>
                <w:szCs w:val="16"/>
              </w:rPr>
            </w:pPr>
          </w:p>
        </w:tc>
        <w:tc>
          <w:tcPr>
            <w:tcW w:w="1241" w:type="pct"/>
            <w:tcBorders>
              <w:right w:val="single" w:sz="4" w:space="0" w:color="auto"/>
            </w:tcBorders>
            <w:shd w:val="clear" w:color="auto" w:fill="F2F2F2" w:themeFill="background1" w:themeFillShade="F2"/>
          </w:tcPr>
          <w:p w14:paraId="071CE283" w14:textId="4CC7D821"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iii.</w:t>
            </w:r>
            <w:r w:rsidRPr="00820ABA">
              <w:rPr>
                <w:rFonts w:eastAsia="Times New Roman" w:cstheme="minorHAnsi"/>
                <w:color w:val="000000"/>
                <w:sz w:val="16"/>
                <w:szCs w:val="16"/>
              </w:rPr>
              <w:t xml:space="preserve"> If a policy exists, has the policy been </w:t>
            </w:r>
            <w:r w:rsidR="00126263">
              <w:rPr>
                <w:rFonts w:eastAsia="Times New Roman" w:cstheme="minorHAnsi"/>
                <w:color w:val="000000"/>
                <w:sz w:val="16"/>
                <w:szCs w:val="16"/>
              </w:rPr>
              <w:t>shared</w:t>
            </w:r>
            <w:r w:rsidR="00126263" w:rsidRPr="00820ABA">
              <w:rPr>
                <w:rFonts w:eastAsia="Times New Roman" w:cstheme="minorHAnsi"/>
                <w:color w:val="000000"/>
                <w:sz w:val="16"/>
                <w:szCs w:val="16"/>
              </w:rPr>
              <w:t xml:space="preserve"> </w:t>
            </w:r>
          </w:p>
          <w:p w14:paraId="7A2A70DC" w14:textId="5AA4C758" w:rsidR="00387E5C" w:rsidRPr="00820ABA" w:rsidRDefault="00387E5C" w:rsidP="00387E5C">
            <w:pPr>
              <w:rPr>
                <w:rFonts w:eastAsia="Times New Roman" w:cstheme="minorHAnsi"/>
                <w:color w:val="000000"/>
                <w:sz w:val="16"/>
                <w:szCs w:val="16"/>
              </w:rPr>
            </w:pPr>
            <w:r w:rsidRPr="00820ABA">
              <w:rPr>
                <w:rFonts w:eastAsia="Times New Roman" w:cstheme="minorHAnsi"/>
                <w:color w:val="000000"/>
                <w:sz w:val="16"/>
                <w:szCs w:val="16"/>
              </w:rPr>
              <w:t>through formal public announcement</w:t>
            </w:r>
            <w:r w:rsidR="00E859E3">
              <w:rPr>
                <w:rFonts w:eastAsia="Times New Roman" w:cstheme="minorHAnsi"/>
                <w:color w:val="000000"/>
                <w:sz w:val="16"/>
                <w:szCs w:val="16"/>
              </w:rPr>
              <w:t>/notice</w:t>
            </w:r>
            <w:r w:rsidRPr="00820ABA">
              <w:rPr>
                <w:rFonts w:eastAsia="Times New Roman" w:cstheme="minorHAnsi"/>
                <w:color w:val="000000"/>
                <w:sz w:val="16"/>
                <w:szCs w:val="16"/>
              </w:rPr>
              <w:t>?</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14:paraId="4938ADBE"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60330128"/>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981964244"/>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gridSpan w:val="3"/>
            <w:tcBorders>
              <w:left w:val="single" w:sz="4" w:space="0" w:color="auto"/>
            </w:tcBorders>
            <w:shd w:val="clear" w:color="auto" w:fill="F2F2F2" w:themeFill="background1" w:themeFillShade="F2"/>
          </w:tcPr>
          <w:p w14:paraId="1E6E3BC0" w14:textId="77777777" w:rsidR="00387E5C" w:rsidRPr="00820ABA" w:rsidRDefault="00387E5C" w:rsidP="00387E5C">
            <w:pPr>
              <w:rPr>
                <w:rFonts w:eastAsia="Times New Roman" w:cstheme="minorHAnsi"/>
                <w:b/>
                <w:color w:val="000000"/>
                <w:sz w:val="16"/>
                <w:szCs w:val="16"/>
              </w:rPr>
            </w:pPr>
          </w:p>
        </w:tc>
        <w:tc>
          <w:tcPr>
            <w:tcW w:w="1374" w:type="pct"/>
            <w:gridSpan w:val="3"/>
            <w:tcBorders>
              <w:right w:val="single" w:sz="4" w:space="0" w:color="auto"/>
            </w:tcBorders>
            <w:shd w:val="clear" w:color="auto" w:fill="F2F2F2" w:themeFill="background1" w:themeFillShade="F2"/>
            <w:vAlign w:val="center"/>
          </w:tcPr>
          <w:p w14:paraId="05F6F38B" w14:textId="6F568B1D" w:rsidR="00387E5C" w:rsidRPr="00820ABA" w:rsidRDefault="00387E5C" w:rsidP="00964C73">
            <w:pPr>
              <w:rPr>
                <w:rFonts w:eastAsia="Times New Roman" w:cstheme="minorHAnsi"/>
                <w:color w:val="000000"/>
                <w:sz w:val="16"/>
                <w:szCs w:val="16"/>
              </w:rPr>
            </w:pPr>
            <w:r w:rsidRPr="00820ABA">
              <w:rPr>
                <w:rFonts w:eastAsia="Times New Roman" w:cstheme="minorHAnsi"/>
                <w:b/>
                <w:color w:val="000000"/>
                <w:sz w:val="16"/>
                <w:szCs w:val="16"/>
              </w:rPr>
              <w:t>iii</w:t>
            </w:r>
            <w:r w:rsidRPr="00820ABA">
              <w:rPr>
                <w:rFonts w:eastAsia="Times New Roman" w:cstheme="minorHAnsi"/>
                <w:color w:val="000000"/>
                <w:sz w:val="16"/>
                <w:szCs w:val="16"/>
              </w:rPr>
              <w:t>. If a plan exists, has the plan been costed</w:t>
            </w:r>
            <w:r w:rsidR="00256AF8">
              <w:rPr>
                <w:rFonts w:eastAsia="Times New Roman" w:cstheme="minorHAnsi"/>
                <w:color w:val="000000"/>
                <w:sz w:val="16"/>
                <w:szCs w:val="16"/>
              </w:rPr>
              <w:t>?</w:t>
            </w:r>
          </w:p>
        </w:tc>
        <w:tc>
          <w:tcPr>
            <w:tcW w:w="1126" w:type="pct"/>
            <w:gridSpan w:val="3"/>
            <w:tcBorders>
              <w:top w:val="single" w:sz="4" w:space="0" w:color="auto"/>
              <w:left w:val="single" w:sz="4" w:space="0" w:color="auto"/>
              <w:bottom w:val="single" w:sz="4" w:space="0" w:color="auto"/>
            </w:tcBorders>
            <w:shd w:val="clear" w:color="auto" w:fill="FFFFFF" w:themeFill="background1"/>
            <w:vAlign w:val="center"/>
          </w:tcPr>
          <w:p w14:paraId="6DE9D736"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693913828"/>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470197969"/>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p>
        </w:tc>
      </w:tr>
      <w:tr w:rsidR="00C54DF7" w:rsidRPr="00820ABA" w14:paraId="3C763EC6" w14:textId="77777777" w:rsidTr="00C9325D">
        <w:trPr>
          <w:trHeight w:val="440"/>
        </w:trPr>
        <w:tc>
          <w:tcPr>
            <w:tcW w:w="237" w:type="pct"/>
            <w:shd w:val="clear" w:color="auto" w:fill="F2F2F2" w:themeFill="background1" w:themeFillShade="F2"/>
          </w:tcPr>
          <w:p w14:paraId="6B3E6359"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537644C4" w14:textId="77777777" w:rsidR="00387E5C" w:rsidRPr="00820ABA" w:rsidRDefault="00387E5C" w:rsidP="00387E5C">
            <w:pPr>
              <w:jc w:val="right"/>
              <w:rPr>
                <w:rFonts w:eastAsia="Times New Roman" w:cstheme="minorHAnsi"/>
                <w:color w:val="000000"/>
                <w:sz w:val="18"/>
                <w:szCs w:val="18"/>
              </w:rPr>
            </w:pPr>
          </w:p>
        </w:tc>
        <w:tc>
          <w:tcPr>
            <w:tcW w:w="1241" w:type="pct"/>
            <w:shd w:val="clear" w:color="auto" w:fill="F2F2F2" w:themeFill="background1" w:themeFillShade="F2"/>
          </w:tcPr>
          <w:p w14:paraId="7B3901B8" w14:textId="77777777" w:rsidR="00387E5C" w:rsidRPr="00820ABA" w:rsidRDefault="00387E5C" w:rsidP="00387E5C">
            <w:pPr>
              <w:jc w:val="right"/>
              <w:rPr>
                <w:rFonts w:eastAsia="Times New Roman" w:cstheme="minorHAnsi"/>
                <w:color w:val="000000"/>
                <w:sz w:val="18"/>
                <w:szCs w:val="18"/>
              </w:rPr>
            </w:pPr>
          </w:p>
        </w:tc>
        <w:tc>
          <w:tcPr>
            <w:tcW w:w="751" w:type="pct"/>
            <w:tcBorders>
              <w:top w:val="single" w:sz="4" w:space="0" w:color="auto"/>
            </w:tcBorders>
            <w:shd w:val="clear" w:color="auto" w:fill="F2F2F2" w:themeFill="background1" w:themeFillShade="F2"/>
            <w:vAlign w:val="center"/>
          </w:tcPr>
          <w:p w14:paraId="5503ECF9" w14:textId="77777777" w:rsidR="00387E5C" w:rsidRPr="00820ABA" w:rsidRDefault="00387E5C" w:rsidP="00387E5C">
            <w:pPr>
              <w:jc w:val="center"/>
              <w:rPr>
                <w:rFonts w:eastAsia="Times New Roman" w:cstheme="minorHAnsi"/>
                <w:color w:val="000000"/>
                <w:sz w:val="18"/>
                <w:szCs w:val="18"/>
              </w:rPr>
            </w:pPr>
          </w:p>
        </w:tc>
        <w:tc>
          <w:tcPr>
            <w:tcW w:w="157" w:type="pct"/>
            <w:gridSpan w:val="3"/>
            <w:shd w:val="clear" w:color="auto" w:fill="F2F2F2" w:themeFill="background1" w:themeFillShade="F2"/>
          </w:tcPr>
          <w:p w14:paraId="12A6F37D" w14:textId="77777777" w:rsidR="00387E5C" w:rsidRPr="00820ABA" w:rsidRDefault="00387E5C" w:rsidP="00387E5C">
            <w:pPr>
              <w:rPr>
                <w:rFonts w:eastAsia="Times New Roman" w:cstheme="minorHAnsi"/>
                <w:b/>
                <w:color w:val="000000"/>
                <w:sz w:val="16"/>
                <w:szCs w:val="16"/>
              </w:rPr>
            </w:pPr>
          </w:p>
        </w:tc>
        <w:tc>
          <w:tcPr>
            <w:tcW w:w="1374" w:type="pct"/>
            <w:gridSpan w:val="3"/>
            <w:tcBorders>
              <w:right w:val="single" w:sz="4" w:space="0" w:color="auto"/>
            </w:tcBorders>
            <w:shd w:val="clear" w:color="auto" w:fill="F2F2F2" w:themeFill="background1" w:themeFillShade="F2"/>
            <w:vAlign w:val="center"/>
          </w:tcPr>
          <w:p w14:paraId="29D7AC86" w14:textId="4A968368"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iv.</w:t>
            </w:r>
            <w:r w:rsidRPr="00820ABA">
              <w:rPr>
                <w:rFonts w:eastAsia="Times New Roman" w:cstheme="minorHAnsi"/>
                <w:color w:val="000000"/>
                <w:sz w:val="16"/>
                <w:szCs w:val="16"/>
              </w:rPr>
              <w:t xml:space="preserve"> If so, what is the total cost estimate </w:t>
            </w:r>
            <w:r w:rsidR="00FD16D6">
              <w:rPr>
                <w:rFonts w:eastAsia="Times New Roman" w:cstheme="minorHAnsi"/>
                <w:color w:val="000000"/>
                <w:sz w:val="16"/>
                <w:szCs w:val="16"/>
              </w:rPr>
              <w:t xml:space="preserve">(indicate currency)? Please specify the </w:t>
            </w:r>
            <w:proofErr w:type="gramStart"/>
            <w:r w:rsidR="00FD16D6">
              <w:rPr>
                <w:rFonts w:eastAsia="Times New Roman" w:cstheme="minorHAnsi"/>
                <w:color w:val="000000"/>
                <w:sz w:val="16"/>
                <w:szCs w:val="16"/>
              </w:rPr>
              <w:t>time period</w:t>
            </w:r>
            <w:proofErr w:type="gramEnd"/>
            <w:r w:rsidR="00FD16D6">
              <w:rPr>
                <w:rFonts w:eastAsia="Times New Roman" w:cstheme="minorHAnsi"/>
                <w:color w:val="000000"/>
                <w:sz w:val="16"/>
                <w:szCs w:val="16"/>
              </w:rPr>
              <w:t>.</w:t>
            </w:r>
          </w:p>
        </w:tc>
        <w:tc>
          <w:tcPr>
            <w:tcW w:w="1126" w:type="pct"/>
            <w:gridSpan w:val="3"/>
            <w:tcBorders>
              <w:top w:val="single" w:sz="4" w:space="0" w:color="auto"/>
              <w:left w:val="single" w:sz="4" w:space="0" w:color="auto"/>
              <w:bottom w:val="single" w:sz="4" w:space="0" w:color="auto"/>
            </w:tcBorders>
            <w:shd w:val="clear" w:color="auto" w:fill="FFFFFF" w:themeFill="background1"/>
            <w:vAlign w:val="center"/>
          </w:tcPr>
          <w:p w14:paraId="5202474D" w14:textId="77777777" w:rsidR="00387E5C" w:rsidRPr="00820ABA" w:rsidRDefault="00387E5C" w:rsidP="00387E5C">
            <w:pPr>
              <w:jc w:val="center"/>
              <w:rPr>
                <w:rFonts w:eastAsia="Times New Roman" w:cstheme="minorHAnsi"/>
                <w:color w:val="000000"/>
                <w:sz w:val="18"/>
                <w:szCs w:val="18"/>
              </w:rPr>
            </w:pPr>
          </w:p>
        </w:tc>
      </w:tr>
      <w:tr w:rsidR="002C59DB" w:rsidRPr="00820ABA" w14:paraId="77635C9A" w14:textId="77777777" w:rsidTr="00C9325D">
        <w:trPr>
          <w:trHeight w:val="218"/>
        </w:trPr>
        <w:tc>
          <w:tcPr>
            <w:tcW w:w="237" w:type="pct"/>
            <w:shd w:val="clear" w:color="auto" w:fill="F2F2F2" w:themeFill="background1" w:themeFillShade="F2"/>
          </w:tcPr>
          <w:p w14:paraId="1F52F7B1"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4CF4F8E6" w14:textId="77777777" w:rsidR="00387E5C" w:rsidRPr="00820ABA" w:rsidRDefault="00387E5C" w:rsidP="00387E5C">
            <w:pPr>
              <w:rPr>
                <w:rFonts w:eastAsia="Times New Roman" w:cstheme="minorHAnsi"/>
                <w:color w:val="000000"/>
                <w:sz w:val="18"/>
                <w:szCs w:val="18"/>
              </w:rPr>
            </w:pPr>
          </w:p>
        </w:tc>
        <w:tc>
          <w:tcPr>
            <w:tcW w:w="1241" w:type="pct"/>
            <w:shd w:val="clear" w:color="auto" w:fill="F2F2F2" w:themeFill="background1" w:themeFillShade="F2"/>
          </w:tcPr>
          <w:p w14:paraId="6CFD60D9" w14:textId="77777777" w:rsidR="00387E5C" w:rsidRPr="00820ABA" w:rsidRDefault="00387E5C" w:rsidP="00387E5C">
            <w:pPr>
              <w:rPr>
                <w:rFonts w:eastAsia="Times New Roman" w:cstheme="minorHAnsi"/>
                <w:color w:val="000000"/>
                <w:sz w:val="18"/>
                <w:szCs w:val="18"/>
              </w:rPr>
            </w:pPr>
          </w:p>
        </w:tc>
        <w:tc>
          <w:tcPr>
            <w:tcW w:w="751" w:type="pct"/>
            <w:shd w:val="clear" w:color="auto" w:fill="F2F2F2" w:themeFill="background1" w:themeFillShade="F2"/>
            <w:vAlign w:val="center"/>
          </w:tcPr>
          <w:p w14:paraId="4F79681B" w14:textId="77777777" w:rsidR="00387E5C" w:rsidRPr="00820ABA" w:rsidRDefault="00387E5C" w:rsidP="00387E5C">
            <w:pPr>
              <w:jc w:val="center"/>
              <w:rPr>
                <w:rFonts w:eastAsia="Times New Roman" w:cstheme="minorHAnsi"/>
                <w:color w:val="000000"/>
                <w:sz w:val="18"/>
                <w:szCs w:val="18"/>
              </w:rPr>
            </w:pPr>
          </w:p>
        </w:tc>
        <w:tc>
          <w:tcPr>
            <w:tcW w:w="157" w:type="pct"/>
            <w:gridSpan w:val="3"/>
            <w:shd w:val="clear" w:color="auto" w:fill="F2F2F2" w:themeFill="background1" w:themeFillShade="F2"/>
          </w:tcPr>
          <w:p w14:paraId="7F9BB6A3" w14:textId="77777777" w:rsidR="00387E5C" w:rsidRPr="00820ABA" w:rsidRDefault="00387E5C" w:rsidP="00387E5C">
            <w:pPr>
              <w:rPr>
                <w:rFonts w:eastAsia="Times New Roman" w:cstheme="minorHAnsi"/>
                <w:b/>
                <w:color w:val="000000"/>
                <w:sz w:val="16"/>
                <w:szCs w:val="16"/>
              </w:rPr>
            </w:pPr>
          </w:p>
        </w:tc>
        <w:tc>
          <w:tcPr>
            <w:tcW w:w="1374" w:type="pct"/>
            <w:gridSpan w:val="3"/>
            <w:vMerge w:val="restart"/>
            <w:tcBorders>
              <w:right w:val="single" w:sz="4" w:space="0" w:color="auto"/>
            </w:tcBorders>
            <w:shd w:val="clear" w:color="auto" w:fill="F2F2F2" w:themeFill="background1" w:themeFillShade="F2"/>
            <w:vAlign w:val="center"/>
          </w:tcPr>
          <w:p w14:paraId="13BA7B76" w14:textId="1B708450" w:rsidR="00387E5C" w:rsidRPr="00820ABA" w:rsidRDefault="00387E5C" w:rsidP="00387E5C">
            <w:pPr>
              <w:rPr>
                <w:sz w:val="16"/>
                <w:szCs w:val="16"/>
              </w:rPr>
            </w:pPr>
            <w:r w:rsidRPr="00820ABA">
              <w:rPr>
                <w:rFonts w:eastAsia="Times New Roman" w:cstheme="minorHAnsi"/>
                <w:b/>
                <w:color w:val="000000"/>
                <w:sz w:val="16"/>
                <w:szCs w:val="16"/>
              </w:rPr>
              <w:t>v.</w:t>
            </w:r>
            <w:r w:rsidRPr="00820ABA">
              <w:rPr>
                <w:rFonts w:eastAsia="Times New Roman" w:cstheme="minorHAnsi"/>
                <w:color w:val="000000"/>
                <w:sz w:val="16"/>
                <w:szCs w:val="16"/>
              </w:rPr>
              <w:t xml:space="preserve"> If a plan exists, has the plan been supported with adequate financing to implement the plan?</w:t>
            </w:r>
          </w:p>
        </w:tc>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F153D" w14:textId="77777777"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Less than 50% of what is needed</w:t>
            </w:r>
          </w:p>
        </w:tc>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7EA7EA" w14:textId="09949670" w:rsidR="00387E5C" w:rsidRPr="00820ABA" w:rsidRDefault="00B7725E" w:rsidP="00B7725E">
            <w:pPr>
              <w:jc w:val="center"/>
              <w:rPr>
                <w:rFonts w:eastAsia="Times New Roman" w:cstheme="minorHAnsi"/>
                <w:color w:val="000000"/>
                <w:sz w:val="16"/>
                <w:szCs w:val="16"/>
              </w:rPr>
            </w:pPr>
            <w:r>
              <w:rPr>
                <w:rFonts w:eastAsia="Times New Roman" w:cstheme="minorHAnsi"/>
                <w:color w:val="000000"/>
                <w:sz w:val="16"/>
                <w:szCs w:val="16"/>
              </w:rPr>
              <w:t xml:space="preserve">Between </w:t>
            </w:r>
            <w:r w:rsidR="00387E5C" w:rsidRPr="00820ABA">
              <w:rPr>
                <w:rFonts w:eastAsia="Times New Roman" w:cstheme="minorHAnsi"/>
                <w:color w:val="000000"/>
                <w:sz w:val="16"/>
                <w:szCs w:val="16"/>
              </w:rPr>
              <w:t>50</w:t>
            </w:r>
            <w:r w:rsidR="00256AF8">
              <w:rPr>
                <w:rFonts w:eastAsia="Times New Roman" w:cstheme="minorHAnsi"/>
                <w:color w:val="000000"/>
                <w:sz w:val="16"/>
                <w:szCs w:val="16"/>
              </w:rPr>
              <w:t xml:space="preserve"> to</w:t>
            </w:r>
            <w:r w:rsidR="00387E5C" w:rsidRPr="00820ABA">
              <w:rPr>
                <w:rFonts w:eastAsia="Times New Roman" w:cstheme="minorHAnsi"/>
                <w:color w:val="000000"/>
                <w:sz w:val="16"/>
                <w:szCs w:val="16"/>
              </w:rPr>
              <w:t xml:space="preserve"> 75% of what is needed </w:t>
            </w:r>
          </w:p>
        </w:tc>
        <w:tc>
          <w:tcPr>
            <w:tcW w:w="374" w:type="pct"/>
            <w:tcBorders>
              <w:top w:val="single" w:sz="4" w:space="0" w:color="auto"/>
              <w:left w:val="single" w:sz="4" w:space="0" w:color="auto"/>
              <w:bottom w:val="single" w:sz="4" w:space="0" w:color="auto"/>
            </w:tcBorders>
            <w:shd w:val="clear" w:color="auto" w:fill="F2F2F2" w:themeFill="background1" w:themeFillShade="F2"/>
            <w:vAlign w:val="center"/>
          </w:tcPr>
          <w:p w14:paraId="00FCA570" w14:textId="0B81A532"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More than 75% of what is needed</w:t>
            </w:r>
          </w:p>
        </w:tc>
      </w:tr>
      <w:tr w:rsidR="002C59DB" w:rsidRPr="00820ABA" w14:paraId="3D4B7E5A" w14:textId="77777777" w:rsidTr="00C9325D">
        <w:trPr>
          <w:trHeight w:val="218"/>
        </w:trPr>
        <w:tc>
          <w:tcPr>
            <w:tcW w:w="237" w:type="pct"/>
            <w:shd w:val="clear" w:color="auto" w:fill="F2F2F2" w:themeFill="background1" w:themeFillShade="F2"/>
          </w:tcPr>
          <w:p w14:paraId="39E47283"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0C09E6A2" w14:textId="77777777" w:rsidR="00387E5C" w:rsidRPr="00820ABA" w:rsidRDefault="00387E5C" w:rsidP="00387E5C">
            <w:pPr>
              <w:rPr>
                <w:rFonts w:eastAsia="Times New Roman" w:cstheme="minorHAnsi"/>
                <w:color w:val="000000"/>
                <w:sz w:val="18"/>
                <w:szCs w:val="18"/>
              </w:rPr>
            </w:pPr>
          </w:p>
        </w:tc>
        <w:tc>
          <w:tcPr>
            <w:tcW w:w="1241" w:type="pct"/>
            <w:shd w:val="clear" w:color="auto" w:fill="F2F2F2" w:themeFill="background1" w:themeFillShade="F2"/>
          </w:tcPr>
          <w:p w14:paraId="72E17C90" w14:textId="77777777" w:rsidR="00387E5C" w:rsidRPr="00820ABA" w:rsidRDefault="00387E5C" w:rsidP="00387E5C">
            <w:pPr>
              <w:rPr>
                <w:rFonts w:eastAsia="Times New Roman" w:cstheme="minorHAnsi"/>
                <w:color w:val="000000"/>
                <w:sz w:val="18"/>
                <w:szCs w:val="18"/>
              </w:rPr>
            </w:pPr>
          </w:p>
        </w:tc>
        <w:tc>
          <w:tcPr>
            <w:tcW w:w="751" w:type="pct"/>
            <w:shd w:val="clear" w:color="auto" w:fill="F2F2F2" w:themeFill="background1" w:themeFillShade="F2"/>
            <w:vAlign w:val="center"/>
          </w:tcPr>
          <w:p w14:paraId="4F74847E" w14:textId="77777777" w:rsidR="00387E5C" w:rsidRPr="00820ABA" w:rsidRDefault="00387E5C" w:rsidP="00387E5C">
            <w:pPr>
              <w:jc w:val="center"/>
              <w:rPr>
                <w:rFonts w:eastAsia="Times New Roman" w:cstheme="minorHAnsi"/>
                <w:color w:val="000000"/>
                <w:sz w:val="18"/>
                <w:szCs w:val="18"/>
              </w:rPr>
            </w:pPr>
          </w:p>
        </w:tc>
        <w:tc>
          <w:tcPr>
            <w:tcW w:w="157" w:type="pct"/>
            <w:gridSpan w:val="3"/>
            <w:shd w:val="clear" w:color="auto" w:fill="F2F2F2" w:themeFill="background1" w:themeFillShade="F2"/>
          </w:tcPr>
          <w:p w14:paraId="440BAA11" w14:textId="77777777" w:rsidR="00387E5C" w:rsidRPr="00820ABA" w:rsidRDefault="00387E5C" w:rsidP="00387E5C">
            <w:pPr>
              <w:rPr>
                <w:rFonts w:eastAsia="Times New Roman" w:cstheme="minorHAnsi"/>
                <w:color w:val="000000"/>
                <w:sz w:val="16"/>
                <w:szCs w:val="16"/>
              </w:rPr>
            </w:pPr>
          </w:p>
        </w:tc>
        <w:tc>
          <w:tcPr>
            <w:tcW w:w="1374" w:type="pct"/>
            <w:gridSpan w:val="3"/>
            <w:vMerge/>
            <w:tcBorders>
              <w:right w:val="single" w:sz="4" w:space="0" w:color="auto"/>
            </w:tcBorders>
            <w:shd w:val="clear" w:color="auto" w:fill="F2F2F2" w:themeFill="background1" w:themeFillShade="F2"/>
            <w:vAlign w:val="center"/>
          </w:tcPr>
          <w:p w14:paraId="0E883548" w14:textId="77777777" w:rsidR="00387E5C" w:rsidRPr="00820ABA" w:rsidRDefault="00387E5C" w:rsidP="00387E5C">
            <w:pPr>
              <w:rPr>
                <w:rFonts w:eastAsia="Times New Roman" w:cstheme="minorHAnsi"/>
                <w:color w:val="000000"/>
                <w:sz w:val="16"/>
                <w:szCs w:val="16"/>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0BC3D" w14:textId="7602D594" w:rsidR="00387E5C" w:rsidRPr="00820ABA" w:rsidRDefault="000935C2" w:rsidP="002C59DB">
            <w:pPr>
              <w:jc w:val="center"/>
              <w:rPr>
                <w:rFonts w:eastAsia="Times New Roman" w:cstheme="minorHAnsi"/>
                <w:color w:val="000000"/>
                <w:sz w:val="18"/>
                <w:szCs w:val="18"/>
              </w:rPr>
            </w:pPr>
            <w:sdt>
              <w:sdtPr>
                <w:rPr>
                  <w:rFonts w:eastAsia="Times New Roman" w:cstheme="minorHAnsi"/>
                  <w:color w:val="000000"/>
                  <w:sz w:val="18"/>
                  <w:szCs w:val="18"/>
                </w:rPr>
                <w:id w:val="1720716509"/>
                <w14:checkbox>
                  <w14:checked w14:val="0"/>
                  <w14:checkedState w14:val="2612" w14:font="MS Gothic"/>
                  <w14:uncheckedState w14:val="2610" w14:font="MS Gothic"/>
                </w14:checkbox>
              </w:sdtPr>
              <w:sdtEndPr/>
              <w:sdtContent>
                <w:r w:rsidR="002C59DB">
                  <w:rPr>
                    <w:rFonts w:ascii="MS Gothic" w:eastAsia="MS Gothic" w:hAnsi="MS Gothic" w:cstheme="minorHAnsi" w:hint="eastAsia"/>
                    <w:color w:val="000000"/>
                    <w:sz w:val="18"/>
                    <w:szCs w:val="18"/>
                  </w:rPr>
                  <w:t>☐</w:t>
                </w:r>
              </w:sdtContent>
            </w:sdt>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222A9" w14:textId="6D2B86E4" w:rsidR="00387E5C" w:rsidRPr="00820ABA" w:rsidRDefault="000935C2" w:rsidP="002C59DB">
            <w:pPr>
              <w:jc w:val="center"/>
              <w:rPr>
                <w:rFonts w:eastAsia="Times New Roman" w:cstheme="minorHAnsi"/>
                <w:color w:val="000000"/>
                <w:sz w:val="18"/>
                <w:szCs w:val="18"/>
              </w:rPr>
            </w:pPr>
            <w:sdt>
              <w:sdtPr>
                <w:rPr>
                  <w:rFonts w:eastAsia="Times New Roman" w:cstheme="minorHAnsi"/>
                  <w:color w:val="000000"/>
                  <w:sz w:val="18"/>
                  <w:szCs w:val="18"/>
                </w:rPr>
                <w:id w:val="-690676941"/>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p>
        </w:tc>
        <w:tc>
          <w:tcPr>
            <w:tcW w:w="374" w:type="pct"/>
            <w:tcBorders>
              <w:top w:val="single" w:sz="4" w:space="0" w:color="auto"/>
              <w:left w:val="single" w:sz="4" w:space="0" w:color="auto"/>
              <w:bottom w:val="single" w:sz="4" w:space="0" w:color="auto"/>
            </w:tcBorders>
            <w:shd w:val="clear" w:color="auto" w:fill="FFFFFF" w:themeFill="background1"/>
            <w:vAlign w:val="center"/>
          </w:tcPr>
          <w:p w14:paraId="71289791" w14:textId="27471620" w:rsidR="00387E5C" w:rsidRPr="00820ABA" w:rsidRDefault="000935C2" w:rsidP="002C59DB">
            <w:pPr>
              <w:jc w:val="center"/>
              <w:rPr>
                <w:rFonts w:eastAsia="Times New Roman" w:cstheme="minorHAnsi"/>
                <w:color w:val="000000"/>
                <w:sz w:val="18"/>
                <w:szCs w:val="18"/>
              </w:rPr>
            </w:pPr>
            <w:sdt>
              <w:sdtPr>
                <w:rPr>
                  <w:rFonts w:eastAsia="Times New Roman" w:cstheme="minorHAnsi"/>
                  <w:color w:val="000000"/>
                  <w:sz w:val="18"/>
                  <w:szCs w:val="18"/>
                </w:rPr>
                <w:id w:val="-1099570625"/>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p>
        </w:tc>
      </w:tr>
      <w:tr w:rsidR="00C54DF7" w:rsidRPr="00820ABA" w14:paraId="0460AF56" w14:textId="77777777" w:rsidTr="00C9325D">
        <w:trPr>
          <w:trHeight w:val="218"/>
        </w:trPr>
        <w:tc>
          <w:tcPr>
            <w:tcW w:w="237" w:type="pct"/>
            <w:shd w:val="clear" w:color="auto" w:fill="F2F2F2" w:themeFill="background1" w:themeFillShade="F2"/>
          </w:tcPr>
          <w:p w14:paraId="143B1319"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395855BD" w14:textId="77777777" w:rsidR="00387E5C" w:rsidRPr="00820ABA" w:rsidRDefault="00387E5C" w:rsidP="00387E5C">
            <w:pPr>
              <w:rPr>
                <w:rFonts w:eastAsia="Times New Roman" w:cstheme="minorHAnsi"/>
                <w:color w:val="000000"/>
                <w:sz w:val="18"/>
                <w:szCs w:val="18"/>
              </w:rPr>
            </w:pPr>
          </w:p>
        </w:tc>
        <w:tc>
          <w:tcPr>
            <w:tcW w:w="1241" w:type="pct"/>
            <w:shd w:val="clear" w:color="auto" w:fill="F2F2F2" w:themeFill="background1" w:themeFillShade="F2"/>
          </w:tcPr>
          <w:p w14:paraId="0CDDFB38" w14:textId="77777777" w:rsidR="00387E5C" w:rsidRPr="00820ABA" w:rsidRDefault="00387E5C" w:rsidP="00387E5C">
            <w:pPr>
              <w:rPr>
                <w:rFonts w:eastAsia="Times New Roman" w:cstheme="minorHAnsi"/>
                <w:color w:val="000000"/>
                <w:sz w:val="18"/>
                <w:szCs w:val="18"/>
              </w:rPr>
            </w:pPr>
          </w:p>
        </w:tc>
        <w:tc>
          <w:tcPr>
            <w:tcW w:w="751" w:type="pct"/>
            <w:shd w:val="clear" w:color="auto" w:fill="F2F2F2" w:themeFill="background1" w:themeFillShade="F2"/>
            <w:vAlign w:val="center"/>
          </w:tcPr>
          <w:p w14:paraId="3AFB58BA" w14:textId="77777777" w:rsidR="00387E5C" w:rsidRPr="00820ABA" w:rsidRDefault="00387E5C" w:rsidP="00387E5C">
            <w:pPr>
              <w:jc w:val="center"/>
              <w:rPr>
                <w:rFonts w:eastAsia="Times New Roman" w:cstheme="minorHAnsi"/>
                <w:color w:val="000000"/>
                <w:sz w:val="18"/>
                <w:szCs w:val="18"/>
              </w:rPr>
            </w:pPr>
          </w:p>
        </w:tc>
        <w:tc>
          <w:tcPr>
            <w:tcW w:w="157" w:type="pct"/>
            <w:gridSpan w:val="3"/>
            <w:shd w:val="clear" w:color="auto" w:fill="F2F2F2" w:themeFill="background1" w:themeFillShade="F2"/>
          </w:tcPr>
          <w:p w14:paraId="5787B90D" w14:textId="77777777" w:rsidR="00387E5C" w:rsidRPr="00820ABA" w:rsidRDefault="00387E5C" w:rsidP="00387E5C">
            <w:pPr>
              <w:rPr>
                <w:b/>
                <w:sz w:val="16"/>
                <w:szCs w:val="16"/>
              </w:rPr>
            </w:pPr>
          </w:p>
        </w:tc>
        <w:tc>
          <w:tcPr>
            <w:tcW w:w="1374" w:type="pct"/>
            <w:gridSpan w:val="3"/>
            <w:tcBorders>
              <w:right w:val="single" w:sz="4" w:space="0" w:color="auto"/>
            </w:tcBorders>
            <w:shd w:val="clear" w:color="auto" w:fill="F2F2F2" w:themeFill="background1" w:themeFillShade="F2"/>
            <w:vAlign w:val="center"/>
          </w:tcPr>
          <w:p w14:paraId="0CD30DA1" w14:textId="77777777" w:rsidR="00387E5C" w:rsidRPr="00820ABA" w:rsidRDefault="00387E5C" w:rsidP="00387E5C">
            <w:pPr>
              <w:rPr>
                <w:sz w:val="16"/>
                <w:szCs w:val="16"/>
              </w:rPr>
            </w:pPr>
            <w:r w:rsidRPr="00820ABA">
              <w:rPr>
                <w:b/>
                <w:sz w:val="16"/>
                <w:szCs w:val="16"/>
              </w:rPr>
              <w:t>vi.</w:t>
            </w:r>
            <w:r w:rsidRPr="00820ABA">
              <w:rPr>
                <w:sz w:val="16"/>
                <w:szCs w:val="16"/>
              </w:rPr>
              <w:t xml:space="preserve"> If a plan exists, has a human resource needs assessment been conducted for the plan?</w:t>
            </w:r>
          </w:p>
        </w:tc>
        <w:tc>
          <w:tcPr>
            <w:tcW w:w="1126" w:type="pct"/>
            <w:gridSpan w:val="3"/>
            <w:tcBorders>
              <w:top w:val="single" w:sz="4" w:space="0" w:color="auto"/>
              <w:left w:val="single" w:sz="4" w:space="0" w:color="auto"/>
              <w:bottom w:val="single" w:sz="4" w:space="0" w:color="auto"/>
            </w:tcBorders>
            <w:shd w:val="clear" w:color="auto" w:fill="FFFFFF" w:themeFill="background1"/>
            <w:vAlign w:val="center"/>
          </w:tcPr>
          <w:p w14:paraId="17BE8E2A" w14:textId="77777777" w:rsidR="00387E5C" w:rsidRPr="00820ABA" w:rsidRDefault="00387E5C" w:rsidP="002C59DB">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65859555"/>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133245489"/>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p>
        </w:tc>
      </w:tr>
      <w:tr w:rsidR="002C59DB" w:rsidRPr="00820ABA" w14:paraId="65432D33" w14:textId="77777777" w:rsidTr="00C9325D">
        <w:trPr>
          <w:trHeight w:val="218"/>
        </w:trPr>
        <w:tc>
          <w:tcPr>
            <w:tcW w:w="237" w:type="pct"/>
            <w:vMerge w:val="restart"/>
            <w:shd w:val="clear" w:color="auto" w:fill="F2F2F2" w:themeFill="background1" w:themeFillShade="F2"/>
          </w:tcPr>
          <w:p w14:paraId="0C333410"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2360F7AC" w14:textId="77777777" w:rsidR="00387E5C" w:rsidRPr="00820ABA" w:rsidRDefault="00387E5C" w:rsidP="00387E5C">
            <w:pPr>
              <w:rPr>
                <w:rFonts w:eastAsia="Times New Roman" w:cstheme="minorHAnsi"/>
                <w:color w:val="000000"/>
                <w:sz w:val="18"/>
                <w:szCs w:val="18"/>
              </w:rPr>
            </w:pPr>
          </w:p>
        </w:tc>
        <w:tc>
          <w:tcPr>
            <w:tcW w:w="1241" w:type="pct"/>
            <w:vMerge w:val="restart"/>
            <w:shd w:val="clear" w:color="auto" w:fill="F2F2F2" w:themeFill="background1" w:themeFillShade="F2"/>
          </w:tcPr>
          <w:p w14:paraId="5A0A3B41" w14:textId="77777777" w:rsidR="00387E5C" w:rsidRPr="00820ABA" w:rsidRDefault="00387E5C" w:rsidP="00387E5C">
            <w:pPr>
              <w:rPr>
                <w:rFonts w:eastAsia="Times New Roman" w:cstheme="minorHAnsi"/>
                <w:color w:val="000000"/>
                <w:sz w:val="18"/>
                <w:szCs w:val="18"/>
              </w:rPr>
            </w:pPr>
          </w:p>
        </w:tc>
        <w:tc>
          <w:tcPr>
            <w:tcW w:w="751" w:type="pct"/>
            <w:vMerge w:val="restart"/>
            <w:shd w:val="clear" w:color="auto" w:fill="F2F2F2" w:themeFill="background1" w:themeFillShade="F2"/>
            <w:vAlign w:val="center"/>
          </w:tcPr>
          <w:p w14:paraId="5590082D" w14:textId="77777777" w:rsidR="00387E5C" w:rsidRPr="00820ABA" w:rsidRDefault="00387E5C" w:rsidP="00387E5C">
            <w:pPr>
              <w:jc w:val="center"/>
              <w:rPr>
                <w:rFonts w:eastAsia="Times New Roman" w:cstheme="minorHAnsi"/>
                <w:color w:val="000000"/>
                <w:sz w:val="18"/>
                <w:szCs w:val="18"/>
              </w:rPr>
            </w:pPr>
          </w:p>
        </w:tc>
        <w:tc>
          <w:tcPr>
            <w:tcW w:w="157" w:type="pct"/>
            <w:gridSpan w:val="3"/>
            <w:shd w:val="clear" w:color="auto" w:fill="F2F2F2" w:themeFill="background1" w:themeFillShade="F2"/>
          </w:tcPr>
          <w:p w14:paraId="11967ED7" w14:textId="77777777" w:rsidR="00387E5C" w:rsidRPr="00820ABA" w:rsidRDefault="00387E5C" w:rsidP="00387E5C">
            <w:pPr>
              <w:rPr>
                <w:b/>
                <w:sz w:val="16"/>
                <w:szCs w:val="16"/>
              </w:rPr>
            </w:pPr>
          </w:p>
        </w:tc>
        <w:tc>
          <w:tcPr>
            <w:tcW w:w="1374" w:type="pct"/>
            <w:gridSpan w:val="3"/>
            <w:vMerge w:val="restart"/>
            <w:tcBorders>
              <w:right w:val="single" w:sz="4" w:space="0" w:color="auto"/>
            </w:tcBorders>
            <w:shd w:val="clear" w:color="auto" w:fill="F2F2F2" w:themeFill="background1" w:themeFillShade="F2"/>
            <w:vAlign w:val="center"/>
          </w:tcPr>
          <w:p w14:paraId="558CC570" w14:textId="77777777" w:rsidR="00387E5C" w:rsidRPr="00820ABA" w:rsidRDefault="00387E5C" w:rsidP="00387E5C">
            <w:pPr>
              <w:rPr>
                <w:rFonts w:eastAsia="Times New Roman" w:cstheme="minorHAnsi"/>
                <w:color w:val="000000"/>
                <w:sz w:val="16"/>
                <w:szCs w:val="16"/>
              </w:rPr>
            </w:pPr>
            <w:r w:rsidRPr="00820ABA">
              <w:rPr>
                <w:b/>
                <w:sz w:val="16"/>
                <w:szCs w:val="16"/>
              </w:rPr>
              <w:t>vii.</w:t>
            </w:r>
            <w:r w:rsidRPr="00820ABA">
              <w:rPr>
                <w:sz w:val="16"/>
                <w:szCs w:val="16"/>
              </w:rPr>
              <w:t xml:space="preserve"> Are there sufficient human resources to implement the plan?</w:t>
            </w:r>
          </w:p>
        </w:tc>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7F3088" w14:textId="1E5AFC99" w:rsidR="00387E5C" w:rsidRPr="00820ABA" w:rsidRDefault="00387E5C" w:rsidP="002C59DB">
            <w:pPr>
              <w:jc w:val="center"/>
              <w:rPr>
                <w:rFonts w:eastAsia="Times New Roman" w:cstheme="minorHAnsi"/>
                <w:color w:val="000000"/>
                <w:sz w:val="16"/>
                <w:szCs w:val="16"/>
              </w:rPr>
            </w:pPr>
            <w:r w:rsidRPr="00820ABA">
              <w:rPr>
                <w:rFonts w:eastAsia="Times New Roman" w:cstheme="minorHAnsi"/>
                <w:color w:val="000000"/>
                <w:sz w:val="16"/>
                <w:szCs w:val="16"/>
              </w:rPr>
              <w:t>Less than 50% of what is needed</w:t>
            </w:r>
          </w:p>
        </w:tc>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7598E3" w14:textId="7D938234" w:rsidR="00387E5C" w:rsidRPr="00820ABA" w:rsidRDefault="00B7725E" w:rsidP="00B7725E">
            <w:pPr>
              <w:jc w:val="center"/>
              <w:rPr>
                <w:rFonts w:eastAsia="Times New Roman" w:cstheme="minorHAnsi"/>
                <w:color w:val="000000"/>
                <w:sz w:val="16"/>
                <w:szCs w:val="16"/>
              </w:rPr>
            </w:pPr>
            <w:r>
              <w:rPr>
                <w:rFonts w:eastAsia="Times New Roman" w:cstheme="minorHAnsi"/>
                <w:color w:val="000000"/>
                <w:sz w:val="16"/>
                <w:szCs w:val="16"/>
              </w:rPr>
              <w:t xml:space="preserve">Between </w:t>
            </w:r>
            <w:r w:rsidR="00387E5C" w:rsidRPr="00820ABA">
              <w:rPr>
                <w:rFonts w:eastAsia="Times New Roman" w:cstheme="minorHAnsi"/>
                <w:color w:val="000000"/>
                <w:sz w:val="16"/>
                <w:szCs w:val="16"/>
              </w:rPr>
              <w:t>50</w:t>
            </w:r>
            <w:r w:rsidR="00256AF8">
              <w:rPr>
                <w:rFonts w:eastAsia="Times New Roman" w:cstheme="minorHAnsi"/>
                <w:color w:val="000000"/>
                <w:sz w:val="16"/>
                <w:szCs w:val="16"/>
              </w:rPr>
              <w:t xml:space="preserve"> to</w:t>
            </w:r>
            <w:r w:rsidR="00387E5C" w:rsidRPr="00820ABA">
              <w:rPr>
                <w:rFonts w:eastAsia="Times New Roman" w:cstheme="minorHAnsi"/>
                <w:color w:val="000000"/>
                <w:sz w:val="16"/>
                <w:szCs w:val="16"/>
              </w:rPr>
              <w:t xml:space="preserve"> 75%</w:t>
            </w:r>
            <w:r>
              <w:rPr>
                <w:rFonts w:eastAsia="Times New Roman" w:cstheme="minorHAnsi"/>
                <w:color w:val="000000"/>
                <w:sz w:val="16"/>
                <w:szCs w:val="16"/>
              </w:rPr>
              <w:t xml:space="preserve"> </w:t>
            </w:r>
            <w:r w:rsidR="00387E5C" w:rsidRPr="00820ABA">
              <w:rPr>
                <w:rFonts w:eastAsia="Times New Roman" w:cstheme="minorHAnsi"/>
                <w:color w:val="000000"/>
                <w:sz w:val="16"/>
                <w:szCs w:val="16"/>
              </w:rPr>
              <w:t>of what is needed</w:t>
            </w:r>
          </w:p>
        </w:tc>
        <w:tc>
          <w:tcPr>
            <w:tcW w:w="374" w:type="pct"/>
            <w:tcBorders>
              <w:top w:val="single" w:sz="4" w:space="0" w:color="auto"/>
              <w:left w:val="single" w:sz="4" w:space="0" w:color="auto"/>
              <w:bottom w:val="single" w:sz="4" w:space="0" w:color="auto"/>
            </w:tcBorders>
            <w:shd w:val="clear" w:color="auto" w:fill="F2F2F2" w:themeFill="background1" w:themeFillShade="F2"/>
            <w:vAlign w:val="center"/>
          </w:tcPr>
          <w:p w14:paraId="3077213F" w14:textId="77777777" w:rsidR="00387E5C" w:rsidRPr="00820ABA" w:rsidRDefault="00387E5C" w:rsidP="002C59DB">
            <w:pPr>
              <w:jc w:val="center"/>
              <w:rPr>
                <w:rFonts w:eastAsia="Times New Roman" w:cstheme="minorHAnsi"/>
                <w:color w:val="000000"/>
                <w:sz w:val="16"/>
                <w:szCs w:val="16"/>
              </w:rPr>
            </w:pPr>
            <w:r w:rsidRPr="00820ABA">
              <w:rPr>
                <w:rFonts w:eastAsia="Times New Roman" w:cstheme="minorHAnsi"/>
                <w:color w:val="000000"/>
                <w:sz w:val="16"/>
                <w:szCs w:val="16"/>
              </w:rPr>
              <w:t>More than 75% of what is needed</w:t>
            </w:r>
          </w:p>
        </w:tc>
      </w:tr>
      <w:tr w:rsidR="002C59DB" w:rsidRPr="00820ABA" w14:paraId="1D32A840" w14:textId="77777777" w:rsidTr="00C9325D">
        <w:trPr>
          <w:trHeight w:val="217"/>
        </w:trPr>
        <w:tc>
          <w:tcPr>
            <w:tcW w:w="237" w:type="pct"/>
            <w:vMerge/>
            <w:shd w:val="clear" w:color="auto" w:fill="F2F2F2" w:themeFill="background1" w:themeFillShade="F2"/>
          </w:tcPr>
          <w:p w14:paraId="5D29EA06"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2C03C29F" w14:textId="77777777" w:rsidR="00387E5C" w:rsidRPr="00820ABA" w:rsidRDefault="00387E5C" w:rsidP="00387E5C">
            <w:pPr>
              <w:rPr>
                <w:rFonts w:eastAsia="Times New Roman" w:cstheme="minorHAnsi"/>
                <w:color w:val="000000"/>
                <w:sz w:val="18"/>
                <w:szCs w:val="18"/>
              </w:rPr>
            </w:pPr>
          </w:p>
        </w:tc>
        <w:tc>
          <w:tcPr>
            <w:tcW w:w="1241" w:type="pct"/>
            <w:vMerge/>
            <w:shd w:val="clear" w:color="auto" w:fill="F2F2F2" w:themeFill="background1" w:themeFillShade="F2"/>
          </w:tcPr>
          <w:p w14:paraId="274E0A75" w14:textId="77777777" w:rsidR="00387E5C" w:rsidRPr="00820ABA" w:rsidRDefault="00387E5C" w:rsidP="00387E5C">
            <w:pPr>
              <w:rPr>
                <w:rFonts w:eastAsia="Times New Roman" w:cstheme="minorHAnsi"/>
                <w:color w:val="000000"/>
                <w:sz w:val="18"/>
                <w:szCs w:val="18"/>
              </w:rPr>
            </w:pPr>
          </w:p>
        </w:tc>
        <w:tc>
          <w:tcPr>
            <w:tcW w:w="751" w:type="pct"/>
            <w:vMerge/>
            <w:shd w:val="clear" w:color="auto" w:fill="F2F2F2" w:themeFill="background1" w:themeFillShade="F2"/>
            <w:vAlign w:val="center"/>
          </w:tcPr>
          <w:p w14:paraId="77F3E2EC" w14:textId="77777777" w:rsidR="00387E5C" w:rsidRPr="00820ABA" w:rsidRDefault="00387E5C" w:rsidP="00387E5C">
            <w:pPr>
              <w:jc w:val="center"/>
              <w:rPr>
                <w:rFonts w:eastAsia="Times New Roman" w:cstheme="minorHAnsi"/>
                <w:color w:val="000000"/>
                <w:sz w:val="18"/>
                <w:szCs w:val="18"/>
              </w:rPr>
            </w:pPr>
          </w:p>
        </w:tc>
        <w:tc>
          <w:tcPr>
            <w:tcW w:w="157" w:type="pct"/>
            <w:gridSpan w:val="3"/>
            <w:shd w:val="clear" w:color="auto" w:fill="F2F2F2" w:themeFill="background1" w:themeFillShade="F2"/>
          </w:tcPr>
          <w:p w14:paraId="62556F51" w14:textId="77777777" w:rsidR="00387E5C" w:rsidRPr="00820ABA" w:rsidRDefault="00387E5C" w:rsidP="00387E5C">
            <w:pPr>
              <w:jc w:val="right"/>
              <w:rPr>
                <w:sz w:val="18"/>
                <w:szCs w:val="18"/>
              </w:rPr>
            </w:pPr>
          </w:p>
        </w:tc>
        <w:tc>
          <w:tcPr>
            <w:tcW w:w="1374" w:type="pct"/>
            <w:gridSpan w:val="3"/>
            <w:vMerge/>
            <w:tcBorders>
              <w:right w:val="single" w:sz="4" w:space="0" w:color="auto"/>
            </w:tcBorders>
            <w:shd w:val="clear" w:color="auto" w:fill="F2F2F2" w:themeFill="background1" w:themeFillShade="F2"/>
            <w:vAlign w:val="center"/>
          </w:tcPr>
          <w:p w14:paraId="029C72BC" w14:textId="77777777" w:rsidR="00387E5C" w:rsidRPr="00820ABA" w:rsidRDefault="00387E5C" w:rsidP="00387E5C">
            <w:pPr>
              <w:jc w:val="right"/>
              <w:rPr>
                <w:sz w:val="18"/>
                <w:szCs w:val="18"/>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A56E3" w14:textId="770D2DEE" w:rsidR="00387E5C" w:rsidRPr="00820ABA" w:rsidRDefault="000935C2" w:rsidP="002C59DB">
            <w:pPr>
              <w:jc w:val="center"/>
              <w:rPr>
                <w:rFonts w:eastAsia="Times New Roman" w:cstheme="minorHAnsi"/>
                <w:color w:val="000000"/>
                <w:sz w:val="18"/>
                <w:szCs w:val="18"/>
              </w:rPr>
            </w:pPr>
            <w:sdt>
              <w:sdtPr>
                <w:rPr>
                  <w:rFonts w:eastAsia="Times New Roman" w:cstheme="minorHAnsi"/>
                  <w:color w:val="000000"/>
                  <w:sz w:val="18"/>
                  <w:szCs w:val="18"/>
                </w:rPr>
                <w:id w:val="1292018493"/>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40BF9" w14:textId="69D7747E" w:rsidR="00387E5C" w:rsidRPr="00820ABA" w:rsidRDefault="000935C2" w:rsidP="002C59DB">
            <w:pPr>
              <w:jc w:val="center"/>
              <w:rPr>
                <w:rFonts w:eastAsia="Times New Roman" w:cstheme="minorHAnsi"/>
                <w:color w:val="000000"/>
                <w:sz w:val="18"/>
                <w:szCs w:val="18"/>
              </w:rPr>
            </w:pPr>
            <w:sdt>
              <w:sdtPr>
                <w:rPr>
                  <w:rFonts w:eastAsia="Times New Roman" w:cstheme="minorHAnsi"/>
                  <w:color w:val="000000"/>
                  <w:sz w:val="18"/>
                  <w:szCs w:val="18"/>
                </w:rPr>
                <w:id w:val="-1110736703"/>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p>
        </w:tc>
        <w:tc>
          <w:tcPr>
            <w:tcW w:w="374" w:type="pct"/>
            <w:tcBorders>
              <w:top w:val="single" w:sz="4" w:space="0" w:color="auto"/>
              <w:left w:val="single" w:sz="4" w:space="0" w:color="auto"/>
              <w:bottom w:val="single" w:sz="4" w:space="0" w:color="auto"/>
            </w:tcBorders>
            <w:shd w:val="clear" w:color="auto" w:fill="FFFFFF" w:themeFill="background1"/>
            <w:vAlign w:val="center"/>
          </w:tcPr>
          <w:p w14:paraId="471C2134" w14:textId="7DA7BD89" w:rsidR="00387E5C" w:rsidRPr="00820ABA" w:rsidRDefault="000935C2" w:rsidP="002C59DB">
            <w:pPr>
              <w:jc w:val="center"/>
              <w:rPr>
                <w:rFonts w:eastAsia="Times New Roman" w:cstheme="minorHAnsi"/>
                <w:color w:val="000000"/>
                <w:sz w:val="18"/>
                <w:szCs w:val="18"/>
              </w:rPr>
            </w:pPr>
            <w:sdt>
              <w:sdtPr>
                <w:rPr>
                  <w:rFonts w:eastAsia="Times New Roman" w:cstheme="minorHAnsi"/>
                  <w:color w:val="000000"/>
                  <w:sz w:val="18"/>
                  <w:szCs w:val="18"/>
                </w:rPr>
                <w:id w:val="-637882071"/>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p>
        </w:tc>
      </w:tr>
      <w:tr w:rsidR="002C59DB" w:rsidRPr="00820ABA" w14:paraId="201373E8" w14:textId="77777777" w:rsidTr="00C9325D">
        <w:trPr>
          <w:trHeight w:val="217"/>
        </w:trPr>
        <w:tc>
          <w:tcPr>
            <w:tcW w:w="237" w:type="pct"/>
            <w:shd w:val="clear" w:color="auto" w:fill="F2F2F2" w:themeFill="background1" w:themeFillShade="F2"/>
          </w:tcPr>
          <w:p w14:paraId="3B6D695B"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6F6F942F" w14:textId="77777777" w:rsidR="00387E5C" w:rsidRPr="00820ABA" w:rsidRDefault="00387E5C" w:rsidP="00387E5C">
            <w:pPr>
              <w:rPr>
                <w:rFonts w:eastAsia="Times New Roman" w:cstheme="minorHAnsi"/>
                <w:b/>
                <w:color w:val="000000"/>
                <w:sz w:val="18"/>
                <w:szCs w:val="18"/>
              </w:rPr>
            </w:pPr>
          </w:p>
        </w:tc>
        <w:tc>
          <w:tcPr>
            <w:tcW w:w="2020" w:type="pct"/>
            <w:gridSpan w:val="3"/>
            <w:shd w:val="clear" w:color="auto" w:fill="F2F2F2" w:themeFill="background1" w:themeFillShade="F2"/>
          </w:tcPr>
          <w:p w14:paraId="2694BDE5" w14:textId="77777777" w:rsidR="00387E5C" w:rsidRPr="00820ABA" w:rsidRDefault="00387E5C" w:rsidP="00387E5C">
            <w:pPr>
              <w:rPr>
                <w:rFonts w:eastAsia="Times New Roman" w:cstheme="minorHAnsi"/>
                <w:color w:val="000000"/>
                <w:sz w:val="18"/>
                <w:szCs w:val="18"/>
              </w:rPr>
            </w:pPr>
          </w:p>
        </w:tc>
        <w:tc>
          <w:tcPr>
            <w:tcW w:w="75" w:type="pct"/>
            <w:shd w:val="clear" w:color="auto" w:fill="F2F2F2" w:themeFill="background1" w:themeFillShade="F2"/>
            <w:vAlign w:val="center"/>
          </w:tcPr>
          <w:p w14:paraId="3345C68B" w14:textId="77777777" w:rsidR="00387E5C" w:rsidRPr="00820ABA" w:rsidRDefault="00387E5C" w:rsidP="00387E5C">
            <w:pPr>
              <w:rPr>
                <w:rFonts w:eastAsia="Times New Roman" w:cstheme="minorHAnsi"/>
                <w:b/>
                <w:color w:val="000000"/>
                <w:sz w:val="18"/>
                <w:szCs w:val="18"/>
              </w:rPr>
            </w:pPr>
          </w:p>
        </w:tc>
        <w:tc>
          <w:tcPr>
            <w:tcW w:w="81" w:type="pct"/>
            <w:gridSpan w:val="2"/>
            <w:shd w:val="clear" w:color="auto" w:fill="F2F2F2" w:themeFill="background1" w:themeFillShade="F2"/>
            <w:vAlign w:val="center"/>
          </w:tcPr>
          <w:p w14:paraId="16DE9FDC" w14:textId="77777777" w:rsidR="00387E5C" w:rsidRPr="00820ABA" w:rsidRDefault="00387E5C" w:rsidP="00387E5C">
            <w:pPr>
              <w:jc w:val="center"/>
              <w:rPr>
                <w:rFonts w:eastAsia="Times New Roman" w:cstheme="minorHAnsi"/>
                <w:b/>
                <w:color w:val="000000"/>
                <w:sz w:val="18"/>
                <w:szCs w:val="18"/>
              </w:rPr>
            </w:pPr>
          </w:p>
        </w:tc>
        <w:tc>
          <w:tcPr>
            <w:tcW w:w="75" w:type="pct"/>
            <w:shd w:val="clear" w:color="auto" w:fill="F2F2F2" w:themeFill="background1" w:themeFillShade="F2"/>
          </w:tcPr>
          <w:p w14:paraId="75A77AD5" w14:textId="77777777" w:rsidR="00387E5C" w:rsidRPr="00820ABA" w:rsidRDefault="00387E5C" w:rsidP="00387E5C">
            <w:pPr>
              <w:jc w:val="right"/>
              <w:rPr>
                <w:sz w:val="18"/>
                <w:szCs w:val="18"/>
              </w:rPr>
            </w:pPr>
          </w:p>
        </w:tc>
        <w:tc>
          <w:tcPr>
            <w:tcW w:w="1271" w:type="pct"/>
            <w:shd w:val="clear" w:color="auto" w:fill="F2F2F2" w:themeFill="background1" w:themeFillShade="F2"/>
            <w:vAlign w:val="center"/>
          </w:tcPr>
          <w:p w14:paraId="35203B42" w14:textId="77777777" w:rsidR="00387E5C" w:rsidRPr="00820ABA" w:rsidRDefault="00387E5C" w:rsidP="00387E5C">
            <w:pPr>
              <w:jc w:val="right"/>
              <w:rPr>
                <w:sz w:val="18"/>
                <w:szCs w:val="18"/>
              </w:rPr>
            </w:pPr>
          </w:p>
        </w:tc>
        <w:tc>
          <w:tcPr>
            <w:tcW w:w="376" w:type="pct"/>
            <w:tcBorders>
              <w:top w:val="single" w:sz="4" w:space="0" w:color="auto"/>
            </w:tcBorders>
            <w:shd w:val="clear" w:color="auto" w:fill="F2F2F2" w:themeFill="background1" w:themeFillShade="F2"/>
            <w:vAlign w:val="center"/>
          </w:tcPr>
          <w:p w14:paraId="308E32D0" w14:textId="77777777" w:rsidR="00387E5C" w:rsidRPr="00820ABA" w:rsidRDefault="00387E5C" w:rsidP="00387E5C">
            <w:pPr>
              <w:jc w:val="center"/>
              <w:rPr>
                <w:rFonts w:eastAsia="Times New Roman" w:cstheme="minorHAnsi"/>
                <w:color w:val="000000"/>
                <w:sz w:val="18"/>
                <w:szCs w:val="18"/>
              </w:rPr>
            </w:pPr>
          </w:p>
        </w:tc>
        <w:tc>
          <w:tcPr>
            <w:tcW w:w="376" w:type="pct"/>
            <w:tcBorders>
              <w:top w:val="single" w:sz="4" w:space="0" w:color="auto"/>
            </w:tcBorders>
            <w:shd w:val="clear" w:color="auto" w:fill="F2F2F2" w:themeFill="background1" w:themeFillShade="F2"/>
            <w:vAlign w:val="center"/>
          </w:tcPr>
          <w:p w14:paraId="5A401540" w14:textId="77777777" w:rsidR="00387E5C" w:rsidRPr="00820ABA" w:rsidRDefault="00387E5C" w:rsidP="00387E5C">
            <w:pPr>
              <w:jc w:val="center"/>
              <w:rPr>
                <w:rFonts w:eastAsia="Times New Roman" w:cstheme="minorHAnsi"/>
                <w:color w:val="000000"/>
                <w:sz w:val="18"/>
                <w:szCs w:val="18"/>
              </w:rPr>
            </w:pPr>
          </w:p>
        </w:tc>
        <w:tc>
          <w:tcPr>
            <w:tcW w:w="374" w:type="pct"/>
            <w:tcBorders>
              <w:top w:val="single" w:sz="4" w:space="0" w:color="auto"/>
            </w:tcBorders>
            <w:shd w:val="clear" w:color="auto" w:fill="F2F2F2" w:themeFill="background1" w:themeFillShade="F2"/>
            <w:vAlign w:val="center"/>
          </w:tcPr>
          <w:p w14:paraId="677C2139" w14:textId="77777777" w:rsidR="00387E5C" w:rsidRPr="00820ABA" w:rsidRDefault="00387E5C" w:rsidP="00387E5C">
            <w:pPr>
              <w:jc w:val="center"/>
              <w:rPr>
                <w:rFonts w:eastAsia="Times New Roman" w:cstheme="minorHAnsi"/>
                <w:color w:val="000000"/>
                <w:sz w:val="18"/>
                <w:szCs w:val="18"/>
              </w:rPr>
            </w:pPr>
          </w:p>
        </w:tc>
      </w:tr>
      <w:tr w:rsidR="002C59DB" w:rsidRPr="00820ABA" w14:paraId="7EA1E032" w14:textId="77777777" w:rsidTr="00C9325D">
        <w:trPr>
          <w:trHeight w:val="333"/>
        </w:trPr>
        <w:tc>
          <w:tcPr>
            <w:tcW w:w="237" w:type="pct"/>
            <w:shd w:val="clear" w:color="auto" w:fill="F2F2F2" w:themeFill="background1" w:themeFillShade="F2"/>
          </w:tcPr>
          <w:p w14:paraId="255249D9"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vAlign w:val="center"/>
          </w:tcPr>
          <w:p w14:paraId="60E7D702" w14:textId="77777777" w:rsidR="00387E5C" w:rsidRPr="00820ABA" w:rsidRDefault="00387E5C" w:rsidP="00D11B28">
            <w:pPr>
              <w:rPr>
                <w:rFonts w:eastAsia="Times New Roman" w:cstheme="minorHAnsi"/>
                <w:b/>
                <w:color w:val="000000"/>
                <w:sz w:val="18"/>
                <w:szCs w:val="18"/>
              </w:rPr>
            </w:pPr>
            <w:r w:rsidRPr="00820ABA">
              <w:rPr>
                <w:rFonts w:eastAsia="Times New Roman" w:cstheme="minorHAnsi"/>
                <w:b/>
                <w:color w:val="000000"/>
                <w:sz w:val="18"/>
                <w:szCs w:val="18"/>
              </w:rPr>
              <w:t>c.</w:t>
            </w:r>
          </w:p>
        </w:tc>
        <w:tc>
          <w:tcPr>
            <w:tcW w:w="1991" w:type="pct"/>
            <w:gridSpan w:val="2"/>
            <w:shd w:val="clear" w:color="auto" w:fill="F2F2F2" w:themeFill="background1" w:themeFillShade="F2"/>
            <w:vAlign w:val="center"/>
          </w:tcPr>
          <w:p w14:paraId="39304503" w14:textId="77777777" w:rsidR="00387E5C" w:rsidRPr="00820ABA" w:rsidRDefault="00387E5C" w:rsidP="00D11B28">
            <w:pPr>
              <w:rPr>
                <w:rFonts w:eastAsia="Times New Roman" w:cstheme="minorHAnsi"/>
                <w:b/>
                <w:color w:val="000000"/>
                <w:sz w:val="18"/>
                <w:szCs w:val="18"/>
              </w:rPr>
            </w:pPr>
            <w:r w:rsidRPr="00820ABA">
              <w:rPr>
                <w:rFonts w:eastAsia="Times New Roman" w:cstheme="minorHAnsi"/>
                <w:b/>
                <w:color w:val="000000"/>
                <w:sz w:val="18"/>
                <w:szCs w:val="18"/>
              </w:rPr>
              <w:t xml:space="preserve">Does the </w:t>
            </w:r>
            <w:r>
              <w:rPr>
                <w:rFonts w:eastAsia="Times New Roman" w:cstheme="minorHAnsi"/>
                <w:b/>
                <w:color w:val="000000"/>
                <w:sz w:val="18"/>
                <w:szCs w:val="18"/>
              </w:rPr>
              <w:t>rural</w:t>
            </w:r>
            <w:r w:rsidRPr="00820ABA">
              <w:rPr>
                <w:rFonts w:eastAsia="Times New Roman" w:cstheme="minorHAnsi"/>
                <w:b/>
                <w:color w:val="000000"/>
                <w:sz w:val="18"/>
                <w:szCs w:val="18"/>
              </w:rPr>
              <w:t xml:space="preserve"> sanitation policy or plan </w:t>
            </w:r>
            <w:proofErr w:type="gramStart"/>
            <w:r w:rsidRPr="00820ABA">
              <w:rPr>
                <w:rFonts w:eastAsia="Times New Roman" w:cstheme="minorHAnsi"/>
                <w:b/>
                <w:color w:val="000000"/>
                <w:sz w:val="18"/>
                <w:szCs w:val="18"/>
              </w:rPr>
              <w:t>address:</w:t>
            </w:r>
            <w:proofErr w:type="gramEnd"/>
          </w:p>
        </w:tc>
        <w:tc>
          <w:tcPr>
            <w:tcW w:w="157" w:type="pct"/>
            <w:gridSpan w:val="3"/>
            <w:tcBorders>
              <w:bottom w:val="single" w:sz="4" w:space="0" w:color="auto"/>
            </w:tcBorders>
            <w:shd w:val="clear" w:color="auto" w:fill="F2F2F2" w:themeFill="background1" w:themeFillShade="F2"/>
            <w:vAlign w:val="center"/>
          </w:tcPr>
          <w:p w14:paraId="0BD46367" w14:textId="77777777" w:rsidR="00387E5C" w:rsidRPr="00820ABA" w:rsidRDefault="00387E5C" w:rsidP="00D11B28">
            <w:pPr>
              <w:rPr>
                <w:sz w:val="18"/>
                <w:szCs w:val="18"/>
              </w:rPr>
            </w:pPr>
          </w:p>
        </w:tc>
        <w:tc>
          <w:tcPr>
            <w:tcW w:w="2126" w:type="pct"/>
            <w:gridSpan w:val="5"/>
            <w:tcBorders>
              <w:bottom w:val="single" w:sz="4" w:space="0" w:color="auto"/>
            </w:tcBorders>
            <w:shd w:val="clear" w:color="auto" w:fill="F2F2F2" w:themeFill="background1" w:themeFillShade="F2"/>
            <w:vAlign w:val="center"/>
          </w:tcPr>
          <w:p w14:paraId="6DF61BB1" w14:textId="77777777" w:rsidR="00387E5C" w:rsidRPr="00820ABA" w:rsidRDefault="00387E5C" w:rsidP="00D11B28">
            <w:pPr>
              <w:rPr>
                <w:rFonts w:eastAsia="Times New Roman" w:cstheme="minorHAnsi"/>
                <w:color w:val="000000"/>
                <w:sz w:val="18"/>
                <w:szCs w:val="18"/>
              </w:rPr>
            </w:pPr>
            <w:r w:rsidRPr="00820ABA">
              <w:rPr>
                <w:b/>
                <w:sz w:val="18"/>
                <w:szCs w:val="18"/>
              </w:rPr>
              <w:t>If included in the policy or plan, please specify the actor(s) responsible:</w:t>
            </w:r>
          </w:p>
        </w:tc>
        <w:tc>
          <w:tcPr>
            <w:tcW w:w="374" w:type="pct"/>
            <w:shd w:val="clear" w:color="auto" w:fill="F2F2F2" w:themeFill="background1" w:themeFillShade="F2"/>
            <w:vAlign w:val="center"/>
          </w:tcPr>
          <w:p w14:paraId="159134C3" w14:textId="77777777" w:rsidR="00387E5C" w:rsidRPr="00820ABA" w:rsidRDefault="00387E5C" w:rsidP="00387E5C">
            <w:pPr>
              <w:jc w:val="center"/>
              <w:rPr>
                <w:rFonts w:eastAsia="Times New Roman" w:cstheme="minorHAnsi"/>
                <w:color w:val="000000"/>
                <w:sz w:val="18"/>
                <w:szCs w:val="18"/>
              </w:rPr>
            </w:pPr>
          </w:p>
        </w:tc>
      </w:tr>
      <w:tr w:rsidR="00C54DF7" w:rsidRPr="00820ABA" w14:paraId="7B203D04" w14:textId="77777777" w:rsidTr="00C9325D">
        <w:trPr>
          <w:trHeight w:val="217"/>
        </w:trPr>
        <w:tc>
          <w:tcPr>
            <w:tcW w:w="237" w:type="pct"/>
            <w:shd w:val="clear" w:color="auto" w:fill="F2F2F2" w:themeFill="background1" w:themeFillShade="F2"/>
          </w:tcPr>
          <w:p w14:paraId="2322E9AF"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0D6B9A72" w14:textId="77777777" w:rsidR="00387E5C" w:rsidRPr="00820ABA" w:rsidRDefault="00387E5C" w:rsidP="00387E5C">
            <w:pPr>
              <w:rPr>
                <w:rFonts w:eastAsia="Times New Roman" w:cstheme="minorHAnsi"/>
                <w:sz w:val="16"/>
                <w:szCs w:val="16"/>
              </w:rPr>
            </w:pPr>
          </w:p>
        </w:tc>
        <w:tc>
          <w:tcPr>
            <w:tcW w:w="1241" w:type="pct"/>
            <w:tcBorders>
              <w:right w:val="single" w:sz="4" w:space="0" w:color="auto"/>
            </w:tcBorders>
            <w:shd w:val="clear" w:color="auto" w:fill="F2F2F2" w:themeFill="background1" w:themeFillShade="F2"/>
            <w:vAlign w:val="center"/>
          </w:tcPr>
          <w:p w14:paraId="7410BFE8" w14:textId="77777777" w:rsidR="00387E5C" w:rsidRPr="00DC165F" w:rsidRDefault="00387E5C" w:rsidP="00387E5C">
            <w:pPr>
              <w:rPr>
                <w:rFonts w:eastAsia="Times New Roman" w:cstheme="minorHAnsi"/>
                <w:sz w:val="16"/>
                <w:szCs w:val="16"/>
              </w:rPr>
            </w:pPr>
            <w:proofErr w:type="spellStart"/>
            <w:r>
              <w:rPr>
                <w:rFonts w:eastAsia="Times New Roman" w:cstheme="minorHAnsi"/>
                <w:b/>
                <w:sz w:val="16"/>
                <w:szCs w:val="16"/>
              </w:rPr>
              <w:t>i</w:t>
            </w:r>
            <w:proofErr w:type="spellEnd"/>
            <w:r>
              <w:rPr>
                <w:rFonts w:eastAsia="Times New Roman" w:cstheme="minorHAnsi"/>
                <w:b/>
                <w:sz w:val="16"/>
                <w:szCs w:val="16"/>
              </w:rPr>
              <w:t xml:space="preserve">. </w:t>
            </w:r>
            <w:r>
              <w:rPr>
                <w:rFonts w:eastAsia="Times New Roman" w:cstheme="minorHAnsi"/>
                <w:sz w:val="16"/>
                <w:szCs w:val="16"/>
              </w:rPr>
              <w:t>Access to safely managed sanitation services</w:t>
            </w:r>
          </w:p>
        </w:tc>
        <w:tc>
          <w:tcPr>
            <w:tcW w:w="7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F25D6"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281685886"/>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928351515"/>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7B54A4" w14:textId="77777777" w:rsidR="00387E5C" w:rsidRPr="00C77D26" w:rsidRDefault="00387E5C" w:rsidP="00BC5D1E">
            <w:pPr>
              <w:jc w:val="both"/>
              <w:rPr>
                <w:b/>
                <w:sz w:val="18"/>
                <w:szCs w:val="18"/>
              </w:rPr>
            </w:pPr>
            <w:proofErr w:type="spellStart"/>
            <w:r w:rsidRPr="00C77D26">
              <w:rPr>
                <w:b/>
                <w:sz w:val="18"/>
                <w:szCs w:val="18"/>
              </w:rPr>
              <w:t>i</w:t>
            </w:r>
            <w:proofErr w:type="spellEnd"/>
            <w:r w:rsidRPr="00C77D26">
              <w:rPr>
                <w:b/>
                <w:sz w:val="18"/>
                <w:szCs w:val="18"/>
              </w:rPr>
              <w:t>.</w:t>
            </w:r>
          </w:p>
        </w:tc>
        <w:tc>
          <w:tcPr>
            <w:tcW w:w="2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6ADF82" w14:textId="77777777" w:rsidR="00387E5C" w:rsidRPr="00820ABA" w:rsidRDefault="00387E5C" w:rsidP="00A40A10">
            <w:pPr>
              <w:rPr>
                <w:rFonts w:eastAsia="Times New Roman" w:cstheme="minorHAnsi"/>
                <w:color w:val="000000"/>
                <w:sz w:val="18"/>
                <w:szCs w:val="18"/>
              </w:rPr>
            </w:pPr>
          </w:p>
        </w:tc>
        <w:tc>
          <w:tcPr>
            <w:tcW w:w="374" w:type="pct"/>
            <w:tcBorders>
              <w:left w:val="single" w:sz="4" w:space="0" w:color="auto"/>
            </w:tcBorders>
            <w:shd w:val="clear" w:color="auto" w:fill="F2F2F2" w:themeFill="background1" w:themeFillShade="F2"/>
            <w:vAlign w:val="center"/>
          </w:tcPr>
          <w:p w14:paraId="760D6673" w14:textId="77777777" w:rsidR="00387E5C" w:rsidRPr="00820ABA" w:rsidRDefault="00387E5C" w:rsidP="00387E5C">
            <w:pPr>
              <w:jc w:val="center"/>
              <w:rPr>
                <w:rFonts w:eastAsia="Times New Roman" w:cstheme="minorHAnsi"/>
                <w:color w:val="000000"/>
                <w:sz w:val="18"/>
                <w:szCs w:val="18"/>
              </w:rPr>
            </w:pPr>
          </w:p>
        </w:tc>
      </w:tr>
      <w:tr w:rsidR="00C54DF7" w:rsidRPr="00820ABA" w14:paraId="60B690FE" w14:textId="77777777" w:rsidTr="00C9325D">
        <w:trPr>
          <w:trHeight w:val="217"/>
        </w:trPr>
        <w:tc>
          <w:tcPr>
            <w:tcW w:w="237" w:type="pct"/>
            <w:shd w:val="clear" w:color="auto" w:fill="F2F2F2" w:themeFill="background1" w:themeFillShade="F2"/>
          </w:tcPr>
          <w:p w14:paraId="1ED1AA62"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6C8222AD" w14:textId="77777777" w:rsidR="00387E5C" w:rsidRPr="00820ABA" w:rsidRDefault="00387E5C" w:rsidP="00387E5C">
            <w:pPr>
              <w:rPr>
                <w:rFonts w:eastAsia="Times New Roman" w:cstheme="minorHAnsi"/>
                <w:sz w:val="16"/>
                <w:szCs w:val="16"/>
              </w:rPr>
            </w:pPr>
          </w:p>
        </w:tc>
        <w:tc>
          <w:tcPr>
            <w:tcW w:w="1241" w:type="pct"/>
            <w:tcBorders>
              <w:right w:val="single" w:sz="4" w:space="0" w:color="auto"/>
            </w:tcBorders>
            <w:shd w:val="clear" w:color="auto" w:fill="F2F2F2" w:themeFill="background1" w:themeFillShade="F2"/>
            <w:vAlign w:val="center"/>
          </w:tcPr>
          <w:p w14:paraId="57794613" w14:textId="77777777" w:rsidR="00387E5C" w:rsidRPr="00820ABA" w:rsidRDefault="00387E5C" w:rsidP="00387E5C">
            <w:pPr>
              <w:rPr>
                <w:rFonts w:eastAsia="Times New Roman" w:cstheme="minorHAnsi"/>
                <w:b/>
                <w:color w:val="000000"/>
                <w:sz w:val="16"/>
                <w:szCs w:val="16"/>
              </w:rPr>
            </w:pPr>
            <w:r>
              <w:rPr>
                <w:rFonts w:eastAsia="Times New Roman" w:cstheme="minorHAnsi"/>
                <w:b/>
                <w:sz w:val="16"/>
                <w:szCs w:val="16"/>
              </w:rPr>
              <w:t>i</w:t>
            </w:r>
            <w:r w:rsidRPr="00820ABA">
              <w:rPr>
                <w:rFonts w:eastAsia="Times New Roman" w:cstheme="minorHAnsi"/>
                <w:b/>
                <w:sz w:val="16"/>
                <w:szCs w:val="16"/>
              </w:rPr>
              <w:t>i.</w:t>
            </w:r>
            <w:r w:rsidRPr="00820ABA">
              <w:rPr>
                <w:rFonts w:eastAsia="Times New Roman" w:cstheme="minorHAnsi"/>
                <w:sz w:val="16"/>
                <w:szCs w:val="16"/>
              </w:rPr>
              <w:t xml:space="preserve"> Access to improved sanitation facilities</w:t>
            </w:r>
          </w:p>
        </w:tc>
        <w:tc>
          <w:tcPr>
            <w:tcW w:w="7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23139" w14:textId="77777777" w:rsidR="00387E5C" w:rsidRPr="00820ABA" w:rsidRDefault="00387E5C" w:rsidP="00387E5C">
            <w:pPr>
              <w:jc w:val="center"/>
              <w:rPr>
                <w:rFonts w:eastAsia="Times New Roman" w:cstheme="minorHAnsi"/>
                <w:b/>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821878871"/>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253366581"/>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A74E3F" w14:textId="77777777" w:rsidR="00387E5C" w:rsidRPr="00C77D26" w:rsidRDefault="00387E5C" w:rsidP="00BC5D1E">
            <w:pPr>
              <w:jc w:val="both"/>
              <w:rPr>
                <w:b/>
                <w:sz w:val="18"/>
                <w:szCs w:val="18"/>
              </w:rPr>
            </w:pPr>
            <w:r w:rsidRPr="00C77D26">
              <w:rPr>
                <w:b/>
                <w:sz w:val="18"/>
                <w:szCs w:val="18"/>
              </w:rPr>
              <w:t>ii.</w:t>
            </w:r>
          </w:p>
        </w:tc>
        <w:tc>
          <w:tcPr>
            <w:tcW w:w="2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718800" w14:textId="77777777" w:rsidR="00387E5C" w:rsidRPr="00820ABA" w:rsidRDefault="00387E5C" w:rsidP="00A40A10">
            <w:pPr>
              <w:rPr>
                <w:rFonts w:eastAsia="Times New Roman" w:cstheme="minorHAnsi"/>
                <w:color w:val="000000"/>
                <w:sz w:val="18"/>
                <w:szCs w:val="18"/>
              </w:rPr>
            </w:pPr>
          </w:p>
        </w:tc>
        <w:tc>
          <w:tcPr>
            <w:tcW w:w="374" w:type="pct"/>
            <w:tcBorders>
              <w:left w:val="single" w:sz="4" w:space="0" w:color="auto"/>
            </w:tcBorders>
            <w:shd w:val="clear" w:color="auto" w:fill="F2F2F2" w:themeFill="background1" w:themeFillShade="F2"/>
            <w:vAlign w:val="center"/>
          </w:tcPr>
          <w:p w14:paraId="267B3BEC" w14:textId="77777777" w:rsidR="00387E5C" w:rsidRPr="00820ABA" w:rsidRDefault="00387E5C" w:rsidP="00387E5C">
            <w:pPr>
              <w:jc w:val="center"/>
              <w:rPr>
                <w:rFonts w:eastAsia="Times New Roman" w:cstheme="minorHAnsi"/>
                <w:color w:val="000000"/>
                <w:sz w:val="18"/>
                <w:szCs w:val="18"/>
              </w:rPr>
            </w:pPr>
          </w:p>
        </w:tc>
      </w:tr>
      <w:tr w:rsidR="00C54DF7" w:rsidRPr="00820ABA" w14:paraId="2CC74536" w14:textId="77777777" w:rsidTr="00C9325D">
        <w:trPr>
          <w:trHeight w:val="217"/>
        </w:trPr>
        <w:tc>
          <w:tcPr>
            <w:tcW w:w="237" w:type="pct"/>
            <w:shd w:val="clear" w:color="auto" w:fill="F2F2F2" w:themeFill="background1" w:themeFillShade="F2"/>
          </w:tcPr>
          <w:p w14:paraId="56E54C52"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35ADBCC8" w14:textId="77777777" w:rsidR="00387E5C" w:rsidRPr="00820ABA" w:rsidRDefault="00387E5C" w:rsidP="00387E5C">
            <w:pPr>
              <w:rPr>
                <w:rFonts w:eastAsia="Times New Roman" w:cstheme="minorHAnsi"/>
                <w:sz w:val="16"/>
                <w:szCs w:val="16"/>
              </w:rPr>
            </w:pPr>
          </w:p>
        </w:tc>
        <w:tc>
          <w:tcPr>
            <w:tcW w:w="1241" w:type="pct"/>
            <w:tcBorders>
              <w:right w:val="single" w:sz="4" w:space="0" w:color="auto"/>
            </w:tcBorders>
            <w:shd w:val="clear" w:color="auto" w:fill="F2F2F2" w:themeFill="background1" w:themeFillShade="F2"/>
            <w:vAlign w:val="center"/>
          </w:tcPr>
          <w:p w14:paraId="65301A13" w14:textId="77777777" w:rsidR="00387E5C" w:rsidRPr="00820ABA" w:rsidRDefault="00387E5C" w:rsidP="00387E5C">
            <w:pPr>
              <w:rPr>
                <w:rFonts w:eastAsia="Times New Roman" w:cstheme="minorHAnsi"/>
                <w:sz w:val="16"/>
                <w:szCs w:val="16"/>
              </w:rPr>
            </w:pPr>
            <w:r w:rsidRPr="00820ABA">
              <w:rPr>
                <w:rFonts w:eastAsia="Times New Roman" w:cstheme="minorHAnsi"/>
                <w:b/>
                <w:sz w:val="16"/>
                <w:szCs w:val="16"/>
              </w:rPr>
              <w:t>i</w:t>
            </w:r>
            <w:r>
              <w:rPr>
                <w:rFonts w:eastAsia="Times New Roman" w:cstheme="minorHAnsi"/>
                <w:b/>
                <w:sz w:val="16"/>
                <w:szCs w:val="16"/>
              </w:rPr>
              <w:t>i</w:t>
            </w:r>
            <w:r w:rsidRPr="00820ABA">
              <w:rPr>
                <w:rFonts w:eastAsia="Times New Roman" w:cstheme="minorHAnsi"/>
                <w:b/>
                <w:sz w:val="16"/>
                <w:szCs w:val="16"/>
              </w:rPr>
              <w:t>i.</w:t>
            </w:r>
            <w:r w:rsidRPr="00820ABA">
              <w:rPr>
                <w:rFonts w:eastAsia="Times New Roman" w:cstheme="minorHAnsi"/>
                <w:sz w:val="16"/>
                <w:szCs w:val="16"/>
              </w:rPr>
              <w:t xml:space="preserve"> Access to shared sanitation facilities</w:t>
            </w:r>
            <w:r w:rsidRPr="00820ABA" w:rsidDel="00F37A22">
              <w:rPr>
                <w:rFonts w:eastAsia="Times New Roman" w:cstheme="minorHAnsi"/>
                <w:sz w:val="16"/>
                <w:szCs w:val="16"/>
              </w:rPr>
              <w:t xml:space="preserve"> </w:t>
            </w:r>
          </w:p>
        </w:tc>
        <w:tc>
          <w:tcPr>
            <w:tcW w:w="751" w:type="pct"/>
            <w:tcBorders>
              <w:top w:val="single" w:sz="4" w:space="0" w:color="auto"/>
              <w:left w:val="single" w:sz="4" w:space="0" w:color="auto"/>
              <w:bottom w:val="single" w:sz="4" w:space="0" w:color="auto"/>
              <w:right w:val="single" w:sz="4" w:space="0" w:color="auto"/>
            </w:tcBorders>
            <w:shd w:val="clear" w:color="auto" w:fill="FFFFFF" w:themeFill="background1"/>
          </w:tcPr>
          <w:p w14:paraId="01652771"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303884545"/>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534105806"/>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DA0B" w14:textId="77777777" w:rsidR="00387E5C" w:rsidRPr="00C77D26" w:rsidRDefault="00387E5C" w:rsidP="00BC5D1E">
            <w:pPr>
              <w:jc w:val="both"/>
              <w:rPr>
                <w:b/>
                <w:sz w:val="18"/>
                <w:szCs w:val="18"/>
              </w:rPr>
            </w:pPr>
            <w:r w:rsidRPr="00C77D26">
              <w:rPr>
                <w:b/>
                <w:sz w:val="18"/>
                <w:szCs w:val="18"/>
              </w:rPr>
              <w:t>iii.</w:t>
            </w:r>
          </w:p>
        </w:tc>
        <w:tc>
          <w:tcPr>
            <w:tcW w:w="2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07901E" w14:textId="77777777" w:rsidR="00387E5C" w:rsidRPr="00820ABA" w:rsidRDefault="00387E5C" w:rsidP="00A40A10">
            <w:pPr>
              <w:rPr>
                <w:rFonts w:eastAsia="Times New Roman" w:cstheme="minorHAnsi"/>
                <w:color w:val="000000"/>
                <w:sz w:val="18"/>
                <w:szCs w:val="18"/>
              </w:rPr>
            </w:pPr>
          </w:p>
        </w:tc>
        <w:tc>
          <w:tcPr>
            <w:tcW w:w="374" w:type="pct"/>
            <w:tcBorders>
              <w:left w:val="single" w:sz="4" w:space="0" w:color="auto"/>
            </w:tcBorders>
            <w:shd w:val="clear" w:color="auto" w:fill="F2F2F2" w:themeFill="background1" w:themeFillShade="F2"/>
            <w:vAlign w:val="center"/>
          </w:tcPr>
          <w:p w14:paraId="0930B61E" w14:textId="77777777" w:rsidR="00387E5C" w:rsidRPr="00820ABA" w:rsidRDefault="00387E5C" w:rsidP="00387E5C">
            <w:pPr>
              <w:jc w:val="center"/>
              <w:rPr>
                <w:rFonts w:eastAsia="Times New Roman" w:cstheme="minorHAnsi"/>
                <w:color w:val="000000"/>
                <w:sz w:val="18"/>
                <w:szCs w:val="18"/>
              </w:rPr>
            </w:pPr>
          </w:p>
        </w:tc>
      </w:tr>
      <w:tr w:rsidR="00C54DF7" w:rsidRPr="00820ABA" w14:paraId="268390ED" w14:textId="77777777" w:rsidTr="00C9325D">
        <w:trPr>
          <w:trHeight w:val="217"/>
        </w:trPr>
        <w:tc>
          <w:tcPr>
            <w:tcW w:w="237" w:type="pct"/>
            <w:shd w:val="clear" w:color="auto" w:fill="F2F2F2" w:themeFill="background1" w:themeFillShade="F2"/>
          </w:tcPr>
          <w:p w14:paraId="73B6F7D0"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4D4DE68A" w14:textId="77777777" w:rsidR="00387E5C" w:rsidRPr="00820ABA" w:rsidRDefault="00387E5C" w:rsidP="00387E5C">
            <w:pPr>
              <w:rPr>
                <w:rFonts w:eastAsia="Times New Roman" w:cstheme="minorHAnsi"/>
                <w:sz w:val="16"/>
                <w:szCs w:val="16"/>
              </w:rPr>
            </w:pPr>
          </w:p>
        </w:tc>
        <w:tc>
          <w:tcPr>
            <w:tcW w:w="1241" w:type="pct"/>
            <w:tcBorders>
              <w:right w:val="single" w:sz="4" w:space="0" w:color="auto"/>
            </w:tcBorders>
            <w:shd w:val="clear" w:color="auto" w:fill="F2F2F2" w:themeFill="background1" w:themeFillShade="F2"/>
            <w:vAlign w:val="center"/>
          </w:tcPr>
          <w:p w14:paraId="40921F43" w14:textId="65C87B8F" w:rsidR="00387E5C" w:rsidRPr="00820ABA" w:rsidRDefault="00387E5C" w:rsidP="00387E5C">
            <w:pPr>
              <w:rPr>
                <w:rFonts w:eastAsia="Times New Roman" w:cstheme="minorHAnsi"/>
                <w:sz w:val="16"/>
                <w:szCs w:val="16"/>
              </w:rPr>
            </w:pPr>
            <w:r>
              <w:rPr>
                <w:rFonts w:eastAsia="Times New Roman" w:cstheme="minorHAnsi"/>
                <w:b/>
                <w:sz w:val="16"/>
                <w:szCs w:val="16"/>
              </w:rPr>
              <w:t>iv.</w:t>
            </w:r>
            <w:r w:rsidRPr="00820ABA">
              <w:rPr>
                <w:rFonts w:eastAsia="Times New Roman" w:cstheme="minorHAnsi"/>
                <w:sz w:val="16"/>
                <w:szCs w:val="16"/>
              </w:rPr>
              <w:t xml:space="preserve"> </w:t>
            </w:r>
            <w:r>
              <w:rPr>
                <w:rFonts w:eastAsia="Times New Roman" w:cstheme="minorHAnsi"/>
                <w:sz w:val="16"/>
                <w:szCs w:val="16"/>
              </w:rPr>
              <w:t>Open defecation</w:t>
            </w:r>
          </w:p>
        </w:tc>
        <w:tc>
          <w:tcPr>
            <w:tcW w:w="751" w:type="pct"/>
            <w:tcBorders>
              <w:top w:val="single" w:sz="4" w:space="0" w:color="auto"/>
              <w:left w:val="single" w:sz="4" w:space="0" w:color="auto"/>
              <w:bottom w:val="single" w:sz="4" w:space="0" w:color="auto"/>
              <w:right w:val="single" w:sz="4" w:space="0" w:color="auto"/>
            </w:tcBorders>
            <w:shd w:val="clear" w:color="auto" w:fill="FFFFFF" w:themeFill="background1"/>
          </w:tcPr>
          <w:p w14:paraId="40C63318"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40533985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472325238"/>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A2ECD3" w14:textId="50DCEA99" w:rsidR="00387E5C" w:rsidRPr="00C77D26" w:rsidRDefault="002C59DB" w:rsidP="00BC5D1E">
            <w:pPr>
              <w:jc w:val="both"/>
              <w:rPr>
                <w:b/>
                <w:sz w:val="18"/>
                <w:szCs w:val="18"/>
              </w:rPr>
            </w:pPr>
            <w:r>
              <w:rPr>
                <w:b/>
                <w:sz w:val="18"/>
                <w:szCs w:val="18"/>
              </w:rPr>
              <w:t>iv.</w:t>
            </w:r>
          </w:p>
        </w:tc>
        <w:tc>
          <w:tcPr>
            <w:tcW w:w="2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640A9C" w14:textId="77777777" w:rsidR="00387E5C" w:rsidRPr="00820ABA" w:rsidRDefault="00387E5C" w:rsidP="00A40A10">
            <w:pPr>
              <w:rPr>
                <w:rFonts w:eastAsia="Times New Roman" w:cstheme="minorHAnsi"/>
                <w:color w:val="000000"/>
                <w:sz w:val="18"/>
                <w:szCs w:val="18"/>
              </w:rPr>
            </w:pPr>
          </w:p>
        </w:tc>
        <w:tc>
          <w:tcPr>
            <w:tcW w:w="374" w:type="pct"/>
            <w:tcBorders>
              <w:left w:val="single" w:sz="4" w:space="0" w:color="auto"/>
            </w:tcBorders>
            <w:shd w:val="clear" w:color="auto" w:fill="F2F2F2" w:themeFill="background1" w:themeFillShade="F2"/>
            <w:vAlign w:val="center"/>
          </w:tcPr>
          <w:p w14:paraId="67F7BFBC" w14:textId="77777777" w:rsidR="00387E5C" w:rsidRPr="00820ABA" w:rsidRDefault="00387E5C" w:rsidP="00387E5C">
            <w:pPr>
              <w:jc w:val="center"/>
              <w:rPr>
                <w:rFonts w:eastAsia="Times New Roman" w:cstheme="minorHAnsi"/>
                <w:color w:val="000000"/>
                <w:sz w:val="18"/>
                <w:szCs w:val="18"/>
              </w:rPr>
            </w:pPr>
          </w:p>
        </w:tc>
      </w:tr>
      <w:tr w:rsidR="00C54DF7" w:rsidRPr="00820ABA" w14:paraId="60E1E973" w14:textId="77777777" w:rsidTr="00C9325D">
        <w:trPr>
          <w:trHeight w:val="217"/>
        </w:trPr>
        <w:tc>
          <w:tcPr>
            <w:tcW w:w="237" w:type="pct"/>
            <w:shd w:val="clear" w:color="auto" w:fill="F2F2F2" w:themeFill="background1" w:themeFillShade="F2"/>
          </w:tcPr>
          <w:p w14:paraId="205B90B8" w14:textId="77777777" w:rsidR="00387E5C" w:rsidRPr="00820ABA" w:rsidRDefault="00387E5C" w:rsidP="00387E5C">
            <w:pPr>
              <w:rPr>
                <w:rFonts w:eastAsia="Times New Roman" w:cstheme="minorHAnsi"/>
                <w:color w:val="000000"/>
                <w:sz w:val="18"/>
                <w:szCs w:val="18"/>
              </w:rPr>
            </w:pPr>
          </w:p>
        </w:tc>
        <w:tc>
          <w:tcPr>
            <w:tcW w:w="116" w:type="pct"/>
            <w:shd w:val="clear" w:color="auto" w:fill="F2F2F2" w:themeFill="background1" w:themeFillShade="F2"/>
          </w:tcPr>
          <w:p w14:paraId="73CB944B" w14:textId="77777777" w:rsidR="00387E5C" w:rsidRPr="00820ABA" w:rsidRDefault="00387E5C" w:rsidP="00387E5C">
            <w:pPr>
              <w:rPr>
                <w:rFonts w:eastAsia="Times New Roman" w:cstheme="minorHAnsi"/>
                <w:sz w:val="16"/>
                <w:szCs w:val="16"/>
              </w:rPr>
            </w:pPr>
          </w:p>
        </w:tc>
        <w:tc>
          <w:tcPr>
            <w:tcW w:w="1241" w:type="pct"/>
            <w:tcBorders>
              <w:right w:val="single" w:sz="4" w:space="0" w:color="auto"/>
            </w:tcBorders>
            <w:shd w:val="clear" w:color="auto" w:fill="F2F2F2" w:themeFill="background1" w:themeFillShade="F2"/>
            <w:vAlign w:val="center"/>
          </w:tcPr>
          <w:p w14:paraId="6404FCF3" w14:textId="77777777" w:rsidR="00387E5C" w:rsidRPr="00820ABA" w:rsidRDefault="00387E5C" w:rsidP="00387E5C">
            <w:pPr>
              <w:rPr>
                <w:rFonts w:eastAsia="Times New Roman" w:cstheme="minorHAnsi"/>
                <w:sz w:val="16"/>
                <w:szCs w:val="16"/>
              </w:rPr>
            </w:pPr>
            <w:r w:rsidRPr="007503E5">
              <w:rPr>
                <w:rFonts w:eastAsia="Times New Roman" w:cstheme="minorHAnsi"/>
                <w:b/>
                <w:sz w:val="16"/>
                <w:szCs w:val="16"/>
              </w:rPr>
              <w:t>v.</w:t>
            </w:r>
            <w:r w:rsidRPr="00820ABA">
              <w:rPr>
                <w:rFonts w:eastAsia="Times New Roman" w:cstheme="minorHAnsi"/>
                <w:sz w:val="16"/>
                <w:szCs w:val="16"/>
              </w:rPr>
              <w:t xml:space="preserve"> Reuse of municipal wastewater and faecal sludge </w:t>
            </w:r>
          </w:p>
        </w:tc>
        <w:tc>
          <w:tcPr>
            <w:tcW w:w="7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8F249"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563177733"/>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650876238"/>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3A59A" w14:textId="77777777" w:rsidR="00387E5C" w:rsidRPr="00C77D26" w:rsidRDefault="00387E5C" w:rsidP="00BC5D1E">
            <w:pPr>
              <w:jc w:val="both"/>
              <w:rPr>
                <w:b/>
                <w:sz w:val="18"/>
                <w:szCs w:val="18"/>
              </w:rPr>
            </w:pPr>
            <w:r w:rsidRPr="00C77D26">
              <w:rPr>
                <w:b/>
                <w:sz w:val="18"/>
                <w:szCs w:val="18"/>
              </w:rPr>
              <w:t>v.</w:t>
            </w:r>
          </w:p>
        </w:tc>
        <w:tc>
          <w:tcPr>
            <w:tcW w:w="2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94B891" w14:textId="77777777" w:rsidR="00387E5C" w:rsidRPr="00820ABA" w:rsidRDefault="00387E5C" w:rsidP="00A40A10">
            <w:pPr>
              <w:rPr>
                <w:rFonts w:eastAsia="Times New Roman" w:cstheme="minorHAnsi"/>
                <w:color w:val="000000"/>
                <w:sz w:val="18"/>
                <w:szCs w:val="18"/>
              </w:rPr>
            </w:pPr>
          </w:p>
        </w:tc>
        <w:tc>
          <w:tcPr>
            <w:tcW w:w="374" w:type="pct"/>
            <w:tcBorders>
              <w:left w:val="single" w:sz="4" w:space="0" w:color="auto"/>
            </w:tcBorders>
            <w:shd w:val="clear" w:color="auto" w:fill="F2F2F2" w:themeFill="background1" w:themeFillShade="F2"/>
            <w:vAlign w:val="center"/>
          </w:tcPr>
          <w:p w14:paraId="717998A5" w14:textId="77777777" w:rsidR="00387E5C" w:rsidRPr="00820ABA" w:rsidRDefault="00387E5C" w:rsidP="00387E5C">
            <w:pPr>
              <w:jc w:val="center"/>
              <w:rPr>
                <w:rFonts w:eastAsia="Times New Roman" w:cstheme="minorHAnsi"/>
                <w:color w:val="000000"/>
                <w:sz w:val="18"/>
                <w:szCs w:val="18"/>
              </w:rPr>
            </w:pPr>
          </w:p>
        </w:tc>
      </w:tr>
      <w:tr w:rsidR="00716450" w:rsidRPr="00820ABA" w14:paraId="598E3BF6" w14:textId="77777777" w:rsidTr="00C9325D">
        <w:trPr>
          <w:trHeight w:val="217"/>
        </w:trPr>
        <w:tc>
          <w:tcPr>
            <w:tcW w:w="237" w:type="pct"/>
            <w:shd w:val="clear" w:color="auto" w:fill="F2F2F2" w:themeFill="background1" w:themeFillShade="F2"/>
          </w:tcPr>
          <w:p w14:paraId="55C5D630" w14:textId="77777777" w:rsidR="00716450" w:rsidRPr="00820ABA" w:rsidRDefault="00716450" w:rsidP="00387E5C">
            <w:pPr>
              <w:rPr>
                <w:rFonts w:eastAsia="Times New Roman" w:cstheme="minorHAnsi"/>
                <w:color w:val="000000"/>
                <w:sz w:val="18"/>
                <w:szCs w:val="18"/>
              </w:rPr>
            </w:pPr>
          </w:p>
        </w:tc>
        <w:tc>
          <w:tcPr>
            <w:tcW w:w="116" w:type="pct"/>
            <w:shd w:val="clear" w:color="auto" w:fill="F2F2F2" w:themeFill="background1" w:themeFillShade="F2"/>
          </w:tcPr>
          <w:p w14:paraId="21B6E17B" w14:textId="77777777" w:rsidR="00716450" w:rsidRPr="00820ABA" w:rsidRDefault="00716450" w:rsidP="00387E5C">
            <w:pPr>
              <w:rPr>
                <w:rFonts w:eastAsia="Times New Roman" w:cstheme="minorHAnsi"/>
                <w:sz w:val="16"/>
                <w:szCs w:val="16"/>
              </w:rPr>
            </w:pPr>
          </w:p>
        </w:tc>
        <w:tc>
          <w:tcPr>
            <w:tcW w:w="1241" w:type="pct"/>
            <w:tcBorders>
              <w:right w:val="single" w:sz="4" w:space="0" w:color="auto"/>
            </w:tcBorders>
            <w:shd w:val="clear" w:color="auto" w:fill="F2F2F2" w:themeFill="background1" w:themeFillShade="F2"/>
            <w:vAlign w:val="center"/>
          </w:tcPr>
          <w:p w14:paraId="7FF4F0B0" w14:textId="65F2BD9D" w:rsidR="00716450" w:rsidRPr="00820ABA" w:rsidRDefault="00716450" w:rsidP="00387E5C">
            <w:pPr>
              <w:rPr>
                <w:rFonts w:eastAsia="Times New Roman" w:cstheme="minorHAnsi"/>
                <w:b/>
                <w:sz w:val="16"/>
                <w:szCs w:val="16"/>
              </w:rPr>
            </w:pPr>
            <w:r w:rsidRPr="00820ABA">
              <w:rPr>
                <w:rFonts w:eastAsia="Times New Roman" w:cstheme="minorHAnsi"/>
                <w:b/>
                <w:sz w:val="16"/>
                <w:szCs w:val="16"/>
              </w:rPr>
              <w:t>vi.</w:t>
            </w:r>
            <w:r w:rsidRPr="00820ABA">
              <w:rPr>
                <w:rFonts w:eastAsia="Times New Roman" w:cstheme="minorHAnsi"/>
                <w:sz w:val="16"/>
                <w:szCs w:val="16"/>
              </w:rPr>
              <w:t xml:space="preserve"> Faecal sludge collection </w:t>
            </w:r>
            <w:r>
              <w:rPr>
                <w:rFonts w:eastAsia="Times New Roman" w:cstheme="minorHAnsi"/>
                <w:sz w:val="16"/>
                <w:szCs w:val="16"/>
              </w:rPr>
              <w:t>and transport to treatment</w:t>
            </w:r>
          </w:p>
        </w:tc>
        <w:tc>
          <w:tcPr>
            <w:tcW w:w="7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29B4D" w14:textId="2FB93B66" w:rsidR="00716450" w:rsidRPr="00820ABA" w:rsidRDefault="00716450"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86071367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752200227"/>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CD37B" w14:textId="2187BC64" w:rsidR="00716450" w:rsidRPr="00C77D26" w:rsidRDefault="00716450" w:rsidP="00BC5D1E">
            <w:pPr>
              <w:jc w:val="both"/>
              <w:rPr>
                <w:b/>
                <w:sz w:val="18"/>
                <w:szCs w:val="18"/>
              </w:rPr>
            </w:pPr>
            <w:r w:rsidRPr="00C77D26">
              <w:rPr>
                <w:b/>
                <w:sz w:val="18"/>
                <w:szCs w:val="18"/>
              </w:rPr>
              <w:t>vi.</w:t>
            </w:r>
          </w:p>
        </w:tc>
        <w:tc>
          <w:tcPr>
            <w:tcW w:w="2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D9EEED" w14:textId="77777777" w:rsidR="00716450" w:rsidRPr="00820ABA" w:rsidRDefault="00716450" w:rsidP="00A40A10">
            <w:pPr>
              <w:rPr>
                <w:rFonts w:eastAsia="Times New Roman" w:cstheme="minorHAnsi"/>
                <w:color w:val="000000"/>
                <w:sz w:val="18"/>
                <w:szCs w:val="18"/>
              </w:rPr>
            </w:pPr>
          </w:p>
        </w:tc>
        <w:tc>
          <w:tcPr>
            <w:tcW w:w="374" w:type="pct"/>
            <w:tcBorders>
              <w:left w:val="single" w:sz="4" w:space="0" w:color="auto"/>
            </w:tcBorders>
            <w:shd w:val="clear" w:color="auto" w:fill="F2F2F2" w:themeFill="background1" w:themeFillShade="F2"/>
            <w:vAlign w:val="center"/>
          </w:tcPr>
          <w:p w14:paraId="7DAFBA62" w14:textId="77777777" w:rsidR="00716450" w:rsidRPr="00820ABA" w:rsidRDefault="00716450" w:rsidP="00387E5C">
            <w:pPr>
              <w:jc w:val="center"/>
              <w:rPr>
                <w:rFonts w:eastAsia="Times New Roman" w:cstheme="minorHAnsi"/>
                <w:color w:val="000000"/>
                <w:sz w:val="18"/>
                <w:szCs w:val="18"/>
              </w:rPr>
            </w:pPr>
          </w:p>
        </w:tc>
      </w:tr>
      <w:tr w:rsidR="00716450" w:rsidRPr="00820ABA" w14:paraId="32245224" w14:textId="77777777" w:rsidTr="00C9325D">
        <w:trPr>
          <w:trHeight w:val="217"/>
        </w:trPr>
        <w:tc>
          <w:tcPr>
            <w:tcW w:w="237" w:type="pct"/>
            <w:shd w:val="clear" w:color="auto" w:fill="F2F2F2" w:themeFill="background1" w:themeFillShade="F2"/>
          </w:tcPr>
          <w:p w14:paraId="409F2E99" w14:textId="77777777" w:rsidR="00716450" w:rsidRPr="00820ABA" w:rsidRDefault="00716450" w:rsidP="00387E5C">
            <w:pPr>
              <w:rPr>
                <w:rFonts w:eastAsia="Times New Roman" w:cstheme="minorHAnsi"/>
                <w:color w:val="000000"/>
                <w:sz w:val="18"/>
                <w:szCs w:val="18"/>
              </w:rPr>
            </w:pPr>
          </w:p>
        </w:tc>
        <w:tc>
          <w:tcPr>
            <w:tcW w:w="116" w:type="pct"/>
            <w:shd w:val="clear" w:color="auto" w:fill="F2F2F2" w:themeFill="background1" w:themeFillShade="F2"/>
          </w:tcPr>
          <w:p w14:paraId="35CB8271" w14:textId="77777777" w:rsidR="00716450" w:rsidRPr="00820ABA" w:rsidRDefault="00716450" w:rsidP="00387E5C">
            <w:pPr>
              <w:rPr>
                <w:rFonts w:eastAsia="Times New Roman" w:cstheme="minorHAnsi"/>
                <w:sz w:val="16"/>
                <w:szCs w:val="16"/>
              </w:rPr>
            </w:pPr>
          </w:p>
        </w:tc>
        <w:tc>
          <w:tcPr>
            <w:tcW w:w="1241" w:type="pct"/>
            <w:tcBorders>
              <w:right w:val="single" w:sz="4" w:space="0" w:color="auto"/>
            </w:tcBorders>
            <w:shd w:val="clear" w:color="auto" w:fill="F2F2F2" w:themeFill="background1" w:themeFillShade="F2"/>
            <w:vAlign w:val="center"/>
          </w:tcPr>
          <w:p w14:paraId="5B58013D" w14:textId="517E0F0A" w:rsidR="00716450" w:rsidRPr="00820ABA" w:rsidRDefault="00716450" w:rsidP="00387E5C">
            <w:pPr>
              <w:rPr>
                <w:rFonts w:eastAsia="Times New Roman" w:cstheme="minorHAnsi"/>
                <w:b/>
                <w:sz w:val="16"/>
                <w:szCs w:val="16"/>
              </w:rPr>
            </w:pPr>
            <w:r>
              <w:rPr>
                <w:rFonts w:eastAsia="Times New Roman" w:cstheme="minorHAnsi"/>
                <w:b/>
                <w:sz w:val="16"/>
                <w:szCs w:val="16"/>
              </w:rPr>
              <w:t>vii</w:t>
            </w:r>
            <w:r w:rsidRPr="00820ABA">
              <w:rPr>
                <w:rFonts w:eastAsia="Times New Roman" w:cstheme="minorHAnsi"/>
                <w:b/>
                <w:sz w:val="16"/>
                <w:szCs w:val="16"/>
              </w:rPr>
              <w:t>.</w:t>
            </w:r>
            <w:r w:rsidRPr="00820ABA">
              <w:rPr>
                <w:rFonts w:eastAsia="Times New Roman" w:cstheme="minorHAnsi"/>
                <w:sz w:val="16"/>
                <w:szCs w:val="16"/>
              </w:rPr>
              <w:t xml:space="preserve"> Faecal sludge treatment</w:t>
            </w:r>
          </w:p>
        </w:tc>
        <w:tc>
          <w:tcPr>
            <w:tcW w:w="7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47958" w14:textId="078EF301" w:rsidR="00716450" w:rsidRPr="00820ABA" w:rsidRDefault="00716450"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732570922"/>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908980422"/>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200C4C" w14:textId="6F53198C" w:rsidR="00716450" w:rsidRPr="00C77D26" w:rsidRDefault="00716450" w:rsidP="00BC5D1E">
            <w:pPr>
              <w:jc w:val="both"/>
              <w:rPr>
                <w:b/>
                <w:sz w:val="18"/>
                <w:szCs w:val="18"/>
              </w:rPr>
            </w:pPr>
            <w:r w:rsidRPr="00C77D26">
              <w:rPr>
                <w:b/>
                <w:sz w:val="18"/>
                <w:szCs w:val="18"/>
              </w:rPr>
              <w:t>vii.</w:t>
            </w:r>
          </w:p>
        </w:tc>
        <w:tc>
          <w:tcPr>
            <w:tcW w:w="2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848598" w14:textId="77777777" w:rsidR="00716450" w:rsidRPr="00820ABA" w:rsidRDefault="00716450" w:rsidP="00A40A10">
            <w:pPr>
              <w:rPr>
                <w:rFonts w:eastAsia="Times New Roman" w:cstheme="minorHAnsi"/>
                <w:color w:val="000000"/>
                <w:sz w:val="18"/>
                <w:szCs w:val="18"/>
              </w:rPr>
            </w:pPr>
          </w:p>
        </w:tc>
        <w:tc>
          <w:tcPr>
            <w:tcW w:w="374" w:type="pct"/>
            <w:tcBorders>
              <w:left w:val="single" w:sz="4" w:space="0" w:color="auto"/>
            </w:tcBorders>
            <w:shd w:val="clear" w:color="auto" w:fill="F2F2F2" w:themeFill="background1" w:themeFillShade="F2"/>
            <w:vAlign w:val="center"/>
          </w:tcPr>
          <w:p w14:paraId="3905E4B9" w14:textId="77777777" w:rsidR="00716450" w:rsidRPr="00820ABA" w:rsidRDefault="00716450" w:rsidP="00387E5C">
            <w:pPr>
              <w:jc w:val="center"/>
              <w:rPr>
                <w:rFonts w:eastAsia="Times New Roman" w:cstheme="minorHAnsi"/>
                <w:color w:val="000000"/>
                <w:sz w:val="18"/>
                <w:szCs w:val="18"/>
              </w:rPr>
            </w:pPr>
          </w:p>
        </w:tc>
      </w:tr>
      <w:tr w:rsidR="00716450" w:rsidRPr="00820ABA" w14:paraId="67CF4160" w14:textId="77777777" w:rsidTr="00C9325D">
        <w:trPr>
          <w:trHeight w:val="217"/>
        </w:trPr>
        <w:tc>
          <w:tcPr>
            <w:tcW w:w="237" w:type="pct"/>
            <w:shd w:val="clear" w:color="auto" w:fill="F2F2F2" w:themeFill="background1" w:themeFillShade="F2"/>
          </w:tcPr>
          <w:p w14:paraId="36700D1D" w14:textId="77777777" w:rsidR="00716450" w:rsidRPr="00820ABA" w:rsidRDefault="00716450" w:rsidP="00387E5C">
            <w:pPr>
              <w:rPr>
                <w:rFonts w:eastAsia="Times New Roman" w:cstheme="minorHAnsi"/>
                <w:color w:val="000000"/>
                <w:sz w:val="18"/>
                <w:szCs w:val="18"/>
              </w:rPr>
            </w:pPr>
          </w:p>
        </w:tc>
        <w:tc>
          <w:tcPr>
            <w:tcW w:w="116" w:type="pct"/>
            <w:shd w:val="clear" w:color="auto" w:fill="F2F2F2" w:themeFill="background1" w:themeFillShade="F2"/>
          </w:tcPr>
          <w:p w14:paraId="03B3E9CE" w14:textId="77777777" w:rsidR="00716450" w:rsidRPr="00820ABA" w:rsidRDefault="00716450" w:rsidP="00387E5C">
            <w:pPr>
              <w:rPr>
                <w:rFonts w:eastAsia="Times New Roman" w:cstheme="minorHAnsi"/>
                <w:sz w:val="16"/>
                <w:szCs w:val="16"/>
              </w:rPr>
            </w:pPr>
          </w:p>
        </w:tc>
        <w:tc>
          <w:tcPr>
            <w:tcW w:w="1241" w:type="pct"/>
            <w:tcBorders>
              <w:right w:val="single" w:sz="4" w:space="0" w:color="auto"/>
            </w:tcBorders>
            <w:shd w:val="clear" w:color="auto" w:fill="F2F2F2" w:themeFill="background1" w:themeFillShade="F2"/>
            <w:vAlign w:val="center"/>
          </w:tcPr>
          <w:p w14:paraId="281D3644" w14:textId="3AD3F754" w:rsidR="00716450" w:rsidRPr="00820ABA" w:rsidRDefault="00716450" w:rsidP="00387E5C">
            <w:pPr>
              <w:rPr>
                <w:rFonts w:eastAsia="Times New Roman" w:cstheme="minorHAnsi"/>
                <w:b/>
                <w:sz w:val="16"/>
                <w:szCs w:val="16"/>
              </w:rPr>
            </w:pPr>
            <w:r>
              <w:rPr>
                <w:rFonts w:eastAsia="Times New Roman" w:cstheme="minorHAnsi"/>
                <w:b/>
                <w:sz w:val="16"/>
                <w:szCs w:val="16"/>
              </w:rPr>
              <w:t xml:space="preserve">viii. </w:t>
            </w:r>
            <w:r>
              <w:rPr>
                <w:rFonts w:eastAsia="Times New Roman" w:cstheme="minorHAnsi"/>
                <w:sz w:val="16"/>
                <w:szCs w:val="16"/>
              </w:rPr>
              <w:t>Roles and responsibilities to ensure compliance with sanitation regulations/standards</w:t>
            </w:r>
          </w:p>
        </w:tc>
        <w:tc>
          <w:tcPr>
            <w:tcW w:w="7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78B8D" w14:textId="5331FAA3" w:rsidR="00716450" w:rsidRPr="00820ABA" w:rsidRDefault="00716450"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695311395"/>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2100206529"/>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14038" w14:textId="5759D40D" w:rsidR="00716450" w:rsidRPr="00C77D26" w:rsidRDefault="006D2323" w:rsidP="00BC5D1E">
            <w:pPr>
              <w:jc w:val="both"/>
              <w:rPr>
                <w:b/>
                <w:sz w:val="18"/>
                <w:szCs w:val="18"/>
              </w:rPr>
            </w:pPr>
            <w:r>
              <w:rPr>
                <w:b/>
                <w:sz w:val="18"/>
                <w:szCs w:val="18"/>
              </w:rPr>
              <w:t>viii</w:t>
            </w:r>
            <w:r w:rsidR="00716450">
              <w:rPr>
                <w:b/>
                <w:sz w:val="18"/>
                <w:szCs w:val="18"/>
              </w:rPr>
              <w:t xml:space="preserve">. </w:t>
            </w:r>
          </w:p>
        </w:tc>
        <w:tc>
          <w:tcPr>
            <w:tcW w:w="2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B96D54" w14:textId="77777777" w:rsidR="00716450" w:rsidRPr="00820ABA" w:rsidRDefault="00716450" w:rsidP="00A40A10">
            <w:pPr>
              <w:rPr>
                <w:rFonts w:eastAsia="Times New Roman" w:cstheme="minorHAnsi"/>
                <w:color w:val="000000"/>
                <w:sz w:val="18"/>
                <w:szCs w:val="18"/>
              </w:rPr>
            </w:pPr>
          </w:p>
        </w:tc>
        <w:tc>
          <w:tcPr>
            <w:tcW w:w="374" w:type="pct"/>
            <w:tcBorders>
              <w:left w:val="single" w:sz="4" w:space="0" w:color="auto"/>
            </w:tcBorders>
            <w:shd w:val="clear" w:color="auto" w:fill="F2F2F2" w:themeFill="background1" w:themeFillShade="F2"/>
            <w:vAlign w:val="center"/>
          </w:tcPr>
          <w:p w14:paraId="56A3DFD8" w14:textId="77777777" w:rsidR="00716450" w:rsidRPr="00820ABA" w:rsidRDefault="00716450" w:rsidP="00387E5C">
            <w:pPr>
              <w:jc w:val="center"/>
              <w:rPr>
                <w:rFonts w:eastAsia="Times New Roman" w:cstheme="minorHAnsi"/>
                <w:color w:val="000000"/>
                <w:sz w:val="18"/>
                <w:szCs w:val="18"/>
              </w:rPr>
            </w:pPr>
          </w:p>
        </w:tc>
      </w:tr>
      <w:tr w:rsidR="00716450" w:rsidRPr="00820ABA" w14:paraId="7AA002A1" w14:textId="77777777" w:rsidTr="00C9325D">
        <w:trPr>
          <w:trHeight w:val="217"/>
        </w:trPr>
        <w:tc>
          <w:tcPr>
            <w:tcW w:w="237" w:type="pct"/>
            <w:shd w:val="clear" w:color="auto" w:fill="F2F2F2" w:themeFill="background1" w:themeFillShade="F2"/>
          </w:tcPr>
          <w:p w14:paraId="7D6C9E90" w14:textId="77777777" w:rsidR="00716450" w:rsidRPr="00820ABA" w:rsidRDefault="00716450" w:rsidP="00387E5C">
            <w:pPr>
              <w:rPr>
                <w:rFonts w:eastAsia="Times New Roman" w:cstheme="minorHAnsi"/>
                <w:color w:val="000000"/>
                <w:sz w:val="18"/>
                <w:szCs w:val="18"/>
              </w:rPr>
            </w:pPr>
          </w:p>
        </w:tc>
        <w:tc>
          <w:tcPr>
            <w:tcW w:w="116" w:type="pct"/>
            <w:shd w:val="clear" w:color="auto" w:fill="F2F2F2" w:themeFill="background1" w:themeFillShade="F2"/>
          </w:tcPr>
          <w:p w14:paraId="4B0C0574" w14:textId="77777777" w:rsidR="00716450" w:rsidRPr="00820ABA" w:rsidRDefault="00716450" w:rsidP="00387E5C">
            <w:pPr>
              <w:rPr>
                <w:rFonts w:eastAsia="Times New Roman" w:cstheme="minorHAnsi"/>
                <w:sz w:val="16"/>
                <w:szCs w:val="16"/>
              </w:rPr>
            </w:pPr>
          </w:p>
        </w:tc>
        <w:tc>
          <w:tcPr>
            <w:tcW w:w="1241" w:type="pct"/>
            <w:tcBorders>
              <w:right w:val="single" w:sz="4" w:space="0" w:color="auto"/>
            </w:tcBorders>
            <w:shd w:val="clear" w:color="auto" w:fill="F2F2F2" w:themeFill="background1" w:themeFillShade="F2"/>
            <w:vAlign w:val="center"/>
          </w:tcPr>
          <w:p w14:paraId="273A18D2" w14:textId="70C4267B" w:rsidR="00716450" w:rsidRPr="00820ABA" w:rsidRDefault="00716450" w:rsidP="00387E5C">
            <w:pPr>
              <w:rPr>
                <w:rFonts w:eastAsia="Times New Roman" w:cstheme="minorHAnsi"/>
                <w:b/>
                <w:sz w:val="16"/>
                <w:szCs w:val="16"/>
              </w:rPr>
            </w:pPr>
            <w:r>
              <w:rPr>
                <w:b/>
                <w:sz w:val="16"/>
                <w:szCs w:val="16"/>
              </w:rPr>
              <w:t>ix.</w:t>
            </w:r>
            <w:r w:rsidRPr="00820ABA">
              <w:rPr>
                <w:sz w:val="16"/>
                <w:szCs w:val="16"/>
              </w:rPr>
              <w:t xml:space="preserve"> </w:t>
            </w:r>
            <w:r>
              <w:rPr>
                <w:sz w:val="16"/>
                <w:szCs w:val="16"/>
              </w:rPr>
              <w:t>C</w:t>
            </w:r>
            <w:r w:rsidRPr="00820ABA">
              <w:rPr>
                <w:sz w:val="16"/>
                <w:szCs w:val="16"/>
              </w:rPr>
              <w:t xml:space="preserve">limate resiliency of WASH technologies and management systems (e.g. sanitation safety plans </w:t>
            </w:r>
            <w:r>
              <w:rPr>
                <w:sz w:val="16"/>
                <w:szCs w:val="16"/>
              </w:rPr>
              <w:t>to address</w:t>
            </w:r>
            <w:r w:rsidRPr="00820ABA">
              <w:rPr>
                <w:sz w:val="16"/>
                <w:szCs w:val="16"/>
              </w:rPr>
              <w:t xml:space="preserve"> climate risks)</w:t>
            </w:r>
          </w:p>
        </w:tc>
        <w:tc>
          <w:tcPr>
            <w:tcW w:w="7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6F66B" w14:textId="450DAB7A" w:rsidR="00716450" w:rsidRPr="00820ABA" w:rsidRDefault="00716450"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718287176"/>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078361766"/>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B867AD" w14:textId="2C28D4AF" w:rsidR="00716450" w:rsidRPr="00C77D26" w:rsidRDefault="006D2323" w:rsidP="00BC5D1E">
            <w:pPr>
              <w:jc w:val="both"/>
              <w:rPr>
                <w:b/>
                <w:sz w:val="18"/>
                <w:szCs w:val="18"/>
              </w:rPr>
            </w:pPr>
            <w:r>
              <w:rPr>
                <w:b/>
                <w:sz w:val="18"/>
                <w:szCs w:val="18"/>
              </w:rPr>
              <w:t>i</w:t>
            </w:r>
            <w:r w:rsidR="00716450" w:rsidRPr="00C77D26">
              <w:rPr>
                <w:b/>
                <w:sz w:val="18"/>
                <w:szCs w:val="18"/>
              </w:rPr>
              <w:t>x.</w:t>
            </w:r>
          </w:p>
        </w:tc>
        <w:tc>
          <w:tcPr>
            <w:tcW w:w="21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6E149D" w14:textId="77777777" w:rsidR="00716450" w:rsidRPr="00820ABA" w:rsidRDefault="00716450" w:rsidP="00A40A10">
            <w:pPr>
              <w:rPr>
                <w:rFonts w:eastAsia="Times New Roman" w:cstheme="minorHAnsi"/>
                <w:color w:val="000000"/>
                <w:sz w:val="18"/>
                <w:szCs w:val="18"/>
              </w:rPr>
            </w:pPr>
          </w:p>
        </w:tc>
        <w:tc>
          <w:tcPr>
            <w:tcW w:w="374" w:type="pct"/>
            <w:tcBorders>
              <w:left w:val="single" w:sz="4" w:space="0" w:color="auto"/>
            </w:tcBorders>
            <w:shd w:val="clear" w:color="auto" w:fill="F2F2F2" w:themeFill="background1" w:themeFillShade="F2"/>
            <w:vAlign w:val="center"/>
          </w:tcPr>
          <w:p w14:paraId="3E19B0CA" w14:textId="77777777" w:rsidR="00716450" w:rsidRPr="00820ABA" w:rsidRDefault="00716450" w:rsidP="00387E5C">
            <w:pPr>
              <w:jc w:val="center"/>
              <w:rPr>
                <w:rFonts w:eastAsia="Times New Roman" w:cstheme="minorHAnsi"/>
                <w:color w:val="000000"/>
                <w:sz w:val="18"/>
                <w:szCs w:val="18"/>
              </w:rPr>
            </w:pPr>
          </w:p>
        </w:tc>
      </w:tr>
    </w:tbl>
    <w:p w14:paraId="04F7BC16" w14:textId="77777777" w:rsidR="002C59DB" w:rsidRPr="006D02CE" w:rsidRDefault="002C59DB">
      <w:pPr>
        <w:rPr>
          <w:sz w:val="4"/>
          <w:szCs w:val="4"/>
        </w:rPr>
      </w:pPr>
    </w:p>
    <w:tbl>
      <w:tblPr>
        <w:tblStyle w:val="TableGrid"/>
        <w:tblW w:w="4993" w:type="pct"/>
        <w:tblBorders>
          <w:insideH w:val="none" w:sz="0" w:space="0" w:color="auto"/>
          <w:insideV w:val="none" w:sz="0" w:space="0" w:color="auto"/>
        </w:tblBorders>
        <w:shd w:val="clear" w:color="auto" w:fill="F6F9F1"/>
        <w:tblLook w:val="04A0" w:firstRow="1" w:lastRow="0" w:firstColumn="1" w:lastColumn="0" w:noHBand="0" w:noVBand="1"/>
      </w:tblPr>
      <w:tblGrid>
        <w:gridCol w:w="701"/>
        <w:gridCol w:w="353"/>
        <w:gridCol w:w="4290"/>
        <w:gridCol w:w="1884"/>
        <w:gridCol w:w="222"/>
        <w:gridCol w:w="295"/>
        <w:gridCol w:w="367"/>
        <w:gridCol w:w="482"/>
        <w:gridCol w:w="3562"/>
        <w:gridCol w:w="1040"/>
        <w:gridCol w:w="1135"/>
        <w:gridCol w:w="1031"/>
      </w:tblGrid>
      <w:tr w:rsidR="00387E5C" w:rsidRPr="00820ABA" w14:paraId="052D7A92" w14:textId="77777777" w:rsidTr="00C9325D">
        <w:trPr>
          <w:trHeight w:val="602"/>
        </w:trPr>
        <w:tc>
          <w:tcPr>
            <w:tcW w:w="234" w:type="pct"/>
            <w:shd w:val="clear" w:color="auto" w:fill="F2F2F2" w:themeFill="background1" w:themeFillShade="F2"/>
          </w:tcPr>
          <w:p w14:paraId="2F748D92" w14:textId="25D75D30" w:rsidR="00387E5C" w:rsidRPr="00820ABA" w:rsidRDefault="00387E5C" w:rsidP="00370D46">
            <w:pPr>
              <w:rPr>
                <w:rFonts w:eastAsia="Times New Roman" w:cstheme="minorHAnsi"/>
                <w:b/>
                <w:color w:val="000000"/>
              </w:rPr>
            </w:pPr>
            <w:r w:rsidRPr="00820ABA">
              <w:rPr>
                <w:rFonts w:eastAsia="Times New Roman" w:cstheme="minorHAnsi"/>
                <w:b/>
                <w:color w:val="000000"/>
              </w:rPr>
              <w:t>A</w:t>
            </w:r>
            <w:r w:rsidR="00992440">
              <w:rPr>
                <w:rFonts w:eastAsia="Times New Roman" w:cstheme="minorHAnsi"/>
                <w:b/>
                <w:color w:val="000000"/>
              </w:rPr>
              <w:t>5III</w:t>
            </w:r>
            <w:r w:rsidRPr="00820ABA">
              <w:rPr>
                <w:rFonts w:eastAsia="Times New Roman" w:cstheme="minorHAnsi"/>
                <w:b/>
                <w:color w:val="000000"/>
              </w:rPr>
              <w:t>.</w:t>
            </w:r>
          </w:p>
        </w:tc>
        <w:tc>
          <w:tcPr>
            <w:tcW w:w="4766" w:type="pct"/>
            <w:gridSpan w:val="11"/>
            <w:shd w:val="clear" w:color="auto" w:fill="F2F2F2" w:themeFill="background1" w:themeFillShade="F2"/>
          </w:tcPr>
          <w:p w14:paraId="1C019E95" w14:textId="12762510" w:rsidR="00387E5C" w:rsidRPr="00C709FD" w:rsidRDefault="00A01773" w:rsidP="00D45ED7">
            <w:pPr>
              <w:rPr>
                <w:rFonts w:eastAsia="Times New Roman" w:cstheme="minorHAnsi"/>
                <w:color w:val="000000"/>
              </w:rPr>
            </w:pPr>
            <w:r>
              <w:rPr>
                <w:rFonts w:eastAsia="Times New Roman" w:cstheme="minorHAnsi"/>
                <w:b/>
                <w:color w:val="000000"/>
                <w:u w:val="single"/>
              </w:rPr>
              <w:t xml:space="preserve">Urban </w:t>
            </w:r>
            <w:r w:rsidR="00F75D45">
              <w:rPr>
                <w:rFonts w:eastAsia="Times New Roman" w:cstheme="minorHAnsi"/>
                <w:b/>
                <w:color w:val="000000"/>
                <w:u w:val="single"/>
              </w:rPr>
              <w:t>d</w:t>
            </w:r>
            <w:r>
              <w:rPr>
                <w:rFonts w:eastAsia="Times New Roman" w:cstheme="minorHAnsi"/>
                <w:b/>
                <w:color w:val="000000"/>
                <w:u w:val="single"/>
              </w:rPr>
              <w:t xml:space="preserve">rinking-water </w:t>
            </w:r>
            <w:r w:rsidR="00F75D45">
              <w:rPr>
                <w:rFonts w:eastAsia="Times New Roman" w:cstheme="minorHAnsi"/>
                <w:b/>
                <w:color w:val="000000"/>
                <w:u w:val="single"/>
              </w:rPr>
              <w:t>p</w:t>
            </w:r>
            <w:r>
              <w:rPr>
                <w:rFonts w:eastAsia="Times New Roman" w:cstheme="minorHAnsi"/>
                <w:b/>
                <w:color w:val="000000"/>
                <w:u w:val="single"/>
              </w:rPr>
              <w:t xml:space="preserve">olicy and </w:t>
            </w:r>
            <w:r w:rsidR="00F75D45">
              <w:rPr>
                <w:rFonts w:eastAsia="Times New Roman" w:cstheme="minorHAnsi"/>
                <w:b/>
                <w:color w:val="000000"/>
                <w:u w:val="single"/>
              </w:rPr>
              <w:t>p</w:t>
            </w:r>
            <w:r>
              <w:rPr>
                <w:rFonts w:eastAsia="Times New Roman" w:cstheme="minorHAnsi"/>
                <w:b/>
                <w:color w:val="000000"/>
                <w:u w:val="single"/>
              </w:rPr>
              <w:t>lan:</w:t>
            </w:r>
            <w:r w:rsidR="00387E5C" w:rsidRPr="00A17B9D">
              <w:rPr>
                <w:rFonts w:eastAsia="Times New Roman" w:cstheme="minorHAnsi"/>
                <w:b/>
                <w:color w:val="000000"/>
                <w:u w:val="single"/>
              </w:rPr>
              <w:t xml:space="preserve"> </w:t>
            </w:r>
            <w:r w:rsidR="00387E5C" w:rsidRPr="008D4E0B">
              <w:rPr>
                <w:rFonts w:eastAsia="Times New Roman" w:cstheme="minorHAnsi"/>
                <w:b/>
                <w:bCs/>
                <w:i/>
                <w:iCs/>
                <w:color w:val="000000"/>
              </w:rPr>
              <w:t>To what extent do</w:t>
            </w:r>
            <w:r w:rsidR="00126263" w:rsidRPr="008D4E0B">
              <w:rPr>
                <w:rFonts w:eastAsia="Times New Roman" w:cstheme="minorHAnsi"/>
                <w:b/>
                <w:bCs/>
                <w:i/>
                <w:iCs/>
                <w:color w:val="000000"/>
              </w:rPr>
              <w:t>es a</w:t>
            </w:r>
            <w:r w:rsidR="00387E5C" w:rsidRPr="008D4E0B">
              <w:rPr>
                <w:rFonts w:eastAsia="Times New Roman" w:cstheme="minorHAnsi"/>
                <w:b/>
                <w:bCs/>
                <w:i/>
                <w:iCs/>
                <w:color w:val="000000"/>
              </w:rPr>
              <w:t xml:space="preserve"> national polic</w:t>
            </w:r>
            <w:r w:rsidR="00E859E3" w:rsidRPr="008D4E0B">
              <w:rPr>
                <w:rFonts w:eastAsia="Times New Roman" w:cstheme="minorHAnsi"/>
                <w:b/>
                <w:bCs/>
                <w:i/>
                <w:iCs/>
                <w:color w:val="000000"/>
              </w:rPr>
              <w:t>y</w:t>
            </w:r>
            <w:r w:rsidR="00387E5C" w:rsidRPr="008D4E0B">
              <w:rPr>
                <w:rFonts w:eastAsia="Times New Roman" w:cstheme="minorHAnsi"/>
                <w:b/>
                <w:bCs/>
                <w:i/>
                <w:iCs/>
                <w:color w:val="000000"/>
              </w:rPr>
              <w:t xml:space="preserve"> and implementation plan exist for </w:t>
            </w:r>
            <w:r w:rsidR="00387E5C" w:rsidRPr="008D4E0B">
              <w:rPr>
                <w:rFonts w:eastAsia="Times New Roman" w:cstheme="minorHAnsi"/>
                <w:b/>
                <w:bCs/>
                <w:i/>
                <w:iCs/>
                <w:color w:val="000000"/>
                <w:u w:val="single"/>
              </w:rPr>
              <w:t>urban</w:t>
            </w:r>
            <w:r w:rsidR="00387E5C" w:rsidRPr="008D4E0B">
              <w:rPr>
                <w:rFonts w:eastAsia="Times New Roman" w:cstheme="minorHAnsi"/>
                <w:b/>
                <w:bCs/>
                <w:i/>
                <w:iCs/>
                <w:color w:val="000000"/>
              </w:rPr>
              <w:t xml:space="preserve"> drinking-water supply?</w:t>
            </w:r>
            <w:r w:rsidR="00387E5C" w:rsidRPr="00A17B9D">
              <w:rPr>
                <w:rFonts w:eastAsia="Times New Roman" w:cstheme="minorHAnsi"/>
                <w:color w:val="000000"/>
              </w:rPr>
              <w:t xml:space="preserve"> </w:t>
            </w:r>
            <w:r w:rsidR="0030175A" w:rsidRPr="00256AF8">
              <w:rPr>
                <w:rFonts w:eastAsia="Times New Roman" w:cstheme="minorHAnsi"/>
                <w:i/>
                <w:iCs/>
                <w:color w:val="000000"/>
              </w:rPr>
              <w:t xml:space="preserve">See the </w:t>
            </w:r>
            <w:r w:rsidR="00DE6689">
              <w:rPr>
                <w:rFonts w:eastAsia="Times New Roman" w:cstheme="minorHAnsi"/>
                <w:i/>
                <w:iCs/>
                <w:color w:val="000000"/>
              </w:rPr>
              <w:t>survey guidance</w:t>
            </w:r>
            <w:r w:rsidR="0030175A" w:rsidRPr="00256AF8">
              <w:rPr>
                <w:rFonts w:eastAsia="Times New Roman" w:cstheme="minorHAnsi"/>
                <w:i/>
                <w:iCs/>
                <w:color w:val="000000"/>
              </w:rPr>
              <w:t xml:space="preserve"> for </w:t>
            </w:r>
            <w:r w:rsidR="00D45ED7">
              <w:rPr>
                <w:rFonts w:eastAsia="Times New Roman" w:cstheme="minorHAnsi"/>
                <w:i/>
                <w:iCs/>
                <w:color w:val="000000"/>
              </w:rPr>
              <w:t xml:space="preserve">additional </w:t>
            </w:r>
            <w:r w:rsidR="0030175A" w:rsidRPr="00256AF8">
              <w:rPr>
                <w:rFonts w:eastAsia="Times New Roman" w:cstheme="minorHAnsi"/>
                <w:i/>
                <w:iCs/>
                <w:color w:val="000000"/>
              </w:rPr>
              <w:t>information</w:t>
            </w:r>
            <w:r w:rsidR="0030175A">
              <w:rPr>
                <w:rFonts w:eastAsia="Times New Roman" w:cstheme="minorHAnsi"/>
                <w:color w:val="000000"/>
              </w:rPr>
              <w:t xml:space="preserve">. </w:t>
            </w:r>
          </w:p>
        </w:tc>
      </w:tr>
      <w:tr w:rsidR="00EC5C89" w:rsidRPr="00820ABA" w14:paraId="26567F66" w14:textId="77777777" w:rsidTr="00C9325D">
        <w:trPr>
          <w:trHeight w:val="1313"/>
        </w:trPr>
        <w:tc>
          <w:tcPr>
            <w:tcW w:w="234" w:type="pct"/>
            <w:shd w:val="clear" w:color="auto" w:fill="F2F2F2" w:themeFill="background1" w:themeFillShade="F2"/>
          </w:tcPr>
          <w:p w14:paraId="3CC3EE9C"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43A599A8"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b/>
                <w:color w:val="000000"/>
                <w:sz w:val="18"/>
                <w:szCs w:val="18"/>
              </w:rPr>
              <w:t>a.</w:t>
            </w:r>
          </w:p>
        </w:tc>
        <w:tc>
          <w:tcPr>
            <w:tcW w:w="1402" w:type="pct"/>
            <w:tcBorders>
              <w:right w:val="single" w:sz="4" w:space="0" w:color="auto"/>
            </w:tcBorders>
            <w:shd w:val="clear" w:color="auto" w:fill="F2F2F2" w:themeFill="background1" w:themeFillShade="F2"/>
          </w:tcPr>
          <w:p w14:paraId="4304AAB5"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b/>
                <w:color w:val="000000"/>
                <w:sz w:val="18"/>
                <w:szCs w:val="18"/>
              </w:rPr>
              <w:t xml:space="preserve">Policy status (choose one): </w:t>
            </w:r>
          </w:p>
          <w:p w14:paraId="2515B214"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1 – No national policy</w:t>
            </w:r>
          </w:p>
          <w:p w14:paraId="4C5D7851"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2 – National policy under development</w:t>
            </w:r>
          </w:p>
          <w:p w14:paraId="38DD871B"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 xml:space="preserve">3 – National policy formally approved </w:t>
            </w:r>
          </w:p>
          <w:p w14:paraId="2594DBD2"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i/>
                <w:color w:val="000000"/>
                <w:sz w:val="16"/>
                <w:szCs w:val="16"/>
              </w:rPr>
              <w:t>4 – Existing national policy undergoing revisions</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1C5EE" w14:textId="5243597A" w:rsidR="00387E5C" w:rsidRPr="00820ABA" w:rsidRDefault="00387E5C" w:rsidP="00387E5C">
            <w:pPr>
              <w:jc w:val="center"/>
              <w:rPr>
                <w:rFonts w:eastAsia="Times New Roman" w:cstheme="minorHAnsi"/>
                <w:color w:val="000000"/>
              </w:rPr>
            </w:pPr>
            <w:r w:rsidRPr="00820ABA">
              <w:rPr>
                <w:rFonts w:eastAsia="Times New Roman" w:cstheme="minorHAnsi"/>
                <w:color w:val="000000"/>
              </w:rPr>
              <w:t>1</w:t>
            </w:r>
            <w:sdt>
              <w:sdtPr>
                <w:rPr>
                  <w:rFonts w:eastAsia="Times New Roman" w:cstheme="minorHAnsi"/>
                  <w:color w:val="000000"/>
                </w:rPr>
                <w:id w:val="-1638407978"/>
                <w14:checkbox>
                  <w14:checked w14:val="0"/>
                  <w14:checkedState w14:val="2612" w14:font="MS Gothic"/>
                  <w14:uncheckedState w14:val="2610" w14:font="MS Gothic"/>
                </w14:checkbox>
              </w:sdtPr>
              <w:sdtEndPr/>
              <w:sdtContent>
                <w:r w:rsidR="00732DF2">
                  <w:rPr>
                    <w:rFonts w:ascii="MS Gothic" w:eastAsia="MS Gothic" w:hAnsi="MS Gothic" w:cstheme="minorHAnsi" w:hint="eastAsia"/>
                    <w:color w:val="000000"/>
                  </w:rPr>
                  <w:t>☐</w:t>
                </w:r>
              </w:sdtContent>
            </w:sdt>
            <w:r w:rsidRPr="00820ABA">
              <w:rPr>
                <w:rFonts w:eastAsia="Times New Roman" w:cstheme="minorHAnsi"/>
                <w:color w:val="000000"/>
              </w:rPr>
              <w:t xml:space="preserve">   2</w:t>
            </w:r>
            <w:sdt>
              <w:sdtPr>
                <w:rPr>
                  <w:rFonts w:eastAsia="Times New Roman" w:cstheme="minorHAnsi"/>
                  <w:color w:val="000000"/>
                </w:rPr>
                <w:id w:val="-314562556"/>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3</w:t>
            </w:r>
            <w:sdt>
              <w:sdtPr>
                <w:rPr>
                  <w:rFonts w:eastAsia="Times New Roman" w:cstheme="minorHAnsi"/>
                  <w:color w:val="000000"/>
                </w:rPr>
                <w:id w:val="2136758861"/>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4</w:t>
            </w:r>
            <w:sdt>
              <w:sdtPr>
                <w:rPr>
                  <w:rFonts w:eastAsia="Times New Roman" w:cstheme="minorHAnsi"/>
                  <w:color w:val="000000"/>
                </w:rPr>
                <w:id w:val="-1850930164"/>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p>
        </w:tc>
        <w:tc>
          <w:tcPr>
            <w:tcW w:w="100" w:type="pct"/>
            <w:tcBorders>
              <w:left w:val="single" w:sz="4" w:space="0" w:color="auto"/>
            </w:tcBorders>
            <w:shd w:val="clear" w:color="auto" w:fill="F2F2F2" w:themeFill="background1" w:themeFillShade="F2"/>
          </w:tcPr>
          <w:p w14:paraId="56D30F9B" w14:textId="77777777" w:rsidR="00387E5C" w:rsidRPr="00820ABA" w:rsidRDefault="00387E5C" w:rsidP="00EA523C">
            <w:pPr>
              <w:jc w:val="right"/>
              <w:rPr>
                <w:rFonts w:eastAsia="Times New Roman" w:cstheme="minorHAnsi"/>
                <w:b/>
                <w:color w:val="000000"/>
                <w:sz w:val="18"/>
                <w:szCs w:val="18"/>
              </w:rPr>
            </w:pPr>
            <w:r w:rsidRPr="00820ABA">
              <w:rPr>
                <w:rFonts w:eastAsia="Times New Roman" w:cstheme="minorHAnsi"/>
                <w:b/>
                <w:color w:val="000000"/>
                <w:sz w:val="18"/>
                <w:szCs w:val="18"/>
              </w:rPr>
              <w:t>b.</w:t>
            </w:r>
          </w:p>
        </w:tc>
        <w:tc>
          <w:tcPr>
            <w:tcW w:w="1165" w:type="pct"/>
            <w:tcBorders>
              <w:right w:val="single" w:sz="4" w:space="0" w:color="auto"/>
            </w:tcBorders>
            <w:shd w:val="clear" w:color="auto" w:fill="F2F2F2" w:themeFill="background1" w:themeFillShade="F2"/>
          </w:tcPr>
          <w:p w14:paraId="7A0A8678" w14:textId="77777777" w:rsidR="00387E5C" w:rsidRPr="00820ABA" w:rsidRDefault="00387E5C" w:rsidP="008F256B">
            <w:pPr>
              <w:rPr>
                <w:rFonts w:eastAsia="Times New Roman" w:cstheme="minorHAnsi"/>
                <w:b/>
                <w:color w:val="000000"/>
                <w:sz w:val="18"/>
                <w:szCs w:val="18"/>
              </w:rPr>
            </w:pPr>
            <w:r w:rsidRPr="00820ABA">
              <w:rPr>
                <w:rFonts w:eastAsia="Times New Roman" w:cstheme="minorHAnsi"/>
                <w:b/>
                <w:color w:val="000000"/>
                <w:sz w:val="18"/>
                <w:szCs w:val="18"/>
              </w:rPr>
              <w:t>Plan status (choose one):</w:t>
            </w:r>
          </w:p>
          <w:p w14:paraId="00D5AFA5" w14:textId="77777777"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1 – No national implementation plan developed</w:t>
            </w:r>
          </w:p>
          <w:p w14:paraId="20BFFEC5" w14:textId="0AE16055"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2 –</w:t>
            </w:r>
            <w:r w:rsidR="00260ACD">
              <w:rPr>
                <w:rFonts w:eastAsia="Times New Roman" w:cstheme="minorHAnsi"/>
                <w:i/>
                <w:color w:val="000000"/>
                <w:sz w:val="16"/>
                <w:szCs w:val="16"/>
              </w:rPr>
              <w:t xml:space="preserve"> </w:t>
            </w:r>
            <w:r w:rsidRPr="00820ABA">
              <w:rPr>
                <w:rFonts w:eastAsia="Times New Roman" w:cstheme="minorHAnsi"/>
                <w:i/>
                <w:color w:val="000000"/>
                <w:sz w:val="16"/>
                <w:szCs w:val="16"/>
              </w:rPr>
              <w:t>Plan under development</w:t>
            </w:r>
          </w:p>
          <w:p w14:paraId="009D9D65" w14:textId="03395275"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3 –</w:t>
            </w:r>
            <w:r w:rsidR="00260ACD">
              <w:rPr>
                <w:rFonts w:eastAsia="Times New Roman" w:cstheme="minorHAnsi"/>
                <w:i/>
                <w:color w:val="000000"/>
                <w:sz w:val="16"/>
                <w:szCs w:val="16"/>
              </w:rPr>
              <w:t xml:space="preserve"> </w:t>
            </w:r>
            <w:r w:rsidRPr="00820ABA">
              <w:rPr>
                <w:rFonts w:eastAsia="Times New Roman" w:cstheme="minorHAnsi"/>
                <w:i/>
                <w:color w:val="000000"/>
                <w:sz w:val="16"/>
                <w:szCs w:val="16"/>
              </w:rPr>
              <w:t>Plan approved, but not yet implemented</w:t>
            </w:r>
          </w:p>
          <w:p w14:paraId="39ABD1CB" w14:textId="77777777"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4 – Plan approved and being partially implemented</w:t>
            </w:r>
          </w:p>
          <w:p w14:paraId="0F9C2D62" w14:textId="77777777"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5 – Plan approved and being fully implemented</w:t>
            </w:r>
          </w:p>
        </w:tc>
        <w:tc>
          <w:tcPr>
            <w:tcW w:w="1061" w:type="pct"/>
            <w:gridSpan w:val="3"/>
            <w:tcBorders>
              <w:top w:val="single" w:sz="4" w:space="0" w:color="auto"/>
              <w:left w:val="single" w:sz="4" w:space="0" w:color="auto"/>
              <w:bottom w:val="single" w:sz="4" w:space="0" w:color="auto"/>
            </w:tcBorders>
            <w:shd w:val="clear" w:color="auto" w:fill="FFFFFF" w:themeFill="background1"/>
            <w:vAlign w:val="center"/>
          </w:tcPr>
          <w:p w14:paraId="7585BAA7" w14:textId="77777777" w:rsidR="00387E5C" w:rsidRPr="00820ABA" w:rsidRDefault="00387E5C" w:rsidP="00387E5C">
            <w:pPr>
              <w:jc w:val="center"/>
              <w:rPr>
                <w:rFonts w:eastAsia="Times New Roman" w:cstheme="minorHAnsi"/>
                <w:color w:val="000000"/>
              </w:rPr>
            </w:pPr>
            <w:r w:rsidRPr="00820ABA">
              <w:rPr>
                <w:rFonts w:eastAsia="Times New Roman" w:cstheme="minorHAnsi"/>
                <w:color w:val="000000"/>
              </w:rPr>
              <w:t>1</w:t>
            </w:r>
            <w:sdt>
              <w:sdtPr>
                <w:rPr>
                  <w:rFonts w:eastAsia="Times New Roman" w:cstheme="minorHAnsi"/>
                  <w:color w:val="000000"/>
                </w:rPr>
                <w:id w:val="2047952379"/>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rPr>
                  <w:t>☐</w:t>
                </w:r>
              </w:sdtContent>
            </w:sdt>
            <w:r w:rsidRPr="00820ABA">
              <w:rPr>
                <w:rFonts w:eastAsia="Times New Roman" w:cstheme="minorHAnsi"/>
                <w:color w:val="000000"/>
              </w:rPr>
              <w:t xml:space="preserve">  2</w:t>
            </w:r>
            <w:sdt>
              <w:sdtPr>
                <w:rPr>
                  <w:rFonts w:eastAsia="Times New Roman" w:cstheme="minorHAnsi"/>
                  <w:color w:val="000000"/>
                </w:rPr>
                <w:id w:val="-220058029"/>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3</w:t>
            </w:r>
            <w:sdt>
              <w:sdtPr>
                <w:rPr>
                  <w:rFonts w:eastAsia="Times New Roman" w:cstheme="minorHAnsi"/>
                  <w:color w:val="000000"/>
                </w:rPr>
                <w:id w:val="1879970875"/>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rPr>
                  <w:t>☐</w:t>
                </w:r>
              </w:sdtContent>
            </w:sdt>
            <w:r w:rsidRPr="00820ABA">
              <w:rPr>
                <w:rFonts w:eastAsia="Times New Roman" w:cstheme="minorHAnsi"/>
                <w:color w:val="000000"/>
              </w:rPr>
              <w:t xml:space="preserve">  4</w:t>
            </w:r>
            <w:sdt>
              <w:sdtPr>
                <w:rPr>
                  <w:rFonts w:eastAsia="Times New Roman" w:cstheme="minorHAnsi"/>
                  <w:color w:val="000000"/>
                </w:rPr>
                <w:id w:val="1502242419"/>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5</w:t>
            </w:r>
            <w:sdt>
              <w:sdtPr>
                <w:rPr>
                  <w:rFonts w:eastAsia="Times New Roman" w:cstheme="minorHAnsi"/>
                  <w:color w:val="000000"/>
                </w:rPr>
                <w:id w:val="-1424253024"/>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p>
        </w:tc>
      </w:tr>
      <w:tr w:rsidR="00EC5C89" w:rsidRPr="00820ABA" w14:paraId="2C6C2B15" w14:textId="77777777" w:rsidTr="00C9325D">
        <w:trPr>
          <w:trHeight w:val="755"/>
        </w:trPr>
        <w:tc>
          <w:tcPr>
            <w:tcW w:w="234" w:type="pct"/>
            <w:shd w:val="clear" w:color="auto" w:fill="F2F2F2" w:themeFill="background1" w:themeFillShade="F2"/>
          </w:tcPr>
          <w:p w14:paraId="5F6220BA"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528E7402" w14:textId="77777777" w:rsidR="00387E5C" w:rsidRPr="00820ABA" w:rsidRDefault="00387E5C" w:rsidP="00387E5C">
            <w:pPr>
              <w:rPr>
                <w:rFonts w:eastAsia="Times New Roman" w:cstheme="minorHAnsi"/>
                <w:b/>
                <w:color w:val="000000"/>
                <w:sz w:val="16"/>
                <w:szCs w:val="16"/>
              </w:rPr>
            </w:pPr>
          </w:p>
        </w:tc>
        <w:tc>
          <w:tcPr>
            <w:tcW w:w="1402" w:type="pct"/>
            <w:tcBorders>
              <w:right w:val="single" w:sz="4" w:space="0" w:color="auto"/>
            </w:tcBorders>
            <w:shd w:val="clear" w:color="auto" w:fill="F2F2F2" w:themeFill="background1" w:themeFillShade="F2"/>
          </w:tcPr>
          <w:p w14:paraId="3E0554E8" w14:textId="77777777" w:rsidR="00387E5C" w:rsidRPr="00820ABA" w:rsidRDefault="00387E5C" w:rsidP="00387E5C">
            <w:pPr>
              <w:rPr>
                <w:rFonts w:eastAsia="Times New Roman" w:cstheme="minorHAnsi"/>
                <w:color w:val="000000"/>
                <w:sz w:val="16"/>
                <w:szCs w:val="16"/>
              </w:rPr>
            </w:pPr>
            <w:proofErr w:type="spellStart"/>
            <w:r w:rsidRPr="00820ABA">
              <w:rPr>
                <w:rFonts w:eastAsia="Times New Roman" w:cstheme="minorHAnsi"/>
                <w:b/>
                <w:color w:val="000000"/>
                <w:sz w:val="16"/>
                <w:szCs w:val="16"/>
              </w:rPr>
              <w:t>i</w:t>
            </w:r>
            <w:proofErr w:type="spellEnd"/>
            <w:r w:rsidRPr="00820ABA">
              <w:rPr>
                <w:rFonts w:eastAsia="Times New Roman" w:cstheme="minorHAnsi"/>
                <w:b/>
                <w:color w:val="000000"/>
                <w:sz w:val="16"/>
                <w:szCs w:val="16"/>
              </w:rPr>
              <w:t>.</w:t>
            </w:r>
            <w:r w:rsidRPr="00820ABA">
              <w:rPr>
                <w:rFonts w:eastAsia="Times New Roman" w:cstheme="minorHAnsi"/>
                <w:color w:val="000000"/>
                <w:sz w:val="16"/>
                <w:szCs w:val="16"/>
              </w:rPr>
              <w:t xml:space="preserve"> If a policy exists, please provide the name of the policy and provide a link or attach a copy:</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71C80" w14:textId="77777777" w:rsidR="00387E5C" w:rsidRPr="00820ABA" w:rsidRDefault="00387E5C" w:rsidP="00387E5C">
            <w:pPr>
              <w:jc w:val="center"/>
              <w:rPr>
                <w:rFonts w:eastAsia="Times New Roman" w:cstheme="minorHAnsi"/>
                <w:color w:val="000000"/>
                <w:sz w:val="18"/>
                <w:szCs w:val="18"/>
              </w:rPr>
            </w:pPr>
          </w:p>
          <w:p w14:paraId="592D3AA2" w14:textId="77777777" w:rsidR="00387E5C" w:rsidRPr="00820ABA" w:rsidRDefault="00387E5C" w:rsidP="00387E5C">
            <w:pPr>
              <w:jc w:val="center"/>
              <w:rPr>
                <w:rFonts w:eastAsia="Times New Roman" w:cstheme="minorHAnsi"/>
                <w:color w:val="000000"/>
                <w:sz w:val="18"/>
                <w:szCs w:val="18"/>
              </w:rPr>
            </w:pPr>
          </w:p>
          <w:p w14:paraId="372F347D" w14:textId="77777777" w:rsidR="00387E5C" w:rsidRPr="00820ABA" w:rsidRDefault="00387E5C" w:rsidP="00387E5C">
            <w:pPr>
              <w:jc w:val="center"/>
              <w:rPr>
                <w:rFonts w:eastAsia="Times New Roman" w:cstheme="minorHAnsi"/>
                <w:color w:val="000000"/>
                <w:sz w:val="18"/>
                <w:szCs w:val="18"/>
              </w:rPr>
            </w:pPr>
          </w:p>
          <w:p w14:paraId="28FD7EDF" w14:textId="77777777" w:rsidR="00387E5C" w:rsidRPr="00820ABA" w:rsidRDefault="00387E5C" w:rsidP="00387E5C">
            <w:pPr>
              <w:jc w:val="center"/>
              <w:rPr>
                <w:rFonts w:eastAsia="Times New Roman" w:cstheme="minorHAnsi"/>
                <w:color w:val="000000"/>
                <w:sz w:val="18"/>
                <w:szCs w:val="18"/>
              </w:rPr>
            </w:pPr>
          </w:p>
        </w:tc>
        <w:tc>
          <w:tcPr>
            <w:tcW w:w="100" w:type="pct"/>
            <w:tcBorders>
              <w:left w:val="single" w:sz="4" w:space="0" w:color="auto"/>
            </w:tcBorders>
            <w:shd w:val="clear" w:color="auto" w:fill="F2F2F2" w:themeFill="background1" w:themeFillShade="F2"/>
          </w:tcPr>
          <w:p w14:paraId="1FF8F43A" w14:textId="77777777" w:rsidR="00387E5C" w:rsidRPr="00820ABA" w:rsidRDefault="00387E5C" w:rsidP="00387E5C">
            <w:pPr>
              <w:rPr>
                <w:rFonts w:eastAsia="Times New Roman" w:cstheme="minorHAnsi"/>
                <w:b/>
                <w:color w:val="000000"/>
                <w:sz w:val="16"/>
                <w:szCs w:val="16"/>
              </w:rPr>
            </w:pPr>
          </w:p>
        </w:tc>
        <w:tc>
          <w:tcPr>
            <w:tcW w:w="1165" w:type="pct"/>
            <w:tcBorders>
              <w:right w:val="single" w:sz="4" w:space="0" w:color="auto"/>
            </w:tcBorders>
            <w:shd w:val="clear" w:color="auto" w:fill="F2F2F2" w:themeFill="background1" w:themeFillShade="F2"/>
            <w:vAlign w:val="center"/>
          </w:tcPr>
          <w:p w14:paraId="2CBE05ED" w14:textId="77777777" w:rsidR="00387E5C" w:rsidRPr="00820ABA" w:rsidRDefault="00387E5C" w:rsidP="00387E5C">
            <w:pPr>
              <w:rPr>
                <w:rFonts w:eastAsia="Times New Roman" w:cstheme="minorHAnsi"/>
                <w:color w:val="000000"/>
                <w:sz w:val="16"/>
                <w:szCs w:val="16"/>
              </w:rPr>
            </w:pPr>
            <w:proofErr w:type="spellStart"/>
            <w:r w:rsidRPr="00820ABA">
              <w:rPr>
                <w:rFonts w:eastAsia="Times New Roman" w:cstheme="minorHAnsi"/>
                <w:b/>
                <w:color w:val="000000"/>
                <w:sz w:val="16"/>
                <w:szCs w:val="16"/>
              </w:rPr>
              <w:t>i</w:t>
            </w:r>
            <w:proofErr w:type="spellEnd"/>
            <w:r w:rsidRPr="00820ABA">
              <w:rPr>
                <w:rFonts w:eastAsia="Times New Roman" w:cstheme="minorHAnsi"/>
                <w:b/>
                <w:color w:val="000000"/>
                <w:sz w:val="16"/>
                <w:szCs w:val="16"/>
              </w:rPr>
              <w:t>.</w:t>
            </w:r>
            <w:r w:rsidRPr="00820ABA">
              <w:rPr>
                <w:rFonts w:eastAsia="Times New Roman" w:cstheme="minorHAnsi"/>
                <w:color w:val="000000"/>
                <w:sz w:val="16"/>
                <w:szCs w:val="16"/>
              </w:rPr>
              <w:t xml:space="preserve"> If a plan exists, please provide the name of the plan and provide a link or attach a copy:</w:t>
            </w:r>
          </w:p>
        </w:tc>
        <w:tc>
          <w:tcPr>
            <w:tcW w:w="1061" w:type="pct"/>
            <w:gridSpan w:val="3"/>
            <w:tcBorders>
              <w:top w:val="single" w:sz="4" w:space="0" w:color="auto"/>
              <w:left w:val="single" w:sz="4" w:space="0" w:color="auto"/>
              <w:bottom w:val="single" w:sz="4" w:space="0" w:color="auto"/>
            </w:tcBorders>
            <w:shd w:val="clear" w:color="auto" w:fill="FFFFFF" w:themeFill="background1"/>
            <w:vAlign w:val="center"/>
          </w:tcPr>
          <w:p w14:paraId="10F61910" w14:textId="77777777" w:rsidR="00387E5C" w:rsidRPr="00820ABA" w:rsidRDefault="00387E5C" w:rsidP="00387E5C">
            <w:pPr>
              <w:jc w:val="center"/>
              <w:rPr>
                <w:rFonts w:eastAsia="Times New Roman" w:cstheme="minorHAnsi"/>
                <w:color w:val="000000"/>
                <w:sz w:val="18"/>
                <w:szCs w:val="18"/>
              </w:rPr>
            </w:pPr>
          </w:p>
          <w:p w14:paraId="4C2C249F" w14:textId="77777777" w:rsidR="00387E5C" w:rsidRPr="00820ABA" w:rsidRDefault="00387E5C" w:rsidP="00387E5C">
            <w:pPr>
              <w:jc w:val="center"/>
              <w:rPr>
                <w:rFonts w:eastAsia="Times New Roman" w:cstheme="minorHAnsi"/>
                <w:color w:val="000000"/>
                <w:sz w:val="18"/>
                <w:szCs w:val="18"/>
              </w:rPr>
            </w:pPr>
          </w:p>
          <w:p w14:paraId="5485CF3D" w14:textId="77777777" w:rsidR="00387E5C" w:rsidRPr="00820ABA" w:rsidRDefault="00387E5C" w:rsidP="00387E5C">
            <w:pPr>
              <w:jc w:val="center"/>
              <w:rPr>
                <w:rFonts w:eastAsia="Times New Roman" w:cstheme="minorHAnsi"/>
                <w:color w:val="000000"/>
                <w:sz w:val="18"/>
                <w:szCs w:val="18"/>
              </w:rPr>
            </w:pPr>
          </w:p>
        </w:tc>
      </w:tr>
      <w:tr w:rsidR="00EC5C89" w:rsidRPr="00820ABA" w14:paraId="2D7A779C" w14:textId="77777777" w:rsidTr="00C9325D">
        <w:trPr>
          <w:trHeight w:val="458"/>
        </w:trPr>
        <w:tc>
          <w:tcPr>
            <w:tcW w:w="234" w:type="pct"/>
            <w:shd w:val="clear" w:color="auto" w:fill="F2F2F2" w:themeFill="background1" w:themeFillShade="F2"/>
          </w:tcPr>
          <w:p w14:paraId="4CBD88E3"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1E395884" w14:textId="77777777" w:rsidR="00387E5C" w:rsidRPr="00820ABA" w:rsidRDefault="00387E5C" w:rsidP="00387E5C">
            <w:pPr>
              <w:rPr>
                <w:rFonts w:eastAsia="Times New Roman" w:cstheme="minorHAnsi"/>
                <w:b/>
                <w:color w:val="000000"/>
                <w:sz w:val="16"/>
                <w:szCs w:val="16"/>
              </w:rPr>
            </w:pPr>
          </w:p>
        </w:tc>
        <w:tc>
          <w:tcPr>
            <w:tcW w:w="1402" w:type="pct"/>
            <w:tcBorders>
              <w:right w:val="single" w:sz="4" w:space="0" w:color="auto"/>
            </w:tcBorders>
            <w:shd w:val="clear" w:color="auto" w:fill="F2F2F2" w:themeFill="background1" w:themeFillShade="F2"/>
          </w:tcPr>
          <w:p w14:paraId="19057096" w14:textId="7D01D4A5"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ii.</w:t>
            </w:r>
            <w:r w:rsidRPr="00820ABA">
              <w:rPr>
                <w:rFonts w:eastAsia="Times New Roman" w:cstheme="minorHAnsi"/>
                <w:color w:val="000000"/>
                <w:sz w:val="16"/>
                <w:szCs w:val="16"/>
              </w:rPr>
              <w:t xml:space="preserve"> Year policy approved/expected (</w:t>
            </w:r>
            <w:proofErr w:type="spellStart"/>
            <w:r w:rsidRPr="00820ABA">
              <w:rPr>
                <w:rFonts w:eastAsia="Times New Roman" w:cstheme="minorHAnsi"/>
                <w:color w:val="000000"/>
                <w:sz w:val="16"/>
                <w:szCs w:val="16"/>
              </w:rPr>
              <w:t>yyyy</w:t>
            </w:r>
            <w:proofErr w:type="spellEnd"/>
            <w:r w:rsidRPr="00820ABA">
              <w:rPr>
                <w:rFonts w:eastAsia="Times New Roman" w:cstheme="minorHAnsi"/>
                <w:color w:val="000000"/>
                <w:sz w:val="16"/>
                <w:szCs w:val="16"/>
              </w:rPr>
              <w:t>)</w:t>
            </w:r>
            <w:r w:rsidR="00E859E3">
              <w:rPr>
                <w:rFonts w:eastAsia="Times New Roman" w:cstheme="minorHAnsi"/>
                <w:color w:val="000000"/>
                <w:sz w:val="16"/>
                <w:szCs w:val="16"/>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CD98D" w14:textId="77777777" w:rsidR="00387E5C" w:rsidRPr="00820ABA" w:rsidRDefault="00387E5C" w:rsidP="00387E5C">
            <w:pPr>
              <w:jc w:val="center"/>
              <w:rPr>
                <w:rFonts w:eastAsia="Times New Roman" w:cstheme="minorHAnsi"/>
                <w:color w:val="000000"/>
                <w:sz w:val="18"/>
                <w:szCs w:val="18"/>
              </w:rPr>
            </w:pPr>
          </w:p>
        </w:tc>
        <w:tc>
          <w:tcPr>
            <w:tcW w:w="100" w:type="pct"/>
            <w:tcBorders>
              <w:left w:val="single" w:sz="4" w:space="0" w:color="auto"/>
            </w:tcBorders>
            <w:shd w:val="clear" w:color="auto" w:fill="F2F2F2" w:themeFill="background1" w:themeFillShade="F2"/>
          </w:tcPr>
          <w:p w14:paraId="67F2AC65" w14:textId="77777777" w:rsidR="00387E5C" w:rsidRPr="00820ABA" w:rsidRDefault="00387E5C" w:rsidP="00387E5C">
            <w:pPr>
              <w:rPr>
                <w:rFonts w:eastAsia="Times New Roman" w:cstheme="minorHAnsi"/>
                <w:b/>
                <w:color w:val="000000"/>
                <w:sz w:val="16"/>
                <w:szCs w:val="16"/>
              </w:rPr>
            </w:pPr>
          </w:p>
        </w:tc>
        <w:tc>
          <w:tcPr>
            <w:tcW w:w="1165" w:type="pct"/>
            <w:tcBorders>
              <w:right w:val="single" w:sz="4" w:space="0" w:color="auto"/>
            </w:tcBorders>
            <w:shd w:val="clear" w:color="auto" w:fill="F2F2F2" w:themeFill="background1" w:themeFillShade="F2"/>
            <w:vAlign w:val="center"/>
          </w:tcPr>
          <w:p w14:paraId="63CC850B" w14:textId="77777777"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ii.</w:t>
            </w:r>
            <w:r w:rsidRPr="00820ABA">
              <w:rPr>
                <w:rFonts w:eastAsia="Times New Roman" w:cstheme="minorHAnsi"/>
                <w:color w:val="000000"/>
                <w:sz w:val="16"/>
                <w:szCs w:val="16"/>
              </w:rPr>
              <w:t xml:space="preserve"> Year plan approved/expected (</w:t>
            </w:r>
            <w:proofErr w:type="spellStart"/>
            <w:r w:rsidRPr="00820ABA">
              <w:rPr>
                <w:rFonts w:eastAsia="Times New Roman" w:cstheme="minorHAnsi"/>
                <w:color w:val="000000"/>
                <w:sz w:val="16"/>
                <w:szCs w:val="16"/>
              </w:rPr>
              <w:t>yyyy</w:t>
            </w:r>
            <w:proofErr w:type="spellEnd"/>
            <w:r w:rsidRPr="00820ABA">
              <w:rPr>
                <w:rFonts w:eastAsia="Times New Roman" w:cstheme="minorHAnsi"/>
                <w:color w:val="000000"/>
                <w:sz w:val="16"/>
                <w:szCs w:val="16"/>
              </w:rPr>
              <w:t>):</w:t>
            </w:r>
          </w:p>
        </w:tc>
        <w:tc>
          <w:tcPr>
            <w:tcW w:w="1061" w:type="pct"/>
            <w:gridSpan w:val="3"/>
            <w:tcBorders>
              <w:top w:val="single" w:sz="4" w:space="0" w:color="auto"/>
              <w:left w:val="single" w:sz="4" w:space="0" w:color="auto"/>
              <w:bottom w:val="single" w:sz="4" w:space="0" w:color="auto"/>
            </w:tcBorders>
            <w:shd w:val="clear" w:color="auto" w:fill="FFFFFF" w:themeFill="background1"/>
            <w:vAlign w:val="center"/>
          </w:tcPr>
          <w:p w14:paraId="3818E0F2" w14:textId="77777777" w:rsidR="00387E5C" w:rsidRPr="00820ABA" w:rsidRDefault="00387E5C" w:rsidP="00387E5C">
            <w:pPr>
              <w:jc w:val="center"/>
              <w:rPr>
                <w:rFonts w:eastAsia="Times New Roman" w:cstheme="minorHAnsi"/>
                <w:color w:val="000000"/>
                <w:sz w:val="18"/>
                <w:szCs w:val="18"/>
              </w:rPr>
            </w:pPr>
          </w:p>
        </w:tc>
      </w:tr>
      <w:tr w:rsidR="00EC5C89" w:rsidRPr="00820ABA" w14:paraId="523BD4EE" w14:textId="77777777" w:rsidTr="00C9325D">
        <w:trPr>
          <w:trHeight w:val="440"/>
        </w:trPr>
        <w:tc>
          <w:tcPr>
            <w:tcW w:w="234" w:type="pct"/>
            <w:shd w:val="clear" w:color="auto" w:fill="F2F2F2" w:themeFill="background1" w:themeFillShade="F2"/>
          </w:tcPr>
          <w:p w14:paraId="4E4B7164"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3F49DB60" w14:textId="77777777" w:rsidR="00387E5C" w:rsidRPr="00820ABA" w:rsidRDefault="00387E5C" w:rsidP="00387E5C">
            <w:pPr>
              <w:rPr>
                <w:rFonts w:eastAsia="Times New Roman" w:cstheme="minorHAnsi"/>
                <w:b/>
                <w:color w:val="000000"/>
                <w:sz w:val="16"/>
                <w:szCs w:val="16"/>
              </w:rPr>
            </w:pPr>
          </w:p>
        </w:tc>
        <w:tc>
          <w:tcPr>
            <w:tcW w:w="1402" w:type="pct"/>
            <w:tcBorders>
              <w:right w:val="single" w:sz="4" w:space="0" w:color="auto"/>
            </w:tcBorders>
            <w:shd w:val="clear" w:color="auto" w:fill="F2F2F2" w:themeFill="background1" w:themeFillShade="F2"/>
          </w:tcPr>
          <w:p w14:paraId="0F71C7BF" w14:textId="46550322"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iii.</w:t>
            </w:r>
            <w:r w:rsidRPr="00820ABA">
              <w:rPr>
                <w:rFonts w:eastAsia="Times New Roman" w:cstheme="minorHAnsi"/>
                <w:color w:val="000000"/>
                <w:sz w:val="16"/>
                <w:szCs w:val="16"/>
              </w:rPr>
              <w:t xml:space="preserve"> If a policy exists, has the policy been </w:t>
            </w:r>
            <w:r w:rsidR="00126263">
              <w:rPr>
                <w:rFonts w:eastAsia="Times New Roman" w:cstheme="minorHAnsi"/>
                <w:color w:val="000000"/>
                <w:sz w:val="16"/>
                <w:szCs w:val="16"/>
              </w:rPr>
              <w:t>shared</w:t>
            </w:r>
            <w:r w:rsidR="00126263" w:rsidRPr="00820ABA">
              <w:rPr>
                <w:rFonts w:eastAsia="Times New Roman" w:cstheme="minorHAnsi"/>
                <w:color w:val="000000"/>
                <w:sz w:val="16"/>
                <w:szCs w:val="16"/>
              </w:rPr>
              <w:t xml:space="preserve"> </w:t>
            </w:r>
          </w:p>
          <w:p w14:paraId="1B08A402" w14:textId="7062E60B" w:rsidR="00387E5C" w:rsidRPr="00820ABA" w:rsidRDefault="00387E5C" w:rsidP="00387E5C">
            <w:pPr>
              <w:rPr>
                <w:rFonts w:eastAsia="Times New Roman" w:cstheme="minorHAnsi"/>
                <w:color w:val="000000"/>
                <w:sz w:val="16"/>
                <w:szCs w:val="16"/>
              </w:rPr>
            </w:pPr>
            <w:r w:rsidRPr="00820ABA">
              <w:rPr>
                <w:rFonts w:eastAsia="Times New Roman" w:cstheme="minorHAnsi"/>
                <w:color w:val="000000"/>
                <w:sz w:val="16"/>
                <w:szCs w:val="16"/>
              </w:rPr>
              <w:t>through formal public announcement</w:t>
            </w:r>
            <w:r w:rsidR="00260ACD">
              <w:rPr>
                <w:rFonts w:eastAsia="Times New Roman" w:cstheme="minorHAnsi"/>
                <w:color w:val="000000"/>
                <w:sz w:val="16"/>
                <w:szCs w:val="16"/>
              </w:rPr>
              <w:t>/notice</w:t>
            </w:r>
            <w:r w:rsidRPr="00820ABA">
              <w:rPr>
                <w:rFonts w:eastAsia="Times New Roman" w:cstheme="minorHAnsi"/>
                <w:color w:val="000000"/>
                <w:sz w:val="16"/>
                <w:szCs w:val="16"/>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88AE5A"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776687181"/>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199204746"/>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00" w:type="pct"/>
            <w:tcBorders>
              <w:left w:val="single" w:sz="4" w:space="0" w:color="auto"/>
            </w:tcBorders>
            <w:shd w:val="clear" w:color="auto" w:fill="F2F2F2" w:themeFill="background1" w:themeFillShade="F2"/>
          </w:tcPr>
          <w:p w14:paraId="5795936D" w14:textId="77777777" w:rsidR="00387E5C" w:rsidRPr="00820ABA" w:rsidRDefault="00387E5C" w:rsidP="00387E5C">
            <w:pPr>
              <w:rPr>
                <w:rFonts w:eastAsia="Times New Roman" w:cstheme="minorHAnsi"/>
                <w:b/>
                <w:color w:val="000000"/>
                <w:sz w:val="16"/>
                <w:szCs w:val="16"/>
              </w:rPr>
            </w:pPr>
          </w:p>
        </w:tc>
        <w:tc>
          <w:tcPr>
            <w:tcW w:w="1165" w:type="pct"/>
            <w:tcBorders>
              <w:right w:val="single" w:sz="4" w:space="0" w:color="auto"/>
            </w:tcBorders>
            <w:shd w:val="clear" w:color="auto" w:fill="F2F2F2" w:themeFill="background1" w:themeFillShade="F2"/>
            <w:vAlign w:val="center"/>
          </w:tcPr>
          <w:p w14:paraId="2045A98C" w14:textId="7EB9FFD2" w:rsidR="00387E5C" w:rsidRPr="00820ABA" w:rsidRDefault="00387E5C" w:rsidP="00964C73">
            <w:pPr>
              <w:rPr>
                <w:rFonts w:eastAsia="Times New Roman" w:cstheme="minorHAnsi"/>
                <w:color w:val="000000"/>
                <w:sz w:val="16"/>
                <w:szCs w:val="16"/>
              </w:rPr>
            </w:pPr>
            <w:r w:rsidRPr="00820ABA">
              <w:rPr>
                <w:rFonts w:eastAsia="Times New Roman" w:cstheme="minorHAnsi"/>
                <w:b/>
                <w:color w:val="000000"/>
                <w:sz w:val="16"/>
                <w:szCs w:val="16"/>
              </w:rPr>
              <w:t>iii</w:t>
            </w:r>
            <w:r w:rsidRPr="00820ABA">
              <w:rPr>
                <w:rFonts w:eastAsia="Times New Roman" w:cstheme="minorHAnsi"/>
                <w:color w:val="000000"/>
                <w:sz w:val="16"/>
                <w:szCs w:val="16"/>
              </w:rPr>
              <w:t>. If a plan exists, has the plan been costed</w:t>
            </w:r>
            <w:r w:rsidR="00D45ED7">
              <w:rPr>
                <w:rFonts w:eastAsia="Times New Roman" w:cstheme="minorHAnsi"/>
                <w:color w:val="000000"/>
                <w:sz w:val="16"/>
                <w:szCs w:val="16"/>
              </w:rPr>
              <w:t>?</w:t>
            </w:r>
          </w:p>
        </w:tc>
        <w:tc>
          <w:tcPr>
            <w:tcW w:w="1061" w:type="pct"/>
            <w:gridSpan w:val="3"/>
            <w:tcBorders>
              <w:top w:val="single" w:sz="4" w:space="0" w:color="auto"/>
              <w:left w:val="single" w:sz="4" w:space="0" w:color="auto"/>
              <w:bottom w:val="single" w:sz="4" w:space="0" w:color="auto"/>
            </w:tcBorders>
            <w:shd w:val="clear" w:color="auto" w:fill="FFFFFF" w:themeFill="background1"/>
            <w:vAlign w:val="center"/>
          </w:tcPr>
          <w:p w14:paraId="2B861762"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874424534"/>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2006700501"/>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p>
        </w:tc>
      </w:tr>
      <w:tr w:rsidR="00EC5C89" w:rsidRPr="00820ABA" w14:paraId="159FF758" w14:textId="77777777" w:rsidTr="00C9325D">
        <w:trPr>
          <w:trHeight w:val="440"/>
        </w:trPr>
        <w:tc>
          <w:tcPr>
            <w:tcW w:w="234" w:type="pct"/>
            <w:shd w:val="clear" w:color="auto" w:fill="F2F2F2" w:themeFill="background1" w:themeFillShade="F2"/>
          </w:tcPr>
          <w:p w14:paraId="5C648F7E"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18E1B73B" w14:textId="77777777" w:rsidR="00387E5C" w:rsidRPr="00820ABA" w:rsidRDefault="00387E5C" w:rsidP="00387E5C">
            <w:pPr>
              <w:jc w:val="right"/>
              <w:rPr>
                <w:rFonts w:eastAsia="Times New Roman" w:cstheme="minorHAnsi"/>
                <w:color w:val="000000"/>
                <w:sz w:val="18"/>
                <w:szCs w:val="18"/>
              </w:rPr>
            </w:pPr>
          </w:p>
        </w:tc>
        <w:tc>
          <w:tcPr>
            <w:tcW w:w="1402" w:type="pct"/>
            <w:shd w:val="clear" w:color="auto" w:fill="F2F2F2" w:themeFill="background1" w:themeFillShade="F2"/>
          </w:tcPr>
          <w:p w14:paraId="263F1FD6" w14:textId="77777777" w:rsidR="00387E5C" w:rsidRPr="00820ABA" w:rsidRDefault="00387E5C" w:rsidP="00387E5C">
            <w:pPr>
              <w:jc w:val="right"/>
              <w:rPr>
                <w:rFonts w:eastAsia="Times New Roman" w:cstheme="minorHAnsi"/>
                <w:color w:val="000000"/>
                <w:sz w:val="18"/>
                <w:szCs w:val="18"/>
              </w:rPr>
            </w:pPr>
          </w:p>
        </w:tc>
        <w:tc>
          <w:tcPr>
            <w:tcW w:w="923" w:type="pct"/>
            <w:gridSpan w:val="4"/>
            <w:tcBorders>
              <w:top w:val="single" w:sz="4" w:space="0" w:color="auto"/>
            </w:tcBorders>
            <w:shd w:val="clear" w:color="auto" w:fill="F2F2F2" w:themeFill="background1" w:themeFillShade="F2"/>
            <w:vAlign w:val="center"/>
          </w:tcPr>
          <w:p w14:paraId="5EB52091" w14:textId="77777777" w:rsidR="00387E5C" w:rsidRPr="00820ABA" w:rsidRDefault="00387E5C" w:rsidP="00387E5C">
            <w:pPr>
              <w:jc w:val="center"/>
              <w:rPr>
                <w:rFonts w:eastAsia="Times New Roman" w:cstheme="minorHAnsi"/>
                <w:color w:val="000000"/>
                <w:sz w:val="18"/>
                <w:szCs w:val="18"/>
              </w:rPr>
            </w:pPr>
          </w:p>
        </w:tc>
        <w:tc>
          <w:tcPr>
            <w:tcW w:w="100" w:type="pct"/>
            <w:shd w:val="clear" w:color="auto" w:fill="F2F2F2" w:themeFill="background1" w:themeFillShade="F2"/>
          </w:tcPr>
          <w:p w14:paraId="65AF53FC" w14:textId="77777777" w:rsidR="00387E5C" w:rsidRPr="00820ABA" w:rsidRDefault="00387E5C" w:rsidP="00387E5C">
            <w:pPr>
              <w:rPr>
                <w:rFonts w:eastAsia="Times New Roman" w:cstheme="minorHAnsi"/>
                <w:b/>
                <w:color w:val="000000"/>
                <w:sz w:val="16"/>
                <w:szCs w:val="16"/>
              </w:rPr>
            </w:pPr>
          </w:p>
        </w:tc>
        <w:tc>
          <w:tcPr>
            <w:tcW w:w="1165" w:type="pct"/>
            <w:tcBorders>
              <w:right w:val="single" w:sz="4" w:space="0" w:color="auto"/>
            </w:tcBorders>
            <w:shd w:val="clear" w:color="auto" w:fill="F2F2F2" w:themeFill="background1" w:themeFillShade="F2"/>
            <w:vAlign w:val="center"/>
          </w:tcPr>
          <w:p w14:paraId="1235C750" w14:textId="5B31E6E9"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iv.</w:t>
            </w:r>
            <w:r w:rsidRPr="00820ABA">
              <w:rPr>
                <w:rFonts w:eastAsia="Times New Roman" w:cstheme="minorHAnsi"/>
                <w:color w:val="000000"/>
                <w:sz w:val="16"/>
                <w:szCs w:val="16"/>
              </w:rPr>
              <w:t xml:space="preserve"> If so, what is the total cost estimate </w:t>
            </w:r>
            <w:r w:rsidR="00FD16D6">
              <w:rPr>
                <w:rFonts w:eastAsia="Times New Roman" w:cstheme="minorHAnsi"/>
                <w:color w:val="000000"/>
                <w:sz w:val="16"/>
                <w:szCs w:val="16"/>
              </w:rPr>
              <w:t xml:space="preserve">(indicate currency)? Please specify the </w:t>
            </w:r>
            <w:proofErr w:type="gramStart"/>
            <w:r w:rsidR="00FD16D6">
              <w:rPr>
                <w:rFonts w:eastAsia="Times New Roman" w:cstheme="minorHAnsi"/>
                <w:color w:val="000000"/>
                <w:sz w:val="16"/>
                <w:szCs w:val="16"/>
              </w:rPr>
              <w:t>time period</w:t>
            </w:r>
            <w:proofErr w:type="gramEnd"/>
            <w:r w:rsidR="00FD16D6">
              <w:rPr>
                <w:rFonts w:eastAsia="Times New Roman" w:cstheme="minorHAnsi"/>
                <w:color w:val="000000"/>
                <w:sz w:val="16"/>
                <w:szCs w:val="16"/>
              </w:rPr>
              <w:t>.</w:t>
            </w:r>
          </w:p>
        </w:tc>
        <w:tc>
          <w:tcPr>
            <w:tcW w:w="1061" w:type="pct"/>
            <w:gridSpan w:val="3"/>
            <w:tcBorders>
              <w:top w:val="single" w:sz="4" w:space="0" w:color="auto"/>
              <w:left w:val="single" w:sz="4" w:space="0" w:color="auto"/>
              <w:bottom w:val="single" w:sz="4" w:space="0" w:color="auto"/>
            </w:tcBorders>
            <w:shd w:val="clear" w:color="auto" w:fill="FFFFFF" w:themeFill="background1"/>
            <w:vAlign w:val="center"/>
          </w:tcPr>
          <w:p w14:paraId="342BF698" w14:textId="77777777" w:rsidR="00387E5C" w:rsidRPr="00820ABA" w:rsidRDefault="00387E5C" w:rsidP="00387E5C">
            <w:pPr>
              <w:jc w:val="center"/>
              <w:rPr>
                <w:rFonts w:eastAsia="Times New Roman" w:cstheme="minorHAnsi"/>
                <w:color w:val="000000"/>
                <w:sz w:val="18"/>
                <w:szCs w:val="18"/>
              </w:rPr>
            </w:pPr>
          </w:p>
        </w:tc>
      </w:tr>
      <w:tr w:rsidR="006D02CE" w:rsidRPr="00820ABA" w14:paraId="0535F5C4" w14:textId="77777777" w:rsidTr="00C9325D">
        <w:trPr>
          <w:trHeight w:val="218"/>
        </w:trPr>
        <w:tc>
          <w:tcPr>
            <w:tcW w:w="234" w:type="pct"/>
            <w:shd w:val="clear" w:color="auto" w:fill="F2F2F2" w:themeFill="background1" w:themeFillShade="F2"/>
          </w:tcPr>
          <w:p w14:paraId="34E0A171"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289E47EA" w14:textId="77777777" w:rsidR="00387E5C" w:rsidRPr="00820ABA" w:rsidRDefault="00387E5C" w:rsidP="00387E5C">
            <w:pPr>
              <w:rPr>
                <w:rFonts w:eastAsia="Times New Roman" w:cstheme="minorHAnsi"/>
                <w:color w:val="000000"/>
                <w:sz w:val="18"/>
                <w:szCs w:val="18"/>
              </w:rPr>
            </w:pPr>
          </w:p>
        </w:tc>
        <w:tc>
          <w:tcPr>
            <w:tcW w:w="1402" w:type="pct"/>
            <w:shd w:val="clear" w:color="auto" w:fill="F2F2F2" w:themeFill="background1" w:themeFillShade="F2"/>
          </w:tcPr>
          <w:p w14:paraId="5B39AA02" w14:textId="77777777" w:rsidR="00387E5C" w:rsidRPr="00820ABA" w:rsidRDefault="00387E5C" w:rsidP="00387E5C">
            <w:pPr>
              <w:rPr>
                <w:rFonts w:eastAsia="Times New Roman" w:cstheme="minorHAnsi"/>
                <w:color w:val="000000"/>
                <w:sz w:val="18"/>
                <w:szCs w:val="18"/>
              </w:rPr>
            </w:pPr>
          </w:p>
        </w:tc>
        <w:tc>
          <w:tcPr>
            <w:tcW w:w="923" w:type="pct"/>
            <w:gridSpan w:val="4"/>
            <w:shd w:val="clear" w:color="auto" w:fill="F2F2F2" w:themeFill="background1" w:themeFillShade="F2"/>
            <w:vAlign w:val="center"/>
          </w:tcPr>
          <w:p w14:paraId="4E3BEBF0" w14:textId="77777777" w:rsidR="00387E5C" w:rsidRPr="00820ABA" w:rsidRDefault="00387E5C" w:rsidP="00387E5C">
            <w:pPr>
              <w:jc w:val="center"/>
              <w:rPr>
                <w:rFonts w:eastAsia="Times New Roman" w:cstheme="minorHAnsi"/>
                <w:color w:val="000000"/>
                <w:sz w:val="18"/>
                <w:szCs w:val="18"/>
              </w:rPr>
            </w:pPr>
          </w:p>
        </w:tc>
        <w:tc>
          <w:tcPr>
            <w:tcW w:w="100" w:type="pct"/>
            <w:shd w:val="clear" w:color="auto" w:fill="F2F2F2" w:themeFill="background1" w:themeFillShade="F2"/>
          </w:tcPr>
          <w:p w14:paraId="6BD72E87" w14:textId="77777777" w:rsidR="00387E5C" w:rsidRPr="00820ABA" w:rsidRDefault="00387E5C" w:rsidP="00387E5C">
            <w:pPr>
              <w:rPr>
                <w:rFonts w:eastAsia="Times New Roman" w:cstheme="minorHAnsi"/>
                <w:b/>
                <w:color w:val="000000"/>
                <w:sz w:val="16"/>
                <w:szCs w:val="16"/>
              </w:rPr>
            </w:pPr>
          </w:p>
        </w:tc>
        <w:tc>
          <w:tcPr>
            <w:tcW w:w="1165" w:type="pct"/>
            <w:vMerge w:val="restart"/>
            <w:tcBorders>
              <w:right w:val="single" w:sz="4" w:space="0" w:color="auto"/>
            </w:tcBorders>
            <w:shd w:val="clear" w:color="auto" w:fill="F2F2F2" w:themeFill="background1" w:themeFillShade="F2"/>
            <w:vAlign w:val="center"/>
          </w:tcPr>
          <w:p w14:paraId="3920D0CD" w14:textId="491D011C" w:rsidR="00387E5C" w:rsidRPr="00820ABA" w:rsidRDefault="00387E5C" w:rsidP="00387E5C">
            <w:pPr>
              <w:rPr>
                <w:sz w:val="16"/>
                <w:szCs w:val="16"/>
              </w:rPr>
            </w:pPr>
            <w:r w:rsidRPr="00820ABA">
              <w:rPr>
                <w:rFonts w:eastAsia="Times New Roman" w:cstheme="minorHAnsi"/>
                <w:b/>
                <w:color w:val="000000"/>
                <w:sz w:val="16"/>
                <w:szCs w:val="16"/>
              </w:rPr>
              <w:t>v.</w:t>
            </w:r>
            <w:r w:rsidRPr="00820ABA">
              <w:rPr>
                <w:rFonts w:eastAsia="Times New Roman" w:cstheme="minorHAnsi"/>
                <w:color w:val="000000"/>
                <w:sz w:val="16"/>
                <w:szCs w:val="16"/>
              </w:rPr>
              <w:t xml:space="preserve"> If a plan exists, has the plan been supported with adequate financing to implement the plan?</w:t>
            </w:r>
          </w:p>
        </w:tc>
        <w:tc>
          <w:tcPr>
            <w:tcW w:w="3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F727B5" w14:textId="77777777"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Less than 50% of what is needed</w:t>
            </w:r>
          </w:p>
        </w:tc>
        <w:tc>
          <w:tcPr>
            <w:tcW w:w="3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BB1F6C" w14:textId="534AF997" w:rsidR="00387E5C" w:rsidRPr="00820ABA" w:rsidRDefault="00B7725E" w:rsidP="00B7725E">
            <w:pPr>
              <w:jc w:val="center"/>
              <w:rPr>
                <w:rFonts w:eastAsia="Times New Roman" w:cstheme="minorHAnsi"/>
                <w:color w:val="000000"/>
                <w:sz w:val="16"/>
                <w:szCs w:val="16"/>
              </w:rPr>
            </w:pPr>
            <w:r>
              <w:rPr>
                <w:rFonts w:eastAsia="Times New Roman" w:cstheme="minorHAnsi"/>
                <w:color w:val="000000"/>
                <w:sz w:val="16"/>
                <w:szCs w:val="16"/>
              </w:rPr>
              <w:t xml:space="preserve">Between </w:t>
            </w:r>
            <w:r w:rsidR="00387E5C" w:rsidRPr="00820ABA">
              <w:rPr>
                <w:rFonts w:eastAsia="Times New Roman" w:cstheme="minorHAnsi"/>
                <w:color w:val="000000"/>
                <w:sz w:val="16"/>
                <w:szCs w:val="16"/>
              </w:rPr>
              <w:t>50</w:t>
            </w:r>
            <w:r>
              <w:rPr>
                <w:rFonts w:eastAsia="Times New Roman" w:cstheme="minorHAnsi"/>
                <w:color w:val="000000"/>
                <w:sz w:val="16"/>
                <w:szCs w:val="16"/>
              </w:rPr>
              <w:t xml:space="preserve"> </w:t>
            </w:r>
            <w:r w:rsidR="00387E5C" w:rsidRPr="00820ABA">
              <w:rPr>
                <w:rFonts w:eastAsia="Times New Roman" w:cstheme="minorHAnsi"/>
                <w:color w:val="000000"/>
                <w:sz w:val="16"/>
                <w:szCs w:val="16"/>
              </w:rPr>
              <w:t xml:space="preserve">to 75% of what is needed </w:t>
            </w:r>
          </w:p>
        </w:tc>
        <w:tc>
          <w:tcPr>
            <w:tcW w:w="342" w:type="pct"/>
            <w:tcBorders>
              <w:top w:val="single" w:sz="4" w:space="0" w:color="auto"/>
              <w:left w:val="single" w:sz="4" w:space="0" w:color="auto"/>
              <w:bottom w:val="single" w:sz="4" w:space="0" w:color="auto"/>
            </w:tcBorders>
            <w:shd w:val="clear" w:color="auto" w:fill="F2F2F2" w:themeFill="background1" w:themeFillShade="F2"/>
            <w:vAlign w:val="center"/>
          </w:tcPr>
          <w:p w14:paraId="43B155D0" w14:textId="50F41F66"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More than 75% of what is needed</w:t>
            </w:r>
          </w:p>
        </w:tc>
      </w:tr>
      <w:tr w:rsidR="006D02CE" w:rsidRPr="00820ABA" w14:paraId="5E0188AA" w14:textId="77777777" w:rsidTr="00C9325D">
        <w:trPr>
          <w:trHeight w:val="218"/>
        </w:trPr>
        <w:tc>
          <w:tcPr>
            <w:tcW w:w="234" w:type="pct"/>
            <w:shd w:val="clear" w:color="auto" w:fill="F2F2F2" w:themeFill="background1" w:themeFillShade="F2"/>
          </w:tcPr>
          <w:p w14:paraId="02221495"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707C4A54" w14:textId="77777777" w:rsidR="00387E5C" w:rsidRPr="00820ABA" w:rsidRDefault="00387E5C" w:rsidP="00387E5C">
            <w:pPr>
              <w:rPr>
                <w:rFonts w:eastAsia="Times New Roman" w:cstheme="minorHAnsi"/>
                <w:color w:val="000000"/>
                <w:sz w:val="18"/>
                <w:szCs w:val="18"/>
              </w:rPr>
            </w:pPr>
          </w:p>
        </w:tc>
        <w:tc>
          <w:tcPr>
            <w:tcW w:w="1402" w:type="pct"/>
            <w:shd w:val="clear" w:color="auto" w:fill="F2F2F2" w:themeFill="background1" w:themeFillShade="F2"/>
          </w:tcPr>
          <w:p w14:paraId="6B3C6D2E" w14:textId="77777777" w:rsidR="00387E5C" w:rsidRPr="00820ABA" w:rsidRDefault="00387E5C" w:rsidP="00387E5C">
            <w:pPr>
              <w:rPr>
                <w:rFonts w:eastAsia="Times New Roman" w:cstheme="minorHAnsi"/>
                <w:color w:val="000000"/>
                <w:sz w:val="18"/>
                <w:szCs w:val="18"/>
              </w:rPr>
            </w:pPr>
          </w:p>
        </w:tc>
        <w:tc>
          <w:tcPr>
            <w:tcW w:w="923" w:type="pct"/>
            <w:gridSpan w:val="4"/>
            <w:shd w:val="clear" w:color="auto" w:fill="F2F2F2" w:themeFill="background1" w:themeFillShade="F2"/>
            <w:vAlign w:val="center"/>
          </w:tcPr>
          <w:p w14:paraId="08356770" w14:textId="77777777" w:rsidR="00387E5C" w:rsidRPr="00820ABA" w:rsidRDefault="00387E5C" w:rsidP="00387E5C">
            <w:pPr>
              <w:jc w:val="center"/>
              <w:rPr>
                <w:rFonts w:eastAsia="Times New Roman" w:cstheme="minorHAnsi"/>
                <w:color w:val="000000"/>
                <w:sz w:val="18"/>
                <w:szCs w:val="18"/>
              </w:rPr>
            </w:pPr>
          </w:p>
        </w:tc>
        <w:tc>
          <w:tcPr>
            <w:tcW w:w="100" w:type="pct"/>
            <w:shd w:val="clear" w:color="auto" w:fill="F2F2F2" w:themeFill="background1" w:themeFillShade="F2"/>
          </w:tcPr>
          <w:p w14:paraId="03CDF28E" w14:textId="77777777" w:rsidR="00387E5C" w:rsidRPr="00820ABA" w:rsidRDefault="00387E5C" w:rsidP="00387E5C">
            <w:pPr>
              <w:rPr>
                <w:rFonts w:eastAsia="Times New Roman" w:cstheme="minorHAnsi"/>
                <w:color w:val="000000"/>
                <w:sz w:val="16"/>
                <w:szCs w:val="16"/>
              </w:rPr>
            </w:pPr>
          </w:p>
        </w:tc>
        <w:tc>
          <w:tcPr>
            <w:tcW w:w="1165" w:type="pct"/>
            <w:vMerge/>
            <w:tcBorders>
              <w:right w:val="single" w:sz="4" w:space="0" w:color="auto"/>
            </w:tcBorders>
            <w:shd w:val="clear" w:color="auto" w:fill="F2F2F2" w:themeFill="background1" w:themeFillShade="F2"/>
            <w:vAlign w:val="center"/>
          </w:tcPr>
          <w:p w14:paraId="0EDEF447" w14:textId="77777777" w:rsidR="00387E5C" w:rsidRPr="00820ABA" w:rsidRDefault="00387E5C" w:rsidP="00387E5C">
            <w:pPr>
              <w:rPr>
                <w:rFonts w:eastAsia="Times New Roman" w:cstheme="minorHAnsi"/>
                <w:color w:val="000000"/>
                <w:sz w:val="16"/>
                <w:szCs w:val="16"/>
              </w:rPr>
            </w:pPr>
          </w:p>
        </w:tc>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EE3C"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1266654587"/>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92E3E"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588927878"/>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342" w:type="pct"/>
            <w:tcBorders>
              <w:top w:val="single" w:sz="4" w:space="0" w:color="auto"/>
              <w:left w:val="single" w:sz="4" w:space="0" w:color="auto"/>
              <w:bottom w:val="single" w:sz="4" w:space="0" w:color="auto"/>
            </w:tcBorders>
            <w:shd w:val="clear" w:color="auto" w:fill="FFFFFF" w:themeFill="background1"/>
            <w:vAlign w:val="center"/>
          </w:tcPr>
          <w:p w14:paraId="6D2FCE12"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646168202"/>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r>
      <w:tr w:rsidR="00EC5C89" w:rsidRPr="00820ABA" w14:paraId="72FF0DC6" w14:textId="77777777" w:rsidTr="00C9325D">
        <w:trPr>
          <w:trHeight w:val="218"/>
        </w:trPr>
        <w:tc>
          <w:tcPr>
            <w:tcW w:w="234" w:type="pct"/>
            <w:shd w:val="clear" w:color="auto" w:fill="F2F2F2" w:themeFill="background1" w:themeFillShade="F2"/>
          </w:tcPr>
          <w:p w14:paraId="7BE4D2F9"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147E85E8" w14:textId="77777777" w:rsidR="00387E5C" w:rsidRPr="00820ABA" w:rsidRDefault="00387E5C" w:rsidP="00387E5C">
            <w:pPr>
              <w:rPr>
                <w:rFonts w:eastAsia="Times New Roman" w:cstheme="minorHAnsi"/>
                <w:color w:val="000000"/>
                <w:sz w:val="18"/>
                <w:szCs w:val="18"/>
              </w:rPr>
            </w:pPr>
          </w:p>
        </w:tc>
        <w:tc>
          <w:tcPr>
            <w:tcW w:w="1402" w:type="pct"/>
            <w:shd w:val="clear" w:color="auto" w:fill="F2F2F2" w:themeFill="background1" w:themeFillShade="F2"/>
          </w:tcPr>
          <w:p w14:paraId="54E3DB0A" w14:textId="77777777" w:rsidR="00387E5C" w:rsidRPr="00820ABA" w:rsidRDefault="00387E5C" w:rsidP="00387E5C">
            <w:pPr>
              <w:rPr>
                <w:rFonts w:eastAsia="Times New Roman" w:cstheme="minorHAnsi"/>
                <w:color w:val="000000"/>
                <w:sz w:val="18"/>
                <w:szCs w:val="18"/>
              </w:rPr>
            </w:pPr>
          </w:p>
        </w:tc>
        <w:tc>
          <w:tcPr>
            <w:tcW w:w="923" w:type="pct"/>
            <w:gridSpan w:val="4"/>
            <w:shd w:val="clear" w:color="auto" w:fill="F2F2F2" w:themeFill="background1" w:themeFillShade="F2"/>
            <w:vAlign w:val="center"/>
          </w:tcPr>
          <w:p w14:paraId="4456EC98" w14:textId="77777777" w:rsidR="00387E5C" w:rsidRPr="00820ABA" w:rsidRDefault="00387E5C" w:rsidP="00387E5C">
            <w:pPr>
              <w:jc w:val="center"/>
              <w:rPr>
                <w:rFonts w:eastAsia="Times New Roman" w:cstheme="minorHAnsi"/>
                <w:color w:val="000000"/>
                <w:sz w:val="18"/>
                <w:szCs w:val="18"/>
              </w:rPr>
            </w:pPr>
          </w:p>
        </w:tc>
        <w:tc>
          <w:tcPr>
            <w:tcW w:w="100" w:type="pct"/>
            <w:shd w:val="clear" w:color="auto" w:fill="F2F2F2" w:themeFill="background1" w:themeFillShade="F2"/>
          </w:tcPr>
          <w:p w14:paraId="55BF5484" w14:textId="77777777" w:rsidR="00387E5C" w:rsidRPr="00820ABA" w:rsidRDefault="00387E5C" w:rsidP="00387E5C">
            <w:pPr>
              <w:rPr>
                <w:b/>
                <w:sz w:val="16"/>
                <w:szCs w:val="16"/>
              </w:rPr>
            </w:pPr>
          </w:p>
        </w:tc>
        <w:tc>
          <w:tcPr>
            <w:tcW w:w="1165" w:type="pct"/>
            <w:tcBorders>
              <w:right w:val="single" w:sz="4" w:space="0" w:color="auto"/>
            </w:tcBorders>
            <w:shd w:val="clear" w:color="auto" w:fill="F2F2F2" w:themeFill="background1" w:themeFillShade="F2"/>
            <w:vAlign w:val="center"/>
          </w:tcPr>
          <w:p w14:paraId="281A28DE" w14:textId="77777777" w:rsidR="00387E5C" w:rsidRPr="00820ABA" w:rsidRDefault="00387E5C" w:rsidP="00387E5C">
            <w:pPr>
              <w:rPr>
                <w:sz w:val="16"/>
                <w:szCs w:val="16"/>
              </w:rPr>
            </w:pPr>
            <w:r w:rsidRPr="00820ABA">
              <w:rPr>
                <w:b/>
                <w:sz w:val="16"/>
                <w:szCs w:val="16"/>
              </w:rPr>
              <w:t>vi.</w:t>
            </w:r>
            <w:r w:rsidRPr="00820ABA">
              <w:rPr>
                <w:sz w:val="16"/>
                <w:szCs w:val="16"/>
              </w:rPr>
              <w:t xml:space="preserve"> If a plan exists, has a human resource needs assessment been conducted for the plan?</w:t>
            </w:r>
          </w:p>
        </w:tc>
        <w:tc>
          <w:tcPr>
            <w:tcW w:w="1061" w:type="pct"/>
            <w:gridSpan w:val="3"/>
            <w:tcBorders>
              <w:top w:val="single" w:sz="4" w:space="0" w:color="auto"/>
              <w:left w:val="single" w:sz="4" w:space="0" w:color="auto"/>
              <w:bottom w:val="single" w:sz="4" w:space="0" w:color="auto"/>
            </w:tcBorders>
            <w:shd w:val="clear" w:color="auto" w:fill="FFFFFF" w:themeFill="background1"/>
            <w:vAlign w:val="center"/>
          </w:tcPr>
          <w:p w14:paraId="0E9E891E"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48867761"/>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30326653"/>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p>
        </w:tc>
      </w:tr>
      <w:tr w:rsidR="006D02CE" w:rsidRPr="00820ABA" w14:paraId="6E5F9BCA" w14:textId="77777777" w:rsidTr="00C9325D">
        <w:trPr>
          <w:trHeight w:val="218"/>
        </w:trPr>
        <w:tc>
          <w:tcPr>
            <w:tcW w:w="234" w:type="pct"/>
            <w:vMerge w:val="restart"/>
            <w:shd w:val="clear" w:color="auto" w:fill="F2F2F2" w:themeFill="background1" w:themeFillShade="F2"/>
          </w:tcPr>
          <w:p w14:paraId="3DC068E1"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198454A2" w14:textId="77777777" w:rsidR="00387E5C" w:rsidRPr="00820ABA" w:rsidRDefault="00387E5C" w:rsidP="00387E5C">
            <w:pPr>
              <w:rPr>
                <w:rFonts w:eastAsia="Times New Roman" w:cstheme="minorHAnsi"/>
                <w:color w:val="000000"/>
                <w:sz w:val="18"/>
                <w:szCs w:val="18"/>
              </w:rPr>
            </w:pPr>
          </w:p>
        </w:tc>
        <w:tc>
          <w:tcPr>
            <w:tcW w:w="1402" w:type="pct"/>
            <w:vMerge w:val="restart"/>
            <w:shd w:val="clear" w:color="auto" w:fill="F2F2F2" w:themeFill="background1" w:themeFillShade="F2"/>
          </w:tcPr>
          <w:p w14:paraId="04AF9CFA" w14:textId="77777777" w:rsidR="00387E5C" w:rsidRPr="00820ABA" w:rsidRDefault="00387E5C" w:rsidP="00387E5C">
            <w:pPr>
              <w:rPr>
                <w:rFonts w:eastAsia="Times New Roman" w:cstheme="minorHAnsi"/>
                <w:color w:val="000000"/>
                <w:sz w:val="18"/>
                <w:szCs w:val="18"/>
              </w:rPr>
            </w:pPr>
          </w:p>
        </w:tc>
        <w:tc>
          <w:tcPr>
            <w:tcW w:w="923" w:type="pct"/>
            <w:gridSpan w:val="4"/>
            <w:vMerge w:val="restart"/>
            <w:shd w:val="clear" w:color="auto" w:fill="F2F2F2" w:themeFill="background1" w:themeFillShade="F2"/>
            <w:vAlign w:val="center"/>
          </w:tcPr>
          <w:p w14:paraId="6025D94B" w14:textId="77777777" w:rsidR="00387E5C" w:rsidRPr="00820ABA" w:rsidRDefault="00387E5C" w:rsidP="00387E5C">
            <w:pPr>
              <w:jc w:val="center"/>
              <w:rPr>
                <w:rFonts w:eastAsia="Times New Roman" w:cstheme="minorHAnsi"/>
                <w:color w:val="000000"/>
                <w:sz w:val="18"/>
                <w:szCs w:val="18"/>
              </w:rPr>
            </w:pPr>
          </w:p>
        </w:tc>
        <w:tc>
          <w:tcPr>
            <w:tcW w:w="100" w:type="pct"/>
            <w:shd w:val="clear" w:color="auto" w:fill="F2F2F2" w:themeFill="background1" w:themeFillShade="F2"/>
          </w:tcPr>
          <w:p w14:paraId="270DEE1C" w14:textId="77777777" w:rsidR="00387E5C" w:rsidRPr="00820ABA" w:rsidRDefault="00387E5C" w:rsidP="00387E5C">
            <w:pPr>
              <w:rPr>
                <w:b/>
                <w:sz w:val="16"/>
                <w:szCs w:val="16"/>
              </w:rPr>
            </w:pPr>
          </w:p>
        </w:tc>
        <w:tc>
          <w:tcPr>
            <w:tcW w:w="1165" w:type="pct"/>
            <w:vMerge w:val="restart"/>
            <w:tcBorders>
              <w:right w:val="single" w:sz="4" w:space="0" w:color="auto"/>
            </w:tcBorders>
            <w:shd w:val="clear" w:color="auto" w:fill="F2F2F2" w:themeFill="background1" w:themeFillShade="F2"/>
            <w:vAlign w:val="center"/>
          </w:tcPr>
          <w:p w14:paraId="5C74762C" w14:textId="77777777" w:rsidR="00387E5C" w:rsidRPr="00820ABA" w:rsidRDefault="00387E5C" w:rsidP="00387E5C">
            <w:pPr>
              <w:rPr>
                <w:rFonts w:eastAsia="Times New Roman" w:cstheme="minorHAnsi"/>
                <w:color w:val="000000"/>
                <w:sz w:val="16"/>
                <w:szCs w:val="16"/>
              </w:rPr>
            </w:pPr>
            <w:r w:rsidRPr="00820ABA">
              <w:rPr>
                <w:b/>
                <w:sz w:val="16"/>
                <w:szCs w:val="16"/>
              </w:rPr>
              <w:t>vii.</w:t>
            </w:r>
            <w:r w:rsidRPr="00820ABA">
              <w:rPr>
                <w:sz w:val="16"/>
                <w:szCs w:val="16"/>
              </w:rPr>
              <w:t xml:space="preserve"> Are there sufficient human resources to implement the plan?</w:t>
            </w:r>
          </w:p>
        </w:tc>
        <w:tc>
          <w:tcPr>
            <w:tcW w:w="3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E65331" w14:textId="77777777"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 xml:space="preserve">Less than 50% of what is needed </w:t>
            </w:r>
          </w:p>
        </w:tc>
        <w:tc>
          <w:tcPr>
            <w:tcW w:w="3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27D80" w14:textId="5F89CA7C" w:rsidR="00387E5C" w:rsidRPr="00820ABA" w:rsidRDefault="00B7725E" w:rsidP="00B7725E">
            <w:pPr>
              <w:jc w:val="center"/>
              <w:rPr>
                <w:rFonts w:eastAsia="Times New Roman" w:cstheme="minorHAnsi"/>
                <w:color w:val="000000"/>
                <w:sz w:val="16"/>
                <w:szCs w:val="16"/>
              </w:rPr>
            </w:pPr>
            <w:r>
              <w:rPr>
                <w:rFonts w:eastAsia="Times New Roman" w:cstheme="minorHAnsi"/>
                <w:color w:val="000000"/>
                <w:sz w:val="16"/>
                <w:szCs w:val="16"/>
              </w:rPr>
              <w:t xml:space="preserve">Between </w:t>
            </w:r>
            <w:r w:rsidR="00387E5C" w:rsidRPr="00820ABA">
              <w:rPr>
                <w:rFonts w:eastAsia="Times New Roman" w:cstheme="minorHAnsi"/>
                <w:color w:val="000000"/>
                <w:sz w:val="16"/>
                <w:szCs w:val="16"/>
              </w:rPr>
              <w:t>50</w:t>
            </w:r>
            <w:r>
              <w:rPr>
                <w:rFonts w:eastAsia="Times New Roman" w:cstheme="minorHAnsi"/>
                <w:color w:val="000000"/>
                <w:sz w:val="16"/>
                <w:szCs w:val="16"/>
              </w:rPr>
              <w:t xml:space="preserve"> </w:t>
            </w:r>
            <w:r w:rsidR="00387E5C" w:rsidRPr="00820ABA">
              <w:rPr>
                <w:rFonts w:eastAsia="Times New Roman" w:cstheme="minorHAnsi"/>
                <w:color w:val="000000"/>
                <w:sz w:val="16"/>
                <w:szCs w:val="16"/>
              </w:rPr>
              <w:t>to 75%</w:t>
            </w:r>
            <w:r>
              <w:rPr>
                <w:rFonts w:eastAsia="Times New Roman" w:cstheme="minorHAnsi"/>
                <w:color w:val="000000"/>
                <w:sz w:val="16"/>
                <w:szCs w:val="16"/>
              </w:rPr>
              <w:t xml:space="preserve"> </w:t>
            </w:r>
            <w:r w:rsidR="00387E5C" w:rsidRPr="00820ABA">
              <w:rPr>
                <w:rFonts w:eastAsia="Times New Roman" w:cstheme="minorHAnsi"/>
                <w:color w:val="000000"/>
                <w:sz w:val="16"/>
                <w:szCs w:val="16"/>
              </w:rPr>
              <w:t>of what is needed</w:t>
            </w:r>
          </w:p>
        </w:tc>
        <w:tc>
          <w:tcPr>
            <w:tcW w:w="342" w:type="pct"/>
            <w:tcBorders>
              <w:top w:val="single" w:sz="4" w:space="0" w:color="auto"/>
              <w:left w:val="single" w:sz="4" w:space="0" w:color="auto"/>
              <w:bottom w:val="single" w:sz="4" w:space="0" w:color="auto"/>
            </w:tcBorders>
            <w:shd w:val="clear" w:color="auto" w:fill="F2F2F2" w:themeFill="background1" w:themeFillShade="F2"/>
            <w:vAlign w:val="center"/>
          </w:tcPr>
          <w:p w14:paraId="6D659DB2" w14:textId="77777777"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More than 75% of what is needed</w:t>
            </w:r>
          </w:p>
        </w:tc>
      </w:tr>
      <w:tr w:rsidR="006D02CE" w:rsidRPr="00820ABA" w14:paraId="1F0EA13B" w14:textId="77777777" w:rsidTr="00C9325D">
        <w:trPr>
          <w:trHeight w:val="217"/>
        </w:trPr>
        <w:tc>
          <w:tcPr>
            <w:tcW w:w="234" w:type="pct"/>
            <w:vMerge/>
            <w:shd w:val="clear" w:color="auto" w:fill="F2F2F2" w:themeFill="background1" w:themeFillShade="F2"/>
          </w:tcPr>
          <w:p w14:paraId="64E88466"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472C2C2C" w14:textId="77777777" w:rsidR="00387E5C" w:rsidRPr="00820ABA" w:rsidRDefault="00387E5C" w:rsidP="00387E5C">
            <w:pPr>
              <w:rPr>
                <w:rFonts w:eastAsia="Times New Roman" w:cstheme="minorHAnsi"/>
                <w:color w:val="000000"/>
                <w:sz w:val="18"/>
                <w:szCs w:val="18"/>
              </w:rPr>
            </w:pPr>
          </w:p>
        </w:tc>
        <w:tc>
          <w:tcPr>
            <w:tcW w:w="1402" w:type="pct"/>
            <w:vMerge/>
            <w:shd w:val="clear" w:color="auto" w:fill="F2F2F2" w:themeFill="background1" w:themeFillShade="F2"/>
          </w:tcPr>
          <w:p w14:paraId="04A77C23" w14:textId="77777777" w:rsidR="00387E5C" w:rsidRPr="00820ABA" w:rsidRDefault="00387E5C" w:rsidP="00387E5C">
            <w:pPr>
              <w:rPr>
                <w:rFonts w:eastAsia="Times New Roman" w:cstheme="minorHAnsi"/>
                <w:color w:val="000000"/>
                <w:sz w:val="18"/>
                <w:szCs w:val="18"/>
              </w:rPr>
            </w:pPr>
          </w:p>
        </w:tc>
        <w:tc>
          <w:tcPr>
            <w:tcW w:w="923" w:type="pct"/>
            <w:gridSpan w:val="4"/>
            <w:vMerge/>
            <w:shd w:val="clear" w:color="auto" w:fill="F2F2F2" w:themeFill="background1" w:themeFillShade="F2"/>
            <w:vAlign w:val="center"/>
          </w:tcPr>
          <w:p w14:paraId="285210A0" w14:textId="77777777" w:rsidR="00387E5C" w:rsidRPr="00820ABA" w:rsidRDefault="00387E5C" w:rsidP="00387E5C">
            <w:pPr>
              <w:jc w:val="center"/>
              <w:rPr>
                <w:rFonts w:eastAsia="Times New Roman" w:cstheme="minorHAnsi"/>
                <w:color w:val="000000"/>
                <w:sz w:val="18"/>
                <w:szCs w:val="18"/>
              </w:rPr>
            </w:pPr>
          </w:p>
        </w:tc>
        <w:tc>
          <w:tcPr>
            <w:tcW w:w="100" w:type="pct"/>
            <w:shd w:val="clear" w:color="auto" w:fill="F2F2F2" w:themeFill="background1" w:themeFillShade="F2"/>
          </w:tcPr>
          <w:p w14:paraId="6F548FA8" w14:textId="77777777" w:rsidR="00387E5C" w:rsidRPr="00820ABA" w:rsidRDefault="00387E5C" w:rsidP="00387E5C">
            <w:pPr>
              <w:jc w:val="right"/>
              <w:rPr>
                <w:sz w:val="18"/>
                <w:szCs w:val="18"/>
              </w:rPr>
            </w:pPr>
          </w:p>
        </w:tc>
        <w:tc>
          <w:tcPr>
            <w:tcW w:w="1165" w:type="pct"/>
            <w:vMerge/>
            <w:tcBorders>
              <w:right w:val="single" w:sz="4" w:space="0" w:color="auto"/>
            </w:tcBorders>
            <w:shd w:val="clear" w:color="auto" w:fill="F2F2F2" w:themeFill="background1" w:themeFillShade="F2"/>
            <w:vAlign w:val="center"/>
          </w:tcPr>
          <w:p w14:paraId="1A180F74" w14:textId="77777777" w:rsidR="00387E5C" w:rsidRPr="00820ABA" w:rsidRDefault="00387E5C" w:rsidP="00387E5C">
            <w:pPr>
              <w:jc w:val="right"/>
              <w:rPr>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58C84"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1913464988"/>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C6058"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1834597718"/>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342" w:type="pct"/>
            <w:tcBorders>
              <w:top w:val="single" w:sz="4" w:space="0" w:color="auto"/>
              <w:left w:val="single" w:sz="4" w:space="0" w:color="auto"/>
              <w:bottom w:val="single" w:sz="4" w:space="0" w:color="auto"/>
            </w:tcBorders>
            <w:shd w:val="clear" w:color="auto" w:fill="FFFFFF" w:themeFill="background1"/>
            <w:vAlign w:val="center"/>
          </w:tcPr>
          <w:p w14:paraId="1EC8F93F"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1092545903"/>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r>
      <w:tr w:rsidR="00EC5C89" w:rsidRPr="00820ABA" w14:paraId="36121C2F" w14:textId="77777777" w:rsidTr="00C9325D">
        <w:trPr>
          <w:trHeight w:val="144"/>
        </w:trPr>
        <w:tc>
          <w:tcPr>
            <w:tcW w:w="234" w:type="pct"/>
            <w:shd w:val="clear" w:color="auto" w:fill="F2F2F2" w:themeFill="background1" w:themeFillShade="F2"/>
          </w:tcPr>
          <w:p w14:paraId="0F4C28E2"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77C90E69" w14:textId="77777777" w:rsidR="00387E5C" w:rsidRPr="00820ABA" w:rsidRDefault="00387E5C" w:rsidP="00387E5C">
            <w:pPr>
              <w:rPr>
                <w:rFonts w:eastAsia="Times New Roman" w:cstheme="minorHAnsi"/>
                <w:b/>
                <w:color w:val="000000"/>
                <w:sz w:val="18"/>
                <w:szCs w:val="18"/>
              </w:rPr>
            </w:pPr>
          </w:p>
        </w:tc>
        <w:tc>
          <w:tcPr>
            <w:tcW w:w="2021" w:type="pct"/>
            <w:gridSpan w:val="2"/>
            <w:shd w:val="clear" w:color="auto" w:fill="F2F2F2" w:themeFill="background1" w:themeFillShade="F2"/>
          </w:tcPr>
          <w:p w14:paraId="773AC7B4" w14:textId="77777777" w:rsidR="00387E5C" w:rsidRPr="00820ABA" w:rsidRDefault="00387E5C" w:rsidP="00387E5C">
            <w:pPr>
              <w:rPr>
                <w:rFonts w:eastAsia="Times New Roman" w:cstheme="minorHAnsi"/>
                <w:color w:val="000000"/>
                <w:sz w:val="18"/>
                <w:szCs w:val="18"/>
              </w:rPr>
            </w:pPr>
          </w:p>
        </w:tc>
        <w:tc>
          <w:tcPr>
            <w:tcW w:w="74" w:type="pct"/>
            <w:shd w:val="clear" w:color="auto" w:fill="F2F2F2" w:themeFill="background1" w:themeFillShade="F2"/>
            <w:vAlign w:val="center"/>
          </w:tcPr>
          <w:p w14:paraId="250C4472" w14:textId="77777777" w:rsidR="00387E5C" w:rsidRPr="00820ABA" w:rsidRDefault="00387E5C" w:rsidP="00387E5C">
            <w:pPr>
              <w:rPr>
                <w:rFonts w:eastAsia="Times New Roman" w:cstheme="minorHAnsi"/>
                <w:b/>
                <w:color w:val="000000"/>
                <w:sz w:val="18"/>
                <w:szCs w:val="18"/>
              </w:rPr>
            </w:pPr>
          </w:p>
        </w:tc>
        <w:tc>
          <w:tcPr>
            <w:tcW w:w="106" w:type="pct"/>
            <w:shd w:val="clear" w:color="auto" w:fill="F2F2F2" w:themeFill="background1" w:themeFillShade="F2"/>
            <w:vAlign w:val="center"/>
          </w:tcPr>
          <w:p w14:paraId="62AA8D39" w14:textId="77777777" w:rsidR="00387E5C" w:rsidRPr="00820ABA" w:rsidRDefault="00387E5C" w:rsidP="00387E5C">
            <w:pPr>
              <w:jc w:val="center"/>
              <w:rPr>
                <w:rFonts w:eastAsia="Times New Roman" w:cstheme="minorHAnsi"/>
                <w:b/>
                <w:color w:val="000000"/>
                <w:sz w:val="18"/>
                <w:szCs w:val="18"/>
              </w:rPr>
            </w:pPr>
          </w:p>
        </w:tc>
        <w:tc>
          <w:tcPr>
            <w:tcW w:w="224" w:type="pct"/>
            <w:gridSpan w:val="2"/>
            <w:shd w:val="clear" w:color="auto" w:fill="F2F2F2" w:themeFill="background1" w:themeFillShade="F2"/>
          </w:tcPr>
          <w:p w14:paraId="43F8AC4F" w14:textId="77777777" w:rsidR="00387E5C" w:rsidRPr="00820ABA" w:rsidRDefault="00387E5C" w:rsidP="00387E5C">
            <w:pPr>
              <w:jc w:val="right"/>
              <w:rPr>
                <w:sz w:val="18"/>
                <w:szCs w:val="18"/>
              </w:rPr>
            </w:pPr>
          </w:p>
        </w:tc>
        <w:tc>
          <w:tcPr>
            <w:tcW w:w="1165" w:type="pct"/>
            <w:shd w:val="clear" w:color="auto" w:fill="F2F2F2" w:themeFill="background1" w:themeFillShade="F2"/>
            <w:vAlign w:val="center"/>
          </w:tcPr>
          <w:p w14:paraId="35F71C0E" w14:textId="77777777" w:rsidR="00387E5C" w:rsidRPr="00820ABA" w:rsidRDefault="00387E5C" w:rsidP="00387E5C">
            <w:pPr>
              <w:jc w:val="right"/>
              <w:rPr>
                <w:sz w:val="18"/>
                <w:szCs w:val="18"/>
              </w:rPr>
            </w:pPr>
          </w:p>
        </w:tc>
        <w:tc>
          <w:tcPr>
            <w:tcW w:w="344" w:type="pct"/>
            <w:shd w:val="clear" w:color="auto" w:fill="F2F2F2" w:themeFill="background1" w:themeFillShade="F2"/>
            <w:vAlign w:val="center"/>
          </w:tcPr>
          <w:p w14:paraId="63FC1841" w14:textId="77777777" w:rsidR="00387E5C" w:rsidRPr="00820ABA" w:rsidRDefault="00387E5C" w:rsidP="00387E5C">
            <w:pPr>
              <w:jc w:val="center"/>
              <w:rPr>
                <w:rFonts w:eastAsia="Times New Roman" w:cstheme="minorHAnsi"/>
                <w:color w:val="000000"/>
                <w:sz w:val="18"/>
                <w:szCs w:val="18"/>
              </w:rPr>
            </w:pPr>
          </w:p>
        </w:tc>
        <w:tc>
          <w:tcPr>
            <w:tcW w:w="375" w:type="pct"/>
            <w:shd w:val="clear" w:color="auto" w:fill="F2F2F2" w:themeFill="background1" w:themeFillShade="F2"/>
            <w:vAlign w:val="center"/>
          </w:tcPr>
          <w:p w14:paraId="593B6747" w14:textId="77777777" w:rsidR="00387E5C" w:rsidRPr="00820ABA" w:rsidRDefault="00387E5C" w:rsidP="00387E5C">
            <w:pPr>
              <w:jc w:val="center"/>
              <w:rPr>
                <w:rFonts w:eastAsia="Times New Roman" w:cstheme="minorHAnsi"/>
                <w:color w:val="000000"/>
                <w:sz w:val="18"/>
                <w:szCs w:val="18"/>
              </w:rPr>
            </w:pPr>
          </w:p>
        </w:tc>
        <w:tc>
          <w:tcPr>
            <w:tcW w:w="342" w:type="pct"/>
            <w:shd w:val="clear" w:color="auto" w:fill="F2F2F2" w:themeFill="background1" w:themeFillShade="F2"/>
            <w:vAlign w:val="center"/>
          </w:tcPr>
          <w:p w14:paraId="56F5FDB0" w14:textId="77777777" w:rsidR="00387E5C" w:rsidRPr="00820ABA" w:rsidRDefault="00387E5C" w:rsidP="00387E5C">
            <w:pPr>
              <w:jc w:val="center"/>
              <w:rPr>
                <w:rFonts w:eastAsia="Times New Roman" w:cstheme="minorHAnsi"/>
                <w:color w:val="000000"/>
                <w:sz w:val="18"/>
                <w:szCs w:val="18"/>
              </w:rPr>
            </w:pPr>
          </w:p>
        </w:tc>
      </w:tr>
      <w:tr w:rsidR="006D02CE" w:rsidRPr="00820ABA" w14:paraId="5DE5D704" w14:textId="77777777" w:rsidTr="00C9325D">
        <w:trPr>
          <w:trHeight w:val="333"/>
        </w:trPr>
        <w:tc>
          <w:tcPr>
            <w:tcW w:w="234" w:type="pct"/>
            <w:shd w:val="clear" w:color="auto" w:fill="F2F2F2" w:themeFill="background1" w:themeFillShade="F2"/>
          </w:tcPr>
          <w:p w14:paraId="6FD00958"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vAlign w:val="center"/>
          </w:tcPr>
          <w:p w14:paraId="1B035FBF" w14:textId="77777777" w:rsidR="00387E5C" w:rsidRPr="00820ABA" w:rsidRDefault="00387E5C" w:rsidP="00D11B28">
            <w:pPr>
              <w:rPr>
                <w:rFonts w:eastAsia="Times New Roman" w:cstheme="minorHAnsi"/>
                <w:b/>
                <w:color w:val="000000"/>
                <w:sz w:val="18"/>
                <w:szCs w:val="18"/>
              </w:rPr>
            </w:pPr>
            <w:r w:rsidRPr="00820ABA">
              <w:rPr>
                <w:rFonts w:eastAsia="Times New Roman" w:cstheme="minorHAnsi"/>
                <w:b/>
                <w:color w:val="000000"/>
                <w:sz w:val="18"/>
                <w:szCs w:val="18"/>
              </w:rPr>
              <w:t>c.</w:t>
            </w:r>
          </w:p>
        </w:tc>
        <w:tc>
          <w:tcPr>
            <w:tcW w:w="2326" w:type="pct"/>
            <w:gridSpan w:val="5"/>
            <w:shd w:val="clear" w:color="auto" w:fill="F2F2F2" w:themeFill="background1" w:themeFillShade="F2"/>
            <w:vAlign w:val="center"/>
          </w:tcPr>
          <w:p w14:paraId="6B7CCFB7" w14:textId="77777777" w:rsidR="00387E5C" w:rsidRPr="00820ABA" w:rsidRDefault="00387E5C" w:rsidP="00D11B28">
            <w:pPr>
              <w:rPr>
                <w:rFonts w:eastAsia="Times New Roman" w:cstheme="minorHAnsi"/>
                <w:b/>
                <w:color w:val="000000"/>
                <w:sz w:val="18"/>
                <w:szCs w:val="18"/>
              </w:rPr>
            </w:pPr>
            <w:r w:rsidRPr="00820ABA">
              <w:rPr>
                <w:rFonts w:eastAsia="Times New Roman" w:cstheme="minorHAnsi"/>
                <w:b/>
                <w:color w:val="000000"/>
                <w:sz w:val="18"/>
                <w:szCs w:val="18"/>
              </w:rPr>
              <w:t xml:space="preserve">Does the urban </w:t>
            </w:r>
            <w:r>
              <w:rPr>
                <w:rFonts w:eastAsia="Times New Roman" w:cstheme="minorHAnsi"/>
                <w:b/>
                <w:color w:val="000000"/>
                <w:sz w:val="18"/>
                <w:szCs w:val="18"/>
              </w:rPr>
              <w:t>drinking-water supply</w:t>
            </w:r>
            <w:r w:rsidRPr="00820ABA">
              <w:rPr>
                <w:rFonts w:eastAsia="Times New Roman" w:cstheme="minorHAnsi"/>
                <w:b/>
                <w:color w:val="000000"/>
                <w:sz w:val="18"/>
                <w:szCs w:val="18"/>
              </w:rPr>
              <w:t xml:space="preserve"> policy or plan </w:t>
            </w:r>
            <w:proofErr w:type="gramStart"/>
            <w:r w:rsidRPr="00820ABA">
              <w:rPr>
                <w:rFonts w:eastAsia="Times New Roman" w:cstheme="minorHAnsi"/>
                <w:b/>
                <w:color w:val="000000"/>
                <w:sz w:val="18"/>
                <w:szCs w:val="18"/>
              </w:rPr>
              <w:t>address:</w:t>
            </w:r>
            <w:proofErr w:type="gramEnd"/>
          </w:p>
        </w:tc>
        <w:tc>
          <w:tcPr>
            <w:tcW w:w="100" w:type="pct"/>
            <w:shd w:val="clear" w:color="auto" w:fill="F2F2F2" w:themeFill="background1" w:themeFillShade="F2"/>
            <w:vAlign w:val="center"/>
          </w:tcPr>
          <w:p w14:paraId="2E399B90" w14:textId="77777777" w:rsidR="00387E5C" w:rsidRPr="00820ABA" w:rsidRDefault="00387E5C" w:rsidP="00D11B28">
            <w:pPr>
              <w:rPr>
                <w:sz w:val="18"/>
                <w:szCs w:val="18"/>
              </w:rPr>
            </w:pPr>
          </w:p>
        </w:tc>
        <w:tc>
          <w:tcPr>
            <w:tcW w:w="1884" w:type="pct"/>
            <w:gridSpan w:val="3"/>
            <w:shd w:val="clear" w:color="auto" w:fill="F2F2F2" w:themeFill="background1" w:themeFillShade="F2"/>
            <w:vAlign w:val="center"/>
          </w:tcPr>
          <w:p w14:paraId="7311B55B" w14:textId="77777777" w:rsidR="00387E5C" w:rsidRPr="00820ABA" w:rsidRDefault="00387E5C" w:rsidP="00D11B28">
            <w:pPr>
              <w:rPr>
                <w:rFonts w:eastAsia="Times New Roman" w:cstheme="minorHAnsi"/>
                <w:color w:val="000000"/>
                <w:sz w:val="18"/>
                <w:szCs w:val="18"/>
              </w:rPr>
            </w:pPr>
            <w:r w:rsidRPr="00820ABA">
              <w:rPr>
                <w:b/>
                <w:sz w:val="18"/>
                <w:szCs w:val="18"/>
              </w:rPr>
              <w:t>If included in the policy or plan, please specify the actor(s) responsible:</w:t>
            </w:r>
          </w:p>
        </w:tc>
        <w:tc>
          <w:tcPr>
            <w:tcW w:w="342" w:type="pct"/>
            <w:shd w:val="clear" w:color="auto" w:fill="F2F2F2" w:themeFill="background1" w:themeFillShade="F2"/>
            <w:vAlign w:val="center"/>
          </w:tcPr>
          <w:p w14:paraId="0967604B" w14:textId="77777777" w:rsidR="00387E5C" w:rsidRPr="00820ABA" w:rsidRDefault="00387E5C" w:rsidP="00387E5C">
            <w:pPr>
              <w:jc w:val="center"/>
              <w:rPr>
                <w:rFonts w:eastAsia="Times New Roman" w:cstheme="minorHAnsi"/>
                <w:color w:val="000000"/>
                <w:sz w:val="18"/>
                <w:szCs w:val="18"/>
              </w:rPr>
            </w:pPr>
          </w:p>
        </w:tc>
      </w:tr>
      <w:tr w:rsidR="00EC5C89" w:rsidRPr="00820ABA" w14:paraId="0E4AF2CD" w14:textId="77777777" w:rsidTr="00C9325D">
        <w:trPr>
          <w:trHeight w:val="217"/>
        </w:trPr>
        <w:tc>
          <w:tcPr>
            <w:tcW w:w="234" w:type="pct"/>
            <w:shd w:val="clear" w:color="auto" w:fill="F2F2F2" w:themeFill="background1" w:themeFillShade="F2"/>
          </w:tcPr>
          <w:p w14:paraId="55769004"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407FC1F2" w14:textId="77777777" w:rsidR="00387E5C" w:rsidRPr="00820ABA" w:rsidRDefault="00387E5C" w:rsidP="00387E5C">
            <w:pPr>
              <w:rPr>
                <w:rFonts w:eastAsia="Times New Roman" w:cstheme="minorHAnsi"/>
                <w:sz w:val="16"/>
                <w:szCs w:val="16"/>
              </w:rPr>
            </w:pPr>
          </w:p>
        </w:tc>
        <w:tc>
          <w:tcPr>
            <w:tcW w:w="1402" w:type="pct"/>
            <w:tcBorders>
              <w:right w:val="single" w:sz="4" w:space="0" w:color="auto"/>
            </w:tcBorders>
            <w:shd w:val="clear" w:color="auto" w:fill="F2F2F2" w:themeFill="background1" w:themeFillShade="F2"/>
            <w:vAlign w:val="center"/>
          </w:tcPr>
          <w:p w14:paraId="00402840" w14:textId="77777777" w:rsidR="00387E5C" w:rsidRPr="00DC165F" w:rsidRDefault="00387E5C" w:rsidP="00387E5C">
            <w:pPr>
              <w:rPr>
                <w:rFonts w:eastAsia="Times New Roman" w:cstheme="minorHAnsi"/>
                <w:sz w:val="16"/>
                <w:szCs w:val="16"/>
              </w:rPr>
            </w:pPr>
            <w:proofErr w:type="spellStart"/>
            <w:r w:rsidRPr="00BC5D1E">
              <w:rPr>
                <w:rFonts w:eastAsia="Times New Roman" w:cstheme="minorHAnsi"/>
                <w:b/>
                <w:sz w:val="16"/>
                <w:szCs w:val="16"/>
              </w:rPr>
              <w:t>i</w:t>
            </w:r>
            <w:proofErr w:type="spellEnd"/>
            <w:r w:rsidRPr="00BC5D1E">
              <w:rPr>
                <w:rFonts w:eastAsia="Times New Roman" w:cstheme="minorHAnsi"/>
                <w:b/>
                <w:sz w:val="16"/>
                <w:szCs w:val="16"/>
              </w:rPr>
              <w:t>.</w:t>
            </w:r>
            <w:r>
              <w:rPr>
                <w:rFonts w:eastAsia="Times New Roman" w:cstheme="minorHAnsi"/>
                <w:sz w:val="16"/>
                <w:szCs w:val="16"/>
              </w:rPr>
              <w:t xml:space="preserve"> </w:t>
            </w:r>
            <w:r w:rsidRPr="00446418">
              <w:rPr>
                <w:rFonts w:eastAsia="Times New Roman" w:cstheme="minorHAnsi"/>
                <w:sz w:val="16"/>
                <w:szCs w:val="16"/>
              </w:rPr>
              <w:t>Safely managed drinking-water supply</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4CFBB" w14:textId="77777777" w:rsidR="00387E5C" w:rsidRPr="00820ABA" w:rsidRDefault="00387E5C" w:rsidP="006D02CE">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583523637"/>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908768478"/>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2006B" w14:textId="77777777" w:rsidR="00387E5C" w:rsidRPr="00820ABA" w:rsidRDefault="00387E5C" w:rsidP="00BC5D1E">
            <w:pPr>
              <w:rPr>
                <w:sz w:val="18"/>
                <w:szCs w:val="18"/>
              </w:rPr>
            </w:pPr>
            <w:proofErr w:type="spellStart"/>
            <w:r w:rsidRPr="00C77D26">
              <w:rPr>
                <w:b/>
                <w:sz w:val="18"/>
                <w:szCs w:val="18"/>
              </w:rPr>
              <w:t>i</w:t>
            </w:r>
            <w:proofErr w:type="spellEnd"/>
            <w:r w:rsidRPr="00C77D26">
              <w:rPr>
                <w:b/>
                <w:sz w:val="18"/>
                <w:szCs w:val="18"/>
              </w:rPr>
              <w:t>.</w:t>
            </w:r>
          </w:p>
        </w:tc>
        <w:tc>
          <w:tcPr>
            <w:tcW w:w="18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C6D5AC" w14:textId="77777777" w:rsidR="00387E5C" w:rsidRPr="00820ABA" w:rsidRDefault="00387E5C" w:rsidP="00732DF2">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1A00084B" w14:textId="77777777" w:rsidR="00387E5C" w:rsidRPr="00820ABA" w:rsidRDefault="00387E5C" w:rsidP="00387E5C">
            <w:pPr>
              <w:jc w:val="center"/>
              <w:rPr>
                <w:rFonts w:eastAsia="Times New Roman" w:cstheme="minorHAnsi"/>
                <w:color w:val="000000"/>
                <w:sz w:val="18"/>
                <w:szCs w:val="18"/>
              </w:rPr>
            </w:pPr>
          </w:p>
        </w:tc>
      </w:tr>
      <w:tr w:rsidR="00EC5C89" w:rsidRPr="00820ABA" w14:paraId="37F8CD53" w14:textId="77777777" w:rsidTr="00C9325D">
        <w:trPr>
          <w:trHeight w:val="217"/>
        </w:trPr>
        <w:tc>
          <w:tcPr>
            <w:tcW w:w="234" w:type="pct"/>
            <w:shd w:val="clear" w:color="auto" w:fill="F2F2F2" w:themeFill="background1" w:themeFillShade="F2"/>
          </w:tcPr>
          <w:p w14:paraId="6C5155DF"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07583D15" w14:textId="77777777" w:rsidR="00387E5C" w:rsidRPr="00820ABA" w:rsidRDefault="00387E5C" w:rsidP="00387E5C">
            <w:pPr>
              <w:rPr>
                <w:rFonts w:eastAsia="Times New Roman" w:cstheme="minorHAnsi"/>
                <w:sz w:val="16"/>
                <w:szCs w:val="16"/>
              </w:rPr>
            </w:pPr>
          </w:p>
        </w:tc>
        <w:tc>
          <w:tcPr>
            <w:tcW w:w="1402" w:type="pct"/>
            <w:tcBorders>
              <w:right w:val="single" w:sz="4" w:space="0" w:color="auto"/>
            </w:tcBorders>
            <w:shd w:val="clear" w:color="auto" w:fill="F2F2F2" w:themeFill="background1" w:themeFillShade="F2"/>
            <w:vAlign w:val="center"/>
          </w:tcPr>
          <w:p w14:paraId="5F2C05D9" w14:textId="77777777" w:rsidR="00387E5C" w:rsidRPr="00820ABA" w:rsidRDefault="00387E5C" w:rsidP="00387E5C">
            <w:pPr>
              <w:rPr>
                <w:rFonts w:eastAsia="Times New Roman" w:cstheme="minorHAnsi"/>
                <w:b/>
                <w:color w:val="000000"/>
                <w:sz w:val="16"/>
                <w:szCs w:val="16"/>
              </w:rPr>
            </w:pPr>
            <w:r>
              <w:rPr>
                <w:rFonts w:eastAsia="Times New Roman" w:cstheme="minorHAnsi"/>
                <w:b/>
                <w:sz w:val="16"/>
                <w:szCs w:val="16"/>
              </w:rPr>
              <w:t xml:space="preserve">ii. </w:t>
            </w:r>
            <w:r w:rsidRPr="00446418">
              <w:rPr>
                <w:rFonts w:eastAsia="Times New Roman" w:cstheme="minorHAnsi"/>
                <w:sz w:val="16"/>
                <w:szCs w:val="16"/>
              </w:rPr>
              <w:t>Access to improved sources of drinking-water</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95104" w14:textId="77777777" w:rsidR="00387E5C" w:rsidRPr="00820ABA" w:rsidRDefault="00387E5C" w:rsidP="006D02CE">
            <w:pPr>
              <w:jc w:val="center"/>
              <w:rPr>
                <w:rFonts w:eastAsia="Times New Roman" w:cstheme="minorHAnsi"/>
                <w:b/>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149432766"/>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893880112"/>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D5D19C" w14:textId="77777777" w:rsidR="00387E5C" w:rsidRPr="00820ABA" w:rsidRDefault="00387E5C" w:rsidP="00BC5D1E">
            <w:pPr>
              <w:rPr>
                <w:sz w:val="18"/>
                <w:szCs w:val="18"/>
              </w:rPr>
            </w:pPr>
            <w:r w:rsidRPr="00C77D26">
              <w:rPr>
                <w:b/>
                <w:sz w:val="18"/>
                <w:szCs w:val="18"/>
              </w:rPr>
              <w:t>ii.</w:t>
            </w:r>
          </w:p>
        </w:tc>
        <w:tc>
          <w:tcPr>
            <w:tcW w:w="18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D70844" w14:textId="77777777" w:rsidR="00387E5C" w:rsidRPr="00820ABA" w:rsidRDefault="00387E5C" w:rsidP="00732DF2">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2C64F431" w14:textId="77777777" w:rsidR="00387E5C" w:rsidRPr="00820ABA" w:rsidRDefault="00387E5C" w:rsidP="00387E5C">
            <w:pPr>
              <w:jc w:val="center"/>
              <w:rPr>
                <w:rFonts w:eastAsia="Times New Roman" w:cstheme="minorHAnsi"/>
                <w:color w:val="000000"/>
                <w:sz w:val="18"/>
                <w:szCs w:val="18"/>
              </w:rPr>
            </w:pPr>
          </w:p>
        </w:tc>
      </w:tr>
      <w:tr w:rsidR="00EC5C89" w:rsidRPr="00820ABA" w14:paraId="7A3949E3" w14:textId="77777777" w:rsidTr="00C9325D">
        <w:trPr>
          <w:trHeight w:val="217"/>
        </w:trPr>
        <w:tc>
          <w:tcPr>
            <w:tcW w:w="234" w:type="pct"/>
            <w:shd w:val="clear" w:color="auto" w:fill="F2F2F2" w:themeFill="background1" w:themeFillShade="F2"/>
          </w:tcPr>
          <w:p w14:paraId="7BB13A11"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590DA977" w14:textId="77777777" w:rsidR="00387E5C" w:rsidRPr="00820ABA" w:rsidRDefault="00387E5C" w:rsidP="00387E5C">
            <w:pPr>
              <w:rPr>
                <w:rFonts w:eastAsia="Times New Roman" w:cstheme="minorHAnsi"/>
                <w:sz w:val="16"/>
                <w:szCs w:val="16"/>
              </w:rPr>
            </w:pPr>
          </w:p>
        </w:tc>
        <w:tc>
          <w:tcPr>
            <w:tcW w:w="1402" w:type="pct"/>
            <w:tcBorders>
              <w:right w:val="single" w:sz="4" w:space="0" w:color="auto"/>
            </w:tcBorders>
            <w:shd w:val="clear" w:color="auto" w:fill="F2F2F2" w:themeFill="background1" w:themeFillShade="F2"/>
            <w:vAlign w:val="center"/>
          </w:tcPr>
          <w:p w14:paraId="7C2B2DD7" w14:textId="645F3584" w:rsidR="00387E5C" w:rsidRPr="00820ABA" w:rsidRDefault="00EC5C89" w:rsidP="00387E5C">
            <w:pPr>
              <w:rPr>
                <w:rFonts w:eastAsia="Times New Roman" w:cstheme="minorHAnsi"/>
                <w:sz w:val="16"/>
                <w:szCs w:val="16"/>
              </w:rPr>
            </w:pPr>
            <w:r>
              <w:rPr>
                <w:rFonts w:eastAsia="Times New Roman" w:cstheme="minorHAnsi"/>
                <w:b/>
                <w:sz w:val="16"/>
                <w:szCs w:val="16"/>
              </w:rPr>
              <w:t>iii.</w:t>
            </w:r>
            <w:r w:rsidR="00387E5C">
              <w:rPr>
                <w:rFonts w:eastAsia="Times New Roman" w:cstheme="minorHAnsi"/>
                <w:b/>
                <w:sz w:val="16"/>
                <w:szCs w:val="16"/>
              </w:rPr>
              <w:t xml:space="preserve"> </w:t>
            </w:r>
            <w:r w:rsidR="00EB3521" w:rsidRPr="00446418">
              <w:rPr>
                <w:rFonts w:eastAsia="Times New Roman" w:cstheme="minorHAnsi"/>
                <w:sz w:val="16"/>
                <w:szCs w:val="16"/>
              </w:rPr>
              <w:t>Affordability measures</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A9BBA" w14:textId="77777777" w:rsidR="00387E5C" w:rsidRPr="00820ABA" w:rsidRDefault="00387E5C" w:rsidP="006D02CE">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002936831"/>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958147428"/>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4E38C" w14:textId="38E2D15D" w:rsidR="00387E5C" w:rsidRPr="00820ABA" w:rsidRDefault="00EC5C89" w:rsidP="00BC5D1E">
            <w:pPr>
              <w:rPr>
                <w:b/>
                <w:sz w:val="18"/>
                <w:szCs w:val="18"/>
              </w:rPr>
            </w:pPr>
            <w:r>
              <w:rPr>
                <w:b/>
                <w:sz w:val="18"/>
                <w:szCs w:val="18"/>
              </w:rPr>
              <w:t>iii</w:t>
            </w:r>
            <w:r w:rsidR="00387E5C" w:rsidRPr="00C77D26">
              <w:rPr>
                <w:b/>
                <w:sz w:val="18"/>
                <w:szCs w:val="18"/>
              </w:rPr>
              <w:t>.</w:t>
            </w:r>
          </w:p>
        </w:tc>
        <w:tc>
          <w:tcPr>
            <w:tcW w:w="18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1A3572" w14:textId="77777777" w:rsidR="00387E5C" w:rsidRPr="00820ABA" w:rsidRDefault="00387E5C" w:rsidP="00732DF2">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54812A1C" w14:textId="77777777" w:rsidR="00387E5C" w:rsidRPr="00820ABA" w:rsidRDefault="00387E5C" w:rsidP="00387E5C">
            <w:pPr>
              <w:jc w:val="center"/>
              <w:rPr>
                <w:rFonts w:eastAsia="Times New Roman" w:cstheme="minorHAnsi"/>
                <w:color w:val="000000"/>
                <w:sz w:val="18"/>
                <w:szCs w:val="18"/>
              </w:rPr>
            </w:pPr>
          </w:p>
        </w:tc>
      </w:tr>
      <w:tr w:rsidR="00EC5C89" w:rsidRPr="00820ABA" w14:paraId="57667C2A" w14:textId="77777777" w:rsidTr="00C9325D">
        <w:trPr>
          <w:trHeight w:val="217"/>
        </w:trPr>
        <w:tc>
          <w:tcPr>
            <w:tcW w:w="234" w:type="pct"/>
            <w:shd w:val="clear" w:color="auto" w:fill="F2F2F2" w:themeFill="background1" w:themeFillShade="F2"/>
          </w:tcPr>
          <w:p w14:paraId="02D481E1"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2D874452" w14:textId="77777777" w:rsidR="00387E5C" w:rsidRPr="00820ABA" w:rsidRDefault="00387E5C" w:rsidP="00387E5C">
            <w:pPr>
              <w:rPr>
                <w:rFonts w:eastAsia="Times New Roman" w:cstheme="minorHAnsi"/>
                <w:sz w:val="16"/>
                <w:szCs w:val="16"/>
              </w:rPr>
            </w:pPr>
          </w:p>
        </w:tc>
        <w:tc>
          <w:tcPr>
            <w:tcW w:w="1402" w:type="pct"/>
            <w:tcBorders>
              <w:right w:val="single" w:sz="4" w:space="0" w:color="auto"/>
            </w:tcBorders>
            <w:shd w:val="clear" w:color="auto" w:fill="F2F2F2" w:themeFill="background1" w:themeFillShade="F2"/>
            <w:vAlign w:val="center"/>
          </w:tcPr>
          <w:p w14:paraId="3954BE61" w14:textId="736091A4" w:rsidR="00387E5C" w:rsidRPr="00820ABA" w:rsidRDefault="00BC5D1E" w:rsidP="00387E5C">
            <w:pPr>
              <w:rPr>
                <w:rFonts w:eastAsia="Times New Roman" w:cstheme="minorHAnsi"/>
                <w:b/>
                <w:sz w:val="16"/>
                <w:szCs w:val="16"/>
              </w:rPr>
            </w:pPr>
            <w:r>
              <w:rPr>
                <w:rFonts w:eastAsia="Times New Roman" w:cstheme="minorHAnsi"/>
                <w:b/>
                <w:sz w:val="16"/>
                <w:szCs w:val="16"/>
              </w:rPr>
              <w:t>i</w:t>
            </w:r>
            <w:r w:rsidR="00387E5C">
              <w:rPr>
                <w:rFonts w:eastAsia="Times New Roman" w:cstheme="minorHAnsi"/>
                <w:b/>
                <w:sz w:val="16"/>
                <w:szCs w:val="16"/>
              </w:rPr>
              <w:t xml:space="preserve">v. </w:t>
            </w:r>
            <w:r w:rsidR="00387E5C" w:rsidRPr="00446418">
              <w:rPr>
                <w:rFonts w:eastAsia="Times New Roman" w:cstheme="minorHAnsi"/>
                <w:sz w:val="16"/>
                <w:szCs w:val="16"/>
              </w:rPr>
              <w:t>Household connections for drinking-water</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86FC0" w14:textId="77777777" w:rsidR="00387E5C" w:rsidRPr="00820ABA" w:rsidRDefault="00387E5C" w:rsidP="006D02CE">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55161665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234205826"/>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83CA6D" w14:textId="5FBCF89E" w:rsidR="00387E5C" w:rsidRDefault="00EC5C89" w:rsidP="00BC5D1E">
            <w:pPr>
              <w:rPr>
                <w:b/>
                <w:sz w:val="18"/>
                <w:szCs w:val="18"/>
              </w:rPr>
            </w:pPr>
            <w:r>
              <w:rPr>
                <w:b/>
                <w:sz w:val="18"/>
                <w:szCs w:val="18"/>
              </w:rPr>
              <w:t>iv</w:t>
            </w:r>
            <w:r w:rsidR="00387E5C" w:rsidRPr="00C77D26">
              <w:rPr>
                <w:b/>
                <w:sz w:val="18"/>
                <w:szCs w:val="18"/>
              </w:rPr>
              <w:t>.</w:t>
            </w:r>
          </w:p>
        </w:tc>
        <w:tc>
          <w:tcPr>
            <w:tcW w:w="18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F9A1D9" w14:textId="77777777" w:rsidR="00387E5C" w:rsidRPr="00820ABA" w:rsidRDefault="00387E5C" w:rsidP="00732DF2">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28C2E20B" w14:textId="77777777" w:rsidR="00387E5C" w:rsidRPr="00820ABA" w:rsidRDefault="00387E5C" w:rsidP="00387E5C">
            <w:pPr>
              <w:jc w:val="center"/>
              <w:rPr>
                <w:rFonts w:eastAsia="Times New Roman" w:cstheme="minorHAnsi"/>
                <w:color w:val="000000"/>
                <w:sz w:val="18"/>
                <w:szCs w:val="18"/>
              </w:rPr>
            </w:pPr>
          </w:p>
        </w:tc>
      </w:tr>
      <w:tr w:rsidR="00EC5C89" w:rsidRPr="00820ABA" w14:paraId="6FBF8907" w14:textId="77777777" w:rsidTr="00C9325D">
        <w:trPr>
          <w:trHeight w:val="217"/>
        </w:trPr>
        <w:tc>
          <w:tcPr>
            <w:tcW w:w="234" w:type="pct"/>
            <w:shd w:val="clear" w:color="auto" w:fill="F2F2F2" w:themeFill="background1" w:themeFillShade="F2"/>
          </w:tcPr>
          <w:p w14:paraId="77E10D45"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0FC71A16" w14:textId="77777777" w:rsidR="00387E5C" w:rsidRPr="00820ABA" w:rsidRDefault="00387E5C" w:rsidP="00387E5C">
            <w:pPr>
              <w:rPr>
                <w:rFonts w:eastAsia="Times New Roman" w:cstheme="minorHAnsi"/>
                <w:sz w:val="16"/>
                <w:szCs w:val="16"/>
              </w:rPr>
            </w:pPr>
          </w:p>
        </w:tc>
        <w:tc>
          <w:tcPr>
            <w:tcW w:w="1402" w:type="pct"/>
            <w:tcBorders>
              <w:right w:val="single" w:sz="4" w:space="0" w:color="auto"/>
            </w:tcBorders>
            <w:shd w:val="clear" w:color="auto" w:fill="F2F2F2" w:themeFill="background1" w:themeFillShade="F2"/>
          </w:tcPr>
          <w:p w14:paraId="644087F2" w14:textId="5AC042F4" w:rsidR="00387E5C" w:rsidRPr="00820ABA" w:rsidRDefault="00387E5C" w:rsidP="00387E5C">
            <w:pPr>
              <w:rPr>
                <w:rFonts w:eastAsia="Times New Roman" w:cstheme="minorHAnsi"/>
                <w:b/>
                <w:sz w:val="16"/>
                <w:szCs w:val="16"/>
              </w:rPr>
            </w:pPr>
            <w:r>
              <w:rPr>
                <w:b/>
                <w:sz w:val="16"/>
                <w:szCs w:val="16"/>
              </w:rPr>
              <w:t xml:space="preserve">v. </w:t>
            </w:r>
            <w:r w:rsidRPr="00446418">
              <w:rPr>
                <w:sz w:val="16"/>
                <w:szCs w:val="16"/>
              </w:rPr>
              <w:t>Rehabilitation of broken or disused drinking-water hand pumps</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C3378" w14:textId="77777777" w:rsidR="00387E5C" w:rsidRPr="00820ABA" w:rsidRDefault="00387E5C" w:rsidP="006D02CE">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76851585"/>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534275390"/>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F534A" w14:textId="5388F40D" w:rsidR="00387E5C" w:rsidRDefault="00BC5D1E" w:rsidP="00BC5D1E">
            <w:pPr>
              <w:rPr>
                <w:b/>
                <w:sz w:val="18"/>
                <w:szCs w:val="18"/>
              </w:rPr>
            </w:pPr>
            <w:r>
              <w:rPr>
                <w:b/>
                <w:sz w:val="18"/>
                <w:szCs w:val="18"/>
              </w:rPr>
              <w:t>v.</w:t>
            </w:r>
          </w:p>
        </w:tc>
        <w:tc>
          <w:tcPr>
            <w:tcW w:w="18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6B2FC7" w14:textId="77777777" w:rsidR="00387E5C" w:rsidRPr="00820ABA" w:rsidRDefault="00387E5C" w:rsidP="00732DF2">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56149C5D" w14:textId="77777777" w:rsidR="00387E5C" w:rsidRPr="00820ABA" w:rsidRDefault="00387E5C" w:rsidP="00387E5C">
            <w:pPr>
              <w:jc w:val="center"/>
              <w:rPr>
                <w:rFonts w:eastAsia="Times New Roman" w:cstheme="minorHAnsi"/>
                <w:color w:val="000000"/>
                <w:sz w:val="18"/>
                <w:szCs w:val="18"/>
              </w:rPr>
            </w:pPr>
          </w:p>
        </w:tc>
      </w:tr>
      <w:tr w:rsidR="00BC5D1E" w:rsidRPr="00820ABA" w14:paraId="16E89B5E" w14:textId="77777777" w:rsidTr="00C9325D">
        <w:trPr>
          <w:trHeight w:val="217"/>
        </w:trPr>
        <w:tc>
          <w:tcPr>
            <w:tcW w:w="234" w:type="pct"/>
            <w:shd w:val="clear" w:color="auto" w:fill="F2F2F2" w:themeFill="background1" w:themeFillShade="F2"/>
          </w:tcPr>
          <w:p w14:paraId="107A0D87" w14:textId="77777777" w:rsidR="00BC5D1E" w:rsidRPr="00820ABA" w:rsidRDefault="00BC5D1E" w:rsidP="00387E5C">
            <w:pPr>
              <w:rPr>
                <w:rFonts w:eastAsia="Times New Roman" w:cstheme="minorHAnsi"/>
                <w:color w:val="000000"/>
                <w:sz w:val="18"/>
                <w:szCs w:val="18"/>
              </w:rPr>
            </w:pPr>
          </w:p>
        </w:tc>
        <w:tc>
          <w:tcPr>
            <w:tcW w:w="115" w:type="pct"/>
            <w:shd w:val="clear" w:color="auto" w:fill="F2F2F2" w:themeFill="background1" w:themeFillShade="F2"/>
          </w:tcPr>
          <w:p w14:paraId="35659B75" w14:textId="77777777" w:rsidR="00BC5D1E" w:rsidRPr="00820ABA" w:rsidRDefault="00BC5D1E" w:rsidP="00387E5C">
            <w:pPr>
              <w:rPr>
                <w:rFonts w:eastAsia="Times New Roman" w:cstheme="minorHAnsi"/>
                <w:sz w:val="16"/>
                <w:szCs w:val="16"/>
              </w:rPr>
            </w:pPr>
          </w:p>
        </w:tc>
        <w:tc>
          <w:tcPr>
            <w:tcW w:w="1402" w:type="pct"/>
            <w:tcBorders>
              <w:right w:val="single" w:sz="4" w:space="0" w:color="auto"/>
            </w:tcBorders>
            <w:shd w:val="clear" w:color="auto" w:fill="F2F2F2" w:themeFill="background1" w:themeFillShade="F2"/>
          </w:tcPr>
          <w:p w14:paraId="16099FD0" w14:textId="5B13EC20" w:rsidR="00BC5D1E" w:rsidRDefault="00BC5D1E" w:rsidP="00387E5C">
            <w:pPr>
              <w:rPr>
                <w:b/>
                <w:sz w:val="16"/>
                <w:szCs w:val="16"/>
              </w:rPr>
            </w:pPr>
            <w:r>
              <w:rPr>
                <w:rFonts w:eastAsia="Times New Roman" w:cstheme="minorHAnsi"/>
                <w:b/>
                <w:sz w:val="16"/>
                <w:szCs w:val="16"/>
              </w:rPr>
              <w:t xml:space="preserve">vi. </w:t>
            </w:r>
            <w:r w:rsidRPr="00346B4A">
              <w:rPr>
                <w:rFonts w:eastAsia="Times New Roman" w:cstheme="minorHAnsi"/>
                <w:sz w:val="16"/>
                <w:szCs w:val="16"/>
              </w:rPr>
              <w:t>Roles and responsibilities to ensure drinking-water safety</w:t>
            </w:r>
            <w:r>
              <w:rPr>
                <w:rFonts w:eastAsia="Times New Roman" w:cstheme="minorHAnsi"/>
                <w:b/>
                <w:sz w:val="16"/>
                <w:szCs w:val="16"/>
              </w:rPr>
              <w:t xml:space="preserve"> </w:t>
            </w:r>
            <w:r w:rsidRPr="00446418">
              <w:rPr>
                <w:rFonts w:eastAsia="Times New Roman" w:cstheme="minorHAnsi"/>
                <w:sz w:val="16"/>
                <w:szCs w:val="16"/>
              </w:rPr>
              <w:t xml:space="preserve">  </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4ACE8" w14:textId="32238A19" w:rsidR="00BC5D1E" w:rsidRPr="00820ABA" w:rsidRDefault="00BC5D1E" w:rsidP="006D02CE">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34724995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437285300"/>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9F88E" w14:textId="2EA0AD93" w:rsidR="00BC5D1E" w:rsidRPr="00C77D26" w:rsidRDefault="00BC5D1E" w:rsidP="00BC5D1E">
            <w:pPr>
              <w:rPr>
                <w:b/>
                <w:sz w:val="18"/>
                <w:szCs w:val="18"/>
              </w:rPr>
            </w:pPr>
            <w:r>
              <w:rPr>
                <w:b/>
                <w:sz w:val="18"/>
                <w:szCs w:val="18"/>
              </w:rPr>
              <w:t>vi.</w:t>
            </w:r>
          </w:p>
        </w:tc>
        <w:tc>
          <w:tcPr>
            <w:tcW w:w="18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B122E0" w14:textId="77777777" w:rsidR="00BC5D1E" w:rsidRPr="00820ABA" w:rsidRDefault="00BC5D1E" w:rsidP="00732DF2">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0C93A333" w14:textId="77777777" w:rsidR="00BC5D1E" w:rsidRPr="00820ABA" w:rsidRDefault="00BC5D1E" w:rsidP="00387E5C">
            <w:pPr>
              <w:jc w:val="center"/>
              <w:rPr>
                <w:rFonts w:eastAsia="Times New Roman" w:cstheme="minorHAnsi"/>
                <w:color w:val="000000"/>
                <w:sz w:val="18"/>
                <w:szCs w:val="18"/>
              </w:rPr>
            </w:pPr>
          </w:p>
        </w:tc>
      </w:tr>
      <w:tr w:rsidR="00EC5C89" w:rsidRPr="00820ABA" w14:paraId="2663FBD8" w14:textId="77777777" w:rsidTr="00C9325D">
        <w:trPr>
          <w:trHeight w:val="217"/>
        </w:trPr>
        <w:tc>
          <w:tcPr>
            <w:tcW w:w="234" w:type="pct"/>
            <w:shd w:val="clear" w:color="auto" w:fill="F2F2F2" w:themeFill="background1" w:themeFillShade="F2"/>
          </w:tcPr>
          <w:p w14:paraId="21F8CB4E"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609C2941" w14:textId="77777777" w:rsidR="00387E5C" w:rsidRPr="00820ABA" w:rsidRDefault="00387E5C" w:rsidP="00387E5C">
            <w:pPr>
              <w:rPr>
                <w:rFonts w:eastAsia="Times New Roman" w:cstheme="minorHAnsi"/>
                <w:sz w:val="16"/>
                <w:szCs w:val="16"/>
              </w:rPr>
            </w:pPr>
          </w:p>
        </w:tc>
        <w:tc>
          <w:tcPr>
            <w:tcW w:w="1402" w:type="pct"/>
            <w:tcBorders>
              <w:right w:val="single" w:sz="4" w:space="0" w:color="auto"/>
            </w:tcBorders>
            <w:shd w:val="clear" w:color="auto" w:fill="F2F2F2" w:themeFill="background1" w:themeFillShade="F2"/>
          </w:tcPr>
          <w:p w14:paraId="61E78C1C" w14:textId="70DF0D84" w:rsidR="00387E5C" w:rsidRPr="00820ABA" w:rsidRDefault="00EC5C89" w:rsidP="00387E5C">
            <w:pPr>
              <w:rPr>
                <w:rFonts w:eastAsia="Times New Roman" w:cstheme="minorHAnsi"/>
                <w:b/>
                <w:sz w:val="16"/>
                <w:szCs w:val="16"/>
              </w:rPr>
            </w:pPr>
            <w:r>
              <w:rPr>
                <w:b/>
                <w:sz w:val="16"/>
                <w:szCs w:val="16"/>
              </w:rPr>
              <w:t>vii</w:t>
            </w:r>
            <w:r w:rsidR="00387E5C">
              <w:rPr>
                <w:b/>
                <w:sz w:val="16"/>
                <w:szCs w:val="16"/>
              </w:rPr>
              <w:t xml:space="preserve">. </w:t>
            </w:r>
            <w:r w:rsidR="00387E5C" w:rsidRPr="00446418">
              <w:rPr>
                <w:sz w:val="16"/>
                <w:szCs w:val="16"/>
              </w:rPr>
              <w:t xml:space="preserve">Climate resiliency of WASH technologies and management systems (e.g. water safety plans </w:t>
            </w:r>
            <w:r w:rsidR="00385DCC">
              <w:rPr>
                <w:sz w:val="16"/>
                <w:szCs w:val="16"/>
              </w:rPr>
              <w:t>to address</w:t>
            </w:r>
            <w:r w:rsidR="00387E5C" w:rsidRPr="00446418">
              <w:rPr>
                <w:sz w:val="16"/>
                <w:szCs w:val="16"/>
              </w:rPr>
              <w:t xml:space="preserve"> climate risks)</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704C9" w14:textId="77777777" w:rsidR="00387E5C" w:rsidRPr="00820ABA" w:rsidRDefault="00387E5C" w:rsidP="006D02CE">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485738785"/>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499802348"/>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F5B1A" w14:textId="481D530F" w:rsidR="00387E5C" w:rsidRDefault="00EC5C89" w:rsidP="00BC5D1E">
            <w:pPr>
              <w:rPr>
                <w:b/>
                <w:sz w:val="18"/>
                <w:szCs w:val="18"/>
              </w:rPr>
            </w:pPr>
            <w:r>
              <w:rPr>
                <w:b/>
                <w:sz w:val="18"/>
                <w:szCs w:val="18"/>
              </w:rPr>
              <w:t>vii</w:t>
            </w:r>
            <w:r w:rsidR="00387E5C" w:rsidRPr="00C77D26">
              <w:rPr>
                <w:b/>
                <w:sz w:val="18"/>
                <w:szCs w:val="18"/>
              </w:rPr>
              <w:t>.</w:t>
            </w:r>
          </w:p>
        </w:tc>
        <w:tc>
          <w:tcPr>
            <w:tcW w:w="18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D6C43E" w14:textId="77777777" w:rsidR="00387E5C" w:rsidRPr="00820ABA" w:rsidRDefault="00387E5C" w:rsidP="00732DF2">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43336985" w14:textId="77777777" w:rsidR="00387E5C" w:rsidRPr="00820ABA" w:rsidRDefault="00387E5C" w:rsidP="00387E5C">
            <w:pPr>
              <w:jc w:val="center"/>
              <w:rPr>
                <w:rFonts w:eastAsia="Times New Roman" w:cstheme="minorHAnsi"/>
                <w:color w:val="000000"/>
                <w:sz w:val="18"/>
                <w:szCs w:val="18"/>
              </w:rPr>
            </w:pPr>
          </w:p>
        </w:tc>
      </w:tr>
      <w:tr w:rsidR="00EC5C89" w:rsidRPr="00820ABA" w14:paraId="55049AF4" w14:textId="77777777" w:rsidTr="00C9325D">
        <w:trPr>
          <w:trHeight w:val="217"/>
        </w:trPr>
        <w:tc>
          <w:tcPr>
            <w:tcW w:w="234" w:type="pct"/>
            <w:shd w:val="clear" w:color="auto" w:fill="F2F2F2" w:themeFill="background1" w:themeFillShade="F2"/>
          </w:tcPr>
          <w:p w14:paraId="64C14FDA"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67215BD9" w14:textId="77777777" w:rsidR="00387E5C" w:rsidRPr="00820ABA" w:rsidRDefault="00387E5C" w:rsidP="00387E5C">
            <w:pPr>
              <w:rPr>
                <w:rFonts w:eastAsia="Times New Roman" w:cstheme="minorHAnsi"/>
                <w:sz w:val="16"/>
                <w:szCs w:val="16"/>
              </w:rPr>
            </w:pPr>
          </w:p>
        </w:tc>
        <w:tc>
          <w:tcPr>
            <w:tcW w:w="1402" w:type="pct"/>
            <w:tcBorders>
              <w:right w:val="single" w:sz="4" w:space="0" w:color="auto"/>
            </w:tcBorders>
            <w:shd w:val="clear" w:color="auto" w:fill="F2F2F2" w:themeFill="background1" w:themeFillShade="F2"/>
          </w:tcPr>
          <w:p w14:paraId="05CD8521" w14:textId="3CF075C0" w:rsidR="00387E5C" w:rsidRPr="00820ABA" w:rsidRDefault="00EC5C89" w:rsidP="00387E5C">
            <w:pPr>
              <w:rPr>
                <w:b/>
                <w:sz w:val="16"/>
                <w:szCs w:val="16"/>
              </w:rPr>
            </w:pPr>
            <w:r>
              <w:rPr>
                <w:b/>
                <w:sz w:val="16"/>
                <w:szCs w:val="16"/>
              </w:rPr>
              <w:t>vi</w:t>
            </w:r>
            <w:r w:rsidR="00CA000E">
              <w:rPr>
                <w:b/>
                <w:sz w:val="16"/>
                <w:szCs w:val="16"/>
              </w:rPr>
              <w:t>i</w:t>
            </w:r>
            <w:r>
              <w:rPr>
                <w:b/>
                <w:sz w:val="16"/>
                <w:szCs w:val="16"/>
              </w:rPr>
              <w:t>i</w:t>
            </w:r>
            <w:r w:rsidR="00387E5C">
              <w:rPr>
                <w:b/>
                <w:sz w:val="16"/>
                <w:szCs w:val="16"/>
              </w:rPr>
              <w:t xml:space="preserve">. </w:t>
            </w:r>
            <w:r w:rsidR="00387E5C" w:rsidRPr="00446418">
              <w:rPr>
                <w:sz w:val="16"/>
                <w:szCs w:val="16"/>
              </w:rPr>
              <w:t xml:space="preserve">Sustainability of </w:t>
            </w:r>
            <w:r w:rsidR="00387E5C">
              <w:rPr>
                <w:sz w:val="16"/>
                <w:szCs w:val="16"/>
              </w:rPr>
              <w:t xml:space="preserve">urban </w:t>
            </w:r>
            <w:r w:rsidR="00387E5C" w:rsidRPr="00446418">
              <w:rPr>
                <w:sz w:val="16"/>
                <w:szCs w:val="16"/>
              </w:rPr>
              <w:t xml:space="preserve">water services (e.g. </w:t>
            </w:r>
            <w:r w:rsidR="005D095A">
              <w:rPr>
                <w:sz w:val="16"/>
                <w:szCs w:val="16"/>
              </w:rPr>
              <w:t>diversif</w:t>
            </w:r>
            <w:r w:rsidR="00260ACD">
              <w:rPr>
                <w:sz w:val="16"/>
                <w:szCs w:val="16"/>
              </w:rPr>
              <w:t>ication</w:t>
            </w:r>
            <w:r w:rsidR="005D095A">
              <w:rPr>
                <w:sz w:val="16"/>
                <w:szCs w:val="16"/>
              </w:rPr>
              <w:t xml:space="preserve"> of water sources</w:t>
            </w:r>
            <w:r w:rsidR="00387E5C" w:rsidRPr="00446418">
              <w:rPr>
                <w:sz w:val="16"/>
                <w:szCs w:val="16"/>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8E8AE" w14:textId="77777777" w:rsidR="00387E5C" w:rsidRPr="00820ABA" w:rsidRDefault="00387E5C" w:rsidP="006D02CE">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2035409364"/>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120525968"/>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31CB4" w14:textId="017C2CE9" w:rsidR="00387E5C" w:rsidRPr="00C77D26" w:rsidRDefault="00EC5C89" w:rsidP="00BC5D1E">
            <w:pPr>
              <w:rPr>
                <w:b/>
                <w:sz w:val="18"/>
                <w:szCs w:val="18"/>
              </w:rPr>
            </w:pPr>
            <w:r>
              <w:rPr>
                <w:b/>
                <w:sz w:val="18"/>
                <w:szCs w:val="18"/>
              </w:rPr>
              <w:t>viii</w:t>
            </w:r>
            <w:r w:rsidR="00387E5C">
              <w:rPr>
                <w:b/>
                <w:sz w:val="18"/>
                <w:szCs w:val="18"/>
              </w:rPr>
              <w:t xml:space="preserve">. </w:t>
            </w:r>
          </w:p>
        </w:tc>
        <w:tc>
          <w:tcPr>
            <w:tcW w:w="18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F0CF6C" w14:textId="77777777" w:rsidR="00387E5C" w:rsidRPr="00820ABA" w:rsidRDefault="00387E5C" w:rsidP="00732DF2">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4A525E9D" w14:textId="77777777" w:rsidR="00387E5C" w:rsidRPr="00820ABA" w:rsidRDefault="00387E5C" w:rsidP="00387E5C">
            <w:pPr>
              <w:jc w:val="center"/>
              <w:rPr>
                <w:rFonts w:eastAsia="Times New Roman" w:cstheme="minorHAnsi"/>
                <w:color w:val="000000"/>
                <w:sz w:val="18"/>
                <w:szCs w:val="18"/>
              </w:rPr>
            </w:pPr>
          </w:p>
        </w:tc>
      </w:tr>
    </w:tbl>
    <w:p w14:paraId="49F00F99" w14:textId="77777777" w:rsidR="002C59DB" w:rsidRPr="006D02CE" w:rsidRDefault="002C59DB">
      <w:pPr>
        <w:rPr>
          <w:sz w:val="4"/>
          <w:szCs w:val="4"/>
        </w:rPr>
      </w:pPr>
    </w:p>
    <w:tbl>
      <w:tblPr>
        <w:tblStyle w:val="TableGrid"/>
        <w:tblW w:w="4993" w:type="pct"/>
        <w:tblBorders>
          <w:insideH w:val="none" w:sz="0" w:space="0" w:color="auto"/>
          <w:insideV w:val="none" w:sz="0" w:space="0" w:color="auto"/>
        </w:tblBorders>
        <w:shd w:val="clear" w:color="auto" w:fill="F6F9F1"/>
        <w:tblLook w:val="04A0" w:firstRow="1" w:lastRow="0" w:firstColumn="1" w:lastColumn="0" w:noHBand="0" w:noVBand="1"/>
      </w:tblPr>
      <w:tblGrid>
        <w:gridCol w:w="723"/>
        <w:gridCol w:w="353"/>
        <w:gridCol w:w="4166"/>
        <w:gridCol w:w="2667"/>
        <w:gridCol w:w="482"/>
        <w:gridCol w:w="3536"/>
        <w:gridCol w:w="1238"/>
        <w:gridCol w:w="1149"/>
        <w:gridCol w:w="1048"/>
      </w:tblGrid>
      <w:tr w:rsidR="00387E5C" w:rsidRPr="00820ABA" w14:paraId="4421E59C" w14:textId="77777777" w:rsidTr="0041301B">
        <w:trPr>
          <w:trHeight w:val="512"/>
        </w:trPr>
        <w:tc>
          <w:tcPr>
            <w:tcW w:w="235" w:type="pct"/>
            <w:shd w:val="clear" w:color="auto" w:fill="F2F2F2" w:themeFill="background1" w:themeFillShade="F2"/>
          </w:tcPr>
          <w:p w14:paraId="00A89B80" w14:textId="5A66B215" w:rsidR="00387E5C" w:rsidRPr="00820ABA" w:rsidRDefault="00387E5C" w:rsidP="00370D46">
            <w:pPr>
              <w:rPr>
                <w:rFonts w:eastAsia="Times New Roman" w:cstheme="minorHAnsi"/>
                <w:b/>
                <w:color w:val="000000"/>
              </w:rPr>
            </w:pPr>
            <w:r w:rsidRPr="00820ABA">
              <w:rPr>
                <w:rFonts w:eastAsia="Times New Roman" w:cstheme="minorHAnsi"/>
                <w:b/>
                <w:color w:val="000000"/>
              </w:rPr>
              <w:lastRenderedPageBreak/>
              <w:t>A</w:t>
            </w:r>
            <w:r w:rsidR="00992440">
              <w:rPr>
                <w:rFonts w:eastAsia="Times New Roman" w:cstheme="minorHAnsi"/>
                <w:b/>
                <w:color w:val="000000"/>
              </w:rPr>
              <w:t>5IV</w:t>
            </w:r>
            <w:r w:rsidRPr="00820ABA">
              <w:rPr>
                <w:rFonts w:eastAsia="Times New Roman" w:cstheme="minorHAnsi"/>
                <w:b/>
                <w:color w:val="000000"/>
              </w:rPr>
              <w:t>.</w:t>
            </w:r>
          </w:p>
        </w:tc>
        <w:tc>
          <w:tcPr>
            <w:tcW w:w="4765" w:type="pct"/>
            <w:gridSpan w:val="8"/>
            <w:shd w:val="clear" w:color="auto" w:fill="F2F2F2" w:themeFill="background1" w:themeFillShade="F2"/>
          </w:tcPr>
          <w:p w14:paraId="54E3D9A8" w14:textId="15AF5D1C" w:rsidR="004626DC" w:rsidRPr="004626DC" w:rsidRDefault="00A01773" w:rsidP="00370D46">
            <w:pPr>
              <w:rPr>
                <w:rFonts w:eastAsia="Times New Roman" w:cstheme="minorHAnsi"/>
                <w:color w:val="000000"/>
              </w:rPr>
            </w:pPr>
            <w:r>
              <w:rPr>
                <w:rFonts w:eastAsia="Times New Roman" w:cstheme="minorHAnsi"/>
                <w:b/>
                <w:color w:val="000000"/>
                <w:u w:val="single"/>
              </w:rPr>
              <w:t xml:space="preserve">Rural </w:t>
            </w:r>
            <w:r w:rsidR="00F75D45">
              <w:rPr>
                <w:rFonts w:eastAsia="Times New Roman" w:cstheme="minorHAnsi"/>
                <w:b/>
                <w:color w:val="000000"/>
                <w:u w:val="single"/>
              </w:rPr>
              <w:t>d</w:t>
            </w:r>
            <w:r>
              <w:rPr>
                <w:rFonts w:eastAsia="Times New Roman" w:cstheme="minorHAnsi"/>
                <w:b/>
                <w:color w:val="000000"/>
                <w:u w:val="single"/>
              </w:rPr>
              <w:t xml:space="preserve">rinking-water </w:t>
            </w:r>
            <w:r w:rsidR="00F75D45">
              <w:rPr>
                <w:rFonts w:eastAsia="Times New Roman" w:cstheme="minorHAnsi"/>
                <w:b/>
                <w:color w:val="000000"/>
                <w:u w:val="single"/>
              </w:rPr>
              <w:t>p</w:t>
            </w:r>
            <w:r>
              <w:rPr>
                <w:rFonts w:eastAsia="Times New Roman" w:cstheme="minorHAnsi"/>
                <w:b/>
                <w:color w:val="000000"/>
                <w:u w:val="single"/>
              </w:rPr>
              <w:t xml:space="preserve">olicy and </w:t>
            </w:r>
            <w:r w:rsidR="00F75D45">
              <w:rPr>
                <w:rFonts w:eastAsia="Times New Roman" w:cstheme="minorHAnsi"/>
                <w:b/>
                <w:color w:val="000000"/>
                <w:u w:val="single"/>
              </w:rPr>
              <w:t>pl</w:t>
            </w:r>
            <w:r>
              <w:rPr>
                <w:rFonts w:eastAsia="Times New Roman" w:cstheme="minorHAnsi"/>
                <w:b/>
                <w:color w:val="000000"/>
                <w:u w:val="single"/>
              </w:rPr>
              <w:t>an</w:t>
            </w:r>
            <w:r w:rsidR="00387E5C" w:rsidRPr="00A17B9D">
              <w:rPr>
                <w:rFonts w:eastAsia="Times New Roman" w:cstheme="minorHAnsi"/>
                <w:b/>
                <w:color w:val="000000"/>
                <w:u w:val="single"/>
              </w:rPr>
              <w:t xml:space="preserve">: </w:t>
            </w:r>
            <w:r w:rsidR="00387E5C" w:rsidRPr="008D4E0B">
              <w:rPr>
                <w:rFonts w:eastAsia="Times New Roman" w:cstheme="minorHAnsi"/>
                <w:b/>
                <w:bCs/>
                <w:i/>
                <w:iCs/>
                <w:color w:val="000000"/>
              </w:rPr>
              <w:t>To what extent do</w:t>
            </w:r>
            <w:r w:rsidR="003C7298" w:rsidRPr="008D4E0B">
              <w:rPr>
                <w:rFonts w:eastAsia="Times New Roman" w:cstheme="minorHAnsi"/>
                <w:b/>
                <w:bCs/>
                <w:i/>
                <w:iCs/>
                <w:color w:val="000000"/>
              </w:rPr>
              <w:t>es a</w:t>
            </w:r>
            <w:r w:rsidR="00387E5C" w:rsidRPr="008D4E0B">
              <w:rPr>
                <w:rFonts w:eastAsia="Times New Roman" w:cstheme="minorHAnsi"/>
                <w:b/>
                <w:bCs/>
                <w:i/>
                <w:iCs/>
                <w:color w:val="000000"/>
              </w:rPr>
              <w:t xml:space="preserve"> national polic</w:t>
            </w:r>
            <w:r w:rsidR="003C7298" w:rsidRPr="008D4E0B">
              <w:rPr>
                <w:rFonts w:eastAsia="Times New Roman" w:cstheme="minorHAnsi"/>
                <w:b/>
                <w:bCs/>
                <w:i/>
                <w:iCs/>
                <w:color w:val="000000"/>
              </w:rPr>
              <w:t>y</w:t>
            </w:r>
            <w:r w:rsidR="00387E5C" w:rsidRPr="008D4E0B">
              <w:rPr>
                <w:rFonts w:eastAsia="Times New Roman" w:cstheme="minorHAnsi"/>
                <w:b/>
                <w:bCs/>
                <w:i/>
                <w:iCs/>
                <w:color w:val="000000"/>
              </w:rPr>
              <w:t xml:space="preserve"> and implementation plan exist for </w:t>
            </w:r>
            <w:r w:rsidR="00387E5C" w:rsidRPr="008D4E0B">
              <w:rPr>
                <w:rFonts w:eastAsia="Times New Roman" w:cstheme="minorHAnsi"/>
                <w:b/>
                <w:bCs/>
                <w:i/>
                <w:iCs/>
                <w:color w:val="000000"/>
                <w:u w:val="single"/>
              </w:rPr>
              <w:t>rural</w:t>
            </w:r>
            <w:r w:rsidR="00387E5C" w:rsidRPr="008D4E0B">
              <w:rPr>
                <w:rFonts w:eastAsia="Times New Roman" w:cstheme="minorHAnsi"/>
                <w:b/>
                <w:bCs/>
                <w:i/>
                <w:iCs/>
                <w:color w:val="000000"/>
              </w:rPr>
              <w:t xml:space="preserve"> drinking-water supply?</w:t>
            </w:r>
            <w:r w:rsidR="00934204">
              <w:rPr>
                <w:rFonts w:eastAsia="Times New Roman" w:cstheme="minorHAnsi"/>
                <w:color w:val="000000"/>
              </w:rPr>
              <w:t xml:space="preserve"> </w:t>
            </w:r>
            <w:r w:rsidR="00934204" w:rsidRPr="00D45ED7">
              <w:rPr>
                <w:rFonts w:eastAsia="Times New Roman" w:cstheme="minorHAnsi"/>
                <w:i/>
                <w:iCs/>
                <w:color w:val="000000"/>
              </w:rPr>
              <w:t xml:space="preserve">See the </w:t>
            </w:r>
            <w:r w:rsidR="00DE6689">
              <w:rPr>
                <w:rFonts w:eastAsia="Times New Roman" w:cstheme="minorHAnsi"/>
                <w:i/>
                <w:iCs/>
                <w:color w:val="000000"/>
              </w:rPr>
              <w:t>survey guidance</w:t>
            </w:r>
            <w:r w:rsidR="00934204" w:rsidRPr="00D45ED7">
              <w:rPr>
                <w:rFonts w:eastAsia="Times New Roman" w:cstheme="minorHAnsi"/>
                <w:i/>
                <w:iCs/>
                <w:color w:val="000000"/>
              </w:rPr>
              <w:t xml:space="preserve"> for additional information.</w:t>
            </w:r>
            <w:r w:rsidR="00934204">
              <w:rPr>
                <w:rFonts w:eastAsia="Times New Roman" w:cstheme="minorHAnsi"/>
                <w:color w:val="000000"/>
              </w:rPr>
              <w:t xml:space="preserve"> </w:t>
            </w:r>
          </w:p>
        </w:tc>
      </w:tr>
      <w:tr w:rsidR="00707716" w:rsidRPr="00820ABA" w14:paraId="62674847" w14:textId="77777777" w:rsidTr="0041301B">
        <w:trPr>
          <w:trHeight w:val="1313"/>
        </w:trPr>
        <w:tc>
          <w:tcPr>
            <w:tcW w:w="235" w:type="pct"/>
            <w:shd w:val="clear" w:color="auto" w:fill="F2F2F2" w:themeFill="background1" w:themeFillShade="F2"/>
          </w:tcPr>
          <w:p w14:paraId="63727ADF"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39E097C0"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b/>
                <w:color w:val="000000"/>
                <w:sz w:val="18"/>
                <w:szCs w:val="18"/>
              </w:rPr>
              <w:t>a.</w:t>
            </w:r>
          </w:p>
        </w:tc>
        <w:tc>
          <w:tcPr>
            <w:tcW w:w="1356" w:type="pct"/>
            <w:tcBorders>
              <w:right w:val="single" w:sz="4" w:space="0" w:color="auto"/>
            </w:tcBorders>
            <w:shd w:val="clear" w:color="auto" w:fill="F2F2F2" w:themeFill="background1" w:themeFillShade="F2"/>
          </w:tcPr>
          <w:p w14:paraId="782A7950"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b/>
                <w:color w:val="000000"/>
                <w:sz w:val="18"/>
                <w:szCs w:val="18"/>
              </w:rPr>
              <w:t xml:space="preserve">Policy status (choose one): </w:t>
            </w:r>
          </w:p>
          <w:p w14:paraId="107CE6BB"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1 – No national policy</w:t>
            </w:r>
          </w:p>
          <w:p w14:paraId="22AC405E"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2 – National policy under development</w:t>
            </w:r>
          </w:p>
          <w:p w14:paraId="452E24F9"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 xml:space="preserve">3 – National policy formally approved </w:t>
            </w:r>
          </w:p>
          <w:p w14:paraId="164D4199"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i/>
                <w:color w:val="000000"/>
                <w:sz w:val="16"/>
                <w:szCs w:val="16"/>
              </w:rPr>
              <w:t>4 – Existing national policy undergoing revisions</w:t>
            </w:r>
          </w:p>
        </w:tc>
        <w:tc>
          <w:tcPr>
            <w:tcW w:w="8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A3598" w14:textId="491C8FB3" w:rsidR="00387E5C" w:rsidRPr="00820ABA" w:rsidRDefault="00387E5C" w:rsidP="00387E5C">
            <w:pPr>
              <w:jc w:val="center"/>
              <w:rPr>
                <w:rFonts w:eastAsia="Times New Roman" w:cstheme="minorHAnsi"/>
                <w:color w:val="000000"/>
              </w:rPr>
            </w:pPr>
            <w:r w:rsidRPr="00820ABA">
              <w:rPr>
                <w:rFonts w:eastAsia="Times New Roman" w:cstheme="minorHAnsi"/>
                <w:color w:val="000000"/>
              </w:rPr>
              <w:t>1</w:t>
            </w:r>
            <w:sdt>
              <w:sdtPr>
                <w:rPr>
                  <w:rFonts w:eastAsia="Times New Roman" w:cstheme="minorHAnsi"/>
                  <w:color w:val="000000"/>
                </w:rPr>
                <w:id w:val="-500273626"/>
                <w14:checkbox>
                  <w14:checked w14:val="0"/>
                  <w14:checkedState w14:val="2612" w14:font="MS Gothic"/>
                  <w14:uncheckedState w14:val="2610" w14:font="MS Gothic"/>
                </w14:checkbox>
              </w:sdtPr>
              <w:sdtEndPr/>
              <w:sdtContent>
                <w:r w:rsidR="00732DF2">
                  <w:rPr>
                    <w:rFonts w:ascii="MS Gothic" w:eastAsia="MS Gothic" w:hAnsi="MS Gothic" w:cstheme="minorHAnsi" w:hint="eastAsia"/>
                    <w:color w:val="000000"/>
                  </w:rPr>
                  <w:t>☐</w:t>
                </w:r>
              </w:sdtContent>
            </w:sdt>
            <w:r w:rsidRPr="00820ABA">
              <w:rPr>
                <w:rFonts w:eastAsia="Times New Roman" w:cstheme="minorHAnsi"/>
                <w:color w:val="000000"/>
              </w:rPr>
              <w:t xml:space="preserve">   2</w:t>
            </w:r>
            <w:sdt>
              <w:sdtPr>
                <w:rPr>
                  <w:rFonts w:eastAsia="Times New Roman" w:cstheme="minorHAnsi"/>
                  <w:color w:val="000000"/>
                </w:rPr>
                <w:id w:val="-154692513"/>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3</w:t>
            </w:r>
            <w:sdt>
              <w:sdtPr>
                <w:rPr>
                  <w:rFonts w:eastAsia="Times New Roman" w:cstheme="minorHAnsi"/>
                  <w:color w:val="000000"/>
                </w:rPr>
                <w:id w:val="1395703188"/>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4</w:t>
            </w:r>
            <w:sdt>
              <w:sdtPr>
                <w:rPr>
                  <w:rFonts w:eastAsia="Times New Roman" w:cstheme="minorHAnsi"/>
                  <w:color w:val="000000"/>
                </w:rPr>
                <w:id w:val="1151400092"/>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p>
        </w:tc>
        <w:tc>
          <w:tcPr>
            <w:tcW w:w="157" w:type="pct"/>
            <w:tcBorders>
              <w:left w:val="single" w:sz="4" w:space="0" w:color="auto"/>
            </w:tcBorders>
            <w:shd w:val="clear" w:color="auto" w:fill="F2F2F2" w:themeFill="background1" w:themeFillShade="F2"/>
          </w:tcPr>
          <w:p w14:paraId="4A46C5BC" w14:textId="501D6A5A" w:rsidR="00387E5C" w:rsidRPr="00820ABA" w:rsidRDefault="00387E5C" w:rsidP="00EA523C">
            <w:pPr>
              <w:jc w:val="right"/>
              <w:rPr>
                <w:rFonts w:eastAsia="Times New Roman" w:cstheme="minorHAnsi"/>
                <w:b/>
                <w:color w:val="000000"/>
                <w:sz w:val="18"/>
                <w:szCs w:val="18"/>
              </w:rPr>
            </w:pPr>
            <w:r w:rsidRPr="00820ABA">
              <w:rPr>
                <w:rFonts w:eastAsia="Times New Roman" w:cstheme="minorHAnsi"/>
                <w:b/>
                <w:color w:val="000000"/>
                <w:sz w:val="18"/>
                <w:szCs w:val="18"/>
              </w:rPr>
              <w:t>b.</w:t>
            </w:r>
          </w:p>
        </w:tc>
        <w:tc>
          <w:tcPr>
            <w:tcW w:w="1151" w:type="pct"/>
            <w:tcBorders>
              <w:right w:val="single" w:sz="4" w:space="0" w:color="auto"/>
            </w:tcBorders>
            <w:shd w:val="clear" w:color="auto" w:fill="F2F2F2" w:themeFill="background1" w:themeFillShade="F2"/>
          </w:tcPr>
          <w:p w14:paraId="181C9C02" w14:textId="2986748F" w:rsidR="00387E5C" w:rsidRPr="00820ABA" w:rsidRDefault="00387E5C" w:rsidP="008F256B">
            <w:pPr>
              <w:rPr>
                <w:rFonts w:eastAsia="Times New Roman" w:cstheme="minorHAnsi"/>
                <w:b/>
                <w:color w:val="000000"/>
                <w:sz w:val="18"/>
                <w:szCs w:val="18"/>
              </w:rPr>
            </w:pPr>
            <w:r w:rsidRPr="00820ABA">
              <w:rPr>
                <w:rFonts w:eastAsia="Times New Roman" w:cstheme="minorHAnsi"/>
                <w:b/>
                <w:color w:val="000000"/>
                <w:sz w:val="18"/>
                <w:szCs w:val="18"/>
              </w:rPr>
              <w:t>Plan status (choose one):</w:t>
            </w:r>
          </w:p>
          <w:p w14:paraId="1C99C2FC" w14:textId="77777777"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1 – No national implementation plan developed</w:t>
            </w:r>
          </w:p>
          <w:p w14:paraId="51D9F13F" w14:textId="52EB5AEF"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2 –</w:t>
            </w:r>
            <w:r w:rsidR="00260ACD">
              <w:rPr>
                <w:rFonts w:eastAsia="Times New Roman" w:cstheme="minorHAnsi"/>
                <w:i/>
                <w:color w:val="000000"/>
                <w:sz w:val="16"/>
                <w:szCs w:val="16"/>
              </w:rPr>
              <w:t xml:space="preserve"> </w:t>
            </w:r>
            <w:r w:rsidRPr="00820ABA">
              <w:rPr>
                <w:rFonts w:eastAsia="Times New Roman" w:cstheme="minorHAnsi"/>
                <w:i/>
                <w:color w:val="000000"/>
                <w:sz w:val="16"/>
                <w:szCs w:val="16"/>
              </w:rPr>
              <w:t>Plan under development</w:t>
            </w:r>
          </w:p>
          <w:p w14:paraId="3108E477" w14:textId="2A0C6D99"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3 –</w:t>
            </w:r>
            <w:r w:rsidR="00260ACD">
              <w:rPr>
                <w:rFonts w:eastAsia="Times New Roman" w:cstheme="minorHAnsi"/>
                <w:i/>
                <w:color w:val="000000"/>
                <w:sz w:val="16"/>
                <w:szCs w:val="16"/>
              </w:rPr>
              <w:t xml:space="preserve"> </w:t>
            </w:r>
            <w:r w:rsidRPr="00820ABA">
              <w:rPr>
                <w:rFonts w:eastAsia="Times New Roman" w:cstheme="minorHAnsi"/>
                <w:i/>
                <w:color w:val="000000"/>
                <w:sz w:val="16"/>
                <w:szCs w:val="16"/>
              </w:rPr>
              <w:t>Plan approved, but not yet implemented</w:t>
            </w:r>
          </w:p>
          <w:p w14:paraId="3D317642" w14:textId="77777777"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4 – Plan approved and being partially implemented</w:t>
            </w:r>
          </w:p>
          <w:p w14:paraId="2D929154" w14:textId="77777777" w:rsidR="00387E5C" w:rsidRPr="00820ABA" w:rsidRDefault="00387E5C" w:rsidP="008F256B">
            <w:pPr>
              <w:rPr>
                <w:rFonts w:eastAsia="Times New Roman" w:cstheme="minorHAnsi"/>
                <w:i/>
                <w:color w:val="000000"/>
                <w:sz w:val="16"/>
                <w:szCs w:val="16"/>
              </w:rPr>
            </w:pPr>
            <w:r w:rsidRPr="00820ABA">
              <w:rPr>
                <w:rFonts w:eastAsia="Times New Roman" w:cstheme="minorHAnsi"/>
                <w:i/>
                <w:color w:val="000000"/>
                <w:sz w:val="16"/>
                <w:szCs w:val="16"/>
              </w:rPr>
              <w:t>5 – Plan approved and being fully implemented</w:t>
            </w:r>
          </w:p>
        </w:tc>
        <w:tc>
          <w:tcPr>
            <w:tcW w:w="1119" w:type="pct"/>
            <w:gridSpan w:val="3"/>
            <w:tcBorders>
              <w:top w:val="single" w:sz="4" w:space="0" w:color="auto"/>
              <w:left w:val="single" w:sz="4" w:space="0" w:color="auto"/>
              <w:bottom w:val="single" w:sz="4" w:space="0" w:color="auto"/>
            </w:tcBorders>
            <w:shd w:val="clear" w:color="auto" w:fill="FFFFFF" w:themeFill="background1"/>
            <w:vAlign w:val="center"/>
          </w:tcPr>
          <w:p w14:paraId="6ADE04B3" w14:textId="77777777" w:rsidR="00387E5C" w:rsidRPr="00820ABA" w:rsidRDefault="00387E5C" w:rsidP="00387E5C">
            <w:pPr>
              <w:jc w:val="center"/>
              <w:rPr>
                <w:rFonts w:eastAsia="Times New Roman" w:cstheme="minorHAnsi"/>
                <w:color w:val="000000"/>
              </w:rPr>
            </w:pPr>
            <w:r w:rsidRPr="00820ABA">
              <w:rPr>
                <w:rFonts w:eastAsia="Times New Roman" w:cstheme="minorHAnsi"/>
                <w:color w:val="000000"/>
              </w:rPr>
              <w:t>1</w:t>
            </w:r>
            <w:sdt>
              <w:sdtPr>
                <w:rPr>
                  <w:rFonts w:eastAsia="Times New Roman" w:cstheme="minorHAnsi"/>
                  <w:color w:val="000000"/>
                </w:rPr>
                <w:id w:val="-192537087"/>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rPr>
                  <w:t>☐</w:t>
                </w:r>
              </w:sdtContent>
            </w:sdt>
            <w:r w:rsidRPr="00820ABA">
              <w:rPr>
                <w:rFonts w:eastAsia="Times New Roman" w:cstheme="minorHAnsi"/>
                <w:color w:val="000000"/>
              </w:rPr>
              <w:t xml:space="preserve">  2</w:t>
            </w:r>
            <w:sdt>
              <w:sdtPr>
                <w:rPr>
                  <w:rFonts w:eastAsia="Times New Roman" w:cstheme="minorHAnsi"/>
                  <w:color w:val="000000"/>
                </w:rPr>
                <w:id w:val="1610084427"/>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3</w:t>
            </w:r>
            <w:sdt>
              <w:sdtPr>
                <w:rPr>
                  <w:rFonts w:eastAsia="Times New Roman" w:cstheme="minorHAnsi"/>
                  <w:color w:val="000000"/>
                </w:rPr>
                <w:id w:val="-786199026"/>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rPr>
                  <w:t>☐</w:t>
                </w:r>
              </w:sdtContent>
            </w:sdt>
            <w:r w:rsidRPr="00820ABA">
              <w:rPr>
                <w:rFonts w:eastAsia="Times New Roman" w:cstheme="minorHAnsi"/>
                <w:color w:val="000000"/>
              </w:rPr>
              <w:t xml:space="preserve">  4</w:t>
            </w:r>
            <w:sdt>
              <w:sdtPr>
                <w:rPr>
                  <w:rFonts w:eastAsia="Times New Roman" w:cstheme="minorHAnsi"/>
                  <w:color w:val="000000"/>
                </w:rPr>
                <w:id w:val="-51616927"/>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5</w:t>
            </w:r>
            <w:sdt>
              <w:sdtPr>
                <w:rPr>
                  <w:rFonts w:eastAsia="Times New Roman" w:cstheme="minorHAnsi"/>
                  <w:color w:val="000000"/>
                </w:rPr>
                <w:id w:val="-727907956"/>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p>
        </w:tc>
      </w:tr>
      <w:tr w:rsidR="00707716" w:rsidRPr="00820ABA" w14:paraId="7CB77199" w14:textId="77777777" w:rsidTr="0041301B">
        <w:trPr>
          <w:trHeight w:val="755"/>
        </w:trPr>
        <w:tc>
          <w:tcPr>
            <w:tcW w:w="235" w:type="pct"/>
            <w:shd w:val="clear" w:color="auto" w:fill="F2F2F2" w:themeFill="background1" w:themeFillShade="F2"/>
          </w:tcPr>
          <w:p w14:paraId="2F4CB25F"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2C63B38A" w14:textId="77777777" w:rsidR="00387E5C" w:rsidRPr="00820ABA" w:rsidRDefault="00387E5C" w:rsidP="00387E5C">
            <w:pPr>
              <w:rPr>
                <w:rFonts w:eastAsia="Times New Roman" w:cstheme="minorHAnsi"/>
                <w:b/>
                <w:color w:val="000000"/>
                <w:sz w:val="16"/>
                <w:szCs w:val="16"/>
              </w:rPr>
            </w:pPr>
          </w:p>
        </w:tc>
        <w:tc>
          <w:tcPr>
            <w:tcW w:w="1356" w:type="pct"/>
            <w:tcBorders>
              <w:right w:val="single" w:sz="4" w:space="0" w:color="auto"/>
            </w:tcBorders>
            <w:shd w:val="clear" w:color="auto" w:fill="F2F2F2" w:themeFill="background1" w:themeFillShade="F2"/>
          </w:tcPr>
          <w:p w14:paraId="07EB847C" w14:textId="77777777" w:rsidR="00387E5C" w:rsidRPr="00820ABA" w:rsidRDefault="00387E5C" w:rsidP="00387E5C">
            <w:pPr>
              <w:rPr>
                <w:rFonts w:eastAsia="Times New Roman" w:cstheme="minorHAnsi"/>
                <w:color w:val="000000"/>
                <w:sz w:val="16"/>
                <w:szCs w:val="16"/>
              </w:rPr>
            </w:pPr>
            <w:proofErr w:type="spellStart"/>
            <w:r w:rsidRPr="00820ABA">
              <w:rPr>
                <w:rFonts w:eastAsia="Times New Roman" w:cstheme="minorHAnsi"/>
                <w:b/>
                <w:color w:val="000000"/>
                <w:sz w:val="16"/>
                <w:szCs w:val="16"/>
              </w:rPr>
              <w:t>i</w:t>
            </w:r>
            <w:proofErr w:type="spellEnd"/>
            <w:r w:rsidRPr="00820ABA">
              <w:rPr>
                <w:rFonts w:eastAsia="Times New Roman" w:cstheme="minorHAnsi"/>
                <w:b/>
                <w:color w:val="000000"/>
                <w:sz w:val="16"/>
                <w:szCs w:val="16"/>
              </w:rPr>
              <w:t>.</w:t>
            </w:r>
            <w:r w:rsidRPr="00820ABA">
              <w:rPr>
                <w:rFonts w:eastAsia="Times New Roman" w:cstheme="minorHAnsi"/>
                <w:color w:val="000000"/>
                <w:sz w:val="16"/>
                <w:szCs w:val="16"/>
              </w:rPr>
              <w:t xml:space="preserve"> If a policy exists, please provide the name of the policy and provide a link or attach a copy:</w:t>
            </w:r>
          </w:p>
        </w:tc>
        <w:tc>
          <w:tcPr>
            <w:tcW w:w="8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64A3B" w14:textId="77777777" w:rsidR="00387E5C" w:rsidRPr="0041301B" w:rsidRDefault="00387E5C" w:rsidP="00387E5C">
            <w:pPr>
              <w:jc w:val="center"/>
              <w:rPr>
                <w:rFonts w:eastAsia="Times New Roman" w:cstheme="minorHAnsi"/>
                <w:color w:val="000000"/>
                <w:sz w:val="16"/>
                <w:szCs w:val="16"/>
              </w:rPr>
            </w:pPr>
          </w:p>
          <w:p w14:paraId="309ABAB0" w14:textId="77777777" w:rsidR="00387E5C" w:rsidRPr="0041301B" w:rsidRDefault="00387E5C" w:rsidP="00387E5C">
            <w:pPr>
              <w:jc w:val="center"/>
              <w:rPr>
                <w:rFonts w:eastAsia="Times New Roman" w:cstheme="minorHAnsi"/>
                <w:color w:val="000000"/>
                <w:sz w:val="16"/>
                <w:szCs w:val="16"/>
              </w:rPr>
            </w:pPr>
          </w:p>
          <w:p w14:paraId="3AF8B227" w14:textId="6FE22DA0" w:rsidR="00387E5C" w:rsidRDefault="00387E5C" w:rsidP="00387E5C">
            <w:pPr>
              <w:jc w:val="center"/>
              <w:rPr>
                <w:rFonts w:eastAsia="Times New Roman" w:cstheme="minorHAnsi"/>
                <w:color w:val="000000"/>
                <w:sz w:val="16"/>
                <w:szCs w:val="16"/>
              </w:rPr>
            </w:pPr>
          </w:p>
          <w:p w14:paraId="52FD3C06" w14:textId="77777777" w:rsidR="0041301B" w:rsidRPr="0041301B" w:rsidRDefault="0041301B" w:rsidP="00387E5C">
            <w:pPr>
              <w:jc w:val="center"/>
              <w:rPr>
                <w:rFonts w:eastAsia="Times New Roman" w:cstheme="minorHAnsi"/>
                <w:color w:val="000000"/>
                <w:sz w:val="16"/>
                <w:szCs w:val="16"/>
              </w:rPr>
            </w:pPr>
          </w:p>
          <w:p w14:paraId="71D74F31" w14:textId="77777777" w:rsidR="00387E5C" w:rsidRPr="0041301B" w:rsidRDefault="00387E5C" w:rsidP="00387E5C">
            <w:pPr>
              <w:jc w:val="center"/>
              <w:rPr>
                <w:rFonts w:eastAsia="Times New Roman" w:cstheme="minorHAnsi"/>
                <w:color w:val="000000"/>
                <w:sz w:val="16"/>
                <w:szCs w:val="16"/>
              </w:rPr>
            </w:pPr>
          </w:p>
        </w:tc>
        <w:tc>
          <w:tcPr>
            <w:tcW w:w="157" w:type="pct"/>
            <w:tcBorders>
              <w:left w:val="single" w:sz="4" w:space="0" w:color="auto"/>
            </w:tcBorders>
            <w:shd w:val="clear" w:color="auto" w:fill="F2F2F2" w:themeFill="background1" w:themeFillShade="F2"/>
          </w:tcPr>
          <w:p w14:paraId="6C060083" w14:textId="77777777" w:rsidR="00387E5C" w:rsidRPr="00820ABA" w:rsidRDefault="00387E5C" w:rsidP="00387E5C">
            <w:pPr>
              <w:rPr>
                <w:rFonts w:eastAsia="Times New Roman" w:cstheme="minorHAnsi"/>
                <w:b/>
                <w:color w:val="000000"/>
                <w:sz w:val="16"/>
                <w:szCs w:val="16"/>
              </w:rPr>
            </w:pPr>
          </w:p>
        </w:tc>
        <w:tc>
          <w:tcPr>
            <w:tcW w:w="1151" w:type="pct"/>
            <w:tcBorders>
              <w:right w:val="single" w:sz="4" w:space="0" w:color="auto"/>
            </w:tcBorders>
            <w:shd w:val="clear" w:color="auto" w:fill="F2F2F2" w:themeFill="background1" w:themeFillShade="F2"/>
            <w:vAlign w:val="center"/>
          </w:tcPr>
          <w:p w14:paraId="3D4E8937" w14:textId="77777777" w:rsidR="00387E5C" w:rsidRPr="00820ABA" w:rsidRDefault="00387E5C" w:rsidP="00387E5C">
            <w:pPr>
              <w:rPr>
                <w:rFonts w:eastAsia="Times New Roman" w:cstheme="minorHAnsi"/>
                <w:color w:val="000000"/>
                <w:sz w:val="16"/>
                <w:szCs w:val="16"/>
              </w:rPr>
            </w:pPr>
            <w:proofErr w:type="spellStart"/>
            <w:r w:rsidRPr="00820ABA">
              <w:rPr>
                <w:rFonts w:eastAsia="Times New Roman" w:cstheme="minorHAnsi"/>
                <w:b/>
                <w:color w:val="000000"/>
                <w:sz w:val="16"/>
                <w:szCs w:val="16"/>
              </w:rPr>
              <w:t>i</w:t>
            </w:r>
            <w:proofErr w:type="spellEnd"/>
            <w:r w:rsidRPr="00820ABA">
              <w:rPr>
                <w:rFonts w:eastAsia="Times New Roman" w:cstheme="minorHAnsi"/>
                <w:b/>
                <w:color w:val="000000"/>
                <w:sz w:val="16"/>
                <w:szCs w:val="16"/>
              </w:rPr>
              <w:t>.</w:t>
            </w:r>
            <w:r w:rsidRPr="00820ABA">
              <w:rPr>
                <w:rFonts w:eastAsia="Times New Roman" w:cstheme="minorHAnsi"/>
                <w:color w:val="000000"/>
                <w:sz w:val="16"/>
                <w:szCs w:val="16"/>
              </w:rPr>
              <w:t xml:space="preserve"> If a plan exists, please provide the name of the plan and provide a link or attach a copy:</w:t>
            </w:r>
          </w:p>
        </w:tc>
        <w:tc>
          <w:tcPr>
            <w:tcW w:w="1119" w:type="pct"/>
            <w:gridSpan w:val="3"/>
            <w:tcBorders>
              <w:top w:val="single" w:sz="4" w:space="0" w:color="auto"/>
              <w:left w:val="single" w:sz="4" w:space="0" w:color="auto"/>
              <w:bottom w:val="single" w:sz="4" w:space="0" w:color="auto"/>
            </w:tcBorders>
            <w:shd w:val="clear" w:color="auto" w:fill="FFFFFF" w:themeFill="background1"/>
            <w:vAlign w:val="center"/>
          </w:tcPr>
          <w:p w14:paraId="08F2E4EA" w14:textId="77777777" w:rsidR="00387E5C" w:rsidRPr="00820ABA" w:rsidRDefault="00387E5C" w:rsidP="00387E5C">
            <w:pPr>
              <w:jc w:val="center"/>
              <w:rPr>
                <w:rFonts w:eastAsia="Times New Roman" w:cstheme="minorHAnsi"/>
                <w:color w:val="000000"/>
                <w:sz w:val="18"/>
                <w:szCs w:val="18"/>
              </w:rPr>
            </w:pPr>
          </w:p>
          <w:p w14:paraId="6944A7FE" w14:textId="77777777" w:rsidR="00387E5C" w:rsidRPr="00820ABA" w:rsidRDefault="00387E5C" w:rsidP="00387E5C">
            <w:pPr>
              <w:jc w:val="center"/>
              <w:rPr>
                <w:rFonts w:eastAsia="Times New Roman" w:cstheme="minorHAnsi"/>
                <w:color w:val="000000"/>
                <w:sz w:val="18"/>
                <w:szCs w:val="18"/>
              </w:rPr>
            </w:pPr>
          </w:p>
          <w:p w14:paraId="09EDA3F4" w14:textId="77777777" w:rsidR="00387E5C" w:rsidRPr="00820ABA" w:rsidRDefault="00387E5C" w:rsidP="00387E5C">
            <w:pPr>
              <w:jc w:val="center"/>
              <w:rPr>
                <w:rFonts w:eastAsia="Times New Roman" w:cstheme="minorHAnsi"/>
                <w:color w:val="000000"/>
                <w:sz w:val="18"/>
                <w:szCs w:val="18"/>
              </w:rPr>
            </w:pPr>
          </w:p>
        </w:tc>
      </w:tr>
      <w:tr w:rsidR="00707716" w:rsidRPr="00820ABA" w14:paraId="0F01D0BC" w14:textId="77777777" w:rsidTr="0041301B">
        <w:trPr>
          <w:trHeight w:val="454"/>
        </w:trPr>
        <w:tc>
          <w:tcPr>
            <w:tcW w:w="235" w:type="pct"/>
            <w:shd w:val="clear" w:color="auto" w:fill="F2F2F2" w:themeFill="background1" w:themeFillShade="F2"/>
          </w:tcPr>
          <w:p w14:paraId="248DEFFF"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743CD563" w14:textId="77777777" w:rsidR="00387E5C" w:rsidRPr="00820ABA" w:rsidRDefault="00387E5C" w:rsidP="00387E5C">
            <w:pPr>
              <w:rPr>
                <w:rFonts w:eastAsia="Times New Roman" w:cstheme="minorHAnsi"/>
                <w:b/>
                <w:color w:val="000000"/>
                <w:sz w:val="16"/>
                <w:szCs w:val="16"/>
              </w:rPr>
            </w:pPr>
          </w:p>
        </w:tc>
        <w:tc>
          <w:tcPr>
            <w:tcW w:w="1356" w:type="pct"/>
            <w:tcBorders>
              <w:right w:val="single" w:sz="4" w:space="0" w:color="auto"/>
            </w:tcBorders>
            <w:shd w:val="clear" w:color="auto" w:fill="F2F2F2" w:themeFill="background1" w:themeFillShade="F2"/>
          </w:tcPr>
          <w:p w14:paraId="5CD3294E" w14:textId="39D55A34"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ii.</w:t>
            </w:r>
            <w:r w:rsidRPr="00820ABA">
              <w:rPr>
                <w:rFonts w:eastAsia="Times New Roman" w:cstheme="minorHAnsi"/>
                <w:color w:val="000000"/>
                <w:sz w:val="16"/>
                <w:szCs w:val="16"/>
              </w:rPr>
              <w:t xml:space="preserve"> Year policy approved/expected (</w:t>
            </w:r>
            <w:proofErr w:type="spellStart"/>
            <w:r w:rsidRPr="00820ABA">
              <w:rPr>
                <w:rFonts w:eastAsia="Times New Roman" w:cstheme="minorHAnsi"/>
                <w:color w:val="000000"/>
                <w:sz w:val="16"/>
                <w:szCs w:val="16"/>
              </w:rPr>
              <w:t>yyyy</w:t>
            </w:r>
            <w:proofErr w:type="spellEnd"/>
            <w:r w:rsidRPr="00820ABA">
              <w:rPr>
                <w:rFonts w:eastAsia="Times New Roman" w:cstheme="minorHAnsi"/>
                <w:color w:val="000000"/>
                <w:sz w:val="16"/>
                <w:szCs w:val="16"/>
              </w:rPr>
              <w:t>)</w:t>
            </w:r>
            <w:r w:rsidR="00260ACD">
              <w:rPr>
                <w:rFonts w:eastAsia="Times New Roman" w:cstheme="minorHAnsi"/>
                <w:color w:val="000000"/>
                <w:sz w:val="16"/>
                <w:szCs w:val="16"/>
              </w:rPr>
              <w:t>:</w:t>
            </w:r>
          </w:p>
        </w:tc>
        <w:tc>
          <w:tcPr>
            <w:tcW w:w="8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4765F" w14:textId="77777777" w:rsidR="00387E5C" w:rsidRPr="00820ABA" w:rsidRDefault="00387E5C" w:rsidP="00387E5C">
            <w:pPr>
              <w:jc w:val="center"/>
              <w:rPr>
                <w:rFonts w:eastAsia="Times New Roman" w:cstheme="minorHAnsi"/>
                <w:color w:val="000000"/>
                <w:sz w:val="18"/>
                <w:szCs w:val="18"/>
              </w:rPr>
            </w:pPr>
          </w:p>
        </w:tc>
        <w:tc>
          <w:tcPr>
            <w:tcW w:w="157" w:type="pct"/>
            <w:tcBorders>
              <w:left w:val="single" w:sz="4" w:space="0" w:color="auto"/>
            </w:tcBorders>
            <w:shd w:val="clear" w:color="auto" w:fill="F2F2F2" w:themeFill="background1" w:themeFillShade="F2"/>
          </w:tcPr>
          <w:p w14:paraId="769DD69A" w14:textId="77777777" w:rsidR="00387E5C" w:rsidRPr="00820ABA" w:rsidRDefault="00387E5C" w:rsidP="00387E5C">
            <w:pPr>
              <w:rPr>
                <w:rFonts w:eastAsia="Times New Roman" w:cstheme="minorHAnsi"/>
                <w:b/>
                <w:color w:val="000000"/>
                <w:sz w:val="16"/>
                <w:szCs w:val="16"/>
              </w:rPr>
            </w:pPr>
          </w:p>
        </w:tc>
        <w:tc>
          <w:tcPr>
            <w:tcW w:w="1151" w:type="pct"/>
            <w:tcBorders>
              <w:right w:val="single" w:sz="4" w:space="0" w:color="auto"/>
            </w:tcBorders>
            <w:shd w:val="clear" w:color="auto" w:fill="F2F2F2" w:themeFill="background1" w:themeFillShade="F2"/>
            <w:vAlign w:val="center"/>
          </w:tcPr>
          <w:p w14:paraId="203EC5B6" w14:textId="77777777"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ii.</w:t>
            </w:r>
            <w:r w:rsidRPr="00820ABA">
              <w:rPr>
                <w:rFonts w:eastAsia="Times New Roman" w:cstheme="minorHAnsi"/>
                <w:color w:val="000000"/>
                <w:sz w:val="16"/>
                <w:szCs w:val="16"/>
              </w:rPr>
              <w:t xml:space="preserve"> Year plan approved/expected (</w:t>
            </w:r>
            <w:proofErr w:type="spellStart"/>
            <w:r w:rsidRPr="00820ABA">
              <w:rPr>
                <w:rFonts w:eastAsia="Times New Roman" w:cstheme="minorHAnsi"/>
                <w:color w:val="000000"/>
                <w:sz w:val="16"/>
                <w:szCs w:val="16"/>
              </w:rPr>
              <w:t>yyyy</w:t>
            </w:r>
            <w:proofErr w:type="spellEnd"/>
            <w:r w:rsidRPr="00820ABA">
              <w:rPr>
                <w:rFonts w:eastAsia="Times New Roman" w:cstheme="minorHAnsi"/>
                <w:color w:val="000000"/>
                <w:sz w:val="16"/>
                <w:szCs w:val="16"/>
              </w:rPr>
              <w:t>):</w:t>
            </w:r>
          </w:p>
        </w:tc>
        <w:tc>
          <w:tcPr>
            <w:tcW w:w="1119" w:type="pct"/>
            <w:gridSpan w:val="3"/>
            <w:tcBorders>
              <w:top w:val="single" w:sz="4" w:space="0" w:color="auto"/>
              <w:left w:val="single" w:sz="4" w:space="0" w:color="auto"/>
              <w:bottom w:val="single" w:sz="4" w:space="0" w:color="auto"/>
            </w:tcBorders>
            <w:shd w:val="clear" w:color="auto" w:fill="FFFFFF" w:themeFill="background1"/>
            <w:vAlign w:val="center"/>
          </w:tcPr>
          <w:p w14:paraId="2333A306" w14:textId="77777777" w:rsidR="00387E5C" w:rsidRPr="00820ABA" w:rsidRDefault="00387E5C" w:rsidP="00387E5C">
            <w:pPr>
              <w:jc w:val="center"/>
              <w:rPr>
                <w:rFonts w:eastAsia="Times New Roman" w:cstheme="minorHAnsi"/>
                <w:color w:val="000000"/>
                <w:sz w:val="18"/>
                <w:szCs w:val="18"/>
              </w:rPr>
            </w:pPr>
          </w:p>
        </w:tc>
      </w:tr>
      <w:tr w:rsidR="00707716" w:rsidRPr="00820ABA" w14:paraId="16F8C32F" w14:textId="77777777" w:rsidTr="0041301B">
        <w:trPr>
          <w:trHeight w:val="440"/>
        </w:trPr>
        <w:tc>
          <w:tcPr>
            <w:tcW w:w="235" w:type="pct"/>
            <w:shd w:val="clear" w:color="auto" w:fill="F2F2F2" w:themeFill="background1" w:themeFillShade="F2"/>
          </w:tcPr>
          <w:p w14:paraId="53B16E93"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58EBD2AB" w14:textId="77777777" w:rsidR="00387E5C" w:rsidRPr="00820ABA" w:rsidRDefault="00387E5C" w:rsidP="00387E5C">
            <w:pPr>
              <w:rPr>
                <w:rFonts w:eastAsia="Times New Roman" w:cstheme="minorHAnsi"/>
                <w:b/>
                <w:color w:val="000000"/>
                <w:sz w:val="16"/>
                <w:szCs w:val="16"/>
              </w:rPr>
            </w:pPr>
          </w:p>
        </w:tc>
        <w:tc>
          <w:tcPr>
            <w:tcW w:w="1356" w:type="pct"/>
            <w:tcBorders>
              <w:right w:val="single" w:sz="4" w:space="0" w:color="auto"/>
            </w:tcBorders>
            <w:shd w:val="clear" w:color="auto" w:fill="F2F2F2" w:themeFill="background1" w:themeFillShade="F2"/>
          </w:tcPr>
          <w:p w14:paraId="69FDDF15" w14:textId="79A3D04C"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iii.</w:t>
            </w:r>
            <w:r w:rsidRPr="00820ABA">
              <w:rPr>
                <w:rFonts w:eastAsia="Times New Roman" w:cstheme="minorHAnsi"/>
                <w:color w:val="000000"/>
                <w:sz w:val="16"/>
                <w:szCs w:val="16"/>
              </w:rPr>
              <w:t xml:space="preserve"> If a policy exists, has the policy been </w:t>
            </w:r>
            <w:r w:rsidR="00126263">
              <w:rPr>
                <w:rFonts w:eastAsia="Times New Roman" w:cstheme="minorHAnsi"/>
                <w:color w:val="000000"/>
                <w:sz w:val="16"/>
                <w:szCs w:val="16"/>
              </w:rPr>
              <w:t>shared</w:t>
            </w:r>
            <w:r w:rsidRPr="00820ABA">
              <w:rPr>
                <w:rFonts w:eastAsia="Times New Roman" w:cstheme="minorHAnsi"/>
                <w:color w:val="000000"/>
                <w:sz w:val="16"/>
                <w:szCs w:val="16"/>
              </w:rPr>
              <w:t xml:space="preserve"> </w:t>
            </w:r>
          </w:p>
          <w:p w14:paraId="4B641739" w14:textId="124CA8C0" w:rsidR="00387E5C" w:rsidRPr="00820ABA" w:rsidRDefault="00387E5C" w:rsidP="00387E5C">
            <w:pPr>
              <w:rPr>
                <w:rFonts w:eastAsia="Times New Roman" w:cstheme="minorHAnsi"/>
                <w:color w:val="000000"/>
                <w:sz w:val="16"/>
                <w:szCs w:val="16"/>
              </w:rPr>
            </w:pPr>
            <w:r w:rsidRPr="00820ABA">
              <w:rPr>
                <w:rFonts w:eastAsia="Times New Roman" w:cstheme="minorHAnsi"/>
                <w:color w:val="000000"/>
                <w:sz w:val="16"/>
                <w:szCs w:val="16"/>
              </w:rPr>
              <w:t>through formal public announcement</w:t>
            </w:r>
            <w:r w:rsidR="00260ACD">
              <w:rPr>
                <w:rFonts w:eastAsia="Times New Roman" w:cstheme="minorHAnsi"/>
                <w:color w:val="000000"/>
                <w:sz w:val="16"/>
                <w:szCs w:val="16"/>
              </w:rPr>
              <w:t>/notice</w:t>
            </w:r>
            <w:r w:rsidRPr="00820ABA">
              <w:rPr>
                <w:rFonts w:eastAsia="Times New Roman" w:cstheme="minorHAnsi"/>
                <w:color w:val="000000"/>
                <w:sz w:val="16"/>
                <w:szCs w:val="16"/>
              </w:rPr>
              <w:t>?</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59DBC371"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357120232"/>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22023773"/>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tcBorders>
              <w:left w:val="single" w:sz="4" w:space="0" w:color="auto"/>
            </w:tcBorders>
            <w:shd w:val="clear" w:color="auto" w:fill="F2F2F2" w:themeFill="background1" w:themeFillShade="F2"/>
          </w:tcPr>
          <w:p w14:paraId="5EE5A8CE" w14:textId="77777777" w:rsidR="00387E5C" w:rsidRPr="00820ABA" w:rsidRDefault="00387E5C" w:rsidP="00387E5C">
            <w:pPr>
              <w:rPr>
                <w:rFonts w:eastAsia="Times New Roman" w:cstheme="minorHAnsi"/>
                <w:b/>
                <w:color w:val="000000"/>
                <w:sz w:val="16"/>
                <w:szCs w:val="16"/>
              </w:rPr>
            </w:pPr>
          </w:p>
        </w:tc>
        <w:tc>
          <w:tcPr>
            <w:tcW w:w="1151" w:type="pct"/>
            <w:tcBorders>
              <w:right w:val="single" w:sz="4" w:space="0" w:color="auto"/>
            </w:tcBorders>
            <w:shd w:val="clear" w:color="auto" w:fill="F2F2F2" w:themeFill="background1" w:themeFillShade="F2"/>
            <w:vAlign w:val="center"/>
          </w:tcPr>
          <w:p w14:paraId="2B89D01D" w14:textId="1D961D74" w:rsidR="00387E5C" w:rsidRPr="00820ABA" w:rsidRDefault="00387E5C" w:rsidP="00964C73">
            <w:pPr>
              <w:rPr>
                <w:rFonts w:eastAsia="Times New Roman" w:cstheme="minorHAnsi"/>
                <w:color w:val="000000"/>
                <w:sz w:val="16"/>
                <w:szCs w:val="16"/>
              </w:rPr>
            </w:pPr>
            <w:r w:rsidRPr="00820ABA">
              <w:rPr>
                <w:rFonts w:eastAsia="Times New Roman" w:cstheme="minorHAnsi"/>
                <w:b/>
                <w:color w:val="000000"/>
                <w:sz w:val="16"/>
                <w:szCs w:val="16"/>
              </w:rPr>
              <w:t>iii</w:t>
            </w:r>
            <w:r w:rsidRPr="00820ABA">
              <w:rPr>
                <w:rFonts w:eastAsia="Times New Roman" w:cstheme="minorHAnsi"/>
                <w:color w:val="000000"/>
                <w:sz w:val="16"/>
                <w:szCs w:val="16"/>
              </w:rPr>
              <w:t>. If a plan exists, has the plan been costed</w:t>
            </w:r>
            <w:r w:rsidR="00D45ED7">
              <w:rPr>
                <w:rFonts w:eastAsia="Times New Roman" w:cstheme="minorHAnsi"/>
                <w:color w:val="000000"/>
                <w:sz w:val="16"/>
                <w:szCs w:val="16"/>
              </w:rPr>
              <w:t>?</w:t>
            </w:r>
          </w:p>
        </w:tc>
        <w:tc>
          <w:tcPr>
            <w:tcW w:w="1119" w:type="pct"/>
            <w:gridSpan w:val="3"/>
            <w:tcBorders>
              <w:top w:val="single" w:sz="4" w:space="0" w:color="auto"/>
              <w:left w:val="single" w:sz="4" w:space="0" w:color="auto"/>
              <w:bottom w:val="single" w:sz="4" w:space="0" w:color="auto"/>
            </w:tcBorders>
            <w:shd w:val="clear" w:color="auto" w:fill="FFFFFF" w:themeFill="background1"/>
            <w:vAlign w:val="center"/>
          </w:tcPr>
          <w:p w14:paraId="6101A3E0"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452274782"/>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963694645"/>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p>
        </w:tc>
      </w:tr>
      <w:tr w:rsidR="00707716" w:rsidRPr="00820ABA" w14:paraId="1A5D7844" w14:textId="77777777" w:rsidTr="0041301B">
        <w:trPr>
          <w:trHeight w:val="440"/>
        </w:trPr>
        <w:tc>
          <w:tcPr>
            <w:tcW w:w="235" w:type="pct"/>
            <w:shd w:val="clear" w:color="auto" w:fill="F2F2F2" w:themeFill="background1" w:themeFillShade="F2"/>
          </w:tcPr>
          <w:p w14:paraId="6064B0BF"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11DD84F4" w14:textId="77777777" w:rsidR="00387E5C" w:rsidRPr="00820ABA" w:rsidRDefault="00387E5C" w:rsidP="00387E5C">
            <w:pPr>
              <w:jc w:val="right"/>
              <w:rPr>
                <w:rFonts w:eastAsia="Times New Roman" w:cstheme="minorHAnsi"/>
                <w:color w:val="000000"/>
                <w:sz w:val="18"/>
                <w:szCs w:val="18"/>
              </w:rPr>
            </w:pPr>
          </w:p>
        </w:tc>
        <w:tc>
          <w:tcPr>
            <w:tcW w:w="1356" w:type="pct"/>
            <w:shd w:val="clear" w:color="auto" w:fill="F2F2F2" w:themeFill="background1" w:themeFillShade="F2"/>
          </w:tcPr>
          <w:p w14:paraId="7A4237E3" w14:textId="5B2EF706" w:rsidR="00387E5C" w:rsidRPr="00820ABA" w:rsidRDefault="00387E5C" w:rsidP="00387E5C">
            <w:pPr>
              <w:jc w:val="right"/>
              <w:rPr>
                <w:rFonts w:eastAsia="Times New Roman" w:cstheme="minorHAnsi"/>
                <w:color w:val="000000"/>
                <w:sz w:val="18"/>
                <w:szCs w:val="18"/>
              </w:rPr>
            </w:pPr>
          </w:p>
        </w:tc>
        <w:tc>
          <w:tcPr>
            <w:tcW w:w="868" w:type="pct"/>
            <w:tcBorders>
              <w:top w:val="single" w:sz="4" w:space="0" w:color="auto"/>
            </w:tcBorders>
            <w:shd w:val="clear" w:color="auto" w:fill="F2F2F2" w:themeFill="background1" w:themeFillShade="F2"/>
            <w:vAlign w:val="center"/>
          </w:tcPr>
          <w:p w14:paraId="596708F5" w14:textId="77777777" w:rsidR="00387E5C" w:rsidRPr="00820ABA" w:rsidRDefault="00387E5C" w:rsidP="00387E5C">
            <w:pPr>
              <w:jc w:val="center"/>
              <w:rPr>
                <w:rFonts w:eastAsia="Times New Roman" w:cstheme="minorHAnsi"/>
                <w:color w:val="000000"/>
                <w:sz w:val="18"/>
                <w:szCs w:val="18"/>
              </w:rPr>
            </w:pPr>
          </w:p>
        </w:tc>
        <w:tc>
          <w:tcPr>
            <w:tcW w:w="157" w:type="pct"/>
            <w:shd w:val="clear" w:color="auto" w:fill="F2F2F2" w:themeFill="background1" w:themeFillShade="F2"/>
          </w:tcPr>
          <w:p w14:paraId="60CF84D4" w14:textId="77777777" w:rsidR="00387E5C" w:rsidRPr="00820ABA" w:rsidRDefault="00387E5C" w:rsidP="00387E5C">
            <w:pPr>
              <w:rPr>
                <w:rFonts w:eastAsia="Times New Roman" w:cstheme="minorHAnsi"/>
                <w:b/>
                <w:color w:val="000000"/>
                <w:sz w:val="16"/>
                <w:szCs w:val="16"/>
              </w:rPr>
            </w:pPr>
          </w:p>
        </w:tc>
        <w:tc>
          <w:tcPr>
            <w:tcW w:w="1151" w:type="pct"/>
            <w:tcBorders>
              <w:right w:val="single" w:sz="4" w:space="0" w:color="auto"/>
            </w:tcBorders>
            <w:shd w:val="clear" w:color="auto" w:fill="F2F2F2" w:themeFill="background1" w:themeFillShade="F2"/>
            <w:vAlign w:val="center"/>
          </w:tcPr>
          <w:p w14:paraId="1427B374" w14:textId="42CA03F9"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iv.</w:t>
            </w:r>
            <w:r w:rsidRPr="00820ABA">
              <w:rPr>
                <w:rFonts w:eastAsia="Times New Roman" w:cstheme="minorHAnsi"/>
                <w:color w:val="000000"/>
                <w:sz w:val="16"/>
                <w:szCs w:val="16"/>
              </w:rPr>
              <w:t xml:space="preserve"> If so, what is the total cost </w:t>
            </w:r>
            <w:r w:rsidR="00FD16D6">
              <w:rPr>
                <w:rFonts w:eastAsia="Times New Roman" w:cstheme="minorHAnsi"/>
                <w:color w:val="000000"/>
                <w:sz w:val="16"/>
                <w:szCs w:val="16"/>
              </w:rPr>
              <w:t xml:space="preserve">(indicate currency)? Please specify the </w:t>
            </w:r>
            <w:proofErr w:type="gramStart"/>
            <w:r w:rsidR="00FD16D6">
              <w:rPr>
                <w:rFonts w:eastAsia="Times New Roman" w:cstheme="minorHAnsi"/>
                <w:color w:val="000000"/>
                <w:sz w:val="16"/>
                <w:szCs w:val="16"/>
              </w:rPr>
              <w:t>time period</w:t>
            </w:r>
            <w:proofErr w:type="gramEnd"/>
            <w:r w:rsidR="00FD16D6">
              <w:rPr>
                <w:rFonts w:eastAsia="Times New Roman" w:cstheme="minorHAnsi"/>
                <w:color w:val="000000"/>
                <w:sz w:val="16"/>
                <w:szCs w:val="16"/>
              </w:rPr>
              <w:t>.</w:t>
            </w:r>
          </w:p>
        </w:tc>
        <w:tc>
          <w:tcPr>
            <w:tcW w:w="1119" w:type="pct"/>
            <w:gridSpan w:val="3"/>
            <w:tcBorders>
              <w:top w:val="single" w:sz="4" w:space="0" w:color="auto"/>
              <w:left w:val="single" w:sz="4" w:space="0" w:color="auto"/>
              <w:bottom w:val="single" w:sz="4" w:space="0" w:color="auto"/>
            </w:tcBorders>
            <w:shd w:val="clear" w:color="auto" w:fill="FFFFFF" w:themeFill="background1"/>
            <w:vAlign w:val="center"/>
          </w:tcPr>
          <w:p w14:paraId="521C14F9" w14:textId="77777777" w:rsidR="00387E5C" w:rsidRPr="00820ABA" w:rsidRDefault="00387E5C" w:rsidP="00387E5C">
            <w:pPr>
              <w:jc w:val="center"/>
              <w:rPr>
                <w:rFonts w:eastAsia="Times New Roman" w:cstheme="minorHAnsi"/>
                <w:color w:val="000000"/>
                <w:sz w:val="18"/>
                <w:szCs w:val="18"/>
              </w:rPr>
            </w:pPr>
          </w:p>
        </w:tc>
      </w:tr>
      <w:tr w:rsidR="00EC5C89" w:rsidRPr="00820ABA" w14:paraId="79BB53B6" w14:textId="77777777" w:rsidTr="0041301B">
        <w:trPr>
          <w:trHeight w:val="715"/>
        </w:trPr>
        <w:tc>
          <w:tcPr>
            <w:tcW w:w="235" w:type="pct"/>
            <w:shd w:val="clear" w:color="auto" w:fill="F2F2F2" w:themeFill="background1" w:themeFillShade="F2"/>
          </w:tcPr>
          <w:p w14:paraId="0EDB7A16"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14E74602" w14:textId="77777777" w:rsidR="00387E5C" w:rsidRPr="00820ABA" w:rsidRDefault="00387E5C" w:rsidP="00387E5C">
            <w:pPr>
              <w:rPr>
                <w:rFonts w:eastAsia="Times New Roman" w:cstheme="minorHAnsi"/>
                <w:color w:val="000000"/>
                <w:sz w:val="18"/>
                <w:szCs w:val="18"/>
              </w:rPr>
            </w:pPr>
          </w:p>
        </w:tc>
        <w:tc>
          <w:tcPr>
            <w:tcW w:w="1356" w:type="pct"/>
            <w:shd w:val="clear" w:color="auto" w:fill="F2F2F2" w:themeFill="background1" w:themeFillShade="F2"/>
          </w:tcPr>
          <w:p w14:paraId="07756E0E" w14:textId="6C1F7661" w:rsidR="00387E5C" w:rsidRPr="00820ABA" w:rsidRDefault="00387E5C" w:rsidP="00387E5C">
            <w:pPr>
              <w:rPr>
                <w:rFonts w:eastAsia="Times New Roman" w:cstheme="minorHAnsi"/>
                <w:color w:val="000000"/>
                <w:sz w:val="18"/>
                <w:szCs w:val="18"/>
              </w:rPr>
            </w:pPr>
          </w:p>
        </w:tc>
        <w:tc>
          <w:tcPr>
            <w:tcW w:w="868" w:type="pct"/>
            <w:shd w:val="clear" w:color="auto" w:fill="F2F2F2" w:themeFill="background1" w:themeFillShade="F2"/>
            <w:vAlign w:val="center"/>
          </w:tcPr>
          <w:p w14:paraId="3F0BD2D2" w14:textId="77777777" w:rsidR="00387E5C" w:rsidRPr="00820ABA" w:rsidRDefault="00387E5C" w:rsidP="00387E5C">
            <w:pPr>
              <w:jc w:val="center"/>
              <w:rPr>
                <w:rFonts w:eastAsia="Times New Roman" w:cstheme="minorHAnsi"/>
                <w:color w:val="000000"/>
                <w:sz w:val="18"/>
                <w:szCs w:val="18"/>
              </w:rPr>
            </w:pPr>
          </w:p>
        </w:tc>
        <w:tc>
          <w:tcPr>
            <w:tcW w:w="157" w:type="pct"/>
            <w:shd w:val="clear" w:color="auto" w:fill="F2F2F2" w:themeFill="background1" w:themeFillShade="F2"/>
          </w:tcPr>
          <w:p w14:paraId="43A3A3EC" w14:textId="77777777" w:rsidR="00387E5C" w:rsidRPr="00820ABA" w:rsidRDefault="00387E5C" w:rsidP="00387E5C">
            <w:pPr>
              <w:rPr>
                <w:rFonts w:eastAsia="Times New Roman" w:cstheme="minorHAnsi"/>
                <w:b/>
                <w:color w:val="000000"/>
                <w:sz w:val="16"/>
                <w:szCs w:val="16"/>
              </w:rPr>
            </w:pPr>
          </w:p>
        </w:tc>
        <w:tc>
          <w:tcPr>
            <w:tcW w:w="1151" w:type="pct"/>
            <w:vMerge w:val="restart"/>
            <w:tcBorders>
              <w:right w:val="single" w:sz="4" w:space="0" w:color="auto"/>
            </w:tcBorders>
            <w:shd w:val="clear" w:color="auto" w:fill="F2F2F2" w:themeFill="background1" w:themeFillShade="F2"/>
            <w:vAlign w:val="center"/>
          </w:tcPr>
          <w:p w14:paraId="77D46235" w14:textId="1D203985" w:rsidR="00387E5C" w:rsidRPr="00820ABA" w:rsidRDefault="00387E5C" w:rsidP="00387E5C">
            <w:pPr>
              <w:rPr>
                <w:sz w:val="16"/>
                <w:szCs w:val="16"/>
              </w:rPr>
            </w:pPr>
            <w:r w:rsidRPr="00820ABA">
              <w:rPr>
                <w:rFonts w:eastAsia="Times New Roman" w:cstheme="minorHAnsi"/>
                <w:b/>
                <w:color w:val="000000"/>
                <w:sz w:val="16"/>
                <w:szCs w:val="16"/>
              </w:rPr>
              <w:t>v.</w:t>
            </w:r>
            <w:r w:rsidRPr="00820ABA">
              <w:rPr>
                <w:rFonts w:eastAsia="Times New Roman" w:cstheme="minorHAnsi"/>
                <w:color w:val="000000"/>
                <w:sz w:val="16"/>
                <w:szCs w:val="16"/>
              </w:rPr>
              <w:t xml:space="preserve"> If a plan exists, has the plan been supported with adequate financing to implement the plan?</w:t>
            </w:r>
          </w:p>
        </w:tc>
        <w:tc>
          <w:tcPr>
            <w:tcW w:w="4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C8846A" w14:textId="77777777"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Less than 50% of what is needed</w:t>
            </w:r>
          </w:p>
        </w:tc>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CA569" w14:textId="4622DD3E" w:rsidR="00387E5C" w:rsidRPr="00820ABA" w:rsidRDefault="00B7725E" w:rsidP="00B7725E">
            <w:pPr>
              <w:jc w:val="center"/>
              <w:rPr>
                <w:rFonts w:eastAsia="Times New Roman" w:cstheme="minorHAnsi"/>
                <w:color w:val="000000"/>
                <w:sz w:val="16"/>
                <w:szCs w:val="16"/>
              </w:rPr>
            </w:pPr>
            <w:r>
              <w:rPr>
                <w:rFonts w:eastAsia="Times New Roman" w:cstheme="minorHAnsi"/>
                <w:color w:val="000000"/>
                <w:sz w:val="16"/>
                <w:szCs w:val="16"/>
              </w:rPr>
              <w:t xml:space="preserve">Between </w:t>
            </w:r>
            <w:r w:rsidR="00387E5C" w:rsidRPr="00820ABA">
              <w:rPr>
                <w:rFonts w:eastAsia="Times New Roman" w:cstheme="minorHAnsi"/>
                <w:color w:val="000000"/>
                <w:sz w:val="16"/>
                <w:szCs w:val="16"/>
              </w:rPr>
              <w:t>50</w:t>
            </w:r>
            <w:r>
              <w:rPr>
                <w:rFonts w:eastAsia="Times New Roman" w:cstheme="minorHAnsi"/>
                <w:color w:val="000000"/>
                <w:sz w:val="16"/>
                <w:szCs w:val="16"/>
              </w:rPr>
              <w:t xml:space="preserve"> </w:t>
            </w:r>
            <w:r w:rsidR="00387E5C" w:rsidRPr="00820ABA">
              <w:rPr>
                <w:rFonts w:eastAsia="Times New Roman" w:cstheme="minorHAnsi"/>
                <w:color w:val="000000"/>
                <w:sz w:val="16"/>
                <w:szCs w:val="16"/>
              </w:rPr>
              <w:t xml:space="preserve">to 75% of what is needed </w:t>
            </w:r>
          </w:p>
        </w:tc>
        <w:tc>
          <w:tcPr>
            <w:tcW w:w="342" w:type="pct"/>
            <w:tcBorders>
              <w:top w:val="single" w:sz="4" w:space="0" w:color="auto"/>
              <w:left w:val="single" w:sz="4" w:space="0" w:color="auto"/>
              <w:bottom w:val="single" w:sz="4" w:space="0" w:color="auto"/>
            </w:tcBorders>
            <w:shd w:val="clear" w:color="auto" w:fill="F2F2F2" w:themeFill="background1" w:themeFillShade="F2"/>
            <w:vAlign w:val="center"/>
          </w:tcPr>
          <w:p w14:paraId="0AB26AE4" w14:textId="40655BDB"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More than 75% of what is needed</w:t>
            </w:r>
          </w:p>
        </w:tc>
      </w:tr>
      <w:tr w:rsidR="00EC5C89" w:rsidRPr="00820ABA" w14:paraId="56A57A5F" w14:textId="77777777" w:rsidTr="0041301B">
        <w:trPr>
          <w:trHeight w:val="287"/>
        </w:trPr>
        <w:tc>
          <w:tcPr>
            <w:tcW w:w="235" w:type="pct"/>
            <w:shd w:val="clear" w:color="auto" w:fill="F2F2F2" w:themeFill="background1" w:themeFillShade="F2"/>
          </w:tcPr>
          <w:p w14:paraId="228777BD"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420942A2" w14:textId="77777777" w:rsidR="00387E5C" w:rsidRPr="00820ABA" w:rsidRDefault="00387E5C" w:rsidP="00387E5C">
            <w:pPr>
              <w:rPr>
                <w:rFonts w:eastAsia="Times New Roman" w:cstheme="minorHAnsi"/>
                <w:color w:val="000000"/>
                <w:sz w:val="18"/>
                <w:szCs w:val="18"/>
              </w:rPr>
            </w:pPr>
          </w:p>
        </w:tc>
        <w:tc>
          <w:tcPr>
            <w:tcW w:w="1356" w:type="pct"/>
            <w:shd w:val="clear" w:color="auto" w:fill="F2F2F2" w:themeFill="background1" w:themeFillShade="F2"/>
          </w:tcPr>
          <w:p w14:paraId="784E2ACC" w14:textId="77777777" w:rsidR="00387E5C" w:rsidRPr="00820ABA" w:rsidRDefault="00387E5C" w:rsidP="00387E5C">
            <w:pPr>
              <w:rPr>
                <w:rFonts w:eastAsia="Times New Roman" w:cstheme="minorHAnsi"/>
                <w:color w:val="000000"/>
                <w:sz w:val="18"/>
                <w:szCs w:val="18"/>
              </w:rPr>
            </w:pPr>
          </w:p>
        </w:tc>
        <w:tc>
          <w:tcPr>
            <w:tcW w:w="868" w:type="pct"/>
            <w:shd w:val="clear" w:color="auto" w:fill="F2F2F2" w:themeFill="background1" w:themeFillShade="F2"/>
            <w:vAlign w:val="center"/>
          </w:tcPr>
          <w:p w14:paraId="69CCCE2A" w14:textId="77777777" w:rsidR="00387E5C" w:rsidRPr="00820ABA" w:rsidRDefault="00387E5C" w:rsidP="00387E5C">
            <w:pPr>
              <w:jc w:val="center"/>
              <w:rPr>
                <w:rFonts w:eastAsia="Times New Roman" w:cstheme="minorHAnsi"/>
                <w:color w:val="000000"/>
                <w:sz w:val="18"/>
                <w:szCs w:val="18"/>
              </w:rPr>
            </w:pPr>
          </w:p>
        </w:tc>
        <w:tc>
          <w:tcPr>
            <w:tcW w:w="157" w:type="pct"/>
            <w:shd w:val="clear" w:color="auto" w:fill="F2F2F2" w:themeFill="background1" w:themeFillShade="F2"/>
          </w:tcPr>
          <w:p w14:paraId="710E1D69" w14:textId="77777777" w:rsidR="00387E5C" w:rsidRPr="00820ABA" w:rsidRDefault="00387E5C" w:rsidP="00387E5C">
            <w:pPr>
              <w:rPr>
                <w:rFonts w:eastAsia="Times New Roman" w:cstheme="minorHAnsi"/>
                <w:color w:val="000000"/>
                <w:sz w:val="16"/>
                <w:szCs w:val="16"/>
              </w:rPr>
            </w:pPr>
          </w:p>
        </w:tc>
        <w:tc>
          <w:tcPr>
            <w:tcW w:w="1151" w:type="pct"/>
            <w:vMerge/>
            <w:tcBorders>
              <w:right w:val="single" w:sz="4" w:space="0" w:color="auto"/>
            </w:tcBorders>
            <w:shd w:val="clear" w:color="auto" w:fill="F2F2F2" w:themeFill="background1" w:themeFillShade="F2"/>
            <w:vAlign w:val="center"/>
          </w:tcPr>
          <w:p w14:paraId="458B4486" w14:textId="77777777" w:rsidR="00387E5C" w:rsidRPr="00820ABA" w:rsidRDefault="00387E5C" w:rsidP="00387E5C">
            <w:pPr>
              <w:rPr>
                <w:rFonts w:eastAsia="Times New Roman" w:cstheme="minorHAnsi"/>
                <w:color w:val="000000"/>
                <w:sz w:val="16"/>
                <w:szCs w:val="16"/>
              </w:rPr>
            </w:pP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09A6E" w14:textId="1089F8A9"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607355795"/>
                <w14:checkbox>
                  <w14:checked w14:val="0"/>
                  <w14:checkedState w14:val="2612" w14:font="MS Gothic"/>
                  <w14:uncheckedState w14:val="2610" w14:font="MS Gothic"/>
                </w14:checkbox>
              </w:sdtPr>
              <w:sdtEndPr/>
              <w:sdtContent>
                <w:r w:rsidR="00EA523C">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127F4"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1112122068"/>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342" w:type="pct"/>
            <w:tcBorders>
              <w:top w:val="single" w:sz="4" w:space="0" w:color="auto"/>
              <w:left w:val="single" w:sz="4" w:space="0" w:color="auto"/>
              <w:bottom w:val="single" w:sz="4" w:space="0" w:color="auto"/>
            </w:tcBorders>
            <w:shd w:val="clear" w:color="auto" w:fill="FFFFFF" w:themeFill="background1"/>
            <w:vAlign w:val="center"/>
          </w:tcPr>
          <w:p w14:paraId="3026AC1C"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1407534837"/>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r>
      <w:tr w:rsidR="00707716" w:rsidRPr="00820ABA" w14:paraId="6AE7771B" w14:textId="77777777" w:rsidTr="0041301B">
        <w:trPr>
          <w:trHeight w:val="218"/>
        </w:trPr>
        <w:tc>
          <w:tcPr>
            <w:tcW w:w="235" w:type="pct"/>
            <w:shd w:val="clear" w:color="auto" w:fill="F2F2F2" w:themeFill="background1" w:themeFillShade="F2"/>
          </w:tcPr>
          <w:p w14:paraId="2554844D"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36644621" w14:textId="77777777" w:rsidR="00387E5C" w:rsidRPr="00820ABA" w:rsidRDefault="00387E5C" w:rsidP="00387E5C">
            <w:pPr>
              <w:rPr>
                <w:rFonts w:eastAsia="Times New Roman" w:cstheme="minorHAnsi"/>
                <w:color w:val="000000"/>
                <w:sz w:val="18"/>
                <w:szCs w:val="18"/>
              </w:rPr>
            </w:pPr>
          </w:p>
        </w:tc>
        <w:tc>
          <w:tcPr>
            <w:tcW w:w="1356" w:type="pct"/>
            <w:shd w:val="clear" w:color="auto" w:fill="F2F2F2" w:themeFill="background1" w:themeFillShade="F2"/>
          </w:tcPr>
          <w:p w14:paraId="3FE336C1" w14:textId="77777777" w:rsidR="00387E5C" w:rsidRPr="00820ABA" w:rsidRDefault="00387E5C" w:rsidP="00387E5C">
            <w:pPr>
              <w:rPr>
                <w:rFonts w:eastAsia="Times New Roman" w:cstheme="minorHAnsi"/>
                <w:color w:val="000000"/>
                <w:sz w:val="18"/>
                <w:szCs w:val="18"/>
              </w:rPr>
            </w:pPr>
          </w:p>
        </w:tc>
        <w:tc>
          <w:tcPr>
            <w:tcW w:w="868" w:type="pct"/>
            <w:shd w:val="clear" w:color="auto" w:fill="F2F2F2" w:themeFill="background1" w:themeFillShade="F2"/>
            <w:vAlign w:val="center"/>
          </w:tcPr>
          <w:p w14:paraId="0AB870FE" w14:textId="77777777" w:rsidR="00387E5C" w:rsidRPr="00820ABA" w:rsidRDefault="00387E5C" w:rsidP="00387E5C">
            <w:pPr>
              <w:jc w:val="center"/>
              <w:rPr>
                <w:rFonts w:eastAsia="Times New Roman" w:cstheme="minorHAnsi"/>
                <w:color w:val="000000"/>
                <w:sz w:val="18"/>
                <w:szCs w:val="18"/>
              </w:rPr>
            </w:pPr>
          </w:p>
        </w:tc>
        <w:tc>
          <w:tcPr>
            <w:tcW w:w="157" w:type="pct"/>
            <w:shd w:val="clear" w:color="auto" w:fill="F2F2F2" w:themeFill="background1" w:themeFillShade="F2"/>
          </w:tcPr>
          <w:p w14:paraId="60D382CF" w14:textId="77777777" w:rsidR="00387E5C" w:rsidRPr="00820ABA" w:rsidRDefault="00387E5C" w:rsidP="00387E5C">
            <w:pPr>
              <w:rPr>
                <w:b/>
                <w:sz w:val="16"/>
                <w:szCs w:val="16"/>
              </w:rPr>
            </w:pPr>
          </w:p>
        </w:tc>
        <w:tc>
          <w:tcPr>
            <w:tcW w:w="1151" w:type="pct"/>
            <w:tcBorders>
              <w:right w:val="single" w:sz="4" w:space="0" w:color="auto"/>
            </w:tcBorders>
            <w:shd w:val="clear" w:color="auto" w:fill="F2F2F2" w:themeFill="background1" w:themeFillShade="F2"/>
            <w:vAlign w:val="center"/>
          </w:tcPr>
          <w:p w14:paraId="2D4E246E" w14:textId="77777777" w:rsidR="00387E5C" w:rsidRPr="00820ABA" w:rsidRDefault="00387E5C" w:rsidP="00387E5C">
            <w:pPr>
              <w:rPr>
                <w:sz w:val="16"/>
                <w:szCs w:val="16"/>
              </w:rPr>
            </w:pPr>
            <w:r w:rsidRPr="00820ABA">
              <w:rPr>
                <w:b/>
                <w:sz w:val="16"/>
                <w:szCs w:val="16"/>
              </w:rPr>
              <w:t>vi.</w:t>
            </w:r>
            <w:r w:rsidRPr="00820ABA">
              <w:rPr>
                <w:sz w:val="16"/>
                <w:szCs w:val="16"/>
              </w:rPr>
              <w:t xml:space="preserve"> If a plan exists, has a human resource needs assessment been conducted for the plan?</w:t>
            </w:r>
          </w:p>
        </w:tc>
        <w:tc>
          <w:tcPr>
            <w:tcW w:w="1119" w:type="pct"/>
            <w:gridSpan w:val="3"/>
            <w:tcBorders>
              <w:top w:val="single" w:sz="4" w:space="0" w:color="auto"/>
              <w:left w:val="single" w:sz="4" w:space="0" w:color="auto"/>
              <w:bottom w:val="single" w:sz="4" w:space="0" w:color="auto"/>
            </w:tcBorders>
            <w:shd w:val="clear" w:color="auto" w:fill="FFFFFF" w:themeFill="background1"/>
            <w:vAlign w:val="center"/>
          </w:tcPr>
          <w:p w14:paraId="29D852A6"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842822644"/>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199243381"/>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p>
        </w:tc>
      </w:tr>
      <w:tr w:rsidR="00EC5C89" w:rsidRPr="00820ABA" w14:paraId="3C191DF2" w14:textId="77777777" w:rsidTr="0041301B">
        <w:trPr>
          <w:trHeight w:val="218"/>
        </w:trPr>
        <w:tc>
          <w:tcPr>
            <w:tcW w:w="235" w:type="pct"/>
            <w:vMerge w:val="restart"/>
            <w:shd w:val="clear" w:color="auto" w:fill="F2F2F2" w:themeFill="background1" w:themeFillShade="F2"/>
          </w:tcPr>
          <w:p w14:paraId="4CD1279E"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0EE9A5F4" w14:textId="77777777" w:rsidR="00387E5C" w:rsidRPr="00820ABA" w:rsidRDefault="00387E5C" w:rsidP="00387E5C">
            <w:pPr>
              <w:rPr>
                <w:rFonts w:eastAsia="Times New Roman" w:cstheme="minorHAnsi"/>
                <w:color w:val="000000"/>
                <w:sz w:val="18"/>
                <w:szCs w:val="18"/>
              </w:rPr>
            </w:pPr>
          </w:p>
        </w:tc>
        <w:tc>
          <w:tcPr>
            <w:tcW w:w="1356" w:type="pct"/>
            <w:vMerge w:val="restart"/>
            <w:shd w:val="clear" w:color="auto" w:fill="F2F2F2" w:themeFill="background1" w:themeFillShade="F2"/>
          </w:tcPr>
          <w:p w14:paraId="3490350B" w14:textId="77777777" w:rsidR="00387E5C" w:rsidRPr="00820ABA" w:rsidRDefault="00387E5C" w:rsidP="00387E5C">
            <w:pPr>
              <w:rPr>
                <w:rFonts w:eastAsia="Times New Roman" w:cstheme="minorHAnsi"/>
                <w:color w:val="000000"/>
                <w:sz w:val="18"/>
                <w:szCs w:val="18"/>
              </w:rPr>
            </w:pPr>
          </w:p>
        </w:tc>
        <w:tc>
          <w:tcPr>
            <w:tcW w:w="868" w:type="pct"/>
            <w:vMerge w:val="restart"/>
            <w:shd w:val="clear" w:color="auto" w:fill="F2F2F2" w:themeFill="background1" w:themeFillShade="F2"/>
            <w:vAlign w:val="center"/>
          </w:tcPr>
          <w:p w14:paraId="1B4FB1B4" w14:textId="77777777" w:rsidR="00387E5C" w:rsidRPr="00820ABA" w:rsidRDefault="00387E5C" w:rsidP="00387E5C">
            <w:pPr>
              <w:jc w:val="center"/>
              <w:rPr>
                <w:rFonts w:eastAsia="Times New Roman" w:cstheme="minorHAnsi"/>
                <w:color w:val="000000"/>
                <w:sz w:val="18"/>
                <w:szCs w:val="18"/>
              </w:rPr>
            </w:pPr>
          </w:p>
        </w:tc>
        <w:tc>
          <w:tcPr>
            <w:tcW w:w="157" w:type="pct"/>
            <w:shd w:val="clear" w:color="auto" w:fill="F2F2F2" w:themeFill="background1" w:themeFillShade="F2"/>
          </w:tcPr>
          <w:p w14:paraId="5B60FD89" w14:textId="77777777" w:rsidR="00387E5C" w:rsidRPr="00820ABA" w:rsidRDefault="00387E5C" w:rsidP="00387E5C">
            <w:pPr>
              <w:rPr>
                <w:b/>
                <w:sz w:val="16"/>
                <w:szCs w:val="16"/>
              </w:rPr>
            </w:pPr>
          </w:p>
        </w:tc>
        <w:tc>
          <w:tcPr>
            <w:tcW w:w="1151" w:type="pct"/>
            <w:vMerge w:val="restart"/>
            <w:tcBorders>
              <w:right w:val="single" w:sz="4" w:space="0" w:color="auto"/>
            </w:tcBorders>
            <w:shd w:val="clear" w:color="auto" w:fill="F2F2F2" w:themeFill="background1" w:themeFillShade="F2"/>
            <w:vAlign w:val="center"/>
          </w:tcPr>
          <w:p w14:paraId="32EB64FC" w14:textId="77777777" w:rsidR="00387E5C" w:rsidRPr="00820ABA" w:rsidRDefault="00387E5C" w:rsidP="00934204">
            <w:pPr>
              <w:rPr>
                <w:rFonts w:eastAsia="Times New Roman" w:cstheme="minorHAnsi"/>
                <w:color w:val="000000"/>
                <w:sz w:val="16"/>
                <w:szCs w:val="16"/>
              </w:rPr>
            </w:pPr>
            <w:r w:rsidRPr="00820ABA">
              <w:rPr>
                <w:b/>
                <w:sz w:val="16"/>
                <w:szCs w:val="16"/>
              </w:rPr>
              <w:t>vii.</w:t>
            </w:r>
            <w:r w:rsidRPr="00820ABA">
              <w:rPr>
                <w:sz w:val="16"/>
                <w:szCs w:val="16"/>
              </w:rPr>
              <w:t xml:space="preserve"> Are there sufficient human resources to implement the plan?</w:t>
            </w:r>
          </w:p>
        </w:tc>
        <w:tc>
          <w:tcPr>
            <w:tcW w:w="4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8DE6D3" w14:textId="77777777"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 xml:space="preserve">Less than 50% of what is needed </w:t>
            </w:r>
          </w:p>
        </w:tc>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CE6DF" w14:textId="5FB261B8" w:rsidR="00387E5C" w:rsidRPr="00820ABA" w:rsidRDefault="00B7725E" w:rsidP="00B7725E">
            <w:pPr>
              <w:jc w:val="center"/>
              <w:rPr>
                <w:rFonts w:eastAsia="Times New Roman" w:cstheme="minorHAnsi"/>
                <w:color w:val="000000"/>
                <w:sz w:val="16"/>
                <w:szCs w:val="16"/>
              </w:rPr>
            </w:pPr>
            <w:r>
              <w:rPr>
                <w:rFonts w:eastAsia="Times New Roman" w:cstheme="minorHAnsi"/>
                <w:color w:val="000000"/>
                <w:sz w:val="16"/>
                <w:szCs w:val="16"/>
              </w:rPr>
              <w:t xml:space="preserve">Between </w:t>
            </w:r>
            <w:r w:rsidR="00D45ED7">
              <w:rPr>
                <w:rFonts w:eastAsia="Times New Roman" w:cstheme="minorHAnsi"/>
                <w:color w:val="000000"/>
                <w:sz w:val="16"/>
                <w:szCs w:val="16"/>
              </w:rPr>
              <w:t>5</w:t>
            </w:r>
            <w:r w:rsidR="00387E5C" w:rsidRPr="00820ABA">
              <w:rPr>
                <w:rFonts w:eastAsia="Times New Roman" w:cstheme="minorHAnsi"/>
                <w:color w:val="000000"/>
                <w:sz w:val="16"/>
                <w:szCs w:val="16"/>
              </w:rPr>
              <w:t>0</w:t>
            </w:r>
            <w:r>
              <w:rPr>
                <w:rFonts w:eastAsia="Times New Roman" w:cstheme="minorHAnsi"/>
                <w:color w:val="000000"/>
                <w:sz w:val="16"/>
                <w:szCs w:val="16"/>
              </w:rPr>
              <w:t xml:space="preserve"> </w:t>
            </w:r>
            <w:r w:rsidR="00387E5C" w:rsidRPr="00820ABA">
              <w:rPr>
                <w:rFonts w:eastAsia="Times New Roman" w:cstheme="minorHAnsi"/>
                <w:color w:val="000000"/>
                <w:sz w:val="16"/>
                <w:szCs w:val="16"/>
              </w:rPr>
              <w:t>to 75%</w:t>
            </w:r>
            <w:r>
              <w:rPr>
                <w:rFonts w:eastAsia="Times New Roman" w:cstheme="minorHAnsi"/>
                <w:color w:val="000000"/>
                <w:sz w:val="16"/>
                <w:szCs w:val="16"/>
              </w:rPr>
              <w:t xml:space="preserve"> </w:t>
            </w:r>
            <w:r w:rsidR="00387E5C" w:rsidRPr="00820ABA">
              <w:rPr>
                <w:rFonts w:eastAsia="Times New Roman" w:cstheme="minorHAnsi"/>
                <w:color w:val="000000"/>
                <w:sz w:val="16"/>
                <w:szCs w:val="16"/>
              </w:rPr>
              <w:t>of what is needed</w:t>
            </w:r>
          </w:p>
        </w:tc>
        <w:tc>
          <w:tcPr>
            <w:tcW w:w="342" w:type="pct"/>
            <w:tcBorders>
              <w:top w:val="single" w:sz="4" w:space="0" w:color="auto"/>
              <w:left w:val="single" w:sz="4" w:space="0" w:color="auto"/>
              <w:bottom w:val="single" w:sz="4" w:space="0" w:color="auto"/>
            </w:tcBorders>
            <w:shd w:val="clear" w:color="auto" w:fill="F2F2F2" w:themeFill="background1" w:themeFillShade="F2"/>
            <w:vAlign w:val="center"/>
          </w:tcPr>
          <w:p w14:paraId="7E91D804" w14:textId="77777777"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More than 75% of what is needed</w:t>
            </w:r>
          </w:p>
        </w:tc>
      </w:tr>
      <w:tr w:rsidR="00EC5C89" w:rsidRPr="00820ABA" w14:paraId="29C772A2" w14:textId="77777777" w:rsidTr="0041301B">
        <w:trPr>
          <w:trHeight w:val="217"/>
        </w:trPr>
        <w:tc>
          <w:tcPr>
            <w:tcW w:w="235" w:type="pct"/>
            <w:vMerge/>
            <w:shd w:val="clear" w:color="auto" w:fill="F2F2F2" w:themeFill="background1" w:themeFillShade="F2"/>
          </w:tcPr>
          <w:p w14:paraId="2A9E9692"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tcPr>
          <w:p w14:paraId="210327B9" w14:textId="77777777" w:rsidR="00387E5C" w:rsidRPr="00820ABA" w:rsidRDefault="00387E5C" w:rsidP="00387E5C">
            <w:pPr>
              <w:rPr>
                <w:rFonts w:eastAsia="Times New Roman" w:cstheme="minorHAnsi"/>
                <w:color w:val="000000"/>
                <w:sz w:val="18"/>
                <w:szCs w:val="18"/>
              </w:rPr>
            </w:pPr>
          </w:p>
        </w:tc>
        <w:tc>
          <w:tcPr>
            <w:tcW w:w="1356" w:type="pct"/>
            <w:vMerge/>
            <w:shd w:val="clear" w:color="auto" w:fill="F2F2F2" w:themeFill="background1" w:themeFillShade="F2"/>
          </w:tcPr>
          <w:p w14:paraId="11179F07" w14:textId="77777777" w:rsidR="00387E5C" w:rsidRPr="00820ABA" w:rsidRDefault="00387E5C" w:rsidP="00387E5C">
            <w:pPr>
              <w:rPr>
                <w:rFonts w:eastAsia="Times New Roman" w:cstheme="minorHAnsi"/>
                <w:color w:val="000000"/>
                <w:sz w:val="18"/>
                <w:szCs w:val="18"/>
              </w:rPr>
            </w:pPr>
          </w:p>
        </w:tc>
        <w:tc>
          <w:tcPr>
            <w:tcW w:w="868" w:type="pct"/>
            <w:vMerge/>
            <w:shd w:val="clear" w:color="auto" w:fill="F2F2F2" w:themeFill="background1" w:themeFillShade="F2"/>
            <w:vAlign w:val="center"/>
          </w:tcPr>
          <w:p w14:paraId="523C9992" w14:textId="77777777" w:rsidR="00387E5C" w:rsidRPr="00820ABA" w:rsidRDefault="00387E5C" w:rsidP="00387E5C">
            <w:pPr>
              <w:jc w:val="center"/>
              <w:rPr>
                <w:rFonts w:eastAsia="Times New Roman" w:cstheme="minorHAnsi"/>
                <w:color w:val="000000"/>
                <w:sz w:val="18"/>
                <w:szCs w:val="18"/>
              </w:rPr>
            </w:pPr>
          </w:p>
        </w:tc>
        <w:tc>
          <w:tcPr>
            <w:tcW w:w="157" w:type="pct"/>
            <w:shd w:val="clear" w:color="auto" w:fill="F2F2F2" w:themeFill="background1" w:themeFillShade="F2"/>
          </w:tcPr>
          <w:p w14:paraId="79DC618F" w14:textId="77777777" w:rsidR="00387E5C" w:rsidRPr="00820ABA" w:rsidRDefault="00387E5C" w:rsidP="00387E5C">
            <w:pPr>
              <w:jc w:val="right"/>
              <w:rPr>
                <w:sz w:val="18"/>
                <w:szCs w:val="18"/>
              </w:rPr>
            </w:pPr>
          </w:p>
        </w:tc>
        <w:tc>
          <w:tcPr>
            <w:tcW w:w="1151" w:type="pct"/>
            <w:vMerge/>
            <w:tcBorders>
              <w:right w:val="single" w:sz="4" w:space="0" w:color="auto"/>
            </w:tcBorders>
            <w:shd w:val="clear" w:color="auto" w:fill="F2F2F2" w:themeFill="background1" w:themeFillShade="F2"/>
            <w:vAlign w:val="center"/>
          </w:tcPr>
          <w:p w14:paraId="16979DE4" w14:textId="77777777" w:rsidR="00387E5C" w:rsidRPr="00820ABA" w:rsidRDefault="00387E5C" w:rsidP="00387E5C">
            <w:pPr>
              <w:jc w:val="right"/>
              <w:rPr>
                <w:sz w:val="18"/>
                <w:szCs w:val="18"/>
              </w:rPr>
            </w:pP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0FFE1"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281808920"/>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54297"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38324474"/>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342" w:type="pct"/>
            <w:tcBorders>
              <w:top w:val="single" w:sz="4" w:space="0" w:color="auto"/>
              <w:left w:val="single" w:sz="4" w:space="0" w:color="auto"/>
              <w:bottom w:val="single" w:sz="4" w:space="0" w:color="auto"/>
            </w:tcBorders>
            <w:shd w:val="clear" w:color="auto" w:fill="FFFFFF" w:themeFill="background1"/>
            <w:vAlign w:val="center"/>
          </w:tcPr>
          <w:p w14:paraId="3EC86B41"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1817716821"/>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r>
      <w:tr w:rsidR="002C59DB" w:rsidRPr="00820ABA" w14:paraId="37461DC7" w14:textId="77777777" w:rsidTr="0041301B">
        <w:trPr>
          <w:trHeight w:val="333"/>
        </w:trPr>
        <w:tc>
          <w:tcPr>
            <w:tcW w:w="235" w:type="pct"/>
            <w:shd w:val="clear" w:color="auto" w:fill="F2F2F2" w:themeFill="background1" w:themeFillShade="F2"/>
          </w:tcPr>
          <w:p w14:paraId="644B7084" w14:textId="77777777" w:rsidR="00387E5C" w:rsidRPr="00820ABA" w:rsidRDefault="00387E5C" w:rsidP="00387E5C">
            <w:pPr>
              <w:rPr>
                <w:rFonts w:eastAsia="Times New Roman" w:cstheme="minorHAnsi"/>
                <w:color w:val="000000"/>
                <w:sz w:val="18"/>
                <w:szCs w:val="18"/>
              </w:rPr>
            </w:pPr>
          </w:p>
        </w:tc>
        <w:tc>
          <w:tcPr>
            <w:tcW w:w="115" w:type="pct"/>
            <w:shd w:val="clear" w:color="auto" w:fill="F2F2F2" w:themeFill="background1" w:themeFillShade="F2"/>
            <w:vAlign w:val="center"/>
          </w:tcPr>
          <w:p w14:paraId="3D287529" w14:textId="77777777" w:rsidR="00387E5C" w:rsidRPr="00820ABA" w:rsidRDefault="00387E5C" w:rsidP="00D11B28">
            <w:pPr>
              <w:rPr>
                <w:rFonts w:eastAsia="Times New Roman" w:cstheme="minorHAnsi"/>
                <w:b/>
                <w:color w:val="000000"/>
                <w:sz w:val="18"/>
                <w:szCs w:val="18"/>
              </w:rPr>
            </w:pPr>
            <w:r w:rsidRPr="00820ABA">
              <w:rPr>
                <w:rFonts w:eastAsia="Times New Roman" w:cstheme="minorHAnsi"/>
                <w:b/>
                <w:color w:val="000000"/>
                <w:sz w:val="18"/>
                <w:szCs w:val="18"/>
              </w:rPr>
              <w:t>c.</w:t>
            </w:r>
          </w:p>
        </w:tc>
        <w:tc>
          <w:tcPr>
            <w:tcW w:w="2224" w:type="pct"/>
            <w:gridSpan w:val="2"/>
            <w:shd w:val="clear" w:color="auto" w:fill="F2F2F2" w:themeFill="background1" w:themeFillShade="F2"/>
            <w:vAlign w:val="center"/>
          </w:tcPr>
          <w:p w14:paraId="54236D60" w14:textId="77777777" w:rsidR="00387E5C" w:rsidRPr="00820ABA" w:rsidRDefault="00387E5C" w:rsidP="00D11B28">
            <w:pPr>
              <w:rPr>
                <w:rFonts w:eastAsia="Times New Roman" w:cstheme="minorHAnsi"/>
                <w:b/>
                <w:color w:val="000000"/>
                <w:sz w:val="18"/>
                <w:szCs w:val="18"/>
              </w:rPr>
            </w:pPr>
            <w:r w:rsidRPr="00820ABA">
              <w:rPr>
                <w:rFonts w:eastAsia="Times New Roman" w:cstheme="minorHAnsi"/>
                <w:b/>
                <w:color w:val="000000"/>
                <w:sz w:val="18"/>
                <w:szCs w:val="18"/>
              </w:rPr>
              <w:t xml:space="preserve">Does the </w:t>
            </w:r>
            <w:r>
              <w:rPr>
                <w:rFonts w:eastAsia="Times New Roman" w:cstheme="minorHAnsi"/>
                <w:b/>
                <w:color w:val="000000"/>
                <w:sz w:val="18"/>
                <w:szCs w:val="18"/>
              </w:rPr>
              <w:t>rural</w:t>
            </w:r>
            <w:r w:rsidRPr="00820ABA">
              <w:rPr>
                <w:rFonts w:eastAsia="Times New Roman" w:cstheme="minorHAnsi"/>
                <w:b/>
                <w:color w:val="000000"/>
                <w:sz w:val="18"/>
                <w:szCs w:val="18"/>
              </w:rPr>
              <w:t xml:space="preserve"> </w:t>
            </w:r>
            <w:r>
              <w:rPr>
                <w:rFonts w:eastAsia="Times New Roman" w:cstheme="minorHAnsi"/>
                <w:b/>
                <w:color w:val="000000"/>
                <w:sz w:val="18"/>
                <w:szCs w:val="18"/>
              </w:rPr>
              <w:t>drinking-water supply</w:t>
            </w:r>
            <w:r w:rsidRPr="00820ABA">
              <w:rPr>
                <w:rFonts w:eastAsia="Times New Roman" w:cstheme="minorHAnsi"/>
                <w:b/>
                <w:color w:val="000000"/>
                <w:sz w:val="18"/>
                <w:szCs w:val="18"/>
              </w:rPr>
              <w:t xml:space="preserve"> policy or plan </w:t>
            </w:r>
            <w:proofErr w:type="gramStart"/>
            <w:r w:rsidRPr="00820ABA">
              <w:rPr>
                <w:rFonts w:eastAsia="Times New Roman" w:cstheme="minorHAnsi"/>
                <w:b/>
                <w:color w:val="000000"/>
                <w:sz w:val="18"/>
                <w:szCs w:val="18"/>
              </w:rPr>
              <w:t>address:</w:t>
            </w:r>
            <w:proofErr w:type="gramEnd"/>
          </w:p>
        </w:tc>
        <w:tc>
          <w:tcPr>
            <w:tcW w:w="157" w:type="pct"/>
            <w:shd w:val="clear" w:color="auto" w:fill="F2F2F2" w:themeFill="background1" w:themeFillShade="F2"/>
            <w:vAlign w:val="center"/>
          </w:tcPr>
          <w:p w14:paraId="6E27E0A7" w14:textId="77777777" w:rsidR="00387E5C" w:rsidRPr="00820ABA" w:rsidRDefault="00387E5C" w:rsidP="00D11B28">
            <w:pPr>
              <w:rPr>
                <w:sz w:val="18"/>
                <w:szCs w:val="18"/>
              </w:rPr>
            </w:pPr>
          </w:p>
        </w:tc>
        <w:tc>
          <w:tcPr>
            <w:tcW w:w="1928" w:type="pct"/>
            <w:gridSpan w:val="3"/>
            <w:shd w:val="clear" w:color="auto" w:fill="F2F2F2" w:themeFill="background1" w:themeFillShade="F2"/>
            <w:vAlign w:val="center"/>
          </w:tcPr>
          <w:p w14:paraId="0AE24C46" w14:textId="77777777" w:rsidR="00387E5C" w:rsidRPr="00820ABA" w:rsidRDefault="00387E5C" w:rsidP="00D11B28">
            <w:pPr>
              <w:rPr>
                <w:rFonts w:eastAsia="Times New Roman" w:cstheme="minorHAnsi"/>
                <w:color w:val="000000"/>
                <w:sz w:val="18"/>
                <w:szCs w:val="18"/>
              </w:rPr>
            </w:pPr>
            <w:r w:rsidRPr="00820ABA">
              <w:rPr>
                <w:b/>
                <w:sz w:val="18"/>
                <w:szCs w:val="18"/>
              </w:rPr>
              <w:t>If included in the policy or plan, please specify the actor(s) responsible:</w:t>
            </w:r>
          </w:p>
        </w:tc>
        <w:tc>
          <w:tcPr>
            <w:tcW w:w="342" w:type="pct"/>
            <w:shd w:val="clear" w:color="auto" w:fill="F2F2F2" w:themeFill="background1" w:themeFillShade="F2"/>
            <w:vAlign w:val="center"/>
          </w:tcPr>
          <w:p w14:paraId="2694D899" w14:textId="77777777" w:rsidR="00387E5C" w:rsidRPr="00820ABA" w:rsidRDefault="00387E5C" w:rsidP="00387E5C">
            <w:pPr>
              <w:jc w:val="center"/>
              <w:rPr>
                <w:rFonts w:eastAsia="Times New Roman" w:cstheme="minorHAnsi"/>
                <w:color w:val="000000"/>
                <w:sz w:val="18"/>
                <w:szCs w:val="18"/>
              </w:rPr>
            </w:pPr>
          </w:p>
        </w:tc>
      </w:tr>
      <w:tr w:rsidR="00707716" w:rsidRPr="00820ABA" w14:paraId="5C58BC1F" w14:textId="77777777" w:rsidTr="0041301B">
        <w:trPr>
          <w:trHeight w:val="227"/>
        </w:trPr>
        <w:tc>
          <w:tcPr>
            <w:tcW w:w="235" w:type="pct"/>
            <w:shd w:val="clear" w:color="auto" w:fill="F2F2F2" w:themeFill="background1" w:themeFillShade="F2"/>
          </w:tcPr>
          <w:p w14:paraId="17F13DFA" w14:textId="77777777" w:rsidR="00CA000E" w:rsidRPr="00820ABA" w:rsidRDefault="00CA000E" w:rsidP="00CA000E">
            <w:pPr>
              <w:rPr>
                <w:rFonts w:eastAsia="Times New Roman" w:cstheme="minorHAnsi"/>
                <w:color w:val="000000"/>
                <w:sz w:val="18"/>
                <w:szCs w:val="18"/>
              </w:rPr>
            </w:pPr>
          </w:p>
        </w:tc>
        <w:tc>
          <w:tcPr>
            <w:tcW w:w="115" w:type="pct"/>
            <w:shd w:val="clear" w:color="auto" w:fill="F2F2F2" w:themeFill="background1" w:themeFillShade="F2"/>
          </w:tcPr>
          <w:p w14:paraId="1CE35BC4" w14:textId="77777777" w:rsidR="00CA000E" w:rsidRPr="00820ABA" w:rsidRDefault="00CA000E" w:rsidP="00CA000E">
            <w:pPr>
              <w:rPr>
                <w:rFonts w:eastAsia="Times New Roman" w:cstheme="minorHAnsi"/>
                <w:sz w:val="16"/>
                <w:szCs w:val="16"/>
              </w:rPr>
            </w:pPr>
          </w:p>
        </w:tc>
        <w:tc>
          <w:tcPr>
            <w:tcW w:w="1356" w:type="pct"/>
            <w:tcBorders>
              <w:right w:val="single" w:sz="4" w:space="0" w:color="auto"/>
            </w:tcBorders>
            <w:shd w:val="clear" w:color="auto" w:fill="F2F2F2" w:themeFill="background1" w:themeFillShade="F2"/>
            <w:vAlign w:val="center"/>
          </w:tcPr>
          <w:p w14:paraId="59442DAB" w14:textId="77777777" w:rsidR="00CA000E" w:rsidRPr="00DC165F" w:rsidRDefault="00CA000E" w:rsidP="00CA000E">
            <w:pPr>
              <w:rPr>
                <w:rFonts w:eastAsia="Times New Roman" w:cstheme="minorHAnsi"/>
                <w:sz w:val="16"/>
                <w:szCs w:val="16"/>
              </w:rPr>
            </w:pPr>
            <w:proofErr w:type="spellStart"/>
            <w:r w:rsidRPr="00260ACD">
              <w:rPr>
                <w:rFonts w:eastAsia="Times New Roman" w:cstheme="minorHAnsi"/>
                <w:b/>
                <w:sz w:val="16"/>
                <w:szCs w:val="16"/>
              </w:rPr>
              <w:t>i</w:t>
            </w:r>
            <w:proofErr w:type="spellEnd"/>
            <w:r w:rsidRPr="00260ACD">
              <w:rPr>
                <w:rFonts w:eastAsia="Times New Roman" w:cstheme="minorHAnsi"/>
                <w:b/>
                <w:sz w:val="16"/>
                <w:szCs w:val="16"/>
              </w:rPr>
              <w:t>.</w:t>
            </w:r>
            <w:r>
              <w:rPr>
                <w:rFonts w:eastAsia="Times New Roman" w:cstheme="minorHAnsi"/>
                <w:sz w:val="16"/>
                <w:szCs w:val="16"/>
              </w:rPr>
              <w:t xml:space="preserve"> </w:t>
            </w:r>
            <w:r w:rsidRPr="00446418">
              <w:rPr>
                <w:rFonts w:eastAsia="Times New Roman" w:cstheme="minorHAnsi"/>
                <w:sz w:val="16"/>
                <w:szCs w:val="16"/>
              </w:rPr>
              <w:t>Safely managed drinking-water supply</w:t>
            </w:r>
          </w:p>
        </w:tc>
        <w:tc>
          <w:tcPr>
            <w:tcW w:w="8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8CD31" w14:textId="77777777" w:rsidR="00CA000E" w:rsidRPr="00820ABA" w:rsidRDefault="00CA000E" w:rsidP="00CA000E">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377293653"/>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395021272"/>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4A300" w14:textId="01D1DDB2" w:rsidR="00CA000E" w:rsidRPr="00820ABA" w:rsidRDefault="00CA000E" w:rsidP="00CA000E">
            <w:pPr>
              <w:rPr>
                <w:sz w:val="18"/>
                <w:szCs w:val="18"/>
              </w:rPr>
            </w:pPr>
            <w:proofErr w:type="spellStart"/>
            <w:r w:rsidRPr="00C77D26">
              <w:rPr>
                <w:b/>
                <w:sz w:val="18"/>
                <w:szCs w:val="18"/>
              </w:rPr>
              <w:t>i</w:t>
            </w:r>
            <w:proofErr w:type="spellEnd"/>
            <w:r w:rsidRPr="00C77D26">
              <w:rPr>
                <w:b/>
                <w:sz w:val="18"/>
                <w:szCs w:val="18"/>
              </w:rPr>
              <w:t>.</w:t>
            </w:r>
          </w:p>
        </w:tc>
        <w:tc>
          <w:tcPr>
            <w:tcW w:w="19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EDF471" w14:textId="77777777" w:rsidR="00CA000E" w:rsidRPr="00820ABA" w:rsidRDefault="00CA000E" w:rsidP="00CA000E">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6BC76ACA" w14:textId="77777777" w:rsidR="00CA000E" w:rsidRPr="00820ABA" w:rsidRDefault="00CA000E" w:rsidP="00CA000E">
            <w:pPr>
              <w:jc w:val="center"/>
              <w:rPr>
                <w:rFonts w:eastAsia="Times New Roman" w:cstheme="minorHAnsi"/>
                <w:color w:val="000000"/>
                <w:sz w:val="18"/>
                <w:szCs w:val="18"/>
              </w:rPr>
            </w:pPr>
          </w:p>
        </w:tc>
      </w:tr>
      <w:tr w:rsidR="00707716" w:rsidRPr="00820ABA" w14:paraId="7E06DC89" w14:textId="77777777" w:rsidTr="0041301B">
        <w:trPr>
          <w:trHeight w:val="227"/>
        </w:trPr>
        <w:tc>
          <w:tcPr>
            <w:tcW w:w="235" w:type="pct"/>
            <w:shd w:val="clear" w:color="auto" w:fill="F2F2F2" w:themeFill="background1" w:themeFillShade="F2"/>
          </w:tcPr>
          <w:p w14:paraId="5335CB1A" w14:textId="77777777" w:rsidR="00CA000E" w:rsidRPr="00820ABA" w:rsidRDefault="00CA000E" w:rsidP="00CA000E">
            <w:pPr>
              <w:rPr>
                <w:rFonts w:eastAsia="Times New Roman" w:cstheme="minorHAnsi"/>
                <w:color w:val="000000"/>
                <w:sz w:val="18"/>
                <w:szCs w:val="18"/>
              </w:rPr>
            </w:pPr>
          </w:p>
        </w:tc>
        <w:tc>
          <w:tcPr>
            <w:tcW w:w="115" w:type="pct"/>
            <w:shd w:val="clear" w:color="auto" w:fill="F2F2F2" w:themeFill="background1" w:themeFillShade="F2"/>
          </w:tcPr>
          <w:p w14:paraId="51BD761E" w14:textId="77777777" w:rsidR="00CA000E" w:rsidRPr="00820ABA" w:rsidRDefault="00CA000E" w:rsidP="00CA000E">
            <w:pPr>
              <w:rPr>
                <w:rFonts w:eastAsia="Times New Roman" w:cstheme="minorHAnsi"/>
                <w:sz w:val="16"/>
                <w:szCs w:val="16"/>
              </w:rPr>
            </w:pPr>
          </w:p>
        </w:tc>
        <w:tc>
          <w:tcPr>
            <w:tcW w:w="1356" w:type="pct"/>
            <w:tcBorders>
              <w:right w:val="single" w:sz="4" w:space="0" w:color="auto"/>
            </w:tcBorders>
            <w:shd w:val="clear" w:color="auto" w:fill="F2F2F2" w:themeFill="background1" w:themeFillShade="F2"/>
            <w:vAlign w:val="center"/>
          </w:tcPr>
          <w:p w14:paraId="6C693649" w14:textId="77777777" w:rsidR="00CA000E" w:rsidRPr="00820ABA" w:rsidRDefault="00CA000E" w:rsidP="00CA000E">
            <w:pPr>
              <w:rPr>
                <w:rFonts w:eastAsia="Times New Roman" w:cstheme="minorHAnsi"/>
                <w:b/>
                <w:color w:val="000000"/>
                <w:sz w:val="16"/>
                <w:szCs w:val="16"/>
              </w:rPr>
            </w:pPr>
            <w:r>
              <w:rPr>
                <w:rFonts w:eastAsia="Times New Roman" w:cstheme="minorHAnsi"/>
                <w:b/>
                <w:sz w:val="16"/>
                <w:szCs w:val="16"/>
              </w:rPr>
              <w:t xml:space="preserve">ii. </w:t>
            </w:r>
            <w:r w:rsidRPr="00446418">
              <w:rPr>
                <w:rFonts w:eastAsia="Times New Roman" w:cstheme="minorHAnsi"/>
                <w:sz w:val="16"/>
                <w:szCs w:val="16"/>
              </w:rPr>
              <w:t>Access to improved sources of drinking-water</w:t>
            </w:r>
          </w:p>
        </w:tc>
        <w:tc>
          <w:tcPr>
            <w:tcW w:w="8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4831C" w14:textId="77777777" w:rsidR="00CA000E" w:rsidRPr="00820ABA" w:rsidRDefault="00CA000E" w:rsidP="00CA000E">
            <w:pPr>
              <w:jc w:val="center"/>
              <w:rPr>
                <w:rFonts w:eastAsia="Times New Roman" w:cstheme="minorHAnsi"/>
                <w:b/>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704216742"/>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253744164"/>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3694ED" w14:textId="13BD42AB" w:rsidR="00CA000E" w:rsidRPr="00820ABA" w:rsidRDefault="00CA000E" w:rsidP="00CA000E">
            <w:pPr>
              <w:rPr>
                <w:sz w:val="18"/>
                <w:szCs w:val="18"/>
              </w:rPr>
            </w:pPr>
            <w:r w:rsidRPr="00C77D26">
              <w:rPr>
                <w:b/>
                <w:sz w:val="18"/>
                <w:szCs w:val="18"/>
              </w:rPr>
              <w:t>ii.</w:t>
            </w:r>
          </w:p>
        </w:tc>
        <w:tc>
          <w:tcPr>
            <w:tcW w:w="19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FC1414" w14:textId="77777777" w:rsidR="00CA000E" w:rsidRPr="00820ABA" w:rsidRDefault="00CA000E" w:rsidP="00CA000E">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3D9AFDC9" w14:textId="77777777" w:rsidR="00CA000E" w:rsidRPr="00820ABA" w:rsidRDefault="00CA000E" w:rsidP="00CA000E">
            <w:pPr>
              <w:jc w:val="center"/>
              <w:rPr>
                <w:rFonts w:eastAsia="Times New Roman" w:cstheme="minorHAnsi"/>
                <w:color w:val="000000"/>
                <w:sz w:val="18"/>
                <w:szCs w:val="18"/>
              </w:rPr>
            </w:pPr>
          </w:p>
        </w:tc>
      </w:tr>
      <w:tr w:rsidR="00707716" w:rsidRPr="00820ABA" w14:paraId="084B15FC" w14:textId="77777777" w:rsidTr="0041301B">
        <w:trPr>
          <w:trHeight w:val="227"/>
        </w:trPr>
        <w:tc>
          <w:tcPr>
            <w:tcW w:w="235" w:type="pct"/>
            <w:shd w:val="clear" w:color="auto" w:fill="F2F2F2" w:themeFill="background1" w:themeFillShade="F2"/>
          </w:tcPr>
          <w:p w14:paraId="1E0AB375" w14:textId="77777777" w:rsidR="00CA000E" w:rsidRPr="00820ABA" w:rsidRDefault="00CA000E" w:rsidP="00CA000E">
            <w:pPr>
              <w:rPr>
                <w:rFonts w:eastAsia="Times New Roman" w:cstheme="minorHAnsi"/>
                <w:color w:val="000000"/>
                <w:sz w:val="18"/>
                <w:szCs w:val="18"/>
              </w:rPr>
            </w:pPr>
          </w:p>
        </w:tc>
        <w:tc>
          <w:tcPr>
            <w:tcW w:w="115" w:type="pct"/>
            <w:shd w:val="clear" w:color="auto" w:fill="F2F2F2" w:themeFill="background1" w:themeFillShade="F2"/>
          </w:tcPr>
          <w:p w14:paraId="1B935BA2" w14:textId="77777777" w:rsidR="00CA000E" w:rsidRPr="00820ABA" w:rsidRDefault="00CA000E" w:rsidP="00CA000E">
            <w:pPr>
              <w:rPr>
                <w:rFonts w:eastAsia="Times New Roman" w:cstheme="minorHAnsi"/>
                <w:sz w:val="16"/>
                <w:szCs w:val="16"/>
              </w:rPr>
            </w:pPr>
          </w:p>
        </w:tc>
        <w:tc>
          <w:tcPr>
            <w:tcW w:w="1356" w:type="pct"/>
            <w:tcBorders>
              <w:right w:val="single" w:sz="4" w:space="0" w:color="auto"/>
            </w:tcBorders>
            <w:shd w:val="clear" w:color="auto" w:fill="F2F2F2" w:themeFill="background1" w:themeFillShade="F2"/>
            <w:vAlign w:val="center"/>
          </w:tcPr>
          <w:p w14:paraId="7F2F1E4E" w14:textId="4D164D87" w:rsidR="00CA000E" w:rsidRPr="00820ABA" w:rsidRDefault="00CA000E" w:rsidP="00CA000E">
            <w:pPr>
              <w:rPr>
                <w:rFonts w:eastAsia="Times New Roman" w:cstheme="minorHAnsi"/>
                <w:sz w:val="16"/>
                <w:szCs w:val="16"/>
              </w:rPr>
            </w:pPr>
            <w:r>
              <w:rPr>
                <w:rFonts w:eastAsia="Times New Roman" w:cstheme="minorHAnsi"/>
                <w:b/>
                <w:sz w:val="16"/>
                <w:szCs w:val="16"/>
              </w:rPr>
              <w:t xml:space="preserve">iii. </w:t>
            </w:r>
            <w:r w:rsidR="00DC27B0" w:rsidRPr="00446418">
              <w:rPr>
                <w:rFonts w:eastAsia="Times New Roman" w:cstheme="minorHAnsi"/>
                <w:sz w:val="16"/>
                <w:szCs w:val="16"/>
              </w:rPr>
              <w:t>Affordability measures</w:t>
            </w:r>
          </w:p>
        </w:tc>
        <w:tc>
          <w:tcPr>
            <w:tcW w:w="8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A88FA" w14:textId="77777777" w:rsidR="00CA000E" w:rsidRPr="00820ABA" w:rsidRDefault="00CA000E" w:rsidP="00CA000E">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148943587"/>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902554796"/>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55B55D" w14:textId="1E44C8CF" w:rsidR="00CA000E" w:rsidRPr="00820ABA" w:rsidRDefault="00CA000E" w:rsidP="00CA000E">
            <w:pPr>
              <w:rPr>
                <w:b/>
                <w:sz w:val="18"/>
                <w:szCs w:val="18"/>
              </w:rPr>
            </w:pPr>
            <w:r>
              <w:rPr>
                <w:b/>
                <w:sz w:val="18"/>
                <w:szCs w:val="18"/>
              </w:rPr>
              <w:t>iii</w:t>
            </w:r>
            <w:r w:rsidRPr="00C77D26">
              <w:rPr>
                <w:b/>
                <w:sz w:val="18"/>
                <w:szCs w:val="18"/>
              </w:rPr>
              <w:t>.</w:t>
            </w:r>
          </w:p>
        </w:tc>
        <w:tc>
          <w:tcPr>
            <w:tcW w:w="19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1B82C2" w14:textId="77777777" w:rsidR="00CA000E" w:rsidRPr="00820ABA" w:rsidRDefault="00CA000E" w:rsidP="00CA000E">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33741B61" w14:textId="77777777" w:rsidR="00CA000E" w:rsidRPr="00820ABA" w:rsidRDefault="00CA000E" w:rsidP="00CA000E">
            <w:pPr>
              <w:jc w:val="center"/>
              <w:rPr>
                <w:rFonts w:eastAsia="Times New Roman" w:cstheme="minorHAnsi"/>
                <w:color w:val="000000"/>
                <w:sz w:val="18"/>
                <w:szCs w:val="18"/>
              </w:rPr>
            </w:pPr>
          </w:p>
        </w:tc>
      </w:tr>
      <w:tr w:rsidR="00707716" w:rsidRPr="00820ABA" w14:paraId="3C7584D1" w14:textId="77777777" w:rsidTr="0041301B">
        <w:trPr>
          <w:trHeight w:val="227"/>
        </w:trPr>
        <w:tc>
          <w:tcPr>
            <w:tcW w:w="235" w:type="pct"/>
            <w:shd w:val="clear" w:color="auto" w:fill="F2F2F2" w:themeFill="background1" w:themeFillShade="F2"/>
          </w:tcPr>
          <w:p w14:paraId="43970B6F" w14:textId="77777777" w:rsidR="00CA000E" w:rsidRPr="00820ABA" w:rsidRDefault="00CA000E" w:rsidP="00CA000E">
            <w:pPr>
              <w:rPr>
                <w:rFonts w:eastAsia="Times New Roman" w:cstheme="minorHAnsi"/>
                <w:color w:val="000000"/>
                <w:sz w:val="18"/>
                <w:szCs w:val="18"/>
              </w:rPr>
            </w:pPr>
          </w:p>
        </w:tc>
        <w:tc>
          <w:tcPr>
            <w:tcW w:w="115" w:type="pct"/>
            <w:shd w:val="clear" w:color="auto" w:fill="F2F2F2" w:themeFill="background1" w:themeFillShade="F2"/>
          </w:tcPr>
          <w:p w14:paraId="149E8595" w14:textId="77777777" w:rsidR="00CA000E" w:rsidRPr="00820ABA" w:rsidRDefault="00CA000E" w:rsidP="00CA000E">
            <w:pPr>
              <w:rPr>
                <w:rFonts w:eastAsia="Times New Roman" w:cstheme="minorHAnsi"/>
                <w:sz w:val="16"/>
                <w:szCs w:val="16"/>
              </w:rPr>
            </w:pPr>
          </w:p>
        </w:tc>
        <w:tc>
          <w:tcPr>
            <w:tcW w:w="1356" w:type="pct"/>
            <w:tcBorders>
              <w:right w:val="single" w:sz="4" w:space="0" w:color="auto"/>
            </w:tcBorders>
            <w:shd w:val="clear" w:color="auto" w:fill="F2F2F2" w:themeFill="background1" w:themeFillShade="F2"/>
            <w:vAlign w:val="center"/>
          </w:tcPr>
          <w:p w14:paraId="207759F5" w14:textId="77C95F09" w:rsidR="00CA000E" w:rsidRPr="00820ABA" w:rsidRDefault="00CA000E" w:rsidP="00CA000E">
            <w:pPr>
              <w:rPr>
                <w:rFonts w:eastAsia="Times New Roman" w:cstheme="minorHAnsi"/>
                <w:b/>
                <w:sz w:val="16"/>
                <w:szCs w:val="16"/>
              </w:rPr>
            </w:pPr>
            <w:r>
              <w:rPr>
                <w:rFonts w:eastAsia="Times New Roman" w:cstheme="minorHAnsi"/>
                <w:b/>
                <w:sz w:val="16"/>
                <w:szCs w:val="16"/>
              </w:rPr>
              <w:t xml:space="preserve">iv. </w:t>
            </w:r>
            <w:r w:rsidRPr="00446418">
              <w:rPr>
                <w:rFonts w:eastAsia="Times New Roman" w:cstheme="minorHAnsi"/>
                <w:sz w:val="16"/>
                <w:szCs w:val="16"/>
              </w:rPr>
              <w:t>Household connections for drinking-water</w:t>
            </w:r>
          </w:p>
        </w:tc>
        <w:tc>
          <w:tcPr>
            <w:tcW w:w="8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2C1A8" w14:textId="77777777" w:rsidR="00CA000E" w:rsidRPr="00820ABA" w:rsidRDefault="00CA000E" w:rsidP="00CA000E">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900323885"/>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536877689"/>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8BFF9B" w14:textId="3F402DA2" w:rsidR="00CA000E" w:rsidRDefault="00CA000E" w:rsidP="00CA000E">
            <w:pPr>
              <w:rPr>
                <w:b/>
                <w:sz w:val="18"/>
                <w:szCs w:val="18"/>
              </w:rPr>
            </w:pPr>
            <w:r>
              <w:rPr>
                <w:b/>
                <w:sz w:val="18"/>
                <w:szCs w:val="18"/>
              </w:rPr>
              <w:t>iv</w:t>
            </w:r>
            <w:r w:rsidRPr="00C77D26">
              <w:rPr>
                <w:b/>
                <w:sz w:val="18"/>
                <w:szCs w:val="18"/>
              </w:rPr>
              <w:t>.</w:t>
            </w:r>
          </w:p>
        </w:tc>
        <w:tc>
          <w:tcPr>
            <w:tcW w:w="19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9B247" w14:textId="77777777" w:rsidR="00CA000E" w:rsidRPr="00820ABA" w:rsidRDefault="00CA000E" w:rsidP="00CA000E">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069926E3" w14:textId="77777777" w:rsidR="00CA000E" w:rsidRPr="00820ABA" w:rsidRDefault="00CA000E" w:rsidP="00CA000E">
            <w:pPr>
              <w:jc w:val="center"/>
              <w:rPr>
                <w:rFonts w:eastAsia="Times New Roman" w:cstheme="minorHAnsi"/>
                <w:color w:val="000000"/>
                <w:sz w:val="18"/>
                <w:szCs w:val="18"/>
              </w:rPr>
            </w:pPr>
          </w:p>
        </w:tc>
      </w:tr>
      <w:tr w:rsidR="00707716" w:rsidRPr="00820ABA" w14:paraId="50062A54" w14:textId="77777777" w:rsidTr="0041301B">
        <w:trPr>
          <w:trHeight w:val="227"/>
        </w:trPr>
        <w:tc>
          <w:tcPr>
            <w:tcW w:w="235" w:type="pct"/>
            <w:shd w:val="clear" w:color="auto" w:fill="F2F2F2" w:themeFill="background1" w:themeFillShade="F2"/>
          </w:tcPr>
          <w:p w14:paraId="4044B817" w14:textId="77777777" w:rsidR="00CA000E" w:rsidRPr="00820ABA" w:rsidRDefault="00CA000E" w:rsidP="00CA000E">
            <w:pPr>
              <w:rPr>
                <w:rFonts w:eastAsia="Times New Roman" w:cstheme="minorHAnsi"/>
                <w:color w:val="000000"/>
                <w:sz w:val="18"/>
                <w:szCs w:val="18"/>
              </w:rPr>
            </w:pPr>
          </w:p>
        </w:tc>
        <w:tc>
          <w:tcPr>
            <w:tcW w:w="115" w:type="pct"/>
            <w:shd w:val="clear" w:color="auto" w:fill="F2F2F2" w:themeFill="background1" w:themeFillShade="F2"/>
          </w:tcPr>
          <w:p w14:paraId="2757307C" w14:textId="77777777" w:rsidR="00CA000E" w:rsidRPr="00820ABA" w:rsidRDefault="00CA000E" w:rsidP="00CA000E">
            <w:pPr>
              <w:rPr>
                <w:rFonts w:eastAsia="Times New Roman" w:cstheme="minorHAnsi"/>
                <w:sz w:val="16"/>
                <w:szCs w:val="16"/>
              </w:rPr>
            </w:pPr>
          </w:p>
        </w:tc>
        <w:tc>
          <w:tcPr>
            <w:tcW w:w="1356" w:type="pct"/>
            <w:tcBorders>
              <w:right w:val="single" w:sz="4" w:space="0" w:color="auto"/>
            </w:tcBorders>
            <w:shd w:val="clear" w:color="auto" w:fill="F2F2F2" w:themeFill="background1" w:themeFillShade="F2"/>
          </w:tcPr>
          <w:p w14:paraId="56EBCEA0" w14:textId="34B3B454" w:rsidR="00CA000E" w:rsidRPr="00820ABA" w:rsidRDefault="00CA000E" w:rsidP="00CA000E">
            <w:pPr>
              <w:rPr>
                <w:rFonts w:eastAsia="Times New Roman" w:cstheme="minorHAnsi"/>
                <w:b/>
                <w:sz w:val="16"/>
                <w:szCs w:val="16"/>
              </w:rPr>
            </w:pPr>
            <w:r>
              <w:rPr>
                <w:b/>
                <w:sz w:val="16"/>
                <w:szCs w:val="16"/>
              </w:rPr>
              <w:t xml:space="preserve">v. </w:t>
            </w:r>
            <w:r w:rsidRPr="00446418">
              <w:rPr>
                <w:sz w:val="16"/>
                <w:szCs w:val="16"/>
              </w:rPr>
              <w:t>Rehabilitation of broken or disused drinking-water hand pumps</w:t>
            </w:r>
          </w:p>
        </w:tc>
        <w:tc>
          <w:tcPr>
            <w:tcW w:w="8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2B834" w14:textId="77777777" w:rsidR="00CA000E" w:rsidRPr="00820ABA" w:rsidRDefault="00CA000E" w:rsidP="00CA000E">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48361626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673534429"/>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4161D4" w14:textId="58B477CB" w:rsidR="00CA000E" w:rsidRDefault="00CA000E" w:rsidP="00CA000E">
            <w:pPr>
              <w:rPr>
                <w:b/>
                <w:sz w:val="18"/>
                <w:szCs w:val="18"/>
              </w:rPr>
            </w:pPr>
            <w:r w:rsidRPr="00C77D26">
              <w:rPr>
                <w:b/>
                <w:sz w:val="18"/>
                <w:szCs w:val="18"/>
              </w:rPr>
              <w:t>v.</w:t>
            </w:r>
          </w:p>
        </w:tc>
        <w:tc>
          <w:tcPr>
            <w:tcW w:w="19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2F208" w14:textId="77777777" w:rsidR="00CA000E" w:rsidRPr="00820ABA" w:rsidRDefault="00CA000E" w:rsidP="00CA000E">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751C0C06" w14:textId="77777777" w:rsidR="00CA000E" w:rsidRPr="00820ABA" w:rsidRDefault="00CA000E" w:rsidP="00CA000E">
            <w:pPr>
              <w:jc w:val="center"/>
              <w:rPr>
                <w:rFonts w:eastAsia="Times New Roman" w:cstheme="minorHAnsi"/>
                <w:color w:val="000000"/>
                <w:sz w:val="18"/>
                <w:szCs w:val="18"/>
              </w:rPr>
            </w:pPr>
          </w:p>
        </w:tc>
      </w:tr>
      <w:tr w:rsidR="00BC5D1E" w:rsidRPr="00820ABA" w14:paraId="6B5994F5" w14:textId="77777777" w:rsidTr="0041301B">
        <w:trPr>
          <w:trHeight w:val="227"/>
        </w:trPr>
        <w:tc>
          <w:tcPr>
            <w:tcW w:w="235" w:type="pct"/>
            <w:shd w:val="clear" w:color="auto" w:fill="F2F2F2" w:themeFill="background1" w:themeFillShade="F2"/>
          </w:tcPr>
          <w:p w14:paraId="522B0CF2" w14:textId="77777777" w:rsidR="00BC5D1E" w:rsidRPr="00820ABA" w:rsidRDefault="00BC5D1E" w:rsidP="00CA000E">
            <w:pPr>
              <w:rPr>
                <w:rFonts w:eastAsia="Times New Roman" w:cstheme="minorHAnsi"/>
                <w:color w:val="000000"/>
                <w:sz w:val="18"/>
                <w:szCs w:val="18"/>
              </w:rPr>
            </w:pPr>
          </w:p>
        </w:tc>
        <w:tc>
          <w:tcPr>
            <w:tcW w:w="115" w:type="pct"/>
            <w:shd w:val="clear" w:color="auto" w:fill="F2F2F2" w:themeFill="background1" w:themeFillShade="F2"/>
          </w:tcPr>
          <w:p w14:paraId="589C85D1" w14:textId="77777777" w:rsidR="00BC5D1E" w:rsidRPr="00820ABA" w:rsidRDefault="00BC5D1E" w:rsidP="00CA000E">
            <w:pPr>
              <w:rPr>
                <w:rFonts w:eastAsia="Times New Roman" w:cstheme="minorHAnsi"/>
                <w:sz w:val="16"/>
                <w:szCs w:val="16"/>
              </w:rPr>
            </w:pPr>
          </w:p>
        </w:tc>
        <w:tc>
          <w:tcPr>
            <w:tcW w:w="1356" w:type="pct"/>
            <w:tcBorders>
              <w:right w:val="single" w:sz="4" w:space="0" w:color="auto"/>
            </w:tcBorders>
            <w:shd w:val="clear" w:color="auto" w:fill="F2F2F2" w:themeFill="background1" w:themeFillShade="F2"/>
          </w:tcPr>
          <w:p w14:paraId="07C67DF8" w14:textId="66B479DB" w:rsidR="00BC5D1E" w:rsidRDefault="00BC5D1E" w:rsidP="00CA000E">
            <w:pPr>
              <w:rPr>
                <w:b/>
                <w:sz w:val="16"/>
                <w:szCs w:val="16"/>
              </w:rPr>
            </w:pPr>
            <w:r>
              <w:rPr>
                <w:rFonts w:eastAsia="Times New Roman" w:cstheme="minorHAnsi"/>
                <w:b/>
                <w:sz w:val="16"/>
                <w:szCs w:val="16"/>
              </w:rPr>
              <w:t xml:space="preserve">vi. </w:t>
            </w:r>
            <w:r w:rsidRPr="00346B4A">
              <w:rPr>
                <w:rFonts w:eastAsia="Times New Roman" w:cstheme="minorHAnsi"/>
                <w:sz w:val="16"/>
                <w:szCs w:val="16"/>
              </w:rPr>
              <w:t>Roles and responsibilities to ensure drinking-water safety</w:t>
            </w:r>
            <w:r>
              <w:rPr>
                <w:rFonts w:eastAsia="Times New Roman" w:cstheme="minorHAnsi"/>
                <w:b/>
                <w:sz w:val="16"/>
                <w:szCs w:val="16"/>
              </w:rPr>
              <w:t xml:space="preserve"> </w:t>
            </w:r>
            <w:r w:rsidRPr="00446418">
              <w:rPr>
                <w:rFonts w:eastAsia="Times New Roman" w:cstheme="minorHAnsi"/>
                <w:sz w:val="16"/>
                <w:szCs w:val="16"/>
              </w:rPr>
              <w:t xml:space="preserve">  </w:t>
            </w:r>
          </w:p>
        </w:tc>
        <w:tc>
          <w:tcPr>
            <w:tcW w:w="8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B3ACE" w14:textId="79D41848" w:rsidR="00BC5D1E" w:rsidRPr="00820ABA" w:rsidRDefault="00BC5D1E" w:rsidP="00CA000E">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37866072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792168213"/>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6BD504" w14:textId="64E44E96" w:rsidR="00BC5D1E" w:rsidRPr="00C77D26" w:rsidRDefault="00BC5D1E" w:rsidP="00CA000E">
            <w:pPr>
              <w:rPr>
                <w:b/>
                <w:sz w:val="18"/>
                <w:szCs w:val="18"/>
              </w:rPr>
            </w:pPr>
            <w:r>
              <w:rPr>
                <w:b/>
                <w:sz w:val="18"/>
                <w:szCs w:val="18"/>
              </w:rPr>
              <w:t>vi.</w:t>
            </w:r>
          </w:p>
        </w:tc>
        <w:tc>
          <w:tcPr>
            <w:tcW w:w="19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D7CEAC" w14:textId="77777777" w:rsidR="00BC5D1E" w:rsidRPr="00820ABA" w:rsidRDefault="00BC5D1E" w:rsidP="00CA000E">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1A207C9F" w14:textId="77777777" w:rsidR="00BC5D1E" w:rsidRPr="00820ABA" w:rsidRDefault="00BC5D1E" w:rsidP="00CA000E">
            <w:pPr>
              <w:jc w:val="center"/>
              <w:rPr>
                <w:rFonts w:eastAsia="Times New Roman" w:cstheme="minorHAnsi"/>
                <w:color w:val="000000"/>
                <w:sz w:val="18"/>
                <w:szCs w:val="18"/>
              </w:rPr>
            </w:pPr>
          </w:p>
        </w:tc>
      </w:tr>
      <w:tr w:rsidR="00707716" w:rsidRPr="00820ABA" w14:paraId="0C53402C" w14:textId="77777777" w:rsidTr="0041301B">
        <w:trPr>
          <w:trHeight w:val="227"/>
        </w:trPr>
        <w:tc>
          <w:tcPr>
            <w:tcW w:w="235" w:type="pct"/>
            <w:shd w:val="clear" w:color="auto" w:fill="F2F2F2" w:themeFill="background1" w:themeFillShade="F2"/>
          </w:tcPr>
          <w:p w14:paraId="1792C4F1" w14:textId="77777777" w:rsidR="00CA000E" w:rsidRPr="00820ABA" w:rsidRDefault="00CA000E" w:rsidP="00CA000E">
            <w:pPr>
              <w:rPr>
                <w:rFonts w:eastAsia="Times New Roman" w:cstheme="minorHAnsi"/>
                <w:color w:val="000000"/>
                <w:sz w:val="18"/>
                <w:szCs w:val="18"/>
              </w:rPr>
            </w:pPr>
          </w:p>
        </w:tc>
        <w:tc>
          <w:tcPr>
            <w:tcW w:w="115" w:type="pct"/>
            <w:shd w:val="clear" w:color="auto" w:fill="F2F2F2" w:themeFill="background1" w:themeFillShade="F2"/>
          </w:tcPr>
          <w:p w14:paraId="7499FEA8" w14:textId="77777777" w:rsidR="00CA000E" w:rsidRPr="00820ABA" w:rsidRDefault="00CA000E" w:rsidP="00CA000E">
            <w:pPr>
              <w:rPr>
                <w:rFonts w:eastAsia="Times New Roman" w:cstheme="minorHAnsi"/>
                <w:sz w:val="16"/>
                <w:szCs w:val="16"/>
              </w:rPr>
            </w:pPr>
          </w:p>
        </w:tc>
        <w:tc>
          <w:tcPr>
            <w:tcW w:w="1356" w:type="pct"/>
            <w:tcBorders>
              <w:right w:val="single" w:sz="4" w:space="0" w:color="auto"/>
            </w:tcBorders>
            <w:shd w:val="clear" w:color="auto" w:fill="F2F2F2" w:themeFill="background1" w:themeFillShade="F2"/>
          </w:tcPr>
          <w:p w14:paraId="52CB5A35" w14:textId="4ECCDBE7" w:rsidR="00CA000E" w:rsidRPr="00820ABA" w:rsidRDefault="00CA000E" w:rsidP="00CA000E">
            <w:pPr>
              <w:rPr>
                <w:rFonts w:eastAsia="Times New Roman" w:cstheme="minorHAnsi"/>
                <w:b/>
                <w:sz w:val="16"/>
                <w:szCs w:val="16"/>
              </w:rPr>
            </w:pPr>
            <w:r>
              <w:rPr>
                <w:b/>
                <w:sz w:val="16"/>
                <w:szCs w:val="16"/>
              </w:rPr>
              <w:t xml:space="preserve">vii. </w:t>
            </w:r>
            <w:r w:rsidRPr="00446418">
              <w:rPr>
                <w:sz w:val="16"/>
                <w:szCs w:val="16"/>
              </w:rPr>
              <w:t xml:space="preserve">Climate resiliency of WASH technologies and management systems (e.g. water safety plans </w:t>
            </w:r>
            <w:r>
              <w:rPr>
                <w:sz w:val="16"/>
                <w:szCs w:val="16"/>
              </w:rPr>
              <w:t>to address</w:t>
            </w:r>
            <w:r w:rsidRPr="00446418">
              <w:rPr>
                <w:sz w:val="16"/>
                <w:szCs w:val="16"/>
              </w:rPr>
              <w:t xml:space="preserve"> climate risks)</w:t>
            </w:r>
          </w:p>
        </w:tc>
        <w:tc>
          <w:tcPr>
            <w:tcW w:w="8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081BD" w14:textId="77777777" w:rsidR="00CA000E" w:rsidRPr="00820ABA" w:rsidRDefault="00CA000E" w:rsidP="00CA000E">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231196838"/>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976258195"/>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E0B5F" w14:textId="0D2AD389" w:rsidR="00CA000E" w:rsidRDefault="00CA000E" w:rsidP="00CA000E">
            <w:pPr>
              <w:rPr>
                <w:b/>
                <w:sz w:val="18"/>
                <w:szCs w:val="18"/>
              </w:rPr>
            </w:pPr>
            <w:r>
              <w:rPr>
                <w:b/>
                <w:sz w:val="18"/>
                <w:szCs w:val="18"/>
              </w:rPr>
              <w:t>vii</w:t>
            </w:r>
            <w:r w:rsidRPr="00C77D26">
              <w:rPr>
                <w:b/>
                <w:sz w:val="18"/>
                <w:szCs w:val="18"/>
              </w:rPr>
              <w:t>.</w:t>
            </w:r>
          </w:p>
        </w:tc>
        <w:tc>
          <w:tcPr>
            <w:tcW w:w="19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5721F0" w14:textId="77777777" w:rsidR="00CA000E" w:rsidRPr="00820ABA" w:rsidRDefault="00CA000E" w:rsidP="00CA000E">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16BDD9A5" w14:textId="77777777" w:rsidR="00CA000E" w:rsidRPr="00820ABA" w:rsidRDefault="00CA000E" w:rsidP="00CA000E">
            <w:pPr>
              <w:jc w:val="center"/>
              <w:rPr>
                <w:rFonts w:eastAsia="Times New Roman" w:cstheme="minorHAnsi"/>
                <w:color w:val="000000"/>
                <w:sz w:val="18"/>
                <w:szCs w:val="18"/>
              </w:rPr>
            </w:pPr>
          </w:p>
        </w:tc>
      </w:tr>
      <w:tr w:rsidR="00707716" w:rsidRPr="00820ABA" w14:paraId="5D0730FC" w14:textId="77777777" w:rsidTr="0041301B">
        <w:trPr>
          <w:trHeight w:val="227"/>
        </w:trPr>
        <w:tc>
          <w:tcPr>
            <w:tcW w:w="235" w:type="pct"/>
            <w:shd w:val="clear" w:color="auto" w:fill="F2F2F2" w:themeFill="background1" w:themeFillShade="F2"/>
          </w:tcPr>
          <w:p w14:paraId="70D1986C" w14:textId="77777777" w:rsidR="00CA000E" w:rsidRPr="00820ABA" w:rsidRDefault="00CA000E" w:rsidP="00CA000E">
            <w:pPr>
              <w:rPr>
                <w:rFonts w:eastAsia="Times New Roman" w:cstheme="minorHAnsi"/>
                <w:color w:val="000000"/>
                <w:sz w:val="18"/>
                <w:szCs w:val="18"/>
              </w:rPr>
            </w:pPr>
          </w:p>
        </w:tc>
        <w:tc>
          <w:tcPr>
            <w:tcW w:w="115" w:type="pct"/>
            <w:shd w:val="clear" w:color="auto" w:fill="F2F2F2" w:themeFill="background1" w:themeFillShade="F2"/>
          </w:tcPr>
          <w:p w14:paraId="33D1492B" w14:textId="77777777" w:rsidR="00CA000E" w:rsidRPr="00820ABA" w:rsidRDefault="00CA000E" w:rsidP="00CA000E">
            <w:pPr>
              <w:rPr>
                <w:rFonts w:eastAsia="Times New Roman" w:cstheme="minorHAnsi"/>
                <w:sz w:val="16"/>
                <w:szCs w:val="16"/>
              </w:rPr>
            </w:pPr>
          </w:p>
        </w:tc>
        <w:tc>
          <w:tcPr>
            <w:tcW w:w="1356" w:type="pct"/>
            <w:tcBorders>
              <w:right w:val="single" w:sz="4" w:space="0" w:color="auto"/>
            </w:tcBorders>
            <w:shd w:val="clear" w:color="auto" w:fill="F2F2F2" w:themeFill="background1" w:themeFillShade="F2"/>
          </w:tcPr>
          <w:p w14:paraId="7EF0B9AE" w14:textId="01D883C9" w:rsidR="00CA000E" w:rsidRPr="00820ABA" w:rsidRDefault="00CA000E" w:rsidP="00CA000E">
            <w:pPr>
              <w:rPr>
                <w:b/>
                <w:sz w:val="16"/>
                <w:szCs w:val="16"/>
              </w:rPr>
            </w:pPr>
            <w:r>
              <w:rPr>
                <w:b/>
                <w:sz w:val="16"/>
                <w:szCs w:val="16"/>
              </w:rPr>
              <w:t xml:space="preserve">viii. </w:t>
            </w:r>
            <w:r w:rsidRPr="00446418">
              <w:rPr>
                <w:sz w:val="16"/>
                <w:szCs w:val="16"/>
              </w:rPr>
              <w:t xml:space="preserve">Sustainability of </w:t>
            </w:r>
            <w:r>
              <w:rPr>
                <w:sz w:val="16"/>
                <w:szCs w:val="16"/>
              </w:rPr>
              <w:t xml:space="preserve">rural </w:t>
            </w:r>
            <w:r w:rsidRPr="00446418">
              <w:rPr>
                <w:sz w:val="16"/>
                <w:szCs w:val="16"/>
              </w:rPr>
              <w:t>water services (e.g. supply of parts, human resources for operation and maintenance)</w:t>
            </w:r>
          </w:p>
        </w:tc>
        <w:tc>
          <w:tcPr>
            <w:tcW w:w="8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037DA" w14:textId="77777777" w:rsidR="00CA000E" w:rsidRPr="00820ABA" w:rsidRDefault="00CA000E" w:rsidP="00CA000E">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255397699"/>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499770077"/>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B98E9" w14:textId="44E72CDB" w:rsidR="00CA000E" w:rsidRPr="00C77D26" w:rsidRDefault="00CA000E" w:rsidP="00CA000E">
            <w:pPr>
              <w:rPr>
                <w:b/>
                <w:sz w:val="18"/>
                <w:szCs w:val="18"/>
              </w:rPr>
            </w:pPr>
            <w:r>
              <w:rPr>
                <w:b/>
                <w:sz w:val="18"/>
                <w:szCs w:val="18"/>
              </w:rPr>
              <w:t xml:space="preserve">viii. </w:t>
            </w:r>
          </w:p>
        </w:tc>
        <w:tc>
          <w:tcPr>
            <w:tcW w:w="19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660014" w14:textId="77777777" w:rsidR="00CA000E" w:rsidRPr="00820ABA" w:rsidRDefault="00CA000E" w:rsidP="00CA000E">
            <w:pPr>
              <w:rPr>
                <w:rFonts w:eastAsia="Times New Roman" w:cstheme="minorHAnsi"/>
                <w:color w:val="000000"/>
                <w:sz w:val="18"/>
                <w:szCs w:val="18"/>
              </w:rPr>
            </w:pPr>
          </w:p>
        </w:tc>
        <w:tc>
          <w:tcPr>
            <w:tcW w:w="342" w:type="pct"/>
            <w:tcBorders>
              <w:left w:val="single" w:sz="4" w:space="0" w:color="auto"/>
            </w:tcBorders>
            <w:shd w:val="clear" w:color="auto" w:fill="F2F2F2" w:themeFill="background1" w:themeFillShade="F2"/>
            <w:vAlign w:val="center"/>
          </w:tcPr>
          <w:p w14:paraId="7E1DEC82" w14:textId="77777777" w:rsidR="00CA000E" w:rsidRPr="00820ABA" w:rsidRDefault="00CA000E" w:rsidP="00CA000E">
            <w:pPr>
              <w:jc w:val="center"/>
              <w:rPr>
                <w:rFonts w:eastAsia="Times New Roman" w:cstheme="minorHAnsi"/>
                <w:color w:val="000000"/>
                <w:sz w:val="18"/>
                <w:szCs w:val="18"/>
              </w:rPr>
            </w:pPr>
          </w:p>
        </w:tc>
      </w:tr>
    </w:tbl>
    <w:p w14:paraId="44B9D580" w14:textId="77777777" w:rsidR="004512A6" w:rsidRPr="00A71393" w:rsidRDefault="004512A6">
      <w:pPr>
        <w:rPr>
          <w:sz w:val="4"/>
          <w:szCs w:val="4"/>
        </w:rPr>
      </w:pPr>
    </w:p>
    <w:tbl>
      <w:tblPr>
        <w:tblStyle w:val="TableGrid"/>
        <w:tblW w:w="5075" w:type="pct"/>
        <w:tblBorders>
          <w:insideH w:val="none" w:sz="0" w:space="0" w:color="auto"/>
          <w:insideV w:val="none" w:sz="0" w:space="0" w:color="auto"/>
        </w:tblBorders>
        <w:shd w:val="clear" w:color="auto" w:fill="F6F9F1"/>
        <w:tblLook w:val="04A0" w:firstRow="1" w:lastRow="0" w:firstColumn="1" w:lastColumn="0" w:noHBand="0" w:noVBand="1"/>
      </w:tblPr>
      <w:tblGrid>
        <w:gridCol w:w="611"/>
        <w:gridCol w:w="26"/>
        <w:gridCol w:w="353"/>
        <w:gridCol w:w="3593"/>
        <w:gridCol w:w="2228"/>
        <w:gridCol w:w="258"/>
        <w:gridCol w:w="222"/>
        <w:gridCol w:w="364"/>
        <w:gridCol w:w="3475"/>
        <w:gridCol w:w="1155"/>
        <w:gridCol w:w="6"/>
        <w:gridCol w:w="1261"/>
        <w:gridCol w:w="2063"/>
      </w:tblGrid>
      <w:tr w:rsidR="00934204" w:rsidRPr="00820ABA" w14:paraId="77CEF7C7" w14:textId="77777777" w:rsidTr="00D55807">
        <w:trPr>
          <w:trHeight w:val="573"/>
        </w:trPr>
        <w:tc>
          <w:tcPr>
            <w:tcW w:w="193" w:type="pct"/>
            <w:shd w:val="clear" w:color="auto" w:fill="F2F2F2" w:themeFill="background1" w:themeFillShade="F2"/>
            <w:vAlign w:val="center"/>
          </w:tcPr>
          <w:p w14:paraId="1AFA1693" w14:textId="26624631" w:rsidR="00387E5C" w:rsidRPr="00820ABA" w:rsidRDefault="00387E5C" w:rsidP="00D11B28">
            <w:pPr>
              <w:rPr>
                <w:rFonts w:eastAsia="Times New Roman" w:cstheme="minorHAnsi"/>
                <w:b/>
                <w:color w:val="000000"/>
              </w:rPr>
            </w:pPr>
            <w:r w:rsidRPr="00820ABA">
              <w:rPr>
                <w:rFonts w:eastAsia="Times New Roman" w:cstheme="minorHAnsi"/>
                <w:b/>
                <w:color w:val="000000"/>
              </w:rPr>
              <w:lastRenderedPageBreak/>
              <w:t>A</w:t>
            </w:r>
            <w:r w:rsidR="00992440">
              <w:rPr>
                <w:rFonts w:eastAsia="Times New Roman" w:cstheme="minorHAnsi"/>
                <w:b/>
                <w:color w:val="000000"/>
              </w:rPr>
              <w:t>5V</w:t>
            </w:r>
            <w:r w:rsidRPr="00820ABA">
              <w:rPr>
                <w:rFonts w:eastAsia="Times New Roman" w:cstheme="minorHAnsi"/>
                <w:b/>
                <w:color w:val="000000"/>
              </w:rPr>
              <w:t>.</w:t>
            </w:r>
          </w:p>
        </w:tc>
        <w:tc>
          <w:tcPr>
            <w:tcW w:w="4807" w:type="pct"/>
            <w:gridSpan w:val="12"/>
            <w:shd w:val="clear" w:color="auto" w:fill="F2F2F2" w:themeFill="background1" w:themeFillShade="F2"/>
            <w:vAlign w:val="center"/>
          </w:tcPr>
          <w:p w14:paraId="5877679E" w14:textId="12D7AF19" w:rsidR="00387E5C" w:rsidRPr="00D11B28" w:rsidRDefault="00A01773" w:rsidP="00D11B28">
            <w:pPr>
              <w:rPr>
                <w:rFonts w:eastAsia="Times New Roman" w:cstheme="minorHAnsi"/>
                <w:color w:val="000000"/>
              </w:rPr>
            </w:pPr>
            <w:r>
              <w:rPr>
                <w:rFonts w:eastAsia="Times New Roman" w:cstheme="minorHAnsi"/>
                <w:b/>
                <w:color w:val="000000"/>
                <w:u w:val="single"/>
              </w:rPr>
              <w:t xml:space="preserve">Hygiene </w:t>
            </w:r>
            <w:r w:rsidR="00F75D45">
              <w:rPr>
                <w:rFonts w:eastAsia="Times New Roman" w:cstheme="minorHAnsi"/>
                <w:b/>
                <w:color w:val="000000"/>
                <w:u w:val="single"/>
              </w:rPr>
              <w:t>p</w:t>
            </w:r>
            <w:r>
              <w:rPr>
                <w:rFonts w:eastAsia="Times New Roman" w:cstheme="minorHAnsi"/>
                <w:b/>
                <w:color w:val="000000"/>
                <w:u w:val="single"/>
              </w:rPr>
              <w:t xml:space="preserve">romotion </w:t>
            </w:r>
            <w:r w:rsidR="00F75D45">
              <w:rPr>
                <w:rFonts w:eastAsia="Times New Roman" w:cstheme="minorHAnsi"/>
                <w:b/>
                <w:color w:val="000000"/>
                <w:u w:val="single"/>
              </w:rPr>
              <w:t>p</w:t>
            </w:r>
            <w:r>
              <w:rPr>
                <w:rFonts w:eastAsia="Times New Roman" w:cstheme="minorHAnsi"/>
                <w:b/>
                <w:color w:val="000000"/>
                <w:u w:val="single"/>
              </w:rPr>
              <w:t xml:space="preserve">olicy and </w:t>
            </w:r>
            <w:r w:rsidR="00F75D45">
              <w:rPr>
                <w:rFonts w:eastAsia="Times New Roman" w:cstheme="minorHAnsi"/>
                <w:b/>
                <w:color w:val="000000"/>
                <w:u w:val="single"/>
              </w:rPr>
              <w:t>p</w:t>
            </w:r>
            <w:r>
              <w:rPr>
                <w:rFonts w:eastAsia="Times New Roman" w:cstheme="minorHAnsi"/>
                <w:b/>
                <w:color w:val="000000"/>
                <w:u w:val="single"/>
              </w:rPr>
              <w:t>lan:</w:t>
            </w:r>
            <w:r w:rsidR="00387E5C" w:rsidRPr="00A17B9D">
              <w:rPr>
                <w:rFonts w:eastAsia="Times New Roman" w:cstheme="minorHAnsi"/>
                <w:b/>
                <w:color w:val="000000"/>
                <w:u w:val="single"/>
              </w:rPr>
              <w:t xml:space="preserve"> </w:t>
            </w:r>
            <w:r w:rsidR="00387E5C" w:rsidRPr="008D4E0B">
              <w:rPr>
                <w:rFonts w:eastAsia="Times New Roman" w:cstheme="minorHAnsi"/>
                <w:b/>
                <w:bCs/>
                <w:i/>
                <w:iCs/>
                <w:color w:val="000000"/>
              </w:rPr>
              <w:t>To what extent do</w:t>
            </w:r>
            <w:r w:rsidR="00126263" w:rsidRPr="008D4E0B">
              <w:rPr>
                <w:rFonts w:eastAsia="Times New Roman" w:cstheme="minorHAnsi"/>
                <w:b/>
                <w:bCs/>
                <w:i/>
                <w:iCs/>
                <w:color w:val="000000"/>
              </w:rPr>
              <w:t xml:space="preserve">es a </w:t>
            </w:r>
            <w:r w:rsidR="00387E5C" w:rsidRPr="008D4E0B">
              <w:rPr>
                <w:rFonts w:eastAsia="Times New Roman" w:cstheme="minorHAnsi"/>
                <w:b/>
                <w:bCs/>
                <w:i/>
                <w:iCs/>
                <w:color w:val="000000"/>
              </w:rPr>
              <w:t>national polic</w:t>
            </w:r>
            <w:r w:rsidR="00126263" w:rsidRPr="008D4E0B">
              <w:rPr>
                <w:rFonts w:eastAsia="Times New Roman" w:cstheme="minorHAnsi"/>
                <w:b/>
                <w:bCs/>
                <w:i/>
                <w:iCs/>
                <w:color w:val="000000"/>
              </w:rPr>
              <w:t>y</w:t>
            </w:r>
            <w:r w:rsidR="00387E5C" w:rsidRPr="008D4E0B">
              <w:rPr>
                <w:rFonts w:eastAsia="Times New Roman" w:cstheme="minorHAnsi"/>
                <w:b/>
                <w:bCs/>
                <w:i/>
                <w:iCs/>
                <w:color w:val="000000"/>
              </w:rPr>
              <w:t xml:space="preserve"> and implementation plan exist for hygiene promotion</w:t>
            </w:r>
            <w:r w:rsidR="00387E5C" w:rsidRPr="00A17B9D">
              <w:rPr>
                <w:rFonts w:eastAsia="Times New Roman" w:cstheme="minorHAnsi"/>
                <w:color w:val="000000"/>
              </w:rPr>
              <w:t xml:space="preserve">? </w:t>
            </w:r>
            <w:r w:rsidR="00934204" w:rsidRPr="00D45ED7">
              <w:rPr>
                <w:rFonts w:eastAsia="Times New Roman" w:cstheme="minorHAnsi"/>
                <w:i/>
                <w:iCs/>
                <w:color w:val="000000"/>
              </w:rPr>
              <w:t xml:space="preserve">See the </w:t>
            </w:r>
            <w:r w:rsidR="00DE6689">
              <w:rPr>
                <w:rFonts w:eastAsia="Times New Roman" w:cstheme="minorHAnsi"/>
                <w:i/>
                <w:iCs/>
                <w:color w:val="000000"/>
              </w:rPr>
              <w:t>survey guidance</w:t>
            </w:r>
            <w:r w:rsidR="00934204" w:rsidRPr="00D45ED7">
              <w:rPr>
                <w:rFonts w:eastAsia="Times New Roman" w:cstheme="minorHAnsi"/>
                <w:i/>
                <w:iCs/>
                <w:color w:val="000000"/>
              </w:rPr>
              <w:t xml:space="preserve"> for additional information</w:t>
            </w:r>
            <w:r w:rsidR="00934204">
              <w:rPr>
                <w:rFonts w:eastAsia="Times New Roman" w:cstheme="minorHAnsi"/>
                <w:color w:val="000000"/>
              </w:rPr>
              <w:t xml:space="preserve">. </w:t>
            </w:r>
          </w:p>
        </w:tc>
      </w:tr>
      <w:tr w:rsidR="00934204" w:rsidRPr="00820ABA" w14:paraId="4AB40E13" w14:textId="77777777" w:rsidTr="00D55807">
        <w:trPr>
          <w:trHeight w:val="1313"/>
        </w:trPr>
        <w:tc>
          <w:tcPr>
            <w:tcW w:w="202" w:type="pct"/>
            <w:gridSpan w:val="2"/>
            <w:shd w:val="clear" w:color="auto" w:fill="F2F2F2" w:themeFill="background1" w:themeFillShade="F2"/>
          </w:tcPr>
          <w:p w14:paraId="5A049643" w14:textId="77777777" w:rsidR="00387E5C" w:rsidRPr="00820ABA" w:rsidRDefault="00387E5C" w:rsidP="00387E5C">
            <w:pPr>
              <w:rPr>
                <w:rFonts w:eastAsia="Times New Roman" w:cstheme="minorHAnsi"/>
                <w:color w:val="000000"/>
                <w:sz w:val="18"/>
                <w:szCs w:val="18"/>
              </w:rPr>
            </w:pPr>
          </w:p>
        </w:tc>
        <w:tc>
          <w:tcPr>
            <w:tcW w:w="112" w:type="pct"/>
            <w:shd w:val="clear" w:color="auto" w:fill="F2F2F2" w:themeFill="background1" w:themeFillShade="F2"/>
          </w:tcPr>
          <w:p w14:paraId="7D0563AD"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b/>
                <w:color w:val="000000"/>
                <w:sz w:val="18"/>
                <w:szCs w:val="18"/>
              </w:rPr>
              <w:t>a.</w:t>
            </w:r>
          </w:p>
        </w:tc>
        <w:tc>
          <w:tcPr>
            <w:tcW w:w="1151" w:type="pct"/>
            <w:tcBorders>
              <w:right w:val="single" w:sz="4" w:space="0" w:color="auto"/>
            </w:tcBorders>
            <w:shd w:val="clear" w:color="auto" w:fill="F2F2F2" w:themeFill="background1" w:themeFillShade="F2"/>
          </w:tcPr>
          <w:p w14:paraId="52CDCDCC"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b/>
                <w:color w:val="000000"/>
                <w:sz w:val="18"/>
                <w:szCs w:val="18"/>
              </w:rPr>
              <w:t xml:space="preserve">Policy status (choose one): </w:t>
            </w:r>
          </w:p>
          <w:p w14:paraId="3C5CDEF4"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1 – No national policy</w:t>
            </w:r>
          </w:p>
          <w:p w14:paraId="51E21A4B"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2 – National policy under development</w:t>
            </w:r>
          </w:p>
          <w:p w14:paraId="6A179F69"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 xml:space="preserve">3 – National policy formally approved </w:t>
            </w:r>
          </w:p>
          <w:p w14:paraId="274B7C20"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i/>
                <w:color w:val="000000"/>
                <w:sz w:val="16"/>
                <w:szCs w:val="16"/>
              </w:rPr>
              <w:t>4 – Existing national policy undergoing revisions</w:t>
            </w:r>
          </w:p>
        </w:tc>
        <w:tc>
          <w:tcPr>
            <w:tcW w:w="7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5B091" w14:textId="0C987EE0" w:rsidR="00387E5C" w:rsidRPr="00820ABA" w:rsidRDefault="00387E5C" w:rsidP="00387E5C">
            <w:pPr>
              <w:jc w:val="center"/>
              <w:rPr>
                <w:rFonts w:eastAsia="Times New Roman" w:cstheme="minorHAnsi"/>
                <w:color w:val="000000"/>
              </w:rPr>
            </w:pPr>
            <w:r w:rsidRPr="00820ABA">
              <w:rPr>
                <w:rFonts w:eastAsia="Times New Roman" w:cstheme="minorHAnsi"/>
                <w:color w:val="000000"/>
              </w:rPr>
              <w:t>1</w:t>
            </w:r>
            <w:sdt>
              <w:sdtPr>
                <w:rPr>
                  <w:rFonts w:eastAsia="Times New Roman" w:cstheme="minorHAnsi"/>
                  <w:color w:val="000000"/>
                </w:rPr>
                <w:id w:val="775833947"/>
                <w14:checkbox>
                  <w14:checked w14:val="0"/>
                  <w14:checkedState w14:val="2612" w14:font="MS Gothic"/>
                  <w14:uncheckedState w14:val="2610" w14:font="MS Gothic"/>
                </w14:checkbox>
              </w:sdtPr>
              <w:sdtEndPr/>
              <w:sdtContent>
                <w:r w:rsidR="00732DF2">
                  <w:rPr>
                    <w:rFonts w:ascii="MS Gothic" w:eastAsia="MS Gothic" w:hAnsi="MS Gothic" w:cstheme="minorHAnsi" w:hint="eastAsia"/>
                    <w:color w:val="000000"/>
                  </w:rPr>
                  <w:t>☐</w:t>
                </w:r>
              </w:sdtContent>
            </w:sdt>
            <w:r w:rsidRPr="00820ABA">
              <w:rPr>
                <w:rFonts w:eastAsia="Times New Roman" w:cstheme="minorHAnsi"/>
                <w:color w:val="000000"/>
              </w:rPr>
              <w:t xml:space="preserve">   2</w:t>
            </w:r>
            <w:sdt>
              <w:sdtPr>
                <w:rPr>
                  <w:rFonts w:eastAsia="Times New Roman" w:cstheme="minorHAnsi"/>
                  <w:color w:val="000000"/>
                </w:rPr>
                <w:id w:val="-2058458636"/>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3</w:t>
            </w:r>
            <w:sdt>
              <w:sdtPr>
                <w:rPr>
                  <w:rFonts w:eastAsia="Times New Roman" w:cstheme="minorHAnsi"/>
                  <w:color w:val="000000"/>
                </w:rPr>
                <w:id w:val="306210695"/>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4</w:t>
            </w:r>
            <w:sdt>
              <w:sdtPr>
                <w:rPr>
                  <w:rFonts w:eastAsia="Times New Roman" w:cstheme="minorHAnsi"/>
                  <w:color w:val="000000"/>
                </w:rPr>
                <w:id w:val="290484952"/>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p>
        </w:tc>
        <w:tc>
          <w:tcPr>
            <w:tcW w:w="188" w:type="pct"/>
            <w:gridSpan w:val="2"/>
            <w:tcBorders>
              <w:left w:val="single" w:sz="4" w:space="0" w:color="auto"/>
            </w:tcBorders>
            <w:shd w:val="clear" w:color="auto" w:fill="F2F2F2" w:themeFill="background1" w:themeFillShade="F2"/>
          </w:tcPr>
          <w:p w14:paraId="27B37575" w14:textId="77777777" w:rsidR="00387E5C" w:rsidRPr="00820ABA" w:rsidRDefault="00387E5C" w:rsidP="00EA523C">
            <w:pPr>
              <w:jc w:val="right"/>
              <w:rPr>
                <w:rFonts w:eastAsia="Times New Roman" w:cstheme="minorHAnsi"/>
                <w:b/>
                <w:color w:val="000000"/>
                <w:sz w:val="18"/>
                <w:szCs w:val="18"/>
              </w:rPr>
            </w:pPr>
            <w:r w:rsidRPr="00820ABA">
              <w:rPr>
                <w:rFonts w:eastAsia="Times New Roman" w:cstheme="minorHAnsi"/>
                <w:b/>
                <w:color w:val="000000"/>
                <w:sz w:val="18"/>
                <w:szCs w:val="18"/>
              </w:rPr>
              <w:t>b.</w:t>
            </w:r>
          </w:p>
        </w:tc>
        <w:tc>
          <w:tcPr>
            <w:tcW w:w="1113" w:type="pct"/>
            <w:tcBorders>
              <w:right w:val="single" w:sz="4" w:space="0" w:color="auto"/>
            </w:tcBorders>
            <w:shd w:val="clear" w:color="auto" w:fill="F2F2F2" w:themeFill="background1" w:themeFillShade="F2"/>
            <w:vAlign w:val="center"/>
          </w:tcPr>
          <w:p w14:paraId="2AADC79F"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b/>
                <w:color w:val="000000"/>
                <w:sz w:val="18"/>
                <w:szCs w:val="18"/>
              </w:rPr>
              <w:t>Plan status (choose one):</w:t>
            </w:r>
          </w:p>
          <w:p w14:paraId="67CFE87D"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1 – No national implementation plan developed</w:t>
            </w:r>
          </w:p>
          <w:p w14:paraId="2E16F96C" w14:textId="1F5D2AD4"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2 –</w:t>
            </w:r>
            <w:r w:rsidR="00260ACD">
              <w:rPr>
                <w:rFonts w:eastAsia="Times New Roman" w:cstheme="minorHAnsi"/>
                <w:i/>
                <w:color w:val="000000"/>
                <w:sz w:val="16"/>
                <w:szCs w:val="16"/>
              </w:rPr>
              <w:t xml:space="preserve"> </w:t>
            </w:r>
            <w:r w:rsidRPr="00820ABA">
              <w:rPr>
                <w:rFonts w:eastAsia="Times New Roman" w:cstheme="minorHAnsi"/>
                <w:i/>
                <w:color w:val="000000"/>
                <w:sz w:val="16"/>
                <w:szCs w:val="16"/>
              </w:rPr>
              <w:t>Plan under development</w:t>
            </w:r>
          </w:p>
          <w:p w14:paraId="426B814C" w14:textId="5440D2B1"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3 –</w:t>
            </w:r>
            <w:r w:rsidR="00260ACD">
              <w:rPr>
                <w:rFonts w:eastAsia="Times New Roman" w:cstheme="minorHAnsi"/>
                <w:i/>
                <w:color w:val="000000"/>
                <w:sz w:val="16"/>
                <w:szCs w:val="16"/>
              </w:rPr>
              <w:t xml:space="preserve"> </w:t>
            </w:r>
            <w:r w:rsidRPr="00820ABA">
              <w:rPr>
                <w:rFonts w:eastAsia="Times New Roman" w:cstheme="minorHAnsi"/>
                <w:i/>
                <w:color w:val="000000"/>
                <w:sz w:val="16"/>
                <w:szCs w:val="16"/>
              </w:rPr>
              <w:t>Plan approved, but not yet implemented</w:t>
            </w:r>
          </w:p>
          <w:p w14:paraId="314C0B04"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4 – Plan approved and being partially implemented</w:t>
            </w:r>
          </w:p>
          <w:p w14:paraId="4D4F5A17" w14:textId="77777777" w:rsidR="00387E5C" w:rsidRPr="00820ABA" w:rsidRDefault="00387E5C" w:rsidP="00387E5C">
            <w:pPr>
              <w:rPr>
                <w:rFonts w:eastAsia="Times New Roman" w:cstheme="minorHAnsi"/>
                <w:i/>
                <w:color w:val="000000"/>
                <w:sz w:val="16"/>
                <w:szCs w:val="16"/>
              </w:rPr>
            </w:pPr>
            <w:r w:rsidRPr="00820ABA">
              <w:rPr>
                <w:rFonts w:eastAsia="Times New Roman" w:cstheme="minorHAnsi"/>
                <w:i/>
                <w:color w:val="000000"/>
                <w:sz w:val="16"/>
                <w:szCs w:val="16"/>
              </w:rPr>
              <w:t>5 – Plan approved and being fully implemented</w:t>
            </w:r>
          </w:p>
        </w:tc>
        <w:tc>
          <w:tcPr>
            <w:tcW w:w="1436" w:type="pct"/>
            <w:gridSpan w:val="4"/>
            <w:tcBorders>
              <w:top w:val="single" w:sz="4" w:space="0" w:color="auto"/>
              <w:left w:val="single" w:sz="4" w:space="0" w:color="auto"/>
              <w:bottom w:val="single" w:sz="4" w:space="0" w:color="auto"/>
            </w:tcBorders>
            <w:shd w:val="clear" w:color="auto" w:fill="FFFFFF" w:themeFill="background1"/>
            <w:vAlign w:val="center"/>
          </w:tcPr>
          <w:p w14:paraId="784002B0" w14:textId="77777777" w:rsidR="00387E5C" w:rsidRPr="00820ABA" w:rsidRDefault="00387E5C" w:rsidP="00387E5C">
            <w:pPr>
              <w:jc w:val="center"/>
              <w:rPr>
                <w:rFonts w:eastAsia="Times New Roman" w:cstheme="minorHAnsi"/>
                <w:color w:val="000000"/>
              </w:rPr>
            </w:pPr>
            <w:r w:rsidRPr="00820ABA">
              <w:rPr>
                <w:rFonts w:eastAsia="Times New Roman" w:cstheme="minorHAnsi"/>
                <w:color w:val="000000"/>
              </w:rPr>
              <w:t>1</w:t>
            </w:r>
            <w:sdt>
              <w:sdtPr>
                <w:rPr>
                  <w:rFonts w:eastAsia="Times New Roman" w:cstheme="minorHAnsi"/>
                  <w:color w:val="000000"/>
                </w:rPr>
                <w:id w:val="692277109"/>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rPr>
                  <w:t>☐</w:t>
                </w:r>
              </w:sdtContent>
            </w:sdt>
            <w:r w:rsidRPr="00820ABA">
              <w:rPr>
                <w:rFonts w:eastAsia="Times New Roman" w:cstheme="minorHAnsi"/>
                <w:color w:val="000000"/>
              </w:rPr>
              <w:t xml:space="preserve">  2</w:t>
            </w:r>
            <w:sdt>
              <w:sdtPr>
                <w:rPr>
                  <w:rFonts w:eastAsia="Times New Roman" w:cstheme="minorHAnsi"/>
                  <w:color w:val="000000"/>
                </w:rPr>
                <w:id w:val="-1949760571"/>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3</w:t>
            </w:r>
            <w:sdt>
              <w:sdtPr>
                <w:rPr>
                  <w:rFonts w:eastAsia="Times New Roman" w:cstheme="minorHAnsi"/>
                  <w:color w:val="000000"/>
                </w:rPr>
                <w:id w:val="-302776652"/>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rPr>
                  <w:t>☐</w:t>
                </w:r>
              </w:sdtContent>
            </w:sdt>
            <w:r w:rsidRPr="00820ABA">
              <w:rPr>
                <w:rFonts w:eastAsia="Times New Roman" w:cstheme="minorHAnsi"/>
                <w:color w:val="000000"/>
              </w:rPr>
              <w:t xml:space="preserve">  4</w:t>
            </w:r>
            <w:sdt>
              <w:sdtPr>
                <w:rPr>
                  <w:rFonts w:eastAsia="Times New Roman" w:cstheme="minorHAnsi"/>
                  <w:color w:val="000000"/>
                </w:rPr>
                <w:id w:val="-1355021550"/>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r w:rsidRPr="00820ABA">
              <w:rPr>
                <w:rFonts w:eastAsia="Times New Roman" w:cstheme="minorHAnsi"/>
                <w:color w:val="000000"/>
              </w:rPr>
              <w:t xml:space="preserve">  5</w:t>
            </w:r>
            <w:sdt>
              <w:sdtPr>
                <w:rPr>
                  <w:rFonts w:eastAsia="Times New Roman" w:cstheme="minorHAnsi"/>
                  <w:color w:val="000000"/>
                </w:rPr>
                <w:id w:val="223340419"/>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rPr>
                  <w:t>☐</w:t>
                </w:r>
              </w:sdtContent>
            </w:sdt>
          </w:p>
        </w:tc>
      </w:tr>
      <w:tr w:rsidR="00934204" w:rsidRPr="00820ABA" w14:paraId="4632988B" w14:textId="77777777" w:rsidTr="00D55807">
        <w:trPr>
          <w:trHeight w:val="755"/>
        </w:trPr>
        <w:tc>
          <w:tcPr>
            <w:tcW w:w="202" w:type="pct"/>
            <w:gridSpan w:val="2"/>
            <w:shd w:val="clear" w:color="auto" w:fill="F2F2F2" w:themeFill="background1" w:themeFillShade="F2"/>
          </w:tcPr>
          <w:p w14:paraId="788CDDB8" w14:textId="77777777" w:rsidR="00387E5C" w:rsidRPr="00820ABA" w:rsidRDefault="00387E5C" w:rsidP="00387E5C">
            <w:pPr>
              <w:rPr>
                <w:rFonts w:eastAsia="Times New Roman" w:cstheme="minorHAnsi"/>
                <w:color w:val="000000"/>
                <w:sz w:val="18"/>
                <w:szCs w:val="18"/>
              </w:rPr>
            </w:pPr>
          </w:p>
        </w:tc>
        <w:tc>
          <w:tcPr>
            <w:tcW w:w="112" w:type="pct"/>
            <w:shd w:val="clear" w:color="auto" w:fill="F2F2F2" w:themeFill="background1" w:themeFillShade="F2"/>
          </w:tcPr>
          <w:p w14:paraId="4F22CE7C" w14:textId="77777777" w:rsidR="00387E5C" w:rsidRPr="00820ABA" w:rsidRDefault="00387E5C" w:rsidP="00387E5C">
            <w:pPr>
              <w:rPr>
                <w:rFonts w:eastAsia="Times New Roman" w:cstheme="minorHAnsi"/>
                <w:b/>
                <w:color w:val="000000"/>
                <w:sz w:val="16"/>
                <w:szCs w:val="16"/>
              </w:rPr>
            </w:pPr>
          </w:p>
        </w:tc>
        <w:tc>
          <w:tcPr>
            <w:tcW w:w="1151" w:type="pct"/>
            <w:tcBorders>
              <w:right w:val="single" w:sz="4" w:space="0" w:color="auto"/>
            </w:tcBorders>
            <w:shd w:val="clear" w:color="auto" w:fill="F2F2F2" w:themeFill="background1" w:themeFillShade="F2"/>
          </w:tcPr>
          <w:p w14:paraId="05584198" w14:textId="77777777" w:rsidR="00387E5C" w:rsidRPr="00820ABA" w:rsidRDefault="00387E5C" w:rsidP="00387E5C">
            <w:pPr>
              <w:rPr>
                <w:rFonts w:eastAsia="Times New Roman" w:cstheme="minorHAnsi"/>
                <w:color w:val="000000"/>
                <w:sz w:val="16"/>
                <w:szCs w:val="16"/>
              </w:rPr>
            </w:pPr>
            <w:proofErr w:type="spellStart"/>
            <w:r w:rsidRPr="00820ABA">
              <w:rPr>
                <w:rFonts w:eastAsia="Times New Roman" w:cstheme="minorHAnsi"/>
                <w:b/>
                <w:color w:val="000000"/>
                <w:sz w:val="16"/>
                <w:szCs w:val="16"/>
              </w:rPr>
              <w:t>i</w:t>
            </w:r>
            <w:proofErr w:type="spellEnd"/>
            <w:r w:rsidRPr="00820ABA">
              <w:rPr>
                <w:rFonts w:eastAsia="Times New Roman" w:cstheme="minorHAnsi"/>
                <w:b/>
                <w:color w:val="000000"/>
                <w:sz w:val="16"/>
                <w:szCs w:val="16"/>
              </w:rPr>
              <w:t>.</w:t>
            </w:r>
            <w:r w:rsidRPr="00820ABA">
              <w:rPr>
                <w:rFonts w:eastAsia="Times New Roman" w:cstheme="minorHAnsi"/>
                <w:color w:val="000000"/>
                <w:sz w:val="16"/>
                <w:szCs w:val="16"/>
              </w:rPr>
              <w:t xml:space="preserve"> If a policy exists, please provide the name of the policy and provide a link or attach a copy:</w:t>
            </w:r>
          </w:p>
        </w:tc>
        <w:tc>
          <w:tcPr>
            <w:tcW w:w="7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90FD4" w14:textId="77777777" w:rsidR="00387E5C" w:rsidRPr="00820ABA" w:rsidRDefault="00387E5C" w:rsidP="00387E5C">
            <w:pPr>
              <w:jc w:val="center"/>
              <w:rPr>
                <w:rFonts w:eastAsia="Times New Roman" w:cstheme="minorHAnsi"/>
                <w:color w:val="000000"/>
                <w:sz w:val="18"/>
                <w:szCs w:val="18"/>
              </w:rPr>
            </w:pPr>
          </w:p>
          <w:p w14:paraId="134106EB" w14:textId="77777777" w:rsidR="00387E5C" w:rsidRPr="00820ABA" w:rsidRDefault="00387E5C" w:rsidP="00387E5C">
            <w:pPr>
              <w:jc w:val="center"/>
              <w:rPr>
                <w:rFonts w:eastAsia="Times New Roman" w:cstheme="minorHAnsi"/>
                <w:color w:val="000000"/>
                <w:sz w:val="18"/>
                <w:szCs w:val="18"/>
              </w:rPr>
            </w:pPr>
          </w:p>
          <w:p w14:paraId="40B3231D" w14:textId="77777777" w:rsidR="00387E5C" w:rsidRPr="00820ABA" w:rsidRDefault="00387E5C" w:rsidP="00387E5C">
            <w:pPr>
              <w:jc w:val="center"/>
              <w:rPr>
                <w:rFonts w:eastAsia="Times New Roman" w:cstheme="minorHAnsi"/>
                <w:color w:val="000000"/>
                <w:sz w:val="18"/>
                <w:szCs w:val="18"/>
              </w:rPr>
            </w:pPr>
          </w:p>
          <w:p w14:paraId="3356DCCA" w14:textId="77777777" w:rsidR="00387E5C" w:rsidRPr="00820ABA" w:rsidRDefault="00387E5C" w:rsidP="00387E5C">
            <w:pPr>
              <w:jc w:val="center"/>
              <w:rPr>
                <w:rFonts w:eastAsia="Times New Roman" w:cstheme="minorHAnsi"/>
                <w:color w:val="000000"/>
                <w:sz w:val="18"/>
                <w:szCs w:val="18"/>
              </w:rPr>
            </w:pPr>
          </w:p>
        </w:tc>
        <w:tc>
          <w:tcPr>
            <w:tcW w:w="188" w:type="pct"/>
            <w:gridSpan w:val="2"/>
            <w:tcBorders>
              <w:left w:val="single" w:sz="4" w:space="0" w:color="auto"/>
            </w:tcBorders>
            <w:shd w:val="clear" w:color="auto" w:fill="F2F2F2" w:themeFill="background1" w:themeFillShade="F2"/>
          </w:tcPr>
          <w:p w14:paraId="2660EF47" w14:textId="77777777" w:rsidR="00387E5C" w:rsidRPr="00820ABA" w:rsidRDefault="00387E5C" w:rsidP="00387E5C">
            <w:pPr>
              <w:rPr>
                <w:rFonts w:eastAsia="Times New Roman" w:cstheme="minorHAnsi"/>
                <w:b/>
                <w:color w:val="000000"/>
                <w:sz w:val="16"/>
                <w:szCs w:val="16"/>
              </w:rPr>
            </w:pPr>
          </w:p>
        </w:tc>
        <w:tc>
          <w:tcPr>
            <w:tcW w:w="1113" w:type="pct"/>
            <w:tcBorders>
              <w:right w:val="single" w:sz="4" w:space="0" w:color="auto"/>
            </w:tcBorders>
            <w:shd w:val="clear" w:color="auto" w:fill="F2F2F2" w:themeFill="background1" w:themeFillShade="F2"/>
            <w:vAlign w:val="center"/>
          </w:tcPr>
          <w:p w14:paraId="6FC82B9D" w14:textId="77777777" w:rsidR="00387E5C" w:rsidRPr="00820ABA" w:rsidRDefault="00387E5C" w:rsidP="00387E5C">
            <w:pPr>
              <w:rPr>
                <w:rFonts w:eastAsia="Times New Roman" w:cstheme="minorHAnsi"/>
                <w:color w:val="000000"/>
                <w:sz w:val="16"/>
                <w:szCs w:val="16"/>
              </w:rPr>
            </w:pPr>
            <w:proofErr w:type="spellStart"/>
            <w:r w:rsidRPr="00820ABA">
              <w:rPr>
                <w:rFonts w:eastAsia="Times New Roman" w:cstheme="minorHAnsi"/>
                <w:b/>
                <w:color w:val="000000"/>
                <w:sz w:val="16"/>
                <w:szCs w:val="16"/>
              </w:rPr>
              <w:t>i</w:t>
            </w:r>
            <w:proofErr w:type="spellEnd"/>
            <w:r w:rsidRPr="00820ABA">
              <w:rPr>
                <w:rFonts w:eastAsia="Times New Roman" w:cstheme="minorHAnsi"/>
                <w:b/>
                <w:color w:val="000000"/>
                <w:sz w:val="16"/>
                <w:szCs w:val="16"/>
              </w:rPr>
              <w:t>.</w:t>
            </w:r>
            <w:r w:rsidRPr="00820ABA">
              <w:rPr>
                <w:rFonts w:eastAsia="Times New Roman" w:cstheme="minorHAnsi"/>
                <w:color w:val="000000"/>
                <w:sz w:val="16"/>
                <w:szCs w:val="16"/>
              </w:rPr>
              <w:t xml:space="preserve"> If a plan exists, please provide the name of the plan and provide a link or attach a copy:</w:t>
            </w:r>
          </w:p>
        </w:tc>
        <w:tc>
          <w:tcPr>
            <w:tcW w:w="1436" w:type="pct"/>
            <w:gridSpan w:val="4"/>
            <w:tcBorders>
              <w:top w:val="single" w:sz="4" w:space="0" w:color="auto"/>
              <w:left w:val="single" w:sz="4" w:space="0" w:color="auto"/>
              <w:bottom w:val="single" w:sz="4" w:space="0" w:color="auto"/>
            </w:tcBorders>
            <w:shd w:val="clear" w:color="auto" w:fill="FFFFFF" w:themeFill="background1"/>
            <w:vAlign w:val="center"/>
          </w:tcPr>
          <w:p w14:paraId="6D3E2868" w14:textId="77777777" w:rsidR="00387E5C" w:rsidRPr="00820ABA" w:rsidRDefault="00387E5C" w:rsidP="00387E5C">
            <w:pPr>
              <w:jc w:val="center"/>
              <w:rPr>
                <w:rFonts w:eastAsia="Times New Roman" w:cstheme="minorHAnsi"/>
                <w:color w:val="000000"/>
                <w:sz w:val="18"/>
                <w:szCs w:val="18"/>
              </w:rPr>
            </w:pPr>
          </w:p>
          <w:p w14:paraId="04A12016" w14:textId="77777777" w:rsidR="00387E5C" w:rsidRPr="00820ABA" w:rsidRDefault="00387E5C" w:rsidP="00387E5C">
            <w:pPr>
              <w:jc w:val="center"/>
              <w:rPr>
                <w:rFonts w:eastAsia="Times New Roman" w:cstheme="minorHAnsi"/>
                <w:color w:val="000000"/>
                <w:sz w:val="18"/>
                <w:szCs w:val="18"/>
              </w:rPr>
            </w:pPr>
          </w:p>
          <w:p w14:paraId="34589AAC" w14:textId="77777777" w:rsidR="00387E5C" w:rsidRPr="00820ABA" w:rsidRDefault="00387E5C" w:rsidP="00387E5C">
            <w:pPr>
              <w:jc w:val="center"/>
              <w:rPr>
                <w:rFonts w:eastAsia="Times New Roman" w:cstheme="minorHAnsi"/>
                <w:color w:val="000000"/>
                <w:sz w:val="18"/>
                <w:szCs w:val="18"/>
              </w:rPr>
            </w:pPr>
          </w:p>
        </w:tc>
      </w:tr>
      <w:tr w:rsidR="00934204" w:rsidRPr="00820ABA" w14:paraId="114853D9" w14:textId="77777777" w:rsidTr="00D55807">
        <w:trPr>
          <w:trHeight w:val="454"/>
        </w:trPr>
        <w:tc>
          <w:tcPr>
            <w:tcW w:w="202" w:type="pct"/>
            <w:gridSpan w:val="2"/>
            <w:shd w:val="clear" w:color="auto" w:fill="F2F2F2" w:themeFill="background1" w:themeFillShade="F2"/>
          </w:tcPr>
          <w:p w14:paraId="1E12E118" w14:textId="77777777" w:rsidR="00387E5C" w:rsidRPr="00820ABA" w:rsidRDefault="00387E5C" w:rsidP="00387E5C">
            <w:pPr>
              <w:rPr>
                <w:rFonts w:eastAsia="Times New Roman" w:cstheme="minorHAnsi"/>
                <w:color w:val="000000"/>
                <w:sz w:val="18"/>
                <w:szCs w:val="18"/>
              </w:rPr>
            </w:pPr>
          </w:p>
        </w:tc>
        <w:tc>
          <w:tcPr>
            <w:tcW w:w="112" w:type="pct"/>
            <w:shd w:val="clear" w:color="auto" w:fill="F2F2F2" w:themeFill="background1" w:themeFillShade="F2"/>
          </w:tcPr>
          <w:p w14:paraId="55520BF7" w14:textId="77777777" w:rsidR="00387E5C" w:rsidRPr="00820ABA" w:rsidRDefault="00387E5C" w:rsidP="00387E5C">
            <w:pPr>
              <w:rPr>
                <w:rFonts w:eastAsia="Times New Roman" w:cstheme="minorHAnsi"/>
                <w:b/>
                <w:color w:val="000000"/>
                <w:sz w:val="16"/>
                <w:szCs w:val="16"/>
              </w:rPr>
            </w:pPr>
          </w:p>
        </w:tc>
        <w:tc>
          <w:tcPr>
            <w:tcW w:w="1151" w:type="pct"/>
            <w:tcBorders>
              <w:right w:val="single" w:sz="4" w:space="0" w:color="auto"/>
            </w:tcBorders>
            <w:shd w:val="clear" w:color="auto" w:fill="F2F2F2" w:themeFill="background1" w:themeFillShade="F2"/>
          </w:tcPr>
          <w:p w14:paraId="47A1F00D" w14:textId="784B712A"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ii.</w:t>
            </w:r>
            <w:r w:rsidRPr="00820ABA">
              <w:rPr>
                <w:rFonts w:eastAsia="Times New Roman" w:cstheme="minorHAnsi"/>
                <w:color w:val="000000"/>
                <w:sz w:val="16"/>
                <w:szCs w:val="16"/>
              </w:rPr>
              <w:t xml:space="preserve"> Year policy approved/expected (</w:t>
            </w:r>
            <w:proofErr w:type="spellStart"/>
            <w:r w:rsidRPr="00820ABA">
              <w:rPr>
                <w:rFonts w:eastAsia="Times New Roman" w:cstheme="minorHAnsi"/>
                <w:color w:val="000000"/>
                <w:sz w:val="16"/>
                <w:szCs w:val="16"/>
              </w:rPr>
              <w:t>yyyy</w:t>
            </w:r>
            <w:proofErr w:type="spellEnd"/>
            <w:r w:rsidRPr="00820ABA">
              <w:rPr>
                <w:rFonts w:eastAsia="Times New Roman" w:cstheme="minorHAnsi"/>
                <w:color w:val="000000"/>
                <w:sz w:val="16"/>
                <w:szCs w:val="16"/>
              </w:rPr>
              <w:t>)</w:t>
            </w:r>
            <w:r w:rsidR="00260ACD">
              <w:rPr>
                <w:rFonts w:eastAsia="Times New Roman" w:cstheme="minorHAnsi"/>
                <w:color w:val="000000"/>
                <w:sz w:val="16"/>
                <w:szCs w:val="16"/>
              </w:rPr>
              <w:t>:</w:t>
            </w:r>
          </w:p>
        </w:tc>
        <w:tc>
          <w:tcPr>
            <w:tcW w:w="7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2FD16" w14:textId="77777777" w:rsidR="00387E5C" w:rsidRPr="00820ABA" w:rsidRDefault="00387E5C" w:rsidP="00387E5C">
            <w:pPr>
              <w:jc w:val="center"/>
              <w:rPr>
                <w:rFonts w:eastAsia="Times New Roman" w:cstheme="minorHAnsi"/>
                <w:color w:val="000000"/>
                <w:sz w:val="18"/>
                <w:szCs w:val="18"/>
              </w:rPr>
            </w:pPr>
          </w:p>
        </w:tc>
        <w:tc>
          <w:tcPr>
            <w:tcW w:w="188" w:type="pct"/>
            <w:gridSpan w:val="2"/>
            <w:tcBorders>
              <w:left w:val="single" w:sz="4" w:space="0" w:color="auto"/>
            </w:tcBorders>
            <w:shd w:val="clear" w:color="auto" w:fill="F2F2F2" w:themeFill="background1" w:themeFillShade="F2"/>
          </w:tcPr>
          <w:p w14:paraId="7E341113" w14:textId="77777777" w:rsidR="00387E5C" w:rsidRPr="00820ABA" w:rsidRDefault="00387E5C" w:rsidP="00387E5C">
            <w:pPr>
              <w:rPr>
                <w:rFonts w:eastAsia="Times New Roman" w:cstheme="minorHAnsi"/>
                <w:b/>
                <w:color w:val="000000"/>
                <w:sz w:val="16"/>
                <w:szCs w:val="16"/>
              </w:rPr>
            </w:pPr>
          </w:p>
        </w:tc>
        <w:tc>
          <w:tcPr>
            <w:tcW w:w="1113" w:type="pct"/>
            <w:tcBorders>
              <w:right w:val="single" w:sz="4" w:space="0" w:color="auto"/>
            </w:tcBorders>
            <w:shd w:val="clear" w:color="auto" w:fill="F2F2F2" w:themeFill="background1" w:themeFillShade="F2"/>
            <w:vAlign w:val="center"/>
          </w:tcPr>
          <w:p w14:paraId="2E800F2C" w14:textId="77777777" w:rsidR="00387E5C" w:rsidRPr="00820ABA" w:rsidRDefault="00387E5C" w:rsidP="0086369F">
            <w:pPr>
              <w:rPr>
                <w:rFonts w:eastAsia="Times New Roman" w:cstheme="minorHAnsi"/>
                <w:color w:val="000000"/>
                <w:sz w:val="16"/>
                <w:szCs w:val="16"/>
              </w:rPr>
            </w:pPr>
            <w:r w:rsidRPr="00820ABA">
              <w:rPr>
                <w:rFonts w:eastAsia="Times New Roman" w:cstheme="minorHAnsi"/>
                <w:b/>
                <w:color w:val="000000"/>
                <w:sz w:val="16"/>
                <w:szCs w:val="16"/>
              </w:rPr>
              <w:t>ii.</w:t>
            </w:r>
            <w:r w:rsidRPr="00820ABA">
              <w:rPr>
                <w:rFonts w:eastAsia="Times New Roman" w:cstheme="minorHAnsi"/>
                <w:color w:val="000000"/>
                <w:sz w:val="16"/>
                <w:szCs w:val="16"/>
              </w:rPr>
              <w:t xml:space="preserve"> Year plan approved/expected (</w:t>
            </w:r>
            <w:proofErr w:type="spellStart"/>
            <w:r w:rsidRPr="00820ABA">
              <w:rPr>
                <w:rFonts w:eastAsia="Times New Roman" w:cstheme="minorHAnsi"/>
                <w:color w:val="000000"/>
                <w:sz w:val="16"/>
                <w:szCs w:val="16"/>
              </w:rPr>
              <w:t>yyyy</w:t>
            </w:r>
            <w:proofErr w:type="spellEnd"/>
            <w:r w:rsidRPr="00820ABA">
              <w:rPr>
                <w:rFonts w:eastAsia="Times New Roman" w:cstheme="minorHAnsi"/>
                <w:color w:val="000000"/>
                <w:sz w:val="16"/>
                <w:szCs w:val="16"/>
              </w:rPr>
              <w:t>):</w:t>
            </w:r>
          </w:p>
        </w:tc>
        <w:tc>
          <w:tcPr>
            <w:tcW w:w="1436" w:type="pct"/>
            <w:gridSpan w:val="4"/>
            <w:tcBorders>
              <w:top w:val="single" w:sz="4" w:space="0" w:color="auto"/>
              <w:left w:val="single" w:sz="4" w:space="0" w:color="auto"/>
              <w:bottom w:val="single" w:sz="4" w:space="0" w:color="auto"/>
            </w:tcBorders>
            <w:shd w:val="clear" w:color="auto" w:fill="FFFFFF" w:themeFill="background1"/>
            <w:vAlign w:val="center"/>
          </w:tcPr>
          <w:p w14:paraId="01D2DBD6" w14:textId="77777777" w:rsidR="00387E5C" w:rsidRPr="00820ABA" w:rsidRDefault="00387E5C" w:rsidP="00387E5C">
            <w:pPr>
              <w:jc w:val="center"/>
              <w:rPr>
                <w:rFonts w:eastAsia="Times New Roman" w:cstheme="minorHAnsi"/>
                <w:color w:val="000000"/>
                <w:sz w:val="18"/>
                <w:szCs w:val="18"/>
              </w:rPr>
            </w:pPr>
          </w:p>
        </w:tc>
      </w:tr>
      <w:tr w:rsidR="00934204" w:rsidRPr="00820ABA" w14:paraId="0FA07EEE" w14:textId="77777777" w:rsidTr="00D55807">
        <w:trPr>
          <w:trHeight w:val="440"/>
        </w:trPr>
        <w:tc>
          <w:tcPr>
            <w:tcW w:w="202" w:type="pct"/>
            <w:gridSpan w:val="2"/>
            <w:shd w:val="clear" w:color="auto" w:fill="F2F2F2" w:themeFill="background1" w:themeFillShade="F2"/>
          </w:tcPr>
          <w:p w14:paraId="1EC55AAB" w14:textId="77777777" w:rsidR="00387E5C" w:rsidRPr="00820ABA" w:rsidRDefault="00387E5C" w:rsidP="00387E5C">
            <w:pPr>
              <w:rPr>
                <w:rFonts w:eastAsia="Times New Roman" w:cstheme="minorHAnsi"/>
                <w:color w:val="000000"/>
                <w:sz w:val="18"/>
                <w:szCs w:val="18"/>
              </w:rPr>
            </w:pPr>
          </w:p>
        </w:tc>
        <w:tc>
          <w:tcPr>
            <w:tcW w:w="112" w:type="pct"/>
            <w:shd w:val="clear" w:color="auto" w:fill="F2F2F2" w:themeFill="background1" w:themeFillShade="F2"/>
          </w:tcPr>
          <w:p w14:paraId="14340A65" w14:textId="77777777" w:rsidR="00387E5C" w:rsidRPr="00820ABA" w:rsidRDefault="00387E5C" w:rsidP="00387E5C">
            <w:pPr>
              <w:rPr>
                <w:rFonts w:eastAsia="Times New Roman" w:cstheme="minorHAnsi"/>
                <w:b/>
                <w:color w:val="000000"/>
                <w:sz w:val="16"/>
                <w:szCs w:val="16"/>
              </w:rPr>
            </w:pPr>
          </w:p>
        </w:tc>
        <w:tc>
          <w:tcPr>
            <w:tcW w:w="1151" w:type="pct"/>
            <w:tcBorders>
              <w:right w:val="single" w:sz="4" w:space="0" w:color="auto"/>
            </w:tcBorders>
            <w:shd w:val="clear" w:color="auto" w:fill="F2F2F2" w:themeFill="background1" w:themeFillShade="F2"/>
          </w:tcPr>
          <w:p w14:paraId="2CBECEA0" w14:textId="77777777" w:rsidR="00260ACD" w:rsidRPr="00820ABA" w:rsidRDefault="00387E5C" w:rsidP="00260ACD">
            <w:pPr>
              <w:rPr>
                <w:rFonts w:eastAsia="Times New Roman" w:cstheme="minorHAnsi"/>
                <w:color w:val="000000"/>
                <w:sz w:val="16"/>
                <w:szCs w:val="16"/>
              </w:rPr>
            </w:pPr>
            <w:r w:rsidRPr="00820ABA">
              <w:rPr>
                <w:rFonts w:eastAsia="Times New Roman" w:cstheme="minorHAnsi"/>
                <w:b/>
                <w:color w:val="000000"/>
                <w:sz w:val="16"/>
                <w:szCs w:val="16"/>
              </w:rPr>
              <w:t>iii.</w:t>
            </w:r>
            <w:r w:rsidRPr="00820ABA">
              <w:rPr>
                <w:rFonts w:eastAsia="Times New Roman" w:cstheme="minorHAnsi"/>
                <w:color w:val="000000"/>
                <w:sz w:val="16"/>
                <w:szCs w:val="16"/>
              </w:rPr>
              <w:t xml:space="preserve"> </w:t>
            </w:r>
            <w:r w:rsidR="00260ACD" w:rsidRPr="00820ABA">
              <w:rPr>
                <w:rFonts w:eastAsia="Times New Roman" w:cstheme="minorHAnsi"/>
                <w:color w:val="000000"/>
                <w:sz w:val="16"/>
                <w:szCs w:val="16"/>
              </w:rPr>
              <w:t xml:space="preserve">If a policy exists, has the policy been </w:t>
            </w:r>
            <w:r w:rsidR="00260ACD">
              <w:rPr>
                <w:rFonts w:eastAsia="Times New Roman" w:cstheme="minorHAnsi"/>
                <w:color w:val="000000"/>
                <w:sz w:val="16"/>
                <w:szCs w:val="16"/>
              </w:rPr>
              <w:t>shared</w:t>
            </w:r>
            <w:r w:rsidR="00260ACD" w:rsidRPr="00820ABA">
              <w:rPr>
                <w:rFonts w:eastAsia="Times New Roman" w:cstheme="minorHAnsi"/>
                <w:color w:val="000000"/>
                <w:sz w:val="16"/>
                <w:szCs w:val="16"/>
              </w:rPr>
              <w:t xml:space="preserve"> </w:t>
            </w:r>
          </w:p>
          <w:p w14:paraId="56906001" w14:textId="2F09A073" w:rsidR="00387E5C" w:rsidRPr="00820ABA" w:rsidRDefault="00260ACD" w:rsidP="00260ACD">
            <w:pPr>
              <w:rPr>
                <w:rFonts w:eastAsia="Times New Roman" w:cstheme="minorHAnsi"/>
                <w:color w:val="000000"/>
                <w:sz w:val="16"/>
                <w:szCs w:val="16"/>
              </w:rPr>
            </w:pPr>
            <w:r w:rsidRPr="00820ABA">
              <w:rPr>
                <w:rFonts w:eastAsia="Times New Roman" w:cstheme="minorHAnsi"/>
                <w:color w:val="000000"/>
                <w:sz w:val="16"/>
                <w:szCs w:val="16"/>
              </w:rPr>
              <w:t>through formal public announcement</w:t>
            </w:r>
            <w:r>
              <w:rPr>
                <w:rFonts w:eastAsia="Times New Roman" w:cstheme="minorHAnsi"/>
                <w:color w:val="000000"/>
                <w:sz w:val="16"/>
                <w:szCs w:val="16"/>
              </w:rPr>
              <w:t>/notice</w:t>
            </w:r>
            <w:r w:rsidRPr="00820ABA">
              <w:rPr>
                <w:rFonts w:eastAsia="Times New Roman" w:cstheme="minorHAnsi"/>
                <w:color w:val="000000"/>
                <w:sz w:val="16"/>
                <w:szCs w:val="16"/>
              </w:rPr>
              <w:t>?</w:t>
            </w:r>
          </w:p>
        </w:tc>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FEC90"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255511384"/>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590432316"/>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8" w:type="pct"/>
            <w:gridSpan w:val="2"/>
            <w:tcBorders>
              <w:left w:val="single" w:sz="4" w:space="0" w:color="auto"/>
            </w:tcBorders>
            <w:shd w:val="clear" w:color="auto" w:fill="F2F2F2" w:themeFill="background1" w:themeFillShade="F2"/>
          </w:tcPr>
          <w:p w14:paraId="0CE3473A" w14:textId="77777777" w:rsidR="00387E5C" w:rsidRPr="00820ABA" w:rsidRDefault="00387E5C" w:rsidP="00387E5C">
            <w:pPr>
              <w:rPr>
                <w:rFonts w:eastAsia="Times New Roman" w:cstheme="minorHAnsi"/>
                <w:b/>
                <w:color w:val="000000"/>
                <w:sz w:val="16"/>
                <w:szCs w:val="16"/>
              </w:rPr>
            </w:pPr>
          </w:p>
        </w:tc>
        <w:tc>
          <w:tcPr>
            <w:tcW w:w="1113" w:type="pct"/>
            <w:tcBorders>
              <w:right w:val="single" w:sz="4" w:space="0" w:color="auto"/>
            </w:tcBorders>
            <w:shd w:val="clear" w:color="auto" w:fill="F2F2F2" w:themeFill="background1" w:themeFillShade="F2"/>
            <w:vAlign w:val="center"/>
          </w:tcPr>
          <w:p w14:paraId="063039BD" w14:textId="659662FD" w:rsidR="00387E5C" w:rsidRPr="00820ABA" w:rsidRDefault="00387E5C" w:rsidP="00964C73">
            <w:pPr>
              <w:rPr>
                <w:rFonts w:eastAsia="Times New Roman" w:cstheme="minorHAnsi"/>
                <w:color w:val="000000"/>
                <w:sz w:val="16"/>
                <w:szCs w:val="16"/>
              </w:rPr>
            </w:pPr>
            <w:r w:rsidRPr="00820ABA">
              <w:rPr>
                <w:rFonts w:eastAsia="Times New Roman" w:cstheme="minorHAnsi"/>
                <w:b/>
                <w:color w:val="000000"/>
                <w:sz w:val="16"/>
                <w:szCs w:val="16"/>
              </w:rPr>
              <w:t>iii</w:t>
            </w:r>
            <w:r w:rsidRPr="00820ABA">
              <w:rPr>
                <w:rFonts w:eastAsia="Times New Roman" w:cstheme="minorHAnsi"/>
                <w:color w:val="000000"/>
                <w:sz w:val="16"/>
                <w:szCs w:val="16"/>
              </w:rPr>
              <w:t>. If a plan exists, has the plan been costed</w:t>
            </w:r>
            <w:r w:rsidR="00D45ED7">
              <w:rPr>
                <w:rFonts w:eastAsia="Times New Roman" w:cstheme="minorHAnsi"/>
                <w:color w:val="000000"/>
                <w:sz w:val="16"/>
                <w:szCs w:val="16"/>
              </w:rPr>
              <w:t>?</w:t>
            </w:r>
          </w:p>
        </w:tc>
        <w:tc>
          <w:tcPr>
            <w:tcW w:w="1436" w:type="pct"/>
            <w:gridSpan w:val="4"/>
            <w:tcBorders>
              <w:top w:val="single" w:sz="4" w:space="0" w:color="auto"/>
              <w:left w:val="single" w:sz="4" w:space="0" w:color="auto"/>
              <w:bottom w:val="single" w:sz="4" w:space="0" w:color="auto"/>
            </w:tcBorders>
            <w:shd w:val="clear" w:color="auto" w:fill="FFFFFF" w:themeFill="background1"/>
            <w:vAlign w:val="center"/>
          </w:tcPr>
          <w:p w14:paraId="0323CDF2"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770931786"/>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680391671"/>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p>
        </w:tc>
      </w:tr>
      <w:tr w:rsidR="00934204" w:rsidRPr="00820ABA" w14:paraId="66733EE1" w14:textId="77777777" w:rsidTr="00D55807">
        <w:trPr>
          <w:trHeight w:val="454"/>
        </w:trPr>
        <w:tc>
          <w:tcPr>
            <w:tcW w:w="202" w:type="pct"/>
            <w:gridSpan w:val="2"/>
            <w:shd w:val="clear" w:color="auto" w:fill="F2F2F2" w:themeFill="background1" w:themeFillShade="F2"/>
          </w:tcPr>
          <w:p w14:paraId="1B3224EA" w14:textId="77777777" w:rsidR="00387E5C" w:rsidRPr="00820ABA" w:rsidRDefault="00387E5C" w:rsidP="00387E5C">
            <w:pPr>
              <w:rPr>
                <w:rFonts w:eastAsia="Times New Roman" w:cstheme="minorHAnsi"/>
                <w:color w:val="000000"/>
                <w:sz w:val="18"/>
                <w:szCs w:val="18"/>
              </w:rPr>
            </w:pPr>
          </w:p>
        </w:tc>
        <w:tc>
          <w:tcPr>
            <w:tcW w:w="112" w:type="pct"/>
            <w:shd w:val="clear" w:color="auto" w:fill="F2F2F2" w:themeFill="background1" w:themeFillShade="F2"/>
          </w:tcPr>
          <w:p w14:paraId="6DBEF52E" w14:textId="77777777" w:rsidR="00387E5C" w:rsidRPr="00820ABA" w:rsidRDefault="00387E5C" w:rsidP="00387E5C">
            <w:pPr>
              <w:jc w:val="right"/>
              <w:rPr>
                <w:rFonts w:eastAsia="Times New Roman" w:cstheme="minorHAnsi"/>
                <w:color w:val="000000"/>
                <w:sz w:val="18"/>
                <w:szCs w:val="18"/>
              </w:rPr>
            </w:pPr>
          </w:p>
        </w:tc>
        <w:tc>
          <w:tcPr>
            <w:tcW w:w="1151" w:type="pct"/>
            <w:shd w:val="clear" w:color="auto" w:fill="F2F2F2" w:themeFill="background1" w:themeFillShade="F2"/>
          </w:tcPr>
          <w:p w14:paraId="51D0CD30" w14:textId="77777777" w:rsidR="00387E5C" w:rsidRPr="00820ABA" w:rsidRDefault="00387E5C" w:rsidP="00387E5C">
            <w:pPr>
              <w:jc w:val="right"/>
              <w:rPr>
                <w:rFonts w:eastAsia="Times New Roman" w:cstheme="minorHAnsi"/>
                <w:color w:val="000000"/>
                <w:sz w:val="18"/>
                <w:szCs w:val="18"/>
              </w:rPr>
            </w:pPr>
          </w:p>
        </w:tc>
        <w:tc>
          <w:tcPr>
            <w:tcW w:w="796" w:type="pct"/>
            <w:gridSpan w:val="2"/>
            <w:tcBorders>
              <w:top w:val="single" w:sz="4" w:space="0" w:color="auto"/>
            </w:tcBorders>
            <w:shd w:val="clear" w:color="auto" w:fill="F2F2F2" w:themeFill="background1" w:themeFillShade="F2"/>
            <w:vAlign w:val="center"/>
          </w:tcPr>
          <w:p w14:paraId="525C7E6E" w14:textId="77777777" w:rsidR="00387E5C" w:rsidRPr="00820ABA" w:rsidRDefault="00387E5C" w:rsidP="00387E5C">
            <w:pPr>
              <w:jc w:val="center"/>
              <w:rPr>
                <w:rFonts w:eastAsia="Times New Roman" w:cstheme="minorHAnsi"/>
                <w:color w:val="000000"/>
                <w:sz w:val="18"/>
                <w:szCs w:val="18"/>
              </w:rPr>
            </w:pPr>
          </w:p>
        </w:tc>
        <w:tc>
          <w:tcPr>
            <w:tcW w:w="188" w:type="pct"/>
            <w:gridSpan w:val="2"/>
            <w:shd w:val="clear" w:color="auto" w:fill="F2F2F2" w:themeFill="background1" w:themeFillShade="F2"/>
          </w:tcPr>
          <w:p w14:paraId="416B338D" w14:textId="77777777" w:rsidR="00387E5C" w:rsidRPr="00820ABA" w:rsidRDefault="00387E5C" w:rsidP="00387E5C">
            <w:pPr>
              <w:rPr>
                <w:rFonts w:eastAsia="Times New Roman" w:cstheme="minorHAnsi"/>
                <w:b/>
                <w:color w:val="000000"/>
                <w:sz w:val="16"/>
                <w:szCs w:val="16"/>
              </w:rPr>
            </w:pPr>
          </w:p>
        </w:tc>
        <w:tc>
          <w:tcPr>
            <w:tcW w:w="1113" w:type="pct"/>
            <w:tcBorders>
              <w:right w:val="single" w:sz="4" w:space="0" w:color="auto"/>
            </w:tcBorders>
            <w:shd w:val="clear" w:color="auto" w:fill="F2F2F2" w:themeFill="background1" w:themeFillShade="F2"/>
            <w:vAlign w:val="center"/>
          </w:tcPr>
          <w:p w14:paraId="48A59026" w14:textId="6148242E" w:rsidR="00387E5C" w:rsidRPr="00820ABA" w:rsidRDefault="00387E5C" w:rsidP="00387E5C">
            <w:pPr>
              <w:rPr>
                <w:rFonts w:eastAsia="Times New Roman" w:cstheme="minorHAnsi"/>
                <w:color w:val="000000"/>
                <w:sz w:val="16"/>
                <w:szCs w:val="16"/>
              </w:rPr>
            </w:pPr>
            <w:r w:rsidRPr="00820ABA">
              <w:rPr>
                <w:rFonts w:eastAsia="Times New Roman" w:cstheme="minorHAnsi"/>
                <w:b/>
                <w:color w:val="000000"/>
                <w:sz w:val="16"/>
                <w:szCs w:val="16"/>
              </w:rPr>
              <w:t>iv.</w:t>
            </w:r>
            <w:r w:rsidRPr="00820ABA">
              <w:rPr>
                <w:rFonts w:eastAsia="Times New Roman" w:cstheme="minorHAnsi"/>
                <w:color w:val="000000"/>
                <w:sz w:val="16"/>
                <w:szCs w:val="16"/>
              </w:rPr>
              <w:t xml:space="preserve"> If so, what is the total cost estimate </w:t>
            </w:r>
            <w:r w:rsidR="00FD16D6">
              <w:rPr>
                <w:rFonts w:eastAsia="Times New Roman" w:cstheme="minorHAnsi"/>
                <w:color w:val="000000"/>
                <w:sz w:val="16"/>
                <w:szCs w:val="16"/>
              </w:rPr>
              <w:t xml:space="preserve">(indicate currency)? Please specify the </w:t>
            </w:r>
            <w:proofErr w:type="gramStart"/>
            <w:r w:rsidR="00FD16D6">
              <w:rPr>
                <w:rFonts w:eastAsia="Times New Roman" w:cstheme="minorHAnsi"/>
                <w:color w:val="000000"/>
                <w:sz w:val="16"/>
                <w:szCs w:val="16"/>
              </w:rPr>
              <w:t>time period</w:t>
            </w:r>
            <w:proofErr w:type="gramEnd"/>
            <w:r w:rsidR="00FD16D6">
              <w:rPr>
                <w:rFonts w:eastAsia="Times New Roman" w:cstheme="minorHAnsi"/>
                <w:color w:val="000000"/>
                <w:sz w:val="16"/>
                <w:szCs w:val="16"/>
              </w:rPr>
              <w:t>.</w:t>
            </w:r>
          </w:p>
        </w:tc>
        <w:tc>
          <w:tcPr>
            <w:tcW w:w="1436" w:type="pct"/>
            <w:gridSpan w:val="4"/>
            <w:tcBorders>
              <w:top w:val="single" w:sz="4" w:space="0" w:color="auto"/>
              <w:left w:val="single" w:sz="4" w:space="0" w:color="auto"/>
              <w:bottom w:val="single" w:sz="4" w:space="0" w:color="auto"/>
            </w:tcBorders>
            <w:shd w:val="clear" w:color="auto" w:fill="FFFFFF" w:themeFill="background1"/>
            <w:vAlign w:val="center"/>
          </w:tcPr>
          <w:p w14:paraId="1297D92D" w14:textId="77777777" w:rsidR="00387E5C" w:rsidRPr="00820ABA" w:rsidRDefault="00387E5C" w:rsidP="00387E5C">
            <w:pPr>
              <w:jc w:val="center"/>
              <w:rPr>
                <w:rFonts w:eastAsia="Times New Roman" w:cstheme="minorHAnsi"/>
                <w:color w:val="000000"/>
                <w:sz w:val="18"/>
                <w:szCs w:val="18"/>
              </w:rPr>
            </w:pPr>
          </w:p>
        </w:tc>
      </w:tr>
      <w:tr w:rsidR="00934204" w:rsidRPr="00820ABA" w14:paraId="46DE29F7" w14:textId="77777777" w:rsidTr="00D55807">
        <w:trPr>
          <w:trHeight w:val="218"/>
        </w:trPr>
        <w:tc>
          <w:tcPr>
            <w:tcW w:w="202" w:type="pct"/>
            <w:gridSpan w:val="2"/>
            <w:shd w:val="clear" w:color="auto" w:fill="F2F2F2" w:themeFill="background1" w:themeFillShade="F2"/>
          </w:tcPr>
          <w:p w14:paraId="6E402C08" w14:textId="77777777" w:rsidR="00387E5C" w:rsidRPr="00820ABA" w:rsidRDefault="00387E5C" w:rsidP="00387E5C">
            <w:pPr>
              <w:rPr>
                <w:rFonts w:eastAsia="Times New Roman" w:cstheme="minorHAnsi"/>
                <w:color w:val="000000"/>
                <w:sz w:val="18"/>
                <w:szCs w:val="18"/>
              </w:rPr>
            </w:pPr>
          </w:p>
        </w:tc>
        <w:tc>
          <w:tcPr>
            <w:tcW w:w="112" w:type="pct"/>
            <w:shd w:val="clear" w:color="auto" w:fill="F2F2F2" w:themeFill="background1" w:themeFillShade="F2"/>
          </w:tcPr>
          <w:p w14:paraId="2EE61722" w14:textId="77777777" w:rsidR="00387E5C" w:rsidRPr="00820ABA" w:rsidRDefault="00387E5C" w:rsidP="00387E5C">
            <w:pPr>
              <w:rPr>
                <w:rFonts w:eastAsia="Times New Roman" w:cstheme="minorHAnsi"/>
                <w:color w:val="000000"/>
                <w:sz w:val="18"/>
                <w:szCs w:val="18"/>
              </w:rPr>
            </w:pPr>
          </w:p>
        </w:tc>
        <w:tc>
          <w:tcPr>
            <w:tcW w:w="1151" w:type="pct"/>
            <w:shd w:val="clear" w:color="auto" w:fill="F2F2F2" w:themeFill="background1" w:themeFillShade="F2"/>
          </w:tcPr>
          <w:p w14:paraId="4C12404D" w14:textId="77777777" w:rsidR="00387E5C" w:rsidRPr="00820ABA" w:rsidRDefault="00387E5C" w:rsidP="00387E5C">
            <w:pPr>
              <w:rPr>
                <w:rFonts w:eastAsia="Times New Roman" w:cstheme="minorHAnsi"/>
                <w:color w:val="000000"/>
                <w:sz w:val="18"/>
                <w:szCs w:val="18"/>
              </w:rPr>
            </w:pPr>
          </w:p>
        </w:tc>
        <w:tc>
          <w:tcPr>
            <w:tcW w:w="796" w:type="pct"/>
            <w:gridSpan w:val="2"/>
            <w:shd w:val="clear" w:color="auto" w:fill="F2F2F2" w:themeFill="background1" w:themeFillShade="F2"/>
            <w:vAlign w:val="center"/>
          </w:tcPr>
          <w:p w14:paraId="7339B8B7" w14:textId="77777777" w:rsidR="00387E5C" w:rsidRPr="00820ABA" w:rsidRDefault="00387E5C" w:rsidP="00387E5C">
            <w:pPr>
              <w:jc w:val="center"/>
              <w:rPr>
                <w:rFonts w:eastAsia="Times New Roman" w:cstheme="minorHAnsi"/>
                <w:color w:val="000000"/>
                <w:sz w:val="18"/>
                <w:szCs w:val="18"/>
              </w:rPr>
            </w:pPr>
          </w:p>
        </w:tc>
        <w:tc>
          <w:tcPr>
            <w:tcW w:w="188" w:type="pct"/>
            <w:gridSpan w:val="2"/>
            <w:shd w:val="clear" w:color="auto" w:fill="F2F2F2" w:themeFill="background1" w:themeFillShade="F2"/>
          </w:tcPr>
          <w:p w14:paraId="08703028" w14:textId="77777777" w:rsidR="00387E5C" w:rsidRPr="00820ABA" w:rsidRDefault="00387E5C" w:rsidP="00387E5C">
            <w:pPr>
              <w:rPr>
                <w:rFonts w:eastAsia="Times New Roman" w:cstheme="minorHAnsi"/>
                <w:b/>
                <w:color w:val="000000"/>
                <w:sz w:val="16"/>
                <w:szCs w:val="16"/>
              </w:rPr>
            </w:pPr>
          </w:p>
        </w:tc>
        <w:tc>
          <w:tcPr>
            <w:tcW w:w="1113" w:type="pct"/>
            <w:vMerge w:val="restart"/>
            <w:tcBorders>
              <w:right w:val="single" w:sz="4" w:space="0" w:color="auto"/>
            </w:tcBorders>
            <w:shd w:val="clear" w:color="auto" w:fill="F2F2F2" w:themeFill="background1" w:themeFillShade="F2"/>
            <w:vAlign w:val="center"/>
          </w:tcPr>
          <w:p w14:paraId="52F422C1" w14:textId="562665FC" w:rsidR="00387E5C" w:rsidRPr="00820ABA" w:rsidRDefault="00387E5C" w:rsidP="00387E5C">
            <w:pPr>
              <w:rPr>
                <w:sz w:val="16"/>
                <w:szCs w:val="16"/>
              </w:rPr>
            </w:pPr>
            <w:r w:rsidRPr="00820ABA">
              <w:rPr>
                <w:rFonts w:eastAsia="Times New Roman" w:cstheme="minorHAnsi"/>
                <w:b/>
                <w:color w:val="000000"/>
                <w:sz w:val="16"/>
                <w:szCs w:val="16"/>
              </w:rPr>
              <w:t>v.</w:t>
            </w:r>
            <w:r w:rsidRPr="00820ABA">
              <w:rPr>
                <w:rFonts w:eastAsia="Times New Roman" w:cstheme="minorHAnsi"/>
                <w:color w:val="000000"/>
                <w:sz w:val="16"/>
                <w:szCs w:val="16"/>
              </w:rPr>
              <w:t xml:space="preserve"> If a plan exists, has the plan been supported with adequate financing to implement the plan?</w:t>
            </w:r>
          </w:p>
        </w:tc>
        <w:tc>
          <w:tcPr>
            <w:tcW w:w="3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E6371A" w14:textId="77777777"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Less than 50% of what is needed</w:t>
            </w:r>
          </w:p>
        </w:tc>
        <w:tc>
          <w:tcPr>
            <w:tcW w:w="40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DCDD59" w14:textId="79DBA669" w:rsidR="00387E5C" w:rsidRPr="00820ABA" w:rsidRDefault="00B7725E" w:rsidP="00B7725E">
            <w:pPr>
              <w:jc w:val="center"/>
              <w:rPr>
                <w:rFonts w:eastAsia="Times New Roman" w:cstheme="minorHAnsi"/>
                <w:color w:val="000000"/>
                <w:sz w:val="16"/>
                <w:szCs w:val="16"/>
              </w:rPr>
            </w:pPr>
            <w:r>
              <w:rPr>
                <w:rFonts w:eastAsia="Times New Roman" w:cstheme="minorHAnsi"/>
                <w:color w:val="000000"/>
                <w:sz w:val="16"/>
                <w:szCs w:val="16"/>
              </w:rPr>
              <w:t xml:space="preserve">Between </w:t>
            </w:r>
            <w:r w:rsidR="00387E5C" w:rsidRPr="00820ABA">
              <w:rPr>
                <w:rFonts w:eastAsia="Times New Roman" w:cstheme="minorHAnsi"/>
                <w:color w:val="000000"/>
                <w:sz w:val="16"/>
                <w:szCs w:val="16"/>
              </w:rPr>
              <w:t xml:space="preserve">50 to 75% of what is needed </w:t>
            </w:r>
          </w:p>
        </w:tc>
        <w:tc>
          <w:tcPr>
            <w:tcW w:w="661" w:type="pct"/>
            <w:tcBorders>
              <w:top w:val="single" w:sz="4" w:space="0" w:color="auto"/>
              <w:left w:val="single" w:sz="4" w:space="0" w:color="auto"/>
              <w:bottom w:val="single" w:sz="4" w:space="0" w:color="auto"/>
            </w:tcBorders>
            <w:shd w:val="clear" w:color="auto" w:fill="F2F2F2" w:themeFill="background1" w:themeFillShade="F2"/>
            <w:vAlign w:val="center"/>
          </w:tcPr>
          <w:p w14:paraId="702497BD" w14:textId="182C6088"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More than 75% of what is needed</w:t>
            </w:r>
          </w:p>
        </w:tc>
      </w:tr>
      <w:tr w:rsidR="00934204" w:rsidRPr="00820ABA" w14:paraId="3D937102" w14:textId="77777777" w:rsidTr="00D55807">
        <w:trPr>
          <w:trHeight w:val="218"/>
        </w:trPr>
        <w:tc>
          <w:tcPr>
            <w:tcW w:w="202" w:type="pct"/>
            <w:gridSpan w:val="2"/>
            <w:shd w:val="clear" w:color="auto" w:fill="F2F2F2" w:themeFill="background1" w:themeFillShade="F2"/>
          </w:tcPr>
          <w:p w14:paraId="53FCCFC2" w14:textId="77777777" w:rsidR="00387E5C" w:rsidRPr="00820ABA" w:rsidRDefault="00387E5C" w:rsidP="00387E5C">
            <w:pPr>
              <w:rPr>
                <w:rFonts w:eastAsia="Times New Roman" w:cstheme="minorHAnsi"/>
                <w:color w:val="000000"/>
                <w:sz w:val="18"/>
                <w:szCs w:val="18"/>
              </w:rPr>
            </w:pPr>
          </w:p>
        </w:tc>
        <w:tc>
          <w:tcPr>
            <w:tcW w:w="112" w:type="pct"/>
            <w:shd w:val="clear" w:color="auto" w:fill="F2F2F2" w:themeFill="background1" w:themeFillShade="F2"/>
          </w:tcPr>
          <w:p w14:paraId="24BB15F4" w14:textId="77777777" w:rsidR="00387E5C" w:rsidRPr="00820ABA" w:rsidRDefault="00387E5C" w:rsidP="00387E5C">
            <w:pPr>
              <w:rPr>
                <w:rFonts w:eastAsia="Times New Roman" w:cstheme="minorHAnsi"/>
                <w:color w:val="000000"/>
                <w:sz w:val="18"/>
                <w:szCs w:val="18"/>
              </w:rPr>
            </w:pPr>
          </w:p>
        </w:tc>
        <w:tc>
          <w:tcPr>
            <w:tcW w:w="1151" w:type="pct"/>
            <w:shd w:val="clear" w:color="auto" w:fill="F2F2F2" w:themeFill="background1" w:themeFillShade="F2"/>
          </w:tcPr>
          <w:p w14:paraId="3845E844" w14:textId="77777777" w:rsidR="00387E5C" w:rsidRPr="00820ABA" w:rsidRDefault="00387E5C" w:rsidP="00387E5C">
            <w:pPr>
              <w:rPr>
                <w:rFonts w:eastAsia="Times New Roman" w:cstheme="minorHAnsi"/>
                <w:color w:val="000000"/>
                <w:sz w:val="18"/>
                <w:szCs w:val="18"/>
              </w:rPr>
            </w:pPr>
          </w:p>
        </w:tc>
        <w:tc>
          <w:tcPr>
            <w:tcW w:w="796" w:type="pct"/>
            <w:gridSpan w:val="2"/>
            <w:shd w:val="clear" w:color="auto" w:fill="F2F2F2" w:themeFill="background1" w:themeFillShade="F2"/>
            <w:vAlign w:val="center"/>
          </w:tcPr>
          <w:p w14:paraId="6CEC3C23" w14:textId="77777777" w:rsidR="00387E5C" w:rsidRPr="00820ABA" w:rsidRDefault="00387E5C" w:rsidP="00387E5C">
            <w:pPr>
              <w:jc w:val="center"/>
              <w:rPr>
                <w:rFonts w:eastAsia="Times New Roman" w:cstheme="minorHAnsi"/>
                <w:color w:val="000000"/>
                <w:sz w:val="18"/>
                <w:szCs w:val="18"/>
              </w:rPr>
            </w:pPr>
          </w:p>
        </w:tc>
        <w:tc>
          <w:tcPr>
            <w:tcW w:w="188" w:type="pct"/>
            <w:gridSpan w:val="2"/>
            <w:shd w:val="clear" w:color="auto" w:fill="F2F2F2" w:themeFill="background1" w:themeFillShade="F2"/>
          </w:tcPr>
          <w:p w14:paraId="3DCBF6D6" w14:textId="77777777" w:rsidR="00387E5C" w:rsidRPr="00820ABA" w:rsidRDefault="00387E5C" w:rsidP="00387E5C">
            <w:pPr>
              <w:rPr>
                <w:rFonts w:eastAsia="Times New Roman" w:cstheme="minorHAnsi"/>
                <w:color w:val="000000"/>
                <w:sz w:val="16"/>
                <w:szCs w:val="16"/>
              </w:rPr>
            </w:pPr>
          </w:p>
        </w:tc>
        <w:tc>
          <w:tcPr>
            <w:tcW w:w="1113" w:type="pct"/>
            <w:vMerge/>
            <w:tcBorders>
              <w:right w:val="single" w:sz="4" w:space="0" w:color="auto"/>
            </w:tcBorders>
            <w:shd w:val="clear" w:color="auto" w:fill="F2F2F2" w:themeFill="background1" w:themeFillShade="F2"/>
            <w:vAlign w:val="center"/>
          </w:tcPr>
          <w:p w14:paraId="54C94DC7" w14:textId="77777777" w:rsidR="00387E5C" w:rsidRPr="00820ABA" w:rsidRDefault="00387E5C" w:rsidP="00387E5C">
            <w:pPr>
              <w:rPr>
                <w:rFonts w:eastAsia="Times New Roman" w:cstheme="minorHAnsi"/>
                <w:color w:val="000000"/>
                <w:sz w:val="16"/>
                <w:szCs w:val="16"/>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9A38F"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1080357722"/>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40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47DBD"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2114041264"/>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661" w:type="pct"/>
            <w:tcBorders>
              <w:top w:val="single" w:sz="4" w:space="0" w:color="auto"/>
              <w:left w:val="single" w:sz="4" w:space="0" w:color="auto"/>
              <w:bottom w:val="single" w:sz="4" w:space="0" w:color="auto"/>
            </w:tcBorders>
            <w:shd w:val="clear" w:color="auto" w:fill="FFFFFF" w:themeFill="background1"/>
            <w:vAlign w:val="center"/>
          </w:tcPr>
          <w:p w14:paraId="1A189EDE"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678544790"/>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r>
      <w:tr w:rsidR="00934204" w:rsidRPr="00820ABA" w14:paraId="17083BA0" w14:textId="77777777" w:rsidTr="00D55807">
        <w:trPr>
          <w:trHeight w:val="218"/>
        </w:trPr>
        <w:tc>
          <w:tcPr>
            <w:tcW w:w="202" w:type="pct"/>
            <w:gridSpan w:val="2"/>
            <w:shd w:val="clear" w:color="auto" w:fill="F2F2F2" w:themeFill="background1" w:themeFillShade="F2"/>
          </w:tcPr>
          <w:p w14:paraId="5C6322B5" w14:textId="77777777" w:rsidR="00387E5C" w:rsidRPr="00820ABA" w:rsidRDefault="00387E5C" w:rsidP="00387E5C">
            <w:pPr>
              <w:rPr>
                <w:rFonts w:eastAsia="Times New Roman" w:cstheme="minorHAnsi"/>
                <w:color w:val="000000"/>
                <w:sz w:val="18"/>
                <w:szCs w:val="18"/>
              </w:rPr>
            </w:pPr>
          </w:p>
        </w:tc>
        <w:tc>
          <w:tcPr>
            <w:tcW w:w="112" w:type="pct"/>
            <w:shd w:val="clear" w:color="auto" w:fill="F2F2F2" w:themeFill="background1" w:themeFillShade="F2"/>
          </w:tcPr>
          <w:p w14:paraId="62375072" w14:textId="77777777" w:rsidR="00387E5C" w:rsidRPr="00820ABA" w:rsidRDefault="00387E5C" w:rsidP="00387E5C">
            <w:pPr>
              <w:rPr>
                <w:rFonts w:eastAsia="Times New Roman" w:cstheme="minorHAnsi"/>
                <w:color w:val="000000"/>
                <w:sz w:val="18"/>
                <w:szCs w:val="18"/>
              </w:rPr>
            </w:pPr>
          </w:p>
        </w:tc>
        <w:tc>
          <w:tcPr>
            <w:tcW w:w="1151" w:type="pct"/>
            <w:shd w:val="clear" w:color="auto" w:fill="F2F2F2" w:themeFill="background1" w:themeFillShade="F2"/>
          </w:tcPr>
          <w:p w14:paraId="7F160552" w14:textId="77777777" w:rsidR="00387E5C" w:rsidRPr="00820ABA" w:rsidRDefault="00387E5C" w:rsidP="00387E5C">
            <w:pPr>
              <w:rPr>
                <w:rFonts w:eastAsia="Times New Roman" w:cstheme="minorHAnsi"/>
                <w:color w:val="000000"/>
                <w:sz w:val="18"/>
                <w:szCs w:val="18"/>
              </w:rPr>
            </w:pPr>
          </w:p>
        </w:tc>
        <w:tc>
          <w:tcPr>
            <w:tcW w:w="796" w:type="pct"/>
            <w:gridSpan w:val="2"/>
            <w:shd w:val="clear" w:color="auto" w:fill="F2F2F2" w:themeFill="background1" w:themeFillShade="F2"/>
            <w:vAlign w:val="center"/>
          </w:tcPr>
          <w:p w14:paraId="0AD707D0" w14:textId="77777777" w:rsidR="00387E5C" w:rsidRPr="00820ABA" w:rsidRDefault="00387E5C" w:rsidP="00387E5C">
            <w:pPr>
              <w:jc w:val="center"/>
              <w:rPr>
                <w:rFonts w:eastAsia="Times New Roman" w:cstheme="minorHAnsi"/>
                <w:color w:val="000000"/>
                <w:sz w:val="18"/>
                <w:szCs w:val="18"/>
              </w:rPr>
            </w:pPr>
          </w:p>
        </w:tc>
        <w:tc>
          <w:tcPr>
            <w:tcW w:w="188" w:type="pct"/>
            <w:gridSpan w:val="2"/>
            <w:shd w:val="clear" w:color="auto" w:fill="F2F2F2" w:themeFill="background1" w:themeFillShade="F2"/>
          </w:tcPr>
          <w:p w14:paraId="76537520" w14:textId="77777777" w:rsidR="00387E5C" w:rsidRPr="00820ABA" w:rsidRDefault="00387E5C" w:rsidP="00387E5C">
            <w:pPr>
              <w:rPr>
                <w:b/>
                <w:sz w:val="16"/>
                <w:szCs w:val="16"/>
              </w:rPr>
            </w:pPr>
          </w:p>
        </w:tc>
        <w:tc>
          <w:tcPr>
            <w:tcW w:w="1113" w:type="pct"/>
            <w:tcBorders>
              <w:right w:val="single" w:sz="4" w:space="0" w:color="auto"/>
            </w:tcBorders>
            <w:shd w:val="clear" w:color="auto" w:fill="F2F2F2" w:themeFill="background1" w:themeFillShade="F2"/>
            <w:vAlign w:val="center"/>
          </w:tcPr>
          <w:p w14:paraId="7AC14029" w14:textId="77777777" w:rsidR="00387E5C" w:rsidRPr="00820ABA" w:rsidRDefault="00387E5C" w:rsidP="00387E5C">
            <w:pPr>
              <w:rPr>
                <w:sz w:val="16"/>
                <w:szCs w:val="16"/>
              </w:rPr>
            </w:pPr>
            <w:r w:rsidRPr="00820ABA">
              <w:rPr>
                <w:b/>
                <w:sz w:val="16"/>
                <w:szCs w:val="16"/>
              </w:rPr>
              <w:t>vi.</w:t>
            </w:r>
            <w:r w:rsidRPr="00820ABA">
              <w:rPr>
                <w:sz w:val="16"/>
                <w:szCs w:val="16"/>
              </w:rPr>
              <w:t xml:space="preserve"> If a plan exists, has a human resource needs assessment been conducted for the plan?</w:t>
            </w:r>
          </w:p>
        </w:tc>
        <w:tc>
          <w:tcPr>
            <w:tcW w:w="1436" w:type="pct"/>
            <w:gridSpan w:val="4"/>
            <w:tcBorders>
              <w:top w:val="single" w:sz="4" w:space="0" w:color="auto"/>
              <w:left w:val="single" w:sz="4" w:space="0" w:color="auto"/>
              <w:bottom w:val="single" w:sz="4" w:space="0" w:color="auto"/>
            </w:tcBorders>
            <w:shd w:val="clear" w:color="auto" w:fill="FFFFFF" w:themeFill="background1"/>
            <w:vAlign w:val="center"/>
          </w:tcPr>
          <w:p w14:paraId="62C768B1" w14:textId="77777777" w:rsidR="00387E5C" w:rsidRPr="00820ABA" w:rsidRDefault="00387E5C" w:rsidP="00387E5C">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2123412030"/>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435169362"/>
                <w14:checkbox>
                  <w14:checked w14:val="0"/>
                  <w14:checkedState w14:val="2612" w14:font="MS Gothic"/>
                  <w14:uncheckedState w14:val="2610" w14:font="MS Gothic"/>
                </w14:checkbox>
              </w:sdtPr>
              <w:sdtEndPr/>
              <w:sdtContent>
                <w:r w:rsidRPr="00820ABA">
                  <w:rPr>
                    <w:rFonts w:ascii="MS Gothic" w:eastAsia="MS Gothic" w:hAnsi="MS Gothic" w:cstheme="minorHAnsi" w:hint="eastAsia"/>
                    <w:color w:val="000000"/>
                    <w:sz w:val="18"/>
                    <w:szCs w:val="18"/>
                  </w:rPr>
                  <w:t>☐</w:t>
                </w:r>
              </w:sdtContent>
            </w:sdt>
          </w:p>
        </w:tc>
      </w:tr>
      <w:tr w:rsidR="00934204" w:rsidRPr="00820ABA" w14:paraId="6E9C5332" w14:textId="77777777" w:rsidTr="00D55807">
        <w:trPr>
          <w:trHeight w:val="218"/>
        </w:trPr>
        <w:tc>
          <w:tcPr>
            <w:tcW w:w="202" w:type="pct"/>
            <w:gridSpan w:val="2"/>
            <w:vMerge w:val="restart"/>
            <w:shd w:val="clear" w:color="auto" w:fill="F2F2F2" w:themeFill="background1" w:themeFillShade="F2"/>
            <w:vAlign w:val="bottom"/>
          </w:tcPr>
          <w:p w14:paraId="31E41D20" w14:textId="77777777" w:rsidR="00387E5C" w:rsidRPr="00820ABA" w:rsidRDefault="00387E5C" w:rsidP="0086369F">
            <w:pPr>
              <w:jc w:val="center"/>
              <w:rPr>
                <w:rFonts w:eastAsia="Times New Roman" w:cstheme="minorHAnsi"/>
                <w:color w:val="000000"/>
                <w:sz w:val="18"/>
                <w:szCs w:val="18"/>
              </w:rPr>
            </w:pPr>
          </w:p>
        </w:tc>
        <w:tc>
          <w:tcPr>
            <w:tcW w:w="112" w:type="pct"/>
            <w:shd w:val="clear" w:color="auto" w:fill="F2F2F2" w:themeFill="background1" w:themeFillShade="F2"/>
            <w:vAlign w:val="center"/>
          </w:tcPr>
          <w:p w14:paraId="173E30B7" w14:textId="77777777" w:rsidR="00387E5C" w:rsidRPr="00820ABA" w:rsidRDefault="00387E5C" w:rsidP="00DD5FC9">
            <w:pPr>
              <w:rPr>
                <w:rFonts w:eastAsia="Times New Roman" w:cstheme="minorHAnsi"/>
                <w:color w:val="000000"/>
                <w:sz w:val="18"/>
                <w:szCs w:val="18"/>
              </w:rPr>
            </w:pPr>
          </w:p>
        </w:tc>
        <w:tc>
          <w:tcPr>
            <w:tcW w:w="1151" w:type="pct"/>
            <w:vMerge w:val="restart"/>
            <w:shd w:val="clear" w:color="auto" w:fill="F2F2F2" w:themeFill="background1" w:themeFillShade="F2"/>
            <w:vAlign w:val="center"/>
          </w:tcPr>
          <w:p w14:paraId="47DF9906" w14:textId="77777777" w:rsidR="00387E5C" w:rsidRPr="00820ABA" w:rsidRDefault="00387E5C" w:rsidP="00DD5FC9">
            <w:pPr>
              <w:rPr>
                <w:rFonts w:eastAsia="Times New Roman" w:cstheme="minorHAnsi"/>
                <w:color w:val="000000"/>
                <w:sz w:val="18"/>
                <w:szCs w:val="18"/>
              </w:rPr>
            </w:pPr>
          </w:p>
        </w:tc>
        <w:tc>
          <w:tcPr>
            <w:tcW w:w="796" w:type="pct"/>
            <w:gridSpan w:val="2"/>
            <w:vMerge w:val="restart"/>
            <w:shd w:val="clear" w:color="auto" w:fill="F2F2F2" w:themeFill="background1" w:themeFillShade="F2"/>
            <w:vAlign w:val="bottom"/>
          </w:tcPr>
          <w:p w14:paraId="67FE4C06" w14:textId="5B30B024" w:rsidR="00387E5C" w:rsidRPr="00820ABA" w:rsidRDefault="00387E5C" w:rsidP="0086369F">
            <w:pPr>
              <w:rPr>
                <w:rFonts w:eastAsia="Times New Roman" w:cstheme="minorHAnsi"/>
                <w:color w:val="000000"/>
                <w:sz w:val="18"/>
                <w:szCs w:val="18"/>
              </w:rPr>
            </w:pPr>
          </w:p>
        </w:tc>
        <w:tc>
          <w:tcPr>
            <w:tcW w:w="188" w:type="pct"/>
            <w:gridSpan w:val="2"/>
            <w:shd w:val="clear" w:color="auto" w:fill="F2F2F2" w:themeFill="background1" w:themeFillShade="F2"/>
          </w:tcPr>
          <w:p w14:paraId="21B78202" w14:textId="77777777" w:rsidR="00387E5C" w:rsidRPr="00820ABA" w:rsidRDefault="00387E5C" w:rsidP="00387E5C">
            <w:pPr>
              <w:rPr>
                <w:b/>
                <w:sz w:val="16"/>
                <w:szCs w:val="16"/>
              </w:rPr>
            </w:pPr>
          </w:p>
        </w:tc>
        <w:tc>
          <w:tcPr>
            <w:tcW w:w="1113" w:type="pct"/>
            <w:vMerge w:val="restart"/>
            <w:tcBorders>
              <w:right w:val="single" w:sz="4" w:space="0" w:color="auto"/>
            </w:tcBorders>
            <w:shd w:val="clear" w:color="auto" w:fill="F2F2F2" w:themeFill="background1" w:themeFillShade="F2"/>
            <w:vAlign w:val="center"/>
          </w:tcPr>
          <w:p w14:paraId="18035BEC" w14:textId="77777777" w:rsidR="00387E5C" w:rsidRPr="00820ABA" w:rsidRDefault="00387E5C" w:rsidP="00387E5C">
            <w:pPr>
              <w:rPr>
                <w:rFonts w:eastAsia="Times New Roman" w:cstheme="minorHAnsi"/>
                <w:color w:val="000000"/>
                <w:sz w:val="16"/>
                <w:szCs w:val="16"/>
              </w:rPr>
            </w:pPr>
            <w:r w:rsidRPr="00820ABA">
              <w:rPr>
                <w:b/>
                <w:sz w:val="16"/>
                <w:szCs w:val="16"/>
              </w:rPr>
              <w:t>vii.</w:t>
            </w:r>
            <w:r w:rsidRPr="00820ABA">
              <w:rPr>
                <w:sz w:val="16"/>
                <w:szCs w:val="16"/>
              </w:rPr>
              <w:t xml:space="preserve"> Are there sufficient human resources to implement the plan?</w:t>
            </w:r>
          </w:p>
        </w:tc>
        <w:tc>
          <w:tcPr>
            <w:tcW w:w="3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345D" w14:textId="77777777"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 xml:space="preserve">Less than 50% of what is needed </w:t>
            </w:r>
          </w:p>
        </w:tc>
        <w:tc>
          <w:tcPr>
            <w:tcW w:w="40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E7C680" w14:textId="5E21911E" w:rsidR="00387E5C" w:rsidRPr="00820ABA" w:rsidRDefault="00B7725E" w:rsidP="00B7725E">
            <w:pPr>
              <w:jc w:val="center"/>
              <w:rPr>
                <w:rFonts w:eastAsia="Times New Roman" w:cstheme="minorHAnsi"/>
                <w:color w:val="000000"/>
                <w:sz w:val="16"/>
                <w:szCs w:val="16"/>
              </w:rPr>
            </w:pPr>
            <w:r>
              <w:rPr>
                <w:rFonts w:eastAsia="Times New Roman" w:cstheme="minorHAnsi"/>
                <w:color w:val="000000"/>
                <w:sz w:val="16"/>
                <w:szCs w:val="16"/>
              </w:rPr>
              <w:t xml:space="preserve">Between </w:t>
            </w:r>
            <w:r w:rsidR="00387E5C" w:rsidRPr="00820ABA">
              <w:rPr>
                <w:rFonts w:eastAsia="Times New Roman" w:cstheme="minorHAnsi"/>
                <w:color w:val="000000"/>
                <w:sz w:val="16"/>
                <w:szCs w:val="16"/>
              </w:rPr>
              <w:t>50</w:t>
            </w:r>
            <w:r>
              <w:rPr>
                <w:rFonts w:eastAsia="Times New Roman" w:cstheme="minorHAnsi"/>
                <w:color w:val="000000"/>
                <w:sz w:val="16"/>
                <w:szCs w:val="16"/>
              </w:rPr>
              <w:t xml:space="preserve"> </w:t>
            </w:r>
            <w:r w:rsidR="00387E5C" w:rsidRPr="00820ABA">
              <w:rPr>
                <w:rFonts w:eastAsia="Times New Roman" w:cstheme="minorHAnsi"/>
                <w:color w:val="000000"/>
                <w:sz w:val="16"/>
                <w:szCs w:val="16"/>
              </w:rPr>
              <w:t>to 75% of what is needed</w:t>
            </w:r>
          </w:p>
        </w:tc>
        <w:tc>
          <w:tcPr>
            <w:tcW w:w="661" w:type="pct"/>
            <w:tcBorders>
              <w:top w:val="single" w:sz="4" w:space="0" w:color="auto"/>
              <w:left w:val="single" w:sz="4" w:space="0" w:color="auto"/>
              <w:bottom w:val="single" w:sz="4" w:space="0" w:color="auto"/>
            </w:tcBorders>
            <w:shd w:val="clear" w:color="auto" w:fill="F2F2F2" w:themeFill="background1" w:themeFillShade="F2"/>
            <w:vAlign w:val="center"/>
          </w:tcPr>
          <w:p w14:paraId="08B6F9DD" w14:textId="77777777" w:rsidR="00387E5C" w:rsidRPr="00820ABA" w:rsidRDefault="00387E5C" w:rsidP="00387E5C">
            <w:pPr>
              <w:jc w:val="center"/>
              <w:rPr>
                <w:rFonts w:eastAsia="Times New Roman" w:cstheme="minorHAnsi"/>
                <w:color w:val="000000"/>
                <w:sz w:val="16"/>
                <w:szCs w:val="16"/>
              </w:rPr>
            </w:pPr>
            <w:r w:rsidRPr="00820ABA">
              <w:rPr>
                <w:rFonts w:eastAsia="Times New Roman" w:cstheme="minorHAnsi"/>
                <w:color w:val="000000"/>
                <w:sz w:val="16"/>
                <w:szCs w:val="16"/>
              </w:rPr>
              <w:t>More than 75% of what is needed</w:t>
            </w:r>
          </w:p>
        </w:tc>
      </w:tr>
      <w:tr w:rsidR="00934204" w:rsidRPr="00820ABA" w14:paraId="1F541786" w14:textId="77777777" w:rsidTr="00D55807">
        <w:trPr>
          <w:trHeight w:val="217"/>
        </w:trPr>
        <w:tc>
          <w:tcPr>
            <w:tcW w:w="202" w:type="pct"/>
            <w:gridSpan w:val="2"/>
            <w:vMerge/>
            <w:shd w:val="clear" w:color="auto" w:fill="F2F2F2" w:themeFill="background1" w:themeFillShade="F2"/>
            <w:vAlign w:val="center"/>
          </w:tcPr>
          <w:p w14:paraId="7E30A30A" w14:textId="77777777" w:rsidR="00387E5C" w:rsidRPr="00820ABA" w:rsidRDefault="00387E5C" w:rsidP="00DD5FC9">
            <w:pPr>
              <w:rPr>
                <w:rFonts w:eastAsia="Times New Roman" w:cstheme="minorHAnsi"/>
                <w:color w:val="000000"/>
                <w:sz w:val="18"/>
                <w:szCs w:val="18"/>
              </w:rPr>
            </w:pPr>
          </w:p>
        </w:tc>
        <w:tc>
          <w:tcPr>
            <w:tcW w:w="112" w:type="pct"/>
            <w:shd w:val="clear" w:color="auto" w:fill="F2F2F2" w:themeFill="background1" w:themeFillShade="F2"/>
            <w:vAlign w:val="center"/>
          </w:tcPr>
          <w:p w14:paraId="2AEBBCD5" w14:textId="77777777" w:rsidR="00387E5C" w:rsidRPr="00820ABA" w:rsidRDefault="00387E5C" w:rsidP="00DD5FC9">
            <w:pPr>
              <w:rPr>
                <w:rFonts w:eastAsia="Times New Roman" w:cstheme="minorHAnsi"/>
                <w:color w:val="000000"/>
                <w:sz w:val="18"/>
                <w:szCs w:val="18"/>
              </w:rPr>
            </w:pPr>
          </w:p>
        </w:tc>
        <w:tc>
          <w:tcPr>
            <w:tcW w:w="1151" w:type="pct"/>
            <w:vMerge/>
            <w:shd w:val="clear" w:color="auto" w:fill="F2F2F2" w:themeFill="background1" w:themeFillShade="F2"/>
            <w:vAlign w:val="center"/>
          </w:tcPr>
          <w:p w14:paraId="30B7F725" w14:textId="77777777" w:rsidR="00387E5C" w:rsidRPr="00820ABA" w:rsidRDefault="00387E5C" w:rsidP="00DD5FC9">
            <w:pPr>
              <w:rPr>
                <w:rFonts w:eastAsia="Times New Roman" w:cstheme="minorHAnsi"/>
                <w:color w:val="000000"/>
                <w:sz w:val="18"/>
                <w:szCs w:val="18"/>
              </w:rPr>
            </w:pPr>
          </w:p>
        </w:tc>
        <w:tc>
          <w:tcPr>
            <w:tcW w:w="796" w:type="pct"/>
            <w:gridSpan w:val="2"/>
            <w:vMerge/>
            <w:shd w:val="clear" w:color="auto" w:fill="F2F2F2" w:themeFill="background1" w:themeFillShade="F2"/>
            <w:vAlign w:val="center"/>
          </w:tcPr>
          <w:p w14:paraId="1C911006" w14:textId="77777777" w:rsidR="00387E5C" w:rsidRPr="00820ABA" w:rsidRDefault="00387E5C" w:rsidP="00DD5FC9">
            <w:pPr>
              <w:rPr>
                <w:rFonts w:eastAsia="Times New Roman" w:cstheme="minorHAnsi"/>
                <w:color w:val="000000"/>
                <w:sz w:val="18"/>
                <w:szCs w:val="18"/>
              </w:rPr>
            </w:pPr>
          </w:p>
        </w:tc>
        <w:tc>
          <w:tcPr>
            <w:tcW w:w="188" w:type="pct"/>
            <w:gridSpan w:val="2"/>
            <w:shd w:val="clear" w:color="auto" w:fill="F2F2F2" w:themeFill="background1" w:themeFillShade="F2"/>
          </w:tcPr>
          <w:p w14:paraId="042077E5" w14:textId="77777777" w:rsidR="00387E5C" w:rsidRPr="00820ABA" w:rsidRDefault="00387E5C" w:rsidP="00387E5C">
            <w:pPr>
              <w:jc w:val="right"/>
              <w:rPr>
                <w:sz w:val="18"/>
                <w:szCs w:val="18"/>
              </w:rPr>
            </w:pPr>
          </w:p>
        </w:tc>
        <w:tc>
          <w:tcPr>
            <w:tcW w:w="1113" w:type="pct"/>
            <w:vMerge/>
            <w:tcBorders>
              <w:right w:val="single" w:sz="4" w:space="0" w:color="auto"/>
            </w:tcBorders>
            <w:shd w:val="clear" w:color="auto" w:fill="F2F2F2" w:themeFill="background1" w:themeFillShade="F2"/>
            <w:vAlign w:val="center"/>
          </w:tcPr>
          <w:p w14:paraId="6CA44B21" w14:textId="77777777" w:rsidR="00387E5C" w:rsidRPr="00820ABA" w:rsidRDefault="00387E5C" w:rsidP="00387E5C">
            <w:pPr>
              <w:jc w:val="right"/>
              <w:rPr>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32101"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1448457403"/>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40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6127C"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272253429"/>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c>
          <w:tcPr>
            <w:tcW w:w="661" w:type="pct"/>
            <w:tcBorders>
              <w:top w:val="single" w:sz="4" w:space="0" w:color="auto"/>
              <w:left w:val="single" w:sz="4" w:space="0" w:color="auto"/>
              <w:bottom w:val="single" w:sz="4" w:space="0" w:color="auto"/>
            </w:tcBorders>
            <w:shd w:val="clear" w:color="auto" w:fill="FFFFFF" w:themeFill="background1"/>
            <w:vAlign w:val="center"/>
          </w:tcPr>
          <w:p w14:paraId="3DAFE0E9" w14:textId="77777777" w:rsidR="00387E5C" w:rsidRPr="00820ABA" w:rsidRDefault="000935C2" w:rsidP="00387E5C">
            <w:pPr>
              <w:jc w:val="center"/>
              <w:rPr>
                <w:rFonts w:eastAsia="Times New Roman" w:cstheme="minorHAnsi"/>
                <w:color w:val="000000"/>
                <w:sz w:val="18"/>
                <w:szCs w:val="18"/>
              </w:rPr>
            </w:pPr>
            <w:sdt>
              <w:sdtPr>
                <w:rPr>
                  <w:rFonts w:eastAsia="Times New Roman" w:cstheme="minorHAnsi"/>
                  <w:color w:val="000000"/>
                  <w:sz w:val="18"/>
                  <w:szCs w:val="18"/>
                </w:rPr>
                <w:id w:val="542725345"/>
                <w14:checkbox>
                  <w14:checked w14:val="0"/>
                  <w14:checkedState w14:val="2612" w14:font="MS Gothic"/>
                  <w14:uncheckedState w14:val="2610" w14:font="MS Gothic"/>
                </w14:checkbox>
              </w:sdtPr>
              <w:sdtEndPr/>
              <w:sdtContent>
                <w:r w:rsidR="00387E5C" w:rsidRPr="00820ABA">
                  <w:rPr>
                    <w:rFonts w:ascii="MS Gothic" w:eastAsia="MS Gothic" w:hAnsi="MS Gothic" w:cstheme="minorHAnsi" w:hint="eastAsia"/>
                    <w:color w:val="000000"/>
                    <w:sz w:val="18"/>
                    <w:szCs w:val="18"/>
                  </w:rPr>
                  <w:t>☐</w:t>
                </w:r>
              </w:sdtContent>
            </w:sdt>
            <w:r w:rsidR="00387E5C" w:rsidRPr="00820ABA">
              <w:rPr>
                <w:rFonts w:eastAsia="Times New Roman" w:cstheme="minorHAnsi"/>
                <w:color w:val="000000"/>
                <w:sz w:val="18"/>
                <w:szCs w:val="18"/>
              </w:rPr>
              <w:t xml:space="preserve">   </w:t>
            </w:r>
          </w:p>
        </w:tc>
      </w:tr>
      <w:tr w:rsidR="00934204" w:rsidRPr="00820ABA" w14:paraId="60D3EB15" w14:textId="77777777" w:rsidTr="00D55807">
        <w:trPr>
          <w:trHeight w:val="217"/>
        </w:trPr>
        <w:tc>
          <w:tcPr>
            <w:tcW w:w="202" w:type="pct"/>
            <w:gridSpan w:val="2"/>
            <w:shd w:val="clear" w:color="auto" w:fill="F2F2F2" w:themeFill="background1" w:themeFillShade="F2"/>
          </w:tcPr>
          <w:p w14:paraId="78173117" w14:textId="77777777" w:rsidR="00387E5C" w:rsidRPr="00820ABA" w:rsidRDefault="00387E5C" w:rsidP="0086369F">
            <w:pPr>
              <w:rPr>
                <w:rFonts w:eastAsia="Times New Roman" w:cstheme="minorHAnsi"/>
                <w:color w:val="000000"/>
                <w:sz w:val="18"/>
                <w:szCs w:val="18"/>
              </w:rPr>
            </w:pPr>
          </w:p>
        </w:tc>
        <w:tc>
          <w:tcPr>
            <w:tcW w:w="112" w:type="pct"/>
            <w:shd w:val="clear" w:color="auto" w:fill="F2F2F2" w:themeFill="background1" w:themeFillShade="F2"/>
            <w:vAlign w:val="center"/>
          </w:tcPr>
          <w:p w14:paraId="2CC32F26" w14:textId="77777777" w:rsidR="00387E5C" w:rsidRPr="00820ABA" w:rsidRDefault="00387E5C" w:rsidP="00DD5FC9">
            <w:pPr>
              <w:rPr>
                <w:rFonts w:eastAsia="Times New Roman" w:cstheme="minorHAnsi"/>
                <w:b/>
                <w:color w:val="000000"/>
                <w:sz w:val="18"/>
                <w:szCs w:val="18"/>
              </w:rPr>
            </w:pPr>
          </w:p>
        </w:tc>
        <w:tc>
          <w:tcPr>
            <w:tcW w:w="1865" w:type="pct"/>
            <w:gridSpan w:val="2"/>
            <w:shd w:val="clear" w:color="auto" w:fill="F2F2F2" w:themeFill="background1" w:themeFillShade="F2"/>
            <w:vAlign w:val="bottom"/>
          </w:tcPr>
          <w:p w14:paraId="56F49EF1" w14:textId="77777777" w:rsidR="00387E5C" w:rsidRPr="00820ABA" w:rsidRDefault="00387E5C" w:rsidP="0086369F">
            <w:pPr>
              <w:jc w:val="center"/>
              <w:rPr>
                <w:rFonts w:eastAsia="Times New Roman" w:cstheme="minorHAnsi"/>
                <w:color w:val="000000"/>
                <w:sz w:val="18"/>
                <w:szCs w:val="18"/>
              </w:rPr>
            </w:pPr>
          </w:p>
        </w:tc>
        <w:tc>
          <w:tcPr>
            <w:tcW w:w="83" w:type="pct"/>
            <w:shd w:val="clear" w:color="auto" w:fill="F2F2F2" w:themeFill="background1" w:themeFillShade="F2"/>
            <w:vAlign w:val="center"/>
          </w:tcPr>
          <w:p w14:paraId="0182711A" w14:textId="77777777" w:rsidR="00387E5C" w:rsidRPr="00820ABA" w:rsidRDefault="00387E5C" w:rsidP="00DD5FC9">
            <w:pPr>
              <w:rPr>
                <w:rFonts w:eastAsia="Times New Roman" w:cstheme="minorHAnsi"/>
                <w:b/>
                <w:color w:val="000000"/>
                <w:sz w:val="18"/>
                <w:szCs w:val="18"/>
              </w:rPr>
            </w:pPr>
          </w:p>
        </w:tc>
        <w:tc>
          <w:tcPr>
            <w:tcW w:w="71" w:type="pct"/>
            <w:shd w:val="clear" w:color="auto" w:fill="F2F2F2" w:themeFill="background1" w:themeFillShade="F2"/>
            <w:vAlign w:val="center"/>
          </w:tcPr>
          <w:p w14:paraId="043994FE" w14:textId="77777777" w:rsidR="00387E5C" w:rsidRPr="00820ABA" w:rsidRDefault="00387E5C" w:rsidP="00387E5C">
            <w:pPr>
              <w:jc w:val="center"/>
              <w:rPr>
                <w:rFonts w:eastAsia="Times New Roman" w:cstheme="minorHAnsi"/>
                <w:b/>
                <w:color w:val="000000"/>
                <w:sz w:val="18"/>
                <w:szCs w:val="18"/>
              </w:rPr>
            </w:pPr>
          </w:p>
        </w:tc>
        <w:tc>
          <w:tcPr>
            <w:tcW w:w="117" w:type="pct"/>
            <w:shd w:val="clear" w:color="auto" w:fill="F2F2F2" w:themeFill="background1" w:themeFillShade="F2"/>
          </w:tcPr>
          <w:p w14:paraId="30157DA3" w14:textId="77777777" w:rsidR="00387E5C" w:rsidRPr="00820ABA" w:rsidRDefault="00387E5C" w:rsidP="00387E5C">
            <w:pPr>
              <w:jc w:val="right"/>
              <w:rPr>
                <w:sz w:val="18"/>
                <w:szCs w:val="18"/>
              </w:rPr>
            </w:pPr>
          </w:p>
        </w:tc>
        <w:tc>
          <w:tcPr>
            <w:tcW w:w="1113" w:type="pct"/>
            <w:shd w:val="clear" w:color="auto" w:fill="F2F2F2" w:themeFill="background1" w:themeFillShade="F2"/>
          </w:tcPr>
          <w:p w14:paraId="43819F61" w14:textId="77777777" w:rsidR="00387E5C" w:rsidRPr="00820ABA" w:rsidRDefault="00387E5C" w:rsidP="0086369F">
            <w:pPr>
              <w:jc w:val="center"/>
              <w:rPr>
                <w:sz w:val="18"/>
                <w:szCs w:val="18"/>
              </w:rPr>
            </w:pPr>
          </w:p>
        </w:tc>
        <w:tc>
          <w:tcPr>
            <w:tcW w:w="372" w:type="pct"/>
            <w:gridSpan w:val="2"/>
            <w:shd w:val="clear" w:color="auto" w:fill="F2F2F2" w:themeFill="background1" w:themeFillShade="F2"/>
            <w:vAlign w:val="center"/>
          </w:tcPr>
          <w:p w14:paraId="5ECC1986" w14:textId="77777777" w:rsidR="00387E5C" w:rsidRPr="00820ABA" w:rsidRDefault="00387E5C" w:rsidP="00387E5C">
            <w:pPr>
              <w:jc w:val="center"/>
              <w:rPr>
                <w:rFonts w:eastAsia="Times New Roman" w:cstheme="minorHAnsi"/>
                <w:color w:val="000000"/>
                <w:sz w:val="18"/>
                <w:szCs w:val="18"/>
              </w:rPr>
            </w:pPr>
          </w:p>
        </w:tc>
        <w:tc>
          <w:tcPr>
            <w:tcW w:w="403" w:type="pct"/>
            <w:shd w:val="clear" w:color="auto" w:fill="F2F2F2" w:themeFill="background1" w:themeFillShade="F2"/>
            <w:vAlign w:val="center"/>
          </w:tcPr>
          <w:p w14:paraId="56FC2490" w14:textId="77777777" w:rsidR="00387E5C" w:rsidRPr="00820ABA" w:rsidRDefault="00387E5C" w:rsidP="00387E5C">
            <w:pPr>
              <w:jc w:val="center"/>
              <w:rPr>
                <w:rFonts w:eastAsia="Times New Roman" w:cstheme="minorHAnsi"/>
                <w:color w:val="000000"/>
                <w:sz w:val="18"/>
                <w:szCs w:val="18"/>
              </w:rPr>
            </w:pPr>
          </w:p>
        </w:tc>
        <w:tc>
          <w:tcPr>
            <w:tcW w:w="661" w:type="pct"/>
            <w:shd w:val="clear" w:color="auto" w:fill="F2F2F2" w:themeFill="background1" w:themeFillShade="F2"/>
            <w:vAlign w:val="center"/>
          </w:tcPr>
          <w:p w14:paraId="22137DF5" w14:textId="77777777" w:rsidR="00387E5C" w:rsidRPr="00820ABA" w:rsidRDefault="00387E5C" w:rsidP="00387E5C">
            <w:pPr>
              <w:jc w:val="center"/>
              <w:rPr>
                <w:rFonts w:eastAsia="Times New Roman" w:cstheme="minorHAnsi"/>
                <w:color w:val="000000"/>
                <w:sz w:val="18"/>
                <w:szCs w:val="18"/>
              </w:rPr>
            </w:pPr>
          </w:p>
        </w:tc>
      </w:tr>
      <w:tr w:rsidR="00934204" w:rsidRPr="00820ABA" w14:paraId="765D4245" w14:textId="77777777" w:rsidTr="00D55807">
        <w:trPr>
          <w:trHeight w:val="423"/>
        </w:trPr>
        <w:tc>
          <w:tcPr>
            <w:tcW w:w="202" w:type="pct"/>
            <w:gridSpan w:val="2"/>
            <w:shd w:val="clear" w:color="auto" w:fill="F2F2F2" w:themeFill="background1" w:themeFillShade="F2"/>
          </w:tcPr>
          <w:p w14:paraId="3CEE5E9E" w14:textId="77777777" w:rsidR="00387E5C" w:rsidRPr="00820ABA" w:rsidRDefault="00387E5C" w:rsidP="00387E5C">
            <w:pPr>
              <w:rPr>
                <w:rFonts w:eastAsia="Times New Roman" w:cstheme="minorHAnsi"/>
                <w:color w:val="000000"/>
                <w:sz w:val="18"/>
                <w:szCs w:val="18"/>
              </w:rPr>
            </w:pPr>
          </w:p>
        </w:tc>
        <w:tc>
          <w:tcPr>
            <w:tcW w:w="112" w:type="pct"/>
            <w:shd w:val="clear" w:color="auto" w:fill="F2F2F2" w:themeFill="background1" w:themeFillShade="F2"/>
            <w:vAlign w:val="center"/>
          </w:tcPr>
          <w:p w14:paraId="1FB0B302" w14:textId="77777777" w:rsidR="00387E5C" w:rsidRPr="00820ABA" w:rsidRDefault="00387E5C" w:rsidP="00934204">
            <w:pPr>
              <w:jc w:val="center"/>
              <w:rPr>
                <w:rFonts w:eastAsia="Times New Roman" w:cstheme="minorHAnsi"/>
                <w:b/>
                <w:color w:val="000000"/>
                <w:sz w:val="18"/>
                <w:szCs w:val="18"/>
              </w:rPr>
            </w:pPr>
            <w:r w:rsidRPr="00820ABA">
              <w:rPr>
                <w:rFonts w:eastAsia="Times New Roman" w:cstheme="minorHAnsi"/>
                <w:b/>
                <w:color w:val="000000"/>
                <w:sz w:val="18"/>
                <w:szCs w:val="18"/>
              </w:rPr>
              <w:t>c.</w:t>
            </w:r>
          </w:p>
        </w:tc>
        <w:tc>
          <w:tcPr>
            <w:tcW w:w="1948" w:type="pct"/>
            <w:gridSpan w:val="3"/>
            <w:shd w:val="clear" w:color="auto" w:fill="F2F2F2" w:themeFill="background1" w:themeFillShade="F2"/>
            <w:vAlign w:val="center"/>
          </w:tcPr>
          <w:p w14:paraId="58D024DF" w14:textId="77777777" w:rsidR="00387E5C" w:rsidRPr="00820ABA" w:rsidRDefault="00387E5C" w:rsidP="00387E5C">
            <w:pPr>
              <w:rPr>
                <w:rFonts w:eastAsia="Times New Roman" w:cstheme="minorHAnsi"/>
                <w:b/>
                <w:color w:val="000000"/>
                <w:sz w:val="18"/>
                <w:szCs w:val="18"/>
              </w:rPr>
            </w:pPr>
            <w:r w:rsidRPr="00820ABA">
              <w:rPr>
                <w:rFonts w:eastAsia="Times New Roman" w:cstheme="minorHAnsi"/>
                <w:b/>
                <w:color w:val="000000"/>
                <w:sz w:val="18"/>
                <w:szCs w:val="18"/>
              </w:rPr>
              <w:t xml:space="preserve">Does the </w:t>
            </w:r>
            <w:r>
              <w:rPr>
                <w:rFonts w:eastAsia="Times New Roman" w:cstheme="minorHAnsi"/>
                <w:b/>
                <w:color w:val="000000"/>
                <w:sz w:val="18"/>
                <w:szCs w:val="18"/>
              </w:rPr>
              <w:t xml:space="preserve">hygiene promotion </w:t>
            </w:r>
            <w:r w:rsidRPr="00820ABA">
              <w:rPr>
                <w:rFonts w:eastAsia="Times New Roman" w:cstheme="minorHAnsi"/>
                <w:b/>
                <w:color w:val="000000"/>
                <w:sz w:val="18"/>
                <w:szCs w:val="18"/>
              </w:rPr>
              <w:t xml:space="preserve">policy or plan </w:t>
            </w:r>
            <w:proofErr w:type="gramStart"/>
            <w:r w:rsidRPr="00820ABA">
              <w:rPr>
                <w:rFonts w:eastAsia="Times New Roman" w:cstheme="minorHAnsi"/>
                <w:b/>
                <w:color w:val="000000"/>
                <w:sz w:val="18"/>
                <w:szCs w:val="18"/>
              </w:rPr>
              <w:t>address:</w:t>
            </w:r>
            <w:proofErr w:type="gramEnd"/>
          </w:p>
        </w:tc>
        <w:tc>
          <w:tcPr>
            <w:tcW w:w="188" w:type="pct"/>
            <w:gridSpan w:val="2"/>
            <w:shd w:val="clear" w:color="auto" w:fill="F2F2F2" w:themeFill="background1" w:themeFillShade="F2"/>
          </w:tcPr>
          <w:p w14:paraId="44237459" w14:textId="77777777" w:rsidR="00387E5C" w:rsidRPr="00820ABA" w:rsidRDefault="00387E5C" w:rsidP="00387E5C">
            <w:pPr>
              <w:jc w:val="right"/>
              <w:rPr>
                <w:sz w:val="18"/>
                <w:szCs w:val="18"/>
              </w:rPr>
            </w:pPr>
          </w:p>
        </w:tc>
        <w:tc>
          <w:tcPr>
            <w:tcW w:w="1889" w:type="pct"/>
            <w:gridSpan w:val="4"/>
            <w:shd w:val="clear" w:color="auto" w:fill="F2F2F2" w:themeFill="background1" w:themeFillShade="F2"/>
            <w:vAlign w:val="center"/>
          </w:tcPr>
          <w:p w14:paraId="1F336568" w14:textId="77777777" w:rsidR="00387E5C" w:rsidRPr="00820ABA" w:rsidRDefault="00387E5C" w:rsidP="00387E5C">
            <w:pPr>
              <w:rPr>
                <w:rFonts w:eastAsia="Times New Roman" w:cstheme="minorHAnsi"/>
                <w:color w:val="000000"/>
                <w:sz w:val="18"/>
                <w:szCs w:val="18"/>
              </w:rPr>
            </w:pPr>
            <w:r w:rsidRPr="00820ABA">
              <w:rPr>
                <w:b/>
                <w:sz w:val="18"/>
                <w:szCs w:val="18"/>
              </w:rPr>
              <w:t>If included in the policy or plan, please specify the actor(s) responsible:</w:t>
            </w:r>
          </w:p>
        </w:tc>
        <w:tc>
          <w:tcPr>
            <w:tcW w:w="661" w:type="pct"/>
            <w:shd w:val="clear" w:color="auto" w:fill="F2F2F2" w:themeFill="background1" w:themeFillShade="F2"/>
            <w:vAlign w:val="center"/>
          </w:tcPr>
          <w:p w14:paraId="11C60FEA" w14:textId="77777777" w:rsidR="00387E5C" w:rsidRPr="00820ABA" w:rsidRDefault="00387E5C" w:rsidP="00387E5C">
            <w:pPr>
              <w:jc w:val="center"/>
              <w:rPr>
                <w:rFonts w:eastAsia="Times New Roman" w:cstheme="minorHAnsi"/>
                <w:color w:val="000000"/>
                <w:sz w:val="18"/>
                <w:szCs w:val="18"/>
              </w:rPr>
            </w:pPr>
          </w:p>
        </w:tc>
      </w:tr>
      <w:tr w:rsidR="00934204" w:rsidRPr="00820ABA" w14:paraId="4D0926E1" w14:textId="77777777" w:rsidTr="00D55807">
        <w:trPr>
          <w:trHeight w:val="340"/>
        </w:trPr>
        <w:tc>
          <w:tcPr>
            <w:tcW w:w="202" w:type="pct"/>
            <w:gridSpan w:val="2"/>
            <w:shd w:val="clear" w:color="auto" w:fill="F2F2F2" w:themeFill="background1" w:themeFillShade="F2"/>
          </w:tcPr>
          <w:p w14:paraId="72C44F18" w14:textId="77777777" w:rsidR="00387E5C" w:rsidRPr="00820ABA" w:rsidRDefault="00387E5C" w:rsidP="00387E5C">
            <w:pPr>
              <w:rPr>
                <w:rFonts w:eastAsia="Times New Roman" w:cstheme="minorHAnsi"/>
                <w:color w:val="000000"/>
                <w:sz w:val="18"/>
                <w:szCs w:val="18"/>
              </w:rPr>
            </w:pPr>
          </w:p>
        </w:tc>
        <w:tc>
          <w:tcPr>
            <w:tcW w:w="112" w:type="pct"/>
            <w:shd w:val="clear" w:color="auto" w:fill="F2F2F2" w:themeFill="background1" w:themeFillShade="F2"/>
          </w:tcPr>
          <w:p w14:paraId="701B39A3" w14:textId="77777777" w:rsidR="00387E5C" w:rsidRPr="00820ABA" w:rsidRDefault="00387E5C" w:rsidP="00387E5C">
            <w:pPr>
              <w:rPr>
                <w:rFonts w:eastAsia="Times New Roman" w:cstheme="minorHAnsi"/>
                <w:sz w:val="16"/>
                <w:szCs w:val="16"/>
              </w:rPr>
            </w:pPr>
          </w:p>
        </w:tc>
        <w:tc>
          <w:tcPr>
            <w:tcW w:w="1151" w:type="pct"/>
            <w:tcBorders>
              <w:right w:val="single" w:sz="4" w:space="0" w:color="auto"/>
            </w:tcBorders>
            <w:shd w:val="clear" w:color="auto" w:fill="F2F2F2" w:themeFill="background1" w:themeFillShade="F2"/>
            <w:vAlign w:val="center"/>
          </w:tcPr>
          <w:p w14:paraId="5F7F0E09" w14:textId="77777777" w:rsidR="00387E5C" w:rsidRPr="00DC165F" w:rsidRDefault="00387E5C" w:rsidP="0086369F">
            <w:pPr>
              <w:rPr>
                <w:rFonts w:eastAsia="Times New Roman" w:cstheme="minorHAnsi"/>
                <w:sz w:val="16"/>
                <w:szCs w:val="16"/>
              </w:rPr>
            </w:pPr>
            <w:proofErr w:type="spellStart"/>
            <w:r>
              <w:rPr>
                <w:rFonts w:eastAsia="Times New Roman" w:cstheme="minorHAnsi"/>
                <w:b/>
                <w:sz w:val="16"/>
                <w:szCs w:val="16"/>
              </w:rPr>
              <w:t>i</w:t>
            </w:r>
            <w:proofErr w:type="spellEnd"/>
            <w:r>
              <w:rPr>
                <w:rFonts w:eastAsia="Times New Roman" w:cstheme="minorHAnsi"/>
                <w:b/>
                <w:sz w:val="16"/>
                <w:szCs w:val="16"/>
              </w:rPr>
              <w:t xml:space="preserve">. </w:t>
            </w:r>
            <w:r>
              <w:rPr>
                <w:rFonts w:eastAsia="Times New Roman" w:cstheme="minorHAnsi"/>
                <w:sz w:val="16"/>
                <w:szCs w:val="16"/>
              </w:rPr>
              <w:t>Promotion of handwashing with soap and water</w:t>
            </w:r>
          </w:p>
        </w:tc>
        <w:tc>
          <w:tcPr>
            <w:tcW w:w="7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A57CC" w14:textId="77777777" w:rsidR="00387E5C" w:rsidRPr="00820ABA" w:rsidRDefault="00387E5C" w:rsidP="0086369F">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2098859687"/>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307131148"/>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6EF7F" w14:textId="77777777" w:rsidR="00387E5C" w:rsidRPr="00820ABA" w:rsidRDefault="00387E5C" w:rsidP="0086369F">
            <w:pPr>
              <w:rPr>
                <w:sz w:val="18"/>
                <w:szCs w:val="18"/>
              </w:rPr>
            </w:pPr>
            <w:proofErr w:type="spellStart"/>
            <w:r w:rsidRPr="00C77D26">
              <w:rPr>
                <w:b/>
                <w:sz w:val="18"/>
                <w:szCs w:val="18"/>
              </w:rPr>
              <w:t>i</w:t>
            </w:r>
            <w:proofErr w:type="spellEnd"/>
            <w:r w:rsidRPr="00C77D26">
              <w:rPr>
                <w:b/>
                <w:sz w:val="18"/>
                <w:szCs w:val="18"/>
              </w:rPr>
              <w:t>.</w:t>
            </w:r>
          </w:p>
        </w:tc>
        <w:tc>
          <w:tcPr>
            <w:tcW w:w="188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EEB26D" w14:textId="77777777" w:rsidR="00387E5C" w:rsidRPr="00820ABA" w:rsidRDefault="00387E5C" w:rsidP="00387E5C">
            <w:pPr>
              <w:jc w:val="center"/>
              <w:rPr>
                <w:rFonts w:eastAsia="Times New Roman" w:cstheme="minorHAnsi"/>
                <w:color w:val="000000"/>
                <w:sz w:val="18"/>
                <w:szCs w:val="18"/>
              </w:rPr>
            </w:pPr>
          </w:p>
        </w:tc>
        <w:tc>
          <w:tcPr>
            <w:tcW w:w="661" w:type="pct"/>
            <w:tcBorders>
              <w:left w:val="single" w:sz="4" w:space="0" w:color="auto"/>
            </w:tcBorders>
            <w:shd w:val="clear" w:color="auto" w:fill="F2F2F2" w:themeFill="background1" w:themeFillShade="F2"/>
            <w:vAlign w:val="center"/>
          </w:tcPr>
          <w:p w14:paraId="413FF0E4" w14:textId="77777777" w:rsidR="00387E5C" w:rsidRPr="00820ABA" w:rsidRDefault="00387E5C" w:rsidP="00387E5C">
            <w:pPr>
              <w:jc w:val="center"/>
              <w:rPr>
                <w:rFonts w:eastAsia="Times New Roman" w:cstheme="minorHAnsi"/>
                <w:color w:val="000000"/>
                <w:sz w:val="18"/>
                <w:szCs w:val="18"/>
              </w:rPr>
            </w:pPr>
          </w:p>
        </w:tc>
      </w:tr>
      <w:tr w:rsidR="00934204" w:rsidRPr="00820ABA" w14:paraId="75FA1B70" w14:textId="77777777" w:rsidTr="00D55807">
        <w:trPr>
          <w:trHeight w:val="340"/>
        </w:trPr>
        <w:tc>
          <w:tcPr>
            <w:tcW w:w="202" w:type="pct"/>
            <w:gridSpan w:val="2"/>
            <w:shd w:val="clear" w:color="auto" w:fill="F2F2F2" w:themeFill="background1" w:themeFillShade="F2"/>
          </w:tcPr>
          <w:p w14:paraId="73256D96" w14:textId="77777777" w:rsidR="00387E5C" w:rsidRPr="00820ABA" w:rsidRDefault="00387E5C" w:rsidP="00387E5C">
            <w:pPr>
              <w:rPr>
                <w:rFonts w:eastAsia="Times New Roman" w:cstheme="minorHAnsi"/>
                <w:color w:val="000000"/>
                <w:sz w:val="18"/>
                <w:szCs w:val="18"/>
              </w:rPr>
            </w:pPr>
          </w:p>
        </w:tc>
        <w:tc>
          <w:tcPr>
            <w:tcW w:w="112" w:type="pct"/>
            <w:shd w:val="clear" w:color="auto" w:fill="F2F2F2" w:themeFill="background1" w:themeFillShade="F2"/>
          </w:tcPr>
          <w:p w14:paraId="7DEA0A40" w14:textId="77777777" w:rsidR="00387E5C" w:rsidRPr="00820ABA" w:rsidRDefault="00387E5C" w:rsidP="00387E5C">
            <w:pPr>
              <w:rPr>
                <w:rFonts w:eastAsia="Times New Roman" w:cstheme="minorHAnsi"/>
                <w:sz w:val="16"/>
                <w:szCs w:val="16"/>
              </w:rPr>
            </w:pPr>
          </w:p>
        </w:tc>
        <w:tc>
          <w:tcPr>
            <w:tcW w:w="1151" w:type="pct"/>
            <w:tcBorders>
              <w:right w:val="single" w:sz="4" w:space="0" w:color="auto"/>
            </w:tcBorders>
            <w:shd w:val="clear" w:color="auto" w:fill="F2F2F2" w:themeFill="background1" w:themeFillShade="F2"/>
            <w:vAlign w:val="center"/>
          </w:tcPr>
          <w:p w14:paraId="169835B5" w14:textId="1A23671D" w:rsidR="00387E5C" w:rsidRPr="00820ABA" w:rsidRDefault="00387E5C" w:rsidP="0086369F">
            <w:pPr>
              <w:rPr>
                <w:rFonts w:eastAsia="Times New Roman" w:cstheme="minorHAnsi"/>
                <w:b/>
                <w:color w:val="000000"/>
                <w:sz w:val="16"/>
                <w:szCs w:val="16"/>
              </w:rPr>
            </w:pPr>
            <w:r>
              <w:rPr>
                <w:rFonts w:eastAsia="Times New Roman" w:cstheme="minorHAnsi"/>
                <w:b/>
                <w:sz w:val="16"/>
                <w:szCs w:val="16"/>
              </w:rPr>
              <w:t xml:space="preserve">ii. </w:t>
            </w:r>
            <w:r>
              <w:rPr>
                <w:rFonts w:eastAsia="Times New Roman" w:cstheme="minorHAnsi"/>
                <w:sz w:val="16"/>
                <w:szCs w:val="16"/>
              </w:rPr>
              <w:t>Safe menstrual hygiene management</w:t>
            </w:r>
          </w:p>
        </w:tc>
        <w:tc>
          <w:tcPr>
            <w:tcW w:w="7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12F5A" w14:textId="77777777" w:rsidR="00387E5C" w:rsidRPr="00820ABA" w:rsidRDefault="00387E5C" w:rsidP="0086369F">
            <w:pPr>
              <w:jc w:val="center"/>
              <w:rPr>
                <w:rFonts w:eastAsia="Times New Roman" w:cstheme="minorHAnsi"/>
                <w:b/>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1447971320"/>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82606579"/>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27E4B" w14:textId="77777777" w:rsidR="00387E5C" w:rsidRPr="00820ABA" w:rsidRDefault="00387E5C" w:rsidP="0086369F">
            <w:pPr>
              <w:rPr>
                <w:sz w:val="18"/>
                <w:szCs w:val="18"/>
              </w:rPr>
            </w:pPr>
            <w:r w:rsidRPr="00C77D26">
              <w:rPr>
                <w:b/>
                <w:sz w:val="18"/>
                <w:szCs w:val="18"/>
              </w:rPr>
              <w:t>ii.</w:t>
            </w:r>
          </w:p>
        </w:tc>
        <w:tc>
          <w:tcPr>
            <w:tcW w:w="188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03BA9E" w14:textId="77777777" w:rsidR="00387E5C" w:rsidRPr="00820ABA" w:rsidRDefault="00387E5C" w:rsidP="00387E5C">
            <w:pPr>
              <w:jc w:val="center"/>
              <w:rPr>
                <w:rFonts w:eastAsia="Times New Roman" w:cstheme="minorHAnsi"/>
                <w:color w:val="000000"/>
                <w:sz w:val="18"/>
                <w:szCs w:val="18"/>
              </w:rPr>
            </w:pPr>
          </w:p>
        </w:tc>
        <w:tc>
          <w:tcPr>
            <w:tcW w:w="661" w:type="pct"/>
            <w:tcBorders>
              <w:left w:val="single" w:sz="4" w:space="0" w:color="auto"/>
            </w:tcBorders>
            <w:shd w:val="clear" w:color="auto" w:fill="F2F2F2" w:themeFill="background1" w:themeFillShade="F2"/>
            <w:vAlign w:val="center"/>
          </w:tcPr>
          <w:p w14:paraId="521B2227" w14:textId="77777777" w:rsidR="00387E5C" w:rsidRPr="00820ABA" w:rsidRDefault="00387E5C" w:rsidP="00387E5C">
            <w:pPr>
              <w:jc w:val="center"/>
              <w:rPr>
                <w:rFonts w:eastAsia="Times New Roman" w:cstheme="minorHAnsi"/>
                <w:color w:val="000000"/>
                <w:sz w:val="18"/>
                <w:szCs w:val="18"/>
              </w:rPr>
            </w:pPr>
          </w:p>
        </w:tc>
      </w:tr>
      <w:tr w:rsidR="00934204" w:rsidRPr="00820ABA" w14:paraId="1FE0EC09" w14:textId="77777777" w:rsidTr="00D55807">
        <w:trPr>
          <w:trHeight w:val="340"/>
        </w:trPr>
        <w:tc>
          <w:tcPr>
            <w:tcW w:w="202" w:type="pct"/>
            <w:gridSpan w:val="2"/>
            <w:shd w:val="clear" w:color="auto" w:fill="F2F2F2" w:themeFill="background1" w:themeFillShade="F2"/>
          </w:tcPr>
          <w:p w14:paraId="16FB9FC3" w14:textId="77777777" w:rsidR="00387E5C" w:rsidRPr="00820ABA" w:rsidRDefault="00387E5C" w:rsidP="00387E5C">
            <w:pPr>
              <w:rPr>
                <w:rFonts w:eastAsia="Times New Roman" w:cstheme="minorHAnsi"/>
                <w:color w:val="000000"/>
                <w:sz w:val="18"/>
                <w:szCs w:val="18"/>
              </w:rPr>
            </w:pPr>
          </w:p>
        </w:tc>
        <w:tc>
          <w:tcPr>
            <w:tcW w:w="112" w:type="pct"/>
            <w:shd w:val="clear" w:color="auto" w:fill="F2F2F2" w:themeFill="background1" w:themeFillShade="F2"/>
          </w:tcPr>
          <w:p w14:paraId="4E2CA9EC" w14:textId="77777777" w:rsidR="00387E5C" w:rsidRPr="00820ABA" w:rsidRDefault="00387E5C" w:rsidP="00387E5C">
            <w:pPr>
              <w:rPr>
                <w:rFonts w:eastAsia="Times New Roman" w:cstheme="minorHAnsi"/>
                <w:sz w:val="16"/>
                <w:szCs w:val="16"/>
              </w:rPr>
            </w:pPr>
          </w:p>
        </w:tc>
        <w:tc>
          <w:tcPr>
            <w:tcW w:w="1151" w:type="pct"/>
            <w:tcBorders>
              <w:right w:val="single" w:sz="4" w:space="0" w:color="auto"/>
            </w:tcBorders>
            <w:shd w:val="clear" w:color="auto" w:fill="F2F2F2" w:themeFill="background1" w:themeFillShade="F2"/>
            <w:vAlign w:val="center"/>
          </w:tcPr>
          <w:p w14:paraId="227F9169" w14:textId="77777777" w:rsidR="00387E5C" w:rsidRPr="00820ABA" w:rsidRDefault="00387E5C" w:rsidP="0086369F">
            <w:pPr>
              <w:rPr>
                <w:rFonts w:eastAsia="Times New Roman" w:cstheme="minorHAnsi"/>
                <w:sz w:val="16"/>
                <w:szCs w:val="16"/>
              </w:rPr>
            </w:pPr>
            <w:r>
              <w:rPr>
                <w:rFonts w:eastAsia="Times New Roman" w:cstheme="minorHAnsi"/>
                <w:b/>
                <w:color w:val="000000"/>
                <w:sz w:val="16"/>
                <w:szCs w:val="16"/>
              </w:rPr>
              <w:t xml:space="preserve">iii. </w:t>
            </w:r>
            <w:r w:rsidRPr="00D86A80">
              <w:rPr>
                <w:rFonts w:eastAsia="Times New Roman" w:cstheme="minorHAnsi"/>
                <w:color w:val="000000"/>
                <w:sz w:val="16"/>
                <w:szCs w:val="16"/>
              </w:rPr>
              <w:t xml:space="preserve">Hygiene promotion in health care facilities </w:t>
            </w:r>
          </w:p>
        </w:tc>
        <w:tc>
          <w:tcPr>
            <w:tcW w:w="7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A3859" w14:textId="77777777" w:rsidR="00387E5C" w:rsidRPr="00820ABA" w:rsidRDefault="00387E5C" w:rsidP="0086369F">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89470706"/>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1410069165"/>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06196" w14:textId="77777777" w:rsidR="00387E5C" w:rsidRPr="00820ABA" w:rsidRDefault="00387E5C" w:rsidP="0086369F">
            <w:pPr>
              <w:rPr>
                <w:sz w:val="18"/>
                <w:szCs w:val="18"/>
              </w:rPr>
            </w:pPr>
            <w:r w:rsidRPr="00C77D26">
              <w:rPr>
                <w:b/>
                <w:sz w:val="18"/>
                <w:szCs w:val="18"/>
              </w:rPr>
              <w:t>iii.</w:t>
            </w:r>
          </w:p>
        </w:tc>
        <w:tc>
          <w:tcPr>
            <w:tcW w:w="188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BC7442" w14:textId="77777777" w:rsidR="00387E5C" w:rsidRPr="00820ABA" w:rsidRDefault="00387E5C" w:rsidP="00387E5C">
            <w:pPr>
              <w:jc w:val="center"/>
              <w:rPr>
                <w:rFonts w:eastAsia="Times New Roman" w:cstheme="minorHAnsi"/>
                <w:color w:val="000000"/>
                <w:sz w:val="18"/>
                <w:szCs w:val="18"/>
              </w:rPr>
            </w:pPr>
          </w:p>
        </w:tc>
        <w:tc>
          <w:tcPr>
            <w:tcW w:w="661" w:type="pct"/>
            <w:tcBorders>
              <w:left w:val="single" w:sz="4" w:space="0" w:color="auto"/>
            </w:tcBorders>
            <w:shd w:val="clear" w:color="auto" w:fill="F2F2F2" w:themeFill="background1" w:themeFillShade="F2"/>
            <w:vAlign w:val="center"/>
          </w:tcPr>
          <w:p w14:paraId="6AC4EDBA" w14:textId="77777777" w:rsidR="00387E5C" w:rsidRPr="00820ABA" w:rsidRDefault="00387E5C" w:rsidP="00387E5C">
            <w:pPr>
              <w:jc w:val="center"/>
              <w:rPr>
                <w:rFonts w:eastAsia="Times New Roman" w:cstheme="minorHAnsi"/>
                <w:color w:val="000000"/>
                <w:sz w:val="18"/>
                <w:szCs w:val="18"/>
              </w:rPr>
            </w:pPr>
          </w:p>
        </w:tc>
      </w:tr>
      <w:tr w:rsidR="00934204" w:rsidRPr="00820ABA" w14:paraId="60A35C3D" w14:textId="77777777" w:rsidTr="00D55807">
        <w:trPr>
          <w:trHeight w:val="340"/>
        </w:trPr>
        <w:tc>
          <w:tcPr>
            <w:tcW w:w="202" w:type="pct"/>
            <w:gridSpan w:val="2"/>
            <w:shd w:val="clear" w:color="auto" w:fill="F2F2F2" w:themeFill="background1" w:themeFillShade="F2"/>
          </w:tcPr>
          <w:p w14:paraId="12CBEBAA" w14:textId="77777777" w:rsidR="00387E5C" w:rsidRPr="00820ABA" w:rsidRDefault="00387E5C" w:rsidP="00387E5C">
            <w:pPr>
              <w:rPr>
                <w:rFonts w:eastAsia="Times New Roman" w:cstheme="minorHAnsi"/>
                <w:color w:val="000000"/>
                <w:sz w:val="18"/>
                <w:szCs w:val="18"/>
              </w:rPr>
            </w:pPr>
          </w:p>
        </w:tc>
        <w:tc>
          <w:tcPr>
            <w:tcW w:w="112" w:type="pct"/>
            <w:tcBorders>
              <w:bottom w:val="nil"/>
            </w:tcBorders>
            <w:shd w:val="clear" w:color="auto" w:fill="F2F2F2" w:themeFill="background1" w:themeFillShade="F2"/>
          </w:tcPr>
          <w:p w14:paraId="341C9CCB" w14:textId="77777777" w:rsidR="00387E5C" w:rsidRPr="00820ABA" w:rsidRDefault="00387E5C" w:rsidP="00387E5C">
            <w:pPr>
              <w:rPr>
                <w:rFonts w:eastAsia="Times New Roman" w:cstheme="minorHAnsi"/>
                <w:sz w:val="16"/>
                <w:szCs w:val="16"/>
              </w:rPr>
            </w:pPr>
          </w:p>
        </w:tc>
        <w:tc>
          <w:tcPr>
            <w:tcW w:w="1151" w:type="pct"/>
            <w:tcBorders>
              <w:right w:val="single" w:sz="4" w:space="0" w:color="auto"/>
            </w:tcBorders>
            <w:shd w:val="clear" w:color="auto" w:fill="F2F2F2" w:themeFill="background1" w:themeFillShade="F2"/>
            <w:vAlign w:val="center"/>
          </w:tcPr>
          <w:p w14:paraId="48B7EEE3" w14:textId="77777777" w:rsidR="00387E5C" w:rsidRPr="00820ABA" w:rsidRDefault="00387E5C" w:rsidP="0086369F">
            <w:pPr>
              <w:rPr>
                <w:rFonts w:eastAsia="Times New Roman" w:cstheme="minorHAnsi"/>
                <w:sz w:val="16"/>
                <w:szCs w:val="16"/>
              </w:rPr>
            </w:pPr>
            <w:r>
              <w:rPr>
                <w:rFonts w:eastAsia="Times New Roman" w:cstheme="minorHAnsi"/>
                <w:b/>
                <w:color w:val="000000"/>
                <w:sz w:val="16"/>
                <w:szCs w:val="16"/>
              </w:rPr>
              <w:t xml:space="preserve">iv. </w:t>
            </w:r>
            <w:r w:rsidRPr="00D86A80">
              <w:rPr>
                <w:rFonts w:eastAsia="Times New Roman" w:cstheme="minorHAnsi"/>
                <w:color w:val="000000"/>
                <w:sz w:val="16"/>
                <w:szCs w:val="16"/>
              </w:rPr>
              <w:t>Hygiene promotion in schools</w:t>
            </w:r>
          </w:p>
        </w:tc>
        <w:tc>
          <w:tcPr>
            <w:tcW w:w="7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45DD2" w14:textId="77777777" w:rsidR="00387E5C" w:rsidRPr="00820ABA" w:rsidRDefault="00387E5C" w:rsidP="0086369F">
            <w:pPr>
              <w:jc w:val="center"/>
              <w:rPr>
                <w:rFonts w:eastAsia="Times New Roman" w:cstheme="minorHAnsi"/>
                <w:color w:val="000000"/>
                <w:sz w:val="18"/>
                <w:szCs w:val="18"/>
              </w:rPr>
            </w:pPr>
            <w:r w:rsidRPr="00820ABA">
              <w:rPr>
                <w:rFonts w:eastAsia="Times New Roman" w:cstheme="minorHAnsi"/>
                <w:color w:val="000000"/>
                <w:sz w:val="18"/>
                <w:szCs w:val="18"/>
              </w:rPr>
              <w:t xml:space="preserve">Yes </w:t>
            </w:r>
            <w:sdt>
              <w:sdtPr>
                <w:rPr>
                  <w:rFonts w:eastAsia="Times New Roman" w:cstheme="minorHAnsi"/>
                  <w:color w:val="000000"/>
                  <w:sz w:val="18"/>
                  <w:szCs w:val="18"/>
                </w:rPr>
                <w:id w:val="2042629761"/>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820ABA">
              <w:rPr>
                <w:rFonts w:eastAsia="Times New Roman" w:cstheme="minorHAnsi"/>
                <w:color w:val="000000"/>
                <w:sz w:val="18"/>
                <w:szCs w:val="18"/>
              </w:rPr>
              <w:t xml:space="preserve">  No </w:t>
            </w:r>
            <w:sdt>
              <w:sdtPr>
                <w:rPr>
                  <w:rFonts w:eastAsia="Times New Roman" w:cstheme="minorHAnsi"/>
                  <w:color w:val="000000"/>
                  <w:sz w:val="18"/>
                  <w:szCs w:val="18"/>
                </w:rPr>
                <w:id w:val="-973207437"/>
                <w14:checkbox>
                  <w14:checked w14:val="0"/>
                  <w14:checkedState w14:val="2612" w14:font="MS Gothic"/>
                  <w14:uncheckedState w14:val="2610" w14:font="MS Gothic"/>
                </w14:checkbox>
              </w:sdtPr>
              <w:sdtEndPr/>
              <w:sdtContent>
                <w:r w:rsidRPr="00820ABA">
                  <w:rPr>
                    <w:rFonts w:ascii="Segoe UI Symbol" w:eastAsia="MS Gothic" w:hAnsi="Segoe UI Symbol" w:cs="Segoe UI Symbol"/>
                    <w:color w:val="000000"/>
                    <w:sz w:val="18"/>
                    <w:szCs w:val="18"/>
                  </w:rPr>
                  <w:t>☐</w:t>
                </w:r>
              </w:sdtContent>
            </w:sdt>
          </w:p>
        </w:tc>
        <w:tc>
          <w:tcPr>
            <w:tcW w:w="1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01595" w14:textId="40746AA6" w:rsidR="00387E5C" w:rsidRPr="00EF54C3" w:rsidRDefault="00A71393" w:rsidP="0086369F">
            <w:pPr>
              <w:rPr>
                <w:b/>
                <w:sz w:val="18"/>
                <w:szCs w:val="18"/>
              </w:rPr>
            </w:pPr>
            <w:r>
              <w:rPr>
                <w:b/>
                <w:sz w:val="18"/>
                <w:szCs w:val="18"/>
              </w:rPr>
              <w:t>i</w:t>
            </w:r>
            <w:r w:rsidR="00387E5C" w:rsidRPr="00C77D26">
              <w:rPr>
                <w:b/>
                <w:sz w:val="18"/>
                <w:szCs w:val="18"/>
              </w:rPr>
              <w:t>v.</w:t>
            </w:r>
          </w:p>
        </w:tc>
        <w:tc>
          <w:tcPr>
            <w:tcW w:w="188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68DC3B" w14:textId="77777777" w:rsidR="00387E5C" w:rsidRPr="00820ABA" w:rsidRDefault="00387E5C" w:rsidP="00387E5C">
            <w:pPr>
              <w:jc w:val="center"/>
              <w:rPr>
                <w:rFonts w:eastAsia="Times New Roman" w:cstheme="minorHAnsi"/>
                <w:color w:val="000000"/>
                <w:sz w:val="18"/>
                <w:szCs w:val="18"/>
              </w:rPr>
            </w:pPr>
          </w:p>
        </w:tc>
        <w:tc>
          <w:tcPr>
            <w:tcW w:w="661" w:type="pct"/>
            <w:tcBorders>
              <w:left w:val="single" w:sz="4" w:space="0" w:color="auto"/>
            </w:tcBorders>
            <w:shd w:val="clear" w:color="auto" w:fill="F2F2F2" w:themeFill="background1" w:themeFillShade="F2"/>
            <w:vAlign w:val="center"/>
          </w:tcPr>
          <w:p w14:paraId="1FD59AE1" w14:textId="77777777" w:rsidR="00387E5C" w:rsidRPr="00820ABA" w:rsidRDefault="00387E5C" w:rsidP="00387E5C">
            <w:pPr>
              <w:jc w:val="center"/>
              <w:rPr>
                <w:rFonts w:eastAsia="Times New Roman" w:cstheme="minorHAnsi"/>
                <w:color w:val="000000"/>
                <w:sz w:val="18"/>
                <w:szCs w:val="18"/>
              </w:rPr>
            </w:pPr>
          </w:p>
        </w:tc>
      </w:tr>
      <w:tr w:rsidR="00934204" w:rsidRPr="00820ABA" w14:paraId="5FD620A4" w14:textId="77777777" w:rsidTr="00D55807">
        <w:trPr>
          <w:trHeight w:val="217"/>
        </w:trPr>
        <w:tc>
          <w:tcPr>
            <w:tcW w:w="202" w:type="pct"/>
            <w:gridSpan w:val="2"/>
            <w:shd w:val="clear" w:color="auto" w:fill="F2F2F2" w:themeFill="background1" w:themeFillShade="F2"/>
          </w:tcPr>
          <w:p w14:paraId="76167A55" w14:textId="77777777" w:rsidR="00387E5C" w:rsidRPr="00820ABA" w:rsidRDefault="00387E5C" w:rsidP="00387E5C">
            <w:pPr>
              <w:rPr>
                <w:rFonts w:eastAsia="Times New Roman" w:cstheme="minorHAnsi"/>
                <w:color w:val="000000"/>
                <w:sz w:val="18"/>
                <w:szCs w:val="18"/>
              </w:rPr>
            </w:pPr>
          </w:p>
        </w:tc>
        <w:tc>
          <w:tcPr>
            <w:tcW w:w="112" w:type="pct"/>
            <w:tcBorders>
              <w:top w:val="nil"/>
              <w:bottom w:val="single" w:sz="4" w:space="0" w:color="auto"/>
            </w:tcBorders>
            <w:shd w:val="clear" w:color="auto" w:fill="F2F2F2" w:themeFill="background1" w:themeFillShade="F2"/>
          </w:tcPr>
          <w:p w14:paraId="575FF77A" w14:textId="77777777" w:rsidR="00387E5C" w:rsidRPr="00820ABA" w:rsidRDefault="00387E5C" w:rsidP="00387E5C">
            <w:pPr>
              <w:rPr>
                <w:rFonts w:eastAsia="Times New Roman" w:cstheme="minorHAnsi"/>
                <w:sz w:val="16"/>
                <w:szCs w:val="16"/>
              </w:rPr>
            </w:pPr>
          </w:p>
        </w:tc>
        <w:tc>
          <w:tcPr>
            <w:tcW w:w="1151" w:type="pct"/>
            <w:shd w:val="clear" w:color="auto" w:fill="F2F2F2" w:themeFill="background1" w:themeFillShade="F2"/>
            <w:vAlign w:val="center"/>
          </w:tcPr>
          <w:p w14:paraId="17A5F30B" w14:textId="77777777" w:rsidR="00387E5C" w:rsidRPr="00820ABA" w:rsidRDefault="00387E5C" w:rsidP="00387E5C">
            <w:pPr>
              <w:rPr>
                <w:rFonts w:eastAsia="Times New Roman" w:cstheme="minorHAnsi"/>
                <w:sz w:val="16"/>
                <w:szCs w:val="16"/>
              </w:rPr>
            </w:pPr>
          </w:p>
        </w:tc>
        <w:tc>
          <w:tcPr>
            <w:tcW w:w="796" w:type="pct"/>
            <w:gridSpan w:val="2"/>
            <w:tcBorders>
              <w:top w:val="single" w:sz="4" w:space="0" w:color="auto"/>
            </w:tcBorders>
            <w:shd w:val="clear" w:color="auto" w:fill="F2F2F2" w:themeFill="background1" w:themeFillShade="F2"/>
            <w:vAlign w:val="center"/>
          </w:tcPr>
          <w:p w14:paraId="546999CD" w14:textId="62F6E7C6" w:rsidR="00387E5C" w:rsidRPr="00820ABA" w:rsidRDefault="00387E5C" w:rsidP="00387E5C">
            <w:pPr>
              <w:jc w:val="center"/>
              <w:rPr>
                <w:rFonts w:eastAsia="Times New Roman" w:cstheme="minorHAnsi"/>
                <w:color w:val="000000"/>
                <w:sz w:val="18"/>
                <w:szCs w:val="18"/>
              </w:rPr>
            </w:pPr>
          </w:p>
        </w:tc>
        <w:tc>
          <w:tcPr>
            <w:tcW w:w="188" w:type="pct"/>
            <w:gridSpan w:val="2"/>
            <w:tcBorders>
              <w:top w:val="single" w:sz="4" w:space="0" w:color="auto"/>
            </w:tcBorders>
            <w:shd w:val="clear" w:color="auto" w:fill="F2F2F2" w:themeFill="background1" w:themeFillShade="F2"/>
          </w:tcPr>
          <w:p w14:paraId="723E3F23" w14:textId="5022311A" w:rsidR="00387E5C" w:rsidRPr="00820ABA" w:rsidRDefault="00387E5C" w:rsidP="00387E5C">
            <w:pPr>
              <w:rPr>
                <w:b/>
                <w:sz w:val="18"/>
                <w:szCs w:val="18"/>
              </w:rPr>
            </w:pPr>
          </w:p>
        </w:tc>
        <w:tc>
          <w:tcPr>
            <w:tcW w:w="1889" w:type="pct"/>
            <w:gridSpan w:val="4"/>
            <w:tcBorders>
              <w:top w:val="single" w:sz="4" w:space="0" w:color="auto"/>
            </w:tcBorders>
            <w:shd w:val="clear" w:color="auto" w:fill="F2F2F2" w:themeFill="background1" w:themeFillShade="F2"/>
            <w:vAlign w:val="center"/>
          </w:tcPr>
          <w:p w14:paraId="5909109C" w14:textId="77777777" w:rsidR="00387E5C" w:rsidRPr="00820ABA" w:rsidRDefault="00387E5C" w:rsidP="00387E5C">
            <w:pPr>
              <w:jc w:val="center"/>
              <w:rPr>
                <w:rFonts w:eastAsia="Times New Roman" w:cstheme="minorHAnsi"/>
                <w:color w:val="000000"/>
                <w:sz w:val="18"/>
                <w:szCs w:val="18"/>
              </w:rPr>
            </w:pPr>
          </w:p>
        </w:tc>
        <w:tc>
          <w:tcPr>
            <w:tcW w:w="661" w:type="pct"/>
            <w:shd w:val="clear" w:color="auto" w:fill="F2F2F2" w:themeFill="background1" w:themeFillShade="F2"/>
            <w:vAlign w:val="center"/>
          </w:tcPr>
          <w:p w14:paraId="4BCF03EB" w14:textId="77777777" w:rsidR="00387E5C" w:rsidRPr="00820ABA" w:rsidRDefault="00387E5C" w:rsidP="00387E5C">
            <w:pPr>
              <w:jc w:val="center"/>
              <w:rPr>
                <w:rFonts w:eastAsia="Times New Roman" w:cstheme="minorHAnsi"/>
                <w:color w:val="000000"/>
                <w:sz w:val="18"/>
                <w:szCs w:val="18"/>
              </w:rPr>
            </w:pPr>
          </w:p>
        </w:tc>
      </w:tr>
    </w:tbl>
    <w:p w14:paraId="7AA805F9" w14:textId="35E56E2C" w:rsidR="00387E5C" w:rsidRDefault="00387E5C" w:rsidP="000C4E8C"/>
    <w:p w14:paraId="3DC06A72" w14:textId="63E98935" w:rsidR="00891037" w:rsidRDefault="00891037">
      <w:r>
        <w:br w:type="page"/>
      </w:r>
    </w:p>
    <w:tbl>
      <w:tblPr>
        <w:tblStyle w:val="TableGrid"/>
        <w:tblW w:w="5000" w:type="pct"/>
        <w:tblBorders>
          <w:insideH w:val="none" w:sz="0" w:space="0" w:color="auto"/>
          <w:insideV w:val="none" w:sz="0" w:space="0" w:color="auto"/>
        </w:tblBorders>
        <w:shd w:val="clear" w:color="auto" w:fill="F6F9F1"/>
        <w:tblLook w:val="04A0" w:firstRow="1" w:lastRow="0" w:firstColumn="1" w:lastColumn="0" w:noHBand="0" w:noVBand="1"/>
      </w:tblPr>
      <w:tblGrid>
        <w:gridCol w:w="665"/>
        <w:gridCol w:w="53"/>
        <w:gridCol w:w="7"/>
        <w:gridCol w:w="302"/>
        <w:gridCol w:w="59"/>
        <w:gridCol w:w="183"/>
        <w:gridCol w:w="6745"/>
        <w:gridCol w:w="155"/>
        <w:gridCol w:w="414"/>
        <w:gridCol w:w="68"/>
        <w:gridCol w:w="1247"/>
        <w:gridCol w:w="38"/>
        <w:gridCol w:w="47"/>
        <w:gridCol w:w="7"/>
        <w:gridCol w:w="709"/>
        <w:gridCol w:w="44"/>
        <w:gridCol w:w="1020"/>
        <w:gridCol w:w="1067"/>
        <w:gridCol w:w="33"/>
        <w:gridCol w:w="2104"/>
        <w:gridCol w:w="24"/>
        <w:gridCol w:w="171"/>
        <w:gridCol w:w="222"/>
      </w:tblGrid>
      <w:tr w:rsidR="009309A2" w14:paraId="5FAA494A" w14:textId="77777777" w:rsidTr="001C4B40">
        <w:trPr>
          <w:trHeight w:val="422"/>
        </w:trPr>
        <w:tc>
          <w:tcPr>
            <w:tcW w:w="232" w:type="pct"/>
            <w:gridSpan w:val="3"/>
            <w:tcBorders>
              <w:top w:val="single" w:sz="4" w:space="0" w:color="auto"/>
              <w:left w:val="single" w:sz="4" w:space="0" w:color="auto"/>
            </w:tcBorders>
            <w:shd w:val="clear" w:color="auto" w:fill="F2F2F2" w:themeFill="background1" w:themeFillShade="F2"/>
          </w:tcPr>
          <w:p w14:paraId="7583EE07" w14:textId="1B5B58C5" w:rsidR="009309A2" w:rsidRPr="00F75D45" w:rsidRDefault="009309A2" w:rsidP="009309A2">
            <w:pPr>
              <w:rPr>
                <w:rFonts w:eastAsia="Times New Roman" w:cstheme="minorHAnsi"/>
                <w:b/>
                <w:color w:val="000000"/>
              </w:rPr>
            </w:pPr>
            <w:r w:rsidRPr="00F75D45">
              <w:rPr>
                <w:rFonts w:eastAsia="Times New Roman" w:cstheme="minorHAnsi"/>
                <w:b/>
                <w:color w:val="000000"/>
              </w:rPr>
              <w:lastRenderedPageBreak/>
              <w:t>A5VI.</w:t>
            </w:r>
          </w:p>
        </w:tc>
        <w:tc>
          <w:tcPr>
            <w:tcW w:w="4768" w:type="pct"/>
            <w:gridSpan w:val="20"/>
            <w:tcBorders>
              <w:top w:val="single" w:sz="4" w:space="0" w:color="auto"/>
              <w:right w:val="single" w:sz="4" w:space="0" w:color="auto"/>
            </w:tcBorders>
            <w:shd w:val="clear" w:color="auto" w:fill="F2F2F2" w:themeFill="background1" w:themeFillShade="F2"/>
          </w:tcPr>
          <w:p w14:paraId="42660A69" w14:textId="0756F1AD" w:rsidR="009309A2" w:rsidRPr="00934204" w:rsidRDefault="009309A2" w:rsidP="00E65166">
            <w:pPr>
              <w:rPr>
                <w:rFonts w:eastAsia="Times New Roman" w:cstheme="minorHAnsi"/>
                <w:color w:val="000000"/>
                <w:u w:val="single"/>
              </w:rPr>
            </w:pPr>
            <w:r w:rsidRPr="00F75D45">
              <w:rPr>
                <w:rFonts w:eastAsia="Times New Roman" w:cstheme="minorHAnsi"/>
                <w:b/>
                <w:color w:val="000000"/>
                <w:u w:val="single"/>
              </w:rPr>
              <w:t>Institutional WASH in policies and plans</w:t>
            </w:r>
            <w:r w:rsidR="00732F1F">
              <w:rPr>
                <w:rFonts w:eastAsia="Times New Roman" w:cstheme="minorHAnsi"/>
                <w:b/>
                <w:color w:val="000000"/>
                <w:u w:val="single"/>
              </w:rPr>
              <w:t>:</w:t>
            </w:r>
            <w:r w:rsidR="00732F1F">
              <w:rPr>
                <w:rFonts w:eastAsia="Times New Roman" w:cstheme="minorHAnsi"/>
                <w:i/>
                <w:iCs/>
                <w:color w:val="000000"/>
              </w:rPr>
              <w:t xml:space="preserve"> Pl</w:t>
            </w:r>
            <w:r w:rsidR="00934204" w:rsidRPr="00D45ED7">
              <w:rPr>
                <w:rFonts w:eastAsia="Times New Roman" w:cstheme="minorHAnsi"/>
                <w:i/>
                <w:iCs/>
                <w:color w:val="000000"/>
              </w:rPr>
              <w:t xml:space="preserve">ease see the </w:t>
            </w:r>
            <w:r w:rsidR="00DE6689">
              <w:rPr>
                <w:rFonts w:eastAsia="Times New Roman" w:cstheme="minorHAnsi"/>
                <w:i/>
                <w:iCs/>
                <w:color w:val="000000"/>
              </w:rPr>
              <w:t>survey guidance</w:t>
            </w:r>
            <w:r w:rsidR="00934204" w:rsidRPr="00D45ED7">
              <w:rPr>
                <w:rFonts w:eastAsia="Times New Roman" w:cstheme="minorHAnsi"/>
                <w:i/>
                <w:iCs/>
                <w:color w:val="000000"/>
              </w:rPr>
              <w:t xml:space="preserve"> for additional information</w:t>
            </w:r>
            <w:r w:rsidR="00934204">
              <w:rPr>
                <w:rFonts w:eastAsia="Times New Roman" w:cstheme="minorHAnsi"/>
                <w:color w:val="000000"/>
              </w:rPr>
              <w:t xml:space="preserve">. </w:t>
            </w:r>
          </w:p>
        </w:tc>
      </w:tr>
      <w:tr w:rsidR="009309A2" w14:paraId="42677306" w14:textId="77777777" w:rsidTr="001C4B40">
        <w:trPr>
          <w:trHeight w:val="227"/>
        </w:trPr>
        <w:tc>
          <w:tcPr>
            <w:tcW w:w="232" w:type="pct"/>
            <w:gridSpan w:val="3"/>
            <w:tcBorders>
              <w:left w:val="single" w:sz="4" w:space="0" w:color="auto"/>
            </w:tcBorders>
            <w:shd w:val="clear" w:color="auto" w:fill="F2F2F2" w:themeFill="background1" w:themeFillShade="F2"/>
            <w:vAlign w:val="center"/>
          </w:tcPr>
          <w:p w14:paraId="466411D1" w14:textId="505D1A7A" w:rsidR="009309A2" w:rsidRDefault="009309A2" w:rsidP="00E65166">
            <w:pPr>
              <w:rPr>
                <w:rFonts w:eastAsia="Times New Roman" w:cstheme="minorHAnsi"/>
                <w:color w:val="000000"/>
                <w:sz w:val="16"/>
                <w:szCs w:val="16"/>
              </w:rPr>
            </w:pPr>
          </w:p>
        </w:tc>
        <w:tc>
          <w:tcPr>
            <w:tcW w:w="116" w:type="pct"/>
            <w:gridSpan w:val="2"/>
            <w:shd w:val="clear" w:color="auto" w:fill="F2F2F2" w:themeFill="background1" w:themeFillShade="F2"/>
          </w:tcPr>
          <w:p w14:paraId="080C68E1" w14:textId="3B801C80" w:rsidR="009309A2" w:rsidRDefault="009309A2" w:rsidP="00E70BE4">
            <w:pPr>
              <w:rPr>
                <w:rFonts w:eastAsia="Times New Roman" w:cstheme="minorHAnsi"/>
                <w:color w:val="000000"/>
                <w:sz w:val="16"/>
                <w:szCs w:val="16"/>
              </w:rPr>
            </w:pPr>
            <w:r>
              <w:rPr>
                <w:rFonts w:eastAsia="Times New Roman" w:cstheme="minorHAnsi"/>
                <w:b/>
                <w:color w:val="000000"/>
                <w:sz w:val="18"/>
                <w:szCs w:val="18"/>
              </w:rPr>
              <w:t>a</w:t>
            </w:r>
            <w:r w:rsidRPr="007B38E0">
              <w:rPr>
                <w:rFonts w:eastAsia="Times New Roman" w:cstheme="minorHAnsi"/>
                <w:b/>
                <w:color w:val="000000"/>
                <w:sz w:val="18"/>
                <w:szCs w:val="18"/>
              </w:rPr>
              <w:t>.</w:t>
            </w:r>
          </w:p>
        </w:tc>
        <w:tc>
          <w:tcPr>
            <w:tcW w:w="4652" w:type="pct"/>
            <w:gridSpan w:val="18"/>
            <w:tcBorders>
              <w:right w:val="single" w:sz="4" w:space="0" w:color="auto"/>
            </w:tcBorders>
            <w:shd w:val="clear" w:color="auto" w:fill="F2F2F2" w:themeFill="background1" w:themeFillShade="F2"/>
          </w:tcPr>
          <w:p w14:paraId="706DE141" w14:textId="35AFC10E" w:rsidR="009309A2" w:rsidRPr="004815E0" w:rsidRDefault="009309A2" w:rsidP="001C4B40">
            <w:pPr>
              <w:rPr>
                <w:rFonts w:eastAsia="Times New Roman" w:cstheme="minorHAnsi"/>
                <w:b/>
                <w:color w:val="000000"/>
                <w:sz w:val="18"/>
                <w:szCs w:val="18"/>
                <w:u w:val="single"/>
              </w:rPr>
            </w:pPr>
            <w:r w:rsidRPr="004815E0">
              <w:rPr>
                <w:rFonts w:eastAsia="Times New Roman" w:cstheme="minorHAnsi"/>
                <w:b/>
                <w:color w:val="000000"/>
                <w:sz w:val="18"/>
                <w:szCs w:val="18"/>
                <w:u w:val="single"/>
              </w:rPr>
              <w:t xml:space="preserve">WASH in health care facilities: </w:t>
            </w:r>
          </w:p>
        </w:tc>
      </w:tr>
      <w:tr w:rsidR="009309A2" w14:paraId="198A3FDB" w14:textId="77777777" w:rsidTr="00A8485C">
        <w:trPr>
          <w:trHeight w:val="326"/>
        </w:trPr>
        <w:tc>
          <w:tcPr>
            <w:tcW w:w="232" w:type="pct"/>
            <w:gridSpan w:val="3"/>
            <w:tcBorders>
              <w:left w:val="single" w:sz="4" w:space="0" w:color="auto"/>
            </w:tcBorders>
            <w:shd w:val="clear" w:color="auto" w:fill="F2F2F2" w:themeFill="background1" w:themeFillShade="F2"/>
          </w:tcPr>
          <w:p w14:paraId="15B48320" w14:textId="77777777" w:rsidR="009309A2" w:rsidRPr="0046446E" w:rsidRDefault="009309A2" w:rsidP="001C4B40">
            <w:pPr>
              <w:rPr>
                <w:rFonts w:eastAsia="Times New Roman" w:cstheme="minorHAnsi"/>
                <w:color w:val="000000"/>
                <w:sz w:val="18"/>
                <w:szCs w:val="18"/>
              </w:rPr>
            </w:pPr>
          </w:p>
        </w:tc>
        <w:tc>
          <w:tcPr>
            <w:tcW w:w="116" w:type="pct"/>
            <w:gridSpan w:val="2"/>
            <w:shd w:val="clear" w:color="auto" w:fill="F2F2F2" w:themeFill="background1" w:themeFillShade="F2"/>
          </w:tcPr>
          <w:p w14:paraId="49172337" w14:textId="77777777" w:rsidR="009309A2" w:rsidRPr="007B38E0" w:rsidRDefault="009309A2" w:rsidP="001C4B40">
            <w:pPr>
              <w:rPr>
                <w:rFonts w:eastAsia="Times New Roman" w:cstheme="minorHAnsi"/>
                <w:b/>
                <w:color w:val="000000"/>
                <w:sz w:val="18"/>
                <w:szCs w:val="18"/>
              </w:rPr>
            </w:pPr>
          </w:p>
        </w:tc>
        <w:tc>
          <w:tcPr>
            <w:tcW w:w="2304" w:type="pct"/>
            <w:gridSpan w:val="3"/>
            <w:tcBorders>
              <w:right w:val="single" w:sz="4" w:space="0" w:color="auto"/>
            </w:tcBorders>
            <w:shd w:val="clear" w:color="auto" w:fill="F2F2F2" w:themeFill="background1" w:themeFillShade="F2"/>
            <w:vAlign w:val="center"/>
          </w:tcPr>
          <w:p w14:paraId="17AEBE7D" w14:textId="40FD6310" w:rsidR="009309A2" w:rsidRPr="005208D2" w:rsidRDefault="009309A2" w:rsidP="001C4B40">
            <w:pPr>
              <w:rPr>
                <w:rFonts w:eastAsia="Times New Roman" w:cstheme="minorHAnsi"/>
                <w:color w:val="000000"/>
                <w:sz w:val="18"/>
                <w:szCs w:val="18"/>
              </w:rPr>
            </w:pPr>
            <w:proofErr w:type="spellStart"/>
            <w:r w:rsidRPr="00AB01CD">
              <w:rPr>
                <w:rFonts w:eastAsia="Times New Roman" w:cstheme="minorHAnsi"/>
                <w:b/>
                <w:color w:val="000000"/>
                <w:sz w:val="18"/>
                <w:szCs w:val="18"/>
              </w:rPr>
              <w:t>i</w:t>
            </w:r>
            <w:proofErr w:type="spellEnd"/>
            <w:r w:rsidRPr="00AB01CD">
              <w:rPr>
                <w:rFonts w:eastAsia="Times New Roman" w:cstheme="minorHAnsi"/>
                <w:b/>
                <w:color w:val="000000"/>
                <w:sz w:val="18"/>
                <w:szCs w:val="18"/>
              </w:rPr>
              <w:t>.</w:t>
            </w:r>
            <w:r w:rsidRPr="005208D2">
              <w:rPr>
                <w:rFonts w:eastAsia="Times New Roman" w:cstheme="minorHAnsi"/>
                <w:color w:val="000000"/>
                <w:sz w:val="18"/>
                <w:szCs w:val="18"/>
              </w:rPr>
              <w:t xml:space="preserve"> </w:t>
            </w:r>
            <w:r w:rsidR="00763E75" w:rsidRPr="005208D2">
              <w:rPr>
                <w:rFonts w:eastAsia="Times New Roman" w:cstheme="minorHAnsi"/>
                <w:color w:val="000000"/>
                <w:sz w:val="18"/>
                <w:szCs w:val="18"/>
              </w:rPr>
              <w:t xml:space="preserve">Is WASH in health care facilities </w:t>
            </w:r>
            <w:r w:rsidRPr="005208D2">
              <w:rPr>
                <w:rFonts w:eastAsia="Times New Roman" w:cstheme="minorHAnsi"/>
                <w:color w:val="000000"/>
                <w:sz w:val="18"/>
                <w:szCs w:val="18"/>
              </w:rPr>
              <w:t xml:space="preserve">included in any national policy or plan? </w:t>
            </w:r>
          </w:p>
        </w:tc>
        <w:tc>
          <w:tcPr>
            <w:tcW w:w="155"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C060B09" w14:textId="52952B5F" w:rsidR="009309A2" w:rsidRPr="005F0D9A" w:rsidRDefault="009309A2" w:rsidP="009309A2">
            <w:pPr>
              <w:rPr>
                <w:rFonts w:eastAsia="Times New Roman" w:cstheme="minorHAnsi"/>
                <w:b/>
                <w:color w:val="000000"/>
                <w:sz w:val="18"/>
                <w:szCs w:val="18"/>
              </w:rPr>
            </w:pPr>
            <w:proofErr w:type="spellStart"/>
            <w:r w:rsidRPr="005F0D9A">
              <w:rPr>
                <w:rFonts w:eastAsia="Times New Roman" w:cstheme="minorHAnsi"/>
                <w:b/>
                <w:color w:val="000000"/>
                <w:sz w:val="18"/>
                <w:szCs w:val="18"/>
              </w:rPr>
              <w:t>i</w:t>
            </w:r>
            <w:proofErr w:type="spellEnd"/>
            <w:r w:rsidRPr="005F0D9A">
              <w:rPr>
                <w:rFonts w:eastAsia="Times New Roman" w:cstheme="minorHAnsi"/>
                <w:b/>
                <w:color w:val="000000"/>
                <w:sz w:val="18"/>
                <w:szCs w:val="18"/>
              </w:rPr>
              <w:t>.</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E7C28" w14:textId="377FC71A" w:rsidR="009309A2" w:rsidRPr="0046446E" w:rsidRDefault="009309A2" w:rsidP="00E65166">
            <w:pPr>
              <w:jc w:val="center"/>
              <w:rPr>
                <w:rFonts w:eastAsia="Times New Roman" w:cstheme="minorHAnsi"/>
                <w:color w:val="000000"/>
                <w:sz w:val="18"/>
                <w:szCs w:val="18"/>
              </w:rPr>
            </w:pPr>
            <w:r>
              <w:rPr>
                <w:rFonts w:eastAsia="Times New Roman" w:cstheme="minorHAnsi"/>
                <w:color w:val="000000"/>
                <w:sz w:val="18"/>
                <w:szCs w:val="18"/>
              </w:rPr>
              <w:t xml:space="preserve">Yes </w:t>
            </w:r>
            <w:sdt>
              <w:sdtPr>
                <w:rPr>
                  <w:rFonts w:eastAsia="Times New Roman" w:cstheme="minorHAnsi"/>
                  <w:color w:val="000000"/>
                  <w:sz w:val="18"/>
                  <w:szCs w:val="18"/>
                </w:rPr>
                <w:id w:val="-119784302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Pr>
                <w:rFonts w:eastAsia="Times New Roman" w:cstheme="minorHAnsi"/>
                <w:color w:val="000000"/>
                <w:sz w:val="18"/>
                <w:szCs w:val="18"/>
              </w:rPr>
              <w:t xml:space="preserve">   No </w:t>
            </w:r>
            <w:sdt>
              <w:sdtPr>
                <w:rPr>
                  <w:rFonts w:eastAsia="Times New Roman" w:cstheme="minorHAnsi"/>
                  <w:color w:val="000000"/>
                  <w:sz w:val="18"/>
                  <w:szCs w:val="18"/>
                </w:rPr>
                <w:id w:val="-52316619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1628" w:type="pct"/>
            <w:gridSpan w:val="7"/>
            <w:tcBorders>
              <w:left w:val="single" w:sz="4" w:space="0" w:color="auto"/>
              <w:bottom w:val="single" w:sz="4" w:space="0" w:color="auto"/>
            </w:tcBorders>
            <w:shd w:val="clear" w:color="auto" w:fill="F2F2F2" w:themeFill="background1" w:themeFillShade="F2"/>
            <w:vAlign w:val="center"/>
          </w:tcPr>
          <w:p w14:paraId="7D7DCD97" w14:textId="77777777" w:rsidR="009309A2" w:rsidRDefault="009309A2" w:rsidP="00E65166">
            <w:pPr>
              <w:rPr>
                <w:rFonts w:eastAsia="Times New Roman" w:cstheme="minorHAnsi"/>
                <w:b/>
                <w:color w:val="000000"/>
                <w:sz w:val="18"/>
                <w:szCs w:val="18"/>
              </w:rPr>
            </w:pPr>
          </w:p>
        </w:tc>
        <w:tc>
          <w:tcPr>
            <w:tcW w:w="127" w:type="pct"/>
            <w:gridSpan w:val="2"/>
            <w:tcBorders>
              <w:right w:val="single" w:sz="4" w:space="0" w:color="auto"/>
            </w:tcBorders>
            <w:shd w:val="clear" w:color="auto" w:fill="F2F2F2" w:themeFill="background1" w:themeFillShade="F2"/>
            <w:vAlign w:val="center"/>
          </w:tcPr>
          <w:p w14:paraId="5E45097F" w14:textId="77777777" w:rsidR="009309A2" w:rsidRPr="0046446E" w:rsidRDefault="009309A2" w:rsidP="00E65166">
            <w:pPr>
              <w:jc w:val="center"/>
              <w:rPr>
                <w:rFonts w:eastAsia="Times New Roman" w:cstheme="minorHAnsi"/>
                <w:color w:val="000000"/>
                <w:sz w:val="18"/>
                <w:szCs w:val="18"/>
              </w:rPr>
            </w:pPr>
          </w:p>
        </w:tc>
      </w:tr>
      <w:tr w:rsidR="009309A2" w14:paraId="00C72A18" w14:textId="77777777" w:rsidTr="00A8485C">
        <w:trPr>
          <w:trHeight w:val="274"/>
        </w:trPr>
        <w:tc>
          <w:tcPr>
            <w:tcW w:w="232" w:type="pct"/>
            <w:gridSpan w:val="3"/>
            <w:tcBorders>
              <w:left w:val="single" w:sz="4" w:space="0" w:color="auto"/>
            </w:tcBorders>
            <w:shd w:val="clear" w:color="auto" w:fill="F2F2F2" w:themeFill="background1" w:themeFillShade="F2"/>
          </w:tcPr>
          <w:p w14:paraId="67C06B8E" w14:textId="77777777" w:rsidR="009309A2" w:rsidRPr="0046446E" w:rsidRDefault="009309A2" w:rsidP="00E65166">
            <w:pPr>
              <w:rPr>
                <w:rFonts w:eastAsia="Times New Roman" w:cstheme="minorHAnsi"/>
                <w:color w:val="000000"/>
                <w:sz w:val="18"/>
                <w:szCs w:val="18"/>
              </w:rPr>
            </w:pPr>
          </w:p>
        </w:tc>
        <w:tc>
          <w:tcPr>
            <w:tcW w:w="116" w:type="pct"/>
            <w:gridSpan w:val="2"/>
            <w:shd w:val="clear" w:color="auto" w:fill="F2F2F2" w:themeFill="background1" w:themeFillShade="F2"/>
          </w:tcPr>
          <w:p w14:paraId="5BEB0CDD" w14:textId="77777777" w:rsidR="009309A2" w:rsidRPr="007B38E0" w:rsidRDefault="009309A2" w:rsidP="00E65166">
            <w:pPr>
              <w:rPr>
                <w:rFonts w:eastAsia="Times New Roman" w:cstheme="minorHAnsi"/>
                <w:b/>
                <w:color w:val="000000"/>
                <w:sz w:val="18"/>
                <w:szCs w:val="18"/>
              </w:rPr>
            </w:pPr>
          </w:p>
        </w:tc>
        <w:tc>
          <w:tcPr>
            <w:tcW w:w="2304" w:type="pct"/>
            <w:gridSpan w:val="3"/>
            <w:tcBorders>
              <w:right w:val="single" w:sz="4" w:space="0" w:color="auto"/>
            </w:tcBorders>
            <w:shd w:val="clear" w:color="auto" w:fill="F2F2F2" w:themeFill="background1" w:themeFillShade="F2"/>
            <w:vAlign w:val="center"/>
          </w:tcPr>
          <w:p w14:paraId="635951CD" w14:textId="6D3B7D72" w:rsidR="009309A2" w:rsidRPr="005208D2" w:rsidRDefault="009309A2" w:rsidP="00E65166">
            <w:pPr>
              <w:rPr>
                <w:rFonts w:eastAsia="Times New Roman" w:cstheme="minorHAnsi"/>
                <w:color w:val="000000"/>
                <w:sz w:val="18"/>
                <w:szCs w:val="18"/>
              </w:rPr>
            </w:pPr>
            <w:r w:rsidRPr="00AB01CD">
              <w:rPr>
                <w:rFonts w:eastAsia="Times New Roman" w:cstheme="minorHAnsi"/>
                <w:b/>
                <w:color w:val="000000"/>
                <w:sz w:val="18"/>
                <w:szCs w:val="18"/>
              </w:rPr>
              <w:t>ii.</w:t>
            </w:r>
            <w:r w:rsidRPr="005208D2">
              <w:rPr>
                <w:rFonts w:eastAsia="Times New Roman" w:cstheme="minorHAnsi"/>
                <w:color w:val="000000"/>
                <w:sz w:val="18"/>
                <w:szCs w:val="18"/>
              </w:rPr>
              <w:t xml:space="preserve"> If yes, please list the policies or plans that include WASH in health care facilities</w:t>
            </w:r>
            <w:r w:rsidR="00964C73">
              <w:rPr>
                <w:rFonts w:eastAsia="Times New Roman" w:cstheme="minorHAnsi"/>
                <w:color w:val="000000"/>
                <w:sz w:val="18"/>
                <w:szCs w:val="18"/>
              </w:rPr>
              <w:t>:</w:t>
            </w:r>
          </w:p>
        </w:tc>
        <w:tc>
          <w:tcPr>
            <w:tcW w:w="155"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5461A819" w14:textId="2C596739" w:rsidR="009309A2" w:rsidRPr="005F0D9A" w:rsidRDefault="009309A2" w:rsidP="009309A2">
            <w:pPr>
              <w:rPr>
                <w:rFonts w:eastAsia="Times New Roman" w:cstheme="minorHAnsi"/>
                <w:b/>
                <w:color w:val="000000"/>
                <w:sz w:val="18"/>
                <w:szCs w:val="18"/>
              </w:rPr>
            </w:pPr>
            <w:r w:rsidRPr="005F0D9A">
              <w:rPr>
                <w:rFonts w:eastAsia="Times New Roman" w:cstheme="minorHAnsi"/>
                <w:b/>
                <w:color w:val="000000"/>
                <w:sz w:val="18"/>
                <w:szCs w:val="18"/>
              </w:rPr>
              <w:t>ii.</w:t>
            </w:r>
          </w:p>
        </w:tc>
        <w:tc>
          <w:tcPr>
            <w:tcW w:w="684"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CECA9BD" w14:textId="4EE222E6" w:rsidR="009309A2" w:rsidRPr="00E70BE4" w:rsidRDefault="009309A2" w:rsidP="00536079">
            <w:pPr>
              <w:spacing w:before="60" w:after="60"/>
              <w:rPr>
                <w:rFonts w:eastAsia="Times New Roman" w:cstheme="minorHAnsi"/>
                <w:color w:val="000000"/>
                <w:sz w:val="18"/>
                <w:szCs w:val="18"/>
              </w:rPr>
            </w:pPr>
            <w:r w:rsidRPr="00E70BE4">
              <w:rPr>
                <w:rFonts w:eastAsia="Times New Roman" w:cstheme="minorHAnsi"/>
                <w:color w:val="000000"/>
                <w:sz w:val="18"/>
                <w:szCs w:val="18"/>
              </w:rPr>
              <w:t>1.</w:t>
            </w:r>
          </w:p>
        </w:tc>
        <w:tc>
          <w:tcPr>
            <w:tcW w:w="690"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E38934C" w14:textId="2721FA78" w:rsidR="009309A2" w:rsidRPr="00E70BE4" w:rsidRDefault="009309A2" w:rsidP="00536079">
            <w:pPr>
              <w:spacing w:before="60" w:after="60"/>
              <w:rPr>
                <w:rFonts w:eastAsia="Times New Roman" w:cstheme="minorHAnsi"/>
                <w:color w:val="000000"/>
                <w:sz w:val="18"/>
                <w:szCs w:val="18"/>
              </w:rPr>
            </w:pPr>
            <w:r w:rsidRPr="00E70BE4">
              <w:rPr>
                <w:rFonts w:eastAsia="Times New Roman" w:cstheme="minorHAnsi"/>
                <w:color w:val="000000"/>
                <w:sz w:val="18"/>
                <w:szCs w:val="18"/>
              </w:rPr>
              <w:t>2.</w:t>
            </w:r>
          </w:p>
        </w:tc>
        <w:tc>
          <w:tcPr>
            <w:tcW w:w="692"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4A4054E" w14:textId="5C4854DA" w:rsidR="009309A2" w:rsidRPr="00E70BE4" w:rsidRDefault="009309A2" w:rsidP="00536079">
            <w:pPr>
              <w:spacing w:before="60" w:after="60"/>
              <w:rPr>
                <w:rFonts w:eastAsia="Times New Roman" w:cstheme="minorHAnsi"/>
                <w:color w:val="000000"/>
                <w:sz w:val="18"/>
                <w:szCs w:val="18"/>
              </w:rPr>
            </w:pPr>
            <w:r w:rsidRPr="00E70BE4">
              <w:rPr>
                <w:rFonts w:eastAsia="Times New Roman" w:cstheme="minorHAnsi"/>
                <w:color w:val="000000"/>
                <w:sz w:val="18"/>
                <w:szCs w:val="18"/>
              </w:rPr>
              <w:t>3.</w:t>
            </w:r>
          </w:p>
        </w:tc>
        <w:tc>
          <w:tcPr>
            <w:tcW w:w="127" w:type="pct"/>
            <w:gridSpan w:val="2"/>
            <w:tcBorders>
              <w:left w:val="single" w:sz="4" w:space="0" w:color="auto"/>
              <w:right w:val="single" w:sz="4" w:space="0" w:color="auto"/>
            </w:tcBorders>
            <w:shd w:val="clear" w:color="auto" w:fill="F2F2F2" w:themeFill="background1" w:themeFillShade="F2"/>
            <w:vAlign w:val="center"/>
          </w:tcPr>
          <w:p w14:paraId="536C6763" w14:textId="77777777" w:rsidR="009309A2" w:rsidRPr="0046446E" w:rsidRDefault="009309A2" w:rsidP="00E65166">
            <w:pPr>
              <w:jc w:val="center"/>
              <w:rPr>
                <w:rFonts w:eastAsia="Times New Roman" w:cstheme="minorHAnsi"/>
                <w:color w:val="000000"/>
                <w:sz w:val="18"/>
                <w:szCs w:val="18"/>
              </w:rPr>
            </w:pPr>
          </w:p>
        </w:tc>
      </w:tr>
      <w:tr w:rsidR="009309A2" w14:paraId="2DCFB54D" w14:textId="77777777" w:rsidTr="00A8485C">
        <w:trPr>
          <w:trHeight w:val="351"/>
        </w:trPr>
        <w:tc>
          <w:tcPr>
            <w:tcW w:w="232" w:type="pct"/>
            <w:gridSpan w:val="3"/>
            <w:tcBorders>
              <w:left w:val="single" w:sz="4" w:space="0" w:color="auto"/>
            </w:tcBorders>
            <w:shd w:val="clear" w:color="auto" w:fill="F2F2F2" w:themeFill="background1" w:themeFillShade="F2"/>
          </w:tcPr>
          <w:p w14:paraId="73A6881F" w14:textId="77777777" w:rsidR="009309A2" w:rsidRPr="0046446E" w:rsidRDefault="009309A2" w:rsidP="00E65166">
            <w:pPr>
              <w:rPr>
                <w:rFonts w:eastAsia="Times New Roman" w:cstheme="minorHAnsi"/>
                <w:color w:val="000000"/>
                <w:sz w:val="18"/>
                <w:szCs w:val="18"/>
              </w:rPr>
            </w:pPr>
          </w:p>
        </w:tc>
        <w:tc>
          <w:tcPr>
            <w:tcW w:w="116" w:type="pct"/>
            <w:gridSpan w:val="2"/>
            <w:shd w:val="clear" w:color="auto" w:fill="F2F2F2" w:themeFill="background1" w:themeFillShade="F2"/>
          </w:tcPr>
          <w:p w14:paraId="56C11050" w14:textId="77777777" w:rsidR="009309A2" w:rsidRPr="007B38E0" w:rsidRDefault="009309A2" w:rsidP="00E65166">
            <w:pPr>
              <w:rPr>
                <w:rFonts w:eastAsia="Times New Roman" w:cstheme="minorHAnsi"/>
                <w:b/>
                <w:color w:val="000000"/>
                <w:sz w:val="18"/>
                <w:szCs w:val="18"/>
              </w:rPr>
            </w:pPr>
          </w:p>
        </w:tc>
        <w:tc>
          <w:tcPr>
            <w:tcW w:w="2304" w:type="pct"/>
            <w:gridSpan w:val="3"/>
            <w:tcBorders>
              <w:right w:val="single" w:sz="4" w:space="0" w:color="auto"/>
            </w:tcBorders>
            <w:shd w:val="clear" w:color="auto" w:fill="F2F2F2" w:themeFill="background1" w:themeFillShade="F2"/>
            <w:vAlign w:val="center"/>
          </w:tcPr>
          <w:p w14:paraId="479BA69A" w14:textId="5B3792F5" w:rsidR="009309A2" w:rsidRPr="005208D2" w:rsidRDefault="009309A2" w:rsidP="00E65166">
            <w:pPr>
              <w:rPr>
                <w:rFonts w:eastAsia="Times New Roman" w:cstheme="minorHAnsi"/>
                <w:color w:val="000000"/>
                <w:sz w:val="18"/>
                <w:szCs w:val="18"/>
              </w:rPr>
            </w:pPr>
            <w:r w:rsidRPr="00AB01CD">
              <w:rPr>
                <w:rFonts w:eastAsia="Times New Roman" w:cstheme="minorHAnsi"/>
                <w:b/>
                <w:color w:val="000000"/>
                <w:sz w:val="18"/>
                <w:szCs w:val="18"/>
              </w:rPr>
              <w:t>iii.</w:t>
            </w:r>
            <w:r w:rsidRPr="005208D2">
              <w:rPr>
                <w:rFonts w:eastAsia="Times New Roman" w:cstheme="minorHAnsi"/>
                <w:color w:val="000000"/>
                <w:sz w:val="18"/>
                <w:szCs w:val="18"/>
              </w:rPr>
              <w:t xml:space="preserve"> Year policy/plan approved/expected</w:t>
            </w:r>
            <w:r>
              <w:rPr>
                <w:rFonts w:eastAsia="Times New Roman" w:cstheme="minorHAnsi"/>
                <w:color w:val="000000"/>
                <w:sz w:val="18"/>
                <w:szCs w:val="18"/>
              </w:rPr>
              <w:t xml:space="preserve"> (YYYY)</w:t>
            </w:r>
            <w:r w:rsidR="004815E0">
              <w:rPr>
                <w:rFonts w:eastAsia="Times New Roman" w:cstheme="minorHAnsi"/>
                <w:color w:val="000000"/>
                <w:sz w:val="18"/>
                <w:szCs w:val="18"/>
              </w:rPr>
              <w:t>:</w:t>
            </w:r>
          </w:p>
        </w:tc>
        <w:tc>
          <w:tcPr>
            <w:tcW w:w="155"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4E7CFD" w14:textId="3180ABFD" w:rsidR="009309A2" w:rsidRPr="005F0D9A" w:rsidRDefault="009309A2" w:rsidP="009309A2">
            <w:pPr>
              <w:rPr>
                <w:rFonts w:eastAsia="Times New Roman" w:cstheme="minorHAnsi"/>
                <w:b/>
                <w:color w:val="000000"/>
                <w:sz w:val="18"/>
                <w:szCs w:val="18"/>
              </w:rPr>
            </w:pPr>
            <w:r w:rsidRPr="005F0D9A">
              <w:rPr>
                <w:rFonts w:eastAsia="Times New Roman" w:cstheme="minorHAnsi"/>
                <w:b/>
                <w:color w:val="000000"/>
                <w:sz w:val="18"/>
                <w:szCs w:val="18"/>
              </w:rPr>
              <w:t>iii.</w:t>
            </w:r>
          </w:p>
        </w:tc>
        <w:tc>
          <w:tcPr>
            <w:tcW w:w="684"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9CA0282" w14:textId="417A990E" w:rsidR="009309A2" w:rsidRPr="00E70BE4" w:rsidRDefault="009309A2" w:rsidP="00536079">
            <w:pPr>
              <w:spacing w:before="60" w:after="60"/>
              <w:rPr>
                <w:rFonts w:eastAsia="Times New Roman" w:cstheme="minorHAnsi"/>
                <w:color w:val="000000"/>
                <w:sz w:val="18"/>
                <w:szCs w:val="18"/>
              </w:rPr>
            </w:pPr>
            <w:r w:rsidRPr="00E70BE4">
              <w:rPr>
                <w:rFonts w:eastAsia="Times New Roman" w:cstheme="minorHAnsi"/>
                <w:color w:val="000000"/>
                <w:sz w:val="18"/>
                <w:szCs w:val="18"/>
              </w:rPr>
              <w:t>1.</w:t>
            </w:r>
          </w:p>
        </w:tc>
        <w:tc>
          <w:tcPr>
            <w:tcW w:w="690"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CF0567" w14:textId="6902EBF9" w:rsidR="009309A2" w:rsidRPr="00E70BE4" w:rsidRDefault="009309A2" w:rsidP="00536079">
            <w:pPr>
              <w:spacing w:before="60" w:after="60"/>
              <w:rPr>
                <w:rFonts w:eastAsia="Times New Roman" w:cstheme="minorHAnsi"/>
                <w:color w:val="000000"/>
                <w:sz w:val="18"/>
                <w:szCs w:val="18"/>
              </w:rPr>
            </w:pPr>
            <w:r w:rsidRPr="00E70BE4">
              <w:rPr>
                <w:rFonts w:eastAsia="Times New Roman" w:cstheme="minorHAnsi"/>
                <w:color w:val="000000"/>
                <w:sz w:val="18"/>
                <w:szCs w:val="18"/>
              </w:rPr>
              <w:t>2.</w:t>
            </w:r>
          </w:p>
        </w:tc>
        <w:tc>
          <w:tcPr>
            <w:tcW w:w="692"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9533E1C" w14:textId="63A97CFB" w:rsidR="009309A2" w:rsidRPr="00E70BE4" w:rsidRDefault="009309A2" w:rsidP="00536079">
            <w:pPr>
              <w:spacing w:before="60" w:after="60"/>
              <w:rPr>
                <w:rFonts w:eastAsia="Times New Roman" w:cstheme="minorHAnsi"/>
                <w:color w:val="000000"/>
                <w:sz w:val="18"/>
                <w:szCs w:val="18"/>
              </w:rPr>
            </w:pPr>
            <w:r w:rsidRPr="00E70BE4">
              <w:rPr>
                <w:rFonts w:eastAsia="Times New Roman" w:cstheme="minorHAnsi"/>
                <w:color w:val="000000"/>
                <w:sz w:val="18"/>
                <w:szCs w:val="18"/>
              </w:rPr>
              <w:t>3.</w:t>
            </w:r>
          </w:p>
        </w:tc>
        <w:tc>
          <w:tcPr>
            <w:tcW w:w="127" w:type="pct"/>
            <w:gridSpan w:val="2"/>
            <w:tcBorders>
              <w:left w:val="single" w:sz="4" w:space="0" w:color="auto"/>
              <w:right w:val="single" w:sz="4" w:space="0" w:color="auto"/>
            </w:tcBorders>
            <w:shd w:val="clear" w:color="auto" w:fill="F2F2F2" w:themeFill="background1" w:themeFillShade="F2"/>
            <w:vAlign w:val="center"/>
          </w:tcPr>
          <w:p w14:paraId="49827BAF" w14:textId="77777777" w:rsidR="009309A2" w:rsidRPr="0046446E" w:rsidRDefault="009309A2" w:rsidP="00E65166">
            <w:pPr>
              <w:jc w:val="center"/>
              <w:rPr>
                <w:rFonts w:eastAsia="Times New Roman" w:cstheme="minorHAnsi"/>
                <w:color w:val="000000"/>
                <w:sz w:val="18"/>
                <w:szCs w:val="18"/>
              </w:rPr>
            </w:pPr>
          </w:p>
        </w:tc>
      </w:tr>
      <w:tr w:rsidR="009309A2" w14:paraId="373F1354" w14:textId="77777777" w:rsidTr="00A8485C">
        <w:trPr>
          <w:trHeight w:val="270"/>
        </w:trPr>
        <w:tc>
          <w:tcPr>
            <w:tcW w:w="232" w:type="pct"/>
            <w:gridSpan w:val="3"/>
            <w:tcBorders>
              <w:left w:val="single" w:sz="4" w:space="0" w:color="auto"/>
            </w:tcBorders>
            <w:shd w:val="clear" w:color="auto" w:fill="F2F2F2" w:themeFill="background1" w:themeFillShade="F2"/>
          </w:tcPr>
          <w:p w14:paraId="146B24D1" w14:textId="77777777" w:rsidR="009309A2" w:rsidRPr="0046446E" w:rsidRDefault="009309A2" w:rsidP="00E65166">
            <w:pPr>
              <w:rPr>
                <w:rFonts w:eastAsia="Times New Roman" w:cstheme="minorHAnsi"/>
                <w:color w:val="000000"/>
                <w:sz w:val="18"/>
                <w:szCs w:val="18"/>
              </w:rPr>
            </w:pPr>
          </w:p>
        </w:tc>
        <w:tc>
          <w:tcPr>
            <w:tcW w:w="116" w:type="pct"/>
            <w:gridSpan w:val="2"/>
            <w:shd w:val="clear" w:color="auto" w:fill="F2F2F2" w:themeFill="background1" w:themeFillShade="F2"/>
          </w:tcPr>
          <w:p w14:paraId="6D70113B" w14:textId="77777777" w:rsidR="009309A2" w:rsidRPr="007B38E0" w:rsidRDefault="009309A2" w:rsidP="00E65166">
            <w:pPr>
              <w:rPr>
                <w:rFonts w:eastAsia="Times New Roman" w:cstheme="minorHAnsi"/>
                <w:b/>
                <w:color w:val="000000"/>
                <w:sz w:val="18"/>
                <w:szCs w:val="18"/>
              </w:rPr>
            </w:pPr>
          </w:p>
        </w:tc>
        <w:tc>
          <w:tcPr>
            <w:tcW w:w="2304" w:type="pct"/>
            <w:gridSpan w:val="3"/>
            <w:tcBorders>
              <w:right w:val="single" w:sz="4" w:space="0" w:color="auto"/>
            </w:tcBorders>
            <w:shd w:val="clear" w:color="auto" w:fill="F2F2F2" w:themeFill="background1" w:themeFillShade="F2"/>
            <w:vAlign w:val="center"/>
          </w:tcPr>
          <w:p w14:paraId="7F52042F" w14:textId="5B684503" w:rsidR="009309A2" w:rsidRPr="005208D2" w:rsidRDefault="009309A2" w:rsidP="00964C73">
            <w:pPr>
              <w:rPr>
                <w:rFonts w:eastAsia="Times New Roman" w:cstheme="minorHAnsi"/>
                <w:color w:val="000000"/>
                <w:sz w:val="18"/>
                <w:szCs w:val="18"/>
              </w:rPr>
            </w:pPr>
            <w:r w:rsidRPr="00AB01CD">
              <w:rPr>
                <w:rFonts w:eastAsia="Times New Roman" w:cstheme="minorHAnsi"/>
                <w:b/>
                <w:color w:val="000000"/>
                <w:sz w:val="18"/>
                <w:szCs w:val="18"/>
              </w:rPr>
              <w:t>iv.</w:t>
            </w:r>
            <w:r w:rsidRPr="005208D2">
              <w:rPr>
                <w:rFonts w:eastAsia="Times New Roman" w:cstheme="minorHAnsi"/>
                <w:color w:val="000000"/>
                <w:sz w:val="18"/>
                <w:szCs w:val="18"/>
              </w:rPr>
              <w:t xml:space="preserve"> Which national ministries or institutions are responsible for the policy</w:t>
            </w:r>
            <w:r w:rsidR="00964C73">
              <w:rPr>
                <w:rFonts w:eastAsia="Times New Roman" w:cstheme="minorHAnsi"/>
                <w:color w:val="000000"/>
                <w:sz w:val="18"/>
                <w:szCs w:val="18"/>
              </w:rPr>
              <w:t xml:space="preserve"> or </w:t>
            </w:r>
            <w:r w:rsidRPr="005208D2">
              <w:rPr>
                <w:rFonts w:eastAsia="Times New Roman" w:cstheme="minorHAnsi"/>
                <w:color w:val="000000"/>
                <w:sz w:val="18"/>
                <w:szCs w:val="18"/>
              </w:rPr>
              <w:t xml:space="preserve">plan? </w:t>
            </w:r>
          </w:p>
        </w:tc>
        <w:tc>
          <w:tcPr>
            <w:tcW w:w="155"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4381DAEB" w14:textId="090381D9" w:rsidR="009309A2" w:rsidRPr="005F0D9A" w:rsidRDefault="009309A2" w:rsidP="009309A2">
            <w:pPr>
              <w:rPr>
                <w:rFonts w:eastAsia="Times New Roman" w:cstheme="minorHAnsi"/>
                <w:b/>
                <w:color w:val="000000"/>
                <w:sz w:val="18"/>
                <w:szCs w:val="18"/>
              </w:rPr>
            </w:pPr>
            <w:r w:rsidRPr="005F0D9A">
              <w:rPr>
                <w:rFonts w:eastAsia="Times New Roman" w:cstheme="minorHAnsi"/>
                <w:b/>
                <w:color w:val="000000"/>
                <w:sz w:val="18"/>
                <w:szCs w:val="18"/>
              </w:rPr>
              <w:t>iv.</w:t>
            </w:r>
          </w:p>
        </w:tc>
        <w:tc>
          <w:tcPr>
            <w:tcW w:w="684"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27BAF7" w14:textId="391DB3A7" w:rsidR="009309A2" w:rsidRPr="00E70BE4" w:rsidRDefault="009309A2" w:rsidP="00536079">
            <w:pPr>
              <w:spacing w:before="60" w:after="60"/>
              <w:rPr>
                <w:rFonts w:eastAsia="Times New Roman" w:cstheme="minorHAnsi"/>
                <w:color w:val="000000"/>
                <w:sz w:val="18"/>
                <w:szCs w:val="18"/>
              </w:rPr>
            </w:pPr>
            <w:r w:rsidRPr="00E70BE4">
              <w:rPr>
                <w:rFonts w:eastAsia="Times New Roman" w:cstheme="minorHAnsi"/>
                <w:color w:val="000000"/>
                <w:sz w:val="18"/>
                <w:szCs w:val="18"/>
              </w:rPr>
              <w:t>1.</w:t>
            </w:r>
          </w:p>
        </w:tc>
        <w:tc>
          <w:tcPr>
            <w:tcW w:w="690"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73C7F61" w14:textId="6B60A5C0" w:rsidR="009309A2" w:rsidRPr="00E70BE4" w:rsidRDefault="009309A2" w:rsidP="00536079">
            <w:pPr>
              <w:spacing w:before="60" w:after="60"/>
              <w:rPr>
                <w:rFonts w:eastAsia="Times New Roman" w:cstheme="minorHAnsi"/>
                <w:color w:val="000000"/>
                <w:sz w:val="18"/>
                <w:szCs w:val="18"/>
              </w:rPr>
            </w:pPr>
            <w:r w:rsidRPr="00E70BE4">
              <w:rPr>
                <w:rFonts w:eastAsia="Times New Roman" w:cstheme="minorHAnsi"/>
                <w:color w:val="000000"/>
                <w:sz w:val="18"/>
                <w:szCs w:val="18"/>
              </w:rPr>
              <w:t>2.</w:t>
            </w:r>
          </w:p>
        </w:tc>
        <w:tc>
          <w:tcPr>
            <w:tcW w:w="692"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7773BE" w14:textId="6C54EE2B" w:rsidR="009309A2" w:rsidRPr="00E70BE4" w:rsidRDefault="009309A2" w:rsidP="00536079">
            <w:pPr>
              <w:spacing w:before="60" w:after="60"/>
              <w:rPr>
                <w:rFonts w:eastAsia="Times New Roman" w:cstheme="minorHAnsi"/>
                <w:color w:val="000000"/>
                <w:sz w:val="18"/>
                <w:szCs w:val="18"/>
              </w:rPr>
            </w:pPr>
            <w:r w:rsidRPr="00E70BE4">
              <w:rPr>
                <w:rFonts w:eastAsia="Times New Roman" w:cstheme="minorHAnsi"/>
                <w:color w:val="000000"/>
                <w:sz w:val="18"/>
                <w:szCs w:val="18"/>
              </w:rPr>
              <w:t>3.</w:t>
            </w:r>
          </w:p>
        </w:tc>
        <w:tc>
          <w:tcPr>
            <w:tcW w:w="127" w:type="pct"/>
            <w:gridSpan w:val="2"/>
            <w:tcBorders>
              <w:left w:val="single" w:sz="4" w:space="0" w:color="auto"/>
              <w:bottom w:val="nil"/>
              <w:right w:val="single" w:sz="4" w:space="0" w:color="auto"/>
            </w:tcBorders>
            <w:shd w:val="clear" w:color="auto" w:fill="F2F2F2" w:themeFill="background1" w:themeFillShade="F2"/>
            <w:vAlign w:val="center"/>
          </w:tcPr>
          <w:p w14:paraId="699FEC74" w14:textId="77777777" w:rsidR="009309A2" w:rsidRPr="0046446E" w:rsidRDefault="009309A2" w:rsidP="00E65166">
            <w:pPr>
              <w:jc w:val="center"/>
              <w:rPr>
                <w:rFonts w:eastAsia="Times New Roman" w:cstheme="minorHAnsi"/>
                <w:color w:val="000000"/>
                <w:sz w:val="18"/>
                <w:szCs w:val="18"/>
              </w:rPr>
            </w:pPr>
          </w:p>
        </w:tc>
      </w:tr>
      <w:tr w:rsidR="009309A2" w14:paraId="067A86EF" w14:textId="77777777" w:rsidTr="00A8485C">
        <w:trPr>
          <w:trHeight w:val="278"/>
        </w:trPr>
        <w:tc>
          <w:tcPr>
            <w:tcW w:w="232" w:type="pct"/>
            <w:gridSpan w:val="3"/>
            <w:tcBorders>
              <w:left w:val="single" w:sz="4" w:space="0" w:color="auto"/>
            </w:tcBorders>
            <w:shd w:val="clear" w:color="auto" w:fill="F2F2F2" w:themeFill="background1" w:themeFillShade="F2"/>
          </w:tcPr>
          <w:p w14:paraId="09D55AA8"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tcPr>
          <w:p w14:paraId="59038A0A" w14:textId="77777777" w:rsidR="009309A2" w:rsidRPr="0046446E" w:rsidRDefault="009309A2" w:rsidP="00E70BE4">
            <w:pPr>
              <w:rPr>
                <w:rFonts w:eastAsia="Times New Roman" w:cstheme="minorHAnsi"/>
                <w:color w:val="000000"/>
                <w:sz w:val="18"/>
                <w:szCs w:val="18"/>
              </w:rPr>
            </w:pPr>
          </w:p>
        </w:tc>
        <w:tc>
          <w:tcPr>
            <w:tcW w:w="2304" w:type="pct"/>
            <w:gridSpan w:val="3"/>
            <w:tcBorders>
              <w:right w:val="single" w:sz="4" w:space="0" w:color="auto"/>
            </w:tcBorders>
            <w:shd w:val="clear" w:color="auto" w:fill="F2F2F2" w:themeFill="background1" w:themeFillShade="F2"/>
            <w:vAlign w:val="center"/>
          </w:tcPr>
          <w:p w14:paraId="77D38582" w14:textId="762EA762" w:rsidR="009309A2" w:rsidRPr="005208D2" w:rsidRDefault="009309A2" w:rsidP="00964C73">
            <w:pPr>
              <w:rPr>
                <w:rFonts w:eastAsia="Times New Roman" w:cstheme="minorHAnsi"/>
                <w:color w:val="000000"/>
                <w:sz w:val="18"/>
                <w:szCs w:val="18"/>
              </w:rPr>
            </w:pPr>
            <w:r w:rsidRPr="00AB01CD">
              <w:rPr>
                <w:rFonts w:eastAsia="Times New Roman" w:cstheme="minorHAnsi"/>
                <w:b/>
                <w:color w:val="000000"/>
                <w:sz w:val="18"/>
                <w:szCs w:val="18"/>
              </w:rPr>
              <w:t>v.</w:t>
            </w:r>
            <w:r w:rsidRPr="005208D2">
              <w:rPr>
                <w:rFonts w:eastAsia="Times New Roman" w:cstheme="minorHAnsi"/>
                <w:color w:val="000000"/>
                <w:sz w:val="18"/>
                <w:szCs w:val="18"/>
              </w:rPr>
              <w:t xml:space="preserve"> Has the plan been costed</w:t>
            </w:r>
            <w:r w:rsidR="00D45ED7">
              <w:rPr>
                <w:rFonts w:eastAsia="Times New Roman" w:cstheme="minorHAnsi"/>
                <w:color w:val="000000"/>
                <w:sz w:val="18"/>
                <w:szCs w:val="18"/>
              </w:rPr>
              <w:t>?</w:t>
            </w:r>
          </w:p>
        </w:tc>
        <w:tc>
          <w:tcPr>
            <w:tcW w:w="155"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486CE51" w14:textId="1709FCE4" w:rsidR="009309A2" w:rsidRPr="005F0D9A" w:rsidRDefault="009309A2" w:rsidP="009309A2">
            <w:pPr>
              <w:rPr>
                <w:rFonts w:eastAsia="Times New Roman" w:cstheme="minorHAnsi"/>
                <w:b/>
                <w:color w:val="000000"/>
                <w:sz w:val="18"/>
                <w:szCs w:val="18"/>
              </w:rPr>
            </w:pPr>
            <w:r w:rsidRPr="005F0D9A">
              <w:rPr>
                <w:rFonts w:eastAsia="Times New Roman" w:cstheme="minorHAnsi"/>
                <w:b/>
                <w:color w:val="000000"/>
                <w:sz w:val="18"/>
                <w:szCs w:val="18"/>
              </w:rPr>
              <w:t>v.</w:t>
            </w:r>
          </w:p>
        </w:tc>
        <w:tc>
          <w:tcPr>
            <w:tcW w:w="684"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B7AF5F4" w14:textId="67B84DA0" w:rsidR="009309A2" w:rsidRPr="00E70BE4" w:rsidRDefault="009309A2" w:rsidP="00E70BE4">
            <w:pPr>
              <w:jc w:val="center"/>
              <w:rPr>
                <w:rFonts w:eastAsia="Times New Roman" w:cstheme="minorHAnsi"/>
                <w:color w:val="000000"/>
                <w:sz w:val="16"/>
                <w:szCs w:val="16"/>
              </w:rPr>
            </w:pPr>
            <w:r w:rsidRPr="00E70BE4">
              <w:rPr>
                <w:rFonts w:eastAsia="Times New Roman" w:cstheme="minorHAnsi"/>
                <w:color w:val="000000"/>
                <w:sz w:val="18"/>
                <w:szCs w:val="18"/>
              </w:rPr>
              <w:t xml:space="preserve">Yes </w:t>
            </w:r>
            <w:sdt>
              <w:sdtPr>
                <w:rPr>
                  <w:rFonts w:eastAsia="Times New Roman" w:cstheme="minorHAnsi"/>
                  <w:color w:val="000000"/>
                  <w:sz w:val="18"/>
                  <w:szCs w:val="18"/>
                </w:rPr>
                <w:id w:val="1122565850"/>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r w:rsidRPr="00E70BE4">
              <w:rPr>
                <w:rFonts w:eastAsia="Times New Roman" w:cstheme="minorHAnsi"/>
                <w:color w:val="000000"/>
                <w:sz w:val="18"/>
                <w:szCs w:val="18"/>
              </w:rPr>
              <w:t xml:space="preserve">   No </w:t>
            </w:r>
            <w:sdt>
              <w:sdtPr>
                <w:rPr>
                  <w:rFonts w:eastAsia="Times New Roman" w:cstheme="minorHAnsi"/>
                  <w:color w:val="000000"/>
                  <w:sz w:val="18"/>
                  <w:szCs w:val="18"/>
                </w:rPr>
                <w:id w:val="1658180514"/>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p>
        </w:tc>
        <w:tc>
          <w:tcPr>
            <w:tcW w:w="690"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73A74D8" w14:textId="5A4EB319" w:rsidR="009309A2" w:rsidRPr="00E70BE4" w:rsidRDefault="009309A2" w:rsidP="00E70BE4">
            <w:pPr>
              <w:jc w:val="center"/>
              <w:rPr>
                <w:rFonts w:eastAsia="Times New Roman" w:cstheme="minorHAnsi"/>
                <w:color w:val="000000"/>
                <w:sz w:val="16"/>
                <w:szCs w:val="16"/>
              </w:rPr>
            </w:pPr>
            <w:r w:rsidRPr="00E70BE4">
              <w:rPr>
                <w:rFonts w:eastAsia="Times New Roman" w:cstheme="minorHAnsi"/>
                <w:color w:val="000000"/>
                <w:sz w:val="18"/>
                <w:szCs w:val="18"/>
              </w:rPr>
              <w:t xml:space="preserve">Yes </w:t>
            </w:r>
            <w:sdt>
              <w:sdtPr>
                <w:rPr>
                  <w:rFonts w:eastAsia="Times New Roman" w:cstheme="minorHAnsi"/>
                  <w:color w:val="000000"/>
                  <w:sz w:val="18"/>
                  <w:szCs w:val="18"/>
                </w:rPr>
                <w:id w:val="-962273905"/>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r w:rsidRPr="00E70BE4">
              <w:rPr>
                <w:rFonts w:eastAsia="Times New Roman" w:cstheme="minorHAnsi"/>
                <w:color w:val="000000"/>
                <w:sz w:val="18"/>
                <w:szCs w:val="18"/>
              </w:rPr>
              <w:t xml:space="preserve">   No </w:t>
            </w:r>
            <w:sdt>
              <w:sdtPr>
                <w:rPr>
                  <w:rFonts w:eastAsia="Times New Roman" w:cstheme="minorHAnsi"/>
                  <w:color w:val="000000"/>
                  <w:sz w:val="18"/>
                  <w:szCs w:val="18"/>
                </w:rPr>
                <w:id w:val="720788907"/>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p>
        </w:tc>
        <w:tc>
          <w:tcPr>
            <w:tcW w:w="692"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2B413A" w14:textId="29173A97" w:rsidR="009309A2" w:rsidRPr="00E70BE4" w:rsidRDefault="009309A2" w:rsidP="00E70BE4">
            <w:pPr>
              <w:jc w:val="center"/>
              <w:rPr>
                <w:rFonts w:eastAsia="Times New Roman" w:cstheme="minorHAnsi"/>
                <w:color w:val="000000"/>
                <w:sz w:val="16"/>
                <w:szCs w:val="16"/>
              </w:rPr>
            </w:pPr>
            <w:r w:rsidRPr="00E70BE4">
              <w:rPr>
                <w:rFonts w:eastAsia="Times New Roman" w:cstheme="minorHAnsi"/>
                <w:color w:val="000000"/>
                <w:sz w:val="18"/>
                <w:szCs w:val="18"/>
              </w:rPr>
              <w:t xml:space="preserve">Yes </w:t>
            </w:r>
            <w:sdt>
              <w:sdtPr>
                <w:rPr>
                  <w:rFonts w:eastAsia="Times New Roman" w:cstheme="minorHAnsi"/>
                  <w:color w:val="000000"/>
                  <w:sz w:val="18"/>
                  <w:szCs w:val="18"/>
                </w:rPr>
                <w:id w:val="-1993860716"/>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r w:rsidRPr="00E70BE4">
              <w:rPr>
                <w:rFonts w:eastAsia="Times New Roman" w:cstheme="minorHAnsi"/>
                <w:color w:val="000000"/>
                <w:sz w:val="18"/>
                <w:szCs w:val="18"/>
              </w:rPr>
              <w:t xml:space="preserve">   No </w:t>
            </w:r>
            <w:sdt>
              <w:sdtPr>
                <w:rPr>
                  <w:rFonts w:eastAsia="Times New Roman" w:cstheme="minorHAnsi"/>
                  <w:color w:val="000000"/>
                  <w:sz w:val="18"/>
                  <w:szCs w:val="18"/>
                </w:rPr>
                <w:id w:val="-1764673612"/>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p>
        </w:tc>
        <w:tc>
          <w:tcPr>
            <w:tcW w:w="127" w:type="pct"/>
            <w:gridSpan w:val="2"/>
            <w:tcBorders>
              <w:top w:val="nil"/>
              <w:left w:val="single" w:sz="4" w:space="0" w:color="auto"/>
              <w:bottom w:val="nil"/>
              <w:right w:val="single" w:sz="4" w:space="0" w:color="auto"/>
            </w:tcBorders>
            <w:shd w:val="clear" w:color="auto" w:fill="F2F2F2" w:themeFill="background1" w:themeFillShade="F2"/>
            <w:vAlign w:val="center"/>
          </w:tcPr>
          <w:p w14:paraId="10722823" w14:textId="77777777" w:rsidR="009309A2" w:rsidRPr="0046446E" w:rsidRDefault="009309A2" w:rsidP="00E70BE4">
            <w:pPr>
              <w:jc w:val="center"/>
              <w:rPr>
                <w:rFonts w:eastAsia="Times New Roman" w:cstheme="minorHAnsi"/>
                <w:color w:val="000000"/>
                <w:sz w:val="18"/>
                <w:szCs w:val="18"/>
              </w:rPr>
            </w:pPr>
          </w:p>
        </w:tc>
      </w:tr>
      <w:tr w:rsidR="00AB01CD" w14:paraId="3D2C3614" w14:textId="77777777" w:rsidTr="00A8485C">
        <w:trPr>
          <w:trHeight w:val="227"/>
        </w:trPr>
        <w:tc>
          <w:tcPr>
            <w:tcW w:w="232" w:type="pct"/>
            <w:gridSpan w:val="3"/>
            <w:tcBorders>
              <w:left w:val="single" w:sz="4" w:space="0" w:color="auto"/>
            </w:tcBorders>
            <w:shd w:val="clear" w:color="auto" w:fill="F2F2F2" w:themeFill="background1" w:themeFillShade="F2"/>
          </w:tcPr>
          <w:p w14:paraId="1F7C6B89"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tcPr>
          <w:p w14:paraId="03361B99" w14:textId="77777777" w:rsidR="009309A2" w:rsidRPr="0046446E" w:rsidRDefault="009309A2" w:rsidP="00E70BE4">
            <w:pPr>
              <w:rPr>
                <w:rFonts w:eastAsia="Times New Roman" w:cstheme="minorHAnsi"/>
                <w:color w:val="000000"/>
                <w:sz w:val="18"/>
                <w:szCs w:val="18"/>
              </w:rPr>
            </w:pPr>
          </w:p>
        </w:tc>
        <w:tc>
          <w:tcPr>
            <w:tcW w:w="2304" w:type="pct"/>
            <w:gridSpan w:val="3"/>
            <w:shd w:val="clear" w:color="auto" w:fill="F2F2F2" w:themeFill="background1" w:themeFillShade="F2"/>
            <w:vAlign w:val="center"/>
          </w:tcPr>
          <w:p w14:paraId="4DCD723B" w14:textId="77777777" w:rsidR="009309A2" w:rsidRPr="00175311" w:rsidRDefault="009309A2" w:rsidP="00E70BE4">
            <w:pPr>
              <w:rPr>
                <w:rFonts w:eastAsia="Times New Roman" w:cstheme="minorHAnsi"/>
                <w:b/>
                <w:color w:val="000000"/>
                <w:sz w:val="18"/>
                <w:szCs w:val="18"/>
              </w:rPr>
            </w:pPr>
          </w:p>
        </w:tc>
        <w:tc>
          <w:tcPr>
            <w:tcW w:w="155" w:type="pct"/>
            <w:gridSpan w:val="2"/>
            <w:tcBorders>
              <w:top w:val="single" w:sz="4" w:space="0" w:color="auto"/>
            </w:tcBorders>
            <w:shd w:val="clear" w:color="auto" w:fill="F2F2F2" w:themeFill="background1" w:themeFillShade="F2"/>
          </w:tcPr>
          <w:p w14:paraId="093A47D8" w14:textId="17FBDE95" w:rsidR="009309A2" w:rsidRDefault="009309A2" w:rsidP="00E70BE4">
            <w:pPr>
              <w:jc w:val="center"/>
              <w:rPr>
                <w:rFonts w:eastAsia="Times New Roman" w:cstheme="minorHAnsi"/>
                <w:color w:val="000000"/>
                <w:sz w:val="18"/>
                <w:szCs w:val="18"/>
              </w:rPr>
            </w:pPr>
          </w:p>
        </w:tc>
        <w:tc>
          <w:tcPr>
            <w:tcW w:w="406" w:type="pct"/>
            <w:tcBorders>
              <w:top w:val="single" w:sz="4" w:space="0" w:color="auto"/>
              <w:bottom w:val="nil"/>
            </w:tcBorders>
            <w:shd w:val="clear" w:color="auto" w:fill="F2F2F2" w:themeFill="background1" w:themeFillShade="F2"/>
            <w:vAlign w:val="center"/>
          </w:tcPr>
          <w:p w14:paraId="5DA41D5F" w14:textId="62A5AF13" w:rsidR="009309A2" w:rsidRDefault="009309A2" w:rsidP="00E70BE4">
            <w:pPr>
              <w:jc w:val="center"/>
              <w:rPr>
                <w:rFonts w:eastAsia="Times New Roman" w:cstheme="minorHAnsi"/>
                <w:color w:val="000000"/>
                <w:sz w:val="18"/>
                <w:szCs w:val="18"/>
              </w:rPr>
            </w:pPr>
          </w:p>
        </w:tc>
        <w:tc>
          <w:tcPr>
            <w:tcW w:w="1660" w:type="pct"/>
            <w:gridSpan w:val="10"/>
            <w:tcBorders>
              <w:bottom w:val="single" w:sz="4" w:space="0" w:color="auto"/>
            </w:tcBorders>
            <w:shd w:val="clear" w:color="auto" w:fill="F2F2F2" w:themeFill="background1" w:themeFillShade="F2"/>
            <w:vAlign w:val="center"/>
          </w:tcPr>
          <w:p w14:paraId="7C07B17B" w14:textId="77777777" w:rsidR="009309A2" w:rsidRPr="002E39E4" w:rsidRDefault="009309A2" w:rsidP="00E70BE4">
            <w:pPr>
              <w:jc w:val="right"/>
              <w:rPr>
                <w:b/>
                <w:sz w:val="18"/>
                <w:szCs w:val="18"/>
              </w:rPr>
            </w:pPr>
          </w:p>
        </w:tc>
        <w:tc>
          <w:tcPr>
            <w:tcW w:w="127" w:type="pct"/>
            <w:gridSpan w:val="2"/>
            <w:tcBorders>
              <w:top w:val="nil"/>
              <w:bottom w:val="nil"/>
              <w:right w:val="single" w:sz="4" w:space="0" w:color="auto"/>
            </w:tcBorders>
            <w:shd w:val="clear" w:color="auto" w:fill="F2F2F2" w:themeFill="background1" w:themeFillShade="F2"/>
            <w:vAlign w:val="center"/>
          </w:tcPr>
          <w:p w14:paraId="4E30B212" w14:textId="77777777" w:rsidR="009309A2" w:rsidRPr="0046446E" w:rsidRDefault="009309A2" w:rsidP="00E70BE4">
            <w:pPr>
              <w:jc w:val="center"/>
              <w:rPr>
                <w:rFonts w:eastAsia="Times New Roman" w:cstheme="minorHAnsi"/>
                <w:color w:val="000000"/>
                <w:sz w:val="18"/>
                <w:szCs w:val="18"/>
              </w:rPr>
            </w:pPr>
          </w:p>
        </w:tc>
      </w:tr>
      <w:tr w:rsidR="00AB01CD" w14:paraId="1E079444" w14:textId="77777777" w:rsidTr="00A8485C">
        <w:trPr>
          <w:trHeight w:val="270"/>
        </w:trPr>
        <w:tc>
          <w:tcPr>
            <w:tcW w:w="232" w:type="pct"/>
            <w:gridSpan w:val="3"/>
            <w:tcBorders>
              <w:left w:val="single" w:sz="4" w:space="0" w:color="auto"/>
            </w:tcBorders>
            <w:shd w:val="clear" w:color="auto" w:fill="F2F2F2" w:themeFill="background1" w:themeFillShade="F2"/>
          </w:tcPr>
          <w:p w14:paraId="6FE48EDE"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tcPr>
          <w:p w14:paraId="2E49DF7F" w14:textId="77777777" w:rsidR="009309A2" w:rsidRPr="0046446E" w:rsidRDefault="009309A2" w:rsidP="00E70BE4">
            <w:pPr>
              <w:rPr>
                <w:rFonts w:eastAsia="Times New Roman" w:cstheme="minorHAnsi"/>
                <w:color w:val="000000"/>
                <w:sz w:val="18"/>
                <w:szCs w:val="18"/>
              </w:rPr>
            </w:pPr>
          </w:p>
        </w:tc>
        <w:tc>
          <w:tcPr>
            <w:tcW w:w="2304" w:type="pct"/>
            <w:gridSpan w:val="3"/>
            <w:shd w:val="clear" w:color="auto" w:fill="F2F2F2" w:themeFill="background1" w:themeFillShade="F2"/>
            <w:vAlign w:val="center"/>
          </w:tcPr>
          <w:p w14:paraId="630FE6EC" w14:textId="640D2338" w:rsidR="009309A2" w:rsidRPr="00175311" w:rsidRDefault="009309A2" w:rsidP="00E70BE4">
            <w:pPr>
              <w:rPr>
                <w:rFonts w:eastAsia="Times New Roman" w:cstheme="minorHAnsi"/>
                <w:b/>
                <w:color w:val="000000"/>
                <w:sz w:val="18"/>
                <w:szCs w:val="18"/>
              </w:rPr>
            </w:pPr>
            <w:r w:rsidRPr="00175311">
              <w:rPr>
                <w:rFonts w:eastAsia="Times New Roman" w:cstheme="minorHAnsi"/>
                <w:b/>
                <w:color w:val="000000"/>
                <w:sz w:val="18"/>
                <w:szCs w:val="18"/>
              </w:rPr>
              <w:t>Do</w:t>
            </w:r>
            <w:r>
              <w:rPr>
                <w:rFonts w:eastAsia="Times New Roman" w:cstheme="minorHAnsi"/>
                <w:b/>
                <w:color w:val="000000"/>
                <w:sz w:val="18"/>
                <w:szCs w:val="18"/>
              </w:rPr>
              <w:t xml:space="preserve"> any of the </w:t>
            </w:r>
            <w:r w:rsidRPr="00175311">
              <w:rPr>
                <w:rFonts w:eastAsia="Times New Roman" w:cstheme="minorHAnsi"/>
                <w:b/>
                <w:color w:val="000000"/>
                <w:sz w:val="18"/>
                <w:szCs w:val="18"/>
              </w:rPr>
              <w:t>polic</w:t>
            </w:r>
            <w:r>
              <w:rPr>
                <w:rFonts w:eastAsia="Times New Roman" w:cstheme="minorHAnsi"/>
                <w:b/>
                <w:color w:val="000000"/>
                <w:sz w:val="18"/>
                <w:szCs w:val="18"/>
              </w:rPr>
              <w:t>ies</w:t>
            </w:r>
            <w:r w:rsidRPr="00175311">
              <w:rPr>
                <w:rFonts w:eastAsia="Times New Roman" w:cstheme="minorHAnsi"/>
                <w:b/>
                <w:color w:val="000000"/>
                <w:sz w:val="18"/>
                <w:szCs w:val="18"/>
              </w:rPr>
              <w:t xml:space="preserve"> or plan</w:t>
            </w:r>
            <w:r>
              <w:rPr>
                <w:rFonts w:eastAsia="Times New Roman" w:cstheme="minorHAnsi"/>
                <w:b/>
                <w:color w:val="000000"/>
                <w:sz w:val="18"/>
                <w:szCs w:val="18"/>
              </w:rPr>
              <w:t>s include</w:t>
            </w:r>
            <w:r w:rsidRPr="00175311">
              <w:rPr>
                <w:rFonts w:eastAsia="Times New Roman" w:cstheme="minorHAnsi"/>
                <w:b/>
                <w:color w:val="000000"/>
                <w:sz w:val="18"/>
                <w:szCs w:val="18"/>
              </w:rPr>
              <w:t>:</w:t>
            </w:r>
          </w:p>
        </w:tc>
        <w:tc>
          <w:tcPr>
            <w:tcW w:w="155" w:type="pct"/>
            <w:gridSpan w:val="2"/>
            <w:tcBorders>
              <w:bottom w:val="single" w:sz="4" w:space="0" w:color="auto"/>
            </w:tcBorders>
            <w:shd w:val="clear" w:color="auto" w:fill="F2F2F2" w:themeFill="background1" w:themeFillShade="F2"/>
          </w:tcPr>
          <w:p w14:paraId="688829FD" w14:textId="77777777" w:rsidR="009309A2" w:rsidRDefault="009309A2" w:rsidP="00E70BE4">
            <w:pPr>
              <w:jc w:val="center"/>
              <w:rPr>
                <w:rFonts w:eastAsia="Times New Roman" w:cstheme="minorHAnsi"/>
                <w:color w:val="000000"/>
                <w:sz w:val="18"/>
                <w:szCs w:val="18"/>
              </w:rPr>
            </w:pPr>
          </w:p>
        </w:tc>
        <w:tc>
          <w:tcPr>
            <w:tcW w:w="406" w:type="pct"/>
            <w:tcBorders>
              <w:top w:val="nil"/>
              <w:bottom w:val="single" w:sz="4" w:space="0" w:color="auto"/>
              <w:right w:val="single" w:sz="4" w:space="0" w:color="auto"/>
            </w:tcBorders>
            <w:shd w:val="clear" w:color="auto" w:fill="F2F2F2" w:themeFill="background1" w:themeFillShade="F2"/>
            <w:vAlign w:val="center"/>
          </w:tcPr>
          <w:p w14:paraId="741AD920" w14:textId="1BE2D814" w:rsidR="009309A2" w:rsidRDefault="009309A2" w:rsidP="00E70BE4">
            <w:pPr>
              <w:jc w:val="center"/>
              <w:rPr>
                <w:rFonts w:eastAsia="Times New Roman" w:cstheme="minorHAnsi"/>
                <w:color w:val="000000"/>
                <w:sz w:val="18"/>
                <w:szCs w:val="18"/>
              </w:rPr>
            </w:pPr>
          </w:p>
        </w:tc>
        <w:tc>
          <w:tcPr>
            <w:tcW w:w="166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8A852" w14:textId="4424503A" w:rsidR="009309A2" w:rsidRPr="00AA41B0" w:rsidRDefault="009309A2" w:rsidP="001C4B40">
            <w:pPr>
              <w:rPr>
                <w:rFonts w:eastAsia="Times New Roman" w:cstheme="minorHAnsi"/>
                <w:color w:val="000000"/>
                <w:sz w:val="16"/>
                <w:szCs w:val="16"/>
              </w:rPr>
            </w:pPr>
            <w:r w:rsidRPr="002E39E4">
              <w:rPr>
                <w:b/>
                <w:sz w:val="18"/>
                <w:szCs w:val="18"/>
              </w:rPr>
              <w:t xml:space="preserve">If included in </w:t>
            </w:r>
            <w:r>
              <w:rPr>
                <w:b/>
                <w:sz w:val="18"/>
                <w:szCs w:val="18"/>
              </w:rPr>
              <w:t>a</w:t>
            </w:r>
            <w:r w:rsidRPr="002E39E4">
              <w:rPr>
                <w:b/>
                <w:sz w:val="18"/>
                <w:szCs w:val="18"/>
              </w:rPr>
              <w:t xml:space="preserve"> policy or plan, specify the actor(s) responsible:</w:t>
            </w:r>
          </w:p>
        </w:tc>
        <w:tc>
          <w:tcPr>
            <w:tcW w:w="127" w:type="pct"/>
            <w:gridSpan w:val="2"/>
            <w:tcBorders>
              <w:left w:val="single" w:sz="4" w:space="0" w:color="auto"/>
              <w:right w:val="single" w:sz="4" w:space="0" w:color="auto"/>
            </w:tcBorders>
            <w:shd w:val="clear" w:color="auto" w:fill="F2F2F2" w:themeFill="background1" w:themeFillShade="F2"/>
            <w:vAlign w:val="center"/>
          </w:tcPr>
          <w:p w14:paraId="782E29D4" w14:textId="77777777" w:rsidR="009309A2" w:rsidRPr="0046446E" w:rsidRDefault="009309A2" w:rsidP="00E70BE4">
            <w:pPr>
              <w:jc w:val="center"/>
              <w:rPr>
                <w:rFonts w:eastAsia="Times New Roman" w:cstheme="minorHAnsi"/>
                <w:color w:val="000000"/>
                <w:sz w:val="18"/>
                <w:szCs w:val="18"/>
              </w:rPr>
            </w:pPr>
          </w:p>
        </w:tc>
      </w:tr>
      <w:tr w:rsidR="009309A2" w14:paraId="40E3BBEF" w14:textId="77777777" w:rsidTr="00A8485C">
        <w:trPr>
          <w:trHeight w:val="557"/>
        </w:trPr>
        <w:tc>
          <w:tcPr>
            <w:tcW w:w="232" w:type="pct"/>
            <w:gridSpan w:val="3"/>
            <w:tcBorders>
              <w:left w:val="single" w:sz="4" w:space="0" w:color="auto"/>
            </w:tcBorders>
            <w:shd w:val="clear" w:color="auto" w:fill="F2F2F2" w:themeFill="background1" w:themeFillShade="F2"/>
          </w:tcPr>
          <w:p w14:paraId="23CFBE0F"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tcPr>
          <w:p w14:paraId="73BB189E" w14:textId="77777777" w:rsidR="009309A2" w:rsidRPr="0046446E" w:rsidRDefault="009309A2" w:rsidP="00E70BE4">
            <w:pPr>
              <w:rPr>
                <w:rFonts w:eastAsia="Times New Roman" w:cstheme="minorHAnsi"/>
                <w:color w:val="000000"/>
                <w:sz w:val="18"/>
                <w:szCs w:val="18"/>
              </w:rPr>
            </w:pPr>
          </w:p>
        </w:tc>
        <w:tc>
          <w:tcPr>
            <w:tcW w:w="2304" w:type="pct"/>
            <w:gridSpan w:val="3"/>
            <w:tcBorders>
              <w:right w:val="single" w:sz="4" w:space="0" w:color="auto"/>
            </w:tcBorders>
            <w:shd w:val="clear" w:color="auto" w:fill="F2F2F2" w:themeFill="background1" w:themeFillShade="F2"/>
          </w:tcPr>
          <w:p w14:paraId="6BAC5710" w14:textId="1F5B7AF4" w:rsidR="009309A2" w:rsidRDefault="009309A2" w:rsidP="006E6424">
            <w:pPr>
              <w:ind w:left="220" w:hanging="220"/>
              <w:rPr>
                <w:rFonts w:eastAsia="Times New Roman" w:cstheme="minorHAnsi"/>
                <w:color w:val="000000"/>
                <w:sz w:val="18"/>
                <w:szCs w:val="18"/>
              </w:rPr>
            </w:pPr>
            <w:r w:rsidRPr="00AB01CD">
              <w:rPr>
                <w:b/>
                <w:sz w:val="18"/>
                <w:szCs w:val="18"/>
              </w:rPr>
              <w:t>vi.</w:t>
            </w:r>
            <w:r>
              <w:rPr>
                <w:sz w:val="18"/>
                <w:szCs w:val="18"/>
              </w:rPr>
              <w:t xml:space="preserve"> Measures</w:t>
            </w:r>
            <w:r w:rsidR="00753E5C">
              <w:rPr>
                <w:sz w:val="18"/>
                <w:szCs w:val="18"/>
              </w:rPr>
              <w:t xml:space="preserve"> </w:t>
            </w:r>
            <w:r>
              <w:rPr>
                <w:sz w:val="18"/>
                <w:szCs w:val="18"/>
              </w:rPr>
              <w:t xml:space="preserve">to rehabilitate broken or disused water, sanitation, and </w:t>
            </w:r>
            <w:r w:rsidR="001C0FC3">
              <w:rPr>
                <w:sz w:val="18"/>
                <w:szCs w:val="18"/>
              </w:rPr>
              <w:t>health care</w:t>
            </w:r>
            <w:r>
              <w:rPr>
                <w:sz w:val="18"/>
                <w:szCs w:val="18"/>
              </w:rPr>
              <w:t xml:space="preserve"> management systems in health</w:t>
            </w:r>
            <w:r w:rsidR="004815E0">
              <w:rPr>
                <w:sz w:val="18"/>
                <w:szCs w:val="18"/>
              </w:rPr>
              <w:t xml:space="preserve"> care</w:t>
            </w:r>
            <w:r>
              <w:rPr>
                <w:sz w:val="18"/>
                <w:szCs w:val="18"/>
              </w:rPr>
              <w:t xml:space="preserve"> </w:t>
            </w:r>
            <w:r w:rsidR="00DC27B0">
              <w:rPr>
                <w:sz w:val="18"/>
                <w:szCs w:val="18"/>
              </w:rPr>
              <w:t>facilities</w:t>
            </w:r>
          </w:p>
        </w:tc>
        <w:tc>
          <w:tcPr>
            <w:tcW w:w="155"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B4E3F26" w14:textId="3ED633C8" w:rsidR="009309A2" w:rsidRPr="005F0D9A" w:rsidRDefault="009309A2" w:rsidP="009309A2">
            <w:pPr>
              <w:rPr>
                <w:rFonts w:eastAsia="Times New Roman" w:cstheme="minorHAnsi"/>
                <w:b/>
                <w:color w:val="000000"/>
                <w:sz w:val="18"/>
                <w:szCs w:val="18"/>
              </w:rPr>
            </w:pPr>
            <w:r w:rsidRPr="005F0D9A">
              <w:rPr>
                <w:rFonts w:eastAsia="Times New Roman" w:cstheme="minorHAnsi"/>
                <w:b/>
                <w:color w:val="000000"/>
                <w:sz w:val="18"/>
                <w:szCs w:val="18"/>
              </w:rPr>
              <w:t>vi.</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4EFC8" w14:textId="4ABFCDFD" w:rsidR="009309A2" w:rsidRDefault="009309A2" w:rsidP="001C4B40">
            <w:pPr>
              <w:ind w:left="-117"/>
              <w:jc w:val="center"/>
              <w:rPr>
                <w:rFonts w:eastAsia="Times New Roman" w:cstheme="minorHAnsi"/>
                <w:color w:val="000000"/>
                <w:sz w:val="18"/>
                <w:szCs w:val="18"/>
              </w:rPr>
            </w:pPr>
            <w:r w:rsidRPr="00D27A77">
              <w:rPr>
                <w:rFonts w:eastAsia="Times New Roman" w:cstheme="minorHAnsi"/>
                <w:color w:val="000000"/>
                <w:sz w:val="18"/>
                <w:szCs w:val="18"/>
              </w:rPr>
              <w:t xml:space="preserve">Yes </w:t>
            </w:r>
            <w:sdt>
              <w:sdtPr>
                <w:rPr>
                  <w:rFonts w:eastAsia="Times New Roman" w:cstheme="minorHAnsi"/>
                  <w:color w:val="000000"/>
                  <w:sz w:val="18"/>
                  <w:szCs w:val="18"/>
                </w:rPr>
                <w:id w:val="1651327506"/>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r w:rsidRPr="00D27A77">
              <w:rPr>
                <w:rFonts w:eastAsia="Times New Roman" w:cstheme="minorHAnsi"/>
                <w:color w:val="000000"/>
                <w:sz w:val="18"/>
                <w:szCs w:val="18"/>
              </w:rPr>
              <w:t xml:space="preserve">  No </w:t>
            </w:r>
            <w:sdt>
              <w:sdtPr>
                <w:rPr>
                  <w:rFonts w:eastAsia="Times New Roman" w:cstheme="minorHAnsi"/>
                  <w:color w:val="000000"/>
                  <w:sz w:val="18"/>
                  <w:szCs w:val="18"/>
                </w:rPr>
                <w:id w:val="-145054948"/>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p>
        </w:tc>
        <w:tc>
          <w:tcPr>
            <w:tcW w:w="1660" w:type="pct"/>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FA5F1" w14:textId="77777777" w:rsidR="009309A2" w:rsidRDefault="009309A2" w:rsidP="00E70BE4">
            <w:pPr>
              <w:jc w:val="right"/>
              <w:rPr>
                <w:rFonts w:eastAsia="Times New Roman" w:cstheme="minorHAnsi"/>
                <w:color w:val="000000"/>
                <w:sz w:val="16"/>
                <w:szCs w:val="16"/>
              </w:rPr>
            </w:pPr>
          </w:p>
        </w:tc>
        <w:tc>
          <w:tcPr>
            <w:tcW w:w="127" w:type="pct"/>
            <w:gridSpan w:val="2"/>
            <w:tcBorders>
              <w:left w:val="single" w:sz="4" w:space="0" w:color="auto"/>
              <w:right w:val="single" w:sz="4" w:space="0" w:color="auto"/>
            </w:tcBorders>
            <w:shd w:val="clear" w:color="auto" w:fill="F2F2F2" w:themeFill="background1" w:themeFillShade="F2"/>
            <w:vAlign w:val="center"/>
          </w:tcPr>
          <w:p w14:paraId="044E0A09" w14:textId="77777777" w:rsidR="009309A2" w:rsidRPr="0046446E" w:rsidRDefault="009309A2" w:rsidP="00E70BE4">
            <w:pPr>
              <w:jc w:val="center"/>
              <w:rPr>
                <w:rFonts w:eastAsia="Times New Roman" w:cstheme="minorHAnsi"/>
                <w:color w:val="000000"/>
                <w:sz w:val="18"/>
                <w:szCs w:val="18"/>
              </w:rPr>
            </w:pPr>
          </w:p>
        </w:tc>
      </w:tr>
      <w:tr w:rsidR="009309A2" w14:paraId="3DF945D8" w14:textId="77777777" w:rsidTr="00A8485C">
        <w:trPr>
          <w:trHeight w:val="350"/>
        </w:trPr>
        <w:tc>
          <w:tcPr>
            <w:tcW w:w="232" w:type="pct"/>
            <w:gridSpan w:val="3"/>
            <w:tcBorders>
              <w:left w:val="single" w:sz="4" w:space="0" w:color="auto"/>
            </w:tcBorders>
            <w:shd w:val="clear" w:color="auto" w:fill="F2F2F2" w:themeFill="background1" w:themeFillShade="F2"/>
          </w:tcPr>
          <w:p w14:paraId="3F67D0EC"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tcPr>
          <w:p w14:paraId="0CC6D3CA" w14:textId="77777777" w:rsidR="009309A2" w:rsidRPr="0046446E" w:rsidRDefault="009309A2" w:rsidP="00E70BE4">
            <w:pPr>
              <w:rPr>
                <w:rFonts w:eastAsia="Times New Roman" w:cstheme="minorHAnsi"/>
                <w:color w:val="000000"/>
                <w:sz w:val="18"/>
                <w:szCs w:val="18"/>
              </w:rPr>
            </w:pPr>
          </w:p>
        </w:tc>
        <w:tc>
          <w:tcPr>
            <w:tcW w:w="2304" w:type="pct"/>
            <w:gridSpan w:val="3"/>
            <w:tcBorders>
              <w:right w:val="single" w:sz="4" w:space="0" w:color="auto"/>
            </w:tcBorders>
            <w:shd w:val="clear" w:color="auto" w:fill="F2F2F2" w:themeFill="background1" w:themeFillShade="F2"/>
          </w:tcPr>
          <w:p w14:paraId="42B7AEFF" w14:textId="597849FF" w:rsidR="009309A2" w:rsidRDefault="009309A2" w:rsidP="00E70BE4">
            <w:pPr>
              <w:rPr>
                <w:sz w:val="18"/>
                <w:szCs w:val="18"/>
              </w:rPr>
            </w:pPr>
            <w:r w:rsidRPr="00AB01CD">
              <w:rPr>
                <w:b/>
                <w:sz w:val="18"/>
                <w:szCs w:val="18"/>
              </w:rPr>
              <w:t>vii.</w:t>
            </w:r>
            <w:r>
              <w:rPr>
                <w:sz w:val="18"/>
                <w:szCs w:val="18"/>
              </w:rPr>
              <w:t xml:space="preserve"> Measures to address antimicrobial resistance</w:t>
            </w:r>
          </w:p>
        </w:tc>
        <w:tc>
          <w:tcPr>
            <w:tcW w:w="155"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5293C21" w14:textId="5437FF2C" w:rsidR="009309A2" w:rsidRPr="005F0D9A" w:rsidRDefault="009309A2" w:rsidP="009309A2">
            <w:pPr>
              <w:rPr>
                <w:rFonts w:eastAsia="Times New Roman" w:cstheme="minorHAnsi"/>
                <w:b/>
                <w:color w:val="000000"/>
                <w:sz w:val="18"/>
                <w:szCs w:val="18"/>
              </w:rPr>
            </w:pPr>
            <w:r w:rsidRPr="005F0D9A">
              <w:rPr>
                <w:rFonts w:eastAsia="Times New Roman" w:cstheme="minorHAnsi"/>
                <w:b/>
                <w:color w:val="000000"/>
                <w:sz w:val="18"/>
                <w:szCs w:val="18"/>
              </w:rPr>
              <w:t>vii.</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13279" w14:textId="43D95F49" w:rsidR="009309A2" w:rsidRPr="00D27A77" w:rsidRDefault="009309A2" w:rsidP="001C4B40">
            <w:pPr>
              <w:ind w:left="-117"/>
              <w:jc w:val="center"/>
              <w:rPr>
                <w:rFonts w:eastAsia="Times New Roman" w:cstheme="minorHAnsi"/>
                <w:color w:val="000000"/>
                <w:sz w:val="18"/>
                <w:szCs w:val="18"/>
              </w:rPr>
            </w:pPr>
            <w:r w:rsidRPr="00D27A77">
              <w:rPr>
                <w:rFonts w:eastAsia="Times New Roman" w:cstheme="minorHAnsi"/>
                <w:color w:val="000000"/>
                <w:sz w:val="18"/>
                <w:szCs w:val="18"/>
              </w:rPr>
              <w:t xml:space="preserve">Yes </w:t>
            </w:r>
            <w:sdt>
              <w:sdtPr>
                <w:rPr>
                  <w:rFonts w:eastAsia="Times New Roman" w:cstheme="minorHAnsi"/>
                  <w:color w:val="000000"/>
                  <w:sz w:val="18"/>
                  <w:szCs w:val="18"/>
                </w:rPr>
                <w:id w:val="-1326961859"/>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r w:rsidRPr="00D27A77">
              <w:rPr>
                <w:rFonts w:eastAsia="Times New Roman" w:cstheme="minorHAnsi"/>
                <w:color w:val="000000"/>
                <w:sz w:val="18"/>
                <w:szCs w:val="18"/>
              </w:rPr>
              <w:t xml:space="preserve">  No </w:t>
            </w:r>
            <w:sdt>
              <w:sdtPr>
                <w:rPr>
                  <w:rFonts w:eastAsia="Times New Roman" w:cstheme="minorHAnsi"/>
                  <w:color w:val="000000"/>
                  <w:sz w:val="18"/>
                  <w:szCs w:val="18"/>
                </w:rPr>
                <w:id w:val="514198788"/>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p>
        </w:tc>
        <w:tc>
          <w:tcPr>
            <w:tcW w:w="1660" w:type="pct"/>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F7C3D" w14:textId="77777777" w:rsidR="009309A2" w:rsidRDefault="009309A2" w:rsidP="00E70BE4">
            <w:pPr>
              <w:jc w:val="right"/>
              <w:rPr>
                <w:rFonts w:eastAsia="Times New Roman" w:cstheme="minorHAnsi"/>
                <w:color w:val="000000"/>
                <w:sz w:val="16"/>
                <w:szCs w:val="16"/>
              </w:rPr>
            </w:pPr>
          </w:p>
          <w:p w14:paraId="5DBA0A85" w14:textId="5DC26C3E" w:rsidR="001D158D" w:rsidRDefault="001D158D" w:rsidP="00E70BE4">
            <w:pPr>
              <w:jc w:val="right"/>
              <w:rPr>
                <w:rFonts w:eastAsia="Times New Roman" w:cstheme="minorHAnsi"/>
                <w:color w:val="000000"/>
                <w:sz w:val="16"/>
                <w:szCs w:val="16"/>
              </w:rPr>
            </w:pPr>
          </w:p>
        </w:tc>
        <w:tc>
          <w:tcPr>
            <w:tcW w:w="127" w:type="pct"/>
            <w:gridSpan w:val="2"/>
            <w:tcBorders>
              <w:left w:val="single" w:sz="4" w:space="0" w:color="auto"/>
              <w:right w:val="single" w:sz="4" w:space="0" w:color="auto"/>
            </w:tcBorders>
            <w:shd w:val="clear" w:color="auto" w:fill="F2F2F2" w:themeFill="background1" w:themeFillShade="F2"/>
            <w:vAlign w:val="center"/>
          </w:tcPr>
          <w:p w14:paraId="453283DB" w14:textId="77777777" w:rsidR="009309A2" w:rsidRPr="0046446E" w:rsidRDefault="009309A2" w:rsidP="00763E75">
            <w:pPr>
              <w:jc w:val="both"/>
              <w:rPr>
                <w:rFonts w:eastAsia="Times New Roman" w:cstheme="minorHAnsi"/>
                <w:color w:val="000000"/>
                <w:sz w:val="18"/>
                <w:szCs w:val="18"/>
              </w:rPr>
            </w:pPr>
          </w:p>
        </w:tc>
      </w:tr>
      <w:tr w:rsidR="00763E75" w14:paraId="5A5BD6EE" w14:textId="77777777" w:rsidTr="00A8485C">
        <w:trPr>
          <w:trHeight w:val="350"/>
        </w:trPr>
        <w:tc>
          <w:tcPr>
            <w:tcW w:w="232" w:type="pct"/>
            <w:gridSpan w:val="3"/>
            <w:tcBorders>
              <w:left w:val="single" w:sz="4" w:space="0" w:color="auto"/>
            </w:tcBorders>
            <w:shd w:val="clear" w:color="auto" w:fill="F2F2F2" w:themeFill="background1" w:themeFillShade="F2"/>
          </w:tcPr>
          <w:p w14:paraId="23CD3775" w14:textId="77777777" w:rsidR="00763E75" w:rsidRPr="0046446E" w:rsidRDefault="00763E75" w:rsidP="00E70BE4">
            <w:pPr>
              <w:rPr>
                <w:rFonts w:eastAsia="Times New Roman" w:cstheme="minorHAnsi"/>
                <w:color w:val="000000"/>
                <w:sz w:val="18"/>
                <w:szCs w:val="18"/>
              </w:rPr>
            </w:pPr>
          </w:p>
        </w:tc>
        <w:tc>
          <w:tcPr>
            <w:tcW w:w="116" w:type="pct"/>
            <w:gridSpan w:val="2"/>
            <w:shd w:val="clear" w:color="auto" w:fill="F2F2F2" w:themeFill="background1" w:themeFillShade="F2"/>
          </w:tcPr>
          <w:p w14:paraId="12D55614" w14:textId="77777777" w:rsidR="00763E75" w:rsidRPr="0046446E" w:rsidRDefault="00763E75" w:rsidP="00E70BE4">
            <w:pPr>
              <w:rPr>
                <w:rFonts w:eastAsia="Times New Roman" w:cstheme="minorHAnsi"/>
                <w:color w:val="000000"/>
                <w:sz w:val="18"/>
                <w:szCs w:val="18"/>
              </w:rPr>
            </w:pPr>
          </w:p>
        </w:tc>
        <w:tc>
          <w:tcPr>
            <w:tcW w:w="2304" w:type="pct"/>
            <w:gridSpan w:val="3"/>
            <w:tcBorders>
              <w:right w:val="single" w:sz="4" w:space="0" w:color="auto"/>
            </w:tcBorders>
            <w:shd w:val="clear" w:color="auto" w:fill="F2F2F2" w:themeFill="background1" w:themeFillShade="F2"/>
          </w:tcPr>
          <w:p w14:paraId="1D53F730" w14:textId="1E2D39B5" w:rsidR="00763E75" w:rsidRPr="00AB01CD" w:rsidRDefault="00763E75" w:rsidP="00E70BE4">
            <w:pPr>
              <w:rPr>
                <w:b/>
                <w:sz w:val="18"/>
                <w:szCs w:val="18"/>
              </w:rPr>
            </w:pPr>
            <w:r w:rsidRPr="00763E75">
              <w:rPr>
                <w:rFonts w:eastAsia="Times New Roman" w:cstheme="minorHAnsi"/>
                <w:b/>
                <w:color w:val="000000"/>
                <w:sz w:val="18"/>
                <w:szCs w:val="18"/>
              </w:rPr>
              <w:t>viii.</w:t>
            </w:r>
            <w:r>
              <w:rPr>
                <w:rFonts w:eastAsia="Times New Roman" w:cstheme="minorHAnsi"/>
                <w:color w:val="000000"/>
                <w:sz w:val="18"/>
                <w:szCs w:val="18"/>
              </w:rPr>
              <w:t xml:space="preserve"> Measures to address quality of care</w:t>
            </w:r>
          </w:p>
        </w:tc>
        <w:tc>
          <w:tcPr>
            <w:tcW w:w="155"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93EAF93" w14:textId="630F159C" w:rsidR="00763E75" w:rsidRPr="005F0D9A" w:rsidRDefault="00763E75" w:rsidP="009309A2">
            <w:pPr>
              <w:rPr>
                <w:rFonts w:eastAsia="Times New Roman" w:cstheme="minorHAnsi"/>
                <w:b/>
                <w:color w:val="000000"/>
                <w:sz w:val="18"/>
                <w:szCs w:val="18"/>
              </w:rPr>
            </w:pPr>
            <w:r>
              <w:rPr>
                <w:rFonts w:eastAsia="Times New Roman" w:cstheme="minorHAnsi"/>
                <w:b/>
                <w:color w:val="000000"/>
                <w:sz w:val="18"/>
                <w:szCs w:val="18"/>
              </w:rPr>
              <w:t>viii.</w:t>
            </w:r>
          </w:p>
        </w:tc>
        <w:tc>
          <w:tcPr>
            <w:tcW w:w="4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26AA7" w14:textId="45233089" w:rsidR="00763E75" w:rsidRPr="00D27A77" w:rsidRDefault="00763E75" w:rsidP="001C4B40">
            <w:pPr>
              <w:ind w:left="-117"/>
              <w:jc w:val="center"/>
              <w:rPr>
                <w:rFonts w:eastAsia="Times New Roman" w:cstheme="minorHAnsi"/>
                <w:color w:val="000000"/>
                <w:sz w:val="18"/>
                <w:szCs w:val="18"/>
              </w:rPr>
            </w:pPr>
            <w:r w:rsidRPr="00D27A77">
              <w:rPr>
                <w:rFonts w:eastAsia="Times New Roman" w:cstheme="minorHAnsi"/>
                <w:color w:val="000000"/>
                <w:sz w:val="18"/>
                <w:szCs w:val="18"/>
              </w:rPr>
              <w:t xml:space="preserve">Yes </w:t>
            </w:r>
            <w:sdt>
              <w:sdtPr>
                <w:rPr>
                  <w:rFonts w:eastAsia="Times New Roman" w:cstheme="minorHAnsi"/>
                  <w:color w:val="000000"/>
                  <w:sz w:val="18"/>
                  <w:szCs w:val="18"/>
                </w:rPr>
                <w:id w:val="-1508597901"/>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r w:rsidRPr="00D27A77">
              <w:rPr>
                <w:rFonts w:eastAsia="Times New Roman" w:cstheme="minorHAnsi"/>
                <w:color w:val="000000"/>
                <w:sz w:val="18"/>
                <w:szCs w:val="18"/>
              </w:rPr>
              <w:t xml:space="preserve">  No </w:t>
            </w:r>
            <w:sdt>
              <w:sdtPr>
                <w:rPr>
                  <w:rFonts w:eastAsia="Times New Roman" w:cstheme="minorHAnsi"/>
                  <w:color w:val="000000"/>
                  <w:sz w:val="18"/>
                  <w:szCs w:val="18"/>
                </w:rPr>
                <w:id w:val="1652951763"/>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p>
        </w:tc>
        <w:tc>
          <w:tcPr>
            <w:tcW w:w="1660" w:type="pct"/>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0BE38" w14:textId="77777777" w:rsidR="00763E75" w:rsidRDefault="00763E75" w:rsidP="00E70BE4">
            <w:pPr>
              <w:jc w:val="right"/>
              <w:rPr>
                <w:rFonts w:eastAsia="Times New Roman" w:cstheme="minorHAnsi"/>
                <w:color w:val="000000"/>
                <w:sz w:val="16"/>
                <w:szCs w:val="16"/>
              </w:rPr>
            </w:pPr>
          </w:p>
          <w:p w14:paraId="6D2250BF" w14:textId="7B0DF158" w:rsidR="001D158D" w:rsidRDefault="001D158D" w:rsidP="00E70BE4">
            <w:pPr>
              <w:jc w:val="right"/>
              <w:rPr>
                <w:rFonts w:eastAsia="Times New Roman" w:cstheme="minorHAnsi"/>
                <w:color w:val="000000"/>
                <w:sz w:val="16"/>
                <w:szCs w:val="16"/>
              </w:rPr>
            </w:pPr>
          </w:p>
        </w:tc>
        <w:tc>
          <w:tcPr>
            <w:tcW w:w="127" w:type="pct"/>
            <w:gridSpan w:val="2"/>
            <w:tcBorders>
              <w:left w:val="single" w:sz="4" w:space="0" w:color="auto"/>
              <w:right w:val="single" w:sz="4" w:space="0" w:color="auto"/>
            </w:tcBorders>
            <w:shd w:val="clear" w:color="auto" w:fill="F2F2F2" w:themeFill="background1" w:themeFillShade="F2"/>
            <w:vAlign w:val="center"/>
          </w:tcPr>
          <w:p w14:paraId="5880A58C" w14:textId="77777777" w:rsidR="00763E75" w:rsidRPr="0046446E" w:rsidRDefault="00763E75" w:rsidP="00763E75">
            <w:pPr>
              <w:jc w:val="both"/>
              <w:rPr>
                <w:rFonts w:eastAsia="Times New Roman" w:cstheme="minorHAnsi"/>
                <w:color w:val="000000"/>
                <w:sz w:val="18"/>
                <w:szCs w:val="18"/>
              </w:rPr>
            </w:pPr>
          </w:p>
        </w:tc>
      </w:tr>
      <w:tr w:rsidR="00AB01CD" w14:paraId="07722DEA" w14:textId="77777777" w:rsidTr="00A8485C">
        <w:trPr>
          <w:trHeight w:val="20"/>
        </w:trPr>
        <w:tc>
          <w:tcPr>
            <w:tcW w:w="232" w:type="pct"/>
            <w:gridSpan w:val="3"/>
            <w:tcBorders>
              <w:left w:val="single" w:sz="4" w:space="0" w:color="auto"/>
            </w:tcBorders>
            <w:shd w:val="clear" w:color="auto" w:fill="F2F2F2" w:themeFill="background1" w:themeFillShade="F2"/>
          </w:tcPr>
          <w:p w14:paraId="7BAD904B"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tcPr>
          <w:p w14:paraId="4C859098" w14:textId="77777777" w:rsidR="009309A2" w:rsidRPr="0046446E" w:rsidRDefault="009309A2" w:rsidP="00E70BE4">
            <w:pPr>
              <w:rPr>
                <w:rFonts w:eastAsia="Times New Roman" w:cstheme="minorHAnsi"/>
                <w:color w:val="000000"/>
                <w:sz w:val="18"/>
                <w:szCs w:val="18"/>
              </w:rPr>
            </w:pPr>
          </w:p>
        </w:tc>
        <w:tc>
          <w:tcPr>
            <w:tcW w:w="2304" w:type="pct"/>
            <w:gridSpan w:val="3"/>
            <w:shd w:val="clear" w:color="auto" w:fill="F2F2F2" w:themeFill="background1" w:themeFillShade="F2"/>
            <w:vAlign w:val="center"/>
          </w:tcPr>
          <w:p w14:paraId="3B090118" w14:textId="1984FEBC" w:rsidR="009309A2" w:rsidRDefault="009309A2" w:rsidP="00E70BE4">
            <w:pPr>
              <w:rPr>
                <w:rFonts w:eastAsia="Times New Roman" w:cstheme="minorHAnsi"/>
                <w:color w:val="000000"/>
                <w:sz w:val="18"/>
                <w:szCs w:val="18"/>
              </w:rPr>
            </w:pPr>
          </w:p>
        </w:tc>
        <w:tc>
          <w:tcPr>
            <w:tcW w:w="155" w:type="pct"/>
            <w:gridSpan w:val="2"/>
            <w:tcBorders>
              <w:top w:val="single" w:sz="4" w:space="0" w:color="auto"/>
            </w:tcBorders>
            <w:shd w:val="clear" w:color="auto" w:fill="F2F2F2" w:themeFill="background1" w:themeFillShade="F2"/>
          </w:tcPr>
          <w:p w14:paraId="51C01341" w14:textId="77777777" w:rsidR="009309A2" w:rsidRDefault="009309A2" w:rsidP="00E70BE4">
            <w:pPr>
              <w:jc w:val="center"/>
              <w:rPr>
                <w:rFonts w:eastAsia="Times New Roman" w:cstheme="minorHAnsi"/>
                <w:color w:val="000000"/>
                <w:sz w:val="18"/>
                <w:szCs w:val="18"/>
              </w:rPr>
            </w:pPr>
          </w:p>
        </w:tc>
        <w:tc>
          <w:tcPr>
            <w:tcW w:w="406" w:type="pct"/>
            <w:tcBorders>
              <w:top w:val="single" w:sz="4" w:space="0" w:color="auto"/>
            </w:tcBorders>
            <w:shd w:val="clear" w:color="auto" w:fill="F2F2F2" w:themeFill="background1" w:themeFillShade="F2"/>
            <w:vAlign w:val="center"/>
          </w:tcPr>
          <w:p w14:paraId="637BC272" w14:textId="19F471D7" w:rsidR="009309A2" w:rsidRDefault="009309A2" w:rsidP="00E70BE4">
            <w:pPr>
              <w:jc w:val="center"/>
              <w:rPr>
                <w:rFonts w:eastAsia="Times New Roman" w:cstheme="minorHAnsi"/>
                <w:color w:val="000000"/>
                <w:sz w:val="18"/>
                <w:szCs w:val="18"/>
              </w:rPr>
            </w:pPr>
          </w:p>
        </w:tc>
        <w:tc>
          <w:tcPr>
            <w:tcW w:w="1660" w:type="pct"/>
            <w:gridSpan w:val="10"/>
            <w:tcBorders>
              <w:top w:val="single" w:sz="4" w:space="0" w:color="auto"/>
            </w:tcBorders>
            <w:shd w:val="clear" w:color="auto" w:fill="F2F2F2" w:themeFill="background1" w:themeFillShade="F2"/>
            <w:vAlign w:val="bottom"/>
          </w:tcPr>
          <w:p w14:paraId="1DDF6941" w14:textId="77777777" w:rsidR="009309A2" w:rsidRDefault="009309A2" w:rsidP="00DD5FC9">
            <w:pPr>
              <w:jc w:val="center"/>
              <w:rPr>
                <w:rFonts w:eastAsia="Times New Roman" w:cstheme="minorHAnsi"/>
                <w:color w:val="000000"/>
                <w:sz w:val="16"/>
                <w:szCs w:val="16"/>
              </w:rPr>
            </w:pPr>
          </w:p>
        </w:tc>
        <w:tc>
          <w:tcPr>
            <w:tcW w:w="127" w:type="pct"/>
            <w:gridSpan w:val="2"/>
            <w:tcBorders>
              <w:right w:val="single" w:sz="4" w:space="0" w:color="auto"/>
            </w:tcBorders>
            <w:shd w:val="clear" w:color="auto" w:fill="F2F2F2" w:themeFill="background1" w:themeFillShade="F2"/>
            <w:vAlign w:val="center"/>
          </w:tcPr>
          <w:p w14:paraId="1ED5B44A" w14:textId="77777777" w:rsidR="009309A2" w:rsidRPr="0046446E" w:rsidRDefault="009309A2" w:rsidP="00E70BE4">
            <w:pPr>
              <w:jc w:val="center"/>
              <w:rPr>
                <w:rFonts w:eastAsia="Times New Roman" w:cstheme="minorHAnsi"/>
                <w:color w:val="000000"/>
                <w:sz w:val="18"/>
                <w:szCs w:val="18"/>
              </w:rPr>
            </w:pPr>
          </w:p>
        </w:tc>
      </w:tr>
      <w:tr w:rsidR="009309A2" w14:paraId="483EDEBD" w14:textId="77777777" w:rsidTr="001C4B40">
        <w:trPr>
          <w:trHeight w:val="227"/>
        </w:trPr>
        <w:tc>
          <w:tcPr>
            <w:tcW w:w="232" w:type="pct"/>
            <w:gridSpan w:val="3"/>
            <w:tcBorders>
              <w:left w:val="single" w:sz="4" w:space="0" w:color="auto"/>
            </w:tcBorders>
            <w:shd w:val="clear" w:color="auto" w:fill="F2F2F2" w:themeFill="background1" w:themeFillShade="F2"/>
          </w:tcPr>
          <w:p w14:paraId="425811DF"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vAlign w:val="center"/>
          </w:tcPr>
          <w:p w14:paraId="47B263C4" w14:textId="67489E1C" w:rsidR="009309A2" w:rsidRPr="00792E79" w:rsidRDefault="009309A2" w:rsidP="009309A2">
            <w:pPr>
              <w:rPr>
                <w:rFonts w:eastAsia="Times New Roman" w:cstheme="minorHAnsi"/>
                <w:b/>
                <w:color w:val="000000"/>
                <w:sz w:val="18"/>
                <w:szCs w:val="18"/>
              </w:rPr>
            </w:pPr>
            <w:r w:rsidRPr="00792E79">
              <w:rPr>
                <w:rFonts w:eastAsia="Times New Roman" w:cstheme="minorHAnsi"/>
                <w:b/>
                <w:color w:val="000000"/>
                <w:sz w:val="18"/>
                <w:szCs w:val="18"/>
              </w:rPr>
              <w:t xml:space="preserve">b. </w:t>
            </w:r>
          </w:p>
        </w:tc>
        <w:tc>
          <w:tcPr>
            <w:tcW w:w="4652" w:type="pct"/>
            <w:gridSpan w:val="18"/>
            <w:tcBorders>
              <w:right w:val="single" w:sz="4" w:space="0" w:color="auto"/>
            </w:tcBorders>
            <w:shd w:val="clear" w:color="auto" w:fill="F2F2F2" w:themeFill="background1" w:themeFillShade="F2"/>
            <w:vAlign w:val="center"/>
          </w:tcPr>
          <w:p w14:paraId="16EE1F99" w14:textId="328E0057" w:rsidR="009309A2" w:rsidRPr="004815E0" w:rsidRDefault="009309A2" w:rsidP="009309A2">
            <w:pPr>
              <w:rPr>
                <w:rFonts w:eastAsia="Times New Roman" w:cstheme="minorHAnsi"/>
                <w:b/>
                <w:color w:val="000000"/>
                <w:sz w:val="18"/>
                <w:szCs w:val="18"/>
                <w:u w:val="single"/>
              </w:rPr>
            </w:pPr>
            <w:r w:rsidRPr="004815E0">
              <w:rPr>
                <w:rFonts w:eastAsia="Times New Roman" w:cstheme="minorHAnsi"/>
                <w:b/>
                <w:color w:val="000000"/>
                <w:sz w:val="18"/>
                <w:szCs w:val="18"/>
                <w:u w:val="single"/>
              </w:rPr>
              <w:t xml:space="preserve">WASH in schools: </w:t>
            </w:r>
          </w:p>
        </w:tc>
      </w:tr>
      <w:tr w:rsidR="009309A2" w14:paraId="4CA08E18" w14:textId="77777777" w:rsidTr="00A8485C">
        <w:trPr>
          <w:trHeight w:val="288"/>
        </w:trPr>
        <w:tc>
          <w:tcPr>
            <w:tcW w:w="232" w:type="pct"/>
            <w:gridSpan w:val="3"/>
            <w:tcBorders>
              <w:left w:val="single" w:sz="4" w:space="0" w:color="auto"/>
            </w:tcBorders>
            <w:shd w:val="clear" w:color="auto" w:fill="F2F2F2" w:themeFill="background1" w:themeFillShade="F2"/>
          </w:tcPr>
          <w:p w14:paraId="2EF3CE4E"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tcPr>
          <w:p w14:paraId="5A3E516A" w14:textId="77777777" w:rsidR="009309A2" w:rsidRPr="0046446E" w:rsidRDefault="009309A2" w:rsidP="00E70BE4">
            <w:pPr>
              <w:rPr>
                <w:rFonts w:eastAsia="Times New Roman" w:cstheme="minorHAnsi"/>
                <w:color w:val="000000"/>
                <w:sz w:val="18"/>
                <w:szCs w:val="18"/>
              </w:rPr>
            </w:pPr>
          </w:p>
        </w:tc>
        <w:tc>
          <w:tcPr>
            <w:tcW w:w="2304" w:type="pct"/>
            <w:gridSpan w:val="3"/>
            <w:tcBorders>
              <w:right w:val="single" w:sz="4" w:space="0" w:color="auto"/>
            </w:tcBorders>
            <w:shd w:val="clear" w:color="auto" w:fill="F2F2F2" w:themeFill="background1" w:themeFillShade="F2"/>
            <w:vAlign w:val="center"/>
          </w:tcPr>
          <w:p w14:paraId="23C62980" w14:textId="77777777" w:rsidR="009309A2" w:rsidRDefault="009309A2" w:rsidP="00E70BE4">
            <w:pPr>
              <w:rPr>
                <w:rFonts w:eastAsia="Times New Roman" w:cstheme="minorHAnsi"/>
                <w:color w:val="000000"/>
                <w:sz w:val="18"/>
                <w:szCs w:val="18"/>
              </w:rPr>
            </w:pPr>
            <w:proofErr w:type="spellStart"/>
            <w:r w:rsidRPr="00AB01CD">
              <w:rPr>
                <w:rFonts w:eastAsia="Times New Roman" w:cstheme="minorHAnsi"/>
                <w:b/>
                <w:color w:val="000000"/>
                <w:sz w:val="18"/>
                <w:szCs w:val="18"/>
              </w:rPr>
              <w:t>i</w:t>
            </w:r>
            <w:proofErr w:type="spellEnd"/>
            <w:r w:rsidRPr="00AB01CD">
              <w:rPr>
                <w:rFonts w:eastAsia="Times New Roman" w:cstheme="minorHAnsi"/>
                <w:b/>
                <w:color w:val="000000"/>
                <w:sz w:val="18"/>
                <w:szCs w:val="18"/>
              </w:rPr>
              <w:t>.</w:t>
            </w:r>
            <w:r w:rsidRPr="005208D2">
              <w:rPr>
                <w:rFonts w:eastAsia="Times New Roman" w:cstheme="minorHAnsi"/>
                <w:color w:val="000000"/>
                <w:sz w:val="18"/>
                <w:szCs w:val="18"/>
              </w:rPr>
              <w:t xml:space="preserve"> Is WASH in schools included in any national policy or plan? </w:t>
            </w:r>
          </w:p>
        </w:tc>
        <w:tc>
          <w:tcPr>
            <w:tcW w:w="155"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7DDB2B5" w14:textId="0D002B89" w:rsidR="009309A2" w:rsidRPr="005F0D9A" w:rsidRDefault="009309A2" w:rsidP="009309A2">
            <w:pPr>
              <w:rPr>
                <w:rFonts w:eastAsia="Times New Roman" w:cstheme="minorHAnsi"/>
                <w:b/>
                <w:color w:val="000000"/>
                <w:sz w:val="18"/>
                <w:szCs w:val="18"/>
              </w:rPr>
            </w:pPr>
            <w:proofErr w:type="spellStart"/>
            <w:r w:rsidRPr="005F0D9A">
              <w:rPr>
                <w:rFonts w:eastAsia="Times New Roman" w:cstheme="minorHAnsi"/>
                <w:b/>
                <w:color w:val="000000"/>
                <w:sz w:val="18"/>
                <w:szCs w:val="18"/>
              </w:rPr>
              <w:t>i</w:t>
            </w:r>
            <w:proofErr w:type="spellEnd"/>
            <w:r w:rsidRPr="005F0D9A">
              <w:rPr>
                <w:rFonts w:eastAsia="Times New Roman" w:cstheme="minorHAnsi"/>
                <w:b/>
                <w:color w:val="000000"/>
                <w:sz w:val="18"/>
                <w:szCs w:val="18"/>
              </w:rPr>
              <w:t>.</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CCC0" w14:textId="5E1006B2" w:rsidR="009309A2" w:rsidRDefault="009309A2" w:rsidP="00E70BE4">
            <w:pPr>
              <w:jc w:val="center"/>
              <w:rPr>
                <w:rFonts w:eastAsia="Times New Roman" w:cstheme="minorHAnsi"/>
                <w:color w:val="000000"/>
                <w:sz w:val="18"/>
                <w:szCs w:val="18"/>
              </w:rPr>
            </w:pPr>
            <w:r>
              <w:rPr>
                <w:rFonts w:eastAsia="Times New Roman" w:cstheme="minorHAnsi"/>
                <w:color w:val="000000"/>
                <w:sz w:val="18"/>
                <w:szCs w:val="18"/>
              </w:rPr>
              <w:t xml:space="preserve">Yes </w:t>
            </w:r>
            <w:sdt>
              <w:sdtPr>
                <w:rPr>
                  <w:rFonts w:eastAsia="Times New Roman" w:cstheme="minorHAnsi"/>
                  <w:color w:val="000000"/>
                  <w:sz w:val="18"/>
                  <w:szCs w:val="18"/>
                </w:rPr>
                <w:id w:val="-64712733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Pr>
                <w:rFonts w:eastAsia="Times New Roman" w:cstheme="minorHAnsi"/>
                <w:color w:val="000000"/>
                <w:sz w:val="18"/>
                <w:szCs w:val="18"/>
              </w:rPr>
              <w:t xml:space="preserve">   No </w:t>
            </w:r>
            <w:sdt>
              <w:sdtPr>
                <w:rPr>
                  <w:rFonts w:eastAsia="Times New Roman" w:cstheme="minorHAnsi"/>
                  <w:color w:val="000000"/>
                  <w:sz w:val="18"/>
                  <w:szCs w:val="18"/>
                </w:rPr>
                <w:id w:val="-50852596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1628" w:type="pct"/>
            <w:gridSpan w:val="7"/>
            <w:tcBorders>
              <w:left w:val="single" w:sz="4" w:space="0" w:color="auto"/>
              <w:bottom w:val="single" w:sz="4" w:space="0" w:color="auto"/>
            </w:tcBorders>
            <w:shd w:val="clear" w:color="auto" w:fill="F2F2F2" w:themeFill="background1" w:themeFillShade="F2"/>
            <w:vAlign w:val="center"/>
          </w:tcPr>
          <w:p w14:paraId="2BE58C89" w14:textId="77777777" w:rsidR="009309A2" w:rsidRDefault="009309A2" w:rsidP="00E70BE4">
            <w:pPr>
              <w:jc w:val="right"/>
              <w:rPr>
                <w:rFonts w:eastAsia="Times New Roman" w:cstheme="minorHAnsi"/>
                <w:color w:val="000000"/>
                <w:sz w:val="16"/>
                <w:szCs w:val="16"/>
              </w:rPr>
            </w:pPr>
          </w:p>
        </w:tc>
        <w:tc>
          <w:tcPr>
            <w:tcW w:w="127" w:type="pct"/>
            <w:gridSpan w:val="2"/>
            <w:tcBorders>
              <w:right w:val="single" w:sz="4" w:space="0" w:color="auto"/>
            </w:tcBorders>
            <w:shd w:val="clear" w:color="auto" w:fill="F2F2F2" w:themeFill="background1" w:themeFillShade="F2"/>
            <w:vAlign w:val="center"/>
          </w:tcPr>
          <w:p w14:paraId="204D32BF" w14:textId="77777777" w:rsidR="009309A2" w:rsidRPr="0046446E" w:rsidRDefault="009309A2" w:rsidP="00E70BE4">
            <w:pPr>
              <w:jc w:val="center"/>
              <w:rPr>
                <w:rFonts w:eastAsia="Times New Roman" w:cstheme="minorHAnsi"/>
                <w:color w:val="000000"/>
                <w:sz w:val="18"/>
                <w:szCs w:val="18"/>
              </w:rPr>
            </w:pPr>
          </w:p>
        </w:tc>
      </w:tr>
      <w:tr w:rsidR="009309A2" w14:paraId="1C6B4D4D" w14:textId="77777777" w:rsidTr="00A8485C">
        <w:trPr>
          <w:trHeight w:val="266"/>
        </w:trPr>
        <w:tc>
          <w:tcPr>
            <w:tcW w:w="232" w:type="pct"/>
            <w:gridSpan w:val="3"/>
            <w:tcBorders>
              <w:left w:val="single" w:sz="4" w:space="0" w:color="auto"/>
            </w:tcBorders>
            <w:shd w:val="clear" w:color="auto" w:fill="F2F2F2" w:themeFill="background1" w:themeFillShade="F2"/>
          </w:tcPr>
          <w:p w14:paraId="46781E36"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tcPr>
          <w:p w14:paraId="092BE240" w14:textId="77777777" w:rsidR="009309A2" w:rsidRPr="0046446E" w:rsidRDefault="009309A2" w:rsidP="00E70BE4">
            <w:pPr>
              <w:rPr>
                <w:rFonts w:eastAsia="Times New Roman" w:cstheme="minorHAnsi"/>
                <w:color w:val="000000"/>
                <w:sz w:val="18"/>
                <w:szCs w:val="18"/>
              </w:rPr>
            </w:pPr>
          </w:p>
        </w:tc>
        <w:tc>
          <w:tcPr>
            <w:tcW w:w="2304" w:type="pct"/>
            <w:gridSpan w:val="3"/>
            <w:tcBorders>
              <w:right w:val="single" w:sz="4" w:space="0" w:color="auto"/>
            </w:tcBorders>
            <w:shd w:val="clear" w:color="auto" w:fill="F2F2F2" w:themeFill="background1" w:themeFillShade="F2"/>
            <w:vAlign w:val="center"/>
          </w:tcPr>
          <w:p w14:paraId="7393628D" w14:textId="4C68573E" w:rsidR="009309A2" w:rsidRDefault="009309A2" w:rsidP="00E70BE4">
            <w:pPr>
              <w:rPr>
                <w:rFonts w:eastAsia="Times New Roman" w:cstheme="minorHAnsi"/>
                <w:color w:val="000000"/>
                <w:sz w:val="18"/>
                <w:szCs w:val="18"/>
              </w:rPr>
            </w:pPr>
            <w:r w:rsidRPr="00AB01CD">
              <w:rPr>
                <w:rFonts w:eastAsia="Times New Roman" w:cstheme="minorHAnsi"/>
                <w:b/>
                <w:color w:val="000000"/>
                <w:sz w:val="18"/>
                <w:szCs w:val="18"/>
              </w:rPr>
              <w:t>ii.</w:t>
            </w:r>
            <w:r w:rsidRPr="005208D2">
              <w:rPr>
                <w:rFonts w:eastAsia="Times New Roman" w:cstheme="minorHAnsi"/>
                <w:color w:val="000000"/>
                <w:sz w:val="18"/>
                <w:szCs w:val="18"/>
              </w:rPr>
              <w:t xml:space="preserve"> If yes, please list the policies or </w:t>
            </w:r>
            <w:r>
              <w:rPr>
                <w:rFonts w:eastAsia="Times New Roman" w:cstheme="minorHAnsi"/>
                <w:color w:val="000000"/>
                <w:sz w:val="18"/>
                <w:szCs w:val="18"/>
              </w:rPr>
              <w:t>plans</w:t>
            </w:r>
            <w:r w:rsidR="00964C73">
              <w:rPr>
                <w:rFonts w:eastAsia="Times New Roman" w:cstheme="minorHAnsi"/>
                <w:color w:val="000000"/>
                <w:sz w:val="18"/>
                <w:szCs w:val="18"/>
              </w:rPr>
              <w:t xml:space="preserve"> that include WASH in schools</w:t>
            </w:r>
            <w:r>
              <w:rPr>
                <w:rFonts w:eastAsia="Times New Roman" w:cstheme="minorHAnsi"/>
                <w:color w:val="000000"/>
                <w:sz w:val="18"/>
                <w:szCs w:val="18"/>
              </w:rPr>
              <w:t>:</w:t>
            </w:r>
          </w:p>
        </w:tc>
        <w:tc>
          <w:tcPr>
            <w:tcW w:w="155"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BCF95C9" w14:textId="29268557" w:rsidR="009309A2" w:rsidRPr="005F0D9A" w:rsidRDefault="009309A2" w:rsidP="009309A2">
            <w:pPr>
              <w:rPr>
                <w:rFonts w:eastAsia="Times New Roman" w:cstheme="minorHAnsi"/>
                <w:b/>
                <w:color w:val="000000"/>
                <w:sz w:val="18"/>
                <w:szCs w:val="18"/>
              </w:rPr>
            </w:pPr>
            <w:r w:rsidRPr="005F0D9A">
              <w:rPr>
                <w:rFonts w:eastAsia="Times New Roman" w:cstheme="minorHAnsi"/>
                <w:b/>
                <w:color w:val="000000"/>
                <w:sz w:val="18"/>
                <w:szCs w:val="18"/>
              </w:rPr>
              <w:t>ii.</w:t>
            </w:r>
          </w:p>
        </w:tc>
        <w:tc>
          <w:tcPr>
            <w:tcW w:w="684"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86E0857" w14:textId="7F1D8DA3" w:rsidR="009309A2" w:rsidRPr="001C4B40" w:rsidRDefault="009309A2"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1.</w:t>
            </w:r>
          </w:p>
        </w:tc>
        <w:tc>
          <w:tcPr>
            <w:tcW w:w="690"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42AAB4" w14:textId="120C4FDD" w:rsidR="009309A2" w:rsidRPr="001C4B40" w:rsidRDefault="009309A2"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2.</w:t>
            </w:r>
          </w:p>
        </w:tc>
        <w:tc>
          <w:tcPr>
            <w:tcW w:w="692"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38A8FD" w14:textId="7D607DA4" w:rsidR="009309A2" w:rsidRPr="001C4B40" w:rsidRDefault="009309A2"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3.</w:t>
            </w:r>
          </w:p>
        </w:tc>
        <w:tc>
          <w:tcPr>
            <w:tcW w:w="127" w:type="pct"/>
            <w:gridSpan w:val="2"/>
            <w:tcBorders>
              <w:left w:val="single" w:sz="4" w:space="0" w:color="auto"/>
              <w:right w:val="single" w:sz="4" w:space="0" w:color="auto"/>
            </w:tcBorders>
            <w:shd w:val="clear" w:color="auto" w:fill="F2F2F2" w:themeFill="background1" w:themeFillShade="F2"/>
            <w:vAlign w:val="center"/>
          </w:tcPr>
          <w:p w14:paraId="30B7F629" w14:textId="77777777" w:rsidR="009309A2" w:rsidRPr="0046446E" w:rsidRDefault="009309A2" w:rsidP="00E70BE4">
            <w:pPr>
              <w:jc w:val="center"/>
              <w:rPr>
                <w:rFonts w:eastAsia="Times New Roman" w:cstheme="minorHAnsi"/>
                <w:color w:val="000000"/>
                <w:sz w:val="18"/>
                <w:szCs w:val="18"/>
              </w:rPr>
            </w:pPr>
          </w:p>
        </w:tc>
      </w:tr>
      <w:tr w:rsidR="009309A2" w14:paraId="63BFA6AB" w14:textId="77777777" w:rsidTr="00A8485C">
        <w:trPr>
          <w:trHeight w:val="340"/>
        </w:trPr>
        <w:tc>
          <w:tcPr>
            <w:tcW w:w="232" w:type="pct"/>
            <w:gridSpan w:val="3"/>
            <w:tcBorders>
              <w:left w:val="single" w:sz="4" w:space="0" w:color="auto"/>
            </w:tcBorders>
            <w:shd w:val="clear" w:color="auto" w:fill="F2F2F2" w:themeFill="background1" w:themeFillShade="F2"/>
          </w:tcPr>
          <w:p w14:paraId="5B81449C"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tcPr>
          <w:p w14:paraId="0931F303" w14:textId="77777777" w:rsidR="009309A2" w:rsidRPr="0046446E" w:rsidRDefault="009309A2" w:rsidP="00E70BE4">
            <w:pPr>
              <w:rPr>
                <w:rFonts w:eastAsia="Times New Roman" w:cstheme="minorHAnsi"/>
                <w:color w:val="000000"/>
                <w:sz w:val="18"/>
                <w:szCs w:val="18"/>
              </w:rPr>
            </w:pPr>
          </w:p>
        </w:tc>
        <w:tc>
          <w:tcPr>
            <w:tcW w:w="2304" w:type="pct"/>
            <w:gridSpan w:val="3"/>
            <w:tcBorders>
              <w:right w:val="single" w:sz="4" w:space="0" w:color="auto"/>
            </w:tcBorders>
            <w:shd w:val="clear" w:color="auto" w:fill="F2F2F2" w:themeFill="background1" w:themeFillShade="F2"/>
            <w:vAlign w:val="center"/>
          </w:tcPr>
          <w:p w14:paraId="5C446180" w14:textId="52BDFDB2" w:rsidR="009309A2" w:rsidRDefault="009309A2" w:rsidP="00E70BE4">
            <w:pPr>
              <w:rPr>
                <w:rFonts w:eastAsia="Times New Roman" w:cstheme="minorHAnsi"/>
                <w:color w:val="000000"/>
                <w:sz w:val="18"/>
                <w:szCs w:val="18"/>
              </w:rPr>
            </w:pPr>
            <w:r w:rsidRPr="00AB01CD">
              <w:rPr>
                <w:rFonts w:eastAsia="Times New Roman" w:cstheme="minorHAnsi"/>
                <w:b/>
                <w:color w:val="000000"/>
                <w:sz w:val="18"/>
                <w:szCs w:val="18"/>
              </w:rPr>
              <w:t>iii.</w:t>
            </w:r>
            <w:r w:rsidRPr="005208D2">
              <w:rPr>
                <w:rFonts w:eastAsia="Times New Roman" w:cstheme="minorHAnsi"/>
                <w:color w:val="000000"/>
                <w:sz w:val="18"/>
                <w:szCs w:val="18"/>
              </w:rPr>
              <w:t xml:space="preserve"> Year policy/plan approved/expected</w:t>
            </w:r>
            <w:r>
              <w:rPr>
                <w:rFonts w:eastAsia="Times New Roman" w:cstheme="minorHAnsi"/>
                <w:color w:val="000000"/>
                <w:sz w:val="18"/>
                <w:szCs w:val="18"/>
              </w:rPr>
              <w:t xml:space="preserve"> (YYYY)</w:t>
            </w:r>
            <w:r w:rsidR="004815E0">
              <w:rPr>
                <w:rFonts w:eastAsia="Times New Roman" w:cstheme="minorHAnsi"/>
                <w:color w:val="000000"/>
                <w:sz w:val="18"/>
                <w:szCs w:val="18"/>
              </w:rPr>
              <w:t>:</w:t>
            </w:r>
          </w:p>
        </w:tc>
        <w:tc>
          <w:tcPr>
            <w:tcW w:w="155"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9834208" w14:textId="10301288" w:rsidR="009309A2" w:rsidRPr="005F0D9A" w:rsidRDefault="009309A2" w:rsidP="009309A2">
            <w:pPr>
              <w:rPr>
                <w:rFonts w:eastAsia="Times New Roman" w:cstheme="minorHAnsi"/>
                <w:b/>
                <w:color w:val="000000"/>
                <w:sz w:val="18"/>
                <w:szCs w:val="18"/>
              </w:rPr>
            </w:pPr>
            <w:r w:rsidRPr="005F0D9A">
              <w:rPr>
                <w:rFonts w:eastAsia="Times New Roman" w:cstheme="minorHAnsi"/>
                <w:b/>
                <w:color w:val="000000"/>
                <w:sz w:val="18"/>
                <w:szCs w:val="18"/>
              </w:rPr>
              <w:t>iii.</w:t>
            </w:r>
          </w:p>
        </w:tc>
        <w:tc>
          <w:tcPr>
            <w:tcW w:w="684"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71101A" w14:textId="55B20554" w:rsidR="009309A2" w:rsidRPr="001C4B40" w:rsidRDefault="009309A2"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1.</w:t>
            </w:r>
          </w:p>
        </w:tc>
        <w:tc>
          <w:tcPr>
            <w:tcW w:w="690"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B83AB4F" w14:textId="78FC7570" w:rsidR="009309A2" w:rsidRPr="001C4B40" w:rsidRDefault="009309A2"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2.</w:t>
            </w:r>
          </w:p>
        </w:tc>
        <w:tc>
          <w:tcPr>
            <w:tcW w:w="692"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590854" w14:textId="08324818" w:rsidR="009309A2" w:rsidRPr="001C4B40" w:rsidRDefault="009309A2"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3.</w:t>
            </w:r>
          </w:p>
        </w:tc>
        <w:tc>
          <w:tcPr>
            <w:tcW w:w="127" w:type="pct"/>
            <w:gridSpan w:val="2"/>
            <w:tcBorders>
              <w:left w:val="single" w:sz="4" w:space="0" w:color="auto"/>
              <w:right w:val="single" w:sz="4" w:space="0" w:color="auto"/>
            </w:tcBorders>
            <w:shd w:val="clear" w:color="auto" w:fill="F2F2F2" w:themeFill="background1" w:themeFillShade="F2"/>
            <w:vAlign w:val="center"/>
          </w:tcPr>
          <w:p w14:paraId="20A136CA" w14:textId="77777777" w:rsidR="009309A2" w:rsidRPr="0046446E" w:rsidRDefault="009309A2" w:rsidP="00E70BE4">
            <w:pPr>
              <w:jc w:val="center"/>
              <w:rPr>
                <w:rFonts w:eastAsia="Times New Roman" w:cstheme="minorHAnsi"/>
                <w:color w:val="000000"/>
                <w:sz w:val="18"/>
                <w:szCs w:val="18"/>
              </w:rPr>
            </w:pPr>
          </w:p>
        </w:tc>
      </w:tr>
      <w:tr w:rsidR="009309A2" w14:paraId="3681E452" w14:textId="77777777" w:rsidTr="00A8485C">
        <w:trPr>
          <w:trHeight w:val="274"/>
        </w:trPr>
        <w:tc>
          <w:tcPr>
            <w:tcW w:w="232" w:type="pct"/>
            <w:gridSpan w:val="3"/>
            <w:tcBorders>
              <w:left w:val="single" w:sz="4" w:space="0" w:color="auto"/>
            </w:tcBorders>
            <w:shd w:val="clear" w:color="auto" w:fill="F2F2F2" w:themeFill="background1" w:themeFillShade="F2"/>
          </w:tcPr>
          <w:p w14:paraId="4A69CC4E"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tcPr>
          <w:p w14:paraId="57CFB289" w14:textId="77777777" w:rsidR="009309A2" w:rsidRPr="0046446E" w:rsidRDefault="009309A2" w:rsidP="00E70BE4">
            <w:pPr>
              <w:rPr>
                <w:rFonts w:eastAsia="Times New Roman" w:cstheme="minorHAnsi"/>
                <w:color w:val="000000"/>
                <w:sz w:val="18"/>
                <w:szCs w:val="18"/>
              </w:rPr>
            </w:pPr>
          </w:p>
        </w:tc>
        <w:tc>
          <w:tcPr>
            <w:tcW w:w="2304" w:type="pct"/>
            <w:gridSpan w:val="3"/>
            <w:tcBorders>
              <w:right w:val="single" w:sz="4" w:space="0" w:color="auto"/>
            </w:tcBorders>
            <w:shd w:val="clear" w:color="auto" w:fill="F2F2F2" w:themeFill="background1" w:themeFillShade="F2"/>
            <w:vAlign w:val="center"/>
          </w:tcPr>
          <w:p w14:paraId="560128AE" w14:textId="77777777" w:rsidR="009309A2" w:rsidRDefault="009309A2" w:rsidP="00E70BE4">
            <w:pPr>
              <w:rPr>
                <w:rFonts w:eastAsia="Times New Roman" w:cstheme="minorHAnsi"/>
                <w:color w:val="000000"/>
                <w:sz w:val="18"/>
                <w:szCs w:val="18"/>
              </w:rPr>
            </w:pPr>
            <w:r w:rsidRPr="00AB01CD">
              <w:rPr>
                <w:rFonts w:eastAsia="Times New Roman" w:cstheme="minorHAnsi"/>
                <w:b/>
                <w:color w:val="000000"/>
                <w:sz w:val="18"/>
                <w:szCs w:val="18"/>
              </w:rPr>
              <w:t>iv.</w:t>
            </w:r>
            <w:r w:rsidRPr="005208D2">
              <w:rPr>
                <w:rFonts w:eastAsia="Times New Roman" w:cstheme="minorHAnsi"/>
                <w:color w:val="000000"/>
                <w:sz w:val="18"/>
                <w:szCs w:val="18"/>
              </w:rPr>
              <w:t xml:space="preserve"> Which national ministries or institutions are responsible for the policy/plan? </w:t>
            </w:r>
          </w:p>
        </w:tc>
        <w:tc>
          <w:tcPr>
            <w:tcW w:w="155"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F81C557" w14:textId="277BFEC9" w:rsidR="009309A2" w:rsidRPr="005F0D9A" w:rsidRDefault="009309A2" w:rsidP="009309A2">
            <w:pPr>
              <w:rPr>
                <w:rFonts w:eastAsia="Times New Roman" w:cstheme="minorHAnsi"/>
                <w:b/>
                <w:color w:val="000000"/>
                <w:sz w:val="18"/>
                <w:szCs w:val="18"/>
              </w:rPr>
            </w:pPr>
            <w:r w:rsidRPr="005F0D9A">
              <w:rPr>
                <w:rFonts w:eastAsia="Times New Roman" w:cstheme="minorHAnsi"/>
                <w:b/>
                <w:color w:val="000000"/>
                <w:sz w:val="18"/>
                <w:szCs w:val="18"/>
              </w:rPr>
              <w:t>iv.</w:t>
            </w:r>
          </w:p>
        </w:tc>
        <w:tc>
          <w:tcPr>
            <w:tcW w:w="684"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7FD72F" w14:textId="2B88F091" w:rsidR="009309A2" w:rsidRPr="001C4B40" w:rsidRDefault="009309A2"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1.</w:t>
            </w:r>
          </w:p>
        </w:tc>
        <w:tc>
          <w:tcPr>
            <w:tcW w:w="690"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66EEB88" w14:textId="2462D763" w:rsidR="009309A2" w:rsidRPr="001C4B40" w:rsidRDefault="009309A2"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2.</w:t>
            </w:r>
          </w:p>
        </w:tc>
        <w:tc>
          <w:tcPr>
            <w:tcW w:w="692"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5827F2B" w14:textId="7EEDB213" w:rsidR="009309A2" w:rsidRPr="001C4B40" w:rsidRDefault="009309A2"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3.</w:t>
            </w:r>
          </w:p>
        </w:tc>
        <w:tc>
          <w:tcPr>
            <w:tcW w:w="127" w:type="pct"/>
            <w:gridSpan w:val="2"/>
            <w:tcBorders>
              <w:left w:val="single" w:sz="4" w:space="0" w:color="auto"/>
              <w:right w:val="single" w:sz="4" w:space="0" w:color="auto"/>
            </w:tcBorders>
            <w:shd w:val="clear" w:color="auto" w:fill="F2F2F2" w:themeFill="background1" w:themeFillShade="F2"/>
            <w:vAlign w:val="center"/>
          </w:tcPr>
          <w:p w14:paraId="7A5553EF" w14:textId="77777777" w:rsidR="009309A2" w:rsidRPr="0046446E" w:rsidRDefault="009309A2" w:rsidP="00E70BE4">
            <w:pPr>
              <w:jc w:val="center"/>
              <w:rPr>
                <w:rFonts w:eastAsia="Times New Roman" w:cstheme="minorHAnsi"/>
                <w:color w:val="000000"/>
                <w:sz w:val="18"/>
                <w:szCs w:val="18"/>
              </w:rPr>
            </w:pPr>
          </w:p>
        </w:tc>
      </w:tr>
      <w:tr w:rsidR="009309A2" w14:paraId="76D55867" w14:textId="77777777" w:rsidTr="00A8485C">
        <w:trPr>
          <w:trHeight w:val="287"/>
        </w:trPr>
        <w:tc>
          <w:tcPr>
            <w:tcW w:w="232" w:type="pct"/>
            <w:gridSpan w:val="3"/>
            <w:tcBorders>
              <w:left w:val="single" w:sz="4" w:space="0" w:color="auto"/>
            </w:tcBorders>
            <w:shd w:val="clear" w:color="auto" w:fill="F2F2F2" w:themeFill="background1" w:themeFillShade="F2"/>
          </w:tcPr>
          <w:p w14:paraId="3020F83B"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tcPr>
          <w:p w14:paraId="7BDFAC1F" w14:textId="77777777" w:rsidR="009309A2" w:rsidRPr="0046446E" w:rsidRDefault="009309A2" w:rsidP="00E70BE4">
            <w:pPr>
              <w:rPr>
                <w:rFonts w:eastAsia="Times New Roman" w:cstheme="minorHAnsi"/>
                <w:color w:val="000000"/>
                <w:sz w:val="18"/>
                <w:szCs w:val="18"/>
              </w:rPr>
            </w:pPr>
          </w:p>
        </w:tc>
        <w:tc>
          <w:tcPr>
            <w:tcW w:w="2304" w:type="pct"/>
            <w:gridSpan w:val="3"/>
            <w:tcBorders>
              <w:right w:val="single" w:sz="4" w:space="0" w:color="auto"/>
            </w:tcBorders>
            <w:shd w:val="clear" w:color="auto" w:fill="F2F2F2" w:themeFill="background1" w:themeFillShade="F2"/>
            <w:vAlign w:val="center"/>
          </w:tcPr>
          <w:p w14:paraId="4EDB2669" w14:textId="5B79620C" w:rsidR="009309A2" w:rsidRDefault="009309A2" w:rsidP="00964C73">
            <w:pPr>
              <w:rPr>
                <w:rFonts w:eastAsia="Times New Roman" w:cstheme="minorHAnsi"/>
                <w:color w:val="000000"/>
                <w:sz w:val="18"/>
                <w:szCs w:val="18"/>
              </w:rPr>
            </w:pPr>
            <w:r w:rsidRPr="00AB01CD">
              <w:rPr>
                <w:rFonts w:eastAsia="Times New Roman" w:cstheme="minorHAnsi"/>
                <w:b/>
                <w:color w:val="000000"/>
                <w:sz w:val="18"/>
                <w:szCs w:val="18"/>
              </w:rPr>
              <w:t>v.</w:t>
            </w:r>
            <w:r w:rsidRPr="005208D2">
              <w:rPr>
                <w:rFonts w:eastAsia="Times New Roman" w:cstheme="minorHAnsi"/>
                <w:color w:val="000000"/>
                <w:sz w:val="18"/>
                <w:szCs w:val="18"/>
              </w:rPr>
              <w:t xml:space="preserve"> Has the plan been costed</w:t>
            </w:r>
            <w:r w:rsidR="00D45ED7">
              <w:rPr>
                <w:rFonts w:eastAsia="Times New Roman" w:cstheme="minorHAnsi"/>
                <w:color w:val="000000"/>
                <w:sz w:val="18"/>
                <w:szCs w:val="18"/>
              </w:rPr>
              <w:t>?</w:t>
            </w:r>
          </w:p>
        </w:tc>
        <w:tc>
          <w:tcPr>
            <w:tcW w:w="155"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04FD94F" w14:textId="6518EB02" w:rsidR="009309A2" w:rsidRPr="005F0D9A" w:rsidRDefault="009309A2" w:rsidP="009309A2">
            <w:pPr>
              <w:rPr>
                <w:rFonts w:eastAsia="Times New Roman" w:cstheme="minorHAnsi"/>
                <w:b/>
                <w:color w:val="000000"/>
                <w:sz w:val="18"/>
                <w:szCs w:val="18"/>
              </w:rPr>
            </w:pPr>
            <w:r w:rsidRPr="005F0D9A">
              <w:rPr>
                <w:rFonts w:eastAsia="Times New Roman" w:cstheme="minorHAnsi"/>
                <w:b/>
                <w:color w:val="000000"/>
                <w:sz w:val="18"/>
                <w:szCs w:val="18"/>
              </w:rPr>
              <w:t>v.</w:t>
            </w:r>
          </w:p>
        </w:tc>
        <w:tc>
          <w:tcPr>
            <w:tcW w:w="684"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4B0B62D" w14:textId="707C6C33" w:rsidR="009309A2" w:rsidRDefault="009309A2" w:rsidP="00E70BE4">
            <w:pPr>
              <w:jc w:val="center"/>
              <w:rPr>
                <w:rFonts w:eastAsia="Times New Roman" w:cstheme="minorHAnsi"/>
                <w:color w:val="000000"/>
                <w:sz w:val="16"/>
                <w:szCs w:val="16"/>
              </w:rPr>
            </w:pPr>
            <w:r w:rsidRPr="00E70BE4">
              <w:rPr>
                <w:rFonts w:eastAsia="Times New Roman" w:cstheme="minorHAnsi"/>
                <w:color w:val="000000"/>
                <w:sz w:val="18"/>
                <w:szCs w:val="18"/>
              </w:rPr>
              <w:t xml:space="preserve">Yes </w:t>
            </w:r>
            <w:sdt>
              <w:sdtPr>
                <w:rPr>
                  <w:rFonts w:eastAsia="Times New Roman" w:cstheme="minorHAnsi"/>
                  <w:color w:val="000000"/>
                  <w:sz w:val="18"/>
                  <w:szCs w:val="18"/>
                </w:rPr>
                <w:id w:val="1817368753"/>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r w:rsidRPr="00E70BE4">
              <w:rPr>
                <w:rFonts w:eastAsia="Times New Roman" w:cstheme="minorHAnsi"/>
                <w:color w:val="000000"/>
                <w:sz w:val="18"/>
                <w:szCs w:val="18"/>
              </w:rPr>
              <w:t xml:space="preserve">   No </w:t>
            </w:r>
            <w:sdt>
              <w:sdtPr>
                <w:rPr>
                  <w:rFonts w:eastAsia="Times New Roman" w:cstheme="minorHAnsi"/>
                  <w:color w:val="000000"/>
                  <w:sz w:val="18"/>
                  <w:szCs w:val="18"/>
                </w:rPr>
                <w:id w:val="1851370707"/>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p>
        </w:tc>
        <w:tc>
          <w:tcPr>
            <w:tcW w:w="690"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A49CE16" w14:textId="26ADBECA" w:rsidR="009309A2" w:rsidRDefault="009309A2" w:rsidP="00E70BE4">
            <w:pPr>
              <w:jc w:val="center"/>
              <w:rPr>
                <w:rFonts w:eastAsia="Times New Roman" w:cstheme="minorHAnsi"/>
                <w:color w:val="000000"/>
                <w:sz w:val="16"/>
                <w:szCs w:val="16"/>
              </w:rPr>
            </w:pPr>
            <w:r w:rsidRPr="00E70BE4">
              <w:rPr>
                <w:rFonts w:eastAsia="Times New Roman" w:cstheme="minorHAnsi"/>
                <w:color w:val="000000"/>
                <w:sz w:val="18"/>
                <w:szCs w:val="18"/>
              </w:rPr>
              <w:t xml:space="preserve">Yes </w:t>
            </w:r>
            <w:sdt>
              <w:sdtPr>
                <w:rPr>
                  <w:rFonts w:eastAsia="Times New Roman" w:cstheme="minorHAnsi"/>
                  <w:color w:val="000000"/>
                  <w:sz w:val="18"/>
                  <w:szCs w:val="18"/>
                </w:rPr>
                <w:id w:val="-2036260019"/>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r w:rsidRPr="00E70BE4">
              <w:rPr>
                <w:rFonts w:eastAsia="Times New Roman" w:cstheme="minorHAnsi"/>
                <w:color w:val="000000"/>
                <w:sz w:val="18"/>
                <w:szCs w:val="18"/>
              </w:rPr>
              <w:t xml:space="preserve">   No </w:t>
            </w:r>
            <w:sdt>
              <w:sdtPr>
                <w:rPr>
                  <w:rFonts w:eastAsia="Times New Roman" w:cstheme="minorHAnsi"/>
                  <w:color w:val="000000"/>
                  <w:sz w:val="18"/>
                  <w:szCs w:val="18"/>
                </w:rPr>
                <w:id w:val="-1868280946"/>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p>
        </w:tc>
        <w:tc>
          <w:tcPr>
            <w:tcW w:w="692"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089DAF6" w14:textId="727D02FA" w:rsidR="009309A2" w:rsidRDefault="009309A2" w:rsidP="00E70BE4">
            <w:pPr>
              <w:jc w:val="center"/>
              <w:rPr>
                <w:rFonts w:eastAsia="Times New Roman" w:cstheme="minorHAnsi"/>
                <w:color w:val="000000"/>
                <w:sz w:val="16"/>
                <w:szCs w:val="16"/>
              </w:rPr>
            </w:pPr>
            <w:r w:rsidRPr="00E70BE4">
              <w:rPr>
                <w:rFonts w:eastAsia="Times New Roman" w:cstheme="minorHAnsi"/>
                <w:color w:val="000000"/>
                <w:sz w:val="18"/>
                <w:szCs w:val="18"/>
              </w:rPr>
              <w:t xml:space="preserve">Yes </w:t>
            </w:r>
            <w:sdt>
              <w:sdtPr>
                <w:rPr>
                  <w:rFonts w:eastAsia="Times New Roman" w:cstheme="minorHAnsi"/>
                  <w:color w:val="000000"/>
                  <w:sz w:val="18"/>
                  <w:szCs w:val="18"/>
                </w:rPr>
                <w:id w:val="-748042473"/>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r w:rsidRPr="00E70BE4">
              <w:rPr>
                <w:rFonts w:eastAsia="Times New Roman" w:cstheme="minorHAnsi"/>
                <w:color w:val="000000"/>
                <w:sz w:val="18"/>
                <w:szCs w:val="18"/>
              </w:rPr>
              <w:t xml:space="preserve">   No </w:t>
            </w:r>
            <w:sdt>
              <w:sdtPr>
                <w:rPr>
                  <w:rFonts w:eastAsia="Times New Roman" w:cstheme="minorHAnsi"/>
                  <w:color w:val="000000"/>
                  <w:sz w:val="18"/>
                  <w:szCs w:val="18"/>
                </w:rPr>
                <w:id w:val="303430520"/>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p>
        </w:tc>
        <w:tc>
          <w:tcPr>
            <w:tcW w:w="127" w:type="pct"/>
            <w:gridSpan w:val="2"/>
            <w:tcBorders>
              <w:left w:val="single" w:sz="4" w:space="0" w:color="auto"/>
              <w:right w:val="single" w:sz="4" w:space="0" w:color="auto"/>
            </w:tcBorders>
            <w:shd w:val="clear" w:color="auto" w:fill="F2F2F2" w:themeFill="background1" w:themeFillShade="F2"/>
            <w:vAlign w:val="center"/>
          </w:tcPr>
          <w:p w14:paraId="03A1F234" w14:textId="77777777" w:rsidR="009309A2" w:rsidRPr="0046446E" w:rsidRDefault="009309A2" w:rsidP="00E70BE4">
            <w:pPr>
              <w:jc w:val="center"/>
              <w:rPr>
                <w:rFonts w:eastAsia="Times New Roman" w:cstheme="minorHAnsi"/>
                <w:color w:val="000000"/>
                <w:sz w:val="18"/>
                <w:szCs w:val="18"/>
              </w:rPr>
            </w:pPr>
          </w:p>
        </w:tc>
      </w:tr>
      <w:tr w:rsidR="00AB01CD" w14:paraId="1FA0EBB4" w14:textId="77777777" w:rsidTr="00A8485C">
        <w:trPr>
          <w:trHeight w:val="227"/>
        </w:trPr>
        <w:tc>
          <w:tcPr>
            <w:tcW w:w="232" w:type="pct"/>
            <w:gridSpan w:val="3"/>
            <w:tcBorders>
              <w:left w:val="single" w:sz="4" w:space="0" w:color="auto"/>
            </w:tcBorders>
            <w:shd w:val="clear" w:color="auto" w:fill="F2F2F2" w:themeFill="background1" w:themeFillShade="F2"/>
          </w:tcPr>
          <w:p w14:paraId="4531B036"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tcPr>
          <w:p w14:paraId="1E41E38E" w14:textId="77777777" w:rsidR="009309A2" w:rsidRPr="0046446E" w:rsidRDefault="009309A2" w:rsidP="00E70BE4">
            <w:pPr>
              <w:rPr>
                <w:rFonts w:eastAsia="Times New Roman" w:cstheme="minorHAnsi"/>
                <w:color w:val="000000"/>
                <w:sz w:val="18"/>
                <w:szCs w:val="18"/>
              </w:rPr>
            </w:pPr>
          </w:p>
        </w:tc>
        <w:tc>
          <w:tcPr>
            <w:tcW w:w="2304" w:type="pct"/>
            <w:gridSpan w:val="3"/>
            <w:tcBorders>
              <w:right w:val="nil"/>
            </w:tcBorders>
            <w:shd w:val="clear" w:color="auto" w:fill="F2F2F2" w:themeFill="background1" w:themeFillShade="F2"/>
            <w:vAlign w:val="center"/>
          </w:tcPr>
          <w:p w14:paraId="60C3938E" w14:textId="77777777" w:rsidR="009309A2" w:rsidRPr="008D43A8" w:rsidRDefault="009309A2" w:rsidP="00E70BE4">
            <w:pPr>
              <w:rPr>
                <w:rFonts w:eastAsia="Times New Roman" w:cstheme="minorHAnsi"/>
                <w:b/>
                <w:color w:val="000000"/>
                <w:sz w:val="18"/>
                <w:szCs w:val="18"/>
              </w:rPr>
            </w:pPr>
          </w:p>
        </w:tc>
        <w:tc>
          <w:tcPr>
            <w:tcW w:w="155" w:type="pct"/>
            <w:gridSpan w:val="2"/>
            <w:tcBorders>
              <w:top w:val="single" w:sz="4" w:space="0" w:color="auto"/>
              <w:right w:val="nil"/>
            </w:tcBorders>
            <w:shd w:val="clear" w:color="auto" w:fill="F2F2F2" w:themeFill="background1" w:themeFillShade="F2"/>
          </w:tcPr>
          <w:p w14:paraId="2AC01B99" w14:textId="77777777" w:rsidR="009309A2" w:rsidRDefault="009309A2" w:rsidP="00E70BE4">
            <w:pPr>
              <w:jc w:val="center"/>
              <w:rPr>
                <w:rFonts w:eastAsia="Times New Roman" w:cstheme="minorHAnsi"/>
                <w:color w:val="000000"/>
                <w:sz w:val="18"/>
                <w:szCs w:val="18"/>
              </w:rPr>
            </w:pPr>
          </w:p>
        </w:tc>
        <w:tc>
          <w:tcPr>
            <w:tcW w:w="438" w:type="pct"/>
            <w:gridSpan w:val="4"/>
            <w:tcBorders>
              <w:top w:val="single" w:sz="4" w:space="0" w:color="auto"/>
              <w:left w:val="nil"/>
              <w:bottom w:val="nil"/>
              <w:right w:val="nil"/>
            </w:tcBorders>
            <w:shd w:val="clear" w:color="auto" w:fill="F2F2F2" w:themeFill="background1" w:themeFillShade="F2"/>
            <w:vAlign w:val="center"/>
          </w:tcPr>
          <w:p w14:paraId="4A0087AD" w14:textId="4250A469" w:rsidR="009309A2" w:rsidRDefault="009309A2" w:rsidP="00E70BE4">
            <w:pPr>
              <w:jc w:val="center"/>
              <w:rPr>
                <w:rFonts w:eastAsia="Times New Roman" w:cstheme="minorHAnsi"/>
                <w:color w:val="000000"/>
                <w:sz w:val="18"/>
                <w:szCs w:val="18"/>
              </w:rPr>
            </w:pPr>
          </w:p>
        </w:tc>
        <w:tc>
          <w:tcPr>
            <w:tcW w:w="1628" w:type="pct"/>
            <w:gridSpan w:val="7"/>
            <w:tcBorders>
              <w:left w:val="nil"/>
              <w:bottom w:val="single" w:sz="4" w:space="0" w:color="auto"/>
            </w:tcBorders>
            <w:shd w:val="clear" w:color="auto" w:fill="F2F2F2" w:themeFill="background1" w:themeFillShade="F2"/>
            <w:vAlign w:val="center"/>
          </w:tcPr>
          <w:p w14:paraId="1161D091" w14:textId="77777777" w:rsidR="009309A2" w:rsidRPr="002E39E4" w:rsidRDefault="009309A2" w:rsidP="00E70BE4">
            <w:pPr>
              <w:jc w:val="right"/>
              <w:rPr>
                <w:b/>
                <w:sz w:val="18"/>
                <w:szCs w:val="18"/>
              </w:rPr>
            </w:pPr>
          </w:p>
        </w:tc>
        <w:tc>
          <w:tcPr>
            <w:tcW w:w="127" w:type="pct"/>
            <w:gridSpan w:val="2"/>
            <w:tcBorders>
              <w:right w:val="single" w:sz="4" w:space="0" w:color="auto"/>
            </w:tcBorders>
            <w:shd w:val="clear" w:color="auto" w:fill="F2F2F2" w:themeFill="background1" w:themeFillShade="F2"/>
            <w:vAlign w:val="center"/>
          </w:tcPr>
          <w:p w14:paraId="708B008C" w14:textId="77777777" w:rsidR="009309A2" w:rsidRPr="0046446E" w:rsidRDefault="009309A2" w:rsidP="00E70BE4">
            <w:pPr>
              <w:jc w:val="center"/>
              <w:rPr>
                <w:rFonts w:eastAsia="Times New Roman" w:cstheme="minorHAnsi"/>
                <w:color w:val="000000"/>
                <w:sz w:val="18"/>
                <w:szCs w:val="18"/>
              </w:rPr>
            </w:pPr>
          </w:p>
        </w:tc>
      </w:tr>
      <w:tr w:rsidR="00AB01CD" w14:paraId="688958E5" w14:textId="77777777" w:rsidTr="00A8485C">
        <w:trPr>
          <w:trHeight w:val="210"/>
        </w:trPr>
        <w:tc>
          <w:tcPr>
            <w:tcW w:w="232" w:type="pct"/>
            <w:gridSpan w:val="3"/>
            <w:tcBorders>
              <w:left w:val="single" w:sz="4" w:space="0" w:color="auto"/>
            </w:tcBorders>
            <w:shd w:val="clear" w:color="auto" w:fill="F2F2F2" w:themeFill="background1" w:themeFillShade="F2"/>
          </w:tcPr>
          <w:p w14:paraId="5174F1B4"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tcPr>
          <w:p w14:paraId="0E697656" w14:textId="77777777" w:rsidR="009309A2" w:rsidRPr="0046446E" w:rsidRDefault="009309A2" w:rsidP="00E70BE4">
            <w:pPr>
              <w:rPr>
                <w:rFonts w:eastAsia="Times New Roman" w:cstheme="minorHAnsi"/>
                <w:color w:val="000000"/>
                <w:sz w:val="18"/>
                <w:szCs w:val="18"/>
              </w:rPr>
            </w:pPr>
          </w:p>
        </w:tc>
        <w:tc>
          <w:tcPr>
            <w:tcW w:w="2304" w:type="pct"/>
            <w:gridSpan w:val="3"/>
            <w:tcBorders>
              <w:right w:val="nil"/>
            </w:tcBorders>
            <w:shd w:val="clear" w:color="auto" w:fill="F2F2F2" w:themeFill="background1" w:themeFillShade="F2"/>
            <w:vAlign w:val="center"/>
          </w:tcPr>
          <w:p w14:paraId="7EED82F3" w14:textId="427B1248" w:rsidR="009309A2" w:rsidRPr="008D43A8" w:rsidRDefault="009309A2" w:rsidP="00E70BE4">
            <w:pPr>
              <w:rPr>
                <w:rFonts w:eastAsia="Times New Roman" w:cstheme="minorHAnsi"/>
                <w:color w:val="000000"/>
                <w:sz w:val="18"/>
                <w:szCs w:val="18"/>
              </w:rPr>
            </w:pPr>
            <w:r w:rsidRPr="008D43A8">
              <w:rPr>
                <w:rFonts w:eastAsia="Times New Roman" w:cstheme="minorHAnsi"/>
                <w:b/>
                <w:color w:val="000000"/>
                <w:sz w:val="18"/>
                <w:szCs w:val="18"/>
              </w:rPr>
              <w:t>Do</w:t>
            </w:r>
            <w:r>
              <w:rPr>
                <w:rFonts w:eastAsia="Times New Roman" w:cstheme="minorHAnsi"/>
                <w:b/>
                <w:color w:val="000000"/>
                <w:sz w:val="18"/>
                <w:szCs w:val="18"/>
              </w:rPr>
              <w:t xml:space="preserve"> any of </w:t>
            </w:r>
            <w:r w:rsidRPr="008D43A8">
              <w:rPr>
                <w:rFonts w:eastAsia="Times New Roman" w:cstheme="minorHAnsi"/>
                <w:b/>
                <w:color w:val="000000"/>
                <w:sz w:val="18"/>
                <w:szCs w:val="18"/>
              </w:rPr>
              <w:t>the polic</w:t>
            </w:r>
            <w:r>
              <w:rPr>
                <w:rFonts w:eastAsia="Times New Roman" w:cstheme="minorHAnsi"/>
                <w:b/>
                <w:color w:val="000000"/>
                <w:sz w:val="18"/>
                <w:szCs w:val="18"/>
              </w:rPr>
              <w:t>ies</w:t>
            </w:r>
            <w:r w:rsidRPr="008D43A8">
              <w:rPr>
                <w:rFonts w:eastAsia="Times New Roman" w:cstheme="minorHAnsi"/>
                <w:b/>
                <w:color w:val="000000"/>
                <w:sz w:val="18"/>
                <w:szCs w:val="18"/>
              </w:rPr>
              <w:t xml:space="preserve"> or plan</w:t>
            </w:r>
            <w:r>
              <w:rPr>
                <w:rFonts w:eastAsia="Times New Roman" w:cstheme="minorHAnsi"/>
                <w:b/>
                <w:color w:val="000000"/>
                <w:sz w:val="18"/>
                <w:szCs w:val="18"/>
              </w:rPr>
              <w:t>s</w:t>
            </w:r>
            <w:r w:rsidRPr="008D43A8">
              <w:rPr>
                <w:rFonts w:eastAsia="Times New Roman" w:cstheme="minorHAnsi"/>
                <w:b/>
                <w:color w:val="000000"/>
                <w:sz w:val="18"/>
                <w:szCs w:val="18"/>
              </w:rPr>
              <w:t xml:space="preserve"> include:</w:t>
            </w:r>
          </w:p>
        </w:tc>
        <w:tc>
          <w:tcPr>
            <w:tcW w:w="155" w:type="pct"/>
            <w:gridSpan w:val="2"/>
            <w:tcBorders>
              <w:bottom w:val="single" w:sz="4" w:space="0" w:color="auto"/>
              <w:right w:val="nil"/>
            </w:tcBorders>
            <w:shd w:val="clear" w:color="auto" w:fill="F2F2F2" w:themeFill="background1" w:themeFillShade="F2"/>
          </w:tcPr>
          <w:p w14:paraId="4FE924BA" w14:textId="77777777" w:rsidR="009309A2" w:rsidRDefault="009309A2" w:rsidP="00E70BE4">
            <w:pPr>
              <w:jc w:val="center"/>
              <w:rPr>
                <w:rFonts w:eastAsia="Times New Roman" w:cstheme="minorHAnsi"/>
                <w:color w:val="000000"/>
                <w:sz w:val="18"/>
                <w:szCs w:val="18"/>
              </w:rPr>
            </w:pPr>
          </w:p>
        </w:tc>
        <w:tc>
          <w:tcPr>
            <w:tcW w:w="438" w:type="pct"/>
            <w:gridSpan w:val="4"/>
            <w:tcBorders>
              <w:top w:val="nil"/>
              <w:left w:val="nil"/>
              <w:bottom w:val="single" w:sz="4" w:space="0" w:color="auto"/>
              <w:right w:val="single" w:sz="4" w:space="0" w:color="auto"/>
            </w:tcBorders>
            <w:shd w:val="clear" w:color="auto" w:fill="F2F2F2" w:themeFill="background1" w:themeFillShade="F2"/>
            <w:vAlign w:val="center"/>
          </w:tcPr>
          <w:p w14:paraId="78C5AFF1" w14:textId="26EF930D" w:rsidR="009309A2" w:rsidRDefault="009309A2" w:rsidP="00E70BE4">
            <w:pPr>
              <w:jc w:val="center"/>
              <w:rPr>
                <w:rFonts w:eastAsia="Times New Roman" w:cstheme="minorHAnsi"/>
                <w:color w:val="000000"/>
                <w:sz w:val="18"/>
                <w:szCs w:val="18"/>
              </w:rPr>
            </w:pPr>
          </w:p>
        </w:tc>
        <w:tc>
          <w:tcPr>
            <w:tcW w:w="1628"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FBA091" w14:textId="6CFAD050" w:rsidR="009309A2" w:rsidRDefault="009309A2" w:rsidP="001C4B40">
            <w:pPr>
              <w:rPr>
                <w:rFonts w:eastAsia="Times New Roman" w:cstheme="minorHAnsi"/>
                <w:color w:val="000000"/>
                <w:sz w:val="16"/>
                <w:szCs w:val="16"/>
              </w:rPr>
            </w:pPr>
            <w:r w:rsidRPr="002E39E4">
              <w:rPr>
                <w:b/>
                <w:sz w:val="18"/>
                <w:szCs w:val="18"/>
              </w:rPr>
              <w:t xml:space="preserve">If included in </w:t>
            </w:r>
            <w:r>
              <w:rPr>
                <w:b/>
                <w:sz w:val="18"/>
                <w:szCs w:val="18"/>
              </w:rPr>
              <w:t>a</w:t>
            </w:r>
            <w:r w:rsidRPr="002E39E4">
              <w:rPr>
                <w:b/>
                <w:sz w:val="18"/>
                <w:szCs w:val="18"/>
              </w:rPr>
              <w:t xml:space="preserve"> policy or plan, specify the actor(s) responsible:</w:t>
            </w:r>
          </w:p>
        </w:tc>
        <w:tc>
          <w:tcPr>
            <w:tcW w:w="127" w:type="pct"/>
            <w:gridSpan w:val="2"/>
            <w:tcBorders>
              <w:left w:val="single" w:sz="4" w:space="0" w:color="auto"/>
              <w:right w:val="single" w:sz="4" w:space="0" w:color="auto"/>
            </w:tcBorders>
            <w:shd w:val="clear" w:color="auto" w:fill="F2F2F2" w:themeFill="background1" w:themeFillShade="F2"/>
            <w:vAlign w:val="center"/>
          </w:tcPr>
          <w:p w14:paraId="1A4BC9CC" w14:textId="77777777" w:rsidR="009309A2" w:rsidRPr="0046446E" w:rsidRDefault="009309A2" w:rsidP="00E70BE4">
            <w:pPr>
              <w:jc w:val="center"/>
              <w:rPr>
                <w:rFonts w:eastAsia="Times New Roman" w:cstheme="minorHAnsi"/>
                <w:color w:val="000000"/>
                <w:sz w:val="18"/>
                <w:szCs w:val="18"/>
              </w:rPr>
            </w:pPr>
          </w:p>
        </w:tc>
      </w:tr>
      <w:tr w:rsidR="009309A2" w14:paraId="1CE99A07" w14:textId="77777777" w:rsidTr="00A8485C">
        <w:trPr>
          <w:trHeight w:val="278"/>
        </w:trPr>
        <w:tc>
          <w:tcPr>
            <w:tcW w:w="232" w:type="pct"/>
            <w:gridSpan w:val="3"/>
            <w:tcBorders>
              <w:left w:val="single" w:sz="4" w:space="0" w:color="auto"/>
            </w:tcBorders>
            <w:shd w:val="clear" w:color="auto" w:fill="F2F2F2" w:themeFill="background1" w:themeFillShade="F2"/>
          </w:tcPr>
          <w:p w14:paraId="78243576"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tcPr>
          <w:p w14:paraId="2023DBC4" w14:textId="77777777" w:rsidR="009309A2" w:rsidRPr="0046446E" w:rsidRDefault="009309A2" w:rsidP="00E70BE4">
            <w:pPr>
              <w:rPr>
                <w:rFonts w:eastAsia="Times New Roman" w:cstheme="minorHAnsi"/>
                <w:color w:val="000000"/>
                <w:sz w:val="18"/>
                <w:szCs w:val="18"/>
              </w:rPr>
            </w:pPr>
          </w:p>
        </w:tc>
        <w:tc>
          <w:tcPr>
            <w:tcW w:w="2304" w:type="pct"/>
            <w:gridSpan w:val="3"/>
            <w:tcBorders>
              <w:right w:val="single" w:sz="4" w:space="0" w:color="auto"/>
            </w:tcBorders>
            <w:shd w:val="clear" w:color="auto" w:fill="F2F2F2" w:themeFill="background1" w:themeFillShade="F2"/>
            <w:vAlign w:val="center"/>
          </w:tcPr>
          <w:p w14:paraId="1AB2B743" w14:textId="4B04CA8A" w:rsidR="009309A2" w:rsidRPr="008D43A8" w:rsidRDefault="009309A2" w:rsidP="00E70BE4">
            <w:pPr>
              <w:rPr>
                <w:rFonts w:eastAsia="Times New Roman" w:cstheme="minorHAnsi"/>
                <w:color w:val="000000"/>
                <w:sz w:val="18"/>
                <w:szCs w:val="18"/>
              </w:rPr>
            </w:pPr>
            <w:r w:rsidRPr="00AB01CD">
              <w:rPr>
                <w:b/>
                <w:sz w:val="18"/>
                <w:szCs w:val="18"/>
              </w:rPr>
              <w:t>vi.</w:t>
            </w:r>
            <w:r>
              <w:rPr>
                <w:sz w:val="18"/>
                <w:szCs w:val="18"/>
              </w:rPr>
              <w:t xml:space="preserve"> </w:t>
            </w:r>
            <w:r w:rsidRPr="008D43A8">
              <w:rPr>
                <w:sz w:val="18"/>
                <w:szCs w:val="18"/>
              </w:rPr>
              <w:t>Measures to rehabilitate broken or disused water or sanitation facilities in schools</w:t>
            </w:r>
          </w:p>
        </w:tc>
        <w:tc>
          <w:tcPr>
            <w:tcW w:w="155"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CF97296" w14:textId="0529CA16" w:rsidR="009309A2" w:rsidRPr="005F0D9A" w:rsidRDefault="009309A2" w:rsidP="009309A2">
            <w:pPr>
              <w:rPr>
                <w:rFonts w:eastAsia="Times New Roman" w:cstheme="minorHAnsi"/>
                <w:b/>
                <w:color w:val="000000"/>
                <w:sz w:val="18"/>
                <w:szCs w:val="18"/>
              </w:rPr>
            </w:pPr>
            <w:r w:rsidRPr="005F0D9A">
              <w:rPr>
                <w:rFonts w:eastAsia="Times New Roman" w:cstheme="minorHAnsi"/>
                <w:b/>
                <w:color w:val="000000"/>
                <w:sz w:val="18"/>
                <w:szCs w:val="18"/>
              </w:rPr>
              <w:t>vi.</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D3CA3" w14:textId="3E32C697" w:rsidR="009309A2" w:rsidRDefault="009309A2" w:rsidP="00E70BE4">
            <w:pPr>
              <w:jc w:val="center"/>
              <w:rPr>
                <w:rFonts w:eastAsia="Times New Roman" w:cstheme="minorHAnsi"/>
                <w:color w:val="000000"/>
                <w:sz w:val="18"/>
                <w:szCs w:val="18"/>
              </w:rPr>
            </w:pPr>
            <w:r w:rsidRPr="00D27A77">
              <w:rPr>
                <w:rFonts w:eastAsia="Times New Roman" w:cstheme="minorHAnsi"/>
                <w:color w:val="000000"/>
                <w:sz w:val="18"/>
                <w:szCs w:val="18"/>
              </w:rPr>
              <w:t xml:space="preserve">Yes </w:t>
            </w:r>
            <w:sdt>
              <w:sdtPr>
                <w:rPr>
                  <w:rFonts w:eastAsia="Times New Roman" w:cstheme="minorHAnsi"/>
                  <w:color w:val="000000"/>
                  <w:sz w:val="18"/>
                  <w:szCs w:val="18"/>
                </w:rPr>
                <w:id w:val="408900199"/>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r w:rsidRPr="00D27A77">
              <w:rPr>
                <w:rFonts w:eastAsia="Times New Roman" w:cstheme="minorHAnsi"/>
                <w:color w:val="000000"/>
                <w:sz w:val="18"/>
                <w:szCs w:val="18"/>
              </w:rPr>
              <w:t xml:space="preserve">  No </w:t>
            </w:r>
            <w:sdt>
              <w:sdtPr>
                <w:rPr>
                  <w:rFonts w:eastAsia="Times New Roman" w:cstheme="minorHAnsi"/>
                  <w:color w:val="000000"/>
                  <w:sz w:val="18"/>
                  <w:szCs w:val="18"/>
                </w:rPr>
                <w:id w:val="-1687048673"/>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p>
        </w:tc>
        <w:tc>
          <w:tcPr>
            <w:tcW w:w="1628"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B3FE0" w14:textId="77777777" w:rsidR="009309A2" w:rsidRDefault="009309A2" w:rsidP="00E70BE4">
            <w:pPr>
              <w:jc w:val="right"/>
              <w:rPr>
                <w:rFonts w:eastAsia="Times New Roman" w:cstheme="minorHAnsi"/>
                <w:color w:val="000000"/>
                <w:sz w:val="16"/>
                <w:szCs w:val="16"/>
              </w:rPr>
            </w:pPr>
          </w:p>
          <w:p w14:paraId="437C1501" w14:textId="7C193CB7" w:rsidR="001D158D" w:rsidRDefault="001D158D" w:rsidP="00E70BE4">
            <w:pPr>
              <w:jc w:val="right"/>
              <w:rPr>
                <w:rFonts w:eastAsia="Times New Roman" w:cstheme="minorHAnsi"/>
                <w:color w:val="000000"/>
                <w:sz w:val="16"/>
                <w:szCs w:val="16"/>
              </w:rPr>
            </w:pPr>
          </w:p>
        </w:tc>
        <w:tc>
          <w:tcPr>
            <w:tcW w:w="127" w:type="pct"/>
            <w:gridSpan w:val="2"/>
            <w:tcBorders>
              <w:left w:val="single" w:sz="4" w:space="0" w:color="auto"/>
              <w:right w:val="single" w:sz="4" w:space="0" w:color="auto"/>
            </w:tcBorders>
            <w:shd w:val="clear" w:color="auto" w:fill="F2F2F2" w:themeFill="background1" w:themeFillShade="F2"/>
            <w:vAlign w:val="center"/>
          </w:tcPr>
          <w:p w14:paraId="0A3E8E66" w14:textId="77777777" w:rsidR="009309A2" w:rsidRPr="0046446E" w:rsidRDefault="009309A2" w:rsidP="00E70BE4">
            <w:pPr>
              <w:jc w:val="center"/>
              <w:rPr>
                <w:rFonts w:eastAsia="Times New Roman" w:cstheme="minorHAnsi"/>
                <w:color w:val="000000"/>
                <w:sz w:val="18"/>
                <w:szCs w:val="18"/>
              </w:rPr>
            </w:pPr>
          </w:p>
        </w:tc>
      </w:tr>
      <w:tr w:rsidR="009309A2" w14:paraId="2B70B6E0" w14:textId="77777777" w:rsidTr="00A8485C">
        <w:trPr>
          <w:trHeight w:val="290"/>
        </w:trPr>
        <w:tc>
          <w:tcPr>
            <w:tcW w:w="232" w:type="pct"/>
            <w:gridSpan w:val="3"/>
            <w:tcBorders>
              <w:left w:val="single" w:sz="4" w:space="0" w:color="auto"/>
            </w:tcBorders>
            <w:shd w:val="clear" w:color="auto" w:fill="F2F2F2" w:themeFill="background1" w:themeFillShade="F2"/>
          </w:tcPr>
          <w:p w14:paraId="48C6B025" w14:textId="77777777" w:rsidR="009309A2" w:rsidRPr="0046446E" w:rsidRDefault="009309A2" w:rsidP="00E70BE4">
            <w:pPr>
              <w:rPr>
                <w:rFonts w:eastAsia="Times New Roman" w:cstheme="minorHAnsi"/>
                <w:color w:val="000000"/>
                <w:sz w:val="18"/>
                <w:szCs w:val="18"/>
              </w:rPr>
            </w:pPr>
          </w:p>
        </w:tc>
        <w:tc>
          <w:tcPr>
            <w:tcW w:w="116" w:type="pct"/>
            <w:gridSpan w:val="2"/>
            <w:shd w:val="clear" w:color="auto" w:fill="F2F2F2" w:themeFill="background1" w:themeFillShade="F2"/>
          </w:tcPr>
          <w:p w14:paraId="09605EBA" w14:textId="77777777" w:rsidR="009309A2" w:rsidRPr="0046446E" w:rsidRDefault="009309A2" w:rsidP="00E70BE4">
            <w:pPr>
              <w:rPr>
                <w:rFonts w:eastAsia="Times New Roman" w:cstheme="minorHAnsi"/>
                <w:color w:val="000000"/>
                <w:sz w:val="18"/>
                <w:szCs w:val="18"/>
              </w:rPr>
            </w:pPr>
          </w:p>
        </w:tc>
        <w:tc>
          <w:tcPr>
            <w:tcW w:w="2304" w:type="pct"/>
            <w:gridSpan w:val="3"/>
            <w:tcBorders>
              <w:right w:val="single" w:sz="4" w:space="0" w:color="auto"/>
            </w:tcBorders>
            <w:shd w:val="clear" w:color="auto" w:fill="F2F2F2" w:themeFill="background1" w:themeFillShade="F2"/>
            <w:vAlign w:val="center"/>
          </w:tcPr>
          <w:p w14:paraId="511EAC88" w14:textId="470C6513" w:rsidR="009309A2" w:rsidRPr="008D43A8" w:rsidRDefault="009309A2" w:rsidP="00E70BE4">
            <w:pPr>
              <w:rPr>
                <w:rFonts w:eastAsia="Times New Roman" w:cstheme="minorHAnsi"/>
                <w:color w:val="000000"/>
                <w:sz w:val="18"/>
                <w:szCs w:val="18"/>
              </w:rPr>
            </w:pPr>
            <w:r w:rsidRPr="00AB01CD">
              <w:rPr>
                <w:rFonts w:eastAsia="Times New Roman" w:cstheme="minorHAnsi"/>
                <w:b/>
                <w:color w:val="000000"/>
                <w:sz w:val="18"/>
                <w:szCs w:val="18"/>
              </w:rPr>
              <w:t>vii.</w:t>
            </w:r>
            <w:r>
              <w:rPr>
                <w:rFonts w:eastAsia="Times New Roman" w:cstheme="minorHAnsi"/>
                <w:color w:val="000000"/>
                <w:sz w:val="18"/>
                <w:szCs w:val="18"/>
              </w:rPr>
              <w:t xml:space="preserve"> </w:t>
            </w:r>
            <w:r w:rsidRPr="008D43A8">
              <w:rPr>
                <w:rFonts w:eastAsia="Times New Roman" w:cstheme="minorHAnsi"/>
                <w:color w:val="000000"/>
                <w:sz w:val="18"/>
                <w:szCs w:val="18"/>
              </w:rPr>
              <w:t xml:space="preserve">Measures for </w:t>
            </w:r>
            <w:r>
              <w:rPr>
                <w:rFonts w:eastAsia="Times New Roman" w:cstheme="minorHAnsi"/>
                <w:color w:val="000000"/>
                <w:sz w:val="18"/>
                <w:szCs w:val="18"/>
              </w:rPr>
              <w:t>s</w:t>
            </w:r>
            <w:r w:rsidRPr="008D43A8">
              <w:rPr>
                <w:rFonts w:eastAsia="Times New Roman" w:cstheme="minorHAnsi"/>
                <w:color w:val="000000"/>
                <w:sz w:val="18"/>
                <w:szCs w:val="18"/>
              </w:rPr>
              <w:t xml:space="preserve">afe menstrual hygiene management </w:t>
            </w:r>
          </w:p>
        </w:tc>
        <w:tc>
          <w:tcPr>
            <w:tcW w:w="155"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4B0FC433" w14:textId="3A171C1A" w:rsidR="009309A2" w:rsidRPr="005F0D9A" w:rsidRDefault="009309A2" w:rsidP="009309A2">
            <w:pPr>
              <w:rPr>
                <w:rFonts w:eastAsia="Times New Roman" w:cstheme="minorHAnsi"/>
                <w:b/>
                <w:color w:val="000000"/>
                <w:sz w:val="18"/>
                <w:szCs w:val="18"/>
              </w:rPr>
            </w:pPr>
            <w:r w:rsidRPr="005F0D9A">
              <w:rPr>
                <w:rFonts w:eastAsia="Times New Roman" w:cstheme="minorHAnsi"/>
                <w:b/>
                <w:color w:val="000000"/>
                <w:sz w:val="18"/>
                <w:szCs w:val="18"/>
              </w:rPr>
              <w:t>vii.</w:t>
            </w:r>
          </w:p>
        </w:tc>
        <w:tc>
          <w:tcPr>
            <w:tcW w:w="43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DC8A2" w14:textId="48ADB544" w:rsidR="009309A2" w:rsidRDefault="009309A2" w:rsidP="00E70BE4">
            <w:pPr>
              <w:jc w:val="center"/>
              <w:rPr>
                <w:rFonts w:eastAsia="Times New Roman" w:cstheme="minorHAnsi"/>
                <w:color w:val="000000"/>
                <w:sz w:val="18"/>
                <w:szCs w:val="18"/>
              </w:rPr>
            </w:pPr>
            <w:r w:rsidRPr="00D27A77">
              <w:rPr>
                <w:rFonts w:eastAsia="Times New Roman" w:cstheme="minorHAnsi"/>
                <w:color w:val="000000"/>
                <w:sz w:val="18"/>
                <w:szCs w:val="18"/>
              </w:rPr>
              <w:t xml:space="preserve">Yes </w:t>
            </w:r>
            <w:sdt>
              <w:sdtPr>
                <w:rPr>
                  <w:rFonts w:eastAsia="Times New Roman" w:cstheme="minorHAnsi"/>
                  <w:color w:val="000000"/>
                  <w:sz w:val="18"/>
                  <w:szCs w:val="18"/>
                </w:rPr>
                <w:id w:val="2088501348"/>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r w:rsidRPr="00D27A77">
              <w:rPr>
                <w:rFonts w:eastAsia="Times New Roman" w:cstheme="minorHAnsi"/>
                <w:color w:val="000000"/>
                <w:sz w:val="18"/>
                <w:szCs w:val="18"/>
              </w:rPr>
              <w:t xml:space="preserve">  No </w:t>
            </w:r>
            <w:sdt>
              <w:sdtPr>
                <w:rPr>
                  <w:rFonts w:eastAsia="Times New Roman" w:cstheme="minorHAnsi"/>
                  <w:color w:val="000000"/>
                  <w:sz w:val="18"/>
                  <w:szCs w:val="18"/>
                </w:rPr>
                <w:id w:val="1422678640"/>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p>
        </w:tc>
        <w:tc>
          <w:tcPr>
            <w:tcW w:w="162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28D6B9" w14:textId="77777777" w:rsidR="009309A2" w:rsidRDefault="009309A2" w:rsidP="00E70BE4">
            <w:pPr>
              <w:jc w:val="right"/>
              <w:rPr>
                <w:rFonts w:eastAsia="Times New Roman" w:cstheme="minorHAnsi"/>
                <w:color w:val="000000"/>
                <w:sz w:val="16"/>
                <w:szCs w:val="16"/>
              </w:rPr>
            </w:pPr>
          </w:p>
          <w:p w14:paraId="11969F8F" w14:textId="4F0E56E8" w:rsidR="001D158D" w:rsidRDefault="001D158D" w:rsidP="00E70BE4">
            <w:pPr>
              <w:jc w:val="right"/>
              <w:rPr>
                <w:rFonts w:eastAsia="Times New Roman" w:cstheme="minorHAnsi"/>
                <w:color w:val="000000"/>
                <w:sz w:val="16"/>
                <w:szCs w:val="16"/>
              </w:rPr>
            </w:pPr>
          </w:p>
        </w:tc>
        <w:tc>
          <w:tcPr>
            <w:tcW w:w="127" w:type="pct"/>
            <w:gridSpan w:val="2"/>
            <w:tcBorders>
              <w:left w:val="single" w:sz="4" w:space="0" w:color="auto"/>
              <w:right w:val="single" w:sz="4" w:space="0" w:color="auto"/>
            </w:tcBorders>
            <w:shd w:val="clear" w:color="auto" w:fill="F2F2F2" w:themeFill="background1" w:themeFillShade="F2"/>
            <w:vAlign w:val="center"/>
          </w:tcPr>
          <w:p w14:paraId="5A73E6F9" w14:textId="77777777" w:rsidR="009309A2" w:rsidRPr="0046446E" w:rsidRDefault="009309A2" w:rsidP="00E70BE4">
            <w:pPr>
              <w:jc w:val="center"/>
              <w:rPr>
                <w:rFonts w:eastAsia="Times New Roman" w:cstheme="minorHAnsi"/>
                <w:color w:val="000000"/>
                <w:sz w:val="18"/>
                <w:szCs w:val="18"/>
              </w:rPr>
            </w:pPr>
          </w:p>
        </w:tc>
      </w:tr>
      <w:tr w:rsidR="00AB01CD" w14:paraId="6477A431" w14:textId="77777777" w:rsidTr="00A8485C">
        <w:trPr>
          <w:trHeight w:val="113"/>
        </w:trPr>
        <w:tc>
          <w:tcPr>
            <w:tcW w:w="232" w:type="pct"/>
            <w:gridSpan w:val="3"/>
            <w:tcBorders>
              <w:left w:val="single" w:sz="4" w:space="0" w:color="auto"/>
              <w:bottom w:val="nil"/>
            </w:tcBorders>
            <w:shd w:val="clear" w:color="auto" w:fill="F2F2F2" w:themeFill="background1" w:themeFillShade="F2"/>
          </w:tcPr>
          <w:p w14:paraId="1E246FBE" w14:textId="77777777" w:rsidR="009309A2" w:rsidRPr="0046446E" w:rsidRDefault="009309A2" w:rsidP="00E70BE4">
            <w:pPr>
              <w:rPr>
                <w:rFonts w:eastAsia="Times New Roman" w:cstheme="minorHAnsi"/>
                <w:color w:val="000000"/>
                <w:sz w:val="18"/>
                <w:szCs w:val="18"/>
              </w:rPr>
            </w:pPr>
          </w:p>
        </w:tc>
        <w:tc>
          <w:tcPr>
            <w:tcW w:w="116" w:type="pct"/>
            <w:gridSpan w:val="2"/>
            <w:tcBorders>
              <w:bottom w:val="nil"/>
            </w:tcBorders>
            <w:shd w:val="clear" w:color="auto" w:fill="F2F2F2" w:themeFill="background1" w:themeFillShade="F2"/>
          </w:tcPr>
          <w:p w14:paraId="76DF809F" w14:textId="77777777" w:rsidR="009309A2" w:rsidRPr="0046446E" w:rsidRDefault="009309A2" w:rsidP="00E70BE4">
            <w:pPr>
              <w:rPr>
                <w:rFonts w:eastAsia="Times New Roman" w:cstheme="minorHAnsi"/>
                <w:color w:val="000000"/>
                <w:sz w:val="18"/>
                <w:szCs w:val="18"/>
              </w:rPr>
            </w:pPr>
          </w:p>
        </w:tc>
        <w:tc>
          <w:tcPr>
            <w:tcW w:w="2304" w:type="pct"/>
            <w:gridSpan w:val="3"/>
            <w:tcBorders>
              <w:bottom w:val="nil"/>
            </w:tcBorders>
            <w:shd w:val="clear" w:color="auto" w:fill="F2F2F2" w:themeFill="background1" w:themeFillShade="F2"/>
            <w:vAlign w:val="center"/>
          </w:tcPr>
          <w:p w14:paraId="7756413B" w14:textId="77777777" w:rsidR="009309A2" w:rsidRDefault="009309A2" w:rsidP="00E70BE4">
            <w:pPr>
              <w:rPr>
                <w:rFonts w:eastAsia="Times New Roman" w:cstheme="minorHAnsi"/>
                <w:color w:val="000000"/>
                <w:sz w:val="18"/>
                <w:szCs w:val="18"/>
              </w:rPr>
            </w:pPr>
          </w:p>
        </w:tc>
        <w:tc>
          <w:tcPr>
            <w:tcW w:w="155" w:type="pct"/>
            <w:gridSpan w:val="2"/>
            <w:tcBorders>
              <w:top w:val="single" w:sz="4" w:space="0" w:color="auto"/>
              <w:bottom w:val="nil"/>
            </w:tcBorders>
            <w:shd w:val="clear" w:color="auto" w:fill="F2F2F2" w:themeFill="background1" w:themeFillShade="F2"/>
          </w:tcPr>
          <w:p w14:paraId="4B4172BA" w14:textId="77777777" w:rsidR="009309A2" w:rsidRDefault="009309A2" w:rsidP="00E70BE4">
            <w:pPr>
              <w:jc w:val="center"/>
              <w:rPr>
                <w:rFonts w:eastAsia="Times New Roman" w:cstheme="minorHAnsi"/>
                <w:color w:val="000000"/>
                <w:sz w:val="18"/>
                <w:szCs w:val="18"/>
              </w:rPr>
            </w:pPr>
          </w:p>
        </w:tc>
        <w:tc>
          <w:tcPr>
            <w:tcW w:w="438" w:type="pct"/>
            <w:gridSpan w:val="4"/>
            <w:tcBorders>
              <w:top w:val="single" w:sz="4" w:space="0" w:color="auto"/>
              <w:bottom w:val="nil"/>
            </w:tcBorders>
            <w:shd w:val="clear" w:color="auto" w:fill="F2F2F2" w:themeFill="background1" w:themeFillShade="F2"/>
            <w:vAlign w:val="center"/>
          </w:tcPr>
          <w:p w14:paraId="43115CCF" w14:textId="36E6B1D8" w:rsidR="009309A2" w:rsidRDefault="009309A2" w:rsidP="00E70BE4">
            <w:pPr>
              <w:jc w:val="center"/>
              <w:rPr>
                <w:rFonts w:eastAsia="Times New Roman" w:cstheme="minorHAnsi"/>
                <w:color w:val="000000"/>
                <w:sz w:val="18"/>
                <w:szCs w:val="18"/>
              </w:rPr>
            </w:pPr>
          </w:p>
        </w:tc>
        <w:tc>
          <w:tcPr>
            <w:tcW w:w="1628" w:type="pct"/>
            <w:gridSpan w:val="7"/>
            <w:tcBorders>
              <w:top w:val="single" w:sz="4" w:space="0" w:color="auto"/>
              <w:bottom w:val="nil"/>
            </w:tcBorders>
            <w:shd w:val="clear" w:color="auto" w:fill="F2F2F2" w:themeFill="background1" w:themeFillShade="F2"/>
            <w:vAlign w:val="center"/>
          </w:tcPr>
          <w:p w14:paraId="0C224C17" w14:textId="77777777" w:rsidR="009309A2" w:rsidRDefault="009309A2" w:rsidP="00E70BE4">
            <w:pPr>
              <w:jc w:val="right"/>
              <w:rPr>
                <w:rFonts w:eastAsia="Times New Roman" w:cstheme="minorHAnsi"/>
                <w:color w:val="000000"/>
                <w:sz w:val="16"/>
                <w:szCs w:val="16"/>
              </w:rPr>
            </w:pPr>
          </w:p>
        </w:tc>
        <w:tc>
          <w:tcPr>
            <w:tcW w:w="127" w:type="pct"/>
            <w:gridSpan w:val="2"/>
            <w:tcBorders>
              <w:bottom w:val="nil"/>
              <w:right w:val="single" w:sz="4" w:space="0" w:color="auto"/>
            </w:tcBorders>
            <w:shd w:val="clear" w:color="auto" w:fill="F2F2F2" w:themeFill="background1" w:themeFillShade="F2"/>
            <w:vAlign w:val="center"/>
          </w:tcPr>
          <w:p w14:paraId="1ACDCE7F" w14:textId="77777777" w:rsidR="009309A2" w:rsidRPr="0046446E" w:rsidRDefault="009309A2" w:rsidP="00E70BE4">
            <w:pPr>
              <w:jc w:val="center"/>
              <w:rPr>
                <w:rFonts w:eastAsia="Times New Roman" w:cstheme="minorHAnsi"/>
                <w:color w:val="000000"/>
                <w:sz w:val="18"/>
                <w:szCs w:val="18"/>
              </w:rPr>
            </w:pPr>
          </w:p>
        </w:tc>
      </w:tr>
      <w:tr w:rsidR="009C24A9" w14:paraId="0FD9CFAE" w14:textId="77777777" w:rsidTr="001C4B40">
        <w:trPr>
          <w:trHeight w:val="229"/>
        </w:trPr>
        <w:tc>
          <w:tcPr>
            <w:tcW w:w="213" w:type="pct"/>
            <w:tcBorders>
              <w:top w:val="nil"/>
            </w:tcBorders>
            <w:shd w:val="clear" w:color="auto" w:fill="F2F2F2" w:themeFill="background1" w:themeFillShade="F2"/>
            <w:vAlign w:val="center"/>
          </w:tcPr>
          <w:p w14:paraId="3BF49A8A" w14:textId="77777777" w:rsidR="009C24A9" w:rsidRDefault="009C24A9" w:rsidP="004512A6">
            <w:pPr>
              <w:rPr>
                <w:rFonts w:eastAsia="Times New Roman" w:cstheme="minorHAnsi"/>
                <w:color w:val="000000"/>
                <w:sz w:val="16"/>
                <w:szCs w:val="16"/>
              </w:rPr>
            </w:pPr>
          </w:p>
        </w:tc>
        <w:tc>
          <w:tcPr>
            <w:tcW w:w="116" w:type="pct"/>
            <w:gridSpan w:val="3"/>
            <w:tcBorders>
              <w:top w:val="nil"/>
            </w:tcBorders>
            <w:shd w:val="clear" w:color="auto" w:fill="F2F2F2" w:themeFill="background1" w:themeFillShade="F2"/>
          </w:tcPr>
          <w:p w14:paraId="31D97DB8" w14:textId="4020A7B5" w:rsidR="009C24A9" w:rsidRPr="00446298" w:rsidRDefault="009C24A9" w:rsidP="00C521E6">
            <w:pPr>
              <w:rPr>
                <w:rFonts w:eastAsia="Times New Roman" w:cstheme="minorHAnsi"/>
                <w:b/>
                <w:color w:val="000000"/>
                <w:sz w:val="16"/>
                <w:szCs w:val="16"/>
              </w:rPr>
            </w:pPr>
            <w:r w:rsidRPr="00446298">
              <w:rPr>
                <w:rFonts w:eastAsia="Times New Roman" w:cstheme="minorHAnsi"/>
                <w:b/>
                <w:color w:val="000000"/>
                <w:sz w:val="18"/>
                <w:szCs w:val="18"/>
              </w:rPr>
              <w:t>c.</w:t>
            </w:r>
          </w:p>
        </w:tc>
        <w:tc>
          <w:tcPr>
            <w:tcW w:w="4671" w:type="pct"/>
            <w:gridSpan w:val="19"/>
            <w:tcBorders>
              <w:top w:val="nil"/>
            </w:tcBorders>
            <w:shd w:val="clear" w:color="auto" w:fill="F2F2F2" w:themeFill="background1" w:themeFillShade="F2"/>
          </w:tcPr>
          <w:p w14:paraId="7029D4E9" w14:textId="18472DBA" w:rsidR="009C24A9" w:rsidRPr="00C521E6" w:rsidRDefault="009C24A9" w:rsidP="00C521E6">
            <w:pPr>
              <w:rPr>
                <w:rFonts w:eastAsia="Times New Roman" w:cstheme="minorHAnsi"/>
                <w:b/>
                <w:color w:val="000000"/>
                <w:sz w:val="18"/>
                <w:szCs w:val="18"/>
              </w:rPr>
            </w:pPr>
            <w:r>
              <w:rPr>
                <w:rFonts w:eastAsia="Times New Roman" w:cstheme="minorHAnsi"/>
                <w:b/>
                <w:color w:val="000000"/>
                <w:sz w:val="18"/>
                <w:szCs w:val="18"/>
                <w:u w:val="single"/>
              </w:rPr>
              <w:t>Infection prevention and control</w:t>
            </w:r>
            <w:r w:rsidR="00D45ED7">
              <w:rPr>
                <w:rFonts w:eastAsia="Times New Roman" w:cstheme="minorHAnsi"/>
                <w:b/>
                <w:color w:val="000000"/>
                <w:sz w:val="18"/>
                <w:szCs w:val="18"/>
                <w:u w:val="single"/>
              </w:rPr>
              <w:t xml:space="preserve"> (IPC)</w:t>
            </w:r>
            <w:r w:rsidRPr="004512A6">
              <w:rPr>
                <w:rFonts w:eastAsia="Times New Roman" w:cstheme="minorHAnsi"/>
                <w:b/>
                <w:color w:val="000000"/>
                <w:sz w:val="18"/>
                <w:szCs w:val="18"/>
              </w:rPr>
              <w:t xml:space="preserve">: </w:t>
            </w:r>
          </w:p>
        </w:tc>
      </w:tr>
      <w:tr w:rsidR="009C24A9" w14:paraId="1D6044DA" w14:textId="77777777" w:rsidTr="00A8485C">
        <w:trPr>
          <w:trHeight w:val="260"/>
        </w:trPr>
        <w:tc>
          <w:tcPr>
            <w:tcW w:w="213" w:type="pct"/>
            <w:shd w:val="clear" w:color="auto" w:fill="F2F2F2" w:themeFill="background1" w:themeFillShade="F2"/>
          </w:tcPr>
          <w:p w14:paraId="32010261" w14:textId="77777777" w:rsidR="009C24A9" w:rsidRPr="0046446E" w:rsidRDefault="009C24A9" w:rsidP="004512A6">
            <w:pPr>
              <w:rPr>
                <w:rFonts w:eastAsia="Times New Roman" w:cstheme="minorHAnsi"/>
                <w:color w:val="000000"/>
                <w:sz w:val="18"/>
                <w:szCs w:val="18"/>
              </w:rPr>
            </w:pPr>
          </w:p>
        </w:tc>
        <w:tc>
          <w:tcPr>
            <w:tcW w:w="116" w:type="pct"/>
            <w:gridSpan w:val="3"/>
            <w:shd w:val="clear" w:color="auto" w:fill="F2F2F2" w:themeFill="background1" w:themeFillShade="F2"/>
          </w:tcPr>
          <w:p w14:paraId="6BC5179B" w14:textId="77777777" w:rsidR="009C24A9" w:rsidRPr="00446298" w:rsidRDefault="009C24A9" w:rsidP="004512A6">
            <w:pPr>
              <w:rPr>
                <w:rFonts w:eastAsia="Times New Roman" w:cstheme="minorHAnsi"/>
                <w:b/>
                <w:color w:val="000000"/>
                <w:sz w:val="18"/>
                <w:szCs w:val="18"/>
              </w:rPr>
            </w:pPr>
          </w:p>
        </w:tc>
        <w:tc>
          <w:tcPr>
            <w:tcW w:w="2272" w:type="pct"/>
            <w:gridSpan w:val="3"/>
            <w:tcBorders>
              <w:right w:val="single" w:sz="4" w:space="0" w:color="auto"/>
            </w:tcBorders>
            <w:shd w:val="clear" w:color="auto" w:fill="F2F2F2" w:themeFill="background1" w:themeFillShade="F2"/>
            <w:vAlign w:val="center"/>
          </w:tcPr>
          <w:p w14:paraId="03278362" w14:textId="08527DDE" w:rsidR="009C24A9" w:rsidRPr="005208D2" w:rsidRDefault="009C24A9" w:rsidP="00D45ED7">
            <w:pPr>
              <w:rPr>
                <w:rFonts w:eastAsia="Times New Roman" w:cstheme="minorHAnsi"/>
                <w:color w:val="000000"/>
                <w:sz w:val="18"/>
                <w:szCs w:val="18"/>
              </w:rPr>
            </w:pPr>
            <w:proofErr w:type="spellStart"/>
            <w:r w:rsidRPr="00DB195C">
              <w:rPr>
                <w:rFonts w:eastAsia="Times New Roman" w:cstheme="minorHAnsi"/>
                <w:b/>
                <w:color w:val="000000"/>
                <w:sz w:val="18"/>
                <w:szCs w:val="18"/>
              </w:rPr>
              <w:t>i</w:t>
            </w:r>
            <w:proofErr w:type="spellEnd"/>
            <w:r w:rsidRPr="00DB195C">
              <w:rPr>
                <w:rFonts w:eastAsia="Times New Roman" w:cstheme="minorHAnsi"/>
                <w:b/>
                <w:color w:val="000000"/>
                <w:sz w:val="18"/>
                <w:szCs w:val="18"/>
              </w:rPr>
              <w:t>.</w:t>
            </w:r>
            <w:r w:rsidRPr="005208D2">
              <w:rPr>
                <w:rFonts w:eastAsia="Times New Roman" w:cstheme="minorHAnsi"/>
                <w:color w:val="000000"/>
                <w:sz w:val="18"/>
                <w:szCs w:val="18"/>
              </w:rPr>
              <w:t xml:space="preserve"> Is</w:t>
            </w:r>
            <w:r>
              <w:rPr>
                <w:rFonts w:eastAsia="Times New Roman" w:cstheme="minorHAnsi"/>
                <w:color w:val="000000"/>
                <w:sz w:val="18"/>
                <w:szCs w:val="18"/>
              </w:rPr>
              <w:t xml:space="preserve"> </w:t>
            </w:r>
            <w:r w:rsidR="00D45ED7">
              <w:rPr>
                <w:rFonts w:eastAsia="Times New Roman" w:cstheme="minorHAnsi"/>
                <w:color w:val="000000"/>
                <w:sz w:val="18"/>
                <w:szCs w:val="18"/>
              </w:rPr>
              <w:t>IPC</w:t>
            </w:r>
            <w:r>
              <w:rPr>
                <w:rFonts w:eastAsia="Times New Roman" w:cstheme="minorHAnsi"/>
                <w:color w:val="000000"/>
                <w:sz w:val="18"/>
                <w:szCs w:val="18"/>
              </w:rPr>
              <w:t xml:space="preserve"> </w:t>
            </w:r>
            <w:r w:rsidRPr="005208D2">
              <w:rPr>
                <w:rFonts w:eastAsia="Times New Roman" w:cstheme="minorHAnsi"/>
                <w:color w:val="000000"/>
                <w:sz w:val="18"/>
                <w:szCs w:val="18"/>
              </w:rPr>
              <w:t xml:space="preserve">included in any national policy or plan? </w:t>
            </w:r>
          </w:p>
        </w:tc>
        <w:tc>
          <w:tcPr>
            <w:tcW w:w="18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3F7181" w14:textId="570494CE" w:rsidR="009C24A9" w:rsidRPr="00DB195C" w:rsidRDefault="009C24A9" w:rsidP="009C24A9">
            <w:pPr>
              <w:jc w:val="center"/>
              <w:rPr>
                <w:rFonts w:eastAsia="Times New Roman" w:cstheme="minorHAnsi"/>
                <w:b/>
                <w:color w:val="000000"/>
                <w:sz w:val="18"/>
                <w:szCs w:val="18"/>
              </w:rPr>
            </w:pPr>
            <w:proofErr w:type="spellStart"/>
            <w:r w:rsidRPr="00DB195C">
              <w:rPr>
                <w:rFonts w:eastAsia="Times New Roman" w:cstheme="minorHAnsi"/>
                <w:b/>
                <w:color w:val="000000"/>
                <w:sz w:val="18"/>
                <w:szCs w:val="18"/>
              </w:rPr>
              <w:t>i</w:t>
            </w:r>
            <w:proofErr w:type="spellEnd"/>
            <w:r w:rsidRPr="00DB195C">
              <w:rPr>
                <w:rFonts w:eastAsia="Times New Roman" w:cstheme="minorHAnsi"/>
                <w:b/>
                <w:color w:val="000000"/>
                <w:sz w:val="18"/>
                <w:szCs w:val="18"/>
              </w:rPr>
              <w:t>.</w:t>
            </w:r>
          </w:p>
        </w:tc>
        <w:tc>
          <w:tcPr>
            <w:tcW w:w="44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7F3A3" w14:textId="18F4CBE9" w:rsidR="009C24A9" w:rsidRPr="0046446E" w:rsidRDefault="009C24A9" w:rsidP="004512A6">
            <w:pPr>
              <w:jc w:val="center"/>
              <w:rPr>
                <w:rFonts w:eastAsia="Times New Roman" w:cstheme="minorHAnsi"/>
                <w:color w:val="000000"/>
                <w:sz w:val="18"/>
                <w:szCs w:val="18"/>
              </w:rPr>
            </w:pPr>
            <w:r>
              <w:rPr>
                <w:rFonts w:eastAsia="Times New Roman" w:cstheme="minorHAnsi"/>
                <w:color w:val="000000"/>
                <w:sz w:val="18"/>
                <w:szCs w:val="18"/>
              </w:rPr>
              <w:t xml:space="preserve">Yes </w:t>
            </w:r>
            <w:sdt>
              <w:sdtPr>
                <w:rPr>
                  <w:rFonts w:eastAsia="Times New Roman" w:cstheme="minorHAnsi"/>
                  <w:color w:val="000000"/>
                  <w:sz w:val="18"/>
                  <w:szCs w:val="18"/>
                </w:rPr>
                <w:id w:val="-1764988699"/>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Pr>
                <w:rFonts w:eastAsia="Times New Roman" w:cstheme="minorHAnsi"/>
                <w:color w:val="000000"/>
                <w:sz w:val="18"/>
                <w:szCs w:val="18"/>
              </w:rPr>
              <w:t xml:space="preserve">   No </w:t>
            </w:r>
            <w:sdt>
              <w:sdtPr>
                <w:rPr>
                  <w:rFonts w:eastAsia="Times New Roman" w:cstheme="minorHAnsi"/>
                  <w:color w:val="000000"/>
                  <w:sz w:val="18"/>
                  <w:szCs w:val="18"/>
                </w:rPr>
                <w:id w:val="2089965059"/>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1639" w:type="pct"/>
            <w:gridSpan w:val="8"/>
            <w:tcBorders>
              <w:left w:val="single" w:sz="4" w:space="0" w:color="auto"/>
              <w:bottom w:val="single" w:sz="4" w:space="0" w:color="auto"/>
            </w:tcBorders>
            <w:shd w:val="clear" w:color="auto" w:fill="F2F2F2" w:themeFill="background1" w:themeFillShade="F2"/>
            <w:vAlign w:val="center"/>
          </w:tcPr>
          <w:p w14:paraId="667A6E0F" w14:textId="77777777" w:rsidR="009C24A9" w:rsidRDefault="009C24A9" w:rsidP="004512A6">
            <w:pPr>
              <w:rPr>
                <w:rFonts w:eastAsia="Times New Roman" w:cstheme="minorHAnsi"/>
                <w:b/>
                <w:color w:val="000000"/>
                <w:sz w:val="18"/>
                <w:szCs w:val="18"/>
              </w:rPr>
            </w:pPr>
          </w:p>
        </w:tc>
        <w:tc>
          <w:tcPr>
            <w:tcW w:w="135" w:type="pct"/>
            <w:gridSpan w:val="3"/>
            <w:shd w:val="clear" w:color="auto" w:fill="F2F2F2" w:themeFill="background1" w:themeFillShade="F2"/>
            <w:vAlign w:val="center"/>
          </w:tcPr>
          <w:p w14:paraId="01DD2EFD" w14:textId="77777777" w:rsidR="009C24A9" w:rsidRPr="0046446E" w:rsidRDefault="009C24A9" w:rsidP="004512A6">
            <w:pPr>
              <w:jc w:val="center"/>
              <w:rPr>
                <w:rFonts w:eastAsia="Times New Roman" w:cstheme="minorHAnsi"/>
                <w:color w:val="000000"/>
                <w:sz w:val="18"/>
                <w:szCs w:val="18"/>
              </w:rPr>
            </w:pPr>
          </w:p>
        </w:tc>
      </w:tr>
      <w:tr w:rsidR="009C24A9" w14:paraId="3A287238" w14:textId="77777777" w:rsidTr="00A8485C">
        <w:trPr>
          <w:trHeight w:val="170"/>
        </w:trPr>
        <w:tc>
          <w:tcPr>
            <w:tcW w:w="213" w:type="pct"/>
            <w:shd w:val="clear" w:color="auto" w:fill="F2F2F2" w:themeFill="background1" w:themeFillShade="F2"/>
          </w:tcPr>
          <w:p w14:paraId="113E27BB" w14:textId="77777777" w:rsidR="009C24A9" w:rsidRPr="0046446E" w:rsidRDefault="009C24A9" w:rsidP="004512A6">
            <w:pPr>
              <w:rPr>
                <w:rFonts w:eastAsia="Times New Roman" w:cstheme="minorHAnsi"/>
                <w:color w:val="000000"/>
                <w:sz w:val="18"/>
                <w:szCs w:val="18"/>
              </w:rPr>
            </w:pPr>
          </w:p>
        </w:tc>
        <w:tc>
          <w:tcPr>
            <w:tcW w:w="116" w:type="pct"/>
            <w:gridSpan w:val="3"/>
            <w:shd w:val="clear" w:color="auto" w:fill="F2F2F2" w:themeFill="background1" w:themeFillShade="F2"/>
          </w:tcPr>
          <w:p w14:paraId="1886F4D2" w14:textId="77777777" w:rsidR="009C24A9" w:rsidRPr="00446298" w:rsidRDefault="009C24A9" w:rsidP="004512A6">
            <w:pPr>
              <w:rPr>
                <w:rFonts w:eastAsia="Times New Roman" w:cstheme="minorHAnsi"/>
                <w:b/>
                <w:color w:val="000000"/>
                <w:sz w:val="18"/>
                <w:szCs w:val="18"/>
              </w:rPr>
            </w:pPr>
          </w:p>
        </w:tc>
        <w:tc>
          <w:tcPr>
            <w:tcW w:w="2272" w:type="pct"/>
            <w:gridSpan w:val="3"/>
            <w:tcBorders>
              <w:right w:val="single" w:sz="4" w:space="0" w:color="auto"/>
            </w:tcBorders>
            <w:shd w:val="clear" w:color="auto" w:fill="F2F2F2" w:themeFill="background1" w:themeFillShade="F2"/>
            <w:vAlign w:val="center"/>
          </w:tcPr>
          <w:p w14:paraId="0C6AE57F" w14:textId="08C4AA6D" w:rsidR="009C24A9" w:rsidRPr="005208D2" w:rsidRDefault="009C24A9" w:rsidP="004512A6">
            <w:pPr>
              <w:rPr>
                <w:rFonts w:eastAsia="Times New Roman" w:cstheme="minorHAnsi"/>
                <w:color w:val="000000"/>
                <w:sz w:val="18"/>
                <w:szCs w:val="18"/>
              </w:rPr>
            </w:pPr>
            <w:r w:rsidRPr="00DB195C">
              <w:rPr>
                <w:rFonts w:eastAsia="Times New Roman" w:cstheme="minorHAnsi"/>
                <w:b/>
                <w:color w:val="000000"/>
                <w:sz w:val="18"/>
                <w:szCs w:val="18"/>
              </w:rPr>
              <w:t>ii.</w:t>
            </w:r>
            <w:r w:rsidRPr="005208D2">
              <w:rPr>
                <w:rFonts w:eastAsia="Times New Roman" w:cstheme="minorHAnsi"/>
                <w:color w:val="000000"/>
                <w:sz w:val="18"/>
                <w:szCs w:val="18"/>
              </w:rPr>
              <w:t xml:space="preserve"> If yes, please list the policies or plans</w:t>
            </w:r>
            <w:r w:rsidR="00964C73">
              <w:rPr>
                <w:rFonts w:eastAsia="Times New Roman" w:cstheme="minorHAnsi"/>
                <w:color w:val="000000"/>
                <w:sz w:val="18"/>
                <w:szCs w:val="18"/>
              </w:rPr>
              <w:t xml:space="preserve"> that include IPC</w:t>
            </w:r>
            <w:r>
              <w:rPr>
                <w:rFonts w:eastAsia="Times New Roman" w:cstheme="minorHAnsi"/>
                <w:color w:val="000000"/>
                <w:sz w:val="18"/>
                <w:szCs w:val="18"/>
              </w:rPr>
              <w:t>:</w:t>
            </w:r>
          </w:p>
        </w:tc>
        <w:tc>
          <w:tcPr>
            <w:tcW w:w="18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60F7B" w14:textId="6CB98342" w:rsidR="009C24A9" w:rsidRPr="00DB195C" w:rsidRDefault="009C24A9" w:rsidP="009C24A9">
            <w:pPr>
              <w:jc w:val="center"/>
              <w:rPr>
                <w:rFonts w:eastAsia="Times New Roman" w:cstheme="minorHAnsi"/>
                <w:b/>
                <w:color w:val="000000"/>
                <w:sz w:val="18"/>
                <w:szCs w:val="18"/>
              </w:rPr>
            </w:pPr>
            <w:r w:rsidRPr="00DB195C">
              <w:rPr>
                <w:rFonts w:eastAsia="Times New Roman" w:cstheme="minorHAnsi"/>
                <w:b/>
                <w:color w:val="000000"/>
                <w:sz w:val="18"/>
                <w:szCs w:val="18"/>
              </w:rPr>
              <w:t>ii.</w:t>
            </w:r>
          </w:p>
        </w:tc>
        <w:tc>
          <w:tcPr>
            <w:tcW w:w="691"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F2FE5E" w14:textId="56F21CC1" w:rsidR="009C24A9" w:rsidRPr="00E70BE4" w:rsidRDefault="009C24A9"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1.</w:t>
            </w:r>
          </w:p>
        </w:tc>
        <w:tc>
          <w:tcPr>
            <w:tcW w:w="694"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415560F" w14:textId="77777777" w:rsidR="009C24A9" w:rsidRPr="00E70BE4" w:rsidRDefault="009C24A9"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2.</w:t>
            </w:r>
          </w:p>
        </w:tc>
        <w:tc>
          <w:tcPr>
            <w:tcW w:w="695"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93454F" w14:textId="77777777" w:rsidR="009C24A9" w:rsidRPr="00E70BE4" w:rsidRDefault="009C24A9"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3.</w:t>
            </w:r>
          </w:p>
        </w:tc>
        <w:tc>
          <w:tcPr>
            <w:tcW w:w="135" w:type="pct"/>
            <w:gridSpan w:val="3"/>
            <w:tcBorders>
              <w:left w:val="single" w:sz="4" w:space="0" w:color="auto"/>
            </w:tcBorders>
            <w:shd w:val="clear" w:color="auto" w:fill="F2F2F2" w:themeFill="background1" w:themeFillShade="F2"/>
            <w:vAlign w:val="center"/>
          </w:tcPr>
          <w:p w14:paraId="79D6A297" w14:textId="77777777" w:rsidR="009C24A9" w:rsidRPr="0046446E" w:rsidRDefault="009C24A9" w:rsidP="004512A6">
            <w:pPr>
              <w:jc w:val="center"/>
              <w:rPr>
                <w:rFonts w:eastAsia="Times New Roman" w:cstheme="minorHAnsi"/>
                <w:color w:val="000000"/>
                <w:sz w:val="18"/>
                <w:szCs w:val="18"/>
              </w:rPr>
            </w:pPr>
          </w:p>
        </w:tc>
      </w:tr>
      <w:tr w:rsidR="009C24A9" w14:paraId="52C991A3" w14:textId="77777777" w:rsidTr="00A8485C">
        <w:trPr>
          <w:trHeight w:val="197"/>
        </w:trPr>
        <w:tc>
          <w:tcPr>
            <w:tcW w:w="213" w:type="pct"/>
            <w:shd w:val="clear" w:color="auto" w:fill="F2F2F2" w:themeFill="background1" w:themeFillShade="F2"/>
          </w:tcPr>
          <w:p w14:paraId="3CB28F75" w14:textId="77777777" w:rsidR="009C24A9" w:rsidRPr="0046446E" w:rsidRDefault="009C24A9" w:rsidP="004512A6">
            <w:pPr>
              <w:rPr>
                <w:rFonts w:eastAsia="Times New Roman" w:cstheme="minorHAnsi"/>
                <w:color w:val="000000"/>
                <w:sz w:val="18"/>
                <w:szCs w:val="18"/>
              </w:rPr>
            </w:pPr>
          </w:p>
        </w:tc>
        <w:tc>
          <w:tcPr>
            <w:tcW w:w="116" w:type="pct"/>
            <w:gridSpan w:val="3"/>
            <w:shd w:val="clear" w:color="auto" w:fill="F2F2F2" w:themeFill="background1" w:themeFillShade="F2"/>
          </w:tcPr>
          <w:p w14:paraId="29364F6D" w14:textId="77777777" w:rsidR="009C24A9" w:rsidRPr="00446298" w:rsidRDefault="009C24A9" w:rsidP="004512A6">
            <w:pPr>
              <w:rPr>
                <w:rFonts w:eastAsia="Times New Roman" w:cstheme="minorHAnsi"/>
                <w:b/>
                <w:color w:val="000000"/>
                <w:sz w:val="18"/>
                <w:szCs w:val="18"/>
              </w:rPr>
            </w:pPr>
          </w:p>
        </w:tc>
        <w:tc>
          <w:tcPr>
            <w:tcW w:w="2272" w:type="pct"/>
            <w:gridSpan w:val="3"/>
            <w:tcBorders>
              <w:right w:val="single" w:sz="4" w:space="0" w:color="auto"/>
            </w:tcBorders>
            <w:shd w:val="clear" w:color="auto" w:fill="F2F2F2" w:themeFill="background1" w:themeFillShade="F2"/>
            <w:vAlign w:val="center"/>
          </w:tcPr>
          <w:p w14:paraId="2391CCDC" w14:textId="5DBA890D" w:rsidR="009C24A9" w:rsidRPr="005208D2" w:rsidRDefault="009C24A9" w:rsidP="004512A6">
            <w:pPr>
              <w:rPr>
                <w:rFonts w:eastAsia="Times New Roman" w:cstheme="minorHAnsi"/>
                <w:color w:val="000000"/>
                <w:sz w:val="18"/>
                <w:szCs w:val="18"/>
              </w:rPr>
            </w:pPr>
            <w:r w:rsidRPr="00DB195C">
              <w:rPr>
                <w:rFonts w:eastAsia="Times New Roman" w:cstheme="minorHAnsi"/>
                <w:b/>
                <w:color w:val="000000"/>
                <w:sz w:val="18"/>
                <w:szCs w:val="18"/>
              </w:rPr>
              <w:t>iii.</w:t>
            </w:r>
            <w:r w:rsidRPr="005208D2">
              <w:rPr>
                <w:rFonts w:eastAsia="Times New Roman" w:cstheme="minorHAnsi"/>
                <w:color w:val="000000"/>
                <w:sz w:val="18"/>
                <w:szCs w:val="18"/>
              </w:rPr>
              <w:t xml:space="preserve"> Year policy/plan approved/expected</w:t>
            </w:r>
            <w:r>
              <w:rPr>
                <w:rFonts w:eastAsia="Times New Roman" w:cstheme="minorHAnsi"/>
                <w:color w:val="000000"/>
                <w:sz w:val="18"/>
                <w:szCs w:val="18"/>
              </w:rPr>
              <w:t xml:space="preserve"> (YYYY)</w:t>
            </w:r>
            <w:r w:rsidR="004815E0">
              <w:rPr>
                <w:rFonts w:eastAsia="Times New Roman" w:cstheme="minorHAnsi"/>
                <w:color w:val="000000"/>
                <w:sz w:val="18"/>
                <w:szCs w:val="18"/>
              </w:rPr>
              <w:t>:</w:t>
            </w:r>
          </w:p>
        </w:tc>
        <w:tc>
          <w:tcPr>
            <w:tcW w:w="18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3E1AAC" w14:textId="0A808BEB" w:rsidR="009C24A9" w:rsidRPr="00DB195C" w:rsidRDefault="009C24A9" w:rsidP="009C24A9">
            <w:pPr>
              <w:jc w:val="center"/>
              <w:rPr>
                <w:rFonts w:eastAsia="Times New Roman" w:cstheme="minorHAnsi"/>
                <w:b/>
                <w:color w:val="000000"/>
                <w:sz w:val="18"/>
                <w:szCs w:val="18"/>
              </w:rPr>
            </w:pPr>
            <w:r w:rsidRPr="00DB195C">
              <w:rPr>
                <w:rFonts w:eastAsia="Times New Roman" w:cstheme="minorHAnsi"/>
                <w:b/>
                <w:color w:val="000000"/>
                <w:sz w:val="18"/>
                <w:szCs w:val="18"/>
              </w:rPr>
              <w:t>iii.</w:t>
            </w:r>
          </w:p>
        </w:tc>
        <w:tc>
          <w:tcPr>
            <w:tcW w:w="691"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6CD99B" w14:textId="17CC935D" w:rsidR="009C24A9" w:rsidRPr="00E70BE4" w:rsidRDefault="009C24A9"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1.</w:t>
            </w:r>
          </w:p>
        </w:tc>
        <w:tc>
          <w:tcPr>
            <w:tcW w:w="694"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9E4E64E" w14:textId="77777777" w:rsidR="009C24A9" w:rsidRPr="00E70BE4" w:rsidRDefault="009C24A9"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2.</w:t>
            </w:r>
          </w:p>
        </w:tc>
        <w:tc>
          <w:tcPr>
            <w:tcW w:w="695"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63ED64" w14:textId="77777777" w:rsidR="009C24A9" w:rsidRPr="00E70BE4" w:rsidRDefault="009C24A9"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3.</w:t>
            </w:r>
          </w:p>
        </w:tc>
        <w:tc>
          <w:tcPr>
            <w:tcW w:w="135" w:type="pct"/>
            <w:gridSpan w:val="3"/>
            <w:tcBorders>
              <w:left w:val="single" w:sz="4" w:space="0" w:color="auto"/>
            </w:tcBorders>
            <w:shd w:val="clear" w:color="auto" w:fill="F2F2F2" w:themeFill="background1" w:themeFillShade="F2"/>
            <w:vAlign w:val="center"/>
          </w:tcPr>
          <w:p w14:paraId="6D96F1DD" w14:textId="77777777" w:rsidR="009C24A9" w:rsidRPr="0046446E" w:rsidRDefault="009C24A9" w:rsidP="004512A6">
            <w:pPr>
              <w:jc w:val="center"/>
              <w:rPr>
                <w:rFonts w:eastAsia="Times New Roman" w:cstheme="minorHAnsi"/>
                <w:color w:val="000000"/>
                <w:sz w:val="18"/>
                <w:szCs w:val="18"/>
              </w:rPr>
            </w:pPr>
          </w:p>
        </w:tc>
      </w:tr>
      <w:tr w:rsidR="009C24A9" w14:paraId="232FE691" w14:textId="77777777" w:rsidTr="00A8485C">
        <w:trPr>
          <w:trHeight w:val="242"/>
        </w:trPr>
        <w:tc>
          <w:tcPr>
            <w:tcW w:w="213" w:type="pct"/>
            <w:shd w:val="clear" w:color="auto" w:fill="F2F2F2" w:themeFill="background1" w:themeFillShade="F2"/>
          </w:tcPr>
          <w:p w14:paraId="19E4F8DA" w14:textId="77777777" w:rsidR="009C24A9" w:rsidRPr="0046446E" w:rsidRDefault="009C24A9" w:rsidP="004512A6">
            <w:pPr>
              <w:rPr>
                <w:rFonts w:eastAsia="Times New Roman" w:cstheme="minorHAnsi"/>
                <w:color w:val="000000"/>
                <w:sz w:val="18"/>
                <w:szCs w:val="18"/>
              </w:rPr>
            </w:pPr>
          </w:p>
        </w:tc>
        <w:tc>
          <w:tcPr>
            <w:tcW w:w="116" w:type="pct"/>
            <w:gridSpan w:val="3"/>
            <w:shd w:val="clear" w:color="auto" w:fill="F2F2F2" w:themeFill="background1" w:themeFillShade="F2"/>
          </w:tcPr>
          <w:p w14:paraId="002B867C" w14:textId="77777777" w:rsidR="009C24A9" w:rsidRPr="00446298" w:rsidRDefault="009C24A9" w:rsidP="004512A6">
            <w:pPr>
              <w:rPr>
                <w:rFonts w:eastAsia="Times New Roman" w:cstheme="minorHAnsi"/>
                <w:b/>
                <w:color w:val="000000"/>
                <w:sz w:val="18"/>
                <w:szCs w:val="18"/>
              </w:rPr>
            </w:pPr>
          </w:p>
        </w:tc>
        <w:tc>
          <w:tcPr>
            <w:tcW w:w="2272" w:type="pct"/>
            <w:gridSpan w:val="3"/>
            <w:tcBorders>
              <w:right w:val="single" w:sz="4" w:space="0" w:color="auto"/>
            </w:tcBorders>
            <w:shd w:val="clear" w:color="auto" w:fill="F2F2F2" w:themeFill="background1" w:themeFillShade="F2"/>
            <w:vAlign w:val="center"/>
          </w:tcPr>
          <w:p w14:paraId="20D2FADF" w14:textId="77777777" w:rsidR="009C24A9" w:rsidRPr="005208D2" w:rsidRDefault="009C24A9" w:rsidP="004512A6">
            <w:pPr>
              <w:rPr>
                <w:rFonts w:eastAsia="Times New Roman" w:cstheme="minorHAnsi"/>
                <w:color w:val="000000"/>
                <w:sz w:val="18"/>
                <w:szCs w:val="18"/>
              </w:rPr>
            </w:pPr>
            <w:r w:rsidRPr="00DB195C">
              <w:rPr>
                <w:rFonts w:eastAsia="Times New Roman" w:cstheme="minorHAnsi"/>
                <w:b/>
                <w:color w:val="000000"/>
                <w:sz w:val="18"/>
                <w:szCs w:val="18"/>
              </w:rPr>
              <w:t>iv.</w:t>
            </w:r>
            <w:r w:rsidRPr="005208D2">
              <w:rPr>
                <w:rFonts w:eastAsia="Times New Roman" w:cstheme="minorHAnsi"/>
                <w:color w:val="000000"/>
                <w:sz w:val="18"/>
                <w:szCs w:val="18"/>
              </w:rPr>
              <w:t xml:space="preserve"> Which national ministries or institutions are responsible for the policy/plan? </w:t>
            </w:r>
          </w:p>
        </w:tc>
        <w:tc>
          <w:tcPr>
            <w:tcW w:w="18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57A889" w14:textId="419E8CF5" w:rsidR="009C24A9" w:rsidRPr="00DB195C" w:rsidRDefault="009C24A9" w:rsidP="009C24A9">
            <w:pPr>
              <w:jc w:val="center"/>
              <w:rPr>
                <w:rFonts w:eastAsia="Times New Roman" w:cstheme="minorHAnsi"/>
                <w:b/>
                <w:color w:val="000000"/>
                <w:sz w:val="18"/>
                <w:szCs w:val="18"/>
              </w:rPr>
            </w:pPr>
            <w:r w:rsidRPr="00DB195C">
              <w:rPr>
                <w:rFonts w:eastAsia="Times New Roman" w:cstheme="minorHAnsi"/>
                <w:b/>
                <w:color w:val="000000"/>
                <w:sz w:val="18"/>
                <w:szCs w:val="18"/>
              </w:rPr>
              <w:t>iv.</w:t>
            </w:r>
          </w:p>
        </w:tc>
        <w:tc>
          <w:tcPr>
            <w:tcW w:w="691"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8EEFCDA" w14:textId="4F9201B0" w:rsidR="009C24A9" w:rsidRPr="00E70BE4" w:rsidRDefault="009C24A9"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1.</w:t>
            </w:r>
          </w:p>
        </w:tc>
        <w:tc>
          <w:tcPr>
            <w:tcW w:w="694"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3671621" w14:textId="77777777" w:rsidR="009C24A9" w:rsidRPr="00E70BE4" w:rsidRDefault="009C24A9"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2.</w:t>
            </w:r>
          </w:p>
        </w:tc>
        <w:tc>
          <w:tcPr>
            <w:tcW w:w="695"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4C8CF27" w14:textId="77777777" w:rsidR="009C24A9" w:rsidRPr="00E70BE4" w:rsidRDefault="009C24A9" w:rsidP="001C4B40">
            <w:pPr>
              <w:spacing w:before="60" w:after="60"/>
              <w:rPr>
                <w:rFonts w:eastAsia="Times New Roman" w:cstheme="minorHAnsi"/>
                <w:color w:val="000000"/>
                <w:sz w:val="18"/>
                <w:szCs w:val="18"/>
              </w:rPr>
            </w:pPr>
            <w:r w:rsidRPr="00E70BE4">
              <w:rPr>
                <w:rFonts w:eastAsia="Times New Roman" w:cstheme="minorHAnsi"/>
                <w:color w:val="000000"/>
                <w:sz w:val="18"/>
                <w:szCs w:val="18"/>
              </w:rPr>
              <w:t>3.</w:t>
            </w:r>
          </w:p>
        </w:tc>
        <w:tc>
          <w:tcPr>
            <w:tcW w:w="135" w:type="pct"/>
            <w:gridSpan w:val="3"/>
            <w:tcBorders>
              <w:left w:val="single" w:sz="4" w:space="0" w:color="auto"/>
            </w:tcBorders>
            <w:shd w:val="clear" w:color="auto" w:fill="F2F2F2" w:themeFill="background1" w:themeFillShade="F2"/>
            <w:vAlign w:val="center"/>
          </w:tcPr>
          <w:p w14:paraId="26BFB282" w14:textId="77777777" w:rsidR="009C24A9" w:rsidRPr="0046446E" w:rsidRDefault="009C24A9" w:rsidP="004512A6">
            <w:pPr>
              <w:jc w:val="center"/>
              <w:rPr>
                <w:rFonts w:eastAsia="Times New Roman" w:cstheme="minorHAnsi"/>
                <w:color w:val="000000"/>
                <w:sz w:val="18"/>
                <w:szCs w:val="18"/>
              </w:rPr>
            </w:pPr>
          </w:p>
        </w:tc>
      </w:tr>
      <w:tr w:rsidR="009C24A9" w14:paraId="3C7C841D" w14:textId="77777777" w:rsidTr="00A8485C">
        <w:trPr>
          <w:trHeight w:val="308"/>
        </w:trPr>
        <w:tc>
          <w:tcPr>
            <w:tcW w:w="213" w:type="pct"/>
            <w:shd w:val="clear" w:color="auto" w:fill="F2F2F2" w:themeFill="background1" w:themeFillShade="F2"/>
          </w:tcPr>
          <w:p w14:paraId="7FAD0B22" w14:textId="77777777" w:rsidR="009C24A9" w:rsidRPr="0046446E" w:rsidRDefault="009C24A9" w:rsidP="004512A6">
            <w:pPr>
              <w:rPr>
                <w:rFonts w:eastAsia="Times New Roman" w:cstheme="minorHAnsi"/>
                <w:color w:val="000000"/>
                <w:sz w:val="18"/>
                <w:szCs w:val="18"/>
              </w:rPr>
            </w:pPr>
          </w:p>
        </w:tc>
        <w:tc>
          <w:tcPr>
            <w:tcW w:w="116" w:type="pct"/>
            <w:gridSpan w:val="3"/>
            <w:shd w:val="clear" w:color="auto" w:fill="F2F2F2" w:themeFill="background1" w:themeFillShade="F2"/>
          </w:tcPr>
          <w:p w14:paraId="2C911BFA" w14:textId="77777777" w:rsidR="009C24A9" w:rsidRPr="00446298" w:rsidRDefault="009C24A9" w:rsidP="004512A6">
            <w:pPr>
              <w:rPr>
                <w:rFonts w:eastAsia="Times New Roman" w:cstheme="minorHAnsi"/>
                <w:b/>
                <w:color w:val="000000"/>
                <w:sz w:val="18"/>
                <w:szCs w:val="18"/>
              </w:rPr>
            </w:pPr>
          </w:p>
        </w:tc>
        <w:tc>
          <w:tcPr>
            <w:tcW w:w="2272" w:type="pct"/>
            <w:gridSpan w:val="3"/>
            <w:tcBorders>
              <w:right w:val="single" w:sz="4" w:space="0" w:color="auto"/>
            </w:tcBorders>
            <w:shd w:val="clear" w:color="auto" w:fill="F2F2F2" w:themeFill="background1" w:themeFillShade="F2"/>
            <w:vAlign w:val="center"/>
          </w:tcPr>
          <w:p w14:paraId="55EB0CC7" w14:textId="304A9BA2" w:rsidR="009C24A9" w:rsidRPr="005208D2" w:rsidRDefault="009C24A9" w:rsidP="00964C73">
            <w:pPr>
              <w:rPr>
                <w:rFonts w:eastAsia="Times New Roman" w:cstheme="minorHAnsi"/>
                <w:color w:val="000000"/>
                <w:sz w:val="18"/>
                <w:szCs w:val="18"/>
              </w:rPr>
            </w:pPr>
            <w:r w:rsidRPr="00DB195C">
              <w:rPr>
                <w:rFonts w:eastAsia="Times New Roman" w:cstheme="minorHAnsi"/>
                <w:b/>
                <w:color w:val="000000"/>
                <w:sz w:val="18"/>
                <w:szCs w:val="18"/>
              </w:rPr>
              <w:t>v.</w:t>
            </w:r>
            <w:r w:rsidRPr="005208D2">
              <w:rPr>
                <w:rFonts w:eastAsia="Times New Roman" w:cstheme="minorHAnsi"/>
                <w:color w:val="000000"/>
                <w:sz w:val="18"/>
                <w:szCs w:val="18"/>
              </w:rPr>
              <w:t xml:space="preserve"> Has the plan been costed</w:t>
            </w:r>
            <w:r w:rsidR="00D45ED7">
              <w:rPr>
                <w:rFonts w:eastAsia="Times New Roman" w:cstheme="minorHAnsi"/>
                <w:color w:val="000000"/>
                <w:sz w:val="18"/>
                <w:szCs w:val="18"/>
              </w:rPr>
              <w:t>?</w:t>
            </w:r>
          </w:p>
        </w:tc>
        <w:tc>
          <w:tcPr>
            <w:tcW w:w="18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93E236" w14:textId="5F915EB0" w:rsidR="009C24A9" w:rsidRPr="00DB195C" w:rsidRDefault="009C24A9" w:rsidP="009C24A9">
            <w:pPr>
              <w:jc w:val="center"/>
              <w:rPr>
                <w:rFonts w:eastAsia="Times New Roman" w:cstheme="minorHAnsi"/>
                <w:b/>
                <w:color w:val="000000"/>
                <w:sz w:val="18"/>
                <w:szCs w:val="18"/>
              </w:rPr>
            </w:pPr>
            <w:r w:rsidRPr="00DB195C">
              <w:rPr>
                <w:rFonts w:eastAsia="Times New Roman" w:cstheme="minorHAnsi"/>
                <w:b/>
                <w:color w:val="000000"/>
                <w:sz w:val="18"/>
                <w:szCs w:val="18"/>
              </w:rPr>
              <w:t>v.</w:t>
            </w:r>
          </w:p>
        </w:tc>
        <w:tc>
          <w:tcPr>
            <w:tcW w:w="691"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5608A8" w14:textId="50E96350" w:rsidR="009C24A9" w:rsidRPr="00E70BE4" w:rsidRDefault="009C24A9" w:rsidP="004512A6">
            <w:pPr>
              <w:jc w:val="center"/>
              <w:rPr>
                <w:rFonts w:eastAsia="Times New Roman" w:cstheme="minorHAnsi"/>
                <w:color w:val="000000"/>
                <w:sz w:val="16"/>
                <w:szCs w:val="16"/>
              </w:rPr>
            </w:pPr>
            <w:r w:rsidRPr="00E70BE4">
              <w:rPr>
                <w:rFonts w:eastAsia="Times New Roman" w:cstheme="minorHAnsi"/>
                <w:color w:val="000000"/>
                <w:sz w:val="18"/>
                <w:szCs w:val="18"/>
              </w:rPr>
              <w:t xml:space="preserve">Yes </w:t>
            </w:r>
            <w:sdt>
              <w:sdtPr>
                <w:rPr>
                  <w:rFonts w:eastAsia="Times New Roman" w:cstheme="minorHAnsi"/>
                  <w:color w:val="000000"/>
                  <w:sz w:val="18"/>
                  <w:szCs w:val="18"/>
                </w:rPr>
                <w:id w:val="-142582486"/>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r w:rsidRPr="00E70BE4">
              <w:rPr>
                <w:rFonts w:eastAsia="Times New Roman" w:cstheme="minorHAnsi"/>
                <w:color w:val="000000"/>
                <w:sz w:val="18"/>
                <w:szCs w:val="18"/>
              </w:rPr>
              <w:t xml:space="preserve">   No </w:t>
            </w:r>
            <w:sdt>
              <w:sdtPr>
                <w:rPr>
                  <w:rFonts w:eastAsia="Times New Roman" w:cstheme="minorHAnsi"/>
                  <w:color w:val="000000"/>
                  <w:sz w:val="18"/>
                  <w:szCs w:val="18"/>
                </w:rPr>
                <w:id w:val="1521361878"/>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p>
        </w:tc>
        <w:tc>
          <w:tcPr>
            <w:tcW w:w="694"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96F11E" w14:textId="77777777" w:rsidR="009C24A9" w:rsidRPr="00E70BE4" w:rsidRDefault="009C24A9" w:rsidP="004512A6">
            <w:pPr>
              <w:jc w:val="center"/>
              <w:rPr>
                <w:rFonts w:eastAsia="Times New Roman" w:cstheme="minorHAnsi"/>
                <w:color w:val="000000"/>
                <w:sz w:val="16"/>
                <w:szCs w:val="16"/>
              </w:rPr>
            </w:pPr>
            <w:r w:rsidRPr="00E70BE4">
              <w:rPr>
                <w:rFonts w:eastAsia="Times New Roman" w:cstheme="minorHAnsi"/>
                <w:color w:val="000000"/>
                <w:sz w:val="18"/>
                <w:szCs w:val="18"/>
              </w:rPr>
              <w:t xml:space="preserve">Yes </w:t>
            </w:r>
            <w:sdt>
              <w:sdtPr>
                <w:rPr>
                  <w:rFonts w:eastAsia="Times New Roman" w:cstheme="minorHAnsi"/>
                  <w:color w:val="000000"/>
                  <w:sz w:val="18"/>
                  <w:szCs w:val="18"/>
                </w:rPr>
                <w:id w:val="105550977"/>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r w:rsidRPr="00E70BE4">
              <w:rPr>
                <w:rFonts w:eastAsia="Times New Roman" w:cstheme="minorHAnsi"/>
                <w:color w:val="000000"/>
                <w:sz w:val="18"/>
                <w:szCs w:val="18"/>
              </w:rPr>
              <w:t xml:space="preserve">   No </w:t>
            </w:r>
            <w:sdt>
              <w:sdtPr>
                <w:rPr>
                  <w:rFonts w:eastAsia="Times New Roman" w:cstheme="minorHAnsi"/>
                  <w:color w:val="000000"/>
                  <w:sz w:val="18"/>
                  <w:szCs w:val="18"/>
                </w:rPr>
                <w:id w:val="1859304444"/>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p>
        </w:tc>
        <w:tc>
          <w:tcPr>
            <w:tcW w:w="695"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9ACEECD" w14:textId="77777777" w:rsidR="009C24A9" w:rsidRPr="00E70BE4" w:rsidRDefault="009C24A9" w:rsidP="004512A6">
            <w:pPr>
              <w:jc w:val="center"/>
              <w:rPr>
                <w:rFonts w:eastAsia="Times New Roman" w:cstheme="minorHAnsi"/>
                <w:color w:val="000000"/>
                <w:sz w:val="16"/>
                <w:szCs w:val="16"/>
              </w:rPr>
            </w:pPr>
            <w:r w:rsidRPr="00E70BE4">
              <w:rPr>
                <w:rFonts w:eastAsia="Times New Roman" w:cstheme="minorHAnsi"/>
                <w:color w:val="000000"/>
                <w:sz w:val="18"/>
                <w:szCs w:val="18"/>
              </w:rPr>
              <w:t xml:space="preserve">Yes </w:t>
            </w:r>
            <w:sdt>
              <w:sdtPr>
                <w:rPr>
                  <w:rFonts w:eastAsia="Times New Roman" w:cstheme="minorHAnsi"/>
                  <w:color w:val="000000"/>
                  <w:sz w:val="18"/>
                  <w:szCs w:val="18"/>
                </w:rPr>
                <w:id w:val="156657582"/>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r w:rsidRPr="00E70BE4">
              <w:rPr>
                <w:rFonts w:eastAsia="Times New Roman" w:cstheme="minorHAnsi"/>
                <w:color w:val="000000"/>
                <w:sz w:val="18"/>
                <w:szCs w:val="18"/>
              </w:rPr>
              <w:t xml:space="preserve">   No </w:t>
            </w:r>
            <w:sdt>
              <w:sdtPr>
                <w:rPr>
                  <w:rFonts w:eastAsia="Times New Roman" w:cstheme="minorHAnsi"/>
                  <w:color w:val="000000"/>
                  <w:sz w:val="18"/>
                  <w:szCs w:val="18"/>
                </w:rPr>
                <w:id w:val="-995108902"/>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p>
        </w:tc>
        <w:tc>
          <w:tcPr>
            <w:tcW w:w="135" w:type="pct"/>
            <w:gridSpan w:val="3"/>
            <w:tcBorders>
              <w:left w:val="single" w:sz="4" w:space="0" w:color="auto"/>
            </w:tcBorders>
            <w:shd w:val="clear" w:color="auto" w:fill="F2F2F2" w:themeFill="background1" w:themeFillShade="F2"/>
            <w:vAlign w:val="center"/>
          </w:tcPr>
          <w:p w14:paraId="7A5225AE" w14:textId="77777777" w:rsidR="009C24A9" w:rsidRPr="0046446E" w:rsidRDefault="009C24A9" w:rsidP="004512A6">
            <w:pPr>
              <w:jc w:val="center"/>
              <w:rPr>
                <w:rFonts w:eastAsia="Times New Roman" w:cstheme="minorHAnsi"/>
                <w:color w:val="000000"/>
                <w:sz w:val="18"/>
                <w:szCs w:val="18"/>
              </w:rPr>
            </w:pPr>
          </w:p>
        </w:tc>
      </w:tr>
      <w:tr w:rsidR="001C4B40" w14:paraId="5797D99E" w14:textId="77777777" w:rsidTr="008D4E0B">
        <w:trPr>
          <w:trHeight w:val="242"/>
        </w:trPr>
        <w:tc>
          <w:tcPr>
            <w:tcW w:w="2601" w:type="pct"/>
            <w:gridSpan w:val="7"/>
            <w:tcBorders>
              <w:bottom w:val="nil"/>
            </w:tcBorders>
            <w:shd w:val="clear" w:color="auto" w:fill="F2F2F2" w:themeFill="background1" w:themeFillShade="F2"/>
          </w:tcPr>
          <w:p w14:paraId="0214A934" w14:textId="65FAFB62" w:rsidR="001C4B40" w:rsidRPr="001C4B40" w:rsidRDefault="001C4B40" w:rsidP="00A8485C">
            <w:pPr>
              <w:spacing w:after="120"/>
              <w:rPr>
                <w:rFonts w:eastAsia="Times New Roman" w:cstheme="minorHAnsi"/>
                <w:b/>
                <w:color w:val="000000"/>
              </w:rPr>
            </w:pPr>
            <w:r w:rsidRPr="001C4B40">
              <w:rPr>
                <w:rFonts w:eastAsia="Times New Roman" w:cstheme="minorHAnsi"/>
                <w:b/>
                <w:color w:val="000000"/>
              </w:rPr>
              <w:lastRenderedPageBreak/>
              <w:t>A5VI</w:t>
            </w:r>
            <w:r w:rsidRPr="001C4B40">
              <w:rPr>
                <w:rFonts w:eastAsia="Times New Roman" w:cstheme="minorHAnsi"/>
                <w:bCs/>
                <w:color w:val="000000"/>
              </w:rPr>
              <w:t>. (continued from previous page)</w:t>
            </w:r>
          </w:p>
        </w:tc>
        <w:tc>
          <w:tcPr>
            <w:tcW w:w="184" w:type="pct"/>
            <w:gridSpan w:val="2"/>
            <w:tcBorders>
              <w:top w:val="single" w:sz="4" w:space="0" w:color="auto"/>
              <w:bottom w:val="nil"/>
            </w:tcBorders>
            <w:shd w:val="clear" w:color="auto" w:fill="F2F2F2" w:themeFill="background1" w:themeFillShade="F2"/>
          </w:tcPr>
          <w:p w14:paraId="0BC7DA9E" w14:textId="77777777" w:rsidR="001C4B40" w:rsidRDefault="001C4B40" w:rsidP="004512A6">
            <w:pPr>
              <w:jc w:val="center"/>
              <w:rPr>
                <w:rFonts w:eastAsia="Times New Roman" w:cstheme="minorHAnsi"/>
                <w:color w:val="000000"/>
                <w:sz w:val="18"/>
                <w:szCs w:val="18"/>
              </w:rPr>
            </w:pPr>
          </w:p>
        </w:tc>
        <w:tc>
          <w:tcPr>
            <w:tcW w:w="441" w:type="pct"/>
            <w:gridSpan w:val="3"/>
            <w:tcBorders>
              <w:top w:val="single" w:sz="4" w:space="0" w:color="auto"/>
              <w:bottom w:val="nil"/>
            </w:tcBorders>
            <w:shd w:val="clear" w:color="auto" w:fill="F2F2F2" w:themeFill="background1" w:themeFillShade="F2"/>
            <w:vAlign w:val="center"/>
          </w:tcPr>
          <w:p w14:paraId="6DABD367" w14:textId="5859E58B" w:rsidR="001C4B40" w:rsidRDefault="001C4B40" w:rsidP="004512A6">
            <w:pPr>
              <w:jc w:val="center"/>
              <w:rPr>
                <w:rFonts w:eastAsia="Times New Roman" w:cstheme="minorHAnsi"/>
                <w:color w:val="000000"/>
                <w:sz w:val="18"/>
                <w:szCs w:val="18"/>
              </w:rPr>
            </w:pPr>
          </w:p>
        </w:tc>
        <w:tc>
          <w:tcPr>
            <w:tcW w:w="1639" w:type="pct"/>
            <w:gridSpan w:val="8"/>
            <w:tcBorders>
              <w:bottom w:val="nil"/>
            </w:tcBorders>
            <w:shd w:val="clear" w:color="auto" w:fill="F2F2F2" w:themeFill="background1" w:themeFillShade="F2"/>
            <w:vAlign w:val="center"/>
          </w:tcPr>
          <w:p w14:paraId="73DA1A5E" w14:textId="77777777" w:rsidR="001C4B40" w:rsidRPr="002E39E4" w:rsidRDefault="001C4B40" w:rsidP="004512A6">
            <w:pPr>
              <w:jc w:val="right"/>
              <w:rPr>
                <w:b/>
                <w:sz w:val="18"/>
                <w:szCs w:val="18"/>
              </w:rPr>
            </w:pPr>
          </w:p>
        </w:tc>
        <w:tc>
          <w:tcPr>
            <w:tcW w:w="135" w:type="pct"/>
            <w:gridSpan w:val="3"/>
            <w:tcBorders>
              <w:bottom w:val="nil"/>
            </w:tcBorders>
            <w:shd w:val="clear" w:color="auto" w:fill="F2F2F2" w:themeFill="background1" w:themeFillShade="F2"/>
            <w:vAlign w:val="center"/>
          </w:tcPr>
          <w:p w14:paraId="113273F9" w14:textId="77777777" w:rsidR="001C4B40" w:rsidRPr="0046446E" w:rsidRDefault="001C4B40" w:rsidP="004512A6">
            <w:pPr>
              <w:jc w:val="center"/>
              <w:rPr>
                <w:rFonts w:eastAsia="Times New Roman" w:cstheme="minorHAnsi"/>
                <w:color w:val="000000"/>
                <w:sz w:val="18"/>
                <w:szCs w:val="18"/>
              </w:rPr>
            </w:pPr>
          </w:p>
        </w:tc>
      </w:tr>
      <w:tr w:rsidR="00A8485C" w14:paraId="2BDEE54C" w14:textId="77777777" w:rsidTr="008D4E0B">
        <w:trPr>
          <w:trHeight w:val="227"/>
        </w:trPr>
        <w:tc>
          <w:tcPr>
            <w:tcW w:w="213" w:type="pct"/>
            <w:tcBorders>
              <w:top w:val="nil"/>
              <w:left w:val="single" w:sz="4" w:space="0" w:color="auto"/>
              <w:bottom w:val="nil"/>
              <w:right w:val="nil"/>
            </w:tcBorders>
            <w:shd w:val="clear" w:color="auto" w:fill="F2F2F2" w:themeFill="background1" w:themeFillShade="F2"/>
          </w:tcPr>
          <w:p w14:paraId="14571076" w14:textId="77777777" w:rsidR="00A8485C" w:rsidRPr="0046446E" w:rsidRDefault="00A8485C" w:rsidP="00A8485C">
            <w:pPr>
              <w:rPr>
                <w:rFonts w:eastAsia="Times New Roman" w:cstheme="minorHAnsi"/>
                <w:color w:val="000000"/>
                <w:sz w:val="18"/>
                <w:szCs w:val="18"/>
              </w:rPr>
            </w:pPr>
          </w:p>
        </w:tc>
        <w:tc>
          <w:tcPr>
            <w:tcW w:w="116" w:type="pct"/>
            <w:gridSpan w:val="3"/>
            <w:tcBorders>
              <w:top w:val="nil"/>
              <w:left w:val="nil"/>
              <w:bottom w:val="nil"/>
              <w:right w:val="nil"/>
            </w:tcBorders>
            <w:shd w:val="clear" w:color="auto" w:fill="F2F2F2" w:themeFill="background1" w:themeFillShade="F2"/>
          </w:tcPr>
          <w:p w14:paraId="6B1F2A8C" w14:textId="67393DEA" w:rsidR="00A8485C" w:rsidRPr="00A8485C" w:rsidRDefault="00A8485C" w:rsidP="00A8485C">
            <w:pPr>
              <w:rPr>
                <w:rFonts w:eastAsia="Times New Roman" w:cstheme="minorHAnsi"/>
                <w:b/>
                <w:bCs/>
                <w:color w:val="000000"/>
                <w:sz w:val="18"/>
                <w:szCs w:val="18"/>
              </w:rPr>
            </w:pPr>
            <w:r w:rsidRPr="00A8485C">
              <w:rPr>
                <w:b/>
                <w:bCs/>
              </w:rPr>
              <w:t>c.</w:t>
            </w:r>
          </w:p>
        </w:tc>
        <w:tc>
          <w:tcPr>
            <w:tcW w:w="2272" w:type="pct"/>
            <w:gridSpan w:val="3"/>
            <w:tcBorders>
              <w:top w:val="nil"/>
              <w:left w:val="nil"/>
              <w:bottom w:val="nil"/>
              <w:right w:val="nil"/>
            </w:tcBorders>
            <w:shd w:val="clear" w:color="auto" w:fill="F2F2F2" w:themeFill="background1" w:themeFillShade="F2"/>
          </w:tcPr>
          <w:p w14:paraId="25B03918" w14:textId="6E64CFE0" w:rsidR="00A8485C" w:rsidRPr="00A8485C" w:rsidRDefault="00A8485C" w:rsidP="00A8485C">
            <w:pPr>
              <w:rPr>
                <w:rFonts w:eastAsia="Times New Roman" w:cstheme="minorHAnsi"/>
                <w:b/>
                <w:bCs/>
                <w:color w:val="000000"/>
                <w:sz w:val="18"/>
                <w:szCs w:val="18"/>
              </w:rPr>
            </w:pPr>
            <w:r w:rsidRPr="00A8485C">
              <w:rPr>
                <w:b/>
                <w:bCs/>
              </w:rPr>
              <w:t xml:space="preserve">Infection prevention and control (IPC) (cont.): </w:t>
            </w:r>
          </w:p>
        </w:tc>
        <w:tc>
          <w:tcPr>
            <w:tcW w:w="184" w:type="pct"/>
            <w:gridSpan w:val="2"/>
            <w:tcBorders>
              <w:top w:val="nil"/>
              <w:left w:val="nil"/>
              <w:bottom w:val="nil"/>
              <w:right w:val="nil"/>
            </w:tcBorders>
            <w:shd w:val="clear" w:color="auto" w:fill="F2F2F2" w:themeFill="background1" w:themeFillShade="F2"/>
          </w:tcPr>
          <w:p w14:paraId="748B077C" w14:textId="77777777" w:rsidR="00A8485C" w:rsidRDefault="00A8485C" w:rsidP="00A8485C">
            <w:pPr>
              <w:jc w:val="center"/>
              <w:rPr>
                <w:rFonts w:eastAsia="Times New Roman" w:cstheme="minorHAnsi"/>
                <w:color w:val="000000"/>
                <w:sz w:val="18"/>
                <w:szCs w:val="18"/>
              </w:rPr>
            </w:pPr>
          </w:p>
        </w:tc>
        <w:tc>
          <w:tcPr>
            <w:tcW w:w="441" w:type="pct"/>
            <w:gridSpan w:val="3"/>
            <w:tcBorders>
              <w:top w:val="nil"/>
              <w:left w:val="nil"/>
              <w:bottom w:val="nil"/>
              <w:right w:val="nil"/>
            </w:tcBorders>
            <w:shd w:val="clear" w:color="auto" w:fill="F2F2F2" w:themeFill="background1" w:themeFillShade="F2"/>
          </w:tcPr>
          <w:p w14:paraId="14AB21FA" w14:textId="6EB59D22" w:rsidR="00A8485C" w:rsidRDefault="00A8485C" w:rsidP="00A8485C">
            <w:pPr>
              <w:jc w:val="center"/>
              <w:rPr>
                <w:rFonts w:eastAsia="Times New Roman" w:cstheme="minorHAnsi"/>
                <w:color w:val="000000"/>
                <w:sz w:val="18"/>
                <w:szCs w:val="18"/>
              </w:rPr>
            </w:pPr>
          </w:p>
        </w:tc>
        <w:tc>
          <w:tcPr>
            <w:tcW w:w="1639" w:type="pct"/>
            <w:gridSpan w:val="8"/>
            <w:tcBorders>
              <w:top w:val="nil"/>
              <w:left w:val="nil"/>
              <w:bottom w:val="single" w:sz="4" w:space="0" w:color="auto"/>
              <w:right w:val="nil"/>
            </w:tcBorders>
            <w:shd w:val="clear" w:color="auto" w:fill="F2F2F2" w:themeFill="background1" w:themeFillShade="F2"/>
          </w:tcPr>
          <w:p w14:paraId="0443261A" w14:textId="485A2347" w:rsidR="00A8485C" w:rsidRPr="002E39E4" w:rsidRDefault="00A8485C" w:rsidP="00A8485C">
            <w:pPr>
              <w:rPr>
                <w:b/>
                <w:sz w:val="18"/>
                <w:szCs w:val="18"/>
              </w:rPr>
            </w:pPr>
          </w:p>
        </w:tc>
        <w:tc>
          <w:tcPr>
            <w:tcW w:w="135" w:type="pct"/>
            <w:gridSpan w:val="3"/>
            <w:tcBorders>
              <w:top w:val="nil"/>
              <w:left w:val="nil"/>
              <w:bottom w:val="single" w:sz="4" w:space="0" w:color="auto"/>
            </w:tcBorders>
            <w:shd w:val="clear" w:color="auto" w:fill="F2F2F2" w:themeFill="background1" w:themeFillShade="F2"/>
            <w:vAlign w:val="center"/>
          </w:tcPr>
          <w:p w14:paraId="1F19625A" w14:textId="77777777" w:rsidR="00A8485C" w:rsidRPr="0046446E" w:rsidRDefault="00A8485C" w:rsidP="004512A6">
            <w:pPr>
              <w:jc w:val="center"/>
              <w:rPr>
                <w:rFonts w:eastAsia="Times New Roman" w:cstheme="minorHAnsi"/>
                <w:color w:val="000000"/>
                <w:sz w:val="18"/>
                <w:szCs w:val="18"/>
              </w:rPr>
            </w:pPr>
          </w:p>
        </w:tc>
      </w:tr>
      <w:tr w:rsidR="009C24A9" w14:paraId="3AD9CC90" w14:textId="77777777" w:rsidTr="00A8485C">
        <w:trPr>
          <w:trHeight w:val="284"/>
        </w:trPr>
        <w:tc>
          <w:tcPr>
            <w:tcW w:w="213" w:type="pct"/>
            <w:tcBorders>
              <w:top w:val="nil"/>
            </w:tcBorders>
            <w:shd w:val="clear" w:color="auto" w:fill="F2F2F2" w:themeFill="background1" w:themeFillShade="F2"/>
          </w:tcPr>
          <w:p w14:paraId="0FE528C6" w14:textId="77777777" w:rsidR="009C24A9" w:rsidRPr="0046446E" w:rsidRDefault="009C24A9" w:rsidP="004512A6">
            <w:pPr>
              <w:rPr>
                <w:rFonts w:eastAsia="Times New Roman" w:cstheme="minorHAnsi"/>
                <w:color w:val="000000"/>
                <w:sz w:val="18"/>
                <w:szCs w:val="18"/>
              </w:rPr>
            </w:pPr>
          </w:p>
        </w:tc>
        <w:tc>
          <w:tcPr>
            <w:tcW w:w="116" w:type="pct"/>
            <w:gridSpan w:val="3"/>
            <w:tcBorders>
              <w:top w:val="nil"/>
            </w:tcBorders>
            <w:shd w:val="clear" w:color="auto" w:fill="F2F2F2" w:themeFill="background1" w:themeFillShade="F2"/>
          </w:tcPr>
          <w:p w14:paraId="6559FE68" w14:textId="77777777" w:rsidR="009C24A9" w:rsidRPr="00446298" w:rsidRDefault="009C24A9" w:rsidP="004512A6">
            <w:pPr>
              <w:rPr>
                <w:rFonts w:eastAsia="Times New Roman" w:cstheme="minorHAnsi"/>
                <w:b/>
                <w:color w:val="000000"/>
                <w:sz w:val="18"/>
                <w:szCs w:val="18"/>
              </w:rPr>
            </w:pPr>
          </w:p>
        </w:tc>
        <w:tc>
          <w:tcPr>
            <w:tcW w:w="2272" w:type="pct"/>
            <w:gridSpan w:val="3"/>
            <w:tcBorders>
              <w:top w:val="nil"/>
            </w:tcBorders>
            <w:shd w:val="clear" w:color="auto" w:fill="F2F2F2" w:themeFill="background1" w:themeFillShade="F2"/>
            <w:vAlign w:val="center"/>
          </w:tcPr>
          <w:p w14:paraId="4881CAC0" w14:textId="77777777" w:rsidR="009C24A9" w:rsidRPr="00175311" w:rsidRDefault="009C24A9" w:rsidP="004512A6">
            <w:pPr>
              <w:rPr>
                <w:rFonts w:eastAsia="Times New Roman" w:cstheme="minorHAnsi"/>
                <w:b/>
                <w:color w:val="000000"/>
                <w:sz w:val="18"/>
                <w:szCs w:val="18"/>
              </w:rPr>
            </w:pPr>
            <w:r w:rsidRPr="00175311">
              <w:rPr>
                <w:rFonts w:eastAsia="Times New Roman" w:cstheme="minorHAnsi"/>
                <w:b/>
                <w:color w:val="000000"/>
                <w:sz w:val="18"/>
                <w:szCs w:val="18"/>
              </w:rPr>
              <w:t>Do</w:t>
            </w:r>
            <w:r>
              <w:rPr>
                <w:rFonts w:eastAsia="Times New Roman" w:cstheme="minorHAnsi"/>
                <w:b/>
                <w:color w:val="000000"/>
                <w:sz w:val="18"/>
                <w:szCs w:val="18"/>
              </w:rPr>
              <w:t xml:space="preserve"> any of the </w:t>
            </w:r>
            <w:r w:rsidRPr="00175311">
              <w:rPr>
                <w:rFonts w:eastAsia="Times New Roman" w:cstheme="minorHAnsi"/>
                <w:b/>
                <w:color w:val="000000"/>
                <w:sz w:val="18"/>
                <w:szCs w:val="18"/>
              </w:rPr>
              <w:t>polic</w:t>
            </w:r>
            <w:r>
              <w:rPr>
                <w:rFonts w:eastAsia="Times New Roman" w:cstheme="minorHAnsi"/>
                <w:b/>
                <w:color w:val="000000"/>
                <w:sz w:val="18"/>
                <w:szCs w:val="18"/>
              </w:rPr>
              <w:t>ies</w:t>
            </w:r>
            <w:r w:rsidRPr="00175311">
              <w:rPr>
                <w:rFonts w:eastAsia="Times New Roman" w:cstheme="minorHAnsi"/>
                <w:b/>
                <w:color w:val="000000"/>
                <w:sz w:val="18"/>
                <w:szCs w:val="18"/>
              </w:rPr>
              <w:t xml:space="preserve"> or plan</w:t>
            </w:r>
            <w:r>
              <w:rPr>
                <w:rFonts w:eastAsia="Times New Roman" w:cstheme="minorHAnsi"/>
                <w:b/>
                <w:color w:val="000000"/>
                <w:sz w:val="18"/>
                <w:szCs w:val="18"/>
              </w:rPr>
              <w:t>s include</w:t>
            </w:r>
            <w:r w:rsidRPr="00175311">
              <w:rPr>
                <w:rFonts w:eastAsia="Times New Roman" w:cstheme="minorHAnsi"/>
                <w:b/>
                <w:color w:val="000000"/>
                <w:sz w:val="18"/>
                <w:szCs w:val="18"/>
              </w:rPr>
              <w:t>:</w:t>
            </w:r>
          </w:p>
        </w:tc>
        <w:tc>
          <w:tcPr>
            <w:tcW w:w="184" w:type="pct"/>
            <w:gridSpan w:val="2"/>
            <w:tcBorders>
              <w:top w:val="nil"/>
              <w:bottom w:val="single" w:sz="4" w:space="0" w:color="auto"/>
            </w:tcBorders>
            <w:shd w:val="clear" w:color="auto" w:fill="F2F2F2" w:themeFill="background1" w:themeFillShade="F2"/>
          </w:tcPr>
          <w:p w14:paraId="517B5649" w14:textId="77777777" w:rsidR="009C24A9" w:rsidRDefault="009C24A9" w:rsidP="004512A6">
            <w:pPr>
              <w:jc w:val="center"/>
              <w:rPr>
                <w:rFonts w:eastAsia="Times New Roman" w:cstheme="minorHAnsi"/>
                <w:color w:val="000000"/>
                <w:sz w:val="18"/>
                <w:szCs w:val="18"/>
              </w:rPr>
            </w:pPr>
          </w:p>
        </w:tc>
        <w:tc>
          <w:tcPr>
            <w:tcW w:w="441" w:type="pct"/>
            <w:gridSpan w:val="3"/>
            <w:tcBorders>
              <w:top w:val="nil"/>
              <w:bottom w:val="single" w:sz="4" w:space="0" w:color="auto"/>
              <w:right w:val="single" w:sz="4" w:space="0" w:color="auto"/>
            </w:tcBorders>
            <w:shd w:val="clear" w:color="auto" w:fill="F2F2F2" w:themeFill="background1" w:themeFillShade="F2"/>
            <w:vAlign w:val="center"/>
          </w:tcPr>
          <w:p w14:paraId="364C01F7" w14:textId="0D1AA011" w:rsidR="009C24A9" w:rsidRDefault="009C24A9" w:rsidP="004512A6">
            <w:pPr>
              <w:jc w:val="center"/>
              <w:rPr>
                <w:rFonts w:eastAsia="Times New Roman" w:cstheme="minorHAnsi"/>
                <w:color w:val="000000"/>
                <w:sz w:val="18"/>
                <w:szCs w:val="18"/>
              </w:rPr>
            </w:pPr>
          </w:p>
        </w:tc>
        <w:tc>
          <w:tcPr>
            <w:tcW w:w="1639"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F42EE2" w14:textId="05AD0554" w:rsidR="009C24A9" w:rsidRPr="00AA41B0" w:rsidRDefault="009C24A9" w:rsidP="00A8485C">
            <w:pPr>
              <w:rPr>
                <w:rFonts w:eastAsia="Times New Roman" w:cstheme="minorHAnsi"/>
                <w:color w:val="000000"/>
                <w:sz w:val="16"/>
                <w:szCs w:val="16"/>
              </w:rPr>
            </w:pPr>
            <w:r w:rsidRPr="002E39E4">
              <w:rPr>
                <w:b/>
                <w:sz w:val="18"/>
                <w:szCs w:val="18"/>
              </w:rPr>
              <w:t>If included in the policy or plan, specify the actor(s) responsible:</w:t>
            </w:r>
          </w:p>
        </w:tc>
        <w:tc>
          <w:tcPr>
            <w:tcW w:w="135" w:type="pct"/>
            <w:gridSpan w:val="3"/>
            <w:tcBorders>
              <w:top w:val="single" w:sz="4" w:space="0" w:color="auto"/>
              <w:left w:val="single" w:sz="4" w:space="0" w:color="auto"/>
            </w:tcBorders>
            <w:shd w:val="clear" w:color="auto" w:fill="F2F2F2" w:themeFill="background1" w:themeFillShade="F2"/>
            <w:vAlign w:val="center"/>
          </w:tcPr>
          <w:p w14:paraId="5EB758E2" w14:textId="77777777" w:rsidR="009C24A9" w:rsidRPr="0046446E" w:rsidRDefault="009C24A9" w:rsidP="004512A6">
            <w:pPr>
              <w:jc w:val="center"/>
              <w:rPr>
                <w:rFonts w:eastAsia="Times New Roman" w:cstheme="minorHAnsi"/>
                <w:color w:val="000000"/>
                <w:sz w:val="18"/>
                <w:szCs w:val="18"/>
              </w:rPr>
            </w:pPr>
          </w:p>
        </w:tc>
      </w:tr>
      <w:tr w:rsidR="009C24A9" w14:paraId="6DFB03CC" w14:textId="77777777" w:rsidTr="00A8485C">
        <w:trPr>
          <w:trHeight w:val="343"/>
        </w:trPr>
        <w:tc>
          <w:tcPr>
            <w:tcW w:w="213" w:type="pct"/>
            <w:shd w:val="clear" w:color="auto" w:fill="F2F2F2" w:themeFill="background1" w:themeFillShade="F2"/>
          </w:tcPr>
          <w:p w14:paraId="508990D2" w14:textId="77777777" w:rsidR="009C24A9" w:rsidRPr="0046446E" w:rsidRDefault="009C24A9" w:rsidP="004512A6">
            <w:pPr>
              <w:rPr>
                <w:rFonts w:eastAsia="Times New Roman" w:cstheme="minorHAnsi"/>
                <w:color w:val="000000"/>
                <w:sz w:val="18"/>
                <w:szCs w:val="18"/>
              </w:rPr>
            </w:pPr>
          </w:p>
        </w:tc>
        <w:tc>
          <w:tcPr>
            <w:tcW w:w="116" w:type="pct"/>
            <w:gridSpan w:val="3"/>
            <w:shd w:val="clear" w:color="auto" w:fill="F2F2F2" w:themeFill="background1" w:themeFillShade="F2"/>
          </w:tcPr>
          <w:p w14:paraId="4885A054" w14:textId="77777777" w:rsidR="009C24A9" w:rsidRPr="00446298" w:rsidRDefault="009C24A9" w:rsidP="004512A6">
            <w:pPr>
              <w:rPr>
                <w:rFonts w:eastAsia="Times New Roman" w:cstheme="minorHAnsi"/>
                <w:b/>
                <w:color w:val="000000"/>
                <w:sz w:val="18"/>
                <w:szCs w:val="18"/>
              </w:rPr>
            </w:pPr>
          </w:p>
        </w:tc>
        <w:tc>
          <w:tcPr>
            <w:tcW w:w="2272" w:type="pct"/>
            <w:gridSpan w:val="3"/>
            <w:tcBorders>
              <w:right w:val="single" w:sz="4" w:space="0" w:color="auto"/>
            </w:tcBorders>
            <w:shd w:val="clear" w:color="auto" w:fill="F2F2F2" w:themeFill="background1" w:themeFillShade="F2"/>
          </w:tcPr>
          <w:p w14:paraId="4964A0C4" w14:textId="090002F8" w:rsidR="009C24A9" w:rsidRDefault="009C24A9" w:rsidP="004512A6">
            <w:pPr>
              <w:rPr>
                <w:rFonts w:eastAsia="Times New Roman" w:cstheme="minorHAnsi"/>
                <w:color w:val="000000"/>
                <w:sz w:val="18"/>
                <w:szCs w:val="18"/>
              </w:rPr>
            </w:pPr>
            <w:r w:rsidRPr="00DB195C">
              <w:rPr>
                <w:b/>
                <w:sz w:val="18"/>
                <w:szCs w:val="18"/>
              </w:rPr>
              <w:t>vi.</w:t>
            </w:r>
            <w:r>
              <w:rPr>
                <w:sz w:val="18"/>
                <w:szCs w:val="18"/>
              </w:rPr>
              <w:t xml:space="preserve"> WASH in health care facilities</w:t>
            </w:r>
          </w:p>
        </w:tc>
        <w:tc>
          <w:tcPr>
            <w:tcW w:w="184"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D883DAA" w14:textId="708E6532" w:rsidR="009C24A9" w:rsidRPr="00DB195C" w:rsidRDefault="009C24A9" w:rsidP="004512A6">
            <w:pPr>
              <w:jc w:val="center"/>
              <w:rPr>
                <w:rFonts w:eastAsia="Times New Roman" w:cstheme="minorHAnsi"/>
                <w:b/>
                <w:color w:val="000000"/>
                <w:sz w:val="18"/>
                <w:szCs w:val="18"/>
              </w:rPr>
            </w:pPr>
            <w:r w:rsidRPr="00DB195C">
              <w:rPr>
                <w:rFonts w:eastAsia="Times New Roman" w:cstheme="minorHAnsi"/>
                <w:b/>
                <w:color w:val="000000"/>
                <w:sz w:val="18"/>
                <w:szCs w:val="18"/>
              </w:rPr>
              <w:t>vi.</w:t>
            </w:r>
          </w:p>
        </w:tc>
        <w:tc>
          <w:tcPr>
            <w:tcW w:w="44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84869" w14:textId="03AA0B82" w:rsidR="009C24A9" w:rsidRDefault="009C24A9" w:rsidP="004512A6">
            <w:pPr>
              <w:jc w:val="center"/>
              <w:rPr>
                <w:rFonts w:eastAsia="Times New Roman" w:cstheme="minorHAnsi"/>
                <w:color w:val="000000"/>
                <w:sz w:val="18"/>
                <w:szCs w:val="18"/>
              </w:rPr>
            </w:pPr>
            <w:r w:rsidRPr="00D27A77">
              <w:rPr>
                <w:rFonts w:eastAsia="Times New Roman" w:cstheme="minorHAnsi"/>
                <w:color w:val="000000"/>
                <w:sz w:val="18"/>
                <w:szCs w:val="18"/>
              </w:rPr>
              <w:t xml:space="preserve">Yes </w:t>
            </w:r>
            <w:sdt>
              <w:sdtPr>
                <w:rPr>
                  <w:rFonts w:eastAsia="Times New Roman" w:cstheme="minorHAnsi"/>
                  <w:color w:val="000000"/>
                  <w:sz w:val="18"/>
                  <w:szCs w:val="18"/>
                </w:rPr>
                <w:id w:val="891543053"/>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r w:rsidRPr="00D27A77">
              <w:rPr>
                <w:rFonts w:eastAsia="Times New Roman" w:cstheme="minorHAnsi"/>
                <w:color w:val="000000"/>
                <w:sz w:val="18"/>
                <w:szCs w:val="18"/>
              </w:rPr>
              <w:t xml:space="preserve">  No </w:t>
            </w:r>
            <w:sdt>
              <w:sdtPr>
                <w:rPr>
                  <w:rFonts w:eastAsia="Times New Roman" w:cstheme="minorHAnsi"/>
                  <w:color w:val="000000"/>
                  <w:sz w:val="18"/>
                  <w:szCs w:val="18"/>
                </w:rPr>
                <w:id w:val="-47849509"/>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p>
        </w:tc>
        <w:tc>
          <w:tcPr>
            <w:tcW w:w="1639"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EA962" w14:textId="77777777" w:rsidR="009C24A9" w:rsidRDefault="009C24A9" w:rsidP="004512A6">
            <w:pPr>
              <w:jc w:val="right"/>
              <w:rPr>
                <w:rFonts w:eastAsia="Times New Roman" w:cstheme="minorHAnsi"/>
                <w:color w:val="000000"/>
                <w:sz w:val="16"/>
                <w:szCs w:val="16"/>
              </w:rPr>
            </w:pPr>
          </w:p>
        </w:tc>
        <w:tc>
          <w:tcPr>
            <w:tcW w:w="135" w:type="pct"/>
            <w:gridSpan w:val="3"/>
            <w:tcBorders>
              <w:left w:val="single" w:sz="4" w:space="0" w:color="auto"/>
            </w:tcBorders>
            <w:shd w:val="clear" w:color="auto" w:fill="F2F2F2" w:themeFill="background1" w:themeFillShade="F2"/>
            <w:vAlign w:val="center"/>
          </w:tcPr>
          <w:p w14:paraId="6734C1C8" w14:textId="77777777" w:rsidR="009C24A9" w:rsidRPr="0046446E" w:rsidRDefault="009C24A9" w:rsidP="004512A6">
            <w:pPr>
              <w:jc w:val="center"/>
              <w:rPr>
                <w:rFonts w:eastAsia="Times New Roman" w:cstheme="minorHAnsi"/>
                <w:color w:val="000000"/>
                <w:sz w:val="18"/>
                <w:szCs w:val="18"/>
              </w:rPr>
            </w:pPr>
          </w:p>
        </w:tc>
      </w:tr>
      <w:tr w:rsidR="009C24A9" w14:paraId="751B3C12" w14:textId="77777777" w:rsidTr="00A8485C">
        <w:trPr>
          <w:trHeight w:val="418"/>
        </w:trPr>
        <w:tc>
          <w:tcPr>
            <w:tcW w:w="213" w:type="pct"/>
            <w:shd w:val="clear" w:color="auto" w:fill="F2F2F2" w:themeFill="background1" w:themeFillShade="F2"/>
          </w:tcPr>
          <w:p w14:paraId="42B02B0B" w14:textId="77777777" w:rsidR="009C24A9" w:rsidRPr="0046446E" w:rsidRDefault="009C24A9" w:rsidP="00C521E6">
            <w:pPr>
              <w:rPr>
                <w:rFonts w:eastAsia="Times New Roman" w:cstheme="minorHAnsi"/>
                <w:color w:val="000000"/>
                <w:sz w:val="18"/>
                <w:szCs w:val="18"/>
              </w:rPr>
            </w:pPr>
          </w:p>
        </w:tc>
        <w:tc>
          <w:tcPr>
            <w:tcW w:w="116" w:type="pct"/>
            <w:gridSpan w:val="3"/>
            <w:shd w:val="clear" w:color="auto" w:fill="F2F2F2" w:themeFill="background1" w:themeFillShade="F2"/>
          </w:tcPr>
          <w:p w14:paraId="7B702580" w14:textId="77777777" w:rsidR="009C24A9" w:rsidRPr="00446298" w:rsidRDefault="009C24A9" w:rsidP="00C521E6">
            <w:pPr>
              <w:rPr>
                <w:rFonts w:eastAsia="Times New Roman" w:cstheme="minorHAnsi"/>
                <w:b/>
                <w:color w:val="000000"/>
                <w:sz w:val="18"/>
                <w:szCs w:val="18"/>
              </w:rPr>
            </w:pPr>
          </w:p>
        </w:tc>
        <w:tc>
          <w:tcPr>
            <w:tcW w:w="2272" w:type="pct"/>
            <w:gridSpan w:val="3"/>
            <w:tcBorders>
              <w:right w:val="single" w:sz="4" w:space="0" w:color="auto"/>
            </w:tcBorders>
            <w:shd w:val="clear" w:color="auto" w:fill="F2F2F2" w:themeFill="background1" w:themeFillShade="F2"/>
          </w:tcPr>
          <w:p w14:paraId="185B9DE8" w14:textId="23494550" w:rsidR="009C24A9" w:rsidRDefault="009C24A9" w:rsidP="00C521E6">
            <w:pPr>
              <w:rPr>
                <w:sz w:val="18"/>
                <w:szCs w:val="18"/>
              </w:rPr>
            </w:pPr>
            <w:r w:rsidRPr="00DB195C">
              <w:rPr>
                <w:b/>
                <w:sz w:val="18"/>
                <w:szCs w:val="18"/>
              </w:rPr>
              <w:t>vii.</w:t>
            </w:r>
            <w:r>
              <w:rPr>
                <w:sz w:val="18"/>
                <w:szCs w:val="18"/>
              </w:rPr>
              <w:t xml:space="preserve"> Measures for health care waste management </w:t>
            </w:r>
          </w:p>
        </w:tc>
        <w:tc>
          <w:tcPr>
            <w:tcW w:w="184"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D606DE9" w14:textId="6AF6538D" w:rsidR="009C24A9" w:rsidRPr="00DB195C" w:rsidRDefault="009C24A9" w:rsidP="00C521E6">
            <w:pPr>
              <w:jc w:val="center"/>
              <w:rPr>
                <w:rFonts w:eastAsia="Times New Roman" w:cstheme="minorHAnsi"/>
                <w:b/>
                <w:color w:val="000000"/>
                <w:sz w:val="18"/>
                <w:szCs w:val="18"/>
              </w:rPr>
            </w:pPr>
            <w:r w:rsidRPr="00DB195C">
              <w:rPr>
                <w:rFonts w:eastAsia="Times New Roman" w:cstheme="minorHAnsi"/>
                <w:b/>
                <w:color w:val="000000"/>
                <w:sz w:val="18"/>
                <w:szCs w:val="18"/>
              </w:rPr>
              <w:t>vii.</w:t>
            </w:r>
          </w:p>
        </w:tc>
        <w:tc>
          <w:tcPr>
            <w:tcW w:w="44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5913F" w14:textId="5EB26884" w:rsidR="009C24A9" w:rsidRPr="00D27A77" w:rsidRDefault="009C24A9" w:rsidP="00C521E6">
            <w:pPr>
              <w:jc w:val="center"/>
              <w:rPr>
                <w:rFonts w:eastAsia="Times New Roman" w:cstheme="minorHAnsi"/>
                <w:color w:val="000000"/>
                <w:sz w:val="18"/>
                <w:szCs w:val="18"/>
              </w:rPr>
            </w:pPr>
            <w:r w:rsidRPr="00D27A77">
              <w:rPr>
                <w:rFonts w:eastAsia="Times New Roman" w:cstheme="minorHAnsi"/>
                <w:color w:val="000000"/>
                <w:sz w:val="18"/>
                <w:szCs w:val="18"/>
              </w:rPr>
              <w:t xml:space="preserve">Yes </w:t>
            </w:r>
            <w:sdt>
              <w:sdtPr>
                <w:rPr>
                  <w:rFonts w:eastAsia="Times New Roman" w:cstheme="minorHAnsi"/>
                  <w:color w:val="000000"/>
                  <w:sz w:val="18"/>
                  <w:szCs w:val="18"/>
                </w:rPr>
                <w:id w:val="355553528"/>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r w:rsidRPr="00D27A77">
              <w:rPr>
                <w:rFonts w:eastAsia="Times New Roman" w:cstheme="minorHAnsi"/>
                <w:color w:val="000000"/>
                <w:sz w:val="18"/>
                <w:szCs w:val="18"/>
              </w:rPr>
              <w:t xml:space="preserve">  No </w:t>
            </w:r>
            <w:sdt>
              <w:sdtPr>
                <w:rPr>
                  <w:rFonts w:eastAsia="Times New Roman" w:cstheme="minorHAnsi"/>
                  <w:color w:val="000000"/>
                  <w:sz w:val="18"/>
                  <w:szCs w:val="18"/>
                </w:rPr>
                <w:id w:val="-2055154006"/>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p>
        </w:tc>
        <w:tc>
          <w:tcPr>
            <w:tcW w:w="1639"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1C7B2" w14:textId="77777777" w:rsidR="009C24A9" w:rsidRDefault="009C24A9" w:rsidP="00C521E6">
            <w:pPr>
              <w:jc w:val="right"/>
              <w:rPr>
                <w:rFonts w:eastAsia="Times New Roman" w:cstheme="minorHAnsi"/>
                <w:color w:val="000000"/>
                <w:sz w:val="16"/>
                <w:szCs w:val="16"/>
              </w:rPr>
            </w:pPr>
          </w:p>
        </w:tc>
        <w:tc>
          <w:tcPr>
            <w:tcW w:w="135" w:type="pct"/>
            <w:gridSpan w:val="3"/>
            <w:tcBorders>
              <w:left w:val="single" w:sz="4" w:space="0" w:color="auto"/>
            </w:tcBorders>
            <w:shd w:val="clear" w:color="auto" w:fill="F2F2F2" w:themeFill="background1" w:themeFillShade="F2"/>
            <w:vAlign w:val="center"/>
          </w:tcPr>
          <w:p w14:paraId="1536DF25" w14:textId="77777777" w:rsidR="009C24A9" w:rsidRPr="0046446E" w:rsidRDefault="009C24A9" w:rsidP="00C521E6">
            <w:pPr>
              <w:jc w:val="center"/>
              <w:rPr>
                <w:rFonts w:eastAsia="Times New Roman" w:cstheme="minorHAnsi"/>
                <w:color w:val="000000"/>
                <w:sz w:val="18"/>
                <w:szCs w:val="18"/>
              </w:rPr>
            </w:pPr>
          </w:p>
        </w:tc>
      </w:tr>
      <w:tr w:rsidR="00DB195C" w14:paraId="29A4D7A0" w14:textId="77777777" w:rsidTr="00A8485C">
        <w:trPr>
          <w:trHeight w:val="410"/>
        </w:trPr>
        <w:tc>
          <w:tcPr>
            <w:tcW w:w="213" w:type="pct"/>
            <w:shd w:val="clear" w:color="auto" w:fill="F2F2F2" w:themeFill="background1" w:themeFillShade="F2"/>
          </w:tcPr>
          <w:p w14:paraId="2B5913F7" w14:textId="77777777" w:rsidR="00DB195C" w:rsidRPr="0046446E" w:rsidRDefault="00DB195C" w:rsidP="00C521E6">
            <w:pPr>
              <w:rPr>
                <w:rFonts w:eastAsia="Times New Roman" w:cstheme="minorHAnsi"/>
                <w:color w:val="000000"/>
                <w:sz w:val="18"/>
                <w:szCs w:val="18"/>
              </w:rPr>
            </w:pPr>
          </w:p>
        </w:tc>
        <w:tc>
          <w:tcPr>
            <w:tcW w:w="116" w:type="pct"/>
            <w:gridSpan w:val="3"/>
            <w:shd w:val="clear" w:color="auto" w:fill="F2F2F2" w:themeFill="background1" w:themeFillShade="F2"/>
          </w:tcPr>
          <w:p w14:paraId="135FA421" w14:textId="77777777" w:rsidR="00DB195C" w:rsidRPr="00446298" w:rsidRDefault="00DB195C" w:rsidP="00C521E6">
            <w:pPr>
              <w:rPr>
                <w:rFonts w:eastAsia="Times New Roman" w:cstheme="minorHAnsi"/>
                <w:b/>
                <w:color w:val="000000"/>
                <w:sz w:val="18"/>
                <w:szCs w:val="18"/>
              </w:rPr>
            </w:pPr>
          </w:p>
        </w:tc>
        <w:tc>
          <w:tcPr>
            <w:tcW w:w="2272" w:type="pct"/>
            <w:gridSpan w:val="3"/>
            <w:tcBorders>
              <w:right w:val="single" w:sz="4" w:space="0" w:color="auto"/>
            </w:tcBorders>
            <w:shd w:val="clear" w:color="auto" w:fill="F2F2F2" w:themeFill="background1" w:themeFillShade="F2"/>
          </w:tcPr>
          <w:p w14:paraId="57283EB5" w14:textId="7D57F50E" w:rsidR="00DB195C" w:rsidRDefault="00DB195C" w:rsidP="00C521E6">
            <w:pPr>
              <w:rPr>
                <w:sz w:val="18"/>
                <w:szCs w:val="18"/>
              </w:rPr>
            </w:pPr>
            <w:r w:rsidRPr="00DB195C">
              <w:rPr>
                <w:b/>
                <w:sz w:val="18"/>
                <w:szCs w:val="18"/>
              </w:rPr>
              <w:t>viii.</w:t>
            </w:r>
            <w:r>
              <w:rPr>
                <w:sz w:val="18"/>
                <w:szCs w:val="18"/>
              </w:rPr>
              <w:t xml:space="preserve"> Measures to address antimicrobial resistance</w:t>
            </w:r>
          </w:p>
        </w:tc>
        <w:tc>
          <w:tcPr>
            <w:tcW w:w="184"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DFA92DA" w14:textId="765A40FB" w:rsidR="00DB195C" w:rsidRDefault="00DB195C" w:rsidP="00C521E6">
            <w:pPr>
              <w:jc w:val="center"/>
              <w:rPr>
                <w:rFonts w:eastAsia="Times New Roman" w:cstheme="minorHAnsi"/>
                <w:color w:val="000000"/>
                <w:sz w:val="18"/>
                <w:szCs w:val="18"/>
              </w:rPr>
            </w:pPr>
            <w:r w:rsidRPr="00DB195C">
              <w:rPr>
                <w:rFonts w:eastAsia="Times New Roman" w:cstheme="minorHAnsi"/>
                <w:b/>
                <w:color w:val="000000"/>
                <w:sz w:val="18"/>
                <w:szCs w:val="18"/>
              </w:rPr>
              <w:t>viii.</w:t>
            </w:r>
          </w:p>
        </w:tc>
        <w:tc>
          <w:tcPr>
            <w:tcW w:w="44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07AA7" w14:textId="6BC6BBD2" w:rsidR="00DB195C" w:rsidRPr="00D27A77" w:rsidRDefault="00DB195C" w:rsidP="00C521E6">
            <w:pPr>
              <w:jc w:val="center"/>
              <w:rPr>
                <w:rFonts w:eastAsia="Times New Roman" w:cstheme="minorHAnsi"/>
                <w:color w:val="000000"/>
                <w:sz w:val="18"/>
                <w:szCs w:val="18"/>
              </w:rPr>
            </w:pPr>
            <w:r w:rsidRPr="00D27A77">
              <w:rPr>
                <w:rFonts w:eastAsia="Times New Roman" w:cstheme="minorHAnsi"/>
                <w:color w:val="000000"/>
                <w:sz w:val="18"/>
                <w:szCs w:val="18"/>
              </w:rPr>
              <w:t xml:space="preserve">Yes </w:t>
            </w:r>
            <w:sdt>
              <w:sdtPr>
                <w:rPr>
                  <w:rFonts w:eastAsia="Times New Roman" w:cstheme="minorHAnsi"/>
                  <w:color w:val="000000"/>
                  <w:sz w:val="18"/>
                  <w:szCs w:val="18"/>
                </w:rPr>
                <w:id w:val="-1526394529"/>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r w:rsidRPr="00D27A77">
              <w:rPr>
                <w:rFonts w:eastAsia="Times New Roman" w:cstheme="minorHAnsi"/>
                <w:color w:val="000000"/>
                <w:sz w:val="18"/>
                <w:szCs w:val="18"/>
              </w:rPr>
              <w:t xml:space="preserve">  No </w:t>
            </w:r>
            <w:sdt>
              <w:sdtPr>
                <w:rPr>
                  <w:rFonts w:eastAsia="Times New Roman" w:cstheme="minorHAnsi"/>
                  <w:color w:val="000000"/>
                  <w:sz w:val="18"/>
                  <w:szCs w:val="18"/>
                </w:rPr>
                <w:id w:val="-1368682615"/>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p>
        </w:tc>
        <w:tc>
          <w:tcPr>
            <w:tcW w:w="1639"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E411E" w14:textId="77777777" w:rsidR="00DB195C" w:rsidRDefault="00DB195C" w:rsidP="00C521E6">
            <w:pPr>
              <w:jc w:val="right"/>
              <w:rPr>
                <w:rFonts w:eastAsia="Times New Roman" w:cstheme="minorHAnsi"/>
                <w:color w:val="000000"/>
                <w:sz w:val="16"/>
                <w:szCs w:val="16"/>
              </w:rPr>
            </w:pPr>
          </w:p>
        </w:tc>
        <w:tc>
          <w:tcPr>
            <w:tcW w:w="135" w:type="pct"/>
            <w:gridSpan w:val="3"/>
            <w:tcBorders>
              <w:left w:val="single" w:sz="4" w:space="0" w:color="auto"/>
            </w:tcBorders>
            <w:shd w:val="clear" w:color="auto" w:fill="F2F2F2" w:themeFill="background1" w:themeFillShade="F2"/>
            <w:vAlign w:val="center"/>
          </w:tcPr>
          <w:p w14:paraId="59A4FDAE" w14:textId="77777777" w:rsidR="00DB195C" w:rsidRPr="0046446E" w:rsidRDefault="00DB195C" w:rsidP="00C521E6">
            <w:pPr>
              <w:jc w:val="center"/>
              <w:rPr>
                <w:rFonts w:eastAsia="Times New Roman" w:cstheme="minorHAnsi"/>
                <w:color w:val="000000"/>
                <w:sz w:val="18"/>
                <w:szCs w:val="18"/>
              </w:rPr>
            </w:pPr>
          </w:p>
        </w:tc>
      </w:tr>
      <w:tr w:rsidR="009C24A9" w14:paraId="17545AB6" w14:textId="77777777" w:rsidTr="00A8485C">
        <w:trPr>
          <w:trHeight w:val="416"/>
        </w:trPr>
        <w:tc>
          <w:tcPr>
            <w:tcW w:w="213" w:type="pct"/>
            <w:shd w:val="clear" w:color="auto" w:fill="F2F2F2" w:themeFill="background1" w:themeFillShade="F2"/>
          </w:tcPr>
          <w:p w14:paraId="59529D7F" w14:textId="77777777" w:rsidR="009C24A9" w:rsidRPr="0046446E" w:rsidRDefault="009C24A9" w:rsidP="00C521E6">
            <w:pPr>
              <w:rPr>
                <w:rFonts w:eastAsia="Times New Roman" w:cstheme="minorHAnsi"/>
                <w:color w:val="000000"/>
                <w:sz w:val="18"/>
                <w:szCs w:val="18"/>
              </w:rPr>
            </w:pPr>
          </w:p>
        </w:tc>
        <w:tc>
          <w:tcPr>
            <w:tcW w:w="116" w:type="pct"/>
            <w:gridSpan w:val="3"/>
            <w:shd w:val="clear" w:color="auto" w:fill="F2F2F2" w:themeFill="background1" w:themeFillShade="F2"/>
          </w:tcPr>
          <w:p w14:paraId="517106A0" w14:textId="77777777" w:rsidR="009C24A9" w:rsidRPr="00446298" w:rsidRDefault="009C24A9" w:rsidP="00C521E6">
            <w:pPr>
              <w:rPr>
                <w:rFonts w:eastAsia="Times New Roman" w:cstheme="minorHAnsi"/>
                <w:b/>
                <w:color w:val="000000"/>
                <w:sz w:val="18"/>
                <w:szCs w:val="18"/>
              </w:rPr>
            </w:pPr>
          </w:p>
        </w:tc>
        <w:tc>
          <w:tcPr>
            <w:tcW w:w="2272" w:type="pct"/>
            <w:gridSpan w:val="3"/>
            <w:tcBorders>
              <w:right w:val="single" w:sz="4" w:space="0" w:color="auto"/>
            </w:tcBorders>
            <w:shd w:val="clear" w:color="auto" w:fill="F2F2F2" w:themeFill="background1" w:themeFillShade="F2"/>
          </w:tcPr>
          <w:p w14:paraId="7817FAC5" w14:textId="7F860B81" w:rsidR="009C24A9" w:rsidRPr="00DB195C" w:rsidRDefault="00DB195C" w:rsidP="00C521E6">
            <w:pPr>
              <w:rPr>
                <w:sz w:val="18"/>
                <w:szCs w:val="18"/>
              </w:rPr>
            </w:pPr>
            <w:r w:rsidRPr="00DB195C">
              <w:rPr>
                <w:b/>
                <w:sz w:val="18"/>
                <w:szCs w:val="18"/>
              </w:rPr>
              <w:t xml:space="preserve">ix. </w:t>
            </w:r>
            <w:r>
              <w:rPr>
                <w:sz w:val="18"/>
                <w:szCs w:val="18"/>
              </w:rPr>
              <w:t>Measures to address quality of care</w:t>
            </w:r>
          </w:p>
        </w:tc>
        <w:tc>
          <w:tcPr>
            <w:tcW w:w="184"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B383C53" w14:textId="2D7348CA" w:rsidR="009C24A9" w:rsidRPr="00DB195C" w:rsidRDefault="00DB195C" w:rsidP="00C521E6">
            <w:pPr>
              <w:jc w:val="center"/>
              <w:rPr>
                <w:rFonts w:eastAsia="Times New Roman" w:cstheme="minorHAnsi"/>
                <w:b/>
                <w:color w:val="000000"/>
                <w:sz w:val="18"/>
                <w:szCs w:val="18"/>
              </w:rPr>
            </w:pPr>
            <w:r>
              <w:rPr>
                <w:rFonts w:eastAsia="Times New Roman" w:cstheme="minorHAnsi"/>
                <w:b/>
                <w:color w:val="000000"/>
                <w:sz w:val="18"/>
                <w:szCs w:val="18"/>
              </w:rPr>
              <w:t xml:space="preserve">ix. </w:t>
            </w:r>
          </w:p>
        </w:tc>
        <w:tc>
          <w:tcPr>
            <w:tcW w:w="44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C3ED1" w14:textId="77657B4D" w:rsidR="009C24A9" w:rsidRPr="00D27A77" w:rsidRDefault="009C24A9" w:rsidP="00C521E6">
            <w:pPr>
              <w:jc w:val="center"/>
              <w:rPr>
                <w:rFonts w:eastAsia="Times New Roman" w:cstheme="minorHAnsi"/>
                <w:color w:val="000000"/>
                <w:sz w:val="18"/>
                <w:szCs w:val="18"/>
              </w:rPr>
            </w:pPr>
            <w:r w:rsidRPr="00D27A77">
              <w:rPr>
                <w:rFonts w:eastAsia="Times New Roman" w:cstheme="minorHAnsi"/>
                <w:color w:val="000000"/>
                <w:sz w:val="18"/>
                <w:szCs w:val="18"/>
              </w:rPr>
              <w:t xml:space="preserve">Yes </w:t>
            </w:r>
            <w:sdt>
              <w:sdtPr>
                <w:rPr>
                  <w:rFonts w:eastAsia="Times New Roman" w:cstheme="minorHAnsi"/>
                  <w:color w:val="000000"/>
                  <w:sz w:val="18"/>
                  <w:szCs w:val="18"/>
                </w:rPr>
                <w:id w:val="369421170"/>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r w:rsidRPr="00D27A77">
              <w:rPr>
                <w:rFonts w:eastAsia="Times New Roman" w:cstheme="minorHAnsi"/>
                <w:color w:val="000000"/>
                <w:sz w:val="18"/>
                <w:szCs w:val="18"/>
              </w:rPr>
              <w:t xml:space="preserve">  No </w:t>
            </w:r>
            <w:sdt>
              <w:sdtPr>
                <w:rPr>
                  <w:rFonts w:eastAsia="Times New Roman" w:cstheme="minorHAnsi"/>
                  <w:color w:val="000000"/>
                  <w:sz w:val="18"/>
                  <w:szCs w:val="18"/>
                </w:rPr>
                <w:id w:val="-527100263"/>
                <w14:checkbox>
                  <w14:checked w14:val="0"/>
                  <w14:checkedState w14:val="2612" w14:font="MS Gothic"/>
                  <w14:uncheckedState w14:val="2610" w14:font="MS Gothic"/>
                </w14:checkbox>
              </w:sdtPr>
              <w:sdtEndPr/>
              <w:sdtContent>
                <w:r w:rsidRPr="00D27A77">
                  <w:rPr>
                    <w:rFonts w:ascii="MS Gothic" w:eastAsia="MS Gothic" w:hAnsi="MS Gothic" w:cstheme="minorHAnsi" w:hint="eastAsia"/>
                    <w:color w:val="000000"/>
                    <w:sz w:val="18"/>
                    <w:szCs w:val="18"/>
                  </w:rPr>
                  <w:t>☐</w:t>
                </w:r>
              </w:sdtContent>
            </w:sdt>
          </w:p>
        </w:tc>
        <w:tc>
          <w:tcPr>
            <w:tcW w:w="1639"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2BD74" w14:textId="77777777" w:rsidR="009C24A9" w:rsidRDefault="009C24A9" w:rsidP="00C521E6">
            <w:pPr>
              <w:jc w:val="right"/>
              <w:rPr>
                <w:rFonts w:eastAsia="Times New Roman" w:cstheme="minorHAnsi"/>
                <w:color w:val="000000"/>
                <w:sz w:val="16"/>
                <w:szCs w:val="16"/>
              </w:rPr>
            </w:pPr>
          </w:p>
        </w:tc>
        <w:tc>
          <w:tcPr>
            <w:tcW w:w="135" w:type="pct"/>
            <w:gridSpan w:val="3"/>
            <w:tcBorders>
              <w:left w:val="single" w:sz="4" w:space="0" w:color="auto"/>
            </w:tcBorders>
            <w:shd w:val="clear" w:color="auto" w:fill="F2F2F2" w:themeFill="background1" w:themeFillShade="F2"/>
            <w:vAlign w:val="center"/>
          </w:tcPr>
          <w:p w14:paraId="662AE9B3" w14:textId="77777777" w:rsidR="009C24A9" w:rsidRPr="0046446E" w:rsidRDefault="009C24A9" w:rsidP="00C521E6">
            <w:pPr>
              <w:jc w:val="center"/>
              <w:rPr>
                <w:rFonts w:eastAsia="Times New Roman" w:cstheme="minorHAnsi"/>
                <w:color w:val="000000"/>
                <w:sz w:val="18"/>
                <w:szCs w:val="18"/>
              </w:rPr>
            </w:pPr>
          </w:p>
        </w:tc>
      </w:tr>
      <w:tr w:rsidR="009C24A9" w14:paraId="23EC54E5" w14:textId="77777777" w:rsidTr="00A8485C">
        <w:trPr>
          <w:trHeight w:val="68"/>
        </w:trPr>
        <w:tc>
          <w:tcPr>
            <w:tcW w:w="213" w:type="pct"/>
            <w:shd w:val="clear" w:color="auto" w:fill="F2F2F2" w:themeFill="background1" w:themeFillShade="F2"/>
          </w:tcPr>
          <w:p w14:paraId="51CDA9C3" w14:textId="77777777" w:rsidR="009C24A9" w:rsidRPr="0046446E" w:rsidRDefault="009C24A9" w:rsidP="00C521E6">
            <w:pPr>
              <w:rPr>
                <w:rFonts w:eastAsia="Times New Roman" w:cstheme="minorHAnsi"/>
                <w:color w:val="000000"/>
                <w:sz w:val="18"/>
                <w:szCs w:val="18"/>
              </w:rPr>
            </w:pPr>
          </w:p>
        </w:tc>
        <w:tc>
          <w:tcPr>
            <w:tcW w:w="116" w:type="pct"/>
            <w:gridSpan w:val="3"/>
            <w:shd w:val="clear" w:color="auto" w:fill="F2F2F2" w:themeFill="background1" w:themeFillShade="F2"/>
          </w:tcPr>
          <w:p w14:paraId="59F67308" w14:textId="77777777" w:rsidR="009C24A9" w:rsidRPr="00446298" w:rsidRDefault="009C24A9" w:rsidP="00C521E6">
            <w:pPr>
              <w:rPr>
                <w:rFonts w:eastAsia="Times New Roman" w:cstheme="minorHAnsi"/>
                <w:b/>
                <w:color w:val="000000"/>
                <w:sz w:val="18"/>
                <w:szCs w:val="18"/>
              </w:rPr>
            </w:pPr>
          </w:p>
        </w:tc>
        <w:tc>
          <w:tcPr>
            <w:tcW w:w="2272" w:type="pct"/>
            <w:gridSpan w:val="3"/>
            <w:shd w:val="clear" w:color="auto" w:fill="F2F2F2" w:themeFill="background1" w:themeFillShade="F2"/>
            <w:vAlign w:val="center"/>
          </w:tcPr>
          <w:p w14:paraId="5EA7E7E6" w14:textId="77777777" w:rsidR="009C24A9" w:rsidRDefault="009C24A9" w:rsidP="00C521E6">
            <w:pPr>
              <w:rPr>
                <w:rFonts w:eastAsia="Times New Roman" w:cstheme="minorHAnsi"/>
                <w:color w:val="000000"/>
                <w:sz w:val="18"/>
                <w:szCs w:val="18"/>
              </w:rPr>
            </w:pPr>
          </w:p>
        </w:tc>
        <w:tc>
          <w:tcPr>
            <w:tcW w:w="184" w:type="pct"/>
            <w:gridSpan w:val="2"/>
            <w:tcBorders>
              <w:top w:val="single" w:sz="4" w:space="0" w:color="auto"/>
            </w:tcBorders>
            <w:shd w:val="clear" w:color="auto" w:fill="F2F2F2" w:themeFill="background1" w:themeFillShade="F2"/>
          </w:tcPr>
          <w:p w14:paraId="4852E97C" w14:textId="77777777" w:rsidR="009C24A9" w:rsidRDefault="009C24A9" w:rsidP="00C521E6">
            <w:pPr>
              <w:jc w:val="center"/>
              <w:rPr>
                <w:rFonts w:eastAsia="Times New Roman" w:cstheme="minorHAnsi"/>
                <w:color w:val="000000"/>
                <w:sz w:val="18"/>
                <w:szCs w:val="18"/>
              </w:rPr>
            </w:pPr>
          </w:p>
        </w:tc>
        <w:tc>
          <w:tcPr>
            <w:tcW w:w="441" w:type="pct"/>
            <w:gridSpan w:val="3"/>
            <w:tcBorders>
              <w:top w:val="single" w:sz="4" w:space="0" w:color="auto"/>
            </w:tcBorders>
            <w:shd w:val="clear" w:color="auto" w:fill="F2F2F2" w:themeFill="background1" w:themeFillShade="F2"/>
            <w:vAlign w:val="center"/>
          </w:tcPr>
          <w:p w14:paraId="6A785545" w14:textId="076EFFAB" w:rsidR="009C24A9" w:rsidRDefault="009C24A9" w:rsidP="00C521E6">
            <w:pPr>
              <w:jc w:val="center"/>
              <w:rPr>
                <w:rFonts w:eastAsia="Times New Roman" w:cstheme="minorHAnsi"/>
                <w:color w:val="000000"/>
                <w:sz w:val="18"/>
                <w:szCs w:val="18"/>
              </w:rPr>
            </w:pPr>
          </w:p>
        </w:tc>
        <w:tc>
          <w:tcPr>
            <w:tcW w:w="1639" w:type="pct"/>
            <w:gridSpan w:val="8"/>
            <w:tcBorders>
              <w:top w:val="single" w:sz="4" w:space="0" w:color="auto"/>
            </w:tcBorders>
            <w:shd w:val="clear" w:color="auto" w:fill="F2F2F2" w:themeFill="background1" w:themeFillShade="F2"/>
            <w:vAlign w:val="center"/>
          </w:tcPr>
          <w:p w14:paraId="256C156E" w14:textId="77777777" w:rsidR="009C24A9" w:rsidRDefault="009C24A9" w:rsidP="00C521E6">
            <w:pPr>
              <w:jc w:val="right"/>
              <w:rPr>
                <w:rFonts w:eastAsia="Times New Roman" w:cstheme="minorHAnsi"/>
                <w:color w:val="000000"/>
                <w:sz w:val="16"/>
                <w:szCs w:val="16"/>
              </w:rPr>
            </w:pPr>
          </w:p>
        </w:tc>
        <w:tc>
          <w:tcPr>
            <w:tcW w:w="135" w:type="pct"/>
            <w:gridSpan w:val="3"/>
            <w:shd w:val="clear" w:color="auto" w:fill="F2F2F2" w:themeFill="background1" w:themeFillShade="F2"/>
            <w:vAlign w:val="center"/>
          </w:tcPr>
          <w:p w14:paraId="3E7EDCE0" w14:textId="77777777" w:rsidR="009C24A9" w:rsidRPr="0046446E" w:rsidRDefault="009C24A9" w:rsidP="00C521E6">
            <w:pPr>
              <w:jc w:val="center"/>
              <w:rPr>
                <w:rFonts w:eastAsia="Times New Roman" w:cstheme="minorHAnsi"/>
                <w:color w:val="000000"/>
                <w:sz w:val="18"/>
                <w:szCs w:val="18"/>
              </w:rPr>
            </w:pPr>
          </w:p>
        </w:tc>
      </w:tr>
      <w:tr w:rsidR="00CD4656" w14:paraId="2934FCD3" w14:textId="77777777" w:rsidTr="001C4B40">
        <w:trPr>
          <w:trHeight w:val="268"/>
        </w:trPr>
        <w:tc>
          <w:tcPr>
            <w:tcW w:w="213" w:type="pct"/>
            <w:shd w:val="clear" w:color="auto" w:fill="F2F2F2" w:themeFill="background1" w:themeFillShade="F2"/>
          </w:tcPr>
          <w:p w14:paraId="3C818EA9" w14:textId="77777777" w:rsidR="00CD4656" w:rsidRPr="0046446E" w:rsidRDefault="00CD4656" w:rsidP="00C521E6">
            <w:pPr>
              <w:rPr>
                <w:rFonts w:eastAsia="Times New Roman" w:cstheme="minorHAnsi"/>
                <w:color w:val="000000"/>
                <w:sz w:val="18"/>
                <w:szCs w:val="18"/>
              </w:rPr>
            </w:pPr>
          </w:p>
        </w:tc>
        <w:tc>
          <w:tcPr>
            <w:tcW w:w="116" w:type="pct"/>
            <w:gridSpan w:val="3"/>
            <w:shd w:val="clear" w:color="auto" w:fill="F2F2F2" w:themeFill="background1" w:themeFillShade="F2"/>
          </w:tcPr>
          <w:p w14:paraId="514ACF72" w14:textId="736545B8" w:rsidR="00CD4656" w:rsidRPr="00446298" w:rsidRDefault="00CD4656" w:rsidP="00C521E6">
            <w:pPr>
              <w:rPr>
                <w:rFonts w:eastAsia="Times New Roman" w:cstheme="minorHAnsi"/>
                <w:b/>
                <w:color w:val="000000"/>
                <w:sz w:val="18"/>
                <w:szCs w:val="18"/>
              </w:rPr>
            </w:pPr>
            <w:r w:rsidRPr="00446298">
              <w:rPr>
                <w:rFonts w:eastAsia="Times New Roman" w:cstheme="minorHAnsi"/>
                <w:b/>
                <w:color w:val="000000"/>
                <w:sz w:val="18"/>
                <w:szCs w:val="18"/>
              </w:rPr>
              <w:t xml:space="preserve">d. </w:t>
            </w:r>
          </w:p>
        </w:tc>
        <w:tc>
          <w:tcPr>
            <w:tcW w:w="4671" w:type="pct"/>
            <w:gridSpan w:val="19"/>
            <w:shd w:val="clear" w:color="auto" w:fill="F2F2F2" w:themeFill="background1" w:themeFillShade="F2"/>
          </w:tcPr>
          <w:p w14:paraId="68448F29" w14:textId="5828AD6F" w:rsidR="00CD4656" w:rsidRPr="00C521E6" w:rsidRDefault="00CD4656" w:rsidP="00C521E6">
            <w:pPr>
              <w:rPr>
                <w:rFonts w:eastAsia="Times New Roman" w:cstheme="minorHAnsi"/>
                <w:b/>
                <w:color w:val="000000"/>
                <w:sz w:val="18"/>
                <w:szCs w:val="18"/>
              </w:rPr>
            </w:pPr>
            <w:r>
              <w:rPr>
                <w:rFonts w:eastAsia="Times New Roman" w:cstheme="minorHAnsi"/>
                <w:b/>
                <w:color w:val="000000"/>
                <w:sz w:val="18"/>
                <w:szCs w:val="18"/>
                <w:u w:val="single"/>
              </w:rPr>
              <w:t>Health care waste management</w:t>
            </w:r>
            <w:r w:rsidRPr="003E4074">
              <w:rPr>
                <w:rFonts w:eastAsia="Times New Roman" w:cstheme="minorHAnsi"/>
                <w:b/>
                <w:color w:val="000000"/>
                <w:sz w:val="18"/>
                <w:szCs w:val="18"/>
              </w:rPr>
              <w:t xml:space="preserve">: </w:t>
            </w:r>
          </w:p>
        </w:tc>
      </w:tr>
      <w:tr w:rsidR="009C24A9" w14:paraId="7791D5D0" w14:textId="77777777" w:rsidTr="00A8485C">
        <w:trPr>
          <w:trHeight w:val="260"/>
        </w:trPr>
        <w:tc>
          <w:tcPr>
            <w:tcW w:w="213" w:type="pct"/>
            <w:shd w:val="clear" w:color="auto" w:fill="F2F2F2" w:themeFill="background1" w:themeFillShade="F2"/>
          </w:tcPr>
          <w:p w14:paraId="70D3F7D3" w14:textId="77777777" w:rsidR="009C24A9" w:rsidRPr="0046446E" w:rsidRDefault="009C24A9" w:rsidP="00C521E6">
            <w:pPr>
              <w:rPr>
                <w:rFonts w:eastAsia="Times New Roman" w:cstheme="minorHAnsi"/>
                <w:color w:val="000000"/>
                <w:sz w:val="18"/>
                <w:szCs w:val="18"/>
              </w:rPr>
            </w:pPr>
          </w:p>
        </w:tc>
        <w:tc>
          <w:tcPr>
            <w:tcW w:w="116" w:type="pct"/>
            <w:gridSpan w:val="3"/>
            <w:shd w:val="clear" w:color="auto" w:fill="F2F2F2" w:themeFill="background1" w:themeFillShade="F2"/>
          </w:tcPr>
          <w:p w14:paraId="0ED75D4E" w14:textId="77777777" w:rsidR="009C24A9" w:rsidRPr="00446298" w:rsidRDefault="009C24A9" w:rsidP="00C521E6">
            <w:pPr>
              <w:rPr>
                <w:rFonts w:eastAsia="Times New Roman" w:cstheme="minorHAnsi"/>
                <w:b/>
                <w:color w:val="000000"/>
                <w:sz w:val="18"/>
                <w:szCs w:val="18"/>
              </w:rPr>
            </w:pPr>
          </w:p>
        </w:tc>
        <w:tc>
          <w:tcPr>
            <w:tcW w:w="2272" w:type="pct"/>
            <w:gridSpan w:val="3"/>
            <w:tcBorders>
              <w:right w:val="single" w:sz="4" w:space="0" w:color="auto"/>
            </w:tcBorders>
            <w:shd w:val="clear" w:color="auto" w:fill="F2F2F2" w:themeFill="background1" w:themeFillShade="F2"/>
            <w:vAlign w:val="center"/>
          </w:tcPr>
          <w:p w14:paraId="7723325A" w14:textId="5899FE2D" w:rsidR="009C24A9" w:rsidRDefault="009C24A9" w:rsidP="00C521E6">
            <w:pPr>
              <w:rPr>
                <w:rFonts w:eastAsia="Times New Roman" w:cstheme="minorHAnsi"/>
                <w:color w:val="000000"/>
                <w:sz w:val="18"/>
                <w:szCs w:val="18"/>
              </w:rPr>
            </w:pPr>
            <w:proofErr w:type="spellStart"/>
            <w:r w:rsidRPr="00446298">
              <w:rPr>
                <w:rFonts w:eastAsia="Times New Roman" w:cstheme="minorHAnsi"/>
                <w:b/>
                <w:color w:val="000000"/>
                <w:sz w:val="18"/>
                <w:szCs w:val="18"/>
              </w:rPr>
              <w:t>i</w:t>
            </w:r>
            <w:proofErr w:type="spellEnd"/>
            <w:r w:rsidRPr="00446298">
              <w:rPr>
                <w:rFonts w:eastAsia="Times New Roman" w:cstheme="minorHAnsi"/>
                <w:b/>
                <w:color w:val="000000"/>
                <w:sz w:val="18"/>
                <w:szCs w:val="18"/>
              </w:rPr>
              <w:t>.</w:t>
            </w:r>
            <w:r w:rsidRPr="005208D2">
              <w:rPr>
                <w:rFonts w:eastAsia="Times New Roman" w:cstheme="minorHAnsi"/>
                <w:color w:val="000000"/>
                <w:sz w:val="18"/>
                <w:szCs w:val="18"/>
              </w:rPr>
              <w:t xml:space="preserve"> Is </w:t>
            </w:r>
            <w:r>
              <w:rPr>
                <w:rFonts w:eastAsia="Times New Roman" w:cstheme="minorHAnsi"/>
                <w:color w:val="000000"/>
                <w:sz w:val="18"/>
                <w:szCs w:val="18"/>
              </w:rPr>
              <w:t>health care waste management</w:t>
            </w:r>
            <w:r w:rsidRPr="005208D2">
              <w:rPr>
                <w:rFonts w:eastAsia="Times New Roman" w:cstheme="minorHAnsi"/>
                <w:color w:val="000000"/>
                <w:sz w:val="18"/>
                <w:szCs w:val="18"/>
              </w:rPr>
              <w:t xml:space="preserve"> included in any national policy or plan? </w:t>
            </w:r>
          </w:p>
        </w:tc>
        <w:tc>
          <w:tcPr>
            <w:tcW w:w="184"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CF3F71B" w14:textId="09E922C3" w:rsidR="009C24A9" w:rsidRPr="009C241E" w:rsidRDefault="009C24A9" w:rsidP="009C24A9">
            <w:pPr>
              <w:jc w:val="center"/>
              <w:rPr>
                <w:rFonts w:eastAsia="Times New Roman" w:cstheme="minorHAnsi"/>
                <w:b/>
                <w:color w:val="000000"/>
                <w:sz w:val="18"/>
                <w:szCs w:val="18"/>
              </w:rPr>
            </w:pPr>
            <w:proofErr w:type="spellStart"/>
            <w:r w:rsidRPr="009C241E">
              <w:rPr>
                <w:rFonts w:eastAsia="Times New Roman" w:cstheme="minorHAnsi"/>
                <w:b/>
                <w:color w:val="000000"/>
                <w:sz w:val="18"/>
                <w:szCs w:val="18"/>
              </w:rPr>
              <w:t>i</w:t>
            </w:r>
            <w:proofErr w:type="spellEnd"/>
            <w:r w:rsidRPr="009C241E">
              <w:rPr>
                <w:rFonts w:eastAsia="Times New Roman" w:cstheme="minorHAnsi"/>
                <w:b/>
                <w:color w:val="000000"/>
                <w:sz w:val="18"/>
                <w:szCs w:val="18"/>
              </w:rPr>
              <w:t>.</w:t>
            </w:r>
          </w:p>
        </w:tc>
        <w:tc>
          <w:tcPr>
            <w:tcW w:w="44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FAFAB" w14:textId="3B63C11B" w:rsidR="009C24A9" w:rsidRDefault="009C24A9" w:rsidP="00C521E6">
            <w:pPr>
              <w:jc w:val="center"/>
              <w:rPr>
                <w:rFonts w:eastAsia="Times New Roman" w:cstheme="minorHAnsi"/>
                <w:color w:val="000000"/>
                <w:sz w:val="18"/>
                <w:szCs w:val="18"/>
              </w:rPr>
            </w:pPr>
            <w:r>
              <w:rPr>
                <w:rFonts w:eastAsia="Times New Roman" w:cstheme="minorHAnsi"/>
                <w:color w:val="000000"/>
                <w:sz w:val="18"/>
                <w:szCs w:val="18"/>
              </w:rPr>
              <w:t xml:space="preserve">Yes </w:t>
            </w:r>
            <w:sdt>
              <w:sdtPr>
                <w:rPr>
                  <w:rFonts w:eastAsia="Times New Roman" w:cstheme="minorHAnsi"/>
                  <w:color w:val="000000"/>
                  <w:sz w:val="18"/>
                  <w:szCs w:val="18"/>
                </w:rPr>
                <w:id w:val="967711281"/>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Pr>
                <w:rFonts w:eastAsia="Times New Roman" w:cstheme="minorHAnsi"/>
                <w:color w:val="000000"/>
                <w:sz w:val="18"/>
                <w:szCs w:val="18"/>
              </w:rPr>
              <w:t xml:space="preserve">   No </w:t>
            </w:r>
            <w:sdt>
              <w:sdtPr>
                <w:rPr>
                  <w:rFonts w:eastAsia="Times New Roman" w:cstheme="minorHAnsi"/>
                  <w:color w:val="000000"/>
                  <w:sz w:val="18"/>
                  <w:szCs w:val="18"/>
                </w:rPr>
                <w:id w:val="10547409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1639" w:type="pct"/>
            <w:gridSpan w:val="8"/>
            <w:tcBorders>
              <w:left w:val="single" w:sz="4" w:space="0" w:color="auto"/>
              <w:bottom w:val="single" w:sz="4" w:space="0" w:color="auto"/>
            </w:tcBorders>
            <w:shd w:val="clear" w:color="auto" w:fill="F2F2F2" w:themeFill="background1" w:themeFillShade="F2"/>
            <w:vAlign w:val="center"/>
          </w:tcPr>
          <w:p w14:paraId="3812E819" w14:textId="77777777" w:rsidR="009C24A9" w:rsidRDefault="009C24A9" w:rsidP="00C521E6">
            <w:pPr>
              <w:jc w:val="right"/>
              <w:rPr>
                <w:rFonts w:eastAsia="Times New Roman" w:cstheme="minorHAnsi"/>
                <w:color w:val="000000"/>
                <w:sz w:val="16"/>
                <w:szCs w:val="16"/>
              </w:rPr>
            </w:pPr>
          </w:p>
        </w:tc>
        <w:tc>
          <w:tcPr>
            <w:tcW w:w="135" w:type="pct"/>
            <w:gridSpan w:val="3"/>
            <w:shd w:val="clear" w:color="auto" w:fill="F2F2F2" w:themeFill="background1" w:themeFillShade="F2"/>
            <w:vAlign w:val="center"/>
          </w:tcPr>
          <w:p w14:paraId="485ECAAB" w14:textId="77777777" w:rsidR="009C24A9" w:rsidRPr="0046446E" w:rsidRDefault="009C24A9" w:rsidP="00C521E6">
            <w:pPr>
              <w:jc w:val="center"/>
              <w:rPr>
                <w:rFonts w:eastAsia="Times New Roman" w:cstheme="minorHAnsi"/>
                <w:color w:val="000000"/>
                <w:sz w:val="18"/>
                <w:szCs w:val="18"/>
              </w:rPr>
            </w:pPr>
          </w:p>
        </w:tc>
      </w:tr>
      <w:tr w:rsidR="009C24A9" w14:paraId="34669D53" w14:textId="77777777" w:rsidTr="00A8485C">
        <w:trPr>
          <w:trHeight w:val="188"/>
        </w:trPr>
        <w:tc>
          <w:tcPr>
            <w:tcW w:w="213" w:type="pct"/>
            <w:shd w:val="clear" w:color="auto" w:fill="F2F2F2" w:themeFill="background1" w:themeFillShade="F2"/>
          </w:tcPr>
          <w:p w14:paraId="30C488A5" w14:textId="77777777" w:rsidR="009C24A9" w:rsidRPr="0046446E" w:rsidRDefault="009C24A9" w:rsidP="00C521E6">
            <w:pPr>
              <w:rPr>
                <w:rFonts w:eastAsia="Times New Roman" w:cstheme="minorHAnsi"/>
                <w:color w:val="000000"/>
                <w:sz w:val="18"/>
                <w:szCs w:val="18"/>
              </w:rPr>
            </w:pPr>
          </w:p>
        </w:tc>
        <w:tc>
          <w:tcPr>
            <w:tcW w:w="116" w:type="pct"/>
            <w:gridSpan w:val="3"/>
            <w:shd w:val="clear" w:color="auto" w:fill="F2F2F2" w:themeFill="background1" w:themeFillShade="F2"/>
          </w:tcPr>
          <w:p w14:paraId="7EBAF3FC" w14:textId="77777777" w:rsidR="009C24A9" w:rsidRPr="0046446E" w:rsidRDefault="009C24A9" w:rsidP="00C521E6">
            <w:pPr>
              <w:rPr>
                <w:rFonts w:eastAsia="Times New Roman" w:cstheme="minorHAnsi"/>
                <w:color w:val="000000"/>
                <w:sz w:val="18"/>
                <w:szCs w:val="18"/>
              </w:rPr>
            </w:pPr>
          </w:p>
        </w:tc>
        <w:tc>
          <w:tcPr>
            <w:tcW w:w="2272" w:type="pct"/>
            <w:gridSpan w:val="3"/>
            <w:tcBorders>
              <w:right w:val="single" w:sz="4" w:space="0" w:color="auto"/>
            </w:tcBorders>
            <w:shd w:val="clear" w:color="auto" w:fill="F2F2F2" w:themeFill="background1" w:themeFillShade="F2"/>
            <w:vAlign w:val="center"/>
          </w:tcPr>
          <w:p w14:paraId="652F06C7" w14:textId="39415BFC" w:rsidR="009C24A9" w:rsidRDefault="009C24A9" w:rsidP="00C521E6">
            <w:pPr>
              <w:rPr>
                <w:rFonts w:eastAsia="Times New Roman" w:cstheme="minorHAnsi"/>
                <w:color w:val="000000"/>
                <w:sz w:val="18"/>
                <w:szCs w:val="18"/>
              </w:rPr>
            </w:pPr>
            <w:r w:rsidRPr="00446298">
              <w:rPr>
                <w:rFonts w:eastAsia="Times New Roman" w:cstheme="minorHAnsi"/>
                <w:b/>
                <w:color w:val="000000"/>
                <w:sz w:val="18"/>
                <w:szCs w:val="18"/>
              </w:rPr>
              <w:t>ii.</w:t>
            </w:r>
            <w:r w:rsidRPr="005208D2">
              <w:rPr>
                <w:rFonts w:eastAsia="Times New Roman" w:cstheme="minorHAnsi"/>
                <w:color w:val="000000"/>
                <w:sz w:val="18"/>
                <w:szCs w:val="18"/>
              </w:rPr>
              <w:t xml:space="preserve"> If yes, please list the policies or plan</w:t>
            </w:r>
            <w:r w:rsidR="00964C73">
              <w:rPr>
                <w:rFonts w:eastAsia="Times New Roman" w:cstheme="minorHAnsi"/>
                <w:color w:val="000000"/>
                <w:sz w:val="18"/>
                <w:szCs w:val="18"/>
              </w:rPr>
              <w:t xml:space="preserve"> that include health case waste management</w:t>
            </w:r>
            <w:r>
              <w:rPr>
                <w:rFonts w:eastAsia="Times New Roman" w:cstheme="minorHAnsi"/>
                <w:color w:val="000000"/>
                <w:sz w:val="18"/>
                <w:szCs w:val="18"/>
              </w:rPr>
              <w:t>:</w:t>
            </w:r>
          </w:p>
        </w:tc>
        <w:tc>
          <w:tcPr>
            <w:tcW w:w="184"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8DD7C0B" w14:textId="05EB67E3" w:rsidR="009C24A9" w:rsidRPr="009C241E" w:rsidRDefault="009C24A9" w:rsidP="009C24A9">
            <w:pPr>
              <w:jc w:val="center"/>
              <w:rPr>
                <w:rFonts w:eastAsia="Times New Roman" w:cstheme="minorHAnsi"/>
                <w:b/>
                <w:color w:val="000000"/>
                <w:sz w:val="18"/>
                <w:szCs w:val="18"/>
              </w:rPr>
            </w:pPr>
            <w:r w:rsidRPr="009C241E">
              <w:rPr>
                <w:rFonts w:eastAsia="Times New Roman" w:cstheme="minorHAnsi"/>
                <w:b/>
                <w:color w:val="000000"/>
                <w:sz w:val="18"/>
                <w:szCs w:val="18"/>
              </w:rPr>
              <w:t>ii.</w:t>
            </w:r>
          </w:p>
        </w:tc>
        <w:tc>
          <w:tcPr>
            <w:tcW w:w="691"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823E06D" w14:textId="365BBFE5" w:rsidR="009C24A9" w:rsidRDefault="009C24A9" w:rsidP="00A8485C">
            <w:pPr>
              <w:spacing w:before="60" w:after="60"/>
              <w:rPr>
                <w:rFonts w:eastAsia="Times New Roman" w:cstheme="minorHAnsi"/>
                <w:color w:val="000000"/>
                <w:sz w:val="16"/>
                <w:szCs w:val="16"/>
              </w:rPr>
            </w:pPr>
            <w:r w:rsidRPr="00E70BE4">
              <w:rPr>
                <w:rFonts w:eastAsia="Times New Roman" w:cstheme="minorHAnsi"/>
                <w:color w:val="000000"/>
                <w:sz w:val="18"/>
                <w:szCs w:val="18"/>
              </w:rPr>
              <w:t>1.</w:t>
            </w:r>
          </w:p>
        </w:tc>
        <w:tc>
          <w:tcPr>
            <w:tcW w:w="694"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3659128" w14:textId="77777777" w:rsidR="009C24A9" w:rsidRDefault="009C24A9" w:rsidP="00A8485C">
            <w:pPr>
              <w:spacing w:before="60" w:after="60"/>
              <w:rPr>
                <w:rFonts w:eastAsia="Times New Roman" w:cstheme="minorHAnsi"/>
                <w:color w:val="000000"/>
                <w:sz w:val="16"/>
                <w:szCs w:val="16"/>
              </w:rPr>
            </w:pPr>
            <w:r w:rsidRPr="00E70BE4">
              <w:rPr>
                <w:rFonts w:eastAsia="Times New Roman" w:cstheme="minorHAnsi"/>
                <w:color w:val="000000"/>
                <w:sz w:val="18"/>
                <w:szCs w:val="18"/>
              </w:rPr>
              <w:t>2.</w:t>
            </w:r>
          </w:p>
        </w:tc>
        <w:tc>
          <w:tcPr>
            <w:tcW w:w="695"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7EAA63" w14:textId="77777777" w:rsidR="009C24A9" w:rsidRDefault="009C24A9" w:rsidP="00A8485C">
            <w:pPr>
              <w:spacing w:before="60" w:after="60"/>
              <w:rPr>
                <w:rFonts w:eastAsia="Times New Roman" w:cstheme="minorHAnsi"/>
                <w:color w:val="000000"/>
                <w:sz w:val="16"/>
                <w:szCs w:val="16"/>
              </w:rPr>
            </w:pPr>
            <w:r w:rsidRPr="00E70BE4">
              <w:rPr>
                <w:rFonts w:eastAsia="Times New Roman" w:cstheme="minorHAnsi"/>
                <w:color w:val="000000"/>
                <w:sz w:val="18"/>
                <w:szCs w:val="18"/>
              </w:rPr>
              <w:t>3.</w:t>
            </w:r>
          </w:p>
        </w:tc>
        <w:tc>
          <w:tcPr>
            <w:tcW w:w="135" w:type="pct"/>
            <w:gridSpan w:val="3"/>
            <w:tcBorders>
              <w:left w:val="single" w:sz="4" w:space="0" w:color="auto"/>
            </w:tcBorders>
            <w:shd w:val="clear" w:color="auto" w:fill="F2F2F2" w:themeFill="background1" w:themeFillShade="F2"/>
            <w:vAlign w:val="center"/>
          </w:tcPr>
          <w:p w14:paraId="085B5F60" w14:textId="77777777" w:rsidR="009C24A9" w:rsidRPr="0046446E" w:rsidRDefault="009C24A9" w:rsidP="00C521E6">
            <w:pPr>
              <w:jc w:val="center"/>
              <w:rPr>
                <w:rFonts w:eastAsia="Times New Roman" w:cstheme="minorHAnsi"/>
                <w:color w:val="000000"/>
                <w:sz w:val="18"/>
                <w:szCs w:val="18"/>
              </w:rPr>
            </w:pPr>
          </w:p>
        </w:tc>
      </w:tr>
      <w:tr w:rsidR="009C24A9" w14:paraId="357AB950" w14:textId="77777777" w:rsidTr="00A8485C">
        <w:trPr>
          <w:trHeight w:val="215"/>
        </w:trPr>
        <w:tc>
          <w:tcPr>
            <w:tcW w:w="213" w:type="pct"/>
            <w:shd w:val="clear" w:color="auto" w:fill="F2F2F2" w:themeFill="background1" w:themeFillShade="F2"/>
          </w:tcPr>
          <w:p w14:paraId="5FAE3C83" w14:textId="77777777" w:rsidR="009C24A9" w:rsidRPr="0046446E" w:rsidRDefault="009C24A9" w:rsidP="00C521E6">
            <w:pPr>
              <w:rPr>
                <w:rFonts w:eastAsia="Times New Roman" w:cstheme="minorHAnsi"/>
                <w:color w:val="000000"/>
                <w:sz w:val="18"/>
                <w:szCs w:val="18"/>
              </w:rPr>
            </w:pPr>
          </w:p>
        </w:tc>
        <w:tc>
          <w:tcPr>
            <w:tcW w:w="116" w:type="pct"/>
            <w:gridSpan w:val="3"/>
            <w:shd w:val="clear" w:color="auto" w:fill="F2F2F2" w:themeFill="background1" w:themeFillShade="F2"/>
          </w:tcPr>
          <w:p w14:paraId="3A5452BE" w14:textId="77777777" w:rsidR="009C24A9" w:rsidRPr="0046446E" w:rsidRDefault="009C24A9" w:rsidP="00C521E6">
            <w:pPr>
              <w:rPr>
                <w:rFonts w:eastAsia="Times New Roman" w:cstheme="minorHAnsi"/>
                <w:color w:val="000000"/>
                <w:sz w:val="18"/>
                <w:szCs w:val="18"/>
              </w:rPr>
            </w:pPr>
          </w:p>
        </w:tc>
        <w:tc>
          <w:tcPr>
            <w:tcW w:w="2272" w:type="pct"/>
            <w:gridSpan w:val="3"/>
            <w:tcBorders>
              <w:right w:val="single" w:sz="4" w:space="0" w:color="auto"/>
            </w:tcBorders>
            <w:shd w:val="clear" w:color="auto" w:fill="F2F2F2" w:themeFill="background1" w:themeFillShade="F2"/>
            <w:vAlign w:val="center"/>
          </w:tcPr>
          <w:p w14:paraId="4FF7251B" w14:textId="2B9262E0" w:rsidR="009C24A9" w:rsidRDefault="009C24A9" w:rsidP="00C521E6">
            <w:pPr>
              <w:rPr>
                <w:rFonts w:eastAsia="Times New Roman" w:cstheme="minorHAnsi"/>
                <w:color w:val="000000"/>
                <w:sz w:val="18"/>
                <w:szCs w:val="18"/>
              </w:rPr>
            </w:pPr>
            <w:r w:rsidRPr="00446298">
              <w:rPr>
                <w:rFonts w:eastAsia="Times New Roman" w:cstheme="minorHAnsi"/>
                <w:b/>
                <w:color w:val="000000"/>
                <w:sz w:val="18"/>
                <w:szCs w:val="18"/>
              </w:rPr>
              <w:t>iii.</w:t>
            </w:r>
            <w:r w:rsidRPr="005208D2">
              <w:rPr>
                <w:rFonts w:eastAsia="Times New Roman" w:cstheme="minorHAnsi"/>
                <w:color w:val="000000"/>
                <w:sz w:val="18"/>
                <w:szCs w:val="18"/>
              </w:rPr>
              <w:t xml:space="preserve"> Year policy/plan approved/expected</w:t>
            </w:r>
            <w:r>
              <w:rPr>
                <w:rFonts w:eastAsia="Times New Roman" w:cstheme="minorHAnsi"/>
                <w:color w:val="000000"/>
                <w:sz w:val="18"/>
                <w:szCs w:val="18"/>
              </w:rPr>
              <w:t xml:space="preserve"> (YYYY)</w:t>
            </w:r>
            <w:r w:rsidR="004815E0">
              <w:rPr>
                <w:rFonts w:eastAsia="Times New Roman" w:cstheme="minorHAnsi"/>
                <w:color w:val="000000"/>
                <w:sz w:val="18"/>
                <w:szCs w:val="18"/>
              </w:rPr>
              <w:t>:</w:t>
            </w:r>
          </w:p>
        </w:tc>
        <w:tc>
          <w:tcPr>
            <w:tcW w:w="184"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B99B38D" w14:textId="708396BA" w:rsidR="009C24A9" w:rsidRPr="009C241E" w:rsidRDefault="009C24A9" w:rsidP="009C24A9">
            <w:pPr>
              <w:jc w:val="center"/>
              <w:rPr>
                <w:rFonts w:eastAsia="Times New Roman" w:cstheme="minorHAnsi"/>
                <w:b/>
                <w:color w:val="000000"/>
                <w:sz w:val="18"/>
                <w:szCs w:val="18"/>
              </w:rPr>
            </w:pPr>
            <w:r w:rsidRPr="009C241E">
              <w:rPr>
                <w:rFonts w:eastAsia="Times New Roman" w:cstheme="minorHAnsi"/>
                <w:b/>
                <w:color w:val="000000"/>
                <w:sz w:val="18"/>
                <w:szCs w:val="18"/>
              </w:rPr>
              <w:t>iii.</w:t>
            </w:r>
          </w:p>
        </w:tc>
        <w:tc>
          <w:tcPr>
            <w:tcW w:w="691"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7574DBB" w14:textId="63ECB99D" w:rsidR="009C24A9" w:rsidRDefault="009C24A9" w:rsidP="00A8485C">
            <w:pPr>
              <w:spacing w:before="60" w:after="60"/>
              <w:rPr>
                <w:rFonts w:eastAsia="Times New Roman" w:cstheme="minorHAnsi"/>
                <w:color w:val="000000"/>
                <w:sz w:val="16"/>
                <w:szCs w:val="16"/>
              </w:rPr>
            </w:pPr>
            <w:r w:rsidRPr="00E70BE4">
              <w:rPr>
                <w:rFonts w:eastAsia="Times New Roman" w:cstheme="minorHAnsi"/>
                <w:color w:val="000000"/>
                <w:sz w:val="18"/>
                <w:szCs w:val="18"/>
              </w:rPr>
              <w:t>1.</w:t>
            </w:r>
          </w:p>
        </w:tc>
        <w:tc>
          <w:tcPr>
            <w:tcW w:w="694"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B4DDF5E" w14:textId="77777777" w:rsidR="009C24A9" w:rsidRDefault="009C24A9" w:rsidP="00A8485C">
            <w:pPr>
              <w:spacing w:before="60" w:after="60"/>
              <w:rPr>
                <w:rFonts w:eastAsia="Times New Roman" w:cstheme="minorHAnsi"/>
                <w:color w:val="000000"/>
                <w:sz w:val="16"/>
                <w:szCs w:val="16"/>
              </w:rPr>
            </w:pPr>
            <w:r w:rsidRPr="00E70BE4">
              <w:rPr>
                <w:rFonts w:eastAsia="Times New Roman" w:cstheme="minorHAnsi"/>
                <w:color w:val="000000"/>
                <w:sz w:val="18"/>
                <w:szCs w:val="18"/>
              </w:rPr>
              <w:t>2.</w:t>
            </w:r>
          </w:p>
        </w:tc>
        <w:tc>
          <w:tcPr>
            <w:tcW w:w="695"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57EEA3A" w14:textId="77777777" w:rsidR="009C24A9" w:rsidRDefault="009C24A9" w:rsidP="00A8485C">
            <w:pPr>
              <w:spacing w:before="60" w:after="60"/>
              <w:rPr>
                <w:rFonts w:eastAsia="Times New Roman" w:cstheme="minorHAnsi"/>
                <w:color w:val="000000"/>
                <w:sz w:val="16"/>
                <w:szCs w:val="16"/>
              </w:rPr>
            </w:pPr>
            <w:r w:rsidRPr="00E70BE4">
              <w:rPr>
                <w:rFonts w:eastAsia="Times New Roman" w:cstheme="minorHAnsi"/>
                <w:color w:val="000000"/>
                <w:sz w:val="18"/>
                <w:szCs w:val="18"/>
              </w:rPr>
              <w:t>3.</w:t>
            </w:r>
          </w:p>
        </w:tc>
        <w:tc>
          <w:tcPr>
            <w:tcW w:w="135" w:type="pct"/>
            <w:gridSpan w:val="3"/>
            <w:tcBorders>
              <w:left w:val="single" w:sz="4" w:space="0" w:color="auto"/>
            </w:tcBorders>
            <w:shd w:val="clear" w:color="auto" w:fill="F2F2F2" w:themeFill="background1" w:themeFillShade="F2"/>
            <w:vAlign w:val="center"/>
          </w:tcPr>
          <w:p w14:paraId="70EC54B6" w14:textId="77777777" w:rsidR="009C24A9" w:rsidRPr="0046446E" w:rsidRDefault="009C24A9" w:rsidP="00C521E6">
            <w:pPr>
              <w:jc w:val="center"/>
              <w:rPr>
                <w:rFonts w:eastAsia="Times New Roman" w:cstheme="minorHAnsi"/>
                <w:color w:val="000000"/>
                <w:sz w:val="18"/>
                <w:szCs w:val="18"/>
              </w:rPr>
            </w:pPr>
          </w:p>
        </w:tc>
      </w:tr>
      <w:tr w:rsidR="009C24A9" w14:paraId="4361D7EE" w14:textId="77777777" w:rsidTr="00A8485C">
        <w:trPr>
          <w:trHeight w:val="170"/>
        </w:trPr>
        <w:tc>
          <w:tcPr>
            <w:tcW w:w="213" w:type="pct"/>
            <w:shd w:val="clear" w:color="auto" w:fill="F2F2F2" w:themeFill="background1" w:themeFillShade="F2"/>
          </w:tcPr>
          <w:p w14:paraId="4023FAD1" w14:textId="77777777" w:rsidR="009C24A9" w:rsidRPr="0046446E" w:rsidRDefault="009C24A9" w:rsidP="00C521E6">
            <w:pPr>
              <w:rPr>
                <w:rFonts w:eastAsia="Times New Roman" w:cstheme="minorHAnsi"/>
                <w:color w:val="000000"/>
                <w:sz w:val="18"/>
                <w:szCs w:val="18"/>
              </w:rPr>
            </w:pPr>
          </w:p>
        </w:tc>
        <w:tc>
          <w:tcPr>
            <w:tcW w:w="116" w:type="pct"/>
            <w:gridSpan w:val="3"/>
            <w:shd w:val="clear" w:color="auto" w:fill="F2F2F2" w:themeFill="background1" w:themeFillShade="F2"/>
          </w:tcPr>
          <w:p w14:paraId="3F5A0C14" w14:textId="77777777" w:rsidR="009C24A9" w:rsidRPr="0046446E" w:rsidRDefault="009C24A9" w:rsidP="00C521E6">
            <w:pPr>
              <w:rPr>
                <w:rFonts w:eastAsia="Times New Roman" w:cstheme="minorHAnsi"/>
                <w:color w:val="000000"/>
                <w:sz w:val="18"/>
                <w:szCs w:val="18"/>
              </w:rPr>
            </w:pPr>
          </w:p>
        </w:tc>
        <w:tc>
          <w:tcPr>
            <w:tcW w:w="2272" w:type="pct"/>
            <w:gridSpan w:val="3"/>
            <w:tcBorders>
              <w:right w:val="single" w:sz="4" w:space="0" w:color="auto"/>
            </w:tcBorders>
            <w:shd w:val="clear" w:color="auto" w:fill="F2F2F2" w:themeFill="background1" w:themeFillShade="F2"/>
            <w:vAlign w:val="center"/>
          </w:tcPr>
          <w:p w14:paraId="7C8E212C" w14:textId="77777777" w:rsidR="009C24A9" w:rsidRDefault="009C24A9" w:rsidP="00C521E6">
            <w:pPr>
              <w:rPr>
                <w:rFonts w:eastAsia="Times New Roman" w:cstheme="minorHAnsi"/>
                <w:color w:val="000000"/>
                <w:sz w:val="18"/>
                <w:szCs w:val="18"/>
              </w:rPr>
            </w:pPr>
            <w:r w:rsidRPr="00446298">
              <w:rPr>
                <w:rFonts w:eastAsia="Times New Roman" w:cstheme="minorHAnsi"/>
                <w:b/>
                <w:color w:val="000000"/>
                <w:sz w:val="18"/>
                <w:szCs w:val="18"/>
              </w:rPr>
              <w:t>iv.</w:t>
            </w:r>
            <w:r w:rsidRPr="005208D2">
              <w:rPr>
                <w:rFonts w:eastAsia="Times New Roman" w:cstheme="minorHAnsi"/>
                <w:color w:val="000000"/>
                <w:sz w:val="18"/>
                <w:szCs w:val="18"/>
              </w:rPr>
              <w:t xml:space="preserve"> Which national ministries or institutions are responsible for the policy/plan? </w:t>
            </w:r>
          </w:p>
        </w:tc>
        <w:tc>
          <w:tcPr>
            <w:tcW w:w="184"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C1D6674" w14:textId="23210CA6" w:rsidR="009C24A9" w:rsidRPr="009C241E" w:rsidRDefault="009C24A9" w:rsidP="009C24A9">
            <w:pPr>
              <w:jc w:val="center"/>
              <w:rPr>
                <w:rFonts w:eastAsia="Times New Roman" w:cstheme="minorHAnsi"/>
                <w:b/>
                <w:color w:val="000000"/>
                <w:sz w:val="18"/>
                <w:szCs w:val="18"/>
              </w:rPr>
            </w:pPr>
            <w:r w:rsidRPr="009C241E">
              <w:rPr>
                <w:rFonts w:eastAsia="Times New Roman" w:cstheme="minorHAnsi"/>
                <w:b/>
                <w:color w:val="000000"/>
                <w:sz w:val="18"/>
                <w:szCs w:val="18"/>
              </w:rPr>
              <w:t>iv.</w:t>
            </w:r>
          </w:p>
        </w:tc>
        <w:tc>
          <w:tcPr>
            <w:tcW w:w="691"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39B80E1" w14:textId="2289D0D6" w:rsidR="009C24A9" w:rsidRDefault="009C24A9" w:rsidP="00A8485C">
            <w:pPr>
              <w:spacing w:before="60" w:after="60"/>
              <w:rPr>
                <w:rFonts w:eastAsia="Times New Roman" w:cstheme="minorHAnsi"/>
                <w:color w:val="000000"/>
                <w:sz w:val="16"/>
                <w:szCs w:val="16"/>
              </w:rPr>
            </w:pPr>
            <w:r w:rsidRPr="00E70BE4">
              <w:rPr>
                <w:rFonts w:eastAsia="Times New Roman" w:cstheme="minorHAnsi"/>
                <w:color w:val="000000"/>
                <w:sz w:val="18"/>
                <w:szCs w:val="18"/>
              </w:rPr>
              <w:t>1.</w:t>
            </w:r>
          </w:p>
        </w:tc>
        <w:tc>
          <w:tcPr>
            <w:tcW w:w="694"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FAC2728" w14:textId="77777777" w:rsidR="009C24A9" w:rsidRDefault="009C24A9" w:rsidP="00A8485C">
            <w:pPr>
              <w:spacing w:before="60" w:after="60"/>
              <w:rPr>
                <w:rFonts w:eastAsia="Times New Roman" w:cstheme="minorHAnsi"/>
                <w:color w:val="000000"/>
                <w:sz w:val="16"/>
                <w:szCs w:val="16"/>
              </w:rPr>
            </w:pPr>
            <w:r w:rsidRPr="00E70BE4">
              <w:rPr>
                <w:rFonts w:eastAsia="Times New Roman" w:cstheme="minorHAnsi"/>
                <w:color w:val="000000"/>
                <w:sz w:val="18"/>
                <w:szCs w:val="18"/>
              </w:rPr>
              <w:t>2.</w:t>
            </w:r>
          </w:p>
        </w:tc>
        <w:tc>
          <w:tcPr>
            <w:tcW w:w="695"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670743" w14:textId="77777777" w:rsidR="009C24A9" w:rsidRDefault="009C24A9" w:rsidP="00A8485C">
            <w:pPr>
              <w:spacing w:before="60" w:after="60"/>
              <w:rPr>
                <w:rFonts w:eastAsia="Times New Roman" w:cstheme="minorHAnsi"/>
                <w:color w:val="000000"/>
                <w:sz w:val="16"/>
                <w:szCs w:val="16"/>
              </w:rPr>
            </w:pPr>
            <w:r w:rsidRPr="00E70BE4">
              <w:rPr>
                <w:rFonts w:eastAsia="Times New Roman" w:cstheme="minorHAnsi"/>
                <w:color w:val="000000"/>
                <w:sz w:val="18"/>
                <w:szCs w:val="18"/>
              </w:rPr>
              <w:t>3.</w:t>
            </w:r>
          </w:p>
        </w:tc>
        <w:tc>
          <w:tcPr>
            <w:tcW w:w="135" w:type="pct"/>
            <w:gridSpan w:val="3"/>
            <w:tcBorders>
              <w:left w:val="single" w:sz="4" w:space="0" w:color="auto"/>
            </w:tcBorders>
            <w:shd w:val="clear" w:color="auto" w:fill="F2F2F2" w:themeFill="background1" w:themeFillShade="F2"/>
            <w:vAlign w:val="center"/>
          </w:tcPr>
          <w:p w14:paraId="5D8E9E75" w14:textId="77777777" w:rsidR="009C24A9" w:rsidRPr="0046446E" w:rsidRDefault="009C24A9" w:rsidP="00C521E6">
            <w:pPr>
              <w:jc w:val="center"/>
              <w:rPr>
                <w:rFonts w:eastAsia="Times New Roman" w:cstheme="minorHAnsi"/>
                <w:color w:val="000000"/>
                <w:sz w:val="18"/>
                <w:szCs w:val="18"/>
              </w:rPr>
            </w:pPr>
          </w:p>
        </w:tc>
      </w:tr>
      <w:tr w:rsidR="009C24A9" w14:paraId="6CF309EB" w14:textId="77777777" w:rsidTr="00A8485C">
        <w:trPr>
          <w:trHeight w:val="215"/>
        </w:trPr>
        <w:tc>
          <w:tcPr>
            <w:tcW w:w="213" w:type="pct"/>
            <w:shd w:val="clear" w:color="auto" w:fill="F2F2F2" w:themeFill="background1" w:themeFillShade="F2"/>
          </w:tcPr>
          <w:p w14:paraId="1BA58EBE" w14:textId="77777777" w:rsidR="009C24A9" w:rsidRPr="0046446E" w:rsidRDefault="009C24A9" w:rsidP="00C521E6">
            <w:pPr>
              <w:rPr>
                <w:rFonts w:eastAsia="Times New Roman" w:cstheme="minorHAnsi"/>
                <w:color w:val="000000"/>
                <w:sz w:val="18"/>
                <w:szCs w:val="18"/>
              </w:rPr>
            </w:pPr>
          </w:p>
        </w:tc>
        <w:tc>
          <w:tcPr>
            <w:tcW w:w="116" w:type="pct"/>
            <w:gridSpan w:val="3"/>
            <w:shd w:val="clear" w:color="auto" w:fill="F2F2F2" w:themeFill="background1" w:themeFillShade="F2"/>
          </w:tcPr>
          <w:p w14:paraId="3961DB3A" w14:textId="77777777" w:rsidR="009C24A9" w:rsidRPr="0046446E" w:rsidRDefault="009C24A9" w:rsidP="00C521E6">
            <w:pPr>
              <w:rPr>
                <w:rFonts w:eastAsia="Times New Roman" w:cstheme="minorHAnsi"/>
                <w:color w:val="000000"/>
                <w:sz w:val="18"/>
                <w:szCs w:val="18"/>
              </w:rPr>
            </w:pPr>
          </w:p>
        </w:tc>
        <w:tc>
          <w:tcPr>
            <w:tcW w:w="2272" w:type="pct"/>
            <w:gridSpan w:val="3"/>
            <w:tcBorders>
              <w:right w:val="single" w:sz="4" w:space="0" w:color="auto"/>
            </w:tcBorders>
            <w:shd w:val="clear" w:color="auto" w:fill="F2F2F2" w:themeFill="background1" w:themeFillShade="F2"/>
            <w:vAlign w:val="center"/>
          </w:tcPr>
          <w:p w14:paraId="7A240F7E" w14:textId="4A137328" w:rsidR="009C24A9" w:rsidRDefault="009C24A9" w:rsidP="00964C73">
            <w:pPr>
              <w:rPr>
                <w:rFonts w:eastAsia="Times New Roman" w:cstheme="minorHAnsi"/>
                <w:color w:val="000000"/>
                <w:sz w:val="18"/>
                <w:szCs w:val="18"/>
              </w:rPr>
            </w:pPr>
            <w:r w:rsidRPr="005208D2">
              <w:rPr>
                <w:rFonts w:eastAsia="Times New Roman" w:cstheme="minorHAnsi"/>
                <w:color w:val="000000"/>
                <w:sz w:val="18"/>
                <w:szCs w:val="18"/>
              </w:rPr>
              <w:t>v. Has the plan been costed</w:t>
            </w:r>
            <w:r w:rsidR="00D45ED7">
              <w:rPr>
                <w:rFonts w:eastAsia="Times New Roman" w:cstheme="minorHAnsi"/>
                <w:color w:val="000000"/>
                <w:sz w:val="18"/>
                <w:szCs w:val="18"/>
              </w:rPr>
              <w:t>?</w:t>
            </w:r>
          </w:p>
        </w:tc>
        <w:tc>
          <w:tcPr>
            <w:tcW w:w="184"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50D1F0B2" w14:textId="7EE9A9DA" w:rsidR="009C24A9" w:rsidRPr="009C241E" w:rsidRDefault="009C24A9" w:rsidP="009C24A9">
            <w:pPr>
              <w:jc w:val="center"/>
              <w:rPr>
                <w:rFonts w:eastAsia="Times New Roman" w:cstheme="minorHAnsi"/>
                <w:b/>
                <w:color w:val="000000"/>
                <w:sz w:val="18"/>
                <w:szCs w:val="18"/>
              </w:rPr>
            </w:pPr>
            <w:r w:rsidRPr="009C241E">
              <w:rPr>
                <w:rFonts w:eastAsia="Times New Roman" w:cstheme="minorHAnsi"/>
                <w:b/>
                <w:color w:val="000000"/>
                <w:sz w:val="18"/>
                <w:szCs w:val="18"/>
              </w:rPr>
              <w:t>v.</w:t>
            </w:r>
          </w:p>
        </w:tc>
        <w:tc>
          <w:tcPr>
            <w:tcW w:w="691" w:type="pct"/>
            <w:gridSpan w:val="6"/>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473434B" w14:textId="2EF03946" w:rsidR="009C24A9" w:rsidRDefault="009C24A9" w:rsidP="00C521E6">
            <w:pPr>
              <w:jc w:val="center"/>
              <w:rPr>
                <w:rFonts w:eastAsia="Times New Roman" w:cstheme="minorHAnsi"/>
                <w:color w:val="000000"/>
                <w:sz w:val="16"/>
                <w:szCs w:val="16"/>
              </w:rPr>
            </w:pPr>
            <w:r w:rsidRPr="00E70BE4">
              <w:rPr>
                <w:rFonts w:eastAsia="Times New Roman" w:cstheme="minorHAnsi"/>
                <w:color w:val="000000"/>
                <w:sz w:val="18"/>
                <w:szCs w:val="18"/>
              </w:rPr>
              <w:t xml:space="preserve">Yes </w:t>
            </w:r>
            <w:sdt>
              <w:sdtPr>
                <w:rPr>
                  <w:rFonts w:eastAsia="Times New Roman" w:cstheme="minorHAnsi"/>
                  <w:color w:val="000000"/>
                  <w:sz w:val="18"/>
                  <w:szCs w:val="18"/>
                </w:rPr>
                <w:id w:val="359404878"/>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r w:rsidRPr="00E70BE4">
              <w:rPr>
                <w:rFonts w:eastAsia="Times New Roman" w:cstheme="minorHAnsi"/>
                <w:color w:val="000000"/>
                <w:sz w:val="18"/>
                <w:szCs w:val="18"/>
              </w:rPr>
              <w:t xml:space="preserve">   No </w:t>
            </w:r>
            <w:sdt>
              <w:sdtPr>
                <w:rPr>
                  <w:rFonts w:eastAsia="Times New Roman" w:cstheme="minorHAnsi"/>
                  <w:color w:val="000000"/>
                  <w:sz w:val="18"/>
                  <w:szCs w:val="18"/>
                </w:rPr>
                <w:id w:val="-1709487166"/>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p>
        </w:tc>
        <w:tc>
          <w:tcPr>
            <w:tcW w:w="694" w:type="pct"/>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E96B16" w14:textId="77777777" w:rsidR="009C24A9" w:rsidRDefault="009C24A9" w:rsidP="00C521E6">
            <w:pPr>
              <w:jc w:val="center"/>
              <w:rPr>
                <w:rFonts w:eastAsia="Times New Roman" w:cstheme="minorHAnsi"/>
                <w:color w:val="000000"/>
                <w:sz w:val="16"/>
                <w:szCs w:val="16"/>
              </w:rPr>
            </w:pPr>
            <w:r w:rsidRPr="00E70BE4">
              <w:rPr>
                <w:rFonts w:eastAsia="Times New Roman" w:cstheme="minorHAnsi"/>
                <w:color w:val="000000"/>
                <w:sz w:val="18"/>
                <w:szCs w:val="18"/>
              </w:rPr>
              <w:t xml:space="preserve">Yes </w:t>
            </w:r>
            <w:sdt>
              <w:sdtPr>
                <w:rPr>
                  <w:rFonts w:eastAsia="Times New Roman" w:cstheme="minorHAnsi"/>
                  <w:color w:val="000000"/>
                  <w:sz w:val="18"/>
                  <w:szCs w:val="18"/>
                </w:rPr>
                <w:id w:val="-1298836370"/>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r w:rsidRPr="00E70BE4">
              <w:rPr>
                <w:rFonts w:eastAsia="Times New Roman" w:cstheme="minorHAnsi"/>
                <w:color w:val="000000"/>
                <w:sz w:val="18"/>
                <w:szCs w:val="18"/>
              </w:rPr>
              <w:t xml:space="preserve">   No </w:t>
            </w:r>
            <w:sdt>
              <w:sdtPr>
                <w:rPr>
                  <w:rFonts w:eastAsia="Times New Roman" w:cstheme="minorHAnsi"/>
                  <w:color w:val="000000"/>
                  <w:sz w:val="18"/>
                  <w:szCs w:val="18"/>
                </w:rPr>
                <w:id w:val="1740133637"/>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p>
        </w:tc>
        <w:tc>
          <w:tcPr>
            <w:tcW w:w="695" w:type="pct"/>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9BE18D6" w14:textId="77777777" w:rsidR="009C24A9" w:rsidRDefault="009C24A9" w:rsidP="00C521E6">
            <w:pPr>
              <w:jc w:val="center"/>
              <w:rPr>
                <w:rFonts w:eastAsia="Times New Roman" w:cstheme="minorHAnsi"/>
                <w:color w:val="000000"/>
                <w:sz w:val="16"/>
                <w:szCs w:val="16"/>
              </w:rPr>
            </w:pPr>
            <w:r w:rsidRPr="00E70BE4">
              <w:rPr>
                <w:rFonts w:eastAsia="Times New Roman" w:cstheme="minorHAnsi"/>
                <w:color w:val="000000"/>
                <w:sz w:val="18"/>
                <w:szCs w:val="18"/>
              </w:rPr>
              <w:t xml:space="preserve">Yes </w:t>
            </w:r>
            <w:sdt>
              <w:sdtPr>
                <w:rPr>
                  <w:rFonts w:eastAsia="Times New Roman" w:cstheme="minorHAnsi"/>
                  <w:color w:val="000000"/>
                  <w:sz w:val="18"/>
                  <w:szCs w:val="18"/>
                </w:rPr>
                <w:id w:val="-441376870"/>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r w:rsidRPr="00E70BE4">
              <w:rPr>
                <w:rFonts w:eastAsia="Times New Roman" w:cstheme="minorHAnsi"/>
                <w:color w:val="000000"/>
                <w:sz w:val="18"/>
                <w:szCs w:val="18"/>
              </w:rPr>
              <w:t xml:space="preserve">   No </w:t>
            </w:r>
            <w:sdt>
              <w:sdtPr>
                <w:rPr>
                  <w:rFonts w:eastAsia="Times New Roman" w:cstheme="minorHAnsi"/>
                  <w:color w:val="000000"/>
                  <w:sz w:val="18"/>
                  <w:szCs w:val="18"/>
                </w:rPr>
                <w:id w:val="-1765833631"/>
                <w14:checkbox>
                  <w14:checked w14:val="0"/>
                  <w14:checkedState w14:val="2612" w14:font="MS Gothic"/>
                  <w14:uncheckedState w14:val="2610" w14:font="MS Gothic"/>
                </w14:checkbox>
              </w:sdtPr>
              <w:sdtEndPr/>
              <w:sdtContent>
                <w:r w:rsidRPr="00E70BE4">
                  <w:rPr>
                    <w:rFonts w:ascii="MS Gothic" w:eastAsia="MS Gothic" w:hAnsi="MS Gothic" w:cstheme="minorHAnsi" w:hint="eastAsia"/>
                    <w:color w:val="000000"/>
                    <w:sz w:val="18"/>
                    <w:szCs w:val="18"/>
                  </w:rPr>
                  <w:t>☐</w:t>
                </w:r>
              </w:sdtContent>
            </w:sdt>
          </w:p>
        </w:tc>
        <w:tc>
          <w:tcPr>
            <w:tcW w:w="135" w:type="pct"/>
            <w:gridSpan w:val="3"/>
            <w:tcBorders>
              <w:left w:val="single" w:sz="4" w:space="0" w:color="auto"/>
            </w:tcBorders>
            <w:shd w:val="clear" w:color="auto" w:fill="F2F2F2" w:themeFill="background1" w:themeFillShade="F2"/>
            <w:vAlign w:val="center"/>
          </w:tcPr>
          <w:p w14:paraId="3CCBAE85" w14:textId="77777777" w:rsidR="009C24A9" w:rsidRPr="0046446E" w:rsidRDefault="009C24A9" w:rsidP="00C521E6">
            <w:pPr>
              <w:jc w:val="center"/>
              <w:rPr>
                <w:rFonts w:eastAsia="Times New Roman" w:cstheme="minorHAnsi"/>
                <w:color w:val="000000"/>
                <w:sz w:val="18"/>
                <w:szCs w:val="18"/>
              </w:rPr>
            </w:pPr>
          </w:p>
        </w:tc>
      </w:tr>
      <w:tr w:rsidR="009C24A9" w14:paraId="3C50D018" w14:textId="77777777" w:rsidTr="00A8485C">
        <w:trPr>
          <w:trHeight w:val="68"/>
        </w:trPr>
        <w:tc>
          <w:tcPr>
            <w:tcW w:w="213" w:type="pct"/>
            <w:tcBorders>
              <w:bottom w:val="single" w:sz="4" w:space="0" w:color="auto"/>
            </w:tcBorders>
            <w:shd w:val="clear" w:color="auto" w:fill="F2F2F2" w:themeFill="background1" w:themeFillShade="F2"/>
          </w:tcPr>
          <w:p w14:paraId="4F6496EE" w14:textId="77777777" w:rsidR="009C24A9" w:rsidRPr="0046446E" w:rsidRDefault="009C24A9" w:rsidP="00C521E6">
            <w:pPr>
              <w:rPr>
                <w:rFonts w:eastAsia="Times New Roman" w:cstheme="minorHAnsi"/>
                <w:color w:val="000000"/>
                <w:sz w:val="18"/>
                <w:szCs w:val="18"/>
              </w:rPr>
            </w:pPr>
          </w:p>
        </w:tc>
        <w:tc>
          <w:tcPr>
            <w:tcW w:w="116" w:type="pct"/>
            <w:gridSpan w:val="3"/>
            <w:tcBorders>
              <w:bottom w:val="single" w:sz="4" w:space="0" w:color="auto"/>
            </w:tcBorders>
            <w:shd w:val="clear" w:color="auto" w:fill="F2F2F2" w:themeFill="background1" w:themeFillShade="F2"/>
          </w:tcPr>
          <w:p w14:paraId="60FF1747" w14:textId="77777777" w:rsidR="009C24A9" w:rsidRPr="0046446E" w:rsidRDefault="009C24A9" w:rsidP="00C521E6">
            <w:pPr>
              <w:rPr>
                <w:rFonts w:eastAsia="Times New Roman" w:cstheme="minorHAnsi"/>
                <w:color w:val="000000"/>
                <w:sz w:val="18"/>
                <w:szCs w:val="18"/>
              </w:rPr>
            </w:pPr>
          </w:p>
        </w:tc>
        <w:tc>
          <w:tcPr>
            <w:tcW w:w="2272" w:type="pct"/>
            <w:gridSpan w:val="3"/>
            <w:tcBorders>
              <w:bottom w:val="single" w:sz="4" w:space="0" w:color="auto"/>
            </w:tcBorders>
            <w:shd w:val="clear" w:color="auto" w:fill="F2F2F2" w:themeFill="background1" w:themeFillShade="F2"/>
            <w:vAlign w:val="center"/>
          </w:tcPr>
          <w:p w14:paraId="352CF16F" w14:textId="77777777" w:rsidR="009C24A9" w:rsidRDefault="009C24A9" w:rsidP="00C521E6">
            <w:pPr>
              <w:rPr>
                <w:rFonts w:eastAsia="Times New Roman" w:cstheme="minorHAnsi"/>
                <w:color w:val="000000"/>
                <w:sz w:val="18"/>
                <w:szCs w:val="18"/>
              </w:rPr>
            </w:pPr>
          </w:p>
        </w:tc>
        <w:tc>
          <w:tcPr>
            <w:tcW w:w="184" w:type="pct"/>
            <w:gridSpan w:val="2"/>
            <w:tcBorders>
              <w:top w:val="single" w:sz="4" w:space="0" w:color="auto"/>
              <w:bottom w:val="single" w:sz="4" w:space="0" w:color="auto"/>
            </w:tcBorders>
            <w:shd w:val="clear" w:color="auto" w:fill="F2F2F2" w:themeFill="background1" w:themeFillShade="F2"/>
          </w:tcPr>
          <w:p w14:paraId="5911E849" w14:textId="77777777" w:rsidR="009C24A9" w:rsidRDefault="009C24A9" w:rsidP="00C521E6">
            <w:pPr>
              <w:jc w:val="center"/>
              <w:rPr>
                <w:rFonts w:eastAsia="Times New Roman" w:cstheme="minorHAnsi"/>
                <w:color w:val="000000"/>
                <w:sz w:val="18"/>
                <w:szCs w:val="18"/>
              </w:rPr>
            </w:pPr>
          </w:p>
        </w:tc>
        <w:tc>
          <w:tcPr>
            <w:tcW w:w="441" w:type="pct"/>
            <w:gridSpan w:val="3"/>
            <w:tcBorders>
              <w:top w:val="single" w:sz="4" w:space="0" w:color="auto"/>
              <w:bottom w:val="single" w:sz="4" w:space="0" w:color="auto"/>
            </w:tcBorders>
            <w:shd w:val="clear" w:color="auto" w:fill="F2F2F2" w:themeFill="background1" w:themeFillShade="F2"/>
            <w:vAlign w:val="center"/>
          </w:tcPr>
          <w:p w14:paraId="183705B8" w14:textId="210BB455" w:rsidR="009C24A9" w:rsidRDefault="009C24A9" w:rsidP="00C521E6">
            <w:pPr>
              <w:jc w:val="center"/>
              <w:rPr>
                <w:rFonts w:eastAsia="Times New Roman" w:cstheme="minorHAnsi"/>
                <w:color w:val="000000"/>
                <w:sz w:val="18"/>
                <w:szCs w:val="18"/>
              </w:rPr>
            </w:pPr>
          </w:p>
        </w:tc>
        <w:tc>
          <w:tcPr>
            <w:tcW w:w="1639" w:type="pct"/>
            <w:gridSpan w:val="8"/>
            <w:tcBorders>
              <w:top w:val="single" w:sz="4" w:space="0" w:color="auto"/>
              <w:bottom w:val="single" w:sz="4" w:space="0" w:color="auto"/>
            </w:tcBorders>
            <w:shd w:val="clear" w:color="auto" w:fill="F2F2F2" w:themeFill="background1" w:themeFillShade="F2"/>
            <w:vAlign w:val="center"/>
          </w:tcPr>
          <w:p w14:paraId="11E327E2" w14:textId="77777777" w:rsidR="009C24A9" w:rsidRDefault="009C24A9" w:rsidP="00C521E6">
            <w:pPr>
              <w:jc w:val="right"/>
              <w:rPr>
                <w:rFonts w:eastAsia="Times New Roman" w:cstheme="minorHAnsi"/>
                <w:color w:val="000000"/>
                <w:sz w:val="16"/>
                <w:szCs w:val="16"/>
              </w:rPr>
            </w:pPr>
          </w:p>
        </w:tc>
        <w:tc>
          <w:tcPr>
            <w:tcW w:w="135" w:type="pct"/>
            <w:gridSpan w:val="3"/>
            <w:tcBorders>
              <w:bottom w:val="single" w:sz="4" w:space="0" w:color="auto"/>
            </w:tcBorders>
            <w:shd w:val="clear" w:color="auto" w:fill="F2F2F2" w:themeFill="background1" w:themeFillShade="F2"/>
            <w:vAlign w:val="center"/>
          </w:tcPr>
          <w:p w14:paraId="527DB9E1" w14:textId="77777777" w:rsidR="009C24A9" w:rsidRPr="0046446E" w:rsidRDefault="009C24A9" w:rsidP="00C521E6">
            <w:pPr>
              <w:jc w:val="center"/>
              <w:rPr>
                <w:rFonts w:eastAsia="Times New Roman" w:cstheme="minorHAnsi"/>
                <w:color w:val="000000"/>
                <w:sz w:val="18"/>
                <w:szCs w:val="18"/>
              </w:rPr>
            </w:pPr>
          </w:p>
        </w:tc>
      </w:tr>
      <w:tr w:rsidR="003039DE" w14:paraId="4086C127" w14:textId="77777777" w:rsidTr="00375BE0">
        <w:trPr>
          <w:trHeight w:val="422"/>
        </w:trPr>
        <w:tc>
          <w:tcPr>
            <w:tcW w:w="230" w:type="pct"/>
            <w:gridSpan w:val="2"/>
            <w:tcBorders>
              <w:top w:val="single" w:sz="4" w:space="0" w:color="auto"/>
              <w:bottom w:val="nil"/>
            </w:tcBorders>
            <w:shd w:val="clear" w:color="auto" w:fill="F2F2F2" w:themeFill="background1" w:themeFillShade="F2"/>
            <w:vAlign w:val="center"/>
          </w:tcPr>
          <w:p w14:paraId="476CC13C" w14:textId="4FBF8DF0" w:rsidR="003039DE" w:rsidRPr="00891037" w:rsidRDefault="003039DE" w:rsidP="00E65166">
            <w:pPr>
              <w:rPr>
                <w:rFonts w:eastAsia="Times New Roman" w:cstheme="minorHAnsi"/>
                <w:color w:val="000000"/>
              </w:rPr>
            </w:pPr>
            <w:r w:rsidRPr="00891037">
              <w:rPr>
                <w:rFonts w:eastAsia="Times New Roman" w:cstheme="minorHAnsi"/>
                <w:b/>
                <w:color w:val="000000"/>
              </w:rPr>
              <w:t>A</w:t>
            </w:r>
            <w:r>
              <w:rPr>
                <w:rFonts w:eastAsia="Times New Roman" w:cstheme="minorHAnsi"/>
                <w:b/>
                <w:color w:val="000000"/>
              </w:rPr>
              <w:t>5VII</w:t>
            </w:r>
            <w:r w:rsidRPr="00891037">
              <w:rPr>
                <w:rFonts w:eastAsia="Times New Roman" w:cstheme="minorHAnsi"/>
                <w:b/>
                <w:color w:val="000000"/>
              </w:rPr>
              <w:t>.</w:t>
            </w:r>
          </w:p>
        </w:tc>
        <w:tc>
          <w:tcPr>
            <w:tcW w:w="4770" w:type="pct"/>
            <w:gridSpan w:val="21"/>
            <w:tcBorders>
              <w:top w:val="single" w:sz="4" w:space="0" w:color="auto"/>
              <w:bottom w:val="nil"/>
            </w:tcBorders>
            <w:shd w:val="clear" w:color="auto" w:fill="F2F2F2" w:themeFill="background1" w:themeFillShade="F2"/>
            <w:vAlign w:val="center"/>
          </w:tcPr>
          <w:p w14:paraId="0E5A7D54" w14:textId="2AEE4098" w:rsidR="003039DE" w:rsidRPr="00B34CE7" w:rsidRDefault="003039DE" w:rsidP="003039DE">
            <w:pPr>
              <w:rPr>
                <w:rFonts w:eastAsia="Times New Roman" w:cstheme="minorHAnsi"/>
                <w:i/>
                <w:color w:val="000000"/>
              </w:rPr>
            </w:pPr>
            <w:r w:rsidRPr="00891037">
              <w:rPr>
                <w:rFonts w:eastAsia="Times New Roman" w:cstheme="minorHAnsi"/>
                <w:b/>
                <w:color w:val="000000"/>
                <w:u w:val="single"/>
              </w:rPr>
              <w:t xml:space="preserve">Other WASH </w:t>
            </w:r>
            <w:r w:rsidR="00F75D45">
              <w:rPr>
                <w:rFonts w:eastAsia="Times New Roman" w:cstheme="minorHAnsi"/>
                <w:b/>
                <w:color w:val="000000"/>
                <w:u w:val="single"/>
              </w:rPr>
              <w:t>p</w:t>
            </w:r>
            <w:r w:rsidRPr="00891037">
              <w:rPr>
                <w:rFonts w:eastAsia="Times New Roman" w:cstheme="minorHAnsi"/>
                <w:b/>
                <w:color w:val="000000"/>
                <w:u w:val="single"/>
              </w:rPr>
              <w:t xml:space="preserve">olicies and </w:t>
            </w:r>
            <w:r w:rsidR="00F75D45">
              <w:rPr>
                <w:rFonts w:eastAsia="Times New Roman" w:cstheme="minorHAnsi"/>
                <w:b/>
                <w:color w:val="000000"/>
                <w:u w:val="single"/>
              </w:rPr>
              <w:t>p</w:t>
            </w:r>
            <w:r w:rsidRPr="00891037">
              <w:rPr>
                <w:rFonts w:eastAsia="Times New Roman" w:cstheme="minorHAnsi"/>
                <w:b/>
                <w:color w:val="000000"/>
                <w:u w:val="single"/>
              </w:rPr>
              <w:t>lans</w:t>
            </w:r>
            <w:r w:rsidR="00B34CE7">
              <w:rPr>
                <w:rFonts w:eastAsia="Times New Roman" w:cstheme="minorHAnsi"/>
                <w:b/>
                <w:color w:val="000000"/>
                <w:u w:val="single"/>
              </w:rPr>
              <w:t>:</w:t>
            </w:r>
            <w:r w:rsidR="00B34CE7" w:rsidRPr="00B34CE7">
              <w:rPr>
                <w:rFonts w:eastAsia="Times New Roman" w:cstheme="minorHAnsi"/>
                <w:b/>
                <w:color w:val="000000"/>
              </w:rPr>
              <w:t xml:space="preserve"> </w:t>
            </w:r>
            <w:r w:rsidR="00B34CE7" w:rsidRPr="00B34CE7">
              <w:rPr>
                <w:rFonts w:eastAsia="Times New Roman" w:cstheme="minorHAnsi"/>
                <w:i/>
                <w:color w:val="000000"/>
              </w:rPr>
              <w:t xml:space="preserve">If additional space is needed, please use the </w:t>
            </w:r>
            <w:r w:rsidR="00DE6689">
              <w:rPr>
                <w:rFonts w:eastAsia="Times New Roman" w:cstheme="minorHAnsi"/>
                <w:i/>
                <w:color w:val="000000"/>
              </w:rPr>
              <w:t>survey annex</w:t>
            </w:r>
            <w:r w:rsidR="00B34CE7" w:rsidRPr="00B34CE7">
              <w:rPr>
                <w:rFonts w:eastAsia="Times New Roman" w:cstheme="minorHAnsi"/>
                <w:i/>
                <w:color w:val="000000"/>
              </w:rPr>
              <w:t xml:space="preserve">. </w:t>
            </w:r>
          </w:p>
        </w:tc>
      </w:tr>
      <w:tr w:rsidR="0080147C" w14:paraId="31FA4BCD" w14:textId="77777777" w:rsidTr="00A8485C">
        <w:trPr>
          <w:trHeight w:val="117"/>
        </w:trPr>
        <w:tc>
          <w:tcPr>
            <w:tcW w:w="230" w:type="pct"/>
            <w:gridSpan w:val="2"/>
            <w:tcBorders>
              <w:top w:val="nil"/>
            </w:tcBorders>
            <w:shd w:val="clear" w:color="auto" w:fill="F2F2F2" w:themeFill="background1" w:themeFillShade="F2"/>
          </w:tcPr>
          <w:p w14:paraId="748A0186" w14:textId="77777777" w:rsidR="0080147C" w:rsidRPr="0046446E" w:rsidRDefault="0080147C" w:rsidP="0080147C">
            <w:pPr>
              <w:rPr>
                <w:rFonts w:eastAsia="Times New Roman" w:cstheme="minorHAnsi"/>
                <w:color w:val="000000"/>
                <w:sz w:val="18"/>
                <w:szCs w:val="18"/>
              </w:rPr>
            </w:pPr>
          </w:p>
        </w:tc>
        <w:tc>
          <w:tcPr>
            <w:tcW w:w="178" w:type="pct"/>
            <w:gridSpan w:val="4"/>
            <w:tcBorders>
              <w:top w:val="nil"/>
            </w:tcBorders>
            <w:shd w:val="clear" w:color="auto" w:fill="F2F2F2" w:themeFill="background1" w:themeFillShade="F2"/>
          </w:tcPr>
          <w:p w14:paraId="6D6962AB" w14:textId="3A8FCACE" w:rsidR="0080147C" w:rsidRPr="009C241E" w:rsidRDefault="0080147C" w:rsidP="009C241E">
            <w:pPr>
              <w:rPr>
                <w:rFonts w:eastAsia="Times New Roman" w:cstheme="minorHAnsi"/>
                <w:b/>
                <w:color w:val="000000"/>
                <w:sz w:val="18"/>
                <w:szCs w:val="18"/>
              </w:rPr>
            </w:pPr>
            <w:r w:rsidRPr="001C33F0">
              <w:rPr>
                <w:rFonts w:eastAsia="Times New Roman" w:cstheme="minorHAnsi"/>
                <w:b/>
                <w:color w:val="000000"/>
                <w:sz w:val="18"/>
                <w:szCs w:val="18"/>
              </w:rPr>
              <w:t xml:space="preserve">a. </w:t>
            </w:r>
          </w:p>
        </w:tc>
        <w:tc>
          <w:tcPr>
            <w:tcW w:w="4521" w:type="pct"/>
            <w:gridSpan w:val="16"/>
            <w:tcBorders>
              <w:top w:val="nil"/>
              <w:bottom w:val="single" w:sz="4" w:space="0" w:color="auto"/>
            </w:tcBorders>
            <w:shd w:val="clear" w:color="auto" w:fill="F2F2F2" w:themeFill="background1" w:themeFillShade="F2"/>
            <w:vAlign w:val="center"/>
          </w:tcPr>
          <w:p w14:paraId="7EFB3706" w14:textId="15695AC8" w:rsidR="0080147C" w:rsidRPr="001C33F0" w:rsidRDefault="0080147C" w:rsidP="00560857">
            <w:pPr>
              <w:rPr>
                <w:rFonts w:eastAsia="Times New Roman" w:cstheme="minorHAnsi"/>
                <w:color w:val="000000"/>
                <w:sz w:val="18"/>
                <w:szCs w:val="18"/>
              </w:rPr>
            </w:pPr>
            <w:r w:rsidRPr="001C33F0">
              <w:rPr>
                <w:rFonts w:eastAsia="Times New Roman" w:cstheme="minorHAnsi"/>
                <w:b/>
                <w:color w:val="000000"/>
                <w:sz w:val="18"/>
                <w:szCs w:val="18"/>
              </w:rPr>
              <w:t xml:space="preserve">Other WASH-related </w:t>
            </w:r>
            <w:r w:rsidR="00D45ED7">
              <w:rPr>
                <w:rFonts w:eastAsia="Times New Roman" w:cstheme="minorHAnsi"/>
                <w:b/>
                <w:color w:val="000000"/>
                <w:sz w:val="18"/>
                <w:szCs w:val="18"/>
                <w:u w:val="single"/>
              </w:rPr>
              <w:t>p</w:t>
            </w:r>
            <w:r w:rsidRPr="00FA553C">
              <w:rPr>
                <w:rFonts w:eastAsia="Times New Roman" w:cstheme="minorHAnsi"/>
                <w:b/>
                <w:color w:val="000000"/>
                <w:sz w:val="18"/>
                <w:szCs w:val="18"/>
                <w:u w:val="single"/>
              </w:rPr>
              <w:t>olicies</w:t>
            </w:r>
            <w:r w:rsidRPr="001C33F0">
              <w:rPr>
                <w:rFonts w:eastAsia="Times New Roman" w:cstheme="minorHAnsi"/>
                <w:b/>
                <w:color w:val="000000"/>
                <w:sz w:val="18"/>
                <w:szCs w:val="18"/>
              </w:rPr>
              <w:t>:</w:t>
            </w:r>
            <w:r w:rsidRPr="001C33F0">
              <w:rPr>
                <w:rFonts w:eastAsia="Times New Roman" w:cstheme="minorHAnsi"/>
                <w:color w:val="000000"/>
                <w:sz w:val="18"/>
                <w:szCs w:val="18"/>
              </w:rPr>
              <w:t xml:space="preserve"> Please provide the name and year of other WASH-related policies not yet </w:t>
            </w:r>
            <w:r>
              <w:rPr>
                <w:rFonts w:eastAsia="Times New Roman" w:cstheme="minorHAnsi"/>
                <w:color w:val="000000"/>
                <w:sz w:val="18"/>
                <w:szCs w:val="18"/>
              </w:rPr>
              <w:t>mentioned</w:t>
            </w:r>
            <w:r w:rsidRPr="001C33F0">
              <w:rPr>
                <w:rFonts w:eastAsia="Times New Roman" w:cstheme="minorHAnsi"/>
                <w:color w:val="000000"/>
                <w:sz w:val="18"/>
                <w:szCs w:val="18"/>
              </w:rPr>
              <w:t xml:space="preserve"> above</w:t>
            </w:r>
            <w:r w:rsidR="00DB195C">
              <w:rPr>
                <w:rFonts w:eastAsia="Times New Roman" w:cstheme="minorHAnsi"/>
                <w:color w:val="000000"/>
                <w:sz w:val="18"/>
                <w:szCs w:val="18"/>
              </w:rPr>
              <w:t>, e.g</w:t>
            </w:r>
            <w:r w:rsidRPr="001C33F0">
              <w:rPr>
                <w:rFonts w:eastAsia="Times New Roman" w:cstheme="minorHAnsi"/>
                <w:color w:val="000000"/>
                <w:sz w:val="18"/>
                <w:szCs w:val="18"/>
              </w:rPr>
              <w:t>.</w:t>
            </w:r>
            <w:r w:rsidR="00DB195C">
              <w:rPr>
                <w:rFonts w:eastAsia="Times New Roman" w:cstheme="minorHAnsi"/>
                <w:color w:val="000000"/>
                <w:sz w:val="18"/>
                <w:szCs w:val="18"/>
              </w:rPr>
              <w:t xml:space="preserve"> health systems strengthening, quality of care, WASH in the workplace</w:t>
            </w:r>
            <w:r w:rsidR="00B41A88">
              <w:rPr>
                <w:rFonts w:eastAsia="Times New Roman" w:cstheme="minorHAnsi"/>
                <w:color w:val="000000"/>
                <w:sz w:val="18"/>
                <w:szCs w:val="18"/>
              </w:rPr>
              <w:t xml:space="preserve">, </w:t>
            </w:r>
            <w:r w:rsidR="00934204">
              <w:rPr>
                <w:rFonts w:eastAsia="Times New Roman" w:cstheme="minorHAnsi"/>
                <w:color w:val="000000"/>
                <w:sz w:val="18"/>
                <w:szCs w:val="18"/>
              </w:rPr>
              <w:t>etc.</w:t>
            </w:r>
            <w:r w:rsidR="00DB195C">
              <w:rPr>
                <w:rFonts w:eastAsia="Times New Roman" w:cstheme="minorHAnsi"/>
                <w:color w:val="000000"/>
                <w:sz w:val="18"/>
                <w:szCs w:val="18"/>
              </w:rPr>
              <w:t xml:space="preserve"> </w:t>
            </w:r>
            <w:r w:rsidR="00D45ED7">
              <w:rPr>
                <w:rFonts w:eastAsia="Times New Roman" w:cstheme="minorHAnsi"/>
                <w:color w:val="000000"/>
                <w:sz w:val="18"/>
                <w:szCs w:val="18"/>
              </w:rPr>
              <w:t>Please p</w:t>
            </w:r>
            <w:r w:rsidRPr="001C33F0">
              <w:rPr>
                <w:rFonts w:eastAsia="Times New Roman" w:cstheme="minorHAnsi"/>
                <w:color w:val="000000"/>
                <w:sz w:val="18"/>
                <w:szCs w:val="18"/>
              </w:rPr>
              <w:t>rovide a link or attach a copy</w:t>
            </w:r>
            <w:r w:rsidR="00D45ED7">
              <w:rPr>
                <w:rFonts w:eastAsia="Times New Roman" w:cstheme="minorHAnsi"/>
                <w:color w:val="000000"/>
                <w:sz w:val="18"/>
                <w:szCs w:val="18"/>
              </w:rPr>
              <w:t xml:space="preserve"> of the policies</w:t>
            </w:r>
            <w:r w:rsidRPr="001C33F0">
              <w:rPr>
                <w:rFonts w:eastAsia="Times New Roman" w:cstheme="minorHAnsi"/>
                <w:color w:val="000000"/>
                <w:sz w:val="18"/>
                <w:szCs w:val="18"/>
              </w:rPr>
              <w:t>.</w:t>
            </w:r>
          </w:p>
        </w:tc>
        <w:tc>
          <w:tcPr>
            <w:tcW w:w="71" w:type="pct"/>
            <w:tcBorders>
              <w:top w:val="nil"/>
            </w:tcBorders>
            <w:shd w:val="clear" w:color="auto" w:fill="F2F2F2" w:themeFill="background1" w:themeFillShade="F2"/>
            <w:vAlign w:val="center"/>
          </w:tcPr>
          <w:p w14:paraId="067AD998" w14:textId="77777777" w:rsidR="0080147C" w:rsidRPr="0046446E" w:rsidRDefault="0080147C" w:rsidP="0080147C">
            <w:pPr>
              <w:jc w:val="center"/>
              <w:rPr>
                <w:rFonts w:eastAsia="Times New Roman" w:cstheme="minorHAnsi"/>
                <w:color w:val="000000"/>
                <w:sz w:val="18"/>
                <w:szCs w:val="18"/>
              </w:rPr>
            </w:pPr>
          </w:p>
        </w:tc>
      </w:tr>
      <w:tr w:rsidR="0080147C" w14:paraId="5A33D3C0" w14:textId="77777777" w:rsidTr="00A8485C">
        <w:trPr>
          <w:trHeight w:val="737"/>
        </w:trPr>
        <w:tc>
          <w:tcPr>
            <w:tcW w:w="230" w:type="pct"/>
            <w:gridSpan w:val="2"/>
            <w:shd w:val="clear" w:color="auto" w:fill="F2F2F2" w:themeFill="background1" w:themeFillShade="F2"/>
          </w:tcPr>
          <w:p w14:paraId="22AB4DF5" w14:textId="77777777" w:rsidR="0080147C" w:rsidRPr="0046446E" w:rsidRDefault="0080147C" w:rsidP="0080147C">
            <w:pPr>
              <w:rPr>
                <w:rFonts w:eastAsia="Times New Roman" w:cstheme="minorHAnsi"/>
                <w:color w:val="000000"/>
                <w:sz w:val="18"/>
                <w:szCs w:val="18"/>
              </w:rPr>
            </w:pPr>
          </w:p>
        </w:tc>
        <w:tc>
          <w:tcPr>
            <w:tcW w:w="178" w:type="pct"/>
            <w:gridSpan w:val="4"/>
            <w:tcBorders>
              <w:right w:val="single" w:sz="4" w:space="0" w:color="auto"/>
            </w:tcBorders>
            <w:shd w:val="clear" w:color="auto" w:fill="F2F2F2" w:themeFill="background1" w:themeFillShade="F2"/>
          </w:tcPr>
          <w:p w14:paraId="3F0CD871" w14:textId="77777777" w:rsidR="0080147C" w:rsidRPr="001C33F0" w:rsidRDefault="0080147C" w:rsidP="0080147C">
            <w:pPr>
              <w:jc w:val="right"/>
              <w:rPr>
                <w:rFonts w:eastAsia="Times New Roman" w:cstheme="minorHAnsi"/>
                <w:color w:val="000000"/>
                <w:sz w:val="18"/>
                <w:szCs w:val="18"/>
              </w:rPr>
            </w:pPr>
          </w:p>
        </w:tc>
        <w:tc>
          <w:tcPr>
            <w:tcW w:w="4521"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982852C" w14:textId="7BBDE526" w:rsidR="0080147C" w:rsidRPr="001C33F0" w:rsidRDefault="0080147C" w:rsidP="009C241E">
            <w:pPr>
              <w:rPr>
                <w:rFonts w:eastAsia="Times New Roman" w:cstheme="minorHAnsi"/>
                <w:color w:val="000000"/>
                <w:sz w:val="18"/>
                <w:szCs w:val="18"/>
              </w:rPr>
            </w:pPr>
          </w:p>
        </w:tc>
        <w:tc>
          <w:tcPr>
            <w:tcW w:w="71" w:type="pct"/>
            <w:tcBorders>
              <w:left w:val="single" w:sz="4" w:space="0" w:color="auto"/>
            </w:tcBorders>
            <w:shd w:val="clear" w:color="auto" w:fill="F2F2F2" w:themeFill="background1" w:themeFillShade="F2"/>
            <w:vAlign w:val="center"/>
          </w:tcPr>
          <w:p w14:paraId="1F3BF507" w14:textId="77777777" w:rsidR="0080147C" w:rsidRPr="0046446E" w:rsidRDefault="0080147C" w:rsidP="0080147C">
            <w:pPr>
              <w:jc w:val="center"/>
              <w:rPr>
                <w:rFonts w:eastAsia="Times New Roman" w:cstheme="minorHAnsi"/>
                <w:color w:val="000000"/>
                <w:sz w:val="18"/>
                <w:szCs w:val="18"/>
              </w:rPr>
            </w:pPr>
          </w:p>
        </w:tc>
      </w:tr>
      <w:tr w:rsidR="0080147C" w14:paraId="558E6C97" w14:textId="77777777" w:rsidTr="00A8485C">
        <w:trPr>
          <w:trHeight w:val="68"/>
        </w:trPr>
        <w:tc>
          <w:tcPr>
            <w:tcW w:w="230" w:type="pct"/>
            <w:gridSpan w:val="2"/>
            <w:shd w:val="clear" w:color="auto" w:fill="F2F2F2" w:themeFill="background1" w:themeFillShade="F2"/>
          </w:tcPr>
          <w:p w14:paraId="114F4E29" w14:textId="77777777" w:rsidR="0080147C" w:rsidRPr="009C241E" w:rsidRDefault="0080147C" w:rsidP="0080147C">
            <w:pPr>
              <w:rPr>
                <w:rFonts w:eastAsia="Times New Roman" w:cstheme="minorHAnsi"/>
                <w:color w:val="000000"/>
                <w:sz w:val="6"/>
                <w:szCs w:val="6"/>
              </w:rPr>
            </w:pPr>
          </w:p>
        </w:tc>
        <w:tc>
          <w:tcPr>
            <w:tcW w:w="178" w:type="pct"/>
            <w:gridSpan w:val="4"/>
            <w:shd w:val="clear" w:color="auto" w:fill="F2F2F2" w:themeFill="background1" w:themeFillShade="F2"/>
          </w:tcPr>
          <w:p w14:paraId="3A773273" w14:textId="77777777" w:rsidR="0080147C" w:rsidRPr="009C241E" w:rsidRDefault="0080147C" w:rsidP="0080147C">
            <w:pPr>
              <w:rPr>
                <w:rFonts w:eastAsia="Times New Roman" w:cstheme="minorHAnsi"/>
                <w:color w:val="000000"/>
                <w:sz w:val="6"/>
                <w:szCs w:val="6"/>
              </w:rPr>
            </w:pPr>
          </w:p>
        </w:tc>
        <w:tc>
          <w:tcPr>
            <w:tcW w:w="2834" w:type="pct"/>
            <w:gridSpan w:val="7"/>
            <w:tcBorders>
              <w:top w:val="single" w:sz="4" w:space="0" w:color="auto"/>
            </w:tcBorders>
            <w:shd w:val="clear" w:color="auto" w:fill="F2F2F2" w:themeFill="background1" w:themeFillShade="F2"/>
            <w:vAlign w:val="center"/>
          </w:tcPr>
          <w:p w14:paraId="13A13B64" w14:textId="60F1E1FB" w:rsidR="0080147C" w:rsidRPr="009C241E" w:rsidRDefault="0080147C" w:rsidP="0080147C">
            <w:pPr>
              <w:rPr>
                <w:rFonts w:eastAsia="Times New Roman" w:cstheme="minorHAnsi"/>
                <w:color w:val="000000"/>
                <w:sz w:val="6"/>
                <w:szCs w:val="6"/>
              </w:rPr>
            </w:pPr>
          </w:p>
        </w:tc>
        <w:tc>
          <w:tcPr>
            <w:tcW w:w="581" w:type="pct"/>
            <w:gridSpan w:val="4"/>
            <w:tcBorders>
              <w:top w:val="single" w:sz="4" w:space="0" w:color="auto"/>
            </w:tcBorders>
            <w:shd w:val="clear" w:color="auto" w:fill="F2F2F2" w:themeFill="background1" w:themeFillShade="F2"/>
            <w:vAlign w:val="center"/>
          </w:tcPr>
          <w:p w14:paraId="2B703908" w14:textId="77777777" w:rsidR="0080147C" w:rsidRPr="009C241E" w:rsidRDefault="0080147C" w:rsidP="0080147C">
            <w:pPr>
              <w:jc w:val="center"/>
              <w:rPr>
                <w:rFonts w:eastAsia="Times New Roman" w:cstheme="minorHAnsi"/>
                <w:color w:val="000000"/>
                <w:sz w:val="6"/>
                <w:szCs w:val="6"/>
              </w:rPr>
            </w:pPr>
          </w:p>
        </w:tc>
        <w:tc>
          <w:tcPr>
            <w:tcW w:w="1106" w:type="pct"/>
            <w:gridSpan w:val="5"/>
            <w:tcBorders>
              <w:top w:val="single" w:sz="4" w:space="0" w:color="auto"/>
            </w:tcBorders>
            <w:shd w:val="clear" w:color="auto" w:fill="F2F2F2" w:themeFill="background1" w:themeFillShade="F2"/>
            <w:vAlign w:val="center"/>
          </w:tcPr>
          <w:p w14:paraId="0B48A93F" w14:textId="77777777" w:rsidR="0080147C" w:rsidRPr="009C241E" w:rsidRDefault="0080147C" w:rsidP="0080147C">
            <w:pPr>
              <w:jc w:val="right"/>
              <w:rPr>
                <w:rFonts w:eastAsia="Times New Roman" w:cstheme="minorHAnsi"/>
                <w:color w:val="000000"/>
                <w:sz w:val="6"/>
                <w:szCs w:val="6"/>
              </w:rPr>
            </w:pPr>
          </w:p>
        </w:tc>
        <w:tc>
          <w:tcPr>
            <w:tcW w:w="71" w:type="pct"/>
            <w:shd w:val="clear" w:color="auto" w:fill="F2F2F2" w:themeFill="background1" w:themeFillShade="F2"/>
            <w:vAlign w:val="center"/>
          </w:tcPr>
          <w:p w14:paraId="7D919858" w14:textId="77777777" w:rsidR="0080147C" w:rsidRPr="0046446E" w:rsidRDefault="0080147C" w:rsidP="0080147C">
            <w:pPr>
              <w:jc w:val="center"/>
              <w:rPr>
                <w:rFonts w:eastAsia="Times New Roman" w:cstheme="minorHAnsi"/>
                <w:color w:val="000000"/>
                <w:sz w:val="18"/>
                <w:szCs w:val="18"/>
              </w:rPr>
            </w:pPr>
          </w:p>
        </w:tc>
      </w:tr>
      <w:tr w:rsidR="0080147C" w14:paraId="5D6DCFF5" w14:textId="77777777" w:rsidTr="00A8485C">
        <w:trPr>
          <w:trHeight w:val="243"/>
        </w:trPr>
        <w:tc>
          <w:tcPr>
            <w:tcW w:w="230" w:type="pct"/>
            <w:gridSpan w:val="2"/>
            <w:shd w:val="clear" w:color="auto" w:fill="F2F2F2" w:themeFill="background1" w:themeFillShade="F2"/>
          </w:tcPr>
          <w:p w14:paraId="53E8CA2D" w14:textId="77777777" w:rsidR="0080147C" w:rsidRPr="0046446E" w:rsidRDefault="0080147C" w:rsidP="0080147C">
            <w:pPr>
              <w:rPr>
                <w:rFonts w:eastAsia="Times New Roman" w:cstheme="minorHAnsi"/>
                <w:color w:val="000000"/>
                <w:sz w:val="18"/>
                <w:szCs w:val="18"/>
              </w:rPr>
            </w:pPr>
          </w:p>
        </w:tc>
        <w:tc>
          <w:tcPr>
            <w:tcW w:w="178" w:type="pct"/>
            <w:gridSpan w:val="4"/>
            <w:shd w:val="clear" w:color="auto" w:fill="F2F2F2" w:themeFill="background1" w:themeFillShade="F2"/>
            <w:vAlign w:val="center"/>
          </w:tcPr>
          <w:p w14:paraId="5A2286D9" w14:textId="34A9CB62" w:rsidR="0080147C" w:rsidRPr="001C33F0" w:rsidRDefault="0080147C" w:rsidP="0080147C">
            <w:pPr>
              <w:rPr>
                <w:rFonts w:eastAsia="Times New Roman" w:cstheme="minorHAnsi"/>
                <w:b/>
                <w:color w:val="000000"/>
                <w:sz w:val="18"/>
                <w:szCs w:val="18"/>
              </w:rPr>
            </w:pPr>
            <w:r w:rsidRPr="001C33F0">
              <w:rPr>
                <w:rFonts w:eastAsia="Times New Roman" w:cstheme="minorHAnsi"/>
                <w:b/>
                <w:color w:val="000000"/>
                <w:sz w:val="18"/>
                <w:szCs w:val="18"/>
              </w:rPr>
              <w:t>b.</w:t>
            </w:r>
          </w:p>
        </w:tc>
        <w:tc>
          <w:tcPr>
            <w:tcW w:w="4521" w:type="pct"/>
            <w:gridSpan w:val="16"/>
            <w:tcBorders>
              <w:bottom w:val="single" w:sz="4" w:space="0" w:color="auto"/>
            </w:tcBorders>
            <w:shd w:val="clear" w:color="auto" w:fill="F2F2F2" w:themeFill="background1" w:themeFillShade="F2"/>
            <w:vAlign w:val="center"/>
          </w:tcPr>
          <w:p w14:paraId="4EBEF434" w14:textId="16E25FB0" w:rsidR="0080147C" w:rsidRPr="001C33F0" w:rsidRDefault="0080147C" w:rsidP="00560857">
            <w:pPr>
              <w:rPr>
                <w:rFonts w:eastAsia="Times New Roman" w:cstheme="minorHAnsi"/>
                <w:color w:val="000000"/>
                <w:sz w:val="18"/>
                <w:szCs w:val="18"/>
              </w:rPr>
            </w:pPr>
            <w:r w:rsidRPr="001C33F0">
              <w:rPr>
                <w:rFonts w:eastAsia="Times New Roman" w:cstheme="minorHAnsi"/>
                <w:b/>
                <w:color w:val="000000"/>
                <w:sz w:val="18"/>
                <w:szCs w:val="18"/>
              </w:rPr>
              <w:t xml:space="preserve">Other WASH-related </w:t>
            </w:r>
            <w:r w:rsidR="00D45ED7">
              <w:rPr>
                <w:rFonts w:eastAsia="Times New Roman" w:cstheme="minorHAnsi"/>
                <w:b/>
                <w:color w:val="000000"/>
                <w:sz w:val="18"/>
                <w:szCs w:val="18"/>
                <w:u w:val="single"/>
              </w:rPr>
              <w:t>p</w:t>
            </w:r>
            <w:r w:rsidRPr="00FA553C">
              <w:rPr>
                <w:rFonts w:eastAsia="Times New Roman" w:cstheme="minorHAnsi"/>
                <w:b/>
                <w:color w:val="000000"/>
                <w:sz w:val="18"/>
                <w:szCs w:val="18"/>
                <w:u w:val="single"/>
              </w:rPr>
              <w:t>lans</w:t>
            </w:r>
            <w:r w:rsidRPr="001C33F0">
              <w:rPr>
                <w:rFonts w:eastAsia="Times New Roman" w:cstheme="minorHAnsi"/>
                <w:color w:val="000000"/>
                <w:sz w:val="18"/>
                <w:szCs w:val="18"/>
              </w:rPr>
              <w:t xml:space="preserve">: Please provide the name and year of other WASH-related plan(s) not yet mentioned above. </w:t>
            </w:r>
            <w:r w:rsidR="00D45ED7">
              <w:rPr>
                <w:rFonts w:eastAsia="Times New Roman" w:cstheme="minorHAnsi"/>
                <w:color w:val="000000"/>
                <w:sz w:val="18"/>
                <w:szCs w:val="18"/>
              </w:rPr>
              <w:t>Please p</w:t>
            </w:r>
            <w:r w:rsidRPr="001C33F0">
              <w:rPr>
                <w:rFonts w:eastAsia="Times New Roman" w:cstheme="minorHAnsi"/>
                <w:color w:val="000000"/>
                <w:sz w:val="18"/>
                <w:szCs w:val="18"/>
              </w:rPr>
              <w:t>rovide a link or attach a copy</w:t>
            </w:r>
            <w:r w:rsidR="00D45ED7">
              <w:rPr>
                <w:rFonts w:eastAsia="Times New Roman" w:cstheme="minorHAnsi"/>
                <w:color w:val="000000"/>
                <w:sz w:val="18"/>
                <w:szCs w:val="18"/>
              </w:rPr>
              <w:t xml:space="preserve"> of the plan(s)</w:t>
            </w:r>
            <w:r w:rsidRPr="001C33F0">
              <w:rPr>
                <w:rFonts w:eastAsia="Times New Roman" w:cstheme="minorHAnsi"/>
                <w:color w:val="000000"/>
                <w:sz w:val="18"/>
                <w:szCs w:val="18"/>
              </w:rPr>
              <w:t>.</w:t>
            </w:r>
          </w:p>
        </w:tc>
        <w:tc>
          <w:tcPr>
            <w:tcW w:w="71" w:type="pct"/>
            <w:shd w:val="clear" w:color="auto" w:fill="F2F2F2" w:themeFill="background1" w:themeFillShade="F2"/>
            <w:vAlign w:val="center"/>
          </w:tcPr>
          <w:p w14:paraId="0EAB51CD" w14:textId="77777777" w:rsidR="0080147C" w:rsidRDefault="0080147C" w:rsidP="0080147C">
            <w:pPr>
              <w:jc w:val="center"/>
              <w:rPr>
                <w:rFonts w:eastAsia="Times New Roman" w:cstheme="minorHAnsi"/>
                <w:color w:val="000000"/>
                <w:sz w:val="18"/>
                <w:szCs w:val="18"/>
              </w:rPr>
            </w:pPr>
          </w:p>
        </w:tc>
      </w:tr>
      <w:tr w:rsidR="0080147C" w14:paraId="3F9AE532" w14:textId="77777777" w:rsidTr="00A8485C">
        <w:trPr>
          <w:trHeight w:val="794"/>
        </w:trPr>
        <w:tc>
          <w:tcPr>
            <w:tcW w:w="230" w:type="pct"/>
            <w:gridSpan w:val="2"/>
            <w:shd w:val="clear" w:color="auto" w:fill="F2F2F2" w:themeFill="background1" w:themeFillShade="F2"/>
          </w:tcPr>
          <w:p w14:paraId="58CFC378" w14:textId="77777777" w:rsidR="0080147C" w:rsidRPr="0046446E" w:rsidRDefault="0080147C" w:rsidP="0080147C">
            <w:pPr>
              <w:rPr>
                <w:rFonts w:eastAsia="Times New Roman" w:cstheme="minorHAnsi"/>
                <w:color w:val="000000"/>
                <w:sz w:val="18"/>
                <w:szCs w:val="18"/>
              </w:rPr>
            </w:pPr>
          </w:p>
        </w:tc>
        <w:tc>
          <w:tcPr>
            <w:tcW w:w="178" w:type="pct"/>
            <w:gridSpan w:val="4"/>
            <w:tcBorders>
              <w:right w:val="single" w:sz="4" w:space="0" w:color="auto"/>
            </w:tcBorders>
            <w:shd w:val="clear" w:color="auto" w:fill="F2F2F2" w:themeFill="background1" w:themeFillShade="F2"/>
          </w:tcPr>
          <w:p w14:paraId="1DFD12AB" w14:textId="77777777" w:rsidR="0080147C" w:rsidRPr="001C33F0" w:rsidRDefault="0080147C" w:rsidP="0080147C">
            <w:pPr>
              <w:jc w:val="right"/>
              <w:rPr>
                <w:rFonts w:eastAsia="Times New Roman" w:cstheme="minorHAnsi"/>
                <w:color w:val="000000"/>
                <w:sz w:val="18"/>
                <w:szCs w:val="18"/>
              </w:rPr>
            </w:pPr>
          </w:p>
        </w:tc>
        <w:tc>
          <w:tcPr>
            <w:tcW w:w="4521"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2353B804" w14:textId="1C08F072" w:rsidR="0080147C" w:rsidRPr="001C33F0" w:rsidRDefault="0080147C" w:rsidP="009C241E">
            <w:pPr>
              <w:rPr>
                <w:rFonts w:eastAsia="Times New Roman" w:cstheme="minorHAnsi"/>
                <w:color w:val="000000"/>
                <w:sz w:val="18"/>
                <w:szCs w:val="18"/>
              </w:rPr>
            </w:pPr>
          </w:p>
        </w:tc>
        <w:tc>
          <w:tcPr>
            <w:tcW w:w="71" w:type="pct"/>
            <w:tcBorders>
              <w:left w:val="single" w:sz="4" w:space="0" w:color="auto"/>
            </w:tcBorders>
            <w:shd w:val="clear" w:color="auto" w:fill="F2F2F2" w:themeFill="background1" w:themeFillShade="F2"/>
            <w:vAlign w:val="center"/>
          </w:tcPr>
          <w:p w14:paraId="5DC73DCE" w14:textId="77777777" w:rsidR="0080147C" w:rsidRDefault="0080147C" w:rsidP="0080147C">
            <w:pPr>
              <w:jc w:val="center"/>
              <w:rPr>
                <w:rFonts w:eastAsia="Times New Roman" w:cstheme="minorHAnsi"/>
                <w:color w:val="000000"/>
                <w:sz w:val="18"/>
                <w:szCs w:val="18"/>
              </w:rPr>
            </w:pPr>
          </w:p>
        </w:tc>
      </w:tr>
      <w:tr w:rsidR="0080147C" w:rsidRPr="009C241E" w14:paraId="30A9D2FC" w14:textId="77777777" w:rsidTr="00A8485C">
        <w:trPr>
          <w:trHeight w:val="68"/>
        </w:trPr>
        <w:tc>
          <w:tcPr>
            <w:tcW w:w="230" w:type="pct"/>
            <w:gridSpan w:val="2"/>
            <w:shd w:val="clear" w:color="auto" w:fill="F2F2F2" w:themeFill="background1" w:themeFillShade="F2"/>
          </w:tcPr>
          <w:p w14:paraId="34579571" w14:textId="77777777" w:rsidR="0080147C" w:rsidRPr="009C241E" w:rsidRDefault="0080147C" w:rsidP="0080147C">
            <w:pPr>
              <w:rPr>
                <w:rFonts w:eastAsia="Times New Roman" w:cstheme="minorHAnsi"/>
                <w:color w:val="000000"/>
                <w:sz w:val="6"/>
                <w:szCs w:val="6"/>
              </w:rPr>
            </w:pPr>
          </w:p>
        </w:tc>
        <w:tc>
          <w:tcPr>
            <w:tcW w:w="178" w:type="pct"/>
            <w:gridSpan w:val="4"/>
            <w:shd w:val="clear" w:color="auto" w:fill="F2F2F2" w:themeFill="background1" w:themeFillShade="F2"/>
          </w:tcPr>
          <w:p w14:paraId="3AA0A3C6" w14:textId="77777777" w:rsidR="0080147C" w:rsidRPr="009C241E" w:rsidRDefault="0080147C" w:rsidP="0080147C">
            <w:pPr>
              <w:rPr>
                <w:rFonts w:eastAsia="Times New Roman" w:cstheme="minorHAnsi"/>
                <w:color w:val="000000"/>
                <w:sz w:val="6"/>
                <w:szCs w:val="6"/>
              </w:rPr>
            </w:pPr>
          </w:p>
        </w:tc>
        <w:tc>
          <w:tcPr>
            <w:tcW w:w="2834" w:type="pct"/>
            <w:gridSpan w:val="7"/>
            <w:tcBorders>
              <w:top w:val="single" w:sz="4" w:space="0" w:color="auto"/>
            </w:tcBorders>
            <w:shd w:val="clear" w:color="auto" w:fill="F2F2F2" w:themeFill="background1" w:themeFillShade="F2"/>
            <w:vAlign w:val="center"/>
          </w:tcPr>
          <w:p w14:paraId="4D1C8582" w14:textId="5107FDCE" w:rsidR="0080147C" w:rsidRPr="009C241E" w:rsidRDefault="0080147C" w:rsidP="0080147C">
            <w:pPr>
              <w:rPr>
                <w:rFonts w:eastAsia="Times New Roman" w:cstheme="minorHAnsi"/>
                <w:color w:val="000000"/>
                <w:sz w:val="6"/>
                <w:szCs w:val="6"/>
              </w:rPr>
            </w:pPr>
          </w:p>
        </w:tc>
        <w:tc>
          <w:tcPr>
            <w:tcW w:w="581" w:type="pct"/>
            <w:gridSpan w:val="4"/>
            <w:tcBorders>
              <w:top w:val="single" w:sz="4" w:space="0" w:color="auto"/>
            </w:tcBorders>
            <w:shd w:val="clear" w:color="auto" w:fill="F2F2F2" w:themeFill="background1" w:themeFillShade="F2"/>
            <w:vAlign w:val="center"/>
          </w:tcPr>
          <w:p w14:paraId="5A3AB247" w14:textId="77777777" w:rsidR="0080147C" w:rsidRPr="009C241E" w:rsidRDefault="0080147C" w:rsidP="0080147C">
            <w:pPr>
              <w:jc w:val="center"/>
              <w:rPr>
                <w:rFonts w:eastAsia="Times New Roman" w:cstheme="minorHAnsi"/>
                <w:color w:val="000000"/>
                <w:sz w:val="6"/>
                <w:szCs w:val="6"/>
              </w:rPr>
            </w:pPr>
          </w:p>
        </w:tc>
        <w:tc>
          <w:tcPr>
            <w:tcW w:w="1106" w:type="pct"/>
            <w:gridSpan w:val="5"/>
            <w:tcBorders>
              <w:top w:val="single" w:sz="4" w:space="0" w:color="auto"/>
            </w:tcBorders>
            <w:shd w:val="clear" w:color="auto" w:fill="F2F2F2" w:themeFill="background1" w:themeFillShade="F2"/>
            <w:vAlign w:val="center"/>
          </w:tcPr>
          <w:p w14:paraId="18D636C5" w14:textId="77777777" w:rsidR="0080147C" w:rsidRPr="009C241E" w:rsidRDefault="0080147C" w:rsidP="0080147C">
            <w:pPr>
              <w:jc w:val="right"/>
              <w:rPr>
                <w:rFonts w:eastAsia="Times New Roman" w:cstheme="minorHAnsi"/>
                <w:color w:val="000000"/>
                <w:sz w:val="6"/>
                <w:szCs w:val="6"/>
              </w:rPr>
            </w:pPr>
          </w:p>
        </w:tc>
        <w:tc>
          <w:tcPr>
            <w:tcW w:w="71" w:type="pct"/>
            <w:shd w:val="clear" w:color="auto" w:fill="F2F2F2" w:themeFill="background1" w:themeFillShade="F2"/>
            <w:vAlign w:val="center"/>
          </w:tcPr>
          <w:p w14:paraId="6CFFE966" w14:textId="77777777" w:rsidR="0080147C" w:rsidRPr="009C241E" w:rsidRDefault="0080147C" w:rsidP="0080147C">
            <w:pPr>
              <w:jc w:val="center"/>
              <w:rPr>
                <w:rFonts w:eastAsia="Times New Roman" w:cstheme="minorHAnsi"/>
                <w:color w:val="000000"/>
                <w:sz w:val="6"/>
                <w:szCs w:val="6"/>
              </w:rPr>
            </w:pPr>
          </w:p>
        </w:tc>
      </w:tr>
      <w:tr w:rsidR="0080147C" w14:paraId="5A488950" w14:textId="77777777" w:rsidTr="00A8485C">
        <w:trPr>
          <w:trHeight w:val="297"/>
        </w:trPr>
        <w:tc>
          <w:tcPr>
            <w:tcW w:w="230" w:type="pct"/>
            <w:gridSpan w:val="2"/>
            <w:shd w:val="clear" w:color="auto" w:fill="F2F2F2" w:themeFill="background1" w:themeFillShade="F2"/>
          </w:tcPr>
          <w:p w14:paraId="7E0FDACB" w14:textId="77777777" w:rsidR="0080147C" w:rsidRPr="0046446E" w:rsidRDefault="0080147C" w:rsidP="0080147C">
            <w:pPr>
              <w:rPr>
                <w:rFonts w:eastAsia="Times New Roman" w:cstheme="minorHAnsi"/>
                <w:color w:val="000000"/>
                <w:sz w:val="18"/>
                <w:szCs w:val="18"/>
              </w:rPr>
            </w:pPr>
          </w:p>
        </w:tc>
        <w:tc>
          <w:tcPr>
            <w:tcW w:w="178" w:type="pct"/>
            <w:gridSpan w:val="4"/>
            <w:shd w:val="clear" w:color="auto" w:fill="F2F2F2" w:themeFill="background1" w:themeFillShade="F2"/>
            <w:vAlign w:val="center"/>
          </w:tcPr>
          <w:p w14:paraId="1C3C7645" w14:textId="733669CF" w:rsidR="0080147C" w:rsidRPr="001C33F0" w:rsidRDefault="0080147C" w:rsidP="0080147C">
            <w:pPr>
              <w:rPr>
                <w:rFonts w:eastAsia="Times New Roman" w:cstheme="minorHAnsi"/>
                <w:b/>
                <w:color w:val="000000"/>
                <w:sz w:val="18"/>
                <w:szCs w:val="18"/>
              </w:rPr>
            </w:pPr>
            <w:r w:rsidRPr="001C33F0">
              <w:rPr>
                <w:rFonts w:eastAsia="Times New Roman" w:cstheme="minorHAnsi"/>
                <w:b/>
                <w:color w:val="000000"/>
                <w:sz w:val="18"/>
                <w:szCs w:val="18"/>
              </w:rPr>
              <w:t xml:space="preserve">c. </w:t>
            </w:r>
          </w:p>
        </w:tc>
        <w:tc>
          <w:tcPr>
            <w:tcW w:w="4521" w:type="pct"/>
            <w:gridSpan w:val="16"/>
            <w:tcBorders>
              <w:bottom w:val="single" w:sz="4" w:space="0" w:color="auto"/>
            </w:tcBorders>
            <w:shd w:val="clear" w:color="auto" w:fill="F2F2F2" w:themeFill="background1" w:themeFillShade="F2"/>
            <w:vAlign w:val="center"/>
          </w:tcPr>
          <w:p w14:paraId="41CCD31F" w14:textId="6FCC9390" w:rsidR="0080147C" w:rsidRPr="001C33F0" w:rsidRDefault="0080147C" w:rsidP="0080147C">
            <w:pPr>
              <w:rPr>
                <w:rFonts w:eastAsia="Times New Roman" w:cstheme="minorHAnsi"/>
                <w:color w:val="000000"/>
                <w:sz w:val="18"/>
                <w:szCs w:val="18"/>
              </w:rPr>
            </w:pPr>
            <w:r w:rsidRPr="001C33F0">
              <w:rPr>
                <w:rFonts w:eastAsia="Times New Roman" w:cstheme="minorHAnsi"/>
                <w:color w:val="000000"/>
                <w:sz w:val="18"/>
                <w:szCs w:val="18"/>
              </w:rPr>
              <w:t>Any other comments</w:t>
            </w:r>
            <w:r w:rsidR="009C241E">
              <w:rPr>
                <w:rFonts w:eastAsia="Times New Roman" w:cstheme="minorHAnsi"/>
                <w:color w:val="000000"/>
                <w:sz w:val="18"/>
                <w:szCs w:val="18"/>
              </w:rPr>
              <w:t xml:space="preserve"> on national WASH policies or plans</w:t>
            </w:r>
            <w:r w:rsidRPr="001C33F0">
              <w:rPr>
                <w:rFonts w:eastAsia="Times New Roman" w:cstheme="minorHAnsi"/>
                <w:color w:val="000000"/>
                <w:sz w:val="18"/>
                <w:szCs w:val="18"/>
              </w:rPr>
              <w:t xml:space="preserve"> (such as if there are different policies/plans applicable to different geographic areas in the country):</w:t>
            </w:r>
          </w:p>
        </w:tc>
        <w:tc>
          <w:tcPr>
            <w:tcW w:w="71" w:type="pct"/>
            <w:shd w:val="clear" w:color="auto" w:fill="F2F2F2" w:themeFill="background1" w:themeFillShade="F2"/>
            <w:vAlign w:val="center"/>
          </w:tcPr>
          <w:p w14:paraId="69CC3635" w14:textId="77777777" w:rsidR="0080147C" w:rsidRDefault="0080147C" w:rsidP="0080147C">
            <w:pPr>
              <w:jc w:val="center"/>
              <w:rPr>
                <w:rFonts w:eastAsia="Times New Roman" w:cstheme="minorHAnsi"/>
                <w:color w:val="000000"/>
                <w:sz w:val="18"/>
                <w:szCs w:val="18"/>
              </w:rPr>
            </w:pPr>
          </w:p>
        </w:tc>
      </w:tr>
      <w:tr w:rsidR="0080147C" w14:paraId="41A74211" w14:textId="77777777" w:rsidTr="00A8485C">
        <w:trPr>
          <w:trHeight w:val="624"/>
        </w:trPr>
        <w:tc>
          <w:tcPr>
            <w:tcW w:w="230" w:type="pct"/>
            <w:gridSpan w:val="2"/>
            <w:shd w:val="clear" w:color="auto" w:fill="F2F2F2" w:themeFill="background1" w:themeFillShade="F2"/>
          </w:tcPr>
          <w:p w14:paraId="2BC897C8" w14:textId="77777777" w:rsidR="0080147C" w:rsidRPr="0046446E" w:rsidRDefault="0080147C" w:rsidP="0080147C">
            <w:pPr>
              <w:rPr>
                <w:rFonts w:eastAsia="Times New Roman" w:cstheme="minorHAnsi"/>
                <w:color w:val="000000"/>
                <w:sz w:val="18"/>
                <w:szCs w:val="18"/>
              </w:rPr>
            </w:pPr>
          </w:p>
        </w:tc>
        <w:tc>
          <w:tcPr>
            <w:tcW w:w="178" w:type="pct"/>
            <w:gridSpan w:val="4"/>
            <w:tcBorders>
              <w:right w:val="single" w:sz="4" w:space="0" w:color="auto"/>
            </w:tcBorders>
            <w:shd w:val="clear" w:color="auto" w:fill="F2F2F2" w:themeFill="background1" w:themeFillShade="F2"/>
          </w:tcPr>
          <w:p w14:paraId="27C88C91" w14:textId="77777777" w:rsidR="0080147C" w:rsidRPr="001C33F0" w:rsidRDefault="0080147C" w:rsidP="0080147C">
            <w:pPr>
              <w:jc w:val="right"/>
              <w:rPr>
                <w:rFonts w:eastAsia="Times New Roman" w:cstheme="minorHAnsi"/>
                <w:color w:val="000000"/>
                <w:sz w:val="18"/>
                <w:szCs w:val="18"/>
              </w:rPr>
            </w:pPr>
          </w:p>
        </w:tc>
        <w:tc>
          <w:tcPr>
            <w:tcW w:w="4521" w:type="pct"/>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8C041" w14:textId="7C38BD71" w:rsidR="0080147C" w:rsidRPr="001C33F0" w:rsidRDefault="0080147C" w:rsidP="009C241E">
            <w:pPr>
              <w:rPr>
                <w:rFonts w:eastAsia="Times New Roman" w:cstheme="minorHAnsi"/>
                <w:color w:val="000000"/>
                <w:sz w:val="18"/>
                <w:szCs w:val="18"/>
              </w:rPr>
            </w:pPr>
          </w:p>
        </w:tc>
        <w:tc>
          <w:tcPr>
            <w:tcW w:w="71" w:type="pct"/>
            <w:tcBorders>
              <w:left w:val="single" w:sz="4" w:space="0" w:color="auto"/>
            </w:tcBorders>
            <w:shd w:val="clear" w:color="auto" w:fill="F2F2F2" w:themeFill="background1" w:themeFillShade="F2"/>
            <w:vAlign w:val="center"/>
          </w:tcPr>
          <w:p w14:paraId="08E483F7" w14:textId="77777777" w:rsidR="0080147C" w:rsidRDefault="0080147C" w:rsidP="0080147C">
            <w:pPr>
              <w:jc w:val="center"/>
              <w:rPr>
                <w:rFonts w:eastAsia="Times New Roman" w:cstheme="minorHAnsi"/>
                <w:color w:val="000000"/>
                <w:sz w:val="18"/>
                <w:szCs w:val="18"/>
              </w:rPr>
            </w:pPr>
          </w:p>
        </w:tc>
      </w:tr>
      <w:tr w:rsidR="0080147C" w14:paraId="14990378" w14:textId="77777777" w:rsidTr="00A8485C">
        <w:trPr>
          <w:trHeight w:val="170"/>
        </w:trPr>
        <w:tc>
          <w:tcPr>
            <w:tcW w:w="230" w:type="pct"/>
            <w:gridSpan w:val="2"/>
            <w:shd w:val="clear" w:color="auto" w:fill="F2F2F2" w:themeFill="background1" w:themeFillShade="F2"/>
          </w:tcPr>
          <w:p w14:paraId="489E6DE0" w14:textId="77777777" w:rsidR="0080147C" w:rsidRPr="0046446E" w:rsidRDefault="0080147C" w:rsidP="0080147C">
            <w:pPr>
              <w:rPr>
                <w:rFonts w:eastAsia="Times New Roman" w:cstheme="minorHAnsi"/>
                <w:color w:val="000000"/>
                <w:sz w:val="18"/>
                <w:szCs w:val="18"/>
              </w:rPr>
            </w:pPr>
          </w:p>
        </w:tc>
        <w:tc>
          <w:tcPr>
            <w:tcW w:w="178" w:type="pct"/>
            <w:gridSpan w:val="4"/>
            <w:shd w:val="clear" w:color="auto" w:fill="F2F2F2" w:themeFill="background1" w:themeFillShade="F2"/>
          </w:tcPr>
          <w:p w14:paraId="0A43D568" w14:textId="77777777" w:rsidR="0080147C" w:rsidRPr="0046446E" w:rsidRDefault="0080147C" w:rsidP="0080147C">
            <w:pPr>
              <w:rPr>
                <w:rFonts w:eastAsia="Times New Roman" w:cstheme="minorHAnsi"/>
                <w:color w:val="000000"/>
                <w:sz w:val="18"/>
                <w:szCs w:val="18"/>
              </w:rPr>
            </w:pPr>
          </w:p>
        </w:tc>
        <w:tc>
          <w:tcPr>
            <w:tcW w:w="2834" w:type="pct"/>
            <w:gridSpan w:val="7"/>
            <w:tcBorders>
              <w:top w:val="single" w:sz="4" w:space="0" w:color="auto"/>
            </w:tcBorders>
            <w:shd w:val="clear" w:color="auto" w:fill="F2F2F2" w:themeFill="background1" w:themeFillShade="F2"/>
            <w:vAlign w:val="center"/>
          </w:tcPr>
          <w:p w14:paraId="2EEF69CA" w14:textId="49638721" w:rsidR="0080147C" w:rsidRPr="0046446E" w:rsidRDefault="0080147C" w:rsidP="0080147C">
            <w:pPr>
              <w:rPr>
                <w:rFonts w:eastAsia="Times New Roman" w:cstheme="minorHAnsi"/>
                <w:color w:val="000000"/>
                <w:sz w:val="18"/>
                <w:szCs w:val="18"/>
              </w:rPr>
            </w:pPr>
          </w:p>
        </w:tc>
        <w:tc>
          <w:tcPr>
            <w:tcW w:w="581" w:type="pct"/>
            <w:gridSpan w:val="4"/>
            <w:tcBorders>
              <w:top w:val="single" w:sz="4" w:space="0" w:color="auto"/>
            </w:tcBorders>
            <w:shd w:val="clear" w:color="auto" w:fill="F2F2F2" w:themeFill="background1" w:themeFillShade="F2"/>
            <w:vAlign w:val="center"/>
          </w:tcPr>
          <w:p w14:paraId="31BA3131" w14:textId="77777777" w:rsidR="0080147C" w:rsidRPr="0046446E" w:rsidRDefault="0080147C" w:rsidP="0080147C">
            <w:pPr>
              <w:jc w:val="center"/>
              <w:rPr>
                <w:rFonts w:eastAsia="Times New Roman" w:cstheme="minorHAnsi"/>
                <w:color w:val="000000"/>
                <w:sz w:val="18"/>
                <w:szCs w:val="18"/>
              </w:rPr>
            </w:pPr>
          </w:p>
        </w:tc>
        <w:tc>
          <w:tcPr>
            <w:tcW w:w="1106" w:type="pct"/>
            <w:gridSpan w:val="5"/>
            <w:tcBorders>
              <w:top w:val="single" w:sz="4" w:space="0" w:color="auto"/>
            </w:tcBorders>
            <w:shd w:val="clear" w:color="auto" w:fill="F2F2F2" w:themeFill="background1" w:themeFillShade="F2"/>
            <w:vAlign w:val="center"/>
          </w:tcPr>
          <w:p w14:paraId="4EFDFCBB" w14:textId="77777777" w:rsidR="0080147C" w:rsidRPr="00AA41B0" w:rsidRDefault="0080147C" w:rsidP="0080147C">
            <w:pPr>
              <w:jc w:val="right"/>
              <w:rPr>
                <w:rFonts w:eastAsia="Times New Roman" w:cstheme="minorHAnsi"/>
                <w:color w:val="000000"/>
                <w:sz w:val="16"/>
                <w:szCs w:val="16"/>
              </w:rPr>
            </w:pPr>
          </w:p>
        </w:tc>
        <w:tc>
          <w:tcPr>
            <w:tcW w:w="71" w:type="pct"/>
            <w:shd w:val="clear" w:color="auto" w:fill="F2F2F2" w:themeFill="background1" w:themeFillShade="F2"/>
            <w:vAlign w:val="center"/>
          </w:tcPr>
          <w:p w14:paraId="00D55E8D" w14:textId="77777777" w:rsidR="0080147C" w:rsidRDefault="0080147C" w:rsidP="0080147C">
            <w:pPr>
              <w:jc w:val="center"/>
              <w:rPr>
                <w:rFonts w:eastAsia="Times New Roman" w:cstheme="minorHAnsi"/>
                <w:color w:val="000000"/>
                <w:sz w:val="18"/>
                <w:szCs w:val="18"/>
              </w:rPr>
            </w:pPr>
          </w:p>
        </w:tc>
      </w:tr>
    </w:tbl>
    <w:p w14:paraId="45979903" w14:textId="77777777" w:rsidR="00A8485C" w:rsidRDefault="00A8485C">
      <w:r>
        <w:br w:type="page"/>
      </w:r>
    </w:p>
    <w:tbl>
      <w:tblPr>
        <w:tblStyle w:val="TableGrid"/>
        <w:tblpPr w:leftFromText="180" w:rightFromText="180" w:vertAnchor="text" w:horzAnchor="margin" w:tblpY="3"/>
        <w:tblW w:w="5000" w:type="pct"/>
        <w:tblBorders>
          <w:insideH w:val="none" w:sz="0" w:space="0" w:color="auto"/>
          <w:insideV w:val="none" w:sz="0" w:space="0" w:color="auto"/>
        </w:tblBorders>
        <w:shd w:val="clear" w:color="auto" w:fill="F6F9F1"/>
        <w:tblLook w:val="04A0" w:firstRow="1" w:lastRow="0" w:firstColumn="1" w:lastColumn="0" w:noHBand="0" w:noVBand="1"/>
      </w:tblPr>
      <w:tblGrid>
        <w:gridCol w:w="904"/>
        <w:gridCol w:w="361"/>
        <w:gridCol w:w="6806"/>
        <w:gridCol w:w="1258"/>
        <w:gridCol w:w="1258"/>
        <w:gridCol w:w="1197"/>
        <w:gridCol w:w="2092"/>
        <w:gridCol w:w="483"/>
        <w:gridCol w:w="797"/>
        <w:gridCol w:w="228"/>
      </w:tblGrid>
      <w:tr w:rsidR="00665B9E" w:rsidRPr="00474387" w14:paraId="4AD3CBCD" w14:textId="77777777" w:rsidTr="00FC41BA">
        <w:trPr>
          <w:trHeight w:val="288"/>
        </w:trPr>
        <w:tc>
          <w:tcPr>
            <w:tcW w:w="5000" w:type="pct"/>
            <w:gridSpan w:val="10"/>
            <w:shd w:val="clear" w:color="auto" w:fill="000000" w:themeFill="text1"/>
          </w:tcPr>
          <w:p w14:paraId="0801DEFA" w14:textId="2F43581A" w:rsidR="00665B9E" w:rsidRPr="00D50867" w:rsidRDefault="00665B9E" w:rsidP="00FC41BA">
            <w:pPr>
              <w:rPr>
                <w:rFonts w:eastAsia="Times New Roman" w:cstheme="minorHAnsi"/>
                <w:color w:val="FFFFFF" w:themeColor="background1"/>
                <w:sz w:val="22"/>
                <w:szCs w:val="22"/>
              </w:rPr>
            </w:pPr>
            <w:r w:rsidRPr="00D50867">
              <w:rPr>
                <w:rFonts w:eastAsia="Times New Roman" w:cstheme="minorHAnsi"/>
                <w:b/>
                <w:color w:val="FFFFFF" w:themeColor="background1"/>
                <w:sz w:val="22"/>
                <w:szCs w:val="22"/>
              </w:rPr>
              <w:lastRenderedPageBreak/>
              <w:t>NATIONAL TARGETS</w:t>
            </w:r>
          </w:p>
        </w:tc>
      </w:tr>
      <w:tr w:rsidR="00665B9E" w:rsidRPr="00474387" w14:paraId="181C03FC" w14:textId="77777777" w:rsidTr="00755842">
        <w:trPr>
          <w:trHeight w:val="350"/>
        </w:trPr>
        <w:tc>
          <w:tcPr>
            <w:tcW w:w="294" w:type="pct"/>
            <w:shd w:val="clear" w:color="auto" w:fill="F2F2F2" w:themeFill="background1" w:themeFillShade="F2"/>
            <w:vAlign w:val="center"/>
          </w:tcPr>
          <w:p w14:paraId="3A3E4D0B" w14:textId="7C10884C" w:rsidR="00665B9E" w:rsidRPr="000A5BDE" w:rsidRDefault="00665B9E" w:rsidP="00FC41BA">
            <w:pPr>
              <w:rPr>
                <w:rFonts w:eastAsia="Times New Roman" w:cstheme="minorHAnsi"/>
                <w:b/>
                <w:color w:val="000000"/>
              </w:rPr>
            </w:pPr>
            <w:r w:rsidRPr="000A5BDE">
              <w:rPr>
                <w:rFonts w:eastAsia="Times New Roman" w:cstheme="minorHAnsi"/>
                <w:b/>
                <w:color w:val="000000"/>
              </w:rPr>
              <w:t>A</w:t>
            </w:r>
            <w:r w:rsidR="000B3626">
              <w:rPr>
                <w:rFonts w:eastAsia="Times New Roman" w:cstheme="minorHAnsi"/>
                <w:b/>
                <w:color w:val="000000"/>
              </w:rPr>
              <w:t>6</w:t>
            </w:r>
            <w:r w:rsidRPr="000A5BDE">
              <w:rPr>
                <w:rFonts w:eastAsia="Times New Roman" w:cstheme="minorHAnsi"/>
                <w:b/>
                <w:color w:val="000000"/>
              </w:rPr>
              <w:t>.</w:t>
            </w:r>
          </w:p>
        </w:tc>
        <w:tc>
          <w:tcPr>
            <w:tcW w:w="4373" w:type="pct"/>
            <w:gridSpan w:val="7"/>
            <w:shd w:val="clear" w:color="auto" w:fill="F2F2F2" w:themeFill="background1" w:themeFillShade="F2"/>
            <w:vAlign w:val="center"/>
          </w:tcPr>
          <w:p w14:paraId="031E631C" w14:textId="3340507D" w:rsidR="00665B9E" w:rsidRPr="000A5BDE" w:rsidRDefault="00665B9E" w:rsidP="00FC41BA">
            <w:pPr>
              <w:rPr>
                <w:rFonts w:eastAsia="Times New Roman" w:cstheme="minorHAnsi"/>
                <w:color w:val="000000"/>
              </w:rPr>
            </w:pPr>
            <w:r w:rsidRPr="000A5BDE">
              <w:rPr>
                <w:rFonts w:eastAsia="Times New Roman" w:cstheme="minorHAnsi"/>
                <w:b/>
                <w:color w:val="000000"/>
                <w:u w:val="single"/>
              </w:rPr>
              <w:t xml:space="preserve">National </w:t>
            </w:r>
            <w:r w:rsidR="00F75D45">
              <w:rPr>
                <w:rFonts w:eastAsia="Times New Roman" w:cstheme="minorHAnsi"/>
                <w:b/>
                <w:color w:val="000000"/>
                <w:u w:val="single"/>
              </w:rPr>
              <w:t>t</w:t>
            </w:r>
            <w:r w:rsidRPr="000A5BDE">
              <w:rPr>
                <w:rFonts w:eastAsia="Times New Roman" w:cstheme="minorHAnsi"/>
                <w:b/>
                <w:color w:val="000000"/>
                <w:u w:val="single"/>
              </w:rPr>
              <w:t xml:space="preserve">arget </w:t>
            </w:r>
            <w:r w:rsidR="00F75D45">
              <w:rPr>
                <w:rFonts w:eastAsia="Times New Roman" w:cstheme="minorHAnsi"/>
                <w:b/>
                <w:color w:val="000000"/>
                <w:u w:val="single"/>
              </w:rPr>
              <w:t>s</w:t>
            </w:r>
            <w:r w:rsidRPr="000A5BDE">
              <w:rPr>
                <w:rFonts w:eastAsia="Times New Roman" w:cstheme="minorHAnsi"/>
                <w:b/>
                <w:color w:val="000000"/>
                <w:u w:val="single"/>
              </w:rPr>
              <w:t xml:space="preserve">etting </w:t>
            </w:r>
            <w:r w:rsidR="00F75D45">
              <w:rPr>
                <w:rFonts w:eastAsia="Times New Roman" w:cstheme="minorHAnsi"/>
                <w:b/>
                <w:color w:val="000000"/>
                <w:u w:val="single"/>
              </w:rPr>
              <w:t>p</w:t>
            </w:r>
            <w:r w:rsidRPr="000A5BDE">
              <w:rPr>
                <w:rFonts w:eastAsia="Times New Roman" w:cstheme="minorHAnsi"/>
                <w:b/>
                <w:color w:val="000000"/>
                <w:u w:val="single"/>
              </w:rPr>
              <w:t>rocess</w:t>
            </w:r>
          </w:p>
        </w:tc>
        <w:tc>
          <w:tcPr>
            <w:tcW w:w="258" w:type="pct"/>
            <w:shd w:val="clear" w:color="auto" w:fill="F2F2F2" w:themeFill="background1" w:themeFillShade="F2"/>
          </w:tcPr>
          <w:p w14:paraId="3FCCE0EB" w14:textId="77777777" w:rsidR="00665B9E" w:rsidRPr="00474387" w:rsidRDefault="00665B9E" w:rsidP="00FC41BA">
            <w:pPr>
              <w:rPr>
                <w:rFonts w:eastAsia="Times New Roman" w:cstheme="minorHAnsi"/>
                <w:color w:val="000000"/>
                <w:sz w:val="18"/>
                <w:szCs w:val="18"/>
              </w:rPr>
            </w:pPr>
          </w:p>
        </w:tc>
        <w:tc>
          <w:tcPr>
            <w:tcW w:w="75" w:type="pct"/>
            <w:shd w:val="clear" w:color="auto" w:fill="F2F2F2" w:themeFill="background1" w:themeFillShade="F2"/>
          </w:tcPr>
          <w:p w14:paraId="31DD769C" w14:textId="77777777" w:rsidR="00665B9E" w:rsidRPr="00474387" w:rsidRDefault="00665B9E" w:rsidP="00FC41BA">
            <w:pPr>
              <w:rPr>
                <w:rFonts w:eastAsia="Times New Roman" w:cstheme="minorHAnsi"/>
                <w:color w:val="000000"/>
                <w:sz w:val="18"/>
                <w:szCs w:val="18"/>
              </w:rPr>
            </w:pPr>
          </w:p>
        </w:tc>
      </w:tr>
      <w:tr w:rsidR="00665B9E" w:rsidRPr="00474387" w14:paraId="3E5532B8" w14:textId="77777777" w:rsidTr="002E6CA4">
        <w:trPr>
          <w:trHeight w:val="350"/>
        </w:trPr>
        <w:tc>
          <w:tcPr>
            <w:tcW w:w="294" w:type="pct"/>
            <w:shd w:val="clear" w:color="auto" w:fill="F2F2F2" w:themeFill="background1" w:themeFillShade="F2"/>
          </w:tcPr>
          <w:p w14:paraId="05D18EB3" w14:textId="77777777" w:rsidR="00665B9E" w:rsidRPr="00EF1676" w:rsidRDefault="00665B9E" w:rsidP="00FC41BA">
            <w:pPr>
              <w:rPr>
                <w:rFonts w:eastAsia="Times New Roman" w:cstheme="minorHAnsi"/>
                <w:b/>
                <w:color w:val="000000"/>
                <w:sz w:val="18"/>
                <w:szCs w:val="18"/>
              </w:rPr>
            </w:pPr>
          </w:p>
        </w:tc>
        <w:tc>
          <w:tcPr>
            <w:tcW w:w="117" w:type="pct"/>
            <w:shd w:val="clear" w:color="auto" w:fill="F2F2F2" w:themeFill="background1" w:themeFillShade="F2"/>
            <w:vAlign w:val="center"/>
          </w:tcPr>
          <w:p w14:paraId="535C2CB0" w14:textId="77777777" w:rsidR="00665B9E" w:rsidRPr="00EF1676" w:rsidRDefault="00665B9E" w:rsidP="00FC41BA">
            <w:pPr>
              <w:rPr>
                <w:rFonts w:eastAsia="Times New Roman" w:cstheme="minorHAnsi"/>
                <w:b/>
                <w:color w:val="000000"/>
                <w:sz w:val="18"/>
                <w:szCs w:val="18"/>
              </w:rPr>
            </w:pPr>
            <w:r w:rsidRPr="00EF1676">
              <w:rPr>
                <w:rFonts w:eastAsia="Times New Roman" w:cstheme="minorHAnsi"/>
                <w:b/>
                <w:color w:val="000000"/>
                <w:sz w:val="18"/>
                <w:szCs w:val="18"/>
              </w:rPr>
              <w:t>a.</w:t>
            </w:r>
          </w:p>
        </w:tc>
        <w:tc>
          <w:tcPr>
            <w:tcW w:w="4256" w:type="pct"/>
            <w:gridSpan w:val="6"/>
            <w:shd w:val="clear" w:color="auto" w:fill="F2F2F2" w:themeFill="background1" w:themeFillShade="F2"/>
            <w:vAlign w:val="center"/>
          </w:tcPr>
          <w:p w14:paraId="122B369B" w14:textId="77777777" w:rsidR="00665B9E" w:rsidRPr="00C74C1A" w:rsidRDefault="00665B9E" w:rsidP="00FC41BA">
            <w:pPr>
              <w:rPr>
                <w:rFonts w:eastAsia="Times New Roman" w:cstheme="minorHAnsi"/>
                <w:b/>
                <w:color w:val="000000"/>
                <w:sz w:val="18"/>
                <w:szCs w:val="18"/>
              </w:rPr>
            </w:pPr>
            <w:r w:rsidRPr="00C74C1A">
              <w:rPr>
                <w:rFonts w:eastAsia="Times New Roman" w:cstheme="minorHAnsi"/>
                <w:b/>
                <w:color w:val="000000"/>
                <w:sz w:val="18"/>
                <w:szCs w:val="18"/>
              </w:rPr>
              <w:t>Which ministry/national institution is the lead for setting national targets in the following areas:</w:t>
            </w:r>
          </w:p>
        </w:tc>
        <w:tc>
          <w:tcPr>
            <w:tcW w:w="258" w:type="pct"/>
            <w:shd w:val="clear" w:color="auto" w:fill="F2F2F2" w:themeFill="background1" w:themeFillShade="F2"/>
          </w:tcPr>
          <w:p w14:paraId="1EDA838B" w14:textId="77777777" w:rsidR="00665B9E" w:rsidRPr="00474387" w:rsidRDefault="00665B9E" w:rsidP="00FC41BA">
            <w:pPr>
              <w:rPr>
                <w:rFonts w:eastAsia="Times New Roman" w:cstheme="minorHAnsi"/>
                <w:color w:val="000000"/>
                <w:sz w:val="18"/>
                <w:szCs w:val="18"/>
              </w:rPr>
            </w:pPr>
          </w:p>
        </w:tc>
        <w:tc>
          <w:tcPr>
            <w:tcW w:w="75" w:type="pct"/>
            <w:shd w:val="clear" w:color="auto" w:fill="F2F2F2" w:themeFill="background1" w:themeFillShade="F2"/>
          </w:tcPr>
          <w:p w14:paraId="3FF53DEB" w14:textId="77777777" w:rsidR="00665B9E" w:rsidRPr="00474387" w:rsidRDefault="00665B9E" w:rsidP="00FC41BA">
            <w:pPr>
              <w:rPr>
                <w:rFonts w:eastAsia="Times New Roman" w:cstheme="minorHAnsi"/>
                <w:color w:val="000000"/>
                <w:sz w:val="18"/>
                <w:szCs w:val="18"/>
              </w:rPr>
            </w:pPr>
          </w:p>
        </w:tc>
      </w:tr>
      <w:tr w:rsidR="00665B9E" w:rsidRPr="00474387" w14:paraId="33648813" w14:textId="77777777" w:rsidTr="002E6CA4">
        <w:trPr>
          <w:trHeight w:val="242"/>
        </w:trPr>
        <w:tc>
          <w:tcPr>
            <w:tcW w:w="294" w:type="pct"/>
            <w:shd w:val="clear" w:color="auto" w:fill="F2F2F2" w:themeFill="background1" w:themeFillShade="F2"/>
          </w:tcPr>
          <w:p w14:paraId="65878838"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1B81C235" w14:textId="77777777" w:rsidR="00665B9E" w:rsidRPr="00474387" w:rsidRDefault="00665B9E" w:rsidP="00FC41BA">
            <w:pPr>
              <w:rPr>
                <w:rFonts w:eastAsia="Times New Roman" w:cstheme="minorHAnsi"/>
                <w:color w:val="000000"/>
                <w:sz w:val="18"/>
                <w:szCs w:val="18"/>
              </w:rPr>
            </w:pPr>
          </w:p>
        </w:tc>
        <w:tc>
          <w:tcPr>
            <w:tcW w:w="2212" w:type="pct"/>
            <w:tcBorders>
              <w:right w:val="single" w:sz="4" w:space="0" w:color="auto"/>
            </w:tcBorders>
            <w:shd w:val="clear" w:color="auto" w:fill="F2F2F2" w:themeFill="background1" w:themeFillShade="F2"/>
            <w:vAlign w:val="center"/>
          </w:tcPr>
          <w:p w14:paraId="5C043A60" w14:textId="77777777" w:rsidR="00665B9E" w:rsidRPr="007845BB" w:rsidRDefault="00665B9E" w:rsidP="00FC41BA">
            <w:pPr>
              <w:jc w:val="right"/>
              <w:rPr>
                <w:rFonts w:eastAsia="Times New Roman" w:cstheme="minorHAnsi"/>
                <w:color w:val="000000"/>
                <w:sz w:val="16"/>
                <w:szCs w:val="16"/>
              </w:rPr>
            </w:pPr>
            <w:proofErr w:type="spellStart"/>
            <w:r w:rsidRPr="007845BB">
              <w:rPr>
                <w:rFonts w:eastAsia="Times New Roman" w:cstheme="minorHAnsi"/>
                <w:color w:val="000000"/>
                <w:sz w:val="16"/>
                <w:szCs w:val="16"/>
              </w:rPr>
              <w:t>i</w:t>
            </w:r>
            <w:proofErr w:type="spellEnd"/>
            <w:r w:rsidRPr="007845BB">
              <w:rPr>
                <w:rFonts w:eastAsia="Times New Roman" w:cstheme="minorHAnsi"/>
                <w:color w:val="000000"/>
                <w:sz w:val="16"/>
                <w:szCs w:val="16"/>
              </w:rPr>
              <w:t>. Sanitation:</w:t>
            </w:r>
          </w:p>
        </w:tc>
        <w:tc>
          <w:tcPr>
            <w:tcW w:w="2302"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9406DE3" w14:textId="77777777" w:rsidR="00665B9E" w:rsidRPr="00474387" w:rsidRDefault="00665B9E" w:rsidP="00FC41BA">
            <w:pPr>
              <w:rPr>
                <w:rFonts w:eastAsia="Times New Roman" w:cstheme="minorHAnsi"/>
                <w:color w:val="000000"/>
                <w:sz w:val="18"/>
                <w:szCs w:val="18"/>
              </w:rPr>
            </w:pPr>
          </w:p>
        </w:tc>
        <w:tc>
          <w:tcPr>
            <w:tcW w:w="75" w:type="pct"/>
            <w:tcBorders>
              <w:left w:val="single" w:sz="4" w:space="0" w:color="auto"/>
            </w:tcBorders>
            <w:shd w:val="clear" w:color="auto" w:fill="F2F2F2" w:themeFill="background1" w:themeFillShade="F2"/>
          </w:tcPr>
          <w:p w14:paraId="27C45E5B" w14:textId="77777777" w:rsidR="00665B9E" w:rsidRPr="00474387" w:rsidRDefault="00665B9E" w:rsidP="00FC41BA">
            <w:pPr>
              <w:rPr>
                <w:rFonts w:eastAsia="Times New Roman" w:cstheme="minorHAnsi"/>
                <w:color w:val="000000"/>
                <w:sz w:val="18"/>
                <w:szCs w:val="18"/>
              </w:rPr>
            </w:pPr>
          </w:p>
        </w:tc>
      </w:tr>
      <w:tr w:rsidR="00665B9E" w:rsidRPr="00474387" w14:paraId="3F7B1969" w14:textId="77777777" w:rsidTr="002E6CA4">
        <w:trPr>
          <w:trHeight w:val="260"/>
        </w:trPr>
        <w:tc>
          <w:tcPr>
            <w:tcW w:w="294" w:type="pct"/>
            <w:shd w:val="clear" w:color="auto" w:fill="F2F2F2" w:themeFill="background1" w:themeFillShade="F2"/>
          </w:tcPr>
          <w:p w14:paraId="32C51187"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4D3E2C9A" w14:textId="77777777" w:rsidR="00665B9E" w:rsidRPr="00474387" w:rsidRDefault="00665B9E" w:rsidP="00FC41BA">
            <w:pPr>
              <w:rPr>
                <w:rFonts w:eastAsia="Times New Roman" w:cstheme="minorHAnsi"/>
                <w:color w:val="000000"/>
                <w:sz w:val="18"/>
                <w:szCs w:val="18"/>
              </w:rPr>
            </w:pPr>
          </w:p>
        </w:tc>
        <w:tc>
          <w:tcPr>
            <w:tcW w:w="2212" w:type="pct"/>
            <w:tcBorders>
              <w:right w:val="single" w:sz="4" w:space="0" w:color="auto"/>
            </w:tcBorders>
            <w:shd w:val="clear" w:color="auto" w:fill="F2F2F2" w:themeFill="background1" w:themeFillShade="F2"/>
            <w:vAlign w:val="center"/>
          </w:tcPr>
          <w:p w14:paraId="6541F180" w14:textId="77777777" w:rsidR="00665B9E" w:rsidRPr="007845BB" w:rsidRDefault="00665B9E" w:rsidP="00FC41BA">
            <w:pPr>
              <w:jc w:val="right"/>
              <w:rPr>
                <w:rFonts w:eastAsia="Times New Roman" w:cstheme="minorHAnsi"/>
                <w:color w:val="000000"/>
                <w:sz w:val="16"/>
                <w:szCs w:val="16"/>
              </w:rPr>
            </w:pPr>
            <w:r w:rsidRPr="007845BB">
              <w:rPr>
                <w:rFonts w:eastAsia="Times New Roman" w:cstheme="minorHAnsi"/>
                <w:color w:val="000000"/>
                <w:sz w:val="16"/>
                <w:szCs w:val="16"/>
              </w:rPr>
              <w:t>ii. Drinking-water:</w:t>
            </w:r>
          </w:p>
        </w:tc>
        <w:tc>
          <w:tcPr>
            <w:tcW w:w="2302"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DDAA85F" w14:textId="77777777" w:rsidR="00665B9E" w:rsidRPr="00474387" w:rsidRDefault="00665B9E" w:rsidP="00FC41BA">
            <w:pPr>
              <w:rPr>
                <w:rFonts w:eastAsia="Times New Roman" w:cstheme="minorHAnsi"/>
                <w:color w:val="000000"/>
                <w:sz w:val="18"/>
                <w:szCs w:val="18"/>
              </w:rPr>
            </w:pPr>
          </w:p>
        </w:tc>
        <w:tc>
          <w:tcPr>
            <w:tcW w:w="75" w:type="pct"/>
            <w:tcBorders>
              <w:left w:val="single" w:sz="4" w:space="0" w:color="auto"/>
            </w:tcBorders>
            <w:shd w:val="clear" w:color="auto" w:fill="F2F2F2" w:themeFill="background1" w:themeFillShade="F2"/>
          </w:tcPr>
          <w:p w14:paraId="387A1B6E" w14:textId="77777777" w:rsidR="00665B9E" w:rsidRPr="00474387" w:rsidRDefault="00665B9E" w:rsidP="00FC41BA">
            <w:pPr>
              <w:rPr>
                <w:rFonts w:eastAsia="Times New Roman" w:cstheme="minorHAnsi"/>
                <w:color w:val="000000"/>
                <w:sz w:val="18"/>
                <w:szCs w:val="18"/>
              </w:rPr>
            </w:pPr>
          </w:p>
        </w:tc>
      </w:tr>
      <w:tr w:rsidR="00665B9E" w:rsidRPr="00474387" w14:paraId="563B68FD" w14:textId="77777777" w:rsidTr="002E6CA4">
        <w:trPr>
          <w:trHeight w:val="260"/>
        </w:trPr>
        <w:tc>
          <w:tcPr>
            <w:tcW w:w="294" w:type="pct"/>
            <w:shd w:val="clear" w:color="auto" w:fill="F2F2F2" w:themeFill="background1" w:themeFillShade="F2"/>
          </w:tcPr>
          <w:p w14:paraId="708AB1CD"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13D3EB74" w14:textId="77777777" w:rsidR="00665B9E" w:rsidRPr="00474387" w:rsidRDefault="00665B9E" w:rsidP="00FC41BA">
            <w:pPr>
              <w:rPr>
                <w:rFonts w:eastAsia="Times New Roman" w:cstheme="minorHAnsi"/>
                <w:color w:val="000000"/>
                <w:sz w:val="18"/>
                <w:szCs w:val="18"/>
              </w:rPr>
            </w:pPr>
          </w:p>
        </w:tc>
        <w:tc>
          <w:tcPr>
            <w:tcW w:w="2212" w:type="pct"/>
            <w:tcBorders>
              <w:right w:val="single" w:sz="4" w:space="0" w:color="auto"/>
            </w:tcBorders>
            <w:shd w:val="clear" w:color="auto" w:fill="F2F2F2" w:themeFill="background1" w:themeFillShade="F2"/>
            <w:vAlign w:val="center"/>
          </w:tcPr>
          <w:p w14:paraId="43FC7CDC" w14:textId="1AFFDA8F" w:rsidR="00665B9E" w:rsidRPr="007845BB" w:rsidRDefault="00665B9E" w:rsidP="00FC41BA">
            <w:pPr>
              <w:jc w:val="right"/>
              <w:rPr>
                <w:rFonts w:eastAsia="Times New Roman" w:cstheme="minorHAnsi"/>
                <w:color w:val="000000"/>
                <w:sz w:val="16"/>
                <w:szCs w:val="16"/>
              </w:rPr>
            </w:pPr>
            <w:r w:rsidRPr="007845BB">
              <w:rPr>
                <w:rFonts w:eastAsia="Times New Roman" w:cstheme="minorHAnsi"/>
                <w:color w:val="000000"/>
                <w:sz w:val="16"/>
                <w:szCs w:val="16"/>
              </w:rPr>
              <w:t>iii. Hygiene</w:t>
            </w:r>
            <w:r w:rsidR="003E71A5">
              <w:rPr>
                <w:rFonts w:eastAsia="Times New Roman" w:cstheme="minorHAnsi"/>
                <w:color w:val="000000"/>
                <w:sz w:val="16"/>
                <w:szCs w:val="16"/>
              </w:rPr>
              <w:t>:</w:t>
            </w:r>
          </w:p>
        </w:tc>
        <w:tc>
          <w:tcPr>
            <w:tcW w:w="2302"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4ED4D8" w14:textId="77777777" w:rsidR="00665B9E" w:rsidRPr="00474387" w:rsidRDefault="00665B9E" w:rsidP="00FC41BA">
            <w:pPr>
              <w:rPr>
                <w:rFonts w:eastAsia="Times New Roman" w:cstheme="minorHAnsi"/>
                <w:color w:val="000000"/>
                <w:sz w:val="18"/>
                <w:szCs w:val="18"/>
              </w:rPr>
            </w:pPr>
          </w:p>
        </w:tc>
        <w:tc>
          <w:tcPr>
            <w:tcW w:w="75" w:type="pct"/>
            <w:tcBorders>
              <w:left w:val="single" w:sz="4" w:space="0" w:color="auto"/>
            </w:tcBorders>
            <w:shd w:val="clear" w:color="auto" w:fill="F2F2F2" w:themeFill="background1" w:themeFillShade="F2"/>
          </w:tcPr>
          <w:p w14:paraId="134842E8" w14:textId="77777777" w:rsidR="00665B9E" w:rsidRPr="00474387" w:rsidRDefault="00665B9E" w:rsidP="00FC41BA">
            <w:pPr>
              <w:rPr>
                <w:rFonts w:eastAsia="Times New Roman" w:cstheme="minorHAnsi"/>
                <w:color w:val="000000"/>
                <w:sz w:val="18"/>
                <w:szCs w:val="18"/>
              </w:rPr>
            </w:pPr>
          </w:p>
        </w:tc>
      </w:tr>
      <w:tr w:rsidR="00665B9E" w:rsidRPr="00474387" w14:paraId="555CF21E" w14:textId="77777777" w:rsidTr="002E6CA4">
        <w:trPr>
          <w:trHeight w:val="260"/>
        </w:trPr>
        <w:tc>
          <w:tcPr>
            <w:tcW w:w="294" w:type="pct"/>
            <w:shd w:val="clear" w:color="auto" w:fill="F2F2F2" w:themeFill="background1" w:themeFillShade="F2"/>
          </w:tcPr>
          <w:p w14:paraId="4037A048"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310CB2FD" w14:textId="77777777" w:rsidR="00665B9E" w:rsidRPr="00474387" w:rsidRDefault="00665B9E" w:rsidP="00FC41BA">
            <w:pPr>
              <w:rPr>
                <w:rFonts w:eastAsia="Times New Roman" w:cstheme="minorHAnsi"/>
                <w:color w:val="000000"/>
                <w:sz w:val="18"/>
                <w:szCs w:val="18"/>
              </w:rPr>
            </w:pPr>
          </w:p>
        </w:tc>
        <w:tc>
          <w:tcPr>
            <w:tcW w:w="2212" w:type="pct"/>
            <w:tcBorders>
              <w:right w:val="single" w:sz="4" w:space="0" w:color="auto"/>
            </w:tcBorders>
            <w:shd w:val="clear" w:color="auto" w:fill="F2F2F2" w:themeFill="background1" w:themeFillShade="F2"/>
            <w:vAlign w:val="center"/>
          </w:tcPr>
          <w:p w14:paraId="4F3B5CAA" w14:textId="647050BA" w:rsidR="00665B9E" w:rsidRPr="007845BB" w:rsidRDefault="00665B9E" w:rsidP="00FC41BA">
            <w:pPr>
              <w:jc w:val="right"/>
              <w:rPr>
                <w:rFonts w:eastAsia="Times New Roman" w:cstheme="minorHAnsi"/>
                <w:color w:val="000000"/>
                <w:sz w:val="16"/>
                <w:szCs w:val="16"/>
              </w:rPr>
            </w:pPr>
            <w:r w:rsidRPr="007845BB">
              <w:rPr>
                <w:rFonts w:eastAsia="Times New Roman" w:cstheme="minorHAnsi"/>
                <w:color w:val="000000"/>
                <w:sz w:val="16"/>
                <w:szCs w:val="16"/>
              </w:rPr>
              <w:t>iv. WASH in health care facilities</w:t>
            </w:r>
            <w:r w:rsidR="003E71A5">
              <w:rPr>
                <w:rFonts w:eastAsia="Times New Roman" w:cstheme="minorHAnsi"/>
                <w:color w:val="000000"/>
                <w:sz w:val="16"/>
                <w:szCs w:val="16"/>
              </w:rPr>
              <w:t>:</w:t>
            </w:r>
          </w:p>
        </w:tc>
        <w:tc>
          <w:tcPr>
            <w:tcW w:w="2302"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35ECDE9" w14:textId="77777777" w:rsidR="00665B9E" w:rsidRPr="00474387" w:rsidRDefault="00665B9E" w:rsidP="00FC41BA">
            <w:pPr>
              <w:rPr>
                <w:rFonts w:eastAsia="Times New Roman" w:cstheme="minorHAnsi"/>
                <w:color w:val="000000"/>
                <w:sz w:val="18"/>
                <w:szCs w:val="18"/>
              </w:rPr>
            </w:pPr>
          </w:p>
        </w:tc>
        <w:tc>
          <w:tcPr>
            <w:tcW w:w="75" w:type="pct"/>
            <w:tcBorders>
              <w:left w:val="single" w:sz="4" w:space="0" w:color="auto"/>
            </w:tcBorders>
            <w:shd w:val="clear" w:color="auto" w:fill="F2F2F2" w:themeFill="background1" w:themeFillShade="F2"/>
          </w:tcPr>
          <w:p w14:paraId="570E298D" w14:textId="77777777" w:rsidR="00665B9E" w:rsidRPr="00474387" w:rsidRDefault="00665B9E" w:rsidP="00FC41BA">
            <w:pPr>
              <w:rPr>
                <w:rFonts w:eastAsia="Times New Roman" w:cstheme="minorHAnsi"/>
                <w:color w:val="000000"/>
                <w:sz w:val="18"/>
                <w:szCs w:val="18"/>
              </w:rPr>
            </w:pPr>
          </w:p>
        </w:tc>
      </w:tr>
      <w:tr w:rsidR="00665B9E" w:rsidRPr="00474387" w14:paraId="7ECACF1B" w14:textId="77777777" w:rsidTr="002E6CA4">
        <w:trPr>
          <w:trHeight w:val="260"/>
        </w:trPr>
        <w:tc>
          <w:tcPr>
            <w:tcW w:w="294" w:type="pct"/>
            <w:shd w:val="clear" w:color="auto" w:fill="F2F2F2" w:themeFill="background1" w:themeFillShade="F2"/>
          </w:tcPr>
          <w:p w14:paraId="69C15851"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3965F916" w14:textId="77777777" w:rsidR="00665B9E" w:rsidRPr="00474387" w:rsidRDefault="00665B9E" w:rsidP="00FC41BA">
            <w:pPr>
              <w:rPr>
                <w:rFonts w:eastAsia="Times New Roman" w:cstheme="minorHAnsi"/>
                <w:color w:val="000000"/>
                <w:sz w:val="18"/>
                <w:szCs w:val="18"/>
              </w:rPr>
            </w:pPr>
          </w:p>
        </w:tc>
        <w:tc>
          <w:tcPr>
            <w:tcW w:w="2212" w:type="pct"/>
            <w:tcBorders>
              <w:right w:val="single" w:sz="4" w:space="0" w:color="auto"/>
            </w:tcBorders>
            <w:shd w:val="clear" w:color="auto" w:fill="F2F2F2" w:themeFill="background1" w:themeFillShade="F2"/>
            <w:vAlign w:val="center"/>
          </w:tcPr>
          <w:p w14:paraId="18119CC8" w14:textId="32AA7916" w:rsidR="00665B9E" w:rsidRPr="007845BB" w:rsidRDefault="00665B9E" w:rsidP="00FC41BA">
            <w:pPr>
              <w:jc w:val="right"/>
              <w:rPr>
                <w:rFonts w:eastAsia="Times New Roman" w:cstheme="minorHAnsi"/>
                <w:color w:val="000000"/>
                <w:sz w:val="16"/>
                <w:szCs w:val="16"/>
              </w:rPr>
            </w:pPr>
            <w:r w:rsidRPr="007845BB">
              <w:rPr>
                <w:rFonts w:eastAsia="Times New Roman" w:cstheme="minorHAnsi"/>
                <w:color w:val="000000"/>
                <w:sz w:val="16"/>
                <w:szCs w:val="16"/>
              </w:rPr>
              <w:t xml:space="preserve">v. WASH in </w:t>
            </w:r>
            <w:r w:rsidR="00454040">
              <w:rPr>
                <w:rFonts w:eastAsia="Times New Roman" w:cstheme="minorHAnsi"/>
                <w:color w:val="000000"/>
                <w:sz w:val="16"/>
                <w:szCs w:val="16"/>
              </w:rPr>
              <w:t>s</w:t>
            </w:r>
            <w:r w:rsidR="00454040" w:rsidRPr="007845BB">
              <w:rPr>
                <w:rFonts w:eastAsia="Times New Roman" w:cstheme="minorHAnsi"/>
                <w:color w:val="000000"/>
                <w:sz w:val="16"/>
                <w:szCs w:val="16"/>
              </w:rPr>
              <w:t>chools</w:t>
            </w:r>
            <w:r w:rsidR="00454040">
              <w:rPr>
                <w:rFonts w:eastAsia="Times New Roman" w:cstheme="minorHAnsi"/>
                <w:color w:val="000000"/>
                <w:sz w:val="16"/>
                <w:szCs w:val="16"/>
              </w:rPr>
              <w:t>:</w:t>
            </w:r>
          </w:p>
        </w:tc>
        <w:tc>
          <w:tcPr>
            <w:tcW w:w="2302"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6B86BAF" w14:textId="77777777" w:rsidR="00665B9E" w:rsidRPr="00474387" w:rsidRDefault="00665B9E" w:rsidP="00FC41BA">
            <w:pPr>
              <w:rPr>
                <w:rFonts w:eastAsia="Times New Roman" w:cstheme="minorHAnsi"/>
                <w:color w:val="000000"/>
                <w:sz w:val="18"/>
                <w:szCs w:val="18"/>
              </w:rPr>
            </w:pPr>
          </w:p>
        </w:tc>
        <w:tc>
          <w:tcPr>
            <w:tcW w:w="75" w:type="pct"/>
            <w:tcBorders>
              <w:left w:val="single" w:sz="4" w:space="0" w:color="auto"/>
            </w:tcBorders>
            <w:shd w:val="clear" w:color="auto" w:fill="F2F2F2" w:themeFill="background1" w:themeFillShade="F2"/>
          </w:tcPr>
          <w:p w14:paraId="1C082046" w14:textId="77777777" w:rsidR="00665B9E" w:rsidRPr="00474387" w:rsidRDefault="00665B9E" w:rsidP="00FC41BA">
            <w:pPr>
              <w:rPr>
                <w:rFonts w:eastAsia="Times New Roman" w:cstheme="minorHAnsi"/>
                <w:color w:val="000000"/>
                <w:sz w:val="18"/>
                <w:szCs w:val="18"/>
              </w:rPr>
            </w:pPr>
          </w:p>
        </w:tc>
      </w:tr>
      <w:tr w:rsidR="00665B9E" w:rsidRPr="00474387" w14:paraId="433599EF" w14:textId="77777777" w:rsidTr="002E6CA4">
        <w:trPr>
          <w:trHeight w:val="170"/>
        </w:trPr>
        <w:tc>
          <w:tcPr>
            <w:tcW w:w="294" w:type="pct"/>
            <w:shd w:val="clear" w:color="auto" w:fill="F2F2F2" w:themeFill="background1" w:themeFillShade="F2"/>
          </w:tcPr>
          <w:p w14:paraId="4578290F"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2DCBEDCE" w14:textId="77777777" w:rsidR="00665B9E" w:rsidRPr="00474387" w:rsidRDefault="00665B9E" w:rsidP="00FC41BA">
            <w:pPr>
              <w:rPr>
                <w:rFonts w:eastAsia="Times New Roman" w:cstheme="minorHAnsi"/>
                <w:color w:val="000000"/>
                <w:sz w:val="18"/>
                <w:szCs w:val="18"/>
              </w:rPr>
            </w:pPr>
          </w:p>
        </w:tc>
        <w:tc>
          <w:tcPr>
            <w:tcW w:w="2212" w:type="pct"/>
            <w:tcBorders>
              <w:bottom w:val="nil"/>
              <w:right w:val="single" w:sz="4" w:space="0" w:color="auto"/>
            </w:tcBorders>
            <w:shd w:val="clear" w:color="auto" w:fill="F2F2F2" w:themeFill="background1" w:themeFillShade="F2"/>
            <w:vAlign w:val="center"/>
          </w:tcPr>
          <w:p w14:paraId="036ECB03" w14:textId="655D1936" w:rsidR="00665B9E" w:rsidRPr="007845BB" w:rsidRDefault="00665B9E" w:rsidP="00FC41BA">
            <w:pPr>
              <w:jc w:val="right"/>
              <w:rPr>
                <w:rFonts w:eastAsia="Times New Roman" w:cstheme="minorHAnsi"/>
                <w:color w:val="000000"/>
                <w:sz w:val="16"/>
                <w:szCs w:val="16"/>
              </w:rPr>
            </w:pPr>
            <w:r w:rsidRPr="007845BB">
              <w:rPr>
                <w:rFonts w:eastAsia="Times New Roman" w:cstheme="minorHAnsi"/>
                <w:color w:val="000000"/>
                <w:sz w:val="16"/>
                <w:szCs w:val="16"/>
              </w:rPr>
              <w:t>vi. Other WASH target areas</w:t>
            </w:r>
            <w:r w:rsidR="00ED779D">
              <w:rPr>
                <w:rFonts w:eastAsia="Times New Roman" w:cstheme="minorHAnsi"/>
                <w:color w:val="000000"/>
                <w:sz w:val="16"/>
                <w:szCs w:val="16"/>
              </w:rPr>
              <w:t xml:space="preserve"> (specify target area and lead ministry/institution)</w:t>
            </w:r>
            <w:r w:rsidRPr="007845BB">
              <w:rPr>
                <w:rFonts w:eastAsia="Times New Roman" w:cstheme="minorHAnsi"/>
                <w:color w:val="000000"/>
                <w:sz w:val="16"/>
                <w:szCs w:val="16"/>
              </w:rPr>
              <w:t>:</w:t>
            </w:r>
          </w:p>
        </w:tc>
        <w:tc>
          <w:tcPr>
            <w:tcW w:w="2302"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C6ED707" w14:textId="77777777" w:rsidR="00665B9E" w:rsidRPr="00474387" w:rsidRDefault="00665B9E" w:rsidP="00FC41BA">
            <w:pPr>
              <w:rPr>
                <w:rFonts w:eastAsia="Times New Roman" w:cstheme="minorHAnsi"/>
                <w:color w:val="000000"/>
                <w:sz w:val="18"/>
                <w:szCs w:val="18"/>
              </w:rPr>
            </w:pPr>
          </w:p>
        </w:tc>
        <w:tc>
          <w:tcPr>
            <w:tcW w:w="75" w:type="pct"/>
            <w:tcBorders>
              <w:left w:val="single" w:sz="4" w:space="0" w:color="auto"/>
            </w:tcBorders>
            <w:shd w:val="clear" w:color="auto" w:fill="F2F2F2" w:themeFill="background1" w:themeFillShade="F2"/>
          </w:tcPr>
          <w:p w14:paraId="533C1670" w14:textId="77777777" w:rsidR="00665B9E" w:rsidRPr="00474387" w:rsidRDefault="00665B9E" w:rsidP="00FC41BA">
            <w:pPr>
              <w:rPr>
                <w:rFonts w:eastAsia="Times New Roman" w:cstheme="minorHAnsi"/>
                <w:color w:val="000000"/>
                <w:sz w:val="18"/>
                <w:szCs w:val="18"/>
              </w:rPr>
            </w:pPr>
          </w:p>
        </w:tc>
      </w:tr>
      <w:tr w:rsidR="00665B9E" w:rsidRPr="007D2EC7" w14:paraId="7CCAA809" w14:textId="77777777" w:rsidTr="002E6CA4">
        <w:trPr>
          <w:trHeight w:val="143"/>
        </w:trPr>
        <w:tc>
          <w:tcPr>
            <w:tcW w:w="294" w:type="pct"/>
            <w:shd w:val="clear" w:color="auto" w:fill="F2F2F2" w:themeFill="background1" w:themeFillShade="F2"/>
          </w:tcPr>
          <w:p w14:paraId="7A5F3818" w14:textId="77777777" w:rsidR="00665B9E" w:rsidRPr="007D2EC7" w:rsidRDefault="00665B9E" w:rsidP="00FC41BA">
            <w:pPr>
              <w:rPr>
                <w:rFonts w:eastAsia="Times New Roman" w:cstheme="minorHAnsi"/>
                <w:color w:val="000000"/>
                <w:sz w:val="12"/>
                <w:szCs w:val="12"/>
              </w:rPr>
            </w:pPr>
          </w:p>
        </w:tc>
        <w:tc>
          <w:tcPr>
            <w:tcW w:w="117" w:type="pct"/>
            <w:shd w:val="clear" w:color="auto" w:fill="F2F2F2" w:themeFill="background1" w:themeFillShade="F2"/>
          </w:tcPr>
          <w:p w14:paraId="31F7DB7E" w14:textId="77777777" w:rsidR="00665B9E" w:rsidRPr="007D2EC7" w:rsidRDefault="00665B9E" w:rsidP="00FC41BA">
            <w:pPr>
              <w:rPr>
                <w:rFonts w:eastAsia="Times New Roman" w:cstheme="minorHAnsi"/>
                <w:color w:val="000000"/>
                <w:sz w:val="12"/>
                <w:szCs w:val="12"/>
              </w:rPr>
            </w:pPr>
          </w:p>
        </w:tc>
        <w:tc>
          <w:tcPr>
            <w:tcW w:w="2212" w:type="pct"/>
            <w:tcBorders>
              <w:top w:val="nil"/>
              <w:bottom w:val="nil"/>
              <w:right w:val="nil"/>
            </w:tcBorders>
            <w:shd w:val="clear" w:color="auto" w:fill="F2F2F2" w:themeFill="background1" w:themeFillShade="F2"/>
            <w:vAlign w:val="center"/>
          </w:tcPr>
          <w:p w14:paraId="0CAC4479" w14:textId="77777777" w:rsidR="00665B9E" w:rsidRPr="007D2EC7" w:rsidRDefault="00665B9E" w:rsidP="00FC41BA">
            <w:pPr>
              <w:jc w:val="right"/>
              <w:rPr>
                <w:rFonts w:eastAsia="Times New Roman" w:cstheme="minorHAnsi"/>
                <w:color w:val="000000"/>
                <w:sz w:val="12"/>
                <w:szCs w:val="12"/>
              </w:rPr>
            </w:pPr>
          </w:p>
        </w:tc>
        <w:tc>
          <w:tcPr>
            <w:tcW w:w="2302" w:type="pct"/>
            <w:gridSpan w:val="6"/>
            <w:tcBorders>
              <w:top w:val="single" w:sz="4" w:space="0" w:color="auto"/>
              <w:left w:val="nil"/>
              <w:bottom w:val="nil"/>
              <w:right w:val="nil"/>
            </w:tcBorders>
            <w:shd w:val="clear" w:color="auto" w:fill="F2F2F2" w:themeFill="background1" w:themeFillShade="F2"/>
          </w:tcPr>
          <w:p w14:paraId="47CB8550" w14:textId="77777777" w:rsidR="00665B9E" w:rsidRPr="007D2EC7" w:rsidRDefault="00665B9E" w:rsidP="00FC41BA">
            <w:pPr>
              <w:rPr>
                <w:rFonts w:eastAsia="Times New Roman" w:cstheme="minorHAnsi"/>
                <w:color w:val="000000"/>
                <w:sz w:val="12"/>
                <w:szCs w:val="12"/>
              </w:rPr>
            </w:pPr>
          </w:p>
        </w:tc>
        <w:tc>
          <w:tcPr>
            <w:tcW w:w="75" w:type="pct"/>
            <w:tcBorders>
              <w:left w:val="nil"/>
            </w:tcBorders>
            <w:shd w:val="clear" w:color="auto" w:fill="F2F2F2" w:themeFill="background1" w:themeFillShade="F2"/>
          </w:tcPr>
          <w:p w14:paraId="65C6201B" w14:textId="77777777" w:rsidR="00665B9E" w:rsidRPr="007D2EC7" w:rsidRDefault="00665B9E" w:rsidP="00FC41BA">
            <w:pPr>
              <w:rPr>
                <w:rFonts w:eastAsia="Times New Roman" w:cstheme="minorHAnsi"/>
                <w:color w:val="000000"/>
                <w:sz w:val="12"/>
                <w:szCs w:val="12"/>
              </w:rPr>
            </w:pPr>
          </w:p>
        </w:tc>
      </w:tr>
      <w:tr w:rsidR="0056567B" w:rsidRPr="00474387" w14:paraId="1ABDA912" w14:textId="77777777" w:rsidTr="002E6CA4">
        <w:trPr>
          <w:trHeight w:val="332"/>
        </w:trPr>
        <w:tc>
          <w:tcPr>
            <w:tcW w:w="294" w:type="pct"/>
            <w:shd w:val="clear" w:color="auto" w:fill="F2F2F2" w:themeFill="background1" w:themeFillShade="F2"/>
          </w:tcPr>
          <w:p w14:paraId="059D679F" w14:textId="77777777" w:rsidR="0056567B" w:rsidRPr="00474387" w:rsidRDefault="0056567B" w:rsidP="00FC41BA">
            <w:pPr>
              <w:rPr>
                <w:rFonts w:eastAsia="Times New Roman" w:cstheme="minorHAnsi"/>
                <w:color w:val="000000"/>
                <w:sz w:val="18"/>
                <w:szCs w:val="18"/>
              </w:rPr>
            </w:pPr>
          </w:p>
        </w:tc>
        <w:tc>
          <w:tcPr>
            <w:tcW w:w="117" w:type="pct"/>
            <w:shd w:val="clear" w:color="auto" w:fill="F2F2F2" w:themeFill="background1" w:themeFillShade="F2"/>
          </w:tcPr>
          <w:p w14:paraId="029CE61A" w14:textId="77777777" w:rsidR="0056567B" w:rsidRPr="00EF1676" w:rsidRDefault="0056567B" w:rsidP="00FC41BA">
            <w:pPr>
              <w:rPr>
                <w:rFonts w:eastAsia="Times New Roman" w:cstheme="minorHAnsi"/>
                <w:b/>
                <w:color w:val="000000"/>
                <w:sz w:val="18"/>
                <w:szCs w:val="18"/>
              </w:rPr>
            </w:pPr>
            <w:r w:rsidRPr="00EF1676">
              <w:rPr>
                <w:rFonts w:eastAsia="Times New Roman" w:cstheme="minorHAnsi"/>
                <w:b/>
                <w:color w:val="000000"/>
                <w:sz w:val="18"/>
                <w:szCs w:val="18"/>
              </w:rPr>
              <w:t xml:space="preserve">b. </w:t>
            </w:r>
          </w:p>
        </w:tc>
        <w:tc>
          <w:tcPr>
            <w:tcW w:w="2212" w:type="pct"/>
            <w:vMerge w:val="restart"/>
            <w:tcBorders>
              <w:top w:val="nil"/>
            </w:tcBorders>
            <w:shd w:val="clear" w:color="auto" w:fill="F2F2F2" w:themeFill="background1" w:themeFillShade="F2"/>
          </w:tcPr>
          <w:p w14:paraId="2CB5F8AE" w14:textId="42383ADC" w:rsidR="0056567B" w:rsidRPr="0056567B" w:rsidRDefault="0056567B" w:rsidP="00FC41BA">
            <w:pPr>
              <w:rPr>
                <w:rFonts w:eastAsia="Times New Roman" w:cstheme="minorHAnsi"/>
                <w:b/>
                <w:i/>
                <w:color w:val="000000"/>
                <w:sz w:val="18"/>
                <w:szCs w:val="18"/>
              </w:rPr>
            </w:pPr>
            <w:r>
              <w:rPr>
                <w:rFonts w:eastAsia="Times New Roman" w:cstheme="minorHAnsi"/>
                <w:b/>
                <w:color w:val="000000"/>
                <w:sz w:val="18"/>
                <w:szCs w:val="18"/>
              </w:rPr>
              <w:t>For each WASH area, does</w:t>
            </w:r>
            <w:r w:rsidRPr="00C74C1A">
              <w:rPr>
                <w:rFonts w:eastAsia="Times New Roman" w:cstheme="minorHAnsi"/>
                <w:b/>
                <w:color w:val="000000"/>
                <w:sz w:val="18"/>
                <w:szCs w:val="18"/>
              </w:rPr>
              <w:t xml:space="preserve"> the process for setting national targets include the following elements?</w:t>
            </w:r>
          </w:p>
        </w:tc>
        <w:tc>
          <w:tcPr>
            <w:tcW w:w="2044" w:type="pct"/>
            <w:gridSpan w:val="5"/>
            <w:tcBorders>
              <w:top w:val="nil"/>
            </w:tcBorders>
            <w:shd w:val="clear" w:color="auto" w:fill="F2F2F2" w:themeFill="background1" w:themeFillShade="F2"/>
          </w:tcPr>
          <w:p w14:paraId="65D9C57B" w14:textId="4AA1E7A0" w:rsidR="0056567B" w:rsidRPr="007D2EC7" w:rsidRDefault="0056567B" w:rsidP="00FC41BA">
            <w:pPr>
              <w:rPr>
                <w:rFonts w:eastAsia="Times New Roman" w:cstheme="minorHAnsi"/>
                <w:i/>
                <w:color w:val="000000"/>
                <w:sz w:val="18"/>
                <w:szCs w:val="18"/>
              </w:rPr>
            </w:pPr>
          </w:p>
        </w:tc>
        <w:tc>
          <w:tcPr>
            <w:tcW w:w="258" w:type="pct"/>
            <w:tcBorders>
              <w:top w:val="nil"/>
            </w:tcBorders>
            <w:shd w:val="clear" w:color="auto" w:fill="F2F2F2" w:themeFill="background1" w:themeFillShade="F2"/>
          </w:tcPr>
          <w:p w14:paraId="6E79F4F2" w14:textId="77777777" w:rsidR="0056567B" w:rsidRPr="00474387" w:rsidRDefault="0056567B" w:rsidP="00FC41BA">
            <w:pPr>
              <w:rPr>
                <w:rFonts w:eastAsia="Times New Roman" w:cstheme="minorHAnsi"/>
                <w:color w:val="000000"/>
                <w:sz w:val="18"/>
                <w:szCs w:val="18"/>
              </w:rPr>
            </w:pPr>
          </w:p>
        </w:tc>
        <w:tc>
          <w:tcPr>
            <w:tcW w:w="75" w:type="pct"/>
            <w:shd w:val="clear" w:color="auto" w:fill="F2F2F2" w:themeFill="background1" w:themeFillShade="F2"/>
          </w:tcPr>
          <w:p w14:paraId="57B6CC04" w14:textId="77777777" w:rsidR="0056567B" w:rsidRPr="00474387" w:rsidRDefault="0056567B" w:rsidP="00FC41BA">
            <w:pPr>
              <w:rPr>
                <w:rFonts w:eastAsia="Times New Roman" w:cstheme="minorHAnsi"/>
                <w:color w:val="000000"/>
                <w:sz w:val="18"/>
                <w:szCs w:val="18"/>
              </w:rPr>
            </w:pPr>
          </w:p>
        </w:tc>
      </w:tr>
      <w:tr w:rsidR="0056567B" w:rsidRPr="00474387" w14:paraId="666B904B" w14:textId="77777777" w:rsidTr="002E6CA4">
        <w:trPr>
          <w:trHeight w:val="99"/>
        </w:trPr>
        <w:tc>
          <w:tcPr>
            <w:tcW w:w="294" w:type="pct"/>
            <w:shd w:val="clear" w:color="auto" w:fill="F2F2F2" w:themeFill="background1" w:themeFillShade="F2"/>
          </w:tcPr>
          <w:p w14:paraId="790BD56D" w14:textId="77777777" w:rsidR="0056567B" w:rsidRPr="00474387" w:rsidRDefault="0056567B" w:rsidP="00FC41BA">
            <w:pPr>
              <w:rPr>
                <w:rFonts w:eastAsia="Times New Roman" w:cstheme="minorHAnsi"/>
                <w:color w:val="000000"/>
                <w:sz w:val="18"/>
                <w:szCs w:val="18"/>
              </w:rPr>
            </w:pPr>
          </w:p>
        </w:tc>
        <w:tc>
          <w:tcPr>
            <w:tcW w:w="117" w:type="pct"/>
            <w:shd w:val="clear" w:color="auto" w:fill="F2F2F2" w:themeFill="background1" w:themeFillShade="F2"/>
          </w:tcPr>
          <w:p w14:paraId="5607B826" w14:textId="77777777" w:rsidR="0056567B" w:rsidRPr="00474387" w:rsidRDefault="0056567B" w:rsidP="00FC41BA">
            <w:pPr>
              <w:rPr>
                <w:rFonts w:eastAsia="Times New Roman" w:cstheme="minorHAnsi"/>
                <w:color w:val="000000"/>
                <w:sz w:val="18"/>
                <w:szCs w:val="18"/>
              </w:rPr>
            </w:pPr>
          </w:p>
        </w:tc>
        <w:tc>
          <w:tcPr>
            <w:tcW w:w="2212" w:type="pct"/>
            <w:vMerge/>
            <w:tcBorders>
              <w:bottom w:val="single" w:sz="4" w:space="0" w:color="auto"/>
              <w:right w:val="single" w:sz="4" w:space="0" w:color="auto"/>
            </w:tcBorders>
            <w:shd w:val="clear" w:color="auto" w:fill="F2F2F2" w:themeFill="background1" w:themeFillShade="F2"/>
            <w:vAlign w:val="center"/>
          </w:tcPr>
          <w:p w14:paraId="013065E5" w14:textId="77777777" w:rsidR="0056567B" w:rsidRPr="00474387" w:rsidRDefault="0056567B" w:rsidP="00FC41BA">
            <w:pPr>
              <w:rPr>
                <w:rFonts w:eastAsia="Times New Roman" w:cstheme="minorHAnsi"/>
                <w:color w:val="000000"/>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8C1BEBC" w14:textId="77777777" w:rsidR="0056567B" w:rsidRPr="002E6CA4" w:rsidRDefault="0056567B" w:rsidP="00FC41BA">
            <w:pPr>
              <w:jc w:val="center"/>
              <w:rPr>
                <w:rFonts w:eastAsia="Times New Roman" w:cstheme="minorHAnsi"/>
                <w:color w:val="000000"/>
                <w:sz w:val="18"/>
                <w:szCs w:val="18"/>
              </w:rPr>
            </w:pPr>
            <w:r w:rsidRPr="002E6CA4">
              <w:rPr>
                <w:rFonts w:eastAsia="Times New Roman" w:cstheme="minorHAnsi"/>
                <w:color w:val="000000"/>
                <w:sz w:val="18"/>
                <w:szCs w:val="18"/>
              </w:rPr>
              <w:t>Sanitation</w:t>
            </w:r>
          </w:p>
        </w:tc>
        <w:tc>
          <w:tcPr>
            <w:tcW w:w="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BBF0324" w14:textId="77777777" w:rsidR="0056567B" w:rsidRPr="002E6CA4" w:rsidRDefault="0056567B" w:rsidP="00FC41BA">
            <w:pPr>
              <w:jc w:val="center"/>
              <w:rPr>
                <w:rFonts w:eastAsia="Times New Roman" w:cstheme="minorHAnsi"/>
                <w:color w:val="000000"/>
                <w:sz w:val="18"/>
                <w:szCs w:val="18"/>
              </w:rPr>
            </w:pPr>
            <w:r w:rsidRPr="002E6CA4">
              <w:rPr>
                <w:rFonts w:eastAsia="Times New Roman" w:cstheme="minorHAnsi"/>
                <w:color w:val="000000"/>
                <w:sz w:val="18"/>
                <w:szCs w:val="18"/>
              </w:rPr>
              <w:t>Drinking-water</w:t>
            </w:r>
          </w:p>
        </w:tc>
        <w:tc>
          <w:tcPr>
            <w:tcW w:w="3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9E8875E" w14:textId="77777777" w:rsidR="0056567B" w:rsidRPr="002E6CA4" w:rsidRDefault="0056567B" w:rsidP="00FC41BA">
            <w:pPr>
              <w:jc w:val="center"/>
              <w:rPr>
                <w:rFonts w:eastAsia="Times New Roman" w:cstheme="minorHAnsi"/>
                <w:color w:val="000000"/>
                <w:sz w:val="18"/>
                <w:szCs w:val="18"/>
              </w:rPr>
            </w:pPr>
            <w:r w:rsidRPr="002E6CA4">
              <w:rPr>
                <w:rFonts w:eastAsia="Times New Roman" w:cstheme="minorHAnsi"/>
                <w:color w:val="000000"/>
                <w:sz w:val="18"/>
                <w:szCs w:val="18"/>
              </w:rPr>
              <w:t>Hygiene</w:t>
            </w:r>
          </w:p>
        </w:tc>
        <w:tc>
          <w:tcPr>
            <w:tcW w:w="6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89E14C4" w14:textId="77777777" w:rsidR="0056567B" w:rsidRPr="002E6CA4" w:rsidRDefault="0056567B" w:rsidP="00FC41BA">
            <w:pPr>
              <w:jc w:val="center"/>
              <w:rPr>
                <w:rFonts w:eastAsia="Times New Roman" w:cstheme="minorHAnsi"/>
                <w:color w:val="000000"/>
                <w:sz w:val="18"/>
                <w:szCs w:val="18"/>
              </w:rPr>
            </w:pPr>
            <w:r w:rsidRPr="002E6CA4">
              <w:rPr>
                <w:rFonts w:eastAsia="Times New Roman" w:cstheme="minorHAnsi"/>
                <w:color w:val="000000"/>
                <w:sz w:val="18"/>
                <w:szCs w:val="18"/>
              </w:rPr>
              <w:t>WASH in health care facilities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38F6119" w14:textId="77777777" w:rsidR="0056567B" w:rsidRPr="002E6CA4" w:rsidRDefault="0056567B" w:rsidP="00FC41BA">
            <w:pPr>
              <w:jc w:val="center"/>
              <w:rPr>
                <w:rFonts w:eastAsia="Times New Roman" w:cstheme="minorHAnsi"/>
                <w:color w:val="000000"/>
                <w:sz w:val="18"/>
                <w:szCs w:val="18"/>
              </w:rPr>
            </w:pPr>
            <w:r w:rsidRPr="002E6CA4">
              <w:rPr>
                <w:rFonts w:eastAsia="Times New Roman" w:cstheme="minorHAnsi"/>
                <w:color w:val="000000"/>
                <w:sz w:val="18"/>
                <w:szCs w:val="18"/>
              </w:rPr>
              <w:t>WASH in schools</w:t>
            </w:r>
          </w:p>
        </w:tc>
        <w:tc>
          <w:tcPr>
            <w:tcW w:w="75" w:type="pct"/>
            <w:tcBorders>
              <w:left w:val="single" w:sz="4" w:space="0" w:color="auto"/>
            </w:tcBorders>
            <w:shd w:val="clear" w:color="auto" w:fill="F2F2F2" w:themeFill="background1" w:themeFillShade="F2"/>
          </w:tcPr>
          <w:p w14:paraId="2E8CB0E8" w14:textId="77777777" w:rsidR="0056567B" w:rsidRPr="00474387" w:rsidRDefault="0056567B" w:rsidP="00FC41BA">
            <w:pPr>
              <w:rPr>
                <w:rFonts w:eastAsia="Times New Roman" w:cstheme="minorHAnsi"/>
                <w:color w:val="000000"/>
                <w:sz w:val="18"/>
                <w:szCs w:val="18"/>
              </w:rPr>
            </w:pPr>
          </w:p>
        </w:tc>
      </w:tr>
      <w:tr w:rsidR="00665B9E" w:rsidRPr="00474387" w14:paraId="7984CF0A" w14:textId="77777777" w:rsidTr="002E6CA4">
        <w:trPr>
          <w:trHeight w:val="287"/>
        </w:trPr>
        <w:tc>
          <w:tcPr>
            <w:tcW w:w="294" w:type="pct"/>
            <w:shd w:val="clear" w:color="auto" w:fill="F2F2F2" w:themeFill="background1" w:themeFillShade="F2"/>
          </w:tcPr>
          <w:p w14:paraId="478B692F"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4A4F050B" w14:textId="77777777" w:rsidR="00665B9E" w:rsidRPr="00474387" w:rsidRDefault="00665B9E" w:rsidP="00FC41BA">
            <w:pPr>
              <w:rPr>
                <w:rFonts w:eastAsia="Times New Roman" w:cstheme="minorHAnsi"/>
                <w:color w:val="000000"/>
                <w:sz w:val="18"/>
                <w:szCs w:val="18"/>
              </w:rPr>
            </w:pPr>
          </w:p>
        </w:tc>
        <w:tc>
          <w:tcPr>
            <w:tcW w:w="2212" w:type="pct"/>
            <w:tcBorders>
              <w:top w:val="single" w:sz="4" w:space="0" w:color="auto"/>
              <w:bottom w:val="single" w:sz="4" w:space="0" w:color="auto"/>
              <w:right w:val="single" w:sz="4" w:space="0" w:color="auto"/>
            </w:tcBorders>
            <w:shd w:val="clear" w:color="auto" w:fill="F2F2F2" w:themeFill="background1" w:themeFillShade="F2"/>
            <w:vAlign w:val="center"/>
          </w:tcPr>
          <w:p w14:paraId="54815016" w14:textId="77777777" w:rsidR="00665B9E" w:rsidRPr="00474387" w:rsidRDefault="00665B9E" w:rsidP="00FC41BA">
            <w:pPr>
              <w:rPr>
                <w:rFonts w:eastAsia="Times New Roman" w:cstheme="minorHAnsi"/>
                <w:color w:val="000000"/>
                <w:sz w:val="18"/>
                <w:szCs w:val="18"/>
              </w:rPr>
            </w:pPr>
            <w:proofErr w:type="spellStart"/>
            <w:r w:rsidRPr="002C3B90">
              <w:rPr>
                <w:rFonts w:eastAsia="Times New Roman" w:cstheme="minorHAnsi"/>
                <w:b/>
                <w:color w:val="000000"/>
                <w:sz w:val="18"/>
                <w:szCs w:val="18"/>
              </w:rPr>
              <w:t>i</w:t>
            </w:r>
            <w:proofErr w:type="spellEnd"/>
            <w:r w:rsidRPr="002C3B90">
              <w:rPr>
                <w:rFonts w:eastAsia="Times New Roman" w:cstheme="minorHAnsi"/>
                <w:b/>
                <w:color w:val="000000"/>
                <w:sz w:val="18"/>
                <w:szCs w:val="18"/>
              </w:rPr>
              <w:t>.</w:t>
            </w:r>
            <w:r w:rsidRPr="00474387">
              <w:rPr>
                <w:rFonts w:eastAsia="Times New Roman" w:cstheme="minorHAnsi"/>
                <w:color w:val="000000"/>
                <w:sz w:val="18"/>
                <w:szCs w:val="18"/>
              </w:rPr>
              <w:t xml:space="preserve"> Inclusion of stakeholders</w:t>
            </w:r>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A34B4" w14:textId="36589CBE" w:rsidR="00665B9E" w:rsidRPr="002E6CA4" w:rsidRDefault="004806BD"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91313305"/>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367956785"/>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4DFFD" w14:textId="5709E78E" w:rsidR="00665B9E" w:rsidRPr="002E6CA4" w:rsidRDefault="004806BD"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946138413"/>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89499772"/>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1DDD5" w14:textId="54917014" w:rsidR="00665B9E" w:rsidRPr="002E6CA4" w:rsidRDefault="004806BD"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678316168"/>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753404514"/>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6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7DD96" w14:textId="616FA16A" w:rsidR="00665B9E" w:rsidRPr="002E6CA4" w:rsidRDefault="004806BD"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720747848"/>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452175562"/>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CBFF2" w14:textId="104B9B19" w:rsidR="00665B9E" w:rsidRPr="002E6CA4" w:rsidRDefault="004806BD"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622889482"/>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97298704"/>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75" w:type="pct"/>
            <w:tcBorders>
              <w:left w:val="single" w:sz="4" w:space="0" w:color="auto"/>
            </w:tcBorders>
            <w:shd w:val="clear" w:color="auto" w:fill="F2F2F2" w:themeFill="background1" w:themeFillShade="F2"/>
          </w:tcPr>
          <w:p w14:paraId="39CC9BE1" w14:textId="77777777" w:rsidR="00665B9E" w:rsidRPr="00474387" w:rsidRDefault="00665B9E" w:rsidP="00FC41BA">
            <w:pPr>
              <w:rPr>
                <w:rFonts w:eastAsia="Times New Roman" w:cstheme="minorHAnsi"/>
                <w:color w:val="000000"/>
                <w:sz w:val="18"/>
                <w:szCs w:val="18"/>
              </w:rPr>
            </w:pPr>
          </w:p>
        </w:tc>
      </w:tr>
      <w:tr w:rsidR="00665B9E" w:rsidRPr="00474387" w14:paraId="6BB4AFAC" w14:textId="77777777" w:rsidTr="002E6CA4">
        <w:trPr>
          <w:trHeight w:val="68"/>
        </w:trPr>
        <w:tc>
          <w:tcPr>
            <w:tcW w:w="294" w:type="pct"/>
            <w:shd w:val="clear" w:color="auto" w:fill="F2F2F2" w:themeFill="background1" w:themeFillShade="F2"/>
          </w:tcPr>
          <w:p w14:paraId="7707BDB2"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7F055AA9" w14:textId="77777777" w:rsidR="00665B9E" w:rsidRPr="00474387" w:rsidRDefault="00665B9E" w:rsidP="00FC41BA">
            <w:pPr>
              <w:rPr>
                <w:rFonts w:eastAsia="Times New Roman" w:cstheme="minorHAnsi"/>
                <w:color w:val="000000"/>
                <w:sz w:val="18"/>
                <w:szCs w:val="18"/>
              </w:rPr>
            </w:pPr>
          </w:p>
        </w:tc>
        <w:tc>
          <w:tcPr>
            <w:tcW w:w="4514" w:type="pct"/>
            <w:gridSpan w:val="7"/>
            <w:tcBorders>
              <w:top w:val="single" w:sz="4" w:space="0" w:color="auto"/>
              <w:bottom w:val="nil"/>
            </w:tcBorders>
            <w:shd w:val="clear" w:color="auto" w:fill="F2F2F2" w:themeFill="background1" w:themeFillShade="F2"/>
            <w:vAlign w:val="center"/>
          </w:tcPr>
          <w:p w14:paraId="0B73EF1F" w14:textId="043755C1" w:rsidR="00665B9E" w:rsidRDefault="00665B9E" w:rsidP="00E82FDF">
            <w:pPr>
              <w:rPr>
                <w:rFonts w:eastAsia="Times New Roman" w:cstheme="minorHAnsi"/>
                <w:color w:val="000000"/>
                <w:sz w:val="18"/>
                <w:szCs w:val="18"/>
              </w:rPr>
            </w:pPr>
            <w:r w:rsidRPr="002C3B90">
              <w:rPr>
                <w:rFonts w:eastAsia="Times New Roman" w:cstheme="minorHAnsi"/>
                <w:b/>
                <w:color w:val="000000"/>
                <w:sz w:val="18"/>
                <w:szCs w:val="18"/>
              </w:rPr>
              <w:t>ii.</w:t>
            </w:r>
            <w:r>
              <w:rPr>
                <w:rFonts w:eastAsia="Times New Roman" w:cstheme="minorHAnsi"/>
                <w:color w:val="000000"/>
                <w:sz w:val="18"/>
                <w:szCs w:val="18"/>
              </w:rPr>
              <w:t xml:space="preserve"> If yes, </w:t>
            </w:r>
            <w:r w:rsidR="0085406C">
              <w:rPr>
                <w:rFonts w:eastAsia="Times New Roman" w:cstheme="minorHAnsi"/>
                <w:color w:val="000000"/>
                <w:sz w:val="18"/>
                <w:szCs w:val="18"/>
              </w:rPr>
              <w:t xml:space="preserve">please specify </w:t>
            </w:r>
            <w:r>
              <w:rPr>
                <w:rFonts w:eastAsia="Times New Roman" w:cstheme="minorHAnsi"/>
                <w:color w:val="000000"/>
                <w:sz w:val="18"/>
                <w:szCs w:val="18"/>
              </w:rPr>
              <w:t xml:space="preserve">which stakeholders </w:t>
            </w:r>
            <w:r w:rsidR="00731DCD">
              <w:rPr>
                <w:rFonts w:eastAsia="Times New Roman" w:cstheme="minorHAnsi"/>
                <w:color w:val="000000"/>
                <w:sz w:val="18"/>
                <w:szCs w:val="18"/>
              </w:rPr>
              <w:t>are</w:t>
            </w:r>
            <w:r>
              <w:rPr>
                <w:rFonts w:eastAsia="Times New Roman" w:cstheme="minorHAnsi"/>
                <w:color w:val="000000"/>
                <w:sz w:val="18"/>
                <w:szCs w:val="18"/>
              </w:rPr>
              <w:t xml:space="preserve"> included in the target setting process per </w:t>
            </w:r>
            <w:r w:rsidR="00731DCD">
              <w:rPr>
                <w:rFonts w:eastAsia="Times New Roman" w:cstheme="minorHAnsi"/>
                <w:color w:val="000000"/>
                <w:sz w:val="18"/>
                <w:szCs w:val="18"/>
              </w:rPr>
              <w:t>area</w:t>
            </w:r>
            <w:r>
              <w:rPr>
                <w:rFonts w:eastAsia="Times New Roman" w:cstheme="minorHAnsi"/>
                <w:color w:val="000000"/>
                <w:sz w:val="18"/>
                <w:szCs w:val="18"/>
              </w:rPr>
              <w:t>:</w:t>
            </w:r>
          </w:p>
        </w:tc>
        <w:tc>
          <w:tcPr>
            <w:tcW w:w="75" w:type="pct"/>
            <w:shd w:val="clear" w:color="auto" w:fill="F2F2F2" w:themeFill="background1" w:themeFillShade="F2"/>
          </w:tcPr>
          <w:p w14:paraId="79A93720" w14:textId="77777777" w:rsidR="00665B9E" w:rsidRPr="00474387" w:rsidRDefault="00665B9E" w:rsidP="00FC41BA">
            <w:pPr>
              <w:rPr>
                <w:rFonts w:eastAsia="Times New Roman" w:cstheme="minorHAnsi"/>
                <w:color w:val="000000"/>
                <w:sz w:val="18"/>
                <w:szCs w:val="18"/>
              </w:rPr>
            </w:pPr>
          </w:p>
        </w:tc>
      </w:tr>
      <w:tr w:rsidR="00665B9E" w:rsidRPr="00474387" w14:paraId="558C2067" w14:textId="77777777" w:rsidTr="002E6CA4">
        <w:trPr>
          <w:trHeight w:val="260"/>
        </w:trPr>
        <w:tc>
          <w:tcPr>
            <w:tcW w:w="294" w:type="pct"/>
            <w:shd w:val="clear" w:color="auto" w:fill="F2F2F2" w:themeFill="background1" w:themeFillShade="F2"/>
          </w:tcPr>
          <w:p w14:paraId="0DC44CCD"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3EC31CEE" w14:textId="77777777" w:rsidR="00665B9E" w:rsidRPr="00474387" w:rsidRDefault="00665B9E" w:rsidP="00FC41BA">
            <w:pPr>
              <w:rPr>
                <w:rFonts w:eastAsia="Times New Roman" w:cstheme="minorHAnsi"/>
                <w:color w:val="000000"/>
                <w:sz w:val="18"/>
                <w:szCs w:val="18"/>
              </w:rPr>
            </w:pPr>
          </w:p>
        </w:tc>
        <w:tc>
          <w:tcPr>
            <w:tcW w:w="2212" w:type="pct"/>
            <w:tcBorders>
              <w:top w:val="nil"/>
              <w:right w:val="single" w:sz="4" w:space="0" w:color="auto"/>
            </w:tcBorders>
            <w:shd w:val="clear" w:color="auto" w:fill="F2F2F2" w:themeFill="background1" w:themeFillShade="F2"/>
            <w:vAlign w:val="center"/>
          </w:tcPr>
          <w:p w14:paraId="5E39A2BD" w14:textId="43D5D2ED" w:rsidR="00665B9E" w:rsidRPr="00FC0D7B" w:rsidRDefault="00665B9E" w:rsidP="00FC41BA">
            <w:pPr>
              <w:jc w:val="right"/>
              <w:rPr>
                <w:rFonts w:eastAsia="Times New Roman" w:cstheme="minorHAnsi"/>
                <w:color w:val="000000"/>
                <w:sz w:val="16"/>
                <w:szCs w:val="16"/>
              </w:rPr>
            </w:pPr>
            <w:r w:rsidRPr="00FC0D7B">
              <w:rPr>
                <w:rFonts w:eastAsia="Times New Roman" w:cstheme="minorHAnsi"/>
                <w:color w:val="000000"/>
                <w:sz w:val="16"/>
                <w:szCs w:val="16"/>
              </w:rPr>
              <w:t>Sanitation</w:t>
            </w:r>
            <w:r w:rsidR="003E71A5">
              <w:rPr>
                <w:rFonts w:eastAsia="Times New Roman" w:cstheme="minorHAnsi"/>
                <w:color w:val="000000"/>
                <w:sz w:val="16"/>
                <w:szCs w:val="16"/>
              </w:rPr>
              <w:t>:</w:t>
            </w:r>
          </w:p>
        </w:tc>
        <w:tc>
          <w:tcPr>
            <w:tcW w:w="2302"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5030D" w14:textId="77777777" w:rsidR="00665B9E" w:rsidRDefault="00665B9E" w:rsidP="00FC41BA">
            <w:pPr>
              <w:jc w:val="center"/>
              <w:rPr>
                <w:rFonts w:eastAsia="Times New Roman" w:cstheme="minorHAnsi"/>
                <w:color w:val="000000"/>
                <w:sz w:val="18"/>
                <w:szCs w:val="18"/>
              </w:rPr>
            </w:pPr>
          </w:p>
        </w:tc>
        <w:tc>
          <w:tcPr>
            <w:tcW w:w="75" w:type="pct"/>
            <w:tcBorders>
              <w:left w:val="single" w:sz="4" w:space="0" w:color="auto"/>
            </w:tcBorders>
            <w:shd w:val="clear" w:color="auto" w:fill="F2F2F2" w:themeFill="background1" w:themeFillShade="F2"/>
          </w:tcPr>
          <w:p w14:paraId="7AF2F41E" w14:textId="77777777" w:rsidR="00665B9E" w:rsidRPr="00474387" w:rsidRDefault="00665B9E" w:rsidP="00FC41BA">
            <w:pPr>
              <w:rPr>
                <w:rFonts w:eastAsia="Times New Roman" w:cstheme="minorHAnsi"/>
                <w:color w:val="000000"/>
                <w:sz w:val="18"/>
                <w:szCs w:val="18"/>
              </w:rPr>
            </w:pPr>
          </w:p>
        </w:tc>
      </w:tr>
      <w:tr w:rsidR="00665B9E" w:rsidRPr="00474387" w14:paraId="579D7389" w14:textId="77777777" w:rsidTr="002E6CA4">
        <w:trPr>
          <w:trHeight w:val="260"/>
        </w:trPr>
        <w:tc>
          <w:tcPr>
            <w:tcW w:w="294" w:type="pct"/>
            <w:shd w:val="clear" w:color="auto" w:fill="F2F2F2" w:themeFill="background1" w:themeFillShade="F2"/>
          </w:tcPr>
          <w:p w14:paraId="7BC3F2D8"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27484A19" w14:textId="77777777" w:rsidR="00665B9E" w:rsidRPr="00474387" w:rsidRDefault="00665B9E" w:rsidP="00FC41BA">
            <w:pPr>
              <w:rPr>
                <w:rFonts w:eastAsia="Times New Roman" w:cstheme="minorHAnsi"/>
                <w:color w:val="000000"/>
                <w:sz w:val="18"/>
                <w:szCs w:val="18"/>
              </w:rPr>
            </w:pPr>
          </w:p>
        </w:tc>
        <w:tc>
          <w:tcPr>
            <w:tcW w:w="2212" w:type="pct"/>
            <w:tcBorders>
              <w:right w:val="single" w:sz="4" w:space="0" w:color="auto"/>
            </w:tcBorders>
            <w:shd w:val="clear" w:color="auto" w:fill="F2F2F2" w:themeFill="background1" w:themeFillShade="F2"/>
            <w:vAlign w:val="center"/>
          </w:tcPr>
          <w:p w14:paraId="1B4F5DDA" w14:textId="7D09A263" w:rsidR="00665B9E" w:rsidRPr="00FC0D7B" w:rsidRDefault="00665B9E" w:rsidP="00FC41BA">
            <w:pPr>
              <w:jc w:val="right"/>
              <w:rPr>
                <w:rFonts w:eastAsia="Times New Roman" w:cstheme="minorHAnsi"/>
                <w:color w:val="000000"/>
                <w:sz w:val="16"/>
                <w:szCs w:val="16"/>
              </w:rPr>
            </w:pPr>
            <w:r w:rsidRPr="00FC0D7B">
              <w:rPr>
                <w:rFonts w:eastAsia="Times New Roman" w:cstheme="minorHAnsi"/>
                <w:color w:val="000000"/>
                <w:sz w:val="16"/>
                <w:szCs w:val="16"/>
              </w:rPr>
              <w:t>Drinking-water</w:t>
            </w:r>
            <w:r w:rsidR="003E71A5">
              <w:rPr>
                <w:rFonts w:eastAsia="Times New Roman" w:cstheme="minorHAnsi"/>
                <w:color w:val="000000"/>
                <w:sz w:val="16"/>
                <w:szCs w:val="16"/>
              </w:rPr>
              <w:t>:</w:t>
            </w:r>
          </w:p>
        </w:tc>
        <w:tc>
          <w:tcPr>
            <w:tcW w:w="2302"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03396" w14:textId="77777777" w:rsidR="00665B9E" w:rsidRDefault="00665B9E" w:rsidP="00FC41BA">
            <w:pPr>
              <w:jc w:val="center"/>
              <w:rPr>
                <w:rFonts w:eastAsia="Times New Roman" w:cstheme="minorHAnsi"/>
                <w:color w:val="000000"/>
                <w:sz w:val="18"/>
                <w:szCs w:val="18"/>
              </w:rPr>
            </w:pPr>
          </w:p>
        </w:tc>
        <w:tc>
          <w:tcPr>
            <w:tcW w:w="75" w:type="pct"/>
            <w:tcBorders>
              <w:left w:val="single" w:sz="4" w:space="0" w:color="auto"/>
            </w:tcBorders>
            <w:shd w:val="clear" w:color="auto" w:fill="F2F2F2" w:themeFill="background1" w:themeFillShade="F2"/>
          </w:tcPr>
          <w:p w14:paraId="2457CE98" w14:textId="77777777" w:rsidR="00665B9E" w:rsidRPr="00474387" w:rsidRDefault="00665B9E" w:rsidP="00FC41BA">
            <w:pPr>
              <w:rPr>
                <w:rFonts w:eastAsia="Times New Roman" w:cstheme="minorHAnsi"/>
                <w:color w:val="000000"/>
                <w:sz w:val="18"/>
                <w:szCs w:val="18"/>
              </w:rPr>
            </w:pPr>
          </w:p>
        </w:tc>
      </w:tr>
      <w:tr w:rsidR="00665B9E" w:rsidRPr="00474387" w14:paraId="60EB9173" w14:textId="77777777" w:rsidTr="002E6CA4">
        <w:trPr>
          <w:trHeight w:val="260"/>
        </w:trPr>
        <w:tc>
          <w:tcPr>
            <w:tcW w:w="294" w:type="pct"/>
            <w:shd w:val="clear" w:color="auto" w:fill="F2F2F2" w:themeFill="background1" w:themeFillShade="F2"/>
          </w:tcPr>
          <w:p w14:paraId="4E663233"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41A0A9CA" w14:textId="77777777" w:rsidR="00665B9E" w:rsidRPr="00474387" w:rsidRDefault="00665B9E" w:rsidP="00FC41BA">
            <w:pPr>
              <w:rPr>
                <w:rFonts w:eastAsia="Times New Roman" w:cstheme="minorHAnsi"/>
                <w:color w:val="000000"/>
                <w:sz w:val="18"/>
                <w:szCs w:val="18"/>
              </w:rPr>
            </w:pPr>
          </w:p>
        </w:tc>
        <w:tc>
          <w:tcPr>
            <w:tcW w:w="2212" w:type="pct"/>
            <w:tcBorders>
              <w:right w:val="single" w:sz="4" w:space="0" w:color="auto"/>
            </w:tcBorders>
            <w:shd w:val="clear" w:color="auto" w:fill="F2F2F2" w:themeFill="background1" w:themeFillShade="F2"/>
            <w:vAlign w:val="center"/>
          </w:tcPr>
          <w:p w14:paraId="4B9E8D5D" w14:textId="75A7BD6D" w:rsidR="00665B9E" w:rsidRPr="00FC0D7B" w:rsidRDefault="00665B9E" w:rsidP="00FC41BA">
            <w:pPr>
              <w:jc w:val="right"/>
              <w:rPr>
                <w:rFonts w:eastAsia="Times New Roman" w:cstheme="minorHAnsi"/>
                <w:color w:val="000000"/>
                <w:sz w:val="16"/>
                <w:szCs w:val="16"/>
              </w:rPr>
            </w:pPr>
            <w:r w:rsidRPr="00FC0D7B">
              <w:rPr>
                <w:rFonts w:eastAsia="Times New Roman" w:cstheme="minorHAnsi"/>
                <w:color w:val="000000"/>
                <w:sz w:val="16"/>
                <w:szCs w:val="16"/>
              </w:rPr>
              <w:t>Hygiene</w:t>
            </w:r>
            <w:r w:rsidR="003E71A5">
              <w:rPr>
                <w:rFonts w:eastAsia="Times New Roman" w:cstheme="minorHAnsi"/>
                <w:color w:val="000000"/>
                <w:sz w:val="16"/>
                <w:szCs w:val="16"/>
              </w:rPr>
              <w:t>:</w:t>
            </w:r>
          </w:p>
        </w:tc>
        <w:tc>
          <w:tcPr>
            <w:tcW w:w="2302"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2009B" w14:textId="77777777" w:rsidR="00665B9E" w:rsidRDefault="00665B9E" w:rsidP="00FC41BA">
            <w:pPr>
              <w:jc w:val="center"/>
              <w:rPr>
                <w:rFonts w:eastAsia="Times New Roman" w:cstheme="minorHAnsi"/>
                <w:color w:val="000000"/>
                <w:sz w:val="18"/>
                <w:szCs w:val="18"/>
              </w:rPr>
            </w:pPr>
          </w:p>
        </w:tc>
        <w:tc>
          <w:tcPr>
            <w:tcW w:w="75" w:type="pct"/>
            <w:tcBorders>
              <w:left w:val="single" w:sz="4" w:space="0" w:color="auto"/>
            </w:tcBorders>
            <w:shd w:val="clear" w:color="auto" w:fill="F2F2F2" w:themeFill="background1" w:themeFillShade="F2"/>
          </w:tcPr>
          <w:p w14:paraId="0DFDE94B" w14:textId="77777777" w:rsidR="00665B9E" w:rsidRPr="00474387" w:rsidRDefault="00665B9E" w:rsidP="00FC41BA">
            <w:pPr>
              <w:rPr>
                <w:rFonts w:eastAsia="Times New Roman" w:cstheme="minorHAnsi"/>
                <w:color w:val="000000"/>
                <w:sz w:val="18"/>
                <w:szCs w:val="18"/>
              </w:rPr>
            </w:pPr>
          </w:p>
        </w:tc>
      </w:tr>
      <w:tr w:rsidR="00665B9E" w:rsidRPr="00474387" w14:paraId="59F92E95" w14:textId="77777777" w:rsidTr="002E6CA4">
        <w:trPr>
          <w:trHeight w:val="260"/>
        </w:trPr>
        <w:tc>
          <w:tcPr>
            <w:tcW w:w="294" w:type="pct"/>
            <w:shd w:val="clear" w:color="auto" w:fill="F2F2F2" w:themeFill="background1" w:themeFillShade="F2"/>
          </w:tcPr>
          <w:p w14:paraId="4837D340"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20B01C5D" w14:textId="77777777" w:rsidR="00665B9E" w:rsidRPr="00474387" w:rsidRDefault="00665B9E" w:rsidP="00FC41BA">
            <w:pPr>
              <w:rPr>
                <w:rFonts w:eastAsia="Times New Roman" w:cstheme="minorHAnsi"/>
                <w:color w:val="000000"/>
                <w:sz w:val="18"/>
                <w:szCs w:val="18"/>
              </w:rPr>
            </w:pPr>
          </w:p>
        </w:tc>
        <w:tc>
          <w:tcPr>
            <w:tcW w:w="2212" w:type="pct"/>
            <w:tcBorders>
              <w:right w:val="single" w:sz="4" w:space="0" w:color="auto"/>
            </w:tcBorders>
            <w:shd w:val="clear" w:color="auto" w:fill="F2F2F2" w:themeFill="background1" w:themeFillShade="F2"/>
            <w:vAlign w:val="center"/>
          </w:tcPr>
          <w:p w14:paraId="1F3CD4A8" w14:textId="3F1AFC67" w:rsidR="00665B9E" w:rsidRPr="00FC0D7B" w:rsidRDefault="00665B9E" w:rsidP="00FC41BA">
            <w:pPr>
              <w:jc w:val="right"/>
              <w:rPr>
                <w:rFonts w:eastAsia="Times New Roman" w:cstheme="minorHAnsi"/>
                <w:color w:val="000000"/>
                <w:sz w:val="16"/>
                <w:szCs w:val="16"/>
              </w:rPr>
            </w:pPr>
            <w:r w:rsidRPr="00FC0D7B">
              <w:rPr>
                <w:rFonts w:eastAsia="Times New Roman" w:cstheme="minorHAnsi"/>
                <w:color w:val="000000"/>
                <w:sz w:val="16"/>
                <w:szCs w:val="16"/>
              </w:rPr>
              <w:t>WASH in health care facilities</w:t>
            </w:r>
            <w:r w:rsidR="003E71A5">
              <w:rPr>
                <w:rFonts w:eastAsia="Times New Roman" w:cstheme="minorHAnsi"/>
                <w:color w:val="000000"/>
                <w:sz w:val="16"/>
                <w:szCs w:val="16"/>
              </w:rPr>
              <w:t>:</w:t>
            </w:r>
          </w:p>
        </w:tc>
        <w:tc>
          <w:tcPr>
            <w:tcW w:w="2302"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705B2" w14:textId="77777777" w:rsidR="00665B9E" w:rsidRDefault="00665B9E" w:rsidP="00FC41BA">
            <w:pPr>
              <w:jc w:val="center"/>
              <w:rPr>
                <w:rFonts w:eastAsia="Times New Roman" w:cstheme="minorHAnsi"/>
                <w:color w:val="000000"/>
                <w:sz w:val="18"/>
                <w:szCs w:val="18"/>
              </w:rPr>
            </w:pPr>
          </w:p>
        </w:tc>
        <w:tc>
          <w:tcPr>
            <w:tcW w:w="75" w:type="pct"/>
            <w:tcBorders>
              <w:left w:val="single" w:sz="4" w:space="0" w:color="auto"/>
            </w:tcBorders>
            <w:shd w:val="clear" w:color="auto" w:fill="F2F2F2" w:themeFill="background1" w:themeFillShade="F2"/>
          </w:tcPr>
          <w:p w14:paraId="3762879C" w14:textId="77777777" w:rsidR="00665B9E" w:rsidRPr="00474387" w:rsidRDefault="00665B9E" w:rsidP="00FC41BA">
            <w:pPr>
              <w:rPr>
                <w:rFonts w:eastAsia="Times New Roman" w:cstheme="minorHAnsi"/>
                <w:color w:val="000000"/>
                <w:sz w:val="18"/>
                <w:szCs w:val="18"/>
              </w:rPr>
            </w:pPr>
          </w:p>
        </w:tc>
      </w:tr>
      <w:tr w:rsidR="00665B9E" w:rsidRPr="00474387" w14:paraId="5FE692C6" w14:textId="77777777" w:rsidTr="002E6CA4">
        <w:trPr>
          <w:trHeight w:val="260"/>
        </w:trPr>
        <w:tc>
          <w:tcPr>
            <w:tcW w:w="294" w:type="pct"/>
            <w:shd w:val="clear" w:color="auto" w:fill="F2F2F2" w:themeFill="background1" w:themeFillShade="F2"/>
          </w:tcPr>
          <w:p w14:paraId="477CEBD6"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1E704530" w14:textId="77777777" w:rsidR="00665B9E" w:rsidRPr="00474387" w:rsidRDefault="00665B9E" w:rsidP="00FC41BA">
            <w:pPr>
              <w:rPr>
                <w:rFonts w:eastAsia="Times New Roman" w:cstheme="minorHAnsi"/>
                <w:color w:val="000000"/>
                <w:sz w:val="18"/>
                <w:szCs w:val="18"/>
              </w:rPr>
            </w:pPr>
          </w:p>
        </w:tc>
        <w:tc>
          <w:tcPr>
            <w:tcW w:w="2212" w:type="pct"/>
            <w:tcBorders>
              <w:right w:val="single" w:sz="4" w:space="0" w:color="auto"/>
            </w:tcBorders>
            <w:shd w:val="clear" w:color="auto" w:fill="F2F2F2" w:themeFill="background1" w:themeFillShade="F2"/>
            <w:vAlign w:val="center"/>
          </w:tcPr>
          <w:p w14:paraId="541B111C" w14:textId="12E2DD54" w:rsidR="00665B9E" w:rsidRPr="00FC0D7B" w:rsidRDefault="00454040" w:rsidP="00FC41BA">
            <w:pPr>
              <w:jc w:val="right"/>
              <w:rPr>
                <w:rFonts w:eastAsia="Times New Roman" w:cstheme="minorHAnsi"/>
                <w:color w:val="000000"/>
                <w:sz w:val="16"/>
                <w:szCs w:val="16"/>
              </w:rPr>
            </w:pPr>
            <w:r>
              <w:rPr>
                <w:rFonts w:eastAsia="Times New Roman" w:cstheme="minorHAnsi"/>
                <w:color w:val="000000"/>
                <w:sz w:val="16"/>
                <w:szCs w:val="16"/>
              </w:rPr>
              <w:t>WASH in</w:t>
            </w:r>
            <w:r w:rsidRPr="00FC0D7B">
              <w:rPr>
                <w:rFonts w:eastAsia="Times New Roman" w:cstheme="minorHAnsi"/>
                <w:color w:val="000000"/>
                <w:sz w:val="16"/>
                <w:szCs w:val="16"/>
              </w:rPr>
              <w:t xml:space="preserve"> schools</w:t>
            </w:r>
          </w:p>
        </w:tc>
        <w:tc>
          <w:tcPr>
            <w:tcW w:w="2302"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C54BC" w14:textId="77777777" w:rsidR="00665B9E" w:rsidRDefault="00665B9E" w:rsidP="00FC41BA">
            <w:pPr>
              <w:jc w:val="center"/>
              <w:rPr>
                <w:rFonts w:eastAsia="Times New Roman" w:cstheme="minorHAnsi"/>
                <w:color w:val="000000"/>
                <w:sz w:val="18"/>
                <w:szCs w:val="18"/>
              </w:rPr>
            </w:pPr>
          </w:p>
        </w:tc>
        <w:tc>
          <w:tcPr>
            <w:tcW w:w="75" w:type="pct"/>
            <w:tcBorders>
              <w:left w:val="single" w:sz="4" w:space="0" w:color="auto"/>
            </w:tcBorders>
            <w:shd w:val="clear" w:color="auto" w:fill="F2F2F2" w:themeFill="background1" w:themeFillShade="F2"/>
          </w:tcPr>
          <w:p w14:paraId="2FFB89EA" w14:textId="77777777" w:rsidR="00665B9E" w:rsidRPr="00474387" w:rsidRDefault="00665B9E" w:rsidP="00FC41BA">
            <w:pPr>
              <w:rPr>
                <w:rFonts w:eastAsia="Times New Roman" w:cstheme="minorHAnsi"/>
                <w:color w:val="000000"/>
                <w:sz w:val="18"/>
                <w:szCs w:val="18"/>
              </w:rPr>
            </w:pPr>
          </w:p>
        </w:tc>
      </w:tr>
      <w:tr w:rsidR="00665B9E" w:rsidRPr="00474387" w14:paraId="59BF7E66" w14:textId="77777777" w:rsidTr="002E6CA4">
        <w:trPr>
          <w:trHeight w:val="68"/>
        </w:trPr>
        <w:tc>
          <w:tcPr>
            <w:tcW w:w="294" w:type="pct"/>
            <w:shd w:val="clear" w:color="auto" w:fill="F2F2F2" w:themeFill="background1" w:themeFillShade="F2"/>
          </w:tcPr>
          <w:p w14:paraId="2B999BAF"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3EF655AD" w14:textId="77777777" w:rsidR="00665B9E" w:rsidRPr="00474387" w:rsidRDefault="00665B9E" w:rsidP="00FC41BA">
            <w:pPr>
              <w:rPr>
                <w:rFonts w:eastAsia="Times New Roman" w:cstheme="minorHAnsi"/>
                <w:color w:val="000000"/>
                <w:sz w:val="18"/>
                <w:szCs w:val="18"/>
              </w:rPr>
            </w:pPr>
          </w:p>
        </w:tc>
        <w:tc>
          <w:tcPr>
            <w:tcW w:w="2212" w:type="pct"/>
            <w:tcBorders>
              <w:right w:val="nil"/>
            </w:tcBorders>
            <w:shd w:val="clear" w:color="auto" w:fill="F2F2F2" w:themeFill="background1" w:themeFillShade="F2"/>
            <w:vAlign w:val="center"/>
          </w:tcPr>
          <w:p w14:paraId="0B41A42B" w14:textId="77777777" w:rsidR="00665B9E" w:rsidRPr="000A1017" w:rsidRDefault="00665B9E" w:rsidP="00FC41BA">
            <w:pPr>
              <w:rPr>
                <w:rFonts w:eastAsia="Times New Roman" w:cstheme="minorHAnsi"/>
                <w:b/>
                <w:color w:val="000000"/>
                <w:sz w:val="4"/>
                <w:szCs w:val="4"/>
              </w:rPr>
            </w:pPr>
          </w:p>
        </w:tc>
        <w:tc>
          <w:tcPr>
            <w:tcW w:w="409" w:type="pct"/>
            <w:tcBorders>
              <w:top w:val="single" w:sz="4" w:space="0" w:color="auto"/>
              <w:left w:val="nil"/>
              <w:bottom w:val="single" w:sz="4" w:space="0" w:color="auto"/>
              <w:right w:val="nil"/>
            </w:tcBorders>
            <w:shd w:val="clear" w:color="auto" w:fill="F2F2F2" w:themeFill="background1" w:themeFillShade="F2"/>
            <w:vAlign w:val="bottom"/>
          </w:tcPr>
          <w:p w14:paraId="7043C2AF" w14:textId="77777777" w:rsidR="00665B9E" w:rsidRDefault="00665B9E" w:rsidP="00FC41BA">
            <w:pPr>
              <w:jc w:val="center"/>
              <w:rPr>
                <w:rFonts w:eastAsia="Times New Roman" w:cstheme="minorHAnsi"/>
                <w:color w:val="000000"/>
                <w:sz w:val="18"/>
                <w:szCs w:val="18"/>
              </w:rPr>
            </w:pPr>
          </w:p>
        </w:tc>
        <w:tc>
          <w:tcPr>
            <w:tcW w:w="409" w:type="pct"/>
            <w:tcBorders>
              <w:top w:val="single" w:sz="4" w:space="0" w:color="auto"/>
              <w:left w:val="nil"/>
              <w:bottom w:val="single" w:sz="4" w:space="0" w:color="auto"/>
              <w:right w:val="nil"/>
            </w:tcBorders>
            <w:shd w:val="clear" w:color="auto" w:fill="F2F2F2" w:themeFill="background1" w:themeFillShade="F2"/>
            <w:vAlign w:val="bottom"/>
          </w:tcPr>
          <w:p w14:paraId="7290B533" w14:textId="77777777" w:rsidR="00665B9E" w:rsidRDefault="00665B9E" w:rsidP="00FC41BA">
            <w:pPr>
              <w:jc w:val="center"/>
              <w:rPr>
                <w:rFonts w:eastAsia="Times New Roman" w:cstheme="minorHAnsi"/>
                <w:color w:val="000000"/>
                <w:sz w:val="18"/>
                <w:szCs w:val="18"/>
              </w:rPr>
            </w:pPr>
          </w:p>
        </w:tc>
        <w:tc>
          <w:tcPr>
            <w:tcW w:w="389" w:type="pct"/>
            <w:tcBorders>
              <w:top w:val="single" w:sz="4" w:space="0" w:color="auto"/>
              <w:left w:val="nil"/>
              <w:bottom w:val="single" w:sz="4" w:space="0" w:color="auto"/>
              <w:right w:val="nil"/>
            </w:tcBorders>
            <w:shd w:val="clear" w:color="auto" w:fill="F2F2F2" w:themeFill="background1" w:themeFillShade="F2"/>
            <w:vAlign w:val="bottom"/>
          </w:tcPr>
          <w:p w14:paraId="348448A9" w14:textId="77777777" w:rsidR="00665B9E" w:rsidRDefault="00665B9E" w:rsidP="00FC41BA">
            <w:pPr>
              <w:jc w:val="center"/>
              <w:rPr>
                <w:rFonts w:eastAsia="Times New Roman" w:cstheme="minorHAnsi"/>
                <w:color w:val="000000"/>
                <w:sz w:val="18"/>
                <w:szCs w:val="18"/>
              </w:rPr>
            </w:pPr>
          </w:p>
        </w:tc>
        <w:tc>
          <w:tcPr>
            <w:tcW w:w="680" w:type="pct"/>
            <w:tcBorders>
              <w:top w:val="single" w:sz="4" w:space="0" w:color="auto"/>
              <w:left w:val="nil"/>
              <w:bottom w:val="single" w:sz="4" w:space="0" w:color="auto"/>
              <w:right w:val="nil"/>
            </w:tcBorders>
            <w:shd w:val="clear" w:color="auto" w:fill="F2F2F2" w:themeFill="background1" w:themeFillShade="F2"/>
            <w:vAlign w:val="bottom"/>
          </w:tcPr>
          <w:p w14:paraId="51E43ADC" w14:textId="77777777" w:rsidR="00665B9E" w:rsidRDefault="00665B9E" w:rsidP="00FC41BA">
            <w:pPr>
              <w:jc w:val="center"/>
              <w:rPr>
                <w:rFonts w:eastAsia="Times New Roman" w:cstheme="minorHAnsi"/>
                <w:color w:val="000000"/>
                <w:sz w:val="18"/>
                <w:szCs w:val="18"/>
              </w:rPr>
            </w:pPr>
          </w:p>
        </w:tc>
        <w:tc>
          <w:tcPr>
            <w:tcW w:w="416" w:type="pct"/>
            <w:gridSpan w:val="2"/>
            <w:tcBorders>
              <w:top w:val="single" w:sz="4" w:space="0" w:color="auto"/>
              <w:left w:val="nil"/>
              <w:bottom w:val="single" w:sz="4" w:space="0" w:color="auto"/>
              <w:right w:val="nil"/>
            </w:tcBorders>
            <w:shd w:val="clear" w:color="auto" w:fill="F2F2F2" w:themeFill="background1" w:themeFillShade="F2"/>
            <w:vAlign w:val="bottom"/>
          </w:tcPr>
          <w:p w14:paraId="3BB2DDFE" w14:textId="77777777" w:rsidR="00665B9E" w:rsidRDefault="00665B9E" w:rsidP="00FC41BA">
            <w:pPr>
              <w:jc w:val="center"/>
              <w:rPr>
                <w:rFonts w:eastAsia="Times New Roman" w:cstheme="minorHAnsi"/>
                <w:color w:val="000000"/>
                <w:sz w:val="18"/>
                <w:szCs w:val="18"/>
              </w:rPr>
            </w:pPr>
          </w:p>
        </w:tc>
        <w:tc>
          <w:tcPr>
            <w:tcW w:w="75" w:type="pct"/>
            <w:tcBorders>
              <w:left w:val="nil"/>
            </w:tcBorders>
            <w:shd w:val="clear" w:color="auto" w:fill="F2F2F2" w:themeFill="background1" w:themeFillShade="F2"/>
          </w:tcPr>
          <w:p w14:paraId="57FB2B78" w14:textId="77777777" w:rsidR="00665B9E" w:rsidRPr="00474387" w:rsidRDefault="00665B9E" w:rsidP="00FC41BA">
            <w:pPr>
              <w:rPr>
                <w:rFonts w:eastAsia="Times New Roman" w:cstheme="minorHAnsi"/>
                <w:color w:val="000000"/>
                <w:sz w:val="18"/>
                <w:szCs w:val="18"/>
              </w:rPr>
            </w:pPr>
          </w:p>
        </w:tc>
      </w:tr>
      <w:tr w:rsidR="00665B9E" w:rsidRPr="00474387" w14:paraId="3EA5B78A" w14:textId="77777777" w:rsidTr="002E6CA4">
        <w:trPr>
          <w:trHeight w:val="125"/>
        </w:trPr>
        <w:tc>
          <w:tcPr>
            <w:tcW w:w="294" w:type="pct"/>
            <w:shd w:val="clear" w:color="auto" w:fill="F2F2F2" w:themeFill="background1" w:themeFillShade="F2"/>
          </w:tcPr>
          <w:p w14:paraId="2260E6CC"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7A82EE7B" w14:textId="77777777" w:rsidR="00665B9E" w:rsidRPr="00474387" w:rsidRDefault="00665B9E" w:rsidP="00FC41BA">
            <w:pPr>
              <w:rPr>
                <w:rFonts w:eastAsia="Times New Roman" w:cstheme="minorHAnsi"/>
                <w:color w:val="000000"/>
                <w:sz w:val="18"/>
                <w:szCs w:val="18"/>
              </w:rPr>
            </w:pPr>
          </w:p>
        </w:tc>
        <w:tc>
          <w:tcPr>
            <w:tcW w:w="2212" w:type="pct"/>
            <w:tcBorders>
              <w:bottom w:val="single" w:sz="4" w:space="0" w:color="auto"/>
              <w:right w:val="single" w:sz="4" w:space="0" w:color="auto"/>
            </w:tcBorders>
            <w:shd w:val="clear" w:color="auto" w:fill="F2F2F2" w:themeFill="background1" w:themeFillShade="F2"/>
            <w:vAlign w:val="center"/>
          </w:tcPr>
          <w:p w14:paraId="0C03E4BD" w14:textId="77777777" w:rsidR="00665B9E" w:rsidRPr="002C3B90" w:rsidRDefault="00665B9E" w:rsidP="00FC41BA">
            <w:pPr>
              <w:rPr>
                <w:rFonts w:eastAsia="Times New Roman" w:cstheme="minorHAnsi"/>
                <w:b/>
                <w:color w:val="000000"/>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C6AEA79"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Sanitation</w:t>
            </w:r>
          </w:p>
        </w:tc>
        <w:tc>
          <w:tcPr>
            <w:tcW w:w="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CB1E631"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Drinking-water</w:t>
            </w:r>
          </w:p>
        </w:tc>
        <w:tc>
          <w:tcPr>
            <w:tcW w:w="3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FD8D585"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Hygiene</w:t>
            </w:r>
          </w:p>
        </w:tc>
        <w:tc>
          <w:tcPr>
            <w:tcW w:w="6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C842290"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WASH in health care facilities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42EC096"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WASH in schools</w:t>
            </w:r>
          </w:p>
        </w:tc>
        <w:tc>
          <w:tcPr>
            <w:tcW w:w="75" w:type="pct"/>
            <w:tcBorders>
              <w:left w:val="single" w:sz="4" w:space="0" w:color="auto"/>
            </w:tcBorders>
            <w:shd w:val="clear" w:color="auto" w:fill="F2F2F2" w:themeFill="background1" w:themeFillShade="F2"/>
          </w:tcPr>
          <w:p w14:paraId="109EFEE8" w14:textId="77777777" w:rsidR="00665B9E" w:rsidRPr="00474387" w:rsidRDefault="00665B9E" w:rsidP="00FC41BA">
            <w:pPr>
              <w:rPr>
                <w:rFonts w:eastAsia="Times New Roman" w:cstheme="minorHAnsi"/>
                <w:color w:val="000000"/>
                <w:sz w:val="18"/>
                <w:szCs w:val="18"/>
              </w:rPr>
            </w:pPr>
          </w:p>
        </w:tc>
      </w:tr>
      <w:tr w:rsidR="004806BD" w:rsidRPr="00474387" w14:paraId="5EE1C6CD" w14:textId="77777777" w:rsidTr="002E6CA4">
        <w:trPr>
          <w:trHeight w:val="530"/>
        </w:trPr>
        <w:tc>
          <w:tcPr>
            <w:tcW w:w="294" w:type="pct"/>
            <w:shd w:val="clear" w:color="auto" w:fill="F2F2F2" w:themeFill="background1" w:themeFillShade="F2"/>
          </w:tcPr>
          <w:p w14:paraId="767EF7E1" w14:textId="77777777" w:rsidR="004806BD" w:rsidRPr="00474387" w:rsidRDefault="004806BD" w:rsidP="004806BD">
            <w:pPr>
              <w:rPr>
                <w:rFonts w:eastAsia="Times New Roman" w:cstheme="minorHAnsi"/>
                <w:color w:val="000000"/>
                <w:sz w:val="18"/>
                <w:szCs w:val="18"/>
              </w:rPr>
            </w:pPr>
          </w:p>
        </w:tc>
        <w:tc>
          <w:tcPr>
            <w:tcW w:w="117" w:type="pct"/>
            <w:shd w:val="clear" w:color="auto" w:fill="F2F2F2" w:themeFill="background1" w:themeFillShade="F2"/>
          </w:tcPr>
          <w:p w14:paraId="7FF86F44" w14:textId="77777777" w:rsidR="004806BD" w:rsidRPr="00474387" w:rsidRDefault="004806BD" w:rsidP="004806BD">
            <w:pPr>
              <w:rPr>
                <w:rFonts w:eastAsia="Times New Roman" w:cstheme="minorHAnsi"/>
                <w:color w:val="000000"/>
                <w:sz w:val="18"/>
                <w:szCs w:val="18"/>
              </w:rPr>
            </w:pPr>
          </w:p>
        </w:tc>
        <w:tc>
          <w:tcPr>
            <w:tcW w:w="2212" w:type="pct"/>
            <w:tcBorders>
              <w:top w:val="single" w:sz="4" w:space="0" w:color="auto"/>
              <w:bottom w:val="single" w:sz="4" w:space="0" w:color="auto"/>
              <w:right w:val="single" w:sz="4" w:space="0" w:color="auto"/>
            </w:tcBorders>
            <w:shd w:val="clear" w:color="auto" w:fill="F2F2F2" w:themeFill="background1" w:themeFillShade="F2"/>
            <w:vAlign w:val="center"/>
          </w:tcPr>
          <w:p w14:paraId="78D17FB5" w14:textId="29E80644" w:rsidR="004806BD" w:rsidRPr="00474387" w:rsidRDefault="004806BD" w:rsidP="004806BD">
            <w:pPr>
              <w:rPr>
                <w:rFonts w:eastAsia="Times New Roman" w:cstheme="minorHAnsi"/>
                <w:color w:val="000000"/>
                <w:sz w:val="18"/>
                <w:szCs w:val="18"/>
              </w:rPr>
            </w:pPr>
            <w:r w:rsidRPr="002C3B90">
              <w:rPr>
                <w:rFonts w:eastAsia="Times New Roman" w:cstheme="minorHAnsi"/>
                <w:b/>
                <w:color w:val="000000"/>
                <w:sz w:val="18"/>
                <w:szCs w:val="18"/>
              </w:rPr>
              <w:t>iii.</w:t>
            </w:r>
            <w:r w:rsidRPr="00474387">
              <w:rPr>
                <w:rFonts w:eastAsia="Times New Roman" w:cstheme="minorHAnsi"/>
                <w:color w:val="000000"/>
                <w:sz w:val="18"/>
                <w:szCs w:val="18"/>
              </w:rPr>
              <w:t xml:space="preserve"> Baseline analysis including a review of existing targets and indicator frameworks and a review of the current WASH situation</w:t>
            </w:r>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D3446" w14:textId="59FAEEC9"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786242007"/>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425646162"/>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B1C1A" w14:textId="5634C9FF"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181082685"/>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712761206"/>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1CD8A" w14:textId="302A97C3"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2001573615"/>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280074381"/>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6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6F489" w14:textId="2004CC0E"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972211702"/>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495491689"/>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FF799" w14:textId="061ED77C"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306861396"/>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942446691"/>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75" w:type="pct"/>
            <w:tcBorders>
              <w:left w:val="single" w:sz="4" w:space="0" w:color="auto"/>
            </w:tcBorders>
            <w:shd w:val="clear" w:color="auto" w:fill="F2F2F2" w:themeFill="background1" w:themeFillShade="F2"/>
          </w:tcPr>
          <w:p w14:paraId="7D7A7B86" w14:textId="77777777" w:rsidR="004806BD" w:rsidRPr="00474387" w:rsidRDefault="004806BD" w:rsidP="004806BD">
            <w:pPr>
              <w:rPr>
                <w:rFonts w:eastAsia="Times New Roman" w:cstheme="minorHAnsi"/>
                <w:color w:val="000000"/>
                <w:sz w:val="18"/>
                <w:szCs w:val="18"/>
              </w:rPr>
            </w:pPr>
          </w:p>
        </w:tc>
      </w:tr>
      <w:tr w:rsidR="004806BD" w:rsidRPr="00474387" w14:paraId="30E650B9" w14:textId="77777777" w:rsidTr="002E6CA4">
        <w:trPr>
          <w:trHeight w:val="368"/>
        </w:trPr>
        <w:tc>
          <w:tcPr>
            <w:tcW w:w="294" w:type="pct"/>
            <w:shd w:val="clear" w:color="auto" w:fill="F2F2F2" w:themeFill="background1" w:themeFillShade="F2"/>
          </w:tcPr>
          <w:p w14:paraId="1694A1E2" w14:textId="77777777" w:rsidR="004806BD" w:rsidRPr="00474387" w:rsidRDefault="004806BD" w:rsidP="004806BD">
            <w:pPr>
              <w:rPr>
                <w:rFonts w:eastAsia="Times New Roman" w:cstheme="minorHAnsi"/>
                <w:color w:val="000000"/>
                <w:sz w:val="18"/>
                <w:szCs w:val="18"/>
              </w:rPr>
            </w:pPr>
          </w:p>
        </w:tc>
        <w:tc>
          <w:tcPr>
            <w:tcW w:w="117" w:type="pct"/>
            <w:shd w:val="clear" w:color="auto" w:fill="F2F2F2" w:themeFill="background1" w:themeFillShade="F2"/>
          </w:tcPr>
          <w:p w14:paraId="5F1314CB" w14:textId="77777777" w:rsidR="004806BD" w:rsidRPr="00474387" w:rsidRDefault="004806BD" w:rsidP="004806BD">
            <w:pPr>
              <w:rPr>
                <w:rFonts w:eastAsia="Times New Roman" w:cstheme="minorHAnsi"/>
                <w:color w:val="000000"/>
                <w:sz w:val="18"/>
                <w:szCs w:val="18"/>
              </w:rPr>
            </w:pPr>
          </w:p>
        </w:tc>
        <w:tc>
          <w:tcPr>
            <w:tcW w:w="2212" w:type="pct"/>
            <w:tcBorders>
              <w:top w:val="single" w:sz="4" w:space="0" w:color="auto"/>
              <w:bottom w:val="single" w:sz="4" w:space="0" w:color="auto"/>
              <w:right w:val="single" w:sz="4" w:space="0" w:color="auto"/>
            </w:tcBorders>
            <w:shd w:val="clear" w:color="auto" w:fill="F2F2F2" w:themeFill="background1" w:themeFillShade="F2"/>
            <w:vAlign w:val="center"/>
          </w:tcPr>
          <w:p w14:paraId="7A11AAB3" w14:textId="45451ED7" w:rsidR="004806BD" w:rsidRPr="00474387" w:rsidRDefault="004806BD" w:rsidP="004806BD">
            <w:pPr>
              <w:rPr>
                <w:rFonts w:eastAsia="Times New Roman" w:cstheme="minorHAnsi"/>
                <w:color w:val="000000"/>
                <w:sz w:val="18"/>
                <w:szCs w:val="18"/>
              </w:rPr>
            </w:pPr>
            <w:r>
              <w:rPr>
                <w:rFonts w:eastAsia="Times New Roman" w:cstheme="minorHAnsi"/>
                <w:b/>
                <w:color w:val="000000"/>
                <w:sz w:val="18"/>
                <w:szCs w:val="18"/>
              </w:rPr>
              <w:t>i</w:t>
            </w:r>
            <w:r w:rsidRPr="002C3B90">
              <w:rPr>
                <w:rFonts w:eastAsia="Times New Roman" w:cstheme="minorHAnsi"/>
                <w:b/>
                <w:color w:val="000000"/>
                <w:sz w:val="18"/>
                <w:szCs w:val="18"/>
              </w:rPr>
              <w:t>v.</w:t>
            </w:r>
            <w:r w:rsidRPr="00474387">
              <w:rPr>
                <w:rFonts w:eastAsia="Times New Roman" w:cstheme="minorHAnsi"/>
                <w:color w:val="000000"/>
                <w:sz w:val="18"/>
                <w:szCs w:val="18"/>
              </w:rPr>
              <w:t xml:space="preserve"> Addressing financial aspects of the targets through financial analysis</w:t>
            </w:r>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E9801" w14:textId="7DEBD0A0"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797757028"/>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966340031"/>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A2553" w14:textId="19130471"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70645241"/>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261339747"/>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69528" w14:textId="1564F615"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600220282"/>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2112616034"/>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6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4D541" w14:textId="2B75A6C4"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897186675"/>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750259613"/>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60184" w14:textId="0E9852E9"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549595483"/>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529378392"/>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75" w:type="pct"/>
            <w:tcBorders>
              <w:left w:val="single" w:sz="4" w:space="0" w:color="auto"/>
            </w:tcBorders>
            <w:shd w:val="clear" w:color="auto" w:fill="F2F2F2" w:themeFill="background1" w:themeFillShade="F2"/>
          </w:tcPr>
          <w:p w14:paraId="5C151C2A" w14:textId="77777777" w:rsidR="004806BD" w:rsidRPr="00474387" w:rsidRDefault="004806BD" w:rsidP="004806BD">
            <w:pPr>
              <w:rPr>
                <w:rFonts w:eastAsia="Times New Roman" w:cstheme="minorHAnsi"/>
                <w:color w:val="000000"/>
                <w:sz w:val="18"/>
                <w:szCs w:val="18"/>
              </w:rPr>
            </w:pPr>
          </w:p>
        </w:tc>
      </w:tr>
      <w:tr w:rsidR="004806BD" w:rsidRPr="00474387" w14:paraId="4BEC8C0F" w14:textId="77777777" w:rsidTr="002E6CA4">
        <w:trPr>
          <w:trHeight w:val="407"/>
        </w:trPr>
        <w:tc>
          <w:tcPr>
            <w:tcW w:w="294" w:type="pct"/>
            <w:shd w:val="clear" w:color="auto" w:fill="F2F2F2" w:themeFill="background1" w:themeFillShade="F2"/>
          </w:tcPr>
          <w:p w14:paraId="0EB39E67" w14:textId="77777777" w:rsidR="004806BD" w:rsidRPr="00474387" w:rsidRDefault="004806BD" w:rsidP="004806BD">
            <w:pPr>
              <w:rPr>
                <w:rFonts w:eastAsia="Times New Roman" w:cstheme="minorHAnsi"/>
                <w:color w:val="000000"/>
                <w:sz w:val="18"/>
                <w:szCs w:val="18"/>
              </w:rPr>
            </w:pPr>
          </w:p>
        </w:tc>
        <w:tc>
          <w:tcPr>
            <w:tcW w:w="117" w:type="pct"/>
            <w:shd w:val="clear" w:color="auto" w:fill="F2F2F2" w:themeFill="background1" w:themeFillShade="F2"/>
          </w:tcPr>
          <w:p w14:paraId="1BD09D0D" w14:textId="77777777" w:rsidR="004806BD" w:rsidRPr="00474387" w:rsidRDefault="004806BD" w:rsidP="004806BD">
            <w:pPr>
              <w:rPr>
                <w:rFonts w:eastAsia="Times New Roman" w:cstheme="minorHAnsi"/>
                <w:color w:val="000000"/>
                <w:sz w:val="18"/>
                <w:szCs w:val="18"/>
              </w:rPr>
            </w:pPr>
          </w:p>
        </w:tc>
        <w:tc>
          <w:tcPr>
            <w:tcW w:w="2212" w:type="pct"/>
            <w:tcBorders>
              <w:top w:val="single" w:sz="4" w:space="0" w:color="auto"/>
              <w:bottom w:val="single" w:sz="4" w:space="0" w:color="auto"/>
              <w:right w:val="single" w:sz="4" w:space="0" w:color="auto"/>
            </w:tcBorders>
            <w:shd w:val="clear" w:color="auto" w:fill="F2F2F2" w:themeFill="background1" w:themeFillShade="F2"/>
            <w:vAlign w:val="center"/>
          </w:tcPr>
          <w:p w14:paraId="2D25C813" w14:textId="07BD0A88" w:rsidR="004806BD" w:rsidRPr="00064A37" w:rsidRDefault="004806BD" w:rsidP="004806BD">
            <w:pPr>
              <w:rPr>
                <w:rFonts w:eastAsia="Times New Roman" w:cstheme="minorHAnsi"/>
                <w:color w:val="000000"/>
                <w:sz w:val="18"/>
                <w:szCs w:val="18"/>
              </w:rPr>
            </w:pPr>
            <w:r w:rsidRPr="002C3B90">
              <w:rPr>
                <w:rFonts w:eastAsia="Times New Roman" w:cstheme="minorHAnsi"/>
                <w:b/>
                <w:color w:val="000000"/>
                <w:sz w:val="18"/>
                <w:szCs w:val="18"/>
              </w:rPr>
              <w:t>v.</w:t>
            </w:r>
            <w:r w:rsidRPr="00064A37">
              <w:rPr>
                <w:rFonts w:eastAsia="Times New Roman" w:cstheme="minorHAnsi"/>
                <w:color w:val="000000"/>
                <w:sz w:val="18"/>
                <w:szCs w:val="18"/>
              </w:rPr>
              <w:t xml:space="preserve"> Assessment of human resources needed to achieve targets</w:t>
            </w:r>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5E44" w14:textId="46D4A874"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981496841"/>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022669352"/>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2169E" w14:textId="674EA196"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43835211"/>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52344770"/>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A82EA" w14:textId="008CFE33"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342703865"/>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104769793"/>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6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D2AD8" w14:textId="7C72D849"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322312429"/>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1264706"/>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16028" w14:textId="28A84CBF"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559313464"/>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086571794"/>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75" w:type="pct"/>
            <w:tcBorders>
              <w:left w:val="single" w:sz="4" w:space="0" w:color="auto"/>
            </w:tcBorders>
            <w:shd w:val="clear" w:color="auto" w:fill="F2F2F2" w:themeFill="background1" w:themeFillShade="F2"/>
          </w:tcPr>
          <w:p w14:paraId="7B42C781" w14:textId="77777777" w:rsidR="004806BD" w:rsidRPr="00474387" w:rsidRDefault="004806BD" w:rsidP="004806BD">
            <w:pPr>
              <w:rPr>
                <w:rFonts w:eastAsia="Times New Roman" w:cstheme="minorHAnsi"/>
                <w:color w:val="000000"/>
                <w:sz w:val="18"/>
                <w:szCs w:val="18"/>
              </w:rPr>
            </w:pPr>
          </w:p>
        </w:tc>
      </w:tr>
      <w:tr w:rsidR="00665B9E" w:rsidRPr="00474387" w14:paraId="000F9CED" w14:textId="77777777" w:rsidTr="002E6CA4">
        <w:trPr>
          <w:trHeight w:val="737"/>
        </w:trPr>
        <w:tc>
          <w:tcPr>
            <w:tcW w:w="294" w:type="pct"/>
            <w:shd w:val="clear" w:color="auto" w:fill="F2F2F2" w:themeFill="background1" w:themeFillShade="F2"/>
          </w:tcPr>
          <w:p w14:paraId="4CC60061" w14:textId="77777777" w:rsidR="00665B9E" w:rsidRPr="00474387" w:rsidRDefault="00665B9E" w:rsidP="00FC41BA">
            <w:pPr>
              <w:rPr>
                <w:rFonts w:eastAsia="Times New Roman" w:cstheme="minorHAnsi"/>
                <w:color w:val="000000"/>
                <w:sz w:val="18"/>
                <w:szCs w:val="18"/>
              </w:rPr>
            </w:pPr>
          </w:p>
        </w:tc>
        <w:tc>
          <w:tcPr>
            <w:tcW w:w="117" w:type="pct"/>
            <w:shd w:val="clear" w:color="auto" w:fill="F2F2F2" w:themeFill="background1" w:themeFillShade="F2"/>
          </w:tcPr>
          <w:p w14:paraId="6309566A" w14:textId="77777777" w:rsidR="00665B9E" w:rsidRPr="00474387" w:rsidRDefault="00665B9E" w:rsidP="00FC41BA">
            <w:pPr>
              <w:rPr>
                <w:rFonts w:eastAsia="Times New Roman" w:cstheme="minorHAnsi"/>
                <w:color w:val="000000"/>
                <w:sz w:val="18"/>
                <w:szCs w:val="18"/>
              </w:rPr>
            </w:pPr>
          </w:p>
        </w:tc>
        <w:tc>
          <w:tcPr>
            <w:tcW w:w="2212" w:type="pct"/>
            <w:tcBorders>
              <w:top w:val="single" w:sz="4" w:space="0" w:color="auto"/>
              <w:bottom w:val="single" w:sz="4" w:space="0" w:color="auto"/>
              <w:right w:val="single" w:sz="4" w:space="0" w:color="auto"/>
            </w:tcBorders>
            <w:shd w:val="clear" w:color="auto" w:fill="F2F2F2" w:themeFill="background1" w:themeFillShade="F2"/>
            <w:vAlign w:val="center"/>
          </w:tcPr>
          <w:p w14:paraId="7844FDCA" w14:textId="77777777" w:rsidR="00665B9E" w:rsidRPr="002C3B90" w:rsidRDefault="00665B9E" w:rsidP="00FC41BA">
            <w:pPr>
              <w:rPr>
                <w:sz w:val="18"/>
                <w:szCs w:val="18"/>
              </w:rPr>
            </w:pPr>
            <w:r w:rsidRPr="002C3B90">
              <w:rPr>
                <w:b/>
                <w:sz w:val="18"/>
                <w:szCs w:val="18"/>
              </w:rPr>
              <w:t>vi.</w:t>
            </w:r>
            <w:r w:rsidRPr="002C3B90">
              <w:rPr>
                <w:sz w:val="18"/>
                <w:szCs w:val="18"/>
              </w:rPr>
              <w:t xml:space="preserve"> If yes, are there sufficient human resources to achieve targets?</w:t>
            </w:r>
          </w:p>
          <w:p w14:paraId="09C9340F" w14:textId="77777777" w:rsidR="00665B9E" w:rsidRPr="002C3B90" w:rsidRDefault="00665B9E" w:rsidP="00FC41BA">
            <w:pPr>
              <w:ind w:left="285" w:hanging="90"/>
              <w:rPr>
                <w:rFonts w:eastAsia="Times New Roman" w:cstheme="minorHAnsi"/>
                <w:i/>
                <w:color w:val="000000"/>
                <w:sz w:val="16"/>
                <w:szCs w:val="16"/>
              </w:rPr>
            </w:pPr>
            <w:r w:rsidRPr="002C3B90">
              <w:rPr>
                <w:rFonts w:eastAsia="Times New Roman" w:cstheme="minorHAnsi"/>
                <w:i/>
                <w:color w:val="000000"/>
                <w:sz w:val="16"/>
                <w:szCs w:val="16"/>
              </w:rPr>
              <w:t>1 – Less than 50% of what is needed</w:t>
            </w:r>
          </w:p>
          <w:p w14:paraId="06DED8BA" w14:textId="3B5475CB" w:rsidR="00665B9E" w:rsidRPr="002C3B90" w:rsidRDefault="00665B9E" w:rsidP="00560857">
            <w:pPr>
              <w:ind w:left="285" w:hanging="90"/>
              <w:rPr>
                <w:rFonts w:eastAsia="Times New Roman" w:cstheme="minorHAnsi"/>
                <w:i/>
                <w:color w:val="000000"/>
                <w:sz w:val="16"/>
                <w:szCs w:val="16"/>
              </w:rPr>
            </w:pPr>
            <w:r w:rsidRPr="002C3B90">
              <w:rPr>
                <w:rFonts w:eastAsia="Times New Roman" w:cstheme="minorHAnsi"/>
                <w:i/>
                <w:color w:val="000000"/>
                <w:sz w:val="16"/>
                <w:szCs w:val="16"/>
              </w:rPr>
              <w:t xml:space="preserve">2 – </w:t>
            </w:r>
            <w:r w:rsidR="00560857">
              <w:rPr>
                <w:rFonts w:eastAsia="Times New Roman" w:cstheme="minorHAnsi"/>
                <w:i/>
                <w:color w:val="000000"/>
                <w:sz w:val="16"/>
                <w:szCs w:val="16"/>
              </w:rPr>
              <w:t xml:space="preserve">Between </w:t>
            </w:r>
            <w:r w:rsidRPr="002C3B90">
              <w:rPr>
                <w:rFonts w:eastAsia="Times New Roman" w:cstheme="minorHAnsi"/>
                <w:i/>
                <w:color w:val="000000"/>
                <w:sz w:val="16"/>
                <w:szCs w:val="16"/>
              </w:rPr>
              <w:t>50</w:t>
            </w:r>
            <w:r w:rsidR="00560857">
              <w:rPr>
                <w:rFonts w:eastAsia="Times New Roman" w:cstheme="minorHAnsi"/>
                <w:i/>
                <w:color w:val="000000"/>
                <w:sz w:val="16"/>
                <w:szCs w:val="16"/>
              </w:rPr>
              <w:t xml:space="preserve"> </w:t>
            </w:r>
            <w:r w:rsidR="00D45ED7">
              <w:rPr>
                <w:rFonts w:eastAsia="Times New Roman" w:cstheme="minorHAnsi"/>
                <w:i/>
                <w:color w:val="000000"/>
                <w:sz w:val="16"/>
                <w:szCs w:val="16"/>
              </w:rPr>
              <w:t>to</w:t>
            </w:r>
            <w:r w:rsidRPr="002C3B90">
              <w:rPr>
                <w:rFonts w:eastAsia="Times New Roman" w:cstheme="minorHAnsi"/>
                <w:i/>
                <w:color w:val="000000"/>
                <w:sz w:val="16"/>
                <w:szCs w:val="16"/>
              </w:rPr>
              <w:t xml:space="preserve"> 75% of what is needed</w:t>
            </w:r>
          </w:p>
          <w:p w14:paraId="2E2D10AB" w14:textId="77777777" w:rsidR="00665B9E" w:rsidRPr="002C3B90" w:rsidRDefault="00665B9E" w:rsidP="00FC41BA">
            <w:pPr>
              <w:ind w:left="285" w:hanging="90"/>
              <w:rPr>
                <w:rFonts w:eastAsia="Times New Roman" w:cstheme="minorHAnsi"/>
                <w:color w:val="000000"/>
                <w:sz w:val="16"/>
                <w:szCs w:val="16"/>
              </w:rPr>
            </w:pPr>
            <w:r w:rsidRPr="002C3B90">
              <w:rPr>
                <w:rFonts w:eastAsia="Times New Roman" w:cstheme="minorHAnsi"/>
                <w:i/>
                <w:color w:val="000000"/>
                <w:sz w:val="16"/>
                <w:szCs w:val="16"/>
              </w:rPr>
              <w:t>3 – More than 75% of what is needed</w:t>
            </w:r>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53356"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1 </w:t>
            </w:r>
            <w:sdt>
              <w:sdtPr>
                <w:rPr>
                  <w:rFonts w:eastAsia="Times New Roman" w:cstheme="minorHAnsi"/>
                  <w:color w:val="000000"/>
                  <w:sz w:val="18"/>
                  <w:szCs w:val="18"/>
                </w:rPr>
                <w:id w:val="125980466"/>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p w14:paraId="20EF1B19"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2 </w:t>
            </w:r>
            <w:sdt>
              <w:sdtPr>
                <w:rPr>
                  <w:rFonts w:eastAsia="Times New Roman" w:cstheme="minorHAnsi"/>
                  <w:color w:val="000000"/>
                  <w:sz w:val="18"/>
                  <w:szCs w:val="18"/>
                </w:rPr>
                <w:id w:val="-374383173"/>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p w14:paraId="0FEF520C" w14:textId="6DF84391" w:rsidR="004806BD" w:rsidRPr="002E6CA4" w:rsidRDefault="00665B9E"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3 </w:t>
            </w:r>
            <w:sdt>
              <w:sdtPr>
                <w:rPr>
                  <w:rFonts w:eastAsia="Times New Roman" w:cstheme="minorHAnsi"/>
                  <w:color w:val="000000"/>
                  <w:sz w:val="18"/>
                  <w:szCs w:val="18"/>
                </w:rPr>
                <w:id w:val="-1875921964"/>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B402B"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1 </w:t>
            </w:r>
            <w:sdt>
              <w:sdtPr>
                <w:rPr>
                  <w:rFonts w:eastAsia="Times New Roman" w:cstheme="minorHAnsi"/>
                  <w:color w:val="000000"/>
                  <w:sz w:val="18"/>
                  <w:szCs w:val="18"/>
                </w:rPr>
                <w:id w:val="-1230300009"/>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p w14:paraId="75499918"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2 </w:t>
            </w:r>
            <w:sdt>
              <w:sdtPr>
                <w:rPr>
                  <w:rFonts w:eastAsia="Times New Roman" w:cstheme="minorHAnsi"/>
                  <w:color w:val="000000"/>
                  <w:sz w:val="18"/>
                  <w:szCs w:val="18"/>
                </w:rPr>
                <w:id w:val="671530024"/>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p w14:paraId="23832814"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3 </w:t>
            </w:r>
            <w:sdt>
              <w:sdtPr>
                <w:rPr>
                  <w:rFonts w:eastAsia="Times New Roman" w:cstheme="minorHAnsi"/>
                  <w:color w:val="000000"/>
                  <w:sz w:val="18"/>
                  <w:szCs w:val="18"/>
                </w:rPr>
                <w:id w:val="-1537112445"/>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55291"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1 </w:t>
            </w:r>
            <w:sdt>
              <w:sdtPr>
                <w:rPr>
                  <w:rFonts w:eastAsia="Times New Roman" w:cstheme="minorHAnsi"/>
                  <w:color w:val="000000"/>
                  <w:sz w:val="18"/>
                  <w:szCs w:val="18"/>
                </w:rPr>
                <w:id w:val="-219670208"/>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p w14:paraId="565D7392"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2 </w:t>
            </w:r>
            <w:sdt>
              <w:sdtPr>
                <w:rPr>
                  <w:rFonts w:eastAsia="Times New Roman" w:cstheme="minorHAnsi"/>
                  <w:color w:val="000000"/>
                  <w:sz w:val="18"/>
                  <w:szCs w:val="18"/>
                </w:rPr>
                <w:id w:val="-316576748"/>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p w14:paraId="5A277B48"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3 </w:t>
            </w:r>
            <w:sdt>
              <w:sdtPr>
                <w:rPr>
                  <w:rFonts w:eastAsia="Times New Roman" w:cstheme="minorHAnsi"/>
                  <w:color w:val="000000"/>
                  <w:sz w:val="18"/>
                  <w:szCs w:val="18"/>
                </w:rPr>
                <w:id w:val="-1575350113"/>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6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171CB"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1 </w:t>
            </w:r>
            <w:sdt>
              <w:sdtPr>
                <w:rPr>
                  <w:rFonts w:eastAsia="Times New Roman" w:cstheme="minorHAnsi"/>
                  <w:color w:val="000000"/>
                  <w:sz w:val="18"/>
                  <w:szCs w:val="18"/>
                </w:rPr>
                <w:id w:val="-1816480579"/>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p w14:paraId="2D673D28"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2 </w:t>
            </w:r>
            <w:sdt>
              <w:sdtPr>
                <w:rPr>
                  <w:rFonts w:eastAsia="Times New Roman" w:cstheme="minorHAnsi"/>
                  <w:color w:val="000000"/>
                  <w:sz w:val="18"/>
                  <w:szCs w:val="18"/>
                </w:rPr>
                <w:id w:val="366035621"/>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p w14:paraId="6CA1FB26"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3 </w:t>
            </w:r>
            <w:sdt>
              <w:sdtPr>
                <w:rPr>
                  <w:rFonts w:eastAsia="Times New Roman" w:cstheme="minorHAnsi"/>
                  <w:color w:val="000000"/>
                  <w:sz w:val="18"/>
                  <w:szCs w:val="18"/>
                </w:rPr>
                <w:id w:val="25763426"/>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CD5EC"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1 </w:t>
            </w:r>
            <w:sdt>
              <w:sdtPr>
                <w:rPr>
                  <w:rFonts w:eastAsia="Times New Roman" w:cstheme="minorHAnsi"/>
                  <w:color w:val="000000"/>
                  <w:sz w:val="18"/>
                  <w:szCs w:val="18"/>
                </w:rPr>
                <w:id w:val="951519516"/>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p w14:paraId="5C176E9D"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2 </w:t>
            </w:r>
            <w:sdt>
              <w:sdtPr>
                <w:rPr>
                  <w:rFonts w:eastAsia="Times New Roman" w:cstheme="minorHAnsi"/>
                  <w:color w:val="000000"/>
                  <w:sz w:val="18"/>
                  <w:szCs w:val="18"/>
                </w:rPr>
                <w:id w:val="-1299299098"/>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p w14:paraId="09FB5980" w14:textId="77777777" w:rsidR="00665B9E" w:rsidRPr="002E6CA4" w:rsidRDefault="00665B9E" w:rsidP="00FC41BA">
            <w:pPr>
              <w:jc w:val="center"/>
              <w:rPr>
                <w:rFonts w:eastAsia="Times New Roman" w:cstheme="minorHAnsi"/>
                <w:color w:val="000000"/>
                <w:sz w:val="18"/>
                <w:szCs w:val="18"/>
              </w:rPr>
            </w:pPr>
            <w:r w:rsidRPr="002E6CA4">
              <w:rPr>
                <w:rFonts w:eastAsia="Times New Roman" w:cstheme="minorHAnsi"/>
                <w:color w:val="000000"/>
                <w:sz w:val="18"/>
                <w:szCs w:val="18"/>
              </w:rPr>
              <w:t xml:space="preserve">3 </w:t>
            </w:r>
            <w:sdt>
              <w:sdtPr>
                <w:rPr>
                  <w:rFonts w:eastAsia="Times New Roman" w:cstheme="minorHAnsi"/>
                  <w:color w:val="000000"/>
                  <w:sz w:val="18"/>
                  <w:szCs w:val="18"/>
                </w:rPr>
                <w:id w:val="1873807795"/>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75" w:type="pct"/>
            <w:tcBorders>
              <w:left w:val="single" w:sz="4" w:space="0" w:color="auto"/>
            </w:tcBorders>
            <w:shd w:val="clear" w:color="auto" w:fill="F2F2F2" w:themeFill="background1" w:themeFillShade="F2"/>
          </w:tcPr>
          <w:p w14:paraId="0AA53C86" w14:textId="77777777" w:rsidR="00665B9E" w:rsidRPr="00474387" w:rsidRDefault="00665B9E" w:rsidP="00FC41BA">
            <w:pPr>
              <w:rPr>
                <w:rFonts w:eastAsia="Times New Roman" w:cstheme="minorHAnsi"/>
                <w:color w:val="000000"/>
                <w:sz w:val="18"/>
                <w:szCs w:val="18"/>
              </w:rPr>
            </w:pPr>
          </w:p>
        </w:tc>
      </w:tr>
      <w:tr w:rsidR="004806BD" w:rsidRPr="00474387" w14:paraId="1045B646" w14:textId="77777777" w:rsidTr="002E6CA4">
        <w:trPr>
          <w:trHeight w:val="332"/>
        </w:trPr>
        <w:tc>
          <w:tcPr>
            <w:tcW w:w="294" w:type="pct"/>
            <w:shd w:val="clear" w:color="auto" w:fill="F2F2F2" w:themeFill="background1" w:themeFillShade="F2"/>
          </w:tcPr>
          <w:p w14:paraId="7203E512" w14:textId="77777777" w:rsidR="004806BD" w:rsidRPr="00474387" w:rsidRDefault="004806BD" w:rsidP="004806BD">
            <w:pPr>
              <w:rPr>
                <w:rFonts w:eastAsia="Times New Roman" w:cstheme="minorHAnsi"/>
                <w:color w:val="000000"/>
                <w:sz w:val="18"/>
                <w:szCs w:val="18"/>
              </w:rPr>
            </w:pPr>
          </w:p>
        </w:tc>
        <w:tc>
          <w:tcPr>
            <w:tcW w:w="117" w:type="pct"/>
            <w:shd w:val="clear" w:color="auto" w:fill="F2F2F2" w:themeFill="background1" w:themeFillShade="F2"/>
          </w:tcPr>
          <w:p w14:paraId="1A77CD7E" w14:textId="77777777" w:rsidR="004806BD" w:rsidRPr="00474387" w:rsidRDefault="004806BD" w:rsidP="004806BD">
            <w:pPr>
              <w:rPr>
                <w:rFonts w:eastAsia="Times New Roman" w:cstheme="minorHAnsi"/>
                <w:color w:val="000000"/>
                <w:sz w:val="18"/>
                <w:szCs w:val="18"/>
              </w:rPr>
            </w:pPr>
          </w:p>
        </w:tc>
        <w:tc>
          <w:tcPr>
            <w:tcW w:w="2212" w:type="pct"/>
            <w:tcBorders>
              <w:top w:val="single" w:sz="4" w:space="0" w:color="auto"/>
              <w:bottom w:val="single" w:sz="4" w:space="0" w:color="auto"/>
              <w:right w:val="single" w:sz="4" w:space="0" w:color="auto"/>
            </w:tcBorders>
            <w:shd w:val="clear" w:color="auto" w:fill="F2F2F2" w:themeFill="background1" w:themeFillShade="F2"/>
            <w:vAlign w:val="center"/>
          </w:tcPr>
          <w:p w14:paraId="011315E5" w14:textId="6DA23BFD" w:rsidR="004806BD" w:rsidRPr="00474387" w:rsidRDefault="004806BD" w:rsidP="004806BD">
            <w:pPr>
              <w:rPr>
                <w:rFonts w:eastAsia="Times New Roman" w:cstheme="minorHAnsi"/>
                <w:color w:val="000000"/>
                <w:sz w:val="18"/>
                <w:szCs w:val="18"/>
              </w:rPr>
            </w:pPr>
            <w:r w:rsidRPr="002C3B90">
              <w:rPr>
                <w:rFonts w:eastAsia="Times New Roman" w:cstheme="minorHAnsi"/>
                <w:b/>
                <w:color w:val="000000"/>
                <w:sz w:val="18"/>
                <w:szCs w:val="18"/>
              </w:rPr>
              <w:t>v</w:t>
            </w:r>
            <w:r>
              <w:rPr>
                <w:rFonts w:eastAsia="Times New Roman" w:cstheme="minorHAnsi"/>
                <w:b/>
                <w:color w:val="000000"/>
                <w:sz w:val="18"/>
                <w:szCs w:val="18"/>
              </w:rPr>
              <w:t>ii</w:t>
            </w:r>
            <w:r w:rsidRPr="002C3B90">
              <w:rPr>
                <w:rFonts w:eastAsia="Times New Roman" w:cstheme="minorHAnsi"/>
                <w:b/>
                <w:color w:val="000000"/>
                <w:sz w:val="18"/>
                <w:szCs w:val="18"/>
              </w:rPr>
              <w:t>.</w:t>
            </w:r>
            <w:r w:rsidRPr="00474387">
              <w:rPr>
                <w:rFonts w:eastAsia="Times New Roman" w:cstheme="minorHAnsi"/>
                <w:color w:val="000000"/>
                <w:sz w:val="18"/>
                <w:szCs w:val="18"/>
              </w:rPr>
              <w:t xml:space="preserve"> Formulating and sharing the draft targets wi</w:t>
            </w:r>
            <w:r>
              <w:rPr>
                <w:rFonts w:eastAsia="Times New Roman" w:cstheme="minorHAnsi"/>
                <w:color w:val="000000"/>
                <w:sz w:val="18"/>
                <w:szCs w:val="18"/>
              </w:rPr>
              <w:t>th the public for consultation</w:t>
            </w:r>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BB1BB" w14:textId="67312480"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989021171"/>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617442483"/>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E2DFA" w14:textId="6490F3AD"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410154568"/>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347932808"/>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682FF" w14:textId="0091C235"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712874371"/>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937832246"/>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6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C4CCD" w14:textId="4EB45D38"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902558728"/>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310585783"/>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B17FD" w14:textId="701769D0"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514576185"/>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661508121"/>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75" w:type="pct"/>
            <w:tcBorders>
              <w:left w:val="single" w:sz="4" w:space="0" w:color="auto"/>
            </w:tcBorders>
            <w:shd w:val="clear" w:color="auto" w:fill="F2F2F2" w:themeFill="background1" w:themeFillShade="F2"/>
          </w:tcPr>
          <w:p w14:paraId="2C63EB46" w14:textId="77777777" w:rsidR="004806BD" w:rsidRPr="00474387" w:rsidRDefault="004806BD" w:rsidP="004806BD">
            <w:pPr>
              <w:rPr>
                <w:rFonts w:eastAsia="Times New Roman" w:cstheme="minorHAnsi"/>
                <w:color w:val="000000"/>
                <w:sz w:val="18"/>
                <w:szCs w:val="18"/>
              </w:rPr>
            </w:pPr>
          </w:p>
        </w:tc>
      </w:tr>
      <w:tr w:rsidR="004806BD" w:rsidRPr="00474387" w14:paraId="41368C23" w14:textId="77777777" w:rsidTr="002E6CA4">
        <w:trPr>
          <w:trHeight w:val="350"/>
        </w:trPr>
        <w:tc>
          <w:tcPr>
            <w:tcW w:w="294" w:type="pct"/>
            <w:shd w:val="clear" w:color="auto" w:fill="F2F2F2" w:themeFill="background1" w:themeFillShade="F2"/>
          </w:tcPr>
          <w:p w14:paraId="5D6E46BD" w14:textId="77777777" w:rsidR="004806BD" w:rsidRPr="00474387" w:rsidRDefault="004806BD" w:rsidP="004806BD">
            <w:pPr>
              <w:rPr>
                <w:rFonts w:eastAsia="Times New Roman" w:cstheme="minorHAnsi"/>
                <w:color w:val="000000"/>
                <w:sz w:val="18"/>
                <w:szCs w:val="18"/>
              </w:rPr>
            </w:pPr>
          </w:p>
        </w:tc>
        <w:tc>
          <w:tcPr>
            <w:tcW w:w="117" w:type="pct"/>
            <w:shd w:val="clear" w:color="auto" w:fill="F2F2F2" w:themeFill="background1" w:themeFillShade="F2"/>
          </w:tcPr>
          <w:p w14:paraId="6A9C9A0C" w14:textId="77777777" w:rsidR="004806BD" w:rsidRPr="00474387" w:rsidRDefault="004806BD" w:rsidP="004806BD">
            <w:pPr>
              <w:rPr>
                <w:rFonts w:eastAsia="Times New Roman" w:cstheme="minorHAnsi"/>
                <w:color w:val="000000"/>
                <w:sz w:val="18"/>
                <w:szCs w:val="18"/>
              </w:rPr>
            </w:pPr>
          </w:p>
        </w:tc>
        <w:tc>
          <w:tcPr>
            <w:tcW w:w="2212" w:type="pct"/>
            <w:tcBorders>
              <w:top w:val="single" w:sz="4" w:space="0" w:color="auto"/>
              <w:bottom w:val="single" w:sz="4" w:space="0" w:color="auto"/>
              <w:right w:val="single" w:sz="4" w:space="0" w:color="auto"/>
            </w:tcBorders>
            <w:shd w:val="clear" w:color="auto" w:fill="F2F2F2" w:themeFill="background1" w:themeFillShade="F2"/>
            <w:vAlign w:val="center"/>
          </w:tcPr>
          <w:p w14:paraId="14CEB2F3" w14:textId="41340E4D" w:rsidR="004806BD" w:rsidRPr="00474387" w:rsidRDefault="004806BD" w:rsidP="004806BD">
            <w:pPr>
              <w:rPr>
                <w:rFonts w:eastAsia="Times New Roman" w:cstheme="minorHAnsi"/>
                <w:color w:val="000000"/>
                <w:sz w:val="18"/>
                <w:szCs w:val="18"/>
              </w:rPr>
            </w:pPr>
            <w:r w:rsidRPr="002C3B90">
              <w:rPr>
                <w:rFonts w:eastAsia="Times New Roman" w:cstheme="minorHAnsi"/>
                <w:b/>
                <w:color w:val="000000"/>
                <w:sz w:val="18"/>
                <w:szCs w:val="18"/>
              </w:rPr>
              <w:t>v</w:t>
            </w:r>
            <w:r>
              <w:rPr>
                <w:rFonts w:eastAsia="Times New Roman" w:cstheme="minorHAnsi"/>
                <w:b/>
                <w:color w:val="000000"/>
                <w:sz w:val="18"/>
                <w:szCs w:val="18"/>
              </w:rPr>
              <w:t>iii</w:t>
            </w:r>
            <w:r w:rsidRPr="002C3B90">
              <w:rPr>
                <w:rFonts w:eastAsia="Times New Roman" w:cstheme="minorHAnsi"/>
                <w:b/>
                <w:color w:val="000000"/>
                <w:sz w:val="18"/>
                <w:szCs w:val="18"/>
              </w:rPr>
              <w:t>.</w:t>
            </w:r>
            <w:r w:rsidRPr="00474387">
              <w:rPr>
                <w:rFonts w:eastAsia="Times New Roman" w:cstheme="minorHAnsi"/>
                <w:color w:val="000000"/>
                <w:sz w:val="18"/>
                <w:szCs w:val="18"/>
              </w:rPr>
              <w:t xml:space="preserve"> Revision of the targets based on key stakeh</w:t>
            </w:r>
            <w:r>
              <w:rPr>
                <w:rFonts w:eastAsia="Times New Roman" w:cstheme="minorHAnsi"/>
                <w:color w:val="000000"/>
                <w:sz w:val="18"/>
                <w:szCs w:val="18"/>
              </w:rPr>
              <w:t>older and public consultations</w:t>
            </w:r>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3E007" w14:textId="61B0B414"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993826603"/>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58932557"/>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65EE3" w14:textId="417B8605"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31634858"/>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762175118"/>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2E4FD" w14:textId="09DC2807"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180422259"/>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2003196415"/>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6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76C10" w14:textId="1696F485"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419648034"/>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2142874743"/>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99DD2" w14:textId="0B1C1153"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18422298"/>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932772490"/>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75" w:type="pct"/>
            <w:tcBorders>
              <w:left w:val="single" w:sz="4" w:space="0" w:color="auto"/>
            </w:tcBorders>
            <w:shd w:val="clear" w:color="auto" w:fill="F2F2F2" w:themeFill="background1" w:themeFillShade="F2"/>
          </w:tcPr>
          <w:p w14:paraId="6A184C5D" w14:textId="77777777" w:rsidR="004806BD" w:rsidRPr="00474387" w:rsidRDefault="004806BD" w:rsidP="004806BD">
            <w:pPr>
              <w:rPr>
                <w:rFonts w:eastAsia="Times New Roman" w:cstheme="minorHAnsi"/>
                <w:color w:val="000000"/>
                <w:sz w:val="18"/>
                <w:szCs w:val="18"/>
              </w:rPr>
            </w:pPr>
          </w:p>
        </w:tc>
      </w:tr>
      <w:tr w:rsidR="004806BD" w:rsidRPr="00474387" w14:paraId="72E8D199" w14:textId="77777777" w:rsidTr="002E6CA4">
        <w:trPr>
          <w:trHeight w:val="350"/>
        </w:trPr>
        <w:tc>
          <w:tcPr>
            <w:tcW w:w="294" w:type="pct"/>
            <w:shd w:val="clear" w:color="auto" w:fill="F2F2F2" w:themeFill="background1" w:themeFillShade="F2"/>
          </w:tcPr>
          <w:p w14:paraId="64AAFA52" w14:textId="77777777" w:rsidR="004806BD" w:rsidRPr="00474387" w:rsidRDefault="004806BD" w:rsidP="004806BD">
            <w:pPr>
              <w:rPr>
                <w:rFonts w:eastAsia="Times New Roman" w:cstheme="minorHAnsi"/>
                <w:color w:val="000000"/>
                <w:sz w:val="18"/>
                <w:szCs w:val="18"/>
              </w:rPr>
            </w:pPr>
          </w:p>
        </w:tc>
        <w:tc>
          <w:tcPr>
            <w:tcW w:w="117" w:type="pct"/>
            <w:shd w:val="clear" w:color="auto" w:fill="F2F2F2" w:themeFill="background1" w:themeFillShade="F2"/>
          </w:tcPr>
          <w:p w14:paraId="0E52134E" w14:textId="77777777" w:rsidR="004806BD" w:rsidRPr="00474387" w:rsidRDefault="004806BD" w:rsidP="004806BD">
            <w:pPr>
              <w:rPr>
                <w:rFonts w:eastAsia="Times New Roman" w:cstheme="minorHAnsi"/>
                <w:color w:val="000000"/>
                <w:sz w:val="18"/>
                <w:szCs w:val="18"/>
              </w:rPr>
            </w:pPr>
          </w:p>
        </w:tc>
        <w:tc>
          <w:tcPr>
            <w:tcW w:w="2212" w:type="pct"/>
            <w:tcBorders>
              <w:top w:val="single" w:sz="4" w:space="0" w:color="auto"/>
              <w:bottom w:val="single" w:sz="4" w:space="0" w:color="auto"/>
              <w:right w:val="single" w:sz="4" w:space="0" w:color="auto"/>
            </w:tcBorders>
            <w:shd w:val="clear" w:color="auto" w:fill="F2F2F2" w:themeFill="background1" w:themeFillShade="F2"/>
            <w:vAlign w:val="center"/>
          </w:tcPr>
          <w:p w14:paraId="7DBB3FF2" w14:textId="06074EEA" w:rsidR="004806BD" w:rsidRPr="00474387" w:rsidRDefault="004806BD" w:rsidP="004806BD">
            <w:pPr>
              <w:rPr>
                <w:rFonts w:eastAsia="Times New Roman" w:cstheme="minorHAnsi"/>
                <w:color w:val="000000"/>
                <w:sz w:val="18"/>
                <w:szCs w:val="18"/>
              </w:rPr>
            </w:pPr>
            <w:r>
              <w:rPr>
                <w:rFonts w:eastAsia="Times New Roman" w:cstheme="minorHAnsi"/>
                <w:b/>
                <w:color w:val="000000"/>
                <w:sz w:val="18"/>
                <w:szCs w:val="18"/>
              </w:rPr>
              <w:t>ix</w:t>
            </w:r>
            <w:r w:rsidRPr="002C3B90">
              <w:rPr>
                <w:rFonts w:eastAsia="Times New Roman" w:cstheme="minorHAnsi"/>
                <w:b/>
                <w:color w:val="000000"/>
                <w:sz w:val="18"/>
                <w:szCs w:val="18"/>
              </w:rPr>
              <w:t>.</w:t>
            </w:r>
            <w:r w:rsidRPr="00474387">
              <w:rPr>
                <w:rFonts w:eastAsia="Times New Roman" w:cstheme="minorHAnsi"/>
                <w:color w:val="000000"/>
                <w:sz w:val="18"/>
                <w:szCs w:val="18"/>
              </w:rPr>
              <w:t xml:space="preserve"> Endorsement of national targets at t</w:t>
            </w:r>
            <w:r>
              <w:rPr>
                <w:rFonts w:eastAsia="Times New Roman" w:cstheme="minorHAnsi"/>
                <w:color w:val="000000"/>
                <w:sz w:val="18"/>
                <w:szCs w:val="18"/>
              </w:rPr>
              <w:t>he appropriate political level</w:t>
            </w:r>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111FD" w14:textId="423508C3"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64500594"/>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184744999"/>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BE01E" w14:textId="53F9E79F"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710103795"/>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946932824"/>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1A422" w14:textId="32B208ED"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671795525"/>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68407651"/>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6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27FE6" w14:textId="5E1BA70D"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908306039"/>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923299333"/>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16255" w14:textId="087B249C"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37157534"/>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464653058"/>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75" w:type="pct"/>
            <w:tcBorders>
              <w:left w:val="single" w:sz="4" w:space="0" w:color="auto"/>
            </w:tcBorders>
            <w:shd w:val="clear" w:color="auto" w:fill="F2F2F2" w:themeFill="background1" w:themeFillShade="F2"/>
          </w:tcPr>
          <w:p w14:paraId="0DD65789" w14:textId="77777777" w:rsidR="004806BD" w:rsidRPr="00474387" w:rsidRDefault="004806BD" w:rsidP="004806BD">
            <w:pPr>
              <w:rPr>
                <w:rFonts w:eastAsia="Times New Roman" w:cstheme="minorHAnsi"/>
                <w:color w:val="000000"/>
                <w:sz w:val="18"/>
                <w:szCs w:val="18"/>
              </w:rPr>
            </w:pPr>
          </w:p>
        </w:tc>
      </w:tr>
      <w:tr w:rsidR="004806BD" w:rsidRPr="00474387" w14:paraId="4179694C" w14:textId="77777777" w:rsidTr="002E6CA4">
        <w:trPr>
          <w:trHeight w:val="152"/>
        </w:trPr>
        <w:tc>
          <w:tcPr>
            <w:tcW w:w="294" w:type="pct"/>
            <w:shd w:val="clear" w:color="auto" w:fill="F2F2F2" w:themeFill="background1" w:themeFillShade="F2"/>
          </w:tcPr>
          <w:p w14:paraId="68BDC893" w14:textId="77777777" w:rsidR="004806BD" w:rsidRPr="00474387" w:rsidRDefault="004806BD" w:rsidP="004806BD">
            <w:pPr>
              <w:rPr>
                <w:rFonts w:eastAsia="Times New Roman" w:cstheme="minorHAnsi"/>
                <w:color w:val="000000"/>
                <w:sz w:val="18"/>
                <w:szCs w:val="18"/>
              </w:rPr>
            </w:pPr>
          </w:p>
        </w:tc>
        <w:tc>
          <w:tcPr>
            <w:tcW w:w="117" w:type="pct"/>
            <w:shd w:val="clear" w:color="auto" w:fill="F2F2F2" w:themeFill="background1" w:themeFillShade="F2"/>
          </w:tcPr>
          <w:p w14:paraId="53C4A21E" w14:textId="77777777" w:rsidR="004806BD" w:rsidRPr="00474387" w:rsidRDefault="004806BD" w:rsidP="004806BD">
            <w:pPr>
              <w:rPr>
                <w:rFonts w:eastAsia="Times New Roman" w:cstheme="minorHAnsi"/>
                <w:color w:val="000000"/>
                <w:sz w:val="18"/>
                <w:szCs w:val="18"/>
              </w:rPr>
            </w:pPr>
          </w:p>
        </w:tc>
        <w:tc>
          <w:tcPr>
            <w:tcW w:w="2212" w:type="pct"/>
            <w:tcBorders>
              <w:top w:val="single" w:sz="4" w:space="0" w:color="auto"/>
              <w:bottom w:val="single" w:sz="4" w:space="0" w:color="auto"/>
              <w:right w:val="single" w:sz="4" w:space="0" w:color="auto"/>
            </w:tcBorders>
            <w:shd w:val="clear" w:color="auto" w:fill="F2F2F2" w:themeFill="background1" w:themeFillShade="F2"/>
            <w:vAlign w:val="center"/>
          </w:tcPr>
          <w:p w14:paraId="398C3643" w14:textId="6C407B75" w:rsidR="004806BD" w:rsidRPr="002C3B90" w:rsidRDefault="004806BD" w:rsidP="004806BD">
            <w:pPr>
              <w:rPr>
                <w:rFonts w:eastAsia="Times New Roman" w:cstheme="minorHAnsi"/>
                <w:color w:val="000000"/>
                <w:sz w:val="18"/>
                <w:szCs w:val="18"/>
              </w:rPr>
            </w:pPr>
            <w:r>
              <w:rPr>
                <w:rFonts w:eastAsia="Times New Roman" w:cstheme="minorHAnsi"/>
                <w:b/>
                <w:color w:val="000000"/>
                <w:sz w:val="18"/>
                <w:szCs w:val="18"/>
              </w:rPr>
              <w:t>x</w:t>
            </w:r>
            <w:r w:rsidRPr="002C3B90">
              <w:rPr>
                <w:rFonts w:eastAsia="Times New Roman" w:cstheme="minorHAnsi"/>
                <w:b/>
                <w:color w:val="000000"/>
                <w:sz w:val="18"/>
                <w:szCs w:val="18"/>
              </w:rPr>
              <w:t>.</w:t>
            </w:r>
            <w:r w:rsidRPr="002C3B90">
              <w:rPr>
                <w:rFonts w:eastAsia="Times New Roman" w:cstheme="minorHAnsi"/>
                <w:color w:val="000000"/>
                <w:sz w:val="18"/>
                <w:szCs w:val="18"/>
              </w:rPr>
              <w:t xml:space="preserve"> Sharing the final targets and program of work with the publ</w:t>
            </w:r>
            <w:r>
              <w:rPr>
                <w:rFonts w:eastAsia="Times New Roman" w:cstheme="minorHAnsi"/>
                <w:color w:val="000000"/>
                <w:sz w:val="18"/>
                <w:szCs w:val="18"/>
              </w:rPr>
              <w:t>ic, including key stakeholders</w:t>
            </w:r>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A6841" w14:textId="6DE909D7"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76327239"/>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503092177"/>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5D21" w14:textId="3CE68EBB"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655573667"/>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48885322"/>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79AD2" w14:textId="005E481F"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02962671"/>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180861153"/>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6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B5058" w14:textId="1DAC8741"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453788985"/>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751124650"/>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60294" w14:textId="2E3AB7B7" w:rsidR="004806BD" w:rsidRPr="002E6CA4" w:rsidRDefault="004806BD" w:rsidP="004806BD">
            <w:pPr>
              <w:jc w:val="center"/>
              <w:rPr>
                <w:rFonts w:eastAsia="Times New Roman" w:cstheme="minorHAnsi"/>
                <w:color w:val="000000"/>
                <w:sz w:val="18"/>
                <w:szCs w:val="18"/>
              </w:rPr>
            </w:pPr>
            <w:r w:rsidRPr="002E6CA4">
              <w:rPr>
                <w:rFonts w:eastAsia="Times New Roman" w:cstheme="minorHAnsi"/>
                <w:color w:val="000000"/>
                <w:sz w:val="18"/>
                <w:szCs w:val="18"/>
              </w:rPr>
              <w:t xml:space="preserve">Yes </w:t>
            </w:r>
            <w:sdt>
              <w:sdtPr>
                <w:rPr>
                  <w:rFonts w:eastAsia="Times New Roman" w:cstheme="minorHAnsi"/>
                  <w:color w:val="000000"/>
                  <w:sz w:val="18"/>
                  <w:szCs w:val="18"/>
                </w:rPr>
                <w:id w:val="-1560169364"/>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r w:rsidRPr="002E6CA4">
              <w:rPr>
                <w:rFonts w:eastAsia="Times New Roman" w:cstheme="minorHAnsi"/>
                <w:color w:val="000000"/>
                <w:sz w:val="18"/>
                <w:szCs w:val="18"/>
              </w:rPr>
              <w:t xml:space="preserve">  No</w:t>
            </w:r>
            <w:sdt>
              <w:sdtPr>
                <w:rPr>
                  <w:rFonts w:eastAsia="Times New Roman" w:cstheme="minorHAnsi"/>
                  <w:color w:val="000000"/>
                  <w:sz w:val="18"/>
                  <w:szCs w:val="18"/>
                </w:rPr>
                <w:id w:val="91520584"/>
                <w14:checkbox>
                  <w14:checked w14:val="0"/>
                  <w14:checkedState w14:val="2612" w14:font="MS Gothic"/>
                  <w14:uncheckedState w14:val="2610" w14:font="MS Gothic"/>
                </w14:checkbox>
              </w:sdtPr>
              <w:sdtEndPr/>
              <w:sdtContent>
                <w:r w:rsidRPr="002E6CA4">
                  <w:rPr>
                    <w:rFonts w:ascii="MS Gothic" w:eastAsia="MS Gothic" w:hAnsi="MS Gothic" w:cstheme="minorHAnsi" w:hint="eastAsia"/>
                    <w:color w:val="000000"/>
                    <w:sz w:val="18"/>
                    <w:szCs w:val="18"/>
                  </w:rPr>
                  <w:t>☐</w:t>
                </w:r>
              </w:sdtContent>
            </w:sdt>
          </w:p>
        </w:tc>
        <w:tc>
          <w:tcPr>
            <w:tcW w:w="75" w:type="pct"/>
            <w:tcBorders>
              <w:left w:val="single" w:sz="4" w:space="0" w:color="auto"/>
            </w:tcBorders>
            <w:shd w:val="clear" w:color="auto" w:fill="F2F2F2" w:themeFill="background1" w:themeFillShade="F2"/>
          </w:tcPr>
          <w:p w14:paraId="44BDD3F6" w14:textId="77777777" w:rsidR="004806BD" w:rsidRPr="00474387" w:rsidRDefault="004806BD" w:rsidP="004806BD">
            <w:pPr>
              <w:rPr>
                <w:rFonts w:eastAsia="Times New Roman" w:cstheme="minorHAnsi"/>
                <w:color w:val="000000"/>
                <w:sz w:val="18"/>
                <w:szCs w:val="18"/>
              </w:rPr>
            </w:pPr>
          </w:p>
        </w:tc>
      </w:tr>
    </w:tbl>
    <w:p w14:paraId="6D3B910F" w14:textId="77777777" w:rsidR="007D2EC7" w:rsidRPr="007D2EC7" w:rsidRDefault="007D2EC7">
      <w:pPr>
        <w:rPr>
          <w:sz w:val="4"/>
          <w:szCs w:val="4"/>
        </w:rPr>
      </w:pPr>
    </w:p>
    <w:tbl>
      <w:tblPr>
        <w:tblStyle w:val="TableGrid"/>
        <w:tblpPr w:leftFromText="180" w:rightFromText="180" w:vertAnchor="text" w:tblpY="33"/>
        <w:tblW w:w="5000" w:type="pct"/>
        <w:tblBorders>
          <w:insideH w:val="none" w:sz="0" w:space="0" w:color="auto"/>
          <w:insideV w:val="none" w:sz="0" w:space="0" w:color="auto"/>
        </w:tblBorders>
        <w:tblLook w:val="04A0" w:firstRow="1" w:lastRow="0" w:firstColumn="1" w:lastColumn="0" w:noHBand="0" w:noVBand="1"/>
      </w:tblPr>
      <w:tblGrid>
        <w:gridCol w:w="583"/>
        <w:gridCol w:w="404"/>
        <w:gridCol w:w="3279"/>
        <w:gridCol w:w="1217"/>
        <w:gridCol w:w="464"/>
        <w:gridCol w:w="428"/>
        <w:gridCol w:w="3494"/>
        <w:gridCol w:w="974"/>
        <w:gridCol w:w="885"/>
        <w:gridCol w:w="2983"/>
        <w:gridCol w:w="673"/>
      </w:tblGrid>
      <w:tr w:rsidR="000B3626" w:rsidRPr="00B2556E" w14:paraId="37D93ACF" w14:textId="77777777" w:rsidTr="00913E5D">
        <w:trPr>
          <w:trHeight w:val="377"/>
        </w:trPr>
        <w:tc>
          <w:tcPr>
            <w:tcW w:w="190" w:type="pct"/>
            <w:tcBorders>
              <w:top w:val="single" w:sz="4" w:space="0" w:color="auto"/>
            </w:tcBorders>
            <w:shd w:val="clear" w:color="auto" w:fill="F2F2F2" w:themeFill="background1" w:themeFillShade="F2"/>
            <w:vAlign w:val="center"/>
          </w:tcPr>
          <w:p w14:paraId="5DF50D58" w14:textId="77777777" w:rsidR="000B3626" w:rsidRPr="000D5B75" w:rsidRDefault="000B3626" w:rsidP="000B3626">
            <w:pPr>
              <w:rPr>
                <w:rFonts w:eastAsia="Times New Roman" w:cstheme="minorHAnsi"/>
                <w:b/>
                <w:color w:val="000000"/>
              </w:rPr>
            </w:pPr>
            <w:bookmarkStart w:id="1" w:name="_Hlk510610606"/>
            <w:r w:rsidRPr="000D5B75">
              <w:rPr>
                <w:rFonts w:eastAsia="Times New Roman" w:cstheme="minorHAnsi"/>
                <w:b/>
                <w:color w:val="000000"/>
              </w:rPr>
              <w:lastRenderedPageBreak/>
              <w:t>A</w:t>
            </w:r>
            <w:r>
              <w:rPr>
                <w:rFonts w:eastAsia="Times New Roman" w:cstheme="minorHAnsi"/>
                <w:b/>
                <w:color w:val="000000"/>
              </w:rPr>
              <w:t>7I</w:t>
            </w:r>
            <w:r w:rsidRPr="000D5B75">
              <w:rPr>
                <w:rFonts w:eastAsia="Times New Roman" w:cstheme="minorHAnsi"/>
                <w:b/>
                <w:color w:val="000000"/>
              </w:rPr>
              <w:t>.</w:t>
            </w:r>
          </w:p>
        </w:tc>
        <w:tc>
          <w:tcPr>
            <w:tcW w:w="3621" w:type="pct"/>
            <w:gridSpan w:val="8"/>
            <w:tcBorders>
              <w:top w:val="single" w:sz="4" w:space="0" w:color="auto"/>
            </w:tcBorders>
            <w:shd w:val="clear" w:color="auto" w:fill="F2F2F2" w:themeFill="background1" w:themeFillShade="F2"/>
            <w:vAlign w:val="center"/>
          </w:tcPr>
          <w:p w14:paraId="1D0DC129" w14:textId="46B5E525" w:rsidR="000B3626" w:rsidRPr="000D5B75" w:rsidRDefault="000B3626" w:rsidP="000B3626">
            <w:pPr>
              <w:rPr>
                <w:rFonts w:eastAsia="Times New Roman" w:cstheme="minorHAnsi"/>
                <w:b/>
                <w:color w:val="000000"/>
              </w:rPr>
            </w:pPr>
            <w:r w:rsidRPr="000D5B75">
              <w:rPr>
                <w:rFonts w:eastAsia="Times New Roman" w:cstheme="minorHAnsi"/>
                <w:b/>
                <w:color w:val="000000"/>
                <w:u w:val="single"/>
              </w:rPr>
              <w:t xml:space="preserve">National </w:t>
            </w:r>
            <w:r w:rsidR="00D50867">
              <w:rPr>
                <w:rFonts w:eastAsia="Times New Roman" w:cstheme="minorHAnsi"/>
                <w:b/>
                <w:color w:val="000000"/>
                <w:u w:val="single"/>
              </w:rPr>
              <w:t>t</w:t>
            </w:r>
            <w:r>
              <w:rPr>
                <w:rFonts w:eastAsia="Times New Roman" w:cstheme="minorHAnsi"/>
                <w:b/>
                <w:color w:val="000000"/>
                <w:u w:val="single"/>
              </w:rPr>
              <w:t xml:space="preserve">argets for </w:t>
            </w:r>
            <w:r w:rsidR="00D50867">
              <w:rPr>
                <w:rFonts w:eastAsia="Times New Roman" w:cstheme="minorHAnsi"/>
                <w:b/>
                <w:color w:val="000000"/>
                <w:u w:val="single"/>
              </w:rPr>
              <w:t>s</w:t>
            </w:r>
            <w:r w:rsidRPr="000D5B75">
              <w:rPr>
                <w:rFonts w:eastAsia="Times New Roman" w:cstheme="minorHAnsi"/>
                <w:b/>
                <w:color w:val="000000"/>
                <w:u w:val="single"/>
              </w:rPr>
              <w:t>anitation</w:t>
            </w:r>
          </w:p>
        </w:tc>
        <w:tc>
          <w:tcPr>
            <w:tcW w:w="1189" w:type="pct"/>
            <w:gridSpan w:val="2"/>
            <w:tcBorders>
              <w:top w:val="single" w:sz="4" w:space="0" w:color="auto"/>
            </w:tcBorders>
            <w:shd w:val="clear" w:color="auto" w:fill="F2F2F2" w:themeFill="background1" w:themeFillShade="F2"/>
          </w:tcPr>
          <w:p w14:paraId="33B813B8" w14:textId="77777777" w:rsidR="000B3626" w:rsidRPr="00B2556E" w:rsidRDefault="000B3626" w:rsidP="000B3626">
            <w:pPr>
              <w:rPr>
                <w:rFonts w:eastAsia="Times New Roman" w:cstheme="minorHAnsi"/>
                <w:color w:val="000000"/>
                <w:sz w:val="18"/>
                <w:szCs w:val="18"/>
              </w:rPr>
            </w:pPr>
          </w:p>
        </w:tc>
      </w:tr>
      <w:bookmarkEnd w:id="1"/>
      <w:tr w:rsidR="00CC1AB3" w:rsidRPr="00B2556E" w14:paraId="16562D15" w14:textId="77777777" w:rsidTr="00CC1AB3">
        <w:trPr>
          <w:trHeight w:val="269"/>
        </w:trPr>
        <w:tc>
          <w:tcPr>
            <w:tcW w:w="190" w:type="pct"/>
            <w:shd w:val="clear" w:color="auto" w:fill="F2F2F2" w:themeFill="background1" w:themeFillShade="F2"/>
          </w:tcPr>
          <w:p w14:paraId="23B1DD2F" w14:textId="77777777" w:rsidR="000B3626" w:rsidRPr="00B2556E" w:rsidRDefault="000B3626" w:rsidP="000B3626">
            <w:pPr>
              <w:rPr>
                <w:rFonts w:eastAsia="Times New Roman" w:cstheme="minorHAnsi"/>
                <w:b/>
                <w:color w:val="000000"/>
                <w:sz w:val="18"/>
                <w:szCs w:val="18"/>
              </w:rPr>
            </w:pPr>
          </w:p>
        </w:tc>
        <w:tc>
          <w:tcPr>
            <w:tcW w:w="3016" w:type="pct"/>
            <w:gridSpan w:val="6"/>
            <w:tcBorders>
              <w:right w:val="single" w:sz="4" w:space="0" w:color="auto"/>
            </w:tcBorders>
            <w:shd w:val="clear" w:color="auto" w:fill="F2F2F2" w:themeFill="background1" w:themeFillShade="F2"/>
          </w:tcPr>
          <w:p w14:paraId="172B6F0A" w14:textId="77777777" w:rsidR="001602BC" w:rsidRPr="008D4E0B" w:rsidRDefault="000B3626" w:rsidP="001602BC">
            <w:pPr>
              <w:spacing w:after="80"/>
              <w:rPr>
                <w:rFonts w:eastAsia="Times New Roman" w:cstheme="minorHAnsi"/>
                <w:b/>
                <w:bCs/>
                <w:i/>
                <w:iCs/>
                <w:color w:val="000000"/>
                <w:sz w:val="18"/>
                <w:szCs w:val="18"/>
              </w:rPr>
            </w:pPr>
            <w:r w:rsidRPr="008D4E0B">
              <w:rPr>
                <w:rFonts w:eastAsia="Times New Roman" w:cstheme="minorHAnsi"/>
                <w:b/>
                <w:bCs/>
                <w:i/>
                <w:iCs/>
                <w:color w:val="000000"/>
                <w:sz w:val="18"/>
                <w:szCs w:val="18"/>
              </w:rPr>
              <w:t>Check this box if urban and rural sanitation are included in the same national sanitation coverage target.</w:t>
            </w:r>
          </w:p>
          <w:p w14:paraId="482B7B93" w14:textId="784F97DD" w:rsidR="000B3626" w:rsidRDefault="00604C95" w:rsidP="001602BC">
            <w:pPr>
              <w:rPr>
                <w:rFonts w:eastAsia="Times New Roman" w:cstheme="minorHAnsi"/>
                <w:color w:val="000000"/>
                <w:sz w:val="18"/>
                <w:szCs w:val="18"/>
              </w:rPr>
            </w:pPr>
            <w:r w:rsidRPr="00D45ED7">
              <w:rPr>
                <w:rFonts w:eastAsia="Times New Roman" w:cstheme="minorHAnsi"/>
                <w:i/>
                <w:iCs/>
                <w:color w:val="000000"/>
                <w:sz w:val="18"/>
                <w:szCs w:val="18"/>
              </w:rPr>
              <w:t xml:space="preserve"> </w:t>
            </w:r>
            <w:r w:rsidR="002D6EB4" w:rsidRPr="00D45ED7">
              <w:rPr>
                <w:rFonts w:eastAsia="Times New Roman" w:cstheme="minorHAnsi"/>
                <w:i/>
                <w:iCs/>
                <w:color w:val="000000"/>
                <w:sz w:val="18"/>
                <w:szCs w:val="18"/>
              </w:rPr>
              <w:t xml:space="preserve">If your country has one sanitation coverage target, please answer </w:t>
            </w:r>
            <w:proofErr w:type="spellStart"/>
            <w:proofErr w:type="gramStart"/>
            <w:r w:rsidR="002D6EB4" w:rsidRPr="00D45ED7">
              <w:rPr>
                <w:rFonts w:eastAsia="Times New Roman" w:cstheme="minorHAnsi"/>
                <w:i/>
                <w:iCs/>
                <w:color w:val="000000"/>
                <w:sz w:val="18"/>
                <w:szCs w:val="18"/>
              </w:rPr>
              <w:t>a</w:t>
            </w:r>
            <w:r w:rsidR="001602BC">
              <w:rPr>
                <w:rFonts w:eastAsia="Times New Roman" w:cstheme="minorHAnsi"/>
                <w:i/>
                <w:iCs/>
                <w:color w:val="000000"/>
                <w:sz w:val="18"/>
                <w:szCs w:val="18"/>
              </w:rPr>
              <w:t>,b</w:t>
            </w:r>
            <w:proofErr w:type="gramEnd"/>
            <w:r w:rsidR="001602BC">
              <w:rPr>
                <w:rFonts w:eastAsia="Times New Roman" w:cstheme="minorHAnsi"/>
                <w:i/>
                <w:iCs/>
                <w:color w:val="000000"/>
                <w:sz w:val="18"/>
                <w:szCs w:val="18"/>
              </w:rPr>
              <w:t>,</w:t>
            </w:r>
            <w:r w:rsidR="002D6EB4" w:rsidRPr="00D45ED7">
              <w:rPr>
                <w:rFonts w:eastAsia="Times New Roman" w:cstheme="minorHAnsi"/>
                <w:i/>
                <w:iCs/>
                <w:color w:val="000000"/>
                <w:sz w:val="18"/>
                <w:szCs w:val="18"/>
              </w:rPr>
              <w:t>c</w:t>
            </w:r>
            <w:proofErr w:type="spellEnd"/>
            <w:r w:rsidR="002D6EB4" w:rsidRPr="00D45ED7">
              <w:rPr>
                <w:rFonts w:eastAsia="Times New Roman" w:cstheme="minorHAnsi"/>
                <w:i/>
                <w:iCs/>
                <w:color w:val="000000"/>
                <w:sz w:val="18"/>
                <w:szCs w:val="18"/>
              </w:rPr>
              <w:t xml:space="preserve"> below for the one target, then skip to question </w:t>
            </w:r>
            <w:r w:rsidR="000B3626" w:rsidRPr="00D45ED7">
              <w:rPr>
                <w:rFonts w:eastAsia="Times New Roman" w:cstheme="minorHAnsi"/>
                <w:i/>
                <w:iCs/>
                <w:color w:val="000000"/>
                <w:sz w:val="18"/>
                <w:szCs w:val="18"/>
              </w:rPr>
              <w:t>A</w:t>
            </w:r>
            <w:r w:rsidRPr="00D45ED7">
              <w:rPr>
                <w:rFonts w:eastAsia="Times New Roman" w:cstheme="minorHAnsi"/>
                <w:i/>
                <w:iCs/>
                <w:color w:val="000000"/>
                <w:sz w:val="18"/>
                <w:szCs w:val="18"/>
              </w:rPr>
              <w:t>7II</w:t>
            </w:r>
            <w:r w:rsidR="000B3626" w:rsidRPr="00D45ED7">
              <w:rPr>
                <w:rFonts w:eastAsia="Times New Roman" w:cstheme="minorHAnsi"/>
                <w:i/>
                <w:iCs/>
                <w:color w:val="000000"/>
                <w:sz w:val="18"/>
                <w:szCs w:val="18"/>
              </w:rPr>
              <w:t>.</w:t>
            </w:r>
          </w:p>
        </w:tc>
        <w:sdt>
          <w:sdtPr>
            <w:rPr>
              <w:rFonts w:eastAsia="Times New Roman" w:cstheme="minorHAnsi"/>
              <w:color w:val="000000"/>
              <w:sz w:val="16"/>
              <w:szCs w:val="16"/>
            </w:rPr>
            <w:id w:val="-222763178"/>
            <w14:checkbox>
              <w14:checked w14:val="0"/>
              <w14:checkedState w14:val="2612" w14:font="MS Gothic"/>
              <w14:uncheckedState w14:val="2610" w14:font="MS Gothic"/>
            </w14:checkbox>
          </w:sdtPr>
          <w:sdtEndPr/>
          <w:sdtContent>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F2093" w14:textId="28F9EB13" w:rsidR="000B3626" w:rsidRPr="00A10A74" w:rsidRDefault="002F7E18" w:rsidP="000B3626">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c>
          <w:tcPr>
            <w:tcW w:w="1258" w:type="pct"/>
            <w:gridSpan w:val="2"/>
            <w:tcBorders>
              <w:top w:val="nil"/>
              <w:left w:val="single" w:sz="4" w:space="0" w:color="auto"/>
              <w:bottom w:val="nil"/>
              <w:right w:val="nil"/>
            </w:tcBorders>
            <w:shd w:val="clear" w:color="auto" w:fill="F2F2F2" w:themeFill="background1" w:themeFillShade="F2"/>
            <w:vAlign w:val="center"/>
          </w:tcPr>
          <w:p w14:paraId="1D1192B4" w14:textId="2AB97160" w:rsidR="000B3626" w:rsidRPr="00A10A74" w:rsidRDefault="000B3626" w:rsidP="000B3626">
            <w:pPr>
              <w:rPr>
                <w:rFonts w:eastAsia="Times New Roman" w:cstheme="minorHAnsi"/>
                <w:color w:val="000000"/>
                <w:sz w:val="16"/>
                <w:szCs w:val="16"/>
              </w:rPr>
            </w:pPr>
          </w:p>
        </w:tc>
        <w:tc>
          <w:tcPr>
            <w:tcW w:w="219" w:type="pct"/>
            <w:tcBorders>
              <w:left w:val="nil"/>
            </w:tcBorders>
            <w:shd w:val="clear" w:color="auto" w:fill="F2F2F2" w:themeFill="background1" w:themeFillShade="F2"/>
            <w:vAlign w:val="center"/>
          </w:tcPr>
          <w:p w14:paraId="4635BB10" w14:textId="77777777" w:rsidR="000B3626" w:rsidRPr="00A10A74" w:rsidRDefault="000B3626" w:rsidP="000B3626">
            <w:pPr>
              <w:rPr>
                <w:rFonts w:eastAsia="Times New Roman" w:cstheme="minorHAnsi"/>
                <w:color w:val="000000"/>
                <w:sz w:val="16"/>
                <w:szCs w:val="16"/>
              </w:rPr>
            </w:pPr>
          </w:p>
        </w:tc>
      </w:tr>
      <w:tr w:rsidR="000B3626" w:rsidRPr="00B2556E" w14:paraId="04F868E7" w14:textId="77777777" w:rsidTr="00913E5D">
        <w:trPr>
          <w:trHeight w:val="125"/>
        </w:trPr>
        <w:tc>
          <w:tcPr>
            <w:tcW w:w="190" w:type="pct"/>
            <w:shd w:val="clear" w:color="auto" w:fill="F2F2F2" w:themeFill="background1" w:themeFillShade="F2"/>
          </w:tcPr>
          <w:p w14:paraId="030C310F" w14:textId="77777777" w:rsidR="000B3626" w:rsidRPr="002F7E18" w:rsidRDefault="000B3626" w:rsidP="000B3626">
            <w:pPr>
              <w:rPr>
                <w:rFonts w:eastAsia="Times New Roman" w:cstheme="minorHAnsi"/>
                <w:b/>
                <w:color w:val="000000"/>
                <w:sz w:val="6"/>
                <w:szCs w:val="6"/>
              </w:rPr>
            </w:pPr>
          </w:p>
        </w:tc>
        <w:tc>
          <w:tcPr>
            <w:tcW w:w="132" w:type="pct"/>
            <w:shd w:val="clear" w:color="auto" w:fill="F2F2F2" w:themeFill="background1" w:themeFillShade="F2"/>
            <w:vAlign w:val="center"/>
          </w:tcPr>
          <w:p w14:paraId="05C2C94B" w14:textId="77777777" w:rsidR="000B3626" w:rsidRPr="002F7E18" w:rsidRDefault="000B3626" w:rsidP="000B3626">
            <w:pPr>
              <w:rPr>
                <w:rFonts w:eastAsia="Times New Roman" w:cstheme="minorHAnsi"/>
                <w:b/>
                <w:color w:val="000000"/>
                <w:sz w:val="6"/>
                <w:szCs w:val="6"/>
              </w:rPr>
            </w:pPr>
          </w:p>
        </w:tc>
        <w:tc>
          <w:tcPr>
            <w:tcW w:w="3489" w:type="pct"/>
            <w:gridSpan w:val="7"/>
            <w:tcBorders>
              <w:bottom w:val="nil"/>
            </w:tcBorders>
            <w:shd w:val="clear" w:color="auto" w:fill="F2F2F2" w:themeFill="background1" w:themeFillShade="F2"/>
            <w:vAlign w:val="center"/>
          </w:tcPr>
          <w:p w14:paraId="1CB1089C" w14:textId="77777777" w:rsidR="000B3626" w:rsidRPr="002F7E18" w:rsidRDefault="000B3626" w:rsidP="000B3626">
            <w:pPr>
              <w:rPr>
                <w:rFonts w:eastAsia="Times New Roman" w:cstheme="minorHAnsi"/>
                <w:b/>
                <w:color w:val="000000"/>
                <w:sz w:val="6"/>
                <w:szCs w:val="6"/>
              </w:rPr>
            </w:pPr>
          </w:p>
        </w:tc>
        <w:tc>
          <w:tcPr>
            <w:tcW w:w="1189" w:type="pct"/>
            <w:gridSpan w:val="2"/>
            <w:shd w:val="clear" w:color="auto" w:fill="F2F2F2" w:themeFill="background1" w:themeFillShade="F2"/>
            <w:vAlign w:val="center"/>
          </w:tcPr>
          <w:p w14:paraId="4EA40248" w14:textId="77777777" w:rsidR="000B3626" w:rsidRPr="002F7E18" w:rsidRDefault="000B3626" w:rsidP="000B3626">
            <w:pPr>
              <w:rPr>
                <w:rFonts w:eastAsia="Times New Roman" w:cstheme="minorHAnsi"/>
                <w:color w:val="000000"/>
                <w:sz w:val="6"/>
                <w:szCs w:val="6"/>
              </w:rPr>
            </w:pPr>
          </w:p>
        </w:tc>
      </w:tr>
      <w:tr w:rsidR="00913E5D" w:rsidRPr="00B2556E" w14:paraId="6A887BD7" w14:textId="77777777" w:rsidTr="00CC1AB3">
        <w:trPr>
          <w:trHeight w:val="269"/>
        </w:trPr>
        <w:tc>
          <w:tcPr>
            <w:tcW w:w="190" w:type="pct"/>
            <w:shd w:val="clear" w:color="auto" w:fill="F2F2F2" w:themeFill="background1" w:themeFillShade="F2"/>
          </w:tcPr>
          <w:p w14:paraId="48DD0E87" w14:textId="77777777" w:rsidR="000B3626" w:rsidRPr="00B2556E" w:rsidRDefault="000B3626" w:rsidP="000B3626">
            <w:pPr>
              <w:rPr>
                <w:rFonts w:eastAsia="Times New Roman" w:cstheme="minorHAnsi"/>
                <w:b/>
                <w:color w:val="000000"/>
                <w:sz w:val="18"/>
                <w:szCs w:val="18"/>
              </w:rPr>
            </w:pPr>
          </w:p>
        </w:tc>
        <w:tc>
          <w:tcPr>
            <w:tcW w:w="132" w:type="pct"/>
            <w:shd w:val="clear" w:color="auto" w:fill="F2F2F2" w:themeFill="background1" w:themeFillShade="F2"/>
            <w:vAlign w:val="center"/>
          </w:tcPr>
          <w:p w14:paraId="63833C1D" w14:textId="77777777" w:rsidR="000B3626" w:rsidRDefault="000B3626" w:rsidP="000B3626">
            <w:pPr>
              <w:rPr>
                <w:rFonts w:eastAsia="Times New Roman" w:cstheme="minorHAnsi"/>
                <w:b/>
                <w:color w:val="000000"/>
                <w:sz w:val="18"/>
                <w:szCs w:val="18"/>
              </w:rPr>
            </w:pPr>
            <w:r>
              <w:rPr>
                <w:rFonts w:eastAsia="Times New Roman" w:cstheme="minorHAnsi"/>
                <w:b/>
                <w:color w:val="000000"/>
                <w:sz w:val="18"/>
                <w:szCs w:val="18"/>
              </w:rPr>
              <w:t>a.</w:t>
            </w:r>
          </w:p>
        </w:tc>
        <w:tc>
          <w:tcPr>
            <w:tcW w:w="1748" w:type="pct"/>
            <w:gridSpan w:val="4"/>
            <w:tcBorders>
              <w:bottom w:val="nil"/>
            </w:tcBorders>
            <w:shd w:val="clear" w:color="auto" w:fill="F2F2F2" w:themeFill="background1" w:themeFillShade="F2"/>
            <w:vAlign w:val="center"/>
          </w:tcPr>
          <w:p w14:paraId="3CA61407" w14:textId="77777777" w:rsidR="000B3626" w:rsidRDefault="000B3626" w:rsidP="000B3626">
            <w:pPr>
              <w:rPr>
                <w:rFonts w:eastAsia="Times New Roman" w:cstheme="minorHAnsi"/>
                <w:b/>
                <w:color w:val="000000"/>
                <w:sz w:val="18"/>
                <w:szCs w:val="18"/>
              </w:rPr>
            </w:pPr>
            <w:r>
              <w:rPr>
                <w:rFonts w:eastAsia="Times New Roman" w:cstheme="minorHAnsi"/>
                <w:b/>
                <w:color w:val="000000"/>
                <w:sz w:val="18"/>
                <w:szCs w:val="18"/>
              </w:rPr>
              <w:t xml:space="preserve">Coverage target for </w:t>
            </w:r>
            <w:r w:rsidRPr="00913E5D">
              <w:rPr>
                <w:rFonts w:eastAsia="Times New Roman" w:cstheme="minorHAnsi"/>
                <w:b/>
                <w:color w:val="000000"/>
                <w:sz w:val="18"/>
                <w:szCs w:val="18"/>
                <w:u w:val="single"/>
              </w:rPr>
              <w:t>urban</w:t>
            </w:r>
            <w:r w:rsidRPr="000D5B75">
              <w:rPr>
                <w:rFonts w:eastAsia="Times New Roman" w:cstheme="minorHAnsi"/>
                <w:b/>
                <w:color w:val="000000"/>
                <w:sz w:val="18"/>
                <w:szCs w:val="18"/>
              </w:rPr>
              <w:t xml:space="preserve"> sanitation</w:t>
            </w:r>
          </w:p>
        </w:tc>
        <w:tc>
          <w:tcPr>
            <w:tcW w:w="1136" w:type="pct"/>
            <w:tcBorders>
              <w:bottom w:val="nil"/>
            </w:tcBorders>
            <w:shd w:val="clear" w:color="auto" w:fill="F2F2F2" w:themeFill="background1" w:themeFillShade="F2"/>
            <w:vAlign w:val="center"/>
          </w:tcPr>
          <w:p w14:paraId="4A5B352C" w14:textId="77777777" w:rsidR="000B3626" w:rsidRPr="00A10A74" w:rsidRDefault="000B3626" w:rsidP="000B3626">
            <w:pPr>
              <w:rPr>
                <w:rFonts w:eastAsia="Times New Roman" w:cstheme="minorHAnsi"/>
                <w:color w:val="000000"/>
                <w:sz w:val="16"/>
                <w:szCs w:val="16"/>
              </w:rPr>
            </w:pPr>
          </w:p>
        </w:tc>
        <w:tc>
          <w:tcPr>
            <w:tcW w:w="317" w:type="pct"/>
            <w:tcBorders>
              <w:top w:val="nil"/>
              <w:bottom w:val="nil"/>
            </w:tcBorders>
            <w:shd w:val="clear" w:color="auto" w:fill="F2F2F2" w:themeFill="background1" w:themeFillShade="F2"/>
            <w:vAlign w:val="center"/>
          </w:tcPr>
          <w:p w14:paraId="2813B0A7" w14:textId="77777777" w:rsidR="000B3626" w:rsidRPr="00A10A74" w:rsidRDefault="000B3626" w:rsidP="000B3626">
            <w:pPr>
              <w:rPr>
                <w:rFonts w:eastAsia="Times New Roman" w:cstheme="minorHAnsi"/>
                <w:color w:val="000000"/>
                <w:sz w:val="16"/>
                <w:szCs w:val="16"/>
              </w:rPr>
            </w:pPr>
          </w:p>
        </w:tc>
        <w:tc>
          <w:tcPr>
            <w:tcW w:w="288" w:type="pct"/>
            <w:shd w:val="clear" w:color="auto" w:fill="F2F2F2" w:themeFill="background1" w:themeFillShade="F2"/>
            <w:vAlign w:val="center"/>
          </w:tcPr>
          <w:p w14:paraId="166CBE14" w14:textId="77777777" w:rsidR="000B3626" w:rsidRPr="00A10A74" w:rsidRDefault="000B3626" w:rsidP="000B3626">
            <w:pPr>
              <w:rPr>
                <w:rFonts w:eastAsia="Times New Roman" w:cstheme="minorHAnsi"/>
                <w:color w:val="000000"/>
                <w:sz w:val="16"/>
                <w:szCs w:val="16"/>
              </w:rPr>
            </w:pPr>
          </w:p>
        </w:tc>
        <w:tc>
          <w:tcPr>
            <w:tcW w:w="1189" w:type="pct"/>
            <w:gridSpan w:val="2"/>
            <w:shd w:val="clear" w:color="auto" w:fill="F2F2F2" w:themeFill="background1" w:themeFillShade="F2"/>
            <w:vAlign w:val="center"/>
          </w:tcPr>
          <w:p w14:paraId="64C4BCB6" w14:textId="77777777" w:rsidR="000B3626" w:rsidRPr="00A10A74" w:rsidRDefault="000B3626" w:rsidP="000B3626">
            <w:pPr>
              <w:rPr>
                <w:rFonts w:eastAsia="Times New Roman" w:cstheme="minorHAnsi"/>
                <w:color w:val="000000"/>
                <w:sz w:val="16"/>
                <w:szCs w:val="16"/>
              </w:rPr>
            </w:pPr>
          </w:p>
        </w:tc>
      </w:tr>
      <w:tr w:rsidR="00913E5D" w:rsidRPr="00B2556E" w14:paraId="4595826D" w14:textId="77777777" w:rsidTr="00727E4F">
        <w:trPr>
          <w:trHeight w:val="269"/>
        </w:trPr>
        <w:tc>
          <w:tcPr>
            <w:tcW w:w="190" w:type="pct"/>
            <w:shd w:val="clear" w:color="auto" w:fill="F2F2F2" w:themeFill="background1" w:themeFillShade="F2"/>
          </w:tcPr>
          <w:p w14:paraId="1103CC43" w14:textId="77777777" w:rsidR="000B3626" w:rsidRPr="00B2556E" w:rsidRDefault="000B3626" w:rsidP="000B3626">
            <w:pPr>
              <w:rPr>
                <w:rFonts w:eastAsia="Times New Roman" w:cstheme="minorHAnsi"/>
                <w:b/>
                <w:color w:val="000000"/>
                <w:sz w:val="18"/>
                <w:szCs w:val="18"/>
              </w:rPr>
            </w:pPr>
          </w:p>
        </w:tc>
        <w:tc>
          <w:tcPr>
            <w:tcW w:w="132" w:type="pct"/>
            <w:tcBorders>
              <w:right w:val="nil"/>
            </w:tcBorders>
            <w:shd w:val="clear" w:color="auto" w:fill="F2F2F2" w:themeFill="background1" w:themeFillShade="F2"/>
          </w:tcPr>
          <w:p w14:paraId="59BFE20E" w14:textId="77777777" w:rsidR="000B3626" w:rsidRPr="00B2556E" w:rsidRDefault="000B3626" w:rsidP="000B3626">
            <w:pPr>
              <w:rPr>
                <w:rFonts w:eastAsia="Times New Roman" w:cstheme="minorHAnsi"/>
                <w:b/>
                <w:color w:val="000000"/>
                <w:sz w:val="18"/>
                <w:szCs w:val="18"/>
              </w:rPr>
            </w:pPr>
          </w:p>
        </w:tc>
        <w:tc>
          <w:tcPr>
            <w:tcW w:w="1066" w:type="pct"/>
            <w:vMerge w:val="restart"/>
            <w:tcBorders>
              <w:top w:val="nil"/>
              <w:left w:val="nil"/>
              <w:bottom w:val="nil"/>
              <w:right w:val="single" w:sz="4" w:space="0" w:color="auto"/>
            </w:tcBorders>
            <w:shd w:val="clear" w:color="auto" w:fill="F2F2F2" w:themeFill="background1" w:themeFillShade="F2"/>
          </w:tcPr>
          <w:p w14:paraId="31502A5F" w14:textId="1C56479D" w:rsidR="000B3626" w:rsidRPr="000D5B75" w:rsidRDefault="000B3626" w:rsidP="000B3626">
            <w:pPr>
              <w:rPr>
                <w:rFonts w:eastAsia="Times New Roman" w:cstheme="minorHAnsi"/>
                <w:b/>
                <w:color w:val="000000"/>
                <w:sz w:val="18"/>
                <w:szCs w:val="18"/>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Pr>
                <w:rFonts w:eastAsia="Times New Roman" w:cstheme="minorHAnsi"/>
                <w:color w:val="000000"/>
                <w:sz w:val="18"/>
                <w:szCs w:val="18"/>
              </w:rPr>
              <w:t xml:space="preserve">What is the national </w:t>
            </w:r>
            <w:r w:rsidRPr="00E51E71">
              <w:rPr>
                <w:rFonts w:eastAsia="Times New Roman" w:cstheme="minorHAnsi"/>
                <w:color w:val="000000"/>
                <w:sz w:val="18"/>
                <w:szCs w:val="18"/>
                <w:u w:val="single"/>
              </w:rPr>
              <w:t>urban</w:t>
            </w:r>
            <w:r>
              <w:rPr>
                <w:rFonts w:eastAsia="Times New Roman" w:cstheme="minorHAnsi"/>
                <w:color w:val="000000"/>
                <w:sz w:val="18"/>
                <w:szCs w:val="18"/>
              </w:rPr>
              <w:t xml:space="preserve"> sanitation coverage target?</w:t>
            </w:r>
          </w:p>
        </w:tc>
        <w:tc>
          <w:tcPr>
            <w:tcW w:w="1818" w:type="pct"/>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6B765EF1" w14:textId="77777777" w:rsidR="000B3626" w:rsidRPr="000B3626" w:rsidRDefault="000B3626" w:rsidP="00727E4F">
            <w:pPr>
              <w:rPr>
                <w:rFonts w:eastAsia="Times New Roman" w:cstheme="minorHAnsi"/>
                <w:color w:val="000000"/>
                <w:sz w:val="16"/>
                <w:szCs w:val="16"/>
              </w:rPr>
            </w:pPr>
            <w:r w:rsidRPr="000B3626">
              <w:rPr>
                <w:rFonts w:eastAsia="Times New Roman" w:cstheme="minorHAnsi"/>
                <w:color w:val="000000"/>
                <w:sz w:val="16"/>
                <w:szCs w:val="16"/>
              </w:rPr>
              <w:t>Please specify what the coverage target measures:</w:t>
            </w:r>
          </w:p>
        </w:tc>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253AFD" w14:textId="00151162" w:rsidR="000B3626" w:rsidRPr="000B3626" w:rsidRDefault="000B3626" w:rsidP="00D45ED7">
            <w:pPr>
              <w:jc w:val="center"/>
              <w:rPr>
                <w:rFonts w:eastAsia="Times New Roman" w:cstheme="minorHAnsi"/>
                <w:color w:val="000000"/>
                <w:sz w:val="16"/>
                <w:szCs w:val="16"/>
              </w:rPr>
            </w:pPr>
            <w:r w:rsidRPr="000B3626">
              <w:rPr>
                <w:rFonts w:eastAsia="Times New Roman" w:cstheme="minorHAnsi"/>
                <w:color w:val="000000"/>
                <w:sz w:val="16"/>
                <w:szCs w:val="16"/>
              </w:rPr>
              <w:t xml:space="preserve">Target </w:t>
            </w:r>
            <w:r w:rsidR="00ED779D">
              <w:rPr>
                <w:rFonts w:eastAsia="Times New Roman" w:cstheme="minorHAnsi"/>
                <w:color w:val="000000"/>
                <w:sz w:val="16"/>
                <w:szCs w:val="16"/>
              </w:rPr>
              <w:t>v</w:t>
            </w:r>
            <w:r w:rsidRPr="000B3626">
              <w:rPr>
                <w:rFonts w:eastAsia="Times New Roman" w:cstheme="minorHAnsi"/>
                <w:color w:val="000000"/>
                <w:sz w:val="16"/>
                <w:szCs w:val="16"/>
              </w:rPr>
              <w:t>alue</w:t>
            </w:r>
          </w:p>
        </w:tc>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54C411" w14:textId="43487ACC" w:rsidR="000B3626" w:rsidRPr="000B3626" w:rsidRDefault="000B3626" w:rsidP="00D45ED7">
            <w:pPr>
              <w:jc w:val="center"/>
              <w:rPr>
                <w:rFonts w:eastAsia="Times New Roman" w:cstheme="minorHAnsi"/>
                <w:color w:val="000000"/>
                <w:sz w:val="16"/>
                <w:szCs w:val="16"/>
              </w:rPr>
            </w:pPr>
            <w:r w:rsidRPr="000B3626">
              <w:rPr>
                <w:rFonts w:eastAsia="Times New Roman" w:cstheme="minorHAnsi"/>
                <w:color w:val="000000"/>
                <w:sz w:val="16"/>
                <w:szCs w:val="16"/>
              </w:rPr>
              <w:t xml:space="preserve">Target </w:t>
            </w:r>
            <w:r w:rsidR="00ED779D">
              <w:rPr>
                <w:rFonts w:eastAsia="Times New Roman" w:cstheme="minorHAnsi"/>
                <w:color w:val="000000"/>
                <w:sz w:val="16"/>
                <w:szCs w:val="16"/>
              </w:rPr>
              <w:t>y</w:t>
            </w:r>
            <w:r w:rsidRPr="000B3626">
              <w:rPr>
                <w:rFonts w:eastAsia="Times New Roman" w:cstheme="minorHAnsi"/>
                <w:color w:val="000000"/>
                <w:sz w:val="16"/>
                <w:szCs w:val="16"/>
              </w:rPr>
              <w:t>ear</w:t>
            </w:r>
          </w:p>
        </w:tc>
        <w:tc>
          <w:tcPr>
            <w:tcW w:w="1189" w:type="pct"/>
            <w:gridSpan w:val="2"/>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10F296F2" w14:textId="712407E4" w:rsidR="000B3626" w:rsidRPr="000B3626" w:rsidRDefault="000B3626" w:rsidP="00560857">
            <w:pPr>
              <w:rPr>
                <w:rFonts w:eastAsia="Times New Roman" w:cstheme="minorHAnsi"/>
                <w:color w:val="000000"/>
                <w:sz w:val="16"/>
                <w:szCs w:val="16"/>
              </w:rPr>
            </w:pPr>
            <w:r w:rsidRPr="00D45ED7">
              <w:rPr>
                <w:rFonts w:eastAsia="Times New Roman" w:cstheme="minorHAnsi"/>
                <w:b/>
                <w:bCs/>
                <w:color w:val="000000"/>
                <w:sz w:val="16"/>
                <w:szCs w:val="16"/>
              </w:rPr>
              <w:t>Title and date of policy/plan</w:t>
            </w:r>
            <w:r w:rsidRPr="000B3626">
              <w:rPr>
                <w:rFonts w:eastAsia="Times New Roman" w:cstheme="minorHAnsi"/>
                <w:color w:val="000000"/>
                <w:sz w:val="16"/>
                <w:szCs w:val="16"/>
              </w:rPr>
              <w:t xml:space="preserve"> where target is established. </w:t>
            </w:r>
            <w:r w:rsidR="00270914" w:rsidRPr="00A10A74">
              <w:rPr>
                <w:rFonts w:eastAsia="Times New Roman" w:cstheme="minorHAnsi"/>
                <w:color w:val="000000"/>
                <w:sz w:val="16"/>
                <w:szCs w:val="16"/>
              </w:rPr>
              <w:t xml:space="preserve">If available, please </w:t>
            </w:r>
            <w:r w:rsidR="00560857" w:rsidRPr="00560857">
              <w:rPr>
                <w:rFonts w:eastAsia="Times New Roman" w:cstheme="minorHAnsi"/>
                <w:b/>
                <w:bCs/>
                <w:color w:val="000000"/>
                <w:sz w:val="16"/>
                <w:szCs w:val="16"/>
              </w:rPr>
              <w:t>provide</w:t>
            </w:r>
            <w:r w:rsidR="00270914" w:rsidRPr="00D45ED7">
              <w:rPr>
                <w:rFonts w:eastAsia="Times New Roman" w:cstheme="minorHAnsi"/>
                <w:b/>
                <w:bCs/>
                <w:color w:val="000000"/>
                <w:sz w:val="16"/>
                <w:szCs w:val="16"/>
              </w:rPr>
              <w:t xml:space="preserve"> a link or attach a copy</w:t>
            </w:r>
            <w:r w:rsidR="00270914" w:rsidRPr="00A10A74">
              <w:rPr>
                <w:rFonts w:eastAsia="Times New Roman" w:cstheme="minorHAnsi"/>
                <w:color w:val="000000"/>
                <w:sz w:val="16"/>
                <w:szCs w:val="16"/>
              </w:rPr>
              <w:t>.</w:t>
            </w:r>
          </w:p>
        </w:tc>
      </w:tr>
      <w:tr w:rsidR="00913E5D" w:rsidRPr="00B2556E" w14:paraId="47010902" w14:textId="77777777" w:rsidTr="00CC1AB3">
        <w:tc>
          <w:tcPr>
            <w:tcW w:w="190" w:type="pct"/>
            <w:shd w:val="clear" w:color="auto" w:fill="F2F2F2" w:themeFill="background1" w:themeFillShade="F2"/>
          </w:tcPr>
          <w:p w14:paraId="13B97880" w14:textId="77777777" w:rsidR="000B3626" w:rsidRPr="00B2556E" w:rsidRDefault="000B3626" w:rsidP="000B3626">
            <w:pPr>
              <w:rPr>
                <w:rFonts w:eastAsia="Times New Roman" w:cstheme="minorHAnsi"/>
                <w:b/>
                <w:color w:val="000000"/>
                <w:sz w:val="18"/>
                <w:szCs w:val="18"/>
              </w:rPr>
            </w:pPr>
          </w:p>
        </w:tc>
        <w:tc>
          <w:tcPr>
            <w:tcW w:w="132" w:type="pct"/>
            <w:tcBorders>
              <w:right w:val="nil"/>
            </w:tcBorders>
            <w:shd w:val="clear" w:color="auto" w:fill="F2F2F2" w:themeFill="background1" w:themeFillShade="F2"/>
          </w:tcPr>
          <w:p w14:paraId="4D50855D" w14:textId="77777777" w:rsidR="000B3626" w:rsidRPr="00B2556E" w:rsidRDefault="000B3626" w:rsidP="000B3626">
            <w:pPr>
              <w:rPr>
                <w:rFonts w:eastAsia="Times New Roman" w:cstheme="minorHAnsi"/>
                <w:b/>
                <w:color w:val="000000"/>
                <w:sz w:val="18"/>
                <w:szCs w:val="18"/>
              </w:rPr>
            </w:pPr>
          </w:p>
        </w:tc>
        <w:tc>
          <w:tcPr>
            <w:tcW w:w="1066" w:type="pct"/>
            <w:vMerge/>
            <w:tcBorders>
              <w:top w:val="nil"/>
              <w:left w:val="nil"/>
              <w:bottom w:val="nil"/>
              <w:right w:val="single" w:sz="4" w:space="0" w:color="auto"/>
            </w:tcBorders>
            <w:shd w:val="clear" w:color="auto" w:fill="F2F2F2" w:themeFill="background1" w:themeFillShade="F2"/>
          </w:tcPr>
          <w:p w14:paraId="251929D6" w14:textId="77777777" w:rsidR="000B3626" w:rsidRPr="00B2556E" w:rsidRDefault="000B3626" w:rsidP="000B3626">
            <w:pPr>
              <w:rPr>
                <w:rFonts w:eastAsia="Times New Roman" w:cstheme="minorHAnsi"/>
                <w:color w:val="000000"/>
                <w:sz w:val="18"/>
                <w:szCs w:val="18"/>
              </w:rPr>
            </w:pPr>
          </w:p>
        </w:tc>
        <w:tc>
          <w:tcPr>
            <w:tcW w:w="1818" w:type="pct"/>
            <w:gridSpan w:val="4"/>
            <w:tcBorders>
              <w:top w:val="single" w:sz="4" w:space="0" w:color="auto"/>
              <w:left w:val="nil"/>
              <w:bottom w:val="single" w:sz="4" w:space="0" w:color="auto"/>
              <w:right w:val="single" w:sz="4" w:space="0" w:color="auto"/>
            </w:tcBorders>
            <w:shd w:val="clear" w:color="auto" w:fill="F2F2F2" w:themeFill="background1" w:themeFillShade="F2"/>
          </w:tcPr>
          <w:p w14:paraId="5166C38B" w14:textId="77777777" w:rsidR="000B3626" w:rsidRPr="00FE4AFD" w:rsidRDefault="000B3626" w:rsidP="000B3626">
            <w:pPr>
              <w:rPr>
                <w:rFonts w:eastAsia="Times New Roman" w:cstheme="minorHAnsi"/>
                <w:i/>
                <w:color w:val="000000"/>
                <w:sz w:val="16"/>
                <w:szCs w:val="16"/>
              </w:rPr>
            </w:pPr>
            <w:r w:rsidRPr="00FE4AFD">
              <w:rPr>
                <w:rFonts w:eastAsia="Times New Roman" w:cstheme="minorHAnsi"/>
                <w:i/>
                <w:color w:val="000000"/>
                <w:sz w:val="16"/>
                <w:szCs w:val="16"/>
              </w:rPr>
              <w:t>e.g.</w:t>
            </w:r>
            <w:r>
              <w:rPr>
                <w:rFonts w:eastAsia="Times New Roman" w:cstheme="minorHAnsi"/>
                <w:i/>
                <w:color w:val="000000"/>
                <w:sz w:val="16"/>
                <w:szCs w:val="16"/>
              </w:rPr>
              <w:t xml:space="preserve"> Percentage of urban population with access to improved sanitation.</w:t>
            </w:r>
            <w:r w:rsidRPr="00FE4AFD">
              <w:rPr>
                <w:rFonts w:eastAsia="Times New Roman" w:cstheme="minorHAnsi"/>
                <w:i/>
                <w:color w:val="000000"/>
                <w:sz w:val="16"/>
                <w:szCs w:val="16"/>
              </w:rPr>
              <w:t xml:space="preserve"> </w:t>
            </w:r>
          </w:p>
        </w:tc>
        <w:tc>
          <w:tcPr>
            <w:tcW w:w="3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688C4D" w14:textId="77777777" w:rsidR="000B3626" w:rsidRPr="00FE4AFD" w:rsidRDefault="000B3626" w:rsidP="000B3626">
            <w:pPr>
              <w:rPr>
                <w:rFonts w:eastAsia="Times New Roman" w:cstheme="minorHAnsi"/>
                <w:i/>
                <w:color w:val="000000"/>
                <w:sz w:val="16"/>
                <w:szCs w:val="16"/>
              </w:rPr>
            </w:pPr>
            <w:r w:rsidRPr="00FE4AFD">
              <w:rPr>
                <w:rFonts w:eastAsia="Times New Roman" w:cstheme="minorHAnsi"/>
                <w:i/>
                <w:color w:val="000000"/>
                <w:sz w:val="16"/>
                <w:szCs w:val="16"/>
              </w:rPr>
              <w:t>e.g. 85%</w:t>
            </w:r>
          </w:p>
        </w:tc>
        <w:tc>
          <w:tcPr>
            <w:tcW w:w="28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B59E3" w14:textId="77777777" w:rsidR="000B3626" w:rsidRPr="00FE4AFD" w:rsidRDefault="000B3626" w:rsidP="000B3626">
            <w:pPr>
              <w:rPr>
                <w:rFonts w:eastAsia="Times New Roman" w:cstheme="minorHAnsi"/>
                <w:i/>
                <w:color w:val="000000"/>
                <w:sz w:val="16"/>
                <w:szCs w:val="16"/>
              </w:rPr>
            </w:pPr>
            <w:r w:rsidRPr="00FE4AFD">
              <w:rPr>
                <w:rFonts w:eastAsia="Times New Roman" w:cstheme="minorHAnsi"/>
                <w:i/>
                <w:color w:val="000000"/>
                <w:sz w:val="16"/>
                <w:szCs w:val="16"/>
              </w:rPr>
              <w:t xml:space="preserve">e.g. </w:t>
            </w:r>
            <w:r>
              <w:rPr>
                <w:rFonts w:eastAsia="Times New Roman" w:cstheme="minorHAnsi"/>
                <w:i/>
                <w:color w:val="000000"/>
                <w:sz w:val="16"/>
                <w:szCs w:val="16"/>
              </w:rPr>
              <w:t>2025</w:t>
            </w:r>
          </w:p>
        </w:tc>
        <w:tc>
          <w:tcPr>
            <w:tcW w:w="1189" w:type="pct"/>
            <w:gridSpan w:val="2"/>
            <w:vMerge/>
            <w:tcBorders>
              <w:top w:val="single" w:sz="4" w:space="0" w:color="auto"/>
              <w:left w:val="single" w:sz="4" w:space="0" w:color="auto"/>
              <w:bottom w:val="single" w:sz="4" w:space="0" w:color="auto"/>
            </w:tcBorders>
            <w:shd w:val="clear" w:color="auto" w:fill="F2F2F2" w:themeFill="background1" w:themeFillShade="F2"/>
          </w:tcPr>
          <w:p w14:paraId="6914334D" w14:textId="77777777" w:rsidR="000B3626" w:rsidRPr="00A10A74" w:rsidRDefault="000B3626" w:rsidP="000B3626">
            <w:pPr>
              <w:rPr>
                <w:rFonts w:eastAsia="Times New Roman" w:cstheme="minorHAnsi"/>
                <w:color w:val="000000"/>
                <w:sz w:val="16"/>
                <w:szCs w:val="16"/>
              </w:rPr>
            </w:pPr>
          </w:p>
        </w:tc>
      </w:tr>
      <w:tr w:rsidR="00913E5D" w:rsidRPr="00B2556E" w14:paraId="0EE4522C" w14:textId="77777777" w:rsidTr="00CC1AB3">
        <w:trPr>
          <w:trHeight w:val="233"/>
        </w:trPr>
        <w:tc>
          <w:tcPr>
            <w:tcW w:w="190" w:type="pct"/>
            <w:shd w:val="clear" w:color="auto" w:fill="F2F2F2" w:themeFill="background1" w:themeFillShade="F2"/>
          </w:tcPr>
          <w:p w14:paraId="0DC36B1F" w14:textId="77777777" w:rsidR="000B3626" w:rsidRPr="00B2556E" w:rsidRDefault="000B3626" w:rsidP="000B3626">
            <w:pPr>
              <w:rPr>
                <w:rFonts w:eastAsia="Times New Roman" w:cstheme="minorHAnsi"/>
                <w:b/>
                <w:color w:val="000000"/>
                <w:sz w:val="18"/>
                <w:szCs w:val="18"/>
              </w:rPr>
            </w:pPr>
          </w:p>
        </w:tc>
        <w:tc>
          <w:tcPr>
            <w:tcW w:w="132" w:type="pct"/>
            <w:tcBorders>
              <w:right w:val="nil"/>
            </w:tcBorders>
            <w:shd w:val="clear" w:color="auto" w:fill="F2F2F2" w:themeFill="background1" w:themeFillShade="F2"/>
          </w:tcPr>
          <w:p w14:paraId="1CF12C20" w14:textId="77777777" w:rsidR="000B3626" w:rsidRPr="00B2556E" w:rsidRDefault="000B3626" w:rsidP="000B3626">
            <w:pPr>
              <w:rPr>
                <w:rFonts w:eastAsia="Times New Roman" w:cstheme="minorHAnsi"/>
                <w:b/>
                <w:color w:val="000000"/>
                <w:sz w:val="18"/>
                <w:szCs w:val="18"/>
              </w:rPr>
            </w:pPr>
          </w:p>
        </w:tc>
        <w:tc>
          <w:tcPr>
            <w:tcW w:w="1066" w:type="pct"/>
            <w:vMerge/>
            <w:tcBorders>
              <w:top w:val="nil"/>
              <w:left w:val="nil"/>
              <w:bottom w:val="nil"/>
              <w:right w:val="single" w:sz="4" w:space="0" w:color="auto"/>
            </w:tcBorders>
            <w:shd w:val="clear" w:color="auto" w:fill="F2F2F2" w:themeFill="background1" w:themeFillShade="F2"/>
            <w:vAlign w:val="center"/>
          </w:tcPr>
          <w:p w14:paraId="6B369360" w14:textId="77777777" w:rsidR="000B3626" w:rsidRPr="00B2556E" w:rsidRDefault="000B3626" w:rsidP="000B3626">
            <w:pPr>
              <w:rPr>
                <w:rFonts w:eastAsia="Times New Roman" w:cstheme="minorHAnsi"/>
                <w:color w:val="000000"/>
                <w:sz w:val="18"/>
                <w:szCs w:val="18"/>
              </w:rPr>
            </w:pPr>
          </w:p>
        </w:tc>
        <w:tc>
          <w:tcPr>
            <w:tcW w:w="1818"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27C0BC38" w14:textId="77777777" w:rsidR="000B3626" w:rsidRPr="00B2556E" w:rsidRDefault="000B3626" w:rsidP="000B3626">
            <w:pPr>
              <w:rPr>
                <w:rFonts w:eastAsia="Times New Roman" w:cstheme="minorHAnsi"/>
                <w:color w:val="000000"/>
                <w:sz w:val="18"/>
                <w:szCs w:val="18"/>
              </w:rPr>
            </w:pP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16B04" w14:textId="77777777" w:rsidR="000B3626" w:rsidRPr="00ED248C" w:rsidRDefault="000B3626" w:rsidP="000B3626">
            <w:pPr>
              <w:rPr>
                <w:rFonts w:eastAsia="Times New Roman" w:cstheme="minorHAnsi"/>
                <w:color w:val="000000"/>
                <w:sz w:val="16"/>
                <w:szCs w:val="16"/>
              </w:rPr>
            </w:pP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3348B" w14:textId="77777777" w:rsidR="000B3626" w:rsidRPr="00ED248C" w:rsidRDefault="000B3626" w:rsidP="000B3626">
            <w:pPr>
              <w:rPr>
                <w:rFonts w:eastAsia="Times New Roman" w:cstheme="minorHAnsi"/>
                <w:color w:val="000000"/>
                <w:sz w:val="16"/>
                <w:szCs w:val="16"/>
              </w:rPr>
            </w:pPr>
          </w:p>
        </w:tc>
        <w:tc>
          <w:tcPr>
            <w:tcW w:w="1189" w:type="pct"/>
            <w:gridSpan w:val="2"/>
            <w:tcBorders>
              <w:top w:val="single" w:sz="4" w:space="0" w:color="auto"/>
              <w:left w:val="single" w:sz="4" w:space="0" w:color="auto"/>
              <w:bottom w:val="single" w:sz="4" w:space="0" w:color="auto"/>
            </w:tcBorders>
            <w:shd w:val="clear" w:color="auto" w:fill="FFFFFF" w:themeFill="background1"/>
            <w:vAlign w:val="center"/>
          </w:tcPr>
          <w:p w14:paraId="33B3AC43" w14:textId="77777777" w:rsidR="000B3626" w:rsidRPr="00ED248C" w:rsidRDefault="000B3626" w:rsidP="000B3626">
            <w:pPr>
              <w:rPr>
                <w:rFonts w:eastAsia="Times New Roman" w:cstheme="minorHAnsi"/>
                <w:color w:val="000000"/>
                <w:sz w:val="16"/>
                <w:szCs w:val="16"/>
              </w:rPr>
            </w:pPr>
          </w:p>
        </w:tc>
      </w:tr>
      <w:tr w:rsidR="000B3626" w:rsidRPr="00B2556E" w14:paraId="40BC0440" w14:textId="77777777" w:rsidTr="000B3626">
        <w:trPr>
          <w:trHeight w:val="440"/>
        </w:trPr>
        <w:tc>
          <w:tcPr>
            <w:tcW w:w="190" w:type="pct"/>
            <w:shd w:val="clear" w:color="auto" w:fill="F2F2F2" w:themeFill="background1" w:themeFillShade="F2"/>
          </w:tcPr>
          <w:p w14:paraId="68310E91" w14:textId="77777777" w:rsidR="000B3626" w:rsidRPr="00B2556E" w:rsidRDefault="000B3626" w:rsidP="000B3626">
            <w:pPr>
              <w:rPr>
                <w:rFonts w:eastAsia="Times New Roman" w:cstheme="minorHAnsi"/>
                <w:b/>
                <w:color w:val="000000"/>
                <w:sz w:val="18"/>
                <w:szCs w:val="18"/>
              </w:rPr>
            </w:pPr>
          </w:p>
        </w:tc>
        <w:tc>
          <w:tcPr>
            <w:tcW w:w="132" w:type="pct"/>
            <w:tcBorders>
              <w:right w:val="nil"/>
            </w:tcBorders>
            <w:shd w:val="clear" w:color="auto" w:fill="F2F2F2" w:themeFill="background1" w:themeFillShade="F2"/>
          </w:tcPr>
          <w:p w14:paraId="3D08AD70" w14:textId="77777777" w:rsidR="000B3626" w:rsidRPr="00B2556E" w:rsidRDefault="000B3626" w:rsidP="000B3626">
            <w:pPr>
              <w:rPr>
                <w:rFonts w:eastAsia="Times New Roman" w:cstheme="minorHAnsi"/>
                <w:b/>
                <w:color w:val="000000"/>
                <w:sz w:val="18"/>
                <w:szCs w:val="18"/>
              </w:rPr>
            </w:pPr>
          </w:p>
        </w:tc>
        <w:tc>
          <w:tcPr>
            <w:tcW w:w="4678" w:type="pct"/>
            <w:gridSpan w:val="9"/>
            <w:tcBorders>
              <w:top w:val="nil"/>
              <w:left w:val="nil"/>
              <w:bottom w:val="single" w:sz="4" w:space="0" w:color="auto"/>
              <w:right w:val="single" w:sz="4" w:space="0" w:color="auto"/>
            </w:tcBorders>
            <w:shd w:val="clear" w:color="auto" w:fill="F2F2F2" w:themeFill="background1" w:themeFillShade="F2"/>
            <w:vAlign w:val="center"/>
          </w:tcPr>
          <w:p w14:paraId="10F27696" w14:textId="35060C2E" w:rsidR="000B3626" w:rsidRPr="00B2556E" w:rsidRDefault="000B3626" w:rsidP="000B3626">
            <w:pPr>
              <w:rPr>
                <w:rFonts w:eastAsia="Times New Roman" w:cstheme="minorHAnsi"/>
                <w:color w:val="000000"/>
                <w:sz w:val="18"/>
                <w:szCs w:val="18"/>
              </w:rPr>
            </w:pPr>
            <w:r>
              <w:rPr>
                <w:rFonts w:eastAsia="Times New Roman" w:cstheme="minorHAnsi"/>
                <w:b/>
                <w:color w:val="000000"/>
                <w:sz w:val="18"/>
                <w:szCs w:val="18"/>
              </w:rPr>
              <w:t>i</w:t>
            </w:r>
            <w:r w:rsidRPr="00A10A74">
              <w:rPr>
                <w:rFonts w:eastAsia="Times New Roman" w:cstheme="minorHAnsi"/>
                <w:b/>
                <w:color w:val="000000"/>
                <w:sz w:val="18"/>
                <w:szCs w:val="18"/>
              </w:rPr>
              <w:t>i.</w:t>
            </w:r>
            <w:r>
              <w:rPr>
                <w:rFonts w:eastAsia="Times New Roman" w:cstheme="minorHAnsi"/>
                <w:color w:val="000000"/>
                <w:sz w:val="18"/>
                <w:szCs w:val="18"/>
              </w:rPr>
              <w:t xml:space="preserve">  What types of sanitation facilities/services are included in the </w:t>
            </w:r>
            <w:r w:rsidRPr="00CC1AB3">
              <w:rPr>
                <w:rFonts w:eastAsia="Times New Roman" w:cstheme="minorHAnsi"/>
                <w:color w:val="000000"/>
                <w:sz w:val="18"/>
                <w:szCs w:val="18"/>
                <w:u w:val="single"/>
              </w:rPr>
              <w:t>urban</w:t>
            </w:r>
            <w:r>
              <w:rPr>
                <w:rFonts w:eastAsia="Times New Roman" w:cstheme="minorHAnsi"/>
                <w:color w:val="000000"/>
                <w:sz w:val="18"/>
                <w:szCs w:val="18"/>
              </w:rPr>
              <w:t xml:space="preserve"> sanitation coverage target? </w:t>
            </w:r>
          </w:p>
        </w:tc>
      </w:tr>
      <w:tr w:rsidR="000B3626" w:rsidRPr="00B2556E" w14:paraId="32F43529" w14:textId="77777777" w:rsidTr="000B3626">
        <w:trPr>
          <w:trHeight w:val="305"/>
        </w:trPr>
        <w:tc>
          <w:tcPr>
            <w:tcW w:w="190" w:type="pct"/>
            <w:shd w:val="clear" w:color="auto" w:fill="F2F2F2" w:themeFill="background1" w:themeFillShade="F2"/>
          </w:tcPr>
          <w:p w14:paraId="07FBE817" w14:textId="77777777" w:rsidR="000B3626" w:rsidRPr="00B2556E" w:rsidRDefault="000B3626" w:rsidP="000B3626">
            <w:pPr>
              <w:rPr>
                <w:rFonts w:eastAsia="Times New Roman" w:cstheme="minorHAnsi"/>
                <w:b/>
                <w:color w:val="000000"/>
                <w:sz w:val="18"/>
                <w:szCs w:val="18"/>
              </w:rPr>
            </w:pPr>
          </w:p>
        </w:tc>
        <w:tc>
          <w:tcPr>
            <w:tcW w:w="132" w:type="pct"/>
            <w:tcBorders>
              <w:right w:val="single" w:sz="4" w:space="0" w:color="auto"/>
            </w:tcBorders>
            <w:shd w:val="clear" w:color="auto" w:fill="F2F2F2" w:themeFill="background1" w:themeFillShade="F2"/>
          </w:tcPr>
          <w:p w14:paraId="66036FDA" w14:textId="77777777" w:rsidR="000B3626" w:rsidRPr="00B2556E" w:rsidRDefault="000B3626" w:rsidP="000B3626">
            <w:pPr>
              <w:rPr>
                <w:rFonts w:eastAsia="Times New Roman" w:cstheme="minorHAnsi"/>
                <w:b/>
                <w:color w:val="000000"/>
                <w:sz w:val="18"/>
                <w:szCs w:val="18"/>
              </w:rPr>
            </w:pPr>
          </w:p>
        </w:tc>
        <w:tc>
          <w:tcPr>
            <w:tcW w:w="4678"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CE6F28F" w14:textId="77777777" w:rsidR="000B3626" w:rsidRPr="00B2556E" w:rsidRDefault="000B3626" w:rsidP="000B3626">
            <w:pPr>
              <w:rPr>
                <w:rFonts w:eastAsia="Times New Roman" w:cstheme="minorHAnsi"/>
                <w:color w:val="000000"/>
                <w:sz w:val="18"/>
                <w:szCs w:val="18"/>
              </w:rPr>
            </w:pPr>
          </w:p>
        </w:tc>
      </w:tr>
      <w:tr w:rsidR="000B3626" w:rsidRPr="00B2556E" w14:paraId="323F1638" w14:textId="77777777" w:rsidTr="00283D81">
        <w:trPr>
          <w:trHeight w:val="173"/>
        </w:trPr>
        <w:tc>
          <w:tcPr>
            <w:tcW w:w="190" w:type="pct"/>
            <w:tcBorders>
              <w:bottom w:val="nil"/>
            </w:tcBorders>
            <w:shd w:val="clear" w:color="auto" w:fill="F2F2F2" w:themeFill="background1" w:themeFillShade="F2"/>
          </w:tcPr>
          <w:p w14:paraId="5DA83E3C" w14:textId="77777777" w:rsidR="000B3626" w:rsidRPr="00B2556E" w:rsidRDefault="000B3626" w:rsidP="000B3626">
            <w:pPr>
              <w:rPr>
                <w:rFonts w:eastAsia="Times New Roman" w:cstheme="minorHAnsi"/>
                <w:b/>
                <w:color w:val="000000"/>
                <w:sz w:val="18"/>
                <w:szCs w:val="18"/>
              </w:rPr>
            </w:pPr>
          </w:p>
        </w:tc>
        <w:tc>
          <w:tcPr>
            <w:tcW w:w="132" w:type="pct"/>
            <w:tcBorders>
              <w:bottom w:val="nil"/>
            </w:tcBorders>
            <w:shd w:val="clear" w:color="auto" w:fill="F2F2F2" w:themeFill="background1" w:themeFillShade="F2"/>
          </w:tcPr>
          <w:p w14:paraId="1A68638F" w14:textId="77777777" w:rsidR="000B3626" w:rsidRPr="00B2556E" w:rsidRDefault="000B3626" w:rsidP="000B3626">
            <w:pPr>
              <w:rPr>
                <w:rFonts w:eastAsia="Times New Roman" w:cstheme="minorHAnsi"/>
                <w:b/>
                <w:color w:val="000000"/>
                <w:sz w:val="18"/>
                <w:szCs w:val="18"/>
              </w:rPr>
            </w:pPr>
          </w:p>
        </w:tc>
        <w:tc>
          <w:tcPr>
            <w:tcW w:w="4678" w:type="pct"/>
            <w:gridSpan w:val="9"/>
            <w:tcBorders>
              <w:top w:val="single" w:sz="4" w:space="0" w:color="auto"/>
            </w:tcBorders>
            <w:shd w:val="clear" w:color="auto" w:fill="F2F2F2" w:themeFill="background1" w:themeFillShade="F2"/>
          </w:tcPr>
          <w:p w14:paraId="31C01DAC" w14:textId="77777777" w:rsidR="000B3626" w:rsidRPr="00B2556E" w:rsidRDefault="000B3626" w:rsidP="000B3626">
            <w:pPr>
              <w:rPr>
                <w:rFonts w:eastAsia="Times New Roman" w:cstheme="minorHAnsi"/>
                <w:color w:val="000000"/>
                <w:sz w:val="18"/>
                <w:szCs w:val="18"/>
              </w:rPr>
            </w:pPr>
          </w:p>
        </w:tc>
      </w:tr>
      <w:tr w:rsidR="00913E5D" w:rsidRPr="00B2556E" w14:paraId="26C1EED3" w14:textId="77777777" w:rsidTr="00283D81">
        <w:trPr>
          <w:trHeight w:val="290"/>
        </w:trPr>
        <w:tc>
          <w:tcPr>
            <w:tcW w:w="190" w:type="pct"/>
            <w:tcBorders>
              <w:top w:val="nil"/>
              <w:left w:val="single" w:sz="4" w:space="0" w:color="auto"/>
              <w:bottom w:val="nil"/>
              <w:right w:val="nil"/>
            </w:tcBorders>
            <w:shd w:val="clear" w:color="auto" w:fill="F2F2F2" w:themeFill="background1" w:themeFillShade="F2"/>
          </w:tcPr>
          <w:p w14:paraId="394427CE" w14:textId="77777777" w:rsidR="000B3626" w:rsidRPr="00B2556E" w:rsidRDefault="000B3626" w:rsidP="000B3626">
            <w:pPr>
              <w:ind w:left="152"/>
              <w:jc w:val="right"/>
              <w:rPr>
                <w:rFonts w:eastAsia="Times New Roman" w:cstheme="minorHAnsi"/>
                <w:color w:val="000000"/>
                <w:sz w:val="18"/>
                <w:szCs w:val="18"/>
              </w:rPr>
            </w:pPr>
          </w:p>
        </w:tc>
        <w:tc>
          <w:tcPr>
            <w:tcW w:w="132" w:type="pct"/>
            <w:tcBorders>
              <w:top w:val="nil"/>
              <w:left w:val="nil"/>
              <w:bottom w:val="nil"/>
              <w:right w:val="nil"/>
            </w:tcBorders>
            <w:shd w:val="clear" w:color="auto" w:fill="F2F2F2" w:themeFill="background1" w:themeFillShade="F2"/>
            <w:vAlign w:val="center"/>
          </w:tcPr>
          <w:p w14:paraId="06B7CBED" w14:textId="77777777" w:rsidR="000B3626" w:rsidRPr="006349D1" w:rsidRDefault="000B3626" w:rsidP="00CC1AB3">
            <w:pPr>
              <w:rPr>
                <w:rFonts w:eastAsia="Times New Roman" w:cstheme="minorHAnsi"/>
                <w:b/>
                <w:color w:val="000000"/>
                <w:sz w:val="18"/>
                <w:szCs w:val="18"/>
              </w:rPr>
            </w:pPr>
            <w:r>
              <w:rPr>
                <w:rFonts w:eastAsia="Times New Roman" w:cstheme="minorHAnsi"/>
                <w:b/>
                <w:color w:val="000000"/>
                <w:sz w:val="18"/>
                <w:szCs w:val="18"/>
              </w:rPr>
              <w:t>b.</w:t>
            </w:r>
          </w:p>
        </w:tc>
        <w:tc>
          <w:tcPr>
            <w:tcW w:w="2884" w:type="pct"/>
            <w:gridSpan w:val="5"/>
            <w:tcBorders>
              <w:left w:val="nil"/>
              <w:bottom w:val="single" w:sz="4" w:space="0" w:color="auto"/>
              <w:right w:val="single" w:sz="4" w:space="0" w:color="auto"/>
            </w:tcBorders>
            <w:shd w:val="clear" w:color="auto" w:fill="F2F2F2" w:themeFill="background1" w:themeFillShade="F2"/>
            <w:vAlign w:val="center"/>
          </w:tcPr>
          <w:p w14:paraId="5416FE84" w14:textId="0D3C6F51" w:rsidR="000B3626" w:rsidRPr="00CB4479" w:rsidRDefault="000B3626" w:rsidP="00CC1AB3">
            <w:pPr>
              <w:rPr>
                <w:rFonts w:eastAsia="Times New Roman" w:cstheme="minorHAnsi"/>
                <w:b/>
                <w:color w:val="000000"/>
                <w:sz w:val="18"/>
                <w:szCs w:val="18"/>
              </w:rPr>
            </w:pPr>
            <w:r>
              <w:rPr>
                <w:rFonts w:eastAsia="Times New Roman" w:cstheme="minorHAnsi"/>
                <w:b/>
                <w:color w:val="000000"/>
                <w:sz w:val="18"/>
                <w:szCs w:val="18"/>
              </w:rPr>
              <w:t>A</w:t>
            </w:r>
            <w:r w:rsidRPr="00CB4479">
              <w:rPr>
                <w:rFonts w:eastAsia="Times New Roman" w:cstheme="minorHAnsi"/>
                <w:b/>
                <w:color w:val="000000"/>
                <w:sz w:val="18"/>
                <w:szCs w:val="18"/>
              </w:rPr>
              <w:t xml:space="preserve">re the following elements of sanitation facilities/services </w:t>
            </w:r>
            <w:r>
              <w:rPr>
                <w:rFonts w:eastAsia="Times New Roman" w:cstheme="minorHAnsi"/>
                <w:b/>
                <w:color w:val="000000"/>
                <w:sz w:val="18"/>
                <w:szCs w:val="18"/>
              </w:rPr>
              <w:t>included</w:t>
            </w:r>
            <w:r w:rsidRPr="00CB4479">
              <w:rPr>
                <w:rFonts w:eastAsia="Times New Roman" w:cstheme="minorHAnsi"/>
                <w:b/>
                <w:color w:val="000000"/>
                <w:sz w:val="18"/>
                <w:szCs w:val="18"/>
              </w:rPr>
              <w:t xml:space="preserve"> in the </w:t>
            </w:r>
            <w:r>
              <w:rPr>
                <w:rFonts w:eastAsia="Times New Roman" w:cstheme="minorHAnsi"/>
                <w:b/>
                <w:color w:val="000000"/>
                <w:sz w:val="18"/>
                <w:szCs w:val="18"/>
              </w:rPr>
              <w:t xml:space="preserve">definition of </w:t>
            </w:r>
            <w:r w:rsidRPr="00CB4479">
              <w:rPr>
                <w:rFonts w:eastAsia="Times New Roman" w:cstheme="minorHAnsi"/>
                <w:b/>
                <w:color w:val="000000"/>
                <w:sz w:val="18"/>
                <w:szCs w:val="18"/>
              </w:rPr>
              <w:t xml:space="preserve">coverage </w:t>
            </w:r>
            <w:r>
              <w:rPr>
                <w:rFonts w:eastAsia="Times New Roman" w:cstheme="minorHAnsi"/>
                <w:b/>
                <w:color w:val="000000"/>
                <w:sz w:val="18"/>
                <w:szCs w:val="18"/>
              </w:rPr>
              <w:t xml:space="preserve">in the </w:t>
            </w:r>
            <w:r w:rsidR="00270914">
              <w:rPr>
                <w:rFonts w:eastAsia="Times New Roman" w:cstheme="minorHAnsi"/>
                <w:b/>
                <w:color w:val="000000"/>
                <w:sz w:val="18"/>
                <w:szCs w:val="18"/>
              </w:rPr>
              <w:t xml:space="preserve">above </w:t>
            </w:r>
            <w:proofErr w:type="gramStart"/>
            <w:r>
              <w:rPr>
                <w:rFonts w:eastAsia="Times New Roman" w:cstheme="minorHAnsi"/>
                <w:b/>
                <w:color w:val="000000"/>
                <w:sz w:val="18"/>
                <w:szCs w:val="18"/>
              </w:rPr>
              <w:t>target</w:t>
            </w:r>
            <w:r w:rsidRPr="00CB4479">
              <w:rPr>
                <w:rFonts w:eastAsia="Times New Roman" w:cstheme="minorHAnsi"/>
                <w:b/>
                <w:color w:val="000000"/>
                <w:sz w:val="18"/>
                <w:szCs w:val="18"/>
              </w:rPr>
              <w:t>:</w:t>
            </w:r>
            <w:proofErr w:type="gramEnd"/>
          </w:p>
        </w:tc>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2EE95E" w14:textId="77777777" w:rsidR="000B3626" w:rsidRPr="00B2556E" w:rsidRDefault="000B3626" w:rsidP="000B3626">
            <w:pPr>
              <w:jc w:val="center"/>
              <w:rPr>
                <w:rFonts w:eastAsia="Times New Roman" w:cstheme="minorHAnsi"/>
                <w:color w:val="000000"/>
                <w:sz w:val="18"/>
                <w:szCs w:val="18"/>
              </w:rPr>
            </w:pPr>
            <w:r>
              <w:rPr>
                <w:rFonts w:eastAsia="Times New Roman" w:cstheme="minorHAnsi"/>
                <w:color w:val="000000"/>
                <w:sz w:val="18"/>
                <w:szCs w:val="18"/>
              </w:rPr>
              <w:t>Yes</w:t>
            </w:r>
          </w:p>
        </w:tc>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BB85B4" w14:textId="77777777" w:rsidR="000B3626" w:rsidRPr="00B2556E" w:rsidRDefault="000B3626" w:rsidP="000B3626">
            <w:pPr>
              <w:jc w:val="center"/>
              <w:rPr>
                <w:rFonts w:eastAsia="Times New Roman" w:cstheme="minorHAnsi"/>
                <w:color w:val="000000"/>
                <w:sz w:val="18"/>
                <w:szCs w:val="18"/>
              </w:rPr>
            </w:pPr>
            <w:r>
              <w:rPr>
                <w:rFonts w:eastAsia="Times New Roman" w:cstheme="minorHAnsi"/>
                <w:color w:val="000000"/>
                <w:sz w:val="18"/>
                <w:szCs w:val="18"/>
              </w:rPr>
              <w:t>No</w:t>
            </w:r>
          </w:p>
        </w:tc>
        <w:tc>
          <w:tcPr>
            <w:tcW w:w="1189" w:type="pct"/>
            <w:gridSpan w:val="2"/>
            <w:tcBorders>
              <w:left w:val="single" w:sz="4" w:space="0" w:color="auto"/>
            </w:tcBorders>
            <w:shd w:val="clear" w:color="auto" w:fill="F2F2F2" w:themeFill="background1" w:themeFillShade="F2"/>
          </w:tcPr>
          <w:p w14:paraId="680519F6" w14:textId="58D02113" w:rsidR="000B3626" w:rsidRPr="00B2556E" w:rsidRDefault="000B3626" w:rsidP="000B3626">
            <w:pPr>
              <w:rPr>
                <w:rFonts w:eastAsia="Times New Roman" w:cstheme="minorHAnsi"/>
                <w:color w:val="000000"/>
                <w:sz w:val="18"/>
                <w:szCs w:val="18"/>
              </w:rPr>
            </w:pPr>
          </w:p>
        </w:tc>
      </w:tr>
      <w:tr w:rsidR="00913E5D" w:rsidRPr="00B2556E" w14:paraId="6A453298" w14:textId="77777777" w:rsidTr="00CC1AB3">
        <w:tc>
          <w:tcPr>
            <w:tcW w:w="190" w:type="pct"/>
            <w:tcBorders>
              <w:top w:val="nil"/>
              <w:left w:val="single" w:sz="4" w:space="0" w:color="auto"/>
              <w:bottom w:val="nil"/>
              <w:right w:val="nil"/>
            </w:tcBorders>
            <w:shd w:val="clear" w:color="auto" w:fill="F2F2F2" w:themeFill="background1" w:themeFillShade="F2"/>
          </w:tcPr>
          <w:p w14:paraId="78F3E32D" w14:textId="77777777" w:rsidR="000B3626" w:rsidRPr="00B2556E" w:rsidRDefault="000B3626" w:rsidP="000B3626">
            <w:pPr>
              <w:ind w:left="152"/>
              <w:jc w:val="right"/>
              <w:rPr>
                <w:rFonts w:eastAsia="Times New Roman" w:cstheme="minorHAnsi"/>
                <w:color w:val="000000"/>
                <w:sz w:val="18"/>
                <w:szCs w:val="18"/>
              </w:rPr>
            </w:pPr>
          </w:p>
        </w:tc>
        <w:tc>
          <w:tcPr>
            <w:tcW w:w="132" w:type="pct"/>
            <w:tcBorders>
              <w:top w:val="nil"/>
              <w:left w:val="nil"/>
              <w:bottom w:val="nil"/>
              <w:right w:val="single" w:sz="4" w:space="0" w:color="auto"/>
            </w:tcBorders>
            <w:shd w:val="clear" w:color="auto" w:fill="F2F2F2" w:themeFill="background1" w:themeFillShade="F2"/>
          </w:tcPr>
          <w:p w14:paraId="3F5F1CF9" w14:textId="77777777" w:rsidR="000B3626" w:rsidRPr="00B2556E" w:rsidRDefault="000B3626" w:rsidP="000B3626">
            <w:pPr>
              <w:ind w:left="152"/>
              <w:jc w:val="right"/>
              <w:rPr>
                <w:rFonts w:eastAsia="Times New Roman" w:cstheme="minorHAnsi"/>
                <w:color w:val="000000"/>
                <w:sz w:val="18"/>
                <w:szCs w:val="18"/>
              </w:rPr>
            </w:pPr>
          </w:p>
        </w:tc>
        <w:tc>
          <w:tcPr>
            <w:tcW w:w="2884"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75E64" w14:textId="77777777" w:rsidR="000B3626" w:rsidRDefault="000B3626" w:rsidP="000B3626">
            <w:pPr>
              <w:rPr>
                <w:rFonts w:eastAsia="Times New Roman" w:cstheme="minorHAnsi"/>
                <w:color w:val="000000"/>
                <w:sz w:val="18"/>
                <w:szCs w:val="18"/>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Pr>
                <w:rFonts w:eastAsia="Times New Roman" w:cstheme="minorHAnsi"/>
                <w:color w:val="000000"/>
                <w:sz w:val="18"/>
                <w:szCs w:val="18"/>
              </w:rPr>
              <w:t>Excreta is transported through a sewerage network with wastewater and treated off-site</w:t>
            </w:r>
          </w:p>
        </w:tc>
        <w:sdt>
          <w:sdtPr>
            <w:rPr>
              <w:rFonts w:eastAsia="Times New Roman" w:cstheme="minorHAnsi"/>
              <w:color w:val="000000"/>
              <w:sz w:val="18"/>
              <w:szCs w:val="18"/>
            </w:rPr>
            <w:id w:val="-755905522"/>
            <w14:checkbox>
              <w14:checked w14:val="0"/>
              <w14:checkedState w14:val="2612" w14:font="MS Gothic"/>
              <w14:uncheckedState w14:val="2610" w14:font="MS Gothic"/>
            </w14:checkbox>
          </w:sdtPr>
          <w:sdtEndPr/>
          <w:sdtContent>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CE550" w14:textId="540509C1" w:rsidR="000B3626" w:rsidRPr="00B2556E" w:rsidRDefault="004528B7" w:rsidP="000B3626">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2078429950"/>
            <w14:checkbox>
              <w14:checked w14:val="0"/>
              <w14:checkedState w14:val="2612" w14:font="MS Gothic"/>
              <w14:uncheckedState w14:val="2610" w14:font="MS Gothic"/>
            </w14:checkbox>
          </w:sdtPr>
          <w:sdtEndPr/>
          <w:sdtContent>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616BC" w14:textId="77777777" w:rsidR="000B3626" w:rsidRPr="00B2556E" w:rsidRDefault="000B3626" w:rsidP="000B3626">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89" w:type="pct"/>
            <w:gridSpan w:val="2"/>
            <w:tcBorders>
              <w:left w:val="single" w:sz="4" w:space="0" w:color="auto"/>
            </w:tcBorders>
            <w:shd w:val="clear" w:color="auto" w:fill="F2F2F2" w:themeFill="background1" w:themeFillShade="F2"/>
          </w:tcPr>
          <w:p w14:paraId="60F320FB" w14:textId="77777777" w:rsidR="000B3626" w:rsidRPr="00B2556E" w:rsidRDefault="000B3626" w:rsidP="000B3626">
            <w:pPr>
              <w:rPr>
                <w:rFonts w:eastAsia="Times New Roman" w:cstheme="minorHAnsi"/>
                <w:color w:val="000000"/>
                <w:sz w:val="18"/>
                <w:szCs w:val="18"/>
              </w:rPr>
            </w:pPr>
          </w:p>
        </w:tc>
      </w:tr>
      <w:tr w:rsidR="00913E5D" w:rsidRPr="00B2556E" w14:paraId="49DF55F8" w14:textId="77777777" w:rsidTr="00CC1AB3">
        <w:tc>
          <w:tcPr>
            <w:tcW w:w="190" w:type="pct"/>
            <w:tcBorders>
              <w:top w:val="nil"/>
              <w:left w:val="single" w:sz="4" w:space="0" w:color="auto"/>
              <w:bottom w:val="nil"/>
              <w:right w:val="nil"/>
            </w:tcBorders>
            <w:shd w:val="clear" w:color="auto" w:fill="F2F2F2" w:themeFill="background1" w:themeFillShade="F2"/>
          </w:tcPr>
          <w:p w14:paraId="7BB2E342" w14:textId="77777777" w:rsidR="000B3626" w:rsidRPr="00B2556E" w:rsidRDefault="000B3626" w:rsidP="000B3626">
            <w:pPr>
              <w:ind w:left="152"/>
              <w:jc w:val="right"/>
              <w:rPr>
                <w:rFonts w:eastAsia="Times New Roman" w:cstheme="minorHAnsi"/>
                <w:color w:val="000000"/>
                <w:sz w:val="18"/>
                <w:szCs w:val="18"/>
              </w:rPr>
            </w:pPr>
          </w:p>
        </w:tc>
        <w:tc>
          <w:tcPr>
            <w:tcW w:w="132" w:type="pct"/>
            <w:tcBorders>
              <w:top w:val="nil"/>
              <w:left w:val="nil"/>
              <w:bottom w:val="nil"/>
              <w:right w:val="single" w:sz="4" w:space="0" w:color="auto"/>
            </w:tcBorders>
            <w:shd w:val="clear" w:color="auto" w:fill="F2F2F2" w:themeFill="background1" w:themeFillShade="F2"/>
          </w:tcPr>
          <w:p w14:paraId="18C5465A" w14:textId="77777777" w:rsidR="000B3626" w:rsidRPr="00B2556E" w:rsidRDefault="000B3626" w:rsidP="000B3626">
            <w:pPr>
              <w:ind w:left="152"/>
              <w:jc w:val="right"/>
              <w:rPr>
                <w:rFonts w:eastAsia="Times New Roman" w:cstheme="minorHAnsi"/>
                <w:color w:val="000000"/>
                <w:sz w:val="18"/>
                <w:szCs w:val="18"/>
              </w:rPr>
            </w:pPr>
          </w:p>
        </w:tc>
        <w:tc>
          <w:tcPr>
            <w:tcW w:w="2884"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8A969" w14:textId="77777777" w:rsidR="000B3626" w:rsidRDefault="000B3626" w:rsidP="000B3626">
            <w:pPr>
              <w:rPr>
                <w:rFonts w:eastAsia="Times New Roman" w:cstheme="minorHAnsi"/>
                <w:color w:val="000000"/>
                <w:sz w:val="18"/>
                <w:szCs w:val="18"/>
              </w:rPr>
            </w:pPr>
            <w:r>
              <w:rPr>
                <w:rFonts w:eastAsia="Times New Roman" w:cstheme="minorHAnsi"/>
                <w:b/>
                <w:color w:val="000000"/>
                <w:sz w:val="18"/>
                <w:szCs w:val="18"/>
              </w:rPr>
              <w:t xml:space="preserve">ii. </w:t>
            </w:r>
            <w:r>
              <w:rPr>
                <w:rFonts w:eastAsia="Times New Roman" w:cstheme="minorHAnsi"/>
                <w:color w:val="000000"/>
                <w:sz w:val="18"/>
                <w:szCs w:val="18"/>
              </w:rPr>
              <w:t>Excreta is temporarily stored, emptied, and treated off-site</w:t>
            </w:r>
          </w:p>
        </w:tc>
        <w:sdt>
          <w:sdtPr>
            <w:rPr>
              <w:rFonts w:eastAsia="Times New Roman" w:cstheme="minorHAnsi"/>
              <w:color w:val="000000"/>
              <w:sz w:val="18"/>
              <w:szCs w:val="18"/>
            </w:rPr>
            <w:id w:val="-250361227"/>
            <w14:checkbox>
              <w14:checked w14:val="0"/>
              <w14:checkedState w14:val="2612" w14:font="MS Gothic"/>
              <w14:uncheckedState w14:val="2610" w14:font="MS Gothic"/>
            </w14:checkbox>
          </w:sdtPr>
          <w:sdtEndPr/>
          <w:sdtContent>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7FC42" w14:textId="77777777" w:rsidR="000B3626" w:rsidRDefault="000B3626" w:rsidP="000B3626">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805889163"/>
            <w14:checkbox>
              <w14:checked w14:val="0"/>
              <w14:checkedState w14:val="2612" w14:font="MS Gothic"/>
              <w14:uncheckedState w14:val="2610" w14:font="MS Gothic"/>
            </w14:checkbox>
          </w:sdtPr>
          <w:sdtEndPr/>
          <w:sdtContent>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54506" w14:textId="77777777" w:rsidR="000B3626" w:rsidRPr="00B2556E" w:rsidRDefault="000B3626" w:rsidP="000B3626">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89" w:type="pct"/>
            <w:gridSpan w:val="2"/>
            <w:tcBorders>
              <w:left w:val="single" w:sz="4" w:space="0" w:color="auto"/>
            </w:tcBorders>
            <w:shd w:val="clear" w:color="auto" w:fill="F2F2F2" w:themeFill="background1" w:themeFillShade="F2"/>
          </w:tcPr>
          <w:p w14:paraId="5E85B0DF" w14:textId="77777777" w:rsidR="000B3626" w:rsidRPr="00B2556E" w:rsidRDefault="000B3626" w:rsidP="000B3626">
            <w:pPr>
              <w:rPr>
                <w:rFonts w:eastAsia="Times New Roman" w:cstheme="minorHAnsi"/>
                <w:color w:val="000000"/>
                <w:sz w:val="18"/>
                <w:szCs w:val="18"/>
              </w:rPr>
            </w:pPr>
          </w:p>
        </w:tc>
      </w:tr>
      <w:tr w:rsidR="00913E5D" w:rsidRPr="00B2556E" w14:paraId="3A9F5960" w14:textId="77777777" w:rsidTr="00CC1AB3">
        <w:tc>
          <w:tcPr>
            <w:tcW w:w="190" w:type="pct"/>
            <w:tcBorders>
              <w:top w:val="nil"/>
              <w:left w:val="single" w:sz="4" w:space="0" w:color="auto"/>
              <w:bottom w:val="nil"/>
              <w:right w:val="nil"/>
            </w:tcBorders>
            <w:shd w:val="clear" w:color="auto" w:fill="F2F2F2" w:themeFill="background1" w:themeFillShade="F2"/>
          </w:tcPr>
          <w:p w14:paraId="17F1E7B5" w14:textId="77777777" w:rsidR="000B3626" w:rsidRPr="00B2556E" w:rsidRDefault="000B3626" w:rsidP="000B3626">
            <w:pPr>
              <w:ind w:left="152"/>
              <w:jc w:val="right"/>
              <w:rPr>
                <w:rFonts w:eastAsia="Times New Roman" w:cstheme="minorHAnsi"/>
                <w:color w:val="000000"/>
                <w:sz w:val="18"/>
                <w:szCs w:val="18"/>
              </w:rPr>
            </w:pPr>
          </w:p>
        </w:tc>
        <w:tc>
          <w:tcPr>
            <w:tcW w:w="132" w:type="pct"/>
            <w:tcBorders>
              <w:top w:val="nil"/>
              <w:left w:val="nil"/>
              <w:bottom w:val="nil"/>
              <w:right w:val="single" w:sz="4" w:space="0" w:color="auto"/>
            </w:tcBorders>
            <w:shd w:val="clear" w:color="auto" w:fill="F2F2F2" w:themeFill="background1" w:themeFillShade="F2"/>
          </w:tcPr>
          <w:p w14:paraId="3652D1B6" w14:textId="77777777" w:rsidR="000B3626" w:rsidRPr="00B2556E" w:rsidRDefault="000B3626" w:rsidP="000B3626">
            <w:pPr>
              <w:ind w:left="152"/>
              <w:jc w:val="right"/>
              <w:rPr>
                <w:rFonts w:eastAsia="Times New Roman" w:cstheme="minorHAnsi"/>
                <w:color w:val="000000"/>
                <w:sz w:val="18"/>
                <w:szCs w:val="18"/>
              </w:rPr>
            </w:pPr>
          </w:p>
        </w:tc>
        <w:tc>
          <w:tcPr>
            <w:tcW w:w="2884"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440D7C" w14:textId="77777777" w:rsidR="000B3626" w:rsidRDefault="000B3626" w:rsidP="000B3626">
            <w:pPr>
              <w:rPr>
                <w:rFonts w:eastAsia="Times New Roman" w:cstheme="minorHAnsi"/>
                <w:color w:val="000000"/>
                <w:sz w:val="18"/>
                <w:szCs w:val="18"/>
              </w:rPr>
            </w:pPr>
            <w:r>
              <w:rPr>
                <w:rFonts w:eastAsia="Times New Roman" w:cstheme="minorHAnsi"/>
                <w:b/>
                <w:color w:val="000000"/>
                <w:sz w:val="18"/>
                <w:szCs w:val="18"/>
              </w:rPr>
              <w:t xml:space="preserve">iii. </w:t>
            </w:r>
            <w:r>
              <w:rPr>
                <w:rFonts w:eastAsia="Times New Roman" w:cstheme="minorHAnsi"/>
                <w:color w:val="000000"/>
                <w:sz w:val="18"/>
                <w:szCs w:val="18"/>
              </w:rPr>
              <w:t>Excreta is treated and disposed of on-site</w:t>
            </w:r>
          </w:p>
        </w:tc>
        <w:sdt>
          <w:sdtPr>
            <w:rPr>
              <w:rFonts w:eastAsia="Times New Roman" w:cstheme="minorHAnsi"/>
              <w:color w:val="000000"/>
              <w:sz w:val="18"/>
              <w:szCs w:val="18"/>
            </w:rPr>
            <w:id w:val="40406035"/>
            <w14:checkbox>
              <w14:checked w14:val="0"/>
              <w14:checkedState w14:val="2612" w14:font="MS Gothic"/>
              <w14:uncheckedState w14:val="2610" w14:font="MS Gothic"/>
            </w14:checkbox>
          </w:sdtPr>
          <w:sdtEndPr/>
          <w:sdtContent>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603C6" w14:textId="77777777" w:rsidR="000B3626" w:rsidRDefault="000B3626" w:rsidP="000B3626">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038322536"/>
            <w14:checkbox>
              <w14:checked w14:val="0"/>
              <w14:checkedState w14:val="2612" w14:font="MS Gothic"/>
              <w14:uncheckedState w14:val="2610" w14:font="MS Gothic"/>
            </w14:checkbox>
          </w:sdtPr>
          <w:sdtEndPr/>
          <w:sdtContent>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B7F78" w14:textId="77777777" w:rsidR="000B3626" w:rsidRPr="00B2556E" w:rsidRDefault="000B3626" w:rsidP="000B3626">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tc>
          <w:tcPr>
            <w:tcW w:w="1189" w:type="pct"/>
            <w:gridSpan w:val="2"/>
            <w:tcBorders>
              <w:left w:val="single" w:sz="4" w:space="0" w:color="auto"/>
            </w:tcBorders>
            <w:shd w:val="clear" w:color="auto" w:fill="F2F2F2" w:themeFill="background1" w:themeFillShade="F2"/>
          </w:tcPr>
          <w:p w14:paraId="6CA615CD" w14:textId="77777777" w:rsidR="000B3626" w:rsidRPr="00B2556E" w:rsidRDefault="000B3626" w:rsidP="000B3626">
            <w:pPr>
              <w:rPr>
                <w:rFonts w:eastAsia="Times New Roman" w:cstheme="minorHAnsi"/>
                <w:color w:val="000000"/>
                <w:sz w:val="18"/>
                <w:szCs w:val="18"/>
              </w:rPr>
            </w:pPr>
          </w:p>
        </w:tc>
      </w:tr>
      <w:tr w:rsidR="00913E5D" w:rsidRPr="00B2556E" w14:paraId="3004F836" w14:textId="77777777" w:rsidTr="00CC1AB3">
        <w:tc>
          <w:tcPr>
            <w:tcW w:w="190" w:type="pct"/>
            <w:tcBorders>
              <w:top w:val="nil"/>
              <w:left w:val="single" w:sz="4" w:space="0" w:color="auto"/>
              <w:bottom w:val="nil"/>
              <w:right w:val="nil"/>
            </w:tcBorders>
            <w:shd w:val="clear" w:color="auto" w:fill="F2F2F2" w:themeFill="background1" w:themeFillShade="F2"/>
          </w:tcPr>
          <w:p w14:paraId="0E34941D" w14:textId="77777777" w:rsidR="000B3626" w:rsidRPr="00B2556E" w:rsidRDefault="000B3626" w:rsidP="000B3626">
            <w:pPr>
              <w:ind w:left="152"/>
              <w:jc w:val="right"/>
              <w:rPr>
                <w:rFonts w:eastAsia="Times New Roman" w:cstheme="minorHAnsi"/>
                <w:color w:val="000000"/>
                <w:sz w:val="18"/>
                <w:szCs w:val="18"/>
              </w:rPr>
            </w:pPr>
          </w:p>
        </w:tc>
        <w:tc>
          <w:tcPr>
            <w:tcW w:w="132" w:type="pct"/>
            <w:tcBorders>
              <w:top w:val="nil"/>
              <w:left w:val="nil"/>
              <w:bottom w:val="nil"/>
              <w:right w:val="single" w:sz="4" w:space="0" w:color="auto"/>
            </w:tcBorders>
            <w:shd w:val="clear" w:color="auto" w:fill="F2F2F2" w:themeFill="background1" w:themeFillShade="F2"/>
          </w:tcPr>
          <w:p w14:paraId="1222E704" w14:textId="77777777" w:rsidR="000B3626" w:rsidRPr="00B2556E" w:rsidRDefault="000B3626" w:rsidP="000B3626">
            <w:pPr>
              <w:ind w:left="152"/>
              <w:jc w:val="right"/>
              <w:rPr>
                <w:rFonts w:eastAsia="Times New Roman" w:cstheme="minorHAnsi"/>
                <w:color w:val="000000"/>
                <w:sz w:val="18"/>
                <w:szCs w:val="18"/>
              </w:rPr>
            </w:pPr>
          </w:p>
        </w:tc>
        <w:tc>
          <w:tcPr>
            <w:tcW w:w="2884"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54D0F" w14:textId="5ABE3443" w:rsidR="000B3626" w:rsidRDefault="000B3626" w:rsidP="00964C73">
            <w:pPr>
              <w:rPr>
                <w:rFonts w:eastAsia="Times New Roman" w:cstheme="minorHAnsi"/>
                <w:color w:val="000000"/>
                <w:sz w:val="18"/>
                <w:szCs w:val="18"/>
              </w:rPr>
            </w:pPr>
            <w:r>
              <w:rPr>
                <w:rFonts w:eastAsia="Times New Roman" w:cstheme="minorHAnsi"/>
                <w:b/>
                <w:color w:val="000000"/>
                <w:sz w:val="18"/>
                <w:szCs w:val="18"/>
              </w:rPr>
              <w:t xml:space="preserve">iv. </w:t>
            </w:r>
            <w:r w:rsidRPr="00B2556E">
              <w:rPr>
                <w:rFonts w:eastAsia="Times New Roman" w:cstheme="minorHAnsi"/>
                <w:color w:val="000000"/>
                <w:sz w:val="18"/>
                <w:szCs w:val="18"/>
              </w:rPr>
              <w:t>Improved sanitation facilities</w:t>
            </w:r>
            <w:r>
              <w:rPr>
                <w:rFonts w:eastAsia="Times New Roman" w:cstheme="minorHAnsi"/>
                <w:color w:val="000000"/>
                <w:sz w:val="18"/>
                <w:szCs w:val="18"/>
              </w:rPr>
              <w:t xml:space="preserve"> including </w:t>
            </w:r>
            <w:r w:rsidRPr="00CB4479">
              <w:rPr>
                <w:rFonts w:eastAsia="Times New Roman" w:cstheme="minorHAnsi"/>
                <w:color w:val="000000"/>
                <w:sz w:val="18"/>
                <w:szCs w:val="18"/>
              </w:rPr>
              <w:t>flush/pour flush to piped sewer system, septic tanks or pit latrines</w:t>
            </w:r>
            <w:r w:rsidR="00964C73">
              <w:rPr>
                <w:rFonts w:eastAsia="Times New Roman" w:cstheme="minorHAnsi"/>
                <w:color w:val="000000"/>
                <w:sz w:val="18"/>
                <w:szCs w:val="18"/>
              </w:rPr>
              <w:t>,</w:t>
            </w:r>
            <w:r w:rsidRPr="00CB4479">
              <w:rPr>
                <w:rFonts w:eastAsia="Times New Roman" w:cstheme="minorHAnsi"/>
                <w:color w:val="000000"/>
                <w:sz w:val="18"/>
                <w:szCs w:val="18"/>
              </w:rPr>
              <w:t xml:space="preserve"> ventilated improved pit latrines, composting toilets or pit latrines with slabs</w:t>
            </w:r>
          </w:p>
        </w:tc>
        <w:sdt>
          <w:sdtPr>
            <w:rPr>
              <w:rFonts w:eastAsia="Times New Roman" w:cstheme="minorHAnsi"/>
              <w:color w:val="000000"/>
              <w:sz w:val="18"/>
              <w:szCs w:val="18"/>
            </w:rPr>
            <w:id w:val="-633870241"/>
            <w14:checkbox>
              <w14:checked w14:val="0"/>
              <w14:checkedState w14:val="2612" w14:font="MS Gothic"/>
              <w14:uncheckedState w14:val="2610" w14:font="MS Gothic"/>
            </w14:checkbox>
          </w:sdtPr>
          <w:sdtEndPr/>
          <w:sdtContent>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A12AA" w14:textId="77777777" w:rsidR="000B3626" w:rsidRPr="00B2556E" w:rsidRDefault="000B3626" w:rsidP="000B3626">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923344707"/>
            <w14:checkbox>
              <w14:checked w14:val="0"/>
              <w14:checkedState w14:val="2612" w14:font="MS Gothic"/>
              <w14:uncheckedState w14:val="2610" w14:font="MS Gothic"/>
            </w14:checkbox>
          </w:sdtPr>
          <w:sdtEndPr/>
          <w:sdtContent>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AD1E8" w14:textId="77777777" w:rsidR="000B3626" w:rsidRPr="00B2556E" w:rsidRDefault="000B3626" w:rsidP="000B3626">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89" w:type="pct"/>
            <w:gridSpan w:val="2"/>
            <w:tcBorders>
              <w:left w:val="single" w:sz="4" w:space="0" w:color="auto"/>
            </w:tcBorders>
            <w:shd w:val="clear" w:color="auto" w:fill="F2F2F2" w:themeFill="background1" w:themeFillShade="F2"/>
          </w:tcPr>
          <w:p w14:paraId="2D339C6E" w14:textId="77777777" w:rsidR="000B3626" w:rsidRPr="00B2556E" w:rsidRDefault="000B3626" w:rsidP="000B3626">
            <w:pPr>
              <w:rPr>
                <w:rFonts w:eastAsia="Times New Roman" w:cstheme="minorHAnsi"/>
                <w:color w:val="000000"/>
                <w:sz w:val="18"/>
                <w:szCs w:val="18"/>
              </w:rPr>
            </w:pPr>
          </w:p>
        </w:tc>
      </w:tr>
      <w:tr w:rsidR="00913E5D" w:rsidRPr="00B2556E" w14:paraId="09912012" w14:textId="77777777" w:rsidTr="00CC1AB3">
        <w:tc>
          <w:tcPr>
            <w:tcW w:w="190" w:type="pct"/>
            <w:tcBorders>
              <w:top w:val="nil"/>
              <w:left w:val="single" w:sz="4" w:space="0" w:color="auto"/>
              <w:bottom w:val="nil"/>
              <w:right w:val="nil"/>
            </w:tcBorders>
            <w:shd w:val="clear" w:color="auto" w:fill="F2F2F2" w:themeFill="background1" w:themeFillShade="F2"/>
          </w:tcPr>
          <w:p w14:paraId="49B2F7B3" w14:textId="77777777" w:rsidR="000B3626" w:rsidRPr="00B2556E" w:rsidRDefault="000B3626" w:rsidP="000B3626">
            <w:pPr>
              <w:ind w:left="152"/>
              <w:jc w:val="right"/>
              <w:rPr>
                <w:rFonts w:eastAsia="Times New Roman" w:cstheme="minorHAnsi"/>
                <w:color w:val="000000"/>
                <w:sz w:val="18"/>
                <w:szCs w:val="18"/>
              </w:rPr>
            </w:pPr>
          </w:p>
        </w:tc>
        <w:tc>
          <w:tcPr>
            <w:tcW w:w="132" w:type="pct"/>
            <w:tcBorders>
              <w:top w:val="nil"/>
              <w:left w:val="nil"/>
              <w:bottom w:val="nil"/>
              <w:right w:val="single" w:sz="4" w:space="0" w:color="auto"/>
            </w:tcBorders>
            <w:shd w:val="clear" w:color="auto" w:fill="F2F2F2" w:themeFill="background1" w:themeFillShade="F2"/>
          </w:tcPr>
          <w:p w14:paraId="71D55DD3" w14:textId="77777777" w:rsidR="000B3626" w:rsidRPr="00B2556E" w:rsidRDefault="000B3626" w:rsidP="000B3626">
            <w:pPr>
              <w:ind w:left="152"/>
              <w:jc w:val="right"/>
              <w:rPr>
                <w:rFonts w:eastAsia="Times New Roman" w:cstheme="minorHAnsi"/>
                <w:color w:val="000000"/>
                <w:sz w:val="18"/>
                <w:szCs w:val="18"/>
              </w:rPr>
            </w:pPr>
          </w:p>
        </w:tc>
        <w:tc>
          <w:tcPr>
            <w:tcW w:w="2884"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7D52A7" w14:textId="77777777" w:rsidR="000B3626" w:rsidRDefault="000B3626" w:rsidP="000B3626">
            <w:pPr>
              <w:rPr>
                <w:rFonts w:eastAsia="Times New Roman" w:cstheme="minorHAnsi"/>
                <w:color w:val="000000"/>
                <w:sz w:val="18"/>
                <w:szCs w:val="18"/>
              </w:rPr>
            </w:pPr>
            <w:r>
              <w:rPr>
                <w:rFonts w:eastAsia="Times New Roman" w:cstheme="minorHAnsi"/>
                <w:b/>
                <w:color w:val="000000"/>
                <w:sz w:val="18"/>
                <w:szCs w:val="18"/>
              </w:rPr>
              <w:t xml:space="preserve">v. </w:t>
            </w:r>
            <w:r w:rsidRPr="00B2556E">
              <w:rPr>
                <w:rFonts w:eastAsia="Times New Roman" w:cstheme="minorHAnsi"/>
                <w:color w:val="000000"/>
                <w:sz w:val="18"/>
                <w:szCs w:val="18"/>
              </w:rPr>
              <w:t>Shared sanitation facilities</w:t>
            </w:r>
            <w:r>
              <w:rPr>
                <w:rFonts w:eastAsia="Times New Roman" w:cstheme="minorHAnsi"/>
                <w:color w:val="000000"/>
                <w:sz w:val="18"/>
                <w:szCs w:val="18"/>
              </w:rPr>
              <w:t xml:space="preserve"> between two or more households </w:t>
            </w: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892D4" w14:textId="77777777" w:rsidR="000B3626" w:rsidRPr="00B2556E" w:rsidRDefault="000935C2" w:rsidP="000B3626">
            <w:pPr>
              <w:jc w:val="center"/>
              <w:rPr>
                <w:rFonts w:eastAsia="Times New Roman" w:cstheme="minorHAnsi"/>
                <w:color w:val="000000"/>
                <w:sz w:val="18"/>
                <w:szCs w:val="18"/>
              </w:rPr>
            </w:pPr>
            <w:sdt>
              <w:sdtPr>
                <w:rPr>
                  <w:rFonts w:eastAsia="Times New Roman" w:cstheme="minorHAnsi"/>
                  <w:color w:val="000000"/>
                  <w:sz w:val="18"/>
                  <w:szCs w:val="18"/>
                </w:rPr>
                <w:id w:val="1682248593"/>
                <w14:checkbox>
                  <w14:checked w14:val="0"/>
                  <w14:checkedState w14:val="2612" w14:font="MS Gothic"/>
                  <w14:uncheckedState w14:val="2610" w14:font="MS Gothic"/>
                </w14:checkbox>
              </w:sdtPr>
              <w:sdtEndPr/>
              <w:sdtContent>
                <w:r w:rsidR="000B3626" w:rsidRPr="00B2556E">
                  <w:rPr>
                    <w:rFonts w:ascii="MS Gothic" w:eastAsia="MS Gothic" w:hAnsi="MS Gothic" w:cstheme="minorHAnsi" w:hint="eastAsia"/>
                    <w:color w:val="000000"/>
                    <w:sz w:val="18"/>
                    <w:szCs w:val="18"/>
                  </w:rPr>
                  <w:t>☐</w:t>
                </w:r>
              </w:sdtContent>
            </w:sdt>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5B7C5" w14:textId="77777777" w:rsidR="000B3626" w:rsidRPr="00B2556E" w:rsidRDefault="000935C2" w:rsidP="000B3626">
            <w:pPr>
              <w:jc w:val="center"/>
              <w:rPr>
                <w:rFonts w:eastAsia="Times New Roman" w:cstheme="minorHAnsi"/>
                <w:color w:val="000000"/>
                <w:sz w:val="18"/>
                <w:szCs w:val="18"/>
              </w:rPr>
            </w:pPr>
            <w:sdt>
              <w:sdtPr>
                <w:rPr>
                  <w:rFonts w:eastAsia="Times New Roman" w:cstheme="minorHAnsi"/>
                  <w:color w:val="000000"/>
                  <w:sz w:val="18"/>
                  <w:szCs w:val="18"/>
                </w:rPr>
                <w:id w:val="1546798786"/>
                <w14:checkbox>
                  <w14:checked w14:val="0"/>
                  <w14:checkedState w14:val="2612" w14:font="MS Gothic"/>
                  <w14:uncheckedState w14:val="2610" w14:font="MS Gothic"/>
                </w14:checkbox>
              </w:sdtPr>
              <w:sdtEndPr/>
              <w:sdtContent>
                <w:r w:rsidR="000B3626" w:rsidRPr="00B2556E">
                  <w:rPr>
                    <w:rFonts w:ascii="MS Gothic" w:eastAsia="MS Gothic" w:hAnsi="MS Gothic" w:cstheme="minorHAnsi" w:hint="eastAsia"/>
                    <w:color w:val="000000"/>
                    <w:sz w:val="18"/>
                    <w:szCs w:val="18"/>
                  </w:rPr>
                  <w:t>☐</w:t>
                </w:r>
              </w:sdtContent>
            </w:sdt>
          </w:p>
        </w:tc>
        <w:tc>
          <w:tcPr>
            <w:tcW w:w="1189" w:type="pct"/>
            <w:gridSpan w:val="2"/>
            <w:tcBorders>
              <w:left w:val="single" w:sz="4" w:space="0" w:color="auto"/>
            </w:tcBorders>
            <w:shd w:val="clear" w:color="auto" w:fill="F2F2F2" w:themeFill="background1" w:themeFillShade="F2"/>
          </w:tcPr>
          <w:p w14:paraId="2EE7B17F" w14:textId="77777777" w:rsidR="000B3626" w:rsidRPr="00B2556E" w:rsidRDefault="000B3626" w:rsidP="000B3626">
            <w:pPr>
              <w:rPr>
                <w:rFonts w:eastAsia="Times New Roman" w:cstheme="minorHAnsi"/>
                <w:color w:val="000000"/>
                <w:sz w:val="18"/>
                <w:szCs w:val="18"/>
              </w:rPr>
            </w:pPr>
          </w:p>
        </w:tc>
      </w:tr>
      <w:tr w:rsidR="004806BD" w:rsidRPr="00B2556E" w14:paraId="751698C0" w14:textId="77777777" w:rsidTr="004806BD">
        <w:tc>
          <w:tcPr>
            <w:tcW w:w="190" w:type="pct"/>
            <w:tcBorders>
              <w:top w:val="nil"/>
              <w:left w:val="single" w:sz="4" w:space="0" w:color="auto"/>
              <w:bottom w:val="nil"/>
              <w:right w:val="nil"/>
            </w:tcBorders>
            <w:shd w:val="clear" w:color="auto" w:fill="F2F2F2" w:themeFill="background1" w:themeFillShade="F2"/>
          </w:tcPr>
          <w:p w14:paraId="6B0AB692" w14:textId="77777777" w:rsidR="004806BD" w:rsidRPr="00B2556E" w:rsidRDefault="004806BD" w:rsidP="004806BD">
            <w:pPr>
              <w:ind w:left="152"/>
              <w:jc w:val="right"/>
              <w:rPr>
                <w:rFonts w:eastAsia="Times New Roman" w:cstheme="minorHAnsi"/>
                <w:color w:val="000000"/>
                <w:sz w:val="18"/>
                <w:szCs w:val="18"/>
              </w:rPr>
            </w:pPr>
          </w:p>
        </w:tc>
        <w:tc>
          <w:tcPr>
            <w:tcW w:w="132" w:type="pct"/>
            <w:tcBorders>
              <w:top w:val="nil"/>
              <w:left w:val="nil"/>
              <w:bottom w:val="nil"/>
              <w:right w:val="single" w:sz="4" w:space="0" w:color="auto"/>
            </w:tcBorders>
            <w:shd w:val="clear" w:color="auto" w:fill="F2F2F2" w:themeFill="background1" w:themeFillShade="F2"/>
          </w:tcPr>
          <w:p w14:paraId="150AE88B" w14:textId="77777777" w:rsidR="004806BD" w:rsidRPr="00B2556E" w:rsidRDefault="004806BD" w:rsidP="004806BD">
            <w:pPr>
              <w:ind w:left="152"/>
              <w:jc w:val="right"/>
              <w:rPr>
                <w:rFonts w:eastAsia="Times New Roman" w:cstheme="minorHAnsi"/>
                <w:color w:val="000000"/>
                <w:sz w:val="18"/>
                <w:szCs w:val="18"/>
              </w:rPr>
            </w:pPr>
          </w:p>
        </w:tc>
        <w:tc>
          <w:tcPr>
            <w:tcW w:w="348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93BA60" w14:textId="631EC020" w:rsidR="004806BD" w:rsidRDefault="004806BD" w:rsidP="004806BD">
            <w:pPr>
              <w:rPr>
                <w:rFonts w:eastAsia="Times New Roman" w:cstheme="minorHAnsi"/>
                <w:color w:val="000000"/>
                <w:sz w:val="18"/>
                <w:szCs w:val="18"/>
              </w:rPr>
            </w:pPr>
            <w:r>
              <w:rPr>
                <w:rFonts w:eastAsia="Times New Roman" w:cstheme="minorHAnsi"/>
                <w:b/>
                <w:color w:val="000000"/>
                <w:sz w:val="18"/>
                <w:szCs w:val="18"/>
              </w:rPr>
              <w:t xml:space="preserve">vi. </w:t>
            </w:r>
            <w:r w:rsidRPr="00377BBE">
              <w:rPr>
                <w:rFonts w:eastAsia="Times New Roman" w:cstheme="minorHAnsi"/>
                <w:color w:val="000000"/>
                <w:sz w:val="18"/>
                <w:szCs w:val="18"/>
              </w:rPr>
              <w:t xml:space="preserve">Please </w:t>
            </w:r>
            <w:r>
              <w:rPr>
                <w:rFonts w:eastAsia="Times New Roman" w:cstheme="minorHAnsi"/>
                <w:color w:val="000000"/>
                <w:sz w:val="18"/>
                <w:szCs w:val="18"/>
              </w:rPr>
              <w:t>provide any</w:t>
            </w:r>
            <w:r w:rsidRPr="00377BBE">
              <w:rPr>
                <w:rFonts w:eastAsia="Times New Roman" w:cstheme="minorHAnsi"/>
                <w:color w:val="000000"/>
                <w:sz w:val="18"/>
                <w:szCs w:val="18"/>
              </w:rPr>
              <w:t xml:space="preserve"> additional details about the national </w:t>
            </w:r>
            <w:r>
              <w:rPr>
                <w:rFonts w:eastAsia="Times New Roman" w:cstheme="minorHAnsi"/>
                <w:color w:val="000000"/>
                <w:sz w:val="18"/>
                <w:szCs w:val="18"/>
                <w:u w:val="single"/>
              </w:rPr>
              <w:t>urban</w:t>
            </w:r>
            <w:r w:rsidRPr="00CE29C9">
              <w:rPr>
                <w:rFonts w:eastAsia="Times New Roman" w:cstheme="minorHAnsi"/>
                <w:color w:val="000000"/>
                <w:sz w:val="18"/>
                <w:szCs w:val="18"/>
              </w:rPr>
              <w:t xml:space="preserve"> </w:t>
            </w:r>
            <w:r w:rsidRPr="004806BD">
              <w:rPr>
                <w:rFonts w:eastAsia="Times New Roman" w:cstheme="minorHAnsi"/>
                <w:color w:val="000000"/>
                <w:sz w:val="18"/>
                <w:szCs w:val="18"/>
              </w:rPr>
              <w:t>sanitation</w:t>
            </w:r>
            <w:r w:rsidRPr="00377BBE">
              <w:rPr>
                <w:rFonts w:eastAsia="Times New Roman" w:cstheme="minorHAnsi"/>
                <w:color w:val="000000"/>
                <w:sz w:val="18"/>
                <w:szCs w:val="18"/>
              </w:rPr>
              <w:t xml:space="preserve"> coverage</w:t>
            </w:r>
            <w:r>
              <w:rPr>
                <w:rFonts w:eastAsia="Times New Roman" w:cstheme="minorHAnsi"/>
                <w:color w:val="000000"/>
                <w:sz w:val="18"/>
                <w:szCs w:val="18"/>
              </w:rPr>
              <w:t xml:space="preserve"> definition. </w:t>
            </w:r>
          </w:p>
        </w:tc>
        <w:tc>
          <w:tcPr>
            <w:tcW w:w="1189" w:type="pct"/>
            <w:gridSpan w:val="2"/>
            <w:tcBorders>
              <w:left w:val="single" w:sz="4" w:space="0" w:color="auto"/>
            </w:tcBorders>
            <w:shd w:val="clear" w:color="auto" w:fill="F2F2F2" w:themeFill="background1" w:themeFillShade="F2"/>
          </w:tcPr>
          <w:p w14:paraId="3961B983" w14:textId="77777777" w:rsidR="004806BD" w:rsidRPr="00B2556E" w:rsidRDefault="004806BD" w:rsidP="004806BD">
            <w:pPr>
              <w:rPr>
                <w:rFonts w:eastAsia="Times New Roman" w:cstheme="minorHAnsi"/>
                <w:color w:val="000000"/>
                <w:sz w:val="18"/>
                <w:szCs w:val="18"/>
              </w:rPr>
            </w:pPr>
          </w:p>
        </w:tc>
      </w:tr>
      <w:tr w:rsidR="004806BD" w:rsidRPr="00B2556E" w14:paraId="569A04C2" w14:textId="77777777" w:rsidTr="004806BD">
        <w:tc>
          <w:tcPr>
            <w:tcW w:w="190" w:type="pct"/>
            <w:tcBorders>
              <w:top w:val="nil"/>
              <w:left w:val="single" w:sz="4" w:space="0" w:color="auto"/>
              <w:bottom w:val="nil"/>
              <w:right w:val="nil"/>
            </w:tcBorders>
            <w:shd w:val="clear" w:color="auto" w:fill="F2F2F2" w:themeFill="background1" w:themeFillShade="F2"/>
          </w:tcPr>
          <w:p w14:paraId="3A5281E9" w14:textId="77777777" w:rsidR="004806BD" w:rsidRPr="00B2556E" w:rsidRDefault="004806BD" w:rsidP="004806BD">
            <w:pPr>
              <w:ind w:left="152"/>
              <w:jc w:val="right"/>
              <w:rPr>
                <w:rFonts w:eastAsia="Times New Roman" w:cstheme="minorHAnsi"/>
                <w:color w:val="000000"/>
                <w:sz w:val="18"/>
                <w:szCs w:val="18"/>
              </w:rPr>
            </w:pPr>
          </w:p>
        </w:tc>
        <w:tc>
          <w:tcPr>
            <w:tcW w:w="132" w:type="pct"/>
            <w:tcBorders>
              <w:top w:val="nil"/>
              <w:left w:val="nil"/>
              <w:bottom w:val="nil"/>
              <w:right w:val="single" w:sz="4" w:space="0" w:color="auto"/>
            </w:tcBorders>
            <w:shd w:val="clear" w:color="auto" w:fill="F2F2F2" w:themeFill="background1" w:themeFillShade="F2"/>
          </w:tcPr>
          <w:p w14:paraId="0A4EA4C9" w14:textId="77777777" w:rsidR="004806BD" w:rsidRPr="00B2556E" w:rsidRDefault="004806BD" w:rsidP="004806BD">
            <w:pPr>
              <w:ind w:left="152"/>
              <w:jc w:val="right"/>
              <w:rPr>
                <w:rFonts w:eastAsia="Times New Roman" w:cstheme="minorHAnsi"/>
                <w:color w:val="000000"/>
                <w:sz w:val="18"/>
                <w:szCs w:val="18"/>
              </w:rPr>
            </w:pPr>
          </w:p>
        </w:tc>
        <w:tc>
          <w:tcPr>
            <w:tcW w:w="3489"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10BF1" w14:textId="77777777" w:rsidR="004806BD" w:rsidRDefault="004806BD" w:rsidP="004806BD">
            <w:pPr>
              <w:rPr>
                <w:rFonts w:eastAsia="Times New Roman" w:cstheme="minorHAnsi"/>
                <w:color w:val="000000"/>
                <w:sz w:val="18"/>
                <w:szCs w:val="18"/>
              </w:rPr>
            </w:pPr>
          </w:p>
        </w:tc>
        <w:tc>
          <w:tcPr>
            <w:tcW w:w="1189" w:type="pct"/>
            <w:gridSpan w:val="2"/>
            <w:tcBorders>
              <w:left w:val="single" w:sz="4" w:space="0" w:color="auto"/>
            </w:tcBorders>
            <w:shd w:val="clear" w:color="auto" w:fill="F2F2F2" w:themeFill="background1" w:themeFillShade="F2"/>
          </w:tcPr>
          <w:p w14:paraId="5EA40D2B" w14:textId="77777777" w:rsidR="004806BD" w:rsidRPr="00B2556E" w:rsidRDefault="004806BD" w:rsidP="004806BD">
            <w:pPr>
              <w:rPr>
                <w:rFonts w:eastAsia="Times New Roman" w:cstheme="minorHAnsi"/>
                <w:color w:val="000000"/>
                <w:sz w:val="18"/>
                <w:szCs w:val="18"/>
              </w:rPr>
            </w:pPr>
          </w:p>
        </w:tc>
      </w:tr>
      <w:tr w:rsidR="004806BD" w:rsidRPr="00B2556E" w14:paraId="77B20811" w14:textId="77777777" w:rsidTr="002F7E18">
        <w:trPr>
          <w:trHeight w:val="68"/>
        </w:trPr>
        <w:tc>
          <w:tcPr>
            <w:tcW w:w="190" w:type="pct"/>
            <w:tcBorders>
              <w:top w:val="nil"/>
              <w:left w:val="single" w:sz="4" w:space="0" w:color="auto"/>
              <w:bottom w:val="nil"/>
              <w:right w:val="nil"/>
            </w:tcBorders>
            <w:shd w:val="clear" w:color="auto" w:fill="F2F2F2" w:themeFill="background1" w:themeFillShade="F2"/>
          </w:tcPr>
          <w:p w14:paraId="1F87F83B" w14:textId="77777777" w:rsidR="004806BD" w:rsidRPr="002F7E18" w:rsidRDefault="004806BD" w:rsidP="004806BD">
            <w:pPr>
              <w:ind w:left="152"/>
              <w:jc w:val="right"/>
              <w:rPr>
                <w:rFonts w:eastAsia="Times New Roman" w:cstheme="minorHAnsi"/>
                <w:color w:val="000000"/>
                <w:sz w:val="6"/>
                <w:szCs w:val="6"/>
              </w:rPr>
            </w:pPr>
          </w:p>
        </w:tc>
        <w:tc>
          <w:tcPr>
            <w:tcW w:w="132" w:type="pct"/>
            <w:tcBorders>
              <w:top w:val="nil"/>
              <w:left w:val="nil"/>
              <w:bottom w:val="nil"/>
              <w:right w:val="nil"/>
            </w:tcBorders>
            <w:shd w:val="clear" w:color="auto" w:fill="F2F2F2" w:themeFill="background1" w:themeFillShade="F2"/>
          </w:tcPr>
          <w:p w14:paraId="3E4AB0EC" w14:textId="77777777" w:rsidR="004806BD" w:rsidRPr="002F7E18" w:rsidRDefault="004806BD" w:rsidP="004806BD">
            <w:pPr>
              <w:rPr>
                <w:rFonts w:eastAsia="Times New Roman" w:cstheme="minorHAnsi"/>
                <w:b/>
                <w:color w:val="000000"/>
                <w:sz w:val="6"/>
                <w:szCs w:val="6"/>
              </w:rPr>
            </w:pPr>
          </w:p>
        </w:tc>
        <w:tc>
          <w:tcPr>
            <w:tcW w:w="3489" w:type="pct"/>
            <w:gridSpan w:val="7"/>
            <w:tcBorders>
              <w:top w:val="nil"/>
              <w:left w:val="nil"/>
            </w:tcBorders>
            <w:shd w:val="clear" w:color="auto" w:fill="F2F2F2" w:themeFill="background1" w:themeFillShade="F2"/>
          </w:tcPr>
          <w:p w14:paraId="52721E22" w14:textId="77777777" w:rsidR="004806BD" w:rsidRPr="002F7E18" w:rsidRDefault="004806BD" w:rsidP="004806BD">
            <w:pPr>
              <w:rPr>
                <w:rFonts w:eastAsia="Times New Roman" w:cstheme="minorHAnsi"/>
                <w:b/>
                <w:color w:val="000000"/>
                <w:sz w:val="6"/>
                <w:szCs w:val="6"/>
              </w:rPr>
            </w:pPr>
          </w:p>
        </w:tc>
        <w:tc>
          <w:tcPr>
            <w:tcW w:w="1189" w:type="pct"/>
            <w:gridSpan w:val="2"/>
            <w:shd w:val="clear" w:color="auto" w:fill="F2F2F2" w:themeFill="background1" w:themeFillShade="F2"/>
          </w:tcPr>
          <w:p w14:paraId="7EFAD45E" w14:textId="77777777" w:rsidR="004806BD" w:rsidRPr="002F7E18" w:rsidRDefault="004806BD" w:rsidP="004806BD">
            <w:pPr>
              <w:rPr>
                <w:rFonts w:eastAsia="Times New Roman" w:cstheme="minorHAnsi"/>
                <w:color w:val="000000"/>
                <w:sz w:val="6"/>
                <w:szCs w:val="6"/>
              </w:rPr>
            </w:pPr>
          </w:p>
        </w:tc>
      </w:tr>
      <w:tr w:rsidR="004806BD" w:rsidRPr="00B2556E" w14:paraId="182CAD96" w14:textId="77777777" w:rsidTr="00CC1AB3">
        <w:tc>
          <w:tcPr>
            <w:tcW w:w="190" w:type="pct"/>
            <w:tcBorders>
              <w:top w:val="nil"/>
              <w:left w:val="single" w:sz="4" w:space="0" w:color="auto"/>
              <w:bottom w:val="nil"/>
              <w:right w:val="nil"/>
            </w:tcBorders>
            <w:shd w:val="clear" w:color="auto" w:fill="F2F2F2" w:themeFill="background1" w:themeFillShade="F2"/>
          </w:tcPr>
          <w:p w14:paraId="03EC6000" w14:textId="77777777" w:rsidR="004806BD" w:rsidRPr="00B2556E" w:rsidRDefault="004806BD" w:rsidP="004806BD">
            <w:pPr>
              <w:ind w:left="152"/>
              <w:jc w:val="right"/>
              <w:rPr>
                <w:rFonts w:eastAsia="Times New Roman" w:cstheme="minorHAnsi"/>
                <w:color w:val="000000"/>
                <w:sz w:val="18"/>
                <w:szCs w:val="18"/>
              </w:rPr>
            </w:pPr>
          </w:p>
        </w:tc>
        <w:tc>
          <w:tcPr>
            <w:tcW w:w="132" w:type="pct"/>
            <w:tcBorders>
              <w:top w:val="nil"/>
              <w:left w:val="nil"/>
              <w:bottom w:val="nil"/>
              <w:right w:val="nil"/>
            </w:tcBorders>
            <w:shd w:val="clear" w:color="auto" w:fill="F2F2F2" w:themeFill="background1" w:themeFillShade="F2"/>
            <w:vAlign w:val="center"/>
          </w:tcPr>
          <w:p w14:paraId="1E2BA22A" w14:textId="77777777" w:rsidR="004806BD" w:rsidRPr="00B2556E" w:rsidRDefault="004806BD" w:rsidP="004806BD">
            <w:pPr>
              <w:rPr>
                <w:rFonts w:eastAsia="Times New Roman" w:cstheme="minorHAnsi"/>
                <w:color w:val="000000"/>
                <w:sz w:val="18"/>
                <w:szCs w:val="18"/>
              </w:rPr>
            </w:pPr>
            <w:r>
              <w:rPr>
                <w:rFonts w:eastAsia="Times New Roman" w:cstheme="minorHAnsi"/>
                <w:b/>
                <w:color w:val="000000"/>
                <w:sz w:val="18"/>
                <w:szCs w:val="18"/>
              </w:rPr>
              <w:t>c.</w:t>
            </w:r>
          </w:p>
        </w:tc>
        <w:tc>
          <w:tcPr>
            <w:tcW w:w="1748" w:type="pct"/>
            <w:gridSpan w:val="4"/>
            <w:vMerge w:val="restart"/>
            <w:tcBorders>
              <w:left w:val="nil"/>
              <w:right w:val="single" w:sz="4" w:space="0" w:color="auto"/>
            </w:tcBorders>
            <w:shd w:val="clear" w:color="auto" w:fill="F2F2F2" w:themeFill="background1" w:themeFillShade="F2"/>
          </w:tcPr>
          <w:p w14:paraId="0AF8E7A6" w14:textId="77777777" w:rsidR="004806BD" w:rsidRPr="00D01799" w:rsidRDefault="004806BD" w:rsidP="004806BD">
            <w:pPr>
              <w:rPr>
                <w:rFonts w:eastAsia="Times New Roman" w:cstheme="minorHAnsi"/>
                <w:color w:val="000000"/>
                <w:sz w:val="18"/>
                <w:szCs w:val="18"/>
              </w:rPr>
            </w:pPr>
            <w:r w:rsidRPr="00220E22">
              <w:rPr>
                <w:rFonts w:eastAsia="Times New Roman" w:cstheme="minorHAnsi"/>
                <w:b/>
                <w:color w:val="000000"/>
                <w:sz w:val="18"/>
                <w:szCs w:val="18"/>
              </w:rPr>
              <w:t xml:space="preserve">Additional targets for </w:t>
            </w:r>
            <w:r w:rsidRPr="00913E5D">
              <w:rPr>
                <w:rFonts w:eastAsia="Times New Roman" w:cstheme="minorHAnsi"/>
                <w:b/>
                <w:color w:val="000000"/>
                <w:sz w:val="18"/>
                <w:szCs w:val="18"/>
                <w:u w:val="single"/>
              </w:rPr>
              <w:t>urban</w:t>
            </w:r>
            <w:r w:rsidRPr="00220E22">
              <w:rPr>
                <w:rFonts w:eastAsia="Times New Roman" w:cstheme="minorHAnsi"/>
                <w:b/>
                <w:color w:val="000000"/>
                <w:sz w:val="18"/>
                <w:szCs w:val="18"/>
              </w:rPr>
              <w:t xml:space="preserve"> sanitation</w:t>
            </w:r>
          </w:p>
        </w:tc>
        <w:tc>
          <w:tcPr>
            <w:tcW w:w="1136"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DB7C3D" w14:textId="77777777" w:rsidR="004806BD" w:rsidRPr="00A10A74" w:rsidRDefault="004806BD" w:rsidP="004806BD">
            <w:pPr>
              <w:rPr>
                <w:rFonts w:eastAsia="Times New Roman" w:cstheme="minorHAnsi"/>
                <w:color w:val="000000"/>
                <w:sz w:val="16"/>
                <w:szCs w:val="16"/>
              </w:rPr>
            </w:pPr>
            <w:r w:rsidRPr="00A10A74">
              <w:rPr>
                <w:rFonts w:eastAsia="Times New Roman" w:cstheme="minorHAnsi"/>
                <w:color w:val="000000"/>
                <w:sz w:val="16"/>
                <w:szCs w:val="16"/>
              </w:rPr>
              <w:t xml:space="preserve">If yes, please specify what the target measures and what is included in the measure. </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39D4BA" w14:textId="6D7A0F1E" w:rsidR="004806BD" w:rsidRPr="00A10A74" w:rsidRDefault="004806BD" w:rsidP="00D45ED7">
            <w:pPr>
              <w:jc w:val="center"/>
              <w:rPr>
                <w:rFonts w:eastAsia="Times New Roman" w:cstheme="minorHAnsi"/>
                <w:color w:val="000000"/>
                <w:sz w:val="16"/>
                <w:szCs w:val="16"/>
              </w:rPr>
            </w:pPr>
            <w:r w:rsidRPr="00A10A74">
              <w:rPr>
                <w:rFonts w:eastAsia="Times New Roman" w:cstheme="minorHAnsi"/>
                <w:color w:val="000000"/>
                <w:sz w:val="16"/>
                <w:szCs w:val="16"/>
              </w:rPr>
              <w:t xml:space="preserve">Target </w:t>
            </w:r>
            <w:r w:rsidR="00ED779D">
              <w:rPr>
                <w:rFonts w:eastAsia="Times New Roman" w:cstheme="minorHAnsi"/>
                <w:color w:val="000000"/>
                <w:sz w:val="16"/>
                <w:szCs w:val="16"/>
              </w:rPr>
              <w:t>v</w:t>
            </w:r>
            <w:r w:rsidRPr="00A10A74">
              <w:rPr>
                <w:rFonts w:eastAsia="Times New Roman" w:cstheme="minorHAnsi"/>
                <w:color w:val="000000"/>
                <w:sz w:val="16"/>
                <w:szCs w:val="16"/>
              </w:rPr>
              <w:t>alue</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2AF9F" w14:textId="7EA2F625" w:rsidR="004806BD" w:rsidRPr="00A10A74" w:rsidRDefault="004806BD" w:rsidP="00D45ED7">
            <w:pPr>
              <w:jc w:val="center"/>
              <w:rPr>
                <w:rFonts w:eastAsia="Times New Roman" w:cstheme="minorHAnsi"/>
                <w:color w:val="000000"/>
                <w:sz w:val="16"/>
                <w:szCs w:val="16"/>
              </w:rPr>
            </w:pPr>
            <w:r w:rsidRPr="00A10A74">
              <w:rPr>
                <w:rFonts w:eastAsia="Times New Roman" w:cstheme="minorHAnsi"/>
                <w:color w:val="000000"/>
                <w:sz w:val="16"/>
                <w:szCs w:val="16"/>
              </w:rPr>
              <w:t xml:space="preserve">Target </w:t>
            </w:r>
            <w:r w:rsidR="00ED779D">
              <w:rPr>
                <w:rFonts w:eastAsia="Times New Roman" w:cstheme="minorHAnsi"/>
                <w:color w:val="000000"/>
                <w:sz w:val="16"/>
                <w:szCs w:val="16"/>
              </w:rPr>
              <w:t>y</w:t>
            </w:r>
            <w:r w:rsidRPr="00A10A74">
              <w:rPr>
                <w:rFonts w:eastAsia="Times New Roman" w:cstheme="minorHAnsi"/>
                <w:color w:val="000000"/>
                <w:sz w:val="16"/>
                <w:szCs w:val="16"/>
              </w:rPr>
              <w:t>ear</w:t>
            </w:r>
          </w:p>
        </w:tc>
        <w:tc>
          <w:tcPr>
            <w:tcW w:w="1189" w:type="pct"/>
            <w:gridSpan w:val="2"/>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71384E9C" w14:textId="594DA1AF" w:rsidR="004806BD" w:rsidRPr="00A10A74" w:rsidRDefault="00D45ED7" w:rsidP="004806BD">
            <w:pPr>
              <w:rPr>
                <w:rFonts w:eastAsia="Times New Roman" w:cstheme="minorHAnsi"/>
                <w:color w:val="000000"/>
                <w:sz w:val="16"/>
                <w:szCs w:val="16"/>
              </w:rPr>
            </w:pPr>
            <w:r w:rsidRPr="00D45ED7">
              <w:rPr>
                <w:rFonts w:eastAsia="Times New Roman" w:cstheme="minorHAnsi"/>
                <w:b/>
                <w:bCs/>
                <w:color w:val="000000"/>
                <w:sz w:val="16"/>
                <w:szCs w:val="16"/>
              </w:rPr>
              <w:t>Title and d</w:t>
            </w:r>
            <w:r w:rsidR="004806BD" w:rsidRPr="00D45ED7">
              <w:rPr>
                <w:rFonts w:eastAsia="Times New Roman" w:cstheme="minorHAnsi"/>
                <w:b/>
                <w:bCs/>
                <w:color w:val="000000"/>
                <w:sz w:val="16"/>
                <w:szCs w:val="16"/>
              </w:rPr>
              <w:t>ate of policy/plan</w:t>
            </w:r>
            <w:r w:rsidR="004806BD" w:rsidRPr="00A10A74">
              <w:rPr>
                <w:rFonts w:eastAsia="Times New Roman" w:cstheme="minorHAnsi"/>
                <w:color w:val="000000"/>
                <w:sz w:val="16"/>
                <w:szCs w:val="16"/>
              </w:rPr>
              <w:t xml:space="preserve"> where target is established. If available, please </w:t>
            </w:r>
            <w:r w:rsidR="00560857" w:rsidRPr="00560857">
              <w:rPr>
                <w:rFonts w:eastAsia="Times New Roman" w:cstheme="minorHAnsi"/>
                <w:b/>
                <w:bCs/>
                <w:color w:val="000000"/>
                <w:sz w:val="16"/>
                <w:szCs w:val="16"/>
              </w:rPr>
              <w:t xml:space="preserve">provide </w:t>
            </w:r>
            <w:r w:rsidR="004806BD" w:rsidRPr="00D45ED7">
              <w:rPr>
                <w:rFonts w:eastAsia="Times New Roman" w:cstheme="minorHAnsi"/>
                <w:b/>
                <w:bCs/>
                <w:color w:val="000000"/>
                <w:sz w:val="16"/>
                <w:szCs w:val="16"/>
              </w:rPr>
              <w:t>a link or attach a copy</w:t>
            </w:r>
            <w:r w:rsidR="004806BD" w:rsidRPr="00A10A74">
              <w:rPr>
                <w:rFonts w:eastAsia="Times New Roman" w:cstheme="minorHAnsi"/>
                <w:color w:val="000000"/>
                <w:sz w:val="16"/>
                <w:szCs w:val="16"/>
              </w:rPr>
              <w:t>.</w:t>
            </w:r>
          </w:p>
        </w:tc>
      </w:tr>
      <w:tr w:rsidR="004806BD" w:rsidRPr="00B2556E" w14:paraId="7CAD8F2E" w14:textId="77777777" w:rsidTr="00CC1AB3">
        <w:tc>
          <w:tcPr>
            <w:tcW w:w="190" w:type="pct"/>
            <w:tcBorders>
              <w:top w:val="nil"/>
              <w:left w:val="single" w:sz="4" w:space="0" w:color="auto"/>
              <w:bottom w:val="nil"/>
              <w:right w:val="nil"/>
            </w:tcBorders>
            <w:shd w:val="clear" w:color="auto" w:fill="F2F2F2" w:themeFill="background1" w:themeFillShade="F2"/>
          </w:tcPr>
          <w:p w14:paraId="050C1129" w14:textId="77777777" w:rsidR="004806BD" w:rsidRPr="00B2556E" w:rsidRDefault="004806BD" w:rsidP="004806BD">
            <w:pPr>
              <w:ind w:left="152"/>
              <w:jc w:val="right"/>
              <w:rPr>
                <w:rFonts w:eastAsia="Times New Roman" w:cstheme="minorHAnsi"/>
                <w:color w:val="000000"/>
                <w:sz w:val="18"/>
                <w:szCs w:val="18"/>
              </w:rPr>
            </w:pPr>
          </w:p>
        </w:tc>
        <w:tc>
          <w:tcPr>
            <w:tcW w:w="132" w:type="pct"/>
            <w:tcBorders>
              <w:top w:val="nil"/>
              <w:left w:val="nil"/>
              <w:bottom w:val="nil"/>
              <w:right w:val="nil"/>
            </w:tcBorders>
            <w:shd w:val="clear" w:color="auto" w:fill="F2F2F2" w:themeFill="background1" w:themeFillShade="F2"/>
          </w:tcPr>
          <w:p w14:paraId="3AFB182E" w14:textId="77777777" w:rsidR="004806BD" w:rsidRPr="00B2556E" w:rsidRDefault="004806BD" w:rsidP="004806BD">
            <w:pPr>
              <w:ind w:left="152"/>
              <w:jc w:val="right"/>
              <w:rPr>
                <w:rFonts w:eastAsia="Times New Roman" w:cstheme="minorHAnsi"/>
                <w:color w:val="000000"/>
                <w:sz w:val="18"/>
                <w:szCs w:val="18"/>
              </w:rPr>
            </w:pPr>
          </w:p>
        </w:tc>
        <w:tc>
          <w:tcPr>
            <w:tcW w:w="1748" w:type="pct"/>
            <w:gridSpan w:val="4"/>
            <w:vMerge/>
            <w:tcBorders>
              <w:left w:val="nil"/>
              <w:right w:val="single" w:sz="4" w:space="0" w:color="auto"/>
            </w:tcBorders>
            <w:shd w:val="clear" w:color="auto" w:fill="F2F2F2" w:themeFill="background1" w:themeFillShade="F2"/>
          </w:tcPr>
          <w:p w14:paraId="4DDB5EB9" w14:textId="77777777" w:rsidR="004806BD" w:rsidRPr="00B2556E" w:rsidRDefault="004806BD" w:rsidP="004806BD">
            <w:pPr>
              <w:rPr>
                <w:rFonts w:eastAsia="Times New Roman" w:cstheme="minorHAnsi"/>
                <w:color w:val="000000"/>
                <w:sz w:val="18"/>
                <w:szCs w:val="18"/>
              </w:rPr>
            </w:pPr>
          </w:p>
        </w:tc>
        <w:tc>
          <w:tcPr>
            <w:tcW w:w="1136"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CDBA04" w14:textId="77777777" w:rsidR="004806BD" w:rsidRPr="00A10A74" w:rsidRDefault="004806BD" w:rsidP="004806BD">
            <w:pPr>
              <w:rPr>
                <w:rFonts w:eastAsia="Times New Roman" w:cstheme="minorHAnsi"/>
                <w:color w:val="000000"/>
                <w:sz w:val="16"/>
                <w:szCs w:val="16"/>
              </w:rPr>
            </w:pPr>
          </w:p>
        </w:tc>
        <w:tc>
          <w:tcPr>
            <w:tcW w:w="317"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66315A" w14:textId="77777777" w:rsidR="004806BD" w:rsidRPr="00A10A74" w:rsidRDefault="004806BD" w:rsidP="004806BD">
            <w:pPr>
              <w:rPr>
                <w:rFonts w:eastAsia="Times New Roman" w:cstheme="minorHAnsi"/>
                <w:color w:val="000000"/>
                <w:sz w:val="16"/>
                <w:szCs w:val="16"/>
              </w:rPr>
            </w:pPr>
          </w:p>
        </w:tc>
        <w:tc>
          <w:tcPr>
            <w:tcW w:w="288"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8013F4" w14:textId="77777777" w:rsidR="004806BD" w:rsidRPr="00A10A74" w:rsidRDefault="004806BD" w:rsidP="004806BD">
            <w:pPr>
              <w:rPr>
                <w:rFonts w:eastAsia="Times New Roman" w:cstheme="minorHAnsi"/>
                <w:color w:val="000000"/>
                <w:sz w:val="16"/>
                <w:szCs w:val="16"/>
              </w:rPr>
            </w:pPr>
          </w:p>
        </w:tc>
        <w:tc>
          <w:tcPr>
            <w:tcW w:w="1189" w:type="pct"/>
            <w:gridSpan w:val="2"/>
            <w:vMerge/>
            <w:tcBorders>
              <w:top w:val="single" w:sz="4" w:space="0" w:color="auto"/>
              <w:left w:val="single" w:sz="4" w:space="0" w:color="auto"/>
              <w:bottom w:val="single" w:sz="4" w:space="0" w:color="auto"/>
            </w:tcBorders>
            <w:shd w:val="clear" w:color="auto" w:fill="F2F2F2" w:themeFill="background1" w:themeFillShade="F2"/>
          </w:tcPr>
          <w:p w14:paraId="118A2B58" w14:textId="77777777" w:rsidR="004806BD" w:rsidRPr="00A10A74" w:rsidRDefault="004806BD" w:rsidP="004806BD">
            <w:pPr>
              <w:rPr>
                <w:rFonts w:eastAsia="Times New Roman" w:cstheme="minorHAnsi"/>
                <w:color w:val="000000"/>
                <w:sz w:val="16"/>
                <w:szCs w:val="16"/>
              </w:rPr>
            </w:pPr>
          </w:p>
        </w:tc>
      </w:tr>
      <w:tr w:rsidR="004806BD" w:rsidRPr="00B2556E" w14:paraId="2C6BFC83" w14:textId="77777777" w:rsidTr="00CC1AB3">
        <w:tc>
          <w:tcPr>
            <w:tcW w:w="190" w:type="pct"/>
            <w:tcBorders>
              <w:top w:val="nil"/>
            </w:tcBorders>
            <w:shd w:val="clear" w:color="auto" w:fill="F2F2F2" w:themeFill="background1" w:themeFillShade="F2"/>
          </w:tcPr>
          <w:p w14:paraId="295ACB1A" w14:textId="77777777" w:rsidR="004806BD" w:rsidRPr="00B2556E" w:rsidRDefault="004806BD" w:rsidP="004806BD">
            <w:pPr>
              <w:ind w:left="152"/>
              <w:jc w:val="right"/>
              <w:rPr>
                <w:rFonts w:eastAsia="Times New Roman" w:cstheme="minorHAnsi"/>
                <w:color w:val="000000"/>
                <w:sz w:val="18"/>
                <w:szCs w:val="18"/>
              </w:rPr>
            </w:pPr>
          </w:p>
        </w:tc>
        <w:tc>
          <w:tcPr>
            <w:tcW w:w="132" w:type="pct"/>
            <w:tcBorders>
              <w:top w:val="nil"/>
              <w:right w:val="single" w:sz="4" w:space="0" w:color="auto"/>
            </w:tcBorders>
            <w:shd w:val="clear" w:color="auto" w:fill="F2F2F2" w:themeFill="background1" w:themeFillShade="F2"/>
          </w:tcPr>
          <w:p w14:paraId="1B2E73CC" w14:textId="77777777" w:rsidR="004806BD" w:rsidRPr="00B2556E" w:rsidRDefault="004806BD" w:rsidP="004806BD">
            <w:pPr>
              <w:ind w:left="152"/>
              <w:jc w:val="right"/>
              <w:rPr>
                <w:rFonts w:eastAsia="Times New Roman" w:cstheme="minorHAnsi"/>
                <w:color w:val="000000"/>
                <w:sz w:val="18"/>
                <w:szCs w:val="18"/>
              </w:rPr>
            </w:pPr>
          </w:p>
        </w:tc>
        <w:tc>
          <w:tcPr>
            <w:tcW w:w="146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1D1A4C" w14:textId="6B6E403C" w:rsidR="004806BD" w:rsidRPr="00412722" w:rsidRDefault="004806BD" w:rsidP="004806BD">
            <w:pPr>
              <w:rPr>
                <w:rFonts w:eastAsia="Times New Roman" w:cstheme="minorHAnsi"/>
                <w:b/>
                <w:color w:val="000000"/>
                <w:sz w:val="18"/>
                <w:szCs w:val="18"/>
              </w:rPr>
            </w:pPr>
            <w:r>
              <w:rPr>
                <w:rFonts w:eastAsia="Times New Roman" w:cstheme="minorHAnsi"/>
                <w:color w:val="000000"/>
                <w:sz w:val="18"/>
                <w:szCs w:val="18"/>
              </w:rPr>
              <w:t xml:space="preserve">Are there </w:t>
            </w:r>
            <w:r w:rsidRPr="00727E4F">
              <w:rPr>
                <w:rFonts w:eastAsia="Times New Roman" w:cstheme="minorHAnsi"/>
                <w:color w:val="000000"/>
                <w:sz w:val="18"/>
                <w:szCs w:val="18"/>
                <w:u w:val="single"/>
              </w:rPr>
              <w:t>urban</w:t>
            </w:r>
            <w:r>
              <w:rPr>
                <w:rFonts w:eastAsia="Times New Roman" w:cstheme="minorHAnsi"/>
                <w:color w:val="000000"/>
                <w:sz w:val="18"/>
                <w:szCs w:val="18"/>
              </w:rPr>
              <w:t xml:space="preserve"> sanitation targets for the following areas?</w:t>
            </w:r>
          </w:p>
        </w:tc>
        <w:tc>
          <w:tcPr>
            <w:tcW w:w="1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86B07F" w14:textId="77777777" w:rsidR="004806BD" w:rsidRDefault="004806BD" w:rsidP="004806BD">
            <w:pPr>
              <w:jc w:val="center"/>
              <w:rPr>
                <w:rFonts w:eastAsia="Times New Roman" w:cstheme="minorHAnsi"/>
                <w:color w:val="000000"/>
                <w:sz w:val="18"/>
                <w:szCs w:val="18"/>
              </w:rPr>
            </w:pPr>
            <w:r>
              <w:rPr>
                <w:rFonts w:eastAsia="Times New Roman" w:cstheme="minorHAnsi"/>
                <w:color w:val="000000"/>
                <w:sz w:val="18"/>
                <w:szCs w:val="18"/>
              </w:rPr>
              <w:t>Yes</w:t>
            </w:r>
          </w:p>
        </w:tc>
        <w:tc>
          <w:tcPr>
            <w:tcW w:w="1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2DDEA3" w14:textId="77777777" w:rsidR="004806BD" w:rsidRDefault="004806BD" w:rsidP="004806BD">
            <w:pPr>
              <w:jc w:val="center"/>
              <w:rPr>
                <w:rFonts w:eastAsia="Times New Roman" w:cstheme="minorHAnsi"/>
                <w:color w:val="000000"/>
                <w:sz w:val="18"/>
                <w:szCs w:val="18"/>
              </w:rPr>
            </w:pPr>
            <w:r>
              <w:rPr>
                <w:rFonts w:eastAsia="Times New Roman" w:cstheme="minorHAnsi"/>
                <w:color w:val="000000"/>
                <w:sz w:val="18"/>
                <w:szCs w:val="18"/>
              </w:rPr>
              <w:t>No</w:t>
            </w:r>
          </w:p>
        </w:tc>
        <w:tc>
          <w:tcPr>
            <w:tcW w:w="113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2FFA3" w14:textId="726768A0" w:rsidR="004806BD" w:rsidRPr="00B2556E" w:rsidRDefault="004806BD" w:rsidP="004806BD">
            <w:pPr>
              <w:rPr>
                <w:rFonts w:eastAsia="Times New Roman" w:cstheme="minorHAnsi"/>
                <w:color w:val="000000"/>
                <w:sz w:val="18"/>
                <w:szCs w:val="18"/>
              </w:rPr>
            </w:pPr>
            <w:r>
              <w:rPr>
                <w:rFonts w:eastAsia="Times New Roman" w:cstheme="minorHAnsi"/>
                <w:i/>
                <w:color w:val="000000"/>
                <w:sz w:val="16"/>
                <w:szCs w:val="16"/>
              </w:rPr>
              <w:t xml:space="preserve">e.g. </w:t>
            </w:r>
            <w:r w:rsidRPr="00A10A74">
              <w:rPr>
                <w:rFonts w:eastAsia="Times New Roman" w:cstheme="minorHAnsi"/>
                <w:i/>
                <w:color w:val="000000"/>
                <w:sz w:val="16"/>
                <w:szCs w:val="16"/>
              </w:rPr>
              <w:t>Percentage of population practicing open defecatio</w:t>
            </w:r>
            <w:r>
              <w:rPr>
                <w:rFonts w:eastAsia="Times New Roman" w:cstheme="minorHAnsi"/>
                <w:i/>
                <w:color w:val="000000"/>
                <w:sz w:val="16"/>
                <w:szCs w:val="16"/>
              </w:rPr>
              <w:t>n, which i</w:t>
            </w:r>
            <w:r w:rsidRPr="00A10A74">
              <w:rPr>
                <w:rFonts w:eastAsia="Times New Roman" w:cstheme="minorHAnsi"/>
                <w:i/>
                <w:color w:val="000000"/>
                <w:sz w:val="16"/>
                <w:szCs w:val="16"/>
              </w:rPr>
              <w:t xml:space="preserve">s the practice of defecating </w:t>
            </w:r>
            <w:r>
              <w:rPr>
                <w:rFonts w:eastAsia="Times New Roman" w:cstheme="minorHAnsi"/>
                <w:i/>
                <w:color w:val="000000"/>
                <w:sz w:val="16"/>
                <w:szCs w:val="16"/>
              </w:rPr>
              <w:t>in the environment.</w:t>
            </w:r>
          </w:p>
        </w:tc>
        <w:tc>
          <w:tcPr>
            <w:tcW w:w="31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D5E3AF" w14:textId="77777777" w:rsidR="004806BD" w:rsidRPr="00B2556E" w:rsidRDefault="004806BD" w:rsidP="004806BD">
            <w:pPr>
              <w:rPr>
                <w:rFonts w:eastAsia="Times New Roman" w:cstheme="minorHAnsi"/>
                <w:color w:val="000000"/>
                <w:sz w:val="18"/>
                <w:szCs w:val="18"/>
              </w:rPr>
            </w:pPr>
            <w:r w:rsidRPr="00A10A74">
              <w:rPr>
                <w:rFonts w:eastAsia="Times New Roman" w:cstheme="minorHAnsi"/>
                <w:i/>
                <w:color w:val="000000"/>
                <w:sz w:val="16"/>
                <w:szCs w:val="16"/>
              </w:rPr>
              <w:t>e.g. 0%</w:t>
            </w:r>
          </w:p>
        </w:tc>
        <w:tc>
          <w:tcPr>
            <w:tcW w:w="28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8C97C1" w14:textId="77777777" w:rsidR="004806BD" w:rsidRPr="00B2556E" w:rsidRDefault="004806BD" w:rsidP="004806BD">
            <w:pPr>
              <w:rPr>
                <w:rFonts w:eastAsia="Times New Roman" w:cstheme="minorHAnsi"/>
                <w:color w:val="000000"/>
                <w:sz w:val="18"/>
                <w:szCs w:val="18"/>
              </w:rPr>
            </w:pPr>
            <w:r w:rsidRPr="00A10A74">
              <w:rPr>
                <w:rFonts w:eastAsia="Times New Roman" w:cstheme="minorHAnsi"/>
                <w:i/>
                <w:color w:val="000000"/>
                <w:sz w:val="16"/>
                <w:szCs w:val="16"/>
              </w:rPr>
              <w:t>e.g. 2025</w:t>
            </w:r>
          </w:p>
        </w:tc>
        <w:tc>
          <w:tcPr>
            <w:tcW w:w="1189" w:type="pct"/>
            <w:gridSpan w:val="2"/>
            <w:vMerge/>
            <w:tcBorders>
              <w:top w:val="single" w:sz="4" w:space="0" w:color="auto"/>
              <w:left w:val="single" w:sz="4" w:space="0" w:color="auto"/>
              <w:bottom w:val="single" w:sz="4" w:space="0" w:color="auto"/>
              <w:right w:val="single" w:sz="4" w:space="0" w:color="auto"/>
            </w:tcBorders>
          </w:tcPr>
          <w:p w14:paraId="36A67F3C" w14:textId="77777777" w:rsidR="004806BD" w:rsidRPr="00B2556E" w:rsidRDefault="004806BD" w:rsidP="004806BD">
            <w:pPr>
              <w:rPr>
                <w:rFonts w:eastAsia="Times New Roman" w:cstheme="minorHAnsi"/>
                <w:color w:val="000000"/>
                <w:sz w:val="18"/>
                <w:szCs w:val="18"/>
              </w:rPr>
            </w:pPr>
          </w:p>
        </w:tc>
      </w:tr>
      <w:tr w:rsidR="004806BD" w:rsidRPr="00B2556E" w14:paraId="3DA181D9" w14:textId="77777777" w:rsidTr="00CC1AB3">
        <w:tc>
          <w:tcPr>
            <w:tcW w:w="190" w:type="pct"/>
            <w:shd w:val="clear" w:color="auto" w:fill="F2F2F2" w:themeFill="background1" w:themeFillShade="F2"/>
          </w:tcPr>
          <w:p w14:paraId="45C2EDA7" w14:textId="77777777" w:rsidR="004806BD" w:rsidRPr="00B2556E" w:rsidRDefault="004806BD" w:rsidP="004806BD">
            <w:pPr>
              <w:ind w:left="152"/>
              <w:jc w:val="right"/>
              <w:rPr>
                <w:rFonts w:eastAsia="Times New Roman" w:cstheme="minorHAnsi"/>
                <w:color w:val="000000"/>
                <w:sz w:val="18"/>
                <w:szCs w:val="18"/>
              </w:rPr>
            </w:pPr>
          </w:p>
        </w:tc>
        <w:tc>
          <w:tcPr>
            <w:tcW w:w="132" w:type="pct"/>
            <w:tcBorders>
              <w:right w:val="single" w:sz="4" w:space="0" w:color="auto"/>
            </w:tcBorders>
            <w:shd w:val="clear" w:color="auto" w:fill="F2F2F2" w:themeFill="background1" w:themeFillShade="F2"/>
          </w:tcPr>
          <w:p w14:paraId="6224051E" w14:textId="77777777" w:rsidR="004806BD" w:rsidRPr="00B2556E" w:rsidRDefault="004806BD" w:rsidP="004806BD">
            <w:pPr>
              <w:ind w:left="152"/>
              <w:jc w:val="right"/>
              <w:rPr>
                <w:rFonts w:eastAsia="Times New Roman" w:cstheme="minorHAnsi"/>
                <w:color w:val="000000"/>
                <w:sz w:val="18"/>
                <w:szCs w:val="18"/>
              </w:rPr>
            </w:pPr>
          </w:p>
        </w:tc>
        <w:tc>
          <w:tcPr>
            <w:tcW w:w="146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E54DDB" w14:textId="77777777" w:rsidR="004806BD" w:rsidRPr="009575EC" w:rsidRDefault="004806BD" w:rsidP="004806BD">
            <w:pPr>
              <w:rPr>
                <w:rFonts w:eastAsia="Times New Roman" w:cstheme="minorHAnsi"/>
                <w:color w:val="000000"/>
                <w:sz w:val="18"/>
                <w:szCs w:val="18"/>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w:t>
            </w:r>
            <w:r>
              <w:rPr>
                <w:rFonts w:eastAsia="Times New Roman" w:cstheme="minorHAnsi"/>
                <w:color w:val="000000"/>
                <w:sz w:val="18"/>
                <w:szCs w:val="18"/>
              </w:rPr>
              <w:t xml:space="preserve"> </w:t>
            </w:r>
            <w:r w:rsidRPr="009575EC">
              <w:rPr>
                <w:rFonts w:eastAsia="Times New Roman" w:cstheme="minorHAnsi"/>
                <w:color w:val="000000"/>
                <w:sz w:val="18"/>
                <w:szCs w:val="18"/>
              </w:rPr>
              <w:t>Municipal wastewater/sewerage network</w:t>
            </w:r>
          </w:p>
        </w:tc>
        <w:sdt>
          <w:sdtPr>
            <w:rPr>
              <w:rFonts w:eastAsia="Times New Roman" w:cstheme="minorHAnsi"/>
              <w:color w:val="000000"/>
              <w:sz w:val="18"/>
              <w:szCs w:val="18"/>
            </w:rPr>
            <w:id w:val="301667614"/>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69E88AFF" w14:textId="77777777" w:rsidR="004806BD"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041812560"/>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hideMark/>
              </w:tcPr>
              <w:p w14:paraId="19293A92" w14:textId="77777777" w:rsidR="004806BD" w:rsidRPr="00B2556E"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36" w:type="pct"/>
            <w:tcBorders>
              <w:top w:val="single" w:sz="4" w:space="0" w:color="auto"/>
              <w:left w:val="single" w:sz="4" w:space="0" w:color="auto"/>
              <w:bottom w:val="single" w:sz="4" w:space="0" w:color="auto"/>
              <w:right w:val="single" w:sz="4" w:space="0" w:color="auto"/>
            </w:tcBorders>
          </w:tcPr>
          <w:p w14:paraId="5DB8B606" w14:textId="77777777" w:rsidR="004806BD" w:rsidRPr="00B2556E" w:rsidRDefault="004806BD" w:rsidP="004806BD">
            <w:pPr>
              <w:rPr>
                <w:rFonts w:eastAsia="Times New Roman" w:cstheme="minorHAnsi"/>
                <w:color w:val="000000"/>
                <w:sz w:val="18"/>
                <w:szCs w:val="18"/>
              </w:rPr>
            </w:pPr>
          </w:p>
        </w:tc>
        <w:tc>
          <w:tcPr>
            <w:tcW w:w="317" w:type="pct"/>
            <w:tcBorders>
              <w:top w:val="single" w:sz="4" w:space="0" w:color="auto"/>
              <w:left w:val="single" w:sz="4" w:space="0" w:color="auto"/>
              <w:bottom w:val="single" w:sz="4" w:space="0" w:color="auto"/>
              <w:right w:val="single" w:sz="4" w:space="0" w:color="auto"/>
            </w:tcBorders>
          </w:tcPr>
          <w:p w14:paraId="122BECDC" w14:textId="77777777" w:rsidR="004806BD" w:rsidRPr="00B2556E" w:rsidRDefault="004806BD" w:rsidP="004806BD">
            <w:pPr>
              <w:rPr>
                <w:rFonts w:eastAsia="Times New Roman" w:cstheme="minorHAnsi"/>
                <w:color w:val="000000"/>
                <w:sz w:val="18"/>
                <w:szCs w:val="18"/>
              </w:rPr>
            </w:pPr>
          </w:p>
        </w:tc>
        <w:tc>
          <w:tcPr>
            <w:tcW w:w="288" w:type="pct"/>
            <w:tcBorders>
              <w:top w:val="single" w:sz="4" w:space="0" w:color="auto"/>
              <w:left w:val="single" w:sz="4" w:space="0" w:color="auto"/>
              <w:bottom w:val="single" w:sz="4" w:space="0" w:color="auto"/>
              <w:right w:val="single" w:sz="4" w:space="0" w:color="auto"/>
            </w:tcBorders>
          </w:tcPr>
          <w:p w14:paraId="3A2A5DE2" w14:textId="77777777" w:rsidR="004806BD" w:rsidRPr="00B2556E" w:rsidRDefault="004806BD" w:rsidP="004806BD">
            <w:pPr>
              <w:rPr>
                <w:rFonts w:eastAsia="Times New Roman" w:cstheme="minorHAnsi"/>
                <w:color w:val="000000"/>
                <w:sz w:val="18"/>
                <w:szCs w:val="18"/>
              </w:rPr>
            </w:pPr>
          </w:p>
        </w:tc>
        <w:tc>
          <w:tcPr>
            <w:tcW w:w="1189" w:type="pct"/>
            <w:gridSpan w:val="2"/>
            <w:tcBorders>
              <w:top w:val="single" w:sz="4" w:space="0" w:color="auto"/>
              <w:left w:val="single" w:sz="4" w:space="0" w:color="auto"/>
              <w:bottom w:val="single" w:sz="4" w:space="0" w:color="auto"/>
              <w:right w:val="single" w:sz="4" w:space="0" w:color="auto"/>
            </w:tcBorders>
          </w:tcPr>
          <w:p w14:paraId="06607628" w14:textId="77777777" w:rsidR="004806BD" w:rsidRPr="00B2556E" w:rsidRDefault="004806BD" w:rsidP="004806BD">
            <w:pPr>
              <w:rPr>
                <w:rFonts w:eastAsia="Times New Roman" w:cstheme="minorHAnsi"/>
                <w:color w:val="000000"/>
                <w:sz w:val="18"/>
                <w:szCs w:val="18"/>
              </w:rPr>
            </w:pPr>
          </w:p>
        </w:tc>
      </w:tr>
      <w:tr w:rsidR="004806BD" w:rsidRPr="00B2556E" w14:paraId="1A153C71" w14:textId="77777777" w:rsidTr="00CC1AB3">
        <w:tc>
          <w:tcPr>
            <w:tcW w:w="190" w:type="pct"/>
            <w:shd w:val="clear" w:color="auto" w:fill="F2F2F2" w:themeFill="background1" w:themeFillShade="F2"/>
          </w:tcPr>
          <w:p w14:paraId="77FF26D7" w14:textId="77777777" w:rsidR="004806BD" w:rsidRPr="00B2556E" w:rsidRDefault="004806BD" w:rsidP="004806BD">
            <w:pPr>
              <w:ind w:left="152"/>
              <w:jc w:val="right"/>
              <w:rPr>
                <w:rFonts w:eastAsia="Times New Roman" w:cstheme="minorHAnsi"/>
                <w:color w:val="000000"/>
                <w:sz w:val="18"/>
                <w:szCs w:val="18"/>
              </w:rPr>
            </w:pPr>
          </w:p>
        </w:tc>
        <w:tc>
          <w:tcPr>
            <w:tcW w:w="132" w:type="pct"/>
            <w:tcBorders>
              <w:right w:val="single" w:sz="4" w:space="0" w:color="auto"/>
            </w:tcBorders>
            <w:shd w:val="clear" w:color="auto" w:fill="F2F2F2" w:themeFill="background1" w:themeFillShade="F2"/>
          </w:tcPr>
          <w:p w14:paraId="1281EB1D" w14:textId="77777777" w:rsidR="004806BD" w:rsidRPr="00B2556E" w:rsidRDefault="004806BD" w:rsidP="004806BD">
            <w:pPr>
              <w:ind w:left="152"/>
              <w:jc w:val="right"/>
              <w:rPr>
                <w:rFonts w:eastAsia="Times New Roman" w:cstheme="minorHAnsi"/>
                <w:color w:val="000000"/>
                <w:sz w:val="18"/>
                <w:szCs w:val="18"/>
              </w:rPr>
            </w:pPr>
          </w:p>
        </w:tc>
        <w:tc>
          <w:tcPr>
            <w:tcW w:w="146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256552" w14:textId="77777777" w:rsidR="004806BD" w:rsidRPr="009575EC" w:rsidRDefault="004806BD" w:rsidP="004806BD">
            <w:pPr>
              <w:rPr>
                <w:rFonts w:eastAsia="Times New Roman" w:cstheme="minorHAnsi"/>
                <w:color w:val="000000"/>
                <w:sz w:val="18"/>
                <w:szCs w:val="18"/>
              </w:rPr>
            </w:pPr>
            <w:r w:rsidRPr="005734DA">
              <w:rPr>
                <w:rFonts w:eastAsia="Times New Roman" w:cstheme="minorHAnsi"/>
                <w:b/>
                <w:color w:val="000000"/>
                <w:sz w:val="18"/>
                <w:szCs w:val="18"/>
              </w:rPr>
              <w:t>ii.</w:t>
            </w:r>
            <w:r>
              <w:rPr>
                <w:rFonts w:eastAsia="Times New Roman" w:cstheme="minorHAnsi"/>
                <w:color w:val="000000"/>
                <w:sz w:val="18"/>
                <w:szCs w:val="18"/>
              </w:rPr>
              <w:t xml:space="preserve"> </w:t>
            </w:r>
            <w:r w:rsidRPr="009575EC">
              <w:rPr>
                <w:rFonts w:eastAsia="Times New Roman" w:cstheme="minorHAnsi"/>
                <w:color w:val="000000"/>
                <w:sz w:val="18"/>
                <w:szCs w:val="18"/>
              </w:rPr>
              <w:t xml:space="preserve">Faecal sludge collection </w:t>
            </w:r>
            <w:r>
              <w:rPr>
                <w:rFonts w:eastAsia="Times New Roman" w:cstheme="minorHAnsi"/>
                <w:color w:val="000000"/>
                <w:sz w:val="18"/>
                <w:szCs w:val="18"/>
              </w:rPr>
              <w:t>and transport to treatment</w:t>
            </w:r>
          </w:p>
        </w:tc>
        <w:sdt>
          <w:sdtPr>
            <w:rPr>
              <w:rFonts w:eastAsia="Times New Roman" w:cstheme="minorHAnsi"/>
              <w:color w:val="000000"/>
              <w:sz w:val="18"/>
              <w:szCs w:val="18"/>
            </w:rPr>
            <w:id w:val="-109563568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3EACAD97" w14:textId="77777777" w:rsidR="004806BD"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454674359"/>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hideMark/>
              </w:tcPr>
              <w:p w14:paraId="018C598B" w14:textId="77777777" w:rsidR="004806BD" w:rsidRPr="00B2556E"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36" w:type="pct"/>
            <w:tcBorders>
              <w:top w:val="single" w:sz="4" w:space="0" w:color="auto"/>
              <w:left w:val="single" w:sz="4" w:space="0" w:color="auto"/>
              <w:bottom w:val="single" w:sz="4" w:space="0" w:color="auto"/>
              <w:right w:val="single" w:sz="4" w:space="0" w:color="auto"/>
            </w:tcBorders>
          </w:tcPr>
          <w:p w14:paraId="0053DB41" w14:textId="77777777" w:rsidR="004806BD" w:rsidRPr="00B2556E" w:rsidRDefault="004806BD" w:rsidP="004806BD">
            <w:pPr>
              <w:rPr>
                <w:rFonts w:eastAsia="Times New Roman" w:cstheme="minorHAnsi"/>
                <w:color w:val="000000"/>
                <w:sz w:val="18"/>
                <w:szCs w:val="18"/>
              </w:rPr>
            </w:pPr>
          </w:p>
        </w:tc>
        <w:tc>
          <w:tcPr>
            <w:tcW w:w="317" w:type="pct"/>
            <w:tcBorders>
              <w:top w:val="single" w:sz="4" w:space="0" w:color="auto"/>
              <w:left w:val="single" w:sz="4" w:space="0" w:color="auto"/>
              <w:bottom w:val="single" w:sz="4" w:space="0" w:color="auto"/>
              <w:right w:val="single" w:sz="4" w:space="0" w:color="auto"/>
            </w:tcBorders>
          </w:tcPr>
          <w:p w14:paraId="2C0EF11B" w14:textId="77777777" w:rsidR="004806BD" w:rsidRPr="00B2556E" w:rsidRDefault="004806BD" w:rsidP="004806BD">
            <w:pPr>
              <w:rPr>
                <w:rFonts w:eastAsia="Times New Roman" w:cstheme="minorHAnsi"/>
                <w:color w:val="000000"/>
                <w:sz w:val="18"/>
                <w:szCs w:val="18"/>
              </w:rPr>
            </w:pPr>
          </w:p>
        </w:tc>
        <w:tc>
          <w:tcPr>
            <w:tcW w:w="288" w:type="pct"/>
            <w:tcBorders>
              <w:top w:val="single" w:sz="4" w:space="0" w:color="auto"/>
              <w:left w:val="single" w:sz="4" w:space="0" w:color="auto"/>
              <w:bottom w:val="single" w:sz="4" w:space="0" w:color="auto"/>
              <w:right w:val="single" w:sz="4" w:space="0" w:color="auto"/>
            </w:tcBorders>
          </w:tcPr>
          <w:p w14:paraId="54446964" w14:textId="77777777" w:rsidR="004806BD" w:rsidRPr="00B2556E" w:rsidRDefault="004806BD" w:rsidP="004806BD">
            <w:pPr>
              <w:rPr>
                <w:rFonts w:eastAsia="Times New Roman" w:cstheme="minorHAnsi"/>
                <w:color w:val="000000"/>
                <w:sz w:val="18"/>
                <w:szCs w:val="18"/>
              </w:rPr>
            </w:pPr>
          </w:p>
        </w:tc>
        <w:tc>
          <w:tcPr>
            <w:tcW w:w="1189" w:type="pct"/>
            <w:gridSpan w:val="2"/>
            <w:tcBorders>
              <w:top w:val="single" w:sz="4" w:space="0" w:color="auto"/>
              <w:left w:val="single" w:sz="4" w:space="0" w:color="auto"/>
              <w:bottom w:val="single" w:sz="4" w:space="0" w:color="auto"/>
              <w:right w:val="single" w:sz="4" w:space="0" w:color="auto"/>
            </w:tcBorders>
          </w:tcPr>
          <w:p w14:paraId="5F8C07D4" w14:textId="77777777" w:rsidR="004806BD" w:rsidRPr="00B2556E" w:rsidRDefault="004806BD" w:rsidP="004806BD">
            <w:pPr>
              <w:rPr>
                <w:rFonts w:eastAsia="Times New Roman" w:cstheme="minorHAnsi"/>
                <w:color w:val="000000"/>
                <w:sz w:val="18"/>
                <w:szCs w:val="18"/>
              </w:rPr>
            </w:pPr>
          </w:p>
        </w:tc>
      </w:tr>
      <w:tr w:rsidR="004806BD" w:rsidRPr="00B2556E" w14:paraId="06D29030" w14:textId="77777777" w:rsidTr="00CC1AB3">
        <w:tc>
          <w:tcPr>
            <w:tcW w:w="190" w:type="pct"/>
            <w:shd w:val="clear" w:color="auto" w:fill="F2F2F2" w:themeFill="background1" w:themeFillShade="F2"/>
          </w:tcPr>
          <w:p w14:paraId="3BBC6829" w14:textId="77777777" w:rsidR="004806BD" w:rsidRPr="00B2556E" w:rsidRDefault="004806BD" w:rsidP="004806BD">
            <w:pPr>
              <w:ind w:left="152"/>
              <w:jc w:val="right"/>
              <w:rPr>
                <w:rFonts w:eastAsia="Times New Roman" w:cstheme="minorHAnsi"/>
                <w:color w:val="000000"/>
                <w:sz w:val="18"/>
                <w:szCs w:val="18"/>
              </w:rPr>
            </w:pPr>
          </w:p>
        </w:tc>
        <w:tc>
          <w:tcPr>
            <w:tcW w:w="132" w:type="pct"/>
            <w:tcBorders>
              <w:right w:val="single" w:sz="4" w:space="0" w:color="auto"/>
            </w:tcBorders>
            <w:shd w:val="clear" w:color="auto" w:fill="F2F2F2" w:themeFill="background1" w:themeFillShade="F2"/>
          </w:tcPr>
          <w:p w14:paraId="45F4ADB5" w14:textId="77777777" w:rsidR="004806BD" w:rsidRPr="00B2556E" w:rsidRDefault="004806BD" w:rsidP="004806BD">
            <w:pPr>
              <w:ind w:left="152"/>
              <w:jc w:val="right"/>
              <w:rPr>
                <w:rFonts w:eastAsia="Times New Roman" w:cstheme="minorHAnsi"/>
                <w:color w:val="000000"/>
                <w:sz w:val="18"/>
                <w:szCs w:val="18"/>
              </w:rPr>
            </w:pPr>
          </w:p>
        </w:tc>
        <w:tc>
          <w:tcPr>
            <w:tcW w:w="146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B8D72A" w14:textId="77777777" w:rsidR="004806BD" w:rsidRPr="009575EC" w:rsidRDefault="004806BD" w:rsidP="004806BD">
            <w:pPr>
              <w:rPr>
                <w:rFonts w:eastAsia="Times New Roman" w:cstheme="minorHAnsi"/>
                <w:color w:val="000000"/>
                <w:sz w:val="18"/>
                <w:szCs w:val="18"/>
              </w:rPr>
            </w:pPr>
            <w:r w:rsidRPr="005734DA">
              <w:rPr>
                <w:rFonts w:eastAsia="Times New Roman" w:cstheme="minorHAnsi"/>
                <w:b/>
                <w:color w:val="000000"/>
                <w:sz w:val="18"/>
                <w:szCs w:val="18"/>
              </w:rPr>
              <w:t>iii.</w:t>
            </w:r>
            <w:r>
              <w:rPr>
                <w:rFonts w:eastAsia="Times New Roman" w:cstheme="minorHAnsi"/>
                <w:color w:val="000000"/>
                <w:sz w:val="18"/>
                <w:szCs w:val="18"/>
              </w:rPr>
              <w:t xml:space="preserve"> </w:t>
            </w:r>
            <w:r w:rsidRPr="009575EC">
              <w:rPr>
                <w:rFonts w:eastAsia="Times New Roman" w:cstheme="minorHAnsi"/>
                <w:color w:val="000000"/>
                <w:sz w:val="18"/>
                <w:szCs w:val="18"/>
              </w:rPr>
              <w:t>Faecal sludge treatment</w:t>
            </w:r>
          </w:p>
        </w:tc>
        <w:sdt>
          <w:sdtPr>
            <w:rPr>
              <w:rFonts w:eastAsia="Times New Roman" w:cstheme="minorHAnsi"/>
              <w:color w:val="000000"/>
              <w:sz w:val="18"/>
              <w:szCs w:val="18"/>
            </w:rPr>
            <w:id w:val="-185117440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0C233B01" w14:textId="77777777" w:rsidR="004806BD"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550997460"/>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tcPr>
              <w:p w14:paraId="3E9B598C" w14:textId="77777777" w:rsidR="004806BD" w:rsidRPr="00B2556E"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36" w:type="pct"/>
            <w:tcBorders>
              <w:top w:val="single" w:sz="4" w:space="0" w:color="auto"/>
              <w:left w:val="single" w:sz="4" w:space="0" w:color="auto"/>
              <w:bottom w:val="single" w:sz="4" w:space="0" w:color="auto"/>
              <w:right w:val="single" w:sz="4" w:space="0" w:color="auto"/>
            </w:tcBorders>
          </w:tcPr>
          <w:p w14:paraId="68C734EF" w14:textId="77777777" w:rsidR="004806BD" w:rsidRPr="00B2556E" w:rsidRDefault="004806BD" w:rsidP="004806BD">
            <w:pPr>
              <w:rPr>
                <w:rFonts w:eastAsia="Times New Roman" w:cstheme="minorHAnsi"/>
                <w:color w:val="000000"/>
                <w:sz w:val="18"/>
                <w:szCs w:val="18"/>
              </w:rPr>
            </w:pPr>
          </w:p>
        </w:tc>
        <w:tc>
          <w:tcPr>
            <w:tcW w:w="317" w:type="pct"/>
            <w:tcBorders>
              <w:top w:val="single" w:sz="4" w:space="0" w:color="auto"/>
              <w:left w:val="single" w:sz="4" w:space="0" w:color="auto"/>
              <w:bottom w:val="single" w:sz="4" w:space="0" w:color="auto"/>
              <w:right w:val="single" w:sz="4" w:space="0" w:color="auto"/>
            </w:tcBorders>
          </w:tcPr>
          <w:p w14:paraId="3D46B64D" w14:textId="77777777" w:rsidR="004806BD" w:rsidRPr="00B2556E" w:rsidRDefault="004806BD" w:rsidP="004806BD">
            <w:pPr>
              <w:rPr>
                <w:rFonts w:eastAsia="Times New Roman" w:cstheme="minorHAnsi"/>
                <w:color w:val="000000"/>
                <w:sz w:val="18"/>
                <w:szCs w:val="18"/>
              </w:rPr>
            </w:pPr>
          </w:p>
        </w:tc>
        <w:tc>
          <w:tcPr>
            <w:tcW w:w="288" w:type="pct"/>
            <w:tcBorders>
              <w:top w:val="single" w:sz="4" w:space="0" w:color="auto"/>
              <w:left w:val="single" w:sz="4" w:space="0" w:color="auto"/>
              <w:bottom w:val="single" w:sz="4" w:space="0" w:color="auto"/>
              <w:right w:val="single" w:sz="4" w:space="0" w:color="auto"/>
            </w:tcBorders>
          </w:tcPr>
          <w:p w14:paraId="5CCC7D04" w14:textId="77777777" w:rsidR="004806BD" w:rsidRPr="00B2556E" w:rsidRDefault="004806BD" w:rsidP="004806BD">
            <w:pPr>
              <w:rPr>
                <w:rFonts w:eastAsia="Times New Roman" w:cstheme="minorHAnsi"/>
                <w:color w:val="000000"/>
                <w:sz w:val="18"/>
                <w:szCs w:val="18"/>
              </w:rPr>
            </w:pPr>
          </w:p>
        </w:tc>
        <w:tc>
          <w:tcPr>
            <w:tcW w:w="1189" w:type="pct"/>
            <w:gridSpan w:val="2"/>
            <w:tcBorders>
              <w:top w:val="single" w:sz="4" w:space="0" w:color="auto"/>
              <w:left w:val="single" w:sz="4" w:space="0" w:color="auto"/>
              <w:bottom w:val="single" w:sz="4" w:space="0" w:color="auto"/>
              <w:right w:val="single" w:sz="4" w:space="0" w:color="auto"/>
            </w:tcBorders>
          </w:tcPr>
          <w:p w14:paraId="2BE4E283" w14:textId="77777777" w:rsidR="004806BD" w:rsidRPr="00B2556E" w:rsidRDefault="004806BD" w:rsidP="004806BD">
            <w:pPr>
              <w:rPr>
                <w:rFonts w:eastAsia="Times New Roman" w:cstheme="minorHAnsi"/>
                <w:color w:val="000000"/>
                <w:sz w:val="18"/>
                <w:szCs w:val="18"/>
              </w:rPr>
            </w:pPr>
          </w:p>
        </w:tc>
      </w:tr>
      <w:tr w:rsidR="004806BD" w:rsidRPr="00B2556E" w14:paraId="301FA887" w14:textId="77777777" w:rsidTr="00CC1AB3">
        <w:tc>
          <w:tcPr>
            <w:tcW w:w="190" w:type="pct"/>
            <w:shd w:val="clear" w:color="auto" w:fill="F2F2F2" w:themeFill="background1" w:themeFillShade="F2"/>
          </w:tcPr>
          <w:p w14:paraId="56F237AF" w14:textId="77777777" w:rsidR="004806BD" w:rsidRPr="00B2556E" w:rsidRDefault="004806BD" w:rsidP="004806BD">
            <w:pPr>
              <w:ind w:left="152"/>
              <w:jc w:val="right"/>
              <w:rPr>
                <w:rFonts w:eastAsia="Times New Roman" w:cstheme="minorHAnsi"/>
                <w:color w:val="000000"/>
                <w:sz w:val="18"/>
                <w:szCs w:val="18"/>
              </w:rPr>
            </w:pPr>
          </w:p>
        </w:tc>
        <w:tc>
          <w:tcPr>
            <w:tcW w:w="132" w:type="pct"/>
            <w:tcBorders>
              <w:right w:val="single" w:sz="4" w:space="0" w:color="auto"/>
            </w:tcBorders>
            <w:shd w:val="clear" w:color="auto" w:fill="F2F2F2" w:themeFill="background1" w:themeFillShade="F2"/>
          </w:tcPr>
          <w:p w14:paraId="254F21E6" w14:textId="77777777" w:rsidR="004806BD" w:rsidRPr="00B2556E" w:rsidRDefault="004806BD" w:rsidP="004806BD">
            <w:pPr>
              <w:ind w:left="152"/>
              <w:jc w:val="right"/>
              <w:rPr>
                <w:rFonts w:eastAsia="Times New Roman" w:cstheme="minorHAnsi"/>
                <w:color w:val="000000"/>
                <w:sz w:val="18"/>
                <w:szCs w:val="18"/>
              </w:rPr>
            </w:pPr>
          </w:p>
        </w:tc>
        <w:tc>
          <w:tcPr>
            <w:tcW w:w="146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D4288E" w14:textId="429A16CB" w:rsidR="004806BD" w:rsidRPr="009575EC" w:rsidRDefault="004806BD" w:rsidP="004806BD">
            <w:pPr>
              <w:rPr>
                <w:rFonts w:eastAsia="Times New Roman" w:cstheme="minorHAnsi"/>
                <w:color w:val="000000"/>
                <w:sz w:val="18"/>
                <w:szCs w:val="18"/>
              </w:rPr>
            </w:pPr>
            <w:r>
              <w:rPr>
                <w:rFonts w:eastAsia="Times New Roman" w:cstheme="minorHAnsi"/>
                <w:b/>
                <w:color w:val="000000"/>
                <w:sz w:val="18"/>
                <w:szCs w:val="18"/>
              </w:rPr>
              <w:t xml:space="preserve">iv. </w:t>
            </w:r>
            <w:r w:rsidRPr="009575EC">
              <w:rPr>
                <w:rFonts w:eastAsia="Times New Roman" w:cstheme="minorHAnsi"/>
                <w:color w:val="000000"/>
                <w:sz w:val="18"/>
                <w:szCs w:val="18"/>
              </w:rPr>
              <w:t>Reuse of municipal wastewater and faecal sludge</w:t>
            </w:r>
          </w:p>
        </w:tc>
        <w:sdt>
          <w:sdtPr>
            <w:rPr>
              <w:rFonts w:eastAsia="Times New Roman" w:cstheme="minorHAnsi"/>
              <w:color w:val="000000"/>
              <w:sz w:val="18"/>
              <w:szCs w:val="18"/>
            </w:rPr>
            <w:id w:val="153916346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5124ABAC" w14:textId="77777777" w:rsidR="004806BD"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907116157"/>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hideMark/>
              </w:tcPr>
              <w:p w14:paraId="06DAC865" w14:textId="77777777" w:rsidR="004806BD" w:rsidRPr="00B2556E"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36" w:type="pct"/>
            <w:tcBorders>
              <w:top w:val="single" w:sz="4" w:space="0" w:color="auto"/>
              <w:left w:val="single" w:sz="4" w:space="0" w:color="auto"/>
              <w:bottom w:val="single" w:sz="4" w:space="0" w:color="auto"/>
              <w:right w:val="single" w:sz="4" w:space="0" w:color="auto"/>
            </w:tcBorders>
          </w:tcPr>
          <w:p w14:paraId="1246752E" w14:textId="77777777" w:rsidR="004806BD" w:rsidRPr="00B2556E" w:rsidRDefault="004806BD" w:rsidP="004806BD">
            <w:pPr>
              <w:rPr>
                <w:rFonts w:eastAsia="Times New Roman" w:cstheme="minorHAnsi"/>
                <w:color w:val="000000"/>
                <w:sz w:val="18"/>
                <w:szCs w:val="18"/>
              </w:rPr>
            </w:pPr>
          </w:p>
        </w:tc>
        <w:tc>
          <w:tcPr>
            <w:tcW w:w="317" w:type="pct"/>
            <w:tcBorders>
              <w:top w:val="single" w:sz="4" w:space="0" w:color="auto"/>
              <w:left w:val="single" w:sz="4" w:space="0" w:color="auto"/>
              <w:bottom w:val="single" w:sz="4" w:space="0" w:color="auto"/>
              <w:right w:val="single" w:sz="4" w:space="0" w:color="auto"/>
            </w:tcBorders>
          </w:tcPr>
          <w:p w14:paraId="340A18D0" w14:textId="77777777" w:rsidR="004806BD" w:rsidRPr="00B2556E" w:rsidRDefault="004806BD" w:rsidP="004806BD">
            <w:pPr>
              <w:rPr>
                <w:rFonts w:eastAsia="Times New Roman" w:cstheme="minorHAnsi"/>
                <w:color w:val="000000"/>
                <w:sz w:val="18"/>
                <w:szCs w:val="18"/>
              </w:rPr>
            </w:pPr>
          </w:p>
        </w:tc>
        <w:tc>
          <w:tcPr>
            <w:tcW w:w="288" w:type="pct"/>
            <w:tcBorders>
              <w:top w:val="single" w:sz="4" w:space="0" w:color="auto"/>
              <w:left w:val="single" w:sz="4" w:space="0" w:color="auto"/>
              <w:bottom w:val="single" w:sz="4" w:space="0" w:color="auto"/>
              <w:right w:val="single" w:sz="4" w:space="0" w:color="auto"/>
            </w:tcBorders>
          </w:tcPr>
          <w:p w14:paraId="0266B8C3" w14:textId="77777777" w:rsidR="004806BD" w:rsidRPr="00B2556E" w:rsidRDefault="004806BD" w:rsidP="004806BD">
            <w:pPr>
              <w:rPr>
                <w:rFonts w:eastAsia="Times New Roman" w:cstheme="minorHAnsi"/>
                <w:color w:val="000000"/>
                <w:sz w:val="18"/>
                <w:szCs w:val="18"/>
              </w:rPr>
            </w:pPr>
          </w:p>
        </w:tc>
        <w:tc>
          <w:tcPr>
            <w:tcW w:w="1189" w:type="pct"/>
            <w:gridSpan w:val="2"/>
            <w:tcBorders>
              <w:top w:val="single" w:sz="4" w:space="0" w:color="auto"/>
              <w:left w:val="single" w:sz="4" w:space="0" w:color="auto"/>
              <w:bottom w:val="single" w:sz="4" w:space="0" w:color="auto"/>
              <w:right w:val="single" w:sz="4" w:space="0" w:color="auto"/>
            </w:tcBorders>
          </w:tcPr>
          <w:p w14:paraId="39CAB21C" w14:textId="77777777" w:rsidR="004806BD" w:rsidRPr="00B2556E" w:rsidRDefault="004806BD" w:rsidP="004806BD">
            <w:pPr>
              <w:rPr>
                <w:rFonts w:eastAsia="Times New Roman" w:cstheme="minorHAnsi"/>
                <w:color w:val="000000"/>
                <w:sz w:val="18"/>
                <w:szCs w:val="18"/>
              </w:rPr>
            </w:pPr>
          </w:p>
        </w:tc>
      </w:tr>
      <w:tr w:rsidR="004806BD" w:rsidRPr="00B2556E" w14:paraId="4F319A29" w14:textId="77777777" w:rsidTr="00F75D0F">
        <w:tc>
          <w:tcPr>
            <w:tcW w:w="190" w:type="pct"/>
            <w:shd w:val="clear" w:color="auto" w:fill="F2F2F2" w:themeFill="background1" w:themeFillShade="F2"/>
          </w:tcPr>
          <w:p w14:paraId="4991110B" w14:textId="77777777" w:rsidR="004806BD" w:rsidRPr="00B2556E" w:rsidRDefault="004806BD" w:rsidP="004806BD">
            <w:pPr>
              <w:ind w:left="152"/>
              <w:jc w:val="right"/>
              <w:rPr>
                <w:rFonts w:eastAsia="Times New Roman" w:cstheme="minorHAnsi"/>
                <w:color w:val="000000"/>
                <w:sz w:val="18"/>
                <w:szCs w:val="18"/>
              </w:rPr>
            </w:pPr>
          </w:p>
        </w:tc>
        <w:tc>
          <w:tcPr>
            <w:tcW w:w="132" w:type="pct"/>
            <w:tcBorders>
              <w:bottom w:val="nil"/>
              <w:right w:val="single" w:sz="4" w:space="0" w:color="auto"/>
            </w:tcBorders>
            <w:shd w:val="clear" w:color="auto" w:fill="F2F2F2" w:themeFill="background1" w:themeFillShade="F2"/>
          </w:tcPr>
          <w:p w14:paraId="5D47B035" w14:textId="77777777" w:rsidR="004806BD" w:rsidRPr="00B2556E" w:rsidRDefault="004806BD" w:rsidP="004806BD">
            <w:pPr>
              <w:ind w:left="152"/>
              <w:jc w:val="right"/>
              <w:rPr>
                <w:rFonts w:eastAsia="Times New Roman" w:cstheme="minorHAnsi"/>
                <w:color w:val="000000"/>
                <w:sz w:val="18"/>
                <w:szCs w:val="18"/>
              </w:rPr>
            </w:pPr>
          </w:p>
        </w:tc>
        <w:tc>
          <w:tcPr>
            <w:tcW w:w="146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3FB999" w14:textId="77777777" w:rsidR="004806BD" w:rsidRPr="009575EC" w:rsidRDefault="004806BD" w:rsidP="004806BD">
            <w:pPr>
              <w:rPr>
                <w:rFonts w:eastAsia="Times New Roman" w:cstheme="minorHAnsi"/>
                <w:color w:val="000000"/>
                <w:sz w:val="18"/>
                <w:szCs w:val="18"/>
              </w:rPr>
            </w:pPr>
            <w:r>
              <w:rPr>
                <w:rFonts w:eastAsia="Times New Roman" w:cstheme="minorHAnsi"/>
                <w:b/>
                <w:color w:val="000000"/>
                <w:sz w:val="18"/>
                <w:szCs w:val="18"/>
              </w:rPr>
              <w:t>v</w:t>
            </w:r>
            <w:r w:rsidRPr="005734DA">
              <w:rPr>
                <w:rFonts w:eastAsia="Times New Roman" w:cstheme="minorHAnsi"/>
                <w:b/>
                <w:color w:val="000000"/>
                <w:sz w:val="18"/>
                <w:szCs w:val="18"/>
              </w:rPr>
              <w:t>.</w:t>
            </w:r>
            <w:r>
              <w:rPr>
                <w:rFonts w:eastAsia="Times New Roman" w:cstheme="minorHAnsi"/>
                <w:color w:val="000000"/>
                <w:sz w:val="18"/>
                <w:szCs w:val="18"/>
              </w:rPr>
              <w:t xml:space="preserve"> </w:t>
            </w:r>
            <w:r w:rsidRPr="009575EC">
              <w:rPr>
                <w:rFonts w:eastAsia="Times New Roman" w:cstheme="minorHAnsi"/>
                <w:color w:val="000000"/>
                <w:sz w:val="18"/>
                <w:szCs w:val="18"/>
              </w:rPr>
              <w:t>Open defecation</w:t>
            </w:r>
          </w:p>
        </w:tc>
        <w:sdt>
          <w:sdtPr>
            <w:rPr>
              <w:rFonts w:eastAsia="Times New Roman" w:cstheme="minorHAnsi"/>
              <w:color w:val="000000"/>
              <w:sz w:val="18"/>
              <w:szCs w:val="18"/>
            </w:rPr>
            <w:id w:val="-13141510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01BFDBFB" w14:textId="77777777" w:rsidR="004806BD"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62396063"/>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hideMark/>
              </w:tcPr>
              <w:p w14:paraId="3866E4E8" w14:textId="77777777" w:rsidR="004806BD" w:rsidRPr="00B2556E"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36" w:type="pct"/>
            <w:tcBorders>
              <w:top w:val="single" w:sz="4" w:space="0" w:color="auto"/>
              <w:left w:val="single" w:sz="4" w:space="0" w:color="auto"/>
              <w:bottom w:val="single" w:sz="4" w:space="0" w:color="auto"/>
              <w:right w:val="single" w:sz="4" w:space="0" w:color="auto"/>
            </w:tcBorders>
          </w:tcPr>
          <w:p w14:paraId="5E685F04" w14:textId="77777777" w:rsidR="004806BD" w:rsidRPr="00B2556E" w:rsidRDefault="004806BD" w:rsidP="004806BD">
            <w:pPr>
              <w:rPr>
                <w:rFonts w:eastAsia="Times New Roman" w:cstheme="minorHAnsi"/>
                <w:color w:val="000000"/>
                <w:sz w:val="18"/>
                <w:szCs w:val="18"/>
              </w:rPr>
            </w:pPr>
          </w:p>
        </w:tc>
        <w:tc>
          <w:tcPr>
            <w:tcW w:w="317" w:type="pct"/>
            <w:tcBorders>
              <w:top w:val="single" w:sz="4" w:space="0" w:color="auto"/>
              <w:left w:val="single" w:sz="4" w:space="0" w:color="auto"/>
              <w:bottom w:val="single" w:sz="4" w:space="0" w:color="auto"/>
              <w:right w:val="single" w:sz="4" w:space="0" w:color="auto"/>
            </w:tcBorders>
          </w:tcPr>
          <w:p w14:paraId="6511F8EA" w14:textId="77777777" w:rsidR="004806BD" w:rsidRPr="00B2556E" w:rsidRDefault="004806BD" w:rsidP="004806BD">
            <w:pPr>
              <w:rPr>
                <w:rFonts w:eastAsia="Times New Roman" w:cstheme="minorHAnsi"/>
                <w:color w:val="000000"/>
                <w:sz w:val="18"/>
                <w:szCs w:val="18"/>
              </w:rPr>
            </w:pPr>
          </w:p>
        </w:tc>
        <w:tc>
          <w:tcPr>
            <w:tcW w:w="288" w:type="pct"/>
            <w:tcBorders>
              <w:top w:val="single" w:sz="4" w:space="0" w:color="auto"/>
              <w:left w:val="single" w:sz="4" w:space="0" w:color="auto"/>
              <w:bottom w:val="single" w:sz="4" w:space="0" w:color="auto"/>
              <w:right w:val="single" w:sz="4" w:space="0" w:color="auto"/>
            </w:tcBorders>
          </w:tcPr>
          <w:p w14:paraId="7D870863" w14:textId="77777777" w:rsidR="004806BD" w:rsidRPr="00B2556E" w:rsidRDefault="004806BD" w:rsidP="004806BD">
            <w:pPr>
              <w:rPr>
                <w:rFonts w:eastAsia="Times New Roman" w:cstheme="minorHAnsi"/>
                <w:color w:val="000000"/>
                <w:sz w:val="18"/>
                <w:szCs w:val="18"/>
              </w:rPr>
            </w:pPr>
          </w:p>
        </w:tc>
        <w:tc>
          <w:tcPr>
            <w:tcW w:w="1189" w:type="pct"/>
            <w:gridSpan w:val="2"/>
            <w:tcBorders>
              <w:top w:val="single" w:sz="4" w:space="0" w:color="auto"/>
              <w:left w:val="single" w:sz="4" w:space="0" w:color="auto"/>
              <w:bottom w:val="single" w:sz="4" w:space="0" w:color="auto"/>
              <w:right w:val="single" w:sz="4" w:space="0" w:color="auto"/>
            </w:tcBorders>
          </w:tcPr>
          <w:p w14:paraId="4059C6EF" w14:textId="77777777" w:rsidR="004806BD" w:rsidRPr="00B2556E" w:rsidRDefault="004806BD" w:rsidP="004806BD">
            <w:pPr>
              <w:rPr>
                <w:rFonts w:eastAsia="Times New Roman" w:cstheme="minorHAnsi"/>
                <w:color w:val="000000"/>
                <w:sz w:val="18"/>
                <w:szCs w:val="18"/>
              </w:rPr>
            </w:pPr>
          </w:p>
        </w:tc>
      </w:tr>
      <w:tr w:rsidR="00F75D0F" w:rsidRPr="00B2556E" w14:paraId="26D73AB0" w14:textId="77777777" w:rsidTr="00F75D0F">
        <w:tc>
          <w:tcPr>
            <w:tcW w:w="190" w:type="pct"/>
            <w:shd w:val="clear" w:color="auto" w:fill="F2F2F2" w:themeFill="background1" w:themeFillShade="F2"/>
          </w:tcPr>
          <w:p w14:paraId="3CF400D8" w14:textId="77777777" w:rsidR="00F75D0F" w:rsidRPr="00B2556E" w:rsidRDefault="00F75D0F" w:rsidP="004806BD">
            <w:pPr>
              <w:ind w:left="152"/>
              <w:jc w:val="right"/>
              <w:rPr>
                <w:rFonts w:eastAsia="Times New Roman" w:cstheme="minorHAnsi"/>
                <w:color w:val="000000"/>
                <w:sz w:val="18"/>
                <w:szCs w:val="18"/>
              </w:rPr>
            </w:pPr>
          </w:p>
        </w:tc>
        <w:tc>
          <w:tcPr>
            <w:tcW w:w="132" w:type="pct"/>
            <w:tcBorders>
              <w:top w:val="nil"/>
              <w:bottom w:val="nil"/>
              <w:right w:val="nil"/>
            </w:tcBorders>
            <w:shd w:val="clear" w:color="auto" w:fill="F2F2F2" w:themeFill="background1" w:themeFillShade="F2"/>
          </w:tcPr>
          <w:p w14:paraId="77D13229" w14:textId="77777777" w:rsidR="00F75D0F" w:rsidRPr="00B2556E" w:rsidRDefault="00F75D0F" w:rsidP="004806BD">
            <w:pPr>
              <w:ind w:left="152"/>
              <w:jc w:val="right"/>
              <w:rPr>
                <w:rFonts w:eastAsia="Times New Roman" w:cstheme="minorHAnsi"/>
                <w:color w:val="000000"/>
                <w:sz w:val="18"/>
                <w:szCs w:val="18"/>
              </w:rPr>
            </w:pPr>
          </w:p>
        </w:tc>
        <w:tc>
          <w:tcPr>
            <w:tcW w:w="1611" w:type="pct"/>
            <w:gridSpan w:val="3"/>
            <w:tcBorders>
              <w:top w:val="single" w:sz="4" w:space="0" w:color="auto"/>
              <w:left w:val="nil"/>
              <w:bottom w:val="single" w:sz="4" w:space="0" w:color="auto"/>
            </w:tcBorders>
            <w:shd w:val="clear" w:color="auto" w:fill="F2F2F2" w:themeFill="background1" w:themeFillShade="F2"/>
            <w:vAlign w:val="center"/>
            <w:hideMark/>
          </w:tcPr>
          <w:p w14:paraId="1D30409F" w14:textId="77777777" w:rsidR="00F75D0F" w:rsidRDefault="00F75D0F" w:rsidP="00F75D0F">
            <w:pPr>
              <w:rPr>
                <w:rFonts w:eastAsia="Times New Roman" w:cstheme="minorHAnsi"/>
                <w:b/>
                <w:color w:val="000000"/>
                <w:sz w:val="18"/>
                <w:szCs w:val="18"/>
              </w:rPr>
            </w:pPr>
          </w:p>
          <w:p w14:paraId="1B0F2ADF" w14:textId="5F2BE50F" w:rsidR="00F75D0F" w:rsidRPr="00F75D0F" w:rsidRDefault="00F75D0F" w:rsidP="00F75D0F">
            <w:pPr>
              <w:rPr>
                <w:rFonts w:eastAsia="Times New Roman" w:cstheme="minorHAnsi"/>
                <w:b/>
                <w:color w:val="000000"/>
                <w:sz w:val="18"/>
                <w:szCs w:val="18"/>
              </w:rPr>
            </w:pPr>
            <w:r w:rsidRPr="00B2556E">
              <w:rPr>
                <w:rFonts w:eastAsia="Times New Roman" w:cstheme="minorHAnsi"/>
                <w:b/>
                <w:color w:val="000000"/>
                <w:sz w:val="18"/>
                <w:szCs w:val="18"/>
              </w:rPr>
              <w:t xml:space="preserve">Other </w:t>
            </w:r>
            <w:r w:rsidRPr="00647143">
              <w:rPr>
                <w:rFonts w:eastAsia="Times New Roman" w:cstheme="minorHAnsi"/>
                <w:b/>
                <w:color w:val="000000"/>
                <w:sz w:val="18"/>
                <w:szCs w:val="18"/>
                <w:u w:val="single"/>
              </w:rPr>
              <w:t>urban</w:t>
            </w:r>
            <w:r>
              <w:rPr>
                <w:rFonts w:eastAsia="Times New Roman" w:cstheme="minorHAnsi"/>
                <w:b/>
                <w:color w:val="000000"/>
                <w:sz w:val="18"/>
                <w:szCs w:val="18"/>
              </w:rPr>
              <w:t xml:space="preserve"> sanitation </w:t>
            </w:r>
            <w:r w:rsidRPr="00B2556E">
              <w:rPr>
                <w:rFonts w:eastAsia="Times New Roman" w:cstheme="minorHAnsi"/>
                <w:b/>
                <w:color w:val="000000"/>
                <w:sz w:val="18"/>
                <w:szCs w:val="18"/>
              </w:rPr>
              <w:t>targets:</w:t>
            </w:r>
          </w:p>
        </w:tc>
        <w:tc>
          <w:tcPr>
            <w:tcW w:w="137" w:type="pct"/>
            <w:tcBorders>
              <w:top w:val="single" w:sz="4" w:space="0" w:color="auto"/>
              <w:bottom w:val="single" w:sz="4" w:space="0" w:color="auto"/>
            </w:tcBorders>
            <w:shd w:val="clear" w:color="auto" w:fill="F2F2F2" w:themeFill="background1" w:themeFillShade="F2"/>
            <w:vAlign w:val="center"/>
            <w:hideMark/>
          </w:tcPr>
          <w:p w14:paraId="2FEC5C84" w14:textId="77777777" w:rsidR="00F75D0F" w:rsidRPr="00B2556E" w:rsidRDefault="00F75D0F" w:rsidP="004806BD">
            <w:pPr>
              <w:jc w:val="center"/>
              <w:rPr>
                <w:rFonts w:eastAsia="Times New Roman" w:cstheme="minorHAnsi"/>
                <w:color w:val="000000"/>
                <w:sz w:val="18"/>
                <w:szCs w:val="18"/>
              </w:rPr>
            </w:pPr>
          </w:p>
        </w:tc>
        <w:tc>
          <w:tcPr>
            <w:tcW w:w="1136" w:type="pct"/>
            <w:tcBorders>
              <w:top w:val="single" w:sz="4" w:space="0" w:color="auto"/>
              <w:bottom w:val="single" w:sz="4" w:space="0" w:color="auto"/>
            </w:tcBorders>
            <w:shd w:val="clear" w:color="auto" w:fill="F2F2F2" w:themeFill="background1" w:themeFillShade="F2"/>
          </w:tcPr>
          <w:p w14:paraId="19A613F0" w14:textId="77777777" w:rsidR="00F75D0F" w:rsidRPr="00B2556E" w:rsidRDefault="00F75D0F" w:rsidP="004806BD">
            <w:pPr>
              <w:rPr>
                <w:rFonts w:eastAsia="Times New Roman" w:cstheme="minorHAnsi"/>
                <w:color w:val="000000"/>
                <w:sz w:val="18"/>
                <w:szCs w:val="18"/>
              </w:rPr>
            </w:pPr>
          </w:p>
        </w:tc>
        <w:tc>
          <w:tcPr>
            <w:tcW w:w="317" w:type="pct"/>
            <w:tcBorders>
              <w:top w:val="single" w:sz="4" w:space="0" w:color="auto"/>
              <w:bottom w:val="single" w:sz="4" w:space="0" w:color="auto"/>
            </w:tcBorders>
            <w:shd w:val="clear" w:color="auto" w:fill="F2F2F2" w:themeFill="background1" w:themeFillShade="F2"/>
          </w:tcPr>
          <w:p w14:paraId="1357ABD1" w14:textId="77777777" w:rsidR="00F75D0F" w:rsidRPr="00B2556E" w:rsidRDefault="00F75D0F" w:rsidP="004806BD">
            <w:pPr>
              <w:rPr>
                <w:rFonts w:eastAsia="Times New Roman" w:cstheme="minorHAnsi"/>
                <w:color w:val="000000"/>
                <w:sz w:val="18"/>
                <w:szCs w:val="18"/>
              </w:rPr>
            </w:pPr>
          </w:p>
        </w:tc>
        <w:tc>
          <w:tcPr>
            <w:tcW w:w="288" w:type="pct"/>
            <w:tcBorders>
              <w:top w:val="single" w:sz="4" w:space="0" w:color="auto"/>
              <w:bottom w:val="single" w:sz="4" w:space="0" w:color="auto"/>
            </w:tcBorders>
            <w:shd w:val="clear" w:color="auto" w:fill="F2F2F2" w:themeFill="background1" w:themeFillShade="F2"/>
          </w:tcPr>
          <w:p w14:paraId="25672B4C" w14:textId="77777777" w:rsidR="00F75D0F" w:rsidRPr="00B2556E" w:rsidRDefault="00F75D0F" w:rsidP="004806BD">
            <w:pPr>
              <w:rPr>
                <w:rFonts w:eastAsia="Times New Roman" w:cstheme="minorHAnsi"/>
                <w:color w:val="000000"/>
                <w:sz w:val="18"/>
                <w:szCs w:val="18"/>
              </w:rPr>
            </w:pPr>
          </w:p>
        </w:tc>
        <w:tc>
          <w:tcPr>
            <w:tcW w:w="1189" w:type="pct"/>
            <w:gridSpan w:val="2"/>
            <w:tcBorders>
              <w:top w:val="single" w:sz="4" w:space="0" w:color="auto"/>
              <w:bottom w:val="single" w:sz="4" w:space="0" w:color="auto"/>
            </w:tcBorders>
            <w:shd w:val="clear" w:color="auto" w:fill="F2F2F2" w:themeFill="background1" w:themeFillShade="F2"/>
          </w:tcPr>
          <w:p w14:paraId="01F4C932" w14:textId="77777777" w:rsidR="00F75D0F" w:rsidRPr="00B2556E" w:rsidRDefault="00F75D0F" w:rsidP="004806BD">
            <w:pPr>
              <w:rPr>
                <w:rFonts w:eastAsia="Times New Roman" w:cstheme="minorHAnsi"/>
                <w:color w:val="000000"/>
                <w:sz w:val="18"/>
                <w:szCs w:val="18"/>
              </w:rPr>
            </w:pPr>
          </w:p>
        </w:tc>
      </w:tr>
      <w:tr w:rsidR="004806BD" w:rsidRPr="00B2556E" w14:paraId="38777A86" w14:textId="77777777" w:rsidTr="00F75D0F">
        <w:tc>
          <w:tcPr>
            <w:tcW w:w="190" w:type="pct"/>
            <w:shd w:val="clear" w:color="auto" w:fill="F2F2F2" w:themeFill="background1" w:themeFillShade="F2"/>
          </w:tcPr>
          <w:p w14:paraId="29F33C45" w14:textId="77777777" w:rsidR="004806BD" w:rsidRPr="00B2556E" w:rsidRDefault="004806BD" w:rsidP="004806BD">
            <w:pPr>
              <w:ind w:left="152"/>
              <w:jc w:val="right"/>
              <w:rPr>
                <w:rFonts w:eastAsia="Times New Roman" w:cstheme="minorHAnsi"/>
                <w:color w:val="000000"/>
                <w:sz w:val="18"/>
                <w:szCs w:val="18"/>
              </w:rPr>
            </w:pPr>
          </w:p>
        </w:tc>
        <w:tc>
          <w:tcPr>
            <w:tcW w:w="132" w:type="pct"/>
            <w:tcBorders>
              <w:top w:val="nil"/>
              <w:right w:val="single" w:sz="4" w:space="0" w:color="auto"/>
            </w:tcBorders>
            <w:shd w:val="clear" w:color="auto" w:fill="F2F2F2" w:themeFill="background1" w:themeFillShade="F2"/>
          </w:tcPr>
          <w:p w14:paraId="735BF4BC" w14:textId="77777777" w:rsidR="004806BD" w:rsidRPr="00B2556E" w:rsidRDefault="004806BD" w:rsidP="004806BD">
            <w:pPr>
              <w:ind w:left="152"/>
              <w:jc w:val="right"/>
              <w:rPr>
                <w:rFonts w:eastAsia="Times New Roman" w:cstheme="minorHAnsi"/>
                <w:color w:val="000000"/>
                <w:sz w:val="18"/>
                <w:szCs w:val="18"/>
              </w:rPr>
            </w:pPr>
          </w:p>
        </w:tc>
        <w:tc>
          <w:tcPr>
            <w:tcW w:w="14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C8D00D" w14:textId="77777777" w:rsidR="004806BD" w:rsidRPr="00B2556E" w:rsidRDefault="004806BD" w:rsidP="004806BD">
            <w:pPr>
              <w:rPr>
                <w:rFonts w:eastAsia="Times New Roman" w:cstheme="minorHAnsi"/>
                <w:b/>
                <w:color w:val="000000"/>
                <w:sz w:val="18"/>
                <w:szCs w:val="18"/>
              </w:rPr>
            </w:pPr>
            <w:r>
              <w:rPr>
                <w:rFonts w:eastAsia="Times New Roman" w:cstheme="minorHAnsi"/>
                <w:b/>
                <w:color w:val="000000"/>
                <w:sz w:val="18"/>
                <w:szCs w:val="18"/>
              </w:rPr>
              <w:t>vi.</w:t>
            </w:r>
          </w:p>
        </w:tc>
        <w:sdt>
          <w:sdtPr>
            <w:rPr>
              <w:rFonts w:eastAsia="Times New Roman" w:cstheme="minorHAnsi"/>
              <w:color w:val="000000"/>
              <w:sz w:val="18"/>
              <w:szCs w:val="18"/>
            </w:rPr>
            <w:id w:val="173996992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17E25107" w14:textId="77777777" w:rsidR="004806BD"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857739763"/>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tcPr>
              <w:p w14:paraId="604B25E6" w14:textId="77777777" w:rsidR="004806BD" w:rsidRPr="00B2556E"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36" w:type="pct"/>
            <w:tcBorders>
              <w:top w:val="single" w:sz="4" w:space="0" w:color="auto"/>
              <w:left w:val="single" w:sz="4" w:space="0" w:color="auto"/>
              <w:bottom w:val="single" w:sz="4" w:space="0" w:color="auto"/>
              <w:right w:val="single" w:sz="4" w:space="0" w:color="auto"/>
            </w:tcBorders>
          </w:tcPr>
          <w:p w14:paraId="3DF9D6C6" w14:textId="77777777" w:rsidR="004806BD" w:rsidRPr="00B2556E" w:rsidRDefault="004806BD" w:rsidP="004806BD">
            <w:pPr>
              <w:rPr>
                <w:rFonts w:eastAsia="Times New Roman" w:cstheme="minorHAnsi"/>
                <w:color w:val="000000"/>
                <w:sz w:val="18"/>
                <w:szCs w:val="18"/>
              </w:rPr>
            </w:pPr>
          </w:p>
        </w:tc>
        <w:tc>
          <w:tcPr>
            <w:tcW w:w="317" w:type="pct"/>
            <w:tcBorders>
              <w:top w:val="single" w:sz="4" w:space="0" w:color="auto"/>
              <w:left w:val="single" w:sz="4" w:space="0" w:color="auto"/>
              <w:bottom w:val="single" w:sz="4" w:space="0" w:color="auto"/>
              <w:right w:val="single" w:sz="4" w:space="0" w:color="auto"/>
            </w:tcBorders>
          </w:tcPr>
          <w:p w14:paraId="34B14B30" w14:textId="77777777" w:rsidR="004806BD" w:rsidRPr="00B2556E" w:rsidRDefault="004806BD" w:rsidP="004806BD">
            <w:pPr>
              <w:rPr>
                <w:rFonts w:eastAsia="Times New Roman" w:cstheme="minorHAnsi"/>
                <w:color w:val="000000"/>
                <w:sz w:val="18"/>
                <w:szCs w:val="18"/>
              </w:rPr>
            </w:pPr>
          </w:p>
        </w:tc>
        <w:tc>
          <w:tcPr>
            <w:tcW w:w="288" w:type="pct"/>
            <w:tcBorders>
              <w:top w:val="single" w:sz="4" w:space="0" w:color="auto"/>
              <w:left w:val="single" w:sz="4" w:space="0" w:color="auto"/>
              <w:bottom w:val="single" w:sz="4" w:space="0" w:color="auto"/>
              <w:right w:val="single" w:sz="4" w:space="0" w:color="auto"/>
            </w:tcBorders>
          </w:tcPr>
          <w:p w14:paraId="109E4170" w14:textId="77777777" w:rsidR="004806BD" w:rsidRPr="00B2556E" w:rsidRDefault="004806BD" w:rsidP="004806BD">
            <w:pPr>
              <w:rPr>
                <w:rFonts w:eastAsia="Times New Roman" w:cstheme="minorHAnsi"/>
                <w:color w:val="000000"/>
                <w:sz w:val="18"/>
                <w:szCs w:val="18"/>
              </w:rPr>
            </w:pPr>
          </w:p>
        </w:tc>
        <w:tc>
          <w:tcPr>
            <w:tcW w:w="1189" w:type="pct"/>
            <w:gridSpan w:val="2"/>
            <w:tcBorders>
              <w:top w:val="single" w:sz="4" w:space="0" w:color="auto"/>
              <w:left w:val="single" w:sz="4" w:space="0" w:color="auto"/>
              <w:bottom w:val="single" w:sz="4" w:space="0" w:color="auto"/>
            </w:tcBorders>
          </w:tcPr>
          <w:p w14:paraId="224126BA" w14:textId="77777777" w:rsidR="004806BD" w:rsidRPr="00B2556E" w:rsidRDefault="004806BD" w:rsidP="004806BD">
            <w:pPr>
              <w:rPr>
                <w:rFonts w:eastAsia="Times New Roman" w:cstheme="minorHAnsi"/>
                <w:color w:val="000000"/>
                <w:sz w:val="18"/>
                <w:szCs w:val="18"/>
              </w:rPr>
            </w:pPr>
          </w:p>
        </w:tc>
      </w:tr>
      <w:tr w:rsidR="004806BD" w:rsidRPr="00B2556E" w14:paraId="1D57030D" w14:textId="77777777" w:rsidTr="00CC1AB3">
        <w:tc>
          <w:tcPr>
            <w:tcW w:w="190" w:type="pct"/>
            <w:shd w:val="clear" w:color="auto" w:fill="F2F2F2" w:themeFill="background1" w:themeFillShade="F2"/>
          </w:tcPr>
          <w:p w14:paraId="5AA42F0F" w14:textId="77777777" w:rsidR="004806BD" w:rsidRPr="00B2556E" w:rsidRDefault="004806BD" w:rsidP="004806BD">
            <w:pPr>
              <w:ind w:left="152"/>
              <w:jc w:val="right"/>
              <w:rPr>
                <w:rFonts w:eastAsia="Times New Roman" w:cstheme="minorHAnsi"/>
                <w:color w:val="000000"/>
                <w:sz w:val="18"/>
                <w:szCs w:val="18"/>
              </w:rPr>
            </w:pPr>
          </w:p>
        </w:tc>
        <w:tc>
          <w:tcPr>
            <w:tcW w:w="132" w:type="pct"/>
            <w:tcBorders>
              <w:right w:val="single" w:sz="4" w:space="0" w:color="auto"/>
            </w:tcBorders>
            <w:shd w:val="clear" w:color="auto" w:fill="F2F2F2" w:themeFill="background1" w:themeFillShade="F2"/>
          </w:tcPr>
          <w:p w14:paraId="67AE3E1E" w14:textId="77777777" w:rsidR="004806BD" w:rsidRPr="00B2556E" w:rsidRDefault="004806BD" w:rsidP="004806BD">
            <w:pPr>
              <w:ind w:left="152"/>
              <w:jc w:val="right"/>
              <w:rPr>
                <w:rFonts w:eastAsia="Times New Roman" w:cstheme="minorHAnsi"/>
                <w:color w:val="000000"/>
                <w:sz w:val="18"/>
                <w:szCs w:val="18"/>
              </w:rPr>
            </w:pPr>
          </w:p>
        </w:tc>
        <w:tc>
          <w:tcPr>
            <w:tcW w:w="14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9205C7" w14:textId="77777777" w:rsidR="004806BD" w:rsidRPr="00B2556E" w:rsidRDefault="004806BD" w:rsidP="004806BD">
            <w:pPr>
              <w:rPr>
                <w:rFonts w:eastAsia="Times New Roman" w:cstheme="minorHAnsi"/>
                <w:b/>
                <w:color w:val="000000"/>
                <w:sz w:val="18"/>
                <w:szCs w:val="18"/>
              </w:rPr>
            </w:pPr>
            <w:r>
              <w:rPr>
                <w:rFonts w:eastAsia="Times New Roman" w:cstheme="minorHAnsi"/>
                <w:b/>
                <w:color w:val="000000"/>
                <w:sz w:val="18"/>
                <w:szCs w:val="18"/>
              </w:rPr>
              <w:t>vii.</w:t>
            </w:r>
          </w:p>
        </w:tc>
        <w:sdt>
          <w:sdtPr>
            <w:rPr>
              <w:rFonts w:eastAsia="Times New Roman" w:cstheme="minorHAnsi"/>
              <w:color w:val="000000"/>
              <w:sz w:val="18"/>
              <w:szCs w:val="18"/>
            </w:rPr>
            <w:id w:val="533547392"/>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56F466F4" w14:textId="77777777" w:rsidR="004806BD"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813786725"/>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tcPr>
              <w:p w14:paraId="791E794D" w14:textId="77777777" w:rsidR="004806BD" w:rsidRPr="00B2556E"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36" w:type="pct"/>
            <w:tcBorders>
              <w:top w:val="single" w:sz="4" w:space="0" w:color="auto"/>
              <w:left w:val="single" w:sz="4" w:space="0" w:color="auto"/>
              <w:bottom w:val="single" w:sz="4" w:space="0" w:color="auto"/>
              <w:right w:val="single" w:sz="4" w:space="0" w:color="auto"/>
            </w:tcBorders>
          </w:tcPr>
          <w:p w14:paraId="212076EF" w14:textId="77777777" w:rsidR="004806BD" w:rsidRPr="00B2556E" w:rsidRDefault="004806BD" w:rsidP="004806BD">
            <w:pPr>
              <w:rPr>
                <w:rFonts w:eastAsia="Times New Roman" w:cstheme="minorHAnsi"/>
                <w:color w:val="000000"/>
                <w:sz w:val="18"/>
                <w:szCs w:val="18"/>
              </w:rPr>
            </w:pPr>
          </w:p>
        </w:tc>
        <w:tc>
          <w:tcPr>
            <w:tcW w:w="317" w:type="pct"/>
            <w:tcBorders>
              <w:top w:val="single" w:sz="4" w:space="0" w:color="auto"/>
              <w:left w:val="single" w:sz="4" w:space="0" w:color="auto"/>
              <w:bottom w:val="single" w:sz="4" w:space="0" w:color="auto"/>
              <w:right w:val="single" w:sz="4" w:space="0" w:color="auto"/>
            </w:tcBorders>
          </w:tcPr>
          <w:p w14:paraId="757F8151" w14:textId="77777777" w:rsidR="004806BD" w:rsidRPr="00B2556E" w:rsidRDefault="004806BD" w:rsidP="004806BD">
            <w:pPr>
              <w:rPr>
                <w:rFonts w:eastAsia="Times New Roman" w:cstheme="minorHAnsi"/>
                <w:color w:val="000000"/>
                <w:sz w:val="18"/>
                <w:szCs w:val="18"/>
              </w:rPr>
            </w:pPr>
          </w:p>
        </w:tc>
        <w:tc>
          <w:tcPr>
            <w:tcW w:w="288" w:type="pct"/>
            <w:tcBorders>
              <w:top w:val="single" w:sz="4" w:space="0" w:color="auto"/>
              <w:left w:val="single" w:sz="4" w:space="0" w:color="auto"/>
              <w:bottom w:val="single" w:sz="4" w:space="0" w:color="auto"/>
              <w:right w:val="single" w:sz="4" w:space="0" w:color="auto"/>
            </w:tcBorders>
          </w:tcPr>
          <w:p w14:paraId="3791001B" w14:textId="77777777" w:rsidR="004806BD" w:rsidRPr="00B2556E" w:rsidRDefault="004806BD" w:rsidP="004806BD">
            <w:pPr>
              <w:rPr>
                <w:rFonts w:eastAsia="Times New Roman" w:cstheme="minorHAnsi"/>
                <w:color w:val="000000"/>
                <w:sz w:val="18"/>
                <w:szCs w:val="18"/>
              </w:rPr>
            </w:pPr>
          </w:p>
        </w:tc>
        <w:tc>
          <w:tcPr>
            <w:tcW w:w="1189" w:type="pct"/>
            <w:gridSpan w:val="2"/>
            <w:tcBorders>
              <w:top w:val="single" w:sz="4" w:space="0" w:color="auto"/>
              <w:left w:val="single" w:sz="4" w:space="0" w:color="auto"/>
              <w:bottom w:val="single" w:sz="4" w:space="0" w:color="auto"/>
            </w:tcBorders>
          </w:tcPr>
          <w:p w14:paraId="50BDD311" w14:textId="77777777" w:rsidR="004806BD" w:rsidRPr="00B2556E" w:rsidRDefault="004806BD" w:rsidP="004806BD">
            <w:pPr>
              <w:rPr>
                <w:rFonts w:eastAsia="Times New Roman" w:cstheme="minorHAnsi"/>
                <w:color w:val="000000"/>
                <w:sz w:val="18"/>
                <w:szCs w:val="18"/>
              </w:rPr>
            </w:pPr>
          </w:p>
        </w:tc>
      </w:tr>
      <w:tr w:rsidR="004806BD" w:rsidRPr="00B2556E" w14:paraId="3F652FA9" w14:textId="77777777" w:rsidTr="00CC1AB3">
        <w:tc>
          <w:tcPr>
            <w:tcW w:w="190" w:type="pct"/>
            <w:shd w:val="clear" w:color="auto" w:fill="F2F2F2" w:themeFill="background1" w:themeFillShade="F2"/>
          </w:tcPr>
          <w:p w14:paraId="2E1CD554" w14:textId="77777777" w:rsidR="004806BD" w:rsidRPr="00B2556E" w:rsidRDefault="004806BD" w:rsidP="004806BD">
            <w:pPr>
              <w:ind w:left="152"/>
              <w:jc w:val="right"/>
              <w:rPr>
                <w:rFonts w:eastAsia="Times New Roman" w:cstheme="minorHAnsi"/>
                <w:color w:val="000000"/>
                <w:sz w:val="18"/>
                <w:szCs w:val="18"/>
              </w:rPr>
            </w:pPr>
          </w:p>
        </w:tc>
        <w:tc>
          <w:tcPr>
            <w:tcW w:w="132" w:type="pct"/>
            <w:tcBorders>
              <w:right w:val="single" w:sz="4" w:space="0" w:color="auto"/>
            </w:tcBorders>
            <w:shd w:val="clear" w:color="auto" w:fill="F2F2F2" w:themeFill="background1" w:themeFillShade="F2"/>
          </w:tcPr>
          <w:p w14:paraId="2330B58F" w14:textId="77777777" w:rsidR="004806BD" w:rsidRPr="00B2556E" w:rsidRDefault="004806BD" w:rsidP="004806BD">
            <w:pPr>
              <w:ind w:left="152"/>
              <w:jc w:val="right"/>
              <w:rPr>
                <w:rFonts w:eastAsia="Times New Roman" w:cstheme="minorHAnsi"/>
                <w:color w:val="000000"/>
                <w:sz w:val="18"/>
                <w:szCs w:val="18"/>
              </w:rPr>
            </w:pPr>
          </w:p>
        </w:tc>
        <w:tc>
          <w:tcPr>
            <w:tcW w:w="14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B1F1B6" w14:textId="77777777" w:rsidR="004806BD" w:rsidRPr="00B2556E" w:rsidRDefault="004806BD" w:rsidP="004806BD">
            <w:pPr>
              <w:rPr>
                <w:rFonts w:eastAsia="Times New Roman" w:cstheme="minorHAnsi"/>
                <w:b/>
                <w:color w:val="000000"/>
                <w:sz w:val="18"/>
                <w:szCs w:val="18"/>
              </w:rPr>
            </w:pPr>
            <w:r>
              <w:rPr>
                <w:rFonts w:eastAsia="Times New Roman" w:cstheme="minorHAnsi"/>
                <w:b/>
                <w:color w:val="000000"/>
                <w:sz w:val="18"/>
                <w:szCs w:val="18"/>
              </w:rPr>
              <w:t xml:space="preserve">viii. </w:t>
            </w:r>
          </w:p>
        </w:tc>
        <w:sdt>
          <w:sdtPr>
            <w:rPr>
              <w:rFonts w:eastAsia="Times New Roman" w:cstheme="minorHAnsi"/>
              <w:color w:val="000000"/>
              <w:sz w:val="18"/>
              <w:szCs w:val="18"/>
            </w:rPr>
            <w:id w:val="-75705837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2B92A6E3" w14:textId="77777777" w:rsidR="004806BD"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2047402334"/>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tcPr>
              <w:p w14:paraId="34192F27" w14:textId="77777777" w:rsidR="004806BD" w:rsidRPr="00B2556E"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36" w:type="pct"/>
            <w:tcBorders>
              <w:top w:val="single" w:sz="4" w:space="0" w:color="auto"/>
              <w:left w:val="single" w:sz="4" w:space="0" w:color="auto"/>
              <w:bottom w:val="single" w:sz="4" w:space="0" w:color="auto"/>
              <w:right w:val="single" w:sz="4" w:space="0" w:color="auto"/>
            </w:tcBorders>
          </w:tcPr>
          <w:p w14:paraId="4532B918" w14:textId="77777777" w:rsidR="004806BD" w:rsidRPr="00B2556E" w:rsidRDefault="004806BD" w:rsidP="004806BD">
            <w:pPr>
              <w:rPr>
                <w:rFonts w:eastAsia="Times New Roman" w:cstheme="minorHAnsi"/>
                <w:color w:val="000000"/>
                <w:sz w:val="18"/>
                <w:szCs w:val="18"/>
              </w:rPr>
            </w:pPr>
          </w:p>
        </w:tc>
        <w:tc>
          <w:tcPr>
            <w:tcW w:w="317" w:type="pct"/>
            <w:tcBorders>
              <w:top w:val="single" w:sz="4" w:space="0" w:color="auto"/>
              <w:left w:val="single" w:sz="4" w:space="0" w:color="auto"/>
              <w:bottom w:val="single" w:sz="4" w:space="0" w:color="auto"/>
              <w:right w:val="single" w:sz="4" w:space="0" w:color="auto"/>
            </w:tcBorders>
          </w:tcPr>
          <w:p w14:paraId="45F3A3F6" w14:textId="77777777" w:rsidR="004806BD" w:rsidRPr="00B2556E" w:rsidRDefault="004806BD" w:rsidP="004806BD">
            <w:pPr>
              <w:rPr>
                <w:rFonts w:eastAsia="Times New Roman" w:cstheme="minorHAnsi"/>
                <w:color w:val="000000"/>
                <w:sz w:val="18"/>
                <w:szCs w:val="18"/>
              </w:rPr>
            </w:pPr>
          </w:p>
        </w:tc>
        <w:tc>
          <w:tcPr>
            <w:tcW w:w="288" w:type="pct"/>
            <w:tcBorders>
              <w:top w:val="single" w:sz="4" w:space="0" w:color="auto"/>
              <w:left w:val="single" w:sz="4" w:space="0" w:color="auto"/>
              <w:bottom w:val="single" w:sz="4" w:space="0" w:color="auto"/>
              <w:right w:val="single" w:sz="4" w:space="0" w:color="auto"/>
            </w:tcBorders>
          </w:tcPr>
          <w:p w14:paraId="2EE5F0D4" w14:textId="77777777" w:rsidR="004806BD" w:rsidRPr="00B2556E" w:rsidRDefault="004806BD" w:rsidP="004806BD">
            <w:pPr>
              <w:rPr>
                <w:rFonts w:eastAsia="Times New Roman" w:cstheme="minorHAnsi"/>
                <w:color w:val="000000"/>
                <w:sz w:val="18"/>
                <w:szCs w:val="18"/>
              </w:rPr>
            </w:pPr>
          </w:p>
        </w:tc>
        <w:tc>
          <w:tcPr>
            <w:tcW w:w="1189" w:type="pct"/>
            <w:gridSpan w:val="2"/>
            <w:tcBorders>
              <w:top w:val="single" w:sz="4" w:space="0" w:color="auto"/>
              <w:left w:val="single" w:sz="4" w:space="0" w:color="auto"/>
              <w:bottom w:val="single" w:sz="4" w:space="0" w:color="auto"/>
            </w:tcBorders>
          </w:tcPr>
          <w:p w14:paraId="4654D466" w14:textId="77777777" w:rsidR="004806BD" w:rsidRPr="00B2556E" w:rsidRDefault="004806BD" w:rsidP="004806BD">
            <w:pPr>
              <w:rPr>
                <w:rFonts w:eastAsia="Times New Roman" w:cstheme="minorHAnsi"/>
                <w:color w:val="000000"/>
                <w:sz w:val="18"/>
                <w:szCs w:val="18"/>
              </w:rPr>
            </w:pPr>
          </w:p>
        </w:tc>
      </w:tr>
      <w:tr w:rsidR="004806BD" w:rsidRPr="00B2556E" w14:paraId="54EC47EA" w14:textId="77777777" w:rsidTr="00CC1AB3">
        <w:tc>
          <w:tcPr>
            <w:tcW w:w="190" w:type="pct"/>
            <w:tcBorders>
              <w:bottom w:val="single" w:sz="4" w:space="0" w:color="auto"/>
            </w:tcBorders>
            <w:shd w:val="clear" w:color="auto" w:fill="F2F2F2" w:themeFill="background1" w:themeFillShade="F2"/>
          </w:tcPr>
          <w:p w14:paraId="27E241BC" w14:textId="77777777" w:rsidR="004806BD" w:rsidRPr="00B2556E" w:rsidRDefault="004806BD" w:rsidP="004806BD">
            <w:pPr>
              <w:ind w:left="152"/>
              <w:jc w:val="right"/>
              <w:rPr>
                <w:rFonts w:eastAsia="Times New Roman" w:cstheme="minorHAnsi"/>
                <w:color w:val="000000"/>
                <w:sz w:val="18"/>
                <w:szCs w:val="18"/>
              </w:rPr>
            </w:pPr>
          </w:p>
        </w:tc>
        <w:tc>
          <w:tcPr>
            <w:tcW w:w="132" w:type="pct"/>
            <w:tcBorders>
              <w:bottom w:val="single" w:sz="4" w:space="0" w:color="auto"/>
            </w:tcBorders>
            <w:shd w:val="clear" w:color="auto" w:fill="F2F2F2" w:themeFill="background1" w:themeFillShade="F2"/>
          </w:tcPr>
          <w:p w14:paraId="2E008CE2" w14:textId="77777777" w:rsidR="004806BD" w:rsidRPr="00B2556E" w:rsidRDefault="004806BD" w:rsidP="004806BD">
            <w:pPr>
              <w:ind w:left="152"/>
              <w:jc w:val="right"/>
              <w:rPr>
                <w:rFonts w:eastAsia="Times New Roman" w:cstheme="minorHAnsi"/>
                <w:color w:val="000000"/>
                <w:sz w:val="18"/>
                <w:szCs w:val="18"/>
              </w:rPr>
            </w:pPr>
          </w:p>
        </w:tc>
        <w:tc>
          <w:tcPr>
            <w:tcW w:w="1462" w:type="pct"/>
            <w:gridSpan w:val="2"/>
            <w:tcBorders>
              <w:top w:val="single" w:sz="4" w:space="0" w:color="auto"/>
              <w:bottom w:val="single" w:sz="4" w:space="0" w:color="auto"/>
            </w:tcBorders>
            <w:shd w:val="clear" w:color="auto" w:fill="F2F2F2" w:themeFill="background1" w:themeFillShade="F2"/>
          </w:tcPr>
          <w:p w14:paraId="66298DCB" w14:textId="77777777" w:rsidR="004806BD" w:rsidRPr="00B2556E" w:rsidRDefault="004806BD" w:rsidP="004806BD">
            <w:pPr>
              <w:rPr>
                <w:rFonts w:eastAsia="Times New Roman" w:cstheme="minorHAnsi"/>
                <w:b/>
                <w:color w:val="000000"/>
                <w:sz w:val="18"/>
                <w:szCs w:val="18"/>
              </w:rPr>
            </w:pPr>
          </w:p>
        </w:tc>
        <w:tc>
          <w:tcPr>
            <w:tcW w:w="149" w:type="pct"/>
            <w:tcBorders>
              <w:top w:val="single" w:sz="4" w:space="0" w:color="auto"/>
              <w:bottom w:val="single" w:sz="4" w:space="0" w:color="auto"/>
            </w:tcBorders>
            <w:shd w:val="clear" w:color="auto" w:fill="F2F2F2" w:themeFill="background1" w:themeFillShade="F2"/>
            <w:vAlign w:val="center"/>
          </w:tcPr>
          <w:p w14:paraId="6331A0D3" w14:textId="77777777" w:rsidR="004806BD" w:rsidRPr="00B2556E" w:rsidRDefault="004806BD" w:rsidP="004806BD">
            <w:pPr>
              <w:jc w:val="center"/>
              <w:rPr>
                <w:rFonts w:eastAsia="Times New Roman" w:cstheme="minorHAnsi"/>
                <w:color w:val="000000"/>
                <w:sz w:val="18"/>
                <w:szCs w:val="18"/>
              </w:rPr>
            </w:pPr>
          </w:p>
        </w:tc>
        <w:tc>
          <w:tcPr>
            <w:tcW w:w="137" w:type="pct"/>
            <w:tcBorders>
              <w:top w:val="single" w:sz="4" w:space="0" w:color="auto"/>
              <w:bottom w:val="single" w:sz="4" w:space="0" w:color="auto"/>
            </w:tcBorders>
            <w:shd w:val="clear" w:color="auto" w:fill="F2F2F2" w:themeFill="background1" w:themeFillShade="F2"/>
            <w:vAlign w:val="center"/>
          </w:tcPr>
          <w:p w14:paraId="01F3B711" w14:textId="77777777" w:rsidR="004806BD" w:rsidRPr="00B2556E" w:rsidRDefault="004806BD" w:rsidP="004806BD">
            <w:pPr>
              <w:jc w:val="center"/>
              <w:rPr>
                <w:rFonts w:eastAsia="Times New Roman" w:cstheme="minorHAnsi"/>
                <w:color w:val="000000"/>
                <w:sz w:val="18"/>
                <w:szCs w:val="18"/>
              </w:rPr>
            </w:pPr>
          </w:p>
        </w:tc>
        <w:tc>
          <w:tcPr>
            <w:tcW w:w="1136" w:type="pct"/>
            <w:tcBorders>
              <w:top w:val="single" w:sz="4" w:space="0" w:color="auto"/>
              <w:bottom w:val="single" w:sz="4" w:space="0" w:color="auto"/>
            </w:tcBorders>
            <w:shd w:val="clear" w:color="auto" w:fill="F2F2F2" w:themeFill="background1" w:themeFillShade="F2"/>
          </w:tcPr>
          <w:p w14:paraId="7DC2B6AD" w14:textId="77777777" w:rsidR="004806BD" w:rsidRPr="00B2556E" w:rsidRDefault="004806BD" w:rsidP="004806BD">
            <w:pPr>
              <w:rPr>
                <w:rFonts w:eastAsia="Times New Roman" w:cstheme="minorHAnsi"/>
                <w:color w:val="000000"/>
                <w:sz w:val="18"/>
                <w:szCs w:val="18"/>
              </w:rPr>
            </w:pPr>
          </w:p>
        </w:tc>
        <w:tc>
          <w:tcPr>
            <w:tcW w:w="317" w:type="pct"/>
            <w:tcBorders>
              <w:top w:val="single" w:sz="4" w:space="0" w:color="auto"/>
              <w:bottom w:val="single" w:sz="4" w:space="0" w:color="auto"/>
            </w:tcBorders>
            <w:shd w:val="clear" w:color="auto" w:fill="F2F2F2" w:themeFill="background1" w:themeFillShade="F2"/>
          </w:tcPr>
          <w:p w14:paraId="31E71133" w14:textId="77777777" w:rsidR="004806BD" w:rsidRPr="00B2556E" w:rsidRDefault="004806BD" w:rsidP="004806BD">
            <w:pPr>
              <w:rPr>
                <w:rFonts w:eastAsia="Times New Roman" w:cstheme="minorHAnsi"/>
                <w:color w:val="000000"/>
                <w:sz w:val="18"/>
                <w:szCs w:val="18"/>
              </w:rPr>
            </w:pPr>
          </w:p>
        </w:tc>
        <w:tc>
          <w:tcPr>
            <w:tcW w:w="288" w:type="pct"/>
            <w:tcBorders>
              <w:top w:val="single" w:sz="4" w:space="0" w:color="auto"/>
              <w:bottom w:val="single" w:sz="4" w:space="0" w:color="auto"/>
            </w:tcBorders>
            <w:shd w:val="clear" w:color="auto" w:fill="F2F2F2" w:themeFill="background1" w:themeFillShade="F2"/>
          </w:tcPr>
          <w:p w14:paraId="088B8FCC" w14:textId="77777777" w:rsidR="004806BD" w:rsidRPr="00B2556E" w:rsidRDefault="004806BD" w:rsidP="004806BD">
            <w:pPr>
              <w:rPr>
                <w:rFonts w:eastAsia="Times New Roman" w:cstheme="minorHAnsi"/>
                <w:color w:val="000000"/>
                <w:sz w:val="18"/>
                <w:szCs w:val="18"/>
              </w:rPr>
            </w:pPr>
          </w:p>
        </w:tc>
        <w:tc>
          <w:tcPr>
            <w:tcW w:w="1189" w:type="pct"/>
            <w:gridSpan w:val="2"/>
            <w:tcBorders>
              <w:top w:val="single" w:sz="4" w:space="0" w:color="auto"/>
              <w:bottom w:val="single" w:sz="4" w:space="0" w:color="auto"/>
            </w:tcBorders>
            <w:shd w:val="clear" w:color="auto" w:fill="F2F2F2" w:themeFill="background1" w:themeFillShade="F2"/>
          </w:tcPr>
          <w:p w14:paraId="6D183669" w14:textId="77777777" w:rsidR="004806BD" w:rsidRPr="00B2556E" w:rsidRDefault="004806BD" w:rsidP="004806BD">
            <w:pPr>
              <w:rPr>
                <w:rFonts w:eastAsia="Times New Roman" w:cstheme="minorHAnsi"/>
                <w:color w:val="000000"/>
                <w:sz w:val="18"/>
                <w:szCs w:val="18"/>
              </w:rPr>
            </w:pPr>
          </w:p>
        </w:tc>
      </w:tr>
    </w:tbl>
    <w:p w14:paraId="31DAACE4" w14:textId="05E73148" w:rsidR="000B3626" w:rsidRDefault="000B3626">
      <w:pPr>
        <w:rPr>
          <w:sz w:val="4"/>
          <w:szCs w:val="4"/>
        </w:rPr>
      </w:pPr>
    </w:p>
    <w:p w14:paraId="36854C6F" w14:textId="77777777" w:rsidR="00315BD0" w:rsidRDefault="00315BD0">
      <w:pPr>
        <w:rPr>
          <w:sz w:val="4"/>
          <w:szCs w:val="4"/>
        </w:rPr>
      </w:pPr>
    </w:p>
    <w:p w14:paraId="32D214CB" w14:textId="77777777" w:rsidR="00315BD0" w:rsidRDefault="00315BD0">
      <w:pPr>
        <w:rPr>
          <w:sz w:val="4"/>
          <w:szCs w:val="4"/>
        </w:rPr>
      </w:pPr>
    </w:p>
    <w:p w14:paraId="40747AC0" w14:textId="77777777" w:rsidR="00315BD0" w:rsidRDefault="00315BD0">
      <w:pPr>
        <w:rPr>
          <w:sz w:val="4"/>
          <w:szCs w:val="4"/>
        </w:rPr>
      </w:pPr>
    </w:p>
    <w:p w14:paraId="4F95EAC5" w14:textId="77777777" w:rsidR="00315BD0" w:rsidRDefault="00315BD0">
      <w:pPr>
        <w:rPr>
          <w:sz w:val="4"/>
          <w:szCs w:val="4"/>
        </w:rPr>
      </w:pPr>
    </w:p>
    <w:p w14:paraId="455C6B4C" w14:textId="77777777" w:rsidR="00315BD0" w:rsidRDefault="00315BD0">
      <w:pPr>
        <w:rPr>
          <w:sz w:val="4"/>
          <w:szCs w:val="4"/>
        </w:rPr>
      </w:pPr>
    </w:p>
    <w:p w14:paraId="058D1363" w14:textId="77777777" w:rsidR="00315BD0" w:rsidRPr="00913E5D" w:rsidRDefault="00315BD0">
      <w:pPr>
        <w:rPr>
          <w:sz w:val="4"/>
          <w:szCs w:val="4"/>
        </w:rPr>
      </w:pPr>
    </w:p>
    <w:tbl>
      <w:tblPr>
        <w:tblStyle w:val="TableGrid"/>
        <w:tblpPr w:leftFromText="180" w:rightFromText="180" w:vertAnchor="text" w:tblpY="33"/>
        <w:tblW w:w="5000" w:type="pct"/>
        <w:tblBorders>
          <w:insideH w:val="none" w:sz="0" w:space="0" w:color="auto"/>
          <w:insideV w:val="none" w:sz="0" w:space="0" w:color="auto"/>
        </w:tblBorders>
        <w:tblLayout w:type="fixed"/>
        <w:tblLook w:val="04A0" w:firstRow="1" w:lastRow="0" w:firstColumn="1" w:lastColumn="0" w:noHBand="0" w:noVBand="1"/>
      </w:tblPr>
      <w:tblGrid>
        <w:gridCol w:w="551"/>
        <w:gridCol w:w="443"/>
        <w:gridCol w:w="3403"/>
        <w:gridCol w:w="1200"/>
        <w:gridCol w:w="458"/>
        <w:gridCol w:w="422"/>
        <w:gridCol w:w="3455"/>
        <w:gridCol w:w="960"/>
        <w:gridCol w:w="871"/>
        <w:gridCol w:w="3621"/>
      </w:tblGrid>
      <w:tr w:rsidR="00727E4F" w:rsidRPr="00B2556E" w14:paraId="626BEF92" w14:textId="77777777" w:rsidTr="009309A2">
        <w:trPr>
          <w:trHeight w:val="623"/>
        </w:trPr>
        <w:tc>
          <w:tcPr>
            <w:tcW w:w="179" w:type="pct"/>
            <w:tcBorders>
              <w:top w:val="single" w:sz="4" w:space="0" w:color="auto"/>
            </w:tcBorders>
            <w:shd w:val="clear" w:color="auto" w:fill="F2F2F2" w:themeFill="background1" w:themeFillShade="F2"/>
          </w:tcPr>
          <w:p w14:paraId="505C8CAE" w14:textId="77777777" w:rsidR="00913E5D" w:rsidRPr="000D5B75" w:rsidRDefault="00913E5D" w:rsidP="002D6EB4">
            <w:pPr>
              <w:rPr>
                <w:rFonts w:eastAsia="Times New Roman" w:cstheme="minorHAnsi"/>
                <w:b/>
                <w:color w:val="000000"/>
              </w:rPr>
            </w:pPr>
            <w:r w:rsidRPr="000D5B75">
              <w:rPr>
                <w:rFonts w:eastAsia="Times New Roman" w:cstheme="minorHAnsi"/>
                <w:b/>
                <w:color w:val="000000"/>
              </w:rPr>
              <w:lastRenderedPageBreak/>
              <w:t>A</w:t>
            </w:r>
            <w:r>
              <w:rPr>
                <w:rFonts w:eastAsia="Times New Roman" w:cstheme="minorHAnsi"/>
                <w:b/>
                <w:color w:val="000000"/>
              </w:rPr>
              <w:t>7I</w:t>
            </w:r>
            <w:r w:rsidRPr="000D5B75">
              <w:rPr>
                <w:rFonts w:eastAsia="Times New Roman" w:cstheme="minorHAnsi"/>
                <w:b/>
                <w:color w:val="000000"/>
              </w:rPr>
              <w:t>.</w:t>
            </w:r>
          </w:p>
        </w:tc>
        <w:tc>
          <w:tcPr>
            <w:tcW w:w="3644" w:type="pct"/>
            <w:gridSpan w:val="8"/>
            <w:tcBorders>
              <w:top w:val="single" w:sz="4" w:space="0" w:color="auto"/>
            </w:tcBorders>
            <w:shd w:val="clear" w:color="auto" w:fill="F2F2F2" w:themeFill="background1" w:themeFillShade="F2"/>
          </w:tcPr>
          <w:p w14:paraId="4FEB818F" w14:textId="5442FA05" w:rsidR="00913E5D" w:rsidRPr="00555674" w:rsidRDefault="00913E5D" w:rsidP="002D6EB4">
            <w:pPr>
              <w:rPr>
                <w:rFonts w:eastAsia="Times New Roman" w:cstheme="minorHAnsi"/>
                <w:i/>
                <w:color w:val="000000"/>
                <w:sz w:val="18"/>
                <w:szCs w:val="18"/>
              </w:rPr>
            </w:pPr>
            <w:r w:rsidRPr="00555674">
              <w:rPr>
                <w:rFonts w:eastAsia="Times New Roman" w:cstheme="minorHAnsi"/>
                <w:color w:val="000000"/>
                <w:sz w:val="18"/>
                <w:szCs w:val="18"/>
              </w:rPr>
              <w:t>(</w:t>
            </w:r>
            <w:r w:rsidR="009309A2">
              <w:rPr>
                <w:rFonts w:eastAsia="Times New Roman" w:cstheme="minorHAnsi"/>
                <w:color w:val="000000"/>
                <w:sz w:val="18"/>
                <w:szCs w:val="18"/>
              </w:rPr>
              <w:t>C</w:t>
            </w:r>
            <w:r w:rsidRPr="00555674">
              <w:rPr>
                <w:rFonts w:eastAsia="Times New Roman" w:cstheme="minorHAnsi"/>
                <w:color w:val="000000"/>
                <w:sz w:val="18"/>
                <w:szCs w:val="18"/>
              </w:rPr>
              <w:t>ontinued from previous page)</w:t>
            </w:r>
          </w:p>
          <w:p w14:paraId="098DD92A" w14:textId="2E73C3BF" w:rsidR="002D6EB4" w:rsidRPr="001602BC" w:rsidRDefault="002D6EB4" w:rsidP="001602BC">
            <w:pPr>
              <w:rPr>
                <w:rFonts w:eastAsia="Times New Roman" w:cstheme="minorHAnsi"/>
                <w:color w:val="000000"/>
                <w:sz w:val="18"/>
                <w:szCs w:val="18"/>
                <w:u w:val="single"/>
              </w:rPr>
            </w:pPr>
            <w:r w:rsidRPr="001602BC">
              <w:rPr>
                <w:rFonts w:eastAsia="Times New Roman" w:cstheme="minorHAnsi"/>
                <w:i/>
                <w:color w:val="000000"/>
                <w:sz w:val="18"/>
                <w:szCs w:val="18"/>
                <w:u w:val="single"/>
              </w:rPr>
              <w:t xml:space="preserve">NOTE: Skip </w:t>
            </w:r>
            <w:proofErr w:type="spellStart"/>
            <w:proofErr w:type="gramStart"/>
            <w:r w:rsidRPr="001602BC">
              <w:rPr>
                <w:rFonts w:eastAsia="Times New Roman" w:cstheme="minorHAnsi"/>
                <w:i/>
                <w:color w:val="000000"/>
                <w:sz w:val="18"/>
                <w:szCs w:val="18"/>
                <w:u w:val="single"/>
              </w:rPr>
              <w:t>d</w:t>
            </w:r>
            <w:r w:rsidR="001602BC" w:rsidRPr="001602BC">
              <w:rPr>
                <w:rFonts w:eastAsia="Times New Roman" w:cstheme="minorHAnsi"/>
                <w:i/>
                <w:color w:val="000000"/>
                <w:sz w:val="18"/>
                <w:szCs w:val="18"/>
                <w:u w:val="single"/>
              </w:rPr>
              <w:t>,e</w:t>
            </w:r>
            <w:proofErr w:type="gramEnd"/>
            <w:r w:rsidR="001602BC" w:rsidRPr="001602BC">
              <w:rPr>
                <w:rFonts w:eastAsia="Times New Roman" w:cstheme="minorHAnsi"/>
                <w:i/>
                <w:color w:val="000000"/>
                <w:sz w:val="18"/>
                <w:szCs w:val="18"/>
                <w:u w:val="single"/>
              </w:rPr>
              <w:t>,</w:t>
            </w:r>
            <w:r w:rsidRPr="001602BC">
              <w:rPr>
                <w:rFonts w:eastAsia="Times New Roman" w:cstheme="minorHAnsi"/>
                <w:i/>
                <w:color w:val="000000"/>
                <w:sz w:val="18"/>
                <w:szCs w:val="18"/>
                <w:u w:val="single"/>
              </w:rPr>
              <w:t>f</w:t>
            </w:r>
            <w:proofErr w:type="spellEnd"/>
            <w:r w:rsidRPr="001602BC">
              <w:rPr>
                <w:rFonts w:eastAsia="Times New Roman" w:cstheme="minorHAnsi"/>
                <w:i/>
                <w:color w:val="000000"/>
                <w:sz w:val="18"/>
                <w:szCs w:val="18"/>
                <w:u w:val="single"/>
              </w:rPr>
              <w:t xml:space="preserve"> if your country has one sanitation coverage target for both urban and rural sanitation</w:t>
            </w:r>
            <w:r w:rsidRPr="001602BC">
              <w:rPr>
                <w:rFonts w:eastAsia="Times New Roman" w:cstheme="minorHAnsi"/>
                <w:color w:val="000000"/>
                <w:sz w:val="18"/>
                <w:szCs w:val="18"/>
                <w:u w:val="single"/>
              </w:rPr>
              <w:t>.</w:t>
            </w:r>
          </w:p>
        </w:tc>
        <w:tc>
          <w:tcPr>
            <w:tcW w:w="1177" w:type="pct"/>
            <w:tcBorders>
              <w:top w:val="single" w:sz="4" w:space="0" w:color="auto"/>
            </w:tcBorders>
            <w:shd w:val="clear" w:color="auto" w:fill="F2F2F2" w:themeFill="background1" w:themeFillShade="F2"/>
          </w:tcPr>
          <w:p w14:paraId="21D0CD97" w14:textId="77777777" w:rsidR="00913E5D" w:rsidRPr="00B2556E" w:rsidRDefault="00913E5D" w:rsidP="00AD31D8">
            <w:pPr>
              <w:rPr>
                <w:rFonts w:eastAsia="Times New Roman" w:cstheme="minorHAnsi"/>
                <w:color w:val="000000"/>
                <w:sz w:val="18"/>
                <w:szCs w:val="18"/>
              </w:rPr>
            </w:pPr>
          </w:p>
        </w:tc>
      </w:tr>
      <w:tr w:rsidR="00727E4F" w:rsidRPr="00B2556E" w14:paraId="0952ABD9" w14:textId="77777777" w:rsidTr="00727E4F">
        <w:trPr>
          <w:trHeight w:val="269"/>
        </w:trPr>
        <w:tc>
          <w:tcPr>
            <w:tcW w:w="179" w:type="pct"/>
            <w:shd w:val="clear" w:color="auto" w:fill="F2F2F2" w:themeFill="background1" w:themeFillShade="F2"/>
          </w:tcPr>
          <w:p w14:paraId="5FC1C89A" w14:textId="77777777" w:rsidR="00913E5D" w:rsidRPr="00B2556E" w:rsidRDefault="00913E5D" w:rsidP="00AD31D8">
            <w:pPr>
              <w:rPr>
                <w:rFonts w:eastAsia="Times New Roman" w:cstheme="minorHAnsi"/>
                <w:b/>
                <w:color w:val="000000"/>
                <w:sz w:val="18"/>
                <w:szCs w:val="18"/>
              </w:rPr>
            </w:pPr>
          </w:p>
        </w:tc>
        <w:tc>
          <w:tcPr>
            <w:tcW w:w="144" w:type="pct"/>
            <w:shd w:val="clear" w:color="auto" w:fill="F2F2F2" w:themeFill="background1" w:themeFillShade="F2"/>
            <w:vAlign w:val="center"/>
          </w:tcPr>
          <w:p w14:paraId="2839AE83" w14:textId="2A795899" w:rsidR="00913E5D" w:rsidRDefault="00913E5D" w:rsidP="00AD31D8">
            <w:pPr>
              <w:rPr>
                <w:rFonts w:eastAsia="Times New Roman" w:cstheme="minorHAnsi"/>
                <w:b/>
                <w:color w:val="000000"/>
                <w:sz w:val="18"/>
                <w:szCs w:val="18"/>
              </w:rPr>
            </w:pPr>
            <w:r>
              <w:rPr>
                <w:rFonts w:eastAsia="Times New Roman" w:cstheme="minorHAnsi"/>
                <w:b/>
                <w:color w:val="000000"/>
                <w:sz w:val="18"/>
                <w:szCs w:val="18"/>
              </w:rPr>
              <w:t>d.</w:t>
            </w:r>
          </w:p>
        </w:tc>
        <w:tc>
          <w:tcPr>
            <w:tcW w:w="1782" w:type="pct"/>
            <w:gridSpan w:val="4"/>
            <w:tcBorders>
              <w:bottom w:val="nil"/>
            </w:tcBorders>
            <w:shd w:val="clear" w:color="auto" w:fill="F2F2F2" w:themeFill="background1" w:themeFillShade="F2"/>
            <w:vAlign w:val="center"/>
          </w:tcPr>
          <w:p w14:paraId="47E8A704" w14:textId="106DE6E9" w:rsidR="00913E5D" w:rsidRDefault="001602BC" w:rsidP="00AD31D8">
            <w:pPr>
              <w:rPr>
                <w:rFonts w:eastAsia="Times New Roman" w:cstheme="minorHAnsi"/>
                <w:b/>
                <w:color w:val="000000"/>
                <w:sz w:val="18"/>
                <w:szCs w:val="18"/>
              </w:rPr>
            </w:pPr>
            <w:r>
              <w:rPr>
                <w:rFonts w:eastAsia="Times New Roman" w:cstheme="minorHAnsi"/>
                <w:b/>
                <w:color w:val="000000"/>
                <w:sz w:val="18"/>
                <w:szCs w:val="18"/>
              </w:rPr>
              <w:t>Coverage ta</w:t>
            </w:r>
            <w:r w:rsidR="00913E5D">
              <w:rPr>
                <w:rFonts w:eastAsia="Times New Roman" w:cstheme="minorHAnsi"/>
                <w:b/>
                <w:color w:val="000000"/>
                <w:sz w:val="18"/>
                <w:szCs w:val="18"/>
              </w:rPr>
              <w:t xml:space="preserve">rget for </w:t>
            </w:r>
            <w:r w:rsidR="00913E5D">
              <w:rPr>
                <w:rFonts w:eastAsia="Times New Roman" w:cstheme="minorHAnsi"/>
                <w:b/>
                <w:color w:val="000000"/>
                <w:sz w:val="18"/>
                <w:szCs w:val="18"/>
                <w:u w:val="single"/>
              </w:rPr>
              <w:t>rural</w:t>
            </w:r>
            <w:r w:rsidR="00913E5D" w:rsidRPr="000D5B75">
              <w:rPr>
                <w:rFonts w:eastAsia="Times New Roman" w:cstheme="minorHAnsi"/>
                <w:b/>
                <w:color w:val="000000"/>
                <w:sz w:val="18"/>
                <w:szCs w:val="18"/>
              </w:rPr>
              <w:t xml:space="preserve"> sanitation</w:t>
            </w:r>
          </w:p>
        </w:tc>
        <w:tc>
          <w:tcPr>
            <w:tcW w:w="1123" w:type="pct"/>
            <w:tcBorders>
              <w:bottom w:val="nil"/>
            </w:tcBorders>
            <w:shd w:val="clear" w:color="auto" w:fill="F2F2F2" w:themeFill="background1" w:themeFillShade="F2"/>
            <w:vAlign w:val="center"/>
          </w:tcPr>
          <w:p w14:paraId="435C0C9C" w14:textId="77777777" w:rsidR="00913E5D" w:rsidRPr="00A10A74" w:rsidRDefault="00913E5D" w:rsidP="00AD31D8">
            <w:pPr>
              <w:rPr>
                <w:rFonts w:eastAsia="Times New Roman" w:cstheme="minorHAnsi"/>
                <w:color w:val="000000"/>
                <w:sz w:val="16"/>
                <w:szCs w:val="16"/>
              </w:rPr>
            </w:pPr>
          </w:p>
        </w:tc>
        <w:tc>
          <w:tcPr>
            <w:tcW w:w="312" w:type="pct"/>
            <w:tcBorders>
              <w:top w:val="nil"/>
              <w:bottom w:val="nil"/>
            </w:tcBorders>
            <w:shd w:val="clear" w:color="auto" w:fill="F2F2F2" w:themeFill="background1" w:themeFillShade="F2"/>
            <w:vAlign w:val="center"/>
          </w:tcPr>
          <w:p w14:paraId="3D5C9370" w14:textId="77777777" w:rsidR="00913E5D" w:rsidRPr="00A10A74" w:rsidRDefault="00913E5D" w:rsidP="00AD31D8">
            <w:pPr>
              <w:rPr>
                <w:rFonts w:eastAsia="Times New Roman" w:cstheme="minorHAnsi"/>
                <w:color w:val="000000"/>
                <w:sz w:val="16"/>
                <w:szCs w:val="16"/>
              </w:rPr>
            </w:pPr>
          </w:p>
        </w:tc>
        <w:tc>
          <w:tcPr>
            <w:tcW w:w="283" w:type="pct"/>
            <w:shd w:val="clear" w:color="auto" w:fill="F2F2F2" w:themeFill="background1" w:themeFillShade="F2"/>
            <w:vAlign w:val="center"/>
          </w:tcPr>
          <w:p w14:paraId="23911691" w14:textId="77777777" w:rsidR="00913E5D" w:rsidRPr="00A10A74" w:rsidRDefault="00913E5D" w:rsidP="00AD31D8">
            <w:pPr>
              <w:rPr>
                <w:rFonts w:eastAsia="Times New Roman" w:cstheme="minorHAnsi"/>
                <w:color w:val="000000"/>
                <w:sz w:val="16"/>
                <w:szCs w:val="16"/>
              </w:rPr>
            </w:pPr>
          </w:p>
        </w:tc>
        <w:tc>
          <w:tcPr>
            <w:tcW w:w="1177" w:type="pct"/>
            <w:shd w:val="clear" w:color="auto" w:fill="F2F2F2" w:themeFill="background1" w:themeFillShade="F2"/>
            <w:vAlign w:val="center"/>
          </w:tcPr>
          <w:p w14:paraId="101B7B37" w14:textId="77777777" w:rsidR="00913E5D" w:rsidRPr="00A10A74" w:rsidRDefault="00913E5D" w:rsidP="00AD31D8">
            <w:pPr>
              <w:rPr>
                <w:rFonts w:eastAsia="Times New Roman" w:cstheme="minorHAnsi"/>
                <w:color w:val="000000"/>
                <w:sz w:val="16"/>
                <w:szCs w:val="16"/>
              </w:rPr>
            </w:pPr>
          </w:p>
        </w:tc>
      </w:tr>
      <w:tr w:rsidR="00727E4F" w:rsidRPr="00B2556E" w14:paraId="6D3CB725" w14:textId="77777777" w:rsidTr="00727E4F">
        <w:trPr>
          <w:trHeight w:val="269"/>
        </w:trPr>
        <w:tc>
          <w:tcPr>
            <w:tcW w:w="179" w:type="pct"/>
            <w:shd w:val="clear" w:color="auto" w:fill="F2F2F2" w:themeFill="background1" w:themeFillShade="F2"/>
          </w:tcPr>
          <w:p w14:paraId="43976685" w14:textId="77777777" w:rsidR="00913E5D" w:rsidRPr="00B2556E" w:rsidRDefault="00913E5D" w:rsidP="00AD31D8">
            <w:pPr>
              <w:rPr>
                <w:rFonts w:eastAsia="Times New Roman" w:cstheme="minorHAnsi"/>
                <w:b/>
                <w:color w:val="000000"/>
                <w:sz w:val="18"/>
                <w:szCs w:val="18"/>
              </w:rPr>
            </w:pPr>
          </w:p>
        </w:tc>
        <w:tc>
          <w:tcPr>
            <w:tcW w:w="144" w:type="pct"/>
            <w:tcBorders>
              <w:right w:val="nil"/>
            </w:tcBorders>
            <w:shd w:val="clear" w:color="auto" w:fill="F2F2F2" w:themeFill="background1" w:themeFillShade="F2"/>
          </w:tcPr>
          <w:p w14:paraId="2244C91F" w14:textId="77777777" w:rsidR="00913E5D" w:rsidRPr="00B2556E" w:rsidRDefault="00913E5D" w:rsidP="00AD31D8">
            <w:pPr>
              <w:rPr>
                <w:rFonts w:eastAsia="Times New Roman" w:cstheme="minorHAnsi"/>
                <w:b/>
                <w:color w:val="000000"/>
                <w:sz w:val="18"/>
                <w:szCs w:val="18"/>
              </w:rPr>
            </w:pPr>
          </w:p>
        </w:tc>
        <w:tc>
          <w:tcPr>
            <w:tcW w:w="1106" w:type="pct"/>
            <w:vMerge w:val="restart"/>
            <w:tcBorders>
              <w:top w:val="nil"/>
              <w:left w:val="nil"/>
              <w:bottom w:val="nil"/>
              <w:right w:val="single" w:sz="4" w:space="0" w:color="auto"/>
            </w:tcBorders>
            <w:shd w:val="clear" w:color="auto" w:fill="F2F2F2" w:themeFill="background1" w:themeFillShade="F2"/>
          </w:tcPr>
          <w:p w14:paraId="43E464B5" w14:textId="4465E735" w:rsidR="00913E5D" w:rsidRPr="000D5B75" w:rsidRDefault="00913E5D" w:rsidP="00AD31D8">
            <w:pPr>
              <w:rPr>
                <w:rFonts w:eastAsia="Times New Roman" w:cstheme="minorHAnsi"/>
                <w:b/>
                <w:color w:val="000000"/>
                <w:sz w:val="18"/>
                <w:szCs w:val="18"/>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Pr>
                <w:rFonts w:eastAsia="Times New Roman" w:cstheme="minorHAnsi"/>
                <w:color w:val="000000"/>
                <w:sz w:val="18"/>
                <w:szCs w:val="18"/>
              </w:rPr>
              <w:t xml:space="preserve">What is the national </w:t>
            </w:r>
            <w:r w:rsidRPr="00913E5D">
              <w:rPr>
                <w:rFonts w:eastAsia="Times New Roman" w:cstheme="minorHAnsi"/>
                <w:color w:val="000000"/>
                <w:sz w:val="18"/>
                <w:szCs w:val="18"/>
                <w:u w:val="single"/>
              </w:rPr>
              <w:t>rural</w:t>
            </w:r>
            <w:r>
              <w:rPr>
                <w:rFonts w:eastAsia="Times New Roman" w:cstheme="minorHAnsi"/>
                <w:color w:val="000000"/>
                <w:sz w:val="18"/>
                <w:szCs w:val="18"/>
              </w:rPr>
              <w:t xml:space="preserve"> sanitation coverage target?</w:t>
            </w:r>
          </w:p>
        </w:tc>
        <w:tc>
          <w:tcPr>
            <w:tcW w:w="1799" w:type="pct"/>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2BF8414E" w14:textId="77777777" w:rsidR="00913E5D" w:rsidRPr="000B3626" w:rsidRDefault="00913E5D" w:rsidP="00727E4F">
            <w:pPr>
              <w:rPr>
                <w:rFonts w:eastAsia="Times New Roman" w:cstheme="minorHAnsi"/>
                <w:color w:val="000000"/>
                <w:sz w:val="16"/>
                <w:szCs w:val="16"/>
              </w:rPr>
            </w:pPr>
            <w:r w:rsidRPr="000B3626">
              <w:rPr>
                <w:rFonts w:eastAsia="Times New Roman" w:cstheme="minorHAnsi"/>
                <w:color w:val="000000"/>
                <w:sz w:val="16"/>
                <w:szCs w:val="16"/>
              </w:rPr>
              <w:t>Please specify what the coverage target measures:</w:t>
            </w:r>
          </w:p>
        </w:tc>
        <w:tc>
          <w:tcPr>
            <w:tcW w:w="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E2719" w14:textId="4CD1EF76" w:rsidR="00913E5D" w:rsidRPr="000B3626" w:rsidRDefault="00913E5D" w:rsidP="00361AA3">
            <w:pPr>
              <w:jc w:val="center"/>
              <w:rPr>
                <w:rFonts w:eastAsia="Times New Roman" w:cstheme="minorHAnsi"/>
                <w:color w:val="000000"/>
                <w:sz w:val="16"/>
                <w:szCs w:val="16"/>
              </w:rPr>
            </w:pPr>
            <w:r w:rsidRPr="000B3626">
              <w:rPr>
                <w:rFonts w:eastAsia="Times New Roman" w:cstheme="minorHAnsi"/>
                <w:color w:val="000000"/>
                <w:sz w:val="16"/>
                <w:szCs w:val="16"/>
              </w:rPr>
              <w:t xml:space="preserve">Target </w:t>
            </w:r>
            <w:r w:rsidR="00ED779D">
              <w:rPr>
                <w:rFonts w:eastAsia="Times New Roman" w:cstheme="minorHAnsi"/>
                <w:color w:val="000000"/>
                <w:sz w:val="16"/>
                <w:szCs w:val="16"/>
              </w:rPr>
              <w:t>v</w:t>
            </w:r>
            <w:r w:rsidRPr="000B3626">
              <w:rPr>
                <w:rFonts w:eastAsia="Times New Roman" w:cstheme="minorHAnsi"/>
                <w:color w:val="000000"/>
                <w:sz w:val="16"/>
                <w:szCs w:val="16"/>
              </w:rPr>
              <w:t>alue</w:t>
            </w:r>
          </w:p>
        </w:tc>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5EDB26" w14:textId="2CDC5590" w:rsidR="00913E5D" w:rsidRPr="000B3626" w:rsidRDefault="00913E5D" w:rsidP="00361AA3">
            <w:pPr>
              <w:jc w:val="center"/>
              <w:rPr>
                <w:rFonts w:eastAsia="Times New Roman" w:cstheme="minorHAnsi"/>
                <w:color w:val="000000"/>
                <w:sz w:val="16"/>
                <w:szCs w:val="16"/>
              </w:rPr>
            </w:pPr>
            <w:r w:rsidRPr="000B3626">
              <w:rPr>
                <w:rFonts w:eastAsia="Times New Roman" w:cstheme="minorHAnsi"/>
                <w:color w:val="000000"/>
                <w:sz w:val="16"/>
                <w:szCs w:val="16"/>
              </w:rPr>
              <w:t xml:space="preserve">Target </w:t>
            </w:r>
            <w:r w:rsidR="00ED779D">
              <w:rPr>
                <w:rFonts w:eastAsia="Times New Roman" w:cstheme="minorHAnsi"/>
                <w:color w:val="000000"/>
                <w:sz w:val="16"/>
                <w:szCs w:val="16"/>
              </w:rPr>
              <w:t>y</w:t>
            </w:r>
            <w:r w:rsidRPr="000B3626">
              <w:rPr>
                <w:rFonts w:eastAsia="Times New Roman" w:cstheme="minorHAnsi"/>
                <w:color w:val="000000"/>
                <w:sz w:val="16"/>
                <w:szCs w:val="16"/>
              </w:rPr>
              <w:t>ear</w:t>
            </w:r>
          </w:p>
        </w:tc>
        <w:tc>
          <w:tcPr>
            <w:tcW w:w="1177" w:type="pct"/>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260A1E64" w14:textId="1C823617" w:rsidR="00913E5D" w:rsidRPr="000B3626" w:rsidRDefault="00913E5D" w:rsidP="00560857">
            <w:pPr>
              <w:rPr>
                <w:rFonts w:eastAsia="Times New Roman" w:cstheme="minorHAnsi"/>
                <w:color w:val="000000"/>
                <w:sz w:val="16"/>
                <w:szCs w:val="16"/>
              </w:rPr>
            </w:pPr>
            <w:r w:rsidRPr="00361AA3">
              <w:rPr>
                <w:rFonts w:eastAsia="Times New Roman" w:cstheme="minorHAnsi"/>
                <w:b/>
                <w:bCs/>
                <w:color w:val="000000"/>
                <w:sz w:val="16"/>
                <w:szCs w:val="16"/>
              </w:rPr>
              <w:t>Title and date of policy/plan</w:t>
            </w:r>
            <w:r w:rsidRPr="000B3626">
              <w:rPr>
                <w:rFonts w:eastAsia="Times New Roman" w:cstheme="minorHAnsi"/>
                <w:color w:val="000000"/>
                <w:sz w:val="16"/>
                <w:szCs w:val="16"/>
              </w:rPr>
              <w:t xml:space="preserve"> where target is established. </w:t>
            </w:r>
            <w:r w:rsidR="00270914" w:rsidRPr="00A10A74">
              <w:rPr>
                <w:rFonts w:eastAsia="Times New Roman" w:cstheme="minorHAnsi"/>
                <w:color w:val="000000"/>
                <w:sz w:val="16"/>
                <w:szCs w:val="16"/>
              </w:rPr>
              <w:t xml:space="preserve">If available, please </w:t>
            </w:r>
            <w:r w:rsidR="00560857">
              <w:rPr>
                <w:rFonts w:eastAsia="Times New Roman" w:cstheme="minorHAnsi"/>
                <w:b/>
                <w:bCs/>
                <w:color w:val="000000"/>
                <w:sz w:val="16"/>
                <w:szCs w:val="16"/>
              </w:rPr>
              <w:t>provide</w:t>
            </w:r>
            <w:r w:rsidR="00270914" w:rsidRPr="00361AA3">
              <w:rPr>
                <w:rFonts w:eastAsia="Times New Roman" w:cstheme="minorHAnsi"/>
                <w:b/>
                <w:bCs/>
                <w:color w:val="000000"/>
                <w:sz w:val="16"/>
                <w:szCs w:val="16"/>
              </w:rPr>
              <w:t xml:space="preserve"> a link or attach a copy.</w:t>
            </w:r>
          </w:p>
        </w:tc>
      </w:tr>
      <w:tr w:rsidR="00727E4F" w:rsidRPr="00B2556E" w14:paraId="1ABBDF0A" w14:textId="77777777" w:rsidTr="00F75D0F">
        <w:tc>
          <w:tcPr>
            <w:tcW w:w="179" w:type="pct"/>
            <w:shd w:val="clear" w:color="auto" w:fill="F2F2F2" w:themeFill="background1" w:themeFillShade="F2"/>
          </w:tcPr>
          <w:p w14:paraId="4D4AF7F5" w14:textId="77777777" w:rsidR="00913E5D" w:rsidRPr="00B2556E" w:rsidRDefault="00913E5D" w:rsidP="00AD31D8">
            <w:pPr>
              <w:rPr>
                <w:rFonts w:eastAsia="Times New Roman" w:cstheme="minorHAnsi"/>
                <w:b/>
                <w:color w:val="000000"/>
                <w:sz w:val="18"/>
                <w:szCs w:val="18"/>
              </w:rPr>
            </w:pPr>
          </w:p>
        </w:tc>
        <w:tc>
          <w:tcPr>
            <w:tcW w:w="144" w:type="pct"/>
            <w:tcBorders>
              <w:right w:val="nil"/>
            </w:tcBorders>
            <w:shd w:val="clear" w:color="auto" w:fill="F2F2F2" w:themeFill="background1" w:themeFillShade="F2"/>
          </w:tcPr>
          <w:p w14:paraId="50175309" w14:textId="77777777" w:rsidR="00913E5D" w:rsidRPr="00B2556E" w:rsidRDefault="00913E5D" w:rsidP="00AD31D8">
            <w:pPr>
              <w:rPr>
                <w:rFonts w:eastAsia="Times New Roman" w:cstheme="minorHAnsi"/>
                <w:b/>
                <w:color w:val="000000"/>
                <w:sz w:val="18"/>
                <w:szCs w:val="18"/>
              </w:rPr>
            </w:pPr>
          </w:p>
        </w:tc>
        <w:tc>
          <w:tcPr>
            <w:tcW w:w="1106" w:type="pct"/>
            <w:vMerge/>
            <w:tcBorders>
              <w:top w:val="nil"/>
              <w:left w:val="nil"/>
              <w:bottom w:val="nil"/>
              <w:right w:val="single" w:sz="4" w:space="0" w:color="auto"/>
            </w:tcBorders>
            <w:shd w:val="clear" w:color="auto" w:fill="F2F2F2" w:themeFill="background1" w:themeFillShade="F2"/>
          </w:tcPr>
          <w:p w14:paraId="29D962BA" w14:textId="77777777" w:rsidR="00913E5D" w:rsidRPr="00B2556E" w:rsidRDefault="00913E5D" w:rsidP="00AD31D8">
            <w:pPr>
              <w:rPr>
                <w:rFonts w:eastAsia="Times New Roman" w:cstheme="minorHAnsi"/>
                <w:color w:val="000000"/>
                <w:sz w:val="18"/>
                <w:szCs w:val="18"/>
              </w:rPr>
            </w:pPr>
          </w:p>
        </w:tc>
        <w:tc>
          <w:tcPr>
            <w:tcW w:w="1799" w:type="pct"/>
            <w:gridSpan w:val="4"/>
            <w:tcBorders>
              <w:top w:val="single" w:sz="4" w:space="0" w:color="auto"/>
              <w:left w:val="nil"/>
              <w:bottom w:val="single" w:sz="4" w:space="0" w:color="auto"/>
              <w:right w:val="single" w:sz="4" w:space="0" w:color="auto"/>
            </w:tcBorders>
            <w:shd w:val="clear" w:color="auto" w:fill="DBE5F1" w:themeFill="accent1" w:themeFillTint="33"/>
          </w:tcPr>
          <w:p w14:paraId="13AD46F9" w14:textId="4DFC2071" w:rsidR="00913E5D" w:rsidRPr="00FE4AFD" w:rsidRDefault="00913E5D" w:rsidP="00AD31D8">
            <w:pPr>
              <w:rPr>
                <w:rFonts w:eastAsia="Times New Roman" w:cstheme="minorHAnsi"/>
                <w:i/>
                <w:color w:val="000000"/>
                <w:sz w:val="16"/>
                <w:szCs w:val="16"/>
              </w:rPr>
            </w:pPr>
            <w:r w:rsidRPr="00FE4AFD">
              <w:rPr>
                <w:rFonts w:eastAsia="Times New Roman" w:cstheme="minorHAnsi"/>
                <w:i/>
                <w:color w:val="000000"/>
                <w:sz w:val="16"/>
                <w:szCs w:val="16"/>
              </w:rPr>
              <w:t>e.g.</w:t>
            </w:r>
            <w:r>
              <w:rPr>
                <w:rFonts w:eastAsia="Times New Roman" w:cstheme="minorHAnsi"/>
                <w:i/>
                <w:color w:val="000000"/>
                <w:sz w:val="16"/>
                <w:szCs w:val="16"/>
              </w:rPr>
              <w:t xml:space="preserve"> Percentage of rural population with access to improved sanitation.</w:t>
            </w:r>
            <w:r w:rsidRPr="00FE4AFD">
              <w:rPr>
                <w:rFonts w:eastAsia="Times New Roman" w:cstheme="minorHAnsi"/>
                <w:i/>
                <w:color w:val="000000"/>
                <w:sz w:val="16"/>
                <w:szCs w:val="16"/>
              </w:rPr>
              <w:t xml:space="preserve"> </w:t>
            </w:r>
          </w:p>
        </w:tc>
        <w:tc>
          <w:tcPr>
            <w:tcW w:w="3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888A48" w14:textId="77777777" w:rsidR="00913E5D" w:rsidRPr="00FE4AFD" w:rsidRDefault="00913E5D" w:rsidP="00AD31D8">
            <w:pPr>
              <w:rPr>
                <w:rFonts w:eastAsia="Times New Roman" w:cstheme="minorHAnsi"/>
                <w:i/>
                <w:color w:val="000000"/>
                <w:sz w:val="16"/>
                <w:szCs w:val="16"/>
              </w:rPr>
            </w:pPr>
            <w:r w:rsidRPr="00FE4AFD">
              <w:rPr>
                <w:rFonts w:eastAsia="Times New Roman" w:cstheme="minorHAnsi"/>
                <w:i/>
                <w:color w:val="000000"/>
                <w:sz w:val="16"/>
                <w:szCs w:val="16"/>
              </w:rPr>
              <w:t>e.g. 85%</w:t>
            </w:r>
          </w:p>
        </w:tc>
        <w:tc>
          <w:tcPr>
            <w:tcW w:w="2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2DE578" w14:textId="77777777" w:rsidR="00913E5D" w:rsidRPr="00FE4AFD" w:rsidRDefault="00913E5D" w:rsidP="00AD31D8">
            <w:pPr>
              <w:rPr>
                <w:rFonts w:eastAsia="Times New Roman" w:cstheme="minorHAnsi"/>
                <w:i/>
                <w:color w:val="000000"/>
                <w:sz w:val="16"/>
                <w:szCs w:val="16"/>
              </w:rPr>
            </w:pPr>
            <w:r w:rsidRPr="00FE4AFD">
              <w:rPr>
                <w:rFonts w:eastAsia="Times New Roman" w:cstheme="minorHAnsi"/>
                <w:i/>
                <w:color w:val="000000"/>
                <w:sz w:val="16"/>
                <w:szCs w:val="16"/>
              </w:rPr>
              <w:t xml:space="preserve">e.g. </w:t>
            </w:r>
            <w:r>
              <w:rPr>
                <w:rFonts w:eastAsia="Times New Roman" w:cstheme="minorHAnsi"/>
                <w:i/>
                <w:color w:val="000000"/>
                <w:sz w:val="16"/>
                <w:szCs w:val="16"/>
              </w:rPr>
              <w:t>2025</w:t>
            </w:r>
          </w:p>
        </w:tc>
        <w:tc>
          <w:tcPr>
            <w:tcW w:w="1177" w:type="pct"/>
            <w:vMerge/>
            <w:tcBorders>
              <w:top w:val="single" w:sz="4" w:space="0" w:color="auto"/>
              <w:left w:val="single" w:sz="4" w:space="0" w:color="auto"/>
              <w:bottom w:val="single" w:sz="4" w:space="0" w:color="auto"/>
            </w:tcBorders>
            <w:shd w:val="clear" w:color="auto" w:fill="F2F2F2" w:themeFill="background1" w:themeFillShade="F2"/>
          </w:tcPr>
          <w:p w14:paraId="29C8E311" w14:textId="77777777" w:rsidR="00913E5D" w:rsidRPr="00A10A74" w:rsidRDefault="00913E5D" w:rsidP="00AD31D8">
            <w:pPr>
              <w:rPr>
                <w:rFonts w:eastAsia="Times New Roman" w:cstheme="minorHAnsi"/>
                <w:color w:val="000000"/>
                <w:sz w:val="16"/>
                <w:szCs w:val="16"/>
              </w:rPr>
            </w:pPr>
          </w:p>
        </w:tc>
      </w:tr>
      <w:tr w:rsidR="00727E4F" w:rsidRPr="00B2556E" w14:paraId="24DC607C" w14:textId="77777777" w:rsidTr="00727E4F">
        <w:trPr>
          <w:trHeight w:val="233"/>
        </w:trPr>
        <w:tc>
          <w:tcPr>
            <w:tcW w:w="179" w:type="pct"/>
            <w:shd w:val="clear" w:color="auto" w:fill="F2F2F2" w:themeFill="background1" w:themeFillShade="F2"/>
          </w:tcPr>
          <w:p w14:paraId="346850A2" w14:textId="77777777" w:rsidR="00913E5D" w:rsidRPr="00B2556E" w:rsidRDefault="00913E5D" w:rsidP="00AD31D8">
            <w:pPr>
              <w:rPr>
                <w:rFonts w:eastAsia="Times New Roman" w:cstheme="minorHAnsi"/>
                <w:b/>
                <w:color w:val="000000"/>
                <w:sz w:val="18"/>
                <w:szCs w:val="18"/>
              </w:rPr>
            </w:pPr>
          </w:p>
        </w:tc>
        <w:tc>
          <w:tcPr>
            <w:tcW w:w="144" w:type="pct"/>
            <w:tcBorders>
              <w:right w:val="nil"/>
            </w:tcBorders>
            <w:shd w:val="clear" w:color="auto" w:fill="F2F2F2" w:themeFill="background1" w:themeFillShade="F2"/>
          </w:tcPr>
          <w:p w14:paraId="20EA3411" w14:textId="77777777" w:rsidR="00913E5D" w:rsidRPr="00B2556E" w:rsidRDefault="00913E5D" w:rsidP="00AD31D8">
            <w:pPr>
              <w:rPr>
                <w:rFonts w:eastAsia="Times New Roman" w:cstheme="minorHAnsi"/>
                <w:b/>
                <w:color w:val="000000"/>
                <w:sz w:val="18"/>
                <w:szCs w:val="18"/>
              </w:rPr>
            </w:pPr>
          </w:p>
        </w:tc>
        <w:tc>
          <w:tcPr>
            <w:tcW w:w="1106" w:type="pct"/>
            <w:vMerge/>
            <w:tcBorders>
              <w:top w:val="nil"/>
              <w:left w:val="nil"/>
              <w:bottom w:val="nil"/>
              <w:right w:val="single" w:sz="4" w:space="0" w:color="auto"/>
            </w:tcBorders>
            <w:shd w:val="clear" w:color="auto" w:fill="F2F2F2" w:themeFill="background1" w:themeFillShade="F2"/>
            <w:vAlign w:val="center"/>
          </w:tcPr>
          <w:p w14:paraId="53DC2227" w14:textId="77777777" w:rsidR="00913E5D" w:rsidRPr="00B2556E" w:rsidRDefault="00913E5D" w:rsidP="00AD31D8">
            <w:pPr>
              <w:rPr>
                <w:rFonts w:eastAsia="Times New Roman" w:cstheme="minorHAnsi"/>
                <w:color w:val="000000"/>
                <w:sz w:val="18"/>
                <w:szCs w:val="18"/>
              </w:rPr>
            </w:pPr>
          </w:p>
        </w:tc>
        <w:tc>
          <w:tcPr>
            <w:tcW w:w="1799"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3F1711ED" w14:textId="77777777" w:rsidR="00913E5D" w:rsidRPr="00B2556E" w:rsidRDefault="00913E5D" w:rsidP="00AD31D8">
            <w:pPr>
              <w:rPr>
                <w:rFonts w:eastAsia="Times New Roman" w:cstheme="minorHAnsi"/>
                <w:color w:val="000000"/>
                <w:sz w:val="18"/>
                <w:szCs w:val="18"/>
              </w:rPr>
            </w:pPr>
          </w:p>
        </w:tc>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7902E" w14:textId="77777777" w:rsidR="00913E5D" w:rsidRPr="00ED248C" w:rsidRDefault="00913E5D" w:rsidP="00AD31D8">
            <w:pPr>
              <w:rPr>
                <w:rFonts w:eastAsia="Times New Roman" w:cstheme="minorHAnsi"/>
                <w:color w:val="000000"/>
                <w:sz w:val="16"/>
                <w:szCs w:val="16"/>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321CE" w14:textId="77777777" w:rsidR="00913E5D" w:rsidRPr="00ED248C" w:rsidRDefault="00913E5D" w:rsidP="00AD31D8">
            <w:pPr>
              <w:rPr>
                <w:rFonts w:eastAsia="Times New Roman" w:cstheme="minorHAnsi"/>
                <w:color w:val="000000"/>
                <w:sz w:val="16"/>
                <w:szCs w:val="16"/>
              </w:rPr>
            </w:pPr>
          </w:p>
        </w:tc>
        <w:tc>
          <w:tcPr>
            <w:tcW w:w="1177" w:type="pct"/>
            <w:tcBorders>
              <w:top w:val="single" w:sz="4" w:space="0" w:color="auto"/>
              <w:left w:val="single" w:sz="4" w:space="0" w:color="auto"/>
              <w:bottom w:val="single" w:sz="4" w:space="0" w:color="auto"/>
            </w:tcBorders>
            <w:shd w:val="clear" w:color="auto" w:fill="FFFFFF" w:themeFill="background1"/>
            <w:vAlign w:val="center"/>
          </w:tcPr>
          <w:p w14:paraId="1534C7A9" w14:textId="77777777" w:rsidR="00913E5D" w:rsidRPr="00ED248C" w:rsidRDefault="00913E5D" w:rsidP="00AD31D8">
            <w:pPr>
              <w:rPr>
                <w:rFonts w:eastAsia="Times New Roman" w:cstheme="minorHAnsi"/>
                <w:color w:val="000000"/>
                <w:sz w:val="16"/>
                <w:szCs w:val="16"/>
              </w:rPr>
            </w:pPr>
          </w:p>
        </w:tc>
      </w:tr>
      <w:tr w:rsidR="00727E4F" w:rsidRPr="00B2556E" w14:paraId="7D07EBB5" w14:textId="77777777" w:rsidTr="00727E4F">
        <w:trPr>
          <w:trHeight w:val="440"/>
        </w:trPr>
        <w:tc>
          <w:tcPr>
            <w:tcW w:w="179" w:type="pct"/>
            <w:shd w:val="clear" w:color="auto" w:fill="F2F2F2" w:themeFill="background1" w:themeFillShade="F2"/>
          </w:tcPr>
          <w:p w14:paraId="356E3077" w14:textId="77777777" w:rsidR="00913E5D" w:rsidRPr="00B2556E" w:rsidRDefault="00913E5D" w:rsidP="00AD31D8">
            <w:pPr>
              <w:rPr>
                <w:rFonts w:eastAsia="Times New Roman" w:cstheme="minorHAnsi"/>
                <w:b/>
                <w:color w:val="000000"/>
                <w:sz w:val="18"/>
                <w:szCs w:val="18"/>
              </w:rPr>
            </w:pPr>
          </w:p>
        </w:tc>
        <w:tc>
          <w:tcPr>
            <w:tcW w:w="144" w:type="pct"/>
            <w:tcBorders>
              <w:right w:val="nil"/>
            </w:tcBorders>
            <w:shd w:val="clear" w:color="auto" w:fill="F2F2F2" w:themeFill="background1" w:themeFillShade="F2"/>
          </w:tcPr>
          <w:p w14:paraId="5F4620A4" w14:textId="77777777" w:rsidR="00913E5D" w:rsidRPr="00B2556E" w:rsidRDefault="00913E5D" w:rsidP="00AD31D8">
            <w:pPr>
              <w:rPr>
                <w:rFonts w:eastAsia="Times New Roman" w:cstheme="minorHAnsi"/>
                <w:b/>
                <w:color w:val="000000"/>
                <w:sz w:val="18"/>
                <w:szCs w:val="18"/>
              </w:rPr>
            </w:pPr>
          </w:p>
        </w:tc>
        <w:tc>
          <w:tcPr>
            <w:tcW w:w="4677" w:type="pct"/>
            <w:gridSpan w:val="8"/>
            <w:tcBorders>
              <w:top w:val="nil"/>
              <w:left w:val="nil"/>
              <w:bottom w:val="single" w:sz="4" w:space="0" w:color="auto"/>
              <w:right w:val="single" w:sz="4" w:space="0" w:color="auto"/>
            </w:tcBorders>
            <w:shd w:val="clear" w:color="auto" w:fill="F2F2F2" w:themeFill="background1" w:themeFillShade="F2"/>
            <w:vAlign w:val="center"/>
          </w:tcPr>
          <w:p w14:paraId="205F247F" w14:textId="1463C109" w:rsidR="00913E5D" w:rsidRPr="00B2556E" w:rsidRDefault="00913E5D" w:rsidP="00AD31D8">
            <w:pPr>
              <w:rPr>
                <w:rFonts w:eastAsia="Times New Roman" w:cstheme="minorHAnsi"/>
                <w:color w:val="000000"/>
                <w:sz w:val="18"/>
                <w:szCs w:val="18"/>
              </w:rPr>
            </w:pPr>
            <w:r w:rsidRPr="00A10A74">
              <w:rPr>
                <w:rFonts w:eastAsia="Times New Roman" w:cstheme="minorHAnsi"/>
                <w:b/>
                <w:color w:val="000000"/>
                <w:sz w:val="18"/>
                <w:szCs w:val="18"/>
              </w:rPr>
              <w:t>ii.</w:t>
            </w:r>
            <w:r>
              <w:rPr>
                <w:rFonts w:eastAsia="Times New Roman" w:cstheme="minorHAnsi"/>
                <w:color w:val="000000"/>
                <w:sz w:val="18"/>
                <w:szCs w:val="18"/>
              </w:rPr>
              <w:t xml:space="preserve">  What types of sanitation facilities/services are included in the </w:t>
            </w:r>
            <w:r w:rsidRPr="00CC1AB3">
              <w:rPr>
                <w:rFonts w:eastAsia="Times New Roman" w:cstheme="minorHAnsi"/>
                <w:color w:val="000000"/>
                <w:sz w:val="18"/>
                <w:szCs w:val="18"/>
                <w:u w:val="single"/>
              </w:rPr>
              <w:t>rural</w:t>
            </w:r>
            <w:r>
              <w:rPr>
                <w:rFonts w:eastAsia="Times New Roman" w:cstheme="minorHAnsi"/>
                <w:color w:val="000000"/>
                <w:sz w:val="18"/>
                <w:szCs w:val="18"/>
              </w:rPr>
              <w:t xml:space="preserve"> sanitation coverage target? </w:t>
            </w:r>
          </w:p>
        </w:tc>
      </w:tr>
      <w:tr w:rsidR="00727E4F" w:rsidRPr="00B2556E" w14:paraId="763EDE22" w14:textId="77777777" w:rsidTr="00727E4F">
        <w:trPr>
          <w:trHeight w:val="305"/>
        </w:trPr>
        <w:tc>
          <w:tcPr>
            <w:tcW w:w="179" w:type="pct"/>
            <w:shd w:val="clear" w:color="auto" w:fill="F2F2F2" w:themeFill="background1" w:themeFillShade="F2"/>
          </w:tcPr>
          <w:p w14:paraId="33EA7B36" w14:textId="77777777" w:rsidR="00913E5D" w:rsidRPr="00B2556E" w:rsidRDefault="00913E5D" w:rsidP="00AD31D8">
            <w:pPr>
              <w:rPr>
                <w:rFonts w:eastAsia="Times New Roman" w:cstheme="minorHAnsi"/>
                <w:b/>
                <w:color w:val="000000"/>
                <w:sz w:val="18"/>
                <w:szCs w:val="18"/>
              </w:rPr>
            </w:pPr>
          </w:p>
        </w:tc>
        <w:tc>
          <w:tcPr>
            <w:tcW w:w="144" w:type="pct"/>
            <w:tcBorders>
              <w:right w:val="single" w:sz="4" w:space="0" w:color="auto"/>
            </w:tcBorders>
            <w:shd w:val="clear" w:color="auto" w:fill="F2F2F2" w:themeFill="background1" w:themeFillShade="F2"/>
          </w:tcPr>
          <w:p w14:paraId="45859538" w14:textId="77777777" w:rsidR="00913E5D" w:rsidRPr="00B2556E" w:rsidRDefault="00913E5D" w:rsidP="00AD31D8">
            <w:pPr>
              <w:rPr>
                <w:rFonts w:eastAsia="Times New Roman" w:cstheme="minorHAnsi"/>
                <w:b/>
                <w:color w:val="000000"/>
                <w:sz w:val="18"/>
                <w:szCs w:val="18"/>
              </w:rPr>
            </w:pPr>
          </w:p>
        </w:tc>
        <w:tc>
          <w:tcPr>
            <w:tcW w:w="4677" w:type="pct"/>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0BA4D93" w14:textId="77777777" w:rsidR="00913E5D" w:rsidRPr="00B2556E" w:rsidRDefault="00913E5D" w:rsidP="00AD31D8">
            <w:pPr>
              <w:rPr>
                <w:rFonts w:eastAsia="Times New Roman" w:cstheme="minorHAnsi"/>
                <w:color w:val="000000"/>
                <w:sz w:val="18"/>
                <w:szCs w:val="18"/>
              </w:rPr>
            </w:pPr>
          </w:p>
        </w:tc>
      </w:tr>
      <w:tr w:rsidR="00727E4F" w:rsidRPr="00B2556E" w14:paraId="5F6C0048" w14:textId="77777777" w:rsidTr="00283D81">
        <w:trPr>
          <w:trHeight w:val="146"/>
        </w:trPr>
        <w:tc>
          <w:tcPr>
            <w:tcW w:w="179" w:type="pct"/>
            <w:tcBorders>
              <w:bottom w:val="nil"/>
            </w:tcBorders>
            <w:shd w:val="clear" w:color="auto" w:fill="F2F2F2" w:themeFill="background1" w:themeFillShade="F2"/>
          </w:tcPr>
          <w:p w14:paraId="64DCC778" w14:textId="77777777" w:rsidR="00913E5D" w:rsidRPr="00B2556E" w:rsidRDefault="00913E5D" w:rsidP="00AD31D8">
            <w:pPr>
              <w:rPr>
                <w:rFonts w:eastAsia="Times New Roman" w:cstheme="minorHAnsi"/>
                <w:b/>
                <w:color w:val="000000"/>
                <w:sz w:val="18"/>
                <w:szCs w:val="18"/>
              </w:rPr>
            </w:pPr>
          </w:p>
        </w:tc>
        <w:tc>
          <w:tcPr>
            <w:tcW w:w="144" w:type="pct"/>
            <w:tcBorders>
              <w:bottom w:val="nil"/>
            </w:tcBorders>
            <w:shd w:val="clear" w:color="auto" w:fill="F2F2F2" w:themeFill="background1" w:themeFillShade="F2"/>
          </w:tcPr>
          <w:p w14:paraId="04DD3006" w14:textId="77777777" w:rsidR="00913E5D" w:rsidRPr="00B2556E" w:rsidRDefault="00913E5D" w:rsidP="00AD31D8">
            <w:pPr>
              <w:rPr>
                <w:rFonts w:eastAsia="Times New Roman" w:cstheme="minorHAnsi"/>
                <w:b/>
                <w:color w:val="000000"/>
                <w:sz w:val="18"/>
                <w:szCs w:val="18"/>
              </w:rPr>
            </w:pPr>
          </w:p>
        </w:tc>
        <w:tc>
          <w:tcPr>
            <w:tcW w:w="4677" w:type="pct"/>
            <w:gridSpan w:val="8"/>
            <w:tcBorders>
              <w:top w:val="single" w:sz="4" w:space="0" w:color="auto"/>
            </w:tcBorders>
            <w:shd w:val="clear" w:color="auto" w:fill="F2F2F2" w:themeFill="background1" w:themeFillShade="F2"/>
          </w:tcPr>
          <w:p w14:paraId="3487F919" w14:textId="77777777" w:rsidR="00913E5D" w:rsidRPr="00B2556E" w:rsidRDefault="00913E5D" w:rsidP="00AD31D8">
            <w:pPr>
              <w:rPr>
                <w:rFonts w:eastAsia="Times New Roman" w:cstheme="minorHAnsi"/>
                <w:color w:val="000000"/>
                <w:sz w:val="18"/>
                <w:szCs w:val="18"/>
              </w:rPr>
            </w:pPr>
          </w:p>
        </w:tc>
      </w:tr>
      <w:tr w:rsidR="00727E4F" w:rsidRPr="00B2556E" w14:paraId="6AF435D5" w14:textId="77777777" w:rsidTr="00283D81">
        <w:trPr>
          <w:trHeight w:val="371"/>
        </w:trPr>
        <w:tc>
          <w:tcPr>
            <w:tcW w:w="179" w:type="pct"/>
            <w:tcBorders>
              <w:top w:val="nil"/>
              <w:left w:val="single" w:sz="4" w:space="0" w:color="auto"/>
              <w:bottom w:val="nil"/>
              <w:right w:val="nil"/>
            </w:tcBorders>
            <w:shd w:val="clear" w:color="auto" w:fill="F2F2F2" w:themeFill="background1" w:themeFillShade="F2"/>
          </w:tcPr>
          <w:p w14:paraId="4D53BFF1" w14:textId="77777777" w:rsidR="00913E5D" w:rsidRPr="00B2556E" w:rsidRDefault="00913E5D" w:rsidP="00AD31D8">
            <w:pPr>
              <w:ind w:left="152"/>
              <w:jc w:val="right"/>
              <w:rPr>
                <w:rFonts w:eastAsia="Times New Roman" w:cstheme="minorHAnsi"/>
                <w:color w:val="000000"/>
                <w:sz w:val="18"/>
                <w:szCs w:val="18"/>
              </w:rPr>
            </w:pPr>
          </w:p>
        </w:tc>
        <w:tc>
          <w:tcPr>
            <w:tcW w:w="144" w:type="pct"/>
            <w:tcBorders>
              <w:top w:val="nil"/>
              <w:left w:val="nil"/>
              <w:bottom w:val="nil"/>
              <w:right w:val="nil"/>
            </w:tcBorders>
            <w:shd w:val="clear" w:color="auto" w:fill="F2F2F2" w:themeFill="background1" w:themeFillShade="F2"/>
          </w:tcPr>
          <w:p w14:paraId="20F76F12" w14:textId="58FC3C6C" w:rsidR="00913E5D" w:rsidRPr="006349D1" w:rsidRDefault="00913E5D" w:rsidP="00AD31D8">
            <w:pPr>
              <w:rPr>
                <w:rFonts w:eastAsia="Times New Roman" w:cstheme="minorHAnsi"/>
                <w:b/>
                <w:color w:val="000000"/>
                <w:sz w:val="18"/>
                <w:szCs w:val="18"/>
              </w:rPr>
            </w:pPr>
            <w:r>
              <w:rPr>
                <w:rFonts w:eastAsia="Times New Roman" w:cstheme="minorHAnsi"/>
                <w:b/>
                <w:color w:val="000000"/>
                <w:sz w:val="18"/>
                <w:szCs w:val="18"/>
              </w:rPr>
              <w:t>e.</w:t>
            </w:r>
          </w:p>
        </w:tc>
        <w:tc>
          <w:tcPr>
            <w:tcW w:w="2905" w:type="pct"/>
            <w:gridSpan w:val="5"/>
            <w:tcBorders>
              <w:left w:val="nil"/>
              <w:bottom w:val="single" w:sz="4" w:space="0" w:color="auto"/>
              <w:right w:val="single" w:sz="4" w:space="0" w:color="auto"/>
            </w:tcBorders>
            <w:shd w:val="clear" w:color="auto" w:fill="F2F2F2" w:themeFill="background1" w:themeFillShade="F2"/>
            <w:vAlign w:val="center"/>
          </w:tcPr>
          <w:p w14:paraId="4F6CDC4E" w14:textId="5BE2CA7F" w:rsidR="00913E5D" w:rsidRPr="00CB4479" w:rsidRDefault="00913E5D" w:rsidP="00AD31D8">
            <w:pPr>
              <w:rPr>
                <w:rFonts w:eastAsia="Times New Roman" w:cstheme="minorHAnsi"/>
                <w:b/>
                <w:color w:val="000000"/>
                <w:sz w:val="18"/>
                <w:szCs w:val="18"/>
              </w:rPr>
            </w:pPr>
            <w:r>
              <w:rPr>
                <w:rFonts w:eastAsia="Times New Roman" w:cstheme="minorHAnsi"/>
                <w:b/>
                <w:color w:val="000000"/>
                <w:sz w:val="18"/>
                <w:szCs w:val="18"/>
              </w:rPr>
              <w:t>A</w:t>
            </w:r>
            <w:r w:rsidRPr="00CB4479">
              <w:rPr>
                <w:rFonts w:eastAsia="Times New Roman" w:cstheme="minorHAnsi"/>
                <w:b/>
                <w:color w:val="000000"/>
                <w:sz w:val="18"/>
                <w:szCs w:val="18"/>
              </w:rPr>
              <w:t xml:space="preserve">re the following elements of sanitation facilities/services </w:t>
            </w:r>
            <w:r>
              <w:rPr>
                <w:rFonts w:eastAsia="Times New Roman" w:cstheme="minorHAnsi"/>
                <w:b/>
                <w:color w:val="000000"/>
                <w:sz w:val="18"/>
                <w:szCs w:val="18"/>
              </w:rPr>
              <w:t>included</w:t>
            </w:r>
            <w:r w:rsidRPr="00CB4479">
              <w:rPr>
                <w:rFonts w:eastAsia="Times New Roman" w:cstheme="minorHAnsi"/>
                <w:b/>
                <w:color w:val="000000"/>
                <w:sz w:val="18"/>
                <w:szCs w:val="18"/>
              </w:rPr>
              <w:t xml:space="preserve"> in the </w:t>
            </w:r>
            <w:r>
              <w:rPr>
                <w:rFonts w:eastAsia="Times New Roman" w:cstheme="minorHAnsi"/>
                <w:b/>
                <w:color w:val="000000"/>
                <w:sz w:val="18"/>
                <w:szCs w:val="18"/>
              </w:rPr>
              <w:t xml:space="preserve">definition of </w:t>
            </w:r>
            <w:r w:rsidRPr="00CB4479">
              <w:rPr>
                <w:rFonts w:eastAsia="Times New Roman" w:cstheme="minorHAnsi"/>
                <w:b/>
                <w:color w:val="000000"/>
                <w:sz w:val="18"/>
                <w:szCs w:val="18"/>
              </w:rPr>
              <w:t xml:space="preserve">coverage </w:t>
            </w:r>
            <w:r>
              <w:rPr>
                <w:rFonts w:eastAsia="Times New Roman" w:cstheme="minorHAnsi"/>
                <w:b/>
                <w:color w:val="000000"/>
                <w:sz w:val="18"/>
                <w:szCs w:val="18"/>
              </w:rPr>
              <w:t xml:space="preserve">in the </w:t>
            </w:r>
            <w:r w:rsidR="0061673D">
              <w:rPr>
                <w:rFonts w:eastAsia="Times New Roman" w:cstheme="minorHAnsi"/>
                <w:b/>
                <w:color w:val="000000"/>
                <w:sz w:val="18"/>
                <w:szCs w:val="18"/>
              </w:rPr>
              <w:t xml:space="preserve">above </w:t>
            </w:r>
            <w:proofErr w:type="gramStart"/>
            <w:r>
              <w:rPr>
                <w:rFonts w:eastAsia="Times New Roman" w:cstheme="minorHAnsi"/>
                <w:b/>
                <w:color w:val="000000"/>
                <w:sz w:val="18"/>
                <w:szCs w:val="18"/>
              </w:rPr>
              <w:t>target</w:t>
            </w:r>
            <w:r w:rsidRPr="00CB4479">
              <w:rPr>
                <w:rFonts w:eastAsia="Times New Roman" w:cstheme="minorHAnsi"/>
                <w:b/>
                <w:color w:val="000000"/>
                <w:sz w:val="18"/>
                <w:szCs w:val="18"/>
              </w:rPr>
              <w:t>:</w:t>
            </w:r>
            <w:proofErr w:type="gramEnd"/>
          </w:p>
        </w:tc>
        <w:tc>
          <w:tcPr>
            <w:tcW w:w="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C8337" w14:textId="77777777" w:rsidR="00913E5D" w:rsidRPr="00B2556E" w:rsidRDefault="00913E5D" w:rsidP="00AD31D8">
            <w:pPr>
              <w:jc w:val="center"/>
              <w:rPr>
                <w:rFonts w:eastAsia="Times New Roman" w:cstheme="minorHAnsi"/>
                <w:color w:val="000000"/>
                <w:sz w:val="18"/>
                <w:szCs w:val="18"/>
              </w:rPr>
            </w:pPr>
            <w:r>
              <w:rPr>
                <w:rFonts w:eastAsia="Times New Roman" w:cstheme="minorHAnsi"/>
                <w:color w:val="0000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29784" w14:textId="77777777" w:rsidR="00913E5D" w:rsidRPr="00B2556E" w:rsidRDefault="00913E5D" w:rsidP="00AD31D8">
            <w:pPr>
              <w:jc w:val="center"/>
              <w:rPr>
                <w:rFonts w:eastAsia="Times New Roman" w:cstheme="minorHAnsi"/>
                <w:color w:val="000000"/>
                <w:sz w:val="18"/>
                <w:szCs w:val="18"/>
              </w:rPr>
            </w:pPr>
            <w:r>
              <w:rPr>
                <w:rFonts w:eastAsia="Times New Roman" w:cstheme="minorHAnsi"/>
                <w:color w:val="000000"/>
                <w:sz w:val="18"/>
                <w:szCs w:val="18"/>
              </w:rPr>
              <w:t>No</w:t>
            </w:r>
          </w:p>
        </w:tc>
        <w:tc>
          <w:tcPr>
            <w:tcW w:w="1177" w:type="pct"/>
            <w:tcBorders>
              <w:left w:val="single" w:sz="4" w:space="0" w:color="auto"/>
            </w:tcBorders>
            <w:shd w:val="clear" w:color="auto" w:fill="F2F2F2" w:themeFill="background1" w:themeFillShade="F2"/>
          </w:tcPr>
          <w:p w14:paraId="138B882F" w14:textId="77777777" w:rsidR="00913E5D" w:rsidRPr="00B2556E" w:rsidRDefault="00913E5D" w:rsidP="00AD31D8">
            <w:pPr>
              <w:rPr>
                <w:rFonts w:eastAsia="Times New Roman" w:cstheme="minorHAnsi"/>
                <w:color w:val="000000"/>
                <w:sz w:val="18"/>
                <w:szCs w:val="18"/>
              </w:rPr>
            </w:pPr>
          </w:p>
        </w:tc>
      </w:tr>
      <w:tr w:rsidR="00727E4F" w:rsidRPr="00B2556E" w14:paraId="3B3FCC81" w14:textId="77777777" w:rsidTr="00727E4F">
        <w:tc>
          <w:tcPr>
            <w:tcW w:w="179" w:type="pct"/>
            <w:tcBorders>
              <w:top w:val="nil"/>
              <w:left w:val="single" w:sz="4" w:space="0" w:color="auto"/>
              <w:bottom w:val="nil"/>
              <w:right w:val="nil"/>
            </w:tcBorders>
            <w:shd w:val="clear" w:color="auto" w:fill="F2F2F2" w:themeFill="background1" w:themeFillShade="F2"/>
          </w:tcPr>
          <w:p w14:paraId="35C22683" w14:textId="77777777" w:rsidR="00913E5D" w:rsidRPr="00B2556E" w:rsidRDefault="00913E5D" w:rsidP="00AD31D8">
            <w:pPr>
              <w:ind w:left="152"/>
              <w:jc w:val="right"/>
              <w:rPr>
                <w:rFonts w:eastAsia="Times New Roman" w:cstheme="minorHAnsi"/>
                <w:color w:val="000000"/>
                <w:sz w:val="18"/>
                <w:szCs w:val="18"/>
              </w:rPr>
            </w:pPr>
          </w:p>
        </w:tc>
        <w:tc>
          <w:tcPr>
            <w:tcW w:w="144" w:type="pct"/>
            <w:tcBorders>
              <w:top w:val="nil"/>
              <w:left w:val="nil"/>
              <w:bottom w:val="nil"/>
              <w:right w:val="single" w:sz="4" w:space="0" w:color="auto"/>
            </w:tcBorders>
            <w:shd w:val="clear" w:color="auto" w:fill="F2F2F2" w:themeFill="background1" w:themeFillShade="F2"/>
          </w:tcPr>
          <w:p w14:paraId="744C4C6C" w14:textId="77777777" w:rsidR="00913E5D" w:rsidRPr="00B2556E" w:rsidRDefault="00913E5D" w:rsidP="00AD31D8">
            <w:pPr>
              <w:ind w:left="152"/>
              <w:jc w:val="right"/>
              <w:rPr>
                <w:rFonts w:eastAsia="Times New Roman" w:cstheme="minorHAnsi"/>
                <w:color w:val="000000"/>
                <w:sz w:val="18"/>
                <w:szCs w:val="18"/>
              </w:rPr>
            </w:pPr>
          </w:p>
        </w:tc>
        <w:tc>
          <w:tcPr>
            <w:tcW w:w="290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1CCD76" w14:textId="77777777" w:rsidR="00913E5D" w:rsidRDefault="00913E5D" w:rsidP="00AD31D8">
            <w:pPr>
              <w:rPr>
                <w:rFonts w:eastAsia="Times New Roman" w:cstheme="minorHAnsi"/>
                <w:color w:val="000000"/>
                <w:sz w:val="18"/>
                <w:szCs w:val="18"/>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Pr>
                <w:rFonts w:eastAsia="Times New Roman" w:cstheme="minorHAnsi"/>
                <w:color w:val="000000"/>
                <w:sz w:val="18"/>
                <w:szCs w:val="18"/>
              </w:rPr>
              <w:t>Excreta is transported through a sewerage network with wastewater and treated off-site</w:t>
            </w:r>
          </w:p>
        </w:tc>
        <w:sdt>
          <w:sdtPr>
            <w:rPr>
              <w:rFonts w:eastAsia="Times New Roman" w:cstheme="minorHAnsi"/>
              <w:color w:val="000000"/>
              <w:sz w:val="18"/>
              <w:szCs w:val="18"/>
            </w:rPr>
            <w:id w:val="932322577"/>
            <w14:checkbox>
              <w14:checked w14:val="0"/>
              <w14:checkedState w14:val="2612" w14:font="MS Gothic"/>
              <w14:uncheckedState w14:val="2610" w14:font="MS Gothic"/>
            </w14:checkbox>
          </w:sdtPr>
          <w:sdtEndPr/>
          <w:sdtContent>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2F605" w14:textId="77777777" w:rsidR="00913E5D" w:rsidRPr="00B2556E" w:rsidRDefault="00913E5D" w:rsidP="00AD31D8">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836344378"/>
            <w14:checkbox>
              <w14:checked w14:val="0"/>
              <w14:checkedState w14:val="2612" w14:font="MS Gothic"/>
              <w14:uncheckedState w14:val="2610" w14:font="MS Gothic"/>
            </w14:checkbox>
          </w:sdtPr>
          <w:sdtEndPr/>
          <w:sdtContent>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4E299" w14:textId="77777777" w:rsidR="00913E5D" w:rsidRPr="00B2556E" w:rsidRDefault="00913E5D" w:rsidP="00AD31D8">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77" w:type="pct"/>
            <w:tcBorders>
              <w:left w:val="single" w:sz="4" w:space="0" w:color="auto"/>
            </w:tcBorders>
            <w:shd w:val="clear" w:color="auto" w:fill="F2F2F2" w:themeFill="background1" w:themeFillShade="F2"/>
          </w:tcPr>
          <w:p w14:paraId="5E95FE0B" w14:textId="77777777" w:rsidR="00913E5D" w:rsidRPr="00B2556E" w:rsidRDefault="00913E5D" w:rsidP="00AD31D8">
            <w:pPr>
              <w:rPr>
                <w:rFonts w:eastAsia="Times New Roman" w:cstheme="minorHAnsi"/>
                <w:color w:val="000000"/>
                <w:sz w:val="18"/>
                <w:szCs w:val="18"/>
              </w:rPr>
            </w:pPr>
          </w:p>
        </w:tc>
      </w:tr>
      <w:tr w:rsidR="00727E4F" w:rsidRPr="00B2556E" w14:paraId="2DAB901E" w14:textId="77777777" w:rsidTr="00727E4F">
        <w:tc>
          <w:tcPr>
            <w:tcW w:w="179" w:type="pct"/>
            <w:tcBorders>
              <w:top w:val="nil"/>
              <w:left w:val="single" w:sz="4" w:space="0" w:color="auto"/>
              <w:bottom w:val="nil"/>
              <w:right w:val="nil"/>
            </w:tcBorders>
            <w:shd w:val="clear" w:color="auto" w:fill="F2F2F2" w:themeFill="background1" w:themeFillShade="F2"/>
          </w:tcPr>
          <w:p w14:paraId="199548E8" w14:textId="77777777" w:rsidR="00913E5D" w:rsidRPr="00B2556E" w:rsidRDefault="00913E5D" w:rsidP="00AD31D8">
            <w:pPr>
              <w:ind w:left="152"/>
              <w:jc w:val="right"/>
              <w:rPr>
                <w:rFonts w:eastAsia="Times New Roman" w:cstheme="minorHAnsi"/>
                <w:color w:val="000000"/>
                <w:sz w:val="18"/>
                <w:szCs w:val="18"/>
              </w:rPr>
            </w:pPr>
          </w:p>
        </w:tc>
        <w:tc>
          <w:tcPr>
            <w:tcW w:w="144" w:type="pct"/>
            <w:tcBorders>
              <w:top w:val="nil"/>
              <w:left w:val="nil"/>
              <w:bottom w:val="nil"/>
              <w:right w:val="single" w:sz="4" w:space="0" w:color="auto"/>
            </w:tcBorders>
            <w:shd w:val="clear" w:color="auto" w:fill="F2F2F2" w:themeFill="background1" w:themeFillShade="F2"/>
          </w:tcPr>
          <w:p w14:paraId="0F1AB02B" w14:textId="77777777" w:rsidR="00913E5D" w:rsidRPr="00B2556E" w:rsidRDefault="00913E5D" w:rsidP="00AD31D8">
            <w:pPr>
              <w:ind w:left="152"/>
              <w:jc w:val="right"/>
              <w:rPr>
                <w:rFonts w:eastAsia="Times New Roman" w:cstheme="minorHAnsi"/>
                <w:color w:val="000000"/>
                <w:sz w:val="18"/>
                <w:szCs w:val="18"/>
              </w:rPr>
            </w:pPr>
          </w:p>
        </w:tc>
        <w:tc>
          <w:tcPr>
            <w:tcW w:w="290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E52AD4" w14:textId="77777777" w:rsidR="00913E5D" w:rsidRDefault="00913E5D" w:rsidP="00AD31D8">
            <w:pPr>
              <w:rPr>
                <w:rFonts w:eastAsia="Times New Roman" w:cstheme="minorHAnsi"/>
                <w:color w:val="000000"/>
                <w:sz w:val="18"/>
                <w:szCs w:val="18"/>
              </w:rPr>
            </w:pPr>
            <w:r>
              <w:rPr>
                <w:rFonts w:eastAsia="Times New Roman" w:cstheme="minorHAnsi"/>
                <w:b/>
                <w:color w:val="000000"/>
                <w:sz w:val="18"/>
                <w:szCs w:val="18"/>
              </w:rPr>
              <w:t xml:space="preserve">ii. </w:t>
            </w:r>
            <w:r>
              <w:rPr>
                <w:rFonts w:eastAsia="Times New Roman" w:cstheme="minorHAnsi"/>
                <w:color w:val="000000"/>
                <w:sz w:val="18"/>
                <w:szCs w:val="18"/>
              </w:rPr>
              <w:t>Excreta is temporarily stored, emptied, and treated off-site</w:t>
            </w:r>
          </w:p>
        </w:tc>
        <w:sdt>
          <w:sdtPr>
            <w:rPr>
              <w:rFonts w:eastAsia="Times New Roman" w:cstheme="minorHAnsi"/>
              <w:color w:val="000000"/>
              <w:sz w:val="18"/>
              <w:szCs w:val="18"/>
            </w:rPr>
            <w:id w:val="1442494285"/>
            <w14:checkbox>
              <w14:checked w14:val="0"/>
              <w14:checkedState w14:val="2612" w14:font="MS Gothic"/>
              <w14:uncheckedState w14:val="2610" w14:font="MS Gothic"/>
            </w14:checkbox>
          </w:sdtPr>
          <w:sdtEndPr/>
          <w:sdtContent>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8CC40" w14:textId="77777777" w:rsidR="00913E5D" w:rsidRDefault="00913E5D" w:rsidP="00AD31D8">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2010559409"/>
            <w14:checkbox>
              <w14:checked w14:val="0"/>
              <w14:checkedState w14:val="2612" w14:font="MS Gothic"/>
              <w14:uncheckedState w14:val="2610" w14:font="MS Gothic"/>
            </w14:checkbox>
          </w:sdtPr>
          <w:sdtEndPr/>
          <w:sdtContent>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086CD" w14:textId="77777777" w:rsidR="00913E5D" w:rsidRPr="00B2556E" w:rsidRDefault="00913E5D" w:rsidP="00AD31D8">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77" w:type="pct"/>
            <w:tcBorders>
              <w:left w:val="single" w:sz="4" w:space="0" w:color="auto"/>
            </w:tcBorders>
            <w:shd w:val="clear" w:color="auto" w:fill="F2F2F2" w:themeFill="background1" w:themeFillShade="F2"/>
          </w:tcPr>
          <w:p w14:paraId="603007E4" w14:textId="77777777" w:rsidR="00913E5D" w:rsidRPr="00B2556E" w:rsidRDefault="00913E5D" w:rsidP="00AD31D8">
            <w:pPr>
              <w:rPr>
                <w:rFonts w:eastAsia="Times New Roman" w:cstheme="minorHAnsi"/>
                <w:color w:val="000000"/>
                <w:sz w:val="18"/>
                <w:szCs w:val="18"/>
              </w:rPr>
            </w:pPr>
          </w:p>
        </w:tc>
      </w:tr>
      <w:tr w:rsidR="00727E4F" w:rsidRPr="00B2556E" w14:paraId="0BD5291F" w14:textId="77777777" w:rsidTr="00727E4F">
        <w:tc>
          <w:tcPr>
            <w:tcW w:w="179" w:type="pct"/>
            <w:tcBorders>
              <w:top w:val="nil"/>
              <w:left w:val="single" w:sz="4" w:space="0" w:color="auto"/>
              <w:bottom w:val="nil"/>
              <w:right w:val="nil"/>
            </w:tcBorders>
            <w:shd w:val="clear" w:color="auto" w:fill="F2F2F2" w:themeFill="background1" w:themeFillShade="F2"/>
          </w:tcPr>
          <w:p w14:paraId="29C4A405" w14:textId="77777777" w:rsidR="00913E5D" w:rsidRPr="00B2556E" w:rsidRDefault="00913E5D" w:rsidP="00AD31D8">
            <w:pPr>
              <w:ind w:left="152"/>
              <w:jc w:val="right"/>
              <w:rPr>
                <w:rFonts w:eastAsia="Times New Roman" w:cstheme="minorHAnsi"/>
                <w:color w:val="000000"/>
                <w:sz w:val="18"/>
                <w:szCs w:val="18"/>
              </w:rPr>
            </w:pPr>
          </w:p>
        </w:tc>
        <w:tc>
          <w:tcPr>
            <w:tcW w:w="144" w:type="pct"/>
            <w:tcBorders>
              <w:top w:val="nil"/>
              <w:left w:val="nil"/>
              <w:bottom w:val="nil"/>
              <w:right w:val="single" w:sz="4" w:space="0" w:color="auto"/>
            </w:tcBorders>
            <w:shd w:val="clear" w:color="auto" w:fill="F2F2F2" w:themeFill="background1" w:themeFillShade="F2"/>
          </w:tcPr>
          <w:p w14:paraId="77D5147A" w14:textId="77777777" w:rsidR="00913E5D" w:rsidRPr="00B2556E" w:rsidRDefault="00913E5D" w:rsidP="00AD31D8">
            <w:pPr>
              <w:ind w:left="152"/>
              <w:jc w:val="right"/>
              <w:rPr>
                <w:rFonts w:eastAsia="Times New Roman" w:cstheme="minorHAnsi"/>
                <w:color w:val="000000"/>
                <w:sz w:val="18"/>
                <w:szCs w:val="18"/>
              </w:rPr>
            </w:pPr>
          </w:p>
        </w:tc>
        <w:tc>
          <w:tcPr>
            <w:tcW w:w="290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F8328" w14:textId="77777777" w:rsidR="00913E5D" w:rsidRDefault="00913E5D" w:rsidP="00AD31D8">
            <w:pPr>
              <w:rPr>
                <w:rFonts w:eastAsia="Times New Roman" w:cstheme="minorHAnsi"/>
                <w:color w:val="000000"/>
                <w:sz w:val="18"/>
                <w:szCs w:val="18"/>
              </w:rPr>
            </w:pPr>
            <w:r>
              <w:rPr>
                <w:rFonts w:eastAsia="Times New Roman" w:cstheme="minorHAnsi"/>
                <w:b/>
                <w:color w:val="000000"/>
                <w:sz w:val="18"/>
                <w:szCs w:val="18"/>
              </w:rPr>
              <w:t xml:space="preserve">iii. </w:t>
            </w:r>
            <w:r>
              <w:rPr>
                <w:rFonts w:eastAsia="Times New Roman" w:cstheme="minorHAnsi"/>
                <w:color w:val="000000"/>
                <w:sz w:val="18"/>
                <w:szCs w:val="18"/>
              </w:rPr>
              <w:t>Excreta is treated and disposed of on-site</w:t>
            </w:r>
          </w:p>
        </w:tc>
        <w:sdt>
          <w:sdtPr>
            <w:rPr>
              <w:rFonts w:eastAsia="Times New Roman" w:cstheme="minorHAnsi"/>
              <w:color w:val="000000"/>
              <w:sz w:val="18"/>
              <w:szCs w:val="18"/>
            </w:rPr>
            <w:id w:val="58606298"/>
            <w14:checkbox>
              <w14:checked w14:val="0"/>
              <w14:checkedState w14:val="2612" w14:font="MS Gothic"/>
              <w14:uncheckedState w14:val="2610" w14:font="MS Gothic"/>
            </w14:checkbox>
          </w:sdtPr>
          <w:sdtEndPr/>
          <w:sdtContent>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772AA" w14:textId="77777777" w:rsidR="00913E5D" w:rsidRDefault="00913E5D" w:rsidP="00AD31D8">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22565200"/>
            <w14:checkbox>
              <w14:checked w14:val="0"/>
              <w14:checkedState w14:val="2612" w14:font="MS Gothic"/>
              <w14:uncheckedState w14:val="2610" w14:font="MS Gothic"/>
            </w14:checkbox>
          </w:sdtPr>
          <w:sdtEndPr/>
          <w:sdtContent>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6DB7E" w14:textId="77777777" w:rsidR="00913E5D" w:rsidRPr="00B2556E" w:rsidRDefault="00913E5D" w:rsidP="00AD31D8">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tc>
          <w:tcPr>
            <w:tcW w:w="1177" w:type="pct"/>
            <w:tcBorders>
              <w:left w:val="single" w:sz="4" w:space="0" w:color="auto"/>
            </w:tcBorders>
            <w:shd w:val="clear" w:color="auto" w:fill="F2F2F2" w:themeFill="background1" w:themeFillShade="F2"/>
          </w:tcPr>
          <w:p w14:paraId="2D2F54CE" w14:textId="77777777" w:rsidR="00913E5D" w:rsidRPr="00B2556E" w:rsidRDefault="00913E5D" w:rsidP="00AD31D8">
            <w:pPr>
              <w:rPr>
                <w:rFonts w:eastAsia="Times New Roman" w:cstheme="minorHAnsi"/>
                <w:color w:val="000000"/>
                <w:sz w:val="18"/>
                <w:szCs w:val="18"/>
              </w:rPr>
            </w:pPr>
          </w:p>
        </w:tc>
      </w:tr>
      <w:tr w:rsidR="00727E4F" w:rsidRPr="00B2556E" w14:paraId="24AF1D8A" w14:textId="77777777" w:rsidTr="00727E4F">
        <w:tc>
          <w:tcPr>
            <w:tcW w:w="179" w:type="pct"/>
            <w:tcBorders>
              <w:top w:val="nil"/>
              <w:left w:val="single" w:sz="4" w:space="0" w:color="auto"/>
              <w:bottom w:val="nil"/>
              <w:right w:val="nil"/>
            </w:tcBorders>
            <w:shd w:val="clear" w:color="auto" w:fill="F2F2F2" w:themeFill="background1" w:themeFillShade="F2"/>
          </w:tcPr>
          <w:p w14:paraId="0B974C47" w14:textId="77777777" w:rsidR="00913E5D" w:rsidRPr="00B2556E" w:rsidRDefault="00913E5D" w:rsidP="00AD31D8">
            <w:pPr>
              <w:ind w:left="152"/>
              <w:jc w:val="right"/>
              <w:rPr>
                <w:rFonts w:eastAsia="Times New Roman" w:cstheme="minorHAnsi"/>
                <w:color w:val="000000"/>
                <w:sz w:val="18"/>
                <w:szCs w:val="18"/>
              </w:rPr>
            </w:pPr>
          </w:p>
        </w:tc>
        <w:tc>
          <w:tcPr>
            <w:tcW w:w="144" w:type="pct"/>
            <w:tcBorders>
              <w:top w:val="nil"/>
              <w:left w:val="nil"/>
              <w:bottom w:val="nil"/>
              <w:right w:val="single" w:sz="4" w:space="0" w:color="auto"/>
            </w:tcBorders>
            <w:shd w:val="clear" w:color="auto" w:fill="F2F2F2" w:themeFill="background1" w:themeFillShade="F2"/>
          </w:tcPr>
          <w:p w14:paraId="4655F43E" w14:textId="77777777" w:rsidR="00913E5D" w:rsidRPr="00B2556E" w:rsidRDefault="00913E5D" w:rsidP="00AD31D8">
            <w:pPr>
              <w:ind w:left="152"/>
              <w:jc w:val="right"/>
              <w:rPr>
                <w:rFonts w:eastAsia="Times New Roman" w:cstheme="minorHAnsi"/>
                <w:color w:val="000000"/>
                <w:sz w:val="18"/>
                <w:szCs w:val="18"/>
              </w:rPr>
            </w:pPr>
          </w:p>
        </w:tc>
        <w:tc>
          <w:tcPr>
            <w:tcW w:w="290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7CE0E" w14:textId="0D64E573" w:rsidR="00913E5D" w:rsidRDefault="00913E5D" w:rsidP="00556E6C">
            <w:pPr>
              <w:rPr>
                <w:rFonts w:eastAsia="Times New Roman" w:cstheme="minorHAnsi"/>
                <w:color w:val="000000"/>
                <w:sz w:val="18"/>
                <w:szCs w:val="18"/>
              </w:rPr>
            </w:pPr>
            <w:r>
              <w:rPr>
                <w:rFonts w:eastAsia="Times New Roman" w:cstheme="minorHAnsi"/>
                <w:b/>
                <w:color w:val="000000"/>
                <w:sz w:val="18"/>
                <w:szCs w:val="18"/>
              </w:rPr>
              <w:t xml:space="preserve">iv. </w:t>
            </w:r>
            <w:r w:rsidRPr="00B2556E">
              <w:rPr>
                <w:rFonts w:eastAsia="Times New Roman" w:cstheme="minorHAnsi"/>
                <w:color w:val="000000"/>
                <w:sz w:val="18"/>
                <w:szCs w:val="18"/>
              </w:rPr>
              <w:t>Improved sanitation facilities</w:t>
            </w:r>
            <w:r>
              <w:rPr>
                <w:rFonts w:eastAsia="Times New Roman" w:cstheme="minorHAnsi"/>
                <w:color w:val="000000"/>
                <w:sz w:val="18"/>
                <w:szCs w:val="18"/>
              </w:rPr>
              <w:t xml:space="preserve"> including </w:t>
            </w:r>
            <w:r w:rsidRPr="00CB4479">
              <w:rPr>
                <w:rFonts w:eastAsia="Times New Roman" w:cstheme="minorHAnsi"/>
                <w:color w:val="000000"/>
                <w:sz w:val="18"/>
                <w:szCs w:val="18"/>
              </w:rPr>
              <w:t>flush/pour flush to piped sewer system, septic tanks or pit latrines</w:t>
            </w:r>
            <w:r w:rsidR="00556E6C">
              <w:rPr>
                <w:rFonts w:eastAsia="Times New Roman" w:cstheme="minorHAnsi"/>
                <w:color w:val="000000"/>
                <w:sz w:val="18"/>
                <w:szCs w:val="18"/>
              </w:rPr>
              <w:t>,</w:t>
            </w:r>
            <w:r w:rsidR="0028232B">
              <w:rPr>
                <w:rFonts w:eastAsia="Times New Roman" w:cstheme="minorHAnsi"/>
                <w:color w:val="000000"/>
                <w:sz w:val="18"/>
                <w:szCs w:val="18"/>
              </w:rPr>
              <w:t xml:space="preserve"> v</w:t>
            </w:r>
            <w:r w:rsidRPr="00CB4479">
              <w:rPr>
                <w:rFonts w:eastAsia="Times New Roman" w:cstheme="minorHAnsi"/>
                <w:color w:val="000000"/>
                <w:sz w:val="18"/>
                <w:szCs w:val="18"/>
              </w:rPr>
              <w:t>entilated improved pit latrines, composting toilets or pit latrines with slabs</w:t>
            </w:r>
          </w:p>
        </w:tc>
        <w:sdt>
          <w:sdtPr>
            <w:rPr>
              <w:rFonts w:eastAsia="Times New Roman" w:cstheme="minorHAnsi"/>
              <w:color w:val="000000"/>
              <w:sz w:val="18"/>
              <w:szCs w:val="18"/>
            </w:rPr>
            <w:id w:val="-263004412"/>
            <w14:checkbox>
              <w14:checked w14:val="0"/>
              <w14:checkedState w14:val="2612" w14:font="MS Gothic"/>
              <w14:uncheckedState w14:val="2610" w14:font="MS Gothic"/>
            </w14:checkbox>
          </w:sdtPr>
          <w:sdtEndPr/>
          <w:sdtContent>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8DFA0" w14:textId="77777777" w:rsidR="00913E5D" w:rsidRPr="00B2556E" w:rsidRDefault="00913E5D" w:rsidP="00AD31D8">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79680549"/>
            <w14:checkbox>
              <w14:checked w14:val="0"/>
              <w14:checkedState w14:val="2612" w14:font="MS Gothic"/>
              <w14:uncheckedState w14:val="2610" w14:font="MS Gothic"/>
            </w14:checkbox>
          </w:sdtPr>
          <w:sdtEndPr/>
          <w:sdtContent>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7F695" w14:textId="77777777" w:rsidR="00913E5D" w:rsidRPr="00B2556E" w:rsidRDefault="00913E5D" w:rsidP="00AD31D8">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77" w:type="pct"/>
            <w:tcBorders>
              <w:left w:val="single" w:sz="4" w:space="0" w:color="auto"/>
            </w:tcBorders>
            <w:shd w:val="clear" w:color="auto" w:fill="F2F2F2" w:themeFill="background1" w:themeFillShade="F2"/>
          </w:tcPr>
          <w:p w14:paraId="7AAB9CE6" w14:textId="77777777" w:rsidR="00913E5D" w:rsidRPr="00B2556E" w:rsidRDefault="00913E5D" w:rsidP="00AD31D8">
            <w:pPr>
              <w:rPr>
                <w:rFonts w:eastAsia="Times New Roman" w:cstheme="minorHAnsi"/>
                <w:color w:val="000000"/>
                <w:sz w:val="18"/>
                <w:szCs w:val="18"/>
              </w:rPr>
            </w:pPr>
          </w:p>
        </w:tc>
      </w:tr>
      <w:tr w:rsidR="00727E4F" w:rsidRPr="00B2556E" w14:paraId="12867850" w14:textId="77777777" w:rsidTr="00727E4F">
        <w:tc>
          <w:tcPr>
            <w:tcW w:w="179" w:type="pct"/>
            <w:tcBorders>
              <w:top w:val="nil"/>
              <w:left w:val="single" w:sz="4" w:space="0" w:color="auto"/>
              <w:bottom w:val="nil"/>
              <w:right w:val="nil"/>
            </w:tcBorders>
            <w:shd w:val="clear" w:color="auto" w:fill="F2F2F2" w:themeFill="background1" w:themeFillShade="F2"/>
          </w:tcPr>
          <w:p w14:paraId="6D0D05E1" w14:textId="77777777" w:rsidR="00913E5D" w:rsidRPr="00B2556E" w:rsidRDefault="00913E5D" w:rsidP="00AD31D8">
            <w:pPr>
              <w:ind w:left="152"/>
              <w:jc w:val="right"/>
              <w:rPr>
                <w:rFonts w:eastAsia="Times New Roman" w:cstheme="minorHAnsi"/>
                <w:color w:val="000000"/>
                <w:sz w:val="18"/>
                <w:szCs w:val="18"/>
              </w:rPr>
            </w:pPr>
          </w:p>
        </w:tc>
        <w:tc>
          <w:tcPr>
            <w:tcW w:w="144" w:type="pct"/>
            <w:tcBorders>
              <w:top w:val="nil"/>
              <w:left w:val="nil"/>
              <w:bottom w:val="nil"/>
              <w:right w:val="single" w:sz="4" w:space="0" w:color="auto"/>
            </w:tcBorders>
            <w:shd w:val="clear" w:color="auto" w:fill="F2F2F2" w:themeFill="background1" w:themeFillShade="F2"/>
          </w:tcPr>
          <w:p w14:paraId="27A78545" w14:textId="77777777" w:rsidR="00913E5D" w:rsidRPr="00B2556E" w:rsidRDefault="00913E5D" w:rsidP="00AD31D8">
            <w:pPr>
              <w:ind w:left="152"/>
              <w:jc w:val="right"/>
              <w:rPr>
                <w:rFonts w:eastAsia="Times New Roman" w:cstheme="minorHAnsi"/>
                <w:color w:val="000000"/>
                <w:sz w:val="18"/>
                <w:szCs w:val="18"/>
              </w:rPr>
            </w:pPr>
          </w:p>
        </w:tc>
        <w:tc>
          <w:tcPr>
            <w:tcW w:w="290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B07DB5" w14:textId="77777777" w:rsidR="00913E5D" w:rsidRDefault="00913E5D" w:rsidP="00AD31D8">
            <w:pPr>
              <w:rPr>
                <w:rFonts w:eastAsia="Times New Roman" w:cstheme="minorHAnsi"/>
                <w:color w:val="000000"/>
                <w:sz w:val="18"/>
                <w:szCs w:val="18"/>
              </w:rPr>
            </w:pPr>
            <w:r>
              <w:rPr>
                <w:rFonts w:eastAsia="Times New Roman" w:cstheme="minorHAnsi"/>
                <w:b/>
                <w:color w:val="000000"/>
                <w:sz w:val="18"/>
                <w:szCs w:val="18"/>
              </w:rPr>
              <w:t xml:space="preserve">v. </w:t>
            </w:r>
            <w:r w:rsidRPr="00B2556E">
              <w:rPr>
                <w:rFonts w:eastAsia="Times New Roman" w:cstheme="minorHAnsi"/>
                <w:color w:val="000000"/>
                <w:sz w:val="18"/>
                <w:szCs w:val="18"/>
              </w:rPr>
              <w:t>Shared sanitation facilities</w:t>
            </w:r>
            <w:r>
              <w:rPr>
                <w:rFonts w:eastAsia="Times New Roman" w:cstheme="minorHAnsi"/>
                <w:color w:val="000000"/>
                <w:sz w:val="18"/>
                <w:szCs w:val="18"/>
              </w:rPr>
              <w:t xml:space="preserve"> between two or more households </w:t>
            </w:r>
          </w:p>
        </w:tc>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37A31" w14:textId="22E3F5EF" w:rsidR="00913E5D" w:rsidRPr="00B2556E" w:rsidRDefault="000935C2" w:rsidP="00AD31D8">
            <w:pPr>
              <w:jc w:val="center"/>
              <w:rPr>
                <w:rFonts w:eastAsia="Times New Roman" w:cstheme="minorHAnsi"/>
                <w:color w:val="000000"/>
                <w:sz w:val="18"/>
                <w:szCs w:val="18"/>
              </w:rPr>
            </w:pPr>
            <w:sdt>
              <w:sdtPr>
                <w:rPr>
                  <w:rFonts w:eastAsia="Times New Roman" w:cstheme="minorHAnsi"/>
                  <w:color w:val="000000"/>
                  <w:sz w:val="18"/>
                  <w:szCs w:val="18"/>
                </w:rPr>
                <w:id w:val="-1067802007"/>
                <w14:checkbox>
                  <w14:checked w14:val="0"/>
                  <w14:checkedState w14:val="2612" w14:font="MS Gothic"/>
                  <w14:uncheckedState w14:val="2610" w14:font="MS Gothic"/>
                </w14:checkbox>
              </w:sdtPr>
              <w:sdtEndPr/>
              <w:sdtContent>
                <w:r w:rsidR="00283D81">
                  <w:rPr>
                    <w:rFonts w:ascii="MS Gothic" w:eastAsia="MS Gothic" w:hAnsi="MS Gothic" w:cstheme="minorHAnsi" w:hint="eastAsia"/>
                    <w:color w:val="000000"/>
                    <w:sz w:val="18"/>
                    <w:szCs w:val="18"/>
                  </w:rPr>
                  <w:t>☐</w:t>
                </w:r>
              </w:sdtContent>
            </w:sdt>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3AA27" w14:textId="77777777" w:rsidR="00913E5D" w:rsidRPr="00B2556E" w:rsidRDefault="000935C2" w:rsidP="00AD31D8">
            <w:pPr>
              <w:jc w:val="center"/>
              <w:rPr>
                <w:rFonts w:eastAsia="Times New Roman" w:cstheme="minorHAnsi"/>
                <w:color w:val="000000"/>
                <w:sz w:val="18"/>
                <w:szCs w:val="18"/>
              </w:rPr>
            </w:pPr>
            <w:sdt>
              <w:sdtPr>
                <w:rPr>
                  <w:rFonts w:eastAsia="Times New Roman" w:cstheme="minorHAnsi"/>
                  <w:color w:val="000000"/>
                  <w:sz w:val="18"/>
                  <w:szCs w:val="18"/>
                </w:rPr>
                <w:id w:val="-88090998"/>
                <w14:checkbox>
                  <w14:checked w14:val="0"/>
                  <w14:checkedState w14:val="2612" w14:font="MS Gothic"/>
                  <w14:uncheckedState w14:val="2610" w14:font="MS Gothic"/>
                </w14:checkbox>
              </w:sdtPr>
              <w:sdtEndPr/>
              <w:sdtContent>
                <w:r w:rsidR="00913E5D" w:rsidRPr="00B2556E">
                  <w:rPr>
                    <w:rFonts w:ascii="MS Gothic" w:eastAsia="MS Gothic" w:hAnsi="MS Gothic" w:cstheme="minorHAnsi" w:hint="eastAsia"/>
                    <w:color w:val="000000"/>
                    <w:sz w:val="18"/>
                    <w:szCs w:val="18"/>
                  </w:rPr>
                  <w:t>☐</w:t>
                </w:r>
              </w:sdtContent>
            </w:sdt>
          </w:p>
        </w:tc>
        <w:tc>
          <w:tcPr>
            <w:tcW w:w="1177" w:type="pct"/>
            <w:tcBorders>
              <w:left w:val="single" w:sz="4" w:space="0" w:color="auto"/>
            </w:tcBorders>
            <w:shd w:val="clear" w:color="auto" w:fill="F2F2F2" w:themeFill="background1" w:themeFillShade="F2"/>
          </w:tcPr>
          <w:p w14:paraId="58A379DA" w14:textId="77777777" w:rsidR="00913E5D" w:rsidRPr="00B2556E" w:rsidRDefault="00913E5D" w:rsidP="00AD31D8">
            <w:pPr>
              <w:rPr>
                <w:rFonts w:eastAsia="Times New Roman" w:cstheme="minorHAnsi"/>
                <w:color w:val="000000"/>
                <w:sz w:val="18"/>
                <w:szCs w:val="18"/>
              </w:rPr>
            </w:pPr>
          </w:p>
        </w:tc>
      </w:tr>
      <w:tr w:rsidR="004806BD" w:rsidRPr="00B2556E" w14:paraId="0A86AF2D" w14:textId="77777777" w:rsidTr="004806BD">
        <w:tc>
          <w:tcPr>
            <w:tcW w:w="179" w:type="pct"/>
            <w:tcBorders>
              <w:top w:val="nil"/>
              <w:left w:val="single" w:sz="4" w:space="0" w:color="auto"/>
              <w:bottom w:val="nil"/>
              <w:right w:val="nil"/>
            </w:tcBorders>
            <w:shd w:val="clear" w:color="auto" w:fill="F2F2F2" w:themeFill="background1" w:themeFillShade="F2"/>
          </w:tcPr>
          <w:p w14:paraId="33E11921" w14:textId="77777777" w:rsidR="004806BD" w:rsidRPr="00B2556E" w:rsidRDefault="004806BD" w:rsidP="004806BD">
            <w:pPr>
              <w:ind w:left="152"/>
              <w:jc w:val="right"/>
              <w:rPr>
                <w:rFonts w:eastAsia="Times New Roman" w:cstheme="minorHAnsi"/>
                <w:color w:val="000000"/>
                <w:sz w:val="18"/>
                <w:szCs w:val="18"/>
              </w:rPr>
            </w:pPr>
          </w:p>
        </w:tc>
        <w:tc>
          <w:tcPr>
            <w:tcW w:w="144" w:type="pct"/>
            <w:tcBorders>
              <w:top w:val="nil"/>
              <w:left w:val="nil"/>
              <w:bottom w:val="nil"/>
              <w:right w:val="single" w:sz="4" w:space="0" w:color="auto"/>
            </w:tcBorders>
            <w:shd w:val="clear" w:color="auto" w:fill="F2F2F2" w:themeFill="background1" w:themeFillShade="F2"/>
          </w:tcPr>
          <w:p w14:paraId="5D8DDE81" w14:textId="77777777" w:rsidR="004806BD" w:rsidRPr="00B2556E" w:rsidRDefault="004806BD" w:rsidP="004806BD">
            <w:pPr>
              <w:ind w:left="152"/>
              <w:jc w:val="right"/>
              <w:rPr>
                <w:rFonts w:eastAsia="Times New Roman" w:cstheme="minorHAnsi"/>
                <w:color w:val="000000"/>
                <w:sz w:val="18"/>
                <w:szCs w:val="18"/>
              </w:rPr>
            </w:pPr>
          </w:p>
        </w:tc>
        <w:tc>
          <w:tcPr>
            <w:tcW w:w="3500"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168974" w14:textId="5B17F55B" w:rsidR="004806BD" w:rsidRDefault="004806BD" w:rsidP="004806BD">
            <w:pPr>
              <w:rPr>
                <w:rFonts w:eastAsia="Times New Roman" w:cstheme="minorHAnsi"/>
                <w:color w:val="000000"/>
                <w:sz w:val="18"/>
                <w:szCs w:val="18"/>
              </w:rPr>
            </w:pPr>
            <w:r>
              <w:rPr>
                <w:rFonts w:eastAsia="Times New Roman" w:cstheme="minorHAnsi"/>
                <w:b/>
                <w:color w:val="000000"/>
                <w:sz w:val="18"/>
                <w:szCs w:val="18"/>
              </w:rPr>
              <w:t xml:space="preserve">vi. </w:t>
            </w:r>
            <w:r w:rsidRPr="00377BBE">
              <w:rPr>
                <w:rFonts w:eastAsia="Times New Roman" w:cstheme="minorHAnsi"/>
                <w:color w:val="000000"/>
                <w:sz w:val="18"/>
                <w:szCs w:val="18"/>
              </w:rPr>
              <w:t xml:space="preserve">Please </w:t>
            </w:r>
            <w:r>
              <w:rPr>
                <w:rFonts w:eastAsia="Times New Roman" w:cstheme="minorHAnsi"/>
                <w:color w:val="000000"/>
                <w:sz w:val="18"/>
                <w:szCs w:val="18"/>
              </w:rPr>
              <w:t>provide any</w:t>
            </w:r>
            <w:r w:rsidRPr="00377BBE">
              <w:rPr>
                <w:rFonts w:eastAsia="Times New Roman" w:cstheme="minorHAnsi"/>
                <w:color w:val="000000"/>
                <w:sz w:val="18"/>
                <w:szCs w:val="18"/>
              </w:rPr>
              <w:t xml:space="preserve"> additional details about the national </w:t>
            </w:r>
            <w:r>
              <w:rPr>
                <w:rFonts w:eastAsia="Times New Roman" w:cstheme="minorHAnsi"/>
                <w:color w:val="000000"/>
                <w:sz w:val="18"/>
                <w:szCs w:val="18"/>
                <w:u w:val="single"/>
              </w:rPr>
              <w:t xml:space="preserve">rural </w:t>
            </w:r>
            <w:r w:rsidRPr="004806BD">
              <w:rPr>
                <w:rFonts w:eastAsia="Times New Roman" w:cstheme="minorHAnsi"/>
                <w:color w:val="000000"/>
                <w:sz w:val="18"/>
                <w:szCs w:val="18"/>
              </w:rPr>
              <w:t>sanitation</w:t>
            </w:r>
            <w:r w:rsidRPr="00377BBE">
              <w:rPr>
                <w:rFonts w:eastAsia="Times New Roman" w:cstheme="minorHAnsi"/>
                <w:color w:val="000000"/>
                <w:sz w:val="18"/>
                <w:szCs w:val="18"/>
              </w:rPr>
              <w:t xml:space="preserve"> coverage</w:t>
            </w:r>
            <w:r>
              <w:rPr>
                <w:rFonts w:eastAsia="Times New Roman" w:cstheme="minorHAnsi"/>
                <w:color w:val="000000"/>
                <w:sz w:val="18"/>
                <w:szCs w:val="18"/>
              </w:rPr>
              <w:t xml:space="preserve"> definition. </w:t>
            </w:r>
          </w:p>
        </w:tc>
        <w:tc>
          <w:tcPr>
            <w:tcW w:w="1177" w:type="pct"/>
            <w:tcBorders>
              <w:left w:val="single" w:sz="4" w:space="0" w:color="auto"/>
            </w:tcBorders>
            <w:shd w:val="clear" w:color="auto" w:fill="F2F2F2" w:themeFill="background1" w:themeFillShade="F2"/>
          </w:tcPr>
          <w:p w14:paraId="2DA41357" w14:textId="77777777" w:rsidR="004806BD" w:rsidRPr="00B2556E" w:rsidRDefault="004806BD" w:rsidP="004806BD">
            <w:pPr>
              <w:rPr>
                <w:rFonts w:eastAsia="Times New Roman" w:cstheme="minorHAnsi"/>
                <w:color w:val="000000"/>
                <w:sz w:val="18"/>
                <w:szCs w:val="18"/>
              </w:rPr>
            </w:pPr>
          </w:p>
        </w:tc>
      </w:tr>
      <w:tr w:rsidR="004806BD" w:rsidRPr="00B2556E" w14:paraId="6AA8C61F" w14:textId="77777777" w:rsidTr="004806BD">
        <w:tc>
          <w:tcPr>
            <w:tcW w:w="179" w:type="pct"/>
            <w:tcBorders>
              <w:top w:val="nil"/>
              <w:left w:val="single" w:sz="4" w:space="0" w:color="auto"/>
              <w:bottom w:val="nil"/>
              <w:right w:val="nil"/>
            </w:tcBorders>
            <w:shd w:val="clear" w:color="auto" w:fill="F2F2F2" w:themeFill="background1" w:themeFillShade="F2"/>
          </w:tcPr>
          <w:p w14:paraId="16CEEE1F" w14:textId="77777777" w:rsidR="004806BD" w:rsidRPr="00B2556E" w:rsidRDefault="004806BD" w:rsidP="004806BD">
            <w:pPr>
              <w:ind w:left="152"/>
              <w:jc w:val="right"/>
              <w:rPr>
                <w:rFonts w:eastAsia="Times New Roman" w:cstheme="minorHAnsi"/>
                <w:color w:val="000000"/>
                <w:sz w:val="18"/>
                <w:szCs w:val="18"/>
              </w:rPr>
            </w:pPr>
          </w:p>
        </w:tc>
        <w:tc>
          <w:tcPr>
            <w:tcW w:w="144" w:type="pct"/>
            <w:tcBorders>
              <w:top w:val="nil"/>
              <w:left w:val="nil"/>
              <w:bottom w:val="nil"/>
              <w:right w:val="single" w:sz="4" w:space="0" w:color="auto"/>
            </w:tcBorders>
            <w:shd w:val="clear" w:color="auto" w:fill="F2F2F2" w:themeFill="background1" w:themeFillShade="F2"/>
          </w:tcPr>
          <w:p w14:paraId="1B91CA9E" w14:textId="77777777" w:rsidR="004806BD" w:rsidRPr="00B2556E" w:rsidRDefault="004806BD" w:rsidP="004806BD">
            <w:pPr>
              <w:ind w:left="152"/>
              <w:jc w:val="right"/>
              <w:rPr>
                <w:rFonts w:eastAsia="Times New Roman" w:cstheme="minorHAnsi"/>
                <w:color w:val="000000"/>
                <w:sz w:val="18"/>
                <w:szCs w:val="18"/>
              </w:rPr>
            </w:pPr>
          </w:p>
        </w:tc>
        <w:tc>
          <w:tcPr>
            <w:tcW w:w="350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BB223" w14:textId="77777777" w:rsidR="004806BD" w:rsidRDefault="004806BD" w:rsidP="004806BD">
            <w:pPr>
              <w:jc w:val="center"/>
              <w:rPr>
                <w:rFonts w:eastAsia="Times New Roman" w:cstheme="minorHAnsi"/>
                <w:color w:val="000000"/>
                <w:sz w:val="18"/>
                <w:szCs w:val="18"/>
              </w:rPr>
            </w:pPr>
          </w:p>
        </w:tc>
        <w:tc>
          <w:tcPr>
            <w:tcW w:w="1177" w:type="pct"/>
            <w:tcBorders>
              <w:left w:val="single" w:sz="4" w:space="0" w:color="auto"/>
            </w:tcBorders>
            <w:shd w:val="clear" w:color="auto" w:fill="F2F2F2" w:themeFill="background1" w:themeFillShade="F2"/>
          </w:tcPr>
          <w:p w14:paraId="4E1DDCB4" w14:textId="77777777" w:rsidR="004806BD" w:rsidRPr="00B2556E" w:rsidRDefault="004806BD" w:rsidP="004806BD">
            <w:pPr>
              <w:rPr>
                <w:rFonts w:eastAsia="Times New Roman" w:cstheme="minorHAnsi"/>
                <w:color w:val="000000"/>
                <w:sz w:val="18"/>
                <w:szCs w:val="18"/>
              </w:rPr>
            </w:pPr>
          </w:p>
        </w:tc>
      </w:tr>
      <w:tr w:rsidR="004806BD" w:rsidRPr="00B2556E" w14:paraId="7F6A686E" w14:textId="77777777" w:rsidTr="00727E4F">
        <w:trPr>
          <w:trHeight w:val="170"/>
        </w:trPr>
        <w:tc>
          <w:tcPr>
            <w:tcW w:w="179" w:type="pct"/>
            <w:tcBorders>
              <w:top w:val="nil"/>
              <w:left w:val="single" w:sz="4" w:space="0" w:color="auto"/>
              <w:bottom w:val="nil"/>
              <w:right w:val="nil"/>
            </w:tcBorders>
            <w:shd w:val="clear" w:color="auto" w:fill="F2F2F2" w:themeFill="background1" w:themeFillShade="F2"/>
          </w:tcPr>
          <w:p w14:paraId="4BC25FEA" w14:textId="77777777" w:rsidR="004806BD" w:rsidRPr="00B2556E" w:rsidRDefault="004806BD" w:rsidP="004806BD">
            <w:pPr>
              <w:ind w:left="152"/>
              <w:jc w:val="right"/>
              <w:rPr>
                <w:rFonts w:eastAsia="Times New Roman" w:cstheme="minorHAnsi"/>
                <w:color w:val="000000"/>
                <w:sz w:val="18"/>
                <w:szCs w:val="18"/>
              </w:rPr>
            </w:pPr>
          </w:p>
        </w:tc>
        <w:tc>
          <w:tcPr>
            <w:tcW w:w="144" w:type="pct"/>
            <w:tcBorders>
              <w:top w:val="nil"/>
              <w:left w:val="nil"/>
              <w:bottom w:val="nil"/>
              <w:right w:val="nil"/>
            </w:tcBorders>
            <w:shd w:val="clear" w:color="auto" w:fill="F2F2F2" w:themeFill="background1" w:themeFillShade="F2"/>
          </w:tcPr>
          <w:p w14:paraId="7AE67F74" w14:textId="77777777" w:rsidR="004806BD" w:rsidRDefault="004806BD" w:rsidP="004806BD">
            <w:pPr>
              <w:rPr>
                <w:rFonts w:eastAsia="Times New Roman" w:cstheme="minorHAnsi"/>
                <w:b/>
                <w:color w:val="000000"/>
                <w:sz w:val="18"/>
                <w:szCs w:val="18"/>
              </w:rPr>
            </w:pPr>
          </w:p>
        </w:tc>
        <w:tc>
          <w:tcPr>
            <w:tcW w:w="3500" w:type="pct"/>
            <w:gridSpan w:val="7"/>
            <w:tcBorders>
              <w:top w:val="nil"/>
              <w:left w:val="nil"/>
            </w:tcBorders>
            <w:shd w:val="clear" w:color="auto" w:fill="F2F2F2" w:themeFill="background1" w:themeFillShade="F2"/>
          </w:tcPr>
          <w:p w14:paraId="77B4711C" w14:textId="77777777" w:rsidR="004806BD" w:rsidRPr="009575EC" w:rsidRDefault="004806BD" w:rsidP="004806BD">
            <w:pPr>
              <w:rPr>
                <w:rFonts w:eastAsia="Times New Roman" w:cstheme="minorHAnsi"/>
                <w:b/>
                <w:color w:val="000000"/>
                <w:sz w:val="18"/>
                <w:szCs w:val="18"/>
              </w:rPr>
            </w:pPr>
          </w:p>
        </w:tc>
        <w:tc>
          <w:tcPr>
            <w:tcW w:w="1177" w:type="pct"/>
            <w:shd w:val="clear" w:color="auto" w:fill="F2F2F2" w:themeFill="background1" w:themeFillShade="F2"/>
          </w:tcPr>
          <w:p w14:paraId="606435A2" w14:textId="77777777" w:rsidR="004806BD" w:rsidRPr="00B2556E" w:rsidRDefault="004806BD" w:rsidP="004806BD">
            <w:pPr>
              <w:rPr>
                <w:rFonts w:eastAsia="Times New Roman" w:cstheme="minorHAnsi"/>
                <w:color w:val="000000"/>
                <w:sz w:val="18"/>
                <w:szCs w:val="18"/>
              </w:rPr>
            </w:pPr>
          </w:p>
        </w:tc>
      </w:tr>
      <w:tr w:rsidR="004806BD" w:rsidRPr="00B2556E" w14:paraId="4891568C" w14:textId="77777777" w:rsidTr="00727E4F">
        <w:tc>
          <w:tcPr>
            <w:tcW w:w="179" w:type="pct"/>
            <w:tcBorders>
              <w:top w:val="nil"/>
              <w:left w:val="single" w:sz="4" w:space="0" w:color="auto"/>
              <w:bottom w:val="nil"/>
              <w:right w:val="nil"/>
            </w:tcBorders>
            <w:shd w:val="clear" w:color="auto" w:fill="F2F2F2" w:themeFill="background1" w:themeFillShade="F2"/>
          </w:tcPr>
          <w:p w14:paraId="30354956" w14:textId="77777777" w:rsidR="004806BD" w:rsidRPr="00B2556E" w:rsidRDefault="004806BD" w:rsidP="004806BD">
            <w:pPr>
              <w:ind w:left="152"/>
              <w:jc w:val="right"/>
              <w:rPr>
                <w:rFonts w:eastAsia="Times New Roman" w:cstheme="minorHAnsi"/>
                <w:color w:val="000000"/>
                <w:sz w:val="18"/>
                <w:szCs w:val="18"/>
              </w:rPr>
            </w:pPr>
          </w:p>
        </w:tc>
        <w:tc>
          <w:tcPr>
            <w:tcW w:w="144" w:type="pct"/>
            <w:tcBorders>
              <w:top w:val="nil"/>
              <w:left w:val="nil"/>
              <w:bottom w:val="nil"/>
              <w:right w:val="nil"/>
            </w:tcBorders>
            <w:shd w:val="clear" w:color="auto" w:fill="F2F2F2" w:themeFill="background1" w:themeFillShade="F2"/>
            <w:vAlign w:val="center"/>
          </w:tcPr>
          <w:p w14:paraId="074B2803" w14:textId="1DE4701A" w:rsidR="004806BD" w:rsidRPr="00B2556E" w:rsidRDefault="004806BD" w:rsidP="004806BD">
            <w:pPr>
              <w:rPr>
                <w:rFonts w:eastAsia="Times New Roman" w:cstheme="minorHAnsi"/>
                <w:color w:val="000000"/>
                <w:sz w:val="18"/>
                <w:szCs w:val="18"/>
              </w:rPr>
            </w:pPr>
            <w:r>
              <w:rPr>
                <w:rFonts w:eastAsia="Times New Roman" w:cstheme="minorHAnsi"/>
                <w:b/>
                <w:color w:val="000000"/>
                <w:sz w:val="18"/>
                <w:szCs w:val="18"/>
              </w:rPr>
              <w:t>f.</w:t>
            </w:r>
          </w:p>
        </w:tc>
        <w:tc>
          <w:tcPr>
            <w:tcW w:w="1782" w:type="pct"/>
            <w:gridSpan w:val="4"/>
            <w:vMerge w:val="restart"/>
            <w:tcBorders>
              <w:left w:val="nil"/>
              <w:right w:val="single" w:sz="4" w:space="0" w:color="auto"/>
            </w:tcBorders>
            <w:shd w:val="clear" w:color="auto" w:fill="F2F2F2" w:themeFill="background1" w:themeFillShade="F2"/>
          </w:tcPr>
          <w:p w14:paraId="694A9E4E" w14:textId="7FBBE0A7" w:rsidR="004806BD" w:rsidRPr="00D01799" w:rsidRDefault="004806BD" w:rsidP="004806BD">
            <w:pPr>
              <w:rPr>
                <w:rFonts w:eastAsia="Times New Roman" w:cstheme="minorHAnsi"/>
                <w:color w:val="000000"/>
                <w:sz w:val="18"/>
                <w:szCs w:val="18"/>
              </w:rPr>
            </w:pPr>
            <w:r w:rsidRPr="00220E22">
              <w:rPr>
                <w:rFonts w:eastAsia="Times New Roman" w:cstheme="minorHAnsi"/>
                <w:b/>
                <w:color w:val="000000"/>
                <w:sz w:val="18"/>
                <w:szCs w:val="18"/>
              </w:rPr>
              <w:t xml:space="preserve">Additional targets for </w:t>
            </w:r>
            <w:r>
              <w:rPr>
                <w:rFonts w:eastAsia="Times New Roman" w:cstheme="minorHAnsi"/>
                <w:b/>
                <w:color w:val="000000"/>
                <w:sz w:val="18"/>
                <w:szCs w:val="18"/>
                <w:u w:val="single"/>
              </w:rPr>
              <w:t>rural</w:t>
            </w:r>
            <w:r w:rsidRPr="00220E22">
              <w:rPr>
                <w:rFonts w:eastAsia="Times New Roman" w:cstheme="minorHAnsi"/>
                <w:b/>
                <w:color w:val="000000"/>
                <w:sz w:val="18"/>
                <w:szCs w:val="18"/>
              </w:rPr>
              <w:t xml:space="preserve"> sanitation</w:t>
            </w:r>
          </w:p>
        </w:tc>
        <w:tc>
          <w:tcPr>
            <w:tcW w:w="1123"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7FE69" w14:textId="77777777" w:rsidR="004806BD" w:rsidRPr="00A10A74" w:rsidRDefault="004806BD" w:rsidP="004806BD">
            <w:pPr>
              <w:rPr>
                <w:rFonts w:eastAsia="Times New Roman" w:cstheme="minorHAnsi"/>
                <w:color w:val="000000"/>
                <w:sz w:val="16"/>
                <w:szCs w:val="16"/>
              </w:rPr>
            </w:pPr>
            <w:r w:rsidRPr="00A10A74">
              <w:rPr>
                <w:rFonts w:eastAsia="Times New Roman" w:cstheme="minorHAnsi"/>
                <w:color w:val="000000"/>
                <w:sz w:val="16"/>
                <w:szCs w:val="16"/>
              </w:rPr>
              <w:t xml:space="preserve">If yes, please specify what the target measures and what is included in the measure. </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D7E773" w14:textId="3B11EE57" w:rsidR="004806BD" w:rsidRPr="00A10A74" w:rsidRDefault="00ED779D" w:rsidP="00361AA3">
            <w:pPr>
              <w:jc w:val="center"/>
              <w:rPr>
                <w:rFonts w:eastAsia="Times New Roman" w:cstheme="minorHAnsi"/>
                <w:color w:val="000000"/>
                <w:sz w:val="16"/>
                <w:szCs w:val="16"/>
              </w:rPr>
            </w:pPr>
            <w:r>
              <w:rPr>
                <w:rFonts w:eastAsia="Times New Roman" w:cstheme="minorHAnsi"/>
                <w:color w:val="000000"/>
                <w:sz w:val="16"/>
                <w:szCs w:val="16"/>
              </w:rPr>
              <w:t>Target value</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D6F06F" w14:textId="39F14118" w:rsidR="004806BD" w:rsidRPr="00A10A74" w:rsidRDefault="00ED779D" w:rsidP="00361AA3">
            <w:pPr>
              <w:jc w:val="center"/>
              <w:rPr>
                <w:rFonts w:eastAsia="Times New Roman" w:cstheme="minorHAnsi"/>
                <w:color w:val="000000"/>
                <w:sz w:val="16"/>
                <w:szCs w:val="16"/>
              </w:rPr>
            </w:pPr>
            <w:r>
              <w:rPr>
                <w:rFonts w:eastAsia="Times New Roman" w:cstheme="minorHAnsi"/>
                <w:color w:val="000000"/>
                <w:sz w:val="16"/>
                <w:szCs w:val="16"/>
              </w:rPr>
              <w:t>Target year</w:t>
            </w:r>
          </w:p>
        </w:tc>
        <w:tc>
          <w:tcPr>
            <w:tcW w:w="1177" w:type="pct"/>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36D29B01" w14:textId="07E9DABD" w:rsidR="004806BD" w:rsidRPr="00A10A74" w:rsidRDefault="00361AA3" w:rsidP="00560857">
            <w:pPr>
              <w:rPr>
                <w:rFonts w:eastAsia="Times New Roman" w:cstheme="minorHAnsi"/>
                <w:color w:val="000000"/>
                <w:sz w:val="16"/>
                <w:szCs w:val="16"/>
              </w:rPr>
            </w:pPr>
            <w:r w:rsidRPr="00361AA3">
              <w:rPr>
                <w:rFonts w:eastAsia="Times New Roman" w:cstheme="minorHAnsi"/>
                <w:b/>
                <w:bCs/>
                <w:color w:val="000000"/>
                <w:sz w:val="16"/>
                <w:szCs w:val="16"/>
              </w:rPr>
              <w:t>Title and d</w:t>
            </w:r>
            <w:r w:rsidR="004806BD" w:rsidRPr="00361AA3">
              <w:rPr>
                <w:rFonts w:eastAsia="Times New Roman" w:cstheme="minorHAnsi"/>
                <w:b/>
                <w:bCs/>
                <w:color w:val="000000"/>
                <w:sz w:val="16"/>
                <w:szCs w:val="16"/>
              </w:rPr>
              <w:t xml:space="preserve">ate of policy/plan </w:t>
            </w:r>
            <w:r w:rsidR="004806BD" w:rsidRPr="00A10A74">
              <w:rPr>
                <w:rFonts w:eastAsia="Times New Roman" w:cstheme="minorHAnsi"/>
                <w:color w:val="000000"/>
                <w:sz w:val="16"/>
                <w:szCs w:val="16"/>
              </w:rPr>
              <w:t xml:space="preserve">where target is established. If available, please </w:t>
            </w:r>
            <w:r w:rsidR="00560857">
              <w:rPr>
                <w:rFonts w:eastAsia="Times New Roman" w:cstheme="minorHAnsi"/>
                <w:b/>
                <w:bCs/>
                <w:color w:val="000000"/>
                <w:sz w:val="16"/>
                <w:szCs w:val="16"/>
              </w:rPr>
              <w:t>provide</w:t>
            </w:r>
            <w:r w:rsidR="004806BD" w:rsidRPr="00361AA3">
              <w:rPr>
                <w:rFonts w:eastAsia="Times New Roman" w:cstheme="minorHAnsi"/>
                <w:b/>
                <w:bCs/>
                <w:color w:val="000000"/>
                <w:sz w:val="16"/>
                <w:szCs w:val="16"/>
              </w:rPr>
              <w:t xml:space="preserve"> a link or attach a copy</w:t>
            </w:r>
            <w:r w:rsidR="004806BD" w:rsidRPr="00A10A74">
              <w:rPr>
                <w:rFonts w:eastAsia="Times New Roman" w:cstheme="minorHAnsi"/>
                <w:color w:val="000000"/>
                <w:sz w:val="16"/>
                <w:szCs w:val="16"/>
              </w:rPr>
              <w:t>.</w:t>
            </w:r>
          </w:p>
        </w:tc>
      </w:tr>
      <w:tr w:rsidR="004806BD" w:rsidRPr="00B2556E" w14:paraId="54E5834F" w14:textId="77777777" w:rsidTr="00727E4F">
        <w:tc>
          <w:tcPr>
            <w:tcW w:w="179" w:type="pct"/>
            <w:tcBorders>
              <w:top w:val="nil"/>
              <w:left w:val="single" w:sz="4" w:space="0" w:color="auto"/>
              <w:bottom w:val="nil"/>
              <w:right w:val="nil"/>
            </w:tcBorders>
            <w:shd w:val="clear" w:color="auto" w:fill="F2F2F2" w:themeFill="background1" w:themeFillShade="F2"/>
          </w:tcPr>
          <w:p w14:paraId="0AB202E4" w14:textId="77777777" w:rsidR="004806BD" w:rsidRPr="00B2556E" w:rsidRDefault="004806BD" w:rsidP="004806BD">
            <w:pPr>
              <w:ind w:left="152"/>
              <w:jc w:val="right"/>
              <w:rPr>
                <w:rFonts w:eastAsia="Times New Roman" w:cstheme="minorHAnsi"/>
                <w:color w:val="000000"/>
                <w:sz w:val="18"/>
                <w:szCs w:val="18"/>
              </w:rPr>
            </w:pPr>
          </w:p>
        </w:tc>
        <w:tc>
          <w:tcPr>
            <w:tcW w:w="144" w:type="pct"/>
            <w:tcBorders>
              <w:top w:val="nil"/>
              <w:left w:val="nil"/>
              <w:bottom w:val="nil"/>
              <w:right w:val="nil"/>
            </w:tcBorders>
            <w:shd w:val="clear" w:color="auto" w:fill="F2F2F2" w:themeFill="background1" w:themeFillShade="F2"/>
          </w:tcPr>
          <w:p w14:paraId="6A25A9FC" w14:textId="77777777" w:rsidR="004806BD" w:rsidRPr="00B2556E" w:rsidRDefault="004806BD" w:rsidP="004806BD">
            <w:pPr>
              <w:ind w:left="152"/>
              <w:jc w:val="right"/>
              <w:rPr>
                <w:rFonts w:eastAsia="Times New Roman" w:cstheme="minorHAnsi"/>
                <w:color w:val="000000"/>
                <w:sz w:val="18"/>
                <w:szCs w:val="18"/>
              </w:rPr>
            </w:pPr>
          </w:p>
        </w:tc>
        <w:tc>
          <w:tcPr>
            <w:tcW w:w="1782" w:type="pct"/>
            <w:gridSpan w:val="4"/>
            <w:vMerge/>
            <w:tcBorders>
              <w:left w:val="nil"/>
              <w:right w:val="single" w:sz="4" w:space="0" w:color="auto"/>
            </w:tcBorders>
            <w:shd w:val="clear" w:color="auto" w:fill="F2F2F2" w:themeFill="background1" w:themeFillShade="F2"/>
          </w:tcPr>
          <w:p w14:paraId="41F71B7D" w14:textId="77777777" w:rsidR="004806BD" w:rsidRPr="00B2556E" w:rsidRDefault="004806BD" w:rsidP="004806BD">
            <w:pPr>
              <w:rPr>
                <w:rFonts w:eastAsia="Times New Roman" w:cstheme="minorHAnsi"/>
                <w:color w:val="000000"/>
                <w:sz w:val="18"/>
                <w:szCs w:val="18"/>
              </w:rPr>
            </w:pPr>
          </w:p>
        </w:tc>
        <w:tc>
          <w:tcPr>
            <w:tcW w:w="1123"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E65650" w14:textId="77777777" w:rsidR="004806BD" w:rsidRPr="00A10A74" w:rsidRDefault="004806BD" w:rsidP="004806BD">
            <w:pPr>
              <w:rPr>
                <w:rFonts w:eastAsia="Times New Roman" w:cstheme="minorHAnsi"/>
                <w:color w:val="000000"/>
                <w:sz w:val="16"/>
                <w:szCs w:val="16"/>
              </w:rPr>
            </w:pPr>
          </w:p>
        </w:tc>
        <w:tc>
          <w:tcPr>
            <w:tcW w:w="312"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8A14FB" w14:textId="77777777" w:rsidR="004806BD" w:rsidRPr="00A10A74" w:rsidRDefault="004806BD" w:rsidP="004806BD">
            <w:pPr>
              <w:rPr>
                <w:rFonts w:eastAsia="Times New Roman" w:cstheme="minorHAnsi"/>
                <w:color w:val="000000"/>
                <w:sz w:val="16"/>
                <w:szCs w:val="16"/>
              </w:rPr>
            </w:pPr>
          </w:p>
        </w:tc>
        <w:tc>
          <w:tcPr>
            <w:tcW w:w="283"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539377" w14:textId="77777777" w:rsidR="004806BD" w:rsidRPr="00A10A74" w:rsidRDefault="004806BD" w:rsidP="004806BD">
            <w:pPr>
              <w:rPr>
                <w:rFonts w:eastAsia="Times New Roman" w:cstheme="minorHAnsi"/>
                <w:color w:val="000000"/>
                <w:sz w:val="16"/>
                <w:szCs w:val="16"/>
              </w:rPr>
            </w:pPr>
          </w:p>
        </w:tc>
        <w:tc>
          <w:tcPr>
            <w:tcW w:w="1177" w:type="pct"/>
            <w:vMerge/>
            <w:tcBorders>
              <w:top w:val="single" w:sz="4" w:space="0" w:color="auto"/>
              <w:left w:val="single" w:sz="4" w:space="0" w:color="auto"/>
              <w:bottom w:val="single" w:sz="4" w:space="0" w:color="auto"/>
            </w:tcBorders>
            <w:shd w:val="clear" w:color="auto" w:fill="F2F2F2" w:themeFill="background1" w:themeFillShade="F2"/>
          </w:tcPr>
          <w:p w14:paraId="4F4CEB23" w14:textId="77777777" w:rsidR="004806BD" w:rsidRPr="00A10A74" w:rsidRDefault="004806BD" w:rsidP="004806BD">
            <w:pPr>
              <w:rPr>
                <w:rFonts w:eastAsia="Times New Roman" w:cstheme="minorHAnsi"/>
                <w:color w:val="000000"/>
                <w:sz w:val="16"/>
                <w:szCs w:val="16"/>
              </w:rPr>
            </w:pPr>
          </w:p>
        </w:tc>
      </w:tr>
      <w:tr w:rsidR="004806BD" w:rsidRPr="00B2556E" w14:paraId="219829AE" w14:textId="77777777" w:rsidTr="00F75D0F">
        <w:tc>
          <w:tcPr>
            <w:tcW w:w="179" w:type="pct"/>
            <w:tcBorders>
              <w:top w:val="nil"/>
            </w:tcBorders>
            <w:shd w:val="clear" w:color="auto" w:fill="F2F2F2" w:themeFill="background1" w:themeFillShade="F2"/>
          </w:tcPr>
          <w:p w14:paraId="03EB43F2" w14:textId="77777777" w:rsidR="004806BD" w:rsidRPr="00B2556E" w:rsidRDefault="004806BD" w:rsidP="004806BD">
            <w:pPr>
              <w:ind w:left="152"/>
              <w:jc w:val="right"/>
              <w:rPr>
                <w:rFonts w:eastAsia="Times New Roman" w:cstheme="minorHAnsi"/>
                <w:color w:val="000000"/>
                <w:sz w:val="18"/>
                <w:szCs w:val="18"/>
              </w:rPr>
            </w:pPr>
          </w:p>
        </w:tc>
        <w:tc>
          <w:tcPr>
            <w:tcW w:w="144" w:type="pct"/>
            <w:tcBorders>
              <w:top w:val="nil"/>
              <w:right w:val="single" w:sz="4" w:space="0" w:color="auto"/>
            </w:tcBorders>
            <w:shd w:val="clear" w:color="auto" w:fill="F2F2F2" w:themeFill="background1" w:themeFillShade="F2"/>
          </w:tcPr>
          <w:p w14:paraId="739A5102" w14:textId="77777777" w:rsidR="004806BD" w:rsidRPr="00B2556E" w:rsidRDefault="004806BD" w:rsidP="004806BD">
            <w:pPr>
              <w:ind w:left="152"/>
              <w:jc w:val="right"/>
              <w:rPr>
                <w:rFonts w:eastAsia="Times New Roman" w:cstheme="minorHAnsi"/>
                <w:color w:val="000000"/>
                <w:sz w:val="18"/>
                <w:szCs w:val="18"/>
              </w:rPr>
            </w:pPr>
          </w:p>
        </w:tc>
        <w:tc>
          <w:tcPr>
            <w:tcW w:w="149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2BF7A" w14:textId="7DEF9684" w:rsidR="004806BD" w:rsidRPr="00412722" w:rsidRDefault="004806BD" w:rsidP="004806BD">
            <w:pPr>
              <w:rPr>
                <w:rFonts w:eastAsia="Times New Roman" w:cstheme="minorHAnsi"/>
                <w:b/>
                <w:color w:val="000000"/>
                <w:sz w:val="18"/>
                <w:szCs w:val="18"/>
              </w:rPr>
            </w:pPr>
            <w:r>
              <w:rPr>
                <w:rFonts w:eastAsia="Times New Roman" w:cstheme="minorHAnsi"/>
                <w:color w:val="000000"/>
                <w:sz w:val="18"/>
                <w:szCs w:val="18"/>
              </w:rPr>
              <w:t xml:space="preserve">Are there </w:t>
            </w:r>
            <w:r>
              <w:rPr>
                <w:rFonts w:eastAsia="Times New Roman" w:cstheme="minorHAnsi"/>
                <w:color w:val="000000"/>
                <w:sz w:val="18"/>
                <w:szCs w:val="18"/>
                <w:u w:val="single"/>
              </w:rPr>
              <w:t>rural</w:t>
            </w:r>
            <w:r>
              <w:rPr>
                <w:rFonts w:eastAsia="Times New Roman" w:cstheme="minorHAnsi"/>
                <w:color w:val="000000"/>
                <w:sz w:val="18"/>
                <w:szCs w:val="18"/>
              </w:rPr>
              <w:t xml:space="preserve"> sanitation targets for the following areas?</w:t>
            </w:r>
          </w:p>
        </w:tc>
        <w:tc>
          <w:tcPr>
            <w:tcW w:w="1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867A4" w14:textId="77777777" w:rsidR="004806BD" w:rsidRDefault="004806BD" w:rsidP="004806BD">
            <w:pPr>
              <w:jc w:val="center"/>
              <w:rPr>
                <w:rFonts w:eastAsia="Times New Roman" w:cstheme="minorHAnsi"/>
                <w:color w:val="000000"/>
                <w:sz w:val="18"/>
                <w:szCs w:val="18"/>
              </w:rPr>
            </w:pPr>
            <w:r>
              <w:rPr>
                <w:rFonts w:eastAsia="Times New Roman" w:cstheme="minorHAnsi"/>
                <w:color w:val="000000"/>
                <w:sz w:val="18"/>
                <w:szCs w:val="18"/>
              </w:rPr>
              <w:t>Yes</w:t>
            </w:r>
          </w:p>
        </w:tc>
        <w:tc>
          <w:tcPr>
            <w:tcW w:w="1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4CBA85" w14:textId="77777777" w:rsidR="004806BD" w:rsidRDefault="004806BD" w:rsidP="004806BD">
            <w:pPr>
              <w:jc w:val="center"/>
              <w:rPr>
                <w:rFonts w:eastAsia="Times New Roman" w:cstheme="minorHAnsi"/>
                <w:color w:val="000000"/>
                <w:sz w:val="18"/>
                <w:szCs w:val="18"/>
              </w:rPr>
            </w:pPr>
            <w:r>
              <w:rPr>
                <w:rFonts w:eastAsia="Times New Roman" w:cstheme="minorHAnsi"/>
                <w:color w:val="000000"/>
                <w:sz w:val="18"/>
                <w:szCs w:val="18"/>
              </w:rPr>
              <w:t>No</w:t>
            </w:r>
          </w:p>
        </w:tc>
        <w:tc>
          <w:tcPr>
            <w:tcW w:w="11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9C7D23" w14:textId="0425B897" w:rsidR="004806BD" w:rsidRPr="00B2556E" w:rsidRDefault="004806BD" w:rsidP="00F75D0F">
            <w:pPr>
              <w:rPr>
                <w:rFonts w:eastAsia="Times New Roman" w:cstheme="minorHAnsi"/>
                <w:color w:val="000000"/>
                <w:sz w:val="18"/>
                <w:szCs w:val="18"/>
              </w:rPr>
            </w:pPr>
            <w:r>
              <w:rPr>
                <w:rFonts w:eastAsia="Times New Roman" w:cstheme="minorHAnsi"/>
                <w:i/>
                <w:color w:val="000000"/>
                <w:sz w:val="16"/>
                <w:szCs w:val="16"/>
              </w:rPr>
              <w:t xml:space="preserve">e.g. </w:t>
            </w:r>
            <w:r w:rsidRPr="00A10A74">
              <w:rPr>
                <w:rFonts w:eastAsia="Times New Roman" w:cstheme="minorHAnsi"/>
                <w:i/>
                <w:color w:val="000000"/>
                <w:sz w:val="16"/>
                <w:szCs w:val="16"/>
              </w:rPr>
              <w:t>Percentage of population practicing open defecatio</w:t>
            </w:r>
            <w:r>
              <w:rPr>
                <w:rFonts w:eastAsia="Times New Roman" w:cstheme="minorHAnsi"/>
                <w:i/>
                <w:color w:val="000000"/>
                <w:sz w:val="16"/>
                <w:szCs w:val="16"/>
              </w:rPr>
              <w:t>n, which i</w:t>
            </w:r>
            <w:r w:rsidRPr="00A10A74">
              <w:rPr>
                <w:rFonts w:eastAsia="Times New Roman" w:cstheme="minorHAnsi"/>
                <w:i/>
                <w:color w:val="000000"/>
                <w:sz w:val="16"/>
                <w:szCs w:val="16"/>
              </w:rPr>
              <w:t xml:space="preserve">s the practice of defecating </w:t>
            </w:r>
            <w:r>
              <w:rPr>
                <w:rFonts w:eastAsia="Times New Roman" w:cstheme="minorHAnsi"/>
                <w:i/>
                <w:color w:val="000000"/>
                <w:sz w:val="16"/>
                <w:szCs w:val="16"/>
              </w:rPr>
              <w:t>in the environment.</w:t>
            </w:r>
          </w:p>
        </w:tc>
        <w:tc>
          <w:tcPr>
            <w:tcW w:w="3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989CC" w14:textId="77777777" w:rsidR="004806BD" w:rsidRPr="00B2556E" w:rsidRDefault="004806BD" w:rsidP="00F75D0F">
            <w:pPr>
              <w:rPr>
                <w:rFonts w:eastAsia="Times New Roman" w:cstheme="minorHAnsi"/>
                <w:color w:val="000000"/>
                <w:sz w:val="18"/>
                <w:szCs w:val="18"/>
              </w:rPr>
            </w:pPr>
            <w:r w:rsidRPr="00A10A74">
              <w:rPr>
                <w:rFonts w:eastAsia="Times New Roman" w:cstheme="minorHAnsi"/>
                <w:i/>
                <w:color w:val="000000"/>
                <w:sz w:val="16"/>
                <w:szCs w:val="16"/>
              </w:rPr>
              <w:t>e.g. 0%</w:t>
            </w:r>
          </w:p>
        </w:tc>
        <w:tc>
          <w:tcPr>
            <w:tcW w:w="2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A82808" w14:textId="77777777" w:rsidR="004806BD" w:rsidRPr="00B2556E" w:rsidRDefault="004806BD" w:rsidP="00F75D0F">
            <w:pPr>
              <w:rPr>
                <w:rFonts w:eastAsia="Times New Roman" w:cstheme="minorHAnsi"/>
                <w:color w:val="000000"/>
                <w:sz w:val="18"/>
                <w:szCs w:val="18"/>
              </w:rPr>
            </w:pPr>
            <w:r w:rsidRPr="00A10A74">
              <w:rPr>
                <w:rFonts w:eastAsia="Times New Roman" w:cstheme="minorHAnsi"/>
                <w:i/>
                <w:color w:val="000000"/>
                <w:sz w:val="16"/>
                <w:szCs w:val="16"/>
              </w:rPr>
              <w:t>e.g. 2025</w:t>
            </w:r>
          </w:p>
        </w:tc>
        <w:tc>
          <w:tcPr>
            <w:tcW w:w="1177" w:type="pct"/>
            <w:vMerge/>
            <w:tcBorders>
              <w:top w:val="single" w:sz="4" w:space="0" w:color="auto"/>
              <w:left w:val="single" w:sz="4" w:space="0" w:color="auto"/>
              <w:bottom w:val="single" w:sz="4" w:space="0" w:color="auto"/>
              <w:right w:val="single" w:sz="4" w:space="0" w:color="auto"/>
            </w:tcBorders>
          </w:tcPr>
          <w:p w14:paraId="30149B57" w14:textId="77777777" w:rsidR="004806BD" w:rsidRPr="00B2556E" w:rsidRDefault="004806BD" w:rsidP="004806BD">
            <w:pPr>
              <w:rPr>
                <w:rFonts w:eastAsia="Times New Roman" w:cstheme="minorHAnsi"/>
                <w:color w:val="000000"/>
                <w:sz w:val="18"/>
                <w:szCs w:val="18"/>
              </w:rPr>
            </w:pPr>
          </w:p>
        </w:tc>
      </w:tr>
      <w:tr w:rsidR="004806BD" w:rsidRPr="00B2556E" w14:paraId="24475985" w14:textId="77777777" w:rsidTr="00727E4F">
        <w:tc>
          <w:tcPr>
            <w:tcW w:w="179" w:type="pct"/>
            <w:shd w:val="clear" w:color="auto" w:fill="F2F2F2" w:themeFill="background1" w:themeFillShade="F2"/>
          </w:tcPr>
          <w:p w14:paraId="79784CAF" w14:textId="77777777" w:rsidR="004806BD" w:rsidRPr="00B2556E" w:rsidRDefault="004806BD" w:rsidP="004806BD">
            <w:pPr>
              <w:ind w:left="152"/>
              <w:jc w:val="right"/>
              <w:rPr>
                <w:rFonts w:eastAsia="Times New Roman" w:cstheme="minorHAnsi"/>
                <w:color w:val="000000"/>
                <w:sz w:val="18"/>
                <w:szCs w:val="18"/>
              </w:rPr>
            </w:pPr>
          </w:p>
        </w:tc>
        <w:tc>
          <w:tcPr>
            <w:tcW w:w="144" w:type="pct"/>
            <w:tcBorders>
              <w:right w:val="single" w:sz="4" w:space="0" w:color="auto"/>
            </w:tcBorders>
            <w:shd w:val="clear" w:color="auto" w:fill="F2F2F2" w:themeFill="background1" w:themeFillShade="F2"/>
          </w:tcPr>
          <w:p w14:paraId="1722DCBF" w14:textId="77777777" w:rsidR="004806BD" w:rsidRPr="00B2556E" w:rsidRDefault="004806BD" w:rsidP="004806BD">
            <w:pPr>
              <w:ind w:left="152"/>
              <w:jc w:val="right"/>
              <w:rPr>
                <w:rFonts w:eastAsia="Times New Roman" w:cstheme="minorHAnsi"/>
                <w:color w:val="000000"/>
                <w:sz w:val="18"/>
                <w:szCs w:val="18"/>
              </w:rPr>
            </w:pPr>
          </w:p>
        </w:tc>
        <w:tc>
          <w:tcPr>
            <w:tcW w:w="149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7B58F0" w14:textId="71FF0990" w:rsidR="004806BD" w:rsidRPr="009575EC" w:rsidRDefault="004806BD" w:rsidP="004806BD">
            <w:pPr>
              <w:rPr>
                <w:rFonts w:eastAsia="Times New Roman" w:cstheme="minorHAnsi"/>
                <w:color w:val="000000"/>
                <w:sz w:val="18"/>
                <w:szCs w:val="18"/>
              </w:rPr>
            </w:pPr>
            <w:proofErr w:type="spellStart"/>
            <w:r w:rsidRPr="005734DA">
              <w:rPr>
                <w:rFonts w:eastAsia="Times New Roman" w:cstheme="minorHAnsi"/>
                <w:b/>
                <w:color w:val="000000"/>
                <w:sz w:val="18"/>
                <w:szCs w:val="18"/>
              </w:rPr>
              <w:t>i</w:t>
            </w:r>
            <w:proofErr w:type="spellEnd"/>
            <w:r w:rsidRPr="005734DA">
              <w:rPr>
                <w:rFonts w:eastAsia="Times New Roman" w:cstheme="minorHAnsi"/>
                <w:b/>
                <w:color w:val="000000"/>
                <w:sz w:val="18"/>
                <w:szCs w:val="18"/>
              </w:rPr>
              <w:t>.</w:t>
            </w:r>
            <w:r>
              <w:rPr>
                <w:rFonts w:eastAsia="Times New Roman" w:cstheme="minorHAnsi"/>
                <w:color w:val="000000"/>
                <w:sz w:val="18"/>
                <w:szCs w:val="18"/>
              </w:rPr>
              <w:t xml:space="preserve"> </w:t>
            </w:r>
            <w:r w:rsidRPr="009575EC">
              <w:rPr>
                <w:rFonts w:eastAsia="Times New Roman" w:cstheme="minorHAnsi"/>
                <w:color w:val="000000"/>
                <w:sz w:val="18"/>
                <w:szCs w:val="18"/>
              </w:rPr>
              <w:t xml:space="preserve">Faecal sludge collection </w:t>
            </w:r>
            <w:r>
              <w:rPr>
                <w:rFonts w:eastAsia="Times New Roman" w:cstheme="minorHAnsi"/>
                <w:color w:val="000000"/>
                <w:sz w:val="18"/>
                <w:szCs w:val="18"/>
              </w:rPr>
              <w:t>and transport to treatment</w:t>
            </w:r>
          </w:p>
        </w:tc>
        <w:sdt>
          <w:sdtPr>
            <w:rPr>
              <w:rFonts w:eastAsia="Times New Roman" w:cstheme="minorHAnsi"/>
              <w:color w:val="000000"/>
              <w:sz w:val="18"/>
              <w:szCs w:val="18"/>
            </w:rPr>
            <w:id w:val="581950460"/>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2A0FC8F4" w14:textId="77777777" w:rsidR="004806BD"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865829008"/>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hideMark/>
              </w:tcPr>
              <w:p w14:paraId="3A9D0358" w14:textId="77777777" w:rsidR="004806BD" w:rsidRPr="00B2556E"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23" w:type="pct"/>
            <w:tcBorders>
              <w:top w:val="single" w:sz="4" w:space="0" w:color="auto"/>
              <w:left w:val="single" w:sz="4" w:space="0" w:color="auto"/>
              <w:bottom w:val="single" w:sz="4" w:space="0" w:color="auto"/>
              <w:right w:val="single" w:sz="4" w:space="0" w:color="auto"/>
            </w:tcBorders>
          </w:tcPr>
          <w:p w14:paraId="3496247B" w14:textId="77777777" w:rsidR="004806BD" w:rsidRPr="00B2556E" w:rsidRDefault="004806BD" w:rsidP="004806BD">
            <w:pPr>
              <w:rPr>
                <w:rFonts w:eastAsia="Times New Roman" w:cstheme="minorHAnsi"/>
                <w:color w:val="000000"/>
                <w:sz w:val="18"/>
                <w:szCs w:val="18"/>
              </w:rPr>
            </w:pPr>
          </w:p>
        </w:tc>
        <w:tc>
          <w:tcPr>
            <w:tcW w:w="312" w:type="pct"/>
            <w:tcBorders>
              <w:top w:val="single" w:sz="4" w:space="0" w:color="auto"/>
              <w:left w:val="single" w:sz="4" w:space="0" w:color="auto"/>
              <w:bottom w:val="single" w:sz="4" w:space="0" w:color="auto"/>
              <w:right w:val="single" w:sz="4" w:space="0" w:color="auto"/>
            </w:tcBorders>
          </w:tcPr>
          <w:p w14:paraId="7F025088" w14:textId="77777777" w:rsidR="004806BD" w:rsidRPr="00B2556E" w:rsidRDefault="004806BD" w:rsidP="004806BD">
            <w:pPr>
              <w:rPr>
                <w:rFonts w:eastAsia="Times New Roman" w:cstheme="minorHAnsi"/>
                <w:color w:val="000000"/>
                <w:sz w:val="18"/>
                <w:szCs w:val="18"/>
              </w:rPr>
            </w:pPr>
          </w:p>
        </w:tc>
        <w:tc>
          <w:tcPr>
            <w:tcW w:w="283" w:type="pct"/>
            <w:tcBorders>
              <w:top w:val="single" w:sz="4" w:space="0" w:color="auto"/>
              <w:left w:val="single" w:sz="4" w:space="0" w:color="auto"/>
              <w:bottom w:val="single" w:sz="4" w:space="0" w:color="auto"/>
              <w:right w:val="single" w:sz="4" w:space="0" w:color="auto"/>
            </w:tcBorders>
          </w:tcPr>
          <w:p w14:paraId="16D8670C" w14:textId="77777777" w:rsidR="004806BD" w:rsidRPr="00B2556E" w:rsidRDefault="004806BD" w:rsidP="004806BD">
            <w:pPr>
              <w:rPr>
                <w:rFonts w:eastAsia="Times New Roman" w:cstheme="minorHAnsi"/>
                <w:color w:val="000000"/>
                <w:sz w:val="18"/>
                <w:szCs w:val="18"/>
              </w:rPr>
            </w:pPr>
          </w:p>
        </w:tc>
        <w:tc>
          <w:tcPr>
            <w:tcW w:w="1177" w:type="pct"/>
            <w:tcBorders>
              <w:top w:val="single" w:sz="4" w:space="0" w:color="auto"/>
              <w:left w:val="single" w:sz="4" w:space="0" w:color="auto"/>
              <w:bottom w:val="single" w:sz="4" w:space="0" w:color="auto"/>
              <w:right w:val="single" w:sz="4" w:space="0" w:color="auto"/>
            </w:tcBorders>
          </w:tcPr>
          <w:p w14:paraId="06F5F1BB" w14:textId="77777777" w:rsidR="004806BD" w:rsidRPr="00B2556E" w:rsidRDefault="004806BD" w:rsidP="004806BD">
            <w:pPr>
              <w:rPr>
                <w:rFonts w:eastAsia="Times New Roman" w:cstheme="minorHAnsi"/>
                <w:color w:val="000000"/>
                <w:sz w:val="18"/>
                <w:szCs w:val="18"/>
              </w:rPr>
            </w:pPr>
          </w:p>
        </w:tc>
      </w:tr>
      <w:tr w:rsidR="004806BD" w:rsidRPr="00B2556E" w14:paraId="54E0EF73" w14:textId="77777777" w:rsidTr="00727E4F">
        <w:tc>
          <w:tcPr>
            <w:tcW w:w="179" w:type="pct"/>
            <w:shd w:val="clear" w:color="auto" w:fill="F2F2F2" w:themeFill="background1" w:themeFillShade="F2"/>
          </w:tcPr>
          <w:p w14:paraId="6041FAD6" w14:textId="77777777" w:rsidR="004806BD" w:rsidRPr="00B2556E" w:rsidRDefault="004806BD" w:rsidP="004806BD">
            <w:pPr>
              <w:ind w:left="152"/>
              <w:jc w:val="right"/>
              <w:rPr>
                <w:rFonts w:eastAsia="Times New Roman" w:cstheme="minorHAnsi"/>
                <w:color w:val="000000"/>
                <w:sz w:val="18"/>
                <w:szCs w:val="18"/>
              </w:rPr>
            </w:pPr>
          </w:p>
        </w:tc>
        <w:tc>
          <w:tcPr>
            <w:tcW w:w="144" w:type="pct"/>
            <w:tcBorders>
              <w:right w:val="single" w:sz="4" w:space="0" w:color="auto"/>
            </w:tcBorders>
            <w:shd w:val="clear" w:color="auto" w:fill="F2F2F2" w:themeFill="background1" w:themeFillShade="F2"/>
          </w:tcPr>
          <w:p w14:paraId="5E40D46F" w14:textId="77777777" w:rsidR="004806BD" w:rsidRPr="00B2556E" w:rsidRDefault="004806BD" w:rsidP="004806BD">
            <w:pPr>
              <w:ind w:left="152"/>
              <w:jc w:val="right"/>
              <w:rPr>
                <w:rFonts w:eastAsia="Times New Roman" w:cstheme="minorHAnsi"/>
                <w:color w:val="000000"/>
                <w:sz w:val="18"/>
                <w:szCs w:val="18"/>
              </w:rPr>
            </w:pPr>
          </w:p>
        </w:tc>
        <w:tc>
          <w:tcPr>
            <w:tcW w:w="149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2875A" w14:textId="601EC98E" w:rsidR="004806BD" w:rsidRPr="009575EC" w:rsidRDefault="004806BD" w:rsidP="004806BD">
            <w:pPr>
              <w:rPr>
                <w:rFonts w:eastAsia="Times New Roman" w:cstheme="minorHAnsi"/>
                <w:color w:val="000000"/>
                <w:sz w:val="18"/>
                <w:szCs w:val="18"/>
              </w:rPr>
            </w:pPr>
            <w:r w:rsidRPr="005734DA">
              <w:rPr>
                <w:rFonts w:eastAsia="Times New Roman" w:cstheme="minorHAnsi"/>
                <w:b/>
                <w:color w:val="000000"/>
                <w:sz w:val="18"/>
                <w:szCs w:val="18"/>
              </w:rPr>
              <w:t>ii.</w:t>
            </w:r>
            <w:r>
              <w:rPr>
                <w:rFonts w:eastAsia="Times New Roman" w:cstheme="minorHAnsi"/>
                <w:color w:val="000000"/>
                <w:sz w:val="18"/>
                <w:szCs w:val="18"/>
              </w:rPr>
              <w:t xml:space="preserve"> </w:t>
            </w:r>
            <w:r w:rsidRPr="009575EC">
              <w:rPr>
                <w:rFonts w:eastAsia="Times New Roman" w:cstheme="minorHAnsi"/>
                <w:color w:val="000000"/>
                <w:sz w:val="18"/>
                <w:szCs w:val="18"/>
              </w:rPr>
              <w:t>Faecal sludge treatment</w:t>
            </w:r>
          </w:p>
        </w:tc>
        <w:sdt>
          <w:sdtPr>
            <w:rPr>
              <w:rFonts w:eastAsia="Times New Roman" w:cstheme="minorHAnsi"/>
              <w:color w:val="000000"/>
              <w:sz w:val="18"/>
              <w:szCs w:val="18"/>
            </w:rPr>
            <w:id w:val="1490977406"/>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5FAF9083" w14:textId="77777777" w:rsidR="004806BD"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2127534950"/>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tcPr>
              <w:p w14:paraId="6D47E580" w14:textId="77777777" w:rsidR="004806BD" w:rsidRPr="00B2556E"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23" w:type="pct"/>
            <w:tcBorders>
              <w:top w:val="single" w:sz="4" w:space="0" w:color="auto"/>
              <w:left w:val="single" w:sz="4" w:space="0" w:color="auto"/>
              <w:bottom w:val="single" w:sz="4" w:space="0" w:color="auto"/>
              <w:right w:val="single" w:sz="4" w:space="0" w:color="auto"/>
            </w:tcBorders>
          </w:tcPr>
          <w:p w14:paraId="7A3C5FA0" w14:textId="77777777" w:rsidR="004806BD" w:rsidRPr="00B2556E" w:rsidRDefault="004806BD" w:rsidP="004806BD">
            <w:pPr>
              <w:rPr>
                <w:rFonts w:eastAsia="Times New Roman" w:cstheme="minorHAnsi"/>
                <w:color w:val="000000"/>
                <w:sz w:val="18"/>
                <w:szCs w:val="18"/>
              </w:rPr>
            </w:pPr>
          </w:p>
        </w:tc>
        <w:tc>
          <w:tcPr>
            <w:tcW w:w="312" w:type="pct"/>
            <w:tcBorders>
              <w:top w:val="single" w:sz="4" w:space="0" w:color="auto"/>
              <w:left w:val="single" w:sz="4" w:space="0" w:color="auto"/>
              <w:bottom w:val="single" w:sz="4" w:space="0" w:color="auto"/>
              <w:right w:val="single" w:sz="4" w:space="0" w:color="auto"/>
            </w:tcBorders>
          </w:tcPr>
          <w:p w14:paraId="792D6E57" w14:textId="77777777" w:rsidR="004806BD" w:rsidRPr="00B2556E" w:rsidRDefault="004806BD" w:rsidP="004806BD">
            <w:pPr>
              <w:rPr>
                <w:rFonts w:eastAsia="Times New Roman" w:cstheme="minorHAnsi"/>
                <w:color w:val="000000"/>
                <w:sz w:val="18"/>
                <w:szCs w:val="18"/>
              </w:rPr>
            </w:pPr>
          </w:p>
        </w:tc>
        <w:tc>
          <w:tcPr>
            <w:tcW w:w="283" w:type="pct"/>
            <w:tcBorders>
              <w:top w:val="single" w:sz="4" w:space="0" w:color="auto"/>
              <w:left w:val="single" w:sz="4" w:space="0" w:color="auto"/>
              <w:bottom w:val="single" w:sz="4" w:space="0" w:color="auto"/>
              <w:right w:val="single" w:sz="4" w:space="0" w:color="auto"/>
            </w:tcBorders>
          </w:tcPr>
          <w:p w14:paraId="5EEEEB20" w14:textId="77777777" w:rsidR="004806BD" w:rsidRPr="00B2556E" w:rsidRDefault="004806BD" w:rsidP="004806BD">
            <w:pPr>
              <w:rPr>
                <w:rFonts w:eastAsia="Times New Roman" w:cstheme="minorHAnsi"/>
                <w:color w:val="000000"/>
                <w:sz w:val="18"/>
                <w:szCs w:val="18"/>
              </w:rPr>
            </w:pPr>
          </w:p>
        </w:tc>
        <w:tc>
          <w:tcPr>
            <w:tcW w:w="1177" w:type="pct"/>
            <w:tcBorders>
              <w:top w:val="single" w:sz="4" w:space="0" w:color="auto"/>
              <w:left w:val="single" w:sz="4" w:space="0" w:color="auto"/>
              <w:bottom w:val="single" w:sz="4" w:space="0" w:color="auto"/>
              <w:right w:val="single" w:sz="4" w:space="0" w:color="auto"/>
            </w:tcBorders>
          </w:tcPr>
          <w:p w14:paraId="0EBF1DA5" w14:textId="77777777" w:rsidR="004806BD" w:rsidRPr="00B2556E" w:rsidRDefault="004806BD" w:rsidP="004806BD">
            <w:pPr>
              <w:rPr>
                <w:rFonts w:eastAsia="Times New Roman" w:cstheme="minorHAnsi"/>
                <w:color w:val="000000"/>
                <w:sz w:val="18"/>
                <w:szCs w:val="18"/>
              </w:rPr>
            </w:pPr>
          </w:p>
        </w:tc>
      </w:tr>
      <w:tr w:rsidR="004806BD" w:rsidRPr="00B2556E" w14:paraId="28DAA1A8" w14:textId="77777777" w:rsidTr="00727E4F">
        <w:tc>
          <w:tcPr>
            <w:tcW w:w="179" w:type="pct"/>
            <w:shd w:val="clear" w:color="auto" w:fill="F2F2F2" w:themeFill="background1" w:themeFillShade="F2"/>
          </w:tcPr>
          <w:p w14:paraId="544EE492" w14:textId="77777777" w:rsidR="004806BD" w:rsidRPr="00B2556E" w:rsidRDefault="004806BD" w:rsidP="004806BD">
            <w:pPr>
              <w:ind w:left="152"/>
              <w:jc w:val="right"/>
              <w:rPr>
                <w:rFonts w:eastAsia="Times New Roman" w:cstheme="minorHAnsi"/>
                <w:color w:val="000000"/>
                <w:sz w:val="18"/>
                <w:szCs w:val="18"/>
              </w:rPr>
            </w:pPr>
          </w:p>
        </w:tc>
        <w:tc>
          <w:tcPr>
            <w:tcW w:w="144" w:type="pct"/>
            <w:tcBorders>
              <w:right w:val="single" w:sz="4" w:space="0" w:color="auto"/>
            </w:tcBorders>
            <w:shd w:val="clear" w:color="auto" w:fill="F2F2F2" w:themeFill="background1" w:themeFillShade="F2"/>
          </w:tcPr>
          <w:p w14:paraId="71A38E0D" w14:textId="77777777" w:rsidR="004806BD" w:rsidRPr="00B2556E" w:rsidRDefault="004806BD" w:rsidP="004806BD">
            <w:pPr>
              <w:ind w:left="152"/>
              <w:jc w:val="right"/>
              <w:rPr>
                <w:rFonts w:eastAsia="Times New Roman" w:cstheme="minorHAnsi"/>
                <w:color w:val="000000"/>
                <w:sz w:val="18"/>
                <w:szCs w:val="18"/>
              </w:rPr>
            </w:pPr>
          </w:p>
        </w:tc>
        <w:tc>
          <w:tcPr>
            <w:tcW w:w="149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8D80D6" w14:textId="67F3905A" w:rsidR="004806BD" w:rsidRPr="009575EC" w:rsidRDefault="004806BD" w:rsidP="004806BD">
            <w:pPr>
              <w:rPr>
                <w:rFonts w:eastAsia="Times New Roman" w:cstheme="minorHAnsi"/>
                <w:color w:val="000000"/>
                <w:sz w:val="18"/>
                <w:szCs w:val="18"/>
              </w:rPr>
            </w:pPr>
            <w:r>
              <w:rPr>
                <w:rFonts w:eastAsia="Times New Roman" w:cstheme="minorHAnsi"/>
                <w:b/>
                <w:color w:val="000000"/>
                <w:sz w:val="18"/>
                <w:szCs w:val="18"/>
              </w:rPr>
              <w:t>i</w:t>
            </w:r>
            <w:r w:rsidR="006D2323">
              <w:rPr>
                <w:rFonts w:eastAsia="Times New Roman" w:cstheme="minorHAnsi"/>
                <w:b/>
                <w:color w:val="000000"/>
                <w:sz w:val="18"/>
                <w:szCs w:val="18"/>
              </w:rPr>
              <w:t>ii</w:t>
            </w:r>
            <w:r>
              <w:rPr>
                <w:rFonts w:eastAsia="Times New Roman" w:cstheme="minorHAnsi"/>
                <w:b/>
                <w:color w:val="000000"/>
                <w:sz w:val="18"/>
                <w:szCs w:val="18"/>
              </w:rPr>
              <w:t xml:space="preserve">. </w:t>
            </w:r>
            <w:r w:rsidRPr="009575EC">
              <w:rPr>
                <w:rFonts w:eastAsia="Times New Roman" w:cstheme="minorHAnsi"/>
                <w:color w:val="000000"/>
                <w:sz w:val="18"/>
                <w:szCs w:val="18"/>
              </w:rPr>
              <w:t>Reuse of wastewater and faecal sludge</w:t>
            </w:r>
          </w:p>
        </w:tc>
        <w:sdt>
          <w:sdtPr>
            <w:rPr>
              <w:rFonts w:eastAsia="Times New Roman" w:cstheme="minorHAnsi"/>
              <w:color w:val="000000"/>
              <w:sz w:val="18"/>
              <w:szCs w:val="18"/>
            </w:rPr>
            <w:id w:val="-820971720"/>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11944BD1" w14:textId="77777777" w:rsidR="004806BD"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2069259743"/>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hideMark/>
              </w:tcPr>
              <w:p w14:paraId="012D3BA4" w14:textId="77777777" w:rsidR="004806BD" w:rsidRPr="00B2556E"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23" w:type="pct"/>
            <w:tcBorders>
              <w:top w:val="single" w:sz="4" w:space="0" w:color="auto"/>
              <w:left w:val="single" w:sz="4" w:space="0" w:color="auto"/>
              <w:bottom w:val="single" w:sz="4" w:space="0" w:color="auto"/>
              <w:right w:val="single" w:sz="4" w:space="0" w:color="auto"/>
            </w:tcBorders>
          </w:tcPr>
          <w:p w14:paraId="3F55A439" w14:textId="77777777" w:rsidR="004806BD" w:rsidRPr="00B2556E" w:rsidRDefault="004806BD" w:rsidP="004806BD">
            <w:pPr>
              <w:rPr>
                <w:rFonts w:eastAsia="Times New Roman" w:cstheme="minorHAnsi"/>
                <w:color w:val="000000"/>
                <w:sz w:val="18"/>
                <w:szCs w:val="18"/>
              </w:rPr>
            </w:pPr>
          </w:p>
        </w:tc>
        <w:tc>
          <w:tcPr>
            <w:tcW w:w="312" w:type="pct"/>
            <w:tcBorders>
              <w:top w:val="single" w:sz="4" w:space="0" w:color="auto"/>
              <w:left w:val="single" w:sz="4" w:space="0" w:color="auto"/>
              <w:bottom w:val="single" w:sz="4" w:space="0" w:color="auto"/>
              <w:right w:val="single" w:sz="4" w:space="0" w:color="auto"/>
            </w:tcBorders>
          </w:tcPr>
          <w:p w14:paraId="5389E78A" w14:textId="77777777" w:rsidR="004806BD" w:rsidRPr="00B2556E" w:rsidRDefault="004806BD" w:rsidP="004806BD">
            <w:pPr>
              <w:rPr>
                <w:rFonts w:eastAsia="Times New Roman" w:cstheme="minorHAnsi"/>
                <w:color w:val="000000"/>
                <w:sz w:val="18"/>
                <w:szCs w:val="18"/>
              </w:rPr>
            </w:pPr>
          </w:p>
        </w:tc>
        <w:tc>
          <w:tcPr>
            <w:tcW w:w="283" w:type="pct"/>
            <w:tcBorders>
              <w:top w:val="single" w:sz="4" w:space="0" w:color="auto"/>
              <w:left w:val="single" w:sz="4" w:space="0" w:color="auto"/>
              <w:bottom w:val="single" w:sz="4" w:space="0" w:color="auto"/>
              <w:right w:val="single" w:sz="4" w:space="0" w:color="auto"/>
            </w:tcBorders>
          </w:tcPr>
          <w:p w14:paraId="6C846D5A" w14:textId="77777777" w:rsidR="004806BD" w:rsidRPr="00B2556E" w:rsidRDefault="004806BD" w:rsidP="004806BD">
            <w:pPr>
              <w:rPr>
                <w:rFonts w:eastAsia="Times New Roman" w:cstheme="minorHAnsi"/>
                <w:color w:val="000000"/>
                <w:sz w:val="18"/>
                <w:szCs w:val="18"/>
              </w:rPr>
            </w:pPr>
          </w:p>
        </w:tc>
        <w:tc>
          <w:tcPr>
            <w:tcW w:w="1177" w:type="pct"/>
            <w:tcBorders>
              <w:top w:val="single" w:sz="4" w:space="0" w:color="auto"/>
              <w:left w:val="single" w:sz="4" w:space="0" w:color="auto"/>
              <w:bottom w:val="single" w:sz="4" w:space="0" w:color="auto"/>
              <w:right w:val="single" w:sz="4" w:space="0" w:color="auto"/>
            </w:tcBorders>
          </w:tcPr>
          <w:p w14:paraId="2F63F5D4" w14:textId="77777777" w:rsidR="004806BD" w:rsidRPr="00B2556E" w:rsidRDefault="004806BD" w:rsidP="004806BD">
            <w:pPr>
              <w:rPr>
                <w:rFonts w:eastAsia="Times New Roman" w:cstheme="minorHAnsi"/>
                <w:color w:val="000000"/>
                <w:sz w:val="18"/>
                <w:szCs w:val="18"/>
              </w:rPr>
            </w:pPr>
          </w:p>
        </w:tc>
      </w:tr>
      <w:tr w:rsidR="004806BD" w:rsidRPr="00B2556E" w14:paraId="408003E8" w14:textId="77777777" w:rsidTr="002158A7">
        <w:tc>
          <w:tcPr>
            <w:tcW w:w="179" w:type="pct"/>
            <w:shd w:val="clear" w:color="auto" w:fill="F2F2F2" w:themeFill="background1" w:themeFillShade="F2"/>
          </w:tcPr>
          <w:p w14:paraId="66786320" w14:textId="77777777" w:rsidR="004806BD" w:rsidRPr="00B2556E" w:rsidRDefault="004806BD" w:rsidP="004806BD">
            <w:pPr>
              <w:ind w:left="152"/>
              <w:jc w:val="right"/>
              <w:rPr>
                <w:rFonts w:eastAsia="Times New Roman" w:cstheme="minorHAnsi"/>
                <w:color w:val="000000"/>
                <w:sz w:val="18"/>
                <w:szCs w:val="18"/>
              </w:rPr>
            </w:pPr>
          </w:p>
        </w:tc>
        <w:tc>
          <w:tcPr>
            <w:tcW w:w="144" w:type="pct"/>
            <w:tcBorders>
              <w:bottom w:val="nil"/>
              <w:right w:val="single" w:sz="4" w:space="0" w:color="auto"/>
            </w:tcBorders>
            <w:shd w:val="clear" w:color="auto" w:fill="F2F2F2" w:themeFill="background1" w:themeFillShade="F2"/>
          </w:tcPr>
          <w:p w14:paraId="337FAC33" w14:textId="77777777" w:rsidR="004806BD" w:rsidRPr="00B2556E" w:rsidRDefault="004806BD" w:rsidP="004806BD">
            <w:pPr>
              <w:ind w:left="152"/>
              <w:jc w:val="right"/>
              <w:rPr>
                <w:rFonts w:eastAsia="Times New Roman" w:cstheme="minorHAnsi"/>
                <w:color w:val="000000"/>
                <w:sz w:val="18"/>
                <w:szCs w:val="18"/>
              </w:rPr>
            </w:pPr>
          </w:p>
        </w:tc>
        <w:tc>
          <w:tcPr>
            <w:tcW w:w="149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FDF7BE" w14:textId="584D6E46" w:rsidR="004806BD" w:rsidRPr="009575EC" w:rsidRDefault="006D2323" w:rsidP="004806BD">
            <w:pPr>
              <w:rPr>
                <w:rFonts w:eastAsia="Times New Roman" w:cstheme="minorHAnsi"/>
                <w:color w:val="000000"/>
                <w:sz w:val="18"/>
                <w:szCs w:val="18"/>
              </w:rPr>
            </w:pPr>
            <w:r>
              <w:rPr>
                <w:rFonts w:eastAsia="Times New Roman" w:cstheme="minorHAnsi"/>
                <w:b/>
                <w:color w:val="000000"/>
                <w:sz w:val="18"/>
                <w:szCs w:val="18"/>
              </w:rPr>
              <w:t>i</w:t>
            </w:r>
            <w:r w:rsidR="004806BD">
              <w:rPr>
                <w:rFonts w:eastAsia="Times New Roman" w:cstheme="minorHAnsi"/>
                <w:b/>
                <w:color w:val="000000"/>
                <w:sz w:val="18"/>
                <w:szCs w:val="18"/>
              </w:rPr>
              <w:t>v</w:t>
            </w:r>
            <w:r w:rsidR="004806BD" w:rsidRPr="005734DA">
              <w:rPr>
                <w:rFonts w:eastAsia="Times New Roman" w:cstheme="minorHAnsi"/>
                <w:b/>
                <w:color w:val="000000"/>
                <w:sz w:val="18"/>
                <w:szCs w:val="18"/>
              </w:rPr>
              <w:t>.</w:t>
            </w:r>
            <w:r w:rsidR="004806BD">
              <w:rPr>
                <w:rFonts w:eastAsia="Times New Roman" w:cstheme="minorHAnsi"/>
                <w:color w:val="000000"/>
                <w:sz w:val="18"/>
                <w:szCs w:val="18"/>
              </w:rPr>
              <w:t xml:space="preserve"> </w:t>
            </w:r>
            <w:r w:rsidR="004806BD" w:rsidRPr="009575EC">
              <w:rPr>
                <w:rFonts w:eastAsia="Times New Roman" w:cstheme="minorHAnsi"/>
                <w:color w:val="000000"/>
                <w:sz w:val="18"/>
                <w:szCs w:val="18"/>
              </w:rPr>
              <w:t>Open defecation</w:t>
            </w:r>
          </w:p>
        </w:tc>
        <w:sdt>
          <w:sdtPr>
            <w:rPr>
              <w:rFonts w:eastAsia="Times New Roman" w:cstheme="minorHAnsi"/>
              <w:color w:val="000000"/>
              <w:sz w:val="18"/>
              <w:szCs w:val="18"/>
            </w:rPr>
            <w:id w:val="122487788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01161E5A" w14:textId="77777777" w:rsidR="004806BD"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17729860"/>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hideMark/>
              </w:tcPr>
              <w:p w14:paraId="48970C81" w14:textId="77777777" w:rsidR="004806BD" w:rsidRPr="00B2556E"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23" w:type="pct"/>
            <w:tcBorders>
              <w:top w:val="single" w:sz="4" w:space="0" w:color="auto"/>
              <w:left w:val="single" w:sz="4" w:space="0" w:color="auto"/>
              <w:bottom w:val="single" w:sz="4" w:space="0" w:color="auto"/>
              <w:right w:val="single" w:sz="4" w:space="0" w:color="auto"/>
            </w:tcBorders>
          </w:tcPr>
          <w:p w14:paraId="65C79857" w14:textId="77777777" w:rsidR="004806BD" w:rsidRPr="00B2556E" w:rsidRDefault="004806BD" w:rsidP="004806BD">
            <w:pPr>
              <w:rPr>
                <w:rFonts w:eastAsia="Times New Roman" w:cstheme="minorHAnsi"/>
                <w:color w:val="000000"/>
                <w:sz w:val="18"/>
                <w:szCs w:val="18"/>
              </w:rPr>
            </w:pPr>
          </w:p>
        </w:tc>
        <w:tc>
          <w:tcPr>
            <w:tcW w:w="312" w:type="pct"/>
            <w:tcBorders>
              <w:top w:val="single" w:sz="4" w:space="0" w:color="auto"/>
              <w:left w:val="single" w:sz="4" w:space="0" w:color="auto"/>
              <w:bottom w:val="single" w:sz="4" w:space="0" w:color="auto"/>
              <w:right w:val="single" w:sz="4" w:space="0" w:color="auto"/>
            </w:tcBorders>
          </w:tcPr>
          <w:p w14:paraId="352C20FD" w14:textId="77777777" w:rsidR="004806BD" w:rsidRPr="00B2556E" w:rsidRDefault="004806BD" w:rsidP="004806BD">
            <w:pPr>
              <w:rPr>
                <w:rFonts w:eastAsia="Times New Roman" w:cstheme="minorHAnsi"/>
                <w:color w:val="000000"/>
                <w:sz w:val="18"/>
                <w:szCs w:val="18"/>
              </w:rPr>
            </w:pPr>
          </w:p>
        </w:tc>
        <w:tc>
          <w:tcPr>
            <w:tcW w:w="283" w:type="pct"/>
            <w:tcBorders>
              <w:top w:val="single" w:sz="4" w:space="0" w:color="auto"/>
              <w:left w:val="single" w:sz="4" w:space="0" w:color="auto"/>
              <w:bottom w:val="single" w:sz="4" w:space="0" w:color="auto"/>
              <w:right w:val="single" w:sz="4" w:space="0" w:color="auto"/>
            </w:tcBorders>
          </w:tcPr>
          <w:p w14:paraId="78FA6C83" w14:textId="77777777" w:rsidR="004806BD" w:rsidRPr="00B2556E" w:rsidRDefault="004806BD" w:rsidP="004806BD">
            <w:pPr>
              <w:rPr>
                <w:rFonts w:eastAsia="Times New Roman" w:cstheme="minorHAnsi"/>
                <w:color w:val="000000"/>
                <w:sz w:val="18"/>
                <w:szCs w:val="18"/>
              </w:rPr>
            </w:pPr>
          </w:p>
        </w:tc>
        <w:tc>
          <w:tcPr>
            <w:tcW w:w="1177" w:type="pct"/>
            <w:tcBorders>
              <w:top w:val="single" w:sz="4" w:space="0" w:color="auto"/>
              <w:left w:val="single" w:sz="4" w:space="0" w:color="auto"/>
              <w:bottom w:val="single" w:sz="4" w:space="0" w:color="auto"/>
              <w:right w:val="single" w:sz="4" w:space="0" w:color="auto"/>
            </w:tcBorders>
          </w:tcPr>
          <w:p w14:paraId="3A21DF4B" w14:textId="77777777" w:rsidR="004806BD" w:rsidRPr="00B2556E" w:rsidRDefault="004806BD" w:rsidP="004806BD">
            <w:pPr>
              <w:rPr>
                <w:rFonts w:eastAsia="Times New Roman" w:cstheme="minorHAnsi"/>
                <w:color w:val="000000"/>
                <w:sz w:val="18"/>
                <w:szCs w:val="18"/>
              </w:rPr>
            </w:pPr>
          </w:p>
        </w:tc>
      </w:tr>
      <w:tr w:rsidR="00F75D0F" w:rsidRPr="00B2556E" w14:paraId="4DA4D5EA" w14:textId="77777777" w:rsidTr="002158A7">
        <w:tc>
          <w:tcPr>
            <w:tcW w:w="179" w:type="pct"/>
            <w:shd w:val="clear" w:color="auto" w:fill="F2F2F2" w:themeFill="background1" w:themeFillShade="F2"/>
          </w:tcPr>
          <w:p w14:paraId="0A22B5F3" w14:textId="77777777" w:rsidR="00F75D0F" w:rsidRPr="00B2556E" w:rsidRDefault="00F75D0F" w:rsidP="004806BD">
            <w:pPr>
              <w:ind w:left="152"/>
              <w:jc w:val="right"/>
              <w:rPr>
                <w:rFonts w:eastAsia="Times New Roman" w:cstheme="minorHAnsi"/>
                <w:color w:val="000000"/>
                <w:sz w:val="18"/>
                <w:szCs w:val="18"/>
              </w:rPr>
            </w:pPr>
          </w:p>
        </w:tc>
        <w:tc>
          <w:tcPr>
            <w:tcW w:w="144" w:type="pct"/>
            <w:tcBorders>
              <w:top w:val="nil"/>
              <w:bottom w:val="nil"/>
              <w:right w:val="nil"/>
            </w:tcBorders>
            <w:shd w:val="clear" w:color="auto" w:fill="F2F2F2" w:themeFill="background1" w:themeFillShade="F2"/>
          </w:tcPr>
          <w:p w14:paraId="70AAD682" w14:textId="77777777" w:rsidR="00F75D0F" w:rsidRPr="00B2556E" w:rsidRDefault="00F75D0F" w:rsidP="004806BD">
            <w:pPr>
              <w:ind w:left="152"/>
              <w:jc w:val="right"/>
              <w:rPr>
                <w:rFonts w:eastAsia="Times New Roman" w:cstheme="minorHAnsi"/>
                <w:color w:val="000000"/>
                <w:sz w:val="18"/>
                <w:szCs w:val="18"/>
              </w:rPr>
            </w:pPr>
          </w:p>
        </w:tc>
        <w:tc>
          <w:tcPr>
            <w:tcW w:w="1645" w:type="pct"/>
            <w:gridSpan w:val="3"/>
            <w:tcBorders>
              <w:top w:val="single" w:sz="4" w:space="0" w:color="auto"/>
              <w:left w:val="nil"/>
              <w:bottom w:val="single" w:sz="4" w:space="0" w:color="auto"/>
            </w:tcBorders>
            <w:shd w:val="clear" w:color="auto" w:fill="F2F2F2" w:themeFill="background1" w:themeFillShade="F2"/>
            <w:vAlign w:val="center"/>
            <w:hideMark/>
          </w:tcPr>
          <w:p w14:paraId="52D339DC" w14:textId="77777777" w:rsidR="002158A7" w:rsidRDefault="002158A7" w:rsidP="00F75D0F">
            <w:pPr>
              <w:rPr>
                <w:rFonts w:eastAsia="Times New Roman" w:cstheme="minorHAnsi"/>
                <w:b/>
                <w:color w:val="000000"/>
                <w:sz w:val="18"/>
                <w:szCs w:val="18"/>
              </w:rPr>
            </w:pPr>
          </w:p>
          <w:p w14:paraId="072F6F71" w14:textId="36120FD1" w:rsidR="002158A7" w:rsidRPr="00D12A94" w:rsidRDefault="00F75D0F" w:rsidP="00F75D0F">
            <w:pPr>
              <w:rPr>
                <w:rFonts w:eastAsia="Times New Roman" w:cstheme="minorHAnsi"/>
                <w:b/>
                <w:color w:val="000000"/>
                <w:sz w:val="18"/>
                <w:szCs w:val="18"/>
              </w:rPr>
            </w:pPr>
            <w:r w:rsidRPr="00B2556E">
              <w:rPr>
                <w:rFonts w:eastAsia="Times New Roman" w:cstheme="minorHAnsi"/>
                <w:b/>
                <w:color w:val="000000"/>
                <w:sz w:val="18"/>
                <w:szCs w:val="18"/>
              </w:rPr>
              <w:t xml:space="preserve">Other </w:t>
            </w:r>
            <w:r w:rsidRPr="00647143">
              <w:rPr>
                <w:rFonts w:eastAsia="Times New Roman" w:cstheme="minorHAnsi"/>
                <w:b/>
                <w:color w:val="000000"/>
                <w:sz w:val="18"/>
                <w:szCs w:val="18"/>
                <w:u w:val="single"/>
              </w:rPr>
              <w:t>rural</w:t>
            </w:r>
            <w:r>
              <w:rPr>
                <w:rFonts w:eastAsia="Times New Roman" w:cstheme="minorHAnsi"/>
                <w:b/>
                <w:color w:val="000000"/>
                <w:sz w:val="18"/>
                <w:szCs w:val="18"/>
              </w:rPr>
              <w:t xml:space="preserve"> sanitation </w:t>
            </w:r>
            <w:r w:rsidRPr="00B2556E">
              <w:rPr>
                <w:rFonts w:eastAsia="Times New Roman" w:cstheme="minorHAnsi"/>
                <w:b/>
                <w:color w:val="000000"/>
                <w:sz w:val="18"/>
                <w:szCs w:val="18"/>
              </w:rPr>
              <w:t>targets:</w:t>
            </w:r>
          </w:p>
        </w:tc>
        <w:tc>
          <w:tcPr>
            <w:tcW w:w="137" w:type="pct"/>
            <w:tcBorders>
              <w:top w:val="single" w:sz="4" w:space="0" w:color="auto"/>
              <w:bottom w:val="single" w:sz="4" w:space="0" w:color="auto"/>
            </w:tcBorders>
            <w:shd w:val="clear" w:color="auto" w:fill="F2F2F2" w:themeFill="background1" w:themeFillShade="F2"/>
            <w:vAlign w:val="center"/>
            <w:hideMark/>
          </w:tcPr>
          <w:p w14:paraId="41D2E711" w14:textId="77777777" w:rsidR="00F75D0F" w:rsidRPr="00B2556E" w:rsidRDefault="00F75D0F" w:rsidP="004806BD">
            <w:pPr>
              <w:jc w:val="center"/>
              <w:rPr>
                <w:rFonts w:eastAsia="Times New Roman" w:cstheme="minorHAnsi"/>
                <w:color w:val="000000"/>
                <w:sz w:val="18"/>
                <w:szCs w:val="18"/>
              </w:rPr>
            </w:pPr>
          </w:p>
        </w:tc>
        <w:tc>
          <w:tcPr>
            <w:tcW w:w="1123" w:type="pct"/>
            <w:tcBorders>
              <w:top w:val="single" w:sz="4" w:space="0" w:color="auto"/>
              <w:bottom w:val="single" w:sz="4" w:space="0" w:color="auto"/>
            </w:tcBorders>
            <w:shd w:val="clear" w:color="auto" w:fill="F2F2F2" w:themeFill="background1" w:themeFillShade="F2"/>
          </w:tcPr>
          <w:p w14:paraId="52F746AD" w14:textId="77777777" w:rsidR="00F75D0F" w:rsidRPr="00B2556E" w:rsidRDefault="00F75D0F" w:rsidP="004806BD">
            <w:pPr>
              <w:rPr>
                <w:rFonts w:eastAsia="Times New Roman" w:cstheme="minorHAnsi"/>
                <w:color w:val="000000"/>
                <w:sz w:val="18"/>
                <w:szCs w:val="18"/>
              </w:rPr>
            </w:pPr>
          </w:p>
        </w:tc>
        <w:tc>
          <w:tcPr>
            <w:tcW w:w="312" w:type="pct"/>
            <w:tcBorders>
              <w:top w:val="single" w:sz="4" w:space="0" w:color="auto"/>
              <w:bottom w:val="single" w:sz="4" w:space="0" w:color="auto"/>
            </w:tcBorders>
            <w:shd w:val="clear" w:color="auto" w:fill="F2F2F2" w:themeFill="background1" w:themeFillShade="F2"/>
          </w:tcPr>
          <w:p w14:paraId="735F29F8" w14:textId="77777777" w:rsidR="00F75D0F" w:rsidRPr="00B2556E" w:rsidRDefault="00F75D0F" w:rsidP="004806BD">
            <w:pPr>
              <w:rPr>
                <w:rFonts w:eastAsia="Times New Roman" w:cstheme="minorHAnsi"/>
                <w:color w:val="000000"/>
                <w:sz w:val="18"/>
                <w:szCs w:val="18"/>
              </w:rPr>
            </w:pPr>
          </w:p>
        </w:tc>
        <w:tc>
          <w:tcPr>
            <w:tcW w:w="283" w:type="pct"/>
            <w:tcBorders>
              <w:top w:val="single" w:sz="4" w:space="0" w:color="auto"/>
              <w:bottom w:val="single" w:sz="4" w:space="0" w:color="auto"/>
            </w:tcBorders>
            <w:shd w:val="clear" w:color="auto" w:fill="F2F2F2" w:themeFill="background1" w:themeFillShade="F2"/>
          </w:tcPr>
          <w:p w14:paraId="24DA081B" w14:textId="77777777" w:rsidR="00F75D0F" w:rsidRPr="00B2556E" w:rsidRDefault="00F75D0F" w:rsidP="004806BD">
            <w:pPr>
              <w:rPr>
                <w:rFonts w:eastAsia="Times New Roman" w:cstheme="minorHAnsi"/>
                <w:color w:val="000000"/>
                <w:sz w:val="18"/>
                <w:szCs w:val="18"/>
              </w:rPr>
            </w:pPr>
          </w:p>
        </w:tc>
        <w:tc>
          <w:tcPr>
            <w:tcW w:w="1177" w:type="pct"/>
            <w:tcBorders>
              <w:top w:val="single" w:sz="4" w:space="0" w:color="auto"/>
              <w:bottom w:val="single" w:sz="4" w:space="0" w:color="auto"/>
            </w:tcBorders>
            <w:shd w:val="clear" w:color="auto" w:fill="F2F2F2" w:themeFill="background1" w:themeFillShade="F2"/>
          </w:tcPr>
          <w:p w14:paraId="5B75B4C5" w14:textId="77777777" w:rsidR="00F75D0F" w:rsidRPr="00B2556E" w:rsidRDefault="00F75D0F" w:rsidP="004806BD">
            <w:pPr>
              <w:rPr>
                <w:rFonts w:eastAsia="Times New Roman" w:cstheme="minorHAnsi"/>
                <w:color w:val="000000"/>
                <w:sz w:val="18"/>
                <w:szCs w:val="18"/>
              </w:rPr>
            </w:pPr>
          </w:p>
        </w:tc>
      </w:tr>
      <w:tr w:rsidR="004806BD" w:rsidRPr="00B2556E" w14:paraId="4AFE0902" w14:textId="77777777" w:rsidTr="002158A7">
        <w:tc>
          <w:tcPr>
            <w:tcW w:w="179" w:type="pct"/>
            <w:shd w:val="clear" w:color="auto" w:fill="F2F2F2" w:themeFill="background1" w:themeFillShade="F2"/>
          </w:tcPr>
          <w:p w14:paraId="47AF3E82" w14:textId="77777777" w:rsidR="004806BD" w:rsidRPr="00B2556E" w:rsidRDefault="004806BD" w:rsidP="004806BD">
            <w:pPr>
              <w:ind w:left="152"/>
              <w:jc w:val="right"/>
              <w:rPr>
                <w:rFonts w:eastAsia="Times New Roman" w:cstheme="minorHAnsi"/>
                <w:color w:val="000000"/>
                <w:sz w:val="18"/>
                <w:szCs w:val="18"/>
              </w:rPr>
            </w:pPr>
          </w:p>
        </w:tc>
        <w:tc>
          <w:tcPr>
            <w:tcW w:w="144" w:type="pct"/>
            <w:tcBorders>
              <w:top w:val="nil"/>
              <w:right w:val="single" w:sz="4" w:space="0" w:color="auto"/>
            </w:tcBorders>
            <w:shd w:val="clear" w:color="auto" w:fill="F2F2F2" w:themeFill="background1" w:themeFillShade="F2"/>
          </w:tcPr>
          <w:p w14:paraId="28FDEC87" w14:textId="77777777" w:rsidR="004806BD" w:rsidRPr="00B2556E" w:rsidRDefault="004806BD" w:rsidP="004806BD">
            <w:pPr>
              <w:ind w:left="152"/>
              <w:jc w:val="right"/>
              <w:rPr>
                <w:rFonts w:eastAsia="Times New Roman" w:cstheme="minorHAnsi"/>
                <w:color w:val="000000"/>
                <w:sz w:val="18"/>
                <w:szCs w:val="18"/>
              </w:rPr>
            </w:pPr>
          </w:p>
        </w:tc>
        <w:tc>
          <w:tcPr>
            <w:tcW w:w="149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67AEB7" w14:textId="2D8C47E0" w:rsidR="004806BD" w:rsidRPr="00B2556E" w:rsidRDefault="004806BD" w:rsidP="004806BD">
            <w:pPr>
              <w:rPr>
                <w:rFonts w:eastAsia="Times New Roman" w:cstheme="minorHAnsi"/>
                <w:b/>
                <w:color w:val="000000"/>
                <w:sz w:val="18"/>
                <w:szCs w:val="18"/>
              </w:rPr>
            </w:pPr>
            <w:r>
              <w:rPr>
                <w:rFonts w:eastAsia="Times New Roman" w:cstheme="minorHAnsi"/>
                <w:b/>
                <w:color w:val="000000"/>
                <w:sz w:val="18"/>
                <w:szCs w:val="18"/>
              </w:rPr>
              <w:t>v.</w:t>
            </w:r>
          </w:p>
        </w:tc>
        <w:sdt>
          <w:sdtPr>
            <w:rPr>
              <w:rFonts w:eastAsia="Times New Roman" w:cstheme="minorHAnsi"/>
              <w:color w:val="000000"/>
              <w:sz w:val="18"/>
              <w:szCs w:val="18"/>
            </w:rPr>
            <w:id w:val="33966346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14A67AC0" w14:textId="77777777" w:rsidR="004806BD"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320192334"/>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tcPr>
              <w:p w14:paraId="51BFCA2D" w14:textId="77777777" w:rsidR="004806BD" w:rsidRPr="00B2556E"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23" w:type="pct"/>
            <w:tcBorders>
              <w:top w:val="single" w:sz="4" w:space="0" w:color="auto"/>
              <w:left w:val="single" w:sz="4" w:space="0" w:color="auto"/>
              <w:bottom w:val="single" w:sz="4" w:space="0" w:color="auto"/>
              <w:right w:val="single" w:sz="4" w:space="0" w:color="auto"/>
            </w:tcBorders>
          </w:tcPr>
          <w:p w14:paraId="45BC038D" w14:textId="77777777" w:rsidR="004806BD" w:rsidRPr="00B2556E" w:rsidRDefault="004806BD" w:rsidP="004806BD">
            <w:pPr>
              <w:rPr>
                <w:rFonts w:eastAsia="Times New Roman" w:cstheme="minorHAnsi"/>
                <w:color w:val="000000"/>
                <w:sz w:val="18"/>
                <w:szCs w:val="18"/>
              </w:rPr>
            </w:pPr>
          </w:p>
        </w:tc>
        <w:tc>
          <w:tcPr>
            <w:tcW w:w="312" w:type="pct"/>
            <w:tcBorders>
              <w:top w:val="single" w:sz="4" w:space="0" w:color="auto"/>
              <w:left w:val="single" w:sz="4" w:space="0" w:color="auto"/>
              <w:bottom w:val="single" w:sz="4" w:space="0" w:color="auto"/>
              <w:right w:val="single" w:sz="4" w:space="0" w:color="auto"/>
            </w:tcBorders>
          </w:tcPr>
          <w:p w14:paraId="58E124F1" w14:textId="77777777" w:rsidR="004806BD" w:rsidRPr="00B2556E" w:rsidRDefault="004806BD" w:rsidP="004806BD">
            <w:pPr>
              <w:rPr>
                <w:rFonts w:eastAsia="Times New Roman" w:cstheme="minorHAnsi"/>
                <w:color w:val="000000"/>
                <w:sz w:val="18"/>
                <w:szCs w:val="18"/>
              </w:rPr>
            </w:pPr>
          </w:p>
        </w:tc>
        <w:tc>
          <w:tcPr>
            <w:tcW w:w="283" w:type="pct"/>
            <w:tcBorders>
              <w:top w:val="single" w:sz="4" w:space="0" w:color="auto"/>
              <w:left w:val="single" w:sz="4" w:space="0" w:color="auto"/>
              <w:bottom w:val="single" w:sz="4" w:space="0" w:color="auto"/>
              <w:right w:val="single" w:sz="4" w:space="0" w:color="auto"/>
            </w:tcBorders>
          </w:tcPr>
          <w:p w14:paraId="505320E5" w14:textId="77777777" w:rsidR="004806BD" w:rsidRPr="00B2556E" w:rsidRDefault="004806BD" w:rsidP="004806BD">
            <w:pPr>
              <w:rPr>
                <w:rFonts w:eastAsia="Times New Roman" w:cstheme="minorHAnsi"/>
                <w:color w:val="000000"/>
                <w:sz w:val="18"/>
                <w:szCs w:val="18"/>
              </w:rPr>
            </w:pPr>
          </w:p>
        </w:tc>
        <w:tc>
          <w:tcPr>
            <w:tcW w:w="1177" w:type="pct"/>
            <w:tcBorders>
              <w:top w:val="single" w:sz="4" w:space="0" w:color="auto"/>
              <w:left w:val="single" w:sz="4" w:space="0" w:color="auto"/>
              <w:bottom w:val="single" w:sz="4" w:space="0" w:color="auto"/>
            </w:tcBorders>
          </w:tcPr>
          <w:p w14:paraId="2021C7E3" w14:textId="77777777" w:rsidR="004806BD" w:rsidRPr="00B2556E" w:rsidRDefault="004806BD" w:rsidP="004806BD">
            <w:pPr>
              <w:rPr>
                <w:rFonts w:eastAsia="Times New Roman" w:cstheme="minorHAnsi"/>
                <w:color w:val="000000"/>
                <w:sz w:val="18"/>
                <w:szCs w:val="18"/>
              </w:rPr>
            </w:pPr>
          </w:p>
        </w:tc>
      </w:tr>
      <w:tr w:rsidR="004806BD" w:rsidRPr="00B2556E" w14:paraId="1F2302AB" w14:textId="77777777" w:rsidTr="00727E4F">
        <w:tc>
          <w:tcPr>
            <w:tcW w:w="179" w:type="pct"/>
            <w:shd w:val="clear" w:color="auto" w:fill="F2F2F2" w:themeFill="background1" w:themeFillShade="F2"/>
          </w:tcPr>
          <w:p w14:paraId="0EAC7EC0" w14:textId="77777777" w:rsidR="004806BD" w:rsidRPr="00B2556E" w:rsidRDefault="004806BD" w:rsidP="004806BD">
            <w:pPr>
              <w:ind w:left="152"/>
              <w:jc w:val="right"/>
              <w:rPr>
                <w:rFonts w:eastAsia="Times New Roman" w:cstheme="minorHAnsi"/>
                <w:color w:val="000000"/>
                <w:sz w:val="18"/>
                <w:szCs w:val="18"/>
              </w:rPr>
            </w:pPr>
          </w:p>
        </w:tc>
        <w:tc>
          <w:tcPr>
            <w:tcW w:w="144" w:type="pct"/>
            <w:tcBorders>
              <w:right w:val="single" w:sz="4" w:space="0" w:color="auto"/>
            </w:tcBorders>
            <w:shd w:val="clear" w:color="auto" w:fill="F2F2F2" w:themeFill="background1" w:themeFillShade="F2"/>
          </w:tcPr>
          <w:p w14:paraId="0A874A3E" w14:textId="77777777" w:rsidR="004806BD" w:rsidRPr="00B2556E" w:rsidRDefault="004806BD" w:rsidP="004806BD">
            <w:pPr>
              <w:ind w:left="152"/>
              <w:jc w:val="right"/>
              <w:rPr>
                <w:rFonts w:eastAsia="Times New Roman" w:cstheme="minorHAnsi"/>
                <w:color w:val="000000"/>
                <w:sz w:val="18"/>
                <w:szCs w:val="18"/>
              </w:rPr>
            </w:pPr>
          </w:p>
        </w:tc>
        <w:tc>
          <w:tcPr>
            <w:tcW w:w="149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37F2BC" w14:textId="79AE2B0C" w:rsidR="004806BD" w:rsidRPr="00B2556E" w:rsidRDefault="004806BD" w:rsidP="004806BD">
            <w:pPr>
              <w:rPr>
                <w:rFonts w:eastAsia="Times New Roman" w:cstheme="minorHAnsi"/>
                <w:b/>
                <w:color w:val="000000"/>
                <w:sz w:val="18"/>
                <w:szCs w:val="18"/>
              </w:rPr>
            </w:pPr>
            <w:r>
              <w:rPr>
                <w:rFonts w:eastAsia="Times New Roman" w:cstheme="minorHAnsi"/>
                <w:b/>
                <w:color w:val="000000"/>
                <w:sz w:val="18"/>
                <w:szCs w:val="18"/>
              </w:rPr>
              <w:t>vi.</w:t>
            </w:r>
          </w:p>
        </w:tc>
        <w:sdt>
          <w:sdtPr>
            <w:rPr>
              <w:rFonts w:eastAsia="Times New Roman" w:cstheme="minorHAnsi"/>
              <w:color w:val="000000"/>
              <w:sz w:val="18"/>
              <w:szCs w:val="18"/>
            </w:rPr>
            <w:id w:val="-556775334"/>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1467D158" w14:textId="77777777" w:rsidR="004806BD"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54186380"/>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tcPr>
              <w:p w14:paraId="6DD6D58A" w14:textId="77777777" w:rsidR="004806BD" w:rsidRPr="00B2556E"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23" w:type="pct"/>
            <w:tcBorders>
              <w:top w:val="single" w:sz="4" w:space="0" w:color="auto"/>
              <w:left w:val="single" w:sz="4" w:space="0" w:color="auto"/>
              <w:bottom w:val="single" w:sz="4" w:space="0" w:color="auto"/>
              <w:right w:val="single" w:sz="4" w:space="0" w:color="auto"/>
            </w:tcBorders>
          </w:tcPr>
          <w:p w14:paraId="65CB054B" w14:textId="77777777" w:rsidR="004806BD" w:rsidRPr="00B2556E" w:rsidRDefault="004806BD" w:rsidP="004806BD">
            <w:pPr>
              <w:rPr>
                <w:rFonts w:eastAsia="Times New Roman" w:cstheme="minorHAnsi"/>
                <w:color w:val="000000"/>
                <w:sz w:val="18"/>
                <w:szCs w:val="18"/>
              </w:rPr>
            </w:pPr>
          </w:p>
        </w:tc>
        <w:tc>
          <w:tcPr>
            <w:tcW w:w="312" w:type="pct"/>
            <w:tcBorders>
              <w:top w:val="single" w:sz="4" w:space="0" w:color="auto"/>
              <w:left w:val="single" w:sz="4" w:space="0" w:color="auto"/>
              <w:bottom w:val="single" w:sz="4" w:space="0" w:color="auto"/>
              <w:right w:val="single" w:sz="4" w:space="0" w:color="auto"/>
            </w:tcBorders>
          </w:tcPr>
          <w:p w14:paraId="3896F952" w14:textId="77777777" w:rsidR="004806BD" w:rsidRPr="00B2556E" w:rsidRDefault="004806BD" w:rsidP="004806BD">
            <w:pPr>
              <w:rPr>
                <w:rFonts w:eastAsia="Times New Roman" w:cstheme="minorHAnsi"/>
                <w:color w:val="000000"/>
                <w:sz w:val="18"/>
                <w:szCs w:val="18"/>
              </w:rPr>
            </w:pPr>
          </w:p>
        </w:tc>
        <w:tc>
          <w:tcPr>
            <w:tcW w:w="283" w:type="pct"/>
            <w:tcBorders>
              <w:top w:val="single" w:sz="4" w:space="0" w:color="auto"/>
              <w:left w:val="single" w:sz="4" w:space="0" w:color="auto"/>
              <w:bottom w:val="single" w:sz="4" w:space="0" w:color="auto"/>
              <w:right w:val="single" w:sz="4" w:space="0" w:color="auto"/>
            </w:tcBorders>
          </w:tcPr>
          <w:p w14:paraId="12E787EC" w14:textId="77777777" w:rsidR="004806BD" w:rsidRPr="00B2556E" w:rsidRDefault="004806BD" w:rsidP="004806BD">
            <w:pPr>
              <w:rPr>
                <w:rFonts w:eastAsia="Times New Roman" w:cstheme="minorHAnsi"/>
                <w:color w:val="000000"/>
                <w:sz w:val="18"/>
                <w:szCs w:val="18"/>
              </w:rPr>
            </w:pPr>
          </w:p>
        </w:tc>
        <w:tc>
          <w:tcPr>
            <w:tcW w:w="1177" w:type="pct"/>
            <w:tcBorders>
              <w:top w:val="single" w:sz="4" w:space="0" w:color="auto"/>
              <w:left w:val="single" w:sz="4" w:space="0" w:color="auto"/>
              <w:bottom w:val="single" w:sz="4" w:space="0" w:color="auto"/>
            </w:tcBorders>
          </w:tcPr>
          <w:p w14:paraId="57562700" w14:textId="77777777" w:rsidR="004806BD" w:rsidRPr="00B2556E" w:rsidRDefault="004806BD" w:rsidP="004806BD">
            <w:pPr>
              <w:rPr>
                <w:rFonts w:eastAsia="Times New Roman" w:cstheme="minorHAnsi"/>
                <w:color w:val="000000"/>
                <w:sz w:val="18"/>
                <w:szCs w:val="18"/>
              </w:rPr>
            </w:pPr>
          </w:p>
        </w:tc>
      </w:tr>
      <w:tr w:rsidR="004806BD" w:rsidRPr="00B2556E" w14:paraId="3130BF4C" w14:textId="77777777" w:rsidTr="00727E4F">
        <w:tc>
          <w:tcPr>
            <w:tcW w:w="179" w:type="pct"/>
            <w:shd w:val="clear" w:color="auto" w:fill="F2F2F2" w:themeFill="background1" w:themeFillShade="F2"/>
          </w:tcPr>
          <w:p w14:paraId="1D2A2188" w14:textId="77777777" w:rsidR="004806BD" w:rsidRPr="00B2556E" w:rsidRDefault="004806BD" w:rsidP="004806BD">
            <w:pPr>
              <w:ind w:left="152"/>
              <w:jc w:val="right"/>
              <w:rPr>
                <w:rFonts w:eastAsia="Times New Roman" w:cstheme="minorHAnsi"/>
                <w:color w:val="000000"/>
                <w:sz w:val="18"/>
                <w:szCs w:val="18"/>
              </w:rPr>
            </w:pPr>
          </w:p>
        </w:tc>
        <w:tc>
          <w:tcPr>
            <w:tcW w:w="144" w:type="pct"/>
            <w:tcBorders>
              <w:right w:val="single" w:sz="4" w:space="0" w:color="auto"/>
            </w:tcBorders>
            <w:shd w:val="clear" w:color="auto" w:fill="F2F2F2" w:themeFill="background1" w:themeFillShade="F2"/>
          </w:tcPr>
          <w:p w14:paraId="745515DA" w14:textId="77777777" w:rsidR="004806BD" w:rsidRPr="00B2556E" w:rsidRDefault="004806BD" w:rsidP="004806BD">
            <w:pPr>
              <w:ind w:left="152"/>
              <w:jc w:val="right"/>
              <w:rPr>
                <w:rFonts w:eastAsia="Times New Roman" w:cstheme="minorHAnsi"/>
                <w:color w:val="000000"/>
                <w:sz w:val="18"/>
                <w:szCs w:val="18"/>
              </w:rPr>
            </w:pPr>
          </w:p>
        </w:tc>
        <w:tc>
          <w:tcPr>
            <w:tcW w:w="149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3435EA" w14:textId="29B660EC" w:rsidR="004806BD" w:rsidRPr="00B2556E" w:rsidRDefault="004806BD" w:rsidP="004806BD">
            <w:pPr>
              <w:rPr>
                <w:rFonts w:eastAsia="Times New Roman" w:cstheme="minorHAnsi"/>
                <w:b/>
                <w:color w:val="000000"/>
                <w:sz w:val="18"/>
                <w:szCs w:val="18"/>
              </w:rPr>
            </w:pPr>
            <w:r>
              <w:rPr>
                <w:rFonts w:eastAsia="Times New Roman" w:cstheme="minorHAnsi"/>
                <w:b/>
                <w:color w:val="000000"/>
                <w:sz w:val="18"/>
                <w:szCs w:val="18"/>
              </w:rPr>
              <w:t xml:space="preserve">vii. </w:t>
            </w:r>
          </w:p>
        </w:tc>
        <w:sdt>
          <w:sdtPr>
            <w:rPr>
              <w:rFonts w:eastAsia="Times New Roman" w:cstheme="minorHAnsi"/>
              <w:color w:val="000000"/>
              <w:sz w:val="18"/>
              <w:szCs w:val="18"/>
            </w:rPr>
            <w:id w:val="36642299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11055D9A" w14:textId="77777777" w:rsidR="004806BD"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305505642"/>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tcPr>
              <w:p w14:paraId="15E49FB6" w14:textId="77777777" w:rsidR="004806BD" w:rsidRPr="00B2556E" w:rsidRDefault="004806BD" w:rsidP="004806BD">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23" w:type="pct"/>
            <w:tcBorders>
              <w:top w:val="single" w:sz="4" w:space="0" w:color="auto"/>
              <w:left w:val="single" w:sz="4" w:space="0" w:color="auto"/>
              <w:bottom w:val="single" w:sz="4" w:space="0" w:color="auto"/>
              <w:right w:val="single" w:sz="4" w:space="0" w:color="auto"/>
            </w:tcBorders>
          </w:tcPr>
          <w:p w14:paraId="7ECFB685" w14:textId="77777777" w:rsidR="004806BD" w:rsidRPr="00B2556E" w:rsidRDefault="004806BD" w:rsidP="004806BD">
            <w:pPr>
              <w:rPr>
                <w:rFonts w:eastAsia="Times New Roman" w:cstheme="minorHAnsi"/>
                <w:color w:val="000000"/>
                <w:sz w:val="18"/>
                <w:szCs w:val="18"/>
              </w:rPr>
            </w:pPr>
          </w:p>
        </w:tc>
        <w:tc>
          <w:tcPr>
            <w:tcW w:w="312" w:type="pct"/>
            <w:tcBorders>
              <w:top w:val="single" w:sz="4" w:space="0" w:color="auto"/>
              <w:left w:val="single" w:sz="4" w:space="0" w:color="auto"/>
              <w:bottom w:val="single" w:sz="4" w:space="0" w:color="auto"/>
              <w:right w:val="single" w:sz="4" w:space="0" w:color="auto"/>
            </w:tcBorders>
          </w:tcPr>
          <w:p w14:paraId="019A0F5F" w14:textId="77777777" w:rsidR="004806BD" w:rsidRPr="00B2556E" w:rsidRDefault="004806BD" w:rsidP="004806BD">
            <w:pPr>
              <w:rPr>
                <w:rFonts w:eastAsia="Times New Roman" w:cstheme="minorHAnsi"/>
                <w:color w:val="000000"/>
                <w:sz w:val="18"/>
                <w:szCs w:val="18"/>
              </w:rPr>
            </w:pPr>
          </w:p>
        </w:tc>
        <w:tc>
          <w:tcPr>
            <w:tcW w:w="283" w:type="pct"/>
            <w:tcBorders>
              <w:top w:val="single" w:sz="4" w:space="0" w:color="auto"/>
              <w:left w:val="single" w:sz="4" w:space="0" w:color="auto"/>
              <w:bottom w:val="single" w:sz="4" w:space="0" w:color="auto"/>
              <w:right w:val="single" w:sz="4" w:space="0" w:color="auto"/>
            </w:tcBorders>
          </w:tcPr>
          <w:p w14:paraId="0E4C5727" w14:textId="77777777" w:rsidR="004806BD" w:rsidRPr="00B2556E" w:rsidRDefault="004806BD" w:rsidP="004806BD">
            <w:pPr>
              <w:rPr>
                <w:rFonts w:eastAsia="Times New Roman" w:cstheme="minorHAnsi"/>
                <w:color w:val="000000"/>
                <w:sz w:val="18"/>
                <w:szCs w:val="18"/>
              </w:rPr>
            </w:pPr>
          </w:p>
        </w:tc>
        <w:tc>
          <w:tcPr>
            <w:tcW w:w="1177" w:type="pct"/>
            <w:tcBorders>
              <w:top w:val="single" w:sz="4" w:space="0" w:color="auto"/>
              <w:left w:val="single" w:sz="4" w:space="0" w:color="auto"/>
              <w:bottom w:val="single" w:sz="4" w:space="0" w:color="auto"/>
            </w:tcBorders>
          </w:tcPr>
          <w:p w14:paraId="21B82A05" w14:textId="77777777" w:rsidR="004806BD" w:rsidRPr="00B2556E" w:rsidRDefault="004806BD" w:rsidP="004806BD">
            <w:pPr>
              <w:rPr>
                <w:rFonts w:eastAsia="Times New Roman" w:cstheme="minorHAnsi"/>
                <w:color w:val="000000"/>
                <w:sz w:val="18"/>
                <w:szCs w:val="18"/>
              </w:rPr>
            </w:pPr>
          </w:p>
        </w:tc>
      </w:tr>
      <w:tr w:rsidR="00CE3CA9" w:rsidRPr="00B2556E" w14:paraId="5514B4A5" w14:textId="77777777" w:rsidTr="00CE3CA9">
        <w:tc>
          <w:tcPr>
            <w:tcW w:w="179" w:type="pct"/>
            <w:shd w:val="clear" w:color="auto" w:fill="F2F2F2" w:themeFill="background1" w:themeFillShade="F2"/>
          </w:tcPr>
          <w:p w14:paraId="60EFC091" w14:textId="77777777" w:rsidR="00CE3CA9" w:rsidRPr="00B2556E" w:rsidRDefault="00CE3CA9" w:rsidP="004806BD">
            <w:pPr>
              <w:ind w:left="152"/>
              <w:jc w:val="right"/>
              <w:rPr>
                <w:rFonts w:eastAsia="Times New Roman" w:cstheme="minorHAnsi"/>
                <w:color w:val="000000"/>
                <w:sz w:val="18"/>
                <w:szCs w:val="18"/>
              </w:rPr>
            </w:pPr>
          </w:p>
        </w:tc>
        <w:tc>
          <w:tcPr>
            <w:tcW w:w="4821" w:type="pct"/>
            <w:gridSpan w:val="9"/>
            <w:shd w:val="clear" w:color="auto" w:fill="F2F2F2" w:themeFill="background1" w:themeFillShade="F2"/>
          </w:tcPr>
          <w:p w14:paraId="0BE7C246" w14:textId="77777777" w:rsidR="00CE3CA9" w:rsidRPr="00B2556E" w:rsidRDefault="00CE3CA9" w:rsidP="004806BD">
            <w:pPr>
              <w:rPr>
                <w:rFonts w:eastAsia="Times New Roman" w:cstheme="minorHAnsi"/>
                <w:color w:val="000000"/>
                <w:sz w:val="18"/>
                <w:szCs w:val="18"/>
              </w:rPr>
            </w:pPr>
          </w:p>
        </w:tc>
      </w:tr>
    </w:tbl>
    <w:p w14:paraId="115A5DBE" w14:textId="02D1038C" w:rsidR="00F909A6" w:rsidRDefault="00F909A6">
      <w:pPr>
        <w:rPr>
          <w:sz w:val="4"/>
          <w:szCs w:val="4"/>
        </w:rPr>
      </w:pPr>
    </w:p>
    <w:p w14:paraId="2781C50A" w14:textId="48D6A9A5" w:rsidR="00F909A6" w:rsidRDefault="00F909A6">
      <w:pPr>
        <w:rPr>
          <w:sz w:val="4"/>
          <w:szCs w:val="4"/>
        </w:rPr>
      </w:pPr>
    </w:p>
    <w:p w14:paraId="6EC29614" w14:textId="77777777" w:rsidR="00315BD0" w:rsidRDefault="00315BD0">
      <w:pPr>
        <w:rPr>
          <w:sz w:val="4"/>
          <w:szCs w:val="4"/>
        </w:rPr>
      </w:pPr>
    </w:p>
    <w:p w14:paraId="3A045DD9" w14:textId="77777777" w:rsidR="00315BD0" w:rsidRDefault="00315BD0">
      <w:pPr>
        <w:rPr>
          <w:sz w:val="4"/>
          <w:szCs w:val="4"/>
        </w:rPr>
      </w:pPr>
    </w:p>
    <w:p w14:paraId="54912CEA" w14:textId="77777777" w:rsidR="00315BD0" w:rsidRDefault="00315BD0">
      <w:pPr>
        <w:rPr>
          <w:sz w:val="4"/>
          <w:szCs w:val="4"/>
        </w:rPr>
      </w:pPr>
    </w:p>
    <w:p w14:paraId="6074FA1A" w14:textId="77777777" w:rsidR="00315BD0" w:rsidRDefault="00315BD0">
      <w:pPr>
        <w:rPr>
          <w:sz w:val="4"/>
          <w:szCs w:val="4"/>
        </w:rPr>
      </w:pPr>
    </w:p>
    <w:p w14:paraId="02ABA345" w14:textId="77777777" w:rsidR="00315BD0" w:rsidRDefault="00315BD0">
      <w:pPr>
        <w:rPr>
          <w:sz w:val="4"/>
          <w:szCs w:val="4"/>
        </w:rPr>
      </w:pPr>
    </w:p>
    <w:p w14:paraId="0DA35028" w14:textId="77777777" w:rsidR="00315BD0" w:rsidRDefault="00315BD0">
      <w:pPr>
        <w:rPr>
          <w:sz w:val="4"/>
          <w:szCs w:val="4"/>
        </w:rPr>
      </w:pPr>
    </w:p>
    <w:p w14:paraId="4D46C9F4" w14:textId="77777777" w:rsidR="00315BD0" w:rsidRDefault="00315BD0">
      <w:pPr>
        <w:rPr>
          <w:sz w:val="4"/>
          <w:szCs w:val="4"/>
        </w:rPr>
      </w:pPr>
    </w:p>
    <w:p w14:paraId="2FBE61B2" w14:textId="77777777" w:rsidR="00315BD0" w:rsidRDefault="00315BD0">
      <w:pPr>
        <w:rPr>
          <w:sz w:val="4"/>
          <w:szCs w:val="4"/>
        </w:rPr>
      </w:pPr>
    </w:p>
    <w:p w14:paraId="35B6AB27" w14:textId="77777777" w:rsidR="00315BD0" w:rsidRDefault="00315BD0">
      <w:pPr>
        <w:rPr>
          <w:sz w:val="4"/>
          <w:szCs w:val="4"/>
        </w:rPr>
      </w:pPr>
    </w:p>
    <w:p w14:paraId="3BD0C791" w14:textId="77777777" w:rsidR="00315BD0" w:rsidRDefault="00315BD0">
      <w:pPr>
        <w:rPr>
          <w:sz w:val="4"/>
          <w:szCs w:val="4"/>
        </w:rPr>
      </w:pPr>
    </w:p>
    <w:p w14:paraId="5384DBB1" w14:textId="77777777" w:rsidR="00315BD0" w:rsidRDefault="00315BD0">
      <w:pPr>
        <w:rPr>
          <w:sz w:val="4"/>
          <w:szCs w:val="4"/>
        </w:rPr>
      </w:pPr>
    </w:p>
    <w:p w14:paraId="2AED0339" w14:textId="77777777" w:rsidR="00315BD0" w:rsidRDefault="00315BD0">
      <w:pPr>
        <w:rPr>
          <w:sz w:val="4"/>
          <w:szCs w:val="4"/>
        </w:rPr>
      </w:pPr>
    </w:p>
    <w:p w14:paraId="61A16717" w14:textId="15932CC1" w:rsidR="00C92BAC" w:rsidRDefault="00C92BAC">
      <w:pPr>
        <w:rPr>
          <w:sz w:val="4"/>
          <w:szCs w:val="4"/>
        </w:rPr>
      </w:pPr>
      <w:r>
        <w:rPr>
          <w:sz w:val="4"/>
          <w:szCs w:val="4"/>
        </w:rPr>
        <w:br w:type="page"/>
      </w:r>
    </w:p>
    <w:p w14:paraId="13D9D443" w14:textId="77777777" w:rsidR="00315BD0" w:rsidRDefault="00315BD0">
      <w:pPr>
        <w:rPr>
          <w:sz w:val="4"/>
          <w:szCs w:val="4"/>
        </w:rPr>
      </w:pPr>
    </w:p>
    <w:tbl>
      <w:tblPr>
        <w:tblStyle w:val="TableGrid"/>
        <w:tblpPr w:leftFromText="180" w:rightFromText="180" w:vertAnchor="text" w:tblpY="33"/>
        <w:tblW w:w="5000" w:type="pct"/>
        <w:tblBorders>
          <w:insideH w:val="none" w:sz="0" w:space="0" w:color="auto"/>
          <w:insideV w:val="none" w:sz="0" w:space="0" w:color="auto"/>
        </w:tblBorders>
        <w:tblLook w:val="04A0" w:firstRow="1" w:lastRow="0" w:firstColumn="1" w:lastColumn="0" w:noHBand="0" w:noVBand="1"/>
      </w:tblPr>
      <w:tblGrid>
        <w:gridCol w:w="378"/>
        <w:gridCol w:w="221"/>
        <w:gridCol w:w="454"/>
        <w:gridCol w:w="13"/>
        <w:gridCol w:w="10"/>
        <w:gridCol w:w="3648"/>
        <w:gridCol w:w="304"/>
        <w:gridCol w:w="25"/>
        <w:gridCol w:w="439"/>
        <w:gridCol w:w="14"/>
        <w:gridCol w:w="507"/>
        <w:gridCol w:w="6"/>
        <w:gridCol w:w="374"/>
        <w:gridCol w:w="1528"/>
        <w:gridCol w:w="793"/>
        <w:gridCol w:w="731"/>
        <w:gridCol w:w="137"/>
        <w:gridCol w:w="448"/>
        <w:gridCol w:w="697"/>
        <w:gridCol w:w="1060"/>
        <w:gridCol w:w="2966"/>
        <w:gridCol w:w="631"/>
      </w:tblGrid>
      <w:tr w:rsidR="006E77E3" w:rsidRPr="00B2556E" w14:paraId="020CD216" w14:textId="77777777" w:rsidTr="00DB2EA2">
        <w:trPr>
          <w:trHeight w:val="377"/>
        </w:trPr>
        <w:tc>
          <w:tcPr>
            <w:tcW w:w="192" w:type="pct"/>
            <w:gridSpan w:val="2"/>
            <w:tcBorders>
              <w:top w:val="single" w:sz="4" w:space="0" w:color="auto"/>
            </w:tcBorders>
            <w:shd w:val="clear" w:color="auto" w:fill="F2F2F2" w:themeFill="background1" w:themeFillShade="F2"/>
            <w:vAlign w:val="center"/>
          </w:tcPr>
          <w:p w14:paraId="2F7B3E95" w14:textId="5E739EEC" w:rsidR="006E77E3" w:rsidRPr="000D5B75" w:rsidRDefault="006E77E3" w:rsidP="00377BBE">
            <w:pPr>
              <w:rPr>
                <w:rFonts w:eastAsia="Times New Roman" w:cstheme="minorHAnsi"/>
                <w:b/>
                <w:color w:val="000000"/>
              </w:rPr>
            </w:pPr>
            <w:r w:rsidRPr="000D5B75">
              <w:rPr>
                <w:rFonts w:eastAsia="Times New Roman" w:cstheme="minorHAnsi"/>
                <w:b/>
                <w:color w:val="000000"/>
              </w:rPr>
              <w:t>A</w:t>
            </w:r>
            <w:r>
              <w:rPr>
                <w:rFonts w:eastAsia="Times New Roman" w:cstheme="minorHAnsi"/>
                <w:b/>
                <w:color w:val="000000"/>
              </w:rPr>
              <w:t>7I</w:t>
            </w:r>
            <w:r w:rsidR="00E51E71">
              <w:rPr>
                <w:rFonts w:eastAsia="Times New Roman" w:cstheme="minorHAnsi"/>
                <w:b/>
                <w:color w:val="000000"/>
              </w:rPr>
              <w:t>I</w:t>
            </w:r>
            <w:r w:rsidRPr="000D5B75">
              <w:rPr>
                <w:rFonts w:eastAsia="Times New Roman" w:cstheme="minorHAnsi"/>
                <w:b/>
                <w:color w:val="000000"/>
              </w:rPr>
              <w:t>.</w:t>
            </w:r>
          </w:p>
        </w:tc>
        <w:tc>
          <w:tcPr>
            <w:tcW w:w="3639" w:type="pct"/>
            <w:gridSpan w:val="18"/>
            <w:tcBorders>
              <w:top w:val="single" w:sz="4" w:space="0" w:color="auto"/>
            </w:tcBorders>
            <w:shd w:val="clear" w:color="auto" w:fill="F2F2F2" w:themeFill="background1" w:themeFillShade="F2"/>
            <w:vAlign w:val="center"/>
          </w:tcPr>
          <w:p w14:paraId="261C9E64" w14:textId="65A55FDE" w:rsidR="006E77E3" w:rsidRPr="000D5B75" w:rsidRDefault="006E77E3" w:rsidP="00377BBE">
            <w:pPr>
              <w:rPr>
                <w:rFonts w:eastAsia="Times New Roman" w:cstheme="minorHAnsi"/>
                <w:b/>
                <w:color w:val="000000"/>
              </w:rPr>
            </w:pPr>
            <w:r w:rsidRPr="000D5B75">
              <w:rPr>
                <w:rFonts w:eastAsia="Times New Roman" w:cstheme="minorHAnsi"/>
                <w:b/>
                <w:color w:val="000000"/>
                <w:u w:val="single"/>
              </w:rPr>
              <w:t xml:space="preserve">National </w:t>
            </w:r>
            <w:r>
              <w:rPr>
                <w:rFonts w:eastAsia="Times New Roman" w:cstheme="minorHAnsi"/>
                <w:b/>
                <w:color w:val="000000"/>
                <w:u w:val="single"/>
              </w:rPr>
              <w:t>targets for drinking-water supply</w:t>
            </w:r>
          </w:p>
        </w:tc>
        <w:tc>
          <w:tcPr>
            <w:tcW w:w="1169" w:type="pct"/>
            <w:gridSpan w:val="2"/>
            <w:tcBorders>
              <w:top w:val="single" w:sz="4" w:space="0" w:color="auto"/>
            </w:tcBorders>
            <w:shd w:val="clear" w:color="auto" w:fill="F2F2F2" w:themeFill="background1" w:themeFillShade="F2"/>
          </w:tcPr>
          <w:p w14:paraId="32F52803" w14:textId="77777777" w:rsidR="006E77E3" w:rsidRPr="00B2556E" w:rsidRDefault="006E77E3" w:rsidP="00377BBE">
            <w:pPr>
              <w:rPr>
                <w:rFonts w:eastAsia="Times New Roman" w:cstheme="minorHAnsi"/>
                <w:color w:val="000000"/>
                <w:sz w:val="18"/>
                <w:szCs w:val="18"/>
              </w:rPr>
            </w:pPr>
          </w:p>
        </w:tc>
      </w:tr>
      <w:tr w:rsidR="006E77E3" w:rsidRPr="00B2556E" w14:paraId="432ADBDE" w14:textId="77777777" w:rsidTr="008D4E0B">
        <w:trPr>
          <w:trHeight w:val="269"/>
        </w:trPr>
        <w:tc>
          <w:tcPr>
            <w:tcW w:w="192" w:type="pct"/>
            <w:gridSpan w:val="2"/>
            <w:shd w:val="clear" w:color="auto" w:fill="F2F2F2" w:themeFill="background1" w:themeFillShade="F2"/>
          </w:tcPr>
          <w:p w14:paraId="40E4450C" w14:textId="77777777" w:rsidR="006E77E3" w:rsidRPr="00B2556E" w:rsidRDefault="006E77E3" w:rsidP="00377BBE">
            <w:pPr>
              <w:rPr>
                <w:rFonts w:eastAsia="Times New Roman" w:cstheme="minorHAnsi"/>
                <w:b/>
                <w:color w:val="000000"/>
                <w:sz w:val="18"/>
                <w:szCs w:val="18"/>
              </w:rPr>
            </w:pPr>
          </w:p>
        </w:tc>
        <w:tc>
          <w:tcPr>
            <w:tcW w:w="3067" w:type="pct"/>
            <w:gridSpan w:val="16"/>
            <w:tcBorders>
              <w:right w:val="single" w:sz="4" w:space="0" w:color="auto"/>
            </w:tcBorders>
            <w:shd w:val="clear" w:color="auto" w:fill="F2F2F2" w:themeFill="background1" w:themeFillShade="F2"/>
          </w:tcPr>
          <w:p w14:paraId="1039B9E7" w14:textId="1C9F8E9B" w:rsidR="006E77E3" w:rsidRDefault="006E77E3" w:rsidP="001602BC">
            <w:pPr>
              <w:rPr>
                <w:rFonts w:eastAsia="Times New Roman" w:cstheme="minorHAnsi"/>
                <w:color w:val="000000"/>
                <w:sz w:val="18"/>
                <w:szCs w:val="18"/>
              </w:rPr>
            </w:pPr>
            <w:r w:rsidRPr="008D4E0B">
              <w:rPr>
                <w:rFonts w:eastAsia="Times New Roman" w:cstheme="minorHAnsi"/>
                <w:b/>
                <w:bCs/>
                <w:i/>
                <w:iCs/>
                <w:color w:val="000000"/>
                <w:sz w:val="18"/>
                <w:szCs w:val="18"/>
              </w:rPr>
              <w:t>Check this box if urban and rural drinking-water supply are included in the same national drinking-water coverage target</w:t>
            </w:r>
            <w:r>
              <w:rPr>
                <w:rFonts w:eastAsia="Times New Roman" w:cstheme="minorHAnsi"/>
                <w:color w:val="000000"/>
                <w:sz w:val="18"/>
                <w:szCs w:val="18"/>
              </w:rPr>
              <w:t xml:space="preserve">. </w:t>
            </w:r>
            <w:r w:rsidRPr="00361AA3">
              <w:rPr>
                <w:rFonts w:eastAsia="Times New Roman" w:cstheme="minorHAnsi"/>
                <w:i/>
                <w:iCs/>
                <w:color w:val="000000"/>
                <w:sz w:val="18"/>
                <w:szCs w:val="18"/>
              </w:rPr>
              <w:t xml:space="preserve">If your country has one drinking-water coverage target, please answer </w:t>
            </w:r>
            <w:proofErr w:type="spellStart"/>
            <w:r w:rsidRPr="00361AA3">
              <w:rPr>
                <w:rFonts w:eastAsia="Times New Roman" w:cstheme="minorHAnsi"/>
                <w:i/>
                <w:iCs/>
                <w:color w:val="000000"/>
                <w:sz w:val="18"/>
                <w:szCs w:val="18"/>
              </w:rPr>
              <w:t>a</w:t>
            </w:r>
            <w:r w:rsidR="0038704C">
              <w:rPr>
                <w:rFonts w:eastAsia="Times New Roman" w:cstheme="minorHAnsi"/>
                <w:i/>
                <w:iCs/>
                <w:color w:val="000000"/>
                <w:sz w:val="18"/>
                <w:szCs w:val="18"/>
              </w:rPr>
              <w:t>,</w:t>
            </w:r>
            <w:r w:rsidR="001602BC">
              <w:rPr>
                <w:rFonts w:eastAsia="Times New Roman" w:cstheme="minorHAnsi"/>
                <w:i/>
                <w:iCs/>
                <w:color w:val="000000"/>
                <w:sz w:val="18"/>
                <w:szCs w:val="18"/>
              </w:rPr>
              <w:t>b,</w:t>
            </w:r>
            <w:r w:rsidRPr="00361AA3">
              <w:rPr>
                <w:rFonts w:eastAsia="Times New Roman" w:cstheme="minorHAnsi"/>
                <w:i/>
                <w:iCs/>
                <w:color w:val="000000"/>
                <w:sz w:val="18"/>
                <w:szCs w:val="18"/>
              </w:rPr>
              <w:t>c</w:t>
            </w:r>
            <w:proofErr w:type="spellEnd"/>
            <w:r w:rsidRPr="00361AA3">
              <w:rPr>
                <w:rFonts w:eastAsia="Times New Roman" w:cstheme="minorHAnsi"/>
                <w:i/>
                <w:iCs/>
                <w:color w:val="000000"/>
                <w:sz w:val="18"/>
                <w:szCs w:val="18"/>
              </w:rPr>
              <w:t xml:space="preserve"> below for the one target, then skip to question A7III.</w:t>
            </w:r>
          </w:p>
        </w:tc>
        <w:sdt>
          <w:sdtPr>
            <w:rPr>
              <w:rFonts w:eastAsia="Times New Roman" w:cstheme="minorHAnsi"/>
              <w:color w:val="000000"/>
              <w:sz w:val="16"/>
              <w:szCs w:val="16"/>
            </w:rPr>
            <w:id w:val="-1702318545"/>
            <w14:checkbox>
              <w14:checked w14:val="0"/>
              <w14:checkedState w14:val="2612" w14:font="MS Gothic"/>
              <w14:uncheckedState w14:val="2610" w14:font="MS Gothic"/>
            </w14:checkbox>
          </w:sdtPr>
          <w:sdtEndPr/>
          <w:sdtContent>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D838D" w14:textId="77777777" w:rsidR="006E77E3" w:rsidRPr="00A10A74" w:rsidRDefault="006E77E3" w:rsidP="00377BBE">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c>
          <w:tcPr>
            <w:tcW w:w="1309" w:type="pct"/>
            <w:gridSpan w:val="2"/>
            <w:tcBorders>
              <w:top w:val="nil"/>
              <w:left w:val="single" w:sz="4" w:space="0" w:color="auto"/>
              <w:bottom w:val="nil"/>
              <w:right w:val="nil"/>
            </w:tcBorders>
            <w:shd w:val="clear" w:color="auto" w:fill="F2F2F2" w:themeFill="background1" w:themeFillShade="F2"/>
            <w:vAlign w:val="center"/>
          </w:tcPr>
          <w:p w14:paraId="62CC6747" w14:textId="77777777" w:rsidR="006E77E3" w:rsidRPr="00A10A74" w:rsidRDefault="006E77E3" w:rsidP="00377BBE">
            <w:pPr>
              <w:rPr>
                <w:rFonts w:eastAsia="Times New Roman" w:cstheme="minorHAnsi"/>
                <w:color w:val="000000"/>
                <w:sz w:val="16"/>
                <w:szCs w:val="16"/>
              </w:rPr>
            </w:pPr>
          </w:p>
        </w:tc>
        <w:tc>
          <w:tcPr>
            <w:tcW w:w="205" w:type="pct"/>
            <w:tcBorders>
              <w:left w:val="nil"/>
            </w:tcBorders>
            <w:shd w:val="clear" w:color="auto" w:fill="F2F2F2" w:themeFill="background1" w:themeFillShade="F2"/>
            <w:vAlign w:val="center"/>
          </w:tcPr>
          <w:p w14:paraId="56A2EB54" w14:textId="77777777" w:rsidR="006E77E3" w:rsidRPr="00A10A74" w:rsidRDefault="006E77E3" w:rsidP="00377BBE">
            <w:pPr>
              <w:rPr>
                <w:rFonts w:eastAsia="Times New Roman" w:cstheme="minorHAnsi"/>
                <w:color w:val="000000"/>
                <w:sz w:val="16"/>
                <w:szCs w:val="16"/>
              </w:rPr>
            </w:pPr>
          </w:p>
        </w:tc>
      </w:tr>
      <w:tr w:rsidR="006E77E3" w:rsidRPr="00B2556E" w14:paraId="1EFBF5F6" w14:textId="77777777" w:rsidTr="00DB2EA2">
        <w:trPr>
          <w:trHeight w:val="315"/>
        </w:trPr>
        <w:tc>
          <w:tcPr>
            <w:tcW w:w="192" w:type="pct"/>
            <w:gridSpan w:val="2"/>
            <w:shd w:val="clear" w:color="auto" w:fill="F2F2F2" w:themeFill="background1" w:themeFillShade="F2"/>
          </w:tcPr>
          <w:p w14:paraId="0C5151AC" w14:textId="77777777" w:rsidR="006E77E3" w:rsidRPr="00B2556E" w:rsidRDefault="006E77E3" w:rsidP="00377BBE">
            <w:pPr>
              <w:rPr>
                <w:rFonts w:eastAsia="Times New Roman" w:cstheme="minorHAnsi"/>
                <w:b/>
                <w:color w:val="000000"/>
                <w:sz w:val="18"/>
                <w:szCs w:val="18"/>
              </w:rPr>
            </w:pPr>
          </w:p>
        </w:tc>
        <w:tc>
          <w:tcPr>
            <w:tcW w:w="152" w:type="pct"/>
            <w:gridSpan w:val="2"/>
            <w:shd w:val="clear" w:color="auto" w:fill="F2F2F2" w:themeFill="background1" w:themeFillShade="F2"/>
            <w:vAlign w:val="center"/>
          </w:tcPr>
          <w:p w14:paraId="26B6E6D0" w14:textId="77777777" w:rsidR="006E77E3" w:rsidRDefault="006E77E3" w:rsidP="00377BBE">
            <w:pPr>
              <w:rPr>
                <w:rFonts w:eastAsia="Times New Roman" w:cstheme="minorHAnsi"/>
                <w:b/>
                <w:color w:val="000000"/>
                <w:sz w:val="18"/>
                <w:szCs w:val="18"/>
              </w:rPr>
            </w:pPr>
            <w:r>
              <w:rPr>
                <w:rFonts w:eastAsia="Times New Roman" w:cstheme="minorHAnsi"/>
                <w:b/>
                <w:color w:val="000000"/>
                <w:sz w:val="18"/>
                <w:szCs w:val="18"/>
              </w:rPr>
              <w:t>a.</w:t>
            </w:r>
          </w:p>
        </w:tc>
        <w:tc>
          <w:tcPr>
            <w:tcW w:w="1731" w:type="pct"/>
            <w:gridSpan w:val="9"/>
            <w:tcBorders>
              <w:bottom w:val="nil"/>
            </w:tcBorders>
            <w:shd w:val="clear" w:color="auto" w:fill="F2F2F2" w:themeFill="background1" w:themeFillShade="F2"/>
            <w:vAlign w:val="center"/>
          </w:tcPr>
          <w:p w14:paraId="51C17D4C" w14:textId="743884F0" w:rsidR="006E77E3" w:rsidRDefault="006E77E3" w:rsidP="00377BBE">
            <w:pPr>
              <w:rPr>
                <w:rFonts w:eastAsia="Times New Roman" w:cstheme="minorHAnsi"/>
                <w:b/>
                <w:color w:val="000000"/>
                <w:sz w:val="18"/>
                <w:szCs w:val="18"/>
              </w:rPr>
            </w:pPr>
            <w:r>
              <w:rPr>
                <w:rFonts w:eastAsia="Times New Roman" w:cstheme="minorHAnsi"/>
                <w:b/>
                <w:color w:val="000000"/>
                <w:sz w:val="18"/>
                <w:szCs w:val="18"/>
              </w:rPr>
              <w:t xml:space="preserve">Coverage target for </w:t>
            </w:r>
            <w:r w:rsidRPr="00913E5D">
              <w:rPr>
                <w:rFonts w:eastAsia="Times New Roman" w:cstheme="minorHAnsi"/>
                <w:b/>
                <w:color w:val="000000"/>
                <w:sz w:val="18"/>
                <w:szCs w:val="18"/>
                <w:u w:val="single"/>
              </w:rPr>
              <w:t>urban</w:t>
            </w:r>
            <w:r w:rsidRPr="000D5B75">
              <w:rPr>
                <w:rFonts w:eastAsia="Times New Roman" w:cstheme="minorHAnsi"/>
                <w:b/>
                <w:color w:val="000000"/>
                <w:sz w:val="18"/>
                <w:szCs w:val="18"/>
              </w:rPr>
              <w:t xml:space="preserve"> </w:t>
            </w:r>
            <w:r>
              <w:rPr>
                <w:rFonts w:eastAsia="Times New Roman" w:cstheme="minorHAnsi"/>
                <w:b/>
                <w:color w:val="000000"/>
                <w:sz w:val="18"/>
                <w:szCs w:val="18"/>
              </w:rPr>
              <w:t>drinking-water supply</w:t>
            </w:r>
          </w:p>
        </w:tc>
        <w:tc>
          <w:tcPr>
            <w:tcW w:w="1038" w:type="pct"/>
            <w:gridSpan w:val="4"/>
            <w:tcBorders>
              <w:bottom w:val="nil"/>
            </w:tcBorders>
            <w:shd w:val="clear" w:color="auto" w:fill="F2F2F2" w:themeFill="background1" w:themeFillShade="F2"/>
            <w:vAlign w:val="center"/>
          </w:tcPr>
          <w:p w14:paraId="06F0AE3F" w14:textId="77777777" w:rsidR="006E77E3" w:rsidRPr="00A10A74" w:rsidRDefault="006E77E3" w:rsidP="00377BBE">
            <w:pPr>
              <w:rPr>
                <w:rFonts w:eastAsia="Times New Roman" w:cstheme="minorHAnsi"/>
                <w:color w:val="000000"/>
                <w:sz w:val="16"/>
                <w:szCs w:val="16"/>
              </w:rPr>
            </w:pPr>
          </w:p>
        </w:tc>
        <w:tc>
          <w:tcPr>
            <w:tcW w:w="373" w:type="pct"/>
            <w:gridSpan w:val="2"/>
            <w:tcBorders>
              <w:top w:val="nil"/>
              <w:bottom w:val="nil"/>
            </w:tcBorders>
            <w:shd w:val="clear" w:color="auto" w:fill="F2F2F2" w:themeFill="background1" w:themeFillShade="F2"/>
            <w:vAlign w:val="center"/>
          </w:tcPr>
          <w:p w14:paraId="5A594DFF" w14:textId="77777777" w:rsidR="006E77E3" w:rsidRPr="00A10A74" w:rsidRDefault="006E77E3" w:rsidP="00377BBE">
            <w:pPr>
              <w:rPr>
                <w:rFonts w:eastAsia="Times New Roman" w:cstheme="minorHAnsi"/>
                <w:color w:val="000000"/>
                <w:sz w:val="16"/>
                <w:szCs w:val="16"/>
              </w:rPr>
            </w:pPr>
          </w:p>
        </w:tc>
        <w:tc>
          <w:tcPr>
            <w:tcW w:w="345" w:type="pct"/>
            <w:shd w:val="clear" w:color="auto" w:fill="F2F2F2" w:themeFill="background1" w:themeFillShade="F2"/>
            <w:vAlign w:val="center"/>
          </w:tcPr>
          <w:p w14:paraId="2F1228CC" w14:textId="77777777" w:rsidR="006E77E3" w:rsidRPr="00A10A74" w:rsidRDefault="006E77E3" w:rsidP="00377BBE">
            <w:pPr>
              <w:rPr>
                <w:rFonts w:eastAsia="Times New Roman" w:cstheme="minorHAnsi"/>
                <w:color w:val="000000"/>
                <w:sz w:val="16"/>
                <w:szCs w:val="16"/>
              </w:rPr>
            </w:pPr>
          </w:p>
        </w:tc>
        <w:tc>
          <w:tcPr>
            <w:tcW w:w="1169" w:type="pct"/>
            <w:gridSpan w:val="2"/>
            <w:shd w:val="clear" w:color="auto" w:fill="F2F2F2" w:themeFill="background1" w:themeFillShade="F2"/>
            <w:vAlign w:val="center"/>
          </w:tcPr>
          <w:p w14:paraId="66B3E8EF" w14:textId="77777777" w:rsidR="006E77E3" w:rsidRPr="00A10A74" w:rsidRDefault="006E77E3" w:rsidP="00377BBE">
            <w:pPr>
              <w:rPr>
                <w:rFonts w:eastAsia="Times New Roman" w:cstheme="minorHAnsi"/>
                <w:color w:val="000000"/>
                <w:sz w:val="16"/>
                <w:szCs w:val="16"/>
              </w:rPr>
            </w:pPr>
          </w:p>
        </w:tc>
      </w:tr>
      <w:tr w:rsidR="006E77E3" w:rsidRPr="00B2556E" w14:paraId="224F5072" w14:textId="77777777" w:rsidTr="00F75D0F">
        <w:trPr>
          <w:trHeight w:val="269"/>
        </w:trPr>
        <w:tc>
          <w:tcPr>
            <w:tcW w:w="192" w:type="pct"/>
            <w:gridSpan w:val="2"/>
            <w:shd w:val="clear" w:color="auto" w:fill="F2F2F2" w:themeFill="background1" w:themeFillShade="F2"/>
          </w:tcPr>
          <w:p w14:paraId="4317AFBD" w14:textId="77777777" w:rsidR="006E77E3" w:rsidRPr="00B2556E" w:rsidRDefault="006E77E3" w:rsidP="00377BBE">
            <w:pPr>
              <w:rPr>
                <w:rFonts w:eastAsia="Times New Roman" w:cstheme="minorHAnsi"/>
                <w:b/>
                <w:color w:val="000000"/>
                <w:sz w:val="18"/>
                <w:szCs w:val="18"/>
              </w:rPr>
            </w:pPr>
          </w:p>
        </w:tc>
        <w:tc>
          <w:tcPr>
            <w:tcW w:w="152" w:type="pct"/>
            <w:gridSpan w:val="2"/>
            <w:tcBorders>
              <w:right w:val="nil"/>
            </w:tcBorders>
            <w:shd w:val="clear" w:color="auto" w:fill="F2F2F2" w:themeFill="background1" w:themeFillShade="F2"/>
          </w:tcPr>
          <w:p w14:paraId="7EBDC989" w14:textId="77777777" w:rsidR="006E77E3" w:rsidRPr="00B2556E" w:rsidRDefault="006E77E3" w:rsidP="00377BBE">
            <w:pPr>
              <w:rPr>
                <w:rFonts w:eastAsia="Times New Roman" w:cstheme="minorHAnsi"/>
                <w:b/>
                <w:color w:val="000000"/>
                <w:sz w:val="18"/>
                <w:szCs w:val="18"/>
              </w:rPr>
            </w:pPr>
          </w:p>
        </w:tc>
        <w:tc>
          <w:tcPr>
            <w:tcW w:w="1189" w:type="pct"/>
            <w:gridSpan w:val="2"/>
            <w:vMerge w:val="restart"/>
            <w:tcBorders>
              <w:top w:val="nil"/>
              <w:left w:val="nil"/>
              <w:bottom w:val="nil"/>
              <w:right w:val="single" w:sz="4" w:space="0" w:color="auto"/>
            </w:tcBorders>
            <w:shd w:val="clear" w:color="auto" w:fill="F2F2F2" w:themeFill="background1" w:themeFillShade="F2"/>
          </w:tcPr>
          <w:p w14:paraId="51E991D7" w14:textId="2EA96232" w:rsidR="006E77E3" w:rsidRPr="000D5B75" w:rsidRDefault="006E77E3" w:rsidP="00377BBE">
            <w:pPr>
              <w:rPr>
                <w:rFonts w:eastAsia="Times New Roman" w:cstheme="minorHAnsi"/>
                <w:b/>
                <w:color w:val="000000"/>
                <w:sz w:val="18"/>
                <w:szCs w:val="18"/>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Pr>
                <w:rFonts w:eastAsia="Times New Roman" w:cstheme="minorHAnsi"/>
                <w:color w:val="000000"/>
                <w:sz w:val="18"/>
                <w:szCs w:val="18"/>
              </w:rPr>
              <w:t xml:space="preserve">What is the national </w:t>
            </w:r>
            <w:r w:rsidRPr="006E77E3">
              <w:rPr>
                <w:rFonts w:eastAsia="Times New Roman" w:cstheme="minorHAnsi"/>
                <w:color w:val="000000"/>
                <w:sz w:val="18"/>
                <w:szCs w:val="18"/>
                <w:u w:val="single"/>
              </w:rPr>
              <w:t>urban</w:t>
            </w:r>
            <w:r>
              <w:rPr>
                <w:rFonts w:eastAsia="Times New Roman" w:cstheme="minorHAnsi"/>
                <w:color w:val="000000"/>
                <w:sz w:val="18"/>
                <w:szCs w:val="18"/>
              </w:rPr>
              <w:t xml:space="preserve"> drinking-water supply coverage target?</w:t>
            </w:r>
          </w:p>
        </w:tc>
        <w:tc>
          <w:tcPr>
            <w:tcW w:w="1580" w:type="pct"/>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14:paraId="088CD5BA" w14:textId="77777777" w:rsidR="006E77E3" w:rsidRPr="000B3626" w:rsidRDefault="006E77E3" w:rsidP="00377BBE">
            <w:pPr>
              <w:rPr>
                <w:rFonts w:eastAsia="Times New Roman" w:cstheme="minorHAnsi"/>
                <w:color w:val="000000"/>
                <w:sz w:val="16"/>
                <w:szCs w:val="16"/>
              </w:rPr>
            </w:pPr>
            <w:r w:rsidRPr="000B3626">
              <w:rPr>
                <w:rFonts w:eastAsia="Times New Roman" w:cstheme="minorHAnsi"/>
                <w:color w:val="000000"/>
                <w:sz w:val="16"/>
                <w:szCs w:val="16"/>
              </w:rPr>
              <w:t>Please specify what the coverage target measures:</w:t>
            </w:r>
          </w:p>
        </w:tc>
        <w:tc>
          <w:tcPr>
            <w:tcW w:w="37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EFF446" w14:textId="6E033E09" w:rsidR="006E77E3" w:rsidRPr="000B3626" w:rsidRDefault="00ED779D" w:rsidP="00377BBE">
            <w:pPr>
              <w:rPr>
                <w:rFonts w:eastAsia="Times New Roman" w:cstheme="minorHAnsi"/>
                <w:color w:val="000000"/>
                <w:sz w:val="16"/>
                <w:szCs w:val="16"/>
              </w:rPr>
            </w:pPr>
            <w:r>
              <w:rPr>
                <w:rFonts w:eastAsia="Times New Roman" w:cstheme="minorHAnsi"/>
                <w:color w:val="000000"/>
                <w:sz w:val="16"/>
                <w:szCs w:val="16"/>
              </w:rPr>
              <w:t>Target value</w:t>
            </w:r>
          </w:p>
        </w:tc>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7AE1A5" w14:textId="0D6FDC8E" w:rsidR="006E77E3" w:rsidRPr="000B3626" w:rsidRDefault="00ED779D" w:rsidP="00377BBE">
            <w:pPr>
              <w:rPr>
                <w:rFonts w:eastAsia="Times New Roman" w:cstheme="minorHAnsi"/>
                <w:color w:val="000000"/>
                <w:sz w:val="16"/>
                <w:szCs w:val="16"/>
              </w:rPr>
            </w:pPr>
            <w:r>
              <w:rPr>
                <w:rFonts w:eastAsia="Times New Roman" w:cstheme="minorHAnsi"/>
                <w:color w:val="000000"/>
                <w:sz w:val="16"/>
                <w:szCs w:val="16"/>
              </w:rPr>
              <w:t>Target year</w:t>
            </w:r>
            <w:r w:rsidR="006E77E3" w:rsidRPr="000B3626">
              <w:rPr>
                <w:rFonts w:eastAsia="Times New Roman" w:cstheme="minorHAnsi"/>
                <w:color w:val="000000"/>
                <w:sz w:val="16"/>
                <w:szCs w:val="16"/>
              </w:rPr>
              <w:t xml:space="preserve">  </w:t>
            </w:r>
          </w:p>
        </w:tc>
        <w:tc>
          <w:tcPr>
            <w:tcW w:w="1169" w:type="pct"/>
            <w:gridSpan w:val="2"/>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1A2F43F8" w14:textId="79D3A36C" w:rsidR="006E77E3" w:rsidRPr="000B3626" w:rsidRDefault="006E77E3" w:rsidP="00560857">
            <w:pPr>
              <w:rPr>
                <w:rFonts w:eastAsia="Times New Roman" w:cstheme="minorHAnsi"/>
                <w:color w:val="000000"/>
                <w:sz w:val="16"/>
                <w:szCs w:val="16"/>
              </w:rPr>
            </w:pPr>
            <w:r w:rsidRPr="00361AA3">
              <w:rPr>
                <w:rFonts w:eastAsia="Times New Roman" w:cstheme="minorHAnsi"/>
                <w:b/>
                <w:bCs/>
                <w:color w:val="000000"/>
                <w:sz w:val="16"/>
                <w:szCs w:val="16"/>
              </w:rPr>
              <w:t>Title and date of policy/plan</w:t>
            </w:r>
            <w:r w:rsidRPr="000B3626">
              <w:rPr>
                <w:rFonts w:eastAsia="Times New Roman" w:cstheme="minorHAnsi"/>
                <w:color w:val="000000"/>
                <w:sz w:val="16"/>
                <w:szCs w:val="16"/>
              </w:rPr>
              <w:t xml:space="preserve"> where target is established. </w:t>
            </w:r>
            <w:r w:rsidR="00270914" w:rsidRPr="00A10A74">
              <w:rPr>
                <w:rFonts w:eastAsia="Times New Roman" w:cstheme="minorHAnsi"/>
                <w:color w:val="000000"/>
                <w:sz w:val="16"/>
                <w:szCs w:val="16"/>
              </w:rPr>
              <w:t xml:space="preserve">If available, please </w:t>
            </w:r>
            <w:r w:rsidR="00560857" w:rsidRPr="00560857">
              <w:rPr>
                <w:rFonts w:eastAsia="Times New Roman" w:cstheme="minorHAnsi"/>
                <w:b/>
                <w:bCs/>
                <w:color w:val="000000"/>
                <w:sz w:val="16"/>
                <w:szCs w:val="16"/>
              </w:rPr>
              <w:t>provide</w:t>
            </w:r>
            <w:r w:rsidR="00270914" w:rsidRPr="00361AA3">
              <w:rPr>
                <w:rFonts w:eastAsia="Times New Roman" w:cstheme="minorHAnsi"/>
                <w:b/>
                <w:bCs/>
                <w:color w:val="000000"/>
                <w:sz w:val="16"/>
                <w:szCs w:val="16"/>
              </w:rPr>
              <w:t xml:space="preserve"> a link or attach a copy.</w:t>
            </w:r>
          </w:p>
        </w:tc>
      </w:tr>
      <w:tr w:rsidR="006E77E3" w:rsidRPr="00B2556E" w14:paraId="31F5F10A" w14:textId="77777777" w:rsidTr="00F75D0F">
        <w:tc>
          <w:tcPr>
            <w:tcW w:w="192" w:type="pct"/>
            <w:gridSpan w:val="2"/>
            <w:shd w:val="clear" w:color="auto" w:fill="F2F2F2" w:themeFill="background1" w:themeFillShade="F2"/>
          </w:tcPr>
          <w:p w14:paraId="57CDE69A" w14:textId="77777777" w:rsidR="006E77E3" w:rsidRPr="00B2556E" w:rsidRDefault="006E77E3" w:rsidP="00377BBE">
            <w:pPr>
              <w:rPr>
                <w:rFonts w:eastAsia="Times New Roman" w:cstheme="minorHAnsi"/>
                <w:b/>
                <w:color w:val="000000"/>
                <w:sz w:val="18"/>
                <w:szCs w:val="18"/>
              </w:rPr>
            </w:pPr>
          </w:p>
        </w:tc>
        <w:tc>
          <w:tcPr>
            <w:tcW w:w="152" w:type="pct"/>
            <w:gridSpan w:val="2"/>
            <w:tcBorders>
              <w:right w:val="nil"/>
            </w:tcBorders>
            <w:shd w:val="clear" w:color="auto" w:fill="F2F2F2" w:themeFill="background1" w:themeFillShade="F2"/>
          </w:tcPr>
          <w:p w14:paraId="11147CD6" w14:textId="77777777" w:rsidR="006E77E3" w:rsidRPr="00B2556E" w:rsidRDefault="006E77E3" w:rsidP="00377BBE">
            <w:pPr>
              <w:rPr>
                <w:rFonts w:eastAsia="Times New Roman" w:cstheme="minorHAnsi"/>
                <w:b/>
                <w:color w:val="000000"/>
                <w:sz w:val="18"/>
                <w:szCs w:val="18"/>
              </w:rPr>
            </w:pPr>
          </w:p>
        </w:tc>
        <w:tc>
          <w:tcPr>
            <w:tcW w:w="1189" w:type="pct"/>
            <w:gridSpan w:val="2"/>
            <w:vMerge/>
            <w:tcBorders>
              <w:top w:val="nil"/>
              <w:left w:val="nil"/>
              <w:bottom w:val="nil"/>
              <w:right w:val="single" w:sz="4" w:space="0" w:color="auto"/>
            </w:tcBorders>
            <w:shd w:val="clear" w:color="auto" w:fill="F2F2F2" w:themeFill="background1" w:themeFillShade="F2"/>
          </w:tcPr>
          <w:p w14:paraId="5A05DDE1" w14:textId="77777777" w:rsidR="006E77E3" w:rsidRPr="00B2556E" w:rsidRDefault="006E77E3" w:rsidP="00377BBE">
            <w:pPr>
              <w:rPr>
                <w:rFonts w:eastAsia="Times New Roman" w:cstheme="minorHAnsi"/>
                <w:color w:val="000000"/>
                <w:sz w:val="18"/>
                <w:szCs w:val="18"/>
              </w:rPr>
            </w:pPr>
          </w:p>
        </w:tc>
        <w:tc>
          <w:tcPr>
            <w:tcW w:w="1580" w:type="pct"/>
            <w:gridSpan w:val="11"/>
            <w:tcBorders>
              <w:top w:val="single" w:sz="4" w:space="0" w:color="auto"/>
              <w:left w:val="nil"/>
              <w:bottom w:val="single" w:sz="4" w:space="0" w:color="auto"/>
              <w:right w:val="single" w:sz="4" w:space="0" w:color="auto"/>
            </w:tcBorders>
            <w:shd w:val="clear" w:color="auto" w:fill="DBE5F1" w:themeFill="accent1" w:themeFillTint="33"/>
          </w:tcPr>
          <w:p w14:paraId="2E1DED29" w14:textId="74084FA2" w:rsidR="006E77E3" w:rsidRPr="00FE4AFD" w:rsidRDefault="006E77E3" w:rsidP="00377BBE">
            <w:pPr>
              <w:rPr>
                <w:rFonts w:eastAsia="Times New Roman" w:cstheme="minorHAnsi"/>
                <w:i/>
                <w:color w:val="000000"/>
                <w:sz w:val="16"/>
                <w:szCs w:val="16"/>
              </w:rPr>
            </w:pPr>
            <w:r w:rsidRPr="00FE4AFD">
              <w:rPr>
                <w:rFonts w:eastAsia="Times New Roman" w:cstheme="minorHAnsi"/>
                <w:i/>
                <w:color w:val="000000"/>
                <w:sz w:val="16"/>
                <w:szCs w:val="16"/>
              </w:rPr>
              <w:t>e.g.</w:t>
            </w:r>
            <w:r>
              <w:rPr>
                <w:rFonts w:eastAsia="Times New Roman" w:cstheme="minorHAnsi"/>
                <w:i/>
                <w:color w:val="000000"/>
                <w:sz w:val="16"/>
                <w:szCs w:val="16"/>
              </w:rPr>
              <w:t xml:space="preserve"> Percentage of urban population with access to improved drinking-water supply.</w:t>
            </w:r>
            <w:r w:rsidRPr="00FE4AFD">
              <w:rPr>
                <w:rFonts w:eastAsia="Times New Roman" w:cstheme="minorHAnsi"/>
                <w:i/>
                <w:color w:val="000000"/>
                <w:sz w:val="16"/>
                <w:szCs w:val="16"/>
              </w:rPr>
              <w:t xml:space="preserve"> </w:t>
            </w:r>
          </w:p>
        </w:tc>
        <w:tc>
          <w:tcPr>
            <w:tcW w:w="3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20115D" w14:textId="77777777" w:rsidR="006E77E3" w:rsidRPr="00FE4AFD" w:rsidRDefault="006E77E3" w:rsidP="00377BBE">
            <w:pPr>
              <w:rPr>
                <w:rFonts w:eastAsia="Times New Roman" w:cstheme="minorHAnsi"/>
                <w:i/>
                <w:color w:val="000000"/>
                <w:sz w:val="16"/>
                <w:szCs w:val="16"/>
              </w:rPr>
            </w:pPr>
            <w:r w:rsidRPr="00FE4AFD">
              <w:rPr>
                <w:rFonts w:eastAsia="Times New Roman" w:cstheme="minorHAnsi"/>
                <w:i/>
                <w:color w:val="000000"/>
                <w:sz w:val="16"/>
                <w:szCs w:val="16"/>
              </w:rPr>
              <w:t>e.g. 85%</w:t>
            </w:r>
          </w:p>
        </w:tc>
        <w:tc>
          <w:tcPr>
            <w:tcW w:w="3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4703F6" w14:textId="77777777" w:rsidR="006E77E3" w:rsidRPr="00FE4AFD" w:rsidRDefault="006E77E3" w:rsidP="00377BBE">
            <w:pPr>
              <w:rPr>
                <w:rFonts w:eastAsia="Times New Roman" w:cstheme="minorHAnsi"/>
                <w:i/>
                <w:color w:val="000000"/>
                <w:sz w:val="16"/>
                <w:szCs w:val="16"/>
              </w:rPr>
            </w:pPr>
            <w:r w:rsidRPr="00FE4AFD">
              <w:rPr>
                <w:rFonts w:eastAsia="Times New Roman" w:cstheme="minorHAnsi"/>
                <w:i/>
                <w:color w:val="000000"/>
                <w:sz w:val="16"/>
                <w:szCs w:val="16"/>
              </w:rPr>
              <w:t xml:space="preserve">e.g. </w:t>
            </w:r>
            <w:r>
              <w:rPr>
                <w:rFonts w:eastAsia="Times New Roman" w:cstheme="minorHAnsi"/>
                <w:i/>
                <w:color w:val="000000"/>
                <w:sz w:val="16"/>
                <w:szCs w:val="16"/>
              </w:rPr>
              <w:t>2025</w:t>
            </w:r>
          </w:p>
        </w:tc>
        <w:tc>
          <w:tcPr>
            <w:tcW w:w="1169" w:type="pct"/>
            <w:gridSpan w:val="2"/>
            <w:vMerge/>
            <w:tcBorders>
              <w:top w:val="single" w:sz="4" w:space="0" w:color="auto"/>
              <w:left w:val="single" w:sz="4" w:space="0" w:color="auto"/>
              <w:bottom w:val="single" w:sz="4" w:space="0" w:color="auto"/>
            </w:tcBorders>
            <w:shd w:val="clear" w:color="auto" w:fill="F2F2F2" w:themeFill="background1" w:themeFillShade="F2"/>
          </w:tcPr>
          <w:p w14:paraId="596FD2C7" w14:textId="77777777" w:rsidR="006E77E3" w:rsidRPr="00A10A74" w:rsidRDefault="006E77E3" w:rsidP="00377BBE">
            <w:pPr>
              <w:rPr>
                <w:rFonts w:eastAsia="Times New Roman" w:cstheme="minorHAnsi"/>
                <w:color w:val="000000"/>
                <w:sz w:val="16"/>
                <w:szCs w:val="16"/>
              </w:rPr>
            </w:pPr>
          </w:p>
        </w:tc>
      </w:tr>
      <w:tr w:rsidR="006E77E3" w:rsidRPr="00B2556E" w14:paraId="188F156E" w14:textId="77777777" w:rsidTr="00F75D0F">
        <w:trPr>
          <w:trHeight w:val="368"/>
        </w:trPr>
        <w:tc>
          <w:tcPr>
            <w:tcW w:w="192" w:type="pct"/>
            <w:gridSpan w:val="2"/>
            <w:shd w:val="clear" w:color="auto" w:fill="F2F2F2" w:themeFill="background1" w:themeFillShade="F2"/>
          </w:tcPr>
          <w:p w14:paraId="432CD0D1" w14:textId="77777777" w:rsidR="006E77E3" w:rsidRPr="00B2556E" w:rsidRDefault="006E77E3" w:rsidP="00377BBE">
            <w:pPr>
              <w:rPr>
                <w:rFonts w:eastAsia="Times New Roman" w:cstheme="minorHAnsi"/>
                <w:b/>
                <w:color w:val="000000"/>
                <w:sz w:val="18"/>
                <w:szCs w:val="18"/>
              </w:rPr>
            </w:pPr>
          </w:p>
        </w:tc>
        <w:tc>
          <w:tcPr>
            <w:tcW w:w="152" w:type="pct"/>
            <w:gridSpan w:val="2"/>
            <w:tcBorders>
              <w:right w:val="nil"/>
            </w:tcBorders>
            <w:shd w:val="clear" w:color="auto" w:fill="F2F2F2" w:themeFill="background1" w:themeFillShade="F2"/>
          </w:tcPr>
          <w:p w14:paraId="2953C701" w14:textId="77777777" w:rsidR="006E77E3" w:rsidRPr="00B2556E" w:rsidRDefault="006E77E3" w:rsidP="00377BBE">
            <w:pPr>
              <w:rPr>
                <w:rFonts w:eastAsia="Times New Roman" w:cstheme="minorHAnsi"/>
                <w:b/>
                <w:color w:val="000000"/>
                <w:sz w:val="18"/>
                <w:szCs w:val="18"/>
              </w:rPr>
            </w:pPr>
          </w:p>
        </w:tc>
        <w:tc>
          <w:tcPr>
            <w:tcW w:w="1189" w:type="pct"/>
            <w:gridSpan w:val="2"/>
            <w:vMerge/>
            <w:tcBorders>
              <w:top w:val="nil"/>
              <w:left w:val="nil"/>
              <w:bottom w:val="nil"/>
              <w:right w:val="single" w:sz="4" w:space="0" w:color="auto"/>
            </w:tcBorders>
            <w:shd w:val="clear" w:color="auto" w:fill="F2F2F2" w:themeFill="background1" w:themeFillShade="F2"/>
            <w:vAlign w:val="center"/>
          </w:tcPr>
          <w:p w14:paraId="0E064C7B" w14:textId="77777777" w:rsidR="006E77E3" w:rsidRPr="00B2556E" w:rsidRDefault="006E77E3" w:rsidP="00377BBE">
            <w:pPr>
              <w:rPr>
                <w:rFonts w:eastAsia="Times New Roman" w:cstheme="minorHAnsi"/>
                <w:color w:val="000000"/>
                <w:sz w:val="18"/>
                <w:szCs w:val="18"/>
              </w:rPr>
            </w:pPr>
          </w:p>
        </w:tc>
        <w:tc>
          <w:tcPr>
            <w:tcW w:w="1580" w:type="pct"/>
            <w:gridSpan w:val="11"/>
            <w:tcBorders>
              <w:top w:val="single" w:sz="4" w:space="0" w:color="auto"/>
              <w:left w:val="nil"/>
              <w:bottom w:val="single" w:sz="4" w:space="0" w:color="auto"/>
              <w:right w:val="single" w:sz="4" w:space="0" w:color="auto"/>
            </w:tcBorders>
            <w:shd w:val="clear" w:color="auto" w:fill="FFFFFF" w:themeFill="background1"/>
            <w:vAlign w:val="center"/>
          </w:tcPr>
          <w:p w14:paraId="22B0B95E" w14:textId="77777777" w:rsidR="006E77E3" w:rsidRPr="00B2556E" w:rsidRDefault="006E77E3" w:rsidP="00377BBE">
            <w:pPr>
              <w:rPr>
                <w:rFonts w:eastAsia="Times New Roman" w:cstheme="minorHAnsi"/>
                <w:color w:val="000000"/>
                <w:sz w:val="18"/>
                <w:szCs w:val="18"/>
              </w:rPr>
            </w:pP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404D7" w14:textId="77777777" w:rsidR="006E77E3" w:rsidRPr="00ED248C" w:rsidRDefault="006E77E3" w:rsidP="00377BBE">
            <w:pPr>
              <w:rPr>
                <w:rFonts w:eastAsia="Times New Roman" w:cstheme="minorHAnsi"/>
                <w:color w:val="000000"/>
                <w:sz w:val="16"/>
                <w:szCs w:val="16"/>
              </w:rPr>
            </w:pP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AA710" w14:textId="77777777" w:rsidR="006E77E3" w:rsidRPr="00ED248C" w:rsidRDefault="006E77E3" w:rsidP="00377BBE">
            <w:pPr>
              <w:rPr>
                <w:rFonts w:eastAsia="Times New Roman" w:cstheme="minorHAnsi"/>
                <w:color w:val="000000"/>
                <w:sz w:val="16"/>
                <w:szCs w:val="16"/>
              </w:rPr>
            </w:pPr>
          </w:p>
        </w:tc>
        <w:tc>
          <w:tcPr>
            <w:tcW w:w="1169" w:type="pct"/>
            <w:gridSpan w:val="2"/>
            <w:tcBorders>
              <w:top w:val="single" w:sz="4" w:space="0" w:color="auto"/>
              <w:left w:val="single" w:sz="4" w:space="0" w:color="auto"/>
              <w:bottom w:val="single" w:sz="4" w:space="0" w:color="auto"/>
            </w:tcBorders>
            <w:shd w:val="clear" w:color="auto" w:fill="FFFFFF" w:themeFill="background1"/>
            <w:vAlign w:val="center"/>
          </w:tcPr>
          <w:p w14:paraId="6CE7ED7F" w14:textId="77777777" w:rsidR="006E77E3" w:rsidRPr="00ED248C" w:rsidRDefault="006E77E3" w:rsidP="00377BBE">
            <w:pPr>
              <w:rPr>
                <w:rFonts w:eastAsia="Times New Roman" w:cstheme="minorHAnsi"/>
                <w:color w:val="000000"/>
                <w:sz w:val="16"/>
                <w:szCs w:val="16"/>
              </w:rPr>
            </w:pPr>
          </w:p>
        </w:tc>
      </w:tr>
      <w:tr w:rsidR="006E77E3" w:rsidRPr="00B2556E" w14:paraId="2412C40F" w14:textId="77777777" w:rsidTr="00377BBE">
        <w:trPr>
          <w:trHeight w:val="440"/>
        </w:trPr>
        <w:tc>
          <w:tcPr>
            <w:tcW w:w="192" w:type="pct"/>
            <w:gridSpan w:val="2"/>
            <w:shd w:val="clear" w:color="auto" w:fill="F2F2F2" w:themeFill="background1" w:themeFillShade="F2"/>
          </w:tcPr>
          <w:p w14:paraId="4435CCD7" w14:textId="77777777" w:rsidR="006E77E3" w:rsidRPr="00B2556E" w:rsidRDefault="006E77E3" w:rsidP="00377BBE">
            <w:pPr>
              <w:rPr>
                <w:rFonts w:eastAsia="Times New Roman" w:cstheme="minorHAnsi"/>
                <w:b/>
                <w:color w:val="000000"/>
                <w:sz w:val="18"/>
                <w:szCs w:val="18"/>
              </w:rPr>
            </w:pPr>
          </w:p>
        </w:tc>
        <w:tc>
          <w:tcPr>
            <w:tcW w:w="152" w:type="pct"/>
            <w:gridSpan w:val="2"/>
            <w:tcBorders>
              <w:right w:val="nil"/>
            </w:tcBorders>
            <w:shd w:val="clear" w:color="auto" w:fill="F2F2F2" w:themeFill="background1" w:themeFillShade="F2"/>
          </w:tcPr>
          <w:p w14:paraId="5F003091" w14:textId="77777777" w:rsidR="006E77E3" w:rsidRPr="00B2556E" w:rsidRDefault="006E77E3" w:rsidP="00377BBE">
            <w:pPr>
              <w:rPr>
                <w:rFonts w:eastAsia="Times New Roman" w:cstheme="minorHAnsi"/>
                <w:b/>
                <w:color w:val="000000"/>
                <w:sz w:val="18"/>
                <w:szCs w:val="18"/>
              </w:rPr>
            </w:pPr>
          </w:p>
        </w:tc>
        <w:tc>
          <w:tcPr>
            <w:tcW w:w="4656" w:type="pct"/>
            <w:gridSpan w:val="18"/>
            <w:tcBorders>
              <w:top w:val="nil"/>
              <w:left w:val="nil"/>
              <w:bottom w:val="single" w:sz="4" w:space="0" w:color="auto"/>
              <w:right w:val="single" w:sz="4" w:space="0" w:color="auto"/>
            </w:tcBorders>
            <w:shd w:val="clear" w:color="auto" w:fill="F2F2F2" w:themeFill="background1" w:themeFillShade="F2"/>
            <w:vAlign w:val="center"/>
          </w:tcPr>
          <w:p w14:paraId="25540A10" w14:textId="2EC8262F" w:rsidR="006E77E3" w:rsidRPr="00B2556E" w:rsidRDefault="006E77E3" w:rsidP="00377BBE">
            <w:pPr>
              <w:rPr>
                <w:rFonts w:eastAsia="Times New Roman" w:cstheme="minorHAnsi"/>
                <w:color w:val="000000"/>
                <w:sz w:val="18"/>
                <w:szCs w:val="18"/>
              </w:rPr>
            </w:pPr>
            <w:r>
              <w:rPr>
                <w:rFonts w:eastAsia="Times New Roman" w:cstheme="minorHAnsi"/>
                <w:b/>
                <w:color w:val="000000"/>
                <w:sz w:val="18"/>
                <w:szCs w:val="18"/>
              </w:rPr>
              <w:t>i</w:t>
            </w:r>
            <w:r w:rsidRPr="00A10A74">
              <w:rPr>
                <w:rFonts w:eastAsia="Times New Roman" w:cstheme="minorHAnsi"/>
                <w:b/>
                <w:color w:val="000000"/>
                <w:sz w:val="18"/>
                <w:szCs w:val="18"/>
              </w:rPr>
              <w:t>i.</w:t>
            </w:r>
            <w:r>
              <w:rPr>
                <w:rFonts w:eastAsia="Times New Roman" w:cstheme="minorHAnsi"/>
                <w:color w:val="000000"/>
                <w:sz w:val="18"/>
                <w:szCs w:val="18"/>
              </w:rPr>
              <w:t xml:space="preserve">  What types of drinking-water </w:t>
            </w:r>
            <w:r w:rsidR="004540CA">
              <w:rPr>
                <w:rFonts w:eastAsia="Times New Roman" w:cstheme="minorHAnsi"/>
                <w:color w:val="000000"/>
                <w:sz w:val="18"/>
                <w:szCs w:val="18"/>
              </w:rPr>
              <w:t>sources</w:t>
            </w:r>
            <w:r>
              <w:rPr>
                <w:rFonts w:eastAsia="Times New Roman" w:cstheme="minorHAnsi"/>
                <w:color w:val="000000"/>
                <w:sz w:val="18"/>
                <w:szCs w:val="18"/>
              </w:rPr>
              <w:t xml:space="preserve"> </w:t>
            </w:r>
            <w:r w:rsidR="004E5A16">
              <w:rPr>
                <w:rFonts w:eastAsia="Times New Roman" w:cstheme="minorHAnsi"/>
                <w:color w:val="000000"/>
                <w:sz w:val="18"/>
                <w:szCs w:val="18"/>
              </w:rPr>
              <w:t xml:space="preserve">are </w:t>
            </w:r>
            <w:r>
              <w:rPr>
                <w:rFonts w:eastAsia="Times New Roman" w:cstheme="minorHAnsi"/>
                <w:color w:val="000000"/>
                <w:sz w:val="18"/>
                <w:szCs w:val="18"/>
              </w:rPr>
              <w:t xml:space="preserve">included in the </w:t>
            </w:r>
            <w:r w:rsidRPr="00CC1AB3">
              <w:rPr>
                <w:rFonts w:eastAsia="Times New Roman" w:cstheme="minorHAnsi"/>
                <w:color w:val="000000"/>
                <w:sz w:val="18"/>
                <w:szCs w:val="18"/>
                <w:u w:val="single"/>
              </w:rPr>
              <w:t>urban</w:t>
            </w:r>
            <w:r>
              <w:rPr>
                <w:rFonts w:eastAsia="Times New Roman" w:cstheme="minorHAnsi"/>
                <w:color w:val="000000"/>
                <w:sz w:val="18"/>
                <w:szCs w:val="18"/>
              </w:rPr>
              <w:t xml:space="preserve"> drinking-water supply coverage target? </w:t>
            </w:r>
            <w:r w:rsidR="004E5A16">
              <w:rPr>
                <w:rFonts w:eastAsia="Times New Roman" w:cstheme="minorHAnsi"/>
                <w:i/>
                <w:color w:val="000000"/>
                <w:sz w:val="16"/>
                <w:szCs w:val="16"/>
              </w:rPr>
              <w:t>(e.g.</w:t>
            </w:r>
            <w:r w:rsidR="00BF4A88" w:rsidRPr="00792E79">
              <w:rPr>
                <w:rFonts w:eastAsia="Times New Roman" w:cstheme="minorHAnsi"/>
                <w:i/>
                <w:color w:val="000000"/>
                <w:sz w:val="16"/>
                <w:szCs w:val="16"/>
              </w:rPr>
              <w:t xml:space="preserve"> including piped water, boreholes or </w:t>
            </w:r>
            <w:proofErr w:type="spellStart"/>
            <w:r w:rsidR="00BF4A88" w:rsidRPr="00792E79">
              <w:rPr>
                <w:rFonts w:eastAsia="Times New Roman" w:cstheme="minorHAnsi"/>
                <w:i/>
                <w:color w:val="000000"/>
                <w:sz w:val="16"/>
                <w:szCs w:val="16"/>
              </w:rPr>
              <w:t>tubewells</w:t>
            </w:r>
            <w:proofErr w:type="spellEnd"/>
            <w:r w:rsidR="00BF4A88" w:rsidRPr="00792E79">
              <w:rPr>
                <w:rFonts w:eastAsia="Times New Roman" w:cstheme="minorHAnsi"/>
                <w:i/>
                <w:color w:val="000000"/>
                <w:sz w:val="16"/>
                <w:szCs w:val="16"/>
              </w:rPr>
              <w:t>, protected dug wells, protected springs, rainwater, and packaged or delivered water)</w:t>
            </w:r>
          </w:p>
        </w:tc>
      </w:tr>
      <w:tr w:rsidR="006E77E3" w:rsidRPr="00B2556E" w14:paraId="22C22A07" w14:textId="77777777" w:rsidTr="00377BBE">
        <w:trPr>
          <w:trHeight w:val="485"/>
        </w:trPr>
        <w:tc>
          <w:tcPr>
            <w:tcW w:w="192" w:type="pct"/>
            <w:gridSpan w:val="2"/>
            <w:shd w:val="clear" w:color="auto" w:fill="F2F2F2" w:themeFill="background1" w:themeFillShade="F2"/>
          </w:tcPr>
          <w:p w14:paraId="7EF8286C" w14:textId="77777777" w:rsidR="006E77E3" w:rsidRPr="00B2556E" w:rsidRDefault="006E77E3" w:rsidP="00377BBE">
            <w:pPr>
              <w:rPr>
                <w:rFonts w:eastAsia="Times New Roman" w:cstheme="minorHAnsi"/>
                <w:b/>
                <w:color w:val="000000"/>
                <w:sz w:val="18"/>
                <w:szCs w:val="18"/>
              </w:rPr>
            </w:pPr>
          </w:p>
        </w:tc>
        <w:tc>
          <w:tcPr>
            <w:tcW w:w="152" w:type="pct"/>
            <w:gridSpan w:val="2"/>
            <w:tcBorders>
              <w:right w:val="single" w:sz="4" w:space="0" w:color="auto"/>
            </w:tcBorders>
            <w:shd w:val="clear" w:color="auto" w:fill="F2F2F2" w:themeFill="background1" w:themeFillShade="F2"/>
          </w:tcPr>
          <w:p w14:paraId="1133A130" w14:textId="77777777" w:rsidR="006E77E3" w:rsidRPr="00B2556E" w:rsidRDefault="006E77E3" w:rsidP="00377BBE">
            <w:pPr>
              <w:rPr>
                <w:rFonts w:eastAsia="Times New Roman" w:cstheme="minorHAnsi"/>
                <w:b/>
                <w:color w:val="000000"/>
                <w:sz w:val="18"/>
                <w:szCs w:val="18"/>
              </w:rPr>
            </w:pPr>
          </w:p>
        </w:tc>
        <w:tc>
          <w:tcPr>
            <w:tcW w:w="4656" w:type="pct"/>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04BB5BEC" w14:textId="77777777" w:rsidR="006E77E3" w:rsidRPr="00B2556E" w:rsidRDefault="006E77E3" w:rsidP="00377BBE">
            <w:pPr>
              <w:rPr>
                <w:rFonts w:eastAsia="Times New Roman" w:cstheme="minorHAnsi"/>
                <w:color w:val="000000"/>
                <w:sz w:val="18"/>
                <w:szCs w:val="18"/>
              </w:rPr>
            </w:pPr>
          </w:p>
        </w:tc>
      </w:tr>
      <w:tr w:rsidR="006E77E3" w:rsidRPr="00B2556E" w14:paraId="31D48A33" w14:textId="77777777" w:rsidTr="00377BBE">
        <w:trPr>
          <w:trHeight w:val="278"/>
        </w:trPr>
        <w:tc>
          <w:tcPr>
            <w:tcW w:w="192" w:type="pct"/>
            <w:gridSpan w:val="2"/>
            <w:tcBorders>
              <w:bottom w:val="nil"/>
            </w:tcBorders>
            <w:shd w:val="clear" w:color="auto" w:fill="F2F2F2" w:themeFill="background1" w:themeFillShade="F2"/>
          </w:tcPr>
          <w:p w14:paraId="0DD3185A" w14:textId="77777777" w:rsidR="006E77E3" w:rsidRPr="00B2556E" w:rsidRDefault="006E77E3" w:rsidP="00377BBE">
            <w:pPr>
              <w:rPr>
                <w:rFonts w:eastAsia="Times New Roman" w:cstheme="minorHAnsi"/>
                <w:b/>
                <w:color w:val="000000"/>
                <w:sz w:val="18"/>
                <w:szCs w:val="18"/>
              </w:rPr>
            </w:pPr>
          </w:p>
        </w:tc>
        <w:tc>
          <w:tcPr>
            <w:tcW w:w="152" w:type="pct"/>
            <w:gridSpan w:val="2"/>
            <w:tcBorders>
              <w:bottom w:val="nil"/>
            </w:tcBorders>
            <w:shd w:val="clear" w:color="auto" w:fill="F2F2F2" w:themeFill="background1" w:themeFillShade="F2"/>
          </w:tcPr>
          <w:p w14:paraId="7659E4F2" w14:textId="77777777" w:rsidR="006E77E3" w:rsidRPr="00B2556E" w:rsidRDefault="006E77E3" w:rsidP="00377BBE">
            <w:pPr>
              <w:rPr>
                <w:rFonts w:eastAsia="Times New Roman" w:cstheme="minorHAnsi"/>
                <w:b/>
                <w:color w:val="000000"/>
                <w:sz w:val="18"/>
                <w:szCs w:val="18"/>
              </w:rPr>
            </w:pPr>
          </w:p>
        </w:tc>
        <w:tc>
          <w:tcPr>
            <w:tcW w:w="4656" w:type="pct"/>
            <w:gridSpan w:val="18"/>
            <w:tcBorders>
              <w:top w:val="single" w:sz="4" w:space="0" w:color="auto"/>
            </w:tcBorders>
            <w:shd w:val="clear" w:color="auto" w:fill="F2F2F2" w:themeFill="background1" w:themeFillShade="F2"/>
          </w:tcPr>
          <w:p w14:paraId="71B11737" w14:textId="77777777" w:rsidR="006E77E3" w:rsidRPr="00B2556E" w:rsidRDefault="006E77E3" w:rsidP="00377BBE">
            <w:pPr>
              <w:rPr>
                <w:rFonts w:eastAsia="Times New Roman" w:cstheme="minorHAnsi"/>
                <w:color w:val="000000"/>
                <w:sz w:val="18"/>
                <w:szCs w:val="18"/>
              </w:rPr>
            </w:pPr>
          </w:p>
        </w:tc>
      </w:tr>
      <w:tr w:rsidR="0036007C" w:rsidRPr="00B2556E" w14:paraId="04483700" w14:textId="77777777" w:rsidTr="00DB2EA2">
        <w:trPr>
          <w:trHeight w:val="332"/>
        </w:trPr>
        <w:tc>
          <w:tcPr>
            <w:tcW w:w="192" w:type="pct"/>
            <w:gridSpan w:val="2"/>
            <w:tcBorders>
              <w:top w:val="nil"/>
              <w:left w:val="single" w:sz="4" w:space="0" w:color="auto"/>
              <w:bottom w:val="nil"/>
              <w:right w:val="nil"/>
            </w:tcBorders>
            <w:shd w:val="clear" w:color="auto" w:fill="F2F2F2" w:themeFill="background1" w:themeFillShade="F2"/>
          </w:tcPr>
          <w:p w14:paraId="41C68BB0" w14:textId="77777777" w:rsidR="0036007C" w:rsidRPr="00B2556E" w:rsidRDefault="0036007C" w:rsidP="00377BBE">
            <w:pPr>
              <w:ind w:left="152"/>
              <w:jc w:val="right"/>
              <w:rPr>
                <w:rFonts w:eastAsia="Times New Roman" w:cstheme="minorHAnsi"/>
                <w:color w:val="000000"/>
                <w:sz w:val="18"/>
                <w:szCs w:val="18"/>
              </w:rPr>
            </w:pPr>
          </w:p>
        </w:tc>
        <w:tc>
          <w:tcPr>
            <w:tcW w:w="152" w:type="pct"/>
            <w:gridSpan w:val="2"/>
            <w:tcBorders>
              <w:top w:val="nil"/>
              <w:left w:val="nil"/>
              <w:bottom w:val="nil"/>
              <w:right w:val="nil"/>
            </w:tcBorders>
            <w:shd w:val="clear" w:color="auto" w:fill="F2F2F2" w:themeFill="background1" w:themeFillShade="F2"/>
          </w:tcPr>
          <w:p w14:paraId="78E9AB83" w14:textId="77777777" w:rsidR="0036007C" w:rsidRPr="006349D1" w:rsidRDefault="0036007C" w:rsidP="00377BBE">
            <w:pPr>
              <w:rPr>
                <w:rFonts w:eastAsia="Times New Roman" w:cstheme="minorHAnsi"/>
                <w:b/>
                <w:color w:val="000000"/>
                <w:sz w:val="18"/>
                <w:szCs w:val="18"/>
              </w:rPr>
            </w:pPr>
            <w:r>
              <w:rPr>
                <w:rFonts w:eastAsia="Times New Roman" w:cstheme="minorHAnsi"/>
                <w:b/>
                <w:color w:val="000000"/>
                <w:sz w:val="18"/>
                <w:szCs w:val="18"/>
              </w:rPr>
              <w:t>b.</w:t>
            </w:r>
          </w:p>
        </w:tc>
        <w:tc>
          <w:tcPr>
            <w:tcW w:w="2228" w:type="pct"/>
            <w:gridSpan w:val="10"/>
            <w:tcBorders>
              <w:left w:val="nil"/>
              <w:bottom w:val="single" w:sz="4" w:space="0" w:color="auto"/>
              <w:right w:val="single" w:sz="4" w:space="0" w:color="auto"/>
            </w:tcBorders>
            <w:shd w:val="clear" w:color="auto" w:fill="F2F2F2" w:themeFill="background1" w:themeFillShade="F2"/>
          </w:tcPr>
          <w:p w14:paraId="3765B2DB" w14:textId="3101D579" w:rsidR="0036007C" w:rsidRPr="006E77E3" w:rsidRDefault="0036007C" w:rsidP="00377BBE">
            <w:pPr>
              <w:rPr>
                <w:rFonts w:eastAsia="Times New Roman" w:cstheme="minorHAnsi"/>
                <w:b/>
                <w:color w:val="000000"/>
                <w:sz w:val="18"/>
                <w:szCs w:val="18"/>
              </w:rPr>
            </w:pPr>
            <w:r w:rsidRPr="006E77E3">
              <w:rPr>
                <w:rFonts w:eastAsia="Times New Roman" w:cstheme="minorHAnsi"/>
                <w:b/>
                <w:color w:val="000000"/>
                <w:sz w:val="18"/>
                <w:szCs w:val="18"/>
              </w:rPr>
              <w:t xml:space="preserve">Are the following </w:t>
            </w:r>
            <w:r>
              <w:rPr>
                <w:rFonts w:eastAsia="Times New Roman" w:cstheme="minorHAnsi"/>
                <w:b/>
                <w:color w:val="000000"/>
                <w:sz w:val="18"/>
                <w:szCs w:val="18"/>
              </w:rPr>
              <w:t>components</w:t>
            </w:r>
            <w:r w:rsidRPr="006E77E3">
              <w:rPr>
                <w:rFonts w:eastAsia="Times New Roman" w:cstheme="minorHAnsi"/>
                <w:b/>
                <w:color w:val="000000"/>
                <w:sz w:val="18"/>
                <w:szCs w:val="18"/>
              </w:rPr>
              <w:t xml:space="preserve"> </w:t>
            </w:r>
            <w:r>
              <w:rPr>
                <w:rFonts w:eastAsia="Times New Roman" w:cstheme="minorHAnsi"/>
                <w:b/>
                <w:color w:val="000000"/>
                <w:sz w:val="18"/>
                <w:szCs w:val="18"/>
              </w:rPr>
              <w:t>included in the definition of coverage for the above</w:t>
            </w:r>
            <w:r w:rsidR="004E5A16">
              <w:rPr>
                <w:rFonts w:eastAsia="Times New Roman" w:cstheme="minorHAnsi"/>
                <w:b/>
                <w:color w:val="000000"/>
                <w:sz w:val="18"/>
                <w:szCs w:val="18"/>
              </w:rPr>
              <w:t xml:space="preserve"> </w:t>
            </w:r>
            <w:proofErr w:type="gramStart"/>
            <w:r w:rsidR="004E5A16">
              <w:rPr>
                <w:rFonts w:eastAsia="Times New Roman" w:cstheme="minorHAnsi"/>
                <w:b/>
                <w:color w:val="000000"/>
                <w:sz w:val="18"/>
                <w:szCs w:val="18"/>
              </w:rPr>
              <w:t>target</w:t>
            </w:r>
            <w:r>
              <w:rPr>
                <w:rFonts w:eastAsia="Times New Roman" w:cstheme="minorHAnsi"/>
                <w:b/>
                <w:color w:val="000000"/>
                <w:sz w:val="18"/>
                <w:szCs w:val="18"/>
              </w:rPr>
              <w:t>:</w:t>
            </w:r>
            <w:proofErr w:type="gramEnd"/>
            <w:r>
              <w:rPr>
                <w:rFonts w:eastAsia="Times New Roman" w:cstheme="minorHAnsi"/>
                <w:b/>
                <w:color w:val="000000"/>
                <w:sz w:val="18"/>
                <w:szCs w:val="18"/>
              </w:rPr>
              <w:t xml:space="preserve"> </w:t>
            </w:r>
          </w:p>
        </w:tc>
        <w:tc>
          <w:tcPr>
            <w:tcW w:w="2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8B558C" w14:textId="77777777" w:rsidR="0036007C" w:rsidRPr="00B2556E" w:rsidRDefault="0036007C" w:rsidP="00377BBE">
            <w:pPr>
              <w:jc w:val="center"/>
              <w:rPr>
                <w:rFonts w:eastAsia="Times New Roman" w:cstheme="minorHAnsi"/>
                <w:color w:val="000000"/>
                <w:sz w:val="18"/>
                <w:szCs w:val="18"/>
              </w:rPr>
            </w:pPr>
            <w:r>
              <w:rPr>
                <w:rFonts w:eastAsia="Times New Roman" w:cstheme="minorHAnsi"/>
                <w:color w:val="000000"/>
                <w:sz w:val="18"/>
                <w:szCs w:val="18"/>
              </w:rPr>
              <w:t>Yes</w:t>
            </w:r>
          </w:p>
        </w:tc>
        <w:tc>
          <w:tcPr>
            <w:tcW w:w="2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DBB78" w14:textId="77777777" w:rsidR="0036007C" w:rsidRPr="00B2556E" w:rsidRDefault="0036007C" w:rsidP="00377BBE">
            <w:pPr>
              <w:jc w:val="center"/>
              <w:rPr>
                <w:rFonts w:eastAsia="Times New Roman" w:cstheme="minorHAnsi"/>
                <w:color w:val="000000"/>
                <w:sz w:val="18"/>
                <w:szCs w:val="18"/>
              </w:rPr>
            </w:pPr>
            <w:r>
              <w:rPr>
                <w:rFonts w:eastAsia="Times New Roman" w:cstheme="minorHAnsi"/>
                <w:color w:val="000000"/>
                <w:sz w:val="18"/>
                <w:szCs w:val="18"/>
              </w:rPr>
              <w:t>No</w:t>
            </w:r>
          </w:p>
        </w:tc>
        <w:tc>
          <w:tcPr>
            <w:tcW w:w="1932" w:type="pct"/>
            <w:gridSpan w:val="6"/>
            <w:tcBorders>
              <w:top w:val="single" w:sz="4" w:space="0" w:color="auto"/>
              <w:left w:val="single" w:sz="4" w:space="0" w:color="auto"/>
              <w:bottom w:val="single" w:sz="4" w:space="0" w:color="auto"/>
            </w:tcBorders>
            <w:shd w:val="clear" w:color="auto" w:fill="F2F2F2" w:themeFill="background1" w:themeFillShade="F2"/>
            <w:vAlign w:val="center"/>
          </w:tcPr>
          <w:p w14:paraId="5DEDBBBD" w14:textId="255027DF" w:rsidR="0036007C" w:rsidRPr="0036007C" w:rsidRDefault="00D97498" w:rsidP="00377BBE">
            <w:pPr>
              <w:rPr>
                <w:rFonts w:eastAsia="Times New Roman" w:cstheme="minorHAnsi"/>
                <w:color w:val="000000"/>
                <w:sz w:val="18"/>
                <w:szCs w:val="18"/>
              </w:rPr>
            </w:pPr>
            <w:r>
              <w:rPr>
                <w:rFonts w:eastAsia="Times New Roman" w:cstheme="minorHAnsi"/>
                <w:b/>
                <w:color w:val="000000"/>
                <w:sz w:val="18"/>
                <w:szCs w:val="18"/>
              </w:rPr>
              <w:t xml:space="preserve">If yes, </w:t>
            </w:r>
            <w:r w:rsidR="00DB3F26">
              <w:rPr>
                <w:rFonts w:eastAsia="Times New Roman" w:cstheme="minorHAnsi"/>
                <w:b/>
                <w:color w:val="000000"/>
                <w:sz w:val="18"/>
                <w:szCs w:val="18"/>
              </w:rPr>
              <w:t>s</w:t>
            </w:r>
            <w:r w:rsidR="0036007C" w:rsidRPr="00E60972">
              <w:rPr>
                <w:rFonts w:eastAsia="Times New Roman" w:cstheme="minorHAnsi"/>
                <w:b/>
                <w:color w:val="000000"/>
                <w:sz w:val="18"/>
                <w:szCs w:val="18"/>
              </w:rPr>
              <w:t>pecify value</w:t>
            </w:r>
            <w:r w:rsidR="0036007C">
              <w:rPr>
                <w:rFonts w:eastAsia="Times New Roman" w:cstheme="minorHAnsi"/>
                <w:color w:val="000000"/>
                <w:sz w:val="18"/>
                <w:szCs w:val="18"/>
              </w:rPr>
              <w:t xml:space="preserve"> </w:t>
            </w:r>
            <w:r w:rsidR="0036007C">
              <w:rPr>
                <w:rFonts w:eastAsia="Times New Roman" w:cstheme="minorHAnsi"/>
                <w:i/>
                <w:color w:val="000000"/>
                <w:sz w:val="18"/>
                <w:szCs w:val="18"/>
              </w:rPr>
              <w:t xml:space="preserve">(e.g. 30 minutes travel-time) </w:t>
            </w:r>
            <w:r w:rsidR="0036007C">
              <w:rPr>
                <w:rFonts w:eastAsia="Times New Roman" w:cstheme="minorHAnsi"/>
                <w:color w:val="000000"/>
                <w:sz w:val="18"/>
                <w:szCs w:val="18"/>
              </w:rPr>
              <w:t xml:space="preserve">or </w:t>
            </w:r>
            <w:r w:rsidR="0036007C" w:rsidRPr="00B13D70">
              <w:rPr>
                <w:rFonts w:eastAsia="Times New Roman" w:cstheme="minorHAnsi"/>
                <w:b/>
                <w:color w:val="000000"/>
                <w:sz w:val="18"/>
                <w:szCs w:val="18"/>
              </w:rPr>
              <w:t>details</w:t>
            </w:r>
            <w:r w:rsidR="0036007C">
              <w:rPr>
                <w:rFonts w:eastAsia="Times New Roman" w:cstheme="minorHAnsi"/>
                <w:color w:val="000000"/>
                <w:sz w:val="18"/>
                <w:szCs w:val="18"/>
              </w:rPr>
              <w:t xml:space="preserve"> </w:t>
            </w:r>
            <w:r w:rsidR="005077F7">
              <w:rPr>
                <w:rFonts w:eastAsia="Times New Roman" w:cstheme="minorHAnsi"/>
                <w:color w:val="000000"/>
                <w:sz w:val="18"/>
                <w:szCs w:val="18"/>
              </w:rPr>
              <w:t>about</w:t>
            </w:r>
            <w:r w:rsidR="0036007C">
              <w:rPr>
                <w:rFonts w:eastAsia="Times New Roman" w:cstheme="minorHAnsi"/>
                <w:color w:val="000000"/>
                <w:sz w:val="18"/>
                <w:szCs w:val="18"/>
              </w:rPr>
              <w:t xml:space="preserve"> the component </w:t>
            </w:r>
          </w:p>
        </w:tc>
      </w:tr>
      <w:tr w:rsidR="0036007C" w:rsidRPr="00B2556E" w14:paraId="6F21B549" w14:textId="77777777" w:rsidTr="00DB2EA2">
        <w:tc>
          <w:tcPr>
            <w:tcW w:w="192" w:type="pct"/>
            <w:gridSpan w:val="2"/>
            <w:tcBorders>
              <w:top w:val="nil"/>
              <w:left w:val="single" w:sz="4" w:space="0" w:color="auto"/>
              <w:bottom w:val="nil"/>
              <w:right w:val="nil"/>
            </w:tcBorders>
            <w:shd w:val="clear" w:color="auto" w:fill="F2F2F2" w:themeFill="background1" w:themeFillShade="F2"/>
          </w:tcPr>
          <w:p w14:paraId="73457FB9" w14:textId="77777777" w:rsidR="0036007C" w:rsidRPr="00B2556E" w:rsidRDefault="0036007C" w:rsidP="00377BBE">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4C41E4A7" w14:textId="77777777" w:rsidR="0036007C" w:rsidRPr="00B2556E" w:rsidRDefault="0036007C" w:rsidP="00377BBE">
            <w:pPr>
              <w:ind w:left="152"/>
              <w:jc w:val="right"/>
              <w:rPr>
                <w:rFonts w:eastAsia="Times New Roman" w:cstheme="minorHAnsi"/>
                <w:color w:val="000000"/>
                <w:sz w:val="18"/>
                <w:szCs w:val="18"/>
              </w:rPr>
            </w:pPr>
          </w:p>
        </w:tc>
        <w:tc>
          <w:tcPr>
            <w:tcW w:w="2228"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DABAB" w14:textId="61319C59" w:rsidR="0036007C" w:rsidRDefault="0036007C" w:rsidP="00377BBE">
            <w:pPr>
              <w:rPr>
                <w:rFonts w:eastAsia="Times New Roman" w:cstheme="minorHAnsi"/>
                <w:color w:val="000000"/>
                <w:sz w:val="18"/>
                <w:szCs w:val="18"/>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sidRPr="00302580">
              <w:rPr>
                <w:rFonts w:eastAsia="Times New Roman" w:cstheme="minorHAnsi"/>
                <w:color w:val="000000"/>
                <w:sz w:val="18"/>
                <w:szCs w:val="18"/>
              </w:rPr>
              <w:t>Minimum volume of water</w:t>
            </w:r>
            <w:r>
              <w:rPr>
                <w:rFonts w:eastAsia="Times New Roman" w:cstheme="minorHAnsi"/>
                <w:color w:val="000000"/>
                <w:sz w:val="18"/>
                <w:szCs w:val="18"/>
              </w:rPr>
              <w:t xml:space="preserve"> per day</w:t>
            </w:r>
            <w:r>
              <w:rPr>
                <w:rFonts w:eastAsia="Times New Roman" w:cstheme="minorHAnsi"/>
                <w:b/>
                <w:color w:val="000000"/>
                <w:sz w:val="18"/>
                <w:szCs w:val="18"/>
              </w:rPr>
              <w:t xml:space="preserve"> </w:t>
            </w:r>
            <w:r>
              <w:rPr>
                <w:rFonts w:eastAsia="Times New Roman" w:cstheme="minorHAnsi"/>
                <w:color w:val="000000"/>
                <w:sz w:val="18"/>
                <w:szCs w:val="18"/>
              </w:rPr>
              <w:t xml:space="preserve"> </w:t>
            </w:r>
          </w:p>
        </w:tc>
        <w:sdt>
          <w:sdtPr>
            <w:rPr>
              <w:rFonts w:eastAsia="Times New Roman" w:cstheme="minorHAnsi"/>
              <w:color w:val="000000"/>
              <w:sz w:val="18"/>
              <w:szCs w:val="18"/>
            </w:rPr>
            <w:id w:val="1709912350"/>
            <w14:checkbox>
              <w14:checked w14:val="0"/>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F8029" w14:textId="1E1C770F" w:rsidR="0036007C" w:rsidRDefault="0036007C" w:rsidP="00377BBE">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377393075"/>
            <w14:checkbox>
              <w14:checked w14:val="0"/>
              <w14:checkedState w14:val="2612" w14:font="MS Gothic"/>
              <w14:uncheckedState w14:val="2610" w14:font="MS Gothic"/>
            </w14:checkbox>
          </w:sdtPr>
          <w:sdtEndPr/>
          <w:sdtContent>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471D9" w14:textId="77777777" w:rsidR="0036007C" w:rsidRPr="00B2556E" w:rsidRDefault="0036007C" w:rsidP="00377BBE">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932" w:type="pct"/>
            <w:gridSpan w:val="6"/>
            <w:tcBorders>
              <w:top w:val="single" w:sz="4" w:space="0" w:color="auto"/>
              <w:left w:val="single" w:sz="4" w:space="0" w:color="auto"/>
              <w:bottom w:val="single" w:sz="4" w:space="0" w:color="auto"/>
            </w:tcBorders>
            <w:shd w:val="clear" w:color="auto" w:fill="FFFFFF" w:themeFill="background1"/>
          </w:tcPr>
          <w:p w14:paraId="57D05A36" w14:textId="5E2A06C7" w:rsidR="0036007C" w:rsidRPr="00B2556E" w:rsidRDefault="0036007C" w:rsidP="00377BBE">
            <w:pPr>
              <w:rPr>
                <w:rFonts w:eastAsia="Times New Roman" w:cstheme="minorHAnsi"/>
                <w:color w:val="000000"/>
                <w:sz w:val="18"/>
                <w:szCs w:val="18"/>
              </w:rPr>
            </w:pPr>
          </w:p>
        </w:tc>
      </w:tr>
      <w:tr w:rsidR="0036007C" w:rsidRPr="00B2556E" w14:paraId="40074762" w14:textId="77777777" w:rsidTr="00DB2EA2">
        <w:tc>
          <w:tcPr>
            <w:tcW w:w="192" w:type="pct"/>
            <w:gridSpan w:val="2"/>
            <w:tcBorders>
              <w:top w:val="nil"/>
              <w:left w:val="single" w:sz="4" w:space="0" w:color="auto"/>
              <w:bottom w:val="nil"/>
              <w:right w:val="nil"/>
            </w:tcBorders>
            <w:shd w:val="clear" w:color="auto" w:fill="F2F2F2" w:themeFill="background1" w:themeFillShade="F2"/>
          </w:tcPr>
          <w:p w14:paraId="0D0FEDB9" w14:textId="77777777" w:rsidR="0036007C" w:rsidRPr="00B2556E" w:rsidRDefault="0036007C" w:rsidP="00377BBE">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371F8BC1" w14:textId="77777777" w:rsidR="0036007C" w:rsidRPr="00B2556E" w:rsidRDefault="0036007C" w:rsidP="00377BBE">
            <w:pPr>
              <w:ind w:left="152"/>
              <w:jc w:val="right"/>
              <w:rPr>
                <w:rFonts w:eastAsia="Times New Roman" w:cstheme="minorHAnsi"/>
                <w:color w:val="000000"/>
                <w:sz w:val="18"/>
                <w:szCs w:val="18"/>
              </w:rPr>
            </w:pPr>
          </w:p>
        </w:tc>
        <w:tc>
          <w:tcPr>
            <w:tcW w:w="2228"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131C5" w14:textId="4747DA73" w:rsidR="0036007C" w:rsidRDefault="0036007C" w:rsidP="00377BBE">
            <w:pPr>
              <w:rPr>
                <w:rFonts w:eastAsia="Times New Roman" w:cstheme="minorHAnsi"/>
                <w:b/>
                <w:color w:val="000000"/>
                <w:sz w:val="18"/>
                <w:szCs w:val="18"/>
              </w:rPr>
            </w:pPr>
            <w:r>
              <w:rPr>
                <w:rFonts w:eastAsia="Times New Roman" w:cstheme="minorHAnsi"/>
                <w:b/>
                <w:color w:val="000000"/>
                <w:sz w:val="18"/>
                <w:szCs w:val="18"/>
              </w:rPr>
              <w:t xml:space="preserve">ii. </w:t>
            </w:r>
            <w:r w:rsidRPr="00302580">
              <w:rPr>
                <w:rFonts w:eastAsia="Times New Roman" w:cstheme="minorHAnsi"/>
                <w:color w:val="000000"/>
                <w:sz w:val="18"/>
                <w:szCs w:val="18"/>
              </w:rPr>
              <w:t>Minimum service hours per day</w:t>
            </w:r>
          </w:p>
        </w:tc>
        <w:sdt>
          <w:sdtPr>
            <w:rPr>
              <w:rFonts w:eastAsia="Times New Roman" w:cstheme="minorHAnsi"/>
              <w:color w:val="000000"/>
              <w:sz w:val="18"/>
              <w:szCs w:val="18"/>
            </w:rPr>
            <w:id w:val="-1725593623"/>
            <w14:checkbox>
              <w14:checked w14:val="0"/>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F376B" w14:textId="5550A8E6" w:rsidR="0036007C" w:rsidRDefault="0036007C" w:rsidP="00377BBE">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787000132"/>
            <w14:checkbox>
              <w14:checked w14:val="0"/>
              <w14:checkedState w14:val="2612" w14:font="MS Gothic"/>
              <w14:uncheckedState w14:val="2610" w14:font="MS Gothic"/>
            </w14:checkbox>
          </w:sdtPr>
          <w:sdtEndPr/>
          <w:sdtContent>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DF070" w14:textId="2EAD83C6" w:rsidR="0036007C" w:rsidRDefault="0036007C" w:rsidP="00377BBE">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tc>
          <w:tcPr>
            <w:tcW w:w="1932" w:type="pct"/>
            <w:gridSpan w:val="6"/>
            <w:tcBorders>
              <w:top w:val="single" w:sz="4" w:space="0" w:color="auto"/>
              <w:left w:val="single" w:sz="4" w:space="0" w:color="auto"/>
              <w:bottom w:val="single" w:sz="4" w:space="0" w:color="auto"/>
            </w:tcBorders>
            <w:shd w:val="clear" w:color="auto" w:fill="FFFFFF" w:themeFill="background1"/>
          </w:tcPr>
          <w:p w14:paraId="5E1E0088" w14:textId="567012FB" w:rsidR="0036007C" w:rsidRPr="00B2556E" w:rsidRDefault="0036007C" w:rsidP="00377BBE">
            <w:pPr>
              <w:rPr>
                <w:rFonts w:eastAsia="Times New Roman" w:cstheme="minorHAnsi"/>
                <w:color w:val="000000"/>
                <w:sz w:val="18"/>
                <w:szCs w:val="18"/>
              </w:rPr>
            </w:pPr>
          </w:p>
        </w:tc>
      </w:tr>
      <w:tr w:rsidR="0036007C" w:rsidRPr="00B2556E" w14:paraId="61EBE31B" w14:textId="77777777" w:rsidTr="00DB2EA2">
        <w:tc>
          <w:tcPr>
            <w:tcW w:w="192" w:type="pct"/>
            <w:gridSpan w:val="2"/>
            <w:tcBorders>
              <w:top w:val="nil"/>
              <w:left w:val="single" w:sz="4" w:space="0" w:color="auto"/>
              <w:bottom w:val="nil"/>
              <w:right w:val="nil"/>
            </w:tcBorders>
            <w:shd w:val="clear" w:color="auto" w:fill="F2F2F2" w:themeFill="background1" w:themeFillShade="F2"/>
          </w:tcPr>
          <w:p w14:paraId="72225B4C" w14:textId="77777777" w:rsidR="0036007C" w:rsidRPr="00B2556E" w:rsidRDefault="0036007C" w:rsidP="00377BBE">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2B1555F7" w14:textId="77777777" w:rsidR="0036007C" w:rsidRPr="00B2556E" w:rsidRDefault="0036007C" w:rsidP="00377BBE">
            <w:pPr>
              <w:ind w:left="152"/>
              <w:jc w:val="right"/>
              <w:rPr>
                <w:rFonts w:eastAsia="Times New Roman" w:cstheme="minorHAnsi"/>
                <w:color w:val="000000"/>
                <w:sz w:val="18"/>
                <w:szCs w:val="18"/>
              </w:rPr>
            </w:pPr>
          </w:p>
        </w:tc>
        <w:tc>
          <w:tcPr>
            <w:tcW w:w="2228"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FB92C" w14:textId="1AFFB3CC" w:rsidR="0036007C" w:rsidRPr="00792E79" w:rsidRDefault="0036007C" w:rsidP="00377BBE">
            <w:pPr>
              <w:rPr>
                <w:rFonts w:eastAsia="Times New Roman" w:cstheme="minorHAnsi"/>
                <w:color w:val="000000"/>
                <w:sz w:val="18"/>
                <w:szCs w:val="18"/>
              </w:rPr>
            </w:pPr>
            <w:r w:rsidRPr="00792E79">
              <w:rPr>
                <w:rFonts w:eastAsia="Times New Roman" w:cstheme="minorHAnsi"/>
                <w:b/>
                <w:color w:val="000000"/>
                <w:sz w:val="18"/>
                <w:szCs w:val="18"/>
              </w:rPr>
              <w:t>i</w:t>
            </w:r>
            <w:r>
              <w:rPr>
                <w:rFonts w:eastAsia="Times New Roman" w:cstheme="minorHAnsi"/>
                <w:b/>
                <w:color w:val="000000"/>
                <w:sz w:val="18"/>
                <w:szCs w:val="18"/>
              </w:rPr>
              <w:t>ii</w:t>
            </w:r>
            <w:r w:rsidRPr="00792E79">
              <w:rPr>
                <w:rFonts w:eastAsia="Times New Roman" w:cstheme="minorHAnsi"/>
                <w:b/>
                <w:color w:val="000000"/>
                <w:sz w:val="18"/>
                <w:szCs w:val="18"/>
              </w:rPr>
              <w:t>.</w:t>
            </w:r>
            <w:r w:rsidRPr="00792E79">
              <w:rPr>
                <w:rFonts w:eastAsia="Times New Roman" w:cstheme="minorHAnsi"/>
                <w:color w:val="000000"/>
                <w:sz w:val="18"/>
                <w:szCs w:val="18"/>
              </w:rPr>
              <w:t xml:space="preserve"> Maximum round-trip collection time, including queuing</w:t>
            </w:r>
          </w:p>
        </w:tc>
        <w:sdt>
          <w:sdtPr>
            <w:rPr>
              <w:rFonts w:eastAsia="Times New Roman" w:cstheme="minorHAnsi"/>
              <w:color w:val="000000"/>
              <w:sz w:val="18"/>
              <w:szCs w:val="18"/>
            </w:rPr>
            <w:id w:val="-798911827"/>
            <w14:checkbox>
              <w14:checked w14:val="0"/>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FC205" w14:textId="7F2A2EB3" w:rsidR="0036007C" w:rsidRDefault="0036007C" w:rsidP="00377BBE">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596629065"/>
            <w14:checkbox>
              <w14:checked w14:val="0"/>
              <w14:checkedState w14:val="2612" w14:font="MS Gothic"/>
              <w14:uncheckedState w14:val="2610" w14:font="MS Gothic"/>
            </w14:checkbox>
          </w:sdtPr>
          <w:sdtEndPr/>
          <w:sdtContent>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32F88" w14:textId="42AFECE2" w:rsidR="0036007C" w:rsidRDefault="0036007C" w:rsidP="00377BBE">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tc>
          <w:tcPr>
            <w:tcW w:w="1932" w:type="pct"/>
            <w:gridSpan w:val="6"/>
            <w:tcBorders>
              <w:top w:val="single" w:sz="4" w:space="0" w:color="auto"/>
              <w:left w:val="single" w:sz="4" w:space="0" w:color="auto"/>
              <w:bottom w:val="single" w:sz="4" w:space="0" w:color="auto"/>
            </w:tcBorders>
            <w:shd w:val="clear" w:color="auto" w:fill="FFFFFF" w:themeFill="background1"/>
          </w:tcPr>
          <w:p w14:paraId="3EC33598" w14:textId="48D7005A" w:rsidR="0036007C" w:rsidRPr="00B2556E" w:rsidRDefault="0036007C" w:rsidP="00377BBE">
            <w:pPr>
              <w:rPr>
                <w:rFonts w:eastAsia="Times New Roman" w:cstheme="minorHAnsi"/>
                <w:color w:val="000000"/>
                <w:sz w:val="18"/>
                <w:szCs w:val="18"/>
              </w:rPr>
            </w:pPr>
          </w:p>
        </w:tc>
      </w:tr>
      <w:tr w:rsidR="0036007C" w:rsidRPr="00B2556E" w14:paraId="18E300C7" w14:textId="77777777" w:rsidTr="00DB2EA2">
        <w:tc>
          <w:tcPr>
            <w:tcW w:w="192" w:type="pct"/>
            <w:gridSpan w:val="2"/>
            <w:tcBorders>
              <w:top w:val="nil"/>
              <w:left w:val="single" w:sz="4" w:space="0" w:color="auto"/>
              <w:bottom w:val="nil"/>
              <w:right w:val="nil"/>
            </w:tcBorders>
            <w:shd w:val="clear" w:color="auto" w:fill="F2F2F2" w:themeFill="background1" w:themeFillShade="F2"/>
          </w:tcPr>
          <w:p w14:paraId="3D553D13" w14:textId="77777777" w:rsidR="0036007C" w:rsidRPr="00B2556E" w:rsidRDefault="0036007C" w:rsidP="00377BBE">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0A14CD6F" w14:textId="77777777" w:rsidR="0036007C" w:rsidRPr="00B2556E" w:rsidRDefault="0036007C" w:rsidP="00377BBE">
            <w:pPr>
              <w:ind w:left="152"/>
              <w:jc w:val="right"/>
              <w:rPr>
                <w:rFonts w:eastAsia="Times New Roman" w:cstheme="minorHAnsi"/>
                <w:color w:val="000000"/>
                <w:sz w:val="18"/>
                <w:szCs w:val="18"/>
              </w:rPr>
            </w:pPr>
          </w:p>
        </w:tc>
        <w:tc>
          <w:tcPr>
            <w:tcW w:w="2228"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9D265" w14:textId="5EA16922" w:rsidR="0036007C" w:rsidRPr="00792E79" w:rsidRDefault="0036007C" w:rsidP="00377BBE">
            <w:pPr>
              <w:rPr>
                <w:rFonts w:eastAsia="Times New Roman" w:cstheme="minorHAnsi"/>
                <w:color w:val="000000"/>
                <w:sz w:val="18"/>
                <w:szCs w:val="18"/>
              </w:rPr>
            </w:pPr>
            <w:r>
              <w:rPr>
                <w:rFonts w:eastAsia="Times New Roman" w:cstheme="minorHAnsi"/>
                <w:b/>
                <w:color w:val="000000"/>
                <w:sz w:val="18"/>
                <w:szCs w:val="18"/>
              </w:rPr>
              <w:t>i</w:t>
            </w:r>
            <w:r w:rsidRPr="00792E79">
              <w:rPr>
                <w:rFonts w:eastAsia="Times New Roman" w:cstheme="minorHAnsi"/>
                <w:b/>
                <w:color w:val="000000"/>
                <w:sz w:val="18"/>
                <w:szCs w:val="18"/>
              </w:rPr>
              <w:t>v.</w:t>
            </w:r>
            <w:r w:rsidRPr="00792E79">
              <w:rPr>
                <w:rFonts w:eastAsia="Times New Roman" w:cstheme="minorHAnsi"/>
                <w:color w:val="000000"/>
                <w:sz w:val="18"/>
                <w:szCs w:val="18"/>
              </w:rPr>
              <w:t xml:space="preserve"> Maximum roundtrip distance </w:t>
            </w:r>
          </w:p>
        </w:tc>
        <w:sdt>
          <w:sdtPr>
            <w:rPr>
              <w:rFonts w:eastAsia="Times New Roman" w:cstheme="minorHAnsi"/>
              <w:color w:val="000000"/>
              <w:sz w:val="18"/>
              <w:szCs w:val="18"/>
            </w:rPr>
            <w:id w:val="2017341852"/>
            <w14:checkbox>
              <w14:checked w14:val="0"/>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959F1" w14:textId="4E03B3BE" w:rsidR="0036007C" w:rsidRDefault="0036007C" w:rsidP="00377BBE">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913891016"/>
            <w14:checkbox>
              <w14:checked w14:val="0"/>
              <w14:checkedState w14:val="2612" w14:font="MS Gothic"/>
              <w14:uncheckedState w14:val="2610" w14:font="MS Gothic"/>
            </w14:checkbox>
          </w:sdtPr>
          <w:sdtEndPr/>
          <w:sdtContent>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C1F95" w14:textId="3942D228" w:rsidR="0036007C" w:rsidRDefault="0036007C" w:rsidP="00377BBE">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tc>
          <w:tcPr>
            <w:tcW w:w="1932" w:type="pct"/>
            <w:gridSpan w:val="6"/>
            <w:tcBorders>
              <w:top w:val="single" w:sz="4" w:space="0" w:color="auto"/>
              <w:left w:val="single" w:sz="4" w:space="0" w:color="auto"/>
              <w:bottom w:val="single" w:sz="4" w:space="0" w:color="auto"/>
            </w:tcBorders>
            <w:shd w:val="clear" w:color="auto" w:fill="FFFFFF" w:themeFill="background1"/>
          </w:tcPr>
          <w:p w14:paraId="74847755" w14:textId="225F23A2" w:rsidR="0036007C" w:rsidRPr="00B2556E" w:rsidRDefault="0036007C" w:rsidP="00377BBE">
            <w:pPr>
              <w:rPr>
                <w:rFonts w:eastAsia="Times New Roman" w:cstheme="minorHAnsi"/>
                <w:color w:val="000000"/>
                <w:sz w:val="18"/>
                <w:szCs w:val="18"/>
              </w:rPr>
            </w:pPr>
          </w:p>
        </w:tc>
      </w:tr>
      <w:tr w:rsidR="0036007C" w:rsidRPr="00B2556E" w14:paraId="129DCC4B" w14:textId="77777777" w:rsidTr="00DB2EA2">
        <w:tc>
          <w:tcPr>
            <w:tcW w:w="192" w:type="pct"/>
            <w:gridSpan w:val="2"/>
            <w:tcBorders>
              <w:top w:val="nil"/>
              <w:left w:val="single" w:sz="4" w:space="0" w:color="auto"/>
              <w:bottom w:val="nil"/>
              <w:right w:val="nil"/>
            </w:tcBorders>
            <w:shd w:val="clear" w:color="auto" w:fill="F2F2F2" w:themeFill="background1" w:themeFillShade="F2"/>
          </w:tcPr>
          <w:p w14:paraId="05A6F424" w14:textId="77777777" w:rsidR="0036007C" w:rsidRPr="00B2556E" w:rsidRDefault="0036007C" w:rsidP="00377BBE">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70F0AE64" w14:textId="77777777" w:rsidR="0036007C" w:rsidRPr="00B2556E" w:rsidRDefault="0036007C" w:rsidP="00377BBE">
            <w:pPr>
              <w:ind w:left="152"/>
              <w:jc w:val="right"/>
              <w:rPr>
                <w:rFonts w:eastAsia="Times New Roman" w:cstheme="minorHAnsi"/>
                <w:color w:val="000000"/>
                <w:sz w:val="18"/>
                <w:szCs w:val="18"/>
              </w:rPr>
            </w:pPr>
          </w:p>
        </w:tc>
        <w:tc>
          <w:tcPr>
            <w:tcW w:w="2228"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F1DB3" w14:textId="42D37E27" w:rsidR="0036007C" w:rsidRPr="0064787E" w:rsidRDefault="0036007C" w:rsidP="00377BBE">
            <w:pPr>
              <w:rPr>
                <w:rFonts w:eastAsia="Times New Roman" w:cstheme="minorHAnsi"/>
                <w:color w:val="000000"/>
                <w:sz w:val="18"/>
                <w:szCs w:val="18"/>
              </w:rPr>
            </w:pPr>
            <w:r>
              <w:rPr>
                <w:rFonts w:eastAsia="Times New Roman" w:cstheme="minorHAnsi"/>
                <w:b/>
                <w:color w:val="000000"/>
                <w:sz w:val="18"/>
                <w:szCs w:val="18"/>
              </w:rPr>
              <w:t xml:space="preserve">v. </w:t>
            </w:r>
            <w:r>
              <w:rPr>
                <w:rFonts w:eastAsia="Times New Roman" w:cstheme="minorHAnsi"/>
                <w:color w:val="000000"/>
                <w:sz w:val="18"/>
                <w:szCs w:val="18"/>
              </w:rPr>
              <w:t>Drinking-water is accessible on premises</w:t>
            </w:r>
          </w:p>
        </w:tc>
        <w:sdt>
          <w:sdtPr>
            <w:rPr>
              <w:rFonts w:eastAsia="Times New Roman" w:cstheme="minorHAnsi"/>
              <w:color w:val="000000"/>
              <w:sz w:val="18"/>
              <w:szCs w:val="18"/>
            </w:rPr>
            <w:id w:val="-898590204"/>
            <w14:checkbox>
              <w14:checked w14:val="0"/>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3411B" w14:textId="27314504" w:rsidR="0036007C" w:rsidRDefault="0036007C" w:rsidP="00377BBE">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210885328"/>
            <w14:checkbox>
              <w14:checked w14:val="0"/>
              <w14:checkedState w14:val="2612" w14:font="MS Gothic"/>
              <w14:uncheckedState w14:val="2610" w14:font="MS Gothic"/>
            </w14:checkbox>
          </w:sdtPr>
          <w:sdtEndPr/>
          <w:sdtContent>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583EC" w14:textId="051A83A3" w:rsidR="0036007C" w:rsidRDefault="0036007C" w:rsidP="00377BBE">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tc>
          <w:tcPr>
            <w:tcW w:w="1932" w:type="pct"/>
            <w:gridSpan w:val="6"/>
            <w:tcBorders>
              <w:top w:val="single" w:sz="4" w:space="0" w:color="auto"/>
              <w:left w:val="single" w:sz="4" w:space="0" w:color="auto"/>
              <w:bottom w:val="single" w:sz="4" w:space="0" w:color="auto"/>
            </w:tcBorders>
            <w:shd w:val="clear" w:color="auto" w:fill="FFFFFF" w:themeFill="background1"/>
          </w:tcPr>
          <w:p w14:paraId="7D03B759" w14:textId="77777777" w:rsidR="0036007C" w:rsidRPr="00B2556E" w:rsidRDefault="0036007C" w:rsidP="00377BBE">
            <w:pPr>
              <w:rPr>
                <w:rFonts w:eastAsia="Times New Roman" w:cstheme="minorHAnsi"/>
                <w:color w:val="000000"/>
                <w:sz w:val="18"/>
                <w:szCs w:val="18"/>
              </w:rPr>
            </w:pPr>
          </w:p>
        </w:tc>
      </w:tr>
      <w:tr w:rsidR="0036007C" w:rsidRPr="00B2556E" w14:paraId="1FD74C13" w14:textId="77777777" w:rsidTr="00DB2EA2">
        <w:tc>
          <w:tcPr>
            <w:tcW w:w="192" w:type="pct"/>
            <w:gridSpan w:val="2"/>
            <w:tcBorders>
              <w:top w:val="nil"/>
              <w:left w:val="single" w:sz="4" w:space="0" w:color="auto"/>
              <w:bottom w:val="nil"/>
              <w:right w:val="nil"/>
            </w:tcBorders>
            <w:shd w:val="clear" w:color="auto" w:fill="F2F2F2" w:themeFill="background1" w:themeFillShade="F2"/>
          </w:tcPr>
          <w:p w14:paraId="7B34B265" w14:textId="77777777" w:rsidR="0036007C" w:rsidRPr="00B2556E" w:rsidRDefault="0036007C" w:rsidP="00377BBE">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2FACB6B7" w14:textId="77777777" w:rsidR="0036007C" w:rsidRPr="00B2556E" w:rsidRDefault="0036007C" w:rsidP="00377BBE">
            <w:pPr>
              <w:ind w:left="152"/>
              <w:jc w:val="right"/>
              <w:rPr>
                <w:rFonts w:eastAsia="Times New Roman" w:cstheme="minorHAnsi"/>
                <w:color w:val="000000"/>
                <w:sz w:val="18"/>
                <w:szCs w:val="18"/>
              </w:rPr>
            </w:pPr>
          </w:p>
        </w:tc>
        <w:tc>
          <w:tcPr>
            <w:tcW w:w="2228"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EA6539" w14:textId="435E47EF" w:rsidR="0036007C" w:rsidRDefault="0036007C" w:rsidP="00377BBE">
            <w:pPr>
              <w:rPr>
                <w:rFonts w:eastAsia="Times New Roman" w:cstheme="minorHAnsi"/>
                <w:color w:val="000000"/>
                <w:sz w:val="18"/>
                <w:szCs w:val="18"/>
              </w:rPr>
            </w:pPr>
            <w:r>
              <w:rPr>
                <w:rFonts w:eastAsia="Times New Roman" w:cstheme="minorHAnsi"/>
                <w:b/>
                <w:color w:val="000000"/>
                <w:sz w:val="18"/>
                <w:szCs w:val="18"/>
              </w:rPr>
              <w:t xml:space="preserve">vi. </w:t>
            </w:r>
            <w:r>
              <w:rPr>
                <w:rFonts w:eastAsia="Times New Roman" w:cstheme="minorHAnsi"/>
                <w:color w:val="000000"/>
                <w:sz w:val="18"/>
                <w:szCs w:val="18"/>
              </w:rPr>
              <w:t>Drinking-water is free from contamination</w:t>
            </w:r>
          </w:p>
        </w:tc>
        <w:sdt>
          <w:sdtPr>
            <w:rPr>
              <w:rFonts w:eastAsia="Times New Roman" w:cstheme="minorHAnsi"/>
              <w:color w:val="000000"/>
              <w:sz w:val="18"/>
              <w:szCs w:val="18"/>
            </w:rPr>
            <w:id w:val="922602321"/>
            <w14:checkbox>
              <w14:checked w14:val="0"/>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9EDE9" w14:textId="77777777" w:rsidR="0036007C" w:rsidRDefault="0036007C" w:rsidP="00377BBE">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088653995"/>
            <w14:checkbox>
              <w14:checked w14:val="0"/>
              <w14:checkedState w14:val="2612" w14:font="MS Gothic"/>
              <w14:uncheckedState w14:val="2610" w14:font="MS Gothic"/>
            </w14:checkbox>
          </w:sdtPr>
          <w:sdtEndPr/>
          <w:sdtContent>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8D1F1" w14:textId="77777777" w:rsidR="0036007C" w:rsidRPr="00B2556E" w:rsidRDefault="0036007C" w:rsidP="00377BBE">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tc>
          <w:tcPr>
            <w:tcW w:w="1932" w:type="pct"/>
            <w:gridSpan w:val="6"/>
            <w:tcBorders>
              <w:top w:val="single" w:sz="4" w:space="0" w:color="auto"/>
              <w:left w:val="single" w:sz="4" w:space="0" w:color="auto"/>
              <w:bottom w:val="single" w:sz="4" w:space="0" w:color="auto"/>
            </w:tcBorders>
            <w:shd w:val="clear" w:color="auto" w:fill="FFFFFF" w:themeFill="background1"/>
          </w:tcPr>
          <w:p w14:paraId="734B03A2" w14:textId="3798D644" w:rsidR="0036007C" w:rsidRPr="00B2556E" w:rsidRDefault="0036007C" w:rsidP="00377BBE">
            <w:pPr>
              <w:rPr>
                <w:rFonts w:eastAsia="Times New Roman" w:cstheme="minorHAnsi"/>
                <w:color w:val="000000"/>
                <w:sz w:val="18"/>
                <w:szCs w:val="18"/>
              </w:rPr>
            </w:pPr>
          </w:p>
        </w:tc>
      </w:tr>
      <w:tr w:rsidR="00377BBE" w:rsidRPr="00B2556E" w14:paraId="2A8E1D2A" w14:textId="77777777" w:rsidTr="00E60972">
        <w:trPr>
          <w:trHeight w:val="297"/>
        </w:trPr>
        <w:tc>
          <w:tcPr>
            <w:tcW w:w="192" w:type="pct"/>
            <w:gridSpan w:val="2"/>
            <w:tcBorders>
              <w:top w:val="nil"/>
              <w:left w:val="single" w:sz="4" w:space="0" w:color="auto"/>
              <w:bottom w:val="nil"/>
              <w:right w:val="nil"/>
            </w:tcBorders>
            <w:shd w:val="clear" w:color="auto" w:fill="F2F2F2" w:themeFill="background1" w:themeFillShade="F2"/>
          </w:tcPr>
          <w:p w14:paraId="5FA9845C" w14:textId="77777777" w:rsidR="00377BBE" w:rsidRPr="00B2556E" w:rsidRDefault="00377BBE" w:rsidP="00377BBE">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0547A593" w14:textId="77777777" w:rsidR="00377BBE" w:rsidRPr="00B2556E" w:rsidRDefault="00377BBE" w:rsidP="00377BBE">
            <w:pPr>
              <w:ind w:left="152"/>
              <w:jc w:val="right"/>
              <w:rPr>
                <w:rFonts w:eastAsia="Times New Roman" w:cstheme="minorHAnsi"/>
                <w:color w:val="000000"/>
                <w:sz w:val="18"/>
                <w:szCs w:val="18"/>
              </w:rPr>
            </w:pPr>
          </w:p>
        </w:tc>
        <w:tc>
          <w:tcPr>
            <w:tcW w:w="4656" w:type="pct"/>
            <w:gridSpan w:val="18"/>
            <w:tcBorders>
              <w:top w:val="single" w:sz="4" w:space="0" w:color="auto"/>
              <w:left w:val="single" w:sz="4" w:space="0" w:color="auto"/>
              <w:bottom w:val="single" w:sz="4" w:space="0" w:color="auto"/>
            </w:tcBorders>
            <w:shd w:val="clear" w:color="auto" w:fill="F2F2F2" w:themeFill="background1" w:themeFillShade="F2"/>
            <w:vAlign w:val="center"/>
          </w:tcPr>
          <w:p w14:paraId="018370E1" w14:textId="12299F76" w:rsidR="00377BBE" w:rsidRPr="00B2556E" w:rsidRDefault="00377BBE" w:rsidP="00377BBE">
            <w:pPr>
              <w:rPr>
                <w:rFonts w:eastAsia="Times New Roman" w:cstheme="minorHAnsi"/>
                <w:color w:val="000000"/>
                <w:sz w:val="18"/>
                <w:szCs w:val="18"/>
              </w:rPr>
            </w:pPr>
            <w:r>
              <w:rPr>
                <w:rFonts w:eastAsia="Times New Roman" w:cstheme="minorHAnsi"/>
                <w:b/>
                <w:color w:val="000000"/>
                <w:sz w:val="18"/>
                <w:szCs w:val="18"/>
              </w:rPr>
              <w:t xml:space="preserve">vii. </w:t>
            </w:r>
            <w:r w:rsidRPr="00377BBE">
              <w:rPr>
                <w:rFonts w:eastAsia="Times New Roman" w:cstheme="minorHAnsi"/>
                <w:color w:val="000000"/>
                <w:sz w:val="18"/>
                <w:szCs w:val="18"/>
              </w:rPr>
              <w:t xml:space="preserve">Please </w:t>
            </w:r>
            <w:r>
              <w:rPr>
                <w:rFonts w:eastAsia="Times New Roman" w:cstheme="minorHAnsi"/>
                <w:color w:val="000000"/>
                <w:sz w:val="18"/>
                <w:szCs w:val="18"/>
              </w:rPr>
              <w:t>provide any</w:t>
            </w:r>
            <w:r w:rsidRPr="00377BBE">
              <w:rPr>
                <w:rFonts w:eastAsia="Times New Roman" w:cstheme="minorHAnsi"/>
                <w:color w:val="000000"/>
                <w:sz w:val="18"/>
                <w:szCs w:val="18"/>
              </w:rPr>
              <w:t xml:space="preserve"> additional details about the national </w:t>
            </w:r>
            <w:r w:rsidRPr="00E60972">
              <w:rPr>
                <w:rFonts w:eastAsia="Times New Roman" w:cstheme="minorHAnsi"/>
                <w:color w:val="000000"/>
                <w:sz w:val="18"/>
                <w:szCs w:val="18"/>
                <w:u w:val="single"/>
              </w:rPr>
              <w:t>urban</w:t>
            </w:r>
            <w:r w:rsidRPr="00377BBE">
              <w:rPr>
                <w:rFonts w:eastAsia="Times New Roman" w:cstheme="minorHAnsi"/>
                <w:color w:val="000000"/>
                <w:sz w:val="18"/>
                <w:szCs w:val="18"/>
              </w:rPr>
              <w:t xml:space="preserve"> drinking-water coverage</w:t>
            </w:r>
            <w:r w:rsidR="00886F52">
              <w:rPr>
                <w:rFonts w:eastAsia="Times New Roman" w:cstheme="minorHAnsi"/>
                <w:color w:val="000000"/>
                <w:sz w:val="18"/>
                <w:szCs w:val="18"/>
              </w:rPr>
              <w:t xml:space="preserve"> definition. </w:t>
            </w:r>
          </w:p>
        </w:tc>
      </w:tr>
      <w:tr w:rsidR="00377BBE" w:rsidRPr="00B2556E" w14:paraId="4446D5F1" w14:textId="77777777" w:rsidTr="00377BBE">
        <w:trPr>
          <w:trHeight w:val="547"/>
        </w:trPr>
        <w:tc>
          <w:tcPr>
            <w:tcW w:w="192" w:type="pct"/>
            <w:gridSpan w:val="2"/>
            <w:tcBorders>
              <w:top w:val="nil"/>
              <w:left w:val="single" w:sz="4" w:space="0" w:color="auto"/>
              <w:bottom w:val="nil"/>
              <w:right w:val="nil"/>
            </w:tcBorders>
            <w:shd w:val="clear" w:color="auto" w:fill="F2F2F2" w:themeFill="background1" w:themeFillShade="F2"/>
          </w:tcPr>
          <w:p w14:paraId="6073CECE" w14:textId="77777777" w:rsidR="00377BBE" w:rsidRPr="00B2556E" w:rsidRDefault="00377BBE" w:rsidP="00377BBE">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55D1B14A" w14:textId="77777777" w:rsidR="00377BBE" w:rsidRPr="00B2556E" w:rsidRDefault="00377BBE" w:rsidP="00377BBE">
            <w:pPr>
              <w:ind w:left="152"/>
              <w:jc w:val="right"/>
              <w:rPr>
                <w:rFonts w:eastAsia="Times New Roman" w:cstheme="minorHAnsi"/>
                <w:color w:val="000000"/>
                <w:sz w:val="18"/>
                <w:szCs w:val="18"/>
              </w:rPr>
            </w:pPr>
          </w:p>
        </w:tc>
        <w:tc>
          <w:tcPr>
            <w:tcW w:w="4656" w:type="pct"/>
            <w:gridSpan w:val="18"/>
            <w:tcBorders>
              <w:top w:val="single" w:sz="4" w:space="0" w:color="auto"/>
              <w:left w:val="single" w:sz="4" w:space="0" w:color="auto"/>
              <w:bottom w:val="single" w:sz="4" w:space="0" w:color="auto"/>
            </w:tcBorders>
            <w:shd w:val="clear" w:color="auto" w:fill="FFFFFF" w:themeFill="background1"/>
            <w:vAlign w:val="center"/>
          </w:tcPr>
          <w:p w14:paraId="5B361169" w14:textId="77777777" w:rsidR="00377BBE" w:rsidRPr="00B2556E" w:rsidRDefault="00377BBE" w:rsidP="00377BBE">
            <w:pPr>
              <w:rPr>
                <w:rFonts w:eastAsia="Times New Roman" w:cstheme="minorHAnsi"/>
                <w:color w:val="000000"/>
                <w:sz w:val="18"/>
                <w:szCs w:val="18"/>
              </w:rPr>
            </w:pPr>
          </w:p>
        </w:tc>
      </w:tr>
      <w:tr w:rsidR="00751BF8" w:rsidRPr="00B2556E" w14:paraId="30A37AF0" w14:textId="77777777" w:rsidTr="00DB2EA2">
        <w:trPr>
          <w:trHeight w:val="170"/>
        </w:trPr>
        <w:tc>
          <w:tcPr>
            <w:tcW w:w="192" w:type="pct"/>
            <w:gridSpan w:val="2"/>
            <w:tcBorders>
              <w:top w:val="nil"/>
              <w:left w:val="single" w:sz="4" w:space="0" w:color="auto"/>
              <w:bottom w:val="nil"/>
              <w:right w:val="nil"/>
            </w:tcBorders>
            <w:shd w:val="clear" w:color="auto" w:fill="F2F2F2" w:themeFill="background1" w:themeFillShade="F2"/>
          </w:tcPr>
          <w:p w14:paraId="36CE92EB" w14:textId="77777777" w:rsidR="00751BF8" w:rsidRPr="00B2556E" w:rsidRDefault="00751BF8" w:rsidP="00377BBE">
            <w:pPr>
              <w:ind w:left="152"/>
              <w:jc w:val="right"/>
              <w:rPr>
                <w:rFonts w:eastAsia="Times New Roman" w:cstheme="minorHAnsi"/>
                <w:color w:val="000000"/>
                <w:sz w:val="18"/>
                <w:szCs w:val="18"/>
              </w:rPr>
            </w:pPr>
          </w:p>
        </w:tc>
        <w:tc>
          <w:tcPr>
            <w:tcW w:w="148" w:type="pct"/>
            <w:tcBorders>
              <w:top w:val="nil"/>
              <w:left w:val="nil"/>
              <w:bottom w:val="nil"/>
              <w:right w:val="nil"/>
            </w:tcBorders>
            <w:shd w:val="clear" w:color="auto" w:fill="F2F2F2" w:themeFill="background1" w:themeFillShade="F2"/>
          </w:tcPr>
          <w:p w14:paraId="2DE717FD" w14:textId="77777777" w:rsidR="00751BF8" w:rsidRDefault="00751BF8" w:rsidP="00377BBE">
            <w:pPr>
              <w:rPr>
                <w:rFonts w:eastAsia="Times New Roman" w:cstheme="minorHAnsi"/>
                <w:b/>
                <w:color w:val="000000"/>
                <w:sz w:val="18"/>
                <w:szCs w:val="18"/>
              </w:rPr>
            </w:pPr>
          </w:p>
        </w:tc>
        <w:tc>
          <w:tcPr>
            <w:tcW w:w="3491" w:type="pct"/>
            <w:gridSpan w:val="17"/>
            <w:tcBorders>
              <w:top w:val="nil"/>
              <w:left w:val="nil"/>
            </w:tcBorders>
            <w:shd w:val="clear" w:color="auto" w:fill="F2F2F2" w:themeFill="background1" w:themeFillShade="F2"/>
          </w:tcPr>
          <w:p w14:paraId="15901DDA" w14:textId="77777777" w:rsidR="00751BF8" w:rsidRPr="009575EC" w:rsidRDefault="00751BF8" w:rsidP="00377BBE">
            <w:pPr>
              <w:rPr>
                <w:rFonts w:eastAsia="Times New Roman" w:cstheme="minorHAnsi"/>
                <w:b/>
                <w:color w:val="000000"/>
                <w:sz w:val="18"/>
                <w:szCs w:val="18"/>
              </w:rPr>
            </w:pPr>
          </w:p>
        </w:tc>
        <w:tc>
          <w:tcPr>
            <w:tcW w:w="1169" w:type="pct"/>
            <w:gridSpan w:val="2"/>
            <w:tcBorders>
              <w:top w:val="single" w:sz="4" w:space="0" w:color="auto"/>
            </w:tcBorders>
            <w:shd w:val="clear" w:color="auto" w:fill="F2F2F2" w:themeFill="background1" w:themeFillShade="F2"/>
          </w:tcPr>
          <w:p w14:paraId="54D5FEF9" w14:textId="77777777" w:rsidR="00751BF8" w:rsidRPr="00B2556E" w:rsidRDefault="00751BF8" w:rsidP="00377BBE">
            <w:pPr>
              <w:rPr>
                <w:rFonts w:eastAsia="Times New Roman" w:cstheme="minorHAnsi"/>
                <w:color w:val="000000"/>
                <w:sz w:val="18"/>
                <w:szCs w:val="18"/>
              </w:rPr>
            </w:pPr>
          </w:p>
        </w:tc>
      </w:tr>
      <w:tr w:rsidR="00377BBE" w:rsidRPr="00B2556E" w14:paraId="30D44BB8" w14:textId="77777777" w:rsidTr="00F75D0F">
        <w:tc>
          <w:tcPr>
            <w:tcW w:w="192" w:type="pct"/>
            <w:gridSpan w:val="2"/>
            <w:tcBorders>
              <w:top w:val="nil"/>
              <w:left w:val="single" w:sz="4" w:space="0" w:color="auto"/>
              <w:bottom w:val="nil"/>
              <w:right w:val="nil"/>
            </w:tcBorders>
            <w:shd w:val="clear" w:color="auto" w:fill="F2F2F2" w:themeFill="background1" w:themeFillShade="F2"/>
          </w:tcPr>
          <w:p w14:paraId="0AB012EC" w14:textId="77777777" w:rsidR="00751BF8" w:rsidRPr="00B2556E" w:rsidRDefault="00751BF8" w:rsidP="00377BBE">
            <w:pPr>
              <w:ind w:left="152"/>
              <w:jc w:val="right"/>
              <w:rPr>
                <w:rFonts w:eastAsia="Times New Roman" w:cstheme="minorHAnsi"/>
                <w:color w:val="000000"/>
                <w:sz w:val="18"/>
                <w:szCs w:val="18"/>
              </w:rPr>
            </w:pPr>
          </w:p>
        </w:tc>
        <w:tc>
          <w:tcPr>
            <w:tcW w:w="148" w:type="pct"/>
            <w:tcBorders>
              <w:top w:val="nil"/>
              <w:left w:val="nil"/>
              <w:bottom w:val="nil"/>
              <w:right w:val="nil"/>
            </w:tcBorders>
            <w:shd w:val="clear" w:color="auto" w:fill="F2F2F2" w:themeFill="background1" w:themeFillShade="F2"/>
            <w:vAlign w:val="center"/>
          </w:tcPr>
          <w:p w14:paraId="1FD29106" w14:textId="77777777" w:rsidR="00751BF8" w:rsidRPr="00B2556E" w:rsidRDefault="00751BF8" w:rsidP="00377BBE">
            <w:pPr>
              <w:rPr>
                <w:rFonts w:eastAsia="Times New Roman" w:cstheme="minorHAnsi"/>
                <w:color w:val="000000"/>
                <w:sz w:val="18"/>
                <w:szCs w:val="18"/>
              </w:rPr>
            </w:pPr>
            <w:r>
              <w:rPr>
                <w:rFonts w:eastAsia="Times New Roman" w:cstheme="minorHAnsi"/>
                <w:b/>
                <w:color w:val="000000"/>
                <w:sz w:val="18"/>
                <w:szCs w:val="18"/>
              </w:rPr>
              <w:t>c.</w:t>
            </w:r>
          </w:p>
        </w:tc>
        <w:tc>
          <w:tcPr>
            <w:tcW w:w="1611" w:type="pct"/>
            <w:gridSpan w:val="8"/>
            <w:vMerge w:val="restart"/>
            <w:tcBorders>
              <w:left w:val="nil"/>
              <w:right w:val="single" w:sz="4" w:space="0" w:color="auto"/>
            </w:tcBorders>
            <w:shd w:val="clear" w:color="auto" w:fill="F2F2F2" w:themeFill="background1" w:themeFillShade="F2"/>
          </w:tcPr>
          <w:p w14:paraId="6C1249E0" w14:textId="27585F79" w:rsidR="00751BF8" w:rsidRPr="00D01799" w:rsidRDefault="00751BF8" w:rsidP="00377BBE">
            <w:pPr>
              <w:rPr>
                <w:rFonts w:eastAsia="Times New Roman" w:cstheme="minorHAnsi"/>
                <w:color w:val="000000"/>
                <w:sz w:val="18"/>
                <w:szCs w:val="18"/>
              </w:rPr>
            </w:pPr>
            <w:r w:rsidRPr="00220E22">
              <w:rPr>
                <w:rFonts w:eastAsia="Times New Roman" w:cstheme="minorHAnsi"/>
                <w:b/>
                <w:color w:val="000000"/>
                <w:sz w:val="18"/>
                <w:szCs w:val="18"/>
              </w:rPr>
              <w:t xml:space="preserve">Additional targets for </w:t>
            </w:r>
            <w:r w:rsidRPr="00913E5D">
              <w:rPr>
                <w:rFonts w:eastAsia="Times New Roman" w:cstheme="minorHAnsi"/>
                <w:b/>
                <w:color w:val="000000"/>
                <w:sz w:val="18"/>
                <w:szCs w:val="18"/>
                <w:u w:val="single"/>
              </w:rPr>
              <w:t>urban</w:t>
            </w:r>
            <w:r w:rsidRPr="00220E22">
              <w:rPr>
                <w:rFonts w:eastAsia="Times New Roman" w:cstheme="minorHAnsi"/>
                <w:b/>
                <w:color w:val="000000"/>
                <w:sz w:val="18"/>
                <w:szCs w:val="18"/>
              </w:rPr>
              <w:t xml:space="preserve"> </w:t>
            </w:r>
            <w:r>
              <w:rPr>
                <w:rFonts w:eastAsia="Times New Roman" w:cstheme="minorHAnsi"/>
                <w:b/>
                <w:color w:val="000000"/>
                <w:sz w:val="18"/>
                <w:szCs w:val="18"/>
              </w:rPr>
              <w:t>drinking-water supply</w:t>
            </w:r>
          </w:p>
        </w:tc>
        <w:tc>
          <w:tcPr>
            <w:tcW w:w="1162" w:type="pct"/>
            <w:gridSpan w:val="6"/>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90725" w14:textId="77777777" w:rsidR="00751BF8" w:rsidRPr="00A10A74" w:rsidRDefault="00751BF8" w:rsidP="00377BBE">
            <w:pPr>
              <w:rPr>
                <w:rFonts w:eastAsia="Times New Roman" w:cstheme="minorHAnsi"/>
                <w:color w:val="000000"/>
                <w:sz w:val="16"/>
                <w:szCs w:val="16"/>
              </w:rPr>
            </w:pPr>
            <w:r w:rsidRPr="00A10A74">
              <w:rPr>
                <w:rFonts w:eastAsia="Times New Roman" w:cstheme="minorHAnsi"/>
                <w:color w:val="000000"/>
                <w:sz w:val="16"/>
                <w:szCs w:val="16"/>
              </w:rPr>
              <w:t xml:space="preserve">If yes, please specify what the target measures and what is included in the measure. </w:t>
            </w:r>
          </w:p>
        </w:tc>
        <w:tc>
          <w:tcPr>
            <w:tcW w:w="373"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3D828" w14:textId="25B0424E" w:rsidR="00751BF8" w:rsidRPr="00A10A74" w:rsidRDefault="00ED779D" w:rsidP="00377BBE">
            <w:pPr>
              <w:rPr>
                <w:rFonts w:eastAsia="Times New Roman" w:cstheme="minorHAnsi"/>
                <w:color w:val="000000"/>
                <w:sz w:val="16"/>
                <w:szCs w:val="16"/>
              </w:rPr>
            </w:pPr>
            <w:r>
              <w:rPr>
                <w:rFonts w:eastAsia="Times New Roman" w:cstheme="minorHAnsi"/>
                <w:color w:val="000000"/>
                <w:sz w:val="16"/>
                <w:szCs w:val="16"/>
              </w:rPr>
              <w:t>Target value</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83578" w14:textId="75EC81D9" w:rsidR="00751BF8" w:rsidRPr="00A10A74" w:rsidRDefault="00ED779D" w:rsidP="00377BBE">
            <w:pPr>
              <w:rPr>
                <w:rFonts w:eastAsia="Times New Roman" w:cstheme="minorHAnsi"/>
                <w:color w:val="000000"/>
                <w:sz w:val="16"/>
                <w:szCs w:val="16"/>
              </w:rPr>
            </w:pPr>
            <w:r>
              <w:rPr>
                <w:rFonts w:eastAsia="Times New Roman" w:cstheme="minorHAnsi"/>
                <w:color w:val="000000"/>
                <w:sz w:val="16"/>
                <w:szCs w:val="16"/>
              </w:rPr>
              <w:t>Target year</w:t>
            </w:r>
            <w:r w:rsidR="00751BF8" w:rsidRPr="00A10A74">
              <w:rPr>
                <w:rFonts w:eastAsia="Times New Roman" w:cstheme="minorHAnsi"/>
                <w:color w:val="000000"/>
                <w:sz w:val="16"/>
                <w:szCs w:val="16"/>
              </w:rPr>
              <w:t xml:space="preserve"> </w:t>
            </w:r>
          </w:p>
        </w:tc>
        <w:tc>
          <w:tcPr>
            <w:tcW w:w="1169" w:type="pct"/>
            <w:gridSpan w:val="2"/>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29F82C9D" w14:textId="10A0957A" w:rsidR="00751BF8" w:rsidRPr="00A10A74" w:rsidRDefault="00361AA3" w:rsidP="00377BBE">
            <w:pPr>
              <w:rPr>
                <w:rFonts w:eastAsia="Times New Roman" w:cstheme="minorHAnsi"/>
                <w:color w:val="000000"/>
                <w:sz w:val="16"/>
                <w:szCs w:val="16"/>
              </w:rPr>
            </w:pPr>
            <w:r w:rsidRPr="00361AA3">
              <w:rPr>
                <w:rFonts w:eastAsia="Times New Roman" w:cstheme="minorHAnsi"/>
                <w:b/>
                <w:bCs/>
                <w:color w:val="000000"/>
                <w:sz w:val="16"/>
                <w:szCs w:val="16"/>
              </w:rPr>
              <w:t>Title and d</w:t>
            </w:r>
            <w:r w:rsidR="00751BF8" w:rsidRPr="00361AA3">
              <w:rPr>
                <w:rFonts w:eastAsia="Times New Roman" w:cstheme="minorHAnsi"/>
                <w:b/>
                <w:bCs/>
                <w:color w:val="000000"/>
                <w:sz w:val="16"/>
                <w:szCs w:val="16"/>
              </w:rPr>
              <w:t>ate of policy/plan</w:t>
            </w:r>
            <w:r w:rsidR="00751BF8" w:rsidRPr="00A10A74">
              <w:rPr>
                <w:rFonts w:eastAsia="Times New Roman" w:cstheme="minorHAnsi"/>
                <w:color w:val="000000"/>
                <w:sz w:val="16"/>
                <w:szCs w:val="16"/>
              </w:rPr>
              <w:t xml:space="preserve"> where target is established. If available, please </w:t>
            </w:r>
            <w:r w:rsidR="00560857">
              <w:rPr>
                <w:rFonts w:eastAsia="Times New Roman" w:cstheme="minorHAnsi"/>
                <w:b/>
                <w:bCs/>
                <w:color w:val="000000"/>
                <w:sz w:val="16"/>
                <w:szCs w:val="16"/>
              </w:rPr>
              <w:t>provide</w:t>
            </w:r>
            <w:r w:rsidR="00751BF8" w:rsidRPr="00361AA3">
              <w:rPr>
                <w:rFonts w:eastAsia="Times New Roman" w:cstheme="minorHAnsi"/>
                <w:b/>
                <w:bCs/>
                <w:color w:val="000000"/>
                <w:sz w:val="16"/>
                <w:szCs w:val="16"/>
              </w:rPr>
              <w:t xml:space="preserve"> a link or attach a copy</w:t>
            </w:r>
            <w:r w:rsidR="00751BF8" w:rsidRPr="00A10A74">
              <w:rPr>
                <w:rFonts w:eastAsia="Times New Roman" w:cstheme="minorHAnsi"/>
                <w:color w:val="000000"/>
                <w:sz w:val="16"/>
                <w:szCs w:val="16"/>
              </w:rPr>
              <w:t>.</w:t>
            </w:r>
          </w:p>
        </w:tc>
      </w:tr>
      <w:tr w:rsidR="00377BBE" w:rsidRPr="00B2556E" w14:paraId="775D74F6" w14:textId="77777777" w:rsidTr="00F75D0F">
        <w:tc>
          <w:tcPr>
            <w:tcW w:w="192" w:type="pct"/>
            <w:gridSpan w:val="2"/>
            <w:tcBorders>
              <w:top w:val="nil"/>
              <w:left w:val="single" w:sz="4" w:space="0" w:color="auto"/>
              <w:bottom w:val="nil"/>
              <w:right w:val="nil"/>
            </w:tcBorders>
            <w:shd w:val="clear" w:color="auto" w:fill="F2F2F2" w:themeFill="background1" w:themeFillShade="F2"/>
          </w:tcPr>
          <w:p w14:paraId="5B698CA9" w14:textId="77777777" w:rsidR="00751BF8" w:rsidRPr="00B2556E" w:rsidRDefault="00751BF8" w:rsidP="00377BBE">
            <w:pPr>
              <w:ind w:left="152"/>
              <w:jc w:val="right"/>
              <w:rPr>
                <w:rFonts w:eastAsia="Times New Roman" w:cstheme="minorHAnsi"/>
                <w:color w:val="000000"/>
                <w:sz w:val="18"/>
                <w:szCs w:val="18"/>
              </w:rPr>
            </w:pPr>
          </w:p>
        </w:tc>
        <w:tc>
          <w:tcPr>
            <w:tcW w:w="148" w:type="pct"/>
            <w:tcBorders>
              <w:top w:val="nil"/>
              <w:left w:val="nil"/>
              <w:bottom w:val="nil"/>
              <w:right w:val="nil"/>
            </w:tcBorders>
            <w:shd w:val="clear" w:color="auto" w:fill="F2F2F2" w:themeFill="background1" w:themeFillShade="F2"/>
          </w:tcPr>
          <w:p w14:paraId="7B461FC9" w14:textId="77777777" w:rsidR="00751BF8" w:rsidRPr="00B2556E" w:rsidRDefault="00751BF8" w:rsidP="00377BBE">
            <w:pPr>
              <w:ind w:left="152"/>
              <w:jc w:val="right"/>
              <w:rPr>
                <w:rFonts w:eastAsia="Times New Roman" w:cstheme="minorHAnsi"/>
                <w:color w:val="000000"/>
                <w:sz w:val="18"/>
                <w:szCs w:val="18"/>
              </w:rPr>
            </w:pPr>
          </w:p>
        </w:tc>
        <w:tc>
          <w:tcPr>
            <w:tcW w:w="1611" w:type="pct"/>
            <w:gridSpan w:val="8"/>
            <w:vMerge/>
            <w:tcBorders>
              <w:left w:val="nil"/>
              <w:right w:val="single" w:sz="4" w:space="0" w:color="auto"/>
            </w:tcBorders>
            <w:shd w:val="clear" w:color="auto" w:fill="F2F2F2" w:themeFill="background1" w:themeFillShade="F2"/>
          </w:tcPr>
          <w:p w14:paraId="4C3E4D8B" w14:textId="77777777" w:rsidR="00751BF8" w:rsidRPr="00B2556E" w:rsidRDefault="00751BF8" w:rsidP="00377BBE">
            <w:pPr>
              <w:rPr>
                <w:rFonts w:eastAsia="Times New Roman" w:cstheme="minorHAnsi"/>
                <w:color w:val="000000"/>
                <w:sz w:val="18"/>
                <w:szCs w:val="18"/>
              </w:rPr>
            </w:pPr>
          </w:p>
        </w:tc>
        <w:tc>
          <w:tcPr>
            <w:tcW w:w="1162" w:type="pct"/>
            <w:gridSpan w:val="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319A27" w14:textId="77777777" w:rsidR="00751BF8" w:rsidRPr="00A10A74" w:rsidRDefault="00751BF8" w:rsidP="00377BBE">
            <w:pPr>
              <w:rPr>
                <w:rFonts w:eastAsia="Times New Roman" w:cstheme="minorHAnsi"/>
                <w:color w:val="000000"/>
                <w:sz w:val="16"/>
                <w:szCs w:val="16"/>
              </w:rPr>
            </w:pPr>
          </w:p>
        </w:tc>
        <w:tc>
          <w:tcPr>
            <w:tcW w:w="373" w:type="pct"/>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F376AD" w14:textId="77777777" w:rsidR="00751BF8" w:rsidRPr="00A10A74" w:rsidRDefault="00751BF8" w:rsidP="00377BBE">
            <w:pPr>
              <w:rPr>
                <w:rFonts w:eastAsia="Times New Roman" w:cstheme="minorHAnsi"/>
                <w:color w:val="000000"/>
                <w:sz w:val="16"/>
                <w:szCs w:val="16"/>
              </w:rPr>
            </w:pPr>
          </w:p>
        </w:tc>
        <w:tc>
          <w:tcPr>
            <w:tcW w:w="345"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1CA0A5" w14:textId="77777777" w:rsidR="00751BF8" w:rsidRPr="00A10A74" w:rsidRDefault="00751BF8" w:rsidP="00377BBE">
            <w:pPr>
              <w:rPr>
                <w:rFonts w:eastAsia="Times New Roman" w:cstheme="minorHAnsi"/>
                <w:color w:val="000000"/>
                <w:sz w:val="16"/>
                <w:szCs w:val="16"/>
              </w:rPr>
            </w:pPr>
          </w:p>
        </w:tc>
        <w:tc>
          <w:tcPr>
            <w:tcW w:w="1169" w:type="pct"/>
            <w:gridSpan w:val="2"/>
            <w:vMerge/>
            <w:tcBorders>
              <w:top w:val="single" w:sz="4" w:space="0" w:color="auto"/>
              <w:left w:val="single" w:sz="4" w:space="0" w:color="auto"/>
              <w:bottom w:val="single" w:sz="4" w:space="0" w:color="auto"/>
            </w:tcBorders>
            <w:shd w:val="clear" w:color="auto" w:fill="F2F2F2" w:themeFill="background1" w:themeFillShade="F2"/>
          </w:tcPr>
          <w:p w14:paraId="124B8C99" w14:textId="77777777" w:rsidR="00751BF8" w:rsidRPr="00A10A74" w:rsidRDefault="00751BF8" w:rsidP="00377BBE">
            <w:pPr>
              <w:rPr>
                <w:rFonts w:eastAsia="Times New Roman" w:cstheme="minorHAnsi"/>
                <w:color w:val="000000"/>
                <w:sz w:val="16"/>
                <w:szCs w:val="16"/>
              </w:rPr>
            </w:pPr>
          </w:p>
        </w:tc>
      </w:tr>
      <w:tr w:rsidR="005077F7" w:rsidRPr="00B2556E" w14:paraId="30A911EC" w14:textId="77777777" w:rsidTr="00F75D0F">
        <w:tc>
          <w:tcPr>
            <w:tcW w:w="192" w:type="pct"/>
            <w:gridSpan w:val="2"/>
            <w:tcBorders>
              <w:top w:val="nil"/>
            </w:tcBorders>
            <w:shd w:val="clear" w:color="auto" w:fill="F2F2F2" w:themeFill="background1" w:themeFillShade="F2"/>
          </w:tcPr>
          <w:p w14:paraId="575D0816" w14:textId="77777777" w:rsidR="00751BF8" w:rsidRPr="00B2556E" w:rsidRDefault="00751BF8" w:rsidP="00377BBE">
            <w:pPr>
              <w:ind w:left="152"/>
              <w:jc w:val="right"/>
              <w:rPr>
                <w:rFonts w:eastAsia="Times New Roman" w:cstheme="minorHAnsi"/>
                <w:color w:val="000000"/>
                <w:sz w:val="18"/>
                <w:szCs w:val="18"/>
              </w:rPr>
            </w:pPr>
          </w:p>
        </w:tc>
        <w:tc>
          <w:tcPr>
            <w:tcW w:w="148" w:type="pct"/>
            <w:tcBorders>
              <w:top w:val="nil"/>
              <w:right w:val="single" w:sz="4" w:space="0" w:color="auto"/>
            </w:tcBorders>
            <w:shd w:val="clear" w:color="auto" w:fill="F2F2F2" w:themeFill="background1" w:themeFillShade="F2"/>
          </w:tcPr>
          <w:p w14:paraId="270C249C" w14:textId="77777777" w:rsidR="00751BF8" w:rsidRPr="00B2556E" w:rsidRDefault="00751BF8" w:rsidP="00377BBE">
            <w:pPr>
              <w:ind w:left="152"/>
              <w:jc w:val="right"/>
              <w:rPr>
                <w:rFonts w:eastAsia="Times New Roman" w:cstheme="minorHAnsi"/>
                <w:color w:val="000000"/>
                <w:sz w:val="18"/>
                <w:szCs w:val="18"/>
              </w:rPr>
            </w:pPr>
          </w:p>
        </w:tc>
        <w:tc>
          <w:tcPr>
            <w:tcW w:w="12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54EBD" w14:textId="10513F83" w:rsidR="00751BF8" w:rsidRPr="00412722" w:rsidRDefault="00751BF8" w:rsidP="00377BBE">
            <w:pPr>
              <w:rPr>
                <w:rFonts w:eastAsia="Times New Roman" w:cstheme="minorHAnsi"/>
                <w:b/>
                <w:color w:val="000000"/>
                <w:sz w:val="18"/>
                <w:szCs w:val="18"/>
              </w:rPr>
            </w:pPr>
            <w:r>
              <w:rPr>
                <w:rFonts w:eastAsia="Times New Roman" w:cstheme="minorHAnsi"/>
                <w:color w:val="000000"/>
                <w:sz w:val="18"/>
                <w:szCs w:val="18"/>
              </w:rPr>
              <w:t xml:space="preserve">Are there </w:t>
            </w:r>
            <w:r w:rsidRPr="00727E4F">
              <w:rPr>
                <w:rFonts w:eastAsia="Times New Roman" w:cstheme="minorHAnsi"/>
                <w:color w:val="000000"/>
                <w:sz w:val="18"/>
                <w:szCs w:val="18"/>
                <w:u w:val="single"/>
              </w:rPr>
              <w:t>urban</w:t>
            </w:r>
            <w:r>
              <w:rPr>
                <w:rFonts w:eastAsia="Times New Roman" w:cstheme="minorHAnsi"/>
                <w:color w:val="000000"/>
                <w:sz w:val="18"/>
                <w:szCs w:val="18"/>
              </w:rPr>
              <w:t xml:space="preserve"> drinking-water targets for the following areas?</w:t>
            </w:r>
          </w:p>
        </w:tc>
        <w:tc>
          <w:tcPr>
            <w:tcW w:w="14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0A68DF" w14:textId="77777777" w:rsidR="00751BF8" w:rsidRDefault="00751BF8" w:rsidP="00377BBE">
            <w:pPr>
              <w:jc w:val="center"/>
              <w:rPr>
                <w:rFonts w:eastAsia="Times New Roman" w:cstheme="minorHAnsi"/>
                <w:color w:val="000000"/>
                <w:sz w:val="18"/>
                <w:szCs w:val="18"/>
              </w:rPr>
            </w:pPr>
            <w:r>
              <w:rPr>
                <w:rFonts w:eastAsia="Times New Roman" w:cstheme="minorHAnsi"/>
                <w:color w:val="000000"/>
                <w:sz w:val="18"/>
                <w:szCs w:val="18"/>
              </w:rPr>
              <w:t>Yes</w:t>
            </w:r>
          </w:p>
        </w:tc>
        <w:tc>
          <w:tcPr>
            <w:tcW w:w="17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662667" w14:textId="77777777" w:rsidR="00751BF8" w:rsidRDefault="00751BF8" w:rsidP="00377BBE">
            <w:pPr>
              <w:jc w:val="center"/>
              <w:rPr>
                <w:rFonts w:eastAsia="Times New Roman" w:cstheme="minorHAnsi"/>
                <w:color w:val="000000"/>
                <w:sz w:val="18"/>
                <w:szCs w:val="18"/>
              </w:rPr>
            </w:pPr>
            <w:r>
              <w:rPr>
                <w:rFonts w:eastAsia="Times New Roman" w:cstheme="minorHAnsi"/>
                <w:color w:val="000000"/>
                <w:sz w:val="18"/>
                <w:szCs w:val="18"/>
              </w:rPr>
              <w:t>No</w:t>
            </w:r>
          </w:p>
        </w:tc>
        <w:tc>
          <w:tcPr>
            <w:tcW w:w="1162"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DC0CC4" w14:textId="7786A1B1" w:rsidR="00751BF8" w:rsidRPr="00B2556E" w:rsidRDefault="00361AA3" w:rsidP="00B458B2">
            <w:pPr>
              <w:rPr>
                <w:rFonts w:eastAsia="Times New Roman" w:cstheme="minorHAnsi"/>
                <w:color w:val="000000"/>
                <w:sz w:val="18"/>
                <w:szCs w:val="18"/>
              </w:rPr>
            </w:pPr>
            <w:r>
              <w:rPr>
                <w:rFonts w:eastAsia="Times New Roman" w:cstheme="minorHAnsi"/>
                <w:i/>
                <w:color w:val="000000"/>
                <w:sz w:val="16"/>
                <w:szCs w:val="16"/>
              </w:rPr>
              <w:t>e.g.</w:t>
            </w:r>
            <w:r w:rsidR="00751BF8">
              <w:rPr>
                <w:rFonts w:eastAsia="Times New Roman" w:cstheme="minorHAnsi"/>
                <w:i/>
                <w:color w:val="000000"/>
                <w:sz w:val="16"/>
                <w:szCs w:val="16"/>
              </w:rPr>
              <w:t xml:space="preserve"> </w:t>
            </w:r>
            <w:r w:rsidRPr="00361AA3">
              <w:rPr>
                <w:rFonts w:eastAsia="Times New Roman" w:cstheme="minorHAnsi"/>
                <w:i/>
                <w:color w:val="000000"/>
                <w:sz w:val="16"/>
                <w:szCs w:val="16"/>
              </w:rPr>
              <w:t>national average for the percentage of household income spent on drinking-water</w:t>
            </w:r>
          </w:p>
        </w:tc>
        <w:tc>
          <w:tcPr>
            <w:tcW w:w="3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E2A2C1" w14:textId="77777777" w:rsidR="00751BF8" w:rsidRPr="00B2556E" w:rsidRDefault="00751BF8" w:rsidP="00B458B2">
            <w:pPr>
              <w:rPr>
                <w:rFonts w:eastAsia="Times New Roman" w:cstheme="minorHAnsi"/>
                <w:color w:val="000000"/>
                <w:sz w:val="18"/>
                <w:szCs w:val="18"/>
              </w:rPr>
            </w:pPr>
            <w:r w:rsidRPr="00A10A74">
              <w:rPr>
                <w:rFonts w:eastAsia="Times New Roman" w:cstheme="minorHAnsi"/>
                <w:i/>
                <w:color w:val="000000"/>
                <w:sz w:val="16"/>
                <w:szCs w:val="16"/>
              </w:rPr>
              <w:t>e.g. 0%</w:t>
            </w:r>
          </w:p>
        </w:tc>
        <w:tc>
          <w:tcPr>
            <w:tcW w:w="3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8AA100" w14:textId="77777777" w:rsidR="00751BF8" w:rsidRPr="00B2556E" w:rsidRDefault="00751BF8" w:rsidP="00B458B2">
            <w:pPr>
              <w:rPr>
                <w:rFonts w:eastAsia="Times New Roman" w:cstheme="minorHAnsi"/>
                <w:color w:val="000000"/>
                <w:sz w:val="18"/>
                <w:szCs w:val="18"/>
              </w:rPr>
            </w:pPr>
            <w:r w:rsidRPr="00A10A74">
              <w:rPr>
                <w:rFonts w:eastAsia="Times New Roman" w:cstheme="minorHAnsi"/>
                <w:i/>
                <w:color w:val="000000"/>
                <w:sz w:val="16"/>
                <w:szCs w:val="16"/>
              </w:rPr>
              <w:t>e.g. 2025</w:t>
            </w:r>
          </w:p>
        </w:tc>
        <w:tc>
          <w:tcPr>
            <w:tcW w:w="1169" w:type="pct"/>
            <w:gridSpan w:val="2"/>
            <w:vMerge/>
            <w:tcBorders>
              <w:top w:val="single" w:sz="4" w:space="0" w:color="auto"/>
              <w:left w:val="single" w:sz="4" w:space="0" w:color="auto"/>
              <w:bottom w:val="single" w:sz="4" w:space="0" w:color="auto"/>
              <w:right w:val="single" w:sz="4" w:space="0" w:color="auto"/>
            </w:tcBorders>
          </w:tcPr>
          <w:p w14:paraId="704F6380" w14:textId="77777777" w:rsidR="00751BF8" w:rsidRPr="00B2556E" w:rsidRDefault="00751BF8" w:rsidP="00377BBE">
            <w:pPr>
              <w:rPr>
                <w:rFonts w:eastAsia="Times New Roman" w:cstheme="minorHAnsi"/>
                <w:color w:val="000000"/>
                <w:sz w:val="18"/>
                <w:szCs w:val="18"/>
              </w:rPr>
            </w:pPr>
          </w:p>
        </w:tc>
      </w:tr>
      <w:tr w:rsidR="005077F7" w:rsidRPr="00B2556E" w14:paraId="2695A085" w14:textId="77777777" w:rsidTr="00F75D0F">
        <w:tc>
          <w:tcPr>
            <w:tcW w:w="192" w:type="pct"/>
            <w:gridSpan w:val="2"/>
            <w:shd w:val="clear" w:color="auto" w:fill="F2F2F2" w:themeFill="background1" w:themeFillShade="F2"/>
          </w:tcPr>
          <w:p w14:paraId="61215E47" w14:textId="77777777" w:rsidR="00751BF8" w:rsidRPr="00B2556E" w:rsidRDefault="00751BF8" w:rsidP="00377BBE">
            <w:pPr>
              <w:ind w:left="152"/>
              <w:jc w:val="right"/>
              <w:rPr>
                <w:rFonts w:eastAsia="Times New Roman" w:cstheme="minorHAnsi"/>
                <w:color w:val="000000"/>
                <w:sz w:val="18"/>
                <w:szCs w:val="18"/>
              </w:rPr>
            </w:pPr>
          </w:p>
        </w:tc>
        <w:tc>
          <w:tcPr>
            <w:tcW w:w="148" w:type="pct"/>
            <w:tcBorders>
              <w:right w:val="single" w:sz="4" w:space="0" w:color="auto"/>
            </w:tcBorders>
            <w:shd w:val="clear" w:color="auto" w:fill="F2F2F2" w:themeFill="background1" w:themeFillShade="F2"/>
          </w:tcPr>
          <w:p w14:paraId="582AB7F0" w14:textId="77777777" w:rsidR="00751BF8" w:rsidRPr="00B2556E" w:rsidRDefault="00751BF8" w:rsidP="00377BBE">
            <w:pPr>
              <w:ind w:left="152"/>
              <w:jc w:val="right"/>
              <w:rPr>
                <w:rFonts w:eastAsia="Times New Roman" w:cstheme="minorHAnsi"/>
                <w:color w:val="000000"/>
                <w:sz w:val="18"/>
                <w:szCs w:val="18"/>
              </w:rPr>
            </w:pPr>
          </w:p>
        </w:tc>
        <w:tc>
          <w:tcPr>
            <w:tcW w:w="12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DF4C79" w14:textId="0EED7386" w:rsidR="00751BF8" w:rsidRPr="009575EC" w:rsidRDefault="00751BF8" w:rsidP="00377BBE">
            <w:pPr>
              <w:rPr>
                <w:rFonts w:eastAsia="Times New Roman" w:cstheme="minorHAnsi"/>
                <w:color w:val="000000"/>
                <w:sz w:val="18"/>
                <w:szCs w:val="18"/>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w:t>
            </w:r>
            <w:r>
              <w:rPr>
                <w:rFonts w:eastAsia="Times New Roman" w:cstheme="minorHAnsi"/>
                <w:color w:val="000000"/>
                <w:sz w:val="18"/>
                <w:szCs w:val="18"/>
              </w:rPr>
              <w:t xml:space="preserve"> Drinking-water quality</w:t>
            </w:r>
          </w:p>
        </w:tc>
        <w:sdt>
          <w:sdtPr>
            <w:rPr>
              <w:rFonts w:eastAsia="Times New Roman" w:cstheme="minorHAnsi"/>
              <w:color w:val="000000"/>
              <w:sz w:val="18"/>
              <w:szCs w:val="18"/>
            </w:rPr>
            <w:id w:val="-1655823772"/>
            <w14:checkbox>
              <w14:checked w14:val="0"/>
              <w14:checkedState w14:val="2612" w14:font="MS Gothic"/>
              <w14:uncheckedState w14:val="2610" w14:font="MS Gothic"/>
            </w14:checkbox>
          </w:sdtPr>
          <w:sdtEndPr/>
          <w:sdtContent>
            <w:tc>
              <w:tcPr>
                <w:tcW w:w="149" w:type="pct"/>
                <w:gridSpan w:val="2"/>
                <w:tcBorders>
                  <w:top w:val="single" w:sz="4" w:space="0" w:color="auto"/>
                  <w:left w:val="single" w:sz="4" w:space="0" w:color="auto"/>
                  <w:bottom w:val="single" w:sz="4" w:space="0" w:color="auto"/>
                  <w:right w:val="single" w:sz="4" w:space="0" w:color="auto"/>
                </w:tcBorders>
                <w:vAlign w:val="center"/>
              </w:tcPr>
              <w:p w14:paraId="0685B971" w14:textId="77777777" w:rsidR="00751BF8" w:rsidRDefault="00751BF8" w:rsidP="00377BBE">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707560514"/>
            <w14:checkbox>
              <w14:checked w14:val="0"/>
              <w14:checkedState w14:val="2612" w14:font="MS Gothic"/>
              <w14:uncheckedState w14:val="2610" w14:font="MS Gothic"/>
            </w14:checkbox>
          </w:sdtPr>
          <w:sdtEndPr/>
          <w:sdtContent>
            <w:tc>
              <w:tcPr>
                <w:tcW w:w="170" w:type="pct"/>
                <w:gridSpan w:val="2"/>
                <w:tcBorders>
                  <w:top w:val="single" w:sz="4" w:space="0" w:color="auto"/>
                  <w:left w:val="single" w:sz="4" w:space="0" w:color="auto"/>
                  <w:bottom w:val="single" w:sz="4" w:space="0" w:color="auto"/>
                  <w:right w:val="single" w:sz="4" w:space="0" w:color="auto"/>
                </w:tcBorders>
                <w:vAlign w:val="center"/>
                <w:hideMark/>
              </w:tcPr>
              <w:p w14:paraId="5327E4B7" w14:textId="77777777" w:rsidR="00751BF8" w:rsidRPr="00B2556E" w:rsidRDefault="00751BF8" w:rsidP="00377BBE">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62" w:type="pct"/>
            <w:gridSpan w:val="6"/>
            <w:tcBorders>
              <w:top w:val="single" w:sz="4" w:space="0" w:color="auto"/>
              <w:left w:val="single" w:sz="4" w:space="0" w:color="auto"/>
              <w:bottom w:val="single" w:sz="4" w:space="0" w:color="auto"/>
              <w:right w:val="single" w:sz="4" w:space="0" w:color="auto"/>
            </w:tcBorders>
          </w:tcPr>
          <w:p w14:paraId="3C7E10F4" w14:textId="77777777" w:rsidR="00751BF8" w:rsidRPr="00B2556E" w:rsidRDefault="00751BF8" w:rsidP="00377BBE">
            <w:pPr>
              <w:rPr>
                <w:rFonts w:eastAsia="Times New Roman" w:cstheme="minorHAnsi"/>
                <w:color w:val="000000"/>
                <w:sz w:val="18"/>
                <w:szCs w:val="18"/>
              </w:rPr>
            </w:pPr>
          </w:p>
        </w:tc>
        <w:tc>
          <w:tcPr>
            <w:tcW w:w="373" w:type="pct"/>
            <w:gridSpan w:val="2"/>
            <w:tcBorders>
              <w:top w:val="single" w:sz="4" w:space="0" w:color="auto"/>
              <w:left w:val="single" w:sz="4" w:space="0" w:color="auto"/>
              <w:bottom w:val="single" w:sz="4" w:space="0" w:color="auto"/>
              <w:right w:val="single" w:sz="4" w:space="0" w:color="auto"/>
            </w:tcBorders>
          </w:tcPr>
          <w:p w14:paraId="4B5D3DA0" w14:textId="77777777" w:rsidR="00751BF8" w:rsidRPr="00B2556E" w:rsidRDefault="00751BF8" w:rsidP="00377BBE">
            <w:pPr>
              <w:rPr>
                <w:rFonts w:eastAsia="Times New Roman" w:cstheme="minorHAnsi"/>
                <w:color w:val="000000"/>
                <w:sz w:val="18"/>
                <w:szCs w:val="18"/>
              </w:rPr>
            </w:pPr>
          </w:p>
        </w:tc>
        <w:tc>
          <w:tcPr>
            <w:tcW w:w="345" w:type="pct"/>
            <w:tcBorders>
              <w:top w:val="single" w:sz="4" w:space="0" w:color="auto"/>
              <w:left w:val="single" w:sz="4" w:space="0" w:color="auto"/>
              <w:bottom w:val="single" w:sz="4" w:space="0" w:color="auto"/>
              <w:right w:val="single" w:sz="4" w:space="0" w:color="auto"/>
            </w:tcBorders>
          </w:tcPr>
          <w:p w14:paraId="53120CEC" w14:textId="77777777" w:rsidR="00751BF8" w:rsidRPr="00B2556E" w:rsidRDefault="00751BF8" w:rsidP="00377BBE">
            <w:pPr>
              <w:rPr>
                <w:rFonts w:eastAsia="Times New Roman" w:cstheme="minorHAnsi"/>
                <w:color w:val="000000"/>
                <w:sz w:val="18"/>
                <w:szCs w:val="18"/>
              </w:rPr>
            </w:pPr>
          </w:p>
        </w:tc>
        <w:tc>
          <w:tcPr>
            <w:tcW w:w="1169" w:type="pct"/>
            <w:gridSpan w:val="2"/>
            <w:tcBorders>
              <w:top w:val="single" w:sz="4" w:space="0" w:color="auto"/>
              <w:left w:val="single" w:sz="4" w:space="0" w:color="auto"/>
              <w:bottom w:val="single" w:sz="4" w:space="0" w:color="auto"/>
              <w:right w:val="single" w:sz="4" w:space="0" w:color="auto"/>
            </w:tcBorders>
          </w:tcPr>
          <w:p w14:paraId="7686A5DA" w14:textId="77777777" w:rsidR="00751BF8" w:rsidRPr="00B2556E" w:rsidRDefault="00751BF8" w:rsidP="00377BBE">
            <w:pPr>
              <w:rPr>
                <w:rFonts w:eastAsia="Times New Roman" w:cstheme="minorHAnsi"/>
                <w:color w:val="000000"/>
                <w:sz w:val="18"/>
                <w:szCs w:val="18"/>
              </w:rPr>
            </w:pPr>
          </w:p>
        </w:tc>
      </w:tr>
      <w:tr w:rsidR="005077F7" w:rsidRPr="00B2556E" w14:paraId="428874A3" w14:textId="77777777" w:rsidTr="00F75D0F">
        <w:tc>
          <w:tcPr>
            <w:tcW w:w="192" w:type="pct"/>
            <w:gridSpan w:val="2"/>
            <w:shd w:val="clear" w:color="auto" w:fill="F2F2F2" w:themeFill="background1" w:themeFillShade="F2"/>
          </w:tcPr>
          <w:p w14:paraId="4E0A24EE" w14:textId="77777777" w:rsidR="00751BF8" w:rsidRPr="00B2556E" w:rsidRDefault="00751BF8" w:rsidP="00377BBE">
            <w:pPr>
              <w:ind w:left="152"/>
              <w:jc w:val="right"/>
              <w:rPr>
                <w:rFonts w:eastAsia="Times New Roman" w:cstheme="minorHAnsi"/>
                <w:color w:val="000000"/>
                <w:sz w:val="18"/>
                <w:szCs w:val="18"/>
              </w:rPr>
            </w:pPr>
          </w:p>
        </w:tc>
        <w:tc>
          <w:tcPr>
            <w:tcW w:w="148" w:type="pct"/>
            <w:tcBorders>
              <w:right w:val="single" w:sz="4" w:space="0" w:color="auto"/>
            </w:tcBorders>
            <w:shd w:val="clear" w:color="auto" w:fill="F2F2F2" w:themeFill="background1" w:themeFillShade="F2"/>
          </w:tcPr>
          <w:p w14:paraId="7637AA48" w14:textId="77777777" w:rsidR="00751BF8" w:rsidRPr="00B2556E" w:rsidRDefault="00751BF8" w:rsidP="00377BBE">
            <w:pPr>
              <w:ind w:left="152"/>
              <w:jc w:val="right"/>
              <w:rPr>
                <w:rFonts w:eastAsia="Times New Roman" w:cstheme="minorHAnsi"/>
                <w:color w:val="000000"/>
                <w:sz w:val="18"/>
                <w:szCs w:val="18"/>
              </w:rPr>
            </w:pPr>
          </w:p>
        </w:tc>
        <w:tc>
          <w:tcPr>
            <w:tcW w:w="12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8C749B" w14:textId="4F660171" w:rsidR="00751BF8" w:rsidRPr="009575EC" w:rsidRDefault="0036007C" w:rsidP="00377BBE">
            <w:pPr>
              <w:rPr>
                <w:rFonts w:eastAsia="Times New Roman" w:cstheme="minorHAnsi"/>
                <w:color w:val="000000"/>
                <w:sz w:val="18"/>
                <w:szCs w:val="18"/>
              </w:rPr>
            </w:pPr>
            <w:r>
              <w:rPr>
                <w:rFonts w:eastAsia="Times New Roman" w:cstheme="minorHAnsi"/>
                <w:b/>
                <w:color w:val="000000"/>
                <w:sz w:val="18"/>
                <w:szCs w:val="18"/>
              </w:rPr>
              <w:t>i</w:t>
            </w:r>
            <w:r w:rsidR="00751BF8">
              <w:rPr>
                <w:rFonts w:eastAsia="Times New Roman" w:cstheme="minorHAnsi"/>
                <w:b/>
                <w:color w:val="000000"/>
                <w:sz w:val="18"/>
                <w:szCs w:val="18"/>
              </w:rPr>
              <w:t xml:space="preserve">i. </w:t>
            </w:r>
            <w:r w:rsidR="00751BF8" w:rsidRPr="006E77E3">
              <w:rPr>
                <w:rFonts w:eastAsia="Times New Roman" w:cstheme="minorHAnsi"/>
                <w:color w:val="000000"/>
                <w:sz w:val="18"/>
                <w:szCs w:val="18"/>
              </w:rPr>
              <w:t>Household connections for drinking-water</w:t>
            </w:r>
          </w:p>
        </w:tc>
        <w:sdt>
          <w:sdtPr>
            <w:rPr>
              <w:rFonts w:eastAsia="Times New Roman" w:cstheme="minorHAnsi"/>
              <w:color w:val="000000"/>
              <w:sz w:val="18"/>
              <w:szCs w:val="18"/>
            </w:rPr>
            <w:id w:val="-2008587220"/>
            <w14:checkbox>
              <w14:checked w14:val="0"/>
              <w14:checkedState w14:val="2612" w14:font="MS Gothic"/>
              <w14:uncheckedState w14:val="2610" w14:font="MS Gothic"/>
            </w14:checkbox>
          </w:sdtPr>
          <w:sdtEndPr/>
          <w:sdtContent>
            <w:tc>
              <w:tcPr>
                <w:tcW w:w="149" w:type="pct"/>
                <w:gridSpan w:val="2"/>
                <w:tcBorders>
                  <w:top w:val="single" w:sz="4" w:space="0" w:color="auto"/>
                  <w:left w:val="single" w:sz="4" w:space="0" w:color="auto"/>
                  <w:bottom w:val="single" w:sz="4" w:space="0" w:color="auto"/>
                  <w:right w:val="single" w:sz="4" w:space="0" w:color="auto"/>
                </w:tcBorders>
                <w:vAlign w:val="center"/>
              </w:tcPr>
              <w:p w14:paraId="3762403E" w14:textId="77777777" w:rsidR="00751BF8" w:rsidRDefault="00751BF8" w:rsidP="00377BBE">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993301975"/>
            <w14:checkbox>
              <w14:checked w14:val="0"/>
              <w14:checkedState w14:val="2612" w14:font="MS Gothic"/>
              <w14:uncheckedState w14:val="2610" w14:font="MS Gothic"/>
            </w14:checkbox>
          </w:sdtPr>
          <w:sdtEndPr/>
          <w:sdtContent>
            <w:tc>
              <w:tcPr>
                <w:tcW w:w="170" w:type="pct"/>
                <w:gridSpan w:val="2"/>
                <w:tcBorders>
                  <w:top w:val="single" w:sz="4" w:space="0" w:color="auto"/>
                  <w:left w:val="single" w:sz="4" w:space="0" w:color="auto"/>
                  <w:bottom w:val="single" w:sz="4" w:space="0" w:color="auto"/>
                  <w:right w:val="single" w:sz="4" w:space="0" w:color="auto"/>
                </w:tcBorders>
                <w:vAlign w:val="center"/>
                <w:hideMark/>
              </w:tcPr>
              <w:p w14:paraId="4F474D82" w14:textId="77777777" w:rsidR="00751BF8" w:rsidRPr="00B2556E" w:rsidRDefault="00751BF8" w:rsidP="00377BBE">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62" w:type="pct"/>
            <w:gridSpan w:val="6"/>
            <w:tcBorders>
              <w:top w:val="single" w:sz="4" w:space="0" w:color="auto"/>
              <w:left w:val="single" w:sz="4" w:space="0" w:color="auto"/>
              <w:bottom w:val="single" w:sz="4" w:space="0" w:color="auto"/>
              <w:right w:val="single" w:sz="4" w:space="0" w:color="auto"/>
            </w:tcBorders>
          </w:tcPr>
          <w:p w14:paraId="7D755CE6" w14:textId="77777777" w:rsidR="00751BF8" w:rsidRPr="00B2556E" w:rsidRDefault="00751BF8" w:rsidP="00377BBE">
            <w:pPr>
              <w:rPr>
                <w:rFonts w:eastAsia="Times New Roman" w:cstheme="minorHAnsi"/>
                <w:color w:val="000000"/>
                <w:sz w:val="18"/>
                <w:szCs w:val="18"/>
              </w:rPr>
            </w:pPr>
          </w:p>
        </w:tc>
        <w:tc>
          <w:tcPr>
            <w:tcW w:w="373" w:type="pct"/>
            <w:gridSpan w:val="2"/>
            <w:tcBorders>
              <w:top w:val="single" w:sz="4" w:space="0" w:color="auto"/>
              <w:left w:val="single" w:sz="4" w:space="0" w:color="auto"/>
              <w:bottom w:val="single" w:sz="4" w:space="0" w:color="auto"/>
              <w:right w:val="single" w:sz="4" w:space="0" w:color="auto"/>
            </w:tcBorders>
          </w:tcPr>
          <w:p w14:paraId="1A79DA3E" w14:textId="77777777" w:rsidR="00751BF8" w:rsidRPr="00B2556E" w:rsidRDefault="00751BF8" w:rsidP="00377BBE">
            <w:pPr>
              <w:rPr>
                <w:rFonts w:eastAsia="Times New Roman" w:cstheme="minorHAnsi"/>
                <w:color w:val="000000"/>
                <w:sz w:val="18"/>
                <w:szCs w:val="18"/>
              </w:rPr>
            </w:pPr>
          </w:p>
        </w:tc>
        <w:tc>
          <w:tcPr>
            <w:tcW w:w="345" w:type="pct"/>
            <w:tcBorders>
              <w:top w:val="single" w:sz="4" w:space="0" w:color="auto"/>
              <w:left w:val="single" w:sz="4" w:space="0" w:color="auto"/>
              <w:bottom w:val="single" w:sz="4" w:space="0" w:color="auto"/>
              <w:right w:val="single" w:sz="4" w:space="0" w:color="auto"/>
            </w:tcBorders>
          </w:tcPr>
          <w:p w14:paraId="4FB64B92" w14:textId="77777777" w:rsidR="00751BF8" w:rsidRPr="00B2556E" w:rsidRDefault="00751BF8" w:rsidP="00377BBE">
            <w:pPr>
              <w:rPr>
                <w:rFonts w:eastAsia="Times New Roman" w:cstheme="minorHAnsi"/>
                <w:color w:val="000000"/>
                <w:sz w:val="18"/>
                <w:szCs w:val="18"/>
              </w:rPr>
            </w:pPr>
          </w:p>
        </w:tc>
        <w:tc>
          <w:tcPr>
            <w:tcW w:w="1169" w:type="pct"/>
            <w:gridSpan w:val="2"/>
            <w:tcBorders>
              <w:top w:val="single" w:sz="4" w:space="0" w:color="auto"/>
              <w:left w:val="single" w:sz="4" w:space="0" w:color="auto"/>
              <w:bottom w:val="single" w:sz="4" w:space="0" w:color="auto"/>
              <w:right w:val="single" w:sz="4" w:space="0" w:color="auto"/>
            </w:tcBorders>
          </w:tcPr>
          <w:p w14:paraId="1F7E1215" w14:textId="77777777" w:rsidR="00751BF8" w:rsidRPr="00B2556E" w:rsidRDefault="00751BF8" w:rsidP="00377BBE">
            <w:pPr>
              <w:rPr>
                <w:rFonts w:eastAsia="Times New Roman" w:cstheme="minorHAnsi"/>
                <w:color w:val="000000"/>
                <w:sz w:val="18"/>
                <w:szCs w:val="18"/>
              </w:rPr>
            </w:pPr>
          </w:p>
        </w:tc>
      </w:tr>
      <w:tr w:rsidR="005077F7" w:rsidRPr="00B2556E" w14:paraId="435553AC" w14:textId="77777777" w:rsidTr="00D12A94">
        <w:tc>
          <w:tcPr>
            <w:tcW w:w="192" w:type="pct"/>
            <w:gridSpan w:val="2"/>
            <w:shd w:val="clear" w:color="auto" w:fill="F2F2F2" w:themeFill="background1" w:themeFillShade="F2"/>
          </w:tcPr>
          <w:p w14:paraId="07EF7639" w14:textId="77777777" w:rsidR="00751BF8" w:rsidRPr="00B2556E" w:rsidRDefault="00751BF8" w:rsidP="00377BBE">
            <w:pPr>
              <w:ind w:left="152"/>
              <w:jc w:val="right"/>
              <w:rPr>
                <w:rFonts w:eastAsia="Times New Roman" w:cstheme="minorHAnsi"/>
                <w:color w:val="000000"/>
                <w:sz w:val="18"/>
                <w:szCs w:val="18"/>
              </w:rPr>
            </w:pPr>
          </w:p>
        </w:tc>
        <w:tc>
          <w:tcPr>
            <w:tcW w:w="148" w:type="pct"/>
            <w:tcBorders>
              <w:bottom w:val="nil"/>
              <w:right w:val="single" w:sz="4" w:space="0" w:color="auto"/>
            </w:tcBorders>
            <w:shd w:val="clear" w:color="auto" w:fill="F2F2F2" w:themeFill="background1" w:themeFillShade="F2"/>
          </w:tcPr>
          <w:p w14:paraId="0897167E" w14:textId="77777777" w:rsidR="00751BF8" w:rsidRPr="00B2556E" w:rsidRDefault="00751BF8" w:rsidP="00377BBE">
            <w:pPr>
              <w:ind w:left="152"/>
              <w:jc w:val="right"/>
              <w:rPr>
                <w:rFonts w:eastAsia="Times New Roman" w:cstheme="minorHAnsi"/>
                <w:color w:val="000000"/>
                <w:sz w:val="18"/>
                <w:szCs w:val="18"/>
              </w:rPr>
            </w:pPr>
          </w:p>
        </w:tc>
        <w:tc>
          <w:tcPr>
            <w:tcW w:w="12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469294" w14:textId="211A24B1" w:rsidR="00751BF8" w:rsidRPr="009575EC" w:rsidRDefault="0036007C" w:rsidP="00377BBE">
            <w:pPr>
              <w:rPr>
                <w:rFonts w:eastAsia="Times New Roman" w:cstheme="minorHAnsi"/>
                <w:color w:val="000000"/>
                <w:sz w:val="18"/>
                <w:szCs w:val="18"/>
              </w:rPr>
            </w:pPr>
            <w:r>
              <w:rPr>
                <w:rFonts w:eastAsia="Times New Roman" w:cstheme="minorHAnsi"/>
                <w:b/>
                <w:color w:val="000000"/>
                <w:sz w:val="18"/>
                <w:szCs w:val="18"/>
              </w:rPr>
              <w:t>ii</w:t>
            </w:r>
            <w:r w:rsidR="000A1BC8">
              <w:rPr>
                <w:rFonts w:eastAsia="Times New Roman" w:cstheme="minorHAnsi"/>
                <w:b/>
                <w:color w:val="000000"/>
                <w:sz w:val="18"/>
                <w:szCs w:val="18"/>
              </w:rPr>
              <w:t>i</w:t>
            </w:r>
            <w:r w:rsidR="00751BF8" w:rsidRPr="005734DA">
              <w:rPr>
                <w:rFonts w:eastAsia="Times New Roman" w:cstheme="minorHAnsi"/>
                <w:b/>
                <w:color w:val="000000"/>
                <w:sz w:val="18"/>
                <w:szCs w:val="18"/>
              </w:rPr>
              <w:t>.</w:t>
            </w:r>
            <w:r w:rsidR="00751BF8">
              <w:rPr>
                <w:rFonts w:eastAsia="Times New Roman" w:cstheme="minorHAnsi"/>
                <w:color w:val="000000"/>
                <w:sz w:val="18"/>
                <w:szCs w:val="18"/>
              </w:rPr>
              <w:t xml:space="preserve"> Affordability of drinking-water</w:t>
            </w:r>
            <w:r w:rsidR="001A790D">
              <w:rPr>
                <w:rFonts w:eastAsia="Times New Roman" w:cstheme="minorHAnsi"/>
                <w:color w:val="000000"/>
                <w:sz w:val="18"/>
                <w:szCs w:val="18"/>
              </w:rPr>
              <w:t xml:space="preserve"> </w:t>
            </w:r>
          </w:p>
        </w:tc>
        <w:sdt>
          <w:sdtPr>
            <w:rPr>
              <w:rFonts w:eastAsia="Times New Roman" w:cstheme="minorHAnsi"/>
              <w:color w:val="000000"/>
              <w:sz w:val="18"/>
              <w:szCs w:val="18"/>
            </w:rPr>
            <w:id w:val="-1169638097"/>
            <w14:checkbox>
              <w14:checked w14:val="0"/>
              <w14:checkedState w14:val="2612" w14:font="MS Gothic"/>
              <w14:uncheckedState w14:val="2610" w14:font="MS Gothic"/>
            </w14:checkbox>
          </w:sdtPr>
          <w:sdtEndPr/>
          <w:sdtContent>
            <w:tc>
              <w:tcPr>
                <w:tcW w:w="149" w:type="pct"/>
                <w:gridSpan w:val="2"/>
                <w:tcBorders>
                  <w:top w:val="single" w:sz="4" w:space="0" w:color="auto"/>
                  <w:left w:val="single" w:sz="4" w:space="0" w:color="auto"/>
                  <w:bottom w:val="single" w:sz="4" w:space="0" w:color="auto"/>
                  <w:right w:val="single" w:sz="4" w:space="0" w:color="auto"/>
                </w:tcBorders>
                <w:vAlign w:val="center"/>
              </w:tcPr>
              <w:p w14:paraId="5971F116" w14:textId="77777777" w:rsidR="00751BF8" w:rsidRDefault="00751BF8" w:rsidP="00377BBE">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273604255"/>
            <w14:checkbox>
              <w14:checked w14:val="0"/>
              <w14:checkedState w14:val="2612" w14:font="MS Gothic"/>
              <w14:uncheckedState w14:val="2610" w14:font="MS Gothic"/>
            </w14:checkbox>
          </w:sdtPr>
          <w:sdtEndPr/>
          <w:sdtContent>
            <w:tc>
              <w:tcPr>
                <w:tcW w:w="170" w:type="pct"/>
                <w:gridSpan w:val="2"/>
                <w:tcBorders>
                  <w:top w:val="single" w:sz="4" w:space="0" w:color="auto"/>
                  <w:left w:val="single" w:sz="4" w:space="0" w:color="auto"/>
                  <w:bottom w:val="single" w:sz="4" w:space="0" w:color="auto"/>
                  <w:right w:val="single" w:sz="4" w:space="0" w:color="auto"/>
                </w:tcBorders>
                <w:vAlign w:val="center"/>
                <w:hideMark/>
              </w:tcPr>
              <w:p w14:paraId="033AB11D" w14:textId="77777777" w:rsidR="00751BF8" w:rsidRPr="00B2556E" w:rsidRDefault="00751BF8" w:rsidP="00377BBE">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62" w:type="pct"/>
            <w:gridSpan w:val="6"/>
            <w:tcBorders>
              <w:top w:val="single" w:sz="4" w:space="0" w:color="auto"/>
              <w:left w:val="single" w:sz="4" w:space="0" w:color="auto"/>
              <w:bottom w:val="single" w:sz="4" w:space="0" w:color="auto"/>
              <w:right w:val="single" w:sz="4" w:space="0" w:color="auto"/>
            </w:tcBorders>
          </w:tcPr>
          <w:p w14:paraId="7DA94A06" w14:textId="77777777" w:rsidR="00751BF8" w:rsidRPr="00B2556E" w:rsidRDefault="00751BF8" w:rsidP="00377BBE">
            <w:pPr>
              <w:rPr>
                <w:rFonts w:eastAsia="Times New Roman" w:cstheme="minorHAnsi"/>
                <w:color w:val="000000"/>
                <w:sz w:val="18"/>
                <w:szCs w:val="18"/>
              </w:rPr>
            </w:pPr>
          </w:p>
        </w:tc>
        <w:tc>
          <w:tcPr>
            <w:tcW w:w="373" w:type="pct"/>
            <w:gridSpan w:val="2"/>
            <w:tcBorders>
              <w:top w:val="single" w:sz="4" w:space="0" w:color="auto"/>
              <w:left w:val="single" w:sz="4" w:space="0" w:color="auto"/>
              <w:bottom w:val="single" w:sz="4" w:space="0" w:color="auto"/>
              <w:right w:val="single" w:sz="4" w:space="0" w:color="auto"/>
            </w:tcBorders>
          </w:tcPr>
          <w:p w14:paraId="6289B3A1" w14:textId="77777777" w:rsidR="00751BF8" w:rsidRPr="00B2556E" w:rsidRDefault="00751BF8" w:rsidP="00377BBE">
            <w:pPr>
              <w:rPr>
                <w:rFonts w:eastAsia="Times New Roman" w:cstheme="minorHAnsi"/>
                <w:color w:val="000000"/>
                <w:sz w:val="18"/>
                <w:szCs w:val="18"/>
              </w:rPr>
            </w:pPr>
          </w:p>
        </w:tc>
        <w:tc>
          <w:tcPr>
            <w:tcW w:w="345" w:type="pct"/>
            <w:tcBorders>
              <w:top w:val="single" w:sz="4" w:space="0" w:color="auto"/>
              <w:left w:val="single" w:sz="4" w:space="0" w:color="auto"/>
              <w:bottom w:val="single" w:sz="4" w:space="0" w:color="auto"/>
              <w:right w:val="single" w:sz="4" w:space="0" w:color="auto"/>
            </w:tcBorders>
          </w:tcPr>
          <w:p w14:paraId="57BD042C" w14:textId="77777777" w:rsidR="00751BF8" w:rsidRPr="00B2556E" w:rsidRDefault="00751BF8" w:rsidP="00377BBE">
            <w:pPr>
              <w:rPr>
                <w:rFonts w:eastAsia="Times New Roman" w:cstheme="minorHAnsi"/>
                <w:color w:val="000000"/>
                <w:sz w:val="18"/>
                <w:szCs w:val="18"/>
              </w:rPr>
            </w:pPr>
          </w:p>
        </w:tc>
        <w:tc>
          <w:tcPr>
            <w:tcW w:w="1169" w:type="pct"/>
            <w:gridSpan w:val="2"/>
            <w:tcBorders>
              <w:top w:val="single" w:sz="4" w:space="0" w:color="auto"/>
              <w:left w:val="single" w:sz="4" w:space="0" w:color="auto"/>
              <w:bottom w:val="single" w:sz="4" w:space="0" w:color="auto"/>
              <w:right w:val="single" w:sz="4" w:space="0" w:color="auto"/>
            </w:tcBorders>
          </w:tcPr>
          <w:p w14:paraId="09560047" w14:textId="77777777" w:rsidR="00751BF8" w:rsidRPr="00B2556E" w:rsidRDefault="00751BF8" w:rsidP="00377BBE">
            <w:pPr>
              <w:rPr>
                <w:rFonts w:eastAsia="Times New Roman" w:cstheme="minorHAnsi"/>
                <w:color w:val="000000"/>
                <w:sz w:val="18"/>
                <w:szCs w:val="18"/>
              </w:rPr>
            </w:pPr>
          </w:p>
        </w:tc>
      </w:tr>
      <w:tr w:rsidR="00F75D0F" w:rsidRPr="00B2556E" w14:paraId="46D1E4D8" w14:textId="77777777" w:rsidTr="00D12A94">
        <w:tc>
          <w:tcPr>
            <w:tcW w:w="192" w:type="pct"/>
            <w:gridSpan w:val="2"/>
            <w:shd w:val="clear" w:color="auto" w:fill="F2F2F2" w:themeFill="background1" w:themeFillShade="F2"/>
          </w:tcPr>
          <w:p w14:paraId="3B77C9F2" w14:textId="77777777" w:rsidR="00F75D0F" w:rsidRPr="00B2556E" w:rsidRDefault="00F75D0F" w:rsidP="00377BBE">
            <w:pPr>
              <w:ind w:left="152"/>
              <w:jc w:val="right"/>
              <w:rPr>
                <w:rFonts w:eastAsia="Times New Roman" w:cstheme="minorHAnsi"/>
                <w:color w:val="000000"/>
                <w:sz w:val="18"/>
                <w:szCs w:val="18"/>
              </w:rPr>
            </w:pPr>
          </w:p>
        </w:tc>
        <w:tc>
          <w:tcPr>
            <w:tcW w:w="148" w:type="pct"/>
            <w:tcBorders>
              <w:top w:val="nil"/>
              <w:bottom w:val="nil"/>
              <w:right w:val="nil"/>
            </w:tcBorders>
            <w:shd w:val="clear" w:color="auto" w:fill="F2F2F2" w:themeFill="background1" w:themeFillShade="F2"/>
          </w:tcPr>
          <w:p w14:paraId="7D8B284B" w14:textId="77777777" w:rsidR="00F75D0F" w:rsidRPr="00B2556E" w:rsidRDefault="00F75D0F" w:rsidP="00377BBE">
            <w:pPr>
              <w:ind w:left="152"/>
              <w:jc w:val="right"/>
              <w:rPr>
                <w:rFonts w:eastAsia="Times New Roman" w:cstheme="minorHAnsi"/>
                <w:color w:val="000000"/>
                <w:sz w:val="18"/>
                <w:szCs w:val="18"/>
              </w:rPr>
            </w:pPr>
          </w:p>
        </w:tc>
        <w:tc>
          <w:tcPr>
            <w:tcW w:w="2773" w:type="pct"/>
            <w:gridSpan w:val="14"/>
            <w:tcBorders>
              <w:top w:val="single" w:sz="4" w:space="0" w:color="auto"/>
              <w:left w:val="nil"/>
              <w:bottom w:val="single" w:sz="4" w:space="0" w:color="auto"/>
            </w:tcBorders>
            <w:shd w:val="clear" w:color="auto" w:fill="F2F2F2" w:themeFill="background1" w:themeFillShade="F2"/>
            <w:hideMark/>
          </w:tcPr>
          <w:p w14:paraId="6054292D" w14:textId="77777777" w:rsidR="00D12A94" w:rsidRDefault="00D12A94" w:rsidP="00377BBE">
            <w:pPr>
              <w:rPr>
                <w:rFonts w:eastAsia="Times New Roman" w:cstheme="minorHAnsi"/>
                <w:b/>
                <w:color w:val="000000"/>
                <w:sz w:val="18"/>
                <w:szCs w:val="18"/>
              </w:rPr>
            </w:pPr>
          </w:p>
          <w:p w14:paraId="55059692" w14:textId="370F4844" w:rsidR="00F75D0F" w:rsidRPr="00B2556E" w:rsidRDefault="00F75D0F" w:rsidP="00377BBE">
            <w:pPr>
              <w:rPr>
                <w:rFonts w:eastAsia="Times New Roman" w:cstheme="minorHAnsi"/>
                <w:color w:val="000000"/>
                <w:sz w:val="18"/>
                <w:szCs w:val="18"/>
              </w:rPr>
            </w:pPr>
            <w:r w:rsidRPr="00B2556E">
              <w:rPr>
                <w:rFonts w:eastAsia="Times New Roman" w:cstheme="minorHAnsi"/>
                <w:b/>
                <w:color w:val="000000"/>
                <w:sz w:val="18"/>
                <w:szCs w:val="18"/>
              </w:rPr>
              <w:t xml:space="preserve">Other </w:t>
            </w:r>
            <w:r>
              <w:rPr>
                <w:rFonts w:eastAsia="Times New Roman" w:cstheme="minorHAnsi"/>
                <w:b/>
                <w:color w:val="000000"/>
                <w:sz w:val="18"/>
                <w:szCs w:val="18"/>
              </w:rPr>
              <w:t xml:space="preserve">urban drinking-water </w:t>
            </w:r>
            <w:r w:rsidRPr="00B2556E">
              <w:rPr>
                <w:rFonts w:eastAsia="Times New Roman" w:cstheme="minorHAnsi"/>
                <w:b/>
                <w:color w:val="000000"/>
                <w:sz w:val="18"/>
                <w:szCs w:val="18"/>
              </w:rPr>
              <w:t>targets:</w:t>
            </w:r>
          </w:p>
        </w:tc>
        <w:tc>
          <w:tcPr>
            <w:tcW w:w="373" w:type="pct"/>
            <w:gridSpan w:val="2"/>
            <w:tcBorders>
              <w:top w:val="single" w:sz="4" w:space="0" w:color="auto"/>
              <w:bottom w:val="single" w:sz="4" w:space="0" w:color="auto"/>
            </w:tcBorders>
            <w:shd w:val="clear" w:color="auto" w:fill="F2F2F2" w:themeFill="background1" w:themeFillShade="F2"/>
          </w:tcPr>
          <w:p w14:paraId="526E34C2" w14:textId="77777777" w:rsidR="00F75D0F" w:rsidRPr="00B2556E" w:rsidRDefault="00F75D0F" w:rsidP="00377BBE">
            <w:pPr>
              <w:rPr>
                <w:rFonts w:eastAsia="Times New Roman" w:cstheme="minorHAnsi"/>
                <w:color w:val="000000"/>
                <w:sz w:val="18"/>
                <w:szCs w:val="18"/>
              </w:rPr>
            </w:pPr>
          </w:p>
        </w:tc>
        <w:tc>
          <w:tcPr>
            <w:tcW w:w="345" w:type="pct"/>
            <w:tcBorders>
              <w:top w:val="single" w:sz="4" w:space="0" w:color="auto"/>
              <w:bottom w:val="single" w:sz="4" w:space="0" w:color="auto"/>
            </w:tcBorders>
            <w:shd w:val="clear" w:color="auto" w:fill="F2F2F2" w:themeFill="background1" w:themeFillShade="F2"/>
          </w:tcPr>
          <w:p w14:paraId="68EAC885" w14:textId="77777777" w:rsidR="00F75D0F" w:rsidRPr="00B2556E" w:rsidRDefault="00F75D0F" w:rsidP="00377BBE">
            <w:pPr>
              <w:rPr>
                <w:rFonts w:eastAsia="Times New Roman" w:cstheme="minorHAnsi"/>
                <w:color w:val="000000"/>
                <w:sz w:val="18"/>
                <w:szCs w:val="18"/>
              </w:rPr>
            </w:pPr>
          </w:p>
        </w:tc>
        <w:tc>
          <w:tcPr>
            <w:tcW w:w="1169" w:type="pct"/>
            <w:gridSpan w:val="2"/>
            <w:tcBorders>
              <w:top w:val="single" w:sz="4" w:space="0" w:color="auto"/>
              <w:bottom w:val="single" w:sz="4" w:space="0" w:color="auto"/>
            </w:tcBorders>
            <w:shd w:val="clear" w:color="auto" w:fill="F2F2F2" w:themeFill="background1" w:themeFillShade="F2"/>
          </w:tcPr>
          <w:p w14:paraId="121B928D" w14:textId="77777777" w:rsidR="00F75D0F" w:rsidRPr="00B2556E" w:rsidRDefault="00F75D0F" w:rsidP="00377BBE">
            <w:pPr>
              <w:rPr>
                <w:rFonts w:eastAsia="Times New Roman" w:cstheme="minorHAnsi"/>
                <w:color w:val="000000"/>
                <w:sz w:val="18"/>
                <w:szCs w:val="18"/>
              </w:rPr>
            </w:pPr>
          </w:p>
        </w:tc>
      </w:tr>
      <w:tr w:rsidR="005077F7" w:rsidRPr="00B2556E" w14:paraId="31D2F942" w14:textId="77777777" w:rsidTr="00D12A94">
        <w:tc>
          <w:tcPr>
            <w:tcW w:w="192" w:type="pct"/>
            <w:gridSpan w:val="2"/>
            <w:shd w:val="clear" w:color="auto" w:fill="F2F2F2" w:themeFill="background1" w:themeFillShade="F2"/>
          </w:tcPr>
          <w:p w14:paraId="7D450017" w14:textId="77777777" w:rsidR="00751BF8" w:rsidRPr="00B2556E" w:rsidRDefault="00751BF8" w:rsidP="00377BBE">
            <w:pPr>
              <w:ind w:left="152"/>
              <w:jc w:val="right"/>
              <w:rPr>
                <w:rFonts w:eastAsia="Times New Roman" w:cstheme="minorHAnsi"/>
                <w:color w:val="000000"/>
                <w:sz w:val="18"/>
                <w:szCs w:val="18"/>
              </w:rPr>
            </w:pPr>
          </w:p>
        </w:tc>
        <w:tc>
          <w:tcPr>
            <w:tcW w:w="148" w:type="pct"/>
            <w:tcBorders>
              <w:top w:val="nil"/>
              <w:right w:val="single" w:sz="4" w:space="0" w:color="auto"/>
            </w:tcBorders>
            <w:shd w:val="clear" w:color="auto" w:fill="F2F2F2" w:themeFill="background1" w:themeFillShade="F2"/>
          </w:tcPr>
          <w:p w14:paraId="5B217973" w14:textId="77777777" w:rsidR="00751BF8" w:rsidRPr="00B2556E" w:rsidRDefault="00751BF8" w:rsidP="00377BBE">
            <w:pPr>
              <w:ind w:left="152"/>
              <w:jc w:val="right"/>
              <w:rPr>
                <w:rFonts w:eastAsia="Times New Roman" w:cstheme="minorHAnsi"/>
                <w:color w:val="000000"/>
                <w:sz w:val="18"/>
                <w:szCs w:val="18"/>
              </w:rPr>
            </w:pPr>
          </w:p>
        </w:tc>
        <w:tc>
          <w:tcPr>
            <w:tcW w:w="1292"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E3D1DCD" w14:textId="6CF49947" w:rsidR="00751BF8" w:rsidRPr="00B2556E" w:rsidRDefault="000A1BC8" w:rsidP="00377BBE">
            <w:pPr>
              <w:rPr>
                <w:rFonts w:eastAsia="Times New Roman" w:cstheme="minorHAnsi"/>
                <w:b/>
                <w:color w:val="000000"/>
                <w:sz w:val="18"/>
                <w:szCs w:val="18"/>
              </w:rPr>
            </w:pPr>
            <w:r>
              <w:rPr>
                <w:rFonts w:eastAsia="Times New Roman" w:cstheme="minorHAnsi"/>
                <w:b/>
                <w:color w:val="000000"/>
                <w:sz w:val="18"/>
                <w:szCs w:val="18"/>
              </w:rPr>
              <w:t>i</w:t>
            </w:r>
            <w:r w:rsidR="00751BF8">
              <w:rPr>
                <w:rFonts w:eastAsia="Times New Roman" w:cstheme="minorHAnsi"/>
                <w:b/>
                <w:color w:val="000000"/>
                <w:sz w:val="18"/>
                <w:szCs w:val="18"/>
              </w:rPr>
              <w:t>v.</w:t>
            </w:r>
          </w:p>
        </w:tc>
        <w:sdt>
          <w:sdtPr>
            <w:rPr>
              <w:rFonts w:eastAsia="Times New Roman" w:cstheme="minorHAnsi"/>
              <w:color w:val="000000"/>
              <w:sz w:val="18"/>
              <w:szCs w:val="18"/>
            </w:rPr>
            <w:id w:val="-232845459"/>
            <w14:checkbox>
              <w14:checked w14:val="0"/>
              <w14:checkedState w14:val="2612" w14:font="MS Gothic"/>
              <w14:uncheckedState w14:val="2610" w14:font="MS Gothic"/>
            </w14:checkbox>
          </w:sdtPr>
          <w:sdtEndPr/>
          <w:sdtContent>
            <w:tc>
              <w:tcPr>
                <w:tcW w:w="149" w:type="pct"/>
                <w:gridSpan w:val="2"/>
                <w:tcBorders>
                  <w:top w:val="single" w:sz="4" w:space="0" w:color="auto"/>
                  <w:left w:val="single" w:sz="4" w:space="0" w:color="auto"/>
                  <w:bottom w:val="single" w:sz="4" w:space="0" w:color="auto"/>
                  <w:right w:val="single" w:sz="4" w:space="0" w:color="auto"/>
                </w:tcBorders>
                <w:vAlign w:val="center"/>
              </w:tcPr>
              <w:p w14:paraId="79ACFFF6" w14:textId="77777777" w:rsidR="00751BF8" w:rsidRDefault="00751BF8" w:rsidP="00377BBE">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500862687"/>
            <w14:checkbox>
              <w14:checked w14:val="0"/>
              <w14:checkedState w14:val="2612" w14:font="MS Gothic"/>
              <w14:uncheckedState w14:val="2610" w14:font="MS Gothic"/>
            </w14:checkbox>
          </w:sdtPr>
          <w:sdtEndPr/>
          <w:sdtContent>
            <w:tc>
              <w:tcPr>
                <w:tcW w:w="170" w:type="pct"/>
                <w:gridSpan w:val="2"/>
                <w:tcBorders>
                  <w:top w:val="single" w:sz="4" w:space="0" w:color="auto"/>
                  <w:left w:val="single" w:sz="4" w:space="0" w:color="auto"/>
                  <w:bottom w:val="single" w:sz="4" w:space="0" w:color="auto"/>
                  <w:right w:val="single" w:sz="4" w:space="0" w:color="auto"/>
                </w:tcBorders>
                <w:vAlign w:val="center"/>
              </w:tcPr>
              <w:p w14:paraId="7CE46CEF" w14:textId="77777777" w:rsidR="00751BF8" w:rsidRPr="00B2556E" w:rsidRDefault="00751BF8" w:rsidP="00377BBE">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62" w:type="pct"/>
            <w:gridSpan w:val="6"/>
            <w:tcBorders>
              <w:top w:val="single" w:sz="4" w:space="0" w:color="auto"/>
              <w:left w:val="single" w:sz="4" w:space="0" w:color="auto"/>
              <w:bottom w:val="single" w:sz="4" w:space="0" w:color="auto"/>
              <w:right w:val="single" w:sz="4" w:space="0" w:color="auto"/>
            </w:tcBorders>
          </w:tcPr>
          <w:p w14:paraId="623414AB" w14:textId="77777777" w:rsidR="00751BF8" w:rsidRPr="00B2556E" w:rsidRDefault="00751BF8" w:rsidP="00377BBE">
            <w:pPr>
              <w:rPr>
                <w:rFonts w:eastAsia="Times New Roman" w:cstheme="minorHAnsi"/>
                <w:color w:val="000000"/>
                <w:sz w:val="18"/>
                <w:szCs w:val="18"/>
              </w:rPr>
            </w:pPr>
          </w:p>
        </w:tc>
        <w:tc>
          <w:tcPr>
            <w:tcW w:w="373" w:type="pct"/>
            <w:gridSpan w:val="2"/>
            <w:tcBorders>
              <w:top w:val="single" w:sz="4" w:space="0" w:color="auto"/>
              <w:left w:val="single" w:sz="4" w:space="0" w:color="auto"/>
              <w:bottom w:val="single" w:sz="4" w:space="0" w:color="auto"/>
              <w:right w:val="single" w:sz="4" w:space="0" w:color="auto"/>
            </w:tcBorders>
          </w:tcPr>
          <w:p w14:paraId="0309CA1A" w14:textId="77777777" w:rsidR="00751BF8" w:rsidRPr="00B2556E" w:rsidRDefault="00751BF8" w:rsidP="00377BBE">
            <w:pPr>
              <w:rPr>
                <w:rFonts w:eastAsia="Times New Roman" w:cstheme="minorHAnsi"/>
                <w:color w:val="000000"/>
                <w:sz w:val="18"/>
                <w:szCs w:val="18"/>
              </w:rPr>
            </w:pPr>
          </w:p>
        </w:tc>
        <w:tc>
          <w:tcPr>
            <w:tcW w:w="345" w:type="pct"/>
            <w:tcBorders>
              <w:top w:val="single" w:sz="4" w:space="0" w:color="auto"/>
              <w:left w:val="single" w:sz="4" w:space="0" w:color="auto"/>
              <w:bottom w:val="single" w:sz="4" w:space="0" w:color="auto"/>
              <w:right w:val="single" w:sz="4" w:space="0" w:color="auto"/>
            </w:tcBorders>
          </w:tcPr>
          <w:p w14:paraId="299B0317" w14:textId="77777777" w:rsidR="00751BF8" w:rsidRPr="00B2556E" w:rsidRDefault="00751BF8" w:rsidP="00377BBE">
            <w:pPr>
              <w:rPr>
                <w:rFonts w:eastAsia="Times New Roman" w:cstheme="minorHAnsi"/>
                <w:color w:val="000000"/>
                <w:sz w:val="18"/>
                <w:szCs w:val="18"/>
              </w:rPr>
            </w:pPr>
          </w:p>
        </w:tc>
        <w:tc>
          <w:tcPr>
            <w:tcW w:w="1169" w:type="pct"/>
            <w:gridSpan w:val="2"/>
            <w:tcBorders>
              <w:top w:val="single" w:sz="4" w:space="0" w:color="auto"/>
              <w:left w:val="single" w:sz="4" w:space="0" w:color="auto"/>
              <w:bottom w:val="single" w:sz="4" w:space="0" w:color="auto"/>
            </w:tcBorders>
          </w:tcPr>
          <w:p w14:paraId="3AD25350" w14:textId="77777777" w:rsidR="00751BF8" w:rsidRPr="00B2556E" w:rsidRDefault="00751BF8" w:rsidP="00377BBE">
            <w:pPr>
              <w:rPr>
                <w:rFonts w:eastAsia="Times New Roman" w:cstheme="minorHAnsi"/>
                <w:color w:val="000000"/>
                <w:sz w:val="18"/>
                <w:szCs w:val="18"/>
              </w:rPr>
            </w:pPr>
          </w:p>
        </w:tc>
      </w:tr>
      <w:tr w:rsidR="005077F7" w:rsidRPr="00B2556E" w14:paraId="3F8B3815" w14:textId="77777777" w:rsidTr="00F75D0F">
        <w:tc>
          <w:tcPr>
            <w:tcW w:w="192" w:type="pct"/>
            <w:gridSpan w:val="2"/>
            <w:shd w:val="clear" w:color="auto" w:fill="F2F2F2" w:themeFill="background1" w:themeFillShade="F2"/>
          </w:tcPr>
          <w:p w14:paraId="05B1209D" w14:textId="77777777" w:rsidR="00751BF8" w:rsidRPr="00B2556E" w:rsidRDefault="00751BF8" w:rsidP="00377BBE">
            <w:pPr>
              <w:ind w:left="152"/>
              <w:jc w:val="right"/>
              <w:rPr>
                <w:rFonts w:eastAsia="Times New Roman" w:cstheme="minorHAnsi"/>
                <w:color w:val="000000"/>
                <w:sz w:val="18"/>
                <w:szCs w:val="18"/>
              </w:rPr>
            </w:pPr>
          </w:p>
        </w:tc>
        <w:tc>
          <w:tcPr>
            <w:tcW w:w="148" w:type="pct"/>
            <w:tcBorders>
              <w:right w:val="single" w:sz="4" w:space="0" w:color="auto"/>
            </w:tcBorders>
            <w:shd w:val="clear" w:color="auto" w:fill="F2F2F2" w:themeFill="background1" w:themeFillShade="F2"/>
          </w:tcPr>
          <w:p w14:paraId="773CCD05" w14:textId="77777777" w:rsidR="00751BF8" w:rsidRPr="00B2556E" w:rsidRDefault="00751BF8" w:rsidP="00377BBE">
            <w:pPr>
              <w:ind w:left="152"/>
              <w:jc w:val="right"/>
              <w:rPr>
                <w:rFonts w:eastAsia="Times New Roman" w:cstheme="minorHAnsi"/>
                <w:color w:val="000000"/>
                <w:sz w:val="18"/>
                <w:szCs w:val="18"/>
              </w:rPr>
            </w:pPr>
          </w:p>
        </w:tc>
        <w:tc>
          <w:tcPr>
            <w:tcW w:w="1292"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2923C8A" w14:textId="3AFFA2BD" w:rsidR="00751BF8" w:rsidRPr="00B2556E" w:rsidRDefault="00751BF8" w:rsidP="00377BBE">
            <w:pPr>
              <w:rPr>
                <w:rFonts w:eastAsia="Times New Roman" w:cstheme="minorHAnsi"/>
                <w:b/>
                <w:color w:val="000000"/>
                <w:sz w:val="18"/>
                <w:szCs w:val="18"/>
              </w:rPr>
            </w:pPr>
            <w:r>
              <w:rPr>
                <w:rFonts w:eastAsia="Times New Roman" w:cstheme="minorHAnsi"/>
                <w:b/>
                <w:color w:val="000000"/>
                <w:sz w:val="18"/>
                <w:szCs w:val="18"/>
              </w:rPr>
              <w:t>v.</w:t>
            </w:r>
          </w:p>
        </w:tc>
        <w:sdt>
          <w:sdtPr>
            <w:rPr>
              <w:rFonts w:eastAsia="Times New Roman" w:cstheme="minorHAnsi"/>
              <w:color w:val="000000"/>
              <w:sz w:val="18"/>
              <w:szCs w:val="18"/>
            </w:rPr>
            <w:id w:val="1418599139"/>
            <w14:checkbox>
              <w14:checked w14:val="0"/>
              <w14:checkedState w14:val="2612" w14:font="MS Gothic"/>
              <w14:uncheckedState w14:val="2610" w14:font="MS Gothic"/>
            </w14:checkbox>
          </w:sdtPr>
          <w:sdtEndPr/>
          <w:sdtContent>
            <w:tc>
              <w:tcPr>
                <w:tcW w:w="149" w:type="pct"/>
                <w:gridSpan w:val="2"/>
                <w:tcBorders>
                  <w:top w:val="single" w:sz="4" w:space="0" w:color="auto"/>
                  <w:left w:val="single" w:sz="4" w:space="0" w:color="auto"/>
                  <w:bottom w:val="single" w:sz="4" w:space="0" w:color="auto"/>
                  <w:right w:val="single" w:sz="4" w:space="0" w:color="auto"/>
                </w:tcBorders>
                <w:vAlign w:val="center"/>
              </w:tcPr>
              <w:p w14:paraId="6F29608F" w14:textId="77777777" w:rsidR="00751BF8" w:rsidRDefault="00751BF8" w:rsidP="00377BBE">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907304249"/>
            <w14:checkbox>
              <w14:checked w14:val="0"/>
              <w14:checkedState w14:val="2612" w14:font="MS Gothic"/>
              <w14:uncheckedState w14:val="2610" w14:font="MS Gothic"/>
            </w14:checkbox>
          </w:sdtPr>
          <w:sdtEndPr/>
          <w:sdtContent>
            <w:tc>
              <w:tcPr>
                <w:tcW w:w="170" w:type="pct"/>
                <w:gridSpan w:val="2"/>
                <w:tcBorders>
                  <w:top w:val="single" w:sz="4" w:space="0" w:color="auto"/>
                  <w:left w:val="single" w:sz="4" w:space="0" w:color="auto"/>
                  <w:bottom w:val="single" w:sz="4" w:space="0" w:color="auto"/>
                  <w:right w:val="single" w:sz="4" w:space="0" w:color="auto"/>
                </w:tcBorders>
                <w:vAlign w:val="center"/>
              </w:tcPr>
              <w:p w14:paraId="216A337B" w14:textId="77777777" w:rsidR="00751BF8" w:rsidRPr="00B2556E" w:rsidRDefault="00751BF8" w:rsidP="00377BBE">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62" w:type="pct"/>
            <w:gridSpan w:val="6"/>
            <w:tcBorders>
              <w:top w:val="single" w:sz="4" w:space="0" w:color="auto"/>
              <w:left w:val="single" w:sz="4" w:space="0" w:color="auto"/>
              <w:bottom w:val="single" w:sz="4" w:space="0" w:color="auto"/>
              <w:right w:val="single" w:sz="4" w:space="0" w:color="auto"/>
            </w:tcBorders>
          </w:tcPr>
          <w:p w14:paraId="0245ADF5" w14:textId="77777777" w:rsidR="00751BF8" w:rsidRPr="00B2556E" w:rsidRDefault="00751BF8" w:rsidP="00377BBE">
            <w:pPr>
              <w:rPr>
                <w:rFonts w:eastAsia="Times New Roman" w:cstheme="minorHAnsi"/>
                <w:color w:val="000000"/>
                <w:sz w:val="18"/>
                <w:szCs w:val="18"/>
              </w:rPr>
            </w:pPr>
          </w:p>
        </w:tc>
        <w:tc>
          <w:tcPr>
            <w:tcW w:w="373" w:type="pct"/>
            <w:gridSpan w:val="2"/>
            <w:tcBorders>
              <w:top w:val="single" w:sz="4" w:space="0" w:color="auto"/>
              <w:left w:val="single" w:sz="4" w:space="0" w:color="auto"/>
              <w:bottom w:val="single" w:sz="4" w:space="0" w:color="auto"/>
              <w:right w:val="single" w:sz="4" w:space="0" w:color="auto"/>
            </w:tcBorders>
          </w:tcPr>
          <w:p w14:paraId="462F534A" w14:textId="77777777" w:rsidR="00751BF8" w:rsidRPr="00B2556E" w:rsidRDefault="00751BF8" w:rsidP="00377BBE">
            <w:pPr>
              <w:rPr>
                <w:rFonts w:eastAsia="Times New Roman" w:cstheme="minorHAnsi"/>
                <w:color w:val="000000"/>
                <w:sz w:val="18"/>
                <w:szCs w:val="18"/>
              </w:rPr>
            </w:pPr>
          </w:p>
        </w:tc>
        <w:tc>
          <w:tcPr>
            <w:tcW w:w="345" w:type="pct"/>
            <w:tcBorders>
              <w:top w:val="single" w:sz="4" w:space="0" w:color="auto"/>
              <w:left w:val="single" w:sz="4" w:space="0" w:color="auto"/>
              <w:bottom w:val="single" w:sz="4" w:space="0" w:color="auto"/>
              <w:right w:val="single" w:sz="4" w:space="0" w:color="auto"/>
            </w:tcBorders>
          </w:tcPr>
          <w:p w14:paraId="209B1C12" w14:textId="77777777" w:rsidR="00751BF8" w:rsidRPr="00B2556E" w:rsidRDefault="00751BF8" w:rsidP="00377BBE">
            <w:pPr>
              <w:rPr>
                <w:rFonts w:eastAsia="Times New Roman" w:cstheme="minorHAnsi"/>
                <w:color w:val="000000"/>
                <w:sz w:val="18"/>
                <w:szCs w:val="18"/>
              </w:rPr>
            </w:pPr>
          </w:p>
        </w:tc>
        <w:tc>
          <w:tcPr>
            <w:tcW w:w="1169" w:type="pct"/>
            <w:gridSpan w:val="2"/>
            <w:tcBorders>
              <w:top w:val="single" w:sz="4" w:space="0" w:color="auto"/>
              <w:left w:val="single" w:sz="4" w:space="0" w:color="auto"/>
              <w:bottom w:val="single" w:sz="4" w:space="0" w:color="auto"/>
            </w:tcBorders>
          </w:tcPr>
          <w:p w14:paraId="7990B561" w14:textId="77777777" w:rsidR="00751BF8" w:rsidRPr="00B2556E" w:rsidRDefault="00751BF8" w:rsidP="00377BBE">
            <w:pPr>
              <w:rPr>
                <w:rFonts w:eastAsia="Times New Roman" w:cstheme="minorHAnsi"/>
                <w:color w:val="000000"/>
                <w:sz w:val="18"/>
                <w:szCs w:val="18"/>
              </w:rPr>
            </w:pPr>
          </w:p>
        </w:tc>
      </w:tr>
      <w:tr w:rsidR="005077F7" w:rsidRPr="00B2556E" w14:paraId="621980A1" w14:textId="77777777" w:rsidTr="00F75D0F">
        <w:tc>
          <w:tcPr>
            <w:tcW w:w="192" w:type="pct"/>
            <w:gridSpan w:val="2"/>
            <w:shd w:val="clear" w:color="auto" w:fill="F2F2F2" w:themeFill="background1" w:themeFillShade="F2"/>
          </w:tcPr>
          <w:p w14:paraId="5AF3628E" w14:textId="77777777" w:rsidR="00751BF8" w:rsidRPr="00B2556E" w:rsidRDefault="00751BF8" w:rsidP="00377BBE">
            <w:pPr>
              <w:ind w:left="152"/>
              <w:jc w:val="right"/>
              <w:rPr>
                <w:rFonts w:eastAsia="Times New Roman" w:cstheme="minorHAnsi"/>
                <w:color w:val="000000"/>
                <w:sz w:val="18"/>
                <w:szCs w:val="18"/>
              </w:rPr>
            </w:pPr>
          </w:p>
        </w:tc>
        <w:tc>
          <w:tcPr>
            <w:tcW w:w="148" w:type="pct"/>
            <w:tcBorders>
              <w:right w:val="single" w:sz="4" w:space="0" w:color="auto"/>
            </w:tcBorders>
            <w:shd w:val="clear" w:color="auto" w:fill="F2F2F2" w:themeFill="background1" w:themeFillShade="F2"/>
          </w:tcPr>
          <w:p w14:paraId="4618D520" w14:textId="77777777" w:rsidR="00751BF8" w:rsidRPr="00B2556E" w:rsidRDefault="00751BF8" w:rsidP="00377BBE">
            <w:pPr>
              <w:ind w:left="152"/>
              <w:jc w:val="right"/>
              <w:rPr>
                <w:rFonts w:eastAsia="Times New Roman" w:cstheme="minorHAnsi"/>
                <w:color w:val="000000"/>
                <w:sz w:val="18"/>
                <w:szCs w:val="18"/>
              </w:rPr>
            </w:pPr>
          </w:p>
        </w:tc>
        <w:tc>
          <w:tcPr>
            <w:tcW w:w="1292"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1B509E9" w14:textId="00CAAFBA" w:rsidR="00751BF8" w:rsidRPr="00B2556E" w:rsidRDefault="00751BF8" w:rsidP="00377BBE">
            <w:pPr>
              <w:rPr>
                <w:rFonts w:eastAsia="Times New Roman" w:cstheme="minorHAnsi"/>
                <w:b/>
                <w:color w:val="000000"/>
                <w:sz w:val="18"/>
                <w:szCs w:val="18"/>
              </w:rPr>
            </w:pPr>
            <w:r>
              <w:rPr>
                <w:rFonts w:eastAsia="Times New Roman" w:cstheme="minorHAnsi"/>
                <w:b/>
                <w:color w:val="000000"/>
                <w:sz w:val="18"/>
                <w:szCs w:val="18"/>
              </w:rPr>
              <w:t xml:space="preserve">vi. </w:t>
            </w:r>
          </w:p>
        </w:tc>
        <w:sdt>
          <w:sdtPr>
            <w:rPr>
              <w:rFonts w:eastAsia="Times New Roman" w:cstheme="minorHAnsi"/>
              <w:color w:val="000000"/>
              <w:sz w:val="18"/>
              <w:szCs w:val="18"/>
            </w:rPr>
            <w:id w:val="97758804"/>
            <w14:checkbox>
              <w14:checked w14:val="0"/>
              <w14:checkedState w14:val="2612" w14:font="MS Gothic"/>
              <w14:uncheckedState w14:val="2610" w14:font="MS Gothic"/>
            </w14:checkbox>
          </w:sdtPr>
          <w:sdtEndPr/>
          <w:sdtContent>
            <w:tc>
              <w:tcPr>
                <w:tcW w:w="149" w:type="pct"/>
                <w:gridSpan w:val="2"/>
                <w:tcBorders>
                  <w:top w:val="single" w:sz="4" w:space="0" w:color="auto"/>
                  <w:left w:val="single" w:sz="4" w:space="0" w:color="auto"/>
                  <w:bottom w:val="single" w:sz="4" w:space="0" w:color="auto"/>
                  <w:right w:val="single" w:sz="4" w:space="0" w:color="auto"/>
                </w:tcBorders>
                <w:vAlign w:val="center"/>
              </w:tcPr>
              <w:p w14:paraId="594A0EF4" w14:textId="77777777" w:rsidR="00751BF8" w:rsidRDefault="00751BF8" w:rsidP="00377BBE">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049416337"/>
            <w14:checkbox>
              <w14:checked w14:val="0"/>
              <w14:checkedState w14:val="2612" w14:font="MS Gothic"/>
              <w14:uncheckedState w14:val="2610" w14:font="MS Gothic"/>
            </w14:checkbox>
          </w:sdtPr>
          <w:sdtEndPr/>
          <w:sdtContent>
            <w:tc>
              <w:tcPr>
                <w:tcW w:w="170" w:type="pct"/>
                <w:gridSpan w:val="2"/>
                <w:tcBorders>
                  <w:top w:val="single" w:sz="4" w:space="0" w:color="auto"/>
                  <w:left w:val="single" w:sz="4" w:space="0" w:color="auto"/>
                  <w:bottom w:val="single" w:sz="4" w:space="0" w:color="auto"/>
                  <w:right w:val="single" w:sz="4" w:space="0" w:color="auto"/>
                </w:tcBorders>
                <w:vAlign w:val="center"/>
              </w:tcPr>
              <w:p w14:paraId="092C8248" w14:textId="77777777" w:rsidR="00751BF8" w:rsidRPr="00B2556E" w:rsidRDefault="00751BF8" w:rsidP="00377BBE">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62" w:type="pct"/>
            <w:gridSpan w:val="6"/>
            <w:tcBorders>
              <w:top w:val="single" w:sz="4" w:space="0" w:color="auto"/>
              <w:left w:val="single" w:sz="4" w:space="0" w:color="auto"/>
              <w:bottom w:val="single" w:sz="4" w:space="0" w:color="auto"/>
              <w:right w:val="single" w:sz="4" w:space="0" w:color="auto"/>
            </w:tcBorders>
          </w:tcPr>
          <w:p w14:paraId="0B8EBD41" w14:textId="77777777" w:rsidR="00751BF8" w:rsidRPr="00B2556E" w:rsidRDefault="00751BF8" w:rsidP="00377BBE">
            <w:pPr>
              <w:rPr>
                <w:rFonts w:eastAsia="Times New Roman" w:cstheme="minorHAnsi"/>
                <w:color w:val="000000"/>
                <w:sz w:val="18"/>
                <w:szCs w:val="18"/>
              </w:rPr>
            </w:pPr>
          </w:p>
        </w:tc>
        <w:tc>
          <w:tcPr>
            <w:tcW w:w="373" w:type="pct"/>
            <w:gridSpan w:val="2"/>
            <w:tcBorders>
              <w:top w:val="single" w:sz="4" w:space="0" w:color="auto"/>
              <w:left w:val="single" w:sz="4" w:space="0" w:color="auto"/>
              <w:bottom w:val="single" w:sz="4" w:space="0" w:color="auto"/>
              <w:right w:val="single" w:sz="4" w:space="0" w:color="auto"/>
            </w:tcBorders>
          </w:tcPr>
          <w:p w14:paraId="7DFF29D2" w14:textId="77777777" w:rsidR="00751BF8" w:rsidRPr="00B2556E" w:rsidRDefault="00751BF8" w:rsidP="00377BBE">
            <w:pPr>
              <w:rPr>
                <w:rFonts w:eastAsia="Times New Roman" w:cstheme="minorHAnsi"/>
                <w:color w:val="000000"/>
                <w:sz w:val="18"/>
                <w:szCs w:val="18"/>
              </w:rPr>
            </w:pPr>
          </w:p>
        </w:tc>
        <w:tc>
          <w:tcPr>
            <w:tcW w:w="345" w:type="pct"/>
            <w:tcBorders>
              <w:top w:val="single" w:sz="4" w:space="0" w:color="auto"/>
              <w:left w:val="single" w:sz="4" w:space="0" w:color="auto"/>
              <w:bottom w:val="single" w:sz="4" w:space="0" w:color="auto"/>
              <w:right w:val="single" w:sz="4" w:space="0" w:color="auto"/>
            </w:tcBorders>
          </w:tcPr>
          <w:p w14:paraId="40F45ADF" w14:textId="77777777" w:rsidR="00751BF8" w:rsidRPr="00B2556E" w:rsidRDefault="00751BF8" w:rsidP="00377BBE">
            <w:pPr>
              <w:rPr>
                <w:rFonts w:eastAsia="Times New Roman" w:cstheme="minorHAnsi"/>
                <w:color w:val="000000"/>
                <w:sz w:val="18"/>
                <w:szCs w:val="18"/>
              </w:rPr>
            </w:pPr>
          </w:p>
        </w:tc>
        <w:tc>
          <w:tcPr>
            <w:tcW w:w="1169" w:type="pct"/>
            <w:gridSpan w:val="2"/>
            <w:tcBorders>
              <w:top w:val="single" w:sz="4" w:space="0" w:color="auto"/>
              <w:left w:val="single" w:sz="4" w:space="0" w:color="auto"/>
              <w:bottom w:val="single" w:sz="4" w:space="0" w:color="auto"/>
            </w:tcBorders>
          </w:tcPr>
          <w:p w14:paraId="794EE0F8" w14:textId="77777777" w:rsidR="00751BF8" w:rsidRPr="00B2556E" w:rsidRDefault="00751BF8" w:rsidP="00377BBE">
            <w:pPr>
              <w:rPr>
                <w:rFonts w:eastAsia="Times New Roman" w:cstheme="minorHAnsi"/>
                <w:color w:val="000000"/>
                <w:sz w:val="18"/>
                <w:szCs w:val="18"/>
              </w:rPr>
            </w:pPr>
          </w:p>
        </w:tc>
      </w:tr>
      <w:tr w:rsidR="005077F7" w:rsidRPr="00B2556E" w14:paraId="438192BD" w14:textId="77777777" w:rsidTr="00F75D0F">
        <w:tc>
          <w:tcPr>
            <w:tcW w:w="121" w:type="pct"/>
            <w:tcBorders>
              <w:bottom w:val="single" w:sz="4" w:space="0" w:color="auto"/>
            </w:tcBorders>
            <w:shd w:val="clear" w:color="auto" w:fill="F2F2F2" w:themeFill="background1" w:themeFillShade="F2"/>
          </w:tcPr>
          <w:p w14:paraId="74C03800" w14:textId="77777777" w:rsidR="005077F7" w:rsidRPr="00B2556E" w:rsidRDefault="005077F7" w:rsidP="00751BF8">
            <w:pPr>
              <w:ind w:left="152"/>
              <w:jc w:val="right"/>
              <w:rPr>
                <w:rFonts w:eastAsia="Times New Roman" w:cstheme="minorHAnsi"/>
                <w:color w:val="000000"/>
                <w:sz w:val="18"/>
                <w:szCs w:val="18"/>
              </w:rPr>
            </w:pPr>
          </w:p>
        </w:tc>
        <w:tc>
          <w:tcPr>
            <w:tcW w:w="226" w:type="pct"/>
            <w:gridSpan w:val="4"/>
            <w:tcBorders>
              <w:bottom w:val="single" w:sz="4" w:space="0" w:color="auto"/>
            </w:tcBorders>
            <w:shd w:val="clear" w:color="auto" w:fill="F2F2F2" w:themeFill="background1" w:themeFillShade="F2"/>
          </w:tcPr>
          <w:p w14:paraId="0D314D31" w14:textId="77777777" w:rsidR="005077F7" w:rsidRPr="00B2556E" w:rsidRDefault="005077F7" w:rsidP="00751BF8">
            <w:pPr>
              <w:ind w:left="152"/>
              <w:jc w:val="right"/>
              <w:rPr>
                <w:rFonts w:eastAsia="Times New Roman" w:cstheme="minorHAnsi"/>
                <w:color w:val="000000"/>
                <w:sz w:val="18"/>
                <w:szCs w:val="18"/>
              </w:rPr>
            </w:pPr>
          </w:p>
        </w:tc>
        <w:tc>
          <w:tcPr>
            <w:tcW w:w="1293" w:type="pct"/>
            <w:gridSpan w:val="3"/>
            <w:tcBorders>
              <w:top w:val="single" w:sz="4" w:space="0" w:color="auto"/>
              <w:bottom w:val="single" w:sz="4" w:space="0" w:color="auto"/>
            </w:tcBorders>
            <w:shd w:val="clear" w:color="auto" w:fill="F2F2F2" w:themeFill="background1" w:themeFillShade="F2"/>
          </w:tcPr>
          <w:p w14:paraId="376B0793" w14:textId="77777777" w:rsidR="005077F7" w:rsidRPr="00B2556E" w:rsidRDefault="005077F7" w:rsidP="00751BF8">
            <w:pPr>
              <w:rPr>
                <w:rFonts w:eastAsia="Times New Roman" w:cstheme="minorHAnsi"/>
                <w:b/>
                <w:color w:val="000000"/>
                <w:sz w:val="18"/>
                <w:szCs w:val="18"/>
              </w:rPr>
            </w:pPr>
          </w:p>
        </w:tc>
        <w:tc>
          <w:tcPr>
            <w:tcW w:w="146" w:type="pct"/>
            <w:gridSpan w:val="2"/>
            <w:tcBorders>
              <w:top w:val="single" w:sz="4" w:space="0" w:color="auto"/>
              <w:bottom w:val="single" w:sz="4" w:space="0" w:color="auto"/>
            </w:tcBorders>
            <w:shd w:val="clear" w:color="auto" w:fill="F2F2F2" w:themeFill="background1" w:themeFillShade="F2"/>
            <w:vAlign w:val="center"/>
          </w:tcPr>
          <w:p w14:paraId="200E63C7" w14:textId="77777777" w:rsidR="005077F7" w:rsidRPr="00B2556E" w:rsidRDefault="005077F7" w:rsidP="00751BF8">
            <w:pPr>
              <w:jc w:val="center"/>
              <w:rPr>
                <w:rFonts w:eastAsia="Times New Roman" w:cstheme="minorHAnsi"/>
                <w:color w:val="000000"/>
                <w:sz w:val="18"/>
                <w:szCs w:val="18"/>
              </w:rPr>
            </w:pPr>
          </w:p>
        </w:tc>
        <w:tc>
          <w:tcPr>
            <w:tcW w:w="167" w:type="pct"/>
            <w:gridSpan w:val="2"/>
            <w:tcBorders>
              <w:top w:val="single" w:sz="4" w:space="0" w:color="auto"/>
              <w:bottom w:val="single" w:sz="4" w:space="0" w:color="auto"/>
            </w:tcBorders>
            <w:shd w:val="clear" w:color="auto" w:fill="F2F2F2" w:themeFill="background1" w:themeFillShade="F2"/>
            <w:vAlign w:val="center"/>
          </w:tcPr>
          <w:p w14:paraId="631686CF" w14:textId="77777777" w:rsidR="005077F7" w:rsidRPr="00B2556E" w:rsidRDefault="005077F7" w:rsidP="00751BF8">
            <w:pPr>
              <w:jc w:val="center"/>
              <w:rPr>
                <w:rFonts w:eastAsia="Times New Roman" w:cstheme="minorHAnsi"/>
                <w:color w:val="000000"/>
                <w:sz w:val="18"/>
                <w:szCs w:val="18"/>
              </w:rPr>
            </w:pPr>
          </w:p>
        </w:tc>
        <w:tc>
          <w:tcPr>
            <w:tcW w:w="1160" w:type="pct"/>
            <w:gridSpan w:val="5"/>
            <w:tcBorders>
              <w:top w:val="single" w:sz="4" w:space="0" w:color="auto"/>
              <w:bottom w:val="single" w:sz="4" w:space="0" w:color="auto"/>
            </w:tcBorders>
            <w:shd w:val="clear" w:color="auto" w:fill="F2F2F2" w:themeFill="background1" w:themeFillShade="F2"/>
          </w:tcPr>
          <w:p w14:paraId="723E91E8" w14:textId="77777777" w:rsidR="005077F7" w:rsidRPr="00B2556E" w:rsidRDefault="005077F7" w:rsidP="00751BF8">
            <w:pPr>
              <w:rPr>
                <w:rFonts w:eastAsia="Times New Roman" w:cstheme="minorHAnsi"/>
                <w:color w:val="000000"/>
                <w:sz w:val="18"/>
                <w:szCs w:val="18"/>
              </w:rPr>
            </w:pPr>
          </w:p>
        </w:tc>
        <w:tc>
          <w:tcPr>
            <w:tcW w:w="373" w:type="pct"/>
            <w:gridSpan w:val="2"/>
            <w:tcBorders>
              <w:top w:val="single" w:sz="4" w:space="0" w:color="auto"/>
              <w:bottom w:val="single" w:sz="4" w:space="0" w:color="auto"/>
            </w:tcBorders>
            <w:shd w:val="clear" w:color="auto" w:fill="F2F2F2" w:themeFill="background1" w:themeFillShade="F2"/>
          </w:tcPr>
          <w:p w14:paraId="657061E6" w14:textId="77777777" w:rsidR="005077F7" w:rsidRPr="00B2556E" w:rsidRDefault="005077F7" w:rsidP="00751BF8">
            <w:pPr>
              <w:rPr>
                <w:rFonts w:eastAsia="Times New Roman" w:cstheme="minorHAnsi"/>
                <w:color w:val="000000"/>
                <w:sz w:val="18"/>
                <w:szCs w:val="18"/>
              </w:rPr>
            </w:pPr>
          </w:p>
        </w:tc>
        <w:tc>
          <w:tcPr>
            <w:tcW w:w="345" w:type="pct"/>
            <w:tcBorders>
              <w:top w:val="single" w:sz="4" w:space="0" w:color="auto"/>
              <w:bottom w:val="single" w:sz="4" w:space="0" w:color="auto"/>
            </w:tcBorders>
            <w:shd w:val="clear" w:color="auto" w:fill="F2F2F2" w:themeFill="background1" w:themeFillShade="F2"/>
          </w:tcPr>
          <w:p w14:paraId="23688EB2" w14:textId="77777777" w:rsidR="005077F7" w:rsidRPr="00B2556E" w:rsidRDefault="005077F7" w:rsidP="00751BF8">
            <w:pPr>
              <w:rPr>
                <w:rFonts w:eastAsia="Times New Roman" w:cstheme="minorHAnsi"/>
                <w:color w:val="000000"/>
                <w:sz w:val="18"/>
                <w:szCs w:val="18"/>
              </w:rPr>
            </w:pPr>
          </w:p>
        </w:tc>
        <w:tc>
          <w:tcPr>
            <w:tcW w:w="1169" w:type="pct"/>
            <w:gridSpan w:val="2"/>
            <w:tcBorders>
              <w:top w:val="single" w:sz="4" w:space="0" w:color="auto"/>
              <w:bottom w:val="single" w:sz="4" w:space="0" w:color="auto"/>
            </w:tcBorders>
            <w:shd w:val="clear" w:color="auto" w:fill="F2F2F2" w:themeFill="background1" w:themeFillShade="F2"/>
          </w:tcPr>
          <w:p w14:paraId="7D3709D8" w14:textId="77777777" w:rsidR="005077F7" w:rsidRPr="00B2556E" w:rsidRDefault="005077F7" w:rsidP="00751BF8">
            <w:pPr>
              <w:rPr>
                <w:rFonts w:eastAsia="Times New Roman" w:cstheme="minorHAnsi"/>
                <w:color w:val="000000"/>
                <w:sz w:val="18"/>
                <w:szCs w:val="18"/>
              </w:rPr>
            </w:pPr>
          </w:p>
        </w:tc>
      </w:tr>
    </w:tbl>
    <w:p w14:paraId="65AFFD4F" w14:textId="77777777" w:rsidR="00316D57" w:rsidRDefault="00316D57">
      <w:pPr>
        <w:rPr>
          <w:sz w:val="4"/>
          <w:szCs w:val="4"/>
        </w:rPr>
      </w:pPr>
    </w:p>
    <w:tbl>
      <w:tblPr>
        <w:tblStyle w:val="TableGrid"/>
        <w:tblpPr w:leftFromText="180" w:rightFromText="180" w:vertAnchor="text" w:tblpY="33"/>
        <w:tblW w:w="5000" w:type="pct"/>
        <w:tblBorders>
          <w:insideH w:val="none" w:sz="0" w:space="0" w:color="auto"/>
          <w:insideV w:val="none" w:sz="0" w:space="0" w:color="auto"/>
        </w:tblBorders>
        <w:tblLook w:val="04A0" w:firstRow="1" w:lastRow="0" w:firstColumn="1" w:lastColumn="0" w:noHBand="0" w:noVBand="1"/>
      </w:tblPr>
      <w:tblGrid>
        <w:gridCol w:w="376"/>
        <w:gridCol w:w="223"/>
        <w:gridCol w:w="454"/>
        <w:gridCol w:w="12"/>
        <w:gridCol w:w="14"/>
        <w:gridCol w:w="3470"/>
        <w:gridCol w:w="488"/>
        <w:gridCol w:w="22"/>
        <w:gridCol w:w="442"/>
        <w:gridCol w:w="14"/>
        <w:gridCol w:w="507"/>
        <w:gridCol w:w="6"/>
        <w:gridCol w:w="374"/>
        <w:gridCol w:w="1519"/>
        <w:gridCol w:w="796"/>
        <w:gridCol w:w="793"/>
        <w:gridCol w:w="82"/>
        <w:gridCol w:w="1153"/>
        <w:gridCol w:w="1048"/>
        <w:gridCol w:w="3591"/>
      </w:tblGrid>
      <w:tr w:rsidR="00E60972" w:rsidRPr="00B2556E" w14:paraId="25C77A9E" w14:textId="77777777" w:rsidTr="00F75D0F">
        <w:trPr>
          <w:trHeight w:val="623"/>
        </w:trPr>
        <w:tc>
          <w:tcPr>
            <w:tcW w:w="193" w:type="pct"/>
            <w:gridSpan w:val="2"/>
            <w:tcBorders>
              <w:top w:val="single" w:sz="4" w:space="0" w:color="auto"/>
            </w:tcBorders>
            <w:shd w:val="clear" w:color="auto" w:fill="F2F2F2" w:themeFill="background1" w:themeFillShade="F2"/>
          </w:tcPr>
          <w:p w14:paraId="19E66C00" w14:textId="77777777" w:rsidR="00E60972" w:rsidRPr="000D5B75" w:rsidRDefault="00E60972" w:rsidP="00400202">
            <w:pPr>
              <w:rPr>
                <w:rFonts w:eastAsia="Times New Roman" w:cstheme="minorHAnsi"/>
                <w:b/>
                <w:color w:val="000000"/>
              </w:rPr>
            </w:pPr>
            <w:r w:rsidRPr="000D5B75">
              <w:rPr>
                <w:rFonts w:eastAsia="Times New Roman" w:cstheme="minorHAnsi"/>
                <w:b/>
                <w:color w:val="000000"/>
              </w:rPr>
              <w:lastRenderedPageBreak/>
              <w:t>A</w:t>
            </w:r>
            <w:r>
              <w:rPr>
                <w:rFonts w:eastAsia="Times New Roman" w:cstheme="minorHAnsi"/>
                <w:b/>
                <w:color w:val="000000"/>
              </w:rPr>
              <w:t>7II</w:t>
            </w:r>
            <w:r w:rsidRPr="000D5B75">
              <w:rPr>
                <w:rFonts w:eastAsia="Times New Roman" w:cstheme="minorHAnsi"/>
                <w:b/>
                <w:color w:val="000000"/>
              </w:rPr>
              <w:t>.</w:t>
            </w:r>
          </w:p>
        </w:tc>
        <w:tc>
          <w:tcPr>
            <w:tcW w:w="3640" w:type="pct"/>
            <w:gridSpan w:val="17"/>
            <w:tcBorders>
              <w:top w:val="single" w:sz="4" w:space="0" w:color="auto"/>
            </w:tcBorders>
            <w:shd w:val="clear" w:color="auto" w:fill="F2F2F2" w:themeFill="background1" w:themeFillShade="F2"/>
          </w:tcPr>
          <w:p w14:paraId="6D476807" w14:textId="77777777" w:rsidR="00E60972" w:rsidRPr="00555674" w:rsidRDefault="00E60972" w:rsidP="00400202">
            <w:pPr>
              <w:rPr>
                <w:rFonts w:eastAsia="Times New Roman" w:cstheme="minorHAnsi"/>
                <w:i/>
                <w:color w:val="000000"/>
                <w:sz w:val="18"/>
                <w:szCs w:val="18"/>
              </w:rPr>
            </w:pPr>
            <w:r w:rsidRPr="00555674">
              <w:rPr>
                <w:rFonts w:eastAsia="Times New Roman" w:cstheme="minorHAnsi"/>
                <w:color w:val="000000"/>
                <w:sz w:val="18"/>
                <w:szCs w:val="18"/>
              </w:rPr>
              <w:t>(continued from previous page)</w:t>
            </w:r>
          </w:p>
          <w:p w14:paraId="37C9ED74" w14:textId="5995E873" w:rsidR="00E60972" w:rsidRPr="001602BC" w:rsidRDefault="001602BC" w:rsidP="001602BC">
            <w:pPr>
              <w:rPr>
                <w:rFonts w:eastAsia="Times New Roman" w:cstheme="minorHAnsi"/>
                <w:b/>
                <w:color w:val="000000"/>
                <w:sz w:val="18"/>
                <w:szCs w:val="18"/>
                <w:u w:val="single"/>
              </w:rPr>
            </w:pPr>
            <w:r>
              <w:rPr>
                <w:rFonts w:eastAsia="Times New Roman" w:cstheme="minorHAnsi"/>
                <w:i/>
                <w:color w:val="000000"/>
                <w:sz w:val="18"/>
                <w:szCs w:val="18"/>
                <w:u w:val="single"/>
              </w:rPr>
              <w:t xml:space="preserve">NOTE: Skip </w:t>
            </w:r>
            <w:proofErr w:type="spellStart"/>
            <w:proofErr w:type="gramStart"/>
            <w:r>
              <w:rPr>
                <w:rFonts w:eastAsia="Times New Roman" w:cstheme="minorHAnsi"/>
                <w:i/>
                <w:color w:val="000000"/>
                <w:sz w:val="18"/>
                <w:szCs w:val="18"/>
                <w:u w:val="single"/>
              </w:rPr>
              <w:t>d,e</w:t>
            </w:r>
            <w:proofErr w:type="gramEnd"/>
            <w:r>
              <w:rPr>
                <w:rFonts w:eastAsia="Times New Roman" w:cstheme="minorHAnsi"/>
                <w:i/>
                <w:color w:val="000000"/>
                <w:sz w:val="18"/>
                <w:szCs w:val="18"/>
                <w:u w:val="single"/>
              </w:rPr>
              <w:t>,f</w:t>
            </w:r>
            <w:proofErr w:type="spellEnd"/>
            <w:r w:rsidR="00E60972" w:rsidRPr="001602BC">
              <w:rPr>
                <w:rFonts w:eastAsia="Times New Roman" w:cstheme="minorHAnsi"/>
                <w:i/>
                <w:color w:val="000000"/>
                <w:sz w:val="18"/>
                <w:szCs w:val="18"/>
                <w:u w:val="single"/>
              </w:rPr>
              <w:t xml:space="preserve"> if your country has one </w:t>
            </w:r>
            <w:r w:rsidR="00BD4BBD" w:rsidRPr="001602BC">
              <w:rPr>
                <w:rFonts w:eastAsia="Times New Roman" w:cstheme="minorHAnsi"/>
                <w:i/>
                <w:color w:val="000000"/>
                <w:sz w:val="18"/>
                <w:szCs w:val="18"/>
                <w:u w:val="single"/>
              </w:rPr>
              <w:t>drinking-water supply</w:t>
            </w:r>
            <w:r w:rsidR="00E60972" w:rsidRPr="001602BC">
              <w:rPr>
                <w:rFonts w:eastAsia="Times New Roman" w:cstheme="minorHAnsi"/>
                <w:i/>
                <w:color w:val="000000"/>
                <w:sz w:val="18"/>
                <w:szCs w:val="18"/>
                <w:u w:val="single"/>
              </w:rPr>
              <w:t xml:space="preserve"> coverage target for both urban and rural sanitation</w:t>
            </w:r>
            <w:r w:rsidR="00E60972" w:rsidRPr="001602BC">
              <w:rPr>
                <w:rFonts w:eastAsia="Times New Roman" w:cstheme="minorHAnsi"/>
                <w:color w:val="000000"/>
                <w:sz w:val="18"/>
                <w:szCs w:val="18"/>
                <w:u w:val="single"/>
              </w:rPr>
              <w:t>.</w:t>
            </w:r>
          </w:p>
        </w:tc>
        <w:tc>
          <w:tcPr>
            <w:tcW w:w="1168" w:type="pct"/>
            <w:tcBorders>
              <w:top w:val="single" w:sz="4" w:space="0" w:color="auto"/>
            </w:tcBorders>
            <w:shd w:val="clear" w:color="auto" w:fill="F2F2F2" w:themeFill="background1" w:themeFillShade="F2"/>
          </w:tcPr>
          <w:p w14:paraId="58A7507C" w14:textId="77777777" w:rsidR="00E60972" w:rsidRPr="00B2556E" w:rsidRDefault="00E60972" w:rsidP="00A75CE4">
            <w:pPr>
              <w:rPr>
                <w:rFonts w:eastAsia="Times New Roman" w:cstheme="minorHAnsi"/>
                <w:color w:val="000000"/>
                <w:sz w:val="18"/>
                <w:szCs w:val="18"/>
              </w:rPr>
            </w:pPr>
          </w:p>
        </w:tc>
      </w:tr>
      <w:tr w:rsidR="00E60972" w:rsidRPr="00B2556E" w14:paraId="0C160E2F" w14:textId="77777777" w:rsidTr="00F75D0F">
        <w:trPr>
          <w:trHeight w:val="315"/>
        </w:trPr>
        <w:tc>
          <w:tcPr>
            <w:tcW w:w="193" w:type="pct"/>
            <w:gridSpan w:val="2"/>
            <w:shd w:val="clear" w:color="auto" w:fill="F2F2F2" w:themeFill="background1" w:themeFillShade="F2"/>
          </w:tcPr>
          <w:p w14:paraId="7604F630" w14:textId="77777777" w:rsidR="00E60972" w:rsidRPr="00B2556E" w:rsidRDefault="00E60972" w:rsidP="00A75CE4">
            <w:pPr>
              <w:rPr>
                <w:rFonts w:eastAsia="Times New Roman" w:cstheme="minorHAnsi"/>
                <w:b/>
                <w:color w:val="000000"/>
                <w:sz w:val="18"/>
                <w:szCs w:val="18"/>
              </w:rPr>
            </w:pPr>
          </w:p>
        </w:tc>
        <w:tc>
          <w:tcPr>
            <w:tcW w:w="152" w:type="pct"/>
            <w:gridSpan w:val="2"/>
            <w:shd w:val="clear" w:color="auto" w:fill="F2F2F2" w:themeFill="background1" w:themeFillShade="F2"/>
            <w:vAlign w:val="center"/>
          </w:tcPr>
          <w:p w14:paraId="37658F1E" w14:textId="5DAEA860" w:rsidR="00E60972" w:rsidRDefault="00BD4BBD" w:rsidP="00A75CE4">
            <w:pPr>
              <w:rPr>
                <w:rFonts w:eastAsia="Times New Roman" w:cstheme="minorHAnsi"/>
                <w:b/>
                <w:color w:val="000000"/>
                <w:sz w:val="18"/>
                <w:szCs w:val="18"/>
              </w:rPr>
            </w:pPr>
            <w:r>
              <w:rPr>
                <w:rFonts w:eastAsia="Times New Roman" w:cstheme="minorHAnsi"/>
                <w:b/>
                <w:color w:val="000000"/>
                <w:sz w:val="18"/>
                <w:szCs w:val="18"/>
              </w:rPr>
              <w:t>d</w:t>
            </w:r>
            <w:r w:rsidR="00E60972">
              <w:rPr>
                <w:rFonts w:eastAsia="Times New Roman" w:cstheme="minorHAnsi"/>
                <w:b/>
                <w:color w:val="000000"/>
                <w:sz w:val="18"/>
                <w:szCs w:val="18"/>
              </w:rPr>
              <w:t>.</w:t>
            </w:r>
          </w:p>
        </w:tc>
        <w:tc>
          <w:tcPr>
            <w:tcW w:w="1734" w:type="pct"/>
            <w:gridSpan w:val="9"/>
            <w:tcBorders>
              <w:bottom w:val="nil"/>
            </w:tcBorders>
            <w:shd w:val="clear" w:color="auto" w:fill="F2F2F2" w:themeFill="background1" w:themeFillShade="F2"/>
            <w:vAlign w:val="center"/>
          </w:tcPr>
          <w:p w14:paraId="4E303928" w14:textId="303A7EC3" w:rsidR="00E60972" w:rsidRDefault="00E60972" w:rsidP="00A75CE4">
            <w:pPr>
              <w:rPr>
                <w:rFonts w:eastAsia="Times New Roman" w:cstheme="minorHAnsi"/>
                <w:b/>
                <w:color w:val="000000"/>
                <w:sz w:val="18"/>
                <w:szCs w:val="18"/>
              </w:rPr>
            </w:pPr>
            <w:r>
              <w:rPr>
                <w:rFonts w:eastAsia="Times New Roman" w:cstheme="minorHAnsi"/>
                <w:b/>
                <w:color w:val="000000"/>
                <w:sz w:val="18"/>
                <w:szCs w:val="18"/>
              </w:rPr>
              <w:t xml:space="preserve">Coverage target for </w:t>
            </w:r>
            <w:r>
              <w:rPr>
                <w:rFonts w:eastAsia="Times New Roman" w:cstheme="minorHAnsi"/>
                <w:b/>
                <w:color w:val="000000"/>
                <w:sz w:val="18"/>
                <w:szCs w:val="18"/>
                <w:u w:val="single"/>
              </w:rPr>
              <w:t>rura</w:t>
            </w:r>
            <w:r w:rsidR="009D278B">
              <w:rPr>
                <w:rFonts w:eastAsia="Times New Roman" w:cstheme="minorHAnsi"/>
                <w:b/>
                <w:color w:val="000000"/>
                <w:sz w:val="18"/>
                <w:szCs w:val="18"/>
                <w:u w:val="single"/>
              </w:rPr>
              <w:t>l</w:t>
            </w:r>
            <w:r w:rsidRPr="000D5B75">
              <w:rPr>
                <w:rFonts w:eastAsia="Times New Roman" w:cstheme="minorHAnsi"/>
                <w:b/>
                <w:color w:val="000000"/>
                <w:sz w:val="18"/>
                <w:szCs w:val="18"/>
              </w:rPr>
              <w:t xml:space="preserve"> </w:t>
            </w:r>
            <w:r>
              <w:rPr>
                <w:rFonts w:eastAsia="Times New Roman" w:cstheme="minorHAnsi"/>
                <w:b/>
                <w:color w:val="000000"/>
                <w:sz w:val="18"/>
                <w:szCs w:val="18"/>
              </w:rPr>
              <w:t>drinking-water supply</w:t>
            </w:r>
          </w:p>
        </w:tc>
        <w:tc>
          <w:tcPr>
            <w:tcW w:w="1038" w:type="pct"/>
            <w:gridSpan w:val="4"/>
            <w:tcBorders>
              <w:bottom w:val="nil"/>
            </w:tcBorders>
            <w:shd w:val="clear" w:color="auto" w:fill="F2F2F2" w:themeFill="background1" w:themeFillShade="F2"/>
            <w:vAlign w:val="center"/>
          </w:tcPr>
          <w:p w14:paraId="2B0D8368" w14:textId="77777777" w:rsidR="00E60972" w:rsidRPr="00A10A74" w:rsidRDefault="00E60972" w:rsidP="00A75CE4">
            <w:pPr>
              <w:rPr>
                <w:rFonts w:eastAsia="Times New Roman" w:cstheme="minorHAnsi"/>
                <w:color w:val="000000"/>
                <w:sz w:val="16"/>
                <w:szCs w:val="16"/>
              </w:rPr>
            </w:pPr>
          </w:p>
        </w:tc>
        <w:tc>
          <w:tcPr>
            <w:tcW w:w="375" w:type="pct"/>
            <w:tcBorders>
              <w:top w:val="nil"/>
              <w:bottom w:val="nil"/>
            </w:tcBorders>
            <w:shd w:val="clear" w:color="auto" w:fill="F2F2F2" w:themeFill="background1" w:themeFillShade="F2"/>
            <w:vAlign w:val="center"/>
          </w:tcPr>
          <w:p w14:paraId="4076F862" w14:textId="77777777" w:rsidR="00E60972" w:rsidRPr="00A10A74" w:rsidRDefault="00E60972" w:rsidP="00A75CE4">
            <w:pPr>
              <w:rPr>
                <w:rFonts w:eastAsia="Times New Roman" w:cstheme="minorHAnsi"/>
                <w:color w:val="000000"/>
                <w:sz w:val="16"/>
                <w:szCs w:val="16"/>
              </w:rPr>
            </w:pPr>
          </w:p>
        </w:tc>
        <w:tc>
          <w:tcPr>
            <w:tcW w:w="341" w:type="pct"/>
            <w:shd w:val="clear" w:color="auto" w:fill="F2F2F2" w:themeFill="background1" w:themeFillShade="F2"/>
            <w:vAlign w:val="center"/>
          </w:tcPr>
          <w:p w14:paraId="2F23AC02" w14:textId="77777777" w:rsidR="00E60972" w:rsidRPr="00A10A74" w:rsidRDefault="00E60972" w:rsidP="00A75CE4">
            <w:pPr>
              <w:rPr>
                <w:rFonts w:eastAsia="Times New Roman" w:cstheme="minorHAnsi"/>
                <w:color w:val="000000"/>
                <w:sz w:val="16"/>
                <w:szCs w:val="16"/>
              </w:rPr>
            </w:pPr>
          </w:p>
        </w:tc>
        <w:tc>
          <w:tcPr>
            <w:tcW w:w="1168" w:type="pct"/>
            <w:shd w:val="clear" w:color="auto" w:fill="F2F2F2" w:themeFill="background1" w:themeFillShade="F2"/>
            <w:vAlign w:val="center"/>
          </w:tcPr>
          <w:p w14:paraId="068A8B7E" w14:textId="77777777" w:rsidR="00E60972" w:rsidRPr="00A10A74" w:rsidRDefault="00E60972" w:rsidP="00A75CE4">
            <w:pPr>
              <w:rPr>
                <w:rFonts w:eastAsia="Times New Roman" w:cstheme="minorHAnsi"/>
                <w:color w:val="000000"/>
                <w:sz w:val="16"/>
                <w:szCs w:val="16"/>
              </w:rPr>
            </w:pPr>
          </w:p>
        </w:tc>
      </w:tr>
      <w:tr w:rsidR="00E60972" w:rsidRPr="00B2556E" w14:paraId="32BDD559" w14:textId="77777777" w:rsidTr="00F75D0F">
        <w:trPr>
          <w:trHeight w:val="269"/>
        </w:trPr>
        <w:tc>
          <w:tcPr>
            <w:tcW w:w="193" w:type="pct"/>
            <w:gridSpan w:val="2"/>
            <w:shd w:val="clear" w:color="auto" w:fill="F2F2F2" w:themeFill="background1" w:themeFillShade="F2"/>
          </w:tcPr>
          <w:p w14:paraId="452AD766" w14:textId="77777777" w:rsidR="00E60972" w:rsidRPr="00B2556E" w:rsidRDefault="00E60972" w:rsidP="00A75CE4">
            <w:pPr>
              <w:rPr>
                <w:rFonts w:eastAsia="Times New Roman" w:cstheme="minorHAnsi"/>
                <w:b/>
                <w:color w:val="000000"/>
                <w:sz w:val="18"/>
                <w:szCs w:val="18"/>
              </w:rPr>
            </w:pPr>
          </w:p>
        </w:tc>
        <w:tc>
          <w:tcPr>
            <w:tcW w:w="152" w:type="pct"/>
            <w:gridSpan w:val="2"/>
            <w:tcBorders>
              <w:right w:val="nil"/>
            </w:tcBorders>
            <w:shd w:val="clear" w:color="auto" w:fill="F2F2F2" w:themeFill="background1" w:themeFillShade="F2"/>
          </w:tcPr>
          <w:p w14:paraId="179631FC" w14:textId="77777777" w:rsidR="00E60972" w:rsidRPr="00B2556E" w:rsidRDefault="00E60972" w:rsidP="00A75CE4">
            <w:pPr>
              <w:rPr>
                <w:rFonts w:eastAsia="Times New Roman" w:cstheme="minorHAnsi"/>
                <w:b/>
                <w:color w:val="000000"/>
                <w:sz w:val="18"/>
                <w:szCs w:val="18"/>
              </w:rPr>
            </w:pPr>
          </w:p>
        </w:tc>
        <w:tc>
          <w:tcPr>
            <w:tcW w:w="1133" w:type="pct"/>
            <w:gridSpan w:val="2"/>
            <w:vMerge w:val="restart"/>
            <w:tcBorders>
              <w:top w:val="nil"/>
              <w:left w:val="nil"/>
              <w:bottom w:val="nil"/>
              <w:right w:val="single" w:sz="4" w:space="0" w:color="auto"/>
            </w:tcBorders>
            <w:shd w:val="clear" w:color="auto" w:fill="F2F2F2" w:themeFill="background1" w:themeFillShade="F2"/>
          </w:tcPr>
          <w:p w14:paraId="7808406C" w14:textId="6F9F46E2" w:rsidR="00E60972" w:rsidRPr="000D5B75" w:rsidRDefault="00E60972" w:rsidP="00A75CE4">
            <w:pPr>
              <w:rPr>
                <w:rFonts w:eastAsia="Times New Roman" w:cstheme="minorHAnsi"/>
                <w:b/>
                <w:color w:val="000000"/>
                <w:sz w:val="18"/>
                <w:szCs w:val="18"/>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Pr>
                <w:rFonts w:eastAsia="Times New Roman" w:cstheme="minorHAnsi"/>
                <w:color w:val="000000"/>
                <w:sz w:val="18"/>
                <w:szCs w:val="18"/>
              </w:rPr>
              <w:t xml:space="preserve">What is the national </w:t>
            </w:r>
            <w:r>
              <w:rPr>
                <w:rFonts w:eastAsia="Times New Roman" w:cstheme="minorHAnsi"/>
                <w:color w:val="000000"/>
                <w:sz w:val="18"/>
                <w:szCs w:val="18"/>
                <w:u w:val="single"/>
              </w:rPr>
              <w:t>rural</w:t>
            </w:r>
            <w:r>
              <w:rPr>
                <w:rFonts w:eastAsia="Times New Roman" w:cstheme="minorHAnsi"/>
                <w:color w:val="000000"/>
                <w:sz w:val="18"/>
                <w:szCs w:val="18"/>
              </w:rPr>
              <w:t xml:space="preserve"> drinking-water supply coverage target?</w:t>
            </w:r>
          </w:p>
        </w:tc>
        <w:tc>
          <w:tcPr>
            <w:tcW w:w="1639" w:type="pct"/>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14:paraId="6F9C720E" w14:textId="77777777" w:rsidR="00E60972" w:rsidRPr="000B3626" w:rsidRDefault="00E60972" w:rsidP="00A75CE4">
            <w:pPr>
              <w:rPr>
                <w:rFonts w:eastAsia="Times New Roman" w:cstheme="minorHAnsi"/>
                <w:color w:val="000000"/>
                <w:sz w:val="16"/>
                <w:szCs w:val="16"/>
              </w:rPr>
            </w:pPr>
            <w:r w:rsidRPr="000B3626">
              <w:rPr>
                <w:rFonts w:eastAsia="Times New Roman" w:cstheme="minorHAnsi"/>
                <w:color w:val="000000"/>
                <w:sz w:val="16"/>
                <w:szCs w:val="16"/>
              </w:rPr>
              <w:t>Please specify what the coverage target measures:</w:t>
            </w:r>
          </w:p>
        </w:tc>
        <w:tc>
          <w:tcPr>
            <w:tcW w:w="3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D088FB" w14:textId="5B662C00" w:rsidR="00E60972" w:rsidRPr="000B3626" w:rsidRDefault="00ED779D" w:rsidP="00A75CE4">
            <w:pPr>
              <w:rPr>
                <w:rFonts w:eastAsia="Times New Roman" w:cstheme="minorHAnsi"/>
                <w:color w:val="000000"/>
                <w:sz w:val="16"/>
                <w:szCs w:val="16"/>
              </w:rPr>
            </w:pPr>
            <w:r>
              <w:rPr>
                <w:rFonts w:eastAsia="Times New Roman" w:cstheme="minorHAnsi"/>
                <w:color w:val="000000"/>
                <w:sz w:val="16"/>
                <w:szCs w:val="16"/>
              </w:rPr>
              <w:t>Target value</w:t>
            </w: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23F5CD" w14:textId="79B2ED83" w:rsidR="00E60972" w:rsidRPr="000B3626" w:rsidRDefault="00ED779D" w:rsidP="00A75CE4">
            <w:pPr>
              <w:rPr>
                <w:rFonts w:eastAsia="Times New Roman" w:cstheme="minorHAnsi"/>
                <w:color w:val="000000"/>
                <w:sz w:val="16"/>
                <w:szCs w:val="16"/>
              </w:rPr>
            </w:pPr>
            <w:r>
              <w:rPr>
                <w:rFonts w:eastAsia="Times New Roman" w:cstheme="minorHAnsi"/>
                <w:color w:val="000000"/>
                <w:sz w:val="16"/>
                <w:szCs w:val="16"/>
              </w:rPr>
              <w:t>Target year</w:t>
            </w:r>
            <w:r w:rsidR="00E60972" w:rsidRPr="000B3626">
              <w:rPr>
                <w:rFonts w:eastAsia="Times New Roman" w:cstheme="minorHAnsi"/>
                <w:color w:val="000000"/>
                <w:sz w:val="16"/>
                <w:szCs w:val="16"/>
              </w:rPr>
              <w:t xml:space="preserve">  </w:t>
            </w:r>
          </w:p>
        </w:tc>
        <w:tc>
          <w:tcPr>
            <w:tcW w:w="1168" w:type="pct"/>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2499938A" w14:textId="1E4A6DA7" w:rsidR="00E60972" w:rsidRPr="000B3626" w:rsidRDefault="00E60972" w:rsidP="00A75CE4">
            <w:pPr>
              <w:rPr>
                <w:rFonts w:eastAsia="Times New Roman" w:cstheme="minorHAnsi"/>
                <w:color w:val="000000"/>
                <w:sz w:val="16"/>
                <w:szCs w:val="16"/>
              </w:rPr>
            </w:pPr>
            <w:r w:rsidRPr="00361AA3">
              <w:rPr>
                <w:rFonts w:eastAsia="Times New Roman" w:cstheme="minorHAnsi"/>
                <w:b/>
                <w:bCs/>
                <w:color w:val="000000"/>
                <w:sz w:val="16"/>
                <w:szCs w:val="16"/>
              </w:rPr>
              <w:t>Title and date of policy/plan</w:t>
            </w:r>
            <w:r w:rsidRPr="000B3626">
              <w:rPr>
                <w:rFonts w:eastAsia="Times New Roman" w:cstheme="minorHAnsi"/>
                <w:color w:val="000000"/>
                <w:sz w:val="16"/>
                <w:szCs w:val="16"/>
              </w:rPr>
              <w:t xml:space="preserve"> where target is established. </w:t>
            </w:r>
            <w:r w:rsidR="00270914" w:rsidRPr="00A10A74">
              <w:rPr>
                <w:rFonts w:eastAsia="Times New Roman" w:cstheme="minorHAnsi"/>
                <w:color w:val="000000"/>
                <w:sz w:val="16"/>
                <w:szCs w:val="16"/>
              </w:rPr>
              <w:t xml:space="preserve">If available, please </w:t>
            </w:r>
            <w:r w:rsidR="00560857">
              <w:rPr>
                <w:rFonts w:eastAsia="Times New Roman" w:cstheme="minorHAnsi"/>
                <w:b/>
                <w:bCs/>
                <w:color w:val="000000"/>
                <w:sz w:val="16"/>
                <w:szCs w:val="16"/>
              </w:rPr>
              <w:t>provi</w:t>
            </w:r>
            <w:r w:rsidR="00270914" w:rsidRPr="00361AA3">
              <w:rPr>
                <w:rFonts w:eastAsia="Times New Roman" w:cstheme="minorHAnsi"/>
                <w:b/>
                <w:bCs/>
                <w:color w:val="000000"/>
                <w:sz w:val="16"/>
                <w:szCs w:val="16"/>
              </w:rPr>
              <w:t>de a link or attach a copy.</w:t>
            </w:r>
          </w:p>
        </w:tc>
      </w:tr>
      <w:tr w:rsidR="00E60972" w:rsidRPr="00B2556E" w14:paraId="4BE2785E" w14:textId="77777777" w:rsidTr="00F75D0F">
        <w:tc>
          <w:tcPr>
            <w:tcW w:w="193" w:type="pct"/>
            <w:gridSpan w:val="2"/>
            <w:shd w:val="clear" w:color="auto" w:fill="F2F2F2" w:themeFill="background1" w:themeFillShade="F2"/>
          </w:tcPr>
          <w:p w14:paraId="37AE845C" w14:textId="77777777" w:rsidR="00E60972" w:rsidRPr="00B2556E" w:rsidRDefault="00E60972" w:rsidP="00A75CE4">
            <w:pPr>
              <w:rPr>
                <w:rFonts w:eastAsia="Times New Roman" w:cstheme="minorHAnsi"/>
                <w:b/>
                <w:color w:val="000000"/>
                <w:sz w:val="18"/>
                <w:szCs w:val="18"/>
              </w:rPr>
            </w:pPr>
          </w:p>
        </w:tc>
        <w:tc>
          <w:tcPr>
            <w:tcW w:w="152" w:type="pct"/>
            <w:gridSpan w:val="2"/>
            <w:tcBorders>
              <w:right w:val="nil"/>
            </w:tcBorders>
            <w:shd w:val="clear" w:color="auto" w:fill="F2F2F2" w:themeFill="background1" w:themeFillShade="F2"/>
          </w:tcPr>
          <w:p w14:paraId="3D188CC5" w14:textId="77777777" w:rsidR="00E60972" w:rsidRPr="00B2556E" w:rsidRDefault="00E60972" w:rsidP="00A75CE4">
            <w:pPr>
              <w:rPr>
                <w:rFonts w:eastAsia="Times New Roman" w:cstheme="minorHAnsi"/>
                <w:b/>
                <w:color w:val="000000"/>
                <w:sz w:val="18"/>
                <w:szCs w:val="18"/>
              </w:rPr>
            </w:pPr>
          </w:p>
        </w:tc>
        <w:tc>
          <w:tcPr>
            <w:tcW w:w="1133" w:type="pct"/>
            <w:gridSpan w:val="2"/>
            <w:vMerge/>
            <w:tcBorders>
              <w:top w:val="nil"/>
              <w:left w:val="nil"/>
              <w:bottom w:val="nil"/>
              <w:right w:val="single" w:sz="4" w:space="0" w:color="auto"/>
            </w:tcBorders>
            <w:shd w:val="clear" w:color="auto" w:fill="F2F2F2" w:themeFill="background1" w:themeFillShade="F2"/>
          </w:tcPr>
          <w:p w14:paraId="71DD491D" w14:textId="77777777" w:rsidR="00E60972" w:rsidRPr="00B2556E" w:rsidRDefault="00E60972" w:rsidP="00A75CE4">
            <w:pPr>
              <w:rPr>
                <w:rFonts w:eastAsia="Times New Roman" w:cstheme="minorHAnsi"/>
                <w:color w:val="000000"/>
                <w:sz w:val="18"/>
                <w:szCs w:val="18"/>
              </w:rPr>
            </w:pPr>
          </w:p>
        </w:tc>
        <w:tc>
          <w:tcPr>
            <w:tcW w:w="1639" w:type="pct"/>
            <w:gridSpan w:val="11"/>
            <w:tcBorders>
              <w:top w:val="single" w:sz="4" w:space="0" w:color="auto"/>
              <w:left w:val="nil"/>
              <w:bottom w:val="single" w:sz="4" w:space="0" w:color="auto"/>
              <w:right w:val="single" w:sz="4" w:space="0" w:color="auto"/>
            </w:tcBorders>
            <w:shd w:val="clear" w:color="auto" w:fill="DBE5F1" w:themeFill="accent1" w:themeFillTint="33"/>
          </w:tcPr>
          <w:p w14:paraId="514ADEC9" w14:textId="3155D60D" w:rsidR="00E60972" w:rsidRPr="00FE4AFD" w:rsidRDefault="00E60972" w:rsidP="00A75CE4">
            <w:pPr>
              <w:rPr>
                <w:rFonts w:eastAsia="Times New Roman" w:cstheme="minorHAnsi"/>
                <w:i/>
                <w:color w:val="000000"/>
                <w:sz w:val="16"/>
                <w:szCs w:val="16"/>
              </w:rPr>
            </w:pPr>
            <w:r w:rsidRPr="00FE4AFD">
              <w:rPr>
                <w:rFonts w:eastAsia="Times New Roman" w:cstheme="minorHAnsi"/>
                <w:i/>
                <w:color w:val="000000"/>
                <w:sz w:val="16"/>
                <w:szCs w:val="16"/>
              </w:rPr>
              <w:t>e.g.</w:t>
            </w:r>
            <w:r>
              <w:rPr>
                <w:rFonts w:eastAsia="Times New Roman" w:cstheme="minorHAnsi"/>
                <w:i/>
                <w:color w:val="000000"/>
                <w:sz w:val="16"/>
                <w:szCs w:val="16"/>
              </w:rPr>
              <w:t xml:space="preserve"> Percentage of rural population with access to improved drinking-water supply.</w:t>
            </w:r>
            <w:r w:rsidRPr="00FE4AFD">
              <w:rPr>
                <w:rFonts w:eastAsia="Times New Roman" w:cstheme="minorHAnsi"/>
                <w:i/>
                <w:color w:val="000000"/>
                <w:sz w:val="16"/>
                <w:szCs w:val="16"/>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51AB99" w14:textId="77777777" w:rsidR="00E60972" w:rsidRPr="00FE4AFD" w:rsidRDefault="00E60972" w:rsidP="00A75CE4">
            <w:pPr>
              <w:rPr>
                <w:rFonts w:eastAsia="Times New Roman" w:cstheme="minorHAnsi"/>
                <w:i/>
                <w:color w:val="000000"/>
                <w:sz w:val="16"/>
                <w:szCs w:val="16"/>
              </w:rPr>
            </w:pPr>
            <w:r w:rsidRPr="00FE4AFD">
              <w:rPr>
                <w:rFonts w:eastAsia="Times New Roman" w:cstheme="minorHAnsi"/>
                <w:i/>
                <w:color w:val="000000"/>
                <w:sz w:val="16"/>
                <w:szCs w:val="16"/>
              </w:rPr>
              <w:t>e.g. 85%</w:t>
            </w:r>
          </w:p>
        </w:tc>
        <w:tc>
          <w:tcPr>
            <w:tcW w:w="3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30D99C" w14:textId="77777777" w:rsidR="00E60972" w:rsidRPr="00FE4AFD" w:rsidRDefault="00E60972" w:rsidP="00A75CE4">
            <w:pPr>
              <w:rPr>
                <w:rFonts w:eastAsia="Times New Roman" w:cstheme="minorHAnsi"/>
                <w:i/>
                <w:color w:val="000000"/>
                <w:sz w:val="16"/>
                <w:szCs w:val="16"/>
              </w:rPr>
            </w:pPr>
            <w:r w:rsidRPr="00FE4AFD">
              <w:rPr>
                <w:rFonts w:eastAsia="Times New Roman" w:cstheme="minorHAnsi"/>
                <w:i/>
                <w:color w:val="000000"/>
                <w:sz w:val="16"/>
                <w:szCs w:val="16"/>
              </w:rPr>
              <w:t xml:space="preserve">e.g. </w:t>
            </w:r>
            <w:r>
              <w:rPr>
                <w:rFonts w:eastAsia="Times New Roman" w:cstheme="minorHAnsi"/>
                <w:i/>
                <w:color w:val="000000"/>
                <w:sz w:val="16"/>
                <w:szCs w:val="16"/>
              </w:rPr>
              <w:t>2025</w:t>
            </w:r>
          </w:p>
        </w:tc>
        <w:tc>
          <w:tcPr>
            <w:tcW w:w="1168" w:type="pct"/>
            <w:vMerge/>
            <w:tcBorders>
              <w:top w:val="single" w:sz="4" w:space="0" w:color="auto"/>
              <w:left w:val="single" w:sz="4" w:space="0" w:color="auto"/>
              <w:bottom w:val="single" w:sz="4" w:space="0" w:color="auto"/>
            </w:tcBorders>
            <w:shd w:val="clear" w:color="auto" w:fill="F2F2F2" w:themeFill="background1" w:themeFillShade="F2"/>
          </w:tcPr>
          <w:p w14:paraId="25190506" w14:textId="77777777" w:rsidR="00E60972" w:rsidRPr="00A10A74" w:rsidRDefault="00E60972" w:rsidP="00A75CE4">
            <w:pPr>
              <w:rPr>
                <w:rFonts w:eastAsia="Times New Roman" w:cstheme="minorHAnsi"/>
                <w:color w:val="000000"/>
                <w:sz w:val="16"/>
                <w:szCs w:val="16"/>
              </w:rPr>
            </w:pPr>
          </w:p>
        </w:tc>
      </w:tr>
      <w:tr w:rsidR="00E60972" w:rsidRPr="00B2556E" w14:paraId="083DDD16" w14:textId="77777777" w:rsidTr="00F75D0F">
        <w:trPr>
          <w:trHeight w:val="368"/>
        </w:trPr>
        <w:tc>
          <w:tcPr>
            <w:tcW w:w="193" w:type="pct"/>
            <w:gridSpan w:val="2"/>
            <w:shd w:val="clear" w:color="auto" w:fill="F2F2F2" w:themeFill="background1" w:themeFillShade="F2"/>
          </w:tcPr>
          <w:p w14:paraId="4A308909" w14:textId="77777777" w:rsidR="00E60972" w:rsidRPr="00B2556E" w:rsidRDefault="00E60972" w:rsidP="00A75CE4">
            <w:pPr>
              <w:rPr>
                <w:rFonts w:eastAsia="Times New Roman" w:cstheme="minorHAnsi"/>
                <w:b/>
                <w:color w:val="000000"/>
                <w:sz w:val="18"/>
                <w:szCs w:val="18"/>
              </w:rPr>
            </w:pPr>
          </w:p>
        </w:tc>
        <w:tc>
          <w:tcPr>
            <w:tcW w:w="152" w:type="pct"/>
            <w:gridSpan w:val="2"/>
            <w:tcBorders>
              <w:right w:val="nil"/>
            </w:tcBorders>
            <w:shd w:val="clear" w:color="auto" w:fill="F2F2F2" w:themeFill="background1" w:themeFillShade="F2"/>
          </w:tcPr>
          <w:p w14:paraId="430604C6" w14:textId="77777777" w:rsidR="00E60972" w:rsidRPr="00B2556E" w:rsidRDefault="00E60972" w:rsidP="00A75CE4">
            <w:pPr>
              <w:rPr>
                <w:rFonts w:eastAsia="Times New Roman" w:cstheme="minorHAnsi"/>
                <w:b/>
                <w:color w:val="000000"/>
                <w:sz w:val="18"/>
                <w:szCs w:val="18"/>
              </w:rPr>
            </w:pPr>
          </w:p>
        </w:tc>
        <w:tc>
          <w:tcPr>
            <w:tcW w:w="1133" w:type="pct"/>
            <w:gridSpan w:val="2"/>
            <w:vMerge/>
            <w:tcBorders>
              <w:top w:val="nil"/>
              <w:left w:val="nil"/>
              <w:bottom w:val="nil"/>
              <w:right w:val="single" w:sz="4" w:space="0" w:color="auto"/>
            </w:tcBorders>
            <w:shd w:val="clear" w:color="auto" w:fill="F2F2F2" w:themeFill="background1" w:themeFillShade="F2"/>
            <w:vAlign w:val="center"/>
          </w:tcPr>
          <w:p w14:paraId="58F1E5FD" w14:textId="77777777" w:rsidR="00E60972" w:rsidRPr="00B2556E" w:rsidRDefault="00E60972" w:rsidP="00A75CE4">
            <w:pPr>
              <w:rPr>
                <w:rFonts w:eastAsia="Times New Roman" w:cstheme="minorHAnsi"/>
                <w:color w:val="000000"/>
                <w:sz w:val="18"/>
                <w:szCs w:val="18"/>
              </w:rPr>
            </w:pPr>
          </w:p>
        </w:tc>
        <w:tc>
          <w:tcPr>
            <w:tcW w:w="1639" w:type="pct"/>
            <w:gridSpan w:val="11"/>
            <w:tcBorders>
              <w:top w:val="single" w:sz="4" w:space="0" w:color="auto"/>
              <w:left w:val="nil"/>
              <w:bottom w:val="single" w:sz="4" w:space="0" w:color="auto"/>
              <w:right w:val="single" w:sz="4" w:space="0" w:color="auto"/>
            </w:tcBorders>
            <w:shd w:val="clear" w:color="auto" w:fill="FFFFFF" w:themeFill="background1"/>
            <w:vAlign w:val="center"/>
          </w:tcPr>
          <w:p w14:paraId="5310EE61" w14:textId="77777777" w:rsidR="00E60972" w:rsidRPr="00B2556E" w:rsidRDefault="00E60972" w:rsidP="00A75CE4">
            <w:pPr>
              <w:rPr>
                <w:rFonts w:eastAsia="Times New Roman" w:cstheme="minorHAnsi"/>
                <w:color w:val="000000"/>
                <w:sz w:val="18"/>
                <w:szCs w:val="18"/>
              </w:rPr>
            </w:pP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5E66A" w14:textId="77777777" w:rsidR="00E60972" w:rsidRPr="00ED248C" w:rsidRDefault="00E60972" w:rsidP="00A75CE4">
            <w:pPr>
              <w:rPr>
                <w:rFonts w:eastAsia="Times New Roman" w:cstheme="minorHAnsi"/>
                <w:color w:val="000000"/>
                <w:sz w:val="16"/>
                <w:szCs w:val="16"/>
              </w:rPr>
            </w:pP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54EEB" w14:textId="77777777" w:rsidR="00E60972" w:rsidRPr="00ED248C" w:rsidRDefault="00E60972" w:rsidP="00A75CE4">
            <w:pPr>
              <w:rPr>
                <w:rFonts w:eastAsia="Times New Roman" w:cstheme="minorHAnsi"/>
                <w:color w:val="000000"/>
                <w:sz w:val="16"/>
                <w:szCs w:val="16"/>
              </w:rPr>
            </w:pPr>
          </w:p>
        </w:tc>
        <w:tc>
          <w:tcPr>
            <w:tcW w:w="1168" w:type="pct"/>
            <w:tcBorders>
              <w:top w:val="single" w:sz="4" w:space="0" w:color="auto"/>
              <w:left w:val="single" w:sz="4" w:space="0" w:color="auto"/>
              <w:bottom w:val="single" w:sz="4" w:space="0" w:color="auto"/>
            </w:tcBorders>
            <w:shd w:val="clear" w:color="auto" w:fill="FFFFFF" w:themeFill="background1"/>
            <w:vAlign w:val="center"/>
          </w:tcPr>
          <w:p w14:paraId="56A1621D" w14:textId="77777777" w:rsidR="00E60972" w:rsidRPr="00ED248C" w:rsidRDefault="00E60972" w:rsidP="00A75CE4">
            <w:pPr>
              <w:rPr>
                <w:rFonts w:eastAsia="Times New Roman" w:cstheme="minorHAnsi"/>
                <w:color w:val="000000"/>
                <w:sz w:val="16"/>
                <w:szCs w:val="16"/>
              </w:rPr>
            </w:pPr>
          </w:p>
        </w:tc>
      </w:tr>
      <w:tr w:rsidR="00E60972" w:rsidRPr="00B2556E" w14:paraId="3A1E645C" w14:textId="77777777" w:rsidTr="00F75D0F">
        <w:trPr>
          <w:trHeight w:val="440"/>
        </w:trPr>
        <w:tc>
          <w:tcPr>
            <w:tcW w:w="193" w:type="pct"/>
            <w:gridSpan w:val="2"/>
            <w:shd w:val="clear" w:color="auto" w:fill="F2F2F2" w:themeFill="background1" w:themeFillShade="F2"/>
          </w:tcPr>
          <w:p w14:paraId="485753B5" w14:textId="77777777" w:rsidR="00E60972" w:rsidRPr="00B2556E" w:rsidRDefault="00E60972" w:rsidP="00A75CE4">
            <w:pPr>
              <w:rPr>
                <w:rFonts w:eastAsia="Times New Roman" w:cstheme="minorHAnsi"/>
                <w:b/>
                <w:color w:val="000000"/>
                <w:sz w:val="18"/>
                <w:szCs w:val="18"/>
              </w:rPr>
            </w:pPr>
          </w:p>
        </w:tc>
        <w:tc>
          <w:tcPr>
            <w:tcW w:w="152" w:type="pct"/>
            <w:gridSpan w:val="2"/>
            <w:tcBorders>
              <w:right w:val="nil"/>
            </w:tcBorders>
            <w:shd w:val="clear" w:color="auto" w:fill="F2F2F2" w:themeFill="background1" w:themeFillShade="F2"/>
          </w:tcPr>
          <w:p w14:paraId="593321DE" w14:textId="77777777" w:rsidR="00E60972" w:rsidRPr="00B2556E" w:rsidRDefault="00E60972" w:rsidP="00A75CE4">
            <w:pPr>
              <w:rPr>
                <w:rFonts w:eastAsia="Times New Roman" w:cstheme="minorHAnsi"/>
                <w:b/>
                <w:color w:val="000000"/>
                <w:sz w:val="18"/>
                <w:szCs w:val="18"/>
              </w:rPr>
            </w:pPr>
          </w:p>
        </w:tc>
        <w:tc>
          <w:tcPr>
            <w:tcW w:w="4656" w:type="pct"/>
            <w:gridSpan w:val="16"/>
            <w:tcBorders>
              <w:top w:val="nil"/>
              <w:left w:val="nil"/>
              <w:bottom w:val="single" w:sz="4" w:space="0" w:color="auto"/>
              <w:right w:val="single" w:sz="4" w:space="0" w:color="auto"/>
            </w:tcBorders>
            <w:shd w:val="clear" w:color="auto" w:fill="F2F2F2" w:themeFill="background1" w:themeFillShade="F2"/>
            <w:vAlign w:val="center"/>
          </w:tcPr>
          <w:p w14:paraId="19A716B2" w14:textId="531DB96B" w:rsidR="00E60972" w:rsidRPr="00B2556E" w:rsidRDefault="00E60972" w:rsidP="00A75CE4">
            <w:pPr>
              <w:rPr>
                <w:rFonts w:eastAsia="Times New Roman" w:cstheme="minorHAnsi"/>
                <w:color w:val="000000"/>
                <w:sz w:val="18"/>
                <w:szCs w:val="18"/>
              </w:rPr>
            </w:pPr>
            <w:r>
              <w:rPr>
                <w:rFonts w:eastAsia="Times New Roman" w:cstheme="minorHAnsi"/>
                <w:b/>
                <w:color w:val="000000"/>
                <w:sz w:val="18"/>
                <w:szCs w:val="18"/>
              </w:rPr>
              <w:t>i</w:t>
            </w:r>
            <w:r w:rsidRPr="00A10A74">
              <w:rPr>
                <w:rFonts w:eastAsia="Times New Roman" w:cstheme="minorHAnsi"/>
                <w:b/>
                <w:color w:val="000000"/>
                <w:sz w:val="18"/>
                <w:szCs w:val="18"/>
              </w:rPr>
              <w:t>i.</w:t>
            </w:r>
            <w:r>
              <w:rPr>
                <w:rFonts w:eastAsia="Times New Roman" w:cstheme="minorHAnsi"/>
                <w:color w:val="000000"/>
                <w:sz w:val="18"/>
                <w:szCs w:val="18"/>
              </w:rPr>
              <w:t xml:space="preserve">  What types of drinking-water sources </w:t>
            </w:r>
            <w:r w:rsidR="008B72CA">
              <w:rPr>
                <w:rFonts w:eastAsia="Times New Roman" w:cstheme="minorHAnsi"/>
                <w:color w:val="000000"/>
                <w:sz w:val="18"/>
                <w:szCs w:val="18"/>
              </w:rPr>
              <w:t xml:space="preserve">are </w:t>
            </w:r>
            <w:r>
              <w:rPr>
                <w:rFonts w:eastAsia="Times New Roman" w:cstheme="minorHAnsi"/>
                <w:color w:val="000000"/>
                <w:sz w:val="18"/>
                <w:szCs w:val="18"/>
              </w:rPr>
              <w:t xml:space="preserve">included in the </w:t>
            </w:r>
            <w:r>
              <w:rPr>
                <w:rFonts w:eastAsia="Times New Roman" w:cstheme="minorHAnsi"/>
                <w:color w:val="000000"/>
                <w:sz w:val="18"/>
                <w:szCs w:val="18"/>
                <w:u w:val="single"/>
              </w:rPr>
              <w:t>rural</w:t>
            </w:r>
            <w:r>
              <w:rPr>
                <w:rFonts w:eastAsia="Times New Roman" w:cstheme="minorHAnsi"/>
                <w:color w:val="000000"/>
                <w:sz w:val="18"/>
                <w:szCs w:val="18"/>
              </w:rPr>
              <w:t xml:space="preserve"> drinking-water supply coverage target? </w:t>
            </w:r>
            <w:r w:rsidR="008B72CA">
              <w:rPr>
                <w:rFonts w:eastAsia="Times New Roman" w:cstheme="minorHAnsi"/>
                <w:i/>
                <w:color w:val="000000"/>
                <w:sz w:val="16"/>
                <w:szCs w:val="16"/>
              </w:rPr>
              <w:t xml:space="preserve">(e.g. </w:t>
            </w:r>
            <w:r w:rsidRPr="00792E79">
              <w:rPr>
                <w:rFonts w:eastAsia="Times New Roman" w:cstheme="minorHAnsi"/>
                <w:i/>
                <w:color w:val="000000"/>
                <w:sz w:val="16"/>
                <w:szCs w:val="16"/>
              </w:rPr>
              <w:t xml:space="preserve">including piped water, boreholes or </w:t>
            </w:r>
            <w:proofErr w:type="spellStart"/>
            <w:r w:rsidRPr="00792E79">
              <w:rPr>
                <w:rFonts w:eastAsia="Times New Roman" w:cstheme="minorHAnsi"/>
                <w:i/>
                <w:color w:val="000000"/>
                <w:sz w:val="16"/>
                <w:szCs w:val="16"/>
              </w:rPr>
              <w:t>tubewells</w:t>
            </w:r>
            <w:proofErr w:type="spellEnd"/>
            <w:r w:rsidRPr="00792E79">
              <w:rPr>
                <w:rFonts w:eastAsia="Times New Roman" w:cstheme="minorHAnsi"/>
                <w:i/>
                <w:color w:val="000000"/>
                <w:sz w:val="16"/>
                <w:szCs w:val="16"/>
              </w:rPr>
              <w:t>, protected dug wells, protected springs, rainwater, and packaged or delivered water)</w:t>
            </w:r>
          </w:p>
        </w:tc>
      </w:tr>
      <w:tr w:rsidR="00E60972" w:rsidRPr="00B2556E" w14:paraId="27A579B8" w14:textId="77777777" w:rsidTr="00F75D0F">
        <w:trPr>
          <w:trHeight w:val="485"/>
        </w:trPr>
        <w:tc>
          <w:tcPr>
            <w:tcW w:w="193" w:type="pct"/>
            <w:gridSpan w:val="2"/>
            <w:shd w:val="clear" w:color="auto" w:fill="F2F2F2" w:themeFill="background1" w:themeFillShade="F2"/>
          </w:tcPr>
          <w:p w14:paraId="3AFCF204" w14:textId="77777777" w:rsidR="00E60972" w:rsidRPr="00B2556E" w:rsidRDefault="00E60972" w:rsidP="00A75CE4">
            <w:pPr>
              <w:rPr>
                <w:rFonts w:eastAsia="Times New Roman" w:cstheme="minorHAnsi"/>
                <w:b/>
                <w:color w:val="000000"/>
                <w:sz w:val="18"/>
                <w:szCs w:val="18"/>
              </w:rPr>
            </w:pPr>
          </w:p>
        </w:tc>
        <w:tc>
          <w:tcPr>
            <w:tcW w:w="152" w:type="pct"/>
            <w:gridSpan w:val="2"/>
            <w:tcBorders>
              <w:right w:val="single" w:sz="4" w:space="0" w:color="auto"/>
            </w:tcBorders>
            <w:shd w:val="clear" w:color="auto" w:fill="F2F2F2" w:themeFill="background1" w:themeFillShade="F2"/>
          </w:tcPr>
          <w:p w14:paraId="14DD6011" w14:textId="77777777" w:rsidR="00E60972" w:rsidRPr="00B2556E" w:rsidRDefault="00E60972" w:rsidP="00A75CE4">
            <w:pPr>
              <w:rPr>
                <w:rFonts w:eastAsia="Times New Roman" w:cstheme="minorHAnsi"/>
                <w:b/>
                <w:color w:val="000000"/>
                <w:sz w:val="18"/>
                <w:szCs w:val="18"/>
              </w:rPr>
            </w:pPr>
          </w:p>
        </w:tc>
        <w:tc>
          <w:tcPr>
            <w:tcW w:w="4656" w:type="pct"/>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0BBB3323" w14:textId="77777777" w:rsidR="00E60972" w:rsidRPr="00B2556E" w:rsidRDefault="00E60972" w:rsidP="00A75CE4">
            <w:pPr>
              <w:rPr>
                <w:rFonts w:eastAsia="Times New Roman" w:cstheme="minorHAnsi"/>
                <w:color w:val="000000"/>
                <w:sz w:val="18"/>
                <w:szCs w:val="18"/>
              </w:rPr>
            </w:pPr>
          </w:p>
        </w:tc>
      </w:tr>
      <w:tr w:rsidR="00E60972" w:rsidRPr="00B2556E" w14:paraId="1734DA4A" w14:textId="77777777" w:rsidTr="00F75D0F">
        <w:trPr>
          <w:trHeight w:val="278"/>
        </w:trPr>
        <w:tc>
          <w:tcPr>
            <w:tcW w:w="193" w:type="pct"/>
            <w:gridSpan w:val="2"/>
            <w:tcBorders>
              <w:bottom w:val="nil"/>
            </w:tcBorders>
            <w:shd w:val="clear" w:color="auto" w:fill="F2F2F2" w:themeFill="background1" w:themeFillShade="F2"/>
          </w:tcPr>
          <w:p w14:paraId="123B3D92" w14:textId="77777777" w:rsidR="00E60972" w:rsidRPr="00B2556E" w:rsidRDefault="00E60972" w:rsidP="00A75CE4">
            <w:pPr>
              <w:rPr>
                <w:rFonts w:eastAsia="Times New Roman" w:cstheme="minorHAnsi"/>
                <w:b/>
                <w:color w:val="000000"/>
                <w:sz w:val="18"/>
                <w:szCs w:val="18"/>
              </w:rPr>
            </w:pPr>
          </w:p>
        </w:tc>
        <w:tc>
          <w:tcPr>
            <w:tcW w:w="152" w:type="pct"/>
            <w:gridSpan w:val="2"/>
            <w:tcBorders>
              <w:bottom w:val="nil"/>
            </w:tcBorders>
            <w:shd w:val="clear" w:color="auto" w:fill="F2F2F2" w:themeFill="background1" w:themeFillShade="F2"/>
          </w:tcPr>
          <w:p w14:paraId="05B5C696" w14:textId="77777777" w:rsidR="00E60972" w:rsidRPr="00B2556E" w:rsidRDefault="00E60972" w:rsidP="00A75CE4">
            <w:pPr>
              <w:rPr>
                <w:rFonts w:eastAsia="Times New Roman" w:cstheme="minorHAnsi"/>
                <w:b/>
                <w:color w:val="000000"/>
                <w:sz w:val="18"/>
                <w:szCs w:val="18"/>
              </w:rPr>
            </w:pPr>
          </w:p>
        </w:tc>
        <w:tc>
          <w:tcPr>
            <w:tcW w:w="4656" w:type="pct"/>
            <w:gridSpan w:val="16"/>
            <w:tcBorders>
              <w:top w:val="single" w:sz="4" w:space="0" w:color="auto"/>
            </w:tcBorders>
            <w:shd w:val="clear" w:color="auto" w:fill="F2F2F2" w:themeFill="background1" w:themeFillShade="F2"/>
          </w:tcPr>
          <w:p w14:paraId="299012FA" w14:textId="77777777" w:rsidR="00E60972" w:rsidRPr="00B2556E" w:rsidRDefault="00E60972" w:rsidP="00A75CE4">
            <w:pPr>
              <w:rPr>
                <w:rFonts w:eastAsia="Times New Roman" w:cstheme="minorHAnsi"/>
                <w:color w:val="000000"/>
                <w:sz w:val="18"/>
                <w:szCs w:val="18"/>
              </w:rPr>
            </w:pPr>
          </w:p>
        </w:tc>
      </w:tr>
      <w:tr w:rsidR="00E60972" w:rsidRPr="00B2556E" w14:paraId="7EF1E3A6" w14:textId="77777777" w:rsidTr="00F75D0F">
        <w:trPr>
          <w:trHeight w:val="332"/>
        </w:trPr>
        <w:tc>
          <w:tcPr>
            <w:tcW w:w="193" w:type="pct"/>
            <w:gridSpan w:val="2"/>
            <w:tcBorders>
              <w:top w:val="nil"/>
              <w:left w:val="single" w:sz="4" w:space="0" w:color="auto"/>
              <w:bottom w:val="nil"/>
              <w:right w:val="nil"/>
            </w:tcBorders>
            <w:shd w:val="clear" w:color="auto" w:fill="F2F2F2" w:themeFill="background1" w:themeFillShade="F2"/>
          </w:tcPr>
          <w:p w14:paraId="61A6F7B6" w14:textId="77777777" w:rsidR="00E60972" w:rsidRPr="00B2556E" w:rsidRDefault="00E60972" w:rsidP="00A75CE4">
            <w:pPr>
              <w:ind w:left="152"/>
              <w:jc w:val="right"/>
              <w:rPr>
                <w:rFonts w:eastAsia="Times New Roman" w:cstheme="minorHAnsi"/>
                <w:color w:val="000000"/>
                <w:sz w:val="18"/>
                <w:szCs w:val="18"/>
              </w:rPr>
            </w:pPr>
          </w:p>
        </w:tc>
        <w:tc>
          <w:tcPr>
            <w:tcW w:w="152" w:type="pct"/>
            <w:gridSpan w:val="2"/>
            <w:tcBorders>
              <w:top w:val="nil"/>
              <w:left w:val="nil"/>
              <w:bottom w:val="nil"/>
              <w:right w:val="nil"/>
            </w:tcBorders>
            <w:shd w:val="clear" w:color="auto" w:fill="F2F2F2" w:themeFill="background1" w:themeFillShade="F2"/>
          </w:tcPr>
          <w:p w14:paraId="5D79EF1C" w14:textId="5A4C6D8D" w:rsidR="00E60972" w:rsidRPr="006349D1" w:rsidRDefault="00BD4BBD" w:rsidP="00A75CE4">
            <w:pPr>
              <w:rPr>
                <w:rFonts w:eastAsia="Times New Roman" w:cstheme="minorHAnsi"/>
                <w:b/>
                <w:color w:val="000000"/>
                <w:sz w:val="18"/>
                <w:szCs w:val="18"/>
              </w:rPr>
            </w:pPr>
            <w:r>
              <w:rPr>
                <w:rFonts w:eastAsia="Times New Roman" w:cstheme="minorHAnsi"/>
                <w:b/>
                <w:color w:val="000000"/>
                <w:sz w:val="18"/>
                <w:szCs w:val="18"/>
              </w:rPr>
              <w:t>e</w:t>
            </w:r>
            <w:r w:rsidR="00E60972">
              <w:rPr>
                <w:rFonts w:eastAsia="Times New Roman" w:cstheme="minorHAnsi"/>
                <w:b/>
                <w:color w:val="000000"/>
                <w:sz w:val="18"/>
                <w:szCs w:val="18"/>
              </w:rPr>
              <w:t>.</w:t>
            </w:r>
          </w:p>
        </w:tc>
        <w:tc>
          <w:tcPr>
            <w:tcW w:w="2228" w:type="pct"/>
            <w:gridSpan w:val="10"/>
            <w:tcBorders>
              <w:left w:val="nil"/>
              <w:bottom w:val="single" w:sz="4" w:space="0" w:color="auto"/>
              <w:right w:val="single" w:sz="4" w:space="0" w:color="auto"/>
            </w:tcBorders>
            <w:shd w:val="clear" w:color="auto" w:fill="F2F2F2" w:themeFill="background1" w:themeFillShade="F2"/>
          </w:tcPr>
          <w:p w14:paraId="29D6F7E4" w14:textId="1D76123F" w:rsidR="00E60972" w:rsidRPr="006E77E3" w:rsidRDefault="00E60972" w:rsidP="00A75CE4">
            <w:pPr>
              <w:rPr>
                <w:rFonts w:eastAsia="Times New Roman" w:cstheme="minorHAnsi"/>
                <w:b/>
                <w:color w:val="000000"/>
                <w:sz w:val="18"/>
                <w:szCs w:val="18"/>
              </w:rPr>
            </w:pPr>
            <w:r w:rsidRPr="006E77E3">
              <w:rPr>
                <w:rFonts w:eastAsia="Times New Roman" w:cstheme="minorHAnsi"/>
                <w:b/>
                <w:color w:val="000000"/>
                <w:sz w:val="18"/>
                <w:szCs w:val="18"/>
              </w:rPr>
              <w:t xml:space="preserve">Are the following </w:t>
            </w:r>
            <w:r>
              <w:rPr>
                <w:rFonts w:eastAsia="Times New Roman" w:cstheme="minorHAnsi"/>
                <w:b/>
                <w:color w:val="000000"/>
                <w:sz w:val="18"/>
                <w:szCs w:val="18"/>
              </w:rPr>
              <w:t>components</w:t>
            </w:r>
            <w:r w:rsidRPr="006E77E3">
              <w:rPr>
                <w:rFonts w:eastAsia="Times New Roman" w:cstheme="minorHAnsi"/>
                <w:b/>
                <w:color w:val="000000"/>
                <w:sz w:val="18"/>
                <w:szCs w:val="18"/>
              </w:rPr>
              <w:t xml:space="preserve"> </w:t>
            </w:r>
            <w:r>
              <w:rPr>
                <w:rFonts w:eastAsia="Times New Roman" w:cstheme="minorHAnsi"/>
                <w:b/>
                <w:color w:val="000000"/>
                <w:sz w:val="18"/>
                <w:szCs w:val="18"/>
              </w:rPr>
              <w:t xml:space="preserve">included in the definition of coverage for the </w:t>
            </w:r>
            <w:r w:rsidR="00043C68">
              <w:rPr>
                <w:rFonts w:eastAsia="Times New Roman" w:cstheme="minorHAnsi"/>
                <w:b/>
                <w:color w:val="000000"/>
                <w:sz w:val="18"/>
                <w:szCs w:val="18"/>
              </w:rPr>
              <w:t xml:space="preserve">above </w:t>
            </w:r>
            <w:proofErr w:type="gramStart"/>
            <w:r w:rsidR="00043C68">
              <w:rPr>
                <w:rFonts w:eastAsia="Times New Roman" w:cstheme="minorHAnsi"/>
                <w:b/>
                <w:color w:val="000000"/>
                <w:sz w:val="18"/>
                <w:szCs w:val="18"/>
              </w:rPr>
              <w:t>target</w:t>
            </w:r>
            <w:r>
              <w:rPr>
                <w:rFonts w:eastAsia="Times New Roman" w:cstheme="minorHAnsi"/>
                <w:b/>
                <w:color w:val="000000"/>
                <w:sz w:val="18"/>
                <w:szCs w:val="18"/>
              </w:rPr>
              <w:t>:</w:t>
            </w:r>
            <w:proofErr w:type="gramEnd"/>
            <w:r>
              <w:rPr>
                <w:rFonts w:eastAsia="Times New Roman" w:cstheme="minorHAnsi"/>
                <w:b/>
                <w:color w:val="000000"/>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F09CD4" w14:textId="77777777" w:rsidR="00E60972" w:rsidRPr="00B2556E" w:rsidRDefault="00E60972" w:rsidP="00A75CE4">
            <w:pPr>
              <w:jc w:val="center"/>
              <w:rPr>
                <w:rFonts w:eastAsia="Times New Roman" w:cstheme="minorHAnsi"/>
                <w:color w:val="000000"/>
                <w:sz w:val="18"/>
                <w:szCs w:val="18"/>
              </w:rPr>
            </w:pPr>
            <w:r>
              <w:rPr>
                <w:rFonts w:eastAsia="Times New Roman" w:cstheme="minorHAnsi"/>
                <w:color w:val="000000"/>
                <w:sz w:val="18"/>
                <w:szCs w:val="18"/>
              </w:rPr>
              <w:t>Yes</w:t>
            </w:r>
          </w:p>
        </w:tc>
        <w:tc>
          <w:tcPr>
            <w:tcW w:w="2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BD30EE" w14:textId="77777777" w:rsidR="00E60972" w:rsidRPr="00B2556E" w:rsidRDefault="00E60972" w:rsidP="00A75CE4">
            <w:pPr>
              <w:jc w:val="center"/>
              <w:rPr>
                <w:rFonts w:eastAsia="Times New Roman" w:cstheme="minorHAnsi"/>
                <w:color w:val="000000"/>
                <w:sz w:val="18"/>
                <w:szCs w:val="18"/>
              </w:rPr>
            </w:pPr>
            <w:r>
              <w:rPr>
                <w:rFonts w:eastAsia="Times New Roman" w:cstheme="minorHAnsi"/>
                <w:color w:val="000000"/>
                <w:sz w:val="18"/>
                <w:szCs w:val="18"/>
              </w:rPr>
              <w:t>No</w:t>
            </w:r>
          </w:p>
        </w:tc>
        <w:tc>
          <w:tcPr>
            <w:tcW w:w="1911" w:type="pct"/>
            <w:gridSpan w:val="4"/>
            <w:tcBorders>
              <w:top w:val="single" w:sz="4" w:space="0" w:color="auto"/>
              <w:left w:val="single" w:sz="4" w:space="0" w:color="auto"/>
              <w:bottom w:val="single" w:sz="4" w:space="0" w:color="auto"/>
            </w:tcBorders>
            <w:shd w:val="clear" w:color="auto" w:fill="F2F2F2" w:themeFill="background1" w:themeFillShade="F2"/>
            <w:vAlign w:val="center"/>
          </w:tcPr>
          <w:p w14:paraId="400AF1FA" w14:textId="0AD83126" w:rsidR="00E60972" w:rsidRPr="0036007C" w:rsidRDefault="00D97498" w:rsidP="00A75CE4">
            <w:pPr>
              <w:rPr>
                <w:rFonts w:eastAsia="Times New Roman" w:cstheme="minorHAnsi"/>
                <w:color w:val="000000"/>
                <w:sz w:val="18"/>
                <w:szCs w:val="18"/>
              </w:rPr>
            </w:pPr>
            <w:r>
              <w:rPr>
                <w:rFonts w:eastAsia="Times New Roman" w:cstheme="minorHAnsi"/>
                <w:b/>
                <w:color w:val="000000"/>
                <w:sz w:val="18"/>
                <w:szCs w:val="18"/>
              </w:rPr>
              <w:t xml:space="preserve">If yes, </w:t>
            </w:r>
            <w:r w:rsidR="00556E6C">
              <w:rPr>
                <w:rFonts w:eastAsia="Times New Roman" w:cstheme="minorHAnsi"/>
                <w:b/>
                <w:color w:val="000000"/>
                <w:sz w:val="18"/>
                <w:szCs w:val="18"/>
              </w:rPr>
              <w:t>s</w:t>
            </w:r>
            <w:r w:rsidR="00E60972" w:rsidRPr="00E60972">
              <w:rPr>
                <w:rFonts w:eastAsia="Times New Roman" w:cstheme="minorHAnsi"/>
                <w:b/>
                <w:color w:val="000000"/>
                <w:sz w:val="18"/>
                <w:szCs w:val="18"/>
              </w:rPr>
              <w:t>pecify value</w:t>
            </w:r>
            <w:r w:rsidR="00E60972">
              <w:rPr>
                <w:rFonts w:eastAsia="Times New Roman" w:cstheme="minorHAnsi"/>
                <w:color w:val="000000"/>
                <w:sz w:val="18"/>
                <w:szCs w:val="18"/>
              </w:rPr>
              <w:t xml:space="preserve"> </w:t>
            </w:r>
            <w:r w:rsidR="00E60972">
              <w:rPr>
                <w:rFonts w:eastAsia="Times New Roman" w:cstheme="minorHAnsi"/>
                <w:i/>
                <w:color w:val="000000"/>
                <w:sz w:val="18"/>
                <w:szCs w:val="18"/>
              </w:rPr>
              <w:t xml:space="preserve">(e.g. 30 minutes travel-time) </w:t>
            </w:r>
            <w:r w:rsidR="00E60972">
              <w:rPr>
                <w:rFonts w:eastAsia="Times New Roman" w:cstheme="minorHAnsi"/>
                <w:color w:val="000000"/>
                <w:sz w:val="18"/>
                <w:szCs w:val="18"/>
              </w:rPr>
              <w:t xml:space="preserve">or </w:t>
            </w:r>
            <w:r w:rsidR="00E60972" w:rsidRPr="00B13D70">
              <w:rPr>
                <w:rFonts w:eastAsia="Times New Roman" w:cstheme="minorHAnsi"/>
                <w:b/>
                <w:color w:val="000000"/>
                <w:sz w:val="18"/>
                <w:szCs w:val="18"/>
              </w:rPr>
              <w:t>details</w:t>
            </w:r>
            <w:r w:rsidR="00E60972">
              <w:rPr>
                <w:rFonts w:eastAsia="Times New Roman" w:cstheme="minorHAnsi"/>
                <w:color w:val="000000"/>
                <w:sz w:val="18"/>
                <w:szCs w:val="18"/>
              </w:rPr>
              <w:t xml:space="preserve"> about the component </w:t>
            </w:r>
          </w:p>
        </w:tc>
      </w:tr>
      <w:tr w:rsidR="00E60972" w:rsidRPr="00B2556E" w14:paraId="40A77CD2" w14:textId="77777777" w:rsidTr="00F75D0F">
        <w:tc>
          <w:tcPr>
            <w:tcW w:w="193" w:type="pct"/>
            <w:gridSpan w:val="2"/>
            <w:tcBorders>
              <w:top w:val="nil"/>
              <w:left w:val="single" w:sz="4" w:space="0" w:color="auto"/>
              <w:bottom w:val="nil"/>
              <w:right w:val="nil"/>
            </w:tcBorders>
            <w:shd w:val="clear" w:color="auto" w:fill="F2F2F2" w:themeFill="background1" w:themeFillShade="F2"/>
          </w:tcPr>
          <w:p w14:paraId="20B763B9" w14:textId="77777777" w:rsidR="00E60972" w:rsidRPr="00B2556E" w:rsidRDefault="00E60972" w:rsidP="00A75CE4">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367972F8" w14:textId="77777777" w:rsidR="00E60972" w:rsidRPr="00B2556E" w:rsidRDefault="00E60972" w:rsidP="00A75CE4">
            <w:pPr>
              <w:ind w:left="152"/>
              <w:jc w:val="right"/>
              <w:rPr>
                <w:rFonts w:eastAsia="Times New Roman" w:cstheme="minorHAnsi"/>
                <w:color w:val="000000"/>
                <w:sz w:val="18"/>
                <w:szCs w:val="18"/>
              </w:rPr>
            </w:pPr>
          </w:p>
        </w:tc>
        <w:tc>
          <w:tcPr>
            <w:tcW w:w="2228"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3C67DC" w14:textId="77777777" w:rsidR="00E60972" w:rsidRDefault="00E60972" w:rsidP="00A75CE4">
            <w:pPr>
              <w:rPr>
                <w:rFonts w:eastAsia="Times New Roman" w:cstheme="minorHAnsi"/>
                <w:color w:val="000000"/>
                <w:sz w:val="18"/>
                <w:szCs w:val="18"/>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sidRPr="00302580">
              <w:rPr>
                <w:rFonts w:eastAsia="Times New Roman" w:cstheme="minorHAnsi"/>
                <w:color w:val="000000"/>
                <w:sz w:val="18"/>
                <w:szCs w:val="18"/>
              </w:rPr>
              <w:t>Minimum volume of water</w:t>
            </w:r>
            <w:r>
              <w:rPr>
                <w:rFonts w:eastAsia="Times New Roman" w:cstheme="minorHAnsi"/>
                <w:color w:val="000000"/>
                <w:sz w:val="18"/>
                <w:szCs w:val="18"/>
              </w:rPr>
              <w:t xml:space="preserve"> per day</w:t>
            </w:r>
            <w:r>
              <w:rPr>
                <w:rFonts w:eastAsia="Times New Roman" w:cstheme="minorHAnsi"/>
                <w:b/>
                <w:color w:val="000000"/>
                <w:sz w:val="18"/>
                <w:szCs w:val="18"/>
              </w:rPr>
              <w:t xml:space="preserve"> </w:t>
            </w:r>
            <w:r>
              <w:rPr>
                <w:rFonts w:eastAsia="Times New Roman" w:cstheme="minorHAnsi"/>
                <w:color w:val="000000"/>
                <w:sz w:val="18"/>
                <w:szCs w:val="18"/>
              </w:rPr>
              <w:t xml:space="preserve"> </w:t>
            </w:r>
          </w:p>
        </w:tc>
        <w:sdt>
          <w:sdtPr>
            <w:rPr>
              <w:rFonts w:eastAsia="Times New Roman" w:cstheme="minorHAnsi"/>
              <w:color w:val="000000"/>
              <w:sz w:val="18"/>
              <w:szCs w:val="18"/>
            </w:rPr>
            <w:id w:val="-394279140"/>
            <w14:checkbox>
              <w14:checked w14:val="0"/>
              <w14:checkedState w14:val="2612" w14:font="MS Gothic"/>
              <w14:uncheckedState w14:val="2610" w14:font="MS Gothic"/>
            </w14:checkbox>
          </w:sdtPr>
          <w:sdtEndPr/>
          <w:sdtContent>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965F8" w14:textId="77777777" w:rsidR="00E60972" w:rsidRDefault="00E60972" w:rsidP="00A75CE4">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259223763"/>
            <w14:checkbox>
              <w14:checked w14:val="0"/>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9CF75" w14:textId="77777777" w:rsidR="00E60972" w:rsidRPr="00B2556E" w:rsidRDefault="00E60972" w:rsidP="00A75CE4">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911" w:type="pct"/>
            <w:gridSpan w:val="4"/>
            <w:tcBorders>
              <w:top w:val="single" w:sz="4" w:space="0" w:color="auto"/>
              <w:left w:val="single" w:sz="4" w:space="0" w:color="auto"/>
              <w:bottom w:val="single" w:sz="4" w:space="0" w:color="auto"/>
            </w:tcBorders>
            <w:shd w:val="clear" w:color="auto" w:fill="FFFFFF" w:themeFill="background1"/>
          </w:tcPr>
          <w:p w14:paraId="6E1898B6" w14:textId="77777777" w:rsidR="00E60972" w:rsidRPr="00B2556E" w:rsidRDefault="00E60972" w:rsidP="00A75CE4">
            <w:pPr>
              <w:rPr>
                <w:rFonts w:eastAsia="Times New Roman" w:cstheme="minorHAnsi"/>
                <w:color w:val="000000"/>
                <w:sz w:val="18"/>
                <w:szCs w:val="18"/>
              </w:rPr>
            </w:pPr>
          </w:p>
        </w:tc>
      </w:tr>
      <w:tr w:rsidR="00E60972" w:rsidRPr="00B2556E" w14:paraId="5117D482" w14:textId="77777777" w:rsidTr="00F75D0F">
        <w:tc>
          <w:tcPr>
            <w:tcW w:w="193" w:type="pct"/>
            <w:gridSpan w:val="2"/>
            <w:tcBorders>
              <w:top w:val="nil"/>
              <w:left w:val="single" w:sz="4" w:space="0" w:color="auto"/>
              <w:bottom w:val="nil"/>
              <w:right w:val="nil"/>
            </w:tcBorders>
            <w:shd w:val="clear" w:color="auto" w:fill="F2F2F2" w:themeFill="background1" w:themeFillShade="F2"/>
          </w:tcPr>
          <w:p w14:paraId="746C641F" w14:textId="77777777" w:rsidR="00E60972" w:rsidRPr="00B2556E" w:rsidRDefault="00E60972" w:rsidP="00A75CE4">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7D49DF50" w14:textId="77777777" w:rsidR="00E60972" w:rsidRPr="00B2556E" w:rsidRDefault="00E60972" w:rsidP="00A75CE4">
            <w:pPr>
              <w:ind w:left="152"/>
              <w:jc w:val="right"/>
              <w:rPr>
                <w:rFonts w:eastAsia="Times New Roman" w:cstheme="minorHAnsi"/>
                <w:color w:val="000000"/>
                <w:sz w:val="18"/>
                <w:szCs w:val="18"/>
              </w:rPr>
            </w:pPr>
          </w:p>
        </w:tc>
        <w:tc>
          <w:tcPr>
            <w:tcW w:w="2228"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08E931" w14:textId="77777777" w:rsidR="00E60972" w:rsidRDefault="00E60972" w:rsidP="00A75CE4">
            <w:pPr>
              <w:rPr>
                <w:rFonts w:eastAsia="Times New Roman" w:cstheme="minorHAnsi"/>
                <w:b/>
                <w:color w:val="000000"/>
                <w:sz w:val="18"/>
                <w:szCs w:val="18"/>
              </w:rPr>
            </w:pPr>
            <w:r>
              <w:rPr>
                <w:rFonts w:eastAsia="Times New Roman" w:cstheme="minorHAnsi"/>
                <w:b/>
                <w:color w:val="000000"/>
                <w:sz w:val="18"/>
                <w:szCs w:val="18"/>
              </w:rPr>
              <w:t xml:space="preserve">ii. </w:t>
            </w:r>
            <w:r w:rsidRPr="00302580">
              <w:rPr>
                <w:rFonts w:eastAsia="Times New Roman" w:cstheme="minorHAnsi"/>
                <w:color w:val="000000"/>
                <w:sz w:val="18"/>
                <w:szCs w:val="18"/>
              </w:rPr>
              <w:t>Minimum service hours per day</w:t>
            </w:r>
          </w:p>
        </w:tc>
        <w:sdt>
          <w:sdtPr>
            <w:rPr>
              <w:rFonts w:eastAsia="Times New Roman" w:cstheme="minorHAnsi"/>
              <w:color w:val="000000"/>
              <w:sz w:val="18"/>
              <w:szCs w:val="18"/>
            </w:rPr>
            <w:id w:val="350068584"/>
            <w14:checkbox>
              <w14:checked w14:val="0"/>
              <w14:checkedState w14:val="2612" w14:font="MS Gothic"/>
              <w14:uncheckedState w14:val="2610" w14:font="MS Gothic"/>
            </w14:checkbox>
          </w:sdtPr>
          <w:sdtEndPr/>
          <w:sdtContent>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6AA48" w14:textId="77777777" w:rsidR="00E60972" w:rsidRDefault="00E60972" w:rsidP="00A75CE4">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939991855"/>
            <w14:checkbox>
              <w14:checked w14:val="0"/>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F6FD0" w14:textId="77777777" w:rsidR="00E60972" w:rsidRDefault="00E60972" w:rsidP="00A75CE4">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tc>
          <w:tcPr>
            <w:tcW w:w="1911" w:type="pct"/>
            <w:gridSpan w:val="4"/>
            <w:tcBorders>
              <w:top w:val="single" w:sz="4" w:space="0" w:color="auto"/>
              <w:left w:val="single" w:sz="4" w:space="0" w:color="auto"/>
              <w:bottom w:val="single" w:sz="4" w:space="0" w:color="auto"/>
            </w:tcBorders>
            <w:shd w:val="clear" w:color="auto" w:fill="FFFFFF" w:themeFill="background1"/>
          </w:tcPr>
          <w:p w14:paraId="2B114885" w14:textId="77777777" w:rsidR="00E60972" w:rsidRPr="00B2556E" w:rsidRDefault="00E60972" w:rsidP="00A75CE4">
            <w:pPr>
              <w:rPr>
                <w:rFonts w:eastAsia="Times New Roman" w:cstheme="minorHAnsi"/>
                <w:color w:val="000000"/>
                <w:sz w:val="18"/>
                <w:szCs w:val="18"/>
              </w:rPr>
            </w:pPr>
          </w:p>
        </w:tc>
      </w:tr>
      <w:tr w:rsidR="00E60972" w:rsidRPr="00B2556E" w14:paraId="2E6AF810" w14:textId="77777777" w:rsidTr="00F75D0F">
        <w:tc>
          <w:tcPr>
            <w:tcW w:w="193" w:type="pct"/>
            <w:gridSpan w:val="2"/>
            <w:tcBorders>
              <w:top w:val="nil"/>
              <w:left w:val="single" w:sz="4" w:space="0" w:color="auto"/>
              <w:bottom w:val="nil"/>
              <w:right w:val="nil"/>
            </w:tcBorders>
            <w:shd w:val="clear" w:color="auto" w:fill="F2F2F2" w:themeFill="background1" w:themeFillShade="F2"/>
          </w:tcPr>
          <w:p w14:paraId="1A404FED" w14:textId="77777777" w:rsidR="00E60972" w:rsidRPr="00B2556E" w:rsidRDefault="00E60972" w:rsidP="00A75CE4">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304702A0" w14:textId="77777777" w:rsidR="00E60972" w:rsidRPr="00B2556E" w:rsidRDefault="00E60972" w:rsidP="00A75CE4">
            <w:pPr>
              <w:ind w:left="152"/>
              <w:jc w:val="right"/>
              <w:rPr>
                <w:rFonts w:eastAsia="Times New Roman" w:cstheme="minorHAnsi"/>
                <w:color w:val="000000"/>
                <w:sz w:val="18"/>
                <w:szCs w:val="18"/>
              </w:rPr>
            </w:pPr>
          </w:p>
        </w:tc>
        <w:tc>
          <w:tcPr>
            <w:tcW w:w="2228"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3C9190" w14:textId="77777777" w:rsidR="00E60972" w:rsidRPr="00792E79" w:rsidRDefault="00E60972" w:rsidP="00A75CE4">
            <w:pPr>
              <w:rPr>
                <w:rFonts w:eastAsia="Times New Roman" w:cstheme="minorHAnsi"/>
                <w:color w:val="000000"/>
                <w:sz w:val="18"/>
                <w:szCs w:val="18"/>
              </w:rPr>
            </w:pPr>
            <w:r w:rsidRPr="00792E79">
              <w:rPr>
                <w:rFonts w:eastAsia="Times New Roman" w:cstheme="minorHAnsi"/>
                <w:b/>
                <w:color w:val="000000"/>
                <w:sz w:val="18"/>
                <w:szCs w:val="18"/>
              </w:rPr>
              <w:t>i</w:t>
            </w:r>
            <w:r>
              <w:rPr>
                <w:rFonts w:eastAsia="Times New Roman" w:cstheme="minorHAnsi"/>
                <w:b/>
                <w:color w:val="000000"/>
                <w:sz w:val="18"/>
                <w:szCs w:val="18"/>
              </w:rPr>
              <w:t>ii</w:t>
            </w:r>
            <w:r w:rsidRPr="00792E79">
              <w:rPr>
                <w:rFonts w:eastAsia="Times New Roman" w:cstheme="minorHAnsi"/>
                <w:b/>
                <w:color w:val="000000"/>
                <w:sz w:val="18"/>
                <w:szCs w:val="18"/>
              </w:rPr>
              <w:t>.</w:t>
            </w:r>
            <w:r w:rsidRPr="00792E79">
              <w:rPr>
                <w:rFonts w:eastAsia="Times New Roman" w:cstheme="minorHAnsi"/>
                <w:color w:val="000000"/>
                <w:sz w:val="18"/>
                <w:szCs w:val="18"/>
              </w:rPr>
              <w:t xml:space="preserve"> Maximum round-trip collection time, including queuing</w:t>
            </w:r>
          </w:p>
        </w:tc>
        <w:sdt>
          <w:sdtPr>
            <w:rPr>
              <w:rFonts w:eastAsia="Times New Roman" w:cstheme="minorHAnsi"/>
              <w:color w:val="000000"/>
              <w:sz w:val="18"/>
              <w:szCs w:val="18"/>
            </w:rPr>
            <w:id w:val="-1191526254"/>
            <w14:checkbox>
              <w14:checked w14:val="0"/>
              <w14:checkedState w14:val="2612" w14:font="MS Gothic"/>
              <w14:uncheckedState w14:val="2610" w14:font="MS Gothic"/>
            </w14:checkbox>
          </w:sdtPr>
          <w:sdtEndPr/>
          <w:sdtContent>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0832" w14:textId="77777777" w:rsidR="00E60972" w:rsidRDefault="00E60972" w:rsidP="00A75CE4">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42445247"/>
            <w14:checkbox>
              <w14:checked w14:val="0"/>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C3990" w14:textId="77777777" w:rsidR="00E60972" w:rsidRDefault="00E60972" w:rsidP="00A75CE4">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tc>
          <w:tcPr>
            <w:tcW w:w="1911" w:type="pct"/>
            <w:gridSpan w:val="4"/>
            <w:tcBorders>
              <w:top w:val="single" w:sz="4" w:space="0" w:color="auto"/>
              <w:left w:val="single" w:sz="4" w:space="0" w:color="auto"/>
              <w:bottom w:val="single" w:sz="4" w:space="0" w:color="auto"/>
            </w:tcBorders>
            <w:shd w:val="clear" w:color="auto" w:fill="FFFFFF" w:themeFill="background1"/>
          </w:tcPr>
          <w:p w14:paraId="46290328" w14:textId="77777777" w:rsidR="00E60972" w:rsidRPr="00B2556E" w:rsidRDefault="00E60972" w:rsidP="00A75CE4">
            <w:pPr>
              <w:rPr>
                <w:rFonts w:eastAsia="Times New Roman" w:cstheme="minorHAnsi"/>
                <w:color w:val="000000"/>
                <w:sz w:val="18"/>
                <w:szCs w:val="18"/>
              </w:rPr>
            </w:pPr>
          </w:p>
        </w:tc>
      </w:tr>
      <w:tr w:rsidR="00E60972" w:rsidRPr="00B2556E" w14:paraId="122E7C5B" w14:textId="77777777" w:rsidTr="00F75D0F">
        <w:tc>
          <w:tcPr>
            <w:tcW w:w="193" w:type="pct"/>
            <w:gridSpan w:val="2"/>
            <w:tcBorders>
              <w:top w:val="nil"/>
              <w:left w:val="single" w:sz="4" w:space="0" w:color="auto"/>
              <w:bottom w:val="nil"/>
              <w:right w:val="nil"/>
            </w:tcBorders>
            <w:shd w:val="clear" w:color="auto" w:fill="F2F2F2" w:themeFill="background1" w:themeFillShade="F2"/>
          </w:tcPr>
          <w:p w14:paraId="58BB522E" w14:textId="77777777" w:rsidR="00E60972" w:rsidRPr="00B2556E" w:rsidRDefault="00E60972" w:rsidP="00A75CE4">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254C9CC8" w14:textId="77777777" w:rsidR="00E60972" w:rsidRPr="00B2556E" w:rsidRDefault="00E60972" w:rsidP="00A75CE4">
            <w:pPr>
              <w:ind w:left="152"/>
              <w:jc w:val="right"/>
              <w:rPr>
                <w:rFonts w:eastAsia="Times New Roman" w:cstheme="minorHAnsi"/>
                <w:color w:val="000000"/>
                <w:sz w:val="18"/>
                <w:szCs w:val="18"/>
              </w:rPr>
            </w:pPr>
          </w:p>
        </w:tc>
        <w:tc>
          <w:tcPr>
            <w:tcW w:w="2228"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2777FB" w14:textId="77777777" w:rsidR="00E60972" w:rsidRPr="00792E79" w:rsidRDefault="00E60972" w:rsidP="00A75CE4">
            <w:pPr>
              <w:rPr>
                <w:rFonts w:eastAsia="Times New Roman" w:cstheme="minorHAnsi"/>
                <w:color w:val="000000"/>
                <w:sz w:val="18"/>
                <w:szCs w:val="18"/>
              </w:rPr>
            </w:pPr>
            <w:r>
              <w:rPr>
                <w:rFonts w:eastAsia="Times New Roman" w:cstheme="minorHAnsi"/>
                <w:b/>
                <w:color w:val="000000"/>
                <w:sz w:val="18"/>
                <w:szCs w:val="18"/>
              </w:rPr>
              <w:t>i</w:t>
            </w:r>
            <w:r w:rsidRPr="00792E79">
              <w:rPr>
                <w:rFonts w:eastAsia="Times New Roman" w:cstheme="minorHAnsi"/>
                <w:b/>
                <w:color w:val="000000"/>
                <w:sz w:val="18"/>
                <w:szCs w:val="18"/>
              </w:rPr>
              <w:t>v.</w:t>
            </w:r>
            <w:r w:rsidRPr="00792E79">
              <w:rPr>
                <w:rFonts w:eastAsia="Times New Roman" w:cstheme="minorHAnsi"/>
                <w:color w:val="000000"/>
                <w:sz w:val="18"/>
                <w:szCs w:val="18"/>
              </w:rPr>
              <w:t xml:space="preserve"> Maximum roundtrip distance </w:t>
            </w:r>
          </w:p>
        </w:tc>
        <w:sdt>
          <w:sdtPr>
            <w:rPr>
              <w:rFonts w:eastAsia="Times New Roman" w:cstheme="minorHAnsi"/>
              <w:color w:val="000000"/>
              <w:sz w:val="18"/>
              <w:szCs w:val="18"/>
            </w:rPr>
            <w:id w:val="1690025296"/>
            <w14:checkbox>
              <w14:checked w14:val="0"/>
              <w14:checkedState w14:val="2612" w14:font="MS Gothic"/>
              <w14:uncheckedState w14:val="2610" w14:font="MS Gothic"/>
            </w14:checkbox>
          </w:sdtPr>
          <w:sdtEndPr/>
          <w:sdtContent>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28B10" w14:textId="77777777" w:rsidR="00E60972" w:rsidRDefault="00E60972" w:rsidP="00A75CE4">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64451970"/>
            <w14:checkbox>
              <w14:checked w14:val="0"/>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DA519" w14:textId="77777777" w:rsidR="00E60972" w:rsidRDefault="00E60972" w:rsidP="00A75CE4">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tc>
          <w:tcPr>
            <w:tcW w:w="1911" w:type="pct"/>
            <w:gridSpan w:val="4"/>
            <w:tcBorders>
              <w:top w:val="single" w:sz="4" w:space="0" w:color="auto"/>
              <w:left w:val="single" w:sz="4" w:space="0" w:color="auto"/>
              <w:bottom w:val="single" w:sz="4" w:space="0" w:color="auto"/>
            </w:tcBorders>
            <w:shd w:val="clear" w:color="auto" w:fill="FFFFFF" w:themeFill="background1"/>
          </w:tcPr>
          <w:p w14:paraId="6C83AA70" w14:textId="77777777" w:rsidR="00E60972" w:rsidRPr="00B2556E" w:rsidRDefault="00E60972" w:rsidP="00A75CE4">
            <w:pPr>
              <w:rPr>
                <w:rFonts w:eastAsia="Times New Roman" w:cstheme="minorHAnsi"/>
                <w:color w:val="000000"/>
                <w:sz w:val="18"/>
                <w:szCs w:val="18"/>
              </w:rPr>
            </w:pPr>
          </w:p>
        </w:tc>
      </w:tr>
      <w:tr w:rsidR="00E60972" w:rsidRPr="00B2556E" w14:paraId="471DF362" w14:textId="77777777" w:rsidTr="00F75D0F">
        <w:tc>
          <w:tcPr>
            <w:tcW w:w="193" w:type="pct"/>
            <w:gridSpan w:val="2"/>
            <w:tcBorders>
              <w:top w:val="nil"/>
              <w:left w:val="single" w:sz="4" w:space="0" w:color="auto"/>
              <w:bottom w:val="nil"/>
              <w:right w:val="nil"/>
            </w:tcBorders>
            <w:shd w:val="clear" w:color="auto" w:fill="F2F2F2" w:themeFill="background1" w:themeFillShade="F2"/>
          </w:tcPr>
          <w:p w14:paraId="1C6577AB" w14:textId="77777777" w:rsidR="00E60972" w:rsidRPr="00B2556E" w:rsidRDefault="00E60972" w:rsidP="00A75CE4">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7BAC8EF8" w14:textId="77777777" w:rsidR="00E60972" w:rsidRPr="00B2556E" w:rsidRDefault="00E60972" w:rsidP="00A75CE4">
            <w:pPr>
              <w:ind w:left="152"/>
              <w:jc w:val="right"/>
              <w:rPr>
                <w:rFonts w:eastAsia="Times New Roman" w:cstheme="minorHAnsi"/>
                <w:color w:val="000000"/>
                <w:sz w:val="18"/>
                <w:szCs w:val="18"/>
              </w:rPr>
            </w:pPr>
          </w:p>
        </w:tc>
        <w:tc>
          <w:tcPr>
            <w:tcW w:w="2228"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F5B49C" w14:textId="77777777" w:rsidR="00E60972" w:rsidRPr="0064787E" w:rsidRDefault="00E60972" w:rsidP="00A75CE4">
            <w:pPr>
              <w:rPr>
                <w:rFonts w:eastAsia="Times New Roman" w:cstheme="minorHAnsi"/>
                <w:color w:val="000000"/>
                <w:sz w:val="18"/>
                <w:szCs w:val="18"/>
              </w:rPr>
            </w:pPr>
            <w:r>
              <w:rPr>
                <w:rFonts w:eastAsia="Times New Roman" w:cstheme="minorHAnsi"/>
                <w:b/>
                <w:color w:val="000000"/>
                <w:sz w:val="18"/>
                <w:szCs w:val="18"/>
              </w:rPr>
              <w:t xml:space="preserve">v. </w:t>
            </w:r>
            <w:r>
              <w:rPr>
                <w:rFonts w:eastAsia="Times New Roman" w:cstheme="minorHAnsi"/>
                <w:color w:val="000000"/>
                <w:sz w:val="18"/>
                <w:szCs w:val="18"/>
              </w:rPr>
              <w:t>Drinking-water is accessible on premises</w:t>
            </w:r>
          </w:p>
        </w:tc>
        <w:sdt>
          <w:sdtPr>
            <w:rPr>
              <w:rFonts w:eastAsia="Times New Roman" w:cstheme="minorHAnsi"/>
              <w:color w:val="000000"/>
              <w:sz w:val="18"/>
              <w:szCs w:val="18"/>
            </w:rPr>
            <w:id w:val="267818756"/>
            <w14:checkbox>
              <w14:checked w14:val="0"/>
              <w14:checkedState w14:val="2612" w14:font="MS Gothic"/>
              <w14:uncheckedState w14:val="2610" w14:font="MS Gothic"/>
            </w14:checkbox>
          </w:sdtPr>
          <w:sdtEndPr/>
          <w:sdtContent>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E8988" w14:textId="77777777" w:rsidR="00E60972" w:rsidRDefault="00E60972" w:rsidP="00A75CE4">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779422728"/>
            <w14:checkbox>
              <w14:checked w14:val="0"/>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EFD79" w14:textId="77777777" w:rsidR="00E60972" w:rsidRDefault="00E60972" w:rsidP="00A75CE4">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tc>
          <w:tcPr>
            <w:tcW w:w="1911" w:type="pct"/>
            <w:gridSpan w:val="4"/>
            <w:tcBorders>
              <w:top w:val="single" w:sz="4" w:space="0" w:color="auto"/>
              <w:left w:val="single" w:sz="4" w:space="0" w:color="auto"/>
              <w:bottom w:val="single" w:sz="4" w:space="0" w:color="auto"/>
            </w:tcBorders>
            <w:shd w:val="clear" w:color="auto" w:fill="FFFFFF" w:themeFill="background1"/>
          </w:tcPr>
          <w:p w14:paraId="0C9EE759" w14:textId="77777777" w:rsidR="00E60972" w:rsidRPr="00B2556E" w:rsidRDefault="00E60972" w:rsidP="00A75CE4">
            <w:pPr>
              <w:rPr>
                <w:rFonts w:eastAsia="Times New Roman" w:cstheme="minorHAnsi"/>
                <w:color w:val="000000"/>
                <w:sz w:val="18"/>
                <w:szCs w:val="18"/>
              </w:rPr>
            </w:pPr>
          </w:p>
        </w:tc>
      </w:tr>
      <w:tr w:rsidR="00E60972" w:rsidRPr="00B2556E" w14:paraId="6A474DD8" w14:textId="77777777" w:rsidTr="00F75D0F">
        <w:tc>
          <w:tcPr>
            <w:tcW w:w="193" w:type="pct"/>
            <w:gridSpan w:val="2"/>
            <w:tcBorders>
              <w:top w:val="nil"/>
              <w:left w:val="single" w:sz="4" w:space="0" w:color="auto"/>
              <w:bottom w:val="nil"/>
              <w:right w:val="nil"/>
            </w:tcBorders>
            <w:shd w:val="clear" w:color="auto" w:fill="F2F2F2" w:themeFill="background1" w:themeFillShade="F2"/>
          </w:tcPr>
          <w:p w14:paraId="630EDD54" w14:textId="77777777" w:rsidR="00E60972" w:rsidRPr="00B2556E" w:rsidRDefault="00E60972" w:rsidP="00A75CE4">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4C4DBA7A" w14:textId="77777777" w:rsidR="00E60972" w:rsidRPr="00B2556E" w:rsidRDefault="00E60972" w:rsidP="00A75CE4">
            <w:pPr>
              <w:ind w:left="152"/>
              <w:jc w:val="right"/>
              <w:rPr>
                <w:rFonts w:eastAsia="Times New Roman" w:cstheme="minorHAnsi"/>
                <w:color w:val="000000"/>
                <w:sz w:val="18"/>
                <w:szCs w:val="18"/>
              </w:rPr>
            </w:pPr>
          </w:p>
        </w:tc>
        <w:tc>
          <w:tcPr>
            <w:tcW w:w="2228"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7C7CA" w14:textId="77777777" w:rsidR="00E60972" w:rsidRDefault="00E60972" w:rsidP="00A75CE4">
            <w:pPr>
              <w:rPr>
                <w:rFonts w:eastAsia="Times New Roman" w:cstheme="minorHAnsi"/>
                <w:color w:val="000000"/>
                <w:sz w:val="18"/>
                <w:szCs w:val="18"/>
              </w:rPr>
            </w:pPr>
            <w:r>
              <w:rPr>
                <w:rFonts w:eastAsia="Times New Roman" w:cstheme="minorHAnsi"/>
                <w:b/>
                <w:color w:val="000000"/>
                <w:sz w:val="18"/>
                <w:szCs w:val="18"/>
              </w:rPr>
              <w:t xml:space="preserve">vi. </w:t>
            </w:r>
            <w:r>
              <w:rPr>
                <w:rFonts w:eastAsia="Times New Roman" w:cstheme="minorHAnsi"/>
                <w:color w:val="000000"/>
                <w:sz w:val="18"/>
                <w:szCs w:val="18"/>
              </w:rPr>
              <w:t>Drinking-water is free from contamination</w:t>
            </w:r>
          </w:p>
        </w:tc>
        <w:sdt>
          <w:sdtPr>
            <w:rPr>
              <w:rFonts w:eastAsia="Times New Roman" w:cstheme="minorHAnsi"/>
              <w:color w:val="000000"/>
              <w:sz w:val="18"/>
              <w:szCs w:val="18"/>
            </w:rPr>
            <w:id w:val="-698613070"/>
            <w14:checkbox>
              <w14:checked w14:val="0"/>
              <w14:checkedState w14:val="2612" w14:font="MS Gothic"/>
              <w14:uncheckedState w14:val="2610" w14:font="MS Gothic"/>
            </w14:checkbox>
          </w:sdtPr>
          <w:sdtEndPr/>
          <w:sdtContent>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878AF" w14:textId="77777777" w:rsidR="00E60972" w:rsidRDefault="00E60972" w:rsidP="00A75CE4">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055621338"/>
            <w14:checkbox>
              <w14:checked w14:val="0"/>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AA56B" w14:textId="77777777" w:rsidR="00E60972" w:rsidRPr="00B2556E" w:rsidRDefault="00E60972" w:rsidP="00A75CE4">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tc>
          <w:tcPr>
            <w:tcW w:w="1911" w:type="pct"/>
            <w:gridSpan w:val="4"/>
            <w:tcBorders>
              <w:top w:val="single" w:sz="4" w:space="0" w:color="auto"/>
              <w:left w:val="single" w:sz="4" w:space="0" w:color="auto"/>
              <w:bottom w:val="single" w:sz="4" w:space="0" w:color="auto"/>
            </w:tcBorders>
            <w:shd w:val="clear" w:color="auto" w:fill="FFFFFF" w:themeFill="background1"/>
          </w:tcPr>
          <w:p w14:paraId="75A8DD86" w14:textId="77777777" w:rsidR="00E60972" w:rsidRPr="00B2556E" w:rsidRDefault="00E60972" w:rsidP="00A75CE4">
            <w:pPr>
              <w:rPr>
                <w:rFonts w:eastAsia="Times New Roman" w:cstheme="minorHAnsi"/>
                <w:color w:val="000000"/>
                <w:sz w:val="18"/>
                <w:szCs w:val="18"/>
              </w:rPr>
            </w:pPr>
          </w:p>
        </w:tc>
      </w:tr>
      <w:tr w:rsidR="00E60972" w:rsidRPr="00B2556E" w14:paraId="71762971" w14:textId="77777777" w:rsidTr="00F75D0F">
        <w:trPr>
          <w:trHeight w:val="297"/>
        </w:trPr>
        <w:tc>
          <w:tcPr>
            <w:tcW w:w="193" w:type="pct"/>
            <w:gridSpan w:val="2"/>
            <w:tcBorders>
              <w:top w:val="nil"/>
              <w:left w:val="single" w:sz="4" w:space="0" w:color="auto"/>
              <w:bottom w:val="nil"/>
              <w:right w:val="nil"/>
            </w:tcBorders>
            <w:shd w:val="clear" w:color="auto" w:fill="F2F2F2" w:themeFill="background1" w:themeFillShade="F2"/>
          </w:tcPr>
          <w:p w14:paraId="4C825486" w14:textId="77777777" w:rsidR="00E60972" w:rsidRPr="00B2556E" w:rsidRDefault="00E60972" w:rsidP="00A75CE4">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3EF17897" w14:textId="77777777" w:rsidR="00E60972" w:rsidRPr="00B2556E" w:rsidRDefault="00E60972" w:rsidP="00A75CE4">
            <w:pPr>
              <w:ind w:left="152"/>
              <w:jc w:val="right"/>
              <w:rPr>
                <w:rFonts w:eastAsia="Times New Roman" w:cstheme="minorHAnsi"/>
                <w:color w:val="000000"/>
                <w:sz w:val="18"/>
                <w:szCs w:val="18"/>
              </w:rPr>
            </w:pPr>
          </w:p>
        </w:tc>
        <w:tc>
          <w:tcPr>
            <w:tcW w:w="4656" w:type="pct"/>
            <w:gridSpan w:val="16"/>
            <w:tcBorders>
              <w:top w:val="single" w:sz="4" w:space="0" w:color="auto"/>
              <w:left w:val="single" w:sz="4" w:space="0" w:color="auto"/>
              <w:bottom w:val="single" w:sz="4" w:space="0" w:color="auto"/>
            </w:tcBorders>
            <w:shd w:val="clear" w:color="auto" w:fill="F2F2F2" w:themeFill="background1" w:themeFillShade="F2"/>
            <w:vAlign w:val="center"/>
          </w:tcPr>
          <w:p w14:paraId="50ABFF83" w14:textId="6917B30A" w:rsidR="00E60972" w:rsidRPr="00B2556E" w:rsidRDefault="00E60972" w:rsidP="00A75CE4">
            <w:pPr>
              <w:rPr>
                <w:rFonts w:eastAsia="Times New Roman" w:cstheme="minorHAnsi"/>
                <w:color w:val="000000"/>
                <w:sz w:val="18"/>
                <w:szCs w:val="18"/>
              </w:rPr>
            </w:pPr>
            <w:r>
              <w:rPr>
                <w:rFonts w:eastAsia="Times New Roman" w:cstheme="minorHAnsi"/>
                <w:b/>
                <w:color w:val="000000"/>
                <w:sz w:val="18"/>
                <w:szCs w:val="18"/>
              </w:rPr>
              <w:t xml:space="preserve">vii. </w:t>
            </w:r>
            <w:r w:rsidRPr="00377BBE">
              <w:rPr>
                <w:rFonts w:eastAsia="Times New Roman" w:cstheme="minorHAnsi"/>
                <w:color w:val="000000"/>
                <w:sz w:val="18"/>
                <w:szCs w:val="18"/>
              </w:rPr>
              <w:t xml:space="preserve">Please </w:t>
            </w:r>
            <w:r>
              <w:rPr>
                <w:rFonts w:eastAsia="Times New Roman" w:cstheme="minorHAnsi"/>
                <w:color w:val="000000"/>
                <w:sz w:val="18"/>
                <w:szCs w:val="18"/>
              </w:rPr>
              <w:t>provide any</w:t>
            </w:r>
            <w:r w:rsidRPr="00377BBE">
              <w:rPr>
                <w:rFonts w:eastAsia="Times New Roman" w:cstheme="minorHAnsi"/>
                <w:color w:val="000000"/>
                <w:sz w:val="18"/>
                <w:szCs w:val="18"/>
              </w:rPr>
              <w:t xml:space="preserve"> additional details about the national </w:t>
            </w:r>
            <w:r w:rsidRPr="00E60972">
              <w:rPr>
                <w:rFonts w:eastAsia="Times New Roman" w:cstheme="minorHAnsi"/>
                <w:color w:val="000000"/>
                <w:sz w:val="18"/>
                <w:szCs w:val="18"/>
                <w:u w:val="single"/>
              </w:rPr>
              <w:t>rural</w:t>
            </w:r>
            <w:r w:rsidRPr="00377BBE">
              <w:rPr>
                <w:rFonts w:eastAsia="Times New Roman" w:cstheme="minorHAnsi"/>
                <w:color w:val="000000"/>
                <w:sz w:val="18"/>
                <w:szCs w:val="18"/>
              </w:rPr>
              <w:t xml:space="preserve"> drinking-water coverage</w:t>
            </w:r>
            <w:r w:rsidR="00043C68">
              <w:rPr>
                <w:rFonts w:eastAsia="Times New Roman" w:cstheme="minorHAnsi"/>
                <w:color w:val="000000"/>
                <w:sz w:val="18"/>
                <w:szCs w:val="18"/>
              </w:rPr>
              <w:t xml:space="preserve"> definition.</w:t>
            </w:r>
          </w:p>
        </w:tc>
      </w:tr>
      <w:tr w:rsidR="00E60972" w:rsidRPr="00B2556E" w14:paraId="59637DA2" w14:textId="77777777" w:rsidTr="00F75D0F">
        <w:trPr>
          <w:trHeight w:val="547"/>
        </w:trPr>
        <w:tc>
          <w:tcPr>
            <w:tcW w:w="193" w:type="pct"/>
            <w:gridSpan w:val="2"/>
            <w:tcBorders>
              <w:top w:val="nil"/>
              <w:left w:val="single" w:sz="4" w:space="0" w:color="auto"/>
              <w:bottom w:val="nil"/>
              <w:right w:val="nil"/>
            </w:tcBorders>
            <w:shd w:val="clear" w:color="auto" w:fill="F2F2F2" w:themeFill="background1" w:themeFillShade="F2"/>
          </w:tcPr>
          <w:p w14:paraId="5D20C09F" w14:textId="77777777" w:rsidR="00E60972" w:rsidRPr="00B2556E" w:rsidRDefault="00E60972" w:rsidP="00A75CE4">
            <w:pPr>
              <w:ind w:left="152"/>
              <w:jc w:val="right"/>
              <w:rPr>
                <w:rFonts w:eastAsia="Times New Roman" w:cstheme="minorHAnsi"/>
                <w:color w:val="000000"/>
                <w:sz w:val="18"/>
                <w:szCs w:val="18"/>
              </w:rPr>
            </w:pPr>
          </w:p>
        </w:tc>
        <w:tc>
          <w:tcPr>
            <w:tcW w:w="152" w:type="pct"/>
            <w:gridSpan w:val="2"/>
            <w:tcBorders>
              <w:top w:val="nil"/>
              <w:left w:val="nil"/>
              <w:bottom w:val="nil"/>
              <w:right w:val="single" w:sz="4" w:space="0" w:color="auto"/>
            </w:tcBorders>
            <w:shd w:val="clear" w:color="auto" w:fill="F2F2F2" w:themeFill="background1" w:themeFillShade="F2"/>
          </w:tcPr>
          <w:p w14:paraId="4C8A753E" w14:textId="77777777" w:rsidR="00E60972" w:rsidRPr="00B2556E" w:rsidRDefault="00E60972" w:rsidP="00A75CE4">
            <w:pPr>
              <w:ind w:left="152"/>
              <w:jc w:val="right"/>
              <w:rPr>
                <w:rFonts w:eastAsia="Times New Roman" w:cstheme="minorHAnsi"/>
                <w:color w:val="000000"/>
                <w:sz w:val="18"/>
                <w:szCs w:val="18"/>
              </w:rPr>
            </w:pPr>
          </w:p>
        </w:tc>
        <w:tc>
          <w:tcPr>
            <w:tcW w:w="4656" w:type="pct"/>
            <w:gridSpan w:val="16"/>
            <w:tcBorders>
              <w:top w:val="single" w:sz="4" w:space="0" w:color="auto"/>
              <w:left w:val="single" w:sz="4" w:space="0" w:color="auto"/>
              <w:bottom w:val="single" w:sz="4" w:space="0" w:color="auto"/>
            </w:tcBorders>
            <w:shd w:val="clear" w:color="auto" w:fill="FFFFFF" w:themeFill="background1"/>
            <w:vAlign w:val="center"/>
          </w:tcPr>
          <w:p w14:paraId="76C0B16C" w14:textId="77777777" w:rsidR="00E60972" w:rsidRPr="00B2556E" w:rsidRDefault="00E60972" w:rsidP="00A75CE4">
            <w:pPr>
              <w:rPr>
                <w:rFonts w:eastAsia="Times New Roman" w:cstheme="minorHAnsi"/>
                <w:color w:val="000000"/>
                <w:sz w:val="18"/>
                <w:szCs w:val="18"/>
              </w:rPr>
            </w:pPr>
          </w:p>
        </w:tc>
      </w:tr>
      <w:tr w:rsidR="00E60972" w:rsidRPr="00B2556E" w14:paraId="3EFD6E91" w14:textId="77777777" w:rsidTr="00F75D0F">
        <w:trPr>
          <w:trHeight w:val="170"/>
        </w:trPr>
        <w:tc>
          <w:tcPr>
            <w:tcW w:w="193" w:type="pct"/>
            <w:gridSpan w:val="2"/>
            <w:tcBorders>
              <w:top w:val="nil"/>
              <w:left w:val="single" w:sz="4" w:space="0" w:color="auto"/>
              <w:bottom w:val="nil"/>
              <w:right w:val="nil"/>
            </w:tcBorders>
            <w:shd w:val="clear" w:color="auto" w:fill="F2F2F2" w:themeFill="background1" w:themeFillShade="F2"/>
          </w:tcPr>
          <w:p w14:paraId="58D7A45D" w14:textId="77777777" w:rsidR="00E60972" w:rsidRPr="00B2556E" w:rsidRDefault="00E60972" w:rsidP="00A75CE4">
            <w:pPr>
              <w:ind w:left="152"/>
              <w:jc w:val="right"/>
              <w:rPr>
                <w:rFonts w:eastAsia="Times New Roman" w:cstheme="minorHAnsi"/>
                <w:color w:val="000000"/>
                <w:sz w:val="18"/>
                <w:szCs w:val="18"/>
              </w:rPr>
            </w:pPr>
          </w:p>
        </w:tc>
        <w:tc>
          <w:tcPr>
            <w:tcW w:w="148" w:type="pct"/>
            <w:tcBorders>
              <w:top w:val="nil"/>
              <w:left w:val="nil"/>
              <w:bottom w:val="nil"/>
              <w:right w:val="nil"/>
            </w:tcBorders>
            <w:shd w:val="clear" w:color="auto" w:fill="F2F2F2" w:themeFill="background1" w:themeFillShade="F2"/>
          </w:tcPr>
          <w:p w14:paraId="63C96EEE" w14:textId="77777777" w:rsidR="00E60972" w:rsidRDefault="00E60972" w:rsidP="00A75CE4">
            <w:pPr>
              <w:rPr>
                <w:rFonts w:eastAsia="Times New Roman" w:cstheme="minorHAnsi"/>
                <w:b/>
                <w:color w:val="000000"/>
                <w:sz w:val="18"/>
                <w:szCs w:val="18"/>
              </w:rPr>
            </w:pPr>
          </w:p>
        </w:tc>
        <w:tc>
          <w:tcPr>
            <w:tcW w:w="3492" w:type="pct"/>
            <w:gridSpan w:val="16"/>
            <w:tcBorders>
              <w:top w:val="nil"/>
              <w:left w:val="nil"/>
            </w:tcBorders>
            <w:shd w:val="clear" w:color="auto" w:fill="F2F2F2" w:themeFill="background1" w:themeFillShade="F2"/>
          </w:tcPr>
          <w:p w14:paraId="41B196EC" w14:textId="77777777" w:rsidR="00E60972" w:rsidRPr="009575EC" w:rsidRDefault="00E60972" w:rsidP="00A75CE4">
            <w:pPr>
              <w:rPr>
                <w:rFonts w:eastAsia="Times New Roman" w:cstheme="minorHAnsi"/>
                <w:b/>
                <w:color w:val="000000"/>
                <w:sz w:val="18"/>
                <w:szCs w:val="18"/>
              </w:rPr>
            </w:pPr>
          </w:p>
        </w:tc>
        <w:tc>
          <w:tcPr>
            <w:tcW w:w="1168" w:type="pct"/>
            <w:tcBorders>
              <w:top w:val="single" w:sz="4" w:space="0" w:color="auto"/>
            </w:tcBorders>
            <w:shd w:val="clear" w:color="auto" w:fill="F2F2F2" w:themeFill="background1" w:themeFillShade="F2"/>
          </w:tcPr>
          <w:p w14:paraId="54F7BC3E" w14:textId="77777777" w:rsidR="00E60972" w:rsidRPr="00B2556E" w:rsidRDefault="00E60972" w:rsidP="00A75CE4">
            <w:pPr>
              <w:rPr>
                <w:rFonts w:eastAsia="Times New Roman" w:cstheme="minorHAnsi"/>
                <w:color w:val="000000"/>
                <w:sz w:val="18"/>
                <w:szCs w:val="18"/>
              </w:rPr>
            </w:pPr>
          </w:p>
        </w:tc>
      </w:tr>
      <w:tr w:rsidR="00E60972" w:rsidRPr="00B2556E" w14:paraId="6CDF3BA2" w14:textId="77777777" w:rsidTr="00F75D0F">
        <w:tc>
          <w:tcPr>
            <w:tcW w:w="193" w:type="pct"/>
            <w:gridSpan w:val="2"/>
            <w:tcBorders>
              <w:top w:val="nil"/>
              <w:left w:val="single" w:sz="4" w:space="0" w:color="auto"/>
              <w:bottom w:val="nil"/>
              <w:right w:val="nil"/>
            </w:tcBorders>
            <w:shd w:val="clear" w:color="auto" w:fill="F2F2F2" w:themeFill="background1" w:themeFillShade="F2"/>
          </w:tcPr>
          <w:p w14:paraId="1B877490" w14:textId="77777777" w:rsidR="00E60972" w:rsidRPr="00B2556E" w:rsidRDefault="00E60972" w:rsidP="00A75CE4">
            <w:pPr>
              <w:ind w:left="152"/>
              <w:jc w:val="right"/>
              <w:rPr>
                <w:rFonts w:eastAsia="Times New Roman" w:cstheme="minorHAnsi"/>
                <w:color w:val="000000"/>
                <w:sz w:val="18"/>
                <w:szCs w:val="18"/>
              </w:rPr>
            </w:pPr>
          </w:p>
        </w:tc>
        <w:tc>
          <w:tcPr>
            <w:tcW w:w="148" w:type="pct"/>
            <w:tcBorders>
              <w:top w:val="nil"/>
              <w:left w:val="nil"/>
              <w:bottom w:val="nil"/>
              <w:right w:val="nil"/>
            </w:tcBorders>
            <w:shd w:val="clear" w:color="auto" w:fill="F2F2F2" w:themeFill="background1" w:themeFillShade="F2"/>
            <w:vAlign w:val="center"/>
          </w:tcPr>
          <w:p w14:paraId="368F8185" w14:textId="2A85348F" w:rsidR="00E60972" w:rsidRPr="00B2556E" w:rsidRDefault="00BD4BBD" w:rsidP="00A75CE4">
            <w:pPr>
              <w:rPr>
                <w:rFonts w:eastAsia="Times New Roman" w:cstheme="minorHAnsi"/>
                <w:color w:val="000000"/>
                <w:sz w:val="18"/>
                <w:szCs w:val="18"/>
              </w:rPr>
            </w:pPr>
            <w:r>
              <w:rPr>
                <w:rFonts w:eastAsia="Times New Roman" w:cstheme="minorHAnsi"/>
                <w:b/>
                <w:color w:val="000000"/>
                <w:sz w:val="18"/>
                <w:szCs w:val="18"/>
              </w:rPr>
              <w:t>f</w:t>
            </w:r>
            <w:r w:rsidR="00E60972">
              <w:rPr>
                <w:rFonts w:eastAsia="Times New Roman" w:cstheme="minorHAnsi"/>
                <w:b/>
                <w:color w:val="000000"/>
                <w:sz w:val="18"/>
                <w:szCs w:val="18"/>
              </w:rPr>
              <w:t>.</w:t>
            </w:r>
          </w:p>
        </w:tc>
        <w:tc>
          <w:tcPr>
            <w:tcW w:w="1615" w:type="pct"/>
            <w:gridSpan w:val="8"/>
            <w:vMerge w:val="restart"/>
            <w:tcBorders>
              <w:left w:val="nil"/>
              <w:right w:val="single" w:sz="4" w:space="0" w:color="auto"/>
            </w:tcBorders>
            <w:shd w:val="clear" w:color="auto" w:fill="F2F2F2" w:themeFill="background1" w:themeFillShade="F2"/>
          </w:tcPr>
          <w:p w14:paraId="3A68908D" w14:textId="54DF7C12" w:rsidR="00E60972" w:rsidRPr="00D01799" w:rsidRDefault="00E60972" w:rsidP="00A75CE4">
            <w:pPr>
              <w:rPr>
                <w:rFonts w:eastAsia="Times New Roman" w:cstheme="minorHAnsi"/>
                <w:color w:val="000000"/>
                <w:sz w:val="18"/>
                <w:szCs w:val="18"/>
              </w:rPr>
            </w:pPr>
            <w:r w:rsidRPr="00220E22">
              <w:rPr>
                <w:rFonts w:eastAsia="Times New Roman" w:cstheme="minorHAnsi"/>
                <w:b/>
                <w:color w:val="000000"/>
                <w:sz w:val="18"/>
                <w:szCs w:val="18"/>
              </w:rPr>
              <w:t xml:space="preserve">Additional targets for </w:t>
            </w:r>
            <w:r w:rsidR="00BD4BBD" w:rsidRPr="008C4C5A">
              <w:rPr>
                <w:rFonts w:eastAsia="Times New Roman" w:cstheme="minorHAnsi"/>
                <w:b/>
                <w:color w:val="000000"/>
                <w:sz w:val="18"/>
                <w:szCs w:val="18"/>
                <w:u w:val="single"/>
              </w:rPr>
              <w:t>rural</w:t>
            </w:r>
            <w:r w:rsidRPr="00220E22">
              <w:rPr>
                <w:rFonts w:eastAsia="Times New Roman" w:cstheme="minorHAnsi"/>
                <w:b/>
                <w:color w:val="000000"/>
                <w:sz w:val="18"/>
                <w:szCs w:val="18"/>
              </w:rPr>
              <w:t xml:space="preserve"> </w:t>
            </w:r>
            <w:r>
              <w:rPr>
                <w:rFonts w:eastAsia="Times New Roman" w:cstheme="minorHAnsi"/>
                <w:b/>
                <w:color w:val="000000"/>
                <w:sz w:val="18"/>
                <w:szCs w:val="18"/>
              </w:rPr>
              <w:t>drinking-water supply</w:t>
            </w:r>
          </w:p>
        </w:tc>
        <w:tc>
          <w:tcPr>
            <w:tcW w:w="1161" w:type="pct"/>
            <w:gridSpan w:val="6"/>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E44C4" w14:textId="77777777" w:rsidR="00E60972" w:rsidRPr="00A10A74" w:rsidRDefault="00E60972" w:rsidP="00A75CE4">
            <w:pPr>
              <w:rPr>
                <w:rFonts w:eastAsia="Times New Roman" w:cstheme="minorHAnsi"/>
                <w:color w:val="000000"/>
                <w:sz w:val="16"/>
                <w:szCs w:val="16"/>
              </w:rPr>
            </w:pPr>
            <w:r w:rsidRPr="00A10A74">
              <w:rPr>
                <w:rFonts w:eastAsia="Times New Roman" w:cstheme="minorHAnsi"/>
                <w:color w:val="000000"/>
                <w:sz w:val="16"/>
                <w:szCs w:val="16"/>
              </w:rPr>
              <w:t xml:space="preserve">If yes, please specify what the target measures and what is included in the measure. </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10158" w14:textId="14B0E272" w:rsidR="00E60972" w:rsidRPr="00A10A74" w:rsidRDefault="00ED779D" w:rsidP="00A75CE4">
            <w:pPr>
              <w:rPr>
                <w:rFonts w:eastAsia="Times New Roman" w:cstheme="minorHAnsi"/>
                <w:color w:val="000000"/>
                <w:sz w:val="16"/>
                <w:szCs w:val="16"/>
              </w:rPr>
            </w:pPr>
            <w:r>
              <w:rPr>
                <w:rFonts w:eastAsia="Times New Roman" w:cstheme="minorHAnsi"/>
                <w:color w:val="000000"/>
                <w:sz w:val="16"/>
                <w:szCs w:val="16"/>
              </w:rPr>
              <w:t>Target value</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3D8D9F" w14:textId="60EBE001" w:rsidR="00E60972" w:rsidRPr="00A10A74" w:rsidRDefault="00ED779D" w:rsidP="00A75CE4">
            <w:pPr>
              <w:rPr>
                <w:rFonts w:eastAsia="Times New Roman" w:cstheme="minorHAnsi"/>
                <w:color w:val="000000"/>
                <w:sz w:val="16"/>
                <w:szCs w:val="16"/>
              </w:rPr>
            </w:pPr>
            <w:r>
              <w:rPr>
                <w:rFonts w:eastAsia="Times New Roman" w:cstheme="minorHAnsi"/>
                <w:color w:val="000000"/>
                <w:sz w:val="16"/>
                <w:szCs w:val="16"/>
              </w:rPr>
              <w:t>Target year</w:t>
            </w:r>
            <w:r w:rsidR="00E60972" w:rsidRPr="00A10A74">
              <w:rPr>
                <w:rFonts w:eastAsia="Times New Roman" w:cstheme="minorHAnsi"/>
                <w:color w:val="000000"/>
                <w:sz w:val="16"/>
                <w:szCs w:val="16"/>
              </w:rPr>
              <w:t xml:space="preserve"> </w:t>
            </w:r>
          </w:p>
        </w:tc>
        <w:tc>
          <w:tcPr>
            <w:tcW w:w="1168" w:type="pct"/>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446EE1F5" w14:textId="6F7D01F9" w:rsidR="00E60972" w:rsidRPr="00A10A74" w:rsidRDefault="00361AA3" w:rsidP="00A75CE4">
            <w:pPr>
              <w:rPr>
                <w:rFonts w:eastAsia="Times New Roman" w:cstheme="minorHAnsi"/>
                <w:color w:val="000000"/>
                <w:sz w:val="16"/>
                <w:szCs w:val="16"/>
              </w:rPr>
            </w:pPr>
            <w:r w:rsidRPr="00361AA3">
              <w:rPr>
                <w:rFonts w:eastAsia="Times New Roman" w:cstheme="minorHAnsi"/>
                <w:b/>
                <w:bCs/>
                <w:color w:val="000000"/>
                <w:sz w:val="16"/>
                <w:szCs w:val="16"/>
              </w:rPr>
              <w:t>Title and d</w:t>
            </w:r>
            <w:r w:rsidR="00E60972" w:rsidRPr="00361AA3">
              <w:rPr>
                <w:rFonts w:eastAsia="Times New Roman" w:cstheme="minorHAnsi"/>
                <w:b/>
                <w:bCs/>
                <w:color w:val="000000"/>
                <w:sz w:val="16"/>
                <w:szCs w:val="16"/>
              </w:rPr>
              <w:t>ate of policy/plan</w:t>
            </w:r>
            <w:r w:rsidR="00E60972" w:rsidRPr="00A10A74">
              <w:rPr>
                <w:rFonts w:eastAsia="Times New Roman" w:cstheme="minorHAnsi"/>
                <w:color w:val="000000"/>
                <w:sz w:val="16"/>
                <w:szCs w:val="16"/>
              </w:rPr>
              <w:t xml:space="preserve"> where target is established. If available, please </w:t>
            </w:r>
            <w:r w:rsidR="00560857">
              <w:rPr>
                <w:rFonts w:eastAsia="Times New Roman" w:cstheme="minorHAnsi"/>
                <w:b/>
                <w:bCs/>
                <w:color w:val="000000"/>
                <w:sz w:val="16"/>
                <w:szCs w:val="16"/>
              </w:rPr>
              <w:t>provi</w:t>
            </w:r>
            <w:r w:rsidR="00E60972" w:rsidRPr="00361AA3">
              <w:rPr>
                <w:rFonts w:eastAsia="Times New Roman" w:cstheme="minorHAnsi"/>
                <w:b/>
                <w:bCs/>
                <w:color w:val="000000"/>
                <w:sz w:val="16"/>
                <w:szCs w:val="16"/>
              </w:rPr>
              <w:t>de a link or attach a copy.</w:t>
            </w:r>
          </w:p>
        </w:tc>
      </w:tr>
      <w:tr w:rsidR="00E60972" w:rsidRPr="00B2556E" w14:paraId="6327988D" w14:textId="77777777" w:rsidTr="00F75D0F">
        <w:tc>
          <w:tcPr>
            <w:tcW w:w="193" w:type="pct"/>
            <w:gridSpan w:val="2"/>
            <w:tcBorders>
              <w:top w:val="nil"/>
              <w:left w:val="single" w:sz="4" w:space="0" w:color="auto"/>
              <w:bottom w:val="nil"/>
              <w:right w:val="nil"/>
            </w:tcBorders>
            <w:shd w:val="clear" w:color="auto" w:fill="F2F2F2" w:themeFill="background1" w:themeFillShade="F2"/>
          </w:tcPr>
          <w:p w14:paraId="4AFFA891" w14:textId="77777777" w:rsidR="00E60972" w:rsidRPr="00B2556E" w:rsidRDefault="00E60972" w:rsidP="00A75CE4">
            <w:pPr>
              <w:ind w:left="152"/>
              <w:jc w:val="right"/>
              <w:rPr>
                <w:rFonts w:eastAsia="Times New Roman" w:cstheme="minorHAnsi"/>
                <w:color w:val="000000"/>
                <w:sz w:val="18"/>
                <w:szCs w:val="18"/>
              </w:rPr>
            </w:pPr>
          </w:p>
        </w:tc>
        <w:tc>
          <w:tcPr>
            <w:tcW w:w="148" w:type="pct"/>
            <w:tcBorders>
              <w:top w:val="nil"/>
              <w:left w:val="nil"/>
              <w:bottom w:val="nil"/>
              <w:right w:val="nil"/>
            </w:tcBorders>
            <w:shd w:val="clear" w:color="auto" w:fill="F2F2F2" w:themeFill="background1" w:themeFillShade="F2"/>
          </w:tcPr>
          <w:p w14:paraId="4CF2A01C" w14:textId="77777777" w:rsidR="00E60972" w:rsidRPr="00B2556E" w:rsidRDefault="00E60972" w:rsidP="00A75CE4">
            <w:pPr>
              <w:ind w:left="152"/>
              <w:jc w:val="right"/>
              <w:rPr>
                <w:rFonts w:eastAsia="Times New Roman" w:cstheme="minorHAnsi"/>
                <w:color w:val="000000"/>
                <w:sz w:val="18"/>
                <w:szCs w:val="18"/>
              </w:rPr>
            </w:pPr>
          </w:p>
        </w:tc>
        <w:tc>
          <w:tcPr>
            <w:tcW w:w="1615" w:type="pct"/>
            <w:gridSpan w:val="8"/>
            <w:vMerge/>
            <w:tcBorders>
              <w:left w:val="nil"/>
              <w:right w:val="single" w:sz="4" w:space="0" w:color="auto"/>
            </w:tcBorders>
            <w:shd w:val="clear" w:color="auto" w:fill="F2F2F2" w:themeFill="background1" w:themeFillShade="F2"/>
          </w:tcPr>
          <w:p w14:paraId="12F53F6C" w14:textId="77777777" w:rsidR="00E60972" w:rsidRPr="00B2556E" w:rsidRDefault="00E60972" w:rsidP="00A75CE4">
            <w:pPr>
              <w:rPr>
                <w:rFonts w:eastAsia="Times New Roman" w:cstheme="minorHAnsi"/>
                <w:color w:val="000000"/>
                <w:sz w:val="18"/>
                <w:szCs w:val="18"/>
              </w:rPr>
            </w:pPr>
          </w:p>
        </w:tc>
        <w:tc>
          <w:tcPr>
            <w:tcW w:w="1161" w:type="pct"/>
            <w:gridSpan w:val="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8EBF44" w14:textId="77777777" w:rsidR="00E60972" w:rsidRPr="00A10A74" w:rsidRDefault="00E60972" w:rsidP="00A75CE4">
            <w:pPr>
              <w:rPr>
                <w:rFonts w:eastAsia="Times New Roman" w:cstheme="minorHAnsi"/>
                <w:color w:val="000000"/>
                <w:sz w:val="16"/>
                <w:szCs w:val="16"/>
              </w:rPr>
            </w:pPr>
          </w:p>
        </w:tc>
        <w:tc>
          <w:tcPr>
            <w:tcW w:w="375"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4C73EA" w14:textId="77777777" w:rsidR="00E60972" w:rsidRPr="00A10A74" w:rsidRDefault="00E60972" w:rsidP="00A75CE4">
            <w:pPr>
              <w:rPr>
                <w:rFonts w:eastAsia="Times New Roman" w:cstheme="minorHAnsi"/>
                <w:color w:val="000000"/>
                <w:sz w:val="16"/>
                <w:szCs w:val="16"/>
              </w:rPr>
            </w:pPr>
          </w:p>
        </w:tc>
        <w:tc>
          <w:tcPr>
            <w:tcW w:w="341"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07942E" w14:textId="77777777" w:rsidR="00E60972" w:rsidRPr="00A10A74" w:rsidRDefault="00E60972" w:rsidP="00A75CE4">
            <w:pPr>
              <w:rPr>
                <w:rFonts w:eastAsia="Times New Roman" w:cstheme="minorHAnsi"/>
                <w:color w:val="000000"/>
                <w:sz w:val="16"/>
                <w:szCs w:val="16"/>
              </w:rPr>
            </w:pPr>
          </w:p>
        </w:tc>
        <w:tc>
          <w:tcPr>
            <w:tcW w:w="1168" w:type="pct"/>
            <w:vMerge/>
            <w:tcBorders>
              <w:top w:val="single" w:sz="4" w:space="0" w:color="auto"/>
              <w:left w:val="single" w:sz="4" w:space="0" w:color="auto"/>
              <w:bottom w:val="single" w:sz="4" w:space="0" w:color="auto"/>
            </w:tcBorders>
            <w:shd w:val="clear" w:color="auto" w:fill="F2F2F2" w:themeFill="background1" w:themeFillShade="F2"/>
          </w:tcPr>
          <w:p w14:paraId="3DCC56B8" w14:textId="77777777" w:rsidR="00E60972" w:rsidRPr="00A10A74" w:rsidRDefault="00E60972" w:rsidP="00A75CE4">
            <w:pPr>
              <w:rPr>
                <w:rFonts w:eastAsia="Times New Roman" w:cstheme="minorHAnsi"/>
                <w:color w:val="000000"/>
                <w:sz w:val="16"/>
                <w:szCs w:val="16"/>
              </w:rPr>
            </w:pPr>
          </w:p>
        </w:tc>
      </w:tr>
      <w:tr w:rsidR="00E60972" w:rsidRPr="00B2556E" w14:paraId="185202A0" w14:textId="77777777" w:rsidTr="00F75D0F">
        <w:tc>
          <w:tcPr>
            <w:tcW w:w="193" w:type="pct"/>
            <w:gridSpan w:val="2"/>
            <w:tcBorders>
              <w:top w:val="nil"/>
            </w:tcBorders>
            <w:shd w:val="clear" w:color="auto" w:fill="F2F2F2" w:themeFill="background1" w:themeFillShade="F2"/>
          </w:tcPr>
          <w:p w14:paraId="01143A2F" w14:textId="77777777" w:rsidR="00E60972" w:rsidRPr="00B2556E" w:rsidRDefault="00E60972" w:rsidP="00A75CE4">
            <w:pPr>
              <w:ind w:left="152"/>
              <w:jc w:val="right"/>
              <w:rPr>
                <w:rFonts w:eastAsia="Times New Roman" w:cstheme="minorHAnsi"/>
                <w:color w:val="000000"/>
                <w:sz w:val="18"/>
                <w:szCs w:val="18"/>
              </w:rPr>
            </w:pPr>
          </w:p>
        </w:tc>
        <w:tc>
          <w:tcPr>
            <w:tcW w:w="148" w:type="pct"/>
            <w:tcBorders>
              <w:top w:val="nil"/>
              <w:right w:val="single" w:sz="4" w:space="0" w:color="auto"/>
            </w:tcBorders>
            <w:shd w:val="clear" w:color="auto" w:fill="F2F2F2" w:themeFill="background1" w:themeFillShade="F2"/>
          </w:tcPr>
          <w:p w14:paraId="0008D234" w14:textId="77777777" w:rsidR="00E60972" w:rsidRPr="00B2556E" w:rsidRDefault="00E60972" w:rsidP="00A75CE4">
            <w:pPr>
              <w:ind w:left="152"/>
              <w:jc w:val="right"/>
              <w:rPr>
                <w:rFonts w:eastAsia="Times New Roman" w:cstheme="minorHAnsi"/>
                <w:color w:val="000000"/>
                <w:sz w:val="18"/>
                <w:szCs w:val="18"/>
              </w:rPr>
            </w:pPr>
          </w:p>
        </w:tc>
        <w:tc>
          <w:tcPr>
            <w:tcW w:w="129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4C00C" w14:textId="7EBBD30D" w:rsidR="00E60972" w:rsidRPr="00412722" w:rsidRDefault="00E60972" w:rsidP="00A75CE4">
            <w:pPr>
              <w:rPr>
                <w:rFonts w:eastAsia="Times New Roman" w:cstheme="minorHAnsi"/>
                <w:b/>
                <w:color w:val="000000"/>
                <w:sz w:val="18"/>
                <w:szCs w:val="18"/>
              </w:rPr>
            </w:pPr>
            <w:r>
              <w:rPr>
                <w:rFonts w:eastAsia="Times New Roman" w:cstheme="minorHAnsi"/>
                <w:color w:val="000000"/>
                <w:sz w:val="18"/>
                <w:szCs w:val="18"/>
              </w:rPr>
              <w:t xml:space="preserve">Are there </w:t>
            </w:r>
            <w:r w:rsidR="00D03A0F">
              <w:rPr>
                <w:rFonts w:eastAsia="Times New Roman" w:cstheme="minorHAnsi"/>
                <w:color w:val="000000"/>
                <w:sz w:val="18"/>
                <w:szCs w:val="18"/>
                <w:u w:val="single"/>
              </w:rPr>
              <w:t>rural</w:t>
            </w:r>
            <w:r>
              <w:rPr>
                <w:rFonts w:eastAsia="Times New Roman" w:cstheme="minorHAnsi"/>
                <w:color w:val="000000"/>
                <w:sz w:val="18"/>
                <w:szCs w:val="18"/>
              </w:rPr>
              <w:t xml:space="preserve"> drinking-water targets for the following areas?</w:t>
            </w:r>
          </w:p>
        </w:tc>
        <w:tc>
          <w:tcPr>
            <w:tcW w:w="14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889AD" w14:textId="77777777" w:rsidR="00E60972" w:rsidRDefault="00E60972" w:rsidP="00A75CE4">
            <w:pPr>
              <w:jc w:val="center"/>
              <w:rPr>
                <w:rFonts w:eastAsia="Times New Roman" w:cstheme="minorHAnsi"/>
                <w:color w:val="000000"/>
                <w:sz w:val="18"/>
                <w:szCs w:val="18"/>
              </w:rPr>
            </w:pPr>
            <w:r>
              <w:rPr>
                <w:rFonts w:eastAsia="Times New Roman" w:cstheme="minorHAnsi"/>
                <w:color w:val="000000"/>
                <w:sz w:val="18"/>
                <w:szCs w:val="18"/>
              </w:rPr>
              <w:t>Yes</w:t>
            </w:r>
          </w:p>
        </w:tc>
        <w:tc>
          <w:tcPr>
            <w:tcW w:w="17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68240" w14:textId="77777777" w:rsidR="00E60972" w:rsidRDefault="00E60972" w:rsidP="00A75CE4">
            <w:pPr>
              <w:jc w:val="center"/>
              <w:rPr>
                <w:rFonts w:eastAsia="Times New Roman" w:cstheme="minorHAnsi"/>
                <w:color w:val="000000"/>
                <w:sz w:val="18"/>
                <w:szCs w:val="18"/>
              </w:rPr>
            </w:pPr>
            <w:r>
              <w:rPr>
                <w:rFonts w:eastAsia="Times New Roman" w:cstheme="minorHAnsi"/>
                <w:color w:val="000000"/>
                <w:sz w:val="18"/>
                <w:szCs w:val="18"/>
              </w:rPr>
              <w:t>No</w:t>
            </w:r>
          </w:p>
        </w:tc>
        <w:tc>
          <w:tcPr>
            <w:tcW w:w="1161"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7F80E7" w14:textId="03C300A3" w:rsidR="00E60972" w:rsidRPr="00B2556E" w:rsidRDefault="00361AA3" w:rsidP="00F75D0F">
            <w:pPr>
              <w:rPr>
                <w:rFonts w:eastAsia="Times New Roman" w:cstheme="minorHAnsi"/>
                <w:color w:val="000000"/>
                <w:sz w:val="18"/>
                <w:szCs w:val="18"/>
              </w:rPr>
            </w:pPr>
            <w:r>
              <w:rPr>
                <w:rFonts w:eastAsia="Times New Roman" w:cstheme="minorHAnsi"/>
                <w:i/>
                <w:color w:val="000000"/>
                <w:sz w:val="16"/>
                <w:szCs w:val="16"/>
              </w:rPr>
              <w:t xml:space="preserve">e.g. </w:t>
            </w:r>
            <w:r w:rsidRPr="00361AA3">
              <w:rPr>
                <w:rFonts w:eastAsia="Times New Roman" w:cstheme="minorHAnsi"/>
                <w:i/>
                <w:color w:val="000000"/>
                <w:sz w:val="16"/>
                <w:szCs w:val="16"/>
              </w:rPr>
              <w:t>national average for the percentage of household income spent on drinking-water</w:t>
            </w:r>
          </w:p>
        </w:tc>
        <w:tc>
          <w:tcPr>
            <w:tcW w:w="3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810BD6" w14:textId="77777777" w:rsidR="00E60972" w:rsidRPr="00B2556E" w:rsidRDefault="00E60972" w:rsidP="00F75D0F">
            <w:pPr>
              <w:rPr>
                <w:rFonts w:eastAsia="Times New Roman" w:cstheme="minorHAnsi"/>
                <w:color w:val="000000"/>
                <w:sz w:val="18"/>
                <w:szCs w:val="18"/>
              </w:rPr>
            </w:pPr>
            <w:r w:rsidRPr="00A10A74">
              <w:rPr>
                <w:rFonts w:eastAsia="Times New Roman" w:cstheme="minorHAnsi"/>
                <w:i/>
                <w:color w:val="000000"/>
                <w:sz w:val="16"/>
                <w:szCs w:val="16"/>
              </w:rPr>
              <w:t>e.g. 0%</w:t>
            </w:r>
          </w:p>
        </w:tc>
        <w:tc>
          <w:tcPr>
            <w:tcW w:w="3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AFFC90" w14:textId="77777777" w:rsidR="00E60972" w:rsidRPr="00B2556E" w:rsidRDefault="00E60972" w:rsidP="00F75D0F">
            <w:pPr>
              <w:rPr>
                <w:rFonts w:eastAsia="Times New Roman" w:cstheme="minorHAnsi"/>
                <w:color w:val="000000"/>
                <w:sz w:val="18"/>
                <w:szCs w:val="18"/>
              </w:rPr>
            </w:pPr>
            <w:r w:rsidRPr="00A10A74">
              <w:rPr>
                <w:rFonts w:eastAsia="Times New Roman" w:cstheme="minorHAnsi"/>
                <w:i/>
                <w:color w:val="000000"/>
                <w:sz w:val="16"/>
                <w:szCs w:val="16"/>
              </w:rPr>
              <w:t>e.g. 2025</w:t>
            </w:r>
          </w:p>
        </w:tc>
        <w:tc>
          <w:tcPr>
            <w:tcW w:w="1168" w:type="pct"/>
            <w:vMerge/>
            <w:tcBorders>
              <w:top w:val="single" w:sz="4" w:space="0" w:color="auto"/>
              <w:left w:val="single" w:sz="4" w:space="0" w:color="auto"/>
              <w:bottom w:val="single" w:sz="4" w:space="0" w:color="auto"/>
              <w:right w:val="single" w:sz="4" w:space="0" w:color="auto"/>
            </w:tcBorders>
          </w:tcPr>
          <w:p w14:paraId="227908C4" w14:textId="77777777" w:rsidR="00E60972" w:rsidRPr="00B2556E" w:rsidRDefault="00E60972" w:rsidP="00A75CE4">
            <w:pPr>
              <w:rPr>
                <w:rFonts w:eastAsia="Times New Roman" w:cstheme="minorHAnsi"/>
                <w:color w:val="000000"/>
                <w:sz w:val="18"/>
                <w:szCs w:val="18"/>
              </w:rPr>
            </w:pPr>
          </w:p>
        </w:tc>
      </w:tr>
      <w:tr w:rsidR="00E60972" w:rsidRPr="00B2556E" w14:paraId="67A1DC0E" w14:textId="77777777" w:rsidTr="00F75D0F">
        <w:tc>
          <w:tcPr>
            <w:tcW w:w="193" w:type="pct"/>
            <w:gridSpan w:val="2"/>
            <w:shd w:val="clear" w:color="auto" w:fill="F2F2F2" w:themeFill="background1" w:themeFillShade="F2"/>
          </w:tcPr>
          <w:p w14:paraId="1D3B692D" w14:textId="77777777" w:rsidR="00E60972" w:rsidRPr="00B2556E" w:rsidRDefault="00E60972" w:rsidP="00A75CE4">
            <w:pPr>
              <w:ind w:left="152"/>
              <w:jc w:val="right"/>
              <w:rPr>
                <w:rFonts w:eastAsia="Times New Roman" w:cstheme="minorHAnsi"/>
                <w:color w:val="000000"/>
                <w:sz w:val="18"/>
                <w:szCs w:val="18"/>
              </w:rPr>
            </w:pPr>
          </w:p>
        </w:tc>
        <w:tc>
          <w:tcPr>
            <w:tcW w:w="148" w:type="pct"/>
            <w:tcBorders>
              <w:right w:val="single" w:sz="4" w:space="0" w:color="auto"/>
            </w:tcBorders>
            <w:shd w:val="clear" w:color="auto" w:fill="F2F2F2" w:themeFill="background1" w:themeFillShade="F2"/>
          </w:tcPr>
          <w:p w14:paraId="0B3EADE8" w14:textId="77777777" w:rsidR="00E60972" w:rsidRPr="00B2556E" w:rsidRDefault="00E60972" w:rsidP="00A75CE4">
            <w:pPr>
              <w:ind w:left="152"/>
              <w:jc w:val="right"/>
              <w:rPr>
                <w:rFonts w:eastAsia="Times New Roman" w:cstheme="minorHAnsi"/>
                <w:color w:val="000000"/>
                <w:sz w:val="18"/>
                <w:szCs w:val="18"/>
              </w:rPr>
            </w:pPr>
          </w:p>
        </w:tc>
        <w:tc>
          <w:tcPr>
            <w:tcW w:w="129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A2467D" w14:textId="77777777" w:rsidR="00E60972" w:rsidRPr="009575EC" w:rsidRDefault="00E60972" w:rsidP="00A75CE4">
            <w:pPr>
              <w:rPr>
                <w:rFonts w:eastAsia="Times New Roman" w:cstheme="minorHAnsi"/>
                <w:color w:val="000000"/>
                <w:sz w:val="18"/>
                <w:szCs w:val="18"/>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w:t>
            </w:r>
            <w:r>
              <w:rPr>
                <w:rFonts w:eastAsia="Times New Roman" w:cstheme="minorHAnsi"/>
                <w:color w:val="000000"/>
                <w:sz w:val="18"/>
                <w:szCs w:val="18"/>
              </w:rPr>
              <w:t xml:space="preserve"> Drinking-water quality</w:t>
            </w:r>
          </w:p>
        </w:tc>
        <w:sdt>
          <w:sdtPr>
            <w:rPr>
              <w:rFonts w:eastAsia="Times New Roman" w:cstheme="minorHAnsi"/>
              <w:color w:val="000000"/>
              <w:sz w:val="18"/>
              <w:szCs w:val="18"/>
            </w:rPr>
            <w:id w:val="735446147"/>
            <w14:checkbox>
              <w14:checked w14:val="0"/>
              <w14:checkedState w14:val="2612" w14:font="MS Gothic"/>
              <w14:uncheckedState w14:val="2610" w14:font="MS Gothic"/>
            </w14:checkbox>
          </w:sdtPr>
          <w:sdtEndPr/>
          <w:sdtContent>
            <w:tc>
              <w:tcPr>
                <w:tcW w:w="149" w:type="pct"/>
                <w:gridSpan w:val="2"/>
                <w:tcBorders>
                  <w:top w:val="single" w:sz="4" w:space="0" w:color="auto"/>
                  <w:left w:val="single" w:sz="4" w:space="0" w:color="auto"/>
                  <w:bottom w:val="single" w:sz="4" w:space="0" w:color="auto"/>
                  <w:right w:val="single" w:sz="4" w:space="0" w:color="auto"/>
                </w:tcBorders>
                <w:vAlign w:val="center"/>
              </w:tcPr>
              <w:p w14:paraId="327725DE" w14:textId="77777777" w:rsidR="00E60972" w:rsidRDefault="00E60972" w:rsidP="00A75CE4">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591963896"/>
            <w14:checkbox>
              <w14:checked w14:val="0"/>
              <w14:checkedState w14:val="2612" w14:font="MS Gothic"/>
              <w14:uncheckedState w14:val="2610" w14:font="MS Gothic"/>
            </w14:checkbox>
          </w:sdtPr>
          <w:sdtEndPr/>
          <w:sdtContent>
            <w:tc>
              <w:tcPr>
                <w:tcW w:w="170" w:type="pct"/>
                <w:gridSpan w:val="2"/>
                <w:tcBorders>
                  <w:top w:val="single" w:sz="4" w:space="0" w:color="auto"/>
                  <w:left w:val="single" w:sz="4" w:space="0" w:color="auto"/>
                  <w:bottom w:val="single" w:sz="4" w:space="0" w:color="auto"/>
                  <w:right w:val="single" w:sz="4" w:space="0" w:color="auto"/>
                </w:tcBorders>
                <w:vAlign w:val="center"/>
                <w:hideMark/>
              </w:tcPr>
              <w:p w14:paraId="1FF48440" w14:textId="77777777" w:rsidR="00E60972" w:rsidRPr="00B2556E" w:rsidRDefault="00E60972" w:rsidP="00A75CE4">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61" w:type="pct"/>
            <w:gridSpan w:val="6"/>
            <w:tcBorders>
              <w:top w:val="single" w:sz="4" w:space="0" w:color="auto"/>
              <w:left w:val="single" w:sz="4" w:space="0" w:color="auto"/>
              <w:bottom w:val="single" w:sz="4" w:space="0" w:color="auto"/>
              <w:right w:val="single" w:sz="4" w:space="0" w:color="auto"/>
            </w:tcBorders>
          </w:tcPr>
          <w:p w14:paraId="0282537C" w14:textId="77777777" w:rsidR="00E60972" w:rsidRPr="00B2556E" w:rsidRDefault="00E60972" w:rsidP="00A75CE4">
            <w:pPr>
              <w:rPr>
                <w:rFonts w:eastAsia="Times New Roman" w:cstheme="minorHAnsi"/>
                <w:color w:val="000000"/>
                <w:sz w:val="18"/>
                <w:szCs w:val="18"/>
              </w:rPr>
            </w:pPr>
          </w:p>
        </w:tc>
        <w:tc>
          <w:tcPr>
            <w:tcW w:w="375" w:type="pct"/>
            <w:tcBorders>
              <w:top w:val="single" w:sz="4" w:space="0" w:color="auto"/>
              <w:left w:val="single" w:sz="4" w:space="0" w:color="auto"/>
              <w:bottom w:val="single" w:sz="4" w:space="0" w:color="auto"/>
              <w:right w:val="single" w:sz="4" w:space="0" w:color="auto"/>
            </w:tcBorders>
          </w:tcPr>
          <w:p w14:paraId="5CC9736B" w14:textId="77777777" w:rsidR="00E60972" w:rsidRPr="00B2556E" w:rsidRDefault="00E60972" w:rsidP="00A75CE4">
            <w:pPr>
              <w:rPr>
                <w:rFonts w:eastAsia="Times New Roman" w:cstheme="minorHAnsi"/>
                <w:color w:val="000000"/>
                <w:sz w:val="18"/>
                <w:szCs w:val="18"/>
              </w:rPr>
            </w:pPr>
          </w:p>
        </w:tc>
        <w:tc>
          <w:tcPr>
            <w:tcW w:w="341" w:type="pct"/>
            <w:tcBorders>
              <w:top w:val="single" w:sz="4" w:space="0" w:color="auto"/>
              <w:left w:val="single" w:sz="4" w:space="0" w:color="auto"/>
              <w:bottom w:val="single" w:sz="4" w:space="0" w:color="auto"/>
              <w:right w:val="single" w:sz="4" w:space="0" w:color="auto"/>
            </w:tcBorders>
          </w:tcPr>
          <w:p w14:paraId="375DB2A1" w14:textId="77777777" w:rsidR="00E60972" w:rsidRPr="00B2556E" w:rsidRDefault="00E60972" w:rsidP="00A75CE4">
            <w:pPr>
              <w:rPr>
                <w:rFonts w:eastAsia="Times New Roman" w:cstheme="minorHAnsi"/>
                <w:color w:val="000000"/>
                <w:sz w:val="18"/>
                <w:szCs w:val="18"/>
              </w:rPr>
            </w:pPr>
          </w:p>
        </w:tc>
        <w:tc>
          <w:tcPr>
            <w:tcW w:w="1168" w:type="pct"/>
            <w:tcBorders>
              <w:top w:val="single" w:sz="4" w:space="0" w:color="auto"/>
              <w:left w:val="single" w:sz="4" w:space="0" w:color="auto"/>
              <w:bottom w:val="single" w:sz="4" w:space="0" w:color="auto"/>
              <w:right w:val="single" w:sz="4" w:space="0" w:color="auto"/>
            </w:tcBorders>
          </w:tcPr>
          <w:p w14:paraId="209AA468" w14:textId="77777777" w:rsidR="00E60972" w:rsidRPr="00B2556E" w:rsidRDefault="00E60972" w:rsidP="00A75CE4">
            <w:pPr>
              <w:rPr>
                <w:rFonts w:eastAsia="Times New Roman" w:cstheme="minorHAnsi"/>
                <w:color w:val="000000"/>
                <w:sz w:val="18"/>
                <w:szCs w:val="18"/>
              </w:rPr>
            </w:pPr>
          </w:p>
        </w:tc>
      </w:tr>
      <w:tr w:rsidR="00E60972" w:rsidRPr="00B2556E" w14:paraId="1D0720D0" w14:textId="77777777" w:rsidTr="00F75D0F">
        <w:tc>
          <w:tcPr>
            <w:tcW w:w="193" w:type="pct"/>
            <w:gridSpan w:val="2"/>
            <w:shd w:val="clear" w:color="auto" w:fill="F2F2F2" w:themeFill="background1" w:themeFillShade="F2"/>
          </w:tcPr>
          <w:p w14:paraId="478400B8" w14:textId="77777777" w:rsidR="00E60972" w:rsidRPr="00B2556E" w:rsidRDefault="00E60972" w:rsidP="00A75CE4">
            <w:pPr>
              <w:ind w:left="152"/>
              <w:jc w:val="right"/>
              <w:rPr>
                <w:rFonts w:eastAsia="Times New Roman" w:cstheme="minorHAnsi"/>
                <w:color w:val="000000"/>
                <w:sz w:val="18"/>
                <w:szCs w:val="18"/>
              </w:rPr>
            </w:pPr>
          </w:p>
        </w:tc>
        <w:tc>
          <w:tcPr>
            <w:tcW w:w="148" w:type="pct"/>
            <w:tcBorders>
              <w:right w:val="single" w:sz="4" w:space="0" w:color="auto"/>
            </w:tcBorders>
            <w:shd w:val="clear" w:color="auto" w:fill="F2F2F2" w:themeFill="background1" w:themeFillShade="F2"/>
          </w:tcPr>
          <w:p w14:paraId="2E1C6172" w14:textId="77777777" w:rsidR="00E60972" w:rsidRPr="00B2556E" w:rsidRDefault="00E60972" w:rsidP="00A75CE4">
            <w:pPr>
              <w:ind w:left="152"/>
              <w:jc w:val="right"/>
              <w:rPr>
                <w:rFonts w:eastAsia="Times New Roman" w:cstheme="minorHAnsi"/>
                <w:color w:val="000000"/>
                <w:sz w:val="18"/>
                <w:szCs w:val="18"/>
              </w:rPr>
            </w:pPr>
          </w:p>
        </w:tc>
        <w:tc>
          <w:tcPr>
            <w:tcW w:w="129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D31AA6" w14:textId="77777777" w:rsidR="00E60972" w:rsidRPr="009575EC" w:rsidRDefault="00E60972" w:rsidP="00A75CE4">
            <w:pPr>
              <w:rPr>
                <w:rFonts w:eastAsia="Times New Roman" w:cstheme="minorHAnsi"/>
                <w:color w:val="000000"/>
                <w:sz w:val="18"/>
                <w:szCs w:val="18"/>
              </w:rPr>
            </w:pPr>
            <w:r>
              <w:rPr>
                <w:rFonts w:eastAsia="Times New Roman" w:cstheme="minorHAnsi"/>
                <w:b/>
                <w:color w:val="000000"/>
                <w:sz w:val="18"/>
                <w:szCs w:val="18"/>
              </w:rPr>
              <w:t xml:space="preserve">ii. </w:t>
            </w:r>
            <w:r w:rsidRPr="006E77E3">
              <w:rPr>
                <w:rFonts w:eastAsia="Times New Roman" w:cstheme="minorHAnsi"/>
                <w:color w:val="000000"/>
                <w:sz w:val="18"/>
                <w:szCs w:val="18"/>
              </w:rPr>
              <w:t>Household connections for drinking-water</w:t>
            </w:r>
          </w:p>
        </w:tc>
        <w:sdt>
          <w:sdtPr>
            <w:rPr>
              <w:rFonts w:eastAsia="Times New Roman" w:cstheme="minorHAnsi"/>
              <w:color w:val="000000"/>
              <w:sz w:val="18"/>
              <w:szCs w:val="18"/>
            </w:rPr>
            <w:id w:val="1041936471"/>
            <w14:checkbox>
              <w14:checked w14:val="0"/>
              <w14:checkedState w14:val="2612" w14:font="MS Gothic"/>
              <w14:uncheckedState w14:val="2610" w14:font="MS Gothic"/>
            </w14:checkbox>
          </w:sdtPr>
          <w:sdtEndPr/>
          <w:sdtContent>
            <w:tc>
              <w:tcPr>
                <w:tcW w:w="149" w:type="pct"/>
                <w:gridSpan w:val="2"/>
                <w:tcBorders>
                  <w:top w:val="single" w:sz="4" w:space="0" w:color="auto"/>
                  <w:left w:val="single" w:sz="4" w:space="0" w:color="auto"/>
                  <w:bottom w:val="single" w:sz="4" w:space="0" w:color="auto"/>
                  <w:right w:val="single" w:sz="4" w:space="0" w:color="auto"/>
                </w:tcBorders>
                <w:vAlign w:val="center"/>
              </w:tcPr>
              <w:p w14:paraId="6AB209AD" w14:textId="77777777" w:rsidR="00E60972" w:rsidRDefault="00E60972" w:rsidP="00A75CE4">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870718971"/>
            <w14:checkbox>
              <w14:checked w14:val="0"/>
              <w14:checkedState w14:val="2612" w14:font="MS Gothic"/>
              <w14:uncheckedState w14:val="2610" w14:font="MS Gothic"/>
            </w14:checkbox>
          </w:sdtPr>
          <w:sdtEndPr/>
          <w:sdtContent>
            <w:tc>
              <w:tcPr>
                <w:tcW w:w="170" w:type="pct"/>
                <w:gridSpan w:val="2"/>
                <w:tcBorders>
                  <w:top w:val="single" w:sz="4" w:space="0" w:color="auto"/>
                  <w:left w:val="single" w:sz="4" w:space="0" w:color="auto"/>
                  <w:bottom w:val="single" w:sz="4" w:space="0" w:color="auto"/>
                  <w:right w:val="single" w:sz="4" w:space="0" w:color="auto"/>
                </w:tcBorders>
                <w:vAlign w:val="center"/>
                <w:hideMark/>
              </w:tcPr>
              <w:p w14:paraId="4B2A149A" w14:textId="77777777" w:rsidR="00E60972" w:rsidRPr="00B2556E" w:rsidRDefault="00E60972" w:rsidP="00A75CE4">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61" w:type="pct"/>
            <w:gridSpan w:val="6"/>
            <w:tcBorders>
              <w:top w:val="single" w:sz="4" w:space="0" w:color="auto"/>
              <w:left w:val="single" w:sz="4" w:space="0" w:color="auto"/>
              <w:bottom w:val="single" w:sz="4" w:space="0" w:color="auto"/>
              <w:right w:val="single" w:sz="4" w:space="0" w:color="auto"/>
            </w:tcBorders>
          </w:tcPr>
          <w:p w14:paraId="28654139" w14:textId="77777777" w:rsidR="00E60972" w:rsidRPr="00B2556E" w:rsidRDefault="00E60972" w:rsidP="00A75CE4">
            <w:pPr>
              <w:rPr>
                <w:rFonts w:eastAsia="Times New Roman" w:cstheme="minorHAnsi"/>
                <w:color w:val="000000"/>
                <w:sz w:val="18"/>
                <w:szCs w:val="18"/>
              </w:rPr>
            </w:pPr>
          </w:p>
        </w:tc>
        <w:tc>
          <w:tcPr>
            <w:tcW w:w="375" w:type="pct"/>
            <w:tcBorders>
              <w:top w:val="single" w:sz="4" w:space="0" w:color="auto"/>
              <w:left w:val="single" w:sz="4" w:space="0" w:color="auto"/>
              <w:bottom w:val="single" w:sz="4" w:space="0" w:color="auto"/>
              <w:right w:val="single" w:sz="4" w:space="0" w:color="auto"/>
            </w:tcBorders>
          </w:tcPr>
          <w:p w14:paraId="4F83E30D" w14:textId="77777777" w:rsidR="00E60972" w:rsidRPr="00B2556E" w:rsidRDefault="00E60972" w:rsidP="00A75CE4">
            <w:pPr>
              <w:rPr>
                <w:rFonts w:eastAsia="Times New Roman" w:cstheme="minorHAnsi"/>
                <w:color w:val="000000"/>
                <w:sz w:val="18"/>
                <w:szCs w:val="18"/>
              </w:rPr>
            </w:pPr>
          </w:p>
        </w:tc>
        <w:tc>
          <w:tcPr>
            <w:tcW w:w="341" w:type="pct"/>
            <w:tcBorders>
              <w:top w:val="single" w:sz="4" w:space="0" w:color="auto"/>
              <w:left w:val="single" w:sz="4" w:space="0" w:color="auto"/>
              <w:bottom w:val="single" w:sz="4" w:space="0" w:color="auto"/>
              <w:right w:val="single" w:sz="4" w:space="0" w:color="auto"/>
            </w:tcBorders>
          </w:tcPr>
          <w:p w14:paraId="11AA3E2C" w14:textId="77777777" w:rsidR="00E60972" w:rsidRPr="00B2556E" w:rsidRDefault="00E60972" w:rsidP="00A75CE4">
            <w:pPr>
              <w:rPr>
                <w:rFonts w:eastAsia="Times New Roman" w:cstheme="minorHAnsi"/>
                <w:color w:val="000000"/>
                <w:sz w:val="18"/>
                <w:szCs w:val="18"/>
              </w:rPr>
            </w:pPr>
          </w:p>
        </w:tc>
        <w:tc>
          <w:tcPr>
            <w:tcW w:w="1168" w:type="pct"/>
            <w:tcBorders>
              <w:top w:val="single" w:sz="4" w:space="0" w:color="auto"/>
              <w:left w:val="single" w:sz="4" w:space="0" w:color="auto"/>
              <w:bottom w:val="single" w:sz="4" w:space="0" w:color="auto"/>
              <w:right w:val="single" w:sz="4" w:space="0" w:color="auto"/>
            </w:tcBorders>
          </w:tcPr>
          <w:p w14:paraId="4B1FC64C" w14:textId="77777777" w:rsidR="00E60972" w:rsidRPr="00B2556E" w:rsidRDefault="00E60972" w:rsidP="00A75CE4">
            <w:pPr>
              <w:rPr>
                <w:rFonts w:eastAsia="Times New Roman" w:cstheme="minorHAnsi"/>
                <w:color w:val="000000"/>
                <w:sz w:val="18"/>
                <w:szCs w:val="18"/>
              </w:rPr>
            </w:pPr>
          </w:p>
        </w:tc>
      </w:tr>
      <w:tr w:rsidR="00E60972" w:rsidRPr="00B2556E" w14:paraId="55A1C701" w14:textId="77777777" w:rsidTr="002B13E7">
        <w:tc>
          <w:tcPr>
            <w:tcW w:w="193" w:type="pct"/>
            <w:gridSpan w:val="2"/>
            <w:shd w:val="clear" w:color="auto" w:fill="F2F2F2" w:themeFill="background1" w:themeFillShade="F2"/>
          </w:tcPr>
          <w:p w14:paraId="35827ED0" w14:textId="77777777" w:rsidR="00E60972" w:rsidRPr="00B2556E" w:rsidRDefault="00E60972" w:rsidP="00A75CE4">
            <w:pPr>
              <w:ind w:left="152"/>
              <w:jc w:val="right"/>
              <w:rPr>
                <w:rFonts w:eastAsia="Times New Roman" w:cstheme="minorHAnsi"/>
                <w:color w:val="000000"/>
                <w:sz w:val="18"/>
                <w:szCs w:val="18"/>
              </w:rPr>
            </w:pPr>
          </w:p>
        </w:tc>
        <w:tc>
          <w:tcPr>
            <w:tcW w:w="148" w:type="pct"/>
            <w:tcBorders>
              <w:bottom w:val="nil"/>
              <w:right w:val="single" w:sz="4" w:space="0" w:color="auto"/>
            </w:tcBorders>
            <w:shd w:val="clear" w:color="auto" w:fill="F2F2F2" w:themeFill="background1" w:themeFillShade="F2"/>
          </w:tcPr>
          <w:p w14:paraId="6A47D4B1" w14:textId="77777777" w:rsidR="00E60972" w:rsidRPr="00B2556E" w:rsidRDefault="00E60972" w:rsidP="00A75CE4">
            <w:pPr>
              <w:ind w:left="152"/>
              <w:jc w:val="right"/>
              <w:rPr>
                <w:rFonts w:eastAsia="Times New Roman" w:cstheme="minorHAnsi"/>
                <w:color w:val="000000"/>
                <w:sz w:val="18"/>
                <w:szCs w:val="18"/>
              </w:rPr>
            </w:pPr>
          </w:p>
        </w:tc>
        <w:tc>
          <w:tcPr>
            <w:tcW w:w="129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B7700D" w14:textId="02FE6648" w:rsidR="00E60972" w:rsidRPr="009575EC" w:rsidRDefault="00E60972" w:rsidP="00067C13">
            <w:pPr>
              <w:rPr>
                <w:rFonts w:eastAsia="Times New Roman" w:cstheme="minorHAnsi"/>
                <w:color w:val="000000"/>
                <w:sz w:val="18"/>
                <w:szCs w:val="18"/>
              </w:rPr>
            </w:pPr>
            <w:r>
              <w:rPr>
                <w:rFonts w:eastAsia="Times New Roman" w:cstheme="minorHAnsi"/>
                <w:b/>
                <w:color w:val="000000"/>
                <w:sz w:val="18"/>
                <w:szCs w:val="18"/>
              </w:rPr>
              <w:t>iii</w:t>
            </w:r>
            <w:r w:rsidRPr="005734DA">
              <w:rPr>
                <w:rFonts w:eastAsia="Times New Roman" w:cstheme="minorHAnsi"/>
                <w:b/>
                <w:color w:val="000000"/>
                <w:sz w:val="18"/>
                <w:szCs w:val="18"/>
              </w:rPr>
              <w:t>.</w:t>
            </w:r>
            <w:r>
              <w:rPr>
                <w:rFonts w:eastAsia="Times New Roman" w:cstheme="minorHAnsi"/>
                <w:color w:val="000000"/>
                <w:sz w:val="18"/>
                <w:szCs w:val="18"/>
              </w:rPr>
              <w:t xml:space="preserve"> Affordability of drinking-water</w:t>
            </w:r>
          </w:p>
        </w:tc>
        <w:sdt>
          <w:sdtPr>
            <w:rPr>
              <w:rFonts w:eastAsia="Times New Roman" w:cstheme="minorHAnsi"/>
              <w:color w:val="000000"/>
              <w:sz w:val="18"/>
              <w:szCs w:val="18"/>
            </w:rPr>
            <w:id w:val="-253358727"/>
            <w14:checkbox>
              <w14:checked w14:val="0"/>
              <w14:checkedState w14:val="2612" w14:font="MS Gothic"/>
              <w14:uncheckedState w14:val="2610" w14:font="MS Gothic"/>
            </w14:checkbox>
          </w:sdtPr>
          <w:sdtEndPr/>
          <w:sdtContent>
            <w:tc>
              <w:tcPr>
                <w:tcW w:w="149" w:type="pct"/>
                <w:gridSpan w:val="2"/>
                <w:tcBorders>
                  <w:top w:val="single" w:sz="4" w:space="0" w:color="auto"/>
                  <w:left w:val="single" w:sz="4" w:space="0" w:color="auto"/>
                  <w:bottom w:val="single" w:sz="4" w:space="0" w:color="auto"/>
                  <w:right w:val="single" w:sz="4" w:space="0" w:color="auto"/>
                </w:tcBorders>
                <w:vAlign w:val="center"/>
              </w:tcPr>
              <w:p w14:paraId="7852962F" w14:textId="77777777" w:rsidR="00E60972" w:rsidRDefault="00E60972" w:rsidP="00A75CE4">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513814875"/>
            <w14:checkbox>
              <w14:checked w14:val="0"/>
              <w14:checkedState w14:val="2612" w14:font="MS Gothic"/>
              <w14:uncheckedState w14:val="2610" w14:font="MS Gothic"/>
            </w14:checkbox>
          </w:sdtPr>
          <w:sdtEndPr/>
          <w:sdtContent>
            <w:tc>
              <w:tcPr>
                <w:tcW w:w="170" w:type="pct"/>
                <w:gridSpan w:val="2"/>
                <w:tcBorders>
                  <w:top w:val="single" w:sz="4" w:space="0" w:color="auto"/>
                  <w:left w:val="single" w:sz="4" w:space="0" w:color="auto"/>
                  <w:bottom w:val="single" w:sz="4" w:space="0" w:color="auto"/>
                  <w:right w:val="single" w:sz="4" w:space="0" w:color="auto"/>
                </w:tcBorders>
                <w:vAlign w:val="center"/>
                <w:hideMark/>
              </w:tcPr>
              <w:p w14:paraId="135885C2" w14:textId="77777777" w:rsidR="00E60972" w:rsidRPr="00B2556E" w:rsidRDefault="00E60972" w:rsidP="00A75CE4">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61" w:type="pct"/>
            <w:gridSpan w:val="6"/>
            <w:tcBorders>
              <w:top w:val="single" w:sz="4" w:space="0" w:color="auto"/>
              <w:left w:val="single" w:sz="4" w:space="0" w:color="auto"/>
              <w:bottom w:val="single" w:sz="4" w:space="0" w:color="auto"/>
              <w:right w:val="single" w:sz="4" w:space="0" w:color="auto"/>
            </w:tcBorders>
          </w:tcPr>
          <w:p w14:paraId="4610208B" w14:textId="77777777" w:rsidR="00E60972" w:rsidRPr="00B2556E" w:rsidRDefault="00E60972" w:rsidP="00A75CE4">
            <w:pPr>
              <w:rPr>
                <w:rFonts w:eastAsia="Times New Roman" w:cstheme="minorHAnsi"/>
                <w:color w:val="000000"/>
                <w:sz w:val="18"/>
                <w:szCs w:val="18"/>
              </w:rPr>
            </w:pPr>
          </w:p>
        </w:tc>
        <w:tc>
          <w:tcPr>
            <w:tcW w:w="375" w:type="pct"/>
            <w:tcBorders>
              <w:top w:val="single" w:sz="4" w:space="0" w:color="auto"/>
              <w:left w:val="single" w:sz="4" w:space="0" w:color="auto"/>
              <w:bottom w:val="single" w:sz="4" w:space="0" w:color="auto"/>
              <w:right w:val="single" w:sz="4" w:space="0" w:color="auto"/>
            </w:tcBorders>
          </w:tcPr>
          <w:p w14:paraId="73BD4FC2" w14:textId="77777777" w:rsidR="00E60972" w:rsidRPr="00B2556E" w:rsidRDefault="00E60972" w:rsidP="00A75CE4">
            <w:pPr>
              <w:rPr>
                <w:rFonts w:eastAsia="Times New Roman" w:cstheme="minorHAnsi"/>
                <w:color w:val="000000"/>
                <w:sz w:val="18"/>
                <w:szCs w:val="18"/>
              </w:rPr>
            </w:pPr>
          </w:p>
        </w:tc>
        <w:tc>
          <w:tcPr>
            <w:tcW w:w="341" w:type="pct"/>
            <w:tcBorders>
              <w:top w:val="single" w:sz="4" w:space="0" w:color="auto"/>
              <w:left w:val="single" w:sz="4" w:space="0" w:color="auto"/>
              <w:bottom w:val="single" w:sz="4" w:space="0" w:color="auto"/>
              <w:right w:val="single" w:sz="4" w:space="0" w:color="auto"/>
            </w:tcBorders>
          </w:tcPr>
          <w:p w14:paraId="40A9A875" w14:textId="77777777" w:rsidR="00E60972" w:rsidRPr="00B2556E" w:rsidRDefault="00E60972" w:rsidP="00A75CE4">
            <w:pPr>
              <w:rPr>
                <w:rFonts w:eastAsia="Times New Roman" w:cstheme="minorHAnsi"/>
                <w:color w:val="000000"/>
                <w:sz w:val="18"/>
                <w:szCs w:val="18"/>
              </w:rPr>
            </w:pPr>
          </w:p>
        </w:tc>
        <w:tc>
          <w:tcPr>
            <w:tcW w:w="1168" w:type="pct"/>
            <w:tcBorders>
              <w:top w:val="single" w:sz="4" w:space="0" w:color="auto"/>
              <w:left w:val="single" w:sz="4" w:space="0" w:color="auto"/>
              <w:bottom w:val="single" w:sz="4" w:space="0" w:color="auto"/>
              <w:right w:val="single" w:sz="4" w:space="0" w:color="auto"/>
            </w:tcBorders>
          </w:tcPr>
          <w:p w14:paraId="47B06865" w14:textId="77777777" w:rsidR="00E60972" w:rsidRPr="00B2556E" w:rsidRDefault="00E60972" w:rsidP="00A75CE4">
            <w:pPr>
              <w:rPr>
                <w:rFonts w:eastAsia="Times New Roman" w:cstheme="minorHAnsi"/>
                <w:color w:val="000000"/>
                <w:sz w:val="18"/>
                <w:szCs w:val="18"/>
              </w:rPr>
            </w:pPr>
          </w:p>
        </w:tc>
      </w:tr>
      <w:tr w:rsidR="00F75D0F" w:rsidRPr="00B2556E" w14:paraId="27936DDC" w14:textId="77777777" w:rsidTr="002B13E7">
        <w:tc>
          <w:tcPr>
            <w:tcW w:w="193" w:type="pct"/>
            <w:gridSpan w:val="2"/>
            <w:shd w:val="clear" w:color="auto" w:fill="F2F2F2" w:themeFill="background1" w:themeFillShade="F2"/>
          </w:tcPr>
          <w:p w14:paraId="3A5C42D0" w14:textId="77777777" w:rsidR="00F75D0F" w:rsidRPr="00B2556E" w:rsidRDefault="00F75D0F" w:rsidP="00A75CE4">
            <w:pPr>
              <w:ind w:left="152"/>
              <w:jc w:val="right"/>
              <w:rPr>
                <w:rFonts w:eastAsia="Times New Roman" w:cstheme="minorHAnsi"/>
                <w:color w:val="000000"/>
                <w:sz w:val="18"/>
                <w:szCs w:val="18"/>
              </w:rPr>
            </w:pPr>
          </w:p>
        </w:tc>
        <w:tc>
          <w:tcPr>
            <w:tcW w:w="148" w:type="pct"/>
            <w:tcBorders>
              <w:top w:val="nil"/>
              <w:bottom w:val="nil"/>
              <w:right w:val="nil"/>
            </w:tcBorders>
            <w:shd w:val="clear" w:color="auto" w:fill="F2F2F2" w:themeFill="background1" w:themeFillShade="F2"/>
          </w:tcPr>
          <w:p w14:paraId="007BEA0D" w14:textId="77777777" w:rsidR="00F75D0F" w:rsidRPr="00B2556E" w:rsidRDefault="00F75D0F" w:rsidP="00A75CE4">
            <w:pPr>
              <w:ind w:left="152"/>
              <w:jc w:val="right"/>
              <w:rPr>
                <w:rFonts w:eastAsia="Times New Roman" w:cstheme="minorHAnsi"/>
                <w:color w:val="000000"/>
                <w:sz w:val="18"/>
                <w:szCs w:val="18"/>
              </w:rPr>
            </w:pPr>
          </w:p>
        </w:tc>
        <w:tc>
          <w:tcPr>
            <w:tcW w:w="1445" w:type="pct"/>
            <w:gridSpan w:val="6"/>
            <w:tcBorders>
              <w:top w:val="single" w:sz="4" w:space="0" w:color="auto"/>
              <w:left w:val="nil"/>
              <w:bottom w:val="single" w:sz="4" w:space="0" w:color="auto"/>
            </w:tcBorders>
            <w:shd w:val="clear" w:color="auto" w:fill="F2F2F2" w:themeFill="background1" w:themeFillShade="F2"/>
            <w:vAlign w:val="center"/>
            <w:hideMark/>
          </w:tcPr>
          <w:p w14:paraId="0D4F5156" w14:textId="77777777" w:rsidR="002B13E7" w:rsidRDefault="002B13E7" w:rsidP="00F75D0F">
            <w:pPr>
              <w:rPr>
                <w:rFonts w:eastAsia="Times New Roman" w:cstheme="minorHAnsi"/>
                <w:b/>
                <w:color w:val="000000"/>
                <w:sz w:val="18"/>
                <w:szCs w:val="18"/>
              </w:rPr>
            </w:pPr>
          </w:p>
          <w:p w14:paraId="0F343CE9" w14:textId="1202B7BC" w:rsidR="00F75D0F" w:rsidRPr="00B2556E" w:rsidRDefault="00F75D0F" w:rsidP="00F75D0F">
            <w:pPr>
              <w:rPr>
                <w:rFonts w:eastAsia="Times New Roman" w:cstheme="minorHAnsi"/>
                <w:color w:val="000000"/>
                <w:sz w:val="18"/>
                <w:szCs w:val="18"/>
              </w:rPr>
            </w:pPr>
            <w:r w:rsidRPr="00B2556E">
              <w:rPr>
                <w:rFonts w:eastAsia="Times New Roman" w:cstheme="minorHAnsi"/>
                <w:b/>
                <w:color w:val="000000"/>
                <w:sz w:val="18"/>
                <w:szCs w:val="18"/>
              </w:rPr>
              <w:t xml:space="preserve">Other </w:t>
            </w:r>
            <w:r w:rsidRPr="002B13E7">
              <w:rPr>
                <w:rFonts w:eastAsia="Times New Roman" w:cstheme="minorHAnsi"/>
                <w:b/>
                <w:color w:val="000000"/>
                <w:sz w:val="18"/>
                <w:szCs w:val="18"/>
                <w:u w:val="single"/>
              </w:rPr>
              <w:t>rural</w:t>
            </w:r>
            <w:r>
              <w:rPr>
                <w:rFonts w:eastAsia="Times New Roman" w:cstheme="minorHAnsi"/>
                <w:b/>
                <w:color w:val="000000"/>
                <w:sz w:val="18"/>
                <w:szCs w:val="18"/>
              </w:rPr>
              <w:t xml:space="preserve"> drinking-water </w:t>
            </w:r>
            <w:r w:rsidRPr="00B2556E">
              <w:rPr>
                <w:rFonts w:eastAsia="Times New Roman" w:cstheme="minorHAnsi"/>
                <w:b/>
                <w:color w:val="000000"/>
                <w:sz w:val="18"/>
                <w:szCs w:val="18"/>
              </w:rPr>
              <w:t>targets:</w:t>
            </w:r>
          </w:p>
        </w:tc>
        <w:tc>
          <w:tcPr>
            <w:tcW w:w="170" w:type="pct"/>
            <w:gridSpan w:val="2"/>
            <w:tcBorders>
              <w:top w:val="single" w:sz="4" w:space="0" w:color="auto"/>
              <w:bottom w:val="single" w:sz="4" w:space="0" w:color="auto"/>
            </w:tcBorders>
            <w:shd w:val="clear" w:color="auto" w:fill="F2F2F2" w:themeFill="background1" w:themeFillShade="F2"/>
            <w:vAlign w:val="center"/>
            <w:hideMark/>
          </w:tcPr>
          <w:p w14:paraId="62117253" w14:textId="77777777" w:rsidR="00F75D0F" w:rsidRPr="00B2556E" w:rsidRDefault="00F75D0F" w:rsidP="00A75CE4">
            <w:pPr>
              <w:jc w:val="center"/>
              <w:rPr>
                <w:rFonts w:eastAsia="Times New Roman" w:cstheme="minorHAnsi"/>
                <w:color w:val="000000"/>
                <w:sz w:val="18"/>
                <w:szCs w:val="18"/>
              </w:rPr>
            </w:pPr>
          </w:p>
        </w:tc>
        <w:tc>
          <w:tcPr>
            <w:tcW w:w="1161" w:type="pct"/>
            <w:gridSpan w:val="6"/>
            <w:tcBorders>
              <w:top w:val="single" w:sz="4" w:space="0" w:color="auto"/>
              <w:bottom w:val="single" w:sz="4" w:space="0" w:color="auto"/>
            </w:tcBorders>
            <w:shd w:val="clear" w:color="auto" w:fill="F2F2F2" w:themeFill="background1" w:themeFillShade="F2"/>
          </w:tcPr>
          <w:p w14:paraId="525BBAC6" w14:textId="77777777" w:rsidR="00F75D0F" w:rsidRPr="00B2556E" w:rsidRDefault="00F75D0F" w:rsidP="00A75CE4">
            <w:pPr>
              <w:rPr>
                <w:rFonts w:eastAsia="Times New Roman" w:cstheme="minorHAnsi"/>
                <w:color w:val="000000"/>
                <w:sz w:val="18"/>
                <w:szCs w:val="18"/>
              </w:rPr>
            </w:pPr>
          </w:p>
        </w:tc>
        <w:tc>
          <w:tcPr>
            <w:tcW w:w="375" w:type="pct"/>
            <w:tcBorders>
              <w:top w:val="single" w:sz="4" w:space="0" w:color="auto"/>
              <w:bottom w:val="single" w:sz="4" w:space="0" w:color="auto"/>
            </w:tcBorders>
            <w:shd w:val="clear" w:color="auto" w:fill="F2F2F2" w:themeFill="background1" w:themeFillShade="F2"/>
          </w:tcPr>
          <w:p w14:paraId="24190D35" w14:textId="77777777" w:rsidR="00F75D0F" w:rsidRPr="00B2556E" w:rsidRDefault="00F75D0F" w:rsidP="00A75CE4">
            <w:pPr>
              <w:rPr>
                <w:rFonts w:eastAsia="Times New Roman" w:cstheme="minorHAnsi"/>
                <w:color w:val="000000"/>
                <w:sz w:val="18"/>
                <w:szCs w:val="18"/>
              </w:rPr>
            </w:pPr>
          </w:p>
        </w:tc>
        <w:tc>
          <w:tcPr>
            <w:tcW w:w="341" w:type="pct"/>
            <w:tcBorders>
              <w:top w:val="single" w:sz="4" w:space="0" w:color="auto"/>
              <w:bottom w:val="single" w:sz="4" w:space="0" w:color="auto"/>
            </w:tcBorders>
            <w:shd w:val="clear" w:color="auto" w:fill="F2F2F2" w:themeFill="background1" w:themeFillShade="F2"/>
          </w:tcPr>
          <w:p w14:paraId="701C6478" w14:textId="77777777" w:rsidR="00F75D0F" w:rsidRPr="00B2556E" w:rsidRDefault="00F75D0F" w:rsidP="00A75CE4">
            <w:pPr>
              <w:rPr>
                <w:rFonts w:eastAsia="Times New Roman" w:cstheme="minorHAnsi"/>
                <w:color w:val="000000"/>
                <w:sz w:val="18"/>
                <w:szCs w:val="18"/>
              </w:rPr>
            </w:pPr>
          </w:p>
        </w:tc>
        <w:tc>
          <w:tcPr>
            <w:tcW w:w="1168" w:type="pct"/>
            <w:tcBorders>
              <w:top w:val="single" w:sz="4" w:space="0" w:color="auto"/>
              <w:bottom w:val="single" w:sz="4" w:space="0" w:color="auto"/>
            </w:tcBorders>
            <w:shd w:val="clear" w:color="auto" w:fill="F2F2F2" w:themeFill="background1" w:themeFillShade="F2"/>
          </w:tcPr>
          <w:p w14:paraId="0C4754F8" w14:textId="77777777" w:rsidR="00F75D0F" w:rsidRPr="00B2556E" w:rsidRDefault="00F75D0F" w:rsidP="00A75CE4">
            <w:pPr>
              <w:rPr>
                <w:rFonts w:eastAsia="Times New Roman" w:cstheme="minorHAnsi"/>
                <w:color w:val="000000"/>
                <w:sz w:val="18"/>
                <w:szCs w:val="18"/>
              </w:rPr>
            </w:pPr>
          </w:p>
        </w:tc>
      </w:tr>
      <w:tr w:rsidR="00E60972" w:rsidRPr="00B2556E" w14:paraId="5923A542" w14:textId="77777777" w:rsidTr="002B13E7">
        <w:tc>
          <w:tcPr>
            <w:tcW w:w="193" w:type="pct"/>
            <w:gridSpan w:val="2"/>
            <w:shd w:val="clear" w:color="auto" w:fill="F2F2F2" w:themeFill="background1" w:themeFillShade="F2"/>
          </w:tcPr>
          <w:p w14:paraId="5DEA5A80" w14:textId="77777777" w:rsidR="00E60972" w:rsidRPr="00B2556E" w:rsidRDefault="00E60972" w:rsidP="00A75CE4">
            <w:pPr>
              <w:ind w:left="152"/>
              <w:jc w:val="right"/>
              <w:rPr>
                <w:rFonts w:eastAsia="Times New Roman" w:cstheme="minorHAnsi"/>
                <w:color w:val="000000"/>
                <w:sz w:val="18"/>
                <w:szCs w:val="18"/>
              </w:rPr>
            </w:pPr>
          </w:p>
        </w:tc>
        <w:tc>
          <w:tcPr>
            <w:tcW w:w="148" w:type="pct"/>
            <w:tcBorders>
              <w:top w:val="nil"/>
              <w:right w:val="single" w:sz="4" w:space="0" w:color="auto"/>
            </w:tcBorders>
            <w:shd w:val="clear" w:color="auto" w:fill="F2F2F2" w:themeFill="background1" w:themeFillShade="F2"/>
          </w:tcPr>
          <w:p w14:paraId="029EC894" w14:textId="77777777" w:rsidR="00E60972" w:rsidRPr="00B2556E" w:rsidRDefault="00E60972" w:rsidP="00A75CE4">
            <w:pPr>
              <w:ind w:left="152"/>
              <w:jc w:val="right"/>
              <w:rPr>
                <w:rFonts w:eastAsia="Times New Roman" w:cstheme="minorHAnsi"/>
                <w:color w:val="000000"/>
                <w:sz w:val="18"/>
                <w:szCs w:val="18"/>
              </w:rPr>
            </w:pPr>
          </w:p>
        </w:tc>
        <w:tc>
          <w:tcPr>
            <w:tcW w:w="129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08194B5" w14:textId="77777777" w:rsidR="00E60972" w:rsidRPr="00B2556E" w:rsidRDefault="00E60972" w:rsidP="00A75CE4">
            <w:pPr>
              <w:rPr>
                <w:rFonts w:eastAsia="Times New Roman" w:cstheme="minorHAnsi"/>
                <w:b/>
                <w:color w:val="000000"/>
                <w:sz w:val="18"/>
                <w:szCs w:val="18"/>
              </w:rPr>
            </w:pPr>
            <w:r>
              <w:rPr>
                <w:rFonts w:eastAsia="Times New Roman" w:cstheme="minorHAnsi"/>
                <w:b/>
                <w:color w:val="000000"/>
                <w:sz w:val="18"/>
                <w:szCs w:val="18"/>
              </w:rPr>
              <w:t>iv.</w:t>
            </w:r>
          </w:p>
        </w:tc>
        <w:sdt>
          <w:sdtPr>
            <w:rPr>
              <w:rFonts w:eastAsia="Times New Roman" w:cstheme="minorHAnsi"/>
              <w:color w:val="000000"/>
              <w:sz w:val="18"/>
              <w:szCs w:val="18"/>
            </w:rPr>
            <w:id w:val="-1106107673"/>
            <w14:checkbox>
              <w14:checked w14:val="0"/>
              <w14:checkedState w14:val="2612" w14:font="MS Gothic"/>
              <w14:uncheckedState w14:val="2610" w14:font="MS Gothic"/>
            </w14:checkbox>
          </w:sdtPr>
          <w:sdtEndPr/>
          <w:sdtContent>
            <w:tc>
              <w:tcPr>
                <w:tcW w:w="149" w:type="pct"/>
                <w:gridSpan w:val="2"/>
                <w:tcBorders>
                  <w:top w:val="single" w:sz="4" w:space="0" w:color="auto"/>
                  <w:left w:val="single" w:sz="4" w:space="0" w:color="auto"/>
                  <w:bottom w:val="single" w:sz="4" w:space="0" w:color="auto"/>
                  <w:right w:val="single" w:sz="4" w:space="0" w:color="auto"/>
                </w:tcBorders>
                <w:vAlign w:val="center"/>
              </w:tcPr>
              <w:p w14:paraId="2632AD6A" w14:textId="77777777" w:rsidR="00E60972" w:rsidRDefault="00E60972" w:rsidP="00A75CE4">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130595960"/>
            <w14:checkbox>
              <w14:checked w14:val="0"/>
              <w14:checkedState w14:val="2612" w14:font="MS Gothic"/>
              <w14:uncheckedState w14:val="2610" w14:font="MS Gothic"/>
            </w14:checkbox>
          </w:sdtPr>
          <w:sdtEndPr/>
          <w:sdtContent>
            <w:tc>
              <w:tcPr>
                <w:tcW w:w="170" w:type="pct"/>
                <w:gridSpan w:val="2"/>
                <w:tcBorders>
                  <w:top w:val="single" w:sz="4" w:space="0" w:color="auto"/>
                  <w:left w:val="single" w:sz="4" w:space="0" w:color="auto"/>
                  <w:bottom w:val="single" w:sz="4" w:space="0" w:color="auto"/>
                  <w:right w:val="single" w:sz="4" w:space="0" w:color="auto"/>
                </w:tcBorders>
                <w:vAlign w:val="center"/>
              </w:tcPr>
              <w:p w14:paraId="013374D5" w14:textId="77777777" w:rsidR="00E60972" w:rsidRPr="00B2556E" w:rsidRDefault="00E60972" w:rsidP="00A75CE4">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61" w:type="pct"/>
            <w:gridSpan w:val="6"/>
            <w:tcBorders>
              <w:top w:val="single" w:sz="4" w:space="0" w:color="auto"/>
              <w:left w:val="single" w:sz="4" w:space="0" w:color="auto"/>
              <w:bottom w:val="single" w:sz="4" w:space="0" w:color="auto"/>
              <w:right w:val="single" w:sz="4" w:space="0" w:color="auto"/>
            </w:tcBorders>
          </w:tcPr>
          <w:p w14:paraId="2E15C122" w14:textId="77777777" w:rsidR="00E60972" w:rsidRPr="00B2556E" w:rsidRDefault="00E60972" w:rsidP="00A75CE4">
            <w:pPr>
              <w:rPr>
                <w:rFonts w:eastAsia="Times New Roman" w:cstheme="minorHAnsi"/>
                <w:color w:val="000000"/>
                <w:sz w:val="18"/>
                <w:szCs w:val="18"/>
              </w:rPr>
            </w:pPr>
          </w:p>
        </w:tc>
        <w:tc>
          <w:tcPr>
            <w:tcW w:w="375" w:type="pct"/>
            <w:tcBorders>
              <w:top w:val="single" w:sz="4" w:space="0" w:color="auto"/>
              <w:left w:val="single" w:sz="4" w:space="0" w:color="auto"/>
              <w:bottom w:val="single" w:sz="4" w:space="0" w:color="auto"/>
              <w:right w:val="single" w:sz="4" w:space="0" w:color="auto"/>
            </w:tcBorders>
          </w:tcPr>
          <w:p w14:paraId="139F0036" w14:textId="77777777" w:rsidR="00E60972" w:rsidRPr="00B2556E" w:rsidRDefault="00E60972" w:rsidP="00A75CE4">
            <w:pPr>
              <w:rPr>
                <w:rFonts w:eastAsia="Times New Roman" w:cstheme="minorHAnsi"/>
                <w:color w:val="000000"/>
                <w:sz w:val="18"/>
                <w:szCs w:val="18"/>
              </w:rPr>
            </w:pPr>
          </w:p>
        </w:tc>
        <w:tc>
          <w:tcPr>
            <w:tcW w:w="341" w:type="pct"/>
            <w:tcBorders>
              <w:top w:val="single" w:sz="4" w:space="0" w:color="auto"/>
              <w:left w:val="single" w:sz="4" w:space="0" w:color="auto"/>
              <w:bottom w:val="single" w:sz="4" w:space="0" w:color="auto"/>
              <w:right w:val="single" w:sz="4" w:space="0" w:color="auto"/>
            </w:tcBorders>
          </w:tcPr>
          <w:p w14:paraId="55D7C1D7" w14:textId="77777777" w:rsidR="00E60972" w:rsidRPr="00B2556E" w:rsidRDefault="00E60972" w:rsidP="00A75CE4">
            <w:pPr>
              <w:rPr>
                <w:rFonts w:eastAsia="Times New Roman" w:cstheme="minorHAnsi"/>
                <w:color w:val="000000"/>
                <w:sz w:val="18"/>
                <w:szCs w:val="18"/>
              </w:rPr>
            </w:pPr>
          </w:p>
        </w:tc>
        <w:tc>
          <w:tcPr>
            <w:tcW w:w="1168" w:type="pct"/>
            <w:tcBorders>
              <w:top w:val="single" w:sz="4" w:space="0" w:color="auto"/>
              <w:left w:val="single" w:sz="4" w:space="0" w:color="auto"/>
              <w:bottom w:val="single" w:sz="4" w:space="0" w:color="auto"/>
            </w:tcBorders>
          </w:tcPr>
          <w:p w14:paraId="5134295D" w14:textId="77777777" w:rsidR="00E60972" w:rsidRPr="00B2556E" w:rsidRDefault="00E60972" w:rsidP="00A75CE4">
            <w:pPr>
              <w:rPr>
                <w:rFonts w:eastAsia="Times New Roman" w:cstheme="minorHAnsi"/>
                <w:color w:val="000000"/>
                <w:sz w:val="18"/>
                <w:szCs w:val="18"/>
              </w:rPr>
            </w:pPr>
          </w:p>
        </w:tc>
      </w:tr>
      <w:tr w:rsidR="00E60972" w:rsidRPr="00B2556E" w14:paraId="243E9E75" w14:textId="77777777" w:rsidTr="00F75D0F">
        <w:tc>
          <w:tcPr>
            <w:tcW w:w="193" w:type="pct"/>
            <w:gridSpan w:val="2"/>
            <w:shd w:val="clear" w:color="auto" w:fill="F2F2F2" w:themeFill="background1" w:themeFillShade="F2"/>
          </w:tcPr>
          <w:p w14:paraId="4787B1F6" w14:textId="77777777" w:rsidR="00E60972" w:rsidRPr="00B2556E" w:rsidRDefault="00E60972" w:rsidP="00A75CE4">
            <w:pPr>
              <w:ind w:left="152"/>
              <w:jc w:val="right"/>
              <w:rPr>
                <w:rFonts w:eastAsia="Times New Roman" w:cstheme="minorHAnsi"/>
                <w:color w:val="000000"/>
                <w:sz w:val="18"/>
                <w:szCs w:val="18"/>
              </w:rPr>
            </w:pPr>
          </w:p>
        </w:tc>
        <w:tc>
          <w:tcPr>
            <w:tcW w:w="148" w:type="pct"/>
            <w:tcBorders>
              <w:right w:val="single" w:sz="4" w:space="0" w:color="auto"/>
            </w:tcBorders>
            <w:shd w:val="clear" w:color="auto" w:fill="F2F2F2" w:themeFill="background1" w:themeFillShade="F2"/>
          </w:tcPr>
          <w:p w14:paraId="3BC3142B" w14:textId="77777777" w:rsidR="00E60972" w:rsidRPr="00B2556E" w:rsidRDefault="00E60972" w:rsidP="00A75CE4">
            <w:pPr>
              <w:ind w:left="152"/>
              <w:jc w:val="right"/>
              <w:rPr>
                <w:rFonts w:eastAsia="Times New Roman" w:cstheme="minorHAnsi"/>
                <w:color w:val="000000"/>
                <w:sz w:val="18"/>
                <w:szCs w:val="18"/>
              </w:rPr>
            </w:pPr>
          </w:p>
        </w:tc>
        <w:tc>
          <w:tcPr>
            <w:tcW w:w="129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5E97B61" w14:textId="77777777" w:rsidR="00E60972" w:rsidRPr="00B2556E" w:rsidRDefault="00E60972" w:rsidP="00A75CE4">
            <w:pPr>
              <w:rPr>
                <w:rFonts w:eastAsia="Times New Roman" w:cstheme="minorHAnsi"/>
                <w:b/>
                <w:color w:val="000000"/>
                <w:sz w:val="18"/>
                <w:szCs w:val="18"/>
              </w:rPr>
            </w:pPr>
            <w:r>
              <w:rPr>
                <w:rFonts w:eastAsia="Times New Roman" w:cstheme="minorHAnsi"/>
                <w:b/>
                <w:color w:val="000000"/>
                <w:sz w:val="18"/>
                <w:szCs w:val="18"/>
              </w:rPr>
              <w:t>v.</w:t>
            </w:r>
          </w:p>
        </w:tc>
        <w:sdt>
          <w:sdtPr>
            <w:rPr>
              <w:rFonts w:eastAsia="Times New Roman" w:cstheme="minorHAnsi"/>
              <w:color w:val="000000"/>
              <w:sz w:val="18"/>
              <w:szCs w:val="18"/>
            </w:rPr>
            <w:id w:val="383832291"/>
            <w14:checkbox>
              <w14:checked w14:val="0"/>
              <w14:checkedState w14:val="2612" w14:font="MS Gothic"/>
              <w14:uncheckedState w14:val="2610" w14:font="MS Gothic"/>
            </w14:checkbox>
          </w:sdtPr>
          <w:sdtEndPr/>
          <w:sdtContent>
            <w:tc>
              <w:tcPr>
                <w:tcW w:w="149" w:type="pct"/>
                <w:gridSpan w:val="2"/>
                <w:tcBorders>
                  <w:top w:val="single" w:sz="4" w:space="0" w:color="auto"/>
                  <w:left w:val="single" w:sz="4" w:space="0" w:color="auto"/>
                  <w:bottom w:val="single" w:sz="4" w:space="0" w:color="auto"/>
                  <w:right w:val="single" w:sz="4" w:space="0" w:color="auto"/>
                </w:tcBorders>
                <w:vAlign w:val="center"/>
              </w:tcPr>
              <w:p w14:paraId="292F1633" w14:textId="77777777" w:rsidR="00E60972" w:rsidRDefault="00E60972" w:rsidP="00A75CE4">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263573959"/>
            <w14:checkbox>
              <w14:checked w14:val="0"/>
              <w14:checkedState w14:val="2612" w14:font="MS Gothic"/>
              <w14:uncheckedState w14:val="2610" w14:font="MS Gothic"/>
            </w14:checkbox>
          </w:sdtPr>
          <w:sdtEndPr/>
          <w:sdtContent>
            <w:tc>
              <w:tcPr>
                <w:tcW w:w="170" w:type="pct"/>
                <w:gridSpan w:val="2"/>
                <w:tcBorders>
                  <w:top w:val="single" w:sz="4" w:space="0" w:color="auto"/>
                  <w:left w:val="single" w:sz="4" w:space="0" w:color="auto"/>
                  <w:bottom w:val="single" w:sz="4" w:space="0" w:color="auto"/>
                  <w:right w:val="single" w:sz="4" w:space="0" w:color="auto"/>
                </w:tcBorders>
                <w:vAlign w:val="center"/>
              </w:tcPr>
              <w:p w14:paraId="0E7373D4" w14:textId="77777777" w:rsidR="00E60972" w:rsidRPr="00B2556E" w:rsidRDefault="00E60972" w:rsidP="00A75CE4">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61" w:type="pct"/>
            <w:gridSpan w:val="6"/>
            <w:tcBorders>
              <w:top w:val="single" w:sz="4" w:space="0" w:color="auto"/>
              <w:left w:val="single" w:sz="4" w:space="0" w:color="auto"/>
              <w:bottom w:val="single" w:sz="4" w:space="0" w:color="auto"/>
              <w:right w:val="single" w:sz="4" w:space="0" w:color="auto"/>
            </w:tcBorders>
          </w:tcPr>
          <w:p w14:paraId="7E2F428F" w14:textId="77777777" w:rsidR="00E60972" w:rsidRPr="00B2556E" w:rsidRDefault="00E60972" w:rsidP="00A75CE4">
            <w:pPr>
              <w:rPr>
                <w:rFonts w:eastAsia="Times New Roman" w:cstheme="minorHAnsi"/>
                <w:color w:val="000000"/>
                <w:sz w:val="18"/>
                <w:szCs w:val="18"/>
              </w:rPr>
            </w:pPr>
          </w:p>
        </w:tc>
        <w:tc>
          <w:tcPr>
            <w:tcW w:w="375" w:type="pct"/>
            <w:tcBorders>
              <w:top w:val="single" w:sz="4" w:space="0" w:color="auto"/>
              <w:left w:val="single" w:sz="4" w:space="0" w:color="auto"/>
              <w:bottom w:val="single" w:sz="4" w:space="0" w:color="auto"/>
              <w:right w:val="single" w:sz="4" w:space="0" w:color="auto"/>
            </w:tcBorders>
          </w:tcPr>
          <w:p w14:paraId="76197124" w14:textId="77777777" w:rsidR="00E60972" w:rsidRPr="00B2556E" w:rsidRDefault="00E60972" w:rsidP="00A75CE4">
            <w:pPr>
              <w:rPr>
                <w:rFonts w:eastAsia="Times New Roman" w:cstheme="minorHAnsi"/>
                <w:color w:val="000000"/>
                <w:sz w:val="18"/>
                <w:szCs w:val="18"/>
              </w:rPr>
            </w:pPr>
          </w:p>
        </w:tc>
        <w:tc>
          <w:tcPr>
            <w:tcW w:w="341" w:type="pct"/>
            <w:tcBorders>
              <w:top w:val="single" w:sz="4" w:space="0" w:color="auto"/>
              <w:left w:val="single" w:sz="4" w:space="0" w:color="auto"/>
              <w:bottom w:val="single" w:sz="4" w:space="0" w:color="auto"/>
              <w:right w:val="single" w:sz="4" w:space="0" w:color="auto"/>
            </w:tcBorders>
          </w:tcPr>
          <w:p w14:paraId="49166265" w14:textId="77777777" w:rsidR="00E60972" w:rsidRPr="00B2556E" w:rsidRDefault="00E60972" w:rsidP="00A75CE4">
            <w:pPr>
              <w:rPr>
                <w:rFonts w:eastAsia="Times New Roman" w:cstheme="minorHAnsi"/>
                <w:color w:val="000000"/>
                <w:sz w:val="18"/>
                <w:szCs w:val="18"/>
              </w:rPr>
            </w:pPr>
          </w:p>
        </w:tc>
        <w:tc>
          <w:tcPr>
            <w:tcW w:w="1168" w:type="pct"/>
            <w:tcBorders>
              <w:top w:val="single" w:sz="4" w:space="0" w:color="auto"/>
              <w:left w:val="single" w:sz="4" w:space="0" w:color="auto"/>
              <w:bottom w:val="single" w:sz="4" w:space="0" w:color="auto"/>
            </w:tcBorders>
          </w:tcPr>
          <w:p w14:paraId="7AC9A151" w14:textId="77777777" w:rsidR="00E60972" w:rsidRPr="00B2556E" w:rsidRDefault="00E60972" w:rsidP="00A75CE4">
            <w:pPr>
              <w:rPr>
                <w:rFonts w:eastAsia="Times New Roman" w:cstheme="minorHAnsi"/>
                <w:color w:val="000000"/>
                <w:sz w:val="18"/>
                <w:szCs w:val="18"/>
              </w:rPr>
            </w:pPr>
          </w:p>
        </w:tc>
      </w:tr>
      <w:tr w:rsidR="00E60972" w:rsidRPr="00B2556E" w14:paraId="6890ED88" w14:textId="77777777" w:rsidTr="00F75D0F">
        <w:tc>
          <w:tcPr>
            <w:tcW w:w="193" w:type="pct"/>
            <w:gridSpan w:val="2"/>
            <w:shd w:val="clear" w:color="auto" w:fill="F2F2F2" w:themeFill="background1" w:themeFillShade="F2"/>
          </w:tcPr>
          <w:p w14:paraId="1151B610" w14:textId="77777777" w:rsidR="00E60972" w:rsidRPr="00B2556E" w:rsidRDefault="00E60972" w:rsidP="00A75CE4">
            <w:pPr>
              <w:ind w:left="152"/>
              <w:jc w:val="right"/>
              <w:rPr>
                <w:rFonts w:eastAsia="Times New Roman" w:cstheme="minorHAnsi"/>
                <w:color w:val="000000"/>
                <w:sz w:val="18"/>
                <w:szCs w:val="18"/>
              </w:rPr>
            </w:pPr>
          </w:p>
        </w:tc>
        <w:tc>
          <w:tcPr>
            <w:tcW w:w="148" w:type="pct"/>
            <w:tcBorders>
              <w:right w:val="single" w:sz="4" w:space="0" w:color="auto"/>
            </w:tcBorders>
            <w:shd w:val="clear" w:color="auto" w:fill="F2F2F2" w:themeFill="background1" w:themeFillShade="F2"/>
          </w:tcPr>
          <w:p w14:paraId="06C24933" w14:textId="77777777" w:rsidR="00E60972" w:rsidRPr="00B2556E" w:rsidRDefault="00E60972" w:rsidP="00A75CE4">
            <w:pPr>
              <w:ind w:left="152"/>
              <w:jc w:val="right"/>
              <w:rPr>
                <w:rFonts w:eastAsia="Times New Roman" w:cstheme="minorHAnsi"/>
                <w:color w:val="000000"/>
                <w:sz w:val="18"/>
                <w:szCs w:val="18"/>
              </w:rPr>
            </w:pPr>
          </w:p>
        </w:tc>
        <w:tc>
          <w:tcPr>
            <w:tcW w:w="129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67EE4A5" w14:textId="77777777" w:rsidR="00E60972" w:rsidRPr="00B2556E" w:rsidRDefault="00E60972" w:rsidP="00A75CE4">
            <w:pPr>
              <w:rPr>
                <w:rFonts w:eastAsia="Times New Roman" w:cstheme="minorHAnsi"/>
                <w:b/>
                <w:color w:val="000000"/>
                <w:sz w:val="18"/>
                <w:szCs w:val="18"/>
              </w:rPr>
            </w:pPr>
            <w:r>
              <w:rPr>
                <w:rFonts w:eastAsia="Times New Roman" w:cstheme="minorHAnsi"/>
                <w:b/>
                <w:color w:val="000000"/>
                <w:sz w:val="18"/>
                <w:szCs w:val="18"/>
              </w:rPr>
              <w:t xml:space="preserve">vi. </w:t>
            </w:r>
          </w:p>
        </w:tc>
        <w:sdt>
          <w:sdtPr>
            <w:rPr>
              <w:rFonts w:eastAsia="Times New Roman" w:cstheme="minorHAnsi"/>
              <w:color w:val="000000"/>
              <w:sz w:val="18"/>
              <w:szCs w:val="18"/>
            </w:rPr>
            <w:id w:val="920754560"/>
            <w14:checkbox>
              <w14:checked w14:val="0"/>
              <w14:checkedState w14:val="2612" w14:font="MS Gothic"/>
              <w14:uncheckedState w14:val="2610" w14:font="MS Gothic"/>
            </w14:checkbox>
          </w:sdtPr>
          <w:sdtEndPr/>
          <w:sdtContent>
            <w:tc>
              <w:tcPr>
                <w:tcW w:w="149" w:type="pct"/>
                <w:gridSpan w:val="2"/>
                <w:tcBorders>
                  <w:top w:val="single" w:sz="4" w:space="0" w:color="auto"/>
                  <w:left w:val="single" w:sz="4" w:space="0" w:color="auto"/>
                  <w:bottom w:val="single" w:sz="4" w:space="0" w:color="auto"/>
                  <w:right w:val="single" w:sz="4" w:space="0" w:color="auto"/>
                </w:tcBorders>
                <w:vAlign w:val="center"/>
              </w:tcPr>
              <w:p w14:paraId="2D1673D8" w14:textId="77777777" w:rsidR="00E60972" w:rsidRDefault="00E60972" w:rsidP="00A75CE4">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874501112"/>
            <w14:checkbox>
              <w14:checked w14:val="0"/>
              <w14:checkedState w14:val="2612" w14:font="MS Gothic"/>
              <w14:uncheckedState w14:val="2610" w14:font="MS Gothic"/>
            </w14:checkbox>
          </w:sdtPr>
          <w:sdtEndPr/>
          <w:sdtContent>
            <w:tc>
              <w:tcPr>
                <w:tcW w:w="170" w:type="pct"/>
                <w:gridSpan w:val="2"/>
                <w:tcBorders>
                  <w:top w:val="single" w:sz="4" w:space="0" w:color="auto"/>
                  <w:left w:val="single" w:sz="4" w:space="0" w:color="auto"/>
                  <w:bottom w:val="single" w:sz="4" w:space="0" w:color="auto"/>
                  <w:right w:val="single" w:sz="4" w:space="0" w:color="auto"/>
                </w:tcBorders>
                <w:vAlign w:val="center"/>
              </w:tcPr>
              <w:p w14:paraId="51670082" w14:textId="77777777" w:rsidR="00E60972" w:rsidRPr="00B2556E" w:rsidRDefault="00E60972" w:rsidP="00A75CE4">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61" w:type="pct"/>
            <w:gridSpan w:val="6"/>
            <w:tcBorders>
              <w:top w:val="single" w:sz="4" w:space="0" w:color="auto"/>
              <w:left w:val="single" w:sz="4" w:space="0" w:color="auto"/>
              <w:bottom w:val="single" w:sz="4" w:space="0" w:color="auto"/>
              <w:right w:val="single" w:sz="4" w:space="0" w:color="auto"/>
            </w:tcBorders>
          </w:tcPr>
          <w:p w14:paraId="778B494C" w14:textId="77777777" w:rsidR="00E60972" w:rsidRPr="00B2556E" w:rsidRDefault="00E60972" w:rsidP="00A75CE4">
            <w:pPr>
              <w:rPr>
                <w:rFonts w:eastAsia="Times New Roman" w:cstheme="minorHAnsi"/>
                <w:color w:val="000000"/>
                <w:sz w:val="18"/>
                <w:szCs w:val="18"/>
              </w:rPr>
            </w:pPr>
          </w:p>
        </w:tc>
        <w:tc>
          <w:tcPr>
            <w:tcW w:w="375" w:type="pct"/>
            <w:tcBorders>
              <w:top w:val="single" w:sz="4" w:space="0" w:color="auto"/>
              <w:left w:val="single" w:sz="4" w:space="0" w:color="auto"/>
              <w:bottom w:val="single" w:sz="4" w:space="0" w:color="auto"/>
              <w:right w:val="single" w:sz="4" w:space="0" w:color="auto"/>
            </w:tcBorders>
          </w:tcPr>
          <w:p w14:paraId="3587F327" w14:textId="77777777" w:rsidR="00E60972" w:rsidRPr="00B2556E" w:rsidRDefault="00E60972" w:rsidP="00A75CE4">
            <w:pPr>
              <w:rPr>
                <w:rFonts w:eastAsia="Times New Roman" w:cstheme="minorHAnsi"/>
                <w:color w:val="000000"/>
                <w:sz w:val="18"/>
                <w:szCs w:val="18"/>
              </w:rPr>
            </w:pPr>
          </w:p>
        </w:tc>
        <w:tc>
          <w:tcPr>
            <w:tcW w:w="341" w:type="pct"/>
            <w:tcBorders>
              <w:top w:val="single" w:sz="4" w:space="0" w:color="auto"/>
              <w:left w:val="single" w:sz="4" w:space="0" w:color="auto"/>
              <w:bottom w:val="single" w:sz="4" w:space="0" w:color="auto"/>
              <w:right w:val="single" w:sz="4" w:space="0" w:color="auto"/>
            </w:tcBorders>
          </w:tcPr>
          <w:p w14:paraId="3B87F377" w14:textId="77777777" w:rsidR="00E60972" w:rsidRPr="00B2556E" w:rsidRDefault="00E60972" w:rsidP="00A75CE4">
            <w:pPr>
              <w:rPr>
                <w:rFonts w:eastAsia="Times New Roman" w:cstheme="minorHAnsi"/>
                <w:color w:val="000000"/>
                <w:sz w:val="18"/>
                <w:szCs w:val="18"/>
              </w:rPr>
            </w:pPr>
          </w:p>
        </w:tc>
        <w:tc>
          <w:tcPr>
            <w:tcW w:w="1168" w:type="pct"/>
            <w:tcBorders>
              <w:top w:val="single" w:sz="4" w:space="0" w:color="auto"/>
              <w:left w:val="single" w:sz="4" w:space="0" w:color="auto"/>
              <w:bottom w:val="single" w:sz="4" w:space="0" w:color="auto"/>
            </w:tcBorders>
          </w:tcPr>
          <w:p w14:paraId="6993DCF7" w14:textId="77777777" w:rsidR="00E60972" w:rsidRPr="00B2556E" w:rsidRDefault="00E60972" w:rsidP="00A75CE4">
            <w:pPr>
              <w:rPr>
                <w:rFonts w:eastAsia="Times New Roman" w:cstheme="minorHAnsi"/>
                <w:color w:val="000000"/>
                <w:sz w:val="18"/>
                <w:szCs w:val="18"/>
              </w:rPr>
            </w:pPr>
          </w:p>
        </w:tc>
      </w:tr>
      <w:tr w:rsidR="00E60972" w:rsidRPr="00B2556E" w14:paraId="3C5270AB" w14:textId="77777777" w:rsidTr="00F75D0F">
        <w:tc>
          <w:tcPr>
            <w:tcW w:w="121" w:type="pct"/>
            <w:tcBorders>
              <w:bottom w:val="single" w:sz="4" w:space="0" w:color="auto"/>
            </w:tcBorders>
            <w:shd w:val="clear" w:color="auto" w:fill="F2F2F2" w:themeFill="background1" w:themeFillShade="F2"/>
          </w:tcPr>
          <w:p w14:paraId="1AF579A3" w14:textId="77777777" w:rsidR="00E60972" w:rsidRPr="00B2556E" w:rsidRDefault="00E60972" w:rsidP="00A75CE4">
            <w:pPr>
              <w:ind w:left="152"/>
              <w:jc w:val="right"/>
              <w:rPr>
                <w:rFonts w:eastAsia="Times New Roman" w:cstheme="minorHAnsi"/>
                <w:color w:val="000000"/>
                <w:sz w:val="18"/>
                <w:szCs w:val="18"/>
              </w:rPr>
            </w:pPr>
          </w:p>
        </w:tc>
        <w:tc>
          <w:tcPr>
            <w:tcW w:w="229" w:type="pct"/>
            <w:gridSpan w:val="4"/>
            <w:tcBorders>
              <w:bottom w:val="single" w:sz="4" w:space="0" w:color="auto"/>
            </w:tcBorders>
            <w:shd w:val="clear" w:color="auto" w:fill="F2F2F2" w:themeFill="background1" w:themeFillShade="F2"/>
          </w:tcPr>
          <w:p w14:paraId="56482606" w14:textId="77777777" w:rsidR="00E60972" w:rsidRPr="00B2556E" w:rsidRDefault="00E60972" w:rsidP="00A75CE4">
            <w:pPr>
              <w:ind w:left="152"/>
              <w:jc w:val="right"/>
              <w:rPr>
                <w:rFonts w:eastAsia="Times New Roman" w:cstheme="minorHAnsi"/>
                <w:color w:val="000000"/>
                <w:sz w:val="18"/>
                <w:szCs w:val="18"/>
              </w:rPr>
            </w:pPr>
          </w:p>
        </w:tc>
        <w:tc>
          <w:tcPr>
            <w:tcW w:w="1294" w:type="pct"/>
            <w:gridSpan w:val="3"/>
            <w:tcBorders>
              <w:top w:val="single" w:sz="4" w:space="0" w:color="auto"/>
              <w:bottom w:val="single" w:sz="4" w:space="0" w:color="auto"/>
            </w:tcBorders>
            <w:shd w:val="clear" w:color="auto" w:fill="F2F2F2" w:themeFill="background1" w:themeFillShade="F2"/>
          </w:tcPr>
          <w:p w14:paraId="28E79CC8" w14:textId="77777777" w:rsidR="00E60972" w:rsidRPr="00B2556E" w:rsidRDefault="00E60972" w:rsidP="00A75CE4">
            <w:pPr>
              <w:rPr>
                <w:rFonts w:eastAsia="Times New Roman" w:cstheme="minorHAnsi"/>
                <w:b/>
                <w:color w:val="000000"/>
                <w:sz w:val="18"/>
                <w:szCs w:val="18"/>
              </w:rPr>
            </w:pPr>
          </w:p>
        </w:tc>
        <w:tc>
          <w:tcPr>
            <w:tcW w:w="147" w:type="pct"/>
            <w:gridSpan w:val="2"/>
            <w:tcBorders>
              <w:top w:val="single" w:sz="4" w:space="0" w:color="auto"/>
              <w:bottom w:val="single" w:sz="4" w:space="0" w:color="auto"/>
            </w:tcBorders>
            <w:shd w:val="clear" w:color="auto" w:fill="F2F2F2" w:themeFill="background1" w:themeFillShade="F2"/>
            <w:vAlign w:val="center"/>
          </w:tcPr>
          <w:p w14:paraId="58766E03" w14:textId="77777777" w:rsidR="00E60972" w:rsidRPr="00B2556E" w:rsidRDefault="00E60972" w:rsidP="00A75CE4">
            <w:pPr>
              <w:jc w:val="center"/>
              <w:rPr>
                <w:rFonts w:eastAsia="Times New Roman" w:cstheme="minorHAnsi"/>
                <w:color w:val="000000"/>
                <w:sz w:val="18"/>
                <w:szCs w:val="18"/>
              </w:rPr>
            </w:pPr>
          </w:p>
        </w:tc>
        <w:tc>
          <w:tcPr>
            <w:tcW w:w="166" w:type="pct"/>
            <w:gridSpan w:val="2"/>
            <w:tcBorders>
              <w:top w:val="single" w:sz="4" w:space="0" w:color="auto"/>
              <w:bottom w:val="single" w:sz="4" w:space="0" w:color="auto"/>
            </w:tcBorders>
            <w:shd w:val="clear" w:color="auto" w:fill="F2F2F2" w:themeFill="background1" w:themeFillShade="F2"/>
            <w:vAlign w:val="center"/>
          </w:tcPr>
          <w:p w14:paraId="52673C42" w14:textId="77777777" w:rsidR="00E60972" w:rsidRPr="00B2556E" w:rsidRDefault="00E60972" w:rsidP="00A75CE4">
            <w:pPr>
              <w:jc w:val="center"/>
              <w:rPr>
                <w:rFonts w:eastAsia="Times New Roman" w:cstheme="minorHAnsi"/>
                <w:color w:val="000000"/>
                <w:sz w:val="18"/>
                <w:szCs w:val="18"/>
              </w:rPr>
            </w:pPr>
          </w:p>
        </w:tc>
        <w:tc>
          <w:tcPr>
            <w:tcW w:w="1159" w:type="pct"/>
            <w:gridSpan w:val="5"/>
            <w:tcBorders>
              <w:top w:val="single" w:sz="4" w:space="0" w:color="auto"/>
              <w:bottom w:val="single" w:sz="4" w:space="0" w:color="auto"/>
            </w:tcBorders>
            <w:shd w:val="clear" w:color="auto" w:fill="F2F2F2" w:themeFill="background1" w:themeFillShade="F2"/>
          </w:tcPr>
          <w:p w14:paraId="5D7FA1A4" w14:textId="77777777" w:rsidR="00E60972" w:rsidRPr="00B2556E" w:rsidRDefault="00E60972" w:rsidP="00A75CE4">
            <w:pPr>
              <w:rPr>
                <w:rFonts w:eastAsia="Times New Roman" w:cstheme="minorHAnsi"/>
                <w:color w:val="000000"/>
                <w:sz w:val="18"/>
                <w:szCs w:val="18"/>
              </w:rPr>
            </w:pPr>
          </w:p>
        </w:tc>
        <w:tc>
          <w:tcPr>
            <w:tcW w:w="375" w:type="pct"/>
            <w:tcBorders>
              <w:top w:val="single" w:sz="4" w:space="0" w:color="auto"/>
              <w:bottom w:val="single" w:sz="4" w:space="0" w:color="auto"/>
            </w:tcBorders>
            <w:shd w:val="clear" w:color="auto" w:fill="F2F2F2" w:themeFill="background1" w:themeFillShade="F2"/>
          </w:tcPr>
          <w:p w14:paraId="0468FF7A" w14:textId="77777777" w:rsidR="00E60972" w:rsidRPr="00B2556E" w:rsidRDefault="00E60972" w:rsidP="00A75CE4">
            <w:pPr>
              <w:rPr>
                <w:rFonts w:eastAsia="Times New Roman" w:cstheme="minorHAnsi"/>
                <w:color w:val="000000"/>
                <w:sz w:val="18"/>
                <w:szCs w:val="18"/>
              </w:rPr>
            </w:pPr>
          </w:p>
        </w:tc>
        <w:tc>
          <w:tcPr>
            <w:tcW w:w="341" w:type="pct"/>
            <w:tcBorders>
              <w:top w:val="single" w:sz="4" w:space="0" w:color="auto"/>
              <w:bottom w:val="single" w:sz="4" w:space="0" w:color="auto"/>
            </w:tcBorders>
            <w:shd w:val="clear" w:color="auto" w:fill="F2F2F2" w:themeFill="background1" w:themeFillShade="F2"/>
          </w:tcPr>
          <w:p w14:paraId="4B1D9834" w14:textId="77777777" w:rsidR="00E60972" w:rsidRPr="00B2556E" w:rsidRDefault="00E60972" w:rsidP="00A75CE4">
            <w:pPr>
              <w:rPr>
                <w:rFonts w:eastAsia="Times New Roman" w:cstheme="minorHAnsi"/>
                <w:color w:val="000000"/>
                <w:sz w:val="18"/>
                <w:szCs w:val="18"/>
              </w:rPr>
            </w:pPr>
          </w:p>
        </w:tc>
        <w:tc>
          <w:tcPr>
            <w:tcW w:w="1168" w:type="pct"/>
            <w:tcBorders>
              <w:top w:val="single" w:sz="4" w:space="0" w:color="auto"/>
              <w:bottom w:val="single" w:sz="4" w:space="0" w:color="auto"/>
            </w:tcBorders>
            <w:shd w:val="clear" w:color="auto" w:fill="F2F2F2" w:themeFill="background1" w:themeFillShade="F2"/>
          </w:tcPr>
          <w:p w14:paraId="4964D529" w14:textId="77777777" w:rsidR="00E60972" w:rsidRPr="00B2556E" w:rsidRDefault="00E60972" w:rsidP="00A75CE4">
            <w:pPr>
              <w:rPr>
                <w:rFonts w:eastAsia="Times New Roman" w:cstheme="minorHAnsi"/>
                <w:color w:val="000000"/>
                <w:sz w:val="18"/>
                <w:szCs w:val="18"/>
              </w:rPr>
            </w:pPr>
          </w:p>
        </w:tc>
      </w:tr>
    </w:tbl>
    <w:p w14:paraId="5BBD9EB8" w14:textId="77777777" w:rsidR="00D03A0F" w:rsidRDefault="00D03A0F">
      <w:r>
        <w:br w:type="page"/>
      </w:r>
    </w:p>
    <w:p w14:paraId="0F592595" w14:textId="77777777" w:rsidR="00E51E71" w:rsidRPr="00061339" w:rsidRDefault="00E51E71" w:rsidP="000C4E8C">
      <w:pPr>
        <w:rPr>
          <w:sz w:val="4"/>
          <w:szCs w:val="4"/>
        </w:rPr>
      </w:pPr>
    </w:p>
    <w:tbl>
      <w:tblPr>
        <w:tblStyle w:val="TableGrid"/>
        <w:tblpPr w:leftFromText="180" w:rightFromText="180" w:vertAnchor="text" w:tblpY="33"/>
        <w:tblW w:w="5000" w:type="pct"/>
        <w:tblBorders>
          <w:insideH w:val="none" w:sz="0" w:space="0" w:color="auto"/>
          <w:insideV w:val="none" w:sz="0" w:space="0" w:color="auto"/>
        </w:tblBorders>
        <w:tblLook w:val="04A0" w:firstRow="1" w:lastRow="0" w:firstColumn="1" w:lastColumn="0" w:noHBand="0" w:noVBand="1"/>
      </w:tblPr>
      <w:tblGrid>
        <w:gridCol w:w="652"/>
        <w:gridCol w:w="394"/>
        <w:gridCol w:w="3498"/>
        <w:gridCol w:w="978"/>
        <w:gridCol w:w="464"/>
        <w:gridCol w:w="428"/>
        <w:gridCol w:w="3480"/>
        <w:gridCol w:w="966"/>
        <w:gridCol w:w="877"/>
        <w:gridCol w:w="3647"/>
      </w:tblGrid>
      <w:tr w:rsidR="00E51E71" w:rsidRPr="00B2556E" w14:paraId="32382882" w14:textId="77777777" w:rsidTr="00B06E30">
        <w:trPr>
          <w:trHeight w:val="377"/>
        </w:trPr>
        <w:tc>
          <w:tcPr>
            <w:tcW w:w="209" w:type="pct"/>
            <w:tcBorders>
              <w:top w:val="single" w:sz="4" w:space="0" w:color="auto"/>
              <w:left w:val="single" w:sz="4" w:space="0" w:color="auto"/>
            </w:tcBorders>
            <w:shd w:val="clear" w:color="auto" w:fill="F2F2F2" w:themeFill="background1" w:themeFillShade="F2"/>
          </w:tcPr>
          <w:p w14:paraId="1C0104C0" w14:textId="603F7B9C" w:rsidR="00E51E71" w:rsidRPr="000D5B75" w:rsidRDefault="00E51E71" w:rsidP="00B06E30">
            <w:pPr>
              <w:rPr>
                <w:rFonts w:eastAsia="Times New Roman" w:cstheme="minorHAnsi"/>
                <w:b/>
                <w:color w:val="000000"/>
              </w:rPr>
            </w:pPr>
            <w:r w:rsidRPr="000D5B75">
              <w:rPr>
                <w:rFonts w:eastAsia="Times New Roman" w:cstheme="minorHAnsi"/>
                <w:b/>
                <w:color w:val="000000"/>
              </w:rPr>
              <w:t>A</w:t>
            </w:r>
            <w:r>
              <w:rPr>
                <w:rFonts w:eastAsia="Times New Roman" w:cstheme="minorHAnsi"/>
                <w:b/>
                <w:color w:val="000000"/>
              </w:rPr>
              <w:t>7III</w:t>
            </w:r>
            <w:r w:rsidRPr="000D5B75">
              <w:rPr>
                <w:rFonts w:eastAsia="Times New Roman" w:cstheme="minorHAnsi"/>
                <w:b/>
                <w:color w:val="000000"/>
              </w:rPr>
              <w:t>.</w:t>
            </w:r>
          </w:p>
        </w:tc>
        <w:tc>
          <w:tcPr>
            <w:tcW w:w="3605" w:type="pct"/>
            <w:gridSpan w:val="8"/>
            <w:tcBorders>
              <w:top w:val="single" w:sz="4" w:space="0" w:color="auto"/>
            </w:tcBorders>
            <w:shd w:val="clear" w:color="auto" w:fill="F2F2F2" w:themeFill="background1" w:themeFillShade="F2"/>
            <w:vAlign w:val="center"/>
          </w:tcPr>
          <w:p w14:paraId="2D23EA73" w14:textId="77777777" w:rsidR="00E51E71" w:rsidRPr="00085A33" w:rsidRDefault="00E51E71" w:rsidP="00B06E30">
            <w:pPr>
              <w:rPr>
                <w:rFonts w:eastAsia="Times New Roman" w:cstheme="minorHAnsi"/>
                <w:b/>
                <w:color w:val="000000"/>
                <w:sz w:val="16"/>
                <w:szCs w:val="16"/>
                <w:u w:val="single"/>
              </w:rPr>
            </w:pPr>
            <w:r w:rsidRPr="000D5B75">
              <w:rPr>
                <w:rFonts w:eastAsia="Times New Roman" w:cstheme="minorHAnsi"/>
                <w:b/>
                <w:color w:val="000000"/>
                <w:u w:val="single"/>
              </w:rPr>
              <w:t xml:space="preserve">National </w:t>
            </w:r>
            <w:r>
              <w:rPr>
                <w:rFonts w:eastAsia="Times New Roman" w:cstheme="minorHAnsi"/>
                <w:b/>
                <w:color w:val="000000"/>
                <w:u w:val="single"/>
              </w:rPr>
              <w:t xml:space="preserve">targets for hygiene </w:t>
            </w:r>
          </w:p>
          <w:p w14:paraId="6E1FF8E9" w14:textId="33C0B78B" w:rsidR="00085A33" w:rsidRPr="004509BA" w:rsidRDefault="00085A33" w:rsidP="00B06E30">
            <w:pPr>
              <w:rPr>
                <w:rFonts w:eastAsia="Times New Roman" w:cstheme="minorHAnsi"/>
                <w:i/>
                <w:color w:val="000000"/>
                <w:sz w:val="18"/>
                <w:szCs w:val="18"/>
                <w:u w:val="single"/>
              </w:rPr>
            </w:pPr>
            <w:r w:rsidRPr="004509BA">
              <w:rPr>
                <w:rFonts w:eastAsia="Times New Roman" w:cstheme="minorHAnsi"/>
                <w:i/>
                <w:color w:val="000000"/>
                <w:sz w:val="18"/>
                <w:szCs w:val="18"/>
                <w:u w:val="single"/>
              </w:rPr>
              <w:t xml:space="preserve">NOTE: Hygiene in health care facilities and hygiene in schools is covered in A7IV. </w:t>
            </w:r>
          </w:p>
        </w:tc>
        <w:tc>
          <w:tcPr>
            <w:tcW w:w="1186" w:type="pct"/>
            <w:tcBorders>
              <w:top w:val="single" w:sz="4" w:space="0" w:color="auto"/>
              <w:right w:val="single" w:sz="4" w:space="0" w:color="auto"/>
            </w:tcBorders>
            <w:shd w:val="clear" w:color="auto" w:fill="F2F2F2" w:themeFill="background1" w:themeFillShade="F2"/>
          </w:tcPr>
          <w:p w14:paraId="5B9D0791" w14:textId="77777777" w:rsidR="00E51E71" w:rsidRPr="00B2556E" w:rsidRDefault="00E51E71" w:rsidP="00B06E30">
            <w:pPr>
              <w:rPr>
                <w:rFonts w:eastAsia="Times New Roman" w:cstheme="minorHAnsi"/>
                <w:color w:val="000000"/>
                <w:sz w:val="18"/>
                <w:szCs w:val="18"/>
              </w:rPr>
            </w:pPr>
          </w:p>
        </w:tc>
      </w:tr>
      <w:tr w:rsidR="00E51E71" w:rsidRPr="00B2556E" w14:paraId="7D873312" w14:textId="77777777" w:rsidTr="00B06E30">
        <w:trPr>
          <w:trHeight w:val="125"/>
        </w:trPr>
        <w:tc>
          <w:tcPr>
            <w:tcW w:w="209" w:type="pct"/>
            <w:tcBorders>
              <w:left w:val="single" w:sz="4" w:space="0" w:color="auto"/>
            </w:tcBorders>
            <w:shd w:val="clear" w:color="auto" w:fill="F2F2F2" w:themeFill="background1" w:themeFillShade="F2"/>
          </w:tcPr>
          <w:p w14:paraId="5F9D8E14" w14:textId="77777777" w:rsidR="00E51E71" w:rsidRPr="00B2556E" w:rsidRDefault="00E51E71" w:rsidP="00B06E30">
            <w:pPr>
              <w:rPr>
                <w:rFonts w:eastAsia="Times New Roman" w:cstheme="minorHAnsi"/>
                <w:b/>
                <w:color w:val="000000"/>
                <w:sz w:val="18"/>
                <w:szCs w:val="18"/>
              </w:rPr>
            </w:pPr>
          </w:p>
        </w:tc>
        <w:tc>
          <w:tcPr>
            <w:tcW w:w="129" w:type="pct"/>
            <w:shd w:val="clear" w:color="auto" w:fill="F2F2F2" w:themeFill="background1" w:themeFillShade="F2"/>
            <w:vAlign w:val="center"/>
          </w:tcPr>
          <w:p w14:paraId="3A608E20" w14:textId="77777777" w:rsidR="00E51E71" w:rsidRDefault="00E51E71" w:rsidP="00B06E30">
            <w:pPr>
              <w:rPr>
                <w:rFonts w:eastAsia="Times New Roman" w:cstheme="minorHAnsi"/>
                <w:b/>
                <w:color w:val="000000"/>
                <w:sz w:val="18"/>
                <w:szCs w:val="18"/>
              </w:rPr>
            </w:pPr>
          </w:p>
        </w:tc>
        <w:tc>
          <w:tcPr>
            <w:tcW w:w="3476" w:type="pct"/>
            <w:gridSpan w:val="7"/>
            <w:tcBorders>
              <w:bottom w:val="nil"/>
            </w:tcBorders>
            <w:shd w:val="clear" w:color="auto" w:fill="F2F2F2" w:themeFill="background1" w:themeFillShade="F2"/>
            <w:vAlign w:val="center"/>
          </w:tcPr>
          <w:p w14:paraId="25393AF1" w14:textId="77777777" w:rsidR="00E51E71" w:rsidRPr="000B3626" w:rsidRDefault="00E51E71" w:rsidP="00B06E30">
            <w:pPr>
              <w:rPr>
                <w:rFonts w:eastAsia="Times New Roman" w:cstheme="minorHAnsi"/>
                <w:b/>
                <w:color w:val="000000"/>
                <w:sz w:val="16"/>
                <w:szCs w:val="16"/>
              </w:rPr>
            </w:pPr>
          </w:p>
        </w:tc>
        <w:tc>
          <w:tcPr>
            <w:tcW w:w="1186" w:type="pct"/>
            <w:tcBorders>
              <w:right w:val="single" w:sz="4" w:space="0" w:color="auto"/>
            </w:tcBorders>
            <w:shd w:val="clear" w:color="auto" w:fill="F2F2F2" w:themeFill="background1" w:themeFillShade="F2"/>
            <w:vAlign w:val="center"/>
          </w:tcPr>
          <w:p w14:paraId="1F96F6CF" w14:textId="77777777" w:rsidR="00E51E71" w:rsidRPr="00A10A74" w:rsidRDefault="00E51E71" w:rsidP="00B06E30">
            <w:pPr>
              <w:rPr>
                <w:rFonts w:eastAsia="Times New Roman" w:cstheme="minorHAnsi"/>
                <w:color w:val="000000"/>
                <w:sz w:val="16"/>
                <w:szCs w:val="16"/>
              </w:rPr>
            </w:pPr>
          </w:p>
        </w:tc>
      </w:tr>
      <w:tr w:rsidR="00E51E71" w:rsidRPr="00B2556E" w14:paraId="7B54F130" w14:textId="77777777" w:rsidTr="00B06E30">
        <w:trPr>
          <w:trHeight w:val="269"/>
        </w:trPr>
        <w:tc>
          <w:tcPr>
            <w:tcW w:w="209" w:type="pct"/>
            <w:tcBorders>
              <w:left w:val="single" w:sz="4" w:space="0" w:color="auto"/>
            </w:tcBorders>
            <w:shd w:val="clear" w:color="auto" w:fill="F2F2F2" w:themeFill="background1" w:themeFillShade="F2"/>
          </w:tcPr>
          <w:p w14:paraId="46BF2B81" w14:textId="77777777" w:rsidR="00E51E71" w:rsidRPr="00B2556E" w:rsidRDefault="00E51E71" w:rsidP="00B06E30">
            <w:pPr>
              <w:rPr>
                <w:rFonts w:eastAsia="Times New Roman" w:cstheme="minorHAnsi"/>
                <w:b/>
                <w:color w:val="000000"/>
                <w:sz w:val="18"/>
                <w:szCs w:val="18"/>
              </w:rPr>
            </w:pPr>
          </w:p>
        </w:tc>
        <w:tc>
          <w:tcPr>
            <w:tcW w:w="129" w:type="pct"/>
            <w:shd w:val="clear" w:color="auto" w:fill="F2F2F2" w:themeFill="background1" w:themeFillShade="F2"/>
            <w:vAlign w:val="center"/>
          </w:tcPr>
          <w:p w14:paraId="2EF4D858" w14:textId="77777777" w:rsidR="00E51E71" w:rsidRDefault="00E51E71" w:rsidP="00B06E30">
            <w:pPr>
              <w:rPr>
                <w:rFonts w:eastAsia="Times New Roman" w:cstheme="minorHAnsi"/>
                <w:b/>
                <w:color w:val="000000"/>
                <w:sz w:val="18"/>
                <w:szCs w:val="18"/>
              </w:rPr>
            </w:pPr>
            <w:r>
              <w:rPr>
                <w:rFonts w:eastAsia="Times New Roman" w:cstheme="minorHAnsi"/>
                <w:b/>
                <w:color w:val="000000"/>
                <w:sz w:val="18"/>
                <w:szCs w:val="18"/>
              </w:rPr>
              <w:t>a.</w:t>
            </w:r>
          </w:p>
        </w:tc>
        <w:tc>
          <w:tcPr>
            <w:tcW w:w="1743" w:type="pct"/>
            <w:gridSpan w:val="4"/>
            <w:tcBorders>
              <w:bottom w:val="nil"/>
            </w:tcBorders>
            <w:shd w:val="clear" w:color="auto" w:fill="F2F2F2" w:themeFill="background1" w:themeFillShade="F2"/>
            <w:vAlign w:val="center"/>
          </w:tcPr>
          <w:p w14:paraId="021C71B4" w14:textId="11C6145D" w:rsidR="00E51E71" w:rsidRDefault="00E51E71" w:rsidP="00B06E30">
            <w:pPr>
              <w:rPr>
                <w:rFonts w:eastAsia="Times New Roman" w:cstheme="minorHAnsi"/>
                <w:b/>
                <w:color w:val="000000"/>
                <w:sz w:val="18"/>
                <w:szCs w:val="18"/>
              </w:rPr>
            </w:pPr>
            <w:r>
              <w:rPr>
                <w:rFonts w:eastAsia="Times New Roman" w:cstheme="minorHAnsi"/>
                <w:b/>
                <w:color w:val="000000"/>
                <w:sz w:val="18"/>
                <w:szCs w:val="18"/>
              </w:rPr>
              <w:t>Coverage target for hygiene</w:t>
            </w:r>
          </w:p>
        </w:tc>
        <w:tc>
          <w:tcPr>
            <w:tcW w:w="1132" w:type="pct"/>
            <w:tcBorders>
              <w:bottom w:val="nil"/>
            </w:tcBorders>
            <w:shd w:val="clear" w:color="auto" w:fill="F2F2F2" w:themeFill="background1" w:themeFillShade="F2"/>
            <w:vAlign w:val="center"/>
          </w:tcPr>
          <w:p w14:paraId="1842AFAE" w14:textId="77777777" w:rsidR="00E51E71" w:rsidRPr="00A10A74" w:rsidRDefault="00E51E71" w:rsidP="00B06E30">
            <w:pPr>
              <w:rPr>
                <w:rFonts w:eastAsia="Times New Roman" w:cstheme="minorHAnsi"/>
                <w:color w:val="000000"/>
                <w:sz w:val="16"/>
                <w:szCs w:val="16"/>
              </w:rPr>
            </w:pPr>
          </w:p>
        </w:tc>
        <w:tc>
          <w:tcPr>
            <w:tcW w:w="315" w:type="pct"/>
            <w:tcBorders>
              <w:top w:val="nil"/>
              <w:bottom w:val="nil"/>
            </w:tcBorders>
            <w:shd w:val="clear" w:color="auto" w:fill="F2F2F2" w:themeFill="background1" w:themeFillShade="F2"/>
            <w:vAlign w:val="center"/>
          </w:tcPr>
          <w:p w14:paraId="515A5CE9" w14:textId="77777777" w:rsidR="00E51E71" w:rsidRPr="00A10A74" w:rsidRDefault="00E51E71" w:rsidP="00B06E30">
            <w:pPr>
              <w:rPr>
                <w:rFonts w:eastAsia="Times New Roman" w:cstheme="minorHAnsi"/>
                <w:color w:val="000000"/>
                <w:sz w:val="16"/>
                <w:szCs w:val="16"/>
              </w:rPr>
            </w:pPr>
          </w:p>
        </w:tc>
        <w:tc>
          <w:tcPr>
            <w:tcW w:w="286" w:type="pct"/>
            <w:shd w:val="clear" w:color="auto" w:fill="F2F2F2" w:themeFill="background1" w:themeFillShade="F2"/>
            <w:vAlign w:val="center"/>
          </w:tcPr>
          <w:p w14:paraId="12AB380E" w14:textId="77777777" w:rsidR="00E51E71" w:rsidRPr="00A10A74" w:rsidRDefault="00E51E71" w:rsidP="00B06E30">
            <w:pPr>
              <w:rPr>
                <w:rFonts w:eastAsia="Times New Roman" w:cstheme="minorHAnsi"/>
                <w:color w:val="000000"/>
                <w:sz w:val="16"/>
                <w:szCs w:val="16"/>
              </w:rPr>
            </w:pPr>
          </w:p>
        </w:tc>
        <w:tc>
          <w:tcPr>
            <w:tcW w:w="1186" w:type="pct"/>
            <w:tcBorders>
              <w:right w:val="single" w:sz="4" w:space="0" w:color="auto"/>
            </w:tcBorders>
            <w:shd w:val="clear" w:color="auto" w:fill="F2F2F2" w:themeFill="background1" w:themeFillShade="F2"/>
            <w:vAlign w:val="center"/>
          </w:tcPr>
          <w:p w14:paraId="4D9229A8" w14:textId="77777777" w:rsidR="00E51E71" w:rsidRPr="00A10A74" w:rsidRDefault="00E51E71" w:rsidP="00B06E30">
            <w:pPr>
              <w:rPr>
                <w:rFonts w:eastAsia="Times New Roman" w:cstheme="minorHAnsi"/>
                <w:color w:val="000000"/>
                <w:sz w:val="16"/>
                <w:szCs w:val="16"/>
              </w:rPr>
            </w:pPr>
          </w:p>
        </w:tc>
      </w:tr>
      <w:tr w:rsidR="00E51E71" w:rsidRPr="00B2556E" w14:paraId="63D99F57" w14:textId="77777777" w:rsidTr="00B06E30">
        <w:trPr>
          <w:trHeight w:val="269"/>
        </w:trPr>
        <w:tc>
          <w:tcPr>
            <w:tcW w:w="209" w:type="pct"/>
            <w:tcBorders>
              <w:left w:val="single" w:sz="4" w:space="0" w:color="auto"/>
            </w:tcBorders>
            <w:shd w:val="clear" w:color="auto" w:fill="F2F2F2" w:themeFill="background1" w:themeFillShade="F2"/>
          </w:tcPr>
          <w:p w14:paraId="04B5B281" w14:textId="77777777" w:rsidR="00E51E71" w:rsidRPr="00B2556E" w:rsidRDefault="00E51E71" w:rsidP="00B06E30">
            <w:pPr>
              <w:rPr>
                <w:rFonts w:eastAsia="Times New Roman" w:cstheme="minorHAnsi"/>
                <w:b/>
                <w:color w:val="000000"/>
                <w:sz w:val="18"/>
                <w:szCs w:val="18"/>
              </w:rPr>
            </w:pPr>
          </w:p>
        </w:tc>
        <w:tc>
          <w:tcPr>
            <w:tcW w:w="129" w:type="pct"/>
            <w:tcBorders>
              <w:right w:val="nil"/>
            </w:tcBorders>
            <w:shd w:val="clear" w:color="auto" w:fill="F2F2F2" w:themeFill="background1" w:themeFillShade="F2"/>
          </w:tcPr>
          <w:p w14:paraId="498DC047" w14:textId="77777777" w:rsidR="00E51E71" w:rsidRPr="00B2556E" w:rsidRDefault="00E51E71" w:rsidP="00B06E30">
            <w:pPr>
              <w:rPr>
                <w:rFonts w:eastAsia="Times New Roman" w:cstheme="minorHAnsi"/>
                <w:b/>
                <w:color w:val="000000"/>
                <w:sz w:val="18"/>
                <w:szCs w:val="18"/>
              </w:rPr>
            </w:pPr>
          </w:p>
        </w:tc>
        <w:tc>
          <w:tcPr>
            <w:tcW w:w="1138" w:type="pct"/>
            <w:vMerge w:val="restart"/>
            <w:tcBorders>
              <w:top w:val="nil"/>
              <w:left w:val="nil"/>
              <w:bottom w:val="nil"/>
              <w:right w:val="single" w:sz="4" w:space="0" w:color="auto"/>
            </w:tcBorders>
            <w:shd w:val="clear" w:color="auto" w:fill="F2F2F2" w:themeFill="background1" w:themeFillShade="F2"/>
          </w:tcPr>
          <w:p w14:paraId="5E162D39" w14:textId="62CF751A" w:rsidR="00E51E71" w:rsidRPr="000D5B75" w:rsidRDefault="00E51E71" w:rsidP="00B06E30">
            <w:pPr>
              <w:rPr>
                <w:rFonts w:eastAsia="Times New Roman" w:cstheme="minorHAnsi"/>
                <w:b/>
                <w:color w:val="000000"/>
                <w:sz w:val="18"/>
                <w:szCs w:val="18"/>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Pr>
                <w:rFonts w:eastAsia="Times New Roman" w:cstheme="minorHAnsi"/>
                <w:color w:val="000000"/>
                <w:sz w:val="18"/>
                <w:szCs w:val="18"/>
              </w:rPr>
              <w:t>What is the national hygiene</w:t>
            </w:r>
            <w:r w:rsidR="008C53E2">
              <w:rPr>
                <w:rFonts w:eastAsia="Times New Roman" w:cstheme="minorHAnsi"/>
                <w:color w:val="000000"/>
                <w:sz w:val="18"/>
                <w:szCs w:val="18"/>
              </w:rPr>
              <w:t>/handwashing</w:t>
            </w:r>
            <w:r>
              <w:rPr>
                <w:rFonts w:eastAsia="Times New Roman" w:cstheme="minorHAnsi"/>
                <w:color w:val="000000"/>
                <w:sz w:val="18"/>
                <w:szCs w:val="18"/>
              </w:rPr>
              <w:t xml:space="preserve"> coverage target?</w:t>
            </w:r>
          </w:p>
        </w:tc>
        <w:tc>
          <w:tcPr>
            <w:tcW w:w="1737" w:type="pct"/>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13D1BDD9" w14:textId="77777777" w:rsidR="00E51E71" w:rsidRPr="000B3626" w:rsidRDefault="00E51E71" w:rsidP="00B06E30">
            <w:pPr>
              <w:rPr>
                <w:rFonts w:eastAsia="Times New Roman" w:cstheme="minorHAnsi"/>
                <w:color w:val="000000"/>
                <w:sz w:val="16"/>
                <w:szCs w:val="16"/>
              </w:rPr>
            </w:pPr>
            <w:r w:rsidRPr="000B3626">
              <w:rPr>
                <w:rFonts w:eastAsia="Times New Roman" w:cstheme="minorHAnsi"/>
                <w:color w:val="000000"/>
                <w:sz w:val="16"/>
                <w:szCs w:val="16"/>
              </w:rPr>
              <w:t>Please specify what the coverage target measures:</w:t>
            </w:r>
          </w:p>
        </w:tc>
        <w:tc>
          <w:tcPr>
            <w:tcW w:w="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6CF503" w14:textId="22AC487F" w:rsidR="00E51E71" w:rsidRPr="000B3626" w:rsidRDefault="00ED779D" w:rsidP="00B06E30">
            <w:pPr>
              <w:jc w:val="center"/>
              <w:rPr>
                <w:rFonts w:eastAsia="Times New Roman" w:cstheme="minorHAnsi"/>
                <w:color w:val="000000"/>
                <w:sz w:val="16"/>
                <w:szCs w:val="16"/>
              </w:rPr>
            </w:pPr>
            <w:r>
              <w:rPr>
                <w:rFonts w:eastAsia="Times New Roman" w:cstheme="minorHAnsi"/>
                <w:color w:val="000000"/>
                <w:sz w:val="16"/>
                <w:szCs w:val="16"/>
              </w:rPr>
              <w:t>Target value</w:t>
            </w:r>
          </w:p>
        </w:tc>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00635C" w14:textId="4665FB24" w:rsidR="00E51E71" w:rsidRPr="000B3626" w:rsidRDefault="00ED779D" w:rsidP="00B06E30">
            <w:pPr>
              <w:jc w:val="center"/>
              <w:rPr>
                <w:rFonts w:eastAsia="Times New Roman" w:cstheme="minorHAnsi"/>
                <w:color w:val="000000"/>
                <w:sz w:val="16"/>
                <w:szCs w:val="16"/>
              </w:rPr>
            </w:pPr>
            <w:r>
              <w:rPr>
                <w:rFonts w:eastAsia="Times New Roman" w:cstheme="minorHAnsi"/>
                <w:color w:val="000000"/>
                <w:sz w:val="16"/>
                <w:szCs w:val="16"/>
              </w:rPr>
              <w:t>Target year</w:t>
            </w:r>
          </w:p>
        </w:tc>
        <w:tc>
          <w:tcPr>
            <w:tcW w:w="1186"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F09038" w14:textId="003B34FE" w:rsidR="00E51E71" w:rsidRPr="000B3626" w:rsidRDefault="00E51E71" w:rsidP="00B06E30">
            <w:pPr>
              <w:rPr>
                <w:rFonts w:eastAsia="Times New Roman" w:cstheme="minorHAnsi"/>
                <w:color w:val="000000"/>
                <w:sz w:val="16"/>
                <w:szCs w:val="16"/>
              </w:rPr>
            </w:pPr>
            <w:r w:rsidRPr="00361AA3">
              <w:rPr>
                <w:rFonts w:eastAsia="Times New Roman" w:cstheme="minorHAnsi"/>
                <w:b/>
                <w:bCs/>
                <w:color w:val="000000"/>
                <w:sz w:val="16"/>
                <w:szCs w:val="16"/>
              </w:rPr>
              <w:t>Title and date of policy/plan</w:t>
            </w:r>
            <w:r w:rsidRPr="000B3626">
              <w:rPr>
                <w:rFonts w:eastAsia="Times New Roman" w:cstheme="minorHAnsi"/>
                <w:color w:val="000000"/>
                <w:sz w:val="16"/>
                <w:szCs w:val="16"/>
              </w:rPr>
              <w:t xml:space="preserve"> where target is established. </w:t>
            </w:r>
            <w:r w:rsidR="00270914" w:rsidRPr="00A10A74">
              <w:rPr>
                <w:rFonts w:eastAsia="Times New Roman" w:cstheme="minorHAnsi"/>
                <w:color w:val="000000"/>
                <w:sz w:val="16"/>
                <w:szCs w:val="16"/>
              </w:rPr>
              <w:t xml:space="preserve">If available, please </w:t>
            </w:r>
            <w:r w:rsidR="00560857">
              <w:rPr>
                <w:rFonts w:eastAsia="Times New Roman" w:cstheme="minorHAnsi"/>
                <w:b/>
                <w:bCs/>
                <w:color w:val="000000"/>
                <w:sz w:val="16"/>
                <w:szCs w:val="16"/>
              </w:rPr>
              <w:t>provi</w:t>
            </w:r>
            <w:r w:rsidR="00270914" w:rsidRPr="00361AA3">
              <w:rPr>
                <w:rFonts w:eastAsia="Times New Roman" w:cstheme="minorHAnsi"/>
                <w:b/>
                <w:bCs/>
                <w:color w:val="000000"/>
                <w:sz w:val="16"/>
                <w:szCs w:val="16"/>
              </w:rPr>
              <w:t>de a link or attach a copy</w:t>
            </w:r>
            <w:r w:rsidR="00270914" w:rsidRPr="00A10A74">
              <w:rPr>
                <w:rFonts w:eastAsia="Times New Roman" w:cstheme="minorHAnsi"/>
                <w:color w:val="000000"/>
                <w:sz w:val="16"/>
                <w:szCs w:val="16"/>
              </w:rPr>
              <w:t>.</w:t>
            </w:r>
          </w:p>
        </w:tc>
      </w:tr>
      <w:tr w:rsidR="00E51E71" w:rsidRPr="00B2556E" w14:paraId="3AE63F0E" w14:textId="77777777" w:rsidTr="00B06E30">
        <w:tc>
          <w:tcPr>
            <w:tcW w:w="209" w:type="pct"/>
            <w:tcBorders>
              <w:left w:val="single" w:sz="4" w:space="0" w:color="auto"/>
            </w:tcBorders>
            <w:shd w:val="clear" w:color="auto" w:fill="F2F2F2" w:themeFill="background1" w:themeFillShade="F2"/>
          </w:tcPr>
          <w:p w14:paraId="2EC2B522" w14:textId="77777777" w:rsidR="00E51E71" w:rsidRPr="00B2556E" w:rsidRDefault="00E51E71" w:rsidP="00B06E30">
            <w:pPr>
              <w:rPr>
                <w:rFonts w:eastAsia="Times New Roman" w:cstheme="minorHAnsi"/>
                <w:b/>
                <w:color w:val="000000"/>
                <w:sz w:val="18"/>
                <w:szCs w:val="18"/>
              </w:rPr>
            </w:pPr>
          </w:p>
        </w:tc>
        <w:tc>
          <w:tcPr>
            <w:tcW w:w="129" w:type="pct"/>
            <w:tcBorders>
              <w:right w:val="nil"/>
            </w:tcBorders>
            <w:shd w:val="clear" w:color="auto" w:fill="F2F2F2" w:themeFill="background1" w:themeFillShade="F2"/>
          </w:tcPr>
          <w:p w14:paraId="7EAB9BBC" w14:textId="77777777" w:rsidR="00E51E71" w:rsidRPr="00B2556E" w:rsidRDefault="00E51E71" w:rsidP="00B06E30">
            <w:pPr>
              <w:rPr>
                <w:rFonts w:eastAsia="Times New Roman" w:cstheme="minorHAnsi"/>
                <w:b/>
                <w:color w:val="000000"/>
                <w:sz w:val="18"/>
                <w:szCs w:val="18"/>
              </w:rPr>
            </w:pPr>
          </w:p>
        </w:tc>
        <w:tc>
          <w:tcPr>
            <w:tcW w:w="1138" w:type="pct"/>
            <w:vMerge/>
            <w:tcBorders>
              <w:top w:val="nil"/>
              <w:left w:val="nil"/>
              <w:bottom w:val="nil"/>
              <w:right w:val="single" w:sz="4" w:space="0" w:color="auto"/>
            </w:tcBorders>
            <w:shd w:val="clear" w:color="auto" w:fill="F2F2F2" w:themeFill="background1" w:themeFillShade="F2"/>
          </w:tcPr>
          <w:p w14:paraId="188278F4" w14:textId="77777777" w:rsidR="00E51E71" w:rsidRPr="00B2556E" w:rsidRDefault="00E51E71" w:rsidP="00B06E30">
            <w:pPr>
              <w:rPr>
                <w:rFonts w:eastAsia="Times New Roman" w:cstheme="minorHAnsi"/>
                <w:color w:val="000000"/>
                <w:sz w:val="18"/>
                <w:szCs w:val="18"/>
              </w:rPr>
            </w:pPr>
          </w:p>
        </w:tc>
        <w:tc>
          <w:tcPr>
            <w:tcW w:w="1737" w:type="pct"/>
            <w:gridSpan w:val="4"/>
            <w:tcBorders>
              <w:top w:val="single" w:sz="4" w:space="0" w:color="auto"/>
              <w:left w:val="nil"/>
              <w:bottom w:val="single" w:sz="4" w:space="0" w:color="auto"/>
              <w:right w:val="single" w:sz="4" w:space="0" w:color="auto"/>
            </w:tcBorders>
            <w:shd w:val="clear" w:color="auto" w:fill="F2F2F2" w:themeFill="background1" w:themeFillShade="F2"/>
          </w:tcPr>
          <w:p w14:paraId="6066F3A4" w14:textId="1D11E9CF" w:rsidR="00E51E71" w:rsidRPr="00FE4AFD" w:rsidRDefault="00E51E71" w:rsidP="00B06E30">
            <w:pPr>
              <w:rPr>
                <w:rFonts w:eastAsia="Times New Roman" w:cstheme="minorHAnsi"/>
                <w:i/>
                <w:color w:val="000000"/>
                <w:sz w:val="16"/>
                <w:szCs w:val="16"/>
              </w:rPr>
            </w:pPr>
            <w:r w:rsidRPr="00FE4AFD">
              <w:rPr>
                <w:rFonts w:eastAsia="Times New Roman" w:cstheme="minorHAnsi"/>
                <w:i/>
                <w:color w:val="000000"/>
                <w:sz w:val="16"/>
                <w:szCs w:val="16"/>
              </w:rPr>
              <w:t>e.g.</w:t>
            </w:r>
            <w:r>
              <w:rPr>
                <w:rFonts w:eastAsia="Times New Roman" w:cstheme="minorHAnsi"/>
                <w:i/>
                <w:color w:val="000000"/>
                <w:sz w:val="16"/>
                <w:szCs w:val="16"/>
              </w:rPr>
              <w:t xml:space="preserve"> Percentage of population </w:t>
            </w:r>
            <w:r w:rsidR="007A24FA">
              <w:rPr>
                <w:rFonts w:eastAsia="Times New Roman" w:cstheme="minorHAnsi"/>
                <w:i/>
                <w:color w:val="000000"/>
                <w:sz w:val="16"/>
                <w:szCs w:val="16"/>
              </w:rPr>
              <w:t>with handwashing facilities with soap on premises</w:t>
            </w:r>
            <w:r>
              <w:rPr>
                <w:rFonts w:eastAsia="Times New Roman" w:cstheme="minorHAnsi"/>
                <w:i/>
                <w:color w:val="000000"/>
                <w:sz w:val="16"/>
                <w:szCs w:val="16"/>
              </w:rPr>
              <w:t>.</w:t>
            </w:r>
            <w:r w:rsidRPr="00FE4AFD">
              <w:rPr>
                <w:rFonts w:eastAsia="Times New Roman" w:cstheme="minorHAnsi"/>
                <w:i/>
                <w:color w:val="000000"/>
                <w:sz w:val="16"/>
                <w:szCs w:val="16"/>
              </w:rPr>
              <w:t xml:space="preserve"> </w:t>
            </w:r>
          </w:p>
        </w:tc>
        <w:tc>
          <w:tcPr>
            <w:tcW w:w="3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9DD3F6" w14:textId="77777777" w:rsidR="00E51E71" w:rsidRPr="00FE4AFD" w:rsidRDefault="00E51E71" w:rsidP="00B06E30">
            <w:pPr>
              <w:rPr>
                <w:rFonts w:eastAsia="Times New Roman" w:cstheme="minorHAnsi"/>
                <w:i/>
                <w:color w:val="000000"/>
                <w:sz w:val="16"/>
                <w:szCs w:val="16"/>
              </w:rPr>
            </w:pPr>
            <w:r w:rsidRPr="00FE4AFD">
              <w:rPr>
                <w:rFonts w:eastAsia="Times New Roman" w:cstheme="minorHAnsi"/>
                <w:i/>
                <w:color w:val="000000"/>
                <w:sz w:val="16"/>
                <w:szCs w:val="16"/>
              </w:rPr>
              <w:t>e.g. 85%</w:t>
            </w: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D9681A" w14:textId="77777777" w:rsidR="00E51E71" w:rsidRPr="00FE4AFD" w:rsidRDefault="00E51E71" w:rsidP="00B06E30">
            <w:pPr>
              <w:rPr>
                <w:rFonts w:eastAsia="Times New Roman" w:cstheme="minorHAnsi"/>
                <w:i/>
                <w:color w:val="000000"/>
                <w:sz w:val="16"/>
                <w:szCs w:val="16"/>
              </w:rPr>
            </w:pPr>
            <w:r w:rsidRPr="00FE4AFD">
              <w:rPr>
                <w:rFonts w:eastAsia="Times New Roman" w:cstheme="minorHAnsi"/>
                <w:i/>
                <w:color w:val="000000"/>
                <w:sz w:val="16"/>
                <w:szCs w:val="16"/>
              </w:rPr>
              <w:t xml:space="preserve">e.g. </w:t>
            </w:r>
            <w:r>
              <w:rPr>
                <w:rFonts w:eastAsia="Times New Roman" w:cstheme="minorHAnsi"/>
                <w:i/>
                <w:color w:val="000000"/>
                <w:sz w:val="16"/>
                <w:szCs w:val="16"/>
              </w:rPr>
              <w:t>2025</w:t>
            </w:r>
          </w:p>
        </w:tc>
        <w:tc>
          <w:tcPr>
            <w:tcW w:w="118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7B57DA" w14:textId="77777777" w:rsidR="00E51E71" w:rsidRPr="00A10A74" w:rsidRDefault="00E51E71" w:rsidP="00B06E30">
            <w:pPr>
              <w:rPr>
                <w:rFonts w:eastAsia="Times New Roman" w:cstheme="minorHAnsi"/>
                <w:color w:val="000000"/>
                <w:sz w:val="16"/>
                <w:szCs w:val="16"/>
              </w:rPr>
            </w:pPr>
          </w:p>
        </w:tc>
      </w:tr>
      <w:tr w:rsidR="00E51E71" w:rsidRPr="00B2556E" w14:paraId="0F38CF50" w14:textId="77777777" w:rsidTr="00B06E30">
        <w:trPr>
          <w:trHeight w:val="377"/>
        </w:trPr>
        <w:tc>
          <w:tcPr>
            <w:tcW w:w="209" w:type="pct"/>
            <w:tcBorders>
              <w:left w:val="single" w:sz="4" w:space="0" w:color="auto"/>
            </w:tcBorders>
            <w:shd w:val="clear" w:color="auto" w:fill="F2F2F2" w:themeFill="background1" w:themeFillShade="F2"/>
          </w:tcPr>
          <w:p w14:paraId="2E0DD57A" w14:textId="77777777" w:rsidR="00E51E71" w:rsidRPr="00B2556E" w:rsidRDefault="00E51E71" w:rsidP="00B06E30">
            <w:pPr>
              <w:rPr>
                <w:rFonts w:eastAsia="Times New Roman" w:cstheme="minorHAnsi"/>
                <w:b/>
                <w:color w:val="000000"/>
                <w:sz w:val="18"/>
                <w:szCs w:val="18"/>
              </w:rPr>
            </w:pPr>
          </w:p>
        </w:tc>
        <w:tc>
          <w:tcPr>
            <w:tcW w:w="129" w:type="pct"/>
            <w:tcBorders>
              <w:right w:val="nil"/>
            </w:tcBorders>
            <w:shd w:val="clear" w:color="auto" w:fill="F2F2F2" w:themeFill="background1" w:themeFillShade="F2"/>
          </w:tcPr>
          <w:p w14:paraId="63C3778B" w14:textId="77777777" w:rsidR="00E51E71" w:rsidRPr="00B2556E" w:rsidRDefault="00E51E71" w:rsidP="00B06E30">
            <w:pPr>
              <w:rPr>
                <w:rFonts w:eastAsia="Times New Roman" w:cstheme="minorHAnsi"/>
                <w:b/>
                <w:color w:val="000000"/>
                <w:sz w:val="18"/>
                <w:szCs w:val="18"/>
              </w:rPr>
            </w:pPr>
          </w:p>
        </w:tc>
        <w:tc>
          <w:tcPr>
            <w:tcW w:w="1138" w:type="pct"/>
            <w:vMerge/>
            <w:tcBorders>
              <w:top w:val="nil"/>
              <w:left w:val="nil"/>
              <w:bottom w:val="nil"/>
              <w:right w:val="single" w:sz="4" w:space="0" w:color="auto"/>
            </w:tcBorders>
            <w:shd w:val="clear" w:color="auto" w:fill="F2F2F2" w:themeFill="background1" w:themeFillShade="F2"/>
            <w:vAlign w:val="center"/>
          </w:tcPr>
          <w:p w14:paraId="5CCE019C" w14:textId="77777777" w:rsidR="00E51E71" w:rsidRPr="00B2556E" w:rsidRDefault="00E51E71" w:rsidP="00B06E30">
            <w:pPr>
              <w:rPr>
                <w:rFonts w:eastAsia="Times New Roman" w:cstheme="minorHAnsi"/>
                <w:color w:val="000000"/>
                <w:sz w:val="18"/>
                <w:szCs w:val="18"/>
              </w:rPr>
            </w:pPr>
          </w:p>
        </w:tc>
        <w:tc>
          <w:tcPr>
            <w:tcW w:w="1737" w:type="pct"/>
            <w:gridSpan w:val="4"/>
            <w:tcBorders>
              <w:top w:val="single" w:sz="4" w:space="0" w:color="auto"/>
              <w:left w:val="nil"/>
              <w:bottom w:val="single" w:sz="4" w:space="0" w:color="auto"/>
              <w:right w:val="single" w:sz="4" w:space="0" w:color="auto"/>
            </w:tcBorders>
            <w:shd w:val="clear" w:color="auto" w:fill="FFFFFF" w:themeFill="background1"/>
            <w:vAlign w:val="center"/>
          </w:tcPr>
          <w:p w14:paraId="6620B003" w14:textId="77777777" w:rsidR="00E51E71" w:rsidRPr="00B2556E" w:rsidRDefault="00E51E71" w:rsidP="00B06E30">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D43FA" w14:textId="77777777" w:rsidR="00E51E71" w:rsidRPr="00ED248C" w:rsidRDefault="00E51E71" w:rsidP="00B06E30">
            <w:pPr>
              <w:rPr>
                <w:rFonts w:eastAsia="Times New Roman" w:cstheme="minorHAnsi"/>
                <w:color w:val="000000"/>
                <w:sz w:val="16"/>
                <w:szCs w:val="16"/>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57BFB" w14:textId="77777777" w:rsidR="00E51E71" w:rsidRPr="00ED248C" w:rsidRDefault="00E51E71" w:rsidP="00B06E30">
            <w:pPr>
              <w:rPr>
                <w:rFonts w:eastAsia="Times New Roman" w:cstheme="minorHAnsi"/>
                <w:color w:val="000000"/>
                <w:sz w:val="16"/>
                <w:szCs w:val="16"/>
              </w:rPr>
            </w:pPr>
          </w:p>
        </w:tc>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FB78" w14:textId="77777777" w:rsidR="00E51E71" w:rsidRPr="00ED248C" w:rsidRDefault="00E51E71" w:rsidP="00B06E30">
            <w:pPr>
              <w:rPr>
                <w:rFonts w:eastAsia="Times New Roman" w:cstheme="minorHAnsi"/>
                <w:color w:val="000000"/>
                <w:sz w:val="16"/>
                <w:szCs w:val="16"/>
              </w:rPr>
            </w:pPr>
          </w:p>
        </w:tc>
      </w:tr>
      <w:tr w:rsidR="00E51E71" w:rsidRPr="00B2556E" w14:paraId="50951DC6" w14:textId="77777777" w:rsidTr="00B06E30">
        <w:trPr>
          <w:trHeight w:val="440"/>
        </w:trPr>
        <w:tc>
          <w:tcPr>
            <w:tcW w:w="209" w:type="pct"/>
            <w:tcBorders>
              <w:left w:val="single" w:sz="4" w:space="0" w:color="auto"/>
            </w:tcBorders>
            <w:shd w:val="clear" w:color="auto" w:fill="F2F2F2" w:themeFill="background1" w:themeFillShade="F2"/>
          </w:tcPr>
          <w:p w14:paraId="1175E3B1" w14:textId="77777777" w:rsidR="00E51E71" w:rsidRPr="00B2556E" w:rsidRDefault="00E51E71" w:rsidP="00B06E30">
            <w:pPr>
              <w:rPr>
                <w:rFonts w:eastAsia="Times New Roman" w:cstheme="minorHAnsi"/>
                <w:b/>
                <w:color w:val="000000"/>
                <w:sz w:val="18"/>
                <w:szCs w:val="18"/>
              </w:rPr>
            </w:pPr>
          </w:p>
        </w:tc>
        <w:tc>
          <w:tcPr>
            <w:tcW w:w="129" w:type="pct"/>
            <w:tcBorders>
              <w:right w:val="nil"/>
            </w:tcBorders>
            <w:shd w:val="clear" w:color="auto" w:fill="F2F2F2" w:themeFill="background1" w:themeFillShade="F2"/>
          </w:tcPr>
          <w:p w14:paraId="72ACB68B" w14:textId="77777777" w:rsidR="00E51E71" w:rsidRPr="00B2556E" w:rsidRDefault="00E51E71" w:rsidP="00B06E30">
            <w:pPr>
              <w:rPr>
                <w:rFonts w:eastAsia="Times New Roman" w:cstheme="minorHAnsi"/>
                <w:b/>
                <w:color w:val="000000"/>
                <w:sz w:val="18"/>
                <w:szCs w:val="18"/>
              </w:rPr>
            </w:pPr>
          </w:p>
        </w:tc>
        <w:tc>
          <w:tcPr>
            <w:tcW w:w="4662" w:type="pct"/>
            <w:gridSpan w:val="8"/>
            <w:tcBorders>
              <w:top w:val="nil"/>
              <w:left w:val="nil"/>
              <w:bottom w:val="single" w:sz="4" w:space="0" w:color="auto"/>
              <w:right w:val="single" w:sz="4" w:space="0" w:color="auto"/>
            </w:tcBorders>
            <w:shd w:val="clear" w:color="auto" w:fill="F2F2F2" w:themeFill="background1" w:themeFillShade="F2"/>
            <w:vAlign w:val="center"/>
          </w:tcPr>
          <w:p w14:paraId="66E3EA01" w14:textId="4BCC4B73" w:rsidR="00E51E71" w:rsidRPr="00B2556E" w:rsidRDefault="00E51E71" w:rsidP="00B06E30">
            <w:pPr>
              <w:rPr>
                <w:rFonts w:eastAsia="Times New Roman" w:cstheme="minorHAnsi"/>
                <w:color w:val="000000"/>
                <w:sz w:val="18"/>
                <w:szCs w:val="18"/>
              </w:rPr>
            </w:pPr>
            <w:r>
              <w:rPr>
                <w:rFonts w:eastAsia="Times New Roman" w:cstheme="minorHAnsi"/>
                <w:b/>
                <w:color w:val="000000"/>
                <w:sz w:val="18"/>
                <w:szCs w:val="18"/>
              </w:rPr>
              <w:t>i</w:t>
            </w:r>
            <w:r w:rsidRPr="00A10A74">
              <w:rPr>
                <w:rFonts w:eastAsia="Times New Roman" w:cstheme="minorHAnsi"/>
                <w:b/>
                <w:color w:val="000000"/>
                <w:sz w:val="18"/>
                <w:szCs w:val="18"/>
              </w:rPr>
              <w:t>i.</w:t>
            </w:r>
            <w:r>
              <w:rPr>
                <w:rFonts w:eastAsia="Times New Roman" w:cstheme="minorHAnsi"/>
                <w:color w:val="000000"/>
                <w:sz w:val="18"/>
                <w:szCs w:val="18"/>
              </w:rPr>
              <w:t xml:space="preserve">  </w:t>
            </w:r>
            <w:r w:rsidR="008C53E2">
              <w:rPr>
                <w:rFonts w:eastAsia="Times New Roman" w:cstheme="minorHAnsi"/>
                <w:color w:val="000000"/>
                <w:sz w:val="18"/>
                <w:szCs w:val="18"/>
              </w:rPr>
              <w:t>How is the coverage target defined</w:t>
            </w:r>
            <w:r>
              <w:rPr>
                <w:rFonts w:eastAsia="Times New Roman" w:cstheme="minorHAnsi"/>
                <w:color w:val="000000"/>
                <w:sz w:val="18"/>
                <w:szCs w:val="18"/>
              </w:rPr>
              <w:t xml:space="preserve">? </w:t>
            </w:r>
          </w:p>
        </w:tc>
      </w:tr>
      <w:tr w:rsidR="00E51E71" w:rsidRPr="00B2556E" w14:paraId="25939EF1" w14:textId="77777777" w:rsidTr="00B06E30">
        <w:trPr>
          <w:trHeight w:val="575"/>
        </w:trPr>
        <w:tc>
          <w:tcPr>
            <w:tcW w:w="209" w:type="pct"/>
            <w:tcBorders>
              <w:left w:val="single" w:sz="4" w:space="0" w:color="auto"/>
            </w:tcBorders>
            <w:shd w:val="clear" w:color="auto" w:fill="F2F2F2" w:themeFill="background1" w:themeFillShade="F2"/>
          </w:tcPr>
          <w:p w14:paraId="03A426F9" w14:textId="77777777" w:rsidR="00E51E71" w:rsidRPr="00B2556E" w:rsidRDefault="00E51E71" w:rsidP="00B06E30">
            <w:pPr>
              <w:rPr>
                <w:rFonts w:eastAsia="Times New Roman" w:cstheme="minorHAnsi"/>
                <w:b/>
                <w:color w:val="000000"/>
                <w:sz w:val="18"/>
                <w:szCs w:val="18"/>
              </w:rPr>
            </w:pPr>
          </w:p>
        </w:tc>
        <w:tc>
          <w:tcPr>
            <w:tcW w:w="129" w:type="pct"/>
            <w:tcBorders>
              <w:right w:val="single" w:sz="4" w:space="0" w:color="auto"/>
            </w:tcBorders>
            <w:shd w:val="clear" w:color="auto" w:fill="F2F2F2" w:themeFill="background1" w:themeFillShade="F2"/>
          </w:tcPr>
          <w:p w14:paraId="4B77E377" w14:textId="77777777" w:rsidR="00E51E71" w:rsidRPr="00B2556E" w:rsidRDefault="00E51E71" w:rsidP="00B06E30">
            <w:pPr>
              <w:rPr>
                <w:rFonts w:eastAsia="Times New Roman" w:cstheme="minorHAnsi"/>
                <w:b/>
                <w:color w:val="000000"/>
                <w:sz w:val="18"/>
                <w:szCs w:val="18"/>
              </w:rPr>
            </w:pPr>
          </w:p>
        </w:tc>
        <w:tc>
          <w:tcPr>
            <w:tcW w:w="4662" w:type="pct"/>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15E313C" w14:textId="77777777" w:rsidR="00E51E71" w:rsidRPr="00B2556E" w:rsidRDefault="00E51E71" w:rsidP="00B06E30">
            <w:pPr>
              <w:rPr>
                <w:rFonts w:eastAsia="Times New Roman" w:cstheme="minorHAnsi"/>
                <w:color w:val="000000"/>
                <w:sz w:val="18"/>
                <w:szCs w:val="18"/>
              </w:rPr>
            </w:pPr>
          </w:p>
        </w:tc>
      </w:tr>
      <w:tr w:rsidR="00E51E71" w:rsidRPr="00B2556E" w14:paraId="6B3B5CBA" w14:textId="77777777" w:rsidTr="00B06E30">
        <w:trPr>
          <w:trHeight w:val="278"/>
        </w:trPr>
        <w:tc>
          <w:tcPr>
            <w:tcW w:w="209" w:type="pct"/>
            <w:tcBorders>
              <w:left w:val="single" w:sz="4" w:space="0" w:color="auto"/>
              <w:bottom w:val="nil"/>
            </w:tcBorders>
            <w:shd w:val="clear" w:color="auto" w:fill="F2F2F2" w:themeFill="background1" w:themeFillShade="F2"/>
          </w:tcPr>
          <w:p w14:paraId="2B455CB8" w14:textId="77777777" w:rsidR="00E51E71" w:rsidRPr="00B2556E" w:rsidRDefault="00E51E71" w:rsidP="00B06E30">
            <w:pPr>
              <w:rPr>
                <w:rFonts w:eastAsia="Times New Roman" w:cstheme="minorHAnsi"/>
                <w:b/>
                <w:color w:val="000000"/>
                <w:sz w:val="18"/>
                <w:szCs w:val="18"/>
              </w:rPr>
            </w:pPr>
          </w:p>
        </w:tc>
        <w:tc>
          <w:tcPr>
            <w:tcW w:w="129" w:type="pct"/>
            <w:tcBorders>
              <w:bottom w:val="nil"/>
            </w:tcBorders>
            <w:shd w:val="clear" w:color="auto" w:fill="F2F2F2" w:themeFill="background1" w:themeFillShade="F2"/>
          </w:tcPr>
          <w:p w14:paraId="1F02B82B" w14:textId="77777777" w:rsidR="00E51E71" w:rsidRPr="00B2556E" w:rsidRDefault="00E51E71" w:rsidP="00B06E30">
            <w:pPr>
              <w:rPr>
                <w:rFonts w:eastAsia="Times New Roman" w:cstheme="minorHAnsi"/>
                <w:b/>
                <w:color w:val="000000"/>
                <w:sz w:val="18"/>
                <w:szCs w:val="18"/>
              </w:rPr>
            </w:pPr>
          </w:p>
        </w:tc>
        <w:tc>
          <w:tcPr>
            <w:tcW w:w="4662" w:type="pct"/>
            <w:gridSpan w:val="8"/>
            <w:tcBorders>
              <w:top w:val="single" w:sz="4" w:space="0" w:color="auto"/>
              <w:right w:val="single" w:sz="4" w:space="0" w:color="auto"/>
            </w:tcBorders>
            <w:shd w:val="clear" w:color="auto" w:fill="F2F2F2" w:themeFill="background1" w:themeFillShade="F2"/>
          </w:tcPr>
          <w:p w14:paraId="465FFB60" w14:textId="77777777" w:rsidR="00E51E71" w:rsidRPr="00B2556E" w:rsidRDefault="00E51E71" w:rsidP="00B06E30">
            <w:pPr>
              <w:rPr>
                <w:rFonts w:eastAsia="Times New Roman" w:cstheme="minorHAnsi"/>
                <w:color w:val="000000"/>
                <w:sz w:val="18"/>
                <w:szCs w:val="18"/>
              </w:rPr>
            </w:pPr>
          </w:p>
        </w:tc>
      </w:tr>
      <w:tr w:rsidR="00E51E71" w:rsidRPr="00B2556E" w14:paraId="131AE99D" w14:textId="77777777" w:rsidTr="00B06E30">
        <w:trPr>
          <w:trHeight w:val="548"/>
        </w:trPr>
        <w:tc>
          <w:tcPr>
            <w:tcW w:w="209" w:type="pct"/>
            <w:tcBorders>
              <w:top w:val="nil"/>
              <w:left w:val="single" w:sz="4" w:space="0" w:color="auto"/>
              <w:bottom w:val="nil"/>
              <w:right w:val="nil"/>
            </w:tcBorders>
            <w:shd w:val="clear" w:color="auto" w:fill="F2F2F2" w:themeFill="background1" w:themeFillShade="F2"/>
          </w:tcPr>
          <w:p w14:paraId="5F613704" w14:textId="77777777" w:rsidR="00E51E71" w:rsidRPr="00B2556E" w:rsidRDefault="00E51E71" w:rsidP="00B06E30">
            <w:pPr>
              <w:ind w:left="152"/>
              <w:jc w:val="right"/>
              <w:rPr>
                <w:rFonts w:eastAsia="Times New Roman" w:cstheme="minorHAnsi"/>
                <w:color w:val="000000"/>
                <w:sz w:val="18"/>
                <w:szCs w:val="18"/>
              </w:rPr>
            </w:pPr>
          </w:p>
        </w:tc>
        <w:tc>
          <w:tcPr>
            <w:tcW w:w="129" w:type="pct"/>
            <w:tcBorders>
              <w:top w:val="nil"/>
              <w:left w:val="nil"/>
              <w:bottom w:val="nil"/>
              <w:right w:val="nil"/>
            </w:tcBorders>
            <w:shd w:val="clear" w:color="auto" w:fill="F2F2F2" w:themeFill="background1" w:themeFillShade="F2"/>
            <w:vAlign w:val="center"/>
          </w:tcPr>
          <w:p w14:paraId="2F888093" w14:textId="77777777" w:rsidR="00E51E71" w:rsidRPr="006349D1" w:rsidRDefault="00E51E71" w:rsidP="00B06E30">
            <w:pPr>
              <w:rPr>
                <w:rFonts w:eastAsia="Times New Roman" w:cstheme="minorHAnsi"/>
                <w:b/>
                <w:color w:val="000000"/>
                <w:sz w:val="18"/>
                <w:szCs w:val="18"/>
              </w:rPr>
            </w:pPr>
            <w:r>
              <w:rPr>
                <w:rFonts w:eastAsia="Times New Roman" w:cstheme="minorHAnsi"/>
                <w:b/>
                <w:color w:val="000000"/>
                <w:sz w:val="18"/>
                <w:szCs w:val="18"/>
              </w:rPr>
              <w:t>b.</w:t>
            </w:r>
          </w:p>
        </w:tc>
        <w:tc>
          <w:tcPr>
            <w:tcW w:w="2875" w:type="pct"/>
            <w:gridSpan w:val="5"/>
            <w:tcBorders>
              <w:left w:val="nil"/>
              <w:bottom w:val="single" w:sz="4" w:space="0" w:color="auto"/>
              <w:right w:val="single" w:sz="4" w:space="0" w:color="auto"/>
            </w:tcBorders>
            <w:shd w:val="clear" w:color="auto" w:fill="F2F2F2" w:themeFill="background1" w:themeFillShade="F2"/>
            <w:vAlign w:val="center"/>
          </w:tcPr>
          <w:p w14:paraId="22B9655D" w14:textId="1C7F0D3C" w:rsidR="00E51E71" w:rsidRPr="00CB4479" w:rsidRDefault="00E51E71" w:rsidP="00B06E30">
            <w:pPr>
              <w:rPr>
                <w:rFonts w:eastAsia="Times New Roman" w:cstheme="minorHAnsi"/>
                <w:b/>
                <w:color w:val="000000"/>
                <w:sz w:val="18"/>
                <w:szCs w:val="18"/>
              </w:rPr>
            </w:pPr>
            <w:r>
              <w:rPr>
                <w:rFonts w:eastAsia="Times New Roman" w:cstheme="minorHAnsi"/>
                <w:b/>
                <w:color w:val="000000"/>
                <w:sz w:val="18"/>
                <w:szCs w:val="18"/>
              </w:rPr>
              <w:t>A</w:t>
            </w:r>
            <w:r w:rsidRPr="00CB4479">
              <w:rPr>
                <w:rFonts w:eastAsia="Times New Roman" w:cstheme="minorHAnsi"/>
                <w:b/>
                <w:color w:val="000000"/>
                <w:sz w:val="18"/>
                <w:szCs w:val="18"/>
              </w:rPr>
              <w:t xml:space="preserve">re the following elements of </w:t>
            </w:r>
            <w:r w:rsidR="007A24FA">
              <w:rPr>
                <w:rFonts w:eastAsia="Times New Roman" w:cstheme="minorHAnsi"/>
                <w:b/>
                <w:color w:val="000000"/>
                <w:sz w:val="18"/>
                <w:szCs w:val="18"/>
              </w:rPr>
              <w:t>hygiene criteria/facilities</w:t>
            </w:r>
            <w:r w:rsidRPr="00CB4479">
              <w:rPr>
                <w:rFonts w:eastAsia="Times New Roman" w:cstheme="minorHAnsi"/>
                <w:b/>
                <w:color w:val="000000"/>
                <w:sz w:val="18"/>
                <w:szCs w:val="18"/>
              </w:rPr>
              <w:t xml:space="preserve"> </w:t>
            </w:r>
            <w:r>
              <w:rPr>
                <w:rFonts w:eastAsia="Times New Roman" w:cstheme="minorHAnsi"/>
                <w:b/>
                <w:color w:val="000000"/>
                <w:sz w:val="18"/>
                <w:szCs w:val="18"/>
              </w:rPr>
              <w:t>included</w:t>
            </w:r>
            <w:r w:rsidRPr="00CB4479">
              <w:rPr>
                <w:rFonts w:eastAsia="Times New Roman" w:cstheme="minorHAnsi"/>
                <w:b/>
                <w:color w:val="000000"/>
                <w:sz w:val="18"/>
                <w:szCs w:val="18"/>
              </w:rPr>
              <w:t xml:space="preserve"> in the </w:t>
            </w:r>
            <w:r>
              <w:rPr>
                <w:rFonts w:eastAsia="Times New Roman" w:cstheme="minorHAnsi"/>
                <w:b/>
                <w:color w:val="000000"/>
                <w:sz w:val="18"/>
                <w:szCs w:val="18"/>
              </w:rPr>
              <w:t xml:space="preserve">definition of </w:t>
            </w:r>
            <w:r w:rsidRPr="00CB4479">
              <w:rPr>
                <w:rFonts w:eastAsia="Times New Roman" w:cstheme="minorHAnsi"/>
                <w:b/>
                <w:color w:val="000000"/>
                <w:sz w:val="18"/>
                <w:szCs w:val="18"/>
              </w:rPr>
              <w:t xml:space="preserve">coverage </w:t>
            </w:r>
            <w:r>
              <w:rPr>
                <w:rFonts w:eastAsia="Times New Roman" w:cstheme="minorHAnsi"/>
                <w:b/>
                <w:color w:val="000000"/>
                <w:sz w:val="18"/>
                <w:szCs w:val="18"/>
              </w:rPr>
              <w:t xml:space="preserve">in the </w:t>
            </w:r>
            <w:r w:rsidR="008B72CA">
              <w:rPr>
                <w:rFonts w:eastAsia="Times New Roman" w:cstheme="minorHAnsi"/>
                <w:b/>
                <w:color w:val="000000"/>
                <w:sz w:val="18"/>
                <w:szCs w:val="18"/>
              </w:rPr>
              <w:t xml:space="preserve">target </w:t>
            </w:r>
            <w:proofErr w:type="gramStart"/>
            <w:r w:rsidR="008B72CA">
              <w:rPr>
                <w:rFonts w:eastAsia="Times New Roman" w:cstheme="minorHAnsi"/>
                <w:b/>
                <w:color w:val="000000"/>
                <w:sz w:val="18"/>
                <w:szCs w:val="18"/>
              </w:rPr>
              <w:t>above</w:t>
            </w:r>
            <w:r w:rsidRPr="00CB4479">
              <w:rPr>
                <w:rFonts w:eastAsia="Times New Roman" w:cstheme="minorHAnsi"/>
                <w:b/>
                <w:color w:val="000000"/>
                <w:sz w:val="18"/>
                <w:szCs w:val="18"/>
              </w:rPr>
              <w:t>:</w:t>
            </w:r>
            <w:proofErr w:type="gramEnd"/>
          </w:p>
        </w:tc>
        <w:tc>
          <w:tcPr>
            <w:tcW w:w="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727215" w14:textId="77777777" w:rsidR="00E51E71" w:rsidRPr="00B2556E" w:rsidRDefault="00E51E71" w:rsidP="00B06E30">
            <w:pPr>
              <w:jc w:val="center"/>
              <w:rPr>
                <w:rFonts w:eastAsia="Times New Roman" w:cstheme="minorHAnsi"/>
                <w:color w:val="000000"/>
                <w:sz w:val="18"/>
                <w:szCs w:val="18"/>
              </w:rPr>
            </w:pPr>
            <w:r>
              <w:rPr>
                <w:rFonts w:eastAsia="Times New Roman" w:cstheme="minorHAnsi"/>
                <w:color w:val="000000"/>
                <w:sz w:val="18"/>
                <w:szCs w:val="18"/>
              </w:rPr>
              <w:t>Yes</w:t>
            </w:r>
          </w:p>
        </w:tc>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F6C8A" w14:textId="77777777" w:rsidR="00E51E71" w:rsidRPr="00B2556E" w:rsidRDefault="00E51E71" w:rsidP="00B06E30">
            <w:pPr>
              <w:jc w:val="center"/>
              <w:rPr>
                <w:rFonts w:eastAsia="Times New Roman" w:cstheme="minorHAnsi"/>
                <w:color w:val="000000"/>
                <w:sz w:val="18"/>
                <w:szCs w:val="18"/>
              </w:rPr>
            </w:pPr>
            <w:r>
              <w:rPr>
                <w:rFonts w:eastAsia="Times New Roman" w:cstheme="minorHAnsi"/>
                <w:color w:val="000000"/>
                <w:sz w:val="18"/>
                <w:szCs w:val="18"/>
              </w:rPr>
              <w:t>No</w:t>
            </w:r>
          </w:p>
        </w:tc>
        <w:tc>
          <w:tcPr>
            <w:tcW w:w="1186" w:type="pct"/>
            <w:tcBorders>
              <w:left w:val="single" w:sz="4" w:space="0" w:color="auto"/>
              <w:right w:val="single" w:sz="4" w:space="0" w:color="auto"/>
            </w:tcBorders>
            <w:shd w:val="clear" w:color="auto" w:fill="F2F2F2" w:themeFill="background1" w:themeFillShade="F2"/>
          </w:tcPr>
          <w:p w14:paraId="1B43CCF7" w14:textId="77777777" w:rsidR="00E51E71" w:rsidRPr="00B2556E" w:rsidRDefault="00E51E71" w:rsidP="00B06E30">
            <w:pPr>
              <w:rPr>
                <w:rFonts w:eastAsia="Times New Roman" w:cstheme="minorHAnsi"/>
                <w:color w:val="000000"/>
                <w:sz w:val="18"/>
                <w:szCs w:val="18"/>
              </w:rPr>
            </w:pPr>
          </w:p>
        </w:tc>
      </w:tr>
      <w:tr w:rsidR="00E51E71" w:rsidRPr="00B2556E" w14:paraId="751FD3C2" w14:textId="77777777" w:rsidTr="00B06E30">
        <w:trPr>
          <w:trHeight w:val="340"/>
        </w:trPr>
        <w:tc>
          <w:tcPr>
            <w:tcW w:w="209" w:type="pct"/>
            <w:tcBorders>
              <w:top w:val="nil"/>
              <w:left w:val="single" w:sz="4" w:space="0" w:color="auto"/>
              <w:bottom w:val="nil"/>
              <w:right w:val="nil"/>
            </w:tcBorders>
            <w:shd w:val="clear" w:color="auto" w:fill="F2F2F2" w:themeFill="background1" w:themeFillShade="F2"/>
          </w:tcPr>
          <w:p w14:paraId="0A80E343" w14:textId="77777777" w:rsidR="00E51E71" w:rsidRPr="00B2556E" w:rsidRDefault="00E51E71" w:rsidP="00B06E30">
            <w:pPr>
              <w:ind w:left="152"/>
              <w:jc w:val="right"/>
              <w:rPr>
                <w:rFonts w:eastAsia="Times New Roman" w:cstheme="minorHAnsi"/>
                <w:color w:val="000000"/>
                <w:sz w:val="18"/>
                <w:szCs w:val="18"/>
              </w:rPr>
            </w:pPr>
          </w:p>
        </w:tc>
        <w:tc>
          <w:tcPr>
            <w:tcW w:w="129" w:type="pct"/>
            <w:tcBorders>
              <w:top w:val="nil"/>
              <w:left w:val="nil"/>
              <w:bottom w:val="nil"/>
              <w:right w:val="single" w:sz="4" w:space="0" w:color="auto"/>
            </w:tcBorders>
            <w:shd w:val="clear" w:color="auto" w:fill="F2F2F2" w:themeFill="background1" w:themeFillShade="F2"/>
          </w:tcPr>
          <w:p w14:paraId="0D9B2FCC" w14:textId="77777777" w:rsidR="00E51E71" w:rsidRPr="00B2556E" w:rsidRDefault="00E51E71" w:rsidP="00B06E30">
            <w:pPr>
              <w:ind w:left="152"/>
              <w:jc w:val="right"/>
              <w:rPr>
                <w:rFonts w:eastAsia="Times New Roman" w:cstheme="minorHAnsi"/>
                <w:color w:val="000000"/>
                <w:sz w:val="18"/>
                <w:szCs w:val="18"/>
              </w:rPr>
            </w:pPr>
          </w:p>
        </w:tc>
        <w:tc>
          <w:tcPr>
            <w:tcW w:w="287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57044" w14:textId="3644141B" w:rsidR="00E51E71" w:rsidRDefault="005E7C91" w:rsidP="00B06E30">
            <w:pPr>
              <w:rPr>
                <w:rFonts w:eastAsia="Times New Roman" w:cstheme="minorHAnsi"/>
                <w:color w:val="000000"/>
                <w:sz w:val="18"/>
                <w:szCs w:val="18"/>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sidR="007A24FA">
              <w:rPr>
                <w:rFonts w:eastAsia="Times New Roman" w:cstheme="minorHAnsi"/>
                <w:color w:val="000000"/>
                <w:sz w:val="18"/>
                <w:szCs w:val="18"/>
              </w:rPr>
              <w:t>Handwashing facility on premis</w:t>
            </w:r>
            <w:r w:rsidR="00B06E30">
              <w:rPr>
                <w:rFonts w:eastAsia="Times New Roman" w:cstheme="minorHAnsi"/>
                <w:color w:val="000000"/>
                <w:sz w:val="18"/>
                <w:szCs w:val="18"/>
              </w:rPr>
              <w:t>es</w:t>
            </w:r>
          </w:p>
        </w:tc>
        <w:sdt>
          <w:sdtPr>
            <w:rPr>
              <w:rFonts w:eastAsia="Times New Roman" w:cstheme="minorHAnsi"/>
              <w:color w:val="000000"/>
              <w:sz w:val="18"/>
              <w:szCs w:val="18"/>
            </w:rPr>
            <w:id w:val="-1403135520"/>
            <w14:checkbox>
              <w14:checked w14:val="0"/>
              <w14:checkedState w14:val="2612" w14:font="MS Gothic"/>
              <w14:uncheckedState w14:val="2610" w14:font="MS Gothic"/>
            </w14:checkbox>
          </w:sdtPr>
          <w:sdtEndPr/>
          <w:sdtContent>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09B4C" w14:textId="77777777" w:rsidR="00E51E71" w:rsidRPr="00B2556E" w:rsidRDefault="00E51E71" w:rsidP="00B06E30">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077365233"/>
            <w14:checkbox>
              <w14:checked w14:val="0"/>
              <w14:checkedState w14:val="2612" w14:font="MS Gothic"/>
              <w14:uncheckedState w14:val="2610" w14:font="MS Gothic"/>
            </w14:checkbox>
          </w:sdtPr>
          <w:sdtEndPr/>
          <w:sdtContent>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28E19" w14:textId="77777777" w:rsidR="00E51E71" w:rsidRPr="00B2556E" w:rsidRDefault="00E51E71" w:rsidP="00B06E30">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86" w:type="pct"/>
            <w:tcBorders>
              <w:left w:val="single" w:sz="4" w:space="0" w:color="auto"/>
              <w:right w:val="single" w:sz="4" w:space="0" w:color="auto"/>
            </w:tcBorders>
            <w:shd w:val="clear" w:color="auto" w:fill="F2F2F2" w:themeFill="background1" w:themeFillShade="F2"/>
          </w:tcPr>
          <w:p w14:paraId="0CD2269C" w14:textId="77777777" w:rsidR="00E51E71" w:rsidRPr="00B2556E" w:rsidRDefault="00E51E71" w:rsidP="00B06E30">
            <w:pPr>
              <w:rPr>
                <w:rFonts w:eastAsia="Times New Roman" w:cstheme="minorHAnsi"/>
                <w:color w:val="000000"/>
                <w:sz w:val="18"/>
                <w:szCs w:val="18"/>
              </w:rPr>
            </w:pPr>
          </w:p>
        </w:tc>
      </w:tr>
      <w:tr w:rsidR="00E51E71" w:rsidRPr="00B2556E" w14:paraId="3A62491A" w14:textId="77777777" w:rsidTr="00B06E30">
        <w:trPr>
          <w:trHeight w:val="340"/>
        </w:trPr>
        <w:tc>
          <w:tcPr>
            <w:tcW w:w="209" w:type="pct"/>
            <w:tcBorders>
              <w:top w:val="nil"/>
              <w:left w:val="single" w:sz="4" w:space="0" w:color="auto"/>
              <w:bottom w:val="nil"/>
              <w:right w:val="nil"/>
            </w:tcBorders>
            <w:shd w:val="clear" w:color="auto" w:fill="F2F2F2" w:themeFill="background1" w:themeFillShade="F2"/>
          </w:tcPr>
          <w:p w14:paraId="610BB64E" w14:textId="77777777" w:rsidR="00E51E71" w:rsidRPr="00B2556E" w:rsidRDefault="00E51E71" w:rsidP="00B06E30">
            <w:pPr>
              <w:ind w:left="152"/>
              <w:jc w:val="right"/>
              <w:rPr>
                <w:rFonts w:eastAsia="Times New Roman" w:cstheme="minorHAnsi"/>
                <w:color w:val="000000"/>
                <w:sz w:val="18"/>
                <w:szCs w:val="18"/>
              </w:rPr>
            </w:pPr>
          </w:p>
        </w:tc>
        <w:tc>
          <w:tcPr>
            <w:tcW w:w="129" w:type="pct"/>
            <w:tcBorders>
              <w:top w:val="nil"/>
              <w:left w:val="nil"/>
              <w:bottom w:val="nil"/>
              <w:right w:val="single" w:sz="4" w:space="0" w:color="auto"/>
            </w:tcBorders>
            <w:shd w:val="clear" w:color="auto" w:fill="F2F2F2" w:themeFill="background1" w:themeFillShade="F2"/>
          </w:tcPr>
          <w:p w14:paraId="195DBFDB" w14:textId="77777777" w:rsidR="00E51E71" w:rsidRPr="00B2556E" w:rsidRDefault="00E51E71" w:rsidP="00B06E30">
            <w:pPr>
              <w:ind w:left="152"/>
              <w:jc w:val="right"/>
              <w:rPr>
                <w:rFonts w:eastAsia="Times New Roman" w:cstheme="minorHAnsi"/>
                <w:color w:val="000000"/>
                <w:sz w:val="18"/>
                <w:szCs w:val="18"/>
              </w:rPr>
            </w:pPr>
          </w:p>
        </w:tc>
        <w:tc>
          <w:tcPr>
            <w:tcW w:w="287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95EF27" w14:textId="00A96178" w:rsidR="00E51E71" w:rsidRDefault="005E7C91" w:rsidP="00B06E30">
            <w:pPr>
              <w:rPr>
                <w:rFonts w:eastAsia="Times New Roman" w:cstheme="minorHAnsi"/>
                <w:color w:val="000000"/>
                <w:sz w:val="18"/>
                <w:szCs w:val="18"/>
              </w:rPr>
            </w:pPr>
            <w:r>
              <w:rPr>
                <w:rFonts w:eastAsia="Times New Roman" w:cstheme="minorHAnsi"/>
                <w:b/>
                <w:color w:val="000000"/>
                <w:sz w:val="18"/>
                <w:szCs w:val="18"/>
              </w:rPr>
              <w:t xml:space="preserve">ii. </w:t>
            </w:r>
            <w:r w:rsidR="007A24FA">
              <w:rPr>
                <w:rFonts w:eastAsia="Times New Roman" w:cstheme="minorHAnsi"/>
                <w:color w:val="000000"/>
                <w:sz w:val="18"/>
                <w:szCs w:val="18"/>
              </w:rPr>
              <w:t>Soap and water on premises</w:t>
            </w:r>
          </w:p>
        </w:tc>
        <w:sdt>
          <w:sdtPr>
            <w:rPr>
              <w:rFonts w:eastAsia="Times New Roman" w:cstheme="minorHAnsi"/>
              <w:color w:val="000000"/>
              <w:sz w:val="18"/>
              <w:szCs w:val="18"/>
            </w:rPr>
            <w:id w:val="-984163164"/>
            <w14:checkbox>
              <w14:checked w14:val="0"/>
              <w14:checkedState w14:val="2612" w14:font="MS Gothic"/>
              <w14:uncheckedState w14:val="2610" w14:font="MS Gothic"/>
            </w14:checkbox>
          </w:sdtPr>
          <w:sdtEndPr/>
          <w:sdtContent>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486A7" w14:textId="77777777" w:rsidR="00E51E71" w:rsidRDefault="00E51E71" w:rsidP="00B06E30">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344331171"/>
            <w14:checkbox>
              <w14:checked w14:val="0"/>
              <w14:checkedState w14:val="2612" w14:font="MS Gothic"/>
              <w14:uncheckedState w14:val="2610" w14:font="MS Gothic"/>
            </w14:checkbox>
          </w:sdtPr>
          <w:sdtEndPr/>
          <w:sdtContent>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EAC8E" w14:textId="77777777" w:rsidR="00E51E71" w:rsidRPr="00B2556E" w:rsidRDefault="00E51E71" w:rsidP="00B06E30">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86" w:type="pct"/>
            <w:tcBorders>
              <w:left w:val="single" w:sz="4" w:space="0" w:color="auto"/>
              <w:right w:val="single" w:sz="4" w:space="0" w:color="auto"/>
            </w:tcBorders>
            <w:shd w:val="clear" w:color="auto" w:fill="F2F2F2" w:themeFill="background1" w:themeFillShade="F2"/>
          </w:tcPr>
          <w:p w14:paraId="071E8F0B" w14:textId="77777777" w:rsidR="00E51E71" w:rsidRPr="00B2556E" w:rsidRDefault="00E51E71" w:rsidP="00B06E30">
            <w:pPr>
              <w:rPr>
                <w:rFonts w:eastAsia="Times New Roman" w:cstheme="minorHAnsi"/>
                <w:color w:val="000000"/>
                <w:sz w:val="18"/>
                <w:szCs w:val="18"/>
              </w:rPr>
            </w:pPr>
          </w:p>
        </w:tc>
      </w:tr>
      <w:tr w:rsidR="00E51E71" w:rsidRPr="00B2556E" w14:paraId="125C66CD" w14:textId="77777777" w:rsidTr="00B06E30">
        <w:trPr>
          <w:trHeight w:val="170"/>
        </w:trPr>
        <w:tc>
          <w:tcPr>
            <w:tcW w:w="209" w:type="pct"/>
            <w:tcBorders>
              <w:top w:val="nil"/>
              <w:left w:val="single" w:sz="4" w:space="0" w:color="auto"/>
              <w:bottom w:val="nil"/>
              <w:right w:val="nil"/>
            </w:tcBorders>
            <w:shd w:val="clear" w:color="auto" w:fill="F2F2F2" w:themeFill="background1" w:themeFillShade="F2"/>
          </w:tcPr>
          <w:p w14:paraId="491DA5CC" w14:textId="77777777" w:rsidR="00E51E71" w:rsidRPr="00B2556E" w:rsidRDefault="00E51E71" w:rsidP="00B06E30">
            <w:pPr>
              <w:ind w:left="152"/>
              <w:jc w:val="right"/>
              <w:rPr>
                <w:rFonts w:eastAsia="Times New Roman" w:cstheme="minorHAnsi"/>
                <w:color w:val="000000"/>
                <w:sz w:val="18"/>
                <w:szCs w:val="18"/>
              </w:rPr>
            </w:pPr>
          </w:p>
        </w:tc>
        <w:tc>
          <w:tcPr>
            <w:tcW w:w="129" w:type="pct"/>
            <w:tcBorders>
              <w:top w:val="nil"/>
              <w:left w:val="nil"/>
              <w:bottom w:val="nil"/>
              <w:right w:val="nil"/>
            </w:tcBorders>
            <w:shd w:val="clear" w:color="auto" w:fill="F2F2F2" w:themeFill="background1" w:themeFillShade="F2"/>
          </w:tcPr>
          <w:p w14:paraId="116E63C5" w14:textId="77777777" w:rsidR="00E51E71" w:rsidRDefault="00E51E71" w:rsidP="00B06E30">
            <w:pPr>
              <w:rPr>
                <w:rFonts w:eastAsia="Times New Roman" w:cstheme="minorHAnsi"/>
                <w:b/>
                <w:color w:val="000000"/>
                <w:sz w:val="18"/>
                <w:szCs w:val="18"/>
              </w:rPr>
            </w:pPr>
          </w:p>
        </w:tc>
        <w:tc>
          <w:tcPr>
            <w:tcW w:w="3476" w:type="pct"/>
            <w:gridSpan w:val="7"/>
            <w:tcBorders>
              <w:top w:val="nil"/>
              <w:left w:val="nil"/>
            </w:tcBorders>
            <w:shd w:val="clear" w:color="auto" w:fill="F2F2F2" w:themeFill="background1" w:themeFillShade="F2"/>
          </w:tcPr>
          <w:p w14:paraId="52F63C2E" w14:textId="77777777" w:rsidR="00E51E71" w:rsidRPr="009575EC" w:rsidRDefault="00E51E71" w:rsidP="00B06E30">
            <w:pPr>
              <w:rPr>
                <w:rFonts w:eastAsia="Times New Roman" w:cstheme="minorHAnsi"/>
                <w:b/>
                <w:color w:val="000000"/>
                <w:sz w:val="18"/>
                <w:szCs w:val="18"/>
              </w:rPr>
            </w:pPr>
          </w:p>
        </w:tc>
        <w:tc>
          <w:tcPr>
            <w:tcW w:w="1186" w:type="pct"/>
            <w:tcBorders>
              <w:right w:val="single" w:sz="4" w:space="0" w:color="auto"/>
            </w:tcBorders>
            <w:shd w:val="clear" w:color="auto" w:fill="F2F2F2" w:themeFill="background1" w:themeFillShade="F2"/>
          </w:tcPr>
          <w:p w14:paraId="4B6F92B7" w14:textId="77777777" w:rsidR="00E51E71" w:rsidRPr="00B2556E" w:rsidRDefault="00E51E71" w:rsidP="00B06E30">
            <w:pPr>
              <w:rPr>
                <w:rFonts w:eastAsia="Times New Roman" w:cstheme="minorHAnsi"/>
                <w:color w:val="000000"/>
                <w:sz w:val="18"/>
                <w:szCs w:val="18"/>
              </w:rPr>
            </w:pPr>
          </w:p>
        </w:tc>
      </w:tr>
      <w:tr w:rsidR="00E51E71" w:rsidRPr="00B2556E" w14:paraId="0DA40641" w14:textId="77777777" w:rsidTr="00B06E30">
        <w:tc>
          <w:tcPr>
            <w:tcW w:w="209" w:type="pct"/>
            <w:tcBorders>
              <w:top w:val="nil"/>
              <w:left w:val="single" w:sz="4" w:space="0" w:color="auto"/>
              <w:bottom w:val="nil"/>
              <w:right w:val="nil"/>
            </w:tcBorders>
            <w:shd w:val="clear" w:color="auto" w:fill="F2F2F2" w:themeFill="background1" w:themeFillShade="F2"/>
          </w:tcPr>
          <w:p w14:paraId="7DE084A9" w14:textId="77777777" w:rsidR="00E51E71" w:rsidRPr="00B2556E" w:rsidRDefault="00E51E71" w:rsidP="00B06E30">
            <w:pPr>
              <w:ind w:left="152"/>
              <w:jc w:val="right"/>
              <w:rPr>
                <w:rFonts w:eastAsia="Times New Roman" w:cstheme="minorHAnsi"/>
                <w:color w:val="000000"/>
                <w:sz w:val="18"/>
                <w:szCs w:val="18"/>
              </w:rPr>
            </w:pPr>
          </w:p>
        </w:tc>
        <w:tc>
          <w:tcPr>
            <w:tcW w:w="129" w:type="pct"/>
            <w:tcBorders>
              <w:top w:val="nil"/>
              <w:left w:val="nil"/>
              <w:bottom w:val="nil"/>
              <w:right w:val="nil"/>
            </w:tcBorders>
            <w:shd w:val="clear" w:color="auto" w:fill="F2F2F2" w:themeFill="background1" w:themeFillShade="F2"/>
            <w:vAlign w:val="center"/>
          </w:tcPr>
          <w:p w14:paraId="294E3E75" w14:textId="77777777" w:rsidR="00E51E71" w:rsidRPr="00B2556E" w:rsidRDefault="00E51E71" w:rsidP="00B06E30">
            <w:pPr>
              <w:rPr>
                <w:rFonts w:eastAsia="Times New Roman" w:cstheme="minorHAnsi"/>
                <w:color w:val="000000"/>
                <w:sz w:val="18"/>
                <w:szCs w:val="18"/>
              </w:rPr>
            </w:pPr>
            <w:r>
              <w:rPr>
                <w:rFonts w:eastAsia="Times New Roman" w:cstheme="minorHAnsi"/>
                <w:b/>
                <w:color w:val="000000"/>
                <w:sz w:val="18"/>
                <w:szCs w:val="18"/>
              </w:rPr>
              <w:t>c.</w:t>
            </w:r>
          </w:p>
        </w:tc>
        <w:tc>
          <w:tcPr>
            <w:tcW w:w="1743" w:type="pct"/>
            <w:gridSpan w:val="4"/>
            <w:vMerge w:val="restart"/>
            <w:tcBorders>
              <w:left w:val="nil"/>
              <w:right w:val="single" w:sz="4" w:space="0" w:color="auto"/>
            </w:tcBorders>
            <w:shd w:val="clear" w:color="auto" w:fill="F2F2F2" w:themeFill="background1" w:themeFillShade="F2"/>
          </w:tcPr>
          <w:p w14:paraId="39BEDA1B" w14:textId="3B18932B" w:rsidR="00E51E71" w:rsidRPr="00D01799" w:rsidRDefault="00E51E71" w:rsidP="00B06E30">
            <w:pPr>
              <w:rPr>
                <w:rFonts w:eastAsia="Times New Roman" w:cstheme="minorHAnsi"/>
                <w:color w:val="000000"/>
                <w:sz w:val="18"/>
                <w:szCs w:val="18"/>
              </w:rPr>
            </w:pPr>
            <w:r w:rsidRPr="00220E22">
              <w:rPr>
                <w:rFonts w:eastAsia="Times New Roman" w:cstheme="minorHAnsi"/>
                <w:b/>
                <w:color w:val="000000"/>
                <w:sz w:val="18"/>
                <w:szCs w:val="18"/>
              </w:rPr>
              <w:t>Additional targets for</w:t>
            </w:r>
            <w:r w:rsidR="007A24FA">
              <w:rPr>
                <w:rFonts w:eastAsia="Times New Roman" w:cstheme="minorHAnsi"/>
                <w:b/>
                <w:color w:val="000000"/>
                <w:sz w:val="18"/>
                <w:szCs w:val="18"/>
              </w:rPr>
              <w:t xml:space="preserve"> hygiene</w:t>
            </w:r>
          </w:p>
        </w:tc>
        <w:tc>
          <w:tcPr>
            <w:tcW w:w="113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22236" w14:textId="4F25C209" w:rsidR="00E51E71" w:rsidRPr="00A10A74" w:rsidRDefault="00E51E71" w:rsidP="00B06E30">
            <w:pPr>
              <w:rPr>
                <w:rFonts w:eastAsia="Times New Roman" w:cstheme="minorHAnsi"/>
                <w:color w:val="000000"/>
                <w:sz w:val="16"/>
                <w:szCs w:val="16"/>
              </w:rPr>
            </w:pPr>
            <w:r w:rsidRPr="00A10A74">
              <w:rPr>
                <w:rFonts w:eastAsia="Times New Roman" w:cstheme="minorHAnsi"/>
                <w:color w:val="000000"/>
                <w:sz w:val="16"/>
                <w:szCs w:val="16"/>
              </w:rPr>
              <w:t>If yes, please specify what the target measures and what is included in the measure.</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75ABE" w14:textId="773E61A5" w:rsidR="00E51E71" w:rsidRPr="00A10A74" w:rsidRDefault="00ED779D" w:rsidP="00B06E30">
            <w:pPr>
              <w:jc w:val="center"/>
              <w:rPr>
                <w:rFonts w:eastAsia="Times New Roman" w:cstheme="minorHAnsi"/>
                <w:color w:val="000000"/>
                <w:sz w:val="16"/>
                <w:szCs w:val="16"/>
              </w:rPr>
            </w:pPr>
            <w:r>
              <w:rPr>
                <w:rFonts w:eastAsia="Times New Roman" w:cstheme="minorHAnsi"/>
                <w:color w:val="000000"/>
                <w:sz w:val="16"/>
                <w:szCs w:val="16"/>
              </w:rPr>
              <w:t>Target value</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50FECB" w14:textId="1A28C429" w:rsidR="00E51E71" w:rsidRPr="00A10A74" w:rsidRDefault="00ED779D" w:rsidP="00B06E30">
            <w:pPr>
              <w:jc w:val="center"/>
              <w:rPr>
                <w:rFonts w:eastAsia="Times New Roman" w:cstheme="minorHAnsi"/>
                <w:color w:val="000000"/>
                <w:sz w:val="16"/>
                <w:szCs w:val="16"/>
              </w:rPr>
            </w:pPr>
            <w:r>
              <w:rPr>
                <w:rFonts w:eastAsia="Times New Roman" w:cstheme="minorHAnsi"/>
                <w:color w:val="000000"/>
                <w:sz w:val="16"/>
                <w:szCs w:val="16"/>
              </w:rPr>
              <w:t>Target year</w:t>
            </w:r>
          </w:p>
        </w:tc>
        <w:tc>
          <w:tcPr>
            <w:tcW w:w="1186"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4B8E6F" w14:textId="7A700988" w:rsidR="00E51E71" w:rsidRPr="00A10A74" w:rsidRDefault="00361AA3" w:rsidP="00B06E30">
            <w:pPr>
              <w:rPr>
                <w:rFonts w:eastAsia="Times New Roman" w:cstheme="minorHAnsi"/>
                <w:color w:val="000000"/>
                <w:sz w:val="16"/>
                <w:szCs w:val="16"/>
              </w:rPr>
            </w:pPr>
            <w:r w:rsidRPr="00361AA3">
              <w:rPr>
                <w:rFonts w:eastAsia="Times New Roman" w:cstheme="minorHAnsi"/>
                <w:b/>
                <w:bCs/>
                <w:color w:val="000000"/>
                <w:sz w:val="16"/>
                <w:szCs w:val="16"/>
              </w:rPr>
              <w:t>Title and d</w:t>
            </w:r>
            <w:r w:rsidR="00E51E71" w:rsidRPr="00361AA3">
              <w:rPr>
                <w:rFonts w:eastAsia="Times New Roman" w:cstheme="minorHAnsi"/>
                <w:b/>
                <w:bCs/>
                <w:color w:val="000000"/>
                <w:sz w:val="16"/>
                <w:szCs w:val="16"/>
              </w:rPr>
              <w:t>ate of policy/plan</w:t>
            </w:r>
            <w:r w:rsidR="00E51E71" w:rsidRPr="00A10A74">
              <w:rPr>
                <w:rFonts w:eastAsia="Times New Roman" w:cstheme="minorHAnsi"/>
                <w:color w:val="000000"/>
                <w:sz w:val="16"/>
                <w:szCs w:val="16"/>
              </w:rPr>
              <w:t xml:space="preserve"> where target is established. If available, </w:t>
            </w:r>
            <w:r w:rsidR="00E51E71" w:rsidRPr="00361AA3">
              <w:rPr>
                <w:rFonts w:eastAsia="Times New Roman" w:cstheme="minorHAnsi"/>
                <w:b/>
                <w:bCs/>
                <w:color w:val="000000"/>
                <w:sz w:val="16"/>
                <w:szCs w:val="16"/>
              </w:rPr>
              <w:t xml:space="preserve">please </w:t>
            </w:r>
            <w:r w:rsidR="00560857">
              <w:rPr>
                <w:rFonts w:eastAsia="Times New Roman" w:cstheme="minorHAnsi"/>
                <w:b/>
                <w:bCs/>
                <w:color w:val="000000"/>
                <w:sz w:val="16"/>
                <w:szCs w:val="16"/>
              </w:rPr>
              <w:t>provi</w:t>
            </w:r>
            <w:r w:rsidR="00E51E71" w:rsidRPr="00361AA3">
              <w:rPr>
                <w:rFonts w:eastAsia="Times New Roman" w:cstheme="minorHAnsi"/>
                <w:b/>
                <w:bCs/>
                <w:color w:val="000000"/>
                <w:sz w:val="16"/>
                <w:szCs w:val="16"/>
              </w:rPr>
              <w:t>de a link or attach a copy</w:t>
            </w:r>
            <w:r w:rsidR="00E51E71" w:rsidRPr="00361AA3">
              <w:rPr>
                <w:rFonts w:eastAsia="Times New Roman" w:cstheme="minorHAnsi"/>
                <w:color w:val="000000"/>
                <w:sz w:val="16"/>
                <w:szCs w:val="16"/>
              </w:rPr>
              <w:t>.</w:t>
            </w:r>
          </w:p>
        </w:tc>
      </w:tr>
      <w:tr w:rsidR="00E51E71" w:rsidRPr="00B2556E" w14:paraId="24BB50E0" w14:textId="77777777" w:rsidTr="00B06E30">
        <w:tc>
          <w:tcPr>
            <w:tcW w:w="209" w:type="pct"/>
            <w:tcBorders>
              <w:top w:val="nil"/>
              <w:left w:val="single" w:sz="4" w:space="0" w:color="auto"/>
              <w:bottom w:val="nil"/>
              <w:right w:val="nil"/>
            </w:tcBorders>
            <w:shd w:val="clear" w:color="auto" w:fill="F2F2F2" w:themeFill="background1" w:themeFillShade="F2"/>
          </w:tcPr>
          <w:p w14:paraId="68909B7E" w14:textId="77777777" w:rsidR="00E51E71" w:rsidRPr="00B2556E" w:rsidRDefault="00E51E71" w:rsidP="00B06E30">
            <w:pPr>
              <w:ind w:left="152"/>
              <w:jc w:val="right"/>
              <w:rPr>
                <w:rFonts w:eastAsia="Times New Roman" w:cstheme="minorHAnsi"/>
                <w:color w:val="000000"/>
                <w:sz w:val="18"/>
                <w:szCs w:val="18"/>
              </w:rPr>
            </w:pPr>
          </w:p>
        </w:tc>
        <w:tc>
          <w:tcPr>
            <w:tcW w:w="129" w:type="pct"/>
            <w:tcBorders>
              <w:top w:val="nil"/>
              <w:left w:val="nil"/>
              <w:bottom w:val="nil"/>
              <w:right w:val="nil"/>
            </w:tcBorders>
            <w:shd w:val="clear" w:color="auto" w:fill="F2F2F2" w:themeFill="background1" w:themeFillShade="F2"/>
          </w:tcPr>
          <w:p w14:paraId="0EAA0D3D" w14:textId="77777777" w:rsidR="00E51E71" w:rsidRPr="00B2556E" w:rsidRDefault="00E51E71" w:rsidP="00B06E30">
            <w:pPr>
              <w:ind w:left="152"/>
              <w:jc w:val="right"/>
              <w:rPr>
                <w:rFonts w:eastAsia="Times New Roman" w:cstheme="minorHAnsi"/>
                <w:color w:val="000000"/>
                <w:sz w:val="18"/>
                <w:szCs w:val="18"/>
              </w:rPr>
            </w:pPr>
          </w:p>
        </w:tc>
        <w:tc>
          <w:tcPr>
            <w:tcW w:w="1743" w:type="pct"/>
            <w:gridSpan w:val="4"/>
            <w:vMerge/>
            <w:tcBorders>
              <w:left w:val="nil"/>
              <w:right w:val="single" w:sz="4" w:space="0" w:color="auto"/>
            </w:tcBorders>
            <w:shd w:val="clear" w:color="auto" w:fill="F2F2F2" w:themeFill="background1" w:themeFillShade="F2"/>
          </w:tcPr>
          <w:p w14:paraId="2CCA962F" w14:textId="77777777" w:rsidR="00E51E71" w:rsidRPr="00B2556E" w:rsidRDefault="00E51E71" w:rsidP="00B06E30">
            <w:pPr>
              <w:rPr>
                <w:rFonts w:eastAsia="Times New Roman" w:cstheme="minorHAnsi"/>
                <w:color w:val="000000"/>
                <w:sz w:val="18"/>
                <w:szCs w:val="18"/>
              </w:rPr>
            </w:pPr>
          </w:p>
        </w:tc>
        <w:tc>
          <w:tcPr>
            <w:tcW w:w="1132"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04550" w14:textId="77777777" w:rsidR="00E51E71" w:rsidRPr="00A10A74" w:rsidRDefault="00E51E71" w:rsidP="00B06E30">
            <w:pPr>
              <w:rPr>
                <w:rFonts w:eastAsia="Times New Roman" w:cstheme="minorHAnsi"/>
                <w:color w:val="000000"/>
                <w:sz w:val="16"/>
                <w:szCs w:val="16"/>
              </w:rPr>
            </w:pPr>
          </w:p>
        </w:tc>
        <w:tc>
          <w:tcPr>
            <w:tcW w:w="315"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A00FC4" w14:textId="77777777" w:rsidR="00E51E71" w:rsidRPr="00A10A74" w:rsidRDefault="00E51E71" w:rsidP="00B06E30">
            <w:pPr>
              <w:jc w:val="center"/>
              <w:rPr>
                <w:rFonts w:eastAsia="Times New Roman" w:cstheme="minorHAnsi"/>
                <w:color w:val="000000"/>
                <w:sz w:val="16"/>
                <w:szCs w:val="16"/>
              </w:rPr>
            </w:pPr>
          </w:p>
        </w:tc>
        <w:tc>
          <w:tcPr>
            <w:tcW w:w="286"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8995DD" w14:textId="77777777" w:rsidR="00E51E71" w:rsidRPr="00A10A74" w:rsidRDefault="00E51E71" w:rsidP="00B06E30">
            <w:pPr>
              <w:jc w:val="center"/>
              <w:rPr>
                <w:rFonts w:eastAsia="Times New Roman" w:cstheme="minorHAnsi"/>
                <w:color w:val="000000"/>
                <w:sz w:val="16"/>
                <w:szCs w:val="16"/>
              </w:rPr>
            </w:pPr>
          </w:p>
        </w:tc>
        <w:tc>
          <w:tcPr>
            <w:tcW w:w="118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4719F3" w14:textId="77777777" w:rsidR="00E51E71" w:rsidRPr="00A10A74" w:rsidRDefault="00E51E71" w:rsidP="00B06E30">
            <w:pPr>
              <w:rPr>
                <w:rFonts w:eastAsia="Times New Roman" w:cstheme="minorHAnsi"/>
                <w:color w:val="000000"/>
                <w:sz w:val="16"/>
                <w:szCs w:val="16"/>
              </w:rPr>
            </w:pPr>
          </w:p>
        </w:tc>
      </w:tr>
      <w:tr w:rsidR="00E51E71" w:rsidRPr="00B2556E" w14:paraId="46D21377" w14:textId="77777777" w:rsidTr="00B06E30">
        <w:tc>
          <w:tcPr>
            <w:tcW w:w="209" w:type="pct"/>
            <w:tcBorders>
              <w:top w:val="nil"/>
              <w:left w:val="single" w:sz="4" w:space="0" w:color="auto"/>
            </w:tcBorders>
            <w:shd w:val="clear" w:color="auto" w:fill="F2F2F2" w:themeFill="background1" w:themeFillShade="F2"/>
          </w:tcPr>
          <w:p w14:paraId="411A73CC" w14:textId="77777777" w:rsidR="00E51E71" w:rsidRPr="00B2556E" w:rsidRDefault="00E51E71" w:rsidP="00B06E30">
            <w:pPr>
              <w:ind w:left="152"/>
              <w:jc w:val="right"/>
              <w:rPr>
                <w:rFonts w:eastAsia="Times New Roman" w:cstheme="minorHAnsi"/>
                <w:color w:val="000000"/>
                <w:sz w:val="18"/>
                <w:szCs w:val="18"/>
              </w:rPr>
            </w:pPr>
          </w:p>
        </w:tc>
        <w:tc>
          <w:tcPr>
            <w:tcW w:w="129" w:type="pct"/>
            <w:tcBorders>
              <w:top w:val="nil"/>
              <w:right w:val="single" w:sz="4" w:space="0" w:color="auto"/>
            </w:tcBorders>
            <w:shd w:val="clear" w:color="auto" w:fill="F2F2F2" w:themeFill="background1" w:themeFillShade="F2"/>
          </w:tcPr>
          <w:p w14:paraId="2ED92B75" w14:textId="77777777" w:rsidR="00E51E71" w:rsidRPr="00B2556E" w:rsidRDefault="00E51E71" w:rsidP="00B06E30">
            <w:pPr>
              <w:ind w:left="152"/>
              <w:jc w:val="right"/>
              <w:rPr>
                <w:rFonts w:eastAsia="Times New Roman" w:cstheme="minorHAnsi"/>
                <w:color w:val="000000"/>
                <w:sz w:val="18"/>
                <w:szCs w:val="18"/>
              </w:rPr>
            </w:pPr>
          </w:p>
        </w:tc>
        <w:tc>
          <w:tcPr>
            <w:tcW w:w="14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64F2E1" w14:textId="57B90C8B" w:rsidR="00E51E71" w:rsidRPr="00412722" w:rsidRDefault="00E51E71" w:rsidP="00B06E30">
            <w:pPr>
              <w:rPr>
                <w:rFonts w:eastAsia="Times New Roman" w:cstheme="minorHAnsi"/>
                <w:b/>
                <w:color w:val="000000"/>
                <w:sz w:val="18"/>
                <w:szCs w:val="18"/>
              </w:rPr>
            </w:pPr>
            <w:r>
              <w:rPr>
                <w:rFonts w:eastAsia="Times New Roman" w:cstheme="minorHAnsi"/>
                <w:color w:val="000000"/>
                <w:sz w:val="18"/>
                <w:szCs w:val="18"/>
              </w:rPr>
              <w:t xml:space="preserve">Are there </w:t>
            </w:r>
            <w:r w:rsidR="00361AA3">
              <w:rPr>
                <w:rFonts w:eastAsia="Times New Roman" w:cstheme="minorHAnsi"/>
                <w:color w:val="000000"/>
                <w:sz w:val="18"/>
                <w:szCs w:val="18"/>
                <w:u w:val="single"/>
              </w:rPr>
              <w:t>hygiene</w:t>
            </w:r>
            <w:r>
              <w:rPr>
                <w:rFonts w:eastAsia="Times New Roman" w:cstheme="minorHAnsi"/>
                <w:color w:val="000000"/>
                <w:sz w:val="18"/>
                <w:szCs w:val="18"/>
              </w:rPr>
              <w:t xml:space="preserve"> targets for the following areas?</w:t>
            </w:r>
          </w:p>
        </w:tc>
        <w:tc>
          <w:tcPr>
            <w:tcW w:w="1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C6979A" w14:textId="77777777" w:rsidR="00E51E71" w:rsidRDefault="00E51E71" w:rsidP="00B06E30">
            <w:pPr>
              <w:jc w:val="center"/>
              <w:rPr>
                <w:rFonts w:eastAsia="Times New Roman" w:cstheme="minorHAnsi"/>
                <w:color w:val="000000"/>
                <w:sz w:val="18"/>
                <w:szCs w:val="18"/>
              </w:rPr>
            </w:pPr>
            <w:r>
              <w:rPr>
                <w:rFonts w:eastAsia="Times New Roman" w:cstheme="minorHAnsi"/>
                <w:color w:val="000000"/>
                <w:sz w:val="18"/>
                <w:szCs w:val="18"/>
              </w:rPr>
              <w:t>Yes</w:t>
            </w:r>
          </w:p>
        </w:tc>
        <w:tc>
          <w:tcPr>
            <w:tcW w:w="1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2BE13" w14:textId="77777777" w:rsidR="00E51E71" w:rsidRDefault="00E51E71" w:rsidP="00B06E30">
            <w:pPr>
              <w:jc w:val="center"/>
              <w:rPr>
                <w:rFonts w:eastAsia="Times New Roman" w:cstheme="minorHAnsi"/>
                <w:color w:val="000000"/>
                <w:sz w:val="18"/>
                <w:szCs w:val="18"/>
              </w:rPr>
            </w:pPr>
            <w:r>
              <w:rPr>
                <w:rFonts w:eastAsia="Times New Roman" w:cstheme="minorHAnsi"/>
                <w:color w:val="000000"/>
                <w:sz w:val="18"/>
                <w:szCs w:val="18"/>
              </w:rPr>
              <w:t>No</w:t>
            </w:r>
          </w:p>
        </w:tc>
        <w:tc>
          <w:tcPr>
            <w:tcW w:w="11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28B2F" w14:textId="5724743E" w:rsidR="00E51E71" w:rsidRPr="00B2556E" w:rsidRDefault="00E51E71" w:rsidP="00B06E30">
            <w:pPr>
              <w:rPr>
                <w:rFonts w:eastAsia="Times New Roman" w:cstheme="minorHAnsi"/>
                <w:color w:val="000000"/>
                <w:sz w:val="18"/>
                <w:szCs w:val="18"/>
              </w:rPr>
            </w:pPr>
            <w:r>
              <w:rPr>
                <w:rFonts w:eastAsia="Times New Roman" w:cstheme="minorHAnsi"/>
                <w:i/>
                <w:color w:val="000000"/>
                <w:sz w:val="16"/>
                <w:szCs w:val="16"/>
              </w:rPr>
              <w:t xml:space="preserve">e.g. </w:t>
            </w:r>
            <w:r w:rsidR="007A24FA">
              <w:rPr>
                <w:rFonts w:eastAsia="Times New Roman" w:cstheme="minorHAnsi"/>
                <w:i/>
                <w:color w:val="000000"/>
                <w:sz w:val="16"/>
                <w:szCs w:val="16"/>
              </w:rPr>
              <w:t>Percentage of population reached with hygiene promotion activities</w:t>
            </w:r>
          </w:p>
        </w:tc>
        <w:tc>
          <w:tcPr>
            <w:tcW w:w="3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127153" w14:textId="0FC64B7C" w:rsidR="00E51E71" w:rsidRPr="00B2556E" w:rsidRDefault="00E51E71" w:rsidP="00B06E30">
            <w:pPr>
              <w:jc w:val="center"/>
              <w:rPr>
                <w:rFonts w:eastAsia="Times New Roman" w:cstheme="minorHAnsi"/>
                <w:color w:val="000000"/>
                <w:sz w:val="18"/>
                <w:szCs w:val="18"/>
              </w:rPr>
            </w:pPr>
            <w:r w:rsidRPr="00A10A74">
              <w:rPr>
                <w:rFonts w:eastAsia="Times New Roman" w:cstheme="minorHAnsi"/>
                <w:i/>
                <w:color w:val="000000"/>
                <w:sz w:val="16"/>
                <w:szCs w:val="16"/>
              </w:rPr>
              <w:t xml:space="preserve">e.g. </w:t>
            </w:r>
            <w:r w:rsidR="007A24FA">
              <w:rPr>
                <w:rFonts w:eastAsia="Times New Roman" w:cstheme="minorHAnsi"/>
                <w:i/>
                <w:color w:val="000000"/>
                <w:sz w:val="16"/>
                <w:szCs w:val="16"/>
              </w:rPr>
              <w:t>75</w:t>
            </w:r>
            <w:r w:rsidRPr="00A10A74">
              <w:rPr>
                <w:rFonts w:eastAsia="Times New Roman" w:cstheme="minorHAnsi"/>
                <w:i/>
                <w:color w:val="000000"/>
                <w:sz w:val="16"/>
                <w:szCs w:val="16"/>
              </w:rPr>
              <w:t>%</w:t>
            </w: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926288" w14:textId="77777777" w:rsidR="00E51E71" w:rsidRPr="00B2556E" w:rsidRDefault="00E51E71" w:rsidP="00B06E30">
            <w:pPr>
              <w:jc w:val="center"/>
              <w:rPr>
                <w:rFonts w:eastAsia="Times New Roman" w:cstheme="minorHAnsi"/>
                <w:color w:val="000000"/>
                <w:sz w:val="18"/>
                <w:szCs w:val="18"/>
              </w:rPr>
            </w:pPr>
            <w:r w:rsidRPr="00A10A74">
              <w:rPr>
                <w:rFonts w:eastAsia="Times New Roman" w:cstheme="minorHAnsi"/>
                <w:i/>
                <w:color w:val="000000"/>
                <w:sz w:val="16"/>
                <w:szCs w:val="16"/>
              </w:rPr>
              <w:t>e.g. 2025</w:t>
            </w:r>
          </w:p>
        </w:tc>
        <w:tc>
          <w:tcPr>
            <w:tcW w:w="1186" w:type="pct"/>
            <w:vMerge/>
            <w:tcBorders>
              <w:top w:val="single" w:sz="4" w:space="0" w:color="auto"/>
              <w:left w:val="single" w:sz="4" w:space="0" w:color="auto"/>
              <w:bottom w:val="single" w:sz="4" w:space="0" w:color="auto"/>
              <w:right w:val="single" w:sz="4" w:space="0" w:color="auto"/>
            </w:tcBorders>
          </w:tcPr>
          <w:p w14:paraId="4ADACC07" w14:textId="77777777" w:rsidR="00E51E71" w:rsidRPr="00B2556E" w:rsidRDefault="00E51E71" w:rsidP="00B06E30">
            <w:pPr>
              <w:rPr>
                <w:rFonts w:eastAsia="Times New Roman" w:cstheme="minorHAnsi"/>
                <w:color w:val="000000"/>
                <w:sz w:val="18"/>
                <w:szCs w:val="18"/>
              </w:rPr>
            </w:pPr>
          </w:p>
        </w:tc>
      </w:tr>
      <w:tr w:rsidR="00E51E71" w:rsidRPr="00B2556E" w14:paraId="22F4906F" w14:textId="77777777" w:rsidTr="006C0452">
        <w:trPr>
          <w:trHeight w:val="340"/>
        </w:trPr>
        <w:tc>
          <w:tcPr>
            <w:tcW w:w="209" w:type="pct"/>
            <w:tcBorders>
              <w:left w:val="single" w:sz="4" w:space="0" w:color="auto"/>
            </w:tcBorders>
            <w:shd w:val="clear" w:color="auto" w:fill="F2F2F2" w:themeFill="background1" w:themeFillShade="F2"/>
          </w:tcPr>
          <w:p w14:paraId="04419DCB" w14:textId="77777777" w:rsidR="00E51E71" w:rsidRPr="00B2556E" w:rsidRDefault="00E51E71" w:rsidP="00B06E30">
            <w:pPr>
              <w:ind w:left="152"/>
              <w:jc w:val="right"/>
              <w:rPr>
                <w:rFonts w:eastAsia="Times New Roman" w:cstheme="minorHAnsi"/>
                <w:color w:val="000000"/>
                <w:sz w:val="18"/>
                <w:szCs w:val="18"/>
              </w:rPr>
            </w:pPr>
          </w:p>
        </w:tc>
        <w:tc>
          <w:tcPr>
            <w:tcW w:w="129" w:type="pct"/>
            <w:tcBorders>
              <w:right w:val="single" w:sz="4" w:space="0" w:color="auto"/>
            </w:tcBorders>
            <w:shd w:val="clear" w:color="auto" w:fill="F2F2F2" w:themeFill="background1" w:themeFillShade="F2"/>
          </w:tcPr>
          <w:p w14:paraId="644F14E3" w14:textId="77777777" w:rsidR="00E51E71" w:rsidRPr="00B2556E" w:rsidRDefault="00E51E71" w:rsidP="00B06E30">
            <w:pPr>
              <w:ind w:left="152"/>
              <w:jc w:val="right"/>
              <w:rPr>
                <w:rFonts w:eastAsia="Times New Roman" w:cstheme="minorHAnsi"/>
                <w:color w:val="000000"/>
                <w:sz w:val="18"/>
                <w:szCs w:val="18"/>
              </w:rPr>
            </w:pPr>
          </w:p>
        </w:tc>
        <w:tc>
          <w:tcPr>
            <w:tcW w:w="14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145BF" w14:textId="0BCA745C" w:rsidR="00E51E71" w:rsidRPr="009575EC" w:rsidRDefault="00E759A5" w:rsidP="006C0452">
            <w:pPr>
              <w:rPr>
                <w:rFonts w:eastAsia="Times New Roman" w:cstheme="minorHAnsi"/>
                <w:color w:val="000000"/>
                <w:sz w:val="18"/>
                <w:szCs w:val="18"/>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sidR="007A24FA">
              <w:rPr>
                <w:rFonts w:eastAsia="Times New Roman" w:cstheme="minorHAnsi"/>
                <w:color w:val="000000"/>
                <w:sz w:val="18"/>
                <w:szCs w:val="18"/>
              </w:rPr>
              <w:t>Hygiene promotion in urban areas</w:t>
            </w:r>
          </w:p>
        </w:tc>
        <w:sdt>
          <w:sdtPr>
            <w:rPr>
              <w:rFonts w:eastAsia="Times New Roman" w:cstheme="minorHAnsi"/>
              <w:color w:val="000000"/>
              <w:sz w:val="18"/>
              <w:szCs w:val="18"/>
            </w:rPr>
            <w:id w:val="201533930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053D7ED7" w14:textId="77777777" w:rsidR="00E51E71" w:rsidRDefault="00E51E71" w:rsidP="00B06E30">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38364920"/>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hideMark/>
              </w:tcPr>
              <w:p w14:paraId="2337B867" w14:textId="77777777" w:rsidR="00E51E71" w:rsidRPr="00B2556E" w:rsidRDefault="00E51E71" w:rsidP="00B06E30">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32" w:type="pct"/>
            <w:tcBorders>
              <w:top w:val="single" w:sz="4" w:space="0" w:color="auto"/>
              <w:left w:val="single" w:sz="4" w:space="0" w:color="auto"/>
              <w:bottom w:val="single" w:sz="4" w:space="0" w:color="auto"/>
              <w:right w:val="single" w:sz="4" w:space="0" w:color="auto"/>
            </w:tcBorders>
          </w:tcPr>
          <w:p w14:paraId="2BAA0709" w14:textId="77777777" w:rsidR="00E51E71" w:rsidRPr="00B2556E" w:rsidRDefault="00E51E71" w:rsidP="00B06E30">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tcPr>
          <w:p w14:paraId="34DC9FEA" w14:textId="77777777" w:rsidR="00E51E71" w:rsidRPr="00B2556E" w:rsidRDefault="00E51E71" w:rsidP="00B06E30">
            <w:pPr>
              <w:rPr>
                <w:rFonts w:eastAsia="Times New Roman" w:cstheme="minorHAnsi"/>
                <w:color w:val="000000"/>
                <w:sz w:val="18"/>
                <w:szCs w:val="18"/>
              </w:rPr>
            </w:pPr>
          </w:p>
        </w:tc>
        <w:tc>
          <w:tcPr>
            <w:tcW w:w="286" w:type="pct"/>
            <w:tcBorders>
              <w:top w:val="single" w:sz="4" w:space="0" w:color="auto"/>
              <w:left w:val="single" w:sz="4" w:space="0" w:color="auto"/>
              <w:bottom w:val="single" w:sz="4" w:space="0" w:color="auto"/>
              <w:right w:val="single" w:sz="4" w:space="0" w:color="auto"/>
            </w:tcBorders>
          </w:tcPr>
          <w:p w14:paraId="0EEF9DF7" w14:textId="77777777" w:rsidR="00E51E71" w:rsidRPr="00B2556E" w:rsidRDefault="00E51E71" w:rsidP="00B06E30">
            <w:pPr>
              <w:rPr>
                <w:rFonts w:eastAsia="Times New Roman" w:cstheme="minorHAnsi"/>
                <w:color w:val="000000"/>
                <w:sz w:val="18"/>
                <w:szCs w:val="18"/>
              </w:rPr>
            </w:pPr>
          </w:p>
        </w:tc>
        <w:tc>
          <w:tcPr>
            <w:tcW w:w="1186" w:type="pct"/>
            <w:tcBorders>
              <w:top w:val="single" w:sz="4" w:space="0" w:color="auto"/>
              <w:left w:val="single" w:sz="4" w:space="0" w:color="auto"/>
              <w:bottom w:val="single" w:sz="4" w:space="0" w:color="auto"/>
              <w:right w:val="single" w:sz="4" w:space="0" w:color="auto"/>
            </w:tcBorders>
          </w:tcPr>
          <w:p w14:paraId="198BCAEC" w14:textId="77777777" w:rsidR="00E51E71" w:rsidRPr="00B2556E" w:rsidRDefault="00E51E71" w:rsidP="00B06E30">
            <w:pPr>
              <w:rPr>
                <w:rFonts w:eastAsia="Times New Roman" w:cstheme="minorHAnsi"/>
                <w:color w:val="000000"/>
                <w:sz w:val="18"/>
                <w:szCs w:val="18"/>
              </w:rPr>
            </w:pPr>
          </w:p>
        </w:tc>
      </w:tr>
      <w:tr w:rsidR="00E51E71" w:rsidRPr="00B2556E" w14:paraId="696EACA9" w14:textId="77777777" w:rsidTr="006C0452">
        <w:trPr>
          <w:trHeight w:val="340"/>
        </w:trPr>
        <w:tc>
          <w:tcPr>
            <w:tcW w:w="209" w:type="pct"/>
            <w:tcBorders>
              <w:left w:val="single" w:sz="4" w:space="0" w:color="auto"/>
            </w:tcBorders>
            <w:shd w:val="clear" w:color="auto" w:fill="F2F2F2" w:themeFill="background1" w:themeFillShade="F2"/>
          </w:tcPr>
          <w:p w14:paraId="1B55BDDB" w14:textId="77777777" w:rsidR="00E51E71" w:rsidRPr="00B2556E" w:rsidRDefault="00E51E71" w:rsidP="00B06E30">
            <w:pPr>
              <w:ind w:left="152"/>
              <w:jc w:val="right"/>
              <w:rPr>
                <w:rFonts w:eastAsia="Times New Roman" w:cstheme="minorHAnsi"/>
                <w:color w:val="000000"/>
                <w:sz w:val="18"/>
                <w:szCs w:val="18"/>
              </w:rPr>
            </w:pPr>
          </w:p>
        </w:tc>
        <w:tc>
          <w:tcPr>
            <w:tcW w:w="129" w:type="pct"/>
            <w:tcBorders>
              <w:right w:val="single" w:sz="4" w:space="0" w:color="auto"/>
            </w:tcBorders>
            <w:shd w:val="clear" w:color="auto" w:fill="F2F2F2" w:themeFill="background1" w:themeFillShade="F2"/>
          </w:tcPr>
          <w:p w14:paraId="436131A2" w14:textId="77777777" w:rsidR="00E51E71" w:rsidRPr="00B2556E" w:rsidRDefault="00E51E71" w:rsidP="00B06E30">
            <w:pPr>
              <w:ind w:left="152"/>
              <w:jc w:val="right"/>
              <w:rPr>
                <w:rFonts w:eastAsia="Times New Roman" w:cstheme="minorHAnsi"/>
                <w:color w:val="000000"/>
                <w:sz w:val="18"/>
                <w:szCs w:val="18"/>
              </w:rPr>
            </w:pPr>
          </w:p>
        </w:tc>
        <w:tc>
          <w:tcPr>
            <w:tcW w:w="14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9DABD" w14:textId="6B0310A4" w:rsidR="00E51E71" w:rsidRPr="009575EC" w:rsidRDefault="00E759A5" w:rsidP="006C0452">
            <w:pPr>
              <w:rPr>
                <w:rFonts w:eastAsia="Times New Roman" w:cstheme="minorHAnsi"/>
                <w:color w:val="000000"/>
                <w:sz w:val="18"/>
                <w:szCs w:val="18"/>
              </w:rPr>
            </w:pPr>
            <w:r>
              <w:rPr>
                <w:rFonts w:eastAsia="Times New Roman" w:cstheme="minorHAnsi"/>
                <w:b/>
                <w:color w:val="000000"/>
                <w:sz w:val="18"/>
                <w:szCs w:val="18"/>
              </w:rPr>
              <w:t xml:space="preserve">ii. </w:t>
            </w:r>
            <w:r w:rsidR="007A24FA">
              <w:rPr>
                <w:rFonts w:eastAsia="Times New Roman" w:cstheme="minorHAnsi"/>
                <w:color w:val="000000"/>
                <w:sz w:val="18"/>
                <w:szCs w:val="18"/>
              </w:rPr>
              <w:t>Hygiene promotion in rural areas</w:t>
            </w:r>
          </w:p>
        </w:tc>
        <w:sdt>
          <w:sdtPr>
            <w:rPr>
              <w:rFonts w:eastAsia="Times New Roman" w:cstheme="minorHAnsi"/>
              <w:color w:val="000000"/>
              <w:sz w:val="18"/>
              <w:szCs w:val="18"/>
            </w:rPr>
            <w:id w:val="65765049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2F0931B2" w14:textId="77777777" w:rsidR="00E51E71" w:rsidRDefault="00E51E71" w:rsidP="00B06E30">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667564720"/>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hideMark/>
              </w:tcPr>
              <w:p w14:paraId="0EC43384" w14:textId="77777777" w:rsidR="00E51E71" w:rsidRPr="00B2556E" w:rsidRDefault="00E51E71" w:rsidP="00B06E30">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32" w:type="pct"/>
            <w:tcBorders>
              <w:top w:val="single" w:sz="4" w:space="0" w:color="auto"/>
              <w:left w:val="single" w:sz="4" w:space="0" w:color="auto"/>
              <w:bottom w:val="single" w:sz="4" w:space="0" w:color="auto"/>
              <w:right w:val="single" w:sz="4" w:space="0" w:color="auto"/>
            </w:tcBorders>
          </w:tcPr>
          <w:p w14:paraId="17F8FBC3" w14:textId="77777777" w:rsidR="00E51E71" w:rsidRPr="00B2556E" w:rsidRDefault="00E51E71" w:rsidP="00B06E30">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tcPr>
          <w:p w14:paraId="45DF3325" w14:textId="77777777" w:rsidR="00E51E71" w:rsidRPr="00B2556E" w:rsidRDefault="00E51E71" w:rsidP="00B06E30">
            <w:pPr>
              <w:rPr>
                <w:rFonts w:eastAsia="Times New Roman" w:cstheme="minorHAnsi"/>
                <w:color w:val="000000"/>
                <w:sz w:val="18"/>
                <w:szCs w:val="18"/>
              </w:rPr>
            </w:pPr>
          </w:p>
        </w:tc>
        <w:tc>
          <w:tcPr>
            <w:tcW w:w="286" w:type="pct"/>
            <w:tcBorders>
              <w:top w:val="single" w:sz="4" w:space="0" w:color="auto"/>
              <w:left w:val="single" w:sz="4" w:space="0" w:color="auto"/>
              <w:bottom w:val="single" w:sz="4" w:space="0" w:color="auto"/>
              <w:right w:val="single" w:sz="4" w:space="0" w:color="auto"/>
            </w:tcBorders>
          </w:tcPr>
          <w:p w14:paraId="1EB9DAF9" w14:textId="77777777" w:rsidR="00E51E71" w:rsidRPr="00B2556E" w:rsidRDefault="00E51E71" w:rsidP="00B06E30">
            <w:pPr>
              <w:rPr>
                <w:rFonts w:eastAsia="Times New Roman" w:cstheme="minorHAnsi"/>
                <w:color w:val="000000"/>
                <w:sz w:val="18"/>
                <w:szCs w:val="18"/>
              </w:rPr>
            </w:pPr>
          </w:p>
        </w:tc>
        <w:tc>
          <w:tcPr>
            <w:tcW w:w="1186" w:type="pct"/>
            <w:tcBorders>
              <w:top w:val="single" w:sz="4" w:space="0" w:color="auto"/>
              <w:left w:val="single" w:sz="4" w:space="0" w:color="auto"/>
              <w:bottom w:val="single" w:sz="4" w:space="0" w:color="auto"/>
              <w:right w:val="single" w:sz="4" w:space="0" w:color="auto"/>
            </w:tcBorders>
          </w:tcPr>
          <w:p w14:paraId="5B1255B3" w14:textId="77777777" w:rsidR="00E51E71" w:rsidRPr="00B2556E" w:rsidRDefault="00E51E71" w:rsidP="00B06E30">
            <w:pPr>
              <w:rPr>
                <w:rFonts w:eastAsia="Times New Roman" w:cstheme="minorHAnsi"/>
                <w:color w:val="000000"/>
                <w:sz w:val="18"/>
                <w:szCs w:val="18"/>
              </w:rPr>
            </w:pPr>
          </w:p>
        </w:tc>
      </w:tr>
      <w:tr w:rsidR="00E51E71" w:rsidRPr="00B2556E" w14:paraId="63F9DA91" w14:textId="77777777" w:rsidTr="006C0452">
        <w:trPr>
          <w:trHeight w:val="340"/>
        </w:trPr>
        <w:tc>
          <w:tcPr>
            <w:tcW w:w="209" w:type="pct"/>
            <w:tcBorders>
              <w:left w:val="single" w:sz="4" w:space="0" w:color="auto"/>
            </w:tcBorders>
            <w:shd w:val="clear" w:color="auto" w:fill="F2F2F2" w:themeFill="background1" w:themeFillShade="F2"/>
          </w:tcPr>
          <w:p w14:paraId="55E2BA2B" w14:textId="77777777" w:rsidR="00E51E71" w:rsidRPr="00B2556E" w:rsidRDefault="00E51E71" w:rsidP="00B06E30">
            <w:pPr>
              <w:ind w:left="152"/>
              <w:jc w:val="right"/>
              <w:rPr>
                <w:rFonts w:eastAsia="Times New Roman" w:cstheme="minorHAnsi"/>
                <w:color w:val="000000"/>
                <w:sz w:val="18"/>
                <w:szCs w:val="18"/>
              </w:rPr>
            </w:pPr>
          </w:p>
        </w:tc>
        <w:tc>
          <w:tcPr>
            <w:tcW w:w="129" w:type="pct"/>
            <w:tcBorders>
              <w:bottom w:val="nil"/>
              <w:right w:val="single" w:sz="4" w:space="0" w:color="auto"/>
            </w:tcBorders>
            <w:shd w:val="clear" w:color="auto" w:fill="F2F2F2" w:themeFill="background1" w:themeFillShade="F2"/>
          </w:tcPr>
          <w:p w14:paraId="760CD73D" w14:textId="77777777" w:rsidR="00E51E71" w:rsidRPr="00B2556E" w:rsidRDefault="00E51E71" w:rsidP="00B06E30">
            <w:pPr>
              <w:ind w:left="152"/>
              <w:jc w:val="right"/>
              <w:rPr>
                <w:rFonts w:eastAsia="Times New Roman" w:cstheme="minorHAnsi"/>
                <w:color w:val="000000"/>
                <w:sz w:val="18"/>
                <w:szCs w:val="18"/>
              </w:rPr>
            </w:pPr>
          </w:p>
        </w:tc>
        <w:tc>
          <w:tcPr>
            <w:tcW w:w="14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AA3445" w14:textId="54F5D6AA" w:rsidR="00E51E71" w:rsidRPr="009575EC" w:rsidRDefault="00E759A5" w:rsidP="006C0452">
            <w:pPr>
              <w:rPr>
                <w:rFonts w:eastAsia="Times New Roman" w:cstheme="minorHAnsi"/>
                <w:color w:val="000000"/>
                <w:sz w:val="18"/>
                <w:szCs w:val="18"/>
              </w:rPr>
            </w:pPr>
            <w:r>
              <w:rPr>
                <w:rFonts w:eastAsia="Times New Roman" w:cstheme="minorHAnsi"/>
                <w:b/>
                <w:color w:val="000000"/>
                <w:sz w:val="18"/>
                <w:szCs w:val="18"/>
              </w:rPr>
              <w:t xml:space="preserve">iii. </w:t>
            </w:r>
            <w:r w:rsidR="00B54CA5">
              <w:rPr>
                <w:rFonts w:eastAsia="Times New Roman" w:cstheme="minorHAnsi"/>
                <w:color w:val="000000"/>
                <w:sz w:val="18"/>
                <w:szCs w:val="18"/>
              </w:rPr>
              <w:t xml:space="preserve">Safe menstrual hygiene </w:t>
            </w:r>
            <w:r w:rsidR="0011199A">
              <w:rPr>
                <w:rFonts w:eastAsia="Times New Roman" w:cstheme="minorHAnsi"/>
                <w:color w:val="000000"/>
                <w:sz w:val="18"/>
                <w:szCs w:val="18"/>
              </w:rPr>
              <w:t>management</w:t>
            </w:r>
          </w:p>
        </w:tc>
        <w:sdt>
          <w:sdtPr>
            <w:rPr>
              <w:rFonts w:eastAsia="Times New Roman" w:cstheme="minorHAnsi"/>
              <w:color w:val="000000"/>
              <w:sz w:val="18"/>
              <w:szCs w:val="18"/>
            </w:rPr>
            <w:id w:val="-251973163"/>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4DA437AC" w14:textId="77777777" w:rsidR="00E51E71" w:rsidRDefault="00E51E71" w:rsidP="00B06E30">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09056631"/>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tcPr>
              <w:p w14:paraId="2FF89DF2" w14:textId="77777777" w:rsidR="00E51E71" w:rsidRPr="00B2556E" w:rsidRDefault="00E51E71" w:rsidP="00B06E30">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32" w:type="pct"/>
            <w:tcBorders>
              <w:top w:val="single" w:sz="4" w:space="0" w:color="auto"/>
              <w:left w:val="single" w:sz="4" w:space="0" w:color="auto"/>
              <w:bottom w:val="single" w:sz="4" w:space="0" w:color="auto"/>
              <w:right w:val="single" w:sz="4" w:space="0" w:color="auto"/>
            </w:tcBorders>
          </w:tcPr>
          <w:p w14:paraId="6FD02C4C" w14:textId="77777777" w:rsidR="00E51E71" w:rsidRPr="00B2556E" w:rsidRDefault="00E51E71" w:rsidP="00B06E30">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tcPr>
          <w:p w14:paraId="20404238" w14:textId="77777777" w:rsidR="00E51E71" w:rsidRPr="00B2556E" w:rsidRDefault="00E51E71" w:rsidP="00B06E30">
            <w:pPr>
              <w:rPr>
                <w:rFonts w:eastAsia="Times New Roman" w:cstheme="minorHAnsi"/>
                <w:color w:val="000000"/>
                <w:sz w:val="18"/>
                <w:szCs w:val="18"/>
              </w:rPr>
            </w:pPr>
          </w:p>
        </w:tc>
        <w:tc>
          <w:tcPr>
            <w:tcW w:w="286" w:type="pct"/>
            <w:tcBorders>
              <w:top w:val="single" w:sz="4" w:space="0" w:color="auto"/>
              <w:left w:val="single" w:sz="4" w:space="0" w:color="auto"/>
              <w:bottom w:val="single" w:sz="4" w:space="0" w:color="auto"/>
              <w:right w:val="single" w:sz="4" w:space="0" w:color="auto"/>
            </w:tcBorders>
          </w:tcPr>
          <w:p w14:paraId="5C391351" w14:textId="77777777" w:rsidR="00E51E71" w:rsidRPr="00B2556E" w:rsidRDefault="00E51E71" w:rsidP="00B06E30">
            <w:pPr>
              <w:rPr>
                <w:rFonts w:eastAsia="Times New Roman" w:cstheme="minorHAnsi"/>
                <w:color w:val="000000"/>
                <w:sz w:val="18"/>
                <w:szCs w:val="18"/>
              </w:rPr>
            </w:pPr>
          </w:p>
        </w:tc>
        <w:tc>
          <w:tcPr>
            <w:tcW w:w="1186" w:type="pct"/>
            <w:tcBorders>
              <w:top w:val="single" w:sz="4" w:space="0" w:color="auto"/>
              <w:left w:val="single" w:sz="4" w:space="0" w:color="auto"/>
              <w:bottom w:val="single" w:sz="4" w:space="0" w:color="auto"/>
              <w:right w:val="single" w:sz="4" w:space="0" w:color="auto"/>
            </w:tcBorders>
          </w:tcPr>
          <w:p w14:paraId="14A6F461" w14:textId="77777777" w:rsidR="00E51E71" w:rsidRPr="00B2556E" w:rsidRDefault="00E51E71" w:rsidP="00B06E30">
            <w:pPr>
              <w:rPr>
                <w:rFonts w:eastAsia="Times New Roman" w:cstheme="minorHAnsi"/>
                <w:color w:val="000000"/>
                <w:sz w:val="18"/>
                <w:szCs w:val="18"/>
              </w:rPr>
            </w:pPr>
          </w:p>
        </w:tc>
      </w:tr>
      <w:tr w:rsidR="00E51E71" w:rsidRPr="00B2556E" w14:paraId="3B4EF2FE" w14:textId="77777777" w:rsidTr="00B06E30">
        <w:tc>
          <w:tcPr>
            <w:tcW w:w="209" w:type="pct"/>
            <w:tcBorders>
              <w:left w:val="single" w:sz="4" w:space="0" w:color="auto"/>
            </w:tcBorders>
            <w:shd w:val="clear" w:color="auto" w:fill="F2F2F2" w:themeFill="background1" w:themeFillShade="F2"/>
          </w:tcPr>
          <w:p w14:paraId="5BE24F4F" w14:textId="77777777" w:rsidR="00E51E71" w:rsidRPr="00B2556E" w:rsidRDefault="00E51E71" w:rsidP="00B06E30">
            <w:pPr>
              <w:ind w:left="152"/>
              <w:jc w:val="right"/>
              <w:rPr>
                <w:rFonts w:eastAsia="Times New Roman" w:cstheme="minorHAnsi"/>
                <w:color w:val="000000"/>
                <w:sz w:val="18"/>
                <w:szCs w:val="18"/>
              </w:rPr>
            </w:pPr>
          </w:p>
        </w:tc>
        <w:tc>
          <w:tcPr>
            <w:tcW w:w="129" w:type="pct"/>
            <w:tcBorders>
              <w:top w:val="nil"/>
              <w:bottom w:val="nil"/>
              <w:right w:val="nil"/>
            </w:tcBorders>
            <w:shd w:val="clear" w:color="auto" w:fill="F2F2F2" w:themeFill="background1" w:themeFillShade="F2"/>
          </w:tcPr>
          <w:p w14:paraId="14097214" w14:textId="77777777" w:rsidR="00E51E71" w:rsidRPr="00B2556E" w:rsidRDefault="00E51E71" w:rsidP="00B06E30">
            <w:pPr>
              <w:ind w:left="152"/>
              <w:jc w:val="right"/>
              <w:rPr>
                <w:rFonts w:eastAsia="Times New Roman" w:cstheme="minorHAnsi"/>
                <w:color w:val="000000"/>
                <w:sz w:val="18"/>
                <w:szCs w:val="18"/>
              </w:rPr>
            </w:pPr>
          </w:p>
        </w:tc>
        <w:tc>
          <w:tcPr>
            <w:tcW w:w="1457" w:type="pct"/>
            <w:gridSpan w:val="2"/>
            <w:tcBorders>
              <w:top w:val="single" w:sz="4" w:space="0" w:color="auto"/>
              <w:left w:val="nil"/>
              <w:bottom w:val="single" w:sz="4" w:space="0" w:color="auto"/>
              <w:right w:val="single" w:sz="4" w:space="0" w:color="auto"/>
            </w:tcBorders>
            <w:shd w:val="clear" w:color="auto" w:fill="F2F2F2" w:themeFill="background1" w:themeFillShade="F2"/>
            <w:hideMark/>
          </w:tcPr>
          <w:p w14:paraId="4EFB321F" w14:textId="77777777" w:rsidR="002B13E7" w:rsidRDefault="002B13E7" w:rsidP="00B06E30">
            <w:pPr>
              <w:rPr>
                <w:rFonts w:eastAsia="Times New Roman" w:cstheme="minorHAnsi"/>
                <w:b/>
                <w:color w:val="000000"/>
                <w:sz w:val="18"/>
                <w:szCs w:val="18"/>
              </w:rPr>
            </w:pPr>
          </w:p>
          <w:p w14:paraId="496A1DB7" w14:textId="4CBB7819" w:rsidR="00E51E71" w:rsidRPr="00B2556E" w:rsidRDefault="00E51E71" w:rsidP="00B06E30">
            <w:pPr>
              <w:rPr>
                <w:rFonts w:eastAsia="Times New Roman" w:cstheme="minorHAnsi"/>
                <w:color w:val="000000"/>
                <w:sz w:val="18"/>
                <w:szCs w:val="18"/>
              </w:rPr>
            </w:pPr>
            <w:r w:rsidRPr="00B2556E">
              <w:rPr>
                <w:rFonts w:eastAsia="Times New Roman" w:cstheme="minorHAnsi"/>
                <w:b/>
                <w:color w:val="000000"/>
                <w:sz w:val="18"/>
                <w:szCs w:val="18"/>
              </w:rPr>
              <w:t xml:space="preserve">Other </w:t>
            </w:r>
            <w:r w:rsidR="00540E69">
              <w:rPr>
                <w:rFonts w:eastAsia="Times New Roman" w:cstheme="minorHAnsi"/>
                <w:b/>
                <w:color w:val="000000"/>
                <w:sz w:val="18"/>
                <w:szCs w:val="18"/>
              </w:rPr>
              <w:t>hygiene</w:t>
            </w:r>
            <w:r>
              <w:rPr>
                <w:rFonts w:eastAsia="Times New Roman" w:cstheme="minorHAnsi"/>
                <w:b/>
                <w:color w:val="000000"/>
                <w:sz w:val="18"/>
                <w:szCs w:val="18"/>
              </w:rPr>
              <w:t xml:space="preserve"> </w:t>
            </w:r>
            <w:r w:rsidRPr="00B2556E">
              <w:rPr>
                <w:rFonts w:eastAsia="Times New Roman" w:cstheme="minorHAnsi"/>
                <w:b/>
                <w:color w:val="000000"/>
                <w:sz w:val="18"/>
                <w:szCs w:val="18"/>
              </w:rPr>
              <w:t>targets:</w:t>
            </w:r>
          </w:p>
        </w:tc>
        <w:tc>
          <w:tcPr>
            <w:tcW w:w="149" w:type="pct"/>
            <w:tcBorders>
              <w:top w:val="single" w:sz="4" w:space="0" w:color="auto"/>
              <w:left w:val="single" w:sz="4" w:space="0" w:color="auto"/>
              <w:bottom w:val="single" w:sz="4" w:space="0" w:color="auto"/>
            </w:tcBorders>
            <w:shd w:val="clear" w:color="auto" w:fill="F2F2F2" w:themeFill="background1" w:themeFillShade="F2"/>
            <w:vAlign w:val="center"/>
          </w:tcPr>
          <w:p w14:paraId="0702D505" w14:textId="77777777" w:rsidR="00E51E71" w:rsidRPr="00B2556E" w:rsidRDefault="00E51E71" w:rsidP="00B06E30">
            <w:pPr>
              <w:jc w:val="center"/>
              <w:rPr>
                <w:rFonts w:eastAsia="Times New Roman" w:cstheme="minorHAnsi"/>
                <w:color w:val="000000"/>
                <w:sz w:val="18"/>
                <w:szCs w:val="18"/>
              </w:rPr>
            </w:pPr>
          </w:p>
        </w:tc>
        <w:tc>
          <w:tcPr>
            <w:tcW w:w="137" w:type="pct"/>
            <w:tcBorders>
              <w:top w:val="single" w:sz="4" w:space="0" w:color="auto"/>
              <w:bottom w:val="single" w:sz="4" w:space="0" w:color="auto"/>
            </w:tcBorders>
            <w:shd w:val="clear" w:color="auto" w:fill="F2F2F2" w:themeFill="background1" w:themeFillShade="F2"/>
            <w:vAlign w:val="center"/>
            <w:hideMark/>
          </w:tcPr>
          <w:p w14:paraId="12B2C4A3" w14:textId="77777777" w:rsidR="00E51E71" w:rsidRPr="00B2556E" w:rsidRDefault="00E51E71" w:rsidP="00B06E30">
            <w:pPr>
              <w:jc w:val="center"/>
              <w:rPr>
                <w:rFonts w:eastAsia="Times New Roman" w:cstheme="minorHAnsi"/>
                <w:color w:val="000000"/>
                <w:sz w:val="18"/>
                <w:szCs w:val="18"/>
              </w:rPr>
            </w:pPr>
          </w:p>
        </w:tc>
        <w:tc>
          <w:tcPr>
            <w:tcW w:w="1132" w:type="pct"/>
            <w:tcBorders>
              <w:top w:val="single" w:sz="4" w:space="0" w:color="auto"/>
              <w:bottom w:val="single" w:sz="4" w:space="0" w:color="auto"/>
            </w:tcBorders>
            <w:shd w:val="clear" w:color="auto" w:fill="F2F2F2" w:themeFill="background1" w:themeFillShade="F2"/>
          </w:tcPr>
          <w:p w14:paraId="6F2E4DF2" w14:textId="77777777" w:rsidR="00E51E71" w:rsidRPr="00B2556E" w:rsidRDefault="00E51E71" w:rsidP="00B06E30">
            <w:pPr>
              <w:rPr>
                <w:rFonts w:eastAsia="Times New Roman" w:cstheme="minorHAnsi"/>
                <w:color w:val="000000"/>
                <w:sz w:val="18"/>
                <w:szCs w:val="18"/>
              </w:rPr>
            </w:pPr>
          </w:p>
        </w:tc>
        <w:tc>
          <w:tcPr>
            <w:tcW w:w="315" w:type="pct"/>
            <w:tcBorders>
              <w:top w:val="single" w:sz="4" w:space="0" w:color="auto"/>
              <w:bottom w:val="single" w:sz="4" w:space="0" w:color="auto"/>
            </w:tcBorders>
            <w:shd w:val="clear" w:color="auto" w:fill="F2F2F2" w:themeFill="background1" w:themeFillShade="F2"/>
          </w:tcPr>
          <w:p w14:paraId="5E71279C" w14:textId="77777777" w:rsidR="00E51E71" w:rsidRPr="00B2556E" w:rsidRDefault="00E51E71" w:rsidP="00B06E30">
            <w:pPr>
              <w:rPr>
                <w:rFonts w:eastAsia="Times New Roman" w:cstheme="minorHAnsi"/>
                <w:color w:val="000000"/>
                <w:sz w:val="18"/>
                <w:szCs w:val="18"/>
              </w:rPr>
            </w:pPr>
          </w:p>
        </w:tc>
        <w:tc>
          <w:tcPr>
            <w:tcW w:w="286" w:type="pct"/>
            <w:tcBorders>
              <w:top w:val="single" w:sz="4" w:space="0" w:color="auto"/>
              <w:bottom w:val="single" w:sz="4" w:space="0" w:color="auto"/>
            </w:tcBorders>
            <w:shd w:val="clear" w:color="auto" w:fill="F2F2F2" w:themeFill="background1" w:themeFillShade="F2"/>
          </w:tcPr>
          <w:p w14:paraId="36097EB0" w14:textId="77777777" w:rsidR="00E51E71" w:rsidRPr="00B2556E" w:rsidRDefault="00E51E71" w:rsidP="00B06E30">
            <w:pPr>
              <w:rPr>
                <w:rFonts w:eastAsia="Times New Roman" w:cstheme="minorHAnsi"/>
                <w:color w:val="000000"/>
                <w:sz w:val="18"/>
                <w:szCs w:val="18"/>
              </w:rPr>
            </w:pPr>
          </w:p>
        </w:tc>
        <w:tc>
          <w:tcPr>
            <w:tcW w:w="1186" w:type="pct"/>
            <w:tcBorders>
              <w:top w:val="single" w:sz="4" w:space="0" w:color="auto"/>
              <w:bottom w:val="single" w:sz="4" w:space="0" w:color="auto"/>
              <w:right w:val="single" w:sz="4" w:space="0" w:color="auto"/>
            </w:tcBorders>
            <w:shd w:val="clear" w:color="auto" w:fill="F2F2F2" w:themeFill="background1" w:themeFillShade="F2"/>
          </w:tcPr>
          <w:p w14:paraId="254DF8CF" w14:textId="77777777" w:rsidR="00E51E71" w:rsidRPr="00B2556E" w:rsidRDefault="00E51E71" w:rsidP="00B06E30">
            <w:pPr>
              <w:rPr>
                <w:rFonts w:eastAsia="Times New Roman" w:cstheme="minorHAnsi"/>
                <w:color w:val="000000"/>
                <w:sz w:val="18"/>
                <w:szCs w:val="18"/>
              </w:rPr>
            </w:pPr>
          </w:p>
        </w:tc>
      </w:tr>
      <w:tr w:rsidR="00E51E71" w:rsidRPr="00B2556E" w14:paraId="2D16261F" w14:textId="77777777" w:rsidTr="00B06E30">
        <w:trPr>
          <w:trHeight w:val="340"/>
        </w:trPr>
        <w:tc>
          <w:tcPr>
            <w:tcW w:w="209" w:type="pct"/>
            <w:tcBorders>
              <w:left w:val="single" w:sz="4" w:space="0" w:color="auto"/>
            </w:tcBorders>
            <w:shd w:val="clear" w:color="auto" w:fill="F2F2F2" w:themeFill="background1" w:themeFillShade="F2"/>
          </w:tcPr>
          <w:p w14:paraId="5ECCD349" w14:textId="77777777" w:rsidR="00E51E71" w:rsidRPr="00B2556E" w:rsidRDefault="00E51E71" w:rsidP="00B06E30">
            <w:pPr>
              <w:ind w:left="152"/>
              <w:jc w:val="right"/>
              <w:rPr>
                <w:rFonts w:eastAsia="Times New Roman" w:cstheme="minorHAnsi"/>
                <w:color w:val="000000"/>
                <w:sz w:val="18"/>
                <w:szCs w:val="18"/>
              </w:rPr>
            </w:pPr>
          </w:p>
        </w:tc>
        <w:tc>
          <w:tcPr>
            <w:tcW w:w="129" w:type="pct"/>
            <w:tcBorders>
              <w:top w:val="nil"/>
              <w:right w:val="single" w:sz="4" w:space="0" w:color="auto"/>
            </w:tcBorders>
            <w:shd w:val="clear" w:color="auto" w:fill="F2F2F2" w:themeFill="background1" w:themeFillShade="F2"/>
          </w:tcPr>
          <w:p w14:paraId="72D28FA0" w14:textId="77777777" w:rsidR="00E51E71" w:rsidRPr="00B2556E" w:rsidRDefault="00E51E71" w:rsidP="00B06E30">
            <w:pPr>
              <w:ind w:left="152"/>
              <w:jc w:val="right"/>
              <w:rPr>
                <w:rFonts w:eastAsia="Times New Roman" w:cstheme="minorHAnsi"/>
                <w:color w:val="000000"/>
                <w:sz w:val="18"/>
                <w:szCs w:val="18"/>
              </w:rPr>
            </w:pPr>
          </w:p>
        </w:tc>
        <w:tc>
          <w:tcPr>
            <w:tcW w:w="145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CF3D9" w14:textId="09CBE512" w:rsidR="00E51E71" w:rsidRPr="00B2556E" w:rsidRDefault="00E759A5" w:rsidP="00B06E30">
            <w:pPr>
              <w:rPr>
                <w:rFonts w:eastAsia="Times New Roman" w:cstheme="minorHAnsi"/>
                <w:b/>
                <w:color w:val="000000"/>
                <w:sz w:val="18"/>
                <w:szCs w:val="18"/>
              </w:rPr>
            </w:pPr>
            <w:r>
              <w:rPr>
                <w:rFonts w:eastAsia="Times New Roman" w:cstheme="minorHAnsi"/>
                <w:b/>
                <w:color w:val="000000"/>
                <w:sz w:val="18"/>
                <w:szCs w:val="18"/>
              </w:rPr>
              <w:t>i</w:t>
            </w:r>
            <w:r w:rsidR="00E51E71">
              <w:rPr>
                <w:rFonts w:eastAsia="Times New Roman" w:cstheme="minorHAnsi"/>
                <w:b/>
                <w:color w:val="000000"/>
                <w:sz w:val="18"/>
                <w:szCs w:val="18"/>
              </w:rPr>
              <w:t>v.</w:t>
            </w:r>
          </w:p>
        </w:tc>
        <w:sdt>
          <w:sdtPr>
            <w:rPr>
              <w:rFonts w:eastAsia="Times New Roman" w:cstheme="minorHAnsi"/>
              <w:color w:val="000000"/>
              <w:sz w:val="18"/>
              <w:szCs w:val="18"/>
            </w:rPr>
            <w:id w:val="184666251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41839616" w14:textId="77777777" w:rsidR="00E51E71" w:rsidRDefault="00E51E71" w:rsidP="00B06E30">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760829003"/>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tcPr>
              <w:p w14:paraId="7021A40E" w14:textId="77777777" w:rsidR="00E51E71" w:rsidRPr="00B2556E" w:rsidRDefault="00E51E71" w:rsidP="00B06E30">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32" w:type="pct"/>
            <w:tcBorders>
              <w:top w:val="single" w:sz="4" w:space="0" w:color="auto"/>
              <w:left w:val="single" w:sz="4" w:space="0" w:color="auto"/>
              <w:bottom w:val="single" w:sz="4" w:space="0" w:color="auto"/>
              <w:right w:val="single" w:sz="4" w:space="0" w:color="auto"/>
            </w:tcBorders>
          </w:tcPr>
          <w:p w14:paraId="559F93A9" w14:textId="77777777" w:rsidR="00E51E71" w:rsidRPr="00B2556E" w:rsidRDefault="00E51E71" w:rsidP="00B06E30">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tcPr>
          <w:p w14:paraId="65F0ADDB" w14:textId="77777777" w:rsidR="00E51E71" w:rsidRPr="00B2556E" w:rsidRDefault="00E51E71" w:rsidP="00B06E30">
            <w:pPr>
              <w:rPr>
                <w:rFonts w:eastAsia="Times New Roman" w:cstheme="minorHAnsi"/>
                <w:color w:val="000000"/>
                <w:sz w:val="18"/>
                <w:szCs w:val="18"/>
              </w:rPr>
            </w:pPr>
          </w:p>
        </w:tc>
        <w:tc>
          <w:tcPr>
            <w:tcW w:w="286" w:type="pct"/>
            <w:tcBorders>
              <w:top w:val="single" w:sz="4" w:space="0" w:color="auto"/>
              <w:left w:val="single" w:sz="4" w:space="0" w:color="auto"/>
              <w:bottom w:val="single" w:sz="4" w:space="0" w:color="auto"/>
              <w:right w:val="single" w:sz="4" w:space="0" w:color="auto"/>
            </w:tcBorders>
          </w:tcPr>
          <w:p w14:paraId="5D4AA73D" w14:textId="77777777" w:rsidR="00E51E71" w:rsidRPr="00B2556E" w:rsidRDefault="00E51E71" w:rsidP="00B06E30">
            <w:pPr>
              <w:rPr>
                <w:rFonts w:eastAsia="Times New Roman" w:cstheme="minorHAnsi"/>
                <w:color w:val="000000"/>
                <w:sz w:val="18"/>
                <w:szCs w:val="18"/>
              </w:rPr>
            </w:pPr>
          </w:p>
        </w:tc>
        <w:tc>
          <w:tcPr>
            <w:tcW w:w="1186" w:type="pct"/>
            <w:tcBorders>
              <w:top w:val="single" w:sz="4" w:space="0" w:color="auto"/>
              <w:left w:val="single" w:sz="4" w:space="0" w:color="auto"/>
              <w:bottom w:val="single" w:sz="4" w:space="0" w:color="auto"/>
              <w:right w:val="single" w:sz="4" w:space="0" w:color="auto"/>
            </w:tcBorders>
          </w:tcPr>
          <w:p w14:paraId="13FEB298" w14:textId="77777777" w:rsidR="00E51E71" w:rsidRPr="00B2556E" w:rsidRDefault="00E51E71" w:rsidP="00B06E30">
            <w:pPr>
              <w:rPr>
                <w:rFonts w:eastAsia="Times New Roman" w:cstheme="minorHAnsi"/>
                <w:color w:val="000000"/>
                <w:sz w:val="18"/>
                <w:szCs w:val="18"/>
              </w:rPr>
            </w:pPr>
          </w:p>
        </w:tc>
      </w:tr>
      <w:tr w:rsidR="00E51E71" w:rsidRPr="00B2556E" w14:paraId="56ADC054" w14:textId="77777777" w:rsidTr="00B06E30">
        <w:trPr>
          <w:trHeight w:val="340"/>
        </w:trPr>
        <w:tc>
          <w:tcPr>
            <w:tcW w:w="209" w:type="pct"/>
            <w:tcBorders>
              <w:left w:val="single" w:sz="4" w:space="0" w:color="auto"/>
            </w:tcBorders>
            <w:shd w:val="clear" w:color="auto" w:fill="F2F2F2" w:themeFill="background1" w:themeFillShade="F2"/>
          </w:tcPr>
          <w:p w14:paraId="45C12FE1" w14:textId="77777777" w:rsidR="00E51E71" w:rsidRPr="00B2556E" w:rsidRDefault="00E51E71" w:rsidP="00B06E30">
            <w:pPr>
              <w:ind w:left="152"/>
              <w:jc w:val="right"/>
              <w:rPr>
                <w:rFonts w:eastAsia="Times New Roman" w:cstheme="minorHAnsi"/>
                <w:color w:val="000000"/>
                <w:sz w:val="18"/>
                <w:szCs w:val="18"/>
              </w:rPr>
            </w:pPr>
          </w:p>
        </w:tc>
        <w:tc>
          <w:tcPr>
            <w:tcW w:w="129" w:type="pct"/>
            <w:tcBorders>
              <w:right w:val="single" w:sz="4" w:space="0" w:color="auto"/>
            </w:tcBorders>
            <w:shd w:val="clear" w:color="auto" w:fill="F2F2F2" w:themeFill="background1" w:themeFillShade="F2"/>
          </w:tcPr>
          <w:p w14:paraId="1F56A28E" w14:textId="77777777" w:rsidR="00E51E71" w:rsidRPr="00B2556E" w:rsidRDefault="00E51E71" w:rsidP="00B06E30">
            <w:pPr>
              <w:ind w:left="152"/>
              <w:jc w:val="right"/>
              <w:rPr>
                <w:rFonts w:eastAsia="Times New Roman" w:cstheme="minorHAnsi"/>
                <w:color w:val="000000"/>
                <w:sz w:val="18"/>
                <w:szCs w:val="18"/>
              </w:rPr>
            </w:pPr>
          </w:p>
        </w:tc>
        <w:tc>
          <w:tcPr>
            <w:tcW w:w="145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6F6EE" w14:textId="4F7AE8E6" w:rsidR="00E51E71" w:rsidRPr="00B2556E" w:rsidRDefault="00E51E71" w:rsidP="00B06E30">
            <w:pPr>
              <w:rPr>
                <w:rFonts w:eastAsia="Times New Roman" w:cstheme="minorHAnsi"/>
                <w:b/>
                <w:color w:val="000000"/>
                <w:sz w:val="18"/>
                <w:szCs w:val="18"/>
              </w:rPr>
            </w:pPr>
            <w:r>
              <w:rPr>
                <w:rFonts w:eastAsia="Times New Roman" w:cstheme="minorHAnsi"/>
                <w:b/>
                <w:color w:val="000000"/>
                <w:sz w:val="18"/>
                <w:szCs w:val="18"/>
              </w:rPr>
              <w:t>v.</w:t>
            </w:r>
          </w:p>
        </w:tc>
        <w:sdt>
          <w:sdtPr>
            <w:rPr>
              <w:rFonts w:eastAsia="Times New Roman" w:cstheme="minorHAnsi"/>
              <w:color w:val="000000"/>
              <w:sz w:val="18"/>
              <w:szCs w:val="18"/>
            </w:rPr>
            <w:id w:val="108804700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755BDE07" w14:textId="77777777" w:rsidR="00E51E71" w:rsidRDefault="00E51E71" w:rsidP="00B06E30">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308367462"/>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tcPr>
              <w:p w14:paraId="60619D04" w14:textId="77777777" w:rsidR="00E51E71" w:rsidRPr="00B2556E" w:rsidRDefault="00E51E71" w:rsidP="00B06E30">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32" w:type="pct"/>
            <w:tcBorders>
              <w:top w:val="single" w:sz="4" w:space="0" w:color="auto"/>
              <w:left w:val="single" w:sz="4" w:space="0" w:color="auto"/>
              <w:bottom w:val="single" w:sz="4" w:space="0" w:color="auto"/>
              <w:right w:val="single" w:sz="4" w:space="0" w:color="auto"/>
            </w:tcBorders>
          </w:tcPr>
          <w:p w14:paraId="1BD180A4" w14:textId="77777777" w:rsidR="00E51E71" w:rsidRPr="00B2556E" w:rsidRDefault="00E51E71" w:rsidP="00B06E30">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tcPr>
          <w:p w14:paraId="4F40D36B" w14:textId="77777777" w:rsidR="00E51E71" w:rsidRPr="00B2556E" w:rsidRDefault="00E51E71" w:rsidP="00B06E30">
            <w:pPr>
              <w:rPr>
                <w:rFonts w:eastAsia="Times New Roman" w:cstheme="minorHAnsi"/>
                <w:color w:val="000000"/>
                <w:sz w:val="18"/>
                <w:szCs w:val="18"/>
              </w:rPr>
            </w:pPr>
          </w:p>
        </w:tc>
        <w:tc>
          <w:tcPr>
            <w:tcW w:w="286" w:type="pct"/>
            <w:tcBorders>
              <w:top w:val="single" w:sz="4" w:space="0" w:color="auto"/>
              <w:left w:val="single" w:sz="4" w:space="0" w:color="auto"/>
              <w:bottom w:val="single" w:sz="4" w:space="0" w:color="auto"/>
              <w:right w:val="single" w:sz="4" w:space="0" w:color="auto"/>
            </w:tcBorders>
          </w:tcPr>
          <w:p w14:paraId="04FB806C" w14:textId="77777777" w:rsidR="00E51E71" w:rsidRPr="00B2556E" w:rsidRDefault="00E51E71" w:rsidP="00B06E30">
            <w:pPr>
              <w:rPr>
                <w:rFonts w:eastAsia="Times New Roman" w:cstheme="minorHAnsi"/>
                <w:color w:val="000000"/>
                <w:sz w:val="18"/>
                <w:szCs w:val="18"/>
              </w:rPr>
            </w:pPr>
          </w:p>
        </w:tc>
        <w:tc>
          <w:tcPr>
            <w:tcW w:w="1186" w:type="pct"/>
            <w:tcBorders>
              <w:top w:val="single" w:sz="4" w:space="0" w:color="auto"/>
              <w:left w:val="single" w:sz="4" w:space="0" w:color="auto"/>
              <w:bottom w:val="single" w:sz="4" w:space="0" w:color="auto"/>
              <w:right w:val="single" w:sz="4" w:space="0" w:color="auto"/>
            </w:tcBorders>
          </w:tcPr>
          <w:p w14:paraId="3F7A6CD3" w14:textId="77777777" w:rsidR="00E51E71" w:rsidRPr="00B2556E" w:rsidRDefault="00E51E71" w:rsidP="00B06E30">
            <w:pPr>
              <w:rPr>
                <w:rFonts w:eastAsia="Times New Roman" w:cstheme="minorHAnsi"/>
                <w:color w:val="000000"/>
                <w:sz w:val="18"/>
                <w:szCs w:val="18"/>
              </w:rPr>
            </w:pPr>
          </w:p>
        </w:tc>
      </w:tr>
      <w:tr w:rsidR="00E51E71" w:rsidRPr="00B2556E" w14:paraId="09BDF5EA" w14:textId="77777777" w:rsidTr="00B06E30">
        <w:trPr>
          <w:trHeight w:val="340"/>
        </w:trPr>
        <w:tc>
          <w:tcPr>
            <w:tcW w:w="209" w:type="pct"/>
            <w:tcBorders>
              <w:left w:val="single" w:sz="4" w:space="0" w:color="auto"/>
            </w:tcBorders>
            <w:shd w:val="clear" w:color="auto" w:fill="F2F2F2" w:themeFill="background1" w:themeFillShade="F2"/>
          </w:tcPr>
          <w:p w14:paraId="62B84303" w14:textId="77777777" w:rsidR="00E51E71" w:rsidRPr="00B2556E" w:rsidRDefault="00E51E71" w:rsidP="00B06E30">
            <w:pPr>
              <w:ind w:left="152"/>
              <w:jc w:val="right"/>
              <w:rPr>
                <w:rFonts w:eastAsia="Times New Roman" w:cstheme="minorHAnsi"/>
                <w:color w:val="000000"/>
                <w:sz w:val="18"/>
                <w:szCs w:val="18"/>
              </w:rPr>
            </w:pPr>
          </w:p>
        </w:tc>
        <w:tc>
          <w:tcPr>
            <w:tcW w:w="129" w:type="pct"/>
            <w:tcBorders>
              <w:right w:val="single" w:sz="4" w:space="0" w:color="auto"/>
            </w:tcBorders>
            <w:shd w:val="clear" w:color="auto" w:fill="F2F2F2" w:themeFill="background1" w:themeFillShade="F2"/>
          </w:tcPr>
          <w:p w14:paraId="51EFA487" w14:textId="77777777" w:rsidR="00E51E71" w:rsidRPr="00B2556E" w:rsidRDefault="00E51E71" w:rsidP="00B06E30">
            <w:pPr>
              <w:ind w:left="152"/>
              <w:jc w:val="right"/>
              <w:rPr>
                <w:rFonts w:eastAsia="Times New Roman" w:cstheme="minorHAnsi"/>
                <w:color w:val="000000"/>
                <w:sz w:val="18"/>
                <w:szCs w:val="18"/>
              </w:rPr>
            </w:pPr>
          </w:p>
        </w:tc>
        <w:tc>
          <w:tcPr>
            <w:tcW w:w="145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7B218" w14:textId="3C711C81" w:rsidR="00E51E71" w:rsidRPr="00B2556E" w:rsidRDefault="00E51E71" w:rsidP="00B06E30">
            <w:pPr>
              <w:rPr>
                <w:rFonts w:eastAsia="Times New Roman" w:cstheme="minorHAnsi"/>
                <w:b/>
                <w:color w:val="000000"/>
                <w:sz w:val="18"/>
                <w:szCs w:val="18"/>
              </w:rPr>
            </w:pPr>
            <w:r>
              <w:rPr>
                <w:rFonts w:eastAsia="Times New Roman" w:cstheme="minorHAnsi"/>
                <w:b/>
                <w:color w:val="000000"/>
                <w:sz w:val="18"/>
                <w:szCs w:val="18"/>
              </w:rPr>
              <w:t xml:space="preserve">vi. </w:t>
            </w:r>
          </w:p>
        </w:tc>
        <w:sdt>
          <w:sdtPr>
            <w:rPr>
              <w:rFonts w:eastAsia="Times New Roman" w:cstheme="minorHAnsi"/>
              <w:color w:val="000000"/>
              <w:sz w:val="18"/>
              <w:szCs w:val="18"/>
            </w:rPr>
            <w:id w:val="233983474"/>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vAlign w:val="center"/>
              </w:tcPr>
              <w:p w14:paraId="7DC847DD" w14:textId="77777777" w:rsidR="00E51E71" w:rsidRDefault="00E51E71" w:rsidP="00B06E30">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606873581"/>
            <w14:checkbox>
              <w14:checked w14:val="0"/>
              <w14:checkedState w14:val="2612" w14:font="MS Gothic"/>
              <w14:uncheckedState w14:val="2610" w14:font="MS Gothic"/>
            </w14:checkbox>
          </w:sdtPr>
          <w:sdtEndPr/>
          <w:sdtContent>
            <w:tc>
              <w:tcPr>
                <w:tcW w:w="137" w:type="pct"/>
                <w:tcBorders>
                  <w:top w:val="single" w:sz="4" w:space="0" w:color="auto"/>
                  <w:left w:val="single" w:sz="4" w:space="0" w:color="auto"/>
                  <w:bottom w:val="single" w:sz="4" w:space="0" w:color="auto"/>
                  <w:right w:val="single" w:sz="4" w:space="0" w:color="auto"/>
                </w:tcBorders>
                <w:vAlign w:val="center"/>
              </w:tcPr>
              <w:p w14:paraId="0779E0F3" w14:textId="77777777" w:rsidR="00E51E71" w:rsidRPr="00B2556E" w:rsidRDefault="00E51E71" w:rsidP="00B06E30">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132" w:type="pct"/>
            <w:tcBorders>
              <w:top w:val="single" w:sz="4" w:space="0" w:color="auto"/>
              <w:left w:val="single" w:sz="4" w:space="0" w:color="auto"/>
              <w:bottom w:val="single" w:sz="4" w:space="0" w:color="auto"/>
              <w:right w:val="single" w:sz="4" w:space="0" w:color="auto"/>
            </w:tcBorders>
          </w:tcPr>
          <w:p w14:paraId="69B780E6" w14:textId="77777777" w:rsidR="00E51E71" w:rsidRPr="00B2556E" w:rsidRDefault="00E51E71" w:rsidP="00B06E30">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tcPr>
          <w:p w14:paraId="3FD8E15B" w14:textId="77777777" w:rsidR="00E51E71" w:rsidRPr="00B2556E" w:rsidRDefault="00E51E71" w:rsidP="00B06E30">
            <w:pPr>
              <w:rPr>
                <w:rFonts w:eastAsia="Times New Roman" w:cstheme="minorHAnsi"/>
                <w:color w:val="000000"/>
                <w:sz w:val="18"/>
                <w:szCs w:val="18"/>
              </w:rPr>
            </w:pPr>
          </w:p>
        </w:tc>
        <w:tc>
          <w:tcPr>
            <w:tcW w:w="286" w:type="pct"/>
            <w:tcBorders>
              <w:top w:val="single" w:sz="4" w:space="0" w:color="auto"/>
              <w:left w:val="single" w:sz="4" w:space="0" w:color="auto"/>
              <w:bottom w:val="single" w:sz="4" w:space="0" w:color="auto"/>
              <w:right w:val="single" w:sz="4" w:space="0" w:color="auto"/>
            </w:tcBorders>
          </w:tcPr>
          <w:p w14:paraId="7E4A25D0" w14:textId="77777777" w:rsidR="00E51E71" w:rsidRPr="00B2556E" w:rsidRDefault="00E51E71" w:rsidP="00B06E30">
            <w:pPr>
              <w:rPr>
                <w:rFonts w:eastAsia="Times New Roman" w:cstheme="minorHAnsi"/>
                <w:color w:val="000000"/>
                <w:sz w:val="18"/>
                <w:szCs w:val="18"/>
              </w:rPr>
            </w:pPr>
          </w:p>
        </w:tc>
        <w:tc>
          <w:tcPr>
            <w:tcW w:w="1186" w:type="pct"/>
            <w:tcBorders>
              <w:top w:val="single" w:sz="4" w:space="0" w:color="auto"/>
              <w:left w:val="single" w:sz="4" w:space="0" w:color="auto"/>
              <w:bottom w:val="single" w:sz="4" w:space="0" w:color="auto"/>
              <w:right w:val="single" w:sz="4" w:space="0" w:color="auto"/>
            </w:tcBorders>
          </w:tcPr>
          <w:p w14:paraId="7D99A0E2" w14:textId="77777777" w:rsidR="00E51E71" w:rsidRPr="00B2556E" w:rsidRDefault="00E51E71" w:rsidP="00B06E30">
            <w:pPr>
              <w:rPr>
                <w:rFonts w:eastAsia="Times New Roman" w:cstheme="minorHAnsi"/>
                <w:color w:val="000000"/>
                <w:sz w:val="18"/>
                <w:szCs w:val="18"/>
              </w:rPr>
            </w:pPr>
          </w:p>
        </w:tc>
      </w:tr>
      <w:tr w:rsidR="00E51E71" w:rsidRPr="00B2556E" w14:paraId="71A97E9D" w14:textId="77777777" w:rsidTr="00B06E30">
        <w:tc>
          <w:tcPr>
            <w:tcW w:w="209" w:type="pct"/>
            <w:tcBorders>
              <w:left w:val="single" w:sz="4" w:space="0" w:color="auto"/>
              <w:bottom w:val="single" w:sz="4" w:space="0" w:color="auto"/>
            </w:tcBorders>
            <w:shd w:val="clear" w:color="auto" w:fill="F2F2F2" w:themeFill="background1" w:themeFillShade="F2"/>
          </w:tcPr>
          <w:p w14:paraId="578FD691" w14:textId="77777777" w:rsidR="00E51E71" w:rsidRPr="00B2556E" w:rsidRDefault="00E51E71" w:rsidP="00B06E30">
            <w:pPr>
              <w:ind w:left="152"/>
              <w:jc w:val="right"/>
              <w:rPr>
                <w:rFonts w:eastAsia="Times New Roman" w:cstheme="minorHAnsi"/>
                <w:color w:val="000000"/>
                <w:sz w:val="18"/>
                <w:szCs w:val="18"/>
              </w:rPr>
            </w:pPr>
          </w:p>
        </w:tc>
        <w:tc>
          <w:tcPr>
            <w:tcW w:w="129" w:type="pct"/>
            <w:tcBorders>
              <w:bottom w:val="single" w:sz="4" w:space="0" w:color="auto"/>
            </w:tcBorders>
            <w:shd w:val="clear" w:color="auto" w:fill="F2F2F2" w:themeFill="background1" w:themeFillShade="F2"/>
          </w:tcPr>
          <w:p w14:paraId="44275A3C" w14:textId="77777777" w:rsidR="00E51E71" w:rsidRPr="00B2556E" w:rsidRDefault="00E51E71" w:rsidP="00B06E30">
            <w:pPr>
              <w:ind w:left="152"/>
              <w:jc w:val="right"/>
              <w:rPr>
                <w:rFonts w:eastAsia="Times New Roman" w:cstheme="minorHAnsi"/>
                <w:color w:val="000000"/>
                <w:sz w:val="18"/>
                <w:szCs w:val="18"/>
              </w:rPr>
            </w:pPr>
          </w:p>
        </w:tc>
        <w:tc>
          <w:tcPr>
            <w:tcW w:w="1457" w:type="pct"/>
            <w:gridSpan w:val="2"/>
            <w:tcBorders>
              <w:top w:val="single" w:sz="4" w:space="0" w:color="auto"/>
              <w:bottom w:val="single" w:sz="4" w:space="0" w:color="auto"/>
            </w:tcBorders>
            <w:shd w:val="clear" w:color="auto" w:fill="F2F2F2" w:themeFill="background1" w:themeFillShade="F2"/>
          </w:tcPr>
          <w:p w14:paraId="34BD764E" w14:textId="77777777" w:rsidR="00E51E71" w:rsidRPr="00B2556E" w:rsidRDefault="00E51E71" w:rsidP="00B06E30">
            <w:pPr>
              <w:rPr>
                <w:rFonts w:eastAsia="Times New Roman" w:cstheme="minorHAnsi"/>
                <w:b/>
                <w:color w:val="000000"/>
                <w:sz w:val="18"/>
                <w:szCs w:val="18"/>
              </w:rPr>
            </w:pPr>
          </w:p>
        </w:tc>
        <w:tc>
          <w:tcPr>
            <w:tcW w:w="149" w:type="pct"/>
            <w:tcBorders>
              <w:top w:val="single" w:sz="4" w:space="0" w:color="auto"/>
              <w:bottom w:val="single" w:sz="4" w:space="0" w:color="auto"/>
            </w:tcBorders>
            <w:shd w:val="clear" w:color="auto" w:fill="F2F2F2" w:themeFill="background1" w:themeFillShade="F2"/>
            <w:vAlign w:val="center"/>
          </w:tcPr>
          <w:p w14:paraId="63706540" w14:textId="77777777" w:rsidR="00E51E71" w:rsidRPr="00B2556E" w:rsidRDefault="00E51E71" w:rsidP="00B06E30">
            <w:pPr>
              <w:jc w:val="center"/>
              <w:rPr>
                <w:rFonts w:eastAsia="Times New Roman" w:cstheme="minorHAnsi"/>
                <w:color w:val="000000"/>
                <w:sz w:val="18"/>
                <w:szCs w:val="18"/>
              </w:rPr>
            </w:pPr>
          </w:p>
        </w:tc>
        <w:tc>
          <w:tcPr>
            <w:tcW w:w="137" w:type="pct"/>
            <w:tcBorders>
              <w:top w:val="single" w:sz="4" w:space="0" w:color="auto"/>
              <w:bottom w:val="single" w:sz="4" w:space="0" w:color="auto"/>
            </w:tcBorders>
            <w:shd w:val="clear" w:color="auto" w:fill="F2F2F2" w:themeFill="background1" w:themeFillShade="F2"/>
            <w:vAlign w:val="center"/>
          </w:tcPr>
          <w:p w14:paraId="69E93D10" w14:textId="77777777" w:rsidR="00E51E71" w:rsidRPr="00B2556E" w:rsidRDefault="00E51E71" w:rsidP="00B06E30">
            <w:pPr>
              <w:jc w:val="center"/>
              <w:rPr>
                <w:rFonts w:eastAsia="Times New Roman" w:cstheme="minorHAnsi"/>
                <w:color w:val="000000"/>
                <w:sz w:val="18"/>
                <w:szCs w:val="18"/>
              </w:rPr>
            </w:pPr>
          </w:p>
        </w:tc>
        <w:tc>
          <w:tcPr>
            <w:tcW w:w="1132" w:type="pct"/>
            <w:tcBorders>
              <w:top w:val="single" w:sz="4" w:space="0" w:color="auto"/>
              <w:bottom w:val="single" w:sz="4" w:space="0" w:color="auto"/>
            </w:tcBorders>
            <w:shd w:val="clear" w:color="auto" w:fill="F2F2F2" w:themeFill="background1" w:themeFillShade="F2"/>
          </w:tcPr>
          <w:p w14:paraId="33D86F79" w14:textId="77777777" w:rsidR="00E51E71" w:rsidRPr="00B2556E" w:rsidRDefault="00E51E71" w:rsidP="00B06E30">
            <w:pPr>
              <w:rPr>
                <w:rFonts w:eastAsia="Times New Roman" w:cstheme="minorHAnsi"/>
                <w:color w:val="000000"/>
                <w:sz w:val="18"/>
                <w:szCs w:val="18"/>
              </w:rPr>
            </w:pPr>
          </w:p>
        </w:tc>
        <w:tc>
          <w:tcPr>
            <w:tcW w:w="315" w:type="pct"/>
            <w:tcBorders>
              <w:top w:val="single" w:sz="4" w:space="0" w:color="auto"/>
              <w:bottom w:val="single" w:sz="4" w:space="0" w:color="auto"/>
            </w:tcBorders>
            <w:shd w:val="clear" w:color="auto" w:fill="F2F2F2" w:themeFill="background1" w:themeFillShade="F2"/>
          </w:tcPr>
          <w:p w14:paraId="11393493" w14:textId="77777777" w:rsidR="00E51E71" w:rsidRPr="00B2556E" w:rsidRDefault="00E51E71" w:rsidP="00B06E30">
            <w:pPr>
              <w:rPr>
                <w:rFonts w:eastAsia="Times New Roman" w:cstheme="minorHAnsi"/>
                <w:color w:val="000000"/>
                <w:sz w:val="18"/>
                <w:szCs w:val="18"/>
              </w:rPr>
            </w:pPr>
          </w:p>
        </w:tc>
        <w:tc>
          <w:tcPr>
            <w:tcW w:w="286" w:type="pct"/>
            <w:tcBorders>
              <w:top w:val="single" w:sz="4" w:space="0" w:color="auto"/>
              <w:bottom w:val="single" w:sz="4" w:space="0" w:color="auto"/>
            </w:tcBorders>
            <w:shd w:val="clear" w:color="auto" w:fill="F2F2F2" w:themeFill="background1" w:themeFillShade="F2"/>
          </w:tcPr>
          <w:p w14:paraId="5AA2A70B" w14:textId="77777777" w:rsidR="00E51E71" w:rsidRPr="00B2556E" w:rsidRDefault="00E51E71" w:rsidP="00B06E30">
            <w:pPr>
              <w:rPr>
                <w:rFonts w:eastAsia="Times New Roman" w:cstheme="minorHAnsi"/>
                <w:color w:val="000000"/>
                <w:sz w:val="18"/>
                <w:szCs w:val="18"/>
              </w:rPr>
            </w:pPr>
          </w:p>
        </w:tc>
        <w:tc>
          <w:tcPr>
            <w:tcW w:w="1186" w:type="pct"/>
            <w:tcBorders>
              <w:top w:val="single" w:sz="4" w:space="0" w:color="auto"/>
              <w:bottom w:val="single" w:sz="4" w:space="0" w:color="auto"/>
              <w:right w:val="single" w:sz="4" w:space="0" w:color="auto"/>
            </w:tcBorders>
            <w:shd w:val="clear" w:color="auto" w:fill="F2F2F2" w:themeFill="background1" w:themeFillShade="F2"/>
          </w:tcPr>
          <w:p w14:paraId="2CEF4151" w14:textId="77777777" w:rsidR="00E51E71" w:rsidRPr="00B2556E" w:rsidRDefault="00E51E71" w:rsidP="00B06E30">
            <w:pPr>
              <w:rPr>
                <w:rFonts w:eastAsia="Times New Roman" w:cstheme="minorHAnsi"/>
                <w:color w:val="000000"/>
                <w:sz w:val="18"/>
                <w:szCs w:val="18"/>
              </w:rPr>
            </w:pPr>
          </w:p>
        </w:tc>
      </w:tr>
    </w:tbl>
    <w:p w14:paraId="089EB6D3" w14:textId="0B8B2FE4" w:rsidR="00061339" w:rsidRDefault="00061339" w:rsidP="000C4E8C"/>
    <w:p w14:paraId="75B8F92B" w14:textId="77777777" w:rsidR="00061339" w:rsidRDefault="00061339">
      <w:r>
        <w:br w:type="page"/>
      </w:r>
    </w:p>
    <w:p w14:paraId="1282224C" w14:textId="77777777" w:rsidR="003E44B7" w:rsidRPr="00061339" w:rsidRDefault="003E44B7" w:rsidP="000C4E8C">
      <w:pPr>
        <w:rPr>
          <w:sz w:val="4"/>
          <w:szCs w:val="4"/>
        </w:rPr>
      </w:pPr>
    </w:p>
    <w:tbl>
      <w:tblPr>
        <w:tblStyle w:val="TableGrid"/>
        <w:tblpPr w:leftFromText="180" w:rightFromText="180" w:vertAnchor="text" w:tblpY="33"/>
        <w:tblW w:w="50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361"/>
        <w:gridCol w:w="4124"/>
        <w:gridCol w:w="558"/>
        <w:gridCol w:w="555"/>
        <w:gridCol w:w="3771"/>
        <w:gridCol w:w="972"/>
        <w:gridCol w:w="877"/>
        <w:gridCol w:w="8"/>
        <w:gridCol w:w="3574"/>
      </w:tblGrid>
      <w:tr w:rsidR="00B54CA5" w:rsidRPr="00B2556E" w14:paraId="05CACB62" w14:textId="77777777" w:rsidTr="00D111F6">
        <w:trPr>
          <w:trHeight w:val="377"/>
        </w:trPr>
        <w:tc>
          <w:tcPr>
            <w:tcW w:w="212" w:type="pct"/>
            <w:tcBorders>
              <w:top w:val="single" w:sz="4" w:space="0" w:color="auto"/>
              <w:left w:val="single" w:sz="4" w:space="0" w:color="auto"/>
            </w:tcBorders>
            <w:shd w:val="clear" w:color="auto" w:fill="F2F2F2" w:themeFill="background1" w:themeFillShade="F2"/>
            <w:vAlign w:val="center"/>
          </w:tcPr>
          <w:p w14:paraId="17DC4E06" w14:textId="79983F58" w:rsidR="00B54CA5" w:rsidRPr="00F679BA" w:rsidRDefault="00B54CA5" w:rsidP="00D111F6">
            <w:pPr>
              <w:rPr>
                <w:rFonts w:eastAsia="Times New Roman" w:cstheme="minorHAnsi"/>
                <w:b/>
                <w:color w:val="000000"/>
              </w:rPr>
            </w:pPr>
            <w:bookmarkStart w:id="2" w:name="_Hlk512607867"/>
            <w:r w:rsidRPr="00F679BA">
              <w:rPr>
                <w:rFonts w:eastAsia="Times New Roman" w:cstheme="minorHAnsi"/>
                <w:b/>
                <w:color w:val="000000"/>
              </w:rPr>
              <w:t>A7IV.</w:t>
            </w:r>
          </w:p>
        </w:tc>
        <w:tc>
          <w:tcPr>
            <w:tcW w:w="3632" w:type="pct"/>
            <w:gridSpan w:val="8"/>
            <w:tcBorders>
              <w:top w:val="single" w:sz="4" w:space="0" w:color="auto"/>
            </w:tcBorders>
            <w:shd w:val="clear" w:color="auto" w:fill="F2F2F2" w:themeFill="background1" w:themeFillShade="F2"/>
            <w:vAlign w:val="center"/>
          </w:tcPr>
          <w:p w14:paraId="79A9FAE4" w14:textId="2D9C205A" w:rsidR="00B54CA5" w:rsidRPr="00F679BA" w:rsidRDefault="00B54CA5" w:rsidP="00D111F6">
            <w:pPr>
              <w:rPr>
                <w:rFonts w:eastAsia="Times New Roman" w:cstheme="minorHAnsi"/>
                <w:b/>
                <w:color w:val="000000"/>
              </w:rPr>
            </w:pPr>
            <w:r w:rsidRPr="00F679BA">
              <w:rPr>
                <w:rFonts w:eastAsia="Times New Roman" w:cstheme="minorHAnsi"/>
                <w:b/>
                <w:color w:val="000000"/>
                <w:u w:val="single"/>
              </w:rPr>
              <w:t xml:space="preserve">National targets for </w:t>
            </w:r>
            <w:r w:rsidR="00F679BA" w:rsidRPr="00F679BA">
              <w:rPr>
                <w:rFonts w:eastAsia="Times New Roman" w:cstheme="minorHAnsi"/>
                <w:b/>
                <w:color w:val="000000"/>
                <w:u w:val="single"/>
              </w:rPr>
              <w:t xml:space="preserve">institutional </w:t>
            </w:r>
            <w:r w:rsidRPr="00F679BA">
              <w:rPr>
                <w:rFonts w:eastAsia="Times New Roman" w:cstheme="minorHAnsi"/>
                <w:b/>
                <w:color w:val="000000"/>
                <w:u w:val="single"/>
              </w:rPr>
              <w:t>WAS</w:t>
            </w:r>
            <w:r w:rsidR="00F679BA" w:rsidRPr="00F679BA">
              <w:rPr>
                <w:rFonts w:eastAsia="Times New Roman" w:cstheme="minorHAnsi"/>
                <w:b/>
                <w:color w:val="000000"/>
                <w:u w:val="single"/>
              </w:rPr>
              <w:t>H</w:t>
            </w:r>
            <w:r w:rsidR="00067AB1" w:rsidRPr="00F679BA">
              <w:rPr>
                <w:rFonts w:eastAsia="Times New Roman" w:cstheme="minorHAnsi"/>
                <w:b/>
                <w:color w:val="000000"/>
                <w:u w:val="single"/>
              </w:rPr>
              <w:t xml:space="preserve"> </w:t>
            </w:r>
          </w:p>
        </w:tc>
        <w:tc>
          <w:tcPr>
            <w:tcW w:w="1156" w:type="pct"/>
            <w:tcBorders>
              <w:top w:val="single" w:sz="4" w:space="0" w:color="auto"/>
              <w:right w:val="single" w:sz="4" w:space="0" w:color="auto"/>
            </w:tcBorders>
            <w:shd w:val="clear" w:color="auto" w:fill="F2F2F2" w:themeFill="background1" w:themeFillShade="F2"/>
          </w:tcPr>
          <w:p w14:paraId="090AFE4F" w14:textId="77777777" w:rsidR="00B54CA5" w:rsidRPr="00B2556E" w:rsidRDefault="00B54CA5" w:rsidP="00D111F6">
            <w:pPr>
              <w:rPr>
                <w:rFonts w:eastAsia="Times New Roman" w:cstheme="minorHAnsi"/>
                <w:color w:val="000000"/>
                <w:sz w:val="18"/>
                <w:szCs w:val="18"/>
              </w:rPr>
            </w:pPr>
          </w:p>
        </w:tc>
      </w:tr>
      <w:tr w:rsidR="00D111F6" w:rsidRPr="00B2556E" w14:paraId="29013A11" w14:textId="77777777" w:rsidTr="00D111F6">
        <w:tc>
          <w:tcPr>
            <w:tcW w:w="212" w:type="pct"/>
            <w:tcBorders>
              <w:left w:val="single" w:sz="4" w:space="0" w:color="auto"/>
            </w:tcBorders>
            <w:shd w:val="clear" w:color="auto" w:fill="F2F2F2" w:themeFill="background1" w:themeFillShade="F2"/>
          </w:tcPr>
          <w:p w14:paraId="6ACE8DAE" w14:textId="77777777" w:rsidR="00876970" w:rsidRPr="00B2556E" w:rsidRDefault="00876970" w:rsidP="00D111F6">
            <w:pPr>
              <w:ind w:left="152"/>
              <w:jc w:val="right"/>
              <w:rPr>
                <w:rFonts w:eastAsia="Times New Roman" w:cstheme="minorHAnsi"/>
                <w:color w:val="000000"/>
                <w:sz w:val="18"/>
                <w:szCs w:val="18"/>
              </w:rPr>
            </w:pPr>
          </w:p>
        </w:tc>
        <w:tc>
          <w:tcPr>
            <w:tcW w:w="115" w:type="pct"/>
            <w:shd w:val="clear" w:color="auto" w:fill="F2F2F2" w:themeFill="background1" w:themeFillShade="F2"/>
            <w:vAlign w:val="center"/>
          </w:tcPr>
          <w:p w14:paraId="111E3CD5" w14:textId="77777777" w:rsidR="00876970" w:rsidRPr="00A36C09" w:rsidRDefault="00876970" w:rsidP="00D111F6">
            <w:pPr>
              <w:rPr>
                <w:rFonts w:eastAsia="Times New Roman" w:cstheme="minorHAnsi"/>
                <w:b/>
                <w:color w:val="000000"/>
                <w:sz w:val="18"/>
                <w:szCs w:val="18"/>
              </w:rPr>
            </w:pPr>
          </w:p>
        </w:tc>
        <w:tc>
          <w:tcPr>
            <w:tcW w:w="1334" w:type="pct"/>
            <w:shd w:val="clear" w:color="auto" w:fill="F2F2F2" w:themeFill="background1" w:themeFillShade="F2"/>
            <w:vAlign w:val="center"/>
          </w:tcPr>
          <w:p w14:paraId="50106B27" w14:textId="77777777" w:rsidR="00876970" w:rsidRDefault="00876970" w:rsidP="00D111F6">
            <w:pPr>
              <w:rPr>
                <w:rFonts w:eastAsia="Times New Roman" w:cstheme="minorHAnsi"/>
                <w:b/>
                <w:color w:val="000000"/>
                <w:sz w:val="18"/>
                <w:szCs w:val="18"/>
              </w:rPr>
            </w:pPr>
          </w:p>
        </w:tc>
        <w:tc>
          <w:tcPr>
            <w:tcW w:w="181" w:type="pct"/>
            <w:tcBorders>
              <w:bottom w:val="single" w:sz="4" w:space="0" w:color="auto"/>
            </w:tcBorders>
            <w:shd w:val="clear" w:color="auto" w:fill="F2F2F2" w:themeFill="background1" w:themeFillShade="F2"/>
            <w:vAlign w:val="center"/>
          </w:tcPr>
          <w:p w14:paraId="20EBA4B7" w14:textId="77777777" w:rsidR="00876970" w:rsidRPr="00D4712D" w:rsidRDefault="00876970" w:rsidP="00D111F6">
            <w:pPr>
              <w:rPr>
                <w:rFonts w:eastAsia="Times New Roman" w:cstheme="minorHAnsi"/>
                <w:color w:val="000000"/>
                <w:sz w:val="16"/>
                <w:szCs w:val="16"/>
              </w:rPr>
            </w:pPr>
          </w:p>
        </w:tc>
        <w:tc>
          <w:tcPr>
            <w:tcW w:w="180" w:type="pct"/>
            <w:tcBorders>
              <w:bottom w:val="single" w:sz="4" w:space="0" w:color="auto"/>
            </w:tcBorders>
            <w:shd w:val="clear" w:color="auto" w:fill="F2F2F2" w:themeFill="background1" w:themeFillShade="F2"/>
            <w:vAlign w:val="center"/>
          </w:tcPr>
          <w:p w14:paraId="0B1AC964" w14:textId="77777777" w:rsidR="00876970" w:rsidRPr="00D4712D" w:rsidRDefault="00876970" w:rsidP="00D111F6">
            <w:pPr>
              <w:rPr>
                <w:rFonts w:eastAsia="Times New Roman" w:cstheme="minorHAnsi"/>
                <w:color w:val="000000"/>
                <w:sz w:val="16"/>
                <w:szCs w:val="16"/>
              </w:rPr>
            </w:pPr>
          </w:p>
        </w:tc>
        <w:tc>
          <w:tcPr>
            <w:tcW w:w="1220" w:type="pct"/>
            <w:tcBorders>
              <w:bottom w:val="single" w:sz="4" w:space="0" w:color="auto"/>
            </w:tcBorders>
            <w:shd w:val="clear" w:color="auto" w:fill="F2F2F2" w:themeFill="background1" w:themeFillShade="F2"/>
            <w:vAlign w:val="center"/>
          </w:tcPr>
          <w:p w14:paraId="1DACAAB1" w14:textId="77777777" w:rsidR="00876970" w:rsidRPr="00A10A74" w:rsidRDefault="00876970" w:rsidP="00D111F6">
            <w:pPr>
              <w:rPr>
                <w:rFonts w:eastAsia="Times New Roman" w:cstheme="minorHAnsi"/>
                <w:color w:val="000000"/>
                <w:sz w:val="16"/>
                <w:szCs w:val="16"/>
              </w:rPr>
            </w:pPr>
          </w:p>
        </w:tc>
        <w:tc>
          <w:tcPr>
            <w:tcW w:w="315" w:type="pct"/>
            <w:tcBorders>
              <w:bottom w:val="single" w:sz="4" w:space="0" w:color="auto"/>
            </w:tcBorders>
            <w:shd w:val="clear" w:color="auto" w:fill="F2F2F2" w:themeFill="background1" w:themeFillShade="F2"/>
          </w:tcPr>
          <w:p w14:paraId="041D05F9" w14:textId="77777777" w:rsidR="00876970" w:rsidRPr="00A10A74" w:rsidRDefault="00876970" w:rsidP="00D111F6">
            <w:pPr>
              <w:rPr>
                <w:rFonts w:eastAsia="Times New Roman" w:cstheme="minorHAnsi"/>
                <w:color w:val="000000"/>
                <w:sz w:val="16"/>
                <w:szCs w:val="16"/>
              </w:rPr>
            </w:pPr>
          </w:p>
        </w:tc>
        <w:tc>
          <w:tcPr>
            <w:tcW w:w="284" w:type="pct"/>
            <w:tcBorders>
              <w:bottom w:val="single" w:sz="4" w:space="0" w:color="auto"/>
            </w:tcBorders>
            <w:shd w:val="clear" w:color="auto" w:fill="F2F2F2" w:themeFill="background1" w:themeFillShade="F2"/>
          </w:tcPr>
          <w:p w14:paraId="687AC160" w14:textId="77777777" w:rsidR="00876970" w:rsidRPr="00A10A74" w:rsidRDefault="00876970" w:rsidP="00D111F6">
            <w:pPr>
              <w:rPr>
                <w:rFonts w:eastAsia="Times New Roman" w:cstheme="minorHAnsi"/>
                <w:color w:val="000000"/>
                <w:sz w:val="16"/>
                <w:szCs w:val="16"/>
              </w:rPr>
            </w:pPr>
          </w:p>
        </w:tc>
        <w:tc>
          <w:tcPr>
            <w:tcW w:w="1158" w:type="pct"/>
            <w:gridSpan w:val="2"/>
            <w:tcBorders>
              <w:bottom w:val="single" w:sz="4" w:space="0" w:color="auto"/>
              <w:right w:val="single" w:sz="4" w:space="0" w:color="auto"/>
            </w:tcBorders>
            <w:shd w:val="clear" w:color="auto" w:fill="F2F2F2" w:themeFill="background1" w:themeFillShade="F2"/>
            <w:vAlign w:val="center"/>
          </w:tcPr>
          <w:p w14:paraId="48596840" w14:textId="77777777" w:rsidR="00876970" w:rsidRPr="00A10A74" w:rsidRDefault="00876970" w:rsidP="00D111F6">
            <w:pPr>
              <w:rPr>
                <w:rFonts w:eastAsia="Times New Roman" w:cstheme="minorHAnsi"/>
                <w:color w:val="000000"/>
                <w:sz w:val="16"/>
                <w:szCs w:val="16"/>
              </w:rPr>
            </w:pPr>
          </w:p>
        </w:tc>
      </w:tr>
      <w:tr w:rsidR="00D111F6" w:rsidRPr="00E46C4D" w14:paraId="02C14B4D" w14:textId="77777777" w:rsidTr="00D111F6">
        <w:tc>
          <w:tcPr>
            <w:tcW w:w="212" w:type="pct"/>
            <w:tcBorders>
              <w:left w:val="single" w:sz="4" w:space="0" w:color="auto"/>
            </w:tcBorders>
            <w:shd w:val="clear" w:color="auto" w:fill="F2F2F2" w:themeFill="background1" w:themeFillShade="F2"/>
          </w:tcPr>
          <w:p w14:paraId="5E3B091B" w14:textId="77777777" w:rsidR="00A36C09" w:rsidRPr="00B2556E" w:rsidRDefault="00A36C09" w:rsidP="00D111F6">
            <w:pPr>
              <w:ind w:left="152"/>
              <w:jc w:val="right"/>
              <w:rPr>
                <w:rFonts w:eastAsia="Times New Roman" w:cstheme="minorHAnsi"/>
                <w:color w:val="000000"/>
                <w:sz w:val="18"/>
                <w:szCs w:val="18"/>
              </w:rPr>
            </w:pPr>
          </w:p>
        </w:tc>
        <w:tc>
          <w:tcPr>
            <w:tcW w:w="115" w:type="pct"/>
            <w:vMerge w:val="restart"/>
            <w:shd w:val="clear" w:color="auto" w:fill="F2F2F2" w:themeFill="background1" w:themeFillShade="F2"/>
          </w:tcPr>
          <w:p w14:paraId="06475505" w14:textId="41C5CFD2" w:rsidR="00A36C09" w:rsidRPr="00A36C09" w:rsidRDefault="00A36C09" w:rsidP="00D111F6">
            <w:pPr>
              <w:rPr>
                <w:rFonts w:eastAsia="Times New Roman" w:cstheme="minorHAnsi"/>
                <w:b/>
                <w:color w:val="000000"/>
                <w:sz w:val="18"/>
                <w:szCs w:val="18"/>
              </w:rPr>
            </w:pPr>
            <w:r w:rsidRPr="00A36C09">
              <w:rPr>
                <w:rFonts w:eastAsia="Times New Roman" w:cstheme="minorHAnsi"/>
                <w:b/>
                <w:color w:val="000000"/>
                <w:sz w:val="18"/>
                <w:szCs w:val="18"/>
              </w:rPr>
              <w:t xml:space="preserve">a. </w:t>
            </w:r>
          </w:p>
        </w:tc>
        <w:tc>
          <w:tcPr>
            <w:tcW w:w="1334" w:type="pct"/>
            <w:vMerge w:val="restart"/>
            <w:tcBorders>
              <w:bottom w:val="single" w:sz="4" w:space="0" w:color="auto"/>
              <w:right w:val="single" w:sz="4" w:space="0" w:color="auto"/>
            </w:tcBorders>
            <w:shd w:val="clear" w:color="auto" w:fill="F2F2F2" w:themeFill="background1" w:themeFillShade="F2"/>
          </w:tcPr>
          <w:p w14:paraId="08922404" w14:textId="1EC60AB1" w:rsidR="00A36C09" w:rsidRPr="00131DF8" w:rsidRDefault="00A36C09" w:rsidP="00556E6C">
            <w:pPr>
              <w:rPr>
                <w:rFonts w:eastAsia="Times New Roman" w:cstheme="minorHAnsi"/>
                <w:color w:val="000000"/>
                <w:sz w:val="18"/>
                <w:szCs w:val="18"/>
              </w:rPr>
            </w:pPr>
            <w:r>
              <w:rPr>
                <w:rFonts w:eastAsia="Times New Roman" w:cstheme="minorHAnsi"/>
                <w:b/>
                <w:color w:val="000000"/>
                <w:sz w:val="18"/>
                <w:szCs w:val="18"/>
              </w:rPr>
              <w:t xml:space="preserve">Health care facilities: </w:t>
            </w:r>
            <w:r w:rsidRPr="00131DF8">
              <w:rPr>
                <w:rFonts w:eastAsia="Times New Roman" w:cstheme="minorHAnsi"/>
                <w:color w:val="000000"/>
                <w:sz w:val="18"/>
                <w:szCs w:val="18"/>
              </w:rPr>
              <w:t>Are there</w:t>
            </w:r>
            <w:r>
              <w:rPr>
                <w:rFonts w:eastAsia="Times New Roman" w:cstheme="minorHAnsi"/>
                <w:color w:val="000000"/>
                <w:sz w:val="18"/>
                <w:szCs w:val="18"/>
              </w:rPr>
              <w:t xml:space="preserve"> national</w:t>
            </w:r>
            <w:r w:rsidRPr="00131DF8">
              <w:rPr>
                <w:rFonts w:eastAsia="Times New Roman" w:cstheme="minorHAnsi"/>
                <w:color w:val="000000"/>
                <w:sz w:val="18"/>
                <w:szCs w:val="18"/>
              </w:rPr>
              <w:t xml:space="preserve"> targets for WASH in </w:t>
            </w:r>
            <w:r w:rsidRPr="00131DF8">
              <w:rPr>
                <w:rFonts w:eastAsia="Times New Roman" w:cstheme="minorHAnsi"/>
                <w:color w:val="000000"/>
                <w:sz w:val="18"/>
                <w:szCs w:val="18"/>
                <w:u w:val="single"/>
              </w:rPr>
              <w:t>health care facilities</w:t>
            </w:r>
            <w:r w:rsidR="00D111F6">
              <w:rPr>
                <w:rFonts w:eastAsia="Times New Roman" w:cstheme="minorHAnsi"/>
                <w:color w:val="000000"/>
                <w:sz w:val="18"/>
                <w:szCs w:val="18"/>
              </w:rPr>
              <w:t xml:space="preserve"> for the following areas?</w:t>
            </w:r>
            <w:r>
              <w:rPr>
                <w:rFonts w:eastAsia="Times New Roman" w:cstheme="minorHAnsi"/>
                <w:color w:val="000000"/>
                <w:sz w:val="18"/>
                <w:szCs w:val="18"/>
              </w:rPr>
              <w:t xml:space="preserve"> </w:t>
            </w:r>
          </w:p>
        </w:tc>
        <w:tc>
          <w:tcPr>
            <w:tcW w:w="18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7C730F" w14:textId="6CF7D623" w:rsidR="00A36C09" w:rsidRPr="00E46C4D" w:rsidRDefault="00A36C09" w:rsidP="00D111F6">
            <w:pPr>
              <w:jc w:val="center"/>
              <w:rPr>
                <w:rFonts w:eastAsia="Times New Roman" w:cstheme="minorHAnsi"/>
                <w:color w:val="000000"/>
                <w:sz w:val="18"/>
                <w:szCs w:val="18"/>
              </w:rPr>
            </w:pPr>
            <w:r w:rsidRPr="00E46C4D">
              <w:rPr>
                <w:rFonts w:eastAsia="Times New Roman" w:cstheme="minorHAnsi"/>
                <w:color w:val="000000"/>
                <w:sz w:val="18"/>
                <w:szCs w:val="18"/>
              </w:rPr>
              <w:t>Yes</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7C463" w14:textId="2A7BDC38" w:rsidR="00A36C09" w:rsidRPr="00E46C4D" w:rsidRDefault="00A36C09" w:rsidP="00D111F6">
            <w:pPr>
              <w:jc w:val="center"/>
              <w:rPr>
                <w:rFonts w:eastAsia="Times New Roman" w:cstheme="minorHAnsi"/>
                <w:color w:val="000000"/>
                <w:sz w:val="18"/>
                <w:szCs w:val="18"/>
              </w:rPr>
            </w:pPr>
            <w:r w:rsidRPr="00E46C4D">
              <w:rPr>
                <w:rFonts w:eastAsia="Times New Roman" w:cstheme="minorHAnsi"/>
                <w:color w:val="000000"/>
                <w:sz w:val="18"/>
                <w:szCs w:val="18"/>
              </w:rPr>
              <w:t>No</w:t>
            </w:r>
          </w:p>
        </w:tc>
        <w:tc>
          <w:tcPr>
            <w:tcW w:w="122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5CEFA" w14:textId="0F5F9BCB" w:rsidR="00A36C09" w:rsidRPr="00E46C4D" w:rsidRDefault="00A36C09" w:rsidP="00D111F6">
            <w:pPr>
              <w:rPr>
                <w:rFonts w:eastAsia="Times New Roman" w:cstheme="minorHAnsi"/>
                <w:color w:val="000000"/>
                <w:sz w:val="18"/>
                <w:szCs w:val="18"/>
              </w:rPr>
            </w:pPr>
            <w:r w:rsidRPr="00E46C4D">
              <w:rPr>
                <w:rFonts w:eastAsia="Times New Roman" w:cstheme="minorHAnsi"/>
                <w:color w:val="000000"/>
                <w:sz w:val="18"/>
                <w:szCs w:val="18"/>
              </w:rPr>
              <w:t xml:space="preserve">If yes, please specify what the target measures and what is included in the measure: </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20B76" w14:textId="6560A3F2" w:rsidR="00A36C09" w:rsidRPr="00E46C4D" w:rsidRDefault="00ED779D" w:rsidP="00D111F6">
            <w:pPr>
              <w:jc w:val="center"/>
              <w:rPr>
                <w:rFonts w:eastAsia="Times New Roman" w:cstheme="minorHAnsi"/>
                <w:color w:val="000000"/>
                <w:sz w:val="18"/>
                <w:szCs w:val="18"/>
              </w:rPr>
            </w:pPr>
            <w:r>
              <w:rPr>
                <w:rFonts w:eastAsia="Times New Roman" w:cstheme="minorHAnsi"/>
                <w:color w:val="000000"/>
                <w:sz w:val="18"/>
                <w:szCs w:val="18"/>
              </w:rPr>
              <w:t>Target value</w:t>
            </w:r>
          </w:p>
        </w:tc>
        <w:tc>
          <w:tcPr>
            <w:tcW w:w="284"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BE8203" w14:textId="477E77D2" w:rsidR="00A36C09" w:rsidRPr="00E46C4D" w:rsidRDefault="00ED779D" w:rsidP="00D111F6">
            <w:pPr>
              <w:jc w:val="center"/>
              <w:rPr>
                <w:rFonts w:eastAsia="Times New Roman" w:cstheme="minorHAnsi"/>
                <w:color w:val="000000"/>
                <w:sz w:val="18"/>
                <w:szCs w:val="18"/>
              </w:rPr>
            </w:pPr>
            <w:r>
              <w:rPr>
                <w:rFonts w:eastAsia="Times New Roman" w:cstheme="minorHAnsi"/>
                <w:color w:val="000000"/>
                <w:sz w:val="18"/>
                <w:szCs w:val="18"/>
              </w:rPr>
              <w:t>Target year</w:t>
            </w:r>
          </w:p>
        </w:tc>
        <w:tc>
          <w:tcPr>
            <w:tcW w:w="1158"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E8640" w14:textId="358F8EDD" w:rsidR="00A36C09" w:rsidRPr="00E46C4D" w:rsidRDefault="00361AA3" w:rsidP="00D111F6">
            <w:pPr>
              <w:rPr>
                <w:rFonts w:eastAsia="Times New Roman" w:cstheme="minorHAnsi"/>
                <w:color w:val="000000"/>
                <w:sz w:val="18"/>
                <w:szCs w:val="18"/>
              </w:rPr>
            </w:pPr>
            <w:r w:rsidRPr="00E46C4D">
              <w:rPr>
                <w:rFonts w:eastAsia="Times New Roman" w:cstheme="minorHAnsi"/>
                <w:b/>
                <w:bCs/>
                <w:color w:val="000000"/>
                <w:sz w:val="18"/>
                <w:szCs w:val="18"/>
              </w:rPr>
              <w:t>Title and d</w:t>
            </w:r>
            <w:r w:rsidR="00A36C09" w:rsidRPr="00E46C4D">
              <w:rPr>
                <w:rFonts w:eastAsia="Times New Roman" w:cstheme="minorHAnsi"/>
                <w:b/>
                <w:bCs/>
                <w:color w:val="000000"/>
                <w:sz w:val="18"/>
                <w:szCs w:val="18"/>
              </w:rPr>
              <w:t>ate of policy/plan</w:t>
            </w:r>
            <w:r w:rsidR="00A36C09" w:rsidRPr="00E46C4D">
              <w:rPr>
                <w:rFonts w:eastAsia="Times New Roman" w:cstheme="minorHAnsi"/>
                <w:color w:val="000000"/>
                <w:sz w:val="18"/>
                <w:szCs w:val="18"/>
              </w:rPr>
              <w:t xml:space="preserve"> where target is established. If available, please </w:t>
            </w:r>
            <w:r w:rsidR="00560857" w:rsidRPr="00E46C4D">
              <w:rPr>
                <w:rFonts w:eastAsia="Times New Roman" w:cstheme="minorHAnsi"/>
                <w:b/>
                <w:bCs/>
                <w:color w:val="000000"/>
                <w:sz w:val="18"/>
                <w:szCs w:val="18"/>
              </w:rPr>
              <w:t>provi</w:t>
            </w:r>
            <w:r w:rsidR="00A36C09" w:rsidRPr="00E46C4D">
              <w:rPr>
                <w:rFonts w:eastAsia="Times New Roman" w:cstheme="minorHAnsi"/>
                <w:b/>
                <w:bCs/>
                <w:color w:val="000000"/>
                <w:sz w:val="18"/>
                <w:szCs w:val="18"/>
              </w:rPr>
              <w:t>de a link or attach a copy</w:t>
            </w:r>
            <w:r w:rsidR="00A36C09" w:rsidRPr="00E46C4D">
              <w:rPr>
                <w:rFonts w:eastAsia="Times New Roman" w:cstheme="minorHAnsi"/>
                <w:color w:val="000000"/>
                <w:sz w:val="18"/>
                <w:szCs w:val="18"/>
              </w:rPr>
              <w:t>.</w:t>
            </w:r>
          </w:p>
        </w:tc>
      </w:tr>
      <w:tr w:rsidR="00D111F6" w:rsidRPr="00E46C4D" w14:paraId="2C54AAD1" w14:textId="77777777" w:rsidTr="00D111F6">
        <w:tc>
          <w:tcPr>
            <w:tcW w:w="212" w:type="pct"/>
            <w:tcBorders>
              <w:left w:val="single" w:sz="4" w:space="0" w:color="auto"/>
            </w:tcBorders>
            <w:shd w:val="clear" w:color="auto" w:fill="F2F2F2" w:themeFill="background1" w:themeFillShade="F2"/>
          </w:tcPr>
          <w:p w14:paraId="4C727ACD" w14:textId="77777777" w:rsidR="00A36C09" w:rsidRPr="00B2556E" w:rsidRDefault="00A36C09" w:rsidP="00D111F6">
            <w:pPr>
              <w:ind w:left="152"/>
              <w:jc w:val="right"/>
              <w:rPr>
                <w:rFonts w:eastAsia="Times New Roman" w:cstheme="minorHAnsi"/>
                <w:color w:val="000000"/>
                <w:sz w:val="18"/>
                <w:szCs w:val="18"/>
              </w:rPr>
            </w:pPr>
          </w:p>
        </w:tc>
        <w:tc>
          <w:tcPr>
            <w:tcW w:w="115" w:type="pct"/>
            <w:vMerge/>
            <w:tcBorders>
              <w:top w:val="single" w:sz="4" w:space="0" w:color="auto"/>
            </w:tcBorders>
            <w:shd w:val="clear" w:color="auto" w:fill="F2F2F2" w:themeFill="background1" w:themeFillShade="F2"/>
          </w:tcPr>
          <w:p w14:paraId="39302454" w14:textId="77777777" w:rsidR="00A36C09" w:rsidRPr="00B2556E" w:rsidRDefault="00A36C09" w:rsidP="00D111F6">
            <w:pPr>
              <w:rPr>
                <w:rFonts w:eastAsia="Times New Roman" w:cstheme="minorHAnsi"/>
                <w:color w:val="000000"/>
                <w:sz w:val="18"/>
                <w:szCs w:val="18"/>
              </w:rPr>
            </w:pPr>
          </w:p>
        </w:tc>
        <w:tc>
          <w:tcPr>
            <w:tcW w:w="1334" w:type="pct"/>
            <w:vMerge/>
            <w:tcBorders>
              <w:top w:val="single" w:sz="4" w:space="0" w:color="auto"/>
              <w:bottom w:val="single" w:sz="4" w:space="0" w:color="auto"/>
              <w:right w:val="single" w:sz="4" w:space="0" w:color="auto"/>
            </w:tcBorders>
            <w:shd w:val="clear" w:color="auto" w:fill="F2F2F2" w:themeFill="background1" w:themeFillShade="F2"/>
          </w:tcPr>
          <w:p w14:paraId="6162BC5D" w14:textId="3A3C5FB3" w:rsidR="00A36C09" w:rsidRPr="00B2556E" w:rsidRDefault="00A36C09" w:rsidP="00D111F6">
            <w:pPr>
              <w:rPr>
                <w:rFonts w:eastAsia="Times New Roman" w:cstheme="minorHAnsi"/>
                <w:color w:val="000000"/>
                <w:sz w:val="18"/>
                <w:szCs w:val="18"/>
              </w:rPr>
            </w:pPr>
          </w:p>
        </w:tc>
        <w:tc>
          <w:tcPr>
            <w:tcW w:w="181"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113E7" w14:textId="72F2F041" w:rsidR="00A36C09" w:rsidRPr="00B2556E" w:rsidRDefault="00A36C09" w:rsidP="00D111F6">
            <w:pPr>
              <w:jc w:val="center"/>
              <w:rPr>
                <w:rFonts w:eastAsia="Times New Roman" w:cstheme="minorHAnsi"/>
                <w:color w:val="000000"/>
                <w:sz w:val="18"/>
                <w:szCs w:val="18"/>
              </w:rPr>
            </w:pPr>
          </w:p>
        </w:tc>
        <w:tc>
          <w:tcPr>
            <w:tcW w:w="18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592794" w14:textId="572B12C4" w:rsidR="00A36C09" w:rsidRPr="00B2556E" w:rsidRDefault="00A36C09" w:rsidP="00D111F6">
            <w:pPr>
              <w:jc w:val="center"/>
              <w:rPr>
                <w:rFonts w:eastAsia="Times New Roman" w:cstheme="minorHAnsi"/>
                <w:color w:val="000000"/>
                <w:sz w:val="18"/>
                <w:szCs w:val="18"/>
              </w:rPr>
            </w:pPr>
          </w:p>
        </w:tc>
        <w:tc>
          <w:tcPr>
            <w:tcW w:w="1220"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5015AE" w14:textId="77777777" w:rsidR="00A36C09" w:rsidRPr="00A10A74" w:rsidRDefault="00A36C09" w:rsidP="00D111F6">
            <w:pPr>
              <w:rPr>
                <w:rFonts w:eastAsia="Times New Roman" w:cstheme="minorHAnsi"/>
                <w:color w:val="000000"/>
                <w:sz w:val="16"/>
                <w:szCs w:val="16"/>
              </w:rPr>
            </w:pPr>
          </w:p>
        </w:tc>
        <w:tc>
          <w:tcPr>
            <w:tcW w:w="315"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5CA7E7" w14:textId="77777777" w:rsidR="00A36C09" w:rsidRPr="00E46C4D" w:rsidRDefault="00A36C09" w:rsidP="00D111F6">
            <w:pPr>
              <w:jc w:val="center"/>
              <w:rPr>
                <w:rFonts w:eastAsia="Times New Roman" w:cstheme="minorHAnsi"/>
                <w:color w:val="000000"/>
                <w:sz w:val="18"/>
                <w:szCs w:val="18"/>
              </w:rPr>
            </w:pPr>
          </w:p>
        </w:tc>
        <w:tc>
          <w:tcPr>
            <w:tcW w:w="284"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1C2A" w14:textId="77777777" w:rsidR="00A36C09" w:rsidRPr="00E46C4D" w:rsidRDefault="00A36C09" w:rsidP="00D111F6">
            <w:pPr>
              <w:jc w:val="center"/>
              <w:rPr>
                <w:rFonts w:eastAsia="Times New Roman" w:cstheme="minorHAnsi"/>
                <w:color w:val="000000"/>
                <w:sz w:val="18"/>
                <w:szCs w:val="18"/>
              </w:rPr>
            </w:pPr>
          </w:p>
        </w:tc>
        <w:tc>
          <w:tcPr>
            <w:tcW w:w="1158" w:type="pct"/>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F4987" w14:textId="77777777" w:rsidR="00A36C09" w:rsidRPr="00E46C4D" w:rsidRDefault="00A36C09" w:rsidP="00D111F6">
            <w:pPr>
              <w:rPr>
                <w:rFonts w:eastAsia="Times New Roman" w:cstheme="minorHAnsi"/>
                <w:color w:val="000000"/>
                <w:sz w:val="18"/>
                <w:szCs w:val="18"/>
              </w:rPr>
            </w:pPr>
          </w:p>
        </w:tc>
      </w:tr>
      <w:tr w:rsidR="00D111F6" w:rsidRPr="00B2556E" w14:paraId="52821BE2" w14:textId="77777777" w:rsidTr="00D111F6">
        <w:tc>
          <w:tcPr>
            <w:tcW w:w="212" w:type="pct"/>
            <w:tcBorders>
              <w:left w:val="single" w:sz="4" w:space="0" w:color="auto"/>
            </w:tcBorders>
            <w:shd w:val="clear" w:color="auto" w:fill="F2F2F2" w:themeFill="background1" w:themeFillShade="F2"/>
          </w:tcPr>
          <w:p w14:paraId="4729E78C" w14:textId="77777777" w:rsidR="00A36C09" w:rsidRPr="00B2556E" w:rsidRDefault="00A36C09" w:rsidP="00D111F6">
            <w:pPr>
              <w:ind w:left="152"/>
              <w:jc w:val="right"/>
              <w:rPr>
                <w:rFonts w:eastAsia="Times New Roman" w:cstheme="minorHAnsi"/>
                <w:color w:val="000000"/>
                <w:sz w:val="18"/>
                <w:szCs w:val="18"/>
              </w:rPr>
            </w:pPr>
          </w:p>
        </w:tc>
        <w:tc>
          <w:tcPr>
            <w:tcW w:w="115" w:type="pct"/>
            <w:vMerge/>
            <w:tcBorders>
              <w:top w:val="single" w:sz="4" w:space="0" w:color="auto"/>
            </w:tcBorders>
            <w:shd w:val="clear" w:color="auto" w:fill="F2F2F2" w:themeFill="background1" w:themeFillShade="F2"/>
          </w:tcPr>
          <w:p w14:paraId="2B06AD8A" w14:textId="77777777" w:rsidR="00A36C09" w:rsidRPr="005420D7" w:rsidRDefault="00A36C09" w:rsidP="00D111F6">
            <w:pPr>
              <w:rPr>
                <w:rFonts w:eastAsia="Times New Roman" w:cstheme="minorHAnsi"/>
                <w:b/>
                <w:color w:val="000000"/>
                <w:sz w:val="18"/>
                <w:szCs w:val="18"/>
              </w:rPr>
            </w:pPr>
          </w:p>
        </w:tc>
        <w:tc>
          <w:tcPr>
            <w:tcW w:w="1334" w:type="pct"/>
            <w:vMerge/>
            <w:tcBorders>
              <w:top w:val="single" w:sz="4" w:space="0" w:color="auto"/>
              <w:bottom w:val="single" w:sz="4" w:space="0" w:color="auto"/>
              <w:right w:val="single" w:sz="4" w:space="0" w:color="auto"/>
            </w:tcBorders>
            <w:shd w:val="clear" w:color="auto" w:fill="F2F2F2" w:themeFill="background1" w:themeFillShade="F2"/>
          </w:tcPr>
          <w:p w14:paraId="22B19AD7" w14:textId="323EB731" w:rsidR="00A36C09" w:rsidRPr="005420D7" w:rsidRDefault="00A36C09" w:rsidP="00D111F6">
            <w:pPr>
              <w:rPr>
                <w:rFonts w:eastAsia="Times New Roman" w:cstheme="minorHAnsi"/>
                <w:b/>
                <w:color w:val="000000"/>
                <w:sz w:val="18"/>
                <w:szCs w:val="18"/>
              </w:rPr>
            </w:pPr>
          </w:p>
        </w:tc>
        <w:tc>
          <w:tcPr>
            <w:tcW w:w="181"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8DFF9A" w14:textId="63425753" w:rsidR="00A36C09" w:rsidRDefault="00A36C09" w:rsidP="00D111F6">
            <w:pPr>
              <w:jc w:val="center"/>
              <w:rPr>
                <w:rFonts w:eastAsia="Times New Roman" w:cstheme="minorHAnsi"/>
                <w:color w:val="000000"/>
                <w:sz w:val="18"/>
                <w:szCs w:val="18"/>
              </w:rPr>
            </w:pPr>
          </w:p>
        </w:tc>
        <w:tc>
          <w:tcPr>
            <w:tcW w:w="18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937416" w14:textId="355F46B7" w:rsidR="00A36C09" w:rsidRDefault="00A36C09" w:rsidP="00D111F6">
            <w:pPr>
              <w:jc w:val="center"/>
              <w:rPr>
                <w:rFonts w:eastAsia="Times New Roman" w:cstheme="minorHAnsi"/>
                <w:color w:val="000000"/>
                <w:sz w:val="18"/>
                <w:szCs w:val="18"/>
              </w:rPr>
            </w:pPr>
          </w:p>
        </w:tc>
        <w:tc>
          <w:tcPr>
            <w:tcW w:w="122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95238" w14:textId="34E3F501" w:rsidR="00A36C09" w:rsidRPr="00B2556E" w:rsidRDefault="00A36C09" w:rsidP="00D111F6">
            <w:pPr>
              <w:rPr>
                <w:rFonts w:eastAsia="Times New Roman" w:cstheme="minorHAnsi"/>
                <w:color w:val="000000"/>
                <w:sz w:val="18"/>
                <w:szCs w:val="18"/>
              </w:rPr>
            </w:pPr>
            <w:r>
              <w:rPr>
                <w:rFonts w:eastAsia="Times New Roman" w:cstheme="minorHAnsi"/>
                <w:i/>
                <w:color w:val="000000"/>
                <w:sz w:val="16"/>
                <w:szCs w:val="16"/>
              </w:rPr>
              <w:t xml:space="preserve">e.g. Percentage of health care facilities with </w:t>
            </w:r>
            <w:r w:rsidR="00413563">
              <w:rPr>
                <w:rFonts w:eastAsia="Times New Roman" w:cstheme="minorHAnsi"/>
                <w:i/>
                <w:color w:val="000000"/>
                <w:sz w:val="16"/>
                <w:szCs w:val="16"/>
              </w:rPr>
              <w:t>basic</w:t>
            </w:r>
            <w:r>
              <w:rPr>
                <w:rFonts w:eastAsia="Times New Roman" w:cstheme="minorHAnsi"/>
                <w:i/>
                <w:color w:val="000000"/>
                <w:sz w:val="16"/>
                <w:szCs w:val="16"/>
              </w:rPr>
              <w:t xml:space="preserve"> sanitation facilities on premises designated for patients</w:t>
            </w:r>
          </w:p>
        </w:tc>
        <w:tc>
          <w:tcPr>
            <w:tcW w:w="3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3433A3" w14:textId="77777777" w:rsidR="00A36C09" w:rsidRPr="00B2556E" w:rsidRDefault="00A36C09" w:rsidP="00D111F6">
            <w:pPr>
              <w:jc w:val="center"/>
              <w:rPr>
                <w:rFonts w:eastAsia="Times New Roman" w:cstheme="minorHAnsi"/>
                <w:color w:val="000000"/>
                <w:sz w:val="18"/>
                <w:szCs w:val="18"/>
              </w:rPr>
            </w:pPr>
            <w:r w:rsidRPr="00A10A74">
              <w:rPr>
                <w:rFonts w:eastAsia="Times New Roman" w:cstheme="minorHAnsi"/>
                <w:i/>
                <w:color w:val="000000"/>
                <w:sz w:val="16"/>
                <w:szCs w:val="16"/>
              </w:rPr>
              <w:t xml:space="preserve">e.g. </w:t>
            </w:r>
            <w:r>
              <w:rPr>
                <w:rFonts w:eastAsia="Times New Roman" w:cstheme="minorHAnsi"/>
                <w:i/>
                <w:color w:val="000000"/>
                <w:sz w:val="16"/>
                <w:szCs w:val="16"/>
              </w:rPr>
              <w:t>75</w:t>
            </w:r>
            <w:r w:rsidRPr="00A10A74">
              <w:rPr>
                <w:rFonts w:eastAsia="Times New Roman" w:cstheme="minorHAnsi"/>
                <w:i/>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ADF9D1" w14:textId="77777777" w:rsidR="00A36C09" w:rsidRPr="00B2556E" w:rsidRDefault="00A36C09" w:rsidP="00D111F6">
            <w:pPr>
              <w:jc w:val="center"/>
              <w:rPr>
                <w:rFonts w:eastAsia="Times New Roman" w:cstheme="minorHAnsi"/>
                <w:color w:val="000000"/>
                <w:sz w:val="18"/>
                <w:szCs w:val="18"/>
              </w:rPr>
            </w:pPr>
            <w:r w:rsidRPr="00A10A74">
              <w:rPr>
                <w:rFonts w:eastAsia="Times New Roman" w:cstheme="minorHAnsi"/>
                <w:i/>
                <w:color w:val="000000"/>
                <w:sz w:val="16"/>
                <w:szCs w:val="16"/>
              </w:rPr>
              <w:t>e.g. 2025</w:t>
            </w:r>
          </w:p>
        </w:tc>
        <w:tc>
          <w:tcPr>
            <w:tcW w:w="1158" w:type="pct"/>
            <w:gridSpan w:val="2"/>
            <w:vMerge/>
            <w:tcBorders>
              <w:top w:val="single" w:sz="4" w:space="0" w:color="auto"/>
              <w:left w:val="single" w:sz="4" w:space="0" w:color="auto"/>
              <w:bottom w:val="single" w:sz="4" w:space="0" w:color="auto"/>
              <w:right w:val="single" w:sz="4" w:space="0" w:color="auto"/>
            </w:tcBorders>
          </w:tcPr>
          <w:p w14:paraId="7D55754E" w14:textId="77777777" w:rsidR="00A36C09" w:rsidRPr="00B2556E" w:rsidRDefault="00A36C09" w:rsidP="00D111F6">
            <w:pPr>
              <w:rPr>
                <w:rFonts w:eastAsia="Times New Roman" w:cstheme="minorHAnsi"/>
                <w:color w:val="000000"/>
                <w:sz w:val="18"/>
                <w:szCs w:val="18"/>
              </w:rPr>
            </w:pPr>
          </w:p>
        </w:tc>
      </w:tr>
      <w:tr w:rsidR="00D111F6" w:rsidRPr="00B2556E" w14:paraId="5FBFB89D" w14:textId="77777777" w:rsidTr="00D111F6">
        <w:trPr>
          <w:trHeight w:val="397"/>
        </w:trPr>
        <w:tc>
          <w:tcPr>
            <w:tcW w:w="212" w:type="pct"/>
            <w:tcBorders>
              <w:left w:val="single" w:sz="4" w:space="0" w:color="auto"/>
            </w:tcBorders>
            <w:shd w:val="clear" w:color="auto" w:fill="F2F2F2" w:themeFill="background1" w:themeFillShade="F2"/>
          </w:tcPr>
          <w:p w14:paraId="64749254" w14:textId="77777777" w:rsidR="00B54CA5" w:rsidRPr="00B2556E" w:rsidRDefault="00B54CA5" w:rsidP="00D111F6">
            <w:pPr>
              <w:ind w:left="152"/>
              <w:jc w:val="right"/>
              <w:rPr>
                <w:rFonts w:eastAsia="Times New Roman" w:cstheme="minorHAnsi"/>
                <w:color w:val="000000"/>
                <w:sz w:val="18"/>
                <w:szCs w:val="18"/>
              </w:rPr>
            </w:pPr>
          </w:p>
        </w:tc>
        <w:tc>
          <w:tcPr>
            <w:tcW w:w="115" w:type="pct"/>
            <w:tcBorders>
              <w:right w:val="single" w:sz="4" w:space="0" w:color="auto"/>
            </w:tcBorders>
            <w:shd w:val="clear" w:color="auto" w:fill="F2F2F2" w:themeFill="background1" w:themeFillShade="F2"/>
          </w:tcPr>
          <w:p w14:paraId="671E8990" w14:textId="5735F2E5" w:rsidR="00B54CA5" w:rsidRPr="00B66E9E" w:rsidRDefault="00B54CA5" w:rsidP="00D111F6">
            <w:pPr>
              <w:ind w:left="152"/>
              <w:rPr>
                <w:rFonts w:eastAsia="Times New Roman" w:cstheme="minorHAnsi"/>
                <w:b/>
                <w:color w:val="000000"/>
                <w:sz w:val="18"/>
                <w:szCs w:val="18"/>
              </w:rPr>
            </w:pPr>
          </w:p>
        </w:tc>
        <w:tc>
          <w:tcPr>
            <w:tcW w:w="13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04C7B" w14:textId="1B62239E" w:rsidR="00B54CA5" w:rsidRPr="00E46C4D" w:rsidRDefault="00A36C09" w:rsidP="00D111F6">
            <w:pPr>
              <w:rPr>
                <w:rFonts w:eastAsia="Times New Roman" w:cstheme="minorHAnsi"/>
                <w:b/>
                <w:color w:val="000000"/>
                <w:sz w:val="18"/>
                <w:szCs w:val="18"/>
              </w:rPr>
            </w:pPr>
            <w:proofErr w:type="spellStart"/>
            <w:r w:rsidRPr="00E46C4D">
              <w:rPr>
                <w:rFonts w:eastAsia="Times New Roman" w:cstheme="minorHAnsi"/>
                <w:b/>
                <w:color w:val="000000"/>
                <w:sz w:val="18"/>
                <w:szCs w:val="18"/>
              </w:rPr>
              <w:t>i</w:t>
            </w:r>
            <w:proofErr w:type="spellEnd"/>
            <w:r w:rsidRPr="00E46C4D">
              <w:rPr>
                <w:rFonts w:eastAsia="Times New Roman" w:cstheme="minorHAnsi"/>
                <w:b/>
                <w:color w:val="000000"/>
                <w:sz w:val="18"/>
                <w:szCs w:val="18"/>
              </w:rPr>
              <w:t xml:space="preserve">. </w:t>
            </w:r>
            <w:r w:rsidR="00FF4CA6" w:rsidRPr="00E46C4D">
              <w:rPr>
                <w:rFonts w:eastAsia="Times New Roman" w:cstheme="minorHAnsi"/>
                <w:color w:val="000000"/>
                <w:sz w:val="18"/>
                <w:szCs w:val="18"/>
              </w:rPr>
              <w:t>Sanitation facilitie</w:t>
            </w:r>
            <w:r w:rsidR="00B90050" w:rsidRPr="00E46C4D">
              <w:rPr>
                <w:rFonts w:eastAsia="Times New Roman" w:cstheme="minorHAnsi"/>
                <w:color w:val="000000"/>
                <w:sz w:val="18"/>
                <w:szCs w:val="18"/>
              </w:rPr>
              <w:t>s</w:t>
            </w:r>
            <w:r w:rsidR="00B23B97" w:rsidRPr="00E46C4D">
              <w:rPr>
                <w:rFonts w:eastAsia="Times New Roman" w:cstheme="minorHAnsi"/>
                <w:b/>
                <w:color w:val="000000"/>
                <w:sz w:val="18"/>
                <w:szCs w:val="18"/>
              </w:rPr>
              <w:t xml:space="preserve"> </w:t>
            </w:r>
          </w:p>
        </w:tc>
        <w:sdt>
          <w:sdtPr>
            <w:rPr>
              <w:rFonts w:eastAsia="Times New Roman" w:cstheme="minorHAnsi"/>
              <w:color w:val="000000"/>
              <w:sz w:val="18"/>
              <w:szCs w:val="18"/>
            </w:rPr>
            <w:id w:val="-86319204"/>
            <w14:checkbox>
              <w14:checked w14:val="0"/>
              <w14:checkedState w14:val="2612" w14:font="MS Gothic"/>
              <w14:uncheckedState w14:val="2610" w14:font="MS Gothic"/>
            </w14:checkbox>
          </w:sdtPr>
          <w:sdtEndPr/>
          <w:sdtContent>
            <w:tc>
              <w:tcPr>
                <w:tcW w:w="181" w:type="pct"/>
                <w:tcBorders>
                  <w:top w:val="single" w:sz="4" w:space="0" w:color="auto"/>
                  <w:left w:val="single" w:sz="4" w:space="0" w:color="auto"/>
                  <w:bottom w:val="single" w:sz="4" w:space="0" w:color="auto"/>
                  <w:right w:val="single" w:sz="4" w:space="0" w:color="auto"/>
                </w:tcBorders>
                <w:vAlign w:val="center"/>
              </w:tcPr>
              <w:p w14:paraId="4FD2C521" w14:textId="5007F381" w:rsidR="00B54CA5" w:rsidRDefault="00513F8A" w:rsidP="00D111F6">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545068557"/>
            <w14:checkbox>
              <w14:checked w14:val="0"/>
              <w14:checkedState w14:val="2612" w14:font="MS Gothic"/>
              <w14:uncheckedState w14:val="2610" w14:font="MS Gothic"/>
            </w14:checkbox>
          </w:sdtPr>
          <w:sdtEndPr/>
          <w:sdtContent>
            <w:tc>
              <w:tcPr>
                <w:tcW w:w="180" w:type="pct"/>
                <w:tcBorders>
                  <w:top w:val="single" w:sz="4" w:space="0" w:color="auto"/>
                  <w:left w:val="single" w:sz="4" w:space="0" w:color="auto"/>
                  <w:bottom w:val="single" w:sz="4" w:space="0" w:color="auto"/>
                  <w:right w:val="single" w:sz="4" w:space="0" w:color="auto"/>
                </w:tcBorders>
                <w:vAlign w:val="center"/>
                <w:hideMark/>
              </w:tcPr>
              <w:p w14:paraId="63E1508A" w14:textId="77777777" w:rsidR="00B54CA5" w:rsidRPr="00B2556E" w:rsidRDefault="00B54CA5" w:rsidP="00D111F6">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220" w:type="pct"/>
            <w:tcBorders>
              <w:top w:val="single" w:sz="4" w:space="0" w:color="auto"/>
              <w:left w:val="single" w:sz="4" w:space="0" w:color="auto"/>
              <w:bottom w:val="single" w:sz="4" w:space="0" w:color="auto"/>
              <w:right w:val="single" w:sz="4" w:space="0" w:color="auto"/>
            </w:tcBorders>
          </w:tcPr>
          <w:p w14:paraId="55DB97E5" w14:textId="77777777" w:rsidR="00B54CA5" w:rsidRPr="00B2556E" w:rsidRDefault="00B54CA5" w:rsidP="00D111F6">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tcPr>
          <w:p w14:paraId="645F1D42" w14:textId="77777777" w:rsidR="00B54CA5" w:rsidRPr="00B2556E" w:rsidRDefault="00B54CA5" w:rsidP="00D111F6">
            <w:pPr>
              <w:rPr>
                <w:rFonts w:eastAsia="Times New Roman" w:cstheme="minorHAnsi"/>
                <w:color w:val="000000"/>
                <w:sz w:val="18"/>
                <w:szCs w:val="18"/>
              </w:rPr>
            </w:pPr>
          </w:p>
        </w:tc>
        <w:tc>
          <w:tcPr>
            <w:tcW w:w="284" w:type="pct"/>
            <w:tcBorders>
              <w:top w:val="single" w:sz="4" w:space="0" w:color="auto"/>
              <w:left w:val="single" w:sz="4" w:space="0" w:color="auto"/>
              <w:bottom w:val="single" w:sz="4" w:space="0" w:color="auto"/>
              <w:right w:val="single" w:sz="4" w:space="0" w:color="auto"/>
            </w:tcBorders>
          </w:tcPr>
          <w:p w14:paraId="2FF24A7D" w14:textId="77777777" w:rsidR="00B54CA5" w:rsidRPr="00B2556E" w:rsidRDefault="00B54CA5" w:rsidP="00D111F6">
            <w:pPr>
              <w:rPr>
                <w:rFonts w:eastAsia="Times New Roman" w:cstheme="minorHAnsi"/>
                <w:color w:val="000000"/>
                <w:sz w:val="18"/>
                <w:szCs w:val="18"/>
              </w:rPr>
            </w:pPr>
          </w:p>
        </w:tc>
        <w:tc>
          <w:tcPr>
            <w:tcW w:w="1158" w:type="pct"/>
            <w:gridSpan w:val="2"/>
            <w:tcBorders>
              <w:top w:val="single" w:sz="4" w:space="0" w:color="auto"/>
              <w:left w:val="single" w:sz="4" w:space="0" w:color="auto"/>
              <w:bottom w:val="single" w:sz="4" w:space="0" w:color="auto"/>
              <w:right w:val="single" w:sz="4" w:space="0" w:color="auto"/>
            </w:tcBorders>
          </w:tcPr>
          <w:p w14:paraId="7D206B42" w14:textId="77777777" w:rsidR="00B54CA5" w:rsidRPr="00B2556E" w:rsidRDefault="00B54CA5" w:rsidP="00D111F6">
            <w:pPr>
              <w:rPr>
                <w:rFonts w:eastAsia="Times New Roman" w:cstheme="minorHAnsi"/>
                <w:color w:val="000000"/>
                <w:sz w:val="18"/>
                <w:szCs w:val="18"/>
              </w:rPr>
            </w:pPr>
          </w:p>
        </w:tc>
      </w:tr>
      <w:tr w:rsidR="00D111F6" w:rsidRPr="00B2556E" w14:paraId="59F1920B" w14:textId="77777777" w:rsidTr="00D111F6">
        <w:trPr>
          <w:trHeight w:val="397"/>
        </w:trPr>
        <w:tc>
          <w:tcPr>
            <w:tcW w:w="212" w:type="pct"/>
            <w:tcBorders>
              <w:left w:val="single" w:sz="4" w:space="0" w:color="auto"/>
            </w:tcBorders>
            <w:shd w:val="clear" w:color="auto" w:fill="F2F2F2" w:themeFill="background1" w:themeFillShade="F2"/>
          </w:tcPr>
          <w:p w14:paraId="05B958DB" w14:textId="77777777" w:rsidR="000C0337" w:rsidRPr="00B2556E" w:rsidRDefault="000C0337" w:rsidP="00D111F6">
            <w:pPr>
              <w:ind w:left="152"/>
              <w:jc w:val="right"/>
              <w:rPr>
                <w:rFonts w:eastAsia="Times New Roman" w:cstheme="minorHAnsi"/>
                <w:color w:val="000000"/>
                <w:sz w:val="18"/>
                <w:szCs w:val="18"/>
              </w:rPr>
            </w:pPr>
          </w:p>
        </w:tc>
        <w:tc>
          <w:tcPr>
            <w:tcW w:w="115" w:type="pct"/>
            <w:tcBorders>
              <w:right w:val="single" w:sz="4" w:space="0" w:color="auto"/>
            </w:tcBorders>
            <w:shd w:val="clear" w:color="auto" w:fill="F2F2F2" w:themeFill="background1" w:themeFillShade="F2"/>
          </w:tcPr>
          <w:p w14:paraId="3292777E" w14:textId="5F6174EA" w:rsidR="000C0337" w:rsidRPr="00B66E9E" w:rsidRDefault="000C0337" w:rsidP="00D111F6">
            <w:pPr>
              <w:ind w:left="152"/>
              <w:rPr>
                <w:rFonts w:eastAsia="Times New Roman" w:cstheme="minorHAnsi"/>
                <w:b/>
                <w:color w:val="000000"/>
                <w:sz w:val="18"/>
                <w:szCs w:val="18"/>
              </w:rPr>
            </w:pPr>
          </w:p>
        </w:tc>
        <w:tc>
          <w:tcPr>
            <w:tcW w:w="13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FEDD83" w14:textId="29D3911B" w:rsidR="000C0337" w:rsidRPr="00E46C4D" w:rsidRDefault="00A36C09" w:rsidP="00D111F6">
            <w:pPr>
              <w:rPr>
                <w:rFonts w:eastAsia="Times New Roman" w:cstheme="minorHAnsi"/>
                <w:b/>
                <w:color w:val="000000"/>
                <w:sz w:val="18"/>
                <w:szCs w:val="18"/>
              </w:rPr>
            </w:pPr>
            <w:r w:rsidRPr="00E46C4D">
              <w:rPr>
                <w:rFonts w:eastAsia="Times New Roman" w:cstheme="minorHAnsi"/>
                <w:b/>
                <w:color w:val="000000"/>
                <w:sz w:val="18"/>
                <w:szCs w:val="18"/>
              </w:rPr>
              <w:t xml:space="preserve">ii. </w:t>
            </w:r>
            <w:r w:rsidR="00043855" w:rsidRPr="00E46C4D">
              <w:rPr>
                <w:rFonts w:eastAsia="Times New Roman" w:cstheme="minorHAnsi"/>
                <w:color w:val="000000"/>
                <w:sz w:val="18"/>
                <w:szCs w:val="18"/>
              </w:rPr>
              <w:t>Drinking-w</w:t>
            </w:r>
            <w:r w:rsidR="000C0337" w:rsidRPr="00E46C4D">
              <w:rPr>
                <w:rFonts w:eastAsia="Times New Roman" w:cstheme="minorHAnsi"/>
                <w:color w:val="000000"/>
                <w:sz w:val="18"/>
                <w:szCs w:val="18"/>
              </w:rPr>
              <w:t>ater supply</w:t>
            </w:r>
            <w:r w:rsidR="000C0337" w:rsidRPr="00E46C4D">
              <w:rPr>
                <w:rFonts w:eastAsia="Times New Roman" w:cstheme="minorHAnsi"/>
                <w:b/>
                <w:color w:val="000000"/>
                <w:sz w:val="18"/>
                <w:szCs w:val="18"/>
              </w:rPr>
              <w:t xml:space="preserve"> </w:t>
            </w:r>
          </w:p>
        </w:tc>
        <w:sdt>
          <w:sdtPr>
            <w:rPr>
              <w:rFonts w:eastAsia="Times New Roman" w:cstheme="minorHAnsi"/>
              <w:color w:val="000000"/>
              <w:sz w:val="18"/>
              <w:szCs w:val="18"/>
            </w:rPr>
            <w:id w:val="1165587993"/>
            <w14:checkbox>
              <w14:checked w14:val="0"/>
              <w14:checkedState w14:val="2612" w14:font="MS Gothic"/>
              <w14:uncheckedState w14:val="2610" w14:font="MS Gothic"/>
            </w14:checkbox>
          </w:sdtPr>
          <w:sdtEndPr/>
          <w:sdtContent>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4C208" w14:textId="7F7BD119" w:rsidR="000C0337" w:rsidRDefault="000C0337" w:rsidP="00D111F6">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742556264"/>
            <w14:checkbox>
              <w14:checked w14:val="0"/>
              <w14:checkedState w14:val="2612" w14:font="MS Gothic"/>
              <w14:uncheckedState w14:val="2610" w14:font="MS Gothic"/>
            </w14:checkbox>
          </w:sdtPr>
          <w:sdtEndPr/>
          <w:sdtContent>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485C5" w14:textId="15E5EC88" w:rsidR="000C0337" w:rsidRDefault="000C0337" w:rsidP="00D111F6">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220" w:type="pct"/>
            <w:tcBorders>
              <w:top w:val="single" w:sz="4" w:space="0" w:color="auto"/>
              <w:left w:val="single" w:sz="4" w:space="0" w:color="auto"/>
              <w:bottom w:val="single" w:sz="4" w:space="0" w:color="auto"/>
              <w:right w:val="single" w:sz="4" w:space="0" w:color="auto"/>
            </w:tcBorders>
          </w:tcPr>
          <w:p w14:paraId="6D5CC0BD" w14:textId="50A982EB" w:rsidR="000C0337" w:rsidRPr="00B2556E" w:rsidRDefault="000C0337" w:rsidP="00D111F6">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tcPr>
          <w:p w14:paraId="1A5AFB43" w14:textId="0B262015" w:rsidR="000C0337" w:rsidRPr="00B2556E" w:rsidRDefault="000C0337" w:rsidP="00D111F6">
            <w:pPr>
              <w:rPr>
                <w:rFonts w:eastAsia="Times New Roman" w:cstheme="minorHAnsi"/>
                <w:color w:val="000000"/>
                <w:sz w:val="18"/>
                <w:szCs w:val="18"/>
              </w:rPr>
            </w:pPr>
          </w:p>
        </w:tc>
        <w:tc>
          <w:tcPr>
            <w:tcW w:w="284" w:type="pct"/>
            <w:tcBorders>
              <w:top w:val="single" w:sz="4" w:space="0" w:color="auto"/>
              <w:left w:val="single" w:sz="4" w:space="0" w:color="auto"/>
              <w:right w:val="single" w:sz="4" w:space="0" w:color="auto"/>
            </w:tcBorders>
          </w:tcPr>
          <w:p w14:paraId="2F6602B2" w14:textId="13C1C16D" w:rsidR="000C0337" w:rsidRPr="00B2556E" w:rsidRDefault="000C0337" w:rsidP="00D111F6">
            <w:pPr>
              <w:rPr>
                <w:rFonts w:eastAsia="Times New Roman" w:cstheme="minorHAnsi"/>
                <w:color w:val="000000"/>
                <w:sz w:val="18"/>
                <w:szCs w:val="18"/>
              </w:rPr>
            </w:pPr>
          </w:p>
        </w:tc>
        <w:tc>
          <w:tcPr>
            <w:tcW w:w="1158" w:type="pct"/>
            <w:gridSpan w:val="2"/>
            <w:tcBorders>
              <w:top w:val="single" w:sz="4" w:space="0" w:color="auto"/>
              <w:left w:val="single" w:sz="4" w:space="0" w:color="auto"/>
              <w:bottom w:val="single" w:sz="4" w:space="0" w:color="auto"/>
              <w:right w:val="single" w:sz="4" w:space="0" w:color="auto"/>
            </w:tcBorders>
          </w:tcPr>
          <w:p w14:paraId="778239D5" w14:textId="77777777" w:rsidR="000C0337" w:rsidRPr="00B2556E" w:rsidRDefault="000C0337" w:rsidP="00D111F6">
            <w:pPr>
              <w:rPr>
                <w:rFonts w:eastAsia="Times New Roman" w:cstheme="minorHAnsi"/>
                <w:color w:val="000000"/>
                <w:sz w:val="18"/>
                <w:szCs w:val="18"/>
              </w:rPr>
            </w:pPr>
          </w:p>
        </w:tc>
      </w:tr>
      <w:tr w:rsidR="00D111F6" w:rsidRPr="00B2556E" w14:paraId="2D2F521A" w14:textId="77777777" w:rsidTr="00D111F6">
        <w:trPr>
          <w:trHeight w:val="397"/>
        </w:trPr>
        <w:tc>
          <w:tcPr>
            <w:tcW w:w="212" w:type="pct"/>
            <w:tcBorders>
              <w:left w:val="single" w:sz="4" w:space="0" w:color="auto"/>
            </w:tcBorders>
            <w:shd w:val="clear" w:color="auto" w:fill="F2F2F2" w:themeFill="background1" w:themeFillShade="F2"/>
          </w:tcPr>
          <w:p w14:paraId="47D53B47" w14:textId="77777777" w:rsidR="000C0337" w:rsidRPr="00B2556E" w:rsidRDefault="000C0337" w:rsidP="00D111F6">
            <w:pPr>
              <w:ind w:left="152"/>
              <w:jc w:val="right"/>
              <w:rPr>
                <w:rFonts w:eastAsia="Times New Roman" w:cstheme="minorHAnsi"/>
                <w:color w:val="000000"/>
                <w:sz w:val="18"/>
                <w:szCs w:val="18"/>
              </w:rPr>
            </w:pPr>
          </w:p>
        </w:tc>
        <w:tc>
          <w:tcPr>
            <w:tcW w:w="115" w:type="pct"/>
            <w:tcBorders>
              <w:right w:val="single" w:sz="4" w:space="0" w:color="auto"/>
            </w:tcBorders>
            <w:shd w:val="clear" w:color="auto" w:fill="F2F2F2" w:themeFill="background1" w:themeFillShade="F2"/>
            <w:vAlign w:val="center"/>
          </w:tcPr>
          <w:p w14:paraId="5A4FE4EA" w14:textId="20DF5E66" w:rsidR="000C0337" w:rsidRPr="00B66E9E" w:rsidRDefault="000C0337" w:rsidP="00D111F6">
            <w:pPr>
              <w:ind w:left="152"/>
              <w:rPr>
                <w:rFonts w:eastAsia="Times New Roman" w:cstheme="minorHAnsi"/>
                <w:b/>
                <w:color w:val="000000"/>
                <w:sz w:val="18"/>
                <w:szCs w:val="18"/>
              </w:rPr>
            </w:pPr>
          </w:p>
        </w:tc>
        <w:tc>
          <w:tcPr>
            <w:tcW w:w="13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DC1D8" w14:textId="5341584F" w:rsidR="000C0337" w:rsidRPr="00E46C4D" w:rsidRDefault="00A36C09" w:rsidP="005316D7">
            <w:pPr>
              <w:rPr>
                <w:rFonts w:eastAsia="Times New Roman" w:cstheme="minorHAnsi"/>
                <w:b/>
                <w:color w:val="000000"/>
                <w:sz w:val="18"/>
                <w:szCs w:val="18"/>
                <w:lang w:val="sv-SE"/>
              </w:rPr>
            </w:pPr>
            <w:r w:rsidRPr="00E46C4D">
              <w:rPr>
                <w:rFonts w:eastAsia="Times New Roman" w:cstheme="minorHAnsi"/>
                <w:b/>
                <w:color w:val="000000"/>
                <w:sz w:val="18"/>
                <w:szCs w:val="18"/>
              </w:rPr>
              <w:t xml:space="preserve">iii. </w:t>
            </w:r>
            <w:r w:rsidR="000C0337" w:rsidRPr="00E46C4D">
              <w:rPr>
                <w:rFonts w:eastAsia="Times New Roman" w:cstheme="minorHAnsi"/>
                <w:color w:val="000000"/>
                <w:sz w:val="18"/>
                <w:szCs w:val="18"/>
              </w:rPr>
              <w:t>Hygiene</w:t>
            </w:r>
            <w:r w:rsidR="005316D7">
              <w:rPr>
                <w:rFonts w:eastAsia="Times New Roman" w:cstheme="minorHAnsi"/>
                <w:color w:val="000000"/>
                <w:sz w:val="18"/>
                <w:szCs w:val="18"/>
              </w:rPr>
              <w:t>/handwashing</w:t>
            </w:r>
            <w:r w:rsidR="00963BBE" w:rsidRPr="00E46C4D">
              <w:rPr>
                <w:rFonts w:eastAsia="Times New Roman" w:cstheme="minorHAnsi"/>
                <w:b/>
                <w:color w:val="000000"/>
                <w:sz w:val="18"/>
                <w:szCs w:val="18"/>
              </w:rPr>
              <w:t xml:space="preserve"> </w:t>
            </w:r>
          </w:p>
        </w:tc>
        <w:sdt>
          <w:sdtPr>
            <w:rPr>
              <w:rFonts w:eastAsia="Times New Roman" w:cstheme="minorHAnsi"/>
              <w:color w:val="000000"/>
              <w:sz w:val="18"/>
              <w:szCs w:val="18"/>
            </w:rPr>
            <w:id w:val="236601670"/>
            <w14:checkbox>
              <w14:checked w14:val="0"/>
              <w14:checkedState w14:val="2612" w14:font="MS Gothic"/>
              <w14:uncheckedState w14:val="2610" w14:font="MS Gothic"/>
            </w14:checkbox>
          </w:sdtPr>
          <w:sdtEndPr/>
          <w:sdtContent>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25755" w14:textId="2715CCE2" w:rsidR="000C0337" w:rsidRDefault="00A469FE" w:rsidP="00D111F6">
                <w:pPr>
                  <w:jc w:val="cente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611086950"/>
            <w14:checkbox>
              <w14:checked w14:val="0"/>
              <w14:checkedState w14:val="2612" w14:font="MS Gothic"/>
              <w14:uncheckedState w14:val="2610" w14:font="MS Gothic"/>
            </w14:checkbox>
          </w:sdtPr>
          <w:sdtEndPr/>
          <w:sdtContent>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D25E1" w14:textId="1F042189" w:rsidR="000C0337" w:rsidRPr="00B2556E" w:rsidRDefault="000C0337" w:rsidP="00D111F6">
                <w:pPr>
                  <w:jc w:val="cente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220" w:type="pct"/>
            <w:tcBorders>
              <w:top w:val="single" w:sz="4" w:space="0" w:color="auto"/>
              <w:left w:val="single" w:sz="4" w:space="0" w:color="auto"/>
              <w:bottom w:val="single" w:sz="4" w:space="0" w:color="auto"/>
              <w:right w:val="single" w:sz="4" w:space="0" w:color="auto"/>
            </w:tcBorders>
          </w:tcPr>
          <w:p w14:paraId="6E5305F2" w14:textId="77777777" w:rsidR="000C0337" w:rsidRPr="00B2556E" w:rsidRDefault="000C0337" w:rsidP="00D111F6">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tcPr>
          <w:p w14:paraId="0218139F" w14:textId="77777777" w:rsidR="000C0337" w:rsidRPr="00B2556E" w:rsidRDefault="000C0337" w:rsidP="00D111F6">
            <w:pPr>
              <w:rPr>
                <w:rFonts w:eastAsia="Times New Roman" w:cstheme="minorHAnsi"/>
                <w:color w:val="000000"/>
                <w:sz w:val="18"/>
                <w:szCs w:val="18"/>
              </w:rPr>
            </w:pPr>
          </w:p>
        </w:tc>
        <w:tc>
          <w:tcPr>
            <w:tcW w:w="284" w:type="pct"/>
            <w:tcBorders>
              <w:top w:val="single" w:sz="4" w:space="0" w:color="auto"/>
              <w:left w:val="single" w:sz="4" w:space="0" w:color="auto"/>
              <w:bottom w:val="single" w:sz="4" w:space="0" w:color="auto"/>
              <w:right w:val="single" w:sz="4" w:space="0" w:color="auto"/>
            </w:tcBorders>
          </w:tcPr>
          <w:p w14:paraId="70B5743B" w14:textId="77777777" w:rsidR="000C0337" w:rsidRPr="00B2556E" w:rsidRDefault="000C0337" w:rsidP="00D111F6">
            <w:pPr>
              <w:rPr>
                <w:rFonts w:eastAsia="Times New Roman" w:cstheme="minorHAnsi"/>
                <w:color w:val="000000"/>
                <w:sz w:val="18"/>
                <w:szCs w:val="18"/>
              </w:rPr>
            </w:pPr>
          </w:p>
        </w:tc>
        <w:tc>
          <w:tcPr>
            <w:tcW w:w="1158" w:type="pct"/>
            <w:gridSpan w:val="2"/>
            <w:tcBorders>
              <w:top w:val="single" w:sz="4" w:space="0" w:color="auto"/>
              <w:left w:val="single" w:sz="4" w:space="0" w:color="auto"/>
              <w:bottom w:val="single" w:sz="4" w:space="0" w:color="auto"/>
              <w:right w:val="single" w:sz="4" w:space="0" w:color="auto"/>
            </w:tcBorders>
          </w:tcPr>
          <w:p w14:paraId="7C38E17C" w14:textId="77777777" w:rsidR="000C0337" w:rsidRPr="00B2556E" w:rsidRDefault="000C0337" w:rsidP="00D111F6">
            <w:pPr>
              <w:rPr>
                <w:rFonts w:eastAsia="Times New Roman" w:cstheme="minorHAnsi"/>
                <w:color w:val="000000"/>
                <w:sz w:val="18"/>
                <w:szCs w:val="18"/>
              </w:rPr>
            </w:pPr>
          </w:p>
        </w:tc>
      </w:tr>
      <w:tr w:rsidR="00CB6D01" w:rsidRPr="00B2556E" w14:paraId="4E18F0C8" w14:textId="77777777" w:rsidTr="00D111F6">
        <w:tc>
          <w:tcPr>
            <w:tcW w:w="212" w:type="pct"/>
            <w:tcBorders>
              <w:left w:val="single" w:sz="4" w:space="0" w:color="auto"/>
            </w:tcBorders>
            <w:shd w:val="clear" w:color="auto" w:fill="F2F2F2" w:themeFill="background1" w:themeFillShade="F2"/>
          </w:tcPr>
          <w:p w14:paraId="3599902C" w14:textId="77777777" w:rsidR="00CB6D01" w:rsidRPr="00B2556E" w:rsidRDefault="00CB6D01" w:rsidP="00D111F6">
            <w:pPr>
              <w:ind w:left="152"/>
              <w:jc w:val="right"/>
              <w:rPr>
                <w:rFonts w:eastAsia="Times New Roman" w:cstheme="minorHAnsi"/>
                <w:color w:val="000000"/>
                <w:sz w:val="18"/>
                <w:szCs w:val="18"/>
              </w:rPr>
            </w:pPr>
          </w:p>
        </w:tc>
        <w:tc>
          <w:tcPr>
            <w:tcW w:w="115" w:type="pct"/>
            <w:shd w:val="clear" w:color="auto" w:fill="F2F2F2" w:themeFill="background1" w:themeFillShade="F2"/>
            <w:vAlign w:val="center"/>
          </w:tcPr>
          <w:p w14:paraId="5F3CC6C4" w14:textId="77777777" w:rsidR="00CB6D01" w:rsidRPr="00B2556E" w:rsidRDefault="00CB6D01" w:rsidP="00D111F6">
            <w:pPr>
              <w:ind w:left="152"/>
              <w:rPr>
                <w:rFonts w:eastAsia="Times New Roman" w:cstheme="minorHAnsi"/>
                <w:color w:val="000000"/>
                <w:sz w:val="18"/>
                <w:szCs w:val="18"/>
              </w:rPr>
            </w:pPr>
          </w:p>
        </w:tc>
        <w:tc>
          <w:tcPr>
            <w:tcW w:w="4673" w:type="pct"/>
            <w:gridSpan w:val="8"/>
            <w:tcBorders>
              <w:top w:val="single" w:sz="4" w:space="0" w:color="auto"/>
              <w:right w:val="single" w:sz="4" w:space="0" w:color="auto"/>
            </w:tcBorders>
            <w:shd w:val="clear" w:color="auto" w:fill="F2F2F2" w:themeFill="background1" w:themeFillShade="F2"/>
            <w:vAlign w:val="center"/>
          </w:tcPr>
          <w:p w14:paraId="7846C5A3" w14:textId="77777777" w:rsidR="00CB6D01" w:rsidRPr="00361AA3" w:rsidRDefault="00CB6D01" w:rsidP="00D111F6">
            <w:pPr>
              <w:rPr>
                <w:rFonts w:eastAsia="Times New Roman" w:cstheme="minorHAnsi"/>
                <w:b/>
                <w:bCs/>
                <w:color w:val="000000"/>
                <w:sz w:val="16"/>
                <w:szCs w:val="16"/>
              </w:rPr>
            </w:pPr>
          </w:p>
        </w:tc>
      </w:tr>
      <w:tr w:rsidR="00D111F6" w:rsidRPr="00B2556E" w14:paraId="1FF6FB5F" w14:textId="77777777" w:rsidTr="00D111F6">
        <w:tc>
          <w:tcPr>
            <w:tcW w:w="212" w:type="pct"/>
            <w:tcBorders>
              <w:left w:val="single" w:sz="4" w:space="0" w:color="auto"/>
            </w:tcBorders>
            <w:shd w:val="clear" w:color="auto" w:fill="F2F2F2" w:themeFill="background1" w:themeFillShade="F2"/>
          </w:tcPr>
          <w:p w14:paraId="40C5FF36" w14:textId="77777777" w:rsidR="00282240" w:rsidRPr="00B2556E" w:rsidRDefault="00282240" w:rsidP="00D111F6">
            <w:pPr>
              <w:ind w:left="152"/>
              <w:jc w:val="right"/>
              <w:rPr>
                <w:rFonts w:eastAsia="Times New Roman" w:cstheme="minorHAnsi"/>
                <w:color w:val="000000"/>
                <w:sz w:val="18"/>
                <w:szCs w:val="18"/>
              </w:rPr>
            </w:pPr>
          </w:p>
        </w:tc>
        <w:tc>
          <w:tcPr>
            <w:tcW w:w="115" w:type="pct"/>
            <w:shd w:val="clear" w:color="auto" w:fill="F2F2F2" w:themeFill="background1" w:themeFillShade="F2"/>
            <w:vAlign w:val="center"/>
          </w:tcPr>
          <w:p w14:paraId="06DC7F2E" w14:textId="038841D0" w:rsidR="00282240" w:rsidRPr="00B2556E" w:rsidRDefault="00282240" w:rsidP="00D111F6">
            <w:pPr>
              <w:ind w:left="152"/>
              <w:rPr>
                <w:rFonts w:eastAsia="Times New Roman" w:cstheme="minorHAnsi"/>
                <w:color w:val="000000"/>
                <w:sz w:val="18"/>
                <w:szCs w:val="18"/>
              </w:rPr>
            </w:pPr>
          </w:p>
        </w:tc>
        <w:tc>
          <w:tcPr>
            <w:tcW w:w="1334" w:type="pct"/>
            <w:tcBorders>
              <w:bottom w:val="single" w:sz="4" w:space="0" w:color="auto"/>
              <w:right w:val="single" w:sz="4" w:space="0" w:color="auto"/>
            </w:tcBorders>
            <w:shd w:val="clear" w:color="auto" w:fill="F2F2F2" w:themeFill="background1" w:themeFillShade="F2"/>
            <w:vAlign w:val="center"/>
          </w:tcPr>
          <w:p w14:paraId="5407C2E7" w14:textId="472A41D3" w:rsidR="00282240" w:rsidRPr="00A36C09" w:rsidRDefault="00282240" w:rsidP="00D111F6">
            <w:pPr>
              <w:rPr>
                <w:rFonts w:eastAsia="Times New Roman" w:cstheme="minorHAnsi"/>
                <w:color w:val="000000"/>
                <w:sz w:val="18"/>
                <w:szCs w:val="18"/>
              </w:rPr>
            </w:pPr>
            <w:r w:rsidRPr="00A36C09">
              <w:rPr>
                <w:rFonts w:eastAsia="Times New Roman" w:cstheme="minorHAnsi"/>
                <w:color w:val="000000"/>
                <w:sz w:val="18"/>
                <w:szCs w:val="18"/>
              </w:rPr>
              <w:t xml:space="preserve">Are there additional targets for </w:t>
            </w:r>
            <w:r w:rsidRPr="001E0DC2">
              <w:rPr>
                <w:rFonts w:eastAsia="Times New Roman" w:cstheme="minorHAnsi"/>
                <w:color w:val="000000"/>
                <w:sz w:val="18"/>
                <w:szCs w:val="18"/>
                <w:u w:val="single"/>
              </w:rPr>
              <w:t>WASH in</w:t>
            </w:r>
            <w:r w:rsidRPr="00CB6D01">
              <w:rPr>
                <w:rFonts w:eastAsia="Times New Roman" w:cstheme="minorHAnsi"/>
                <w:color w:val="000000"/>
                <w:sz w:val="18"/>
                <w:szCs w:val="18"/>
                <w:u w:val="single"/>
              </w:rPr>
              <w:t xml:space="preserve"> health care facilities</w:t>
            </w:r>
            <w:r w:rsidRPr="00A36C09">
              <w:rPr>
                <w:rFonts w:eastAsia="Times New Roman" w:cstheme="minorHAnsi"/>
                <w:color w:val="000000"/>
                <w:sz w:val="18"/>
                <w:szCs w:val="18"/>
              </w:rPr>
              <w:t>?</w:t>
            </w:r>
          </w:p>
        </w:tc>
        <w:tc>
          <w:tcPr>
            <w:tcW w:w="1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D04CA" w14:textId="7AD7C87D" w:rsidR="00282240" w:rsidRPr="00E46C4D" w:rsidRDefault="00282240" w:rsidP="00D111F6">
            <w:pPr>
              <w:jc w:val="center"/>
              <w:rPr>
                <w:rFonts w:eastAsia="Times New Roman" w:cstheme="minorHAnsi"/>
                <w:color w:val="000000"/>
                <w:sz w:val="18"/>
                <w:szCs w:val="18"/>
              </w:rPr>
            </w:pPr>
            <w:r w:rsidRPr="00E46C4D">
              <w:rPr>
                <w:rFonts w:eastAsia="Times New Roman" w:cstheme="minorHAnsi"/>
                <w:color w:val="000000"/>
                <w:sz w:val="18"/>
                <w:szCs w:val="18"/>
              </w:rPr>
              <w:t>Yes</w:t>
            </w:r>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3D904C" w14:textId="2758BA93" w:rsidR="00282240" w:rsidRPr="00E46C4D" w:rsidRDefault="00282240" w:rsidP="00D111F6">
            <w:pPr>
              <w:jc w:val="center"/>
              <w:rPr>
                <w:rFonts w:eastAsia="Times New Roman" w:cstheme="minorHAnsi"/>
                <w:color w:val="000000"/>
                <w:sz w:val="18"/>
                <w:szCs w:val="18"/>
              </w:rPr>
            </w:pPr>
            <w:r w:rsidRPr="00E46C4D">
              <w:rPr>
                <w:rFonts w:eastAsia="Times New Roman" w:cstheme="minorHAnsi"/>
                <w:color w:val="000000"/>
                <w:sz w:val="18"/>
                <w:szCs w:val="18"/>
              </w:rPr>
              <w:t>No</w:t>
            </w:r>
          </w:p>
        </w:tc>
        <w:tc>
          <w:tcPr>
            <w:tcW w:w="1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5A86C" w14:textId="0C0BCBD1" w:rsidR="00282240" w:rsidRPr="00E46C4D" w:rsidRDefault="00282240" w:rsidP="00D111F6">
            <w:pPr>
              <w:rPr>
                <w:rFonts w:eastAsia="Times New Roman" w:cstheme="minorHAnsi"/>
                <w:color w:val="000000"/>
                <w:sz w:val="18"/>
                <w:szCs w:val="18"/>
              </w:rPr>
            </w:pPr>
            <w:r w:rsidRPr="00E46C4D">
              <w:rPr>
                <w:rFonts w:eastAsia="Times New Roman" w:cstheme="minorHAnsi"/>
                <w:color w:val="000000"/>
                <w:sz w:val="18"/>
                <w:szCs w:val="18"/>
              </w:rPr>
              <w:t>If yes, please specify what the target measures and what is included in the measure.</w:t>
            </w:r>
          </w:p>
        </w:tc>
        <w:tc>
          <w:tcPr>
            <w:tcW w:w="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B17F7" w14:textId="59C78542" w:rsidR="00282240" w:rsidRPr="00E46C4D" w:rsidRDefault="00ED779D" w:rsidP="00D111F6">
            <w:pPr>
              <w:jc w:val="center"/>
              <w:rPr>
                <w:rFonts w:eastAsia="Times New Roman" w:cstheme="minorHAnsi"/>
                <w:color w:val="000000"/>
                <w:sz w:val="18"/>
                <w:szCs w:val="18"/>
              </w:rPr>
            </w:pPr>
            <w:r>
              <w:rPr>
                <w:rFonts w:eastAsia="Times New Roman" w:cstheme="minorHAnsi"/>
                <w:color w:val="000000"/>
                <w:sz w:val="18"/>
                <w:szCs w:val="18"/>
              </w:rPr>
              <w:t>Target value</w:t>
            </w:r>
          </w:p>
        </w:tc>
        <w:tc>
          <w:tcPr>
            <w:tcW w:w="2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34BAD" w14:textId="56502A3D" w:rsidR="00282240" w:rsidRPr="00E46C4D" w:rsidRDefault="00ED779D" w:rsidP="00D111F6">
            <w:pPr>
              <w:jc w:val="center"/>
              <w:rPr>
                <w:rFonts w:eastAsia="Times New Roman" w:cstheme="minorHAnsi"/>
                <w:color w:val="000000"/>
                <w:sz w:val="18"/>
                <w:szCs w:val="18"/>
              </w:rPr>
            </w:pPr>
            <w:r>
              <w:rPr>
                <w:rFonts w:eastAsia="Times New Roman" w:cstheme="minorHAnsi"/>
                <w:color w:val="000000"/>
                <w:sz w:val="18"/>
                <w:szCs w:val="18"/>
              </w:rPr>
              <w:t>Target year</w:t>
            </w:r>
          </w:p>
        </w:tc>
        <w:tc>
          <w:tcPr>
            <w:tcW w:w="115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B09E3" w14:textId="69295E36" w:rsidR="00282240" w:rsidRPr="00E46C4D" w:rsidRDefault="00361AA3" w:rsidP="00D111F6">
            <w:pPr>
              <w:rPr>
                <w:rFonts w:eastAsia="Times New Roman" w:cstheme="minorHAnsi"/>
                <w:color w:val="000000"/>
                <w:sz w:val="18"/>
                <w:szCs w:val="18"/>
              </w:rPr>
            </w:pPr>
            <w:r w:rsidRPr="00E46C4D">
              <w:rPr>
                <w:rFonts w:eastAsia="Times New Roman" w:cstheme="minorHAnsi"/>
                <w:b/>
                <w:bCs/>
                <w:color w:val="000000"/>
                <w:sz w:val="18"/>
                <w:szCs w:val="18"/>
              </w:rPr>
              <w:t>Title and d</w:t>
            </w:r>
            <w:r w:rsidR="00282240" w:rsidRPr="00E46C4D">
              <w:rPr>
                <w:rFonts w:eastAsia="Times New Roman" w:cstheme="minorHAnsi"/>
                <w:b/>
                <w:bCs/>
                <w:color w:val="000000"/>
                <w:sz w:val="18"/>
                <w:szCs w:val="18"/>
              </w:rPr>
              <w:t>ate of policy/plan</w:t>
            </w:r>
            <w:r w:rsidR="00282240" w:rsidRPr="00E46C4D">
              <w:rPr>
                <w:rFonts w:eastAsia="Times New Roman" w:cstheme="minorHAnsi"/>
                <w:color w:val="000000"/>
                <w:sz w:val="18"/>
                <w:szCs w:val="18"/>
              </w:rPr>
              <w:t xml:space="preserve"> where target is established. If available, please </w:t>
            </w:r>
            <w:r w:rsidR="00560857" w:rsidRPr="00E46C4D">
              <w:rPr>
                <w:rFonts w:eastAsia="Times New Roman" w:cstheme="minorHAnsi"/>
                <w:b/>
                <w:bCs/>
                <w:color w:val="000000"/>
                <w:sz w:val="18"/>
                <w:szCs w:val="18"/>
              </w:rPr>
              <w:t>provi</w:t>
            </w:r>
            <w:r w:rsidR="00282240" w:rsidRPr="00E46C4D">
              <w:rPr>
                <w:rFonts w:eastAsia="Times New Roman" w:cstheme="minorHAnsi"/>
                <w:b/>
                <w:bCs/>
                <w:color w:val="000000"/>
                <w:sz w:val="18"/>
                <w:szCs w:val="18"/>
              </w:rPr>
              <w:t>de a link or attach a copy</w:t>
            </w:r>
            <w:r w:rsidR="00282240" w:rsidRPr="00E46C4D">
              <w:rPr>
                <w:rFonts w:eastAsia="Times New Roman" w:cstheme="minorHAnsi"/>
                <w:color w:val="000000"/>
                <w:sz w:val="18"/>
                <w:szCs w:val="18"/>
              </w:rPr>
              <w:t>.</w:t>
            </w:r>
          </w:p>
        </w:tc>
      </w:tr>
      <w:tr w:rsidR="00D111F6" w:rsidRPr="00B2556E" w14:paraId="61923006" w14:textId="77777777" w:rsidTr="00D111F6">
        <w:trPr>
          <w:trHeight w:val="397"/>
        </w:trPr>
        <w:tc>
          <w:tcPr>
            <w:tcW w:w="212" w:type="pct"/>
            <w:tcBorders>
              <w:left w:val="single" w:sz="4" w:space="0" w:color="auto"/>
            </w:tcBorders>
            <w:shd w:val="clear" w:color="auto" w:fill="F2F2F2" w:themeFill="background1" w:themeFillShade="F2"/>
          </w:tcPr>
          <w:p w14:paraId="53740A6B" w14:textId="77777777" w:rsidR="00282240" w:rsidRPr="00B2556E" w:rsidRDefault="00282240" w:rsidP="00D111F6">
            <w:pPr>
              <w:ind w:left="152"/>
              <w:jc w:val="right"/>
              <w:rPr>
                <w:rFonts w:eastAsia="Times New Roman" w:cstheme="minorHAnsi"/>
                <w:color w:val="000000"/>
                <w:sz w:val="18"/>
                <w:szCs w:val="18"/>
              </w:rPr>
            </w:pPr>
          </w:p>
        </w:tc>
        <w:tc>
          <w:tcPr>
            <w:tcW w:w="115" w:type="pct"/>
            <w:tcBorders>
              <w:right w:val="single" w:sz="4" w:space="0" w:color="auto"/>
            </w:tcBorders>
            <w:shd w:val="clear" w:color="auto" w:fill="F2F2F2" w:themeFill="background1" w:themeFillShade="F2"/>
          </w:tcPr>
          <w:p w14:paraId="25C07C2C" w14:textId="77777777" w:rsidR="00282240" w:rsidRPr="00B2556E" w:rsidRDefault="00282240" w:rsidP="00D111F6">
            <w:pPr>
              <w:ind w:left="152"/>
              <w:jc w:val="right"/>
              <w:rPr>
                <w:rFonts w:eastAsia="Times New Roman" w:cstheme="minorHAnsi"/>
                <w:color w:val="000000"/>
                <w:sz w:val="18"/>
                <w:szCs w:val="18"/>
              </w:rPr>
            </w:pPr>
          </w:p>
        </w:tc>
        <w:tc>
          <w:tcPr>
            <w:tcW w:w="1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85A88" w14:textId="19367B03" w:rsidR="00282240" w:rsidRPr="00E46C4D" w:rsidRDefault="00943E87" w:rsidP="00D111F6">
            <w:pPr>
              <w:rPr>
                <w:rFonts w:eastAsia="Times New Roman" w:cstheme="minorHAnsi"/>
                <w:b/>
                <w:color w:val="000000"/>
                <w:sz w:val="18"/>
                <w:szCs w:val="18"/>
              </w:rPr>
            </w:pPr>
            <w:r w:rsidRPr="00E46C4D">
              <w:rPr>
                <w:rFonts w:eastAsia="Times New Roman" w:cstheme="minorHAnsi"/>
                <w:b/>
                <w:color w:val="000000"/>
                <w:sz w:val="18"/>
                <w:szCs w:val="18"/>
              </w:rPr>
              <w:t>i</w:t>
            </w:r>
            <w:r w:rsidR="00A36C09" w:rsidRPr="00E46C4D">
              <w:rPr>
                <w:rFonts w:eastAsia="Times New Roman" w:cstheme="minorHAnsi"/>
                <w:b/>
                <w:color w:val="000000"/>
                <w:sz w:val="18"/>
                <w:szCs w:val="18"/>
              </w:rPr>
              <w:t>v</w:t>
            </w:r>
            <w:r w:rsidR="00282240" w:rsidRPr="00E46C4D">
              <w:rPr>
                <w:rFonts w:eastAsia="Times New Roman" w:cstheme="minorHAnsi"/>
                <w:b/>
                <w:color w:val="000000"/>
                <w:sz w:val="18"/>
                <w:szCs w:val="18"/>
              </w:rPr>
              <w:t>.</w:t>
            </w:r>
          </w:p>
        </w:tc>
        <w:sdt>
          <w:sdtPr>
            <w:rPr>
              <w:rFonts w:eastAsia="Times New Roman" w:cstheme="minorHAnsi"/>
              <w:color w:val="000000"/>
              <w:sz w:val="18"/>
              <w:szCs w:val="18"/>
            </w:rPr>
            <w:id w:val="1449892108"/>
            <w14:checkbox>
              <w14:checked w14:val="0"/>
              <w14:checkedState w14:val="2612" w14:font="MS Gothic"/>
              <w14:uncheckedState w14:val="2610" w14:font="MS Gothic"/>
            </w14:checkbox>
          </w:sdtPr>
          <w:sdtEndPr/>
          <w:sdtContent>
            <w:tc>
              <w:tcPr>
                <w:tcW w:w="181" w:type="pct"/>
                <w:tcBorders>
                  <w:top w:val="single" w:sz="4" w:space="0" w:color="auto"/>
                  <w:left w:val="single" w:sz="4" w:space="0" w:color="auto"/>
                  <w:bottom w:val="single" w:sz="4" w:space="0" w:color="auto"/>
                  <w:right w:val="single" w:sz="4" w:space="0" w:color="auto"/>
                </w:tcBorders>
                <w:vAlign w:val="center"/>
              </w:tcPr>
              <w:p w14:paraId="1265F63D" w14:textId="77777777" w:rsidR="00282240" w:rsidRDefault="00282240" w:rsidP="00D111F6">
                <w:pP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323957590"/>
            <w14:checkbox>
              <w14:checked w14:val="0"/>
              <w14:checkedState w14:val="2612" w14:font="MS Gothic"/>
              <w14:uncheckedState w14:val="2610" w14:font="MS Gothic"/>
            </w14:checkbox>
          </w:sdtPr>
          <w:sdtEndPr/>
          <w:sdtContent>
            <w:tc>
              <w:tcPr>
                <w:tcW w:w="180" w:type="pct"/>
                <w:tcBorders>
                  <w:top w:val="single" w:sz="4" w:space="0" w:color="auto"/>
                  <w:left w:val="single" w:sz="4" w:space="0" w:color="auto"/>
                  <w:bottom w:val="single" w:sz="4" w:space="0" w:color="auto"/>
                  <w:right w:val="single" w:sz="4" w:space="0" w:color="auto"/>
                </w:tcBorders>
                <w:vAlign w:val="center"/>
              </w:tcPr>
              <w:p w14:paraId="6CA44C09" w14:textId="77777777" w:rsidR="00282240" w:rsidRPr="00B2556E" w:rsidRDefault="00282240" w:rsidP="00D111F6">
                <w:pP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220" w:type="pct"/>
            <w:tcBorders>
              <w:top w:val="single" w:sz="4" w:space="0" w:color="auto"/>
              <w:left w:val="single" w:sz="4" w:space="0" w:color="auto"/>
              <w:bottom w:val="single" w:sz="4" w:space="0" w:color="auto"/>
              <w:right w:val="single" w:sz="4" w:space="0" w:color="auto"/>
            </w:tcBorders>
            <w:vAlign w:val="center"/>
          </w:tcPr>
          <w:p w14:paraId="7605F937" w14:textId="77777777" w:rsidR="00282240" w:rsidRPr="00B2556E" w:rsidRDefault="00282240" w:rsidP="00D111F6">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14:paraId="5E36AE3C" w14:textId="77777777" w:rsidR="00282240" w:rsidRPr="00B2556E" w:rsidRDefault="00282240" w:rsidP="00D111F6">
            <w:pPr>
              <w:rPr>
                <w:rFonts w:eastAsia="Times New Roman" w:cstheme="minorHAnsi"/>
                <w:color w:val="000000"/>
                <w:sz w:val="18"/>
                <w:szCs w:val="18"/>
              </w:rPr>
            </w:pPr>
          </w:p>
        </w:tc>
        <w:tc>
          <w:tcPr>
            <w:tcW w:w="284" w:type="pct"/>
            <w:tcBorders>
              <w:top w:val="single" w:sz="4" w:space="0" w:color="auto"/>
              <w:left w:val="single" w:sz="4" w:space="0" w:color="auto"/>
              <w:bottom w:val="single" w:sz="4" w:space="0" w:color="auto"/>
              <w:right w:val="single" w:sz="4" w:space="0" w:color="auto"/>
            </w:tcBorders>
            <w:vAlign w:val="center"/>
          </w:tcPr>
          <w:p w14:paraId="72C72C5B" w14:textId="77777777" w:rsidR="00282240" w:rsidRPr="00B2556E" w:rsidRDefault="00282240" w:rsidP="00D111F6">
            <w:pPr>
              <w:rPr>
                <w:rFonts w:eastAsia="Times New Roman" w:cstheme="minorHAnsi"/>
                <w:color w:val="000000"/>
                <w:sz w:val="18"/>
                <w:szCs w:val="18"/>
              </w:rPr>
            </w:pPr>
          </w:p>
        </w:tc>
        <w:tc>
          <w:tcPr>
            <w:tcW w:w="1158" w:type="pct"/>
            <w:gridSpan w:val="2"/>
            <w:tcBorders>
              <w:top w:val="single" w:sz="4" w:space="0" w:color="auto"/>
              <w:left w:val="single" w:sz="4" w:space="0" w:color="auto"/>
              <w:bottom w:val="single" w:sz="4" w:space="0" w:color="auto"/>
              <w:right w:val="single" w:sz="4" w:space="0" w:color="auto"/>
            </w:tcBorders>
            <w:vAlign w:val="center"/>
          </w:tcPr>
          <w:p w14:paraId="5DFD82DD" w14:textId="77777777" w:rsidR="00282240" w:rsidRPr="00B2556E" w:rsidRDefault="00282240" w:rsidP="00D111F6">
            <w:pPr>
              <w:rPr>
                <w:rFonts w:eastAsia="Times New Roman" w:cstheme="minorHAnsi"/>
                <w:color w:val="000000"/>
                <w:sz w:val="18"/>
                <w:szCs w:val="18"/>
              </w:rPr>
            </w:pPr>
          </w:p>
        </w:tc>
      </w:tr>
      <w:tr w:rsidR="00D111F6" w:rsidRPr="00B2556E" w14:paraId="00935DAA" w14:textId="77777777" w:rsidTr="00D111F6">
        <w:trPr>
          <w:trHeight w:val="397"/>
        </w:trPr>
        <w:tc>
          <w:tcPr>
            <w:tcW w:w="212" w:type="pct"/>
            <w:tcBorders>
              <w:left w:val="single" w:sz="4" w:space="0" w:color="auto"/>
            </w:tcBorders>
            <w:shd w:val="clear" w:color="auto" w:fill="F2F2F2" w:themeFill="background1" w:themeFillShade="F2"/>
          </w:tcPr>
          <w:p w14:paraId="40494AEB" w14:textId="77777777" w:rsidR="00282240" w:rsidRPr="00B2556E" w:rsidRDefault="00282240" w:rsidP="00D111F6">
            <w:pPr>
              <w:ind w:left="152"/>
              <w:jc w:val="right"/>
              <w:rPr>
                <w:rFonts w:eastAsia="Times New Roman" w:cstheme="minorHAnsi"/>
                <w:color w:val="000000"/>
                <w:sz w:val="18"/>
                <w:szCs w:val="18"/>
              </w:rPr>
            </w:pPr>
          </w:p>
        </w:tc>
        <w:tc>
          <w:tcPr>
            <w:tcW w:w="115" w:type="pct"/>
            <w:tcBorders>
              <w:right w:val="single" w:sz="4" w:space="0" w:color="auto"/>
            </w:tcBorders>
            <w:shd w:val="clear" w:color="auto" w:fill="F2F2F2" w:themeFill="background1" w:themeFillShade="F2"/>
          </w:tcPr>
          <w:p w14:paraId="56CBF30F" w14:textId="77777777" w:rsidR="00282240" w:rsidRPr="00B2556E" w:rsidRDefault="00282240" w:rsidP="00D111F6">
            <w:pPr>
              <w:ind w:left="152"/>
              <w:jc w:val="right"/>
              <w:rPr>
                <w:rFonts w:eastAsia="Times New Roman" w:cstheme="minorHAnsi"/>
                <w:color w:val="000000"/>
                <w:sz w:val="18"/>
                <w:szCs w:val="18"/>
              </w:rPr>
            </w:pPr>
          </w:p>
        </w:tc>
        <w:tc>
          <w:tcPr>
            <w:tcW w:w="1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8708C" w14:textId="5A19E65A" w:rsidR="00282240" w:rsidRPr="00E46C4D" w:rsidRDefault="00A36C09" w:rsidP="00D111F6">
            <w:pPr>
              <w:rPr>
                <w:rFonts w:eastAsia="Times New Roman" w:cstheme="minorHAnsi"/>
                <w:b/>
                <w:color w:val="000000"/>
                <w:sz w:val="18"/>
                <w:szCs w:val="18"/>
              </w:rPr>
            </w:pPr>
            <w:r w:rsidRPr="00E46C4D">
              <w:rPr>
                <w:rFonts w:eastAsia="Times New Roman" w:cstheme="minorHAnsi"/>
                <w:b/>
                <w:color w:val="000000"/>
                <w:sz w:val="18"/>
                <w:szCs w:val="18"/>
              </w:rPr>
              <w:t>v</w:t>
            </w:r>
            <w:r w:rsidR="00282240" w:rsidRPr="00E46C4D">
              <w:rPr>
                <w:rFonts w:eastAsia="Times New Roman" w:cstheme="minorHAnsi"/>
                <w:b/>
                <w:color w:val="000000"/>
                <w:sz w:val="18"/>
                <w:szCs w:val="18"/>
              </w:rPr>
              <w:t>.</w:t>
            </w:r>
          </w:p>
        </w:tc>
        <w:sdt>
          <w:sdtPr>
            <w:rPr>
              <w:rFonts w:eastAsia="Times New Roman" w:cstheme="minorHAnsi"/>
              <w:color w:val="000000"/>
              <w:sz w:val="18"/>
              <w:szCs w:val="18"/>
            </w:rPr>
            <w:id w:val="-2115898547"/>
            <w14:checkbox>
              <w14:checked w14:val="0"/>
              <w14:checkedState w14:val="2612" w14:font="MS Gothic"/>
              <w14:uncheckedState w14:val="2610" w14:font="MS Gothic"/>
            </w14:checkbox>
          </w:sdtPr>
          <w:sdtEndPr/>
          <w:sdtContent>
            <w:tc>
              <w:tcPr>
                <w:tcW w:w="181" w:type="pct"/>
                <w:tcBorders>
                  <w:top w:val="single" w:sz="4" w:space="0" w:color="auto"/>
                  <w:left w:val="single" w:sz="4" w:space="0" w:color="auto"/>
                  <w:bottom w:val="single" w:sz="4" w:space="0" w:color="auto"/>
                  <w:right w:val="single" w:sz="4" w:space="0" w:color="auto"/>
                </w:tcBorders>
                <w:vAlign w:val="center"/>
              </w:tcPr>
              <w:p w14:paraId="35428C7E" w14:textId="77777777" w:rsidR="00282240" w:rsidRDefault="00282240" w:rsidP="00D111F6">
                <w:pP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768746169"/>
            <w14:checkbox>
              <w14:checked w14:val="0"/>
              <w14:checkedState w14:val="2612" w14:font="MS Gothic"/>
              <w14:uncheckedState w14:val="2610" w14:font="MS Gothic"/>
            </w14:checkbox>
          </w:sdtPr>
          <w:sdtEndPr/>
          <w:sdtContent>
            <w:tc>
              <w:tcPr>
                <w:tcW w:w="180" w:type="pct"/>
                <w:tcBorders>
                  <w:top w:val="single" w:sz="4" w:space="0" w:color="auto"/>
                  <w:left w:val="single" w:sz="4" w:space="0" w:color="auto"/>
                  <w:bottom w:val="single" w:sz="4" w:space="0" w:color="auto"/>
                  <w:right w:val="single" w:sz="4" w:space="0" w:color="auto"/>
                </w:tcBorders>
                <w:vAlign w:val="center"/>
              </w:tcPr>
              <w:p w14:paraId="55148B40" w14:textId="77777777" w:rsidR="00282240" w:rsidRPr="00B2556E" w:rsidRDefault="00282240" w:rsidP="00D111F6">
                <w:pP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220" w:type="pct"/>
            <w:tcBorders>
              <w:top w:val="single" w:sz="4" w:space="0" w:color="auto"/>
              <w:left w:val="single" w:sz="4" w:space="0" w:color="auto"/>
              <w:bottom w:val="single" w:sz="4" w:space="0" w:color="auto"/>
              <w:right w:val="single" w:sz="4" w:space="0" w:color="auto"/>
            </w:tcBorders>
            <w:vAlign w:val="center"/>
          </w:tcPr>
          <w:p w14:paraId="102EE90D" w14:textId="77777777" w:rsidR="00282240" w:rsidRPr="00B2556E" w:rsidRDefault="00282240" w:rsidP="00D111F6">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14:paraId="72AF402E" w14:textId="77777777" w:rsidR="00282240" w:rsidRPr="00B2556E" w:rsidRDefault="00282240" w:rsidP="00D111F6">
            <w:pPr>
              <w:rPr>
                <w:rFonts w:eastAsia="Times New Roman" w:cstheme="minorHAnsi"/>
                <w:color w:val="000000"/>
                <w:sz w:val="18"/>
                <w:szCs w:val="18"/>
              </w:rPr>
            </w:pPr>
          </w:p>
        </w:tc>
        <w:tc>
          <w:tcPr>
            <w:tcW w:w="284" w:type="pct"/>
            <w:tcBorders>
              <w:top w:val="single" w:sz="4" w:space="0" w:color="auto"/>
              <w:left w:val="single" w:sz="4" w:space="0" w:color="auto"/>
              <w:bottom w:val="single" w:sz="4" w:space="0" w:color="auto"/>
              <w:right w:val="single" w:sz="4" w:space="0" w:color="auto"/>
            </w:tcBorders>
            <w:vAlign w:val="center"/>
          </w:tcPr>
          <w:p w14:paraId="483E2836" w14:textId="77777777" w:rsidR="00282240" w:rsidRPr="00B2556E" w:rsidRDefault="00282240" w:rsidP="00D111F6">
            <w:pPr>
              <w:rPr>
                <w:rFonts w:eastAsia="Times New Roman" w:cstheme="minorHAnsi"/>
                <w:color w:val="000000"/>
                <w:sz w:val="18"/>
                <w:szCs w:val="18"/>
              </w:rPr>
            </w:pPr>
          </w:p>
        </w:tc>
        <w:tc>
          <w:tcPr>
            <w:tcW w:w="1158" w:type="pct"/>
            <w:gridSpan w:val="2"/>
            <w:tcBorders>
              <w:top w:val="single" w:sz="4" w:space="0" w:color="auto"/>
              <w:left w:val="single" w:sz="4" w:space="0" w:color="auto"/>
              <w:bottom w:val="single" w:sz="4" w:space="0" w:color="auto"/>
              <w:right w:val="single" w:sz="4" w:space="0" w:color="auto"/>
            </w:tcBorders>
            <w:vAlign w:val="center"/>
          </w:tcPr>
          <w:p w14:paraId="13997111" w14:textId="77777777" w:rsidR="00282240" w:rsidRPr="00B2556E" w:rsidRDefault="00282240" w:rsidP="00D111F6">
            <w:pPr>
              <w:rPr>
                <w:rFonts w:eastAsia="Times New Roman" w:cstheme="minorHAnsi"/>
                <w:color w:val="000000"/>
                <w:sz w:val="18"/>
                <w:szCs w:val="18"/>
              </w:rPr>
            </w:pPr>
          </w:p>
        </w:tc>
      </w:tr>
      <w:tr w:rsidR="00D111F6" w:rsidRPr="00B2556E" w14:paraId="10F0BC94" w14:textId="77777777" w:rsidTr="00D111F6">
        <w:trPr>
          <w:trHeight w:val="397"/>
        </w:trPr>
        <w:tc>
          <w:tcPr>
            <w:tcW w:w="212" w:type="pct"/>
            <w:tcBorders>
              <w:left w:val="single" w:sz="4" w:space="0" w:color="auto"/>
            </w:tcBorders>
            <w:shd w:val="clear" w:color="auto" w:fill="F2F2F2" w:themeFill="background1" w:themeFillShade="F2"/>
          </w:tcPr>
          <w:p w14:paraId="307CF6FC" w14:textId="77777777" w:rsidR="00282240" w:rsidRPr="00B2556E" w:rsidRDefault="00282240" w:rsidP="00D111F6">
            <w:pPr>
              <w:ind w:left="152"/>
              <w:jc w:val="right"/>
              <w:rPr>
                <w:rFonts w:eastAsia="Times New Roman" w:cstheme="minorHAnsi"/>
                <w:color w:val="000000"/>
                <w:sz w:val="18"/>
                <w:szCs w:val="18"/>
              </w:rPr>
            </w:pPr>
          </w:p>
        </w:tc>
        <w:tc>
          <w:tcPr>
            <w:tcW w:w="115" w:type="pct"/>
            <w:tcBorders>
              <w:right w:val="single" w:sz="4" w:space="0" w:color="auto"/>
            </w:tcBorders>
            <w:shd w:val="clear" w:color="auto" w:fill="F2F2F2" w:themeFill="background1" w:themeFillShade="F2"/>
          </w:tcPr>
          <w:p w14:paraId="451BEC2D" w14:textId="77777777" w:rsidR="00282240" w:rsidRPr="00B2556E" w:rsidRDefault="00282240" w:rsidP="00D111F6">
            <w:pPr>
              <w:ind w:left="152"/>
              <w:jc w:val="right"/>
              <w:rPr>
                <w:rFonts w:eastAsia="Times New Roman" w:cstheme="minorHAnsi"/>
                <w:color w:val="000000"/>
                <w:sz w:val="18"/>
                <w:szCs w:val="18"/>
              </w:rPr>
            </w:pPr>
          </w:p>
        </w:tc>
        <w:tc>
          <w:tcPr>
            <w:tcW w:w="1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05C64" w14:textId="54076887" w:rsidR="00282240" w:rsidRPr="00E46C4D" w:rsidRDefault="00A36C09" w:rsidP="00D111F6">
            <w:pPr>
              <w:rPr>
                <w:rFonts w:eastAsia="Times New Roman" w:cstheme="minorHAnsi"/>
                <w:b/>
                <w:color w:val="000000"/>
                <w:sz w:val="18"/>
                <w:szCs w:val="18"/>
              </w:rPr>
            </w:pPr>
            <w:r w:rsidRPr="00E46C4D">
              <w:rPr>
                <w:rFonts w:eastAsia="Times New Roman" w:cstheme="minorHAnsi"/>
                <w:b/>
                <w:color w:val="000000"/>
                <w:sz w:val="18"/>
                <w:szCs w:val="18"/>
              </w:rPr>
              <w:t>v</w:t>
            </w:r>
            <w:r w:rsidR="00943E87" w:rsidRPr="00E46C4D">
              <w:rPr>
                <w:rFonts w:eastAsia="Times New Roman" w:cstheme="minorHAnsi"/>
                <w:b/>
                <w:color w:val="000000"/>
                <w:sz w:val="18"/>
                <w:szCs w:val="18"/>
              </w:rPr>
              <w:t>i</w:t>
            </w:r>
            <w:r w:rsidR="00282240" w:rsidRPr="00E46C4D">
              <w:rPr>
                <w:rFonts w:eastAsia="Times New Roman" w:cstheme="minorHAnsi"/>
                <w:b/>
                <w:color w:val="000000"/>
                <w:sz w:val="18"/>
                <w:szCs w:val="18"/>
              </w:rPr>
              <w:t xml:space="preserve">. </w:t>
            </w:r>
          </w:p>
        </w:tc>
        <w:sdt>
          <w:sdtPr>
            <w:rPr>
              <w:rFonts w:eastAsia="Times New Roman" w:cstheme="minorHAnsi"/>
              <w:color w:val="000000"/>
              <w:sz w:val="18"/>
              <w:szCs w:val="18"/>
            </w:rPr>
            <w:id w:val="1776292284"/>
            <w14:checkbox>
              <w14:checked w14:val="0"/>
              <w14:checkedState w14:val="2612" w14:font="MS Gothic"/>
              <w14:uncheckedState w14:val="2610" w14:font="MS Gothic"/>
            </w14:checkbox>
          </w:sdtPr>
          <w:sdtEndPr/>
          <w:sdtContent>
            <w:tc>
              <w:tcPr>
                <w:tcW w:w="181" w:type="pct"/>
                <w:tcBorders>
                  <w:top w:val="single" w:sz="4" w:space="0" w:color="auto"/>
                  <w:left w:val="single" w:sz="4" w:space="0" w:color="auto"/>
                  <w:bottom w:val="single" w:sz="4" w:space="0" w:color="auto"/>
                  <w:right w:val="single" w:sz="4" w:space="0" w:color="auto"/>
                </w:tcBorders>
                <w:vAlign w:val="center"/>
              </w:tcPr>
              <w:p w14:paraId="4F2548FC" w14:textId="77777777" w:rsidR="00282240" w:rsidRDefault="00282240" w:rsidP="00D111F6">
                <w:pP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775548571"/>
            <w14:checkbox>
              <w14:checked w14:val="0"/>
              <w14:checkedState w14:val="2612" w14:font="MS Gothic"/>
              <w14:uncheckedState w14:val="2610" w14:font="MS Gothic"/>
            </w14:checkbox>
          </w:sdtPr>
          <w:sdtEndPr/>
          <w:sdtContent>
            <w:tc>
              <w:tcPr>
                <w:tcW w:w="180" w:type="pct"/>
                <w:tcBorders>
                  <w:top w:val="single" w:sz="4" w:space="0" w:color="auto"/>
                  <w:left w:val="single" w:sz="4" w:space="0" w:color="auto"/>
                  <w:bottom w:val="single" w:sz="4" w:space="0" w:color="auto"/>
                  <w:right w:val="single" w:sz="4" w:space="0" w:color="auto"/>
                </w:tcBorders>
                <w:vAlign w:val="center"/>
              </w:tcPr>
              <w:p w14:paraId="646DD186" w14:textId="77777777" w:rsidR="00282240" w:rsidRPr="00B2556E" w:rsidRDefault="00282240" w:rsidP="00D111F6">
                <w:pP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220" w:type="pct"/>
            <w:tcBorders>
              <w:top w:val="single" w:sz="4" w:space="0" w:color="auto"/>
              <w:left w:val="single" w:sz="4" w:space="0" w:color="auto"/>
              <w:bottom w:val="single" w:sz="4" w:space="0" w:color="auto"/>
              <w:right w:val="single" w:sz="4" w:space="0" w:color="auto"/>
            </w:tcBorders>
            <w:vAlign w:val="center"/>
          </w:tcPr>
          <w:p w14:paraId="640BE3AF" w14:textId="77777777" w:rsidR="00282240" w:rsidRPr="00B2556E" w:rsidRDefault="00282240" w:rsidP="00D111F6">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14:paraId="372AA0E5" w14:textId="77777777" w:rsidR="00282240" w:rsidRPr="00B2556E" w:rsidRDefault="00282240" w:rsidP="00D111F6">
            <w:pPr>
              <w:rPr>
                <w:rFonts w:eastAsia="Times New Roman" w:cstheme="minorHAnsi"/>
                <w:color w:val="000000"/>
                <w:sz w:val="18"/>
                <w:szCs w:val="18"/>
              </w:rPr>
            </w:pPr>
          </w:p>
        </w:tc>
        <w:tc>
          <w:tcPr>
            <w:tcW w:w="284" w:type="pct"/>
            <w:tcBorders>
              <w:top w:val="single" w:sz="4" w:space="0" w:color="auto"/>
              <w:left w:val="single" w:sz="4" w:space="0" w:color="auto"/>
              <w:bottom w:val="single" w:sz="4" w:space="0" w:color="auto"/>
              <w:right w:val="single" w:sz="4" w:space="0" w:color="auto"/>
            </w:tcBorders>
            <w:vAlign w:val="center"/>
          </w:tcPr>
          <w:p w14:paraId="796B2F61" w14:textId="77777777" w:rsidR="00282240" w:rsidRPr="00B2556E" w:rsidRDefault="00282240" w:rsidP="00D111F6">
            <w:pPr>
              <w:rPr>
                <w:rFonts w:eastAsia="Times New Roman" w:cstheme="minorHAnsi"/>
                <w:color w:val="000000"/>
                <w:sz w:val="18"/>
                <w:szCs w:val="18"/>
              </w:rPr>
            </w:pPr>
          </w:p>
        </w:tc>
        <w:tc>
          <w:tcPr>
            <w:tcW w:w="1158" w:type="pct"/>
            <w:gridSpan w:val="2"/>
            <w:tcBorders>
              <w:top w:val="single" w:sz="4" w:space="0" w:color="auto"/>
              <w:left w:val="single" w:sz="4" w:space="0" w:color="auto"/>
              <w:bottom w:val="single" w:sz="4" w:space="0" w:color="auto"/>
              <w:right w:val="single" w:sz="4" w:space="0" w:color="auto"/>
            </w:tcBorders>
            <w:vAlign w:val="center"/>
          </w:tcPr>
          <w:p w14:paraId="2005934D" w14:textId="77777777" w:rsidR="00282240" w:rsidRPr="00B2556E" w:rsidRDefault="00282240" w:rsidP="00D111F6">
            <w:pPr>
              <w:rPr>
                <w:rFonts w:eastAsia="Times New Roman" w:cstheme="minorHAnsi"/>
                <w:color w:val="000000"/>
                <w:sz w:val="18"/>
                <w:szCs w:val="18"/>
              </w:rPr>
            </w:pPr>
          </w:p>
        </w:tc>
      </w:tr>
      <w:tr w:rsidR="00D111F6" w:rsidRPr="00B2556E" w14:paraId="1486ABE5" w14:textId="77777777" w:rsidTr="00D111F6">
        <w:trPr>
          <w:trHeight w:val="289"/>
        </w:trPr>
        <w:tc>
          <w:tcPr>
            <w:tcW w:w="212" w:type="pct"/>
            <w:tcBorders>
              <w:left w:val="single" w:sz="4" w:space="0" w:color="auto"/>
            </w:tcBorders>
            <w:shd w:val="clear" w:color="auto" w:fill="F2F2F2" w:themeFill="background1" w:themeFillShade="F2"/>
          </w:tcPr>
          <w:p w14:paraId="1017B088" w14:textId="77777777" w:rsidR="00876970" w:rsidRPr="00B2556E" w:rsidRDefault="00876970" w:rsidP="00D111F6">
            <w:pPr>
              <w:ind w:left="152"/>
              <w:jc w:val="right"/>
              <w:rPr>
                <w:rFonts w:eastAsia="Times New Roman" w:cstheme="minorHAnsi"/>
                <w:color w:val="000000"/>
                <w:sz w:val="18"/>
                <w:szCs w:val="18"/>
              </w:rPr>
            </w:pPr>
          </w:p>
        </w:tc>
        <w:tc>
          <w:tcPr>
            <w:tcW w:w="115" w:type="pct"/>
            <w:shd w:val="clear" w:color="auto" w:fill="F2F2F2" w:themeFill="background1" w:themeFillShade="F2"/>
          </w:tcPr>
          <w:p w14:paraId="77DBFD16" w14:textId="77777777" w:rsidR="00876970" w:rsidRPr="00A36C09" w:rsidRDefault="00876970" w:rsidP="00D111F6">
            <w:pPr>
              <w:rPr>
                <w:rFonts w:eastAsia="Times New Roman" w:cstheme="minorHAnsi"/>
                <w:b/>
                <w:color w:val="000000"/>
                <w:sz w:val="18"/>
                <w:szCs w:val="18"/>
              </w:rPr>
            </w:pPr>
          </w:p>
        </w:tc>
        <w:tc>
          <w:tcPr>
            <w:tcW w:w="1334" w:type="pct"/>
            <w:tcBorders>
              <w:top w:val="single" w:sz="4" w:space="0" w:color="auto"/>
            </w:tcBorders>
            <w:shd w:val="clear" w:color="auto" w:fill="F2F2F2" w:themeFill="background1" w:themeFillShade="F2"/>
            <w:vAlign w:val="center"/>
          </w:tcPr>
          <w:p w14:paraId="4D893139" w14:textId="77777777" w:rsidR="00876970" w:rsidRDefault="00876970" w:rsidP="00D111F6">
            <w:pPr>
              <w:rPr>
                <w:rFonts w:eastAsia="Times New Roman" w:cstheme="minorHAnsi"/>
                <w:b/>
                <w:color w:val="000000"/>
                <w:sz w:val="18"/>
                <w:szCs w:val="18"/>
              </w:rPr>
            </w:pPr>
          </w:p>
        </w:tc>
        <w:tc>
          <w:tcPr>
            <w:tcW w:w="181" w:type="pct"/>
            <w:tcBorders>
              <w:top w:val="single" w:sz="4" w:space="0" w:color="auto"/>
              <w:bottom w:val="single" w:sz="4" w:space="0" w:color="auto"/>
            </w:tcBorders>
            <w:shd w:val="clear" w:color="auto" w:fill="F2F2F2" w:themeFill="background1" w:themeFillShade="F2"/>
            <w:vAlign w:val="center"/>
          </w:tcPr>
          <w:p w14:paraId="233237D8" w14:textId="77777777" w:rsidR="00876970" w:rsidRPr="00D4712D" w:rsidRDefault="00876970" w:rsidP="00D111F6">
            <w:pPr>
              <w:rPr>
                <w:rFonts w:eastAsia="Times New Roman" w:cstheme="minorHAnsi"/>
                <w:color w:val="000000"/>
                <w:sz w:val="16"/>
                <w:szCs w:val="16"/>
              </w:rPr>
            </w:pPr>
          </w:p>
        </w:tc>
        <w:tc>
          <w:tcPr>
            <w:tcW w:w="180" w:type="pct"/>
            <w:tcBorders>
              <w:top w:val="single" w:sz="4" w:space="0" w:color="auto"/>
              <w:bottom w:val="single" w:sz="4" w:space="0" w:color="auto"/>
            </w:tcBorders>
            <w:shd w:val="clear" w:color="auto" w:fill="F2F2F2" w:themeFill="background1" w:themeFillShade="F2"/>
            <w:vAlign w:val="center"/>
          </w:tcPr>
          <w:p w14:paraId="58950EAB" w14:textId="77777777" w:rsidR="00876970" w:rsidRPr="00D4712D" w:rsidRDefault="00876970" w:rsidP="00D111F6">
            <w:pPr>
              <w:jc w:val="center"/>
              <w:rPr>
                <w:rFonts w:eastAsia="Times New Roman" w:cstheme="minorHAnsi"/>
                <w:color w:val="000000"/>
                <w:sz w:val="16"/>
                <w:szCs w:val="16"/>
              </w:rPr>
            </w:pPr>
          </w:p>
        </w:tc>
        <w:tc>
          <w:tcPr>
            <w:tcW w:w="1220" w:type="pct"/>
            <w:tcBorders>
              <w:top w:val="single" w:sz="4" w:space="0" w:color="auto"/>
              <w:bottom w:val="single" w:sz="4" w:space="0" w:color="auto"/>
            </w:tcBorders>
            <w:shd w:val="clear" w:color="auto" w:fill="F2F2F2" w:themeFill="background1" w:themeFillShade="F2"/>
            <w:vAlign w:val="center"/>
          </w:tcPr>
          <w:p w14:paraId="69608E9C" w14:textId="77777777" w:rsidR="00876970" w:rsidRPr="00A10A74" w:rsidRDefault="00876970" w:rsidP="00D111F6">
            <w:pPr>
              <w:rPr>
                <w:rFonts w:eastAsia="Times New Roman" w:cstheme="minorHAnsi"/>
                <w:color w:val="000000"/>
                <w:sz w:val="16"/>
                <w:szCs w:val="16"/>
              </w:rPr>
            </w:pPr>
          </w:p>
        </w:tc>
        <w:tc>
          <w:tcPr>
            <w:tcW w:w="315" w:type="pct"/>
            <w:tcBorders>
              <w:top w:val="single" w:sz="4" w:space="0" w:color="auto"/>
              <w:bottom w:val="single" w:sz="4" w:space="0" w:color="auto"/>
            </w:tcBorders>
            <w:shd w:val="clear" w:color="auto" w:fill="F2F2F2" w:themeFill="background1" w:themeFillShade="F2"/>
          </w:tcPr>
          <w:p w14:paraId="384BE45E" w14:textId="77777777" w:rsidR="00876970" w:rsidRPr="00A10A74" w:rsidRDefault="00876970" w:rsidP="00D111F6">
            <w:pPr>
              <w:rPr>
                <w:rFonts w:eastAsia="Times New Roman" w:cstheme="minorHAnsi"/>
                <w:color w:val="000000"/>
                <w:sz w:val="16"/>
                <w:szCs w:val="16"/>
              </w:rPr>
            </w:pPr>
          </w:p>
        </w:tc>
        <w:tc>
          <w:tcPr>
            <w:tcW w:w="284" w:type="pct"/>
            <w:tcBorders>
              <w:top w:val="single" w:sz="4" w:space="0" w:color="auto"/>
              <w:bottom w:val="single" w:sz="4" w:space="0" w:color="auto"/>
            </w:tcBorders>
            <w:shd w:val="clear" w:color="auto" w:fill="F2F2F2" w:themeFill="background1" w:themeFillShade="F2"/>
          </w:tcPr>
          <w:p w14:paraId="5284C0FD" w14:textId="77777777" w:rsidR="00876970" w:rsidRPr="00A10A74" w:rsidRDefault="00876970" w:rsidP="00D111F6">
            <w:pPr>
              <w:rPr>
                <w:rFonts w:eastAsia="Times New Roman" w:cstheme="minorHAnsi"/>
                <w:color w:val="000000"/>
                <w:sz w:val="16"/>
                <w:szCs w:val="16"/>
              </w:rPr>
            </w:pPr>
          </w:p>
        </w:tc>
        <w:tc>
          <w:tcPr>
            <w:tcW w:w="1158"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49EC97C1" w14:textId="77777777" w:rsidR="00876970" w:rsidRPr="00A10A74" w:rsidRDefault="00876970" w:rsidP="00D111F6">
            <w:pPr>
              <w:rPr>
                <w:rFonts w:eastAsia="Times New Roman" w:cstheme="minorHAnsi"/>
                <w:color w:val="000000"/>
                <w:sz w:val="16"/>
                <w:szCs w:val="16"/>
              </w:rPr>
            </w:pPr>
          </w:p>
        </w:tc>
      </w:tr>
      <w:tr w:rsidR="00D111F6" w:rsidRPr="00B2556E" w14:paraId="27C678B8" w14:textId="77777777" w:rsidTr="00D111F6">
        <w:tc>
          <w:tcPr>
            <w:tcW w:w="212" w:type="pct"/>
            <w:tcBorders>
              <w:left w:val="single" w:sz="4" w:space="0" w:color="auto"/>
            </w:tcBorders>
            <w:shd w:val="clear" w:color="auto" w:fill="F2F2F2" w:themeFill="background1" w:themeFillShade="F2"/>
          </w:tcPr>
          <w:p w14:paraId="2BF660DF" w14:textId="77777777" w:rsidR="00A36C09" w:rsidRPr="00B2556E" w:rsidRDefault="00A36C09" w:rsidP="00D111F6">
            <w:pPr>
              <w:ind w:left="152"/>
              <w:jc w:val="right"/>
              <w:rPr>
                <w:rFonts w:eastAsia="Times New Roman" w:cstheme="minorHAnsi"/>
                <w:color w:val="000000"/>
                <w:sz w:val="18"/>
                <w:szCs w:val="18"/>
              </w:rPr>
            </w:pPr>
          </w:p>
        </w:tc>
        <w:tc>
          <w:tcPr>
            <w:tcW w:w="115" w:type="pct"/>
            <w:vMerge w:val="restart"/>
            <w:shd w:val="clear" w:color="auto" w:fill="F2F2F2" w:themeFill="background1" w:themeFillShade="F2"/>
          </w:tcPr>
          <w:p w14:paraId="2478BDFF" w14:textId="768B172C" w:rsidR="00A36C09" w:rsidRPr="00A36C09" w:rsidRDefault="00A36C09" w:rsidP="00D111F6">
            <w:pPr>
              <w:rPr>
                <w:rFonts w:eastAsia="Times New Roman" w:cstheme="minorHAnsi"/>
                <w:b/>
                <w:color w:val="000000"/>
                <w:sz w:val="18"/>
                <w:szCs w:val="18"/>
              </w:rPr>
            </w:pPr>
            <w:r w:rsidRPr="00A36C09">
              <w:rPr>
                <w:rFonts w:eastAsia="Times New Roman" w:cstheme="minorHAnsi"/>
                <w:b/>
                <w:color w:val="000000"/>
                <w:sz w:val="18"/>
                <w:szCs w:val="18"/>
              </w:rPr>
              <w:t xml:space="preserve">b. </w:t>
            </w:r>
          </w:p>
        </w:tc>
        <w:tc>
          <w:tcPr>
            <w:tcW w:w="1334" w:type="pct"/>
            <w:vMerge w:val="restart"/>
            <w:tcBorders>
              <w:bottom w:val="single" w:sz="4" w:space="0" w:color="auto"/>
              <w:right w:val="single" w:sz="4" w:space="0" w:color="auto"/>
            </w:tcBorders>
            <w:shd w:val="clear" w:color="auto" w:fill="F2F2F2" w:themeFill="background1" w:themeFillShade="F2"/>
          </w:tcPr>
          <w:p w14:paraId="62711059" w14:textId="23A6F64F" w:rsidR="00A36C09" w:rsidRPr="00513F8A" w:rsidRDefault="00A36C09" w:rsidP="00556E6C">
            <w:pPr>
              <w:rPr>
                <w:rFonts w:eastAsia="Times New Roman" w:cstheme="minorHAnsi"/>
                <w:color w:val="000000"/>
                <w:sz w:val="18"/>
                <w:szCs w:val="18"/>
              </w:rPr>
            </w:pPr>
            <w:r>
              <w:rPr>
                <w:rFonts w:eastAsia="Times New Roman" w:cstheme="minorHAnsi"/>
                <w:b/>
                <w:color w:val="000000"/>
                <w:sz w:val="18"/>
                <w:szCs w:val="18"/>
              </w:rPr>
              <w:t xml:space="preserve">Schools: </w:t>
            </w:r>
            <w:r>
              <w:rPr>
                <w:rFonts w:eastAsia="Times New Roman" w:cstheme="minorHAnsi"/>
                <w:color w:val="000000"/>
                <w:sz w:val="18"/>
                <w:szCs w:val="18"/>
              </w:rPr>
              <w:t xml:space="preserve">Are there national targets for </w:t>
            </w:r>
            <w:r w:rsidRPr="00D111F6">
              <w:rPr>
                <w:rFonts w:eastAsia="Times New Roman" w:cstheme="minorHAnsi"/>
                <w:color w:val="000000"/>
                <w:sz w:val="18"/>
                <w:szCs w:val="18"/>
              </w:rPr>
              <w:t>WASH in</w:t>
            </w:r>
            <w:r w:rsidRPr="00D111F6">
              <w:rPr>
                <w:rFonts w:eastAsia="Times New Roman" w:cstheme="minorHAnsi"/>
                <w:color w:val="000000"/>
                <w:sz w:val="18"/>
                <w:szCs w:val="18"/>
                <w:u w:val="single"/>
              </w:rPr>
              <w:t xml:space="preserve"> schools</w:t>
            </w:r>
            <w:r w:rsidR="00D111F6">
              <w:rPr>
                <w:rFonts w:eastAsia="Times New Roman" w:cstheme="minorHAnsi"/>
                <w:color w:val="000000"/>
                <w:sz w:val="18"/>
                <w:szCs w:val="18"/>
              </w:rPr>
              <w:t xml:space="preserve"> for the following areas?</w:t>
            </w:r>
          </w:p>
        </w:tc>
        <w:tc>
          <w:tcPr>
            <w:tcW w:w="181"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68D159A" w14:textId="1AA97BE3" w:rsidR="00A36C09" w:rsidRPr="00E46C4D" w:rsidRDefault="00A36C09" w:rsidP="00D111F6">
            <w:pPr>
              <w:jc w:val="center"/>
              <w:rPr>
                <w:rFonts w:eastAsia="Times New Roman" w:cstheme="minorHAnsi"/>
                <w:color w:val="000000"/>
                <w:sz w:val="18"/>
                <w:szCs w:val="18"/>
              </w:rPr>
            </w:pPr>
            <w:r w:rsidRPr="00E46C4D">
              <w:rPr>
                <w:rFonts w:eastAsia="Times New Roman" w:cstheme="minorHAnsi"/>
                <w:color w:val="000000"/>
                <w:sz w:val="18"/>
                <w:szCs w:val="18"/>
              </w:rPr>
              <w:t>Yes</w:t>
            </w:r>
          </w:p>
        </w:tc>
        <w:tc>
          <w:tcPr>
            <w:tcW w:w="180"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D8284AC" w14:textId="3FFFE888" w:rsidR="00A36C09" w:rsidRPr="00E46C4D" w:rsidRDefault="00A36C09" w:rsidP="00D111F6">
            <w:pPr>
              <w:jc w:val="center"/>
              <w:rPr>
                <w:rFonts w:eastAsia="Times New Roman" w:cstheme="minorHAnsi"/>
                <w:color w:val="000000"/>
                <w:sz w:val="18"/>
                <w:szCs w:val="18"/>
              </w:rPr>
            </w:pPr>
            <w:r w:rsidRPr="00E46C4D">
              <w:rPr>
                <w:rFonts w:eastAsia="Times New Roman" w:cstheme="minorHAnsi"/>
                <w:color w:val="000000"/>
                <w:sz w:val="18"/>
                <w:szCs w:val="18"/>
              </w:rPr>
              <w:t>No</w:t>
            </w:r>
          </w:p>
        </w:tc>
        <w:tc>
          <w:tcPr>
            <w:tcW w:w="1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87826" w14:textId="61216F6E" w:rsidR="00A36C09" w:rsidRPr="00E46C4D" w:rsidRDefault="00A36C09" w:rsidP="00D111F6">
            <w:pPr>
              <w:rPr>
                <w:rFonts w:eastAsia="Times New Roman" w:cstheme="minorHAnsi"/>
                <w:color w:val="000000"/>
                <w:sz w:val="18"/>
                <w:szCs w:val="18"/>
              </w:rPr>
            </w:pPr>
            <w:r w:rsidRPr="00E46C4D">
              <w:rPr>
                <w:rFonts w:eastAsia="Times New Roman" w:cstheme="minorHAnsi"/>
                <w:color w:val="000000"/>
                <w:sz w:val="18"/>
                <w:szCs w:val="18"/>
              </w:rPr>
              <w:t xml:space="preserve">If yes, please specify what the target measures and what is included in the measure: </w:t>
            </w:r>
          </w:p>
        </w:tc>
        <w:tc>
          <w:tcPr>
            <w:tcW w:w="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963674" w14:textId="5C714A43" w:rsidR="00A36C09" w:rsidRPr="00E46C4D" w:rsidRDefault="00ED779D" w:rsidP="00D111F6">
            <w:pPr>
              <w:jc w:val="center"/>
              <w:rPr>
                <w:rFonts w:eastAsia="Times New Roman" w:cstheme="minorHAnsi"/>
                <w:color w:val="000000"/>
                <w:sz w:val="18"/>
                <w:szCs w:val="18"/>
              </w:rPr>
            </w:pPr>
            <w:r>
              <w:rPr>
                <w:rFonts w:eastAsia="Times New Roman" w:cstheme="minorHAnsi"/>
                <w:color w:val="000000"/>
                <w:sz w:val="18"/>
                <w:szCs w:val="18"/>
              </w:rPr>
              <w:t>Target value</w:t>
            </w:r>
          </w:p>
        </w:tc>
        <w:tc>
          <w:tcPr>
            <w:tcW w:w="2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B3C226" w14:textId="013ADFF5" w:rsidR="00A36C09" w:rsidRPr="00E46C4D" w:rsidRDefault="00ED779D" w:rsidP="00D111F6">
            <w:pPr>
              <w:jc w:val="center"/>
              <w:rPr>
                <w:rFonts w:eastAsia="Times New Roman" w:cstheme="minorHAnsi"/>
                <w:color w:val="000000"/>
                <w:sz w:val="18"/>
                <w:szCs w:val="18"/>
              </w:rPr>
            </w:pPr>
            <w:r>
              <w:rPr>
                <w:rFonts w:eastAsia="Times New Roman" w:cstheme="minorHAnsi"/>
                <w:color w:val="000000"/>
                <w:sz w:val="18"/>
                <w:szCs w:val="18"/>
              </w:rPr>
              <w:t>Target year</w:t>
            </w:r>
          </w:p>
        </w:tc>
        <w:tc>
          <w:tcPr>
            <w:tcW w:w="1158"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62C2CFB" w14:textId="1613EB12" w:rsidR="00A36C09" w:rsidRPr="00E46C4D" w:rsidRDefault="00361AA3" w:rsidP="00D111F6">
            <w:pPr>
              <w:rPr>
                <w:rFonts w:eastAsia="Times New Roman" w:cstheme="minorHAnsi"/>
                <w:color w:val="000000"/>
                <w:sz w:val="18"/>
                <w:szCs w:val="18"/>
              </w:rPr>
            </w:pPr>
            <w:r w:rsidRPr="00E46C4D">
              <w:rPr>
                <w:rFonts w:eastAsia="Times New Roman" w:cstheme="minorHAnsi"/>
                <w:b/>
                <w:bCs/>
                <w:color w:val="000000"/>
                <w:sz w:val="18"/>
                <w:szCs w:val="18"/>
              </w:rPr>
              <w:t>Title and d</w:t>
            </w:r>
            <w:r w:rsidR="00A36C09" w:rsidRPr="00E46C4D">
              <w:rPr>
                <w:rFonts w:eastAsia="Times New Roman" w:cstheme="minorHAnsi"/>
                <w:b/>
                <w:bCs/>
                <w:color w:val="000000"/>
                <w:sz w:val="18"/>
                <w:szCs w:val="18"/>
              </w:rPr>
              <w:t>ate of policy/plan</w:t>
            </w:r>
            <w:r w:rsidR="00A36C09" w:rsidRPr="00E46C4D">
              <w:rPr>
                <w:rFonts w:eastAsia="Times New Roman" w:cstheme="minorHAnsi"/>
                <w:color w:val="000000"/>
                <w:sz w:val="18"/>
                <w:szCs w:val="18"/>
              </w:rPr>
              <w:t xml:space="preserve"> where target is established. If available, please </w:t>
            </w:r>
            <w:r w:rsidR="00560857" w:rsidRPr="00E46C4D">
              <w:rPr>
                <w:rFonts w:eastAsia="Times New Roman" w:cstheme="minorHAnsi"/>
                <w:b/>
                <w:bCs/>
                <w:color w:val="000000"/>
                <w:sz w:val="18"/>
                <w:szCs w:val="18"/>
              </w:rPr>
              <w:t>provi</w:t>
            </w:r>
            <w:r w:rsidR="00A36C09" w:rsidRPr="00E46C4D">
              <w:rPr>
                <w:rFonts w:eastAsia="Times New Roman" w:cstheme="minorHAnsi"/>
                <w:b/>
                <w:bCs/>
                <w:color w:val="000000"/>
                <w:sz w:val="18"/>
                <w:szCs w:val="18"/>
              </w:rPr>
              <w:t>de a link or attach a copy</w:t>
            </w:r>
            <w:r w:rsidR="00A36C09" w:rsidRPr="00E46C4D">
              <w:rPr>
                <w:rFonts w:eastAsia="Times New Roman" w:cstheme="minorHAnsi"/>
                <w:color w:val="000000"/>
                <w:sz w:val="18"/>
                <w:szCs w:val="18"/>
              </w:rPr>
              <w:t>.</w:t>
            </w:r>
          </w:p>
        </w:tc>
      </w:tr>
      <w:tr w:rsidR="00D111F6" w:rsidRPr="00B2556E" w14:paraId="21A50B42" w14:textId="77777777" w:rsidTr="0076620E">
        <w:tc>
          <w:tcPr>
            <w:tcW w:w="212" w:type="pct"/>
            <w:tcBorders>
              <w:left w:val="single" w:sz="4" w:space="0" w:color="auto"/>
            </w:tcBorders>
            <w:shd w:val="clear" w:color="auto" w:fill="F2F2F2" w:themeFill="background1" w:themeFillShade="F2"/>
          </w:tcPr>
          <w:p w14:paraId="0ABF2257" w14:textId="77777777" w:rsidR="00A36C09" w:rsidRPr="00B2556E" w:rsidRDefault="00A36C09" w:rsidP="00D111F6">
            <w:pPr>
              <w:ind w:left="152"/>
              <w:jc w:val="right"/>
              <w:rPr>
                <w:rFonts w:eastAsia="Times New Roman" w:cstheme="minorHAnsi"/>
                <w:color w:val="000000"/>
                <w:sz w:val="18"/>
                <w:szCs w:val="18"/>
              </w:rPr>
            </w:pPr>
          </w:p>
        </w:tc>
        <w:tc>
          <w:tcPr>
            <w:tcW w:w="115" w:type="pct"/>
            <w:vMerge/>
            <w:tcBorders>
              <w:top w:val="single" w:sz="4" w:space="0" w:color="auto"/>
            </w:tcBorders>
            <w:shd w:val="clear" w:color="auto" w:fill="F2F2F2" w:themeFill="background1" w:themeFillShade="F2"/>
          </w:tcPr>
          <w:p w14:paraId="3AFC8552" w14:textId="77777777" w:rsidR="00A36C09" w:rsidRDefault="00A36C09" w:rsidP="00D111F6">
            <w:pPr>
              <w:rPr>
                <w:rFonts w:eastAsia="Times New Roman" w:cstheme="minorHAnsi"/>
                <w:b/>
                <w:color w:val="000000"/>
                <w:sz w:val="18"/>
                <w:szCs w:val="18"/>
              </w:rPr>
            </w:pPr>
          </w:p>
        </w:tc>
        <w:tc>
          <w:tcPr>
            <w:tcW w:w="1334" w:type="pct"/>
            <w:vMerge/>
            <w:tcBorders>
              <w:top w:val="single" w:sz="4" w:space="0" w:color="auto"/>
              <w:bottom w:val="single" w:sz="4" w:space="0" w:color="auto"/>
              <w:right w:val="single" w:sz="4" w:space="0" w:color="auto"/>
            </w:tcBorders>
            <w:shd w:val="clear" w:color="auto" w:fill="F2F2F2" w:themeFill="background1" w:themeFillShade="F2"/>
          </w:tcPr>
          <w:p w14:paraId="317ABD18" w14:textId="73952014" w:rsidR="00A36C09" w:rsidRDefault="00A36C09" w:rsidP="00D111F6">
            <w:pPr>
              <w:rPr>
                <w:rFonts w:eastAsia="Times New Roman" w:cstheme="minorHAnsi"/>
                <w:b/>
                <w:color w:val="000000"/>
                <w:sz w:val="18"/>
                <w:szCs w:val="18"/>
              </w:rPr>
            </w:pPr>
          </w:p>
        </w:tc>
        <w:tc>
          <w:tcPr>
            <w:tcW w:w="181"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4CB5036E" w14:textId="77777777" w:rsidR="00A36C09" w:rsidRDefault="00A36C09" w:rsidP="00D111F6">
            <w:pPr>
              <w:jc w:val="center"/>
              <w:rPr>
                <w:rFonts w:eastAsia="Times New Roman" w:cstheme="minorHAnsi"/>
                <w:color w:val="000000"/>
                <w:sz w:val="18"/>
                <w:szCs w:val="18"/>
              </w:rPr>
            </w:pPr>
          </w:p>
        </w:tc>
        <w:tc>
          <w:tcPr>
            <w:tcW w:w="180"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57517843" w14:textId="77777777" w:rsidR="00A36C09" w:rsidRDefault="00A36C09" w:rsidP="00D111F6">
            <w:pPr>
              <w:jc w:val="center"/>
              <w:rPr>
                <w:rFonts w:eastAsia="Times New Roman" w:cstheme="minorHAnsi"/>
                <w:color w:val="000000"/>
                <w:sz w:val="18"/>
                <w:szCs w:val="18"/>
              </w:rPr>
            </w:pPr>
          </w:p>
        </w:tc>
        <w:tc>
          <w:tcPr>
            <w:tcW w:w="122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7F925B" w14:textId="7311E3A5" w:rsidR="00A36C09" w:rsidRPr="00116681" w:rsidRDefault="00A36C09" w:rsidP="00D111F6">
            <w:pPr>
              <w:rPr>
                <w:rFonts w:eastAsia="Times New Roman" w:cstheme="minorHAnsi"/>
                <w:i/>
                <w:color w:val="000000"/>
                <w:sz w:val="16"/>
                <w:szCs w:val="16"/>
              </w:rPr>
            </w:pPr>
            <w:r w:rsidRPr="00116681">
              <w:rPr>
                <w:rFonts w:eastAsia="Times New Roman" w:cstheme="minorHAnsi"/>
                <w:i/>
                <w:color w:val="000000"/>
                <w:sz w:val="16"/>
                <w:szCs w:val="16"/>
              </w:rPr>
              <w:t xml:space="preserve">e.g. Percentage of schools with </w:t>
            </w:r>
            <w:r w:rsidR="00CE3CA9">
              <w:rPr>
                <w:rFonts w:eastAsia="Times New Roman" w:cstheme="minorHAnsi"/>
                <w:i/>
                <w:color w:val="000000"/>
                <w:sz w:val="16"/>
                <w:szCs w:val="16"/>
              </w:rPr>
              <w:t xml:space="preserve">access to </w:t>
            </w:r>
            <w:r w:rsidRPr="00116681">
              <w:rPr>
                <w:rFonts w:eastAsia="Times New Roman" w:cstheme="minorHAnsi"/>
                <w:i/>
                <w:color w:val="000000"/>
                <w:sz w:val="16"/>
                <w:szCs w:val="16"/>
              </w:rPr>
              <w:t>an improved drinking-water source</w:t>
            </w:r>
            <w:r>
              <w:rPr>
                <w:rFonts w:eastAsia="Times New Roman" w:cstheme="minorHAnsi"/>
                <w:i/>
                <w:color w:val="000000"/>
                <w:sz w:val="16"/>
                <w:szCs w:val="16"/>
              </w:rPr>
              <w:t xml:space="preserve"> on premises </w:t>
            </w:r>
          </w:p>
        </w:tc>
        <w:tc>
          <w:tcPr>
            <w:tcW w:w="3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E9C1B" w14:textId="51047099" w:rsidR="00A36C09" w:rsidRPr="00116681" w:rsidRDefault="00A36C09" w:rsidP="0076620E">
            <w:pPr>
              <w:jc w:val="center"/>
              <w:rPr>
                <w:rFonts w:eastAsia="Times New Roman" w:cstheme="minorHAnsi"/>
                <w:i/>
                <w:color w:val="000000"/>
                <w:sz w:val="16"/>
                <w:szCs w:val="16"/>
              </w:rPr>
            </w:pPr>
            <w:r w:rsidRPr="00116681">
              <w:rPr>
                <w:rFonts w:eastAsia="Times New Roman" w:cstheme="minorHAnsi"/>
                <w:i/>
                <w:color w:val="000000"/>
                <w:sz w:val="16"/>
                <w:szCs w:val="16"/>
              </w:rPr>
              <w:t>e.g. 95%</w:t>
            </w:r>
          </w:p>
        </w:tc>
        <w:tc>
          <w:tcPr>
            <w:tcW w:w="2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5772C6" w14:textId="450D8D55" w:rsidR="00A36C09" w:rsidRPr="00116681" w:rsidRDefault="00A36C09" w:rsidP="0076620E">
            <w:pPr>
              <w:jc w:val="center"/>
              <w:rPr>
                <w:rFonts w:eastAsia="Times New Roman" w:cstheme="minorHAnsi"/>
                <w:i/>
                <w:color w:val="000000"/>
                <w:sz w:val="16"/>
                <w:szCs w:val="16"/>
              </w:rPr>
            </w:pPr>
            <w:r w:rsidRPr="00116681">
              <w:rPr>
                <w:rFonts w:eastAsia="Times New Roman" w:cstheme="minorHAnsi"/>
                <w:i/>
                <w:color w:val="000000"/>
                <w:sz w:val="16"/>
                <w:szCs w:val="16"/>
              </w:rPr>
              <w:t>e.g. 2030</w:t>
            </w:r>
          </w:p>
        </w:tc>
        <w:tc>
          <w:tcPr>
            <w:tcW w:w="1158" w:type="pct"/>
            <w:gridSpan w:val="2"/>
            <w:vMerge/>
            <w:tcBorders>
              <w:left w:val="single" w:sz="4" w:space="0" w:color="auto"/>
              <w:bottom w:val="single" w:sz="4" w:space="0" w:color="auto"/>
              <w:right w:val="single" w:sz="4" w:space="0" w:color="auto"/>
            </w:tcBorders>
            <w:shd w:val="clear" w:color="auto" w:fill="F2F2F2" w:themeFill="background1" w:themeFillShade="F2"/>
          </w:tcPr>
          <w:p w14:paraId="5ADB1442" w14:textId="77777777" w:rsidR="00A36C09" w:rsidRPr="00B2556E" w:rsidRDefault="00A36C09" w:rsidP="00D111F6">
            <w:pPr>
              <w:rPr>
                <w:rFonts w:eastAsia="Times New Roman" w:cstheme="minorHAnsi"/>
                <w:color w:val="000000"/>
                <w:sz w:val="18"/>
                <w:szCs w:val="18"/>
              </w:rPr>
            </w:pPr>
          </w:p>
        </w:tc>
      </w:tr>
      <w:tr w:rsidR="00D111F6" w:rsidRPr="00B2556E" w14:paraId="64BC34A8" w14:textId="77777777" w:rsidTr="00D111F6">
        <w:trPr>
          <w:trHeight w:val="397"/>
        </w:trPr>
        <w:tc>
          <w:tcPr>
            <w:tcW w:w="212" w:type="pct"/>
            <w:tcBorders>
              <w:left w:val="single" w:sz="4" w:space="0" w:color="auto"/>
            </w:tcBorders>
            <w:shd w:val="clear" w:color="auto" w:fill="F2F2F2" w:themeFill="background1" w:themeFillShade="F2"/>
          </w:tcPr>
          <w:p w14:paraId="10683B56" w14:textId="77777777" w:rsidR="00566F73" w:rsidRPr="00B2556E" w:rsidRDefault="00566F73" w:rsidP="00D111F6">
            <w:pPr>
              <w:ind w:left="152"/>
              <w:jc w:val="right"/>
              <w:rPr>
                <w:rFonts w:eastAsia="Times New Roman" w:cstheme="minorHAnsi"/>
                <w:color w:val="000000"/>
                <w:sz w:val="18"/>
                <w:szCs w:val="18"/>
              </w:rPr>
            </w:pPr>
          </w:p>
        </w:tc>
        <w:tc>
          <w:tcPr>
            <w:tcW w:w="115" w:type="pct"/>
            <w:tcBorders>
              <w:right w:val="single" w:sz="4" w:space="0" w:color="auto"/>
            </w:tcBorders>
            <w:shd w:val="clear" w:color="auto" w:fill="F2F2F2" w:themeFill="background1" w:themeFillShade="F2"/>
          </w:tcPr>
          <w:p w14:paraId="09B90F8A" w14:textId="5104F3EF" w:rsidR="00566F73" w:rsidRPr="00234754" w:rsidRDefault="00566F73" w:rsidP="00D111F6">
            <w:pPr>
              <w:ind w:left="152"/>
              <w:jc w:val="right"/>
              <w:rPr>
                <w:rFonts w:eastAsia="Times New Roman" w:cstheme="minorHAnsi"/>
                <w:b/>
                <w:color w:val="000000"/>
                <w:sz w:val="18"/>
                <w:szCs w:val="18"/>
              </w:rPr>
            </w:pPr>
          </w:p>
        </w:tc>
        <w:tc>
          <w:tcPr>
            <w:tcW w:w="13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95C494" w14:textId="659E1762" w:rsidR="00566F73" w:rsidRPr="00E46C4D" w:rsidRDefault="00A36C09" w:rsidP="00D111F6">
            <w:pPr>
              <w:rPr>
                <w:rFonts w:eastAsia="Times New Roman" w:cstheme="minorHAnsi"/>
                <w:b/>
                <w:color w:val="000000"/>
                <w:sz w:val="18"/>
                <w:szCs w:val="18"/>
              </w:rPr>
            </w:pPr>
            <w:proofErr w:type="spellStart"/>
            <w:r w:rsidRPr="00E46C4D">
              <w:rPr>
                <w:rFonts w:eastAsia="Times New Roman" w:cstheme="minorHAnsi"/>
                <w:b/>
                <w:color w:val="000000"/>
                <w:sz w:val="18"/>
                <w:szCs w:val="18"/>
              </w:rPr>
              <w:t>i</w:t>
            </w:r>
            <w:proofErr w:type="spellEnd"/>
            <w:r w:rsidRPr="00E46C4D">
              <w:rPr>
                <w:rFonts w:eastAsia="Times New Roman" w:cstheme="minorHAnsi"/>
                <w:b/>
                <w:color w:val="000000"/>
                <w:sz w:val="18"/>
                <w:szCs w:val="18"/>
              </w:rPr>
              <w:t xml:space="preserve">. </w:t>
            </w:r>
            <w:r w:rsidR="00566F73" w:rsidRPr="00E46C4D">
              <w:rPr>
                <w:rFonts w:eastAsia="Times New Roman" w:cstheme="minorHAnsi"/>
                <w:color w:val="000000"/>
                <w:sz w:val="18"/>
                <w:szCs w:val="18"/>
              </w:rPr>
              <w:t>Sanitation facilities</w:t>
            </w:r>
            <w:r w:rsidR="00963BBE" w:rsidRPr="00E46C4D">
              <w:rPr>
                <w:rFonts w:eastAsia="Times New Roman" w:cstheme="minorHAnsi"/>
                <w:b/>
                <w:color w:val="000000"/>
                <w:sz w:val="18"/>
                <w:szCs w:val="18"/>
              </w:rPr>
              <w:t xml:space="preserve"> </w:t>
            </w:r>
          </w:p>
        </w:tc>
        <w:sdt>
          <w:sdtPr>
            <w:rPr>
              <w:rFonts w:eastAsia="Times New Roman" w:cstheme="minorHAnsi"/>
              <w:color w:val="000000"/>
              <w:sz w:val="18"/>
              <w:szCs w:val="18"/>
            </w:rPr>
            <w:id w:val="1568532880"/>
            <w14:checkbox>
              <w14:checked w14:val="0"/>
              <w14:checkedState w14:val="2612" w14:font="MS Gothic"/>
              <w14:uncheckedState w14:val="2610" w14:font="MS Gothic"/>
            </w14:checkbox>
          </w:sdtPr>
          <w:sdtEndPr/>
          <w:sdtContent>
            <w:tc>
              <w:tcPr>
                <w:tcW w:w="181" w:type="pct"/>
                <w:tcBorders>
                  <w:top w:val="single" w:sz="4" w:space="0" w:color="auto"/>
                  <w:left w:val="single" w:sz="4" w:space="0" w:color="auto"/>
                  <w:bottom w:val="single" w:sz="4" w:space="0" w:color="auto"/>
                  <w:right w:val="single" w:sz="4" w:space="0" w:color="auto"/>
                </w:tcBorders>
                <w:vAlign w:val="center"/>
              </w:tcPr>
              <w:p w14:paraId="5BA31205" w14:textId="7E90A652" w:rsidR="00566F73" w:rsidRDefault="00566F73" w:rsidP="00D111F6">
                <w:pP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1246107679"/>
            <w14:checkbox>
              <w14:checked w14:val="0"/>
              <w14:checkedState w14:val="2612" w14:font="MS Gothic"/>
              <w14:uncheckedState w14:val="2610" w14:font="MS Gothic"/>
            </w14:checkbox>
          </w:sdtPr>
          <w:sdtEndPr/>
          <w:sdtContent>
            <w:tc>
              <w:tcPr>
                <w:tcW w:w="180" w:type="pct"/>
                <w:tcBorders>
                  <w:top w:val="single" w:sz="4" w:space="0" w:color="auto"/>
                  <w:left w:val="single" w:sz="4" w:space="0" w:color="auto"/>
                  <w:bottom w:val="single" w:sz="4" w:space="0" w:color="auto"/>
                  <w:right w:val="single" w:sz="4" w:space="0" w:color="auto"/>
                </w:tcBorders>
                <w:vAlign w:val="center"/>
              </w:tcPr>
              <w:p w14:paraId="19F722C2" w14:textId="75E01C30" w:rsidR="00566F73" w:rsidRDefault="00566F73" w:rsidP="00D111F6">
                <w:pP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220" w:type="pct"/>
            <w:tcBorders>
              <w:top w:val="single" w:sz="4" w:space="0" w:color="auto"/>
              <w:left w:val="single" w:sz="4" w:space="0" w:color="auto"/>
              <w:bottom w:val="single" w:sz="4" w:space="0" w:color="auto"/>
              <w:right w:val="single" w:sz="4" w:space="0" w:color="auto"/>
            </w:tcBorders>
            <w:vAlign w:val="center"/>
          </w:tcPr>
          <w:p w14:paraId="38FD3741" w14:textId="77777777" w:rsidR="00566F73" w:rsidRPr="00B2556E" w:rsidRDefault="00566F73" w:rsidP="00D111F6">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14:paraId="653D9D17" w14:textId="77777777" w:rsidR="00566F73" w:rsidRPr="00B2556E" w:rsidRDefault="00566F73" w:rsidP="00D111F6">
            <w:pPr>
              <w:rPr>
                <w:rFonts w:eastAsia="Times New Roman" w:cstheme="minorHAnsi"/>
                <w:color w:val="000000"/>
                <w:sz w:val="18"/>
                <w:szCs w:val="18"/>
              </w:rPr>
            </w:pPr>
          </w:p>
        </w:tc>
        <w:tc>
          <w:tcPr>
            <w:tcW w:w="284" w:type="pct"/>
            <w:tcBorders>
              <w:top w:val="single" w:sz="4" w:space="0" w:color="auto"/>
              <w:left w:val="single" w:sz="4" w:space="0" w:color="auto"/>
              <w:bottom w:val="single" w:sz="4" w:space="0" w:color="auto"/>
              <w:right w:val="single" w:sz="4" w:space="0" w:color="auto"/>
            </w:tcBorders>
            <w:vAlign w:val="center"/>
          </w:tcPr>
          <w:p w14:paraId="07C06B74" w14:textId="77777777" w:rsidR="00566F73" w:rsidRPr="00B2556E" w:rsidRDefault="00566F73" w:rsidP="00D111F6">
            <w:pPr>
              <w:rPr>
                <w:rFonts w:eastAsia="Times New Roman" w:cstheme="minorHAnsi"/>
                <w:color w:val="000000"/>
                <w:sz w:val="18"/>
                <w:szCs w:val="18"/>
              </w:rPr>
            </w:pPr>
          </w:p>
        </w:tc>
        <w:tc>
          <w:tcPr>
            <w:tcW w:w="1158" w:type="pct"/>
            <w:gridSpan w:val="2"/>
            <w:tcBorders>
              <w:top w:val="single" w:sz="4" w:space="0" w:color="auto"/>
              <w:left w:val="single" w:sz="4" w:space="0" w:color="auto"/>
              <w:bottom w:val="single" w:sz="4" w:space="0" w:color="auto"/>
              <w:right w:val="single" w:sz="4" w:space="0" w:color="auto"/>
            </w:tcBorders>
            <w:vAlign w:val="center"/>
          </w:tcPr>
          <w:p w14:paraId="7BE6EA6C" w14:textId="77777777" w:rsidR="00566F73" w:rsidRPr="00B2556E" w:rsidRDefault="00566F73" w:rsidP="00D111F6">
            <w:pPr>
              <w:rPr>
                <w:rFonts w:eastAsia="Times New Roman" w:cstheme="minorHAnsi"/>
                <w:color w:val="000000"/>
                <w:sz w:val="18"/>
                <w:szCs w:val="18"/>
              </w:rPr>
            </w:pPr>
          </w:p>
        </w:tc>
      </w:tr>
      <w:tr w:rsidR="00D111F6" w:rsidRPr="00B2556E" w14:paraId="3BACFFEE" w14:textId="77777777" w:rsidTr="00D111F6">
        <w:trPr>
          <w:trHeight w:val="397"/>
        </w:trPr>
        <w:tc>
          <w:tcPr>
            <w:tcW w:w="212" w:type="pct"/>
            <w:tcBorders>
              <w:left w:val="single" w:sz="4" w:space="0" w:color="auto"/>
            </w:tcBorders>
            <w:shd w:val="clear" w:color="auto" w:fill="F2F2F2" w:themeFill="background1" w:themeFillShade="F2"/>
          </w:tcPr>
          <w:p w14:paraId="13B00E04" w14:textId="77777777" w:rsidR="00566F73" w:rsidRPr="00B2556E" w:rsidRDefault="00566F73" w:rsidP="00D111F6">
            <w:pPr>
              <w:ind w:left="152"/>
              <w:jc w:val="right"/>
              <w:rPr>
                <w:rFonts w:eastAsia="Times New Roman" w:cstheme="minorHAnsi"/>
                <w:color w:val="000000"/>
                <w:sz w:val="18"/>
                <w:szCs w:val="18"/>
              </w:rPr>
            </w:pPr>
          </w:p>
        </w:tc>
        <w:tc>
          <w:tcPr>
            <w:tcW w:w="115" w:type="pct"/>
            <w:tcBorders>
              <w:right w:val="single" w:sz="4" w:space="0" w:color="auto"/>
            </w:tcBorders>
            <w:shd w:val="clear" w:color="auto" w:fill="F2F2F2" w:themeFill="background1" w:themeFillShade="F2"/>
          </w:tcPr>
          <w:p w14:paraId="64167A01" w14:textId="56C7CCE0" w:rsidR="00566F73" w:rsidRPr="00234754" w:rsidRDefault="00566F73" w:rsidP="00D111F6">
            <w:pPr>
              <w:ind w:left="152"/>
              <w:jc w:val="right"/>
              <w:rPr>
                <w:rFonts w:eastAsia="Times New Roman" w:cstheme="minorHAnsi"/>
                <w:b/>
                <w:color w:val="000000"/>
                <w:sz w:val="18"/>
                <w:szCs w:val="18"/>
              </w:rPr>
            </w:pPr>
          </w:p>
        </w:tc>
        <w:tc>
          <w:tcPr>
            <w:tcW w:w="13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536E4D" w14:textId="28967151" w:rsidR="00566F73" w:rsidRPr="00E46C4D" w:rsidRDefault="00A36C09" w:rsidP="00D111F6">
            <w:pPr>
              <w:rPr>
                <w:rFonts w:eastAsia="Times New Roman" w:cstheme="minorHAnsi"/>
                <w:b/>
                <w:color w:val="000000"/>
                <w:sz w:val="18"/>
                <w:szCs w:val="18"/>
              </w:rPr>
            </w:pPr>
            <w:r w:rsidRPr="00E46C4D">
              <w:rPr>
                <w:rFonts w:eastAsia="Times New Roman" w:cstheme="minorHAnsi"/>
                <w:b/>
                <w:color w:val="000000"/>
                <w:sz w:val="18"/>
                <w:szCs w:val="18"/>
              </w:rPr>
              <w:t xml:space="preserve">ii. </w:t>
            </w:r>
            <w:r w:rsidR="00043855" w:rsidRPr="00E46C4D">
              <w:rPr>
                <w:rFonts w:eastAsia="Times New Roman" w:cstheme="minorHAnsi"/>
                <w:color w:val="000000"/>
                <w:sz w:val="18"/>
                <w:szCs w:val="18"/>
              </w:rPr>
              <w:t>Drinking-w</w:t>
            </w:r>
            <w:r w:rsidR="00566F73" w:rsidRPr="00E46C4D">
              <w:rPr>
                <w:rFonts w:eastAsia="Times New Roman" w:cstheme="minorHAnsi"/>
                <w:color w:val="000000"/>
                <w:sz w:val="18"/>
                <w:szCs w:val="18"/>
              </w:rPr>
              <w:t>ater supply</w:t>
            </w:r>
            <w:r w:rsidR="00566F73" w:rsidRPr="00E46C4D">
              <w:rPr>
                <w:rFonts w:eastAsia="Times New Roman" w:cstheme="minorHAnsi"/>
                <w:b/>
                <w:color w:val="000000"/>
                <w:sz w:val="18"/>
                <w:szCs w:val="18"/>
              </w:rPr>
              <w:t xml:space="preserve"> </w:t>
            </w:r>
          </w:p>
        </w:tc>
        <w:sdt>
          <w:sdtPr>
            <w:rPr>
              <w:rFonts w:eastAsia="Times New Roman" w:cstheme="minorHAnsi"/>
              <w:color w:val="000000"/>
              <w:sz w:val="18"/>
              <w:szCs w:val="18"/>
            </w:rPr>
            <w:id w:val="493066788"/>
            <w14:checkbox>
              <w14:checked w14:val="0"/>
              <w14:checkedState w14:val="2612" w14:font="MS Gothic"/>
              <w14:uncheckedState w14:val="2610" w14:font="MS Gothic"/>
            </w14:checkbox>
          </w:sdtPr>
          <w:sdtEndPr/>
          <w:sdtContent>
            <w:tc>
              <w:tcPr>
                <w:tcW w:w="181" w:type="pct"/>
                <w:tcBorders>
                  <w:top w:val="single" w:sz="4" w:space="0" w:color="auto"/>
                  <w:left w:val="single" w:sz="4" w:space="0" w:color="auto"/>
                  <w:bottom w:val="single" w:sz="4" w:space="0" w:color="auto"/>
                  <w:right w:val="single" w:sz="4" w:space="0" w:color="auto"/>
                </w:tcBorders>
                <w:vAlign w:val="center"/>
              </w:tcPr>
              <w:p w14:paraId="14BB5611" w14:textId="31A65DCA" w:rsidR="00566F73" w:rsidRDefault="00566F73" w:rsidP="00D111F6">
                <w:pP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972205015"/>
            <w14:checkbox>
              <w14:checked w14:val="0"/>
              <w14:checkedState w14:val="2612" w14:font="MS Gothic"/>
              <w14:uncheckedState w14:val="2610" w14:font="MS Gothic"/>
            </w14:checkbox>
          </w:sdtPr>
          <w:sdtEndPr/>
          <w:sdtContent>
            <w:tc>
              <w:tcPr>
                <w:tcW w:w="180" w:type="pct"/>
                <w:tcBorders>
                  <w:top w:val="single" w:sz="4" w:space="0" w:color="auto"/>
                  <w:left w:val="single" w:sz="4" w:space="0" w:color="auto"/>
                  <w:bottom w:val="single" w:sz="4" w:space="0" w:color="auto"/>
                  <w:right w:val="single" w:sz="4" w:space="0" w:color="auto"/>
                </w:tcBorders>
                <w:vAlign w:val="center"/>
              </w:tcPr>
              <w:p w14:paraId="71E198B3" w14:textId="5668EE11" w:rsidR="00566F73" w:rsidRDefault="00566F73" w:rsidP="00D111F6">
                <w:pP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220" w:type="pct"/>
            <w:tcBorders>
              <w:top w:val="single" w:sz="4" w:space="0" w:color="auto"/>
              <w:left w:val="single" w:sz="4" w:space="0" w:color="auto"/>
              <w:bottom w:val="single" w:sz="4" w:space="0" w:color="auto"/>
              <w:right w:val="single" w:sz="4" w:space="0" w:color="auto"/>
            </w:tcBorders>
            <w:vAlign w:val="center"/>
          </w:tcPr>
          <w:p w14:paraId="76ABF2A6" w14:textId="77777777" w:rsidR="00566F73" w:rsidRPr="00B2556E" w:rsidRDefault="00566F73" w:rsidP="00D111F6">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14:paraId="3D88D29A" w14:textId="77777777" w:rsidR="00566F73" w:rsidRPr="00B2556E" w:rsidRDefault="00566F73" w:rsidP="00D111F6">
            <w:pPr>
              <w:rPr>
                <w:rFonts w:eastAsia="Times New Roman" w:cstheme="minorHAnsi"/>
                <w:color w:val="000000"/>
                <w:sz w:val="18"/>
                <w:szCs w:val="18"/>
              </w:rPr>
            </w:pPr>
          </w:p>
        </w:tc>
        <w:tc>
          <w:tcPr>
            <w:tcW w:w="284" w:type="pct"/>
            <w:tcBorders>
              <w:top w:val="single" w:sz="4" w:space="0" w:color="auto"/>
              <w:left w:val="single" w:sz="4" w:space="0" w:color="auto"/>
              <w:bottom w:val="single" w:sz="4" w:space="0" w:color="auto"/>
              <w:right w:val="single" w:sz="4" w:space="0" w:color="auto"/>
            </w:tcBorders>
            <w:vAlign w:val="center"/>
          </w:tcPr>
          <w:p w14:paraId="45042102" w14:textId="77777777" w:rsidR="00566F73" w:rsidRPr="00B2556E" w:rsidRDefault="00566F73" w:rsidP="00D111F6">
            <w:pPr>
              <w:rPr>
                <w:rFonts w:eastAsia="Times New Roman" w:cstheme="minorHAnsi"/>
                <w:color w:val="000000"/>
                <w:sz w:val="18"/>
                <w:szCs w:val="18"/>
              </w:rPr>
            </w:pPr>
          </w:p>
        </w:tc>
        <w:tc>
          <w:tcPr>
            <w:tcW w:w="1158" w:type="pct"/>
            <w:gridSpan w:val="2"/>
            <w:tcBorders>
              <w:top w:val="single" w:sz="4" w:space="0" w:color="auto"/>
              <w:left w:val="single" w:sz="4" w:space="0" w:color="auto"/>
              <w:bottom w:val="single" w:sz="4" w:space="0" w:color="auto"/>
              <w:right w:val="single" w:sz="4" w:space="0" w:color="auto"/>
            </w:tcBorders>
            <w:vAlign w:val="center"/>
          </w:tcPr>
          <w:p w14:paraId="4A731302" w14:textId="77777777" w:rsidR="00566F73" w:rsidRPr="00B2556E" w:rsidRDefault="00566F73" w:rsidP="00D111F6">
            <w:pPr>
              <w:rPr>
                <w:rFonts w:eastAsia="Times New Roman" w:cstheme="minorHAnsi"/>
                <w:color w:val="000000"/>
                <w:sz w:val="18"/>
                <w:szCs w:val="18"/>
              </w:rPr>
            </w:pPr>
          </w:p>
        </w:tc>
      </w:tr>
      <w:tr w:rsidR="00D111F6" w:rsidRPr="00B2556E" w14:paraId="33AD8022" w14:textId="77777777" w:rsidTr="00D111F6">
        <w:trPr>
          <w:trHeight w:val="397"/>
        </w:trPr>
        <w:tc>
          <w:tcPr>
            <w:tcW w:w="212" w:type="pct"/>
            <w:tcBorders>
              <w:left w:val="single" w:sz="4" w:space="0" w:color="auto"/>
            </w:tcBorders>
            <w:shd w:val="clear" w:color="auto" w:fill="F2F2F2" w:themeFill="background1" w:themeFillShade="F2"/>
          </w:tcPr>
          <w:p w14:paraId="0EC72065" w14:textId="77777777" w:rsidR="00566F73" w:rsidRPr="00B2556E" w:rsidRDefault="00566F73" w:rsidP="00D111F6">
            <w:pPr>
              <w:ind w:left="152"/>
              <w:jc w:val="right"/>
              <w:rPr>
                <w:rFonts w:eastAsia="Times New Roman" w:cstheme="minorHAnsi"/>
                <w:color w:val="000000"/>
                <w:sz w:val="18"/>
                <w:szCs w:val="18"/>
              </w:rPr>
            </w:pPr>
          </w:p>
        </w:tc>
        <w:tc>
          <w:tcPr>
            <w:tcW w:w="115" w:type="pct"/>
            <w:tcBorders>
              <w:right w:val="single" w:sz="4" w:space="0" w:color="auto"/>
            </w:tcBorders>
            <w:shd w:val="clear" w:color="auto" w:fill="F2F2F2" w:themeFill="background1" w:themeFillShade="F2"/>
          </w:tcPr>
          <w:p w14:paraId="083281C9" w14:textId="2ADEE010" w:rsidR="00566F73" w:rsidRPr="00234754" w:rsidRDefault="00566F73" w:rsidP="00D111F6">
            <w:pPr>
              <w:ind w:left="152"/>
              <w:jc w:val="center"/>
              <w:rPr>
                <w:rFonts w:eastAsia="Times New Roman" w:cstheme="minorHAnsi"/>
                <w:b/>
                <w:color w:val="000000"/>
                <w:sz w:val="18"/>
                <w:szCs w:val="18"/>
              </w:rPr>
            </w:pPr>
          </w:p>
        </w:tc>
        <w:tc>
          <w:tcPr>
            <w:tcW w:w="13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A9AD40" w14:textId="31F78659" w:rsidR="00566F73" w:rsidRPr="00E46C4D" w:rsidRDefault="00A36C09" w:rsidP="005316D7">
            <w:pPr>
              <w:rPr>
                <w:rFonts w:eastAsia="Times New Roman" w:cstheme="minorHAnsi"/>
                <w:b/>
                <w:color w:val="000000"/>
                <w:sz w:val="18"/>
                <w:szCs w:val="18"/>
              </w:rPr>
            </w:pPr>
            <w:r w:rsidRPr="00E46C4D">
              <w:rPr>
                <w:rFonts w:eastAsia="Times New Roman" w:cstheme="minorHAnsi"/>
                <w:b/>
                <w:color w:val="000000"/>
                <w:sz w:val="18"/>
                <w:szCs w:val="18"/>
              </w:rPr>
              <w:t xml:space="preserve">iii. </w:t>
            </w:r>
            <w:r w:rsidR="00566F73" w:rsidRPr="00E46C4D">
              <w:rPr>
                <w:rFonts w:eastAsia="Times New Roman" w:cstheme="minorHAnsi"/>
                <w:color w:val="000000"/>
                <w:sz w:val="18"/>
                <w:szCs w:val="18"/>
              </w:rPr>
              <w:t>Hygiene</w:t>
            </w:r>
            <w:r w:rsidR="005316D7">
              <w:rPr>
                <w:rFonts w:eastAsia="Times New Roman" w:cstheme="minorHAnsi"/>
                <w:color w:val="000000"/>
                <w:sz w:val="18"/>
                <w:szCs w:val="18"/>
              </w:rPr>
              <w:t>/handwashing</w:t>
            </w:r>
            <w:r w:rsidR="00566F73" w:rsidRPr="00E46C4D">
              <w:rPr>
                <w:rFonts w:eastAsia="Times New Roman" w:cstheme="minorHAnsi"/>
                <w:b/>
                <w:color w:val="000000"/>
                <w:sz w:val="18"/>
                <w:szCs w:val="18"/>
              </w:rPr>
              <w:t xml:space="preserve"> </w:t>
            </w:r>
          </w:p>
        </w:tc>
        <w:sdt>
          <w:sdtPr>
            <w:rPr>
              <w:rFonts w:eastAsia="Times New Roman" w:cstheme="minorHAnsi"/>
              <w:color w:val="000000"/>
              <w:sz w:val="18"/>
              <w:szCs w:val="18"/>
            </w:rPr>
            <w:id w:val="57908309"/>
            <w14:checkbox>
              <w14:checked w14:val="0"/>
              <w14:checkedState w14:val="2612" w14:font="MS Gothic"/>
              <w14:uncheckedState w14:val="2610" w14:font="MS Gothic"/>
            </w14:checkbox>
          </w:sdtPr>
          <w:sdtEndPr/>
          <w:sdtContent>
            <w:tc>
              <w:tcPr>
                <w:tcW w:w="181" w:type="pct"/>
                <w:tcBorders>
                  <w:top w:val="single" w:sz="4" w:space="0" w:color="auto"/>
                  <w:left w:val="single" w:sz="4" w:space="0" w:color="auto"/>
                  <w:bottom w:val="single" w:sz="4" w:space="0" w:color="auto"/>
                  <w:right w:val="single" w:sz="4" w:space="0" w:color="auto"/>
                </w:tcBorders>
                <w:vAlign w:val="center"/>
              </w:tcPr>
              <w:p w14:paraId="4C6830B0" w14:textId="1281DA4B" w:rsidR="00566F73" w:rsidRDefault="00566F73" w:rsidP="00D111F6">
                <w:pP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911937723"/>
            <w14:checkbox>
              <w14:checked w14:val="0"/>
              <w14:checkedState w14:val="2612" w14:font="MS Gothic"/>
              <w14:uncheckedState w14:val="2610" w14:font="MS Gothic"/>
            </w14:checkbox>
          </w:sdtPr>
          <w:sdtEndPr/>
          <w:sdtContent>
            <w:tc>
              <w:tcPr>
                <w:tcW w:w="180" w:type="pct"/>
                <w:tcBorders>
                  <w:top w:val="single" w:sz="4" w:space="0" w:color="auto"/>
                  <w:left w:val="single" w:sz="4" w:space="0" w:color="auto"/>
                  <w:bottom w:val="single" w:sz="4" w:space="0" w:color="auto"/>
                  <w:right w:val="single" w:sz="4" w:space="0" w:color="auto"/>
                </w:tcBorders>
                <w:vAlign w:val="center"/>
              </w:tcPr>
              <w:p w14:paraId="5420B1DE" w14:textId="1AA03A1A" w:rsidR="00566F73" w:rsidRDefault="00566F73" w:rsidP="00D111F6">
                <w:pP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220" w:type="pct"/>
            <w:tcBorders>
              <w:top w:val="single" w:sz="4" w:space="0" w:color="auto"/>
              <w:left w:val="single" w:sz="4" w:space="0" w:color="auto"/>
              <w:bottom w:val="single" w:sz="4" w:space="0" w:color="auto"/>
              <w:right w:val="single" w:sz="4" w:space="0" w:color="auto"/>
            </w:tcBorders>
            <w:vAlign w:val="center"/>
          </w:tcPr>
          <w:p w14:paraId="05547B00" w14:textId="77777777" w:rsidR="00566F73" w:rsidRPr="00B2556E" w:rsidRDefault="00566F73" w:rsidP="00D111F6">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14:paraId="14FF7151" w14:textId="77777777" w:rsidR="00566F73" w:rsidRPr="00B2556E" w:rsidRDefault="00566F73" w:rsidP="00D111F6">
            <w:pPr>
              <w:rPr>
                <w:rFonts w:eastAsia="Times New Roman" w:cstheme="minorHAnsi"/>
                <w:color w:val="000000"/>
                <w:sz w:val="18"/>
                <w:szCs w:val="18"/>
              </w:rPr>
            </w:pPr>
          </w:p>
        </w:tc>
        <w:tc>
          <w:tcPr>
            <w:tcW w:w="284" w:type="pct"/>
            <w:tcBorders>
              <w:top w:val="single" w:sz="4" w:space="0" w:color="auto"/>
              <w:left w:val="single" w:sz="4" w:space="0" w:color="auto"/>
              <w:bottom w:val="single" w:sz="4" w:space="0" w:color="auto"/>
              <w:right w:val="single" w:sz="4" w:space="0" w:color="auto"/>
            </w:tcBorders>
            <w:vAlign w:val="center"/>
          </w:tcPr>
          <w:p w14:paraId="26AADA63" w14:textId="77777777" w:rsidR="00566F73" w:rsidRPr="00B2556E" w:rsidRDefault="00566F73" w:rsidP="00D111F6">
            <w:pPr>
              <w:rPr>
                <w:rFonts w:eastAsia="Times New Roman" w:cstheme="minorHAnsi"/>
                <w:color w:val="000000"/>
                <w:sz w:val="18"/>
                <w:szCs w:val="18"/>
              </w:rPr>
            </w:pPr>
          </w:p>
        </w:tc>
        <w:tc>
          <w:tcPr>
            <w:tcW w:w="1158" w:type="pct"/>
            <w:gridSpan w:val="2"/>
            <w:tcBorders>
              <w:top w:val="single" w:sz="4" w:space="0" w:color="auto"/>
              <w:left w:val="single" w:sz="4" w:space="0" w:color="auto"/>
              <w:bottom w:val="single" w:sz="4" w:space="0" w:color="auto"/>
              <w:right w:val="single" w:sz="4" w:space="0" w:color="auto"/>
            </w:tcBorders>
            <w:vAlign w:val="center"/>
          </w:tcPr>
          <w:p w14:paraId="0388D705" w14:textId="77777777" w:rsidR="00566F73" w:rsidRPr="00B2556E" w:rsidRDefault="00566F73" w:rsidP="00D111F6">
            <w:pPr>
              <w:rPr>
                <w:rFonts w:eastAsia="Times New Roman" w:cstheme="minorHAnsi"/>
                <w:color w:val="000000"/>
                <w:sz w:val="18"/>
                <w:szCs w:val="18"/>
              </w:rPr>
            </w:pPr>
          </w:p>
        </w:tc>
      </w:tr>
      <w:tr w:rsidR="00CB6D01" w:rsidRPr="00B2556E" w14:paraId="02FF0372" w14:textId="77777777" w:rsidTr="00D111F6">
        <w:trPr>
          <w:trHeight w:val="213"/>
        </w:trPr>
        <w:tc>
          <w:tcPr>
            <w:tcW w:w="212" w:type="pct"/>
            <w:tcBorders>
              <w:left w:val="single" w:sz="4" w:space="0" w:color="auto"/>
            </w:tcBorders>
            <w:shd w:val="clear" w:color="auto" w:fill="F2F2F2" w:themeFill="background1" w:themeFillShade="F2"/>
          </w:tcPr>
          <w:p w14:paraId="76DCD1C8" w14:textId="77777777" w:rsidR="00CB6D01" w:rsidRPr="00B2556E" w:rsidRDefault="00CB6D01" w:rsidP="00D111F6">
            <w:pPr>
              <w:ind w:left="152"/>
              <w:jc w:val="right"/>
              <w:rPr>
                <w:rFonts w:eastAsia="Times New Roman" w:cstheme="minorHAnsi"/>
                <w:color w:val="000000"/>
                <w:sz w:val="18"/>
                <w:szCs w:val="18"/>
              </w:rPr>
            </w:pPr>
          </w:p>
        </w:tc>
        <w:tc>
          <w:tcPr>
            <w:tcW w:w="115" w:type="pct"/>
            <w:shd w:val="clear" w:color="auto" w:fill="F2F2F2" w:themeFill="background1" w:themeFillShade="F2"/>
            <w:vAlign w:val="center"/>
          </w:tcPr>
          <w:p w14:paraId="1068EA48" w14:textId="77777777" w:rsidR="00CB6D01" w:rsidRPr="00234754" w:rsidRDefault="00CB6D01" w:rsidP="00D111F6">
            <w:pPr>
              <w:ind w:left="152"/>
              <w:rPr>
                <w:rFonts w:eastAsia="Times New Roman" w:cstheme="minorHAnsi"/>
                <w:b/>
                <w:color w:val="000000"/>
                <w:sz w:val="18"/>
                <w:szCs w:val="18"/>
              </w:rPr>
            </w:pPr>
          </w:p>
        </w:tc>
        <w:tc>
          <w:tcPr>
            <w:tcW w:w="4673" w:type="pct"/>
            <w:gridSpan w:val="8"/>
            <w:tcBorders>
              <w:top w:val="single" w:sz="4" w:space="0" w:color="auto"/>
              <w:right w:val="single" w:sz="4" w:space="0" w:color="auto"/>
            </w:tcBorders>
            <w:shd w:val="clear" w:color="auto" w:fill="F2F2F2" w:themeFill="background1" w:themeFillShade="F2"/>
            <w:vAlign w:val="center"/>
          </w:tcPr>
          <w:p w14:paraId="7E40475F" w14:textId="77777777" w:rsidR="00CB6D01" w:rsidRPr="00361AA3" w:rsidRDefault="00CB6D01" w:rsidP="00D111F6">
            <w:pPr>
              <w:rPr>
                <w:rFonts w:eastAsia="Times New Roman" w:cstheme="minorHAnsi"/>
                <w:b/>
                <w:bCs/>
                <w:color w:val="000000"/>
                <w:sz w:val="16"/>
                <w:szCs w:val="16"/>
              </w:rPr>
            </w:pPr>
          </w:p>
        </w:tc>
      </w:tr>
      <w:tr w:rsidR="00D111F6" w:rsidRPr="00B2556E" w14:paraId="52FFA0FB" w14:textId="77777777" w:rsidTr="00D111F6">
        <w:trPr>
          <w:trHeight w:val="307"/>
        </w:trPr>
        <w:tc>
          <w:tcPr>
            <w:tcW w:w="212" w:type="pct"/>
            <w:tcBorders>
              <w:left w:val="single" w:sz="4" w:space="0" w:color="auto"/>
            </w:tcBorders>
            <w:shd w:val="clear" w:color="auto" w:fill="F2F2F2" w:themeFill="background1" w:themeFillShade="F2"/>
          </w:tcPr>
          <w:p w14:paraId="75832282" w14:textId="77777777" w:rsidR="003E44B7" w:rsidRPr="00B2556E" w:rsidRDefault="003E44B7" w:rsidP="00D111F6">
            <w:pPr>
              <w:ind w:left="152"/>
              <w:jc w:val="right"/>
              <w:rPr>
                <w:rFonts w:eastAsia="Times New Roman" w:cstheme="minorHAnsi"/>
                <w:color w:val="000000"/>
                <w:sz w:val="18"/>
                <w:szCs w:val="18"/>
              </w:rPr>
            </w:pPr>
          </w:p>
        </w:tc>
        <w:tc>
          <w:tcPr>
            <w:tcW w:w="115" w:type="pct"/>
            <w:shd w:val="clear" w:color="auto" w:fill="F2F2F2" w:themeFill="background1" w:themeFillShade="F2"/>
            <w:vAlign w:val="center"/>
          </w:tcPr>
          <w:p w14:paraId="42CFDC19" w14:textId="4FE31F55" w:rsidR="003E44B7" w:rsidRPr="00234754" w:rsidRDefault="003E44B7" w:rsidP="00D111F6">
            <w:pPr>
              <w:ind w:left="152"/>
              <w:rPr>
                <w:rFonts w:eastAsia="Times New Roman" w:cstheme="minorHAnsi"/>
                <w:b/>
                <w:color w:val="000000"/>
                <w:sz w:val="18"/>
                <w:szCs w:val="18"/>
              </w:rPr>
            </w:pPr>
          </w:p>
        </w:tc>
        <w:tc>
          <w:tcPr>
            <w:tcW w:w="1334" w:type="pct"/>
            <w:tcBorders>
              <w:bottom w:val="single" w:sz="4" w:space="0" w:color="auto"/>
              <w:right w:val="single" w:sz="4" w:space="0" w:color="auto"/>
            </w:tcBorders>
            <w:shd w:val="clear" w:color="auto" w:fill="F2F2F2" w:themeFill="background1" w:themeFillShade="F2"/>
            <w:vAlign w:val="center"/>
          </w:tcPr>
          <w:p w14:paraId="3B3B8320" w14:textId="0D1A9EAA" w:rsidR="003E44B7" w:rsidRPr="00A36C09" w:rsidRDefault="003E44B7" w:rsidP="00D111F6">
            <w:pPr>
              <w:rPr>
                <w:rFonts w:eastAsia="Times New Roman" w:cstheme="minorHAnsi"/>
                <w:color w:val="000000"/>
                <w:sz w:val="18"/>
                <w:szCs w:val="18"/>
              </w:rPr>
            </w:pPr>
            <w:r w:rsidRPr="00A36C09">
              <w:rPr>
                <w:rFonts w:eastAsia="Times New Roman" w:cstheme="minorHAnsi"/>
                <w:color w:val="000000"/>
                <w:sz w:val="18"/>
                <w:szCs w:val="18"/>
              </w:rPr>
              <w:t xml:space="preserve">Are there additional targets for </w:t>
            </w:r>
            <w:r w:rsidRPr="00CB6D01">
              <w:rPr>
                <w:rFonts w:eastAsia="Times New Roman" w:cstheme="minorHAnsi"/>
                <w:color w:val="000000"/>
                <w:sz w:val="18"/>
                <w:szCs w:val="18"/>
                <w:u w:val="single"/>
              </w:rPr>
              <w:t>WASH in schools</w:t>
            </w:r>
            <w:r w:rsidRPr="00A36C09">
              <w:rPr>
                <w:rFonts w:eastAsia="Times New Roman" w:cstheme="minorHAnsi"/>
                <w:color w:val="000000"/>
                <w:sz w:val="18"/>
                <w:szCs w:val="18"/>
              </w:rPr>
              <w:t>?</w:t>
            </w:r>
            <w:r w:rsidR="00B95EC8">
              <w:rPr>
                <w:rFonts w:eastAsia="Times New Roman" w:cstheme="minorHAnsi"/>
                <w:color w:val="000000"/>
                <w:sz w:val="18"/>
                <w:szCs w:val="18"/>
              </w:rPr>
              <w:t xml:space="preserve"> </w:t>
            </w:r>
          </w:p>
        </w:tc>
        <w:tc>
          <w:tcPr>
            <w:tcW w:w="1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222682" w14:textId="4AD18945" w:rsidR="003E44B7" w:rsidRPr="00E46C4D" w:rsidRDefault="003E44B7" w:rsidP="00D111F6">
            <w:pPr>
              <w:jc w:val="center"/>
              <w:rPr>
                <w:rFonts w:eastAsia="Times New Roman" w:cstheme="minorHAnsi"/>
                <w:color w:val="000000"/>
                <w:sz w:val="18"/>
                <w:szCs w:val="18"/>
              </w:rPr>
            </w:pPr>
            <w:r w:rsidRPr="00E46C4D">
              <w:rPr>
                <w:rFonts w:eastAsia="Times New Roman" w:cstheme="minorHAnsi"/>
                <w:color w:val="000000"/>
                <w:sz w:val="18"/>
                <w:szCs w:val="18"/>
              </w:rPr>
              <w:t>Yes</w:t>
            </w:r>
          </w:p>
        </w:tc>
        <w:tc>
          <w:tcPr>
            <w:tcW w:w="1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2C38CC" w14:textId="0C908982" w:rsidR="003E44B7" w:rsidRPr="00E46C4D" w:rsidRDefault="003E44B7" w:rsidP="00D111F6">
            <w:pPr>
              <w:jc w:val="center"/>
              <w:rPr>
                <w:rFonts w:eastAsia="Times New Roman" w:cstheme="minorHAnsi"/>
                <w:color w:val="000000"/>
                <w:sz w:val="18"/>
                <w:szCs w:val="18"/>
              </w:rPr>
            </w:pPr>
            <w:r w:rsidRPr="00E46C4D">
              <w:rPr>
                <w:rFonts w:eastAsia="Times New Roman" w:cstheme="minorHAnsi"/>
                <w:color w:val="000000"/>
                <w:sz w:val="18"/>
                <w:szCs w:val="18"/>
              </w:rPr>
              <w:t>No</w:t>
            </w:r>
          </w:p>
        </w:tc>
        <w:tc>
          <w:tcPr>
            <w:tcW w:w="1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8BAF6B" w14:textId="1FF7ECA9" w:rsidR="003E44B7" w:rsidRPr="00E46C4D" w:rsidRDefault="003E44B7" w:rsidP="00D111F6">
            <w:pPr>
              <w:rPr>
                <w:rFonts w:eastAsia="Times New Roman" w:cstheme="minorHAnsi"/>
                <w:color w:val="000000"/>
                <w:sz w:val="18"/>
                <w:szCs w:val="18"/>
              </w:rPr>
            </w:pPr>
            <w:r w:rsidRPr="00E46C4D">
              <w:rPr>
                <w:rFonts w:eastAsia="Times New Roman" w:cstheme="minorHAnsi"/>
                <w:color w:val="000000"/>
                <w:sz w:val="18"/>
                <w:szCs w:val="18"/>
              </w:rPr>
              <w:t xml:space="preserve">If yes, please specify what the target measures and what is included in the measure. </w:t>
            </w:r>
          </w:p>
        </w:tc>
        <w:tc>
          <w:tcPr>
            <w:tcW w:w="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57663" w14:textId="4AAE77E5" w:rsidR="003E44B7" w:rsidRPr="00E46C4D" w:rsidRDefault="00ED779D" w:rsidP="00D111F6">
            <w:pPr>
              <w:jc w:val="center"/>
              <w:rPr>
                <w:rFonts w:eastAsia="Times New Roman" w:cstheme="minorHAnsi"/>
                <w:color w:val="000000"/>
                <w:sz w:val="18"/>
                <w:szCs w:val="18"/>
              </w:rPr>
            </w:pPr>
            <w:r>
              <w:rPr>
                <w:rFonts w:eastAsia="Times New Roman" w:cstheme="minorHAnsi"/>
                <w:color w:val="000000"/>
                <w:sz w:val="18"/>
                <w:szCs w:val="18"/>
              </w:rPr>
              <w:t>Target value</w:t>
            </w:r>
          </w:p>
        </w:tc>
        <w:tc>
          <w:tcPr>
            <w:tcW w:w="2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B77A0" w14:textId="223A6762" w:rsidR="003E44B7" w:rsidRPr="00E46C4D" w:rsidRDefault="00ED779D" w:rsidP="00D111F6">
            <w:pPr>
              <w:jc w:val="center"/>
              <w:rPr>
                <w:rFonts w:eastAsia="Times New Roman" w:cstheme="minorHAnsi"/>
                <w:color w:val="000000"/>
                <w:sz w:val="18"/>
                <w:szCs w:val="18"/>
              </w:rPr>
            </w:pPr>
            <w:r>
              <w:rPr>
                <w:rFonts w:eastAsia="Times New Roman" w:cstheme="minorHAnsi"/>
                <w:color w:val="000000"/>
                <w:sz w:val="18"/>
                <w:szCs w:val="18"/>
              </w:rPr>
              <w:t>Target year</w:t>
            </w:r>
          </w:p>
        </w:tc>
        <w:tc>
          <w:tcPr>
            <w:tcW w:w="115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990FCA" w14:textId="4C6E66FA" w:rsidR="003E44B7" w:rsidRPr="00E46C4D" w:rsidRDefault="00361AA3" w:rsidP="00D111F6">
            <w:pPr>
              <w:rPr>
                <w:rFonts w:eastAsia="Times New Roman" w:cstheme="minorHAnsi"/>
                <w:color w:val="000000"/>
                <w:sz w:val="18"/>
                <w:szCs w:val="18"/>
              </w:rPr>
            </w:pPr>
            <w:r w:rsidRPr="00E46C4D">
              <w:rPr>
                <w:rFonts w:eastAsia="Times New Roman" w:cstheme="minorHAnsi"/>
                <w:b/>
                <w:bCs/>
                <w:color w:val="000000"/>
                <w:sz w:val="18"/>
                <w:szCs w:val="18"/>
              </w:rPr>
              <w:t>Title and d</w:t>
            </w:r>
            <w:r w:rsidR="003E44B7" w:rsidRPr="00E46C4D">
              <w:rPr>
                <w:rFonts w:eastAsia="Times New Roman" w:cstheme="minorHAnsi"/>
                <w:b/>
                <w:bCs/>
                <w:color w:val="000000"/>
                <w:sz w:val="18"/>
                <w:szCs w:val="18"/>
              </w:rPr>
              <w:t>ate of policy/plan</w:t>
            </w:r>
            <w:r w:rsidR="003E44B7" w:rsidRPr="00E46C4D">
              <w:rPr>
                <w:rFonts w:eastAsia="Times New Roman" w:cstheme="minorHAnsi"/>
                <w:color w:val="000000"/>
                <w:sz w:val="18"/>
                <w:szCs w:val="18"/>
              </w:rPr>
              <w:t xml:space="preserve"> where target is established. If available, please </w:t>
            </w:r>
            <w:r w:rsidR="00560857" w:rsidRPr="00E46C4D">
              <w:rPr>
                <w:rFonts w:eastAsia="Times New Roman" w:cstheme="minorHAnsi"/>
                <w:b/>
                <w:bCs/>
                <w:color w:val="000000"/>
                <w:sz w:val="18"/>
                <w:szCs w:val="18"/>
              </w:rPr>
              <w:t>provi</w:t>
            </w:r>
            <w:r w:rsidR="003E44B7" w:rsidRPr="00E46C4D">
              <w:rPr>
                <w:rFonts w:eastAsia="Times New Roman" w:cstheme="minorHAnsi"/>
                <w:b/>
                <w:bCs/>
                <w:color w:val="000000"/>
                <w:sz w:val="18"/>
                <w:szCs w:val="18"/>
              </w:rPr>
              <w:t>de a link or attach a copy</w:t>
            </w:r>
            <w:r w:rsidR="003E44B7" w:rsidRPr="00E46C4D">
              <w:rPr>
                <w:rFonts w:eastAsia="Times New Roman" w:cstheme="minorHAnsi"/>
                <w:color w:val="000000"/>
                <w:sz w:val="18"/>
                <w:szCs w:val="18"/>
              </w:rPr>
              <w:t>.</w:t>
            </w:r>
          </w:p>
        </w:tc>
      </w:tr>
      <w:tr w:rsidR="00D111F6" w:rsidRPr="00B2556E" w14:paraId="7DBCA45F" w14:textId="77777777" w:rsidTr="00D111F6">
        <w:trPr>
          <w:trHeight w:val="397"/>
        </w:trPr>
        <w:tc>
          <w:tcPr>
            <w:tcW w:w="212" w:type="pct"/>
            <w:tcBorders>
              <w:left w:val="single" w:sz="4" w:space="0" w:color="auto"/>
            </w:tcBorders>
            <w:shd w:val="clear" w:color="auto" w:fill="F2F2F2" w:themeFill="background1" w:themeFillShade="F2"/>
          </w:tcPr>
          <w:p w14:paraId="41367DD5" w14:textId="77777777" w:rsidR="00513F8A" w:rsidRPr="00B2556E" w:rsidRDefault="00513F8A" w:rsidP="00D111F6">
            <w:pPr>
              <w:ind w:left="152"/>
              <w:jc w:val="right"/>
              <w:rPr>
                <w:rFonts w:eastAsia="Times New Roman" w:cstheme="minorHAnsi"/>
                <w:color w:val="000000"/>
                <w:sz w:val="18"/>
                <w:szCs w:val="18"/>
              </w:rPr>
            </w:pPr>
          </w:p>
        </w:tc>
        <w:tc>
          <w:tcPr>
            <w:tcW w:w="115" w:type="pct"/>
            <w:tcBorders>
              <w:right w:val="single" w:sz="4" w:space="0" w:color="auto"/>
            </w:tcBorders>
            <w:shd w:val="clear" w:color="auto" w:fill="F2F2F2" w:themeFill="background1" w:themeFillShade="F2"/>
          </w:tcPr>
          <w:p w14:paraId="628622D4" w14:textId="77777777" w:rsidR="00513F8A" w:rsidRPr="00B2556E" w:rsidRDefault="00513F8A" w:rsidP="00D111F6">
            <w:pPr>
              <w:ind w:left="152"/>
              <w:jc w:val="right"/>
              <w:rPr>
                <w:rFonts w:eastAsia="Times New Roman" w:cstheme="minorHAnsi"/>
                <w:color w:val="000000"/>
                <w:sz w:val="18"/>
                <w:szCs w:val="18"/>
              </w:rPr>
            </w:pPr>
          </w:p>
        </w:tc>
        <w:tc>
          <w:tcPr>
            <w:tcW w:w="1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2FFAC" w14:textId="6FCE832F" w:rsidR="00513F8A" w:rsidRPr="00E46C4D" w:rsidRDefault="00943E87" w:rsidP="00D111F6">
            <w:pPr>
              <w:rPr>
                <w:rFonts w:eastAsia="Times New Roman" w:cstheme="minorHAnsi"/>
                <w:b/>
                <w:color w:val="000000"/>
                <w:sz w:val="18"/>
                <w:szCs w:val="18"/>
              </w:rPr>
            </w:pPr>
            <w:r w:rsidRPr="00E46C4D">
              <w:rPr>
                <w:rFonts w:eastAsia="Times New Roman" w:cstheme="minorHAnsi"/>
                <w:b/>
                <w:color w:val="000000"/>
                <w:sz w:val="18"/>
                <w:szCs w:val="18"/>
              </w:rPr>
              <w:t>i</w:t>
            </w:r>
            <w:r w:rsidR="00A36C09" w:rsidRPr="00E46C4D">
              <w:rPr>
                <w:rFonts w:eastAsia="Times New Roman" w:cstheme="minorHAnsi"/>
                <w:b/>
                <w:color w:val="000000"/>
                <w:sz w:val="18"/>
                <w:szCs w:val="18"/>
              </w:rPr>
              <w:t>v.</w:t>
            </w:r>
          </w:p>
        </w:tc>
        <w:sdt>
          <w:sdtPr>
            <w:rPr>
              <w:rFonts w:eastAsia="Times New Roman" w:cstheme="minorHAnsi"/>
              <w:color w:val="000000"/>
              <w:sz w:val="18"/>
              <w:szCs w:val="18"/>
            </w:rPr>
            <w:id w:val="-1366673649"/>
            <w14:checkbox>
              <w14:checked w14:val="0"/>
              <w14:checkedState w14:val="2612" w14:font="MS Gothic"/>
              <w14:uncheckedState w14:val="2610" w14:font="MS Gothic"/>
            </w14:checkbox>
          </w:sdtPr>
          <w:sdtEndPr/>
          <w:sdtContent>
            <w:tc>
              <w:tcPr>
                <w:tcW w:w="181" w:type="pct"/>
                <w:tcBorders>
                  <w:top w:val="single" w:sz="4" w:space="0" w:color="auto"/>
                  <w:left w:val="single" w:sz="4" w:space="0" w:color="auto"/>
                  <w:bottom w:val="single" w:sz="4" w:space="0" w:color="auto"/>
                  <w:right w:val="single" w:sz="4" w:space="0" w:color="auto"/>
                </w:tcBorders>
                <w:vAlign w:val="center"/>
              </w:tcPr>
              <w:p w14:paraId="5B474F76" w14:textId="3744C970" w:rsidR="00513F8A" w:rsidRDefault="00513F8A" w:rsidP="00D111F6">
                <w:pP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2099131071"/>
            <w14:checkbox>
              <w14:checked w14:val="0"/>
              <w14:checkedState w14:val="2612" w14:font="MS Gothic"/>
              <w14:uncheckedState w14:val="2610" w14:font="MS Gothic"/>
            </w14:checkbox>
          </w:sdtPr>
          <w:sdtEndPr/>
          <w:sdtContent>
            <w:tc>
              <w:tcPr>
                <w:tcW w:w="180" w:type="pct"/>
                <w:tcBorders>
                  <w:top w:val="single" w:sz="4" w:space="0" w:color="auto"/>
                  <w:left w:val="single" w:sz="4" w:space="0" w:color="auto"/>
                  <w:bottom w:val="single" w:sz="4" w:space="0" w:color="auto"/>
                  <w:right w:val="single" w:sz="4" w:space="0" w:color="auto"/>
                </w:tcBorders>
                <w:vAlign w:val="center"/>
              </w:tcPr>
              <w:p w14:paraId="59C043DF" w14:textId="47F574C9" w:rsidR="00513F8A" w:rsidRDefault="00513F8A" w:rsidP="00D111F6">
                <w:pP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220" w:type="pct"/>
            <w:tcBorders>
              <w:top w:val="single" w:sz="4" w:space="0" w:color="auto"/>
              <w:left w:val="single" w:sz="4" w:space="0" w:color="auto"/>
              <w:bottom w:val="single" w:sz="4" w:space="0" w:color="auto"/>
              <w:right w:val="single" w:sz="4" w:space="0" w:color="auto"/>
            </w:tcBorders>
            <w:vAlign w:val="center"/>
          </w:tcPr>
          <w:p w14:paraId="3FF8B254" w14:textId="77777777" w:rsidR="00513F8A" w:rsidRPr="00B2556E" w:rsidRDefault="00513F8A" w:rsidP="00D111F6">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14:paraId="42DE2512" w14:textId="77777777" w:rsidR="00513F8A" w:rsidRPr="00B2556E" w:rsidRDefault="00513F8A" w:rsidP="00D111F6">
            <w:pPr>
              <w:rPr>
                <w:rFonts w:eastAsia="Times New Roman" w:cstheme="minorHAnsi"/>
                <w:color w:val="000000"/>
                <w:sz w:val="18"/>
                <w:szCs w:val="18"/>
              </w:rPr>
            </w:pPr>
          </w:p>
        </w:tc>
        <w:tc>
          <w:tcPr>
            <w:tcW w:w="284" w:type="pct"/>
            <w:tcBorders>
              <w:top w:val="single" w:sz="4" w:space="0" w:color="auto"/>
              <w:left w:val="single" w:sz="4" w:space="0" w:color="auto"/>
              <w:bottom w:val="single" w:sz="4" w:space="0" w:color="auto"/>
              <w:right w:val="single" w:sz="4" w:space="0" w:color="auto"/>
            </w:tcBorders>
            <w:vAlign w:val="center"/>
          </w:tcPr>
          <w:p w14:paraId="5F40F43C" w14:textId="77777777" w:rsidR="00513F8A" w:rsidRPr="00B2556E" w:rsidRDefault="00513F8A" w:rsidP="00D111F6">
            <w:pPr>
              <w:rPr>
                <w:rFonts w:eastAsia="Times New Roman" w:cstheme="minorHAnsi"/>
                <w:color w:val="000000"/>
                <w:sz w:val="18"/>
                <w:szCs w:val="18"/>
              </w:rPr>
            </w:pPr>
          </w:p>
        </w:tc>
        <w:tc>
          <w:tcPr>
            <w:tcW w:w="1158" w:type="pct"/>
            <w:gridSpan w:val="2"/>
            <w:tcBorders>
              <w:top w:val="single" w:sz="4" w:space="0" w:color="auto"/>
              <w:left w:val="single" w:sz="4" w:space="0" w:color="auto"/>
              <w:bottom w:val="single" w:sz="4" w:space="0" w:color="auto"/>
              <w:right w:val="single" w:sz="4" w:space="0" w:color="auto"/>
            </w:tcBorders>
            <w:vAlign w:val="center"/>
          </w:tcPr>
          <w:p w14:paraId="59E693B0" w14:textId="77777777" w:rsidR="00513F8A" w:rsidRPr="00B2556E" w:rsidRDefault="00513F8A" w:rsidP="00D111F6">
            <w:pPr>
              <w:rPr>
                <w:rFonts w:eastAsia="Times New Roman" w:cstheme="minorHAnsi"/>
                <w:color w:val="000000"/>
                <w:sz w:val="18"/>
                <w:szCs w:val="18"/>
              </w:rPr>
            </w:pPr>
          </w:p>
        </w:tc>
      </w:tr>
      <w:tr w:rsidR="00D111F6" w:rsidRPr="00B2556E" w14:paraId="50495AAF" w14:textId="77777777" w:rsidTr="00D111F6">
        <w:trPr>
          <w:trHeight w:val="397"/>
        </w:trPr>
        <w:tc>
          <w:tcPr>
            <w:tcW w:w="212" w:type="pct"/>
            <w:tcBorders>
              <w:left w:val="single" w:sz="4" w:space="0" w:color="auto"/>
            </w:tcBorders>
            <w:shd w:val="clear" w:color="auto" w:fill="F2F2F2" w:themeFill="background1" w:themeFillShade="F2"/>
          </w:tcPr>
          <w:p w14:paraId="19AD7122" w14:textId="77777777" w:rsidR="00513F8A" w:rsidRPr="00B2556E" w:rsidRDefault="00513F8A" w:rsidP="00D111F6">
            <w:pPr>
              <w:ind w:left="152"/>
              <w:jc w:val="right"/>
              <w:rPr>
                <w:rFonts w:eastAsia="Times New Roman" w:cstheme="minorHAnsi"/>
                <w:color w:val="000000"/>
                <w:sz w:val="18"/>
                <w:szCs w:val="18"/>
              </w:rPr>
            </w:pPr>
          </w:p>
        </w:tc>
        <w:tc>
          <w:tcPr>
            <w:tcW w:w="115" w:type="pct"/>
            <w:tcBorders>
              <w:right w:val="single" w:sz="4" w:space="0" w:color="auto"/>
            </w:tcBorders>
            <w:shd w:val="clear" w:color="auto" w:fill="F2F2F2" w:themeFill="background1" w:themeFillShade="F2"/>
          </w:tcPr>
          <w:p w14:paraId="2DD9DDB3" w14:textId="77777777" w:rsidR="00513F8A" w:rsidRPr="00B2556E" w:rsidRDefault="00513F8A" w:rsidP="00D111F6">
            <w:pPr>
              <w:ind w:left="152"/>
              <w:jc w:val="right"/>
              <w:rPr>
                <w:rFonts w:eastAsia="Times New Roman" w:cstheme="minorHAnsi"/>
                <w:color w:val="000000"/>
                <w:sz w:val="18"/>
                <w:szCs w:val="18"/>
              </w:rPr>
            </w:pPr>
          </w:p>
        </w:tc>
        <w:tc>
          <w:tcPr>
            <w:tcW w:w="1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E649" w14:textId="608BA07A" w:rsidR="00513F8A" w:rsidRPr="00E46C4D" w:rsidRDefault="00A36C09" w:rsidP="00D111F6">
            <w:pPr>
              <w:rPr>
                <w:rFonts w:eastAsia="Times New Roman" w:cstheme="minorHAnsi"/>
                <w:b/>
                <w:color w:val="000000"/>
                <w:sz w:val="18"/>
                <w:szCs w:val="18"/>
              </w:rPr>
            </w:pPr>
            <w:r w:rsidRPr="00E46C4D">
              <w:rPr>
                <w:rFonts w:eastAsia="Times New Roman" w:cstheme="minorHAnsi"/>
                <w:b/>
                <w:color w:val="000000"/>
                <w:sz w:val="18"/>
                <w:szCs w:val="18"/>
              </w:rPr>
              <w:t>v</w:t>
            </w:r>
            <w:r w:rsidR="00513F8A" w:rsidRPr="00E46C4D">
              <w:rPr>
                <w:rFonts w:eastAsia="Times New Roman" w:cstheme="minorHAnsi"/>
                <w:b/>
                <w:color w:val="000000"/>
                <w:sz w:val="18"/>
                <w:szCs w:val="18"/>
              </w:rPr>
              <w:t>.</w:t>
            </w:r>
          </w:p>
        </w:tc>
        <w:sdt>
          <w:sdtPr>
            <w:rPr>
              <w:rFonts w:eastAsia="Times New Roman" w:cstheme="minorHAnsi"/>
              <w:color w:val="000000"/>
              <w:sz w:val="18"/>
              <w:szCs w:val="18"/>
            </w:rPr>
            <w:id w:val="644928749"/>
            <w14:checkbox>
              <w14:checked w14:val="0"/>
              <w14:checkedState w14:val="2612" w14:font="MS Gothic"/>
              <w14:uncheckedState w14:val="2610" w14:font="MS Gothic"/>
            </w14:checkbox>
          </w:sdtPr>
          <w:sdtEndPr/>
          <w:sdtContent>
            <w:tc>
              <w:tcPr>
                <w:tcW w:w="181" w:type="pct"/>
                <w:tcBorders>
                  <w:top w:val="single" w:sz="4" w:space="0" w:color="auto"/>
                  <w:left w:val="single" w:sz="4" w:space="0" w:color="auto"/>
                  <w:bottom w:val="single" w:sz="4" w:space="0" w:color="auto"/>
                  <w:right w:val="single" w:sz="4" w:space="0" w:color="auto"/>
                </w:tcBorders>
                <w:vAlign w:val="center"/>
              </w:tcPr>
              <w:p w14:paraId="15013239" w14:textId="2E8E2ADF" w:rsidR="00513F8A" w:rsidRDefault="00513F8A" w:rsidP="00D111F6">
                <w:pP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3294995"/>
            <w14:checkbox>
              <w14:checked w14:val="0"/>
              <w14:checkedState w14:val="2612" w14:font="MS Gothic"/>
              <w14:uncheckedState w14:val="2610" w14:font="MS Gothic"/>
            </w14:checkbox>
          </w:sdtPr>
          <w:sdtEndPr/>
          <w:sdtContent>
            <w:tc>
              <w:tcPr>
                <w:tcW w:w="180" w:type="pct"/>
                <w:tcBorders>
                  <w:top w:val="single" w:sz="4" w:space="0" w:color="auto"/>
                  <w:left w:val="single" w:sz="4" w:space="0" w:color="auto"/>
                  <w:bottom w:val="single" w:sz="4" w:space="0" w:color="auto"/>
                  <w:right w:val="single" w:sz="4" w:space="0" w:color="auto"/>
                </w:tcBorders>
                <w:vAlign w:val="center"/>
              </w:tcPr>
              <w:p w14:paraId="69F074EB" w14:textId="1F0F7D6A" w:rsidR="00513F8A" w:rsidRDefault="00513F8A" w:rsidP="00D111F6">
                <w:pP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220" w:type="pct"/>
            <w:tcBorders>
              <w:top w:val="single" w:sz="4" w:space="0" w:color="auto"/>
              <w:left w:val="single" w:sz="4" w:space="0" w:color="auto"/>
              <w:bottom w:val="single" w:sz="4" w:space="0" w:color="auto"/>
              <w:right w:val="single" w:sz="4" w:space="0" w:color="auto"/>
            </w:tcBorders>
            <w:vAlign w:val="center"/>
          </w:tcPr>
          <w:p w14:paraId="48C24EC3" w14:textId="77777777" w:rsidR="00513F8A" w:rsidRPr="00B2556E" w:rsidRDefault="00513F8A" w:rsidP="00D111F6">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14:paraId="61545E30" w14:textId="77777777" w:rsidR="00513F8A" w:rsidRPr="00B2556E" w:rsidRDefault="00513F8A" w:rsidP="00D111F6">
            <w:pPr>
              <w:rPr>
                <w:rFonts w:eastAsia="Times New Roman" w:cstheme="minorHAnsi"/>
                <w:color w:val="000000"/>
                <w:sz w:val="18"/>
                <w:szCs w:val="18"/>
              </w:rPr>
            </w:pPr>
          </w:p>
        </w:tc>
        <w:tc>
          <w:tcPr>
            <w:tcW w:w="284" w:type="pct"/>
            <w:tcBorders>
              <w:top w:val="single" w:sz="4" w:space="0" w:color="auto"/>
              <w:left w:val="single" w:sz="4" w:space="0" w:color="auto"/>
              <w:bottom w:val="single" w:sz="4" w:space="0" w:color="auto"/>
              <w:right w:val="single" w:sz="4" w:space="0" w:color="auto"/>
            </w:tcBorders>
            <w:vAlign w:val="center"/>
          </w:tcPr>
          <w:p w14:paraId="7CAE3EFC" w14:textId="77777777" w:rsidR="00513F8A" w:rsidRPr="00B2556E" w:rsidRDefault="00513F8A" w:rsidP="00D111F6">
            <w:pPr>
              <w:rPr>
                <w:rFonts w:eastAsia="Times New Roman" w:cstheme="minorHAnsi"/>
                <w:color w:val="000000"/>
                <w:sz w:val="18"/>
                <w:szCs w:val="18"/>
              </w:rPr>
            </w:pPr>
          </w:p>
        </w:tc>
        <w:tc>
          <w:tcPr>
            <w:tcW w:w="1158" w:type="pct"/>
            <w:gridSpan w:val="2"/>
            <w:tcBorders>
              <w:top w:val="single" w:sz="4" w:space="0" w:color="auto"/>
              <w:left w:val="single" w:sz="4" w:space="0" w:color="auto"/>
              <w:bottom w:val="single" w:sz="4" w:space="0" w:color="auto"/>
              <w:right w:val="single" w:sz="4" w:space="0" w:color="auto"/>
            </w:tcBorders>
            <w:vAlign w:val="center"/>
          </w:tcPr>
          <w:p w14:paraId="43B34ACC" w14:textId="77777777" w:rsidR="00513F8A" w:rsidRPr="00B2556E" w:rsidRDefault="00513F8A" w:rsidP="00D111F6">
            <w:pPr>
              <w:rPr>
                <w:rFonts w:eastAsia="Times New Roman" w:cstheme="minorHAnsi"/>
                <w:color w:val="000000"/>
                <w:sz w:val="18"/>
                <w:szCs w:val="18"/>
              </w:rPr>
            </w:pPr>
          </w:p>
        </w:tc>
      </w:tr>
      <w:tr w:rsidR="00D111F6" w:rsidRPr="00B2556E" w14:paraId="57C77003" w14:textId="77777777" w:rsidTr="00D111F6">
        <w:trPr>
          <w:trHeight w:val="397"/>
        </w:trPr>
        <w:tc>
          <w:tcPr>
            <w:tcW w:w="212" w:type="pct"/>
            <w:tcBorders>
              <w:left w:val="single" w:sz="4" w:space="0" w:color="auto"/>
            </w:tcBorders>
            <w:shd w:val="clear" w:color="auto" w:fill="F2F2F2" w:themeFill="background1" w:themeFillShade="F2"/>
          </w:tcPr>
          <w:p w14:paraId="7CB72692" w14:textId="77777777" w:rsidR="00513F8A" w:rsidRPr="00B2556E" w:rsidRDefault="00513F8A" w:rsidP="00D111F6">
            <w:pPr>
              <w:ind w:left="152"/>
              <w:jc w:val="right"/>
              <w:rPr>
                <w:rFonts w:eastAsia="Times New Roman" w:cstheme="minorHAnsi"/>
                <w:color w:val="000000"/>
                <w:sz w:val="18"/>
                <w:szCs w:val="18"/>
              </w:rPr>
            </w:pPr>
          </w:p>
        </w:tc>
        <w:tc>
          <w:tcPr>
            <w:tcW w:w="115" w:type="pct"/>
            <w:tcBorders>
              <w:right w:val="single" w:sz="4" w:space="0" w:color="auto"/>
            </w:tcBorders>
            <w:shd w:val="clear" w:color="auto" w:fill="F2F2F2" w:themeFill="background1" w:themeFillShade="F2"/>
          </w:tcPr>
          <w:p w14:paraId="194F9AA4" w14:textId="77777777" w:rsidR="00513F8A" w:rsidRPr="00B2556E" w:rsidRDefault="00513F8A" w:rsidP="00D111F6">
            <w:pPr>
              <w:ind w:left="152"/>
              <w:jc w:val="right"/>
              <w:rPr>
                <w:rFonts w:eastAsia="Times New Roman" w:cstheme="minorHAnsi"/>
                <w:color w:val="000000"/>
                <w:sz w:val="18"/>
                <w:szCs w:val="18"/>
              </w:rPr>
            </w:pPr>
          </w:p>
        </w:tc>
        <w:tc>
          <w:tcPr>
            <w:tcW w:w="1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C32C3" w14:textId="59A7541D" w:rsidR="00513F8A" w:rsidRPr="00E46C4D" w:rsidRDefault="00A36C09" w:rsidP="00D111F6">
            <w:pPr>
              <w:rPr>
                <w:rFonts w:eastAsia="Times New Roman" w:cstheme="minorHAnsi"/>
                <w:b/>
                <w:color w:val="000000"/>
                <w:sz w:val="18"/>
                <w:szCs w:val="18"/>
              </w:rPr>
            </w:pPr>
            <w:r w:rsidRPr="00E46C4D">
              <w:rPr>
                <w:rFonts w:eastAsia="Times New Roman" w:cstheme="minorHAnsi"/>
                <w:b/>
                <w:color w:val="000000"/>
                <w:sz w:val="18"/>
                <w:szCs w:val="18"/>
              </w:rPr>
              <w:t>v</w:t>
            </w:r>
            <w:r w:rsidR="00943E87" w:rsidRPr="00E46C4D">
              <w:rPr>
                <w:rFonts w:eastAsia="Times New Roman" w:cstheme="minorHAnsi"/>
                <w:b/>
                <w:color w:val="000000"/>
                <w:sz w:val="18"/>
                <w:szCs w:val="18"/>
              </w:rPr>
              <w:t>i</w:t>
            </w:r>
            <w:r w:rsidR="00513F8A" w:rsidRPr="00E46C4D">
              <w:rPr>
                <w:rFonts w:eastAsia="Times New Roman" w:cstheme="minorHAnsi"/>
                <w:b/>
                <w:color w:val="000000"/>
                <w:sz w:val="18"/>
                <w:szCs w:val="18"/>
              </w:rPr>
              <w:t>.</w:t>
            </w:r>
          </w:p>
        </w:tc>
        <w:sdt>
          <w:sdtPr>
            <w:rPr>
              <w:rFonts w:eastAsia="Times New Roman" w:cstheme="minorHAnsi"/>
              <w:color w:val="000000"/>
              <w:sz w:val="18"/>
              <w:szCs w:val="18"/>
            </w:rPr>
            <w:id w:val="-979916136"/>
            <w14:checkbox>
              <w14:checked w14:val="0"/>
              <w14:checkedState w14:val="2612" w14:font="MS Gothic"/>
              <w14:uncheckedState w14:val="2610" w14:font="MS Gothic"/>
            </w14:checkbox>
          </w:sdtPr>
          <w:sdtEndPr/>
          <w:sdtContent>
            <w:tc>
              <w:tcPr>
                <w:tcW w:w="181" w:type="pct"/>
                <w:tcBorders>
                  <w:top w:val="single" w:sz="4" w:space="0" w:color="auto"/>
                  <w:left w:val="single" w:sz="4" w:space="0" w:color="auto"/>
                  <w:bottom w:val="single" w:sz="4" w:space="0" w:color="auto"/>
                  <w:right w:val="single" w:sz="4" w:space="0" w:color="auto"/>
                </w:tcBorders>
                <w:vAlign w:val="center"/>
              </w:tcPr>
              <w:p w14:paraId="09642AA0" w14:textId="304AFB2A" w:rsidR="00513F8A" w:rsidRDefault="00513F8A" w:rsidP="00D111F6">
                <w:pPr>
                  <w:rPr>
                    <w:rFonts w:eastAsia="Times New Roman" w:cstheme="minorHAnsi"/>
                    <w:color w:val="000000"/>
                    <w:sz w:val="18"/>
                    <w:szCs w:val="18"/>
                  </w:rPr>
                </w:pPr>
                <w:r>
                  <w:rPr>
                    <w:rFonts w:ascii="MS Gothic" w:eastAsia="MS Gothic" w:hAnsi="MS Gothic" w:cstheme="minorHAnsi" w:hint="eastAsia"/>
                    <w:color w:val="000000"/>
                    <w:sz w:val="18"/>
                    <w:szCs w:val="18"/>
                  </w:rPr>
                  <w:t>☐</w:t>
                </w:r>
              </w:p>
            </w:tc>
          </w:sdtContent>
        </w:sdt>
        <w:sdt>
          <w:sdtPr>
            <w:rPr>
              <w:rFonts w:eastAsia="Times New Roman" w:cstheme="minorHAnsi"/>
              <w:color w:val="000000"/>
              <w:sz w:val="18"/>
              <w:szCs w:val="18"/>
            </w:rPr>
            <w:id w:val="-98486648"/>
            <w14:checkbox>
              <w14:checked w14:val="0"/>
              <w14:checkedState w14:val="2612" w14:font="MS Gothic"/>
              <w14:uncheckedState w14:val="2610" w14:font="MS Gothic"/>
            </w14:checkbox>
          </w:sdtPr>
          <w:sdtEndPr/>
          <w:sdtContent>
            <w:tc>
              <w:tcPr>
                <w:tcW w:w="180" w:type="pct"/>
                <w:tcBorders>
                  <w:top w:val="single" w:sz="4" w:space="0" w:color="auto"/>
                  <w:left w:val="single" w:sz="4" w:space="0" w:color="auto"/>
                  <w:bottom w:val="single" w:sz="4" w:space="0" w:color="auto"/>
                  <w:right w:val="single" w:sz="4" w:space="0" w:color="auto"/>
                </w:tcBorders>
                <w:vAlign w:val="center"/>
              </w:tcPr>
              <w:p w14:paraId="62C3F00C" w14:textId="479241D0" w:rsidR="00513F8A" w:rsidRDefault="00513F8A" w:rsidP="00D111F6">
                <w:pPr>
                  <w:rPr>
                    <w:rFonts w:eastAsia="Times New Roman" w:cstheme="minorHAnsi"/>
                    <w:color w:val="000000"/>
                    <w:sz w:val="18"/>
                    <w:szCs w:val="18"/>
                  </w:rPr>
                </w:pPr>
                <w:r w:rsidRPr="00B2556E">
                  <w:rPr>
                    <w:rFonts w:ascii="MS Gothic" w:eastAsia="MS Gothic" w:hAnsi="MS Gothic" w:cstheme="minorHAnsi" w:hint="eastAsia"/>
                    <w:color w:val="000000"/>
                    <w:sz w:val="18"/>
                    <w:szCs w:val="18"/>
                  </w:rPr>
                  <w:t>☐</w:t>
                </w:r>
              </w:p>
            </w:tc>
          </w:sdtContent>
        </w:sdt>
        <w:tc>
          <w:tcPr>
            <w:tcW w:w="1220" w:type="pct"/>
            <w:tcBorders>
              <w:top w:val="single" w:sz="4" w:space="0" w:color="auto"/>
              <w:left w:val="single" w:sz="4" w:space="0" w:color="auto"/>
              <w:bottom w:val="single" w:sz="4" w:space="0" w:color="auto"/>
              <w:right w:val="single" w:sz="4" w:space="0" w:color="auto"/>
            </w:tcBorders>
            <w:vAlign w:val="center"/>
          </w:tcPr>
          <w:p w14:paraId="11DCF7D8" w14:textId="77777777" w:rsidR="00513F8A" w:rsidRPr="00B2556E" w:rsidRDefault="00513F8A" w:rsidP="00D111F6">
            <w:pPr>
              <w:rPr>
                <w:rFonts w:eastAsia="Times New Roman" w:cstheme="minorHAnsi"/>
                <w:color w:val="000000"/>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14:paraId="651CDA21" w14:textId="77777777" w:rsidR="00513F8A" w:rsidRPr="00B2556E" w:rsidRDefault="00513F8A" w:rsidP="00D111F6">
            <w:pPr>
              <w:rPr>
                <w:rFonts w:eastAsia="Times New Roman" w:cstheme="minorHAnsi"/>
                <w:color w:val="000000"/>
                <w:sz w:val="18"/>
                <w:szCs w:val="18"/>
              </w:rPr>
            </w:pPr>
          </w:p>
        </w:tc>
        <w:tc>
          <w:tcPr>
            <w:tcW w:w="284" w:type="pct"/>
            <w:tcBorders>
              <w:top w:val="single" w:sz="4" w:space="0" w:color="auto"/>
              <w:left w:val="single" w:sz="4" w:space="0" w:color="auto"/>
              <w:bottom w:val="single" w:sz="4" w:space="0" w:color="auto"/>
              <w:right w:val="single" w:sz="4" w:space="0" w:color="auto"/>
            </w:tcBorders>
            <w:vAlign w:val="center"/>
          </w:tcPr>
          <w:p w14:paraId="1EE91AD4" w14:textId="77777777" w:rsidR="00513F8A" w:rsidRPr="00B2556E" w:rsidRDefault="00513F8A" w:rsidP="00D111F6">
            <w:pPr>
              <w:rPr>
                <w:rFonts w:eastAsia="Times New Roman" w:cstheme="minorHAnsi"/>
                <w:color w:val="000000"/>
                <w:sz w:val="18"/>
                <w:szCs w:val="18"/>
              </w:rPr>
            </w:pPr>
          </w:p>
        </w:tc>
        <w:tc>
          <w:tcPr>
            <w:tcW w:w="1158" w:type="pct"/>
            <w:gridSpan w:val="2"/>
            <w:tcBorders>
              <w:top w:val="single" w:sz="4" w:space="0" w:color="auto"/>
              <w:left w:val="single" w:sz="4" w:space="0" w:color="auto"/>
              <w:bottom w:val="single" w:sz="4" w:space="0" w:color="auto"/>
              <w:right w:val="single" w:sz="4" w:space="0" w:color="auto"/>
            </w:tcBorders>
            <w:vAlign w:val="center"/>
          </w:tcPr>
          <w:p w14:paraId="6FB6EDA3" w14:textId="77777777" w:rsidR="00513F8A" w:rsidRPr="00B2556E" w:rsidRDefault="00513F8A" w:rsidP="00D111F6">
            <w:pPr>
              <w:rPr>
                <w:rFonts w:eastAsia="Times New Roman" w:cstheme="minorHAnsi"/>
                <w:color w:val="000000"/>
                <w:sz w:val="18"/>
                <w:szCs w:val="18"/>
              </w:rPr>
            </w:pPr>
          </w:p>
        </w:tc>
      </w:tr>
      <w:tr w:rsidR="00D111F6" w:rsidRPr="00B2556E" w14:paraId="29724810" w14:textId="77777777" w:rsidTr="00D111F6">
        <w:tc>
          <w:tcPr>
            <w:tcW w:w="212" w:type="pct"/>
            <w:tcBorders>
              <w:left w:val="single" w:sz="4" w:space="0" w:color="auto"/>
              <w:bottom w:val="single" w:sz="4" w:space="0" w:color="auto"/>
            </w:tcBorders>
            <w:shd w:val="clear" w:color="auto" w:fill="F2F2F2" w:themeFill="background1" w:themeFillShade="F2"/>
          </w:tcPr>
          <w:p w14:paraId="7E7F37CE" w14:textId="77777777" w:rsidR="00513F8A" w:rsidRPr="00B2556E" w:rsidRDefault="00513F8A" w:rsidP="00D111F6">
            <w:pPr>
              <w:ind w:left="152"/>
              <w:jc w:val="right"/>
              <w:rPr>
                <w:rFonts w:eastAsia="Times New Roman" w:cstheme="minorHAnsi"/>
                <w:color w:val="000000"/>
                <w:sz w:val="18"/>
                <w:szCs w:val="18"/>
              </w:rPr>
            </w:pPr>
          </w:p>
        </w:tc>
        <w:tc>
          <w:tcPr>
            <w:tcW w:w="115" w:type="pct"/>
            <w:tcBorders>
              <w:bottom w:val="single" w:sz="4" w:space="0" w:color="auto"/>
            </w:tcBorders>
            <w:shd w:val="clear" w:color="auto" w:fill="F2F2F2" w:themeFill="background1" w:themeFillShade="F2"/>
          </w:tcPr>
          <w:p w14:paraId="718CC2F5" w14:textId="77777777" w:rsidR="00513F8A" w:rsidRPr="00B2556E" w:rsidRDefault="00513F8A" w:rsidP="00D111F6">
            <w:pPr>
              <w:ind w:left="152"/>
              <w:jc w:val="right"/>
              <w:rPr>
                <w:rFonts w:eastAsia="Times New Roman" w:cstheme="minorHAnsi"/>
                <w:color w:val="000000"/>
                <w:sz w:val="18"/>
                <w:szCs w:val="18"/>
              </w:rPr>
            </w:pPr>
          </w:p>
        </w:tc>
        <w:tc>
          <w:tcPr>
            <w:tcW w:w="1334" w:type="pct"/>
            <w:tcBorders>
              <w:top w:val="single" w:sz="4" w:space="0" w:color="auto"/>
              <w:bottom w:val="single" w:sz="4" w:space="0" w:color="auto"/>
            </w:tcBorders>
            <w:shd w:val="clear" w:color="auto" w:fill="F2F2F2" w:themeFill="background1" w:themeFillShade="F2"/>
          </w:tcPr>
          <w:p w14:paraId="40202B36" w14:textId="77777777" w:rsidR="00513F8A" w:rsidRPr="00B2556E" w:rsidRDefault="00513F8A" w:rsidP="00D111F6">
            <w:pPr>
              <w:rPr>
                <w:rFonts w:eastAsia="Times New Roman" w:cstheme="minorHAnsi"/>
                <w:b/>
                <w:color w:val="000000"/>
                <w:sz w:val="18"/>
                <w:szCs w:val="18"/>
              </w:rPr>
            </w:pPr>
          </w:p>
        </w:tc>
        <w:tc>
          <w:tcPr>
            <w:tcW w:w="181" w:type="pct"/>
            <w:tcBorders>
              <w:top w:val="single" w:sz="4" w:space="0" w:color="auto"/>
              <w:bottom w:val="single" w:sz="4" w:space="0" w:color="auto"/>
            </w:tcBorders>
            <w:shd w:val="clear" w:color="auto" w:fill="F2F2F2" w:themeFill="background1" w:themeFillShade="F2"/>
            <w:vAlign w:val="center"/>
          </w:tcPr>
          <w:p w14:paraId="2D269A59" w14:textId="77777777" w:rsidR="00513F8A" w:rsidRPr="00B2556E" w:rsidRDefault="00513F8A" w:rsidP="00D111F6">
            <w:pPr>
              <w:jc w:val="center"/>
              <w:rPr>
                <w:rFonts w:eastAsia="Times New Roman" w:cstheme="minorHAnsi"/>
                <w:color w:val="000000"/>
                <w:sz w:val="18"/>
                <w:szCs w:val="18"/>
              </w:rPr>
            </w:pPr>
          </w:p>
        </w:tc>
        <w:tc>
          <w:tcPr>
            <w:tcW w:w="180" w:type="pct"/>
            <w:tcBorders>
              <w:top w:val="single" w:sz="4" w:space="0" w:color="auto"/>
              <w:bottom w:val="single" w:sz="4" w:space="0" w:color="auto"/>
            </w:tcBorders>
            <w:shd w:val="clear" w:color="auto" w:fill="F2F2F2" w:themeFill="background1" w:themeFillShade="F2"/>
            <w:vAlign w:val="center"/>
          </w:tcPr>
          <w:p w14:paraId="3CFC191B" w14:textId="77777777" w:rsidR="00513F8A" w:rsidRPr="00B2556E" w:rsidRDefault="00513F8A" w:rsidP="00D111F6">
            <w:pPr>
              <w:jc w:val="center"/>
              <w:rPr>
                <w:rFonts w:eastAsia="Times New Roman" w:cstheme="minorHAnsi"/>
                <w:color w:val="000000"/>
                <w:sz w:val="18"/>
                <w:szCs w:val="18"/>
              </w:rPr>
            </w:pPr>
          </w:p>
        </w:tc>
        <w:tc>
          <w:tcPr>
            <w:tcW w:w="1220" w:type="pct"/>
            <w:tcBorders>
              <w:top w:val="single" w:sz="4" w:space="0" w:color="auto"/>
              <w:bottom w:val="single" w:sz="4" w:space="0" w:color="auto"/>
            </w:tcBorders>
            <w:shd w:val="clear" w:color="auto" w:fill="F2F2F2" w:themeFill="background1" w:themeFillShade="F2"/>
          </w:tcPr>
          <w:p w14:paraId="2E5BF34E" w14:textId="77777777" w:rsidR="00513F8A" w:rsidRPr="00B2556E" w:rsidRDefault="00513F8A" w:rsidP="00D111F6">
            <w:pPr>
              <w:rPr>
                <w:rFonts w:eastAsia="Times New Roman" w:cstheme="minorHAnsi"/>
                <w:color w:val="000000"/>
                <w:sz w:val="18"/>
                <w:szCs w:val="18"/>
              </w:rPr>
            </w:pPr>
          </w:p>
        </w:tc>
        <w:tc>
          <w:tcPr>
            <w:tcW w:w="315" w:type="pct"/>
            <w:tcBorders>
              <w:top w:val="single" w:sz="4" w:space="0" w:color="auto"/>
              <w:bottom w:val="single" w:sz="4" w:space="0" w:color="auto"/>
            </w:tcBorders>
            <w:shd w:val="clear" w:color="auto" w:fill="F2F2F2" w:themeFill="background1" w:themeFillShade="F2"/>
          </w:tcPr>
          <w:p w14:paraId="1891D0A7" w14:textId="77777777" w:rsidR="00513F8A" w:rsidRPr="00B2556E" w:rsidRDefault="00513F8A" w:rsidP="00D111F6">
            <w:pPr>
              <w:rPr>
                <w:rFonts w:eastAsia="Times New Roman" w:cstheme="minorHAnsi"/>
                <w:color w:val="000000"/>
                <w:sz w:val="18"/>
                <w:szCs w:val="18"/>
              </w:rPr>
            </w:pPr>
          </w:p>
        </w:tc>
        <w:tc>
          <w:tcPr>
            <w:tcW w:w="284" w:type="pct"/>
            <w:tcBorders>
              <w:top w:val="single" w:sz="4" w:space="0" w:color="auto"/>
              <w:bottom w:val="single" w:sz="4" w:space="0" w:color="auto"/>
            </w:tcBorders>
            <w:shd w:val="clear" w:color="auto" w:fill="F2F2F2" w:themeFill="background1" w:themeFillShade="F2"/>
          </w:tcPr>
          <w:p w14:paraId="2CFE5DED" w14:textId="77777777" w:rsidR="00513F8A" w:rsidRPr="00B2556E" w:rsidRDefault="00513F8A" w:rsidP="00D111F6">
            <w:pPr>
              <w:rPr>
                <w:rFonts w:eastAsia="Times New Roman" w:cstheme="minorHAnsi"/>
                <w:color w:val="000000"/>
                <w:sz w:val="18"/>
                <w:szCs w:val="18"/>
              </w:rPr>
            </w:pPr>
          </w:p>
        </w:tc>
        <w:tc>
          <w:tcPr>
            <w:tcW w:w="1158" w:type="pct"/>
            <w:gridSpan w:val="2"/>
            <w:tcBorders>
              <w:top w:val="single" w:sz="4" w:space="0" w:color="auto"/>
              <w:bottom w:val="single" w:sz="4" w:space="0" w:color="auto"/>
              <w:right w:val="single" w:sz="4" w:space="0" w:color="auto"/>
            </w:tcBorders>
            <w:shd w:val="clear" w:color="auto" w:fill="F2F2F2" w:themeFill="background1" w:themeFillShade="F2"/>
          </w:tcPr>
          <w:p w14:paraId="35661CF9" w14:textId="77777777" w:rsidR="00513F8A" w:rsidRPr="00B2556E" w:rsidRDefault="00513F8A" w:rsidP="00D111F6">
            <w:pPr>
              <w:rPr>
                <w:rFonts w:eastAsia="Times New Roman" w:cstheme="minorHAnsi"/>
                <w:color w:val="000000"/>
                <w:sz w:val="18"/>
                <w:szCs w:val="18"/>
              </w:rPr>
            </w:pPr>
          </w:p>
        </w:tc>
      </w:tr>
      <w:bookmarkEnd w:id="2"/>
    </w:tbl>
    <w:p w14:paraId="2924CD9C" w14:textId="77777777" w:rsidR="005A40E0" w:rsidRPr="00706625" w:rsidRDefault="005A40E0">
      <w:pPr>
        <w:rPr>
          <w:sz w:val="4"/>
          <w:szCs w:val="4"/>
        </w:rPr>
      </w:pPr>
    </w:p>
    <w:tbl>
      <w:tblPr>
        <w:tblStyle w:val="TableGrid"/>
        <w:tblW w:w="5052" w:type="pct"/>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361"/>
        <w:gridCol w:w="3704"/>
        <w:gridCol w:w="1419"/>
        <w:gridCol w:w="1329"/>
        <w:gridCol w:w="1416"/>
        <w:gridCol w:w="1419"/>
        <w:gridCol w:w="3794"/>
        <w:gridCol w:w="850"/>
        <w:gridCol w:w="760"/>
      </w:tblGrid>
      <w:tr w:rsidR="004C324B" w14:paraId="4E3A0DBA" w14:textId="77777777" w:rsidTr="007224E6">
        <w:trPr>
          <w:trHeight w:val="602"/>
        </w:trPr>
        <w:tc>
          <w:tcPr>
            <w:tcW w:w="156" w:type="pct"/>
            <w:tcBorders>
              <w:top w:val="single" w:sz="4" w:space="0" w:color="auto"/>
              <w:left w:val="single" w:sz="4" w:space="0" w:color="auto"/>
            </w:tcBorders>
            <w:shd w:val="clear" w:color="auto" w:fill="F2F2F2" w:themeFill="background1" w:themeFillShade="F2"/>
            <w:vAlign w:val="center"/>
          </w:tcPr>
          <w:p w14:paraId="3CA8D1AF" w14:textId="592F822B" w:rsidR="004C324B" w:rsidRPr="00380A34" w:rsidRDefault="004C324B" w:rsidP="005A40E0">
            <w:pPr>
              <w:rPr>
                <w:rFonts w:eastAsia="Times New Roman" w:cstheme="minorHAnsi"/>
                <w:b/>
                <w:color w:val="000000"/>
              </w:rPr>
            </w:pPr>
            <w:r w:rsidRPr="00380A34">
              <w:rPr>
                <w:rFonts w:eastAsia="Times New Roman" w:cstheme="minorHAnsi"/>
                <w:b/>
                <w:color w:val="000000"/>
              </w:rPr>
              <w:t>A8.</w:t>
            </w:r>
          </w:p>
        </w:tc>
        <w:tc>
          <w:tcPr>
            <w:tcW w:w="4844" w:type="pct"/>
            <w:gridSpan w:val="9"/>
            <w:tcBorders>
              <w:top w:val="single" w:sz="4" w:space="0" w:color="auto"/>
              <w:right w:val="single" w:sz="4" w:space="0" w:color="auto"/>
            </w:tcBorders>
            <w:shd w:val="clear" w:color="auto" w:fill="F2F2F2" w:themeFill="background1" w:themeFillShade="F2"/>
            <w:vAlign w:val="center"/>
          </w:tcPr>
          <w:p w14:paraId="6B6CF684" w14:textId="3ACF3FC2" w:rsidR="004C324B" w:rsidRPr="004C324B" w:rsidRDefault="004C324B" w:rsidP="005A40E0">
            <w:pPr>
              <w:rPr>
                <w:rFonts w:eastAsia="Times New Roman" w:cstheme="minorHAnsi"/>
                <w:color w:val="000000"/>
              </w:rPr>
            </w:pPr>
            <w:r w:rsidRPr="004C324B">
              <w:rPr>
                <w:rFonts w:eastAsia="Times New Roman" w:cstheme="minorHAnsi"/>
                <w:b/>
                <w:color w:val="000000"/>
                <w:u w:val="single"/>
              </w:rPr>
              <w:t>Progress on national targets:</w:t>
            </w:r>
            <w:r w:rsidRPr="004C324B">
              <w:rPr>
                <w:rFonts w:eastAsia="Times New Roman" w:cstheme="minorHAnsi"/>
                <w:color w:val="000000"/>
              </w:rPr>
              <w:t xml:space="preserve"> </w:t>
            </w:r>
            <w:r w:rsidRPr="008D4E0B">
              <w:rPr>
                <w:rFonts w:eastAsia="Times New Roman" w:cstheme="minorHAnsi"/>
                <w:b/>
                <w:bCs/>
                <w:i/>
                <w:iCs/>
                <w:color w:val="000000"/>
              </w:rPr>
              <w:t xml:space="preserve">Based on the national targets identified and defined in question A7, please </w:t>
            </w:r>
            <w:r w:rsidR="008B72CA" w:rsidRPr="008D4E0B">
              <w:rPr>
                <w:rFonts w:eastAsia="Times New Roman" w:cstheme="minorHAnsi"/>
                <w:b/>
                <w:bCs/>
                <w:i/>
                <w:iCs/>
                <w:color w:val="000000"/>
              </w:rPr>
              <w:t>provide</w:t>
            </w:r>
            <w:r w:rsidRPr="008D4E0B">
              <w:rPr>
                <w:rFonts w:eastAsia="Times New Roman" w:cstheme="minorHAnsi"/>
                <w:b/>
                <w:bCs/>
                <w:i/>
                <w:iCs/>
                <w:color w:val="000000"/>
              </w:rPr>
              <w:t xml:space="preserve"> </w:t>
            </w:r>
            <w:r w:rsidR="00B43358">
              <w:rPr>
                <w:rFonts w:eastAsia="Times New Roman" w:cstheme="minorHAnsi"/>
                <w:b/>
                <w:bCs/>
                <w:i/>
                <w:iCs/>
                <w:color w:val="000000"/>
              </w:rPr>
              <w:t xml:space="preserve">information on </w:t>
            </w:r>
            <w:r w:rsidRPr="008D4E0B">
              <w:rPr>
                <w:rFonts w:eastAsia="Times New Roman" w:cstheme="minorHAnsi"/>
                <w:b/>
                <w:bCs/>
                <w:i/>
                <w:iCs/>
                <w:color w:val="000000"/>
              </w:rPr>
              <w:t>the baseline and most recent data.</w:t>
            </w:r>
            <w:r w:rsidRPr="004C324B">
              <w:rPr>
                <w:rFonts w:eastAsia="Times New Roman" w:cstheme="minorHAnsi"/>
                <w:color w:val="000000"/>
              </w:rPr>
              <w:t xml:space="preserve"> </w:t>
            </w:r>
          </w:p>
        </w:tc>
      </w:tr>
      <w:tr w:rsidR="00C23430" w14:paraId="7F39072C" w14:textId="01752262" w:rsidTr="007224E6">
        <w:trPr>
          <w:trHeight w:val="1142"/>
        </w:trPr>
        <w:tc>
          <w:tcPr>
            <w:tcW w:w="156" w:type="pct"/>
            <w:tcBorders>
              <w:left w:val="single" w:sz="4" w:space="0" w:color="auto"/>
            </w:tcBorders>
            <w:shd w:val="clear" w:color="auto" w:fill="F2F2F2" w:themeFill="background1" w:themeFillShade="F2"/>
          </w:tcPr>
          <w:p w14:paraId="02112FE9" w14:textId="77777777" w:rsidR="000F51A2" w:rsidRDefault="000F51A2" w:rsidP="00E65166">
            <w:pPr>
              <w:jc w:val="center"/>
              <w:rPr>
                <w:rFonts w:eastAsia="Times New Roman" w:cstheme="minorHAnsi"/>
                <w:color w:val="000000"/>
                <w:sz w:val="16"/>
                <w:szCs w:val="16"/>
              </w:rPr>
            </w:pPr>
          </w:p>
        </w:tc>
        <w:tc>
          <w:tcPr>
            <w:tcW w:w="114" w:type="pct"/>
            <w:shd w:val="clear" w:color="auto" w:fill="F2F2F2" w:themeFill="background1" w:themeFillShade="F2"/>
          </w:tcPr>
          <w:p w14:paraId="68679D69" w14:textId="77777777" w:rsidR="000F51A2" w:rsidRDefault="000F51A2" w:rsidP="00E65166">
            <w:pPr>
              <w:jc w:val="center"/>
              <w:rPr>
                <w:rFonts w:eastAsia="Times New Roman" w:cstheme="minorHAnsi"/>
                <w:color w:val="000000"/>
                <w:sz w:val="16"/>
                <w:szCs w:val="16"/>
              </w:rPr>
            </w:pPr>
          </w:p>
        </w:tc>
        <w:tc>
          <w:tcPr>
            <w:tcW w:w="1192" w:type="pct"/>
            <w:tcBorders>
              <w:right w:val="single" w:sz="4" w:space="0" w:color="auto"/>
            </w:tcBorders>
            <w:shd w:val="clear" w:color="auto" w:fill="F2F2F2" w:themeFill="background1" w:themeFillShade="F2"/>
            <w:vAlign w:val="center"/>
          </w:tcPr>
          <w:p w14:paraId="6A0EC5F2" w14:textId="0B184F5A" w:rsidR="000F51A2" w:rsidRPr="001E0DC2" w:rsidRDefault="000F51A2" w:rsidP="001E0DC2">
            <w:pPr>
              <w:rPr>
                <w:rFonts w:eastAsia="Times New Roman" w:cstheme="minorHAnsi"/>
                <w:i/>
                <w:iCs/>
                <w:color w:val="000000"/>
                <w:sz w:val="16"/>
                <w:szCs w:val="16"/>
                <w:u w:val="single"/>
              </w:rPr>
            </w:pPr>
          </w:p>
        </w:tc>
        <w:tc>
          <w:tcPr>
            <w:tcW w:w="4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CCCEF9" w14:textId="1A0CB67A" w:rsidR="000F51A2" w:rsidRDefault="000F51A2" w:rsidP="00361AA3">
            <w:pPr>
              <w:jc w:val="center"/>
              <w:rPr>
                <w:rFonts w:eastAsia="Times New Roman" w:cstheme="minorHAnsi"/>
                <w:b/>
                <w:color w:val="000000"/>
                <w:sz w:val="16"/>
                <w:szCs w:val="16"/>
              </w:rPr>
            </w:pPr>
            <w:r>
              <w:rPr>
                <w:rFonts w:eastAsia="Times New Roman" w:cstheme="minorHAnsi"/>
                <w:b/>
                <w:color w:val="000000"/>
                <w:sz w:val="16"/>
                <w:szCs w:val="16"/>
              </w:rPr>
              <w:t xml:space="preserve">Baseline Value: </w:t>
            </w:r>
            <w:r>
              <w:rPr>
                <w:rFonts w:eastAsia="Times New Roman" w:cstheme="minorHAnsi"/>
                <w:color w:val="000000"/>
                <w:sz w:val="16"/>
                <w:szCs w:val="16"/>
              </w:rPr>
              <w:t>Indicate the value of the target measured at baseline</w:t>
            </w:r>
          </w:p>
        </w:tc>
        <w:tc>
          <w:tcPr>
            <w:tcW w:w="4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2CFC2C" w14:textId="66286DA0" w:rsidR="000F51A2" w:rsidRDefault="000F51A2" w:rsidP="00361AA3">
            <w:pPr>
              <w:jc w:val="center"/>
              <w:rPr>
                <w:rFonts w:eastAsia="Times New Roman" w:cstheme="minorHAnsi"/>
                <w:b/>
                <w:color w:val="000000"/>
                <w:sz w:val="16"/>
                <w:szCs w:val="16"/>
              </w:rPr>
            </w:pPr>
            <w:r>
              <w:rPr>
                <w:rFonts w:eastAsia="Times New Roman" w:cstheme="minorHAnsi"/>
                <w:b/>
                <w:color w:val="000000"/>
                <w:sz w:val="16"/>
                <w:szCs w:val="16"/>
              </w:rPr>
              <w:t xml:space="preserve">Baseline Year: </w:t>
            </w:r>
            <w:r>
              <w:rPr>
                <w:rFonts w:eastAsia="Times New Roman" w:cstheme="minorHAnsi"/>
                <w:color w:val="000000"/>
                <w:sz w:val="16"/>
                <w:szCs w:val="16"/>
              </w:rPr>
              <w:t>Indicate the year the baseline value was measured</w:t>
            </w:r>
          </w:p>
        </w:tc>
        <w:tc>
          <w:tcPr>
            <w:tcW w:w="4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31C65" w14:textId="408BA1CF" w:rsidR="000F51A2" w:rsidRDefault="000F51A2" w:rsidP="00361AA3">
            <w:pPr>
              <w:jc w:val="center"/>
              <w:rPr>
                <w:rFonts w:eastAsia="Times New Roman" w:cstheme="minorHAnsi"/>
                <w:b/>
                <w:color w:val="000000"/>
                <w:sz w:val="16"/>
                <w:szCs w:val="16"/>
              </w:rPr>
            </w:pPr>
            <w:r>
              <w:rPr>
                <w:rFonts w:eastAsia="Times New Roman" w:cstheme="minorHAnsi"/>
                <w:b/>
                <w:color w:val="000000"/>
                <w:sz w:val="16"/>
                <w:szCs w:val="16"/>
              </w:rPr>
              <w:t xml:space="preserve">Latest Value: </w:t>
            </w:r>
            <w:r>
              <w:rPr>
                <w:rFonts w:eastAsia="Times New Roman" w:cstheme="minorHAnsi"/>
                <w:color w:val="000000"/>
                <w:sz w:val="16"/>
                <w:szCs w:val="16"/>
              </w:rPr>
              <w:t>If available, please indicate the most recent estimate of the national target</w:t>
            </w:r>
          </w:p>
        </w:tc>
        <w:tc>
          <w:tcPr>
            <w:tcW w:w="4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F524A3" w14:textId="62B683B1" w:rsidR="000F51A2" w:rsidRDefault="000F51A2" w:rsidP="00361AA3">
            <w:pPr>
              <w:jc w:val="center"/>
              <w:rPr>
                <w:rFonts w:eastAsia="Times New Roman" w:cstheme="minorHAnsi"/>
                <w:b/>
                <w:color w:val="000000"/>
                <w:sz w:val="16"/>
                <w:szCs w:val="16"/>
              </w:rPr>
            </w:pPr>
            <w:r>
              <w:rPr>
                <w:rFonts w:eastAsia="Times New Roman" w:cstheme="minorHAnsi"/>
                <w:b/>
                <w:color w:val="000000"/>
                <w:sz w:val="16"/>
                <w:szCs w:val="16"/>
              </w:rPr>
              <w:t xml:space="preserve">Latest Year: </w:t>
            </w:r>
            <w:r>
              <w:rPr>
                <w:rFonts w:eastAsia="Times New Roman" w:cstheme="minorHAnsi"/>
                <w:color w:val="000000"/>
                <w:sz w:val="16"/>
                <w:szCs w:val="16"/>
              </w:rPr>
              <w:t>Indicate the year of the most recent estimate of the national target</w:t>
            </w:r>
          </w:p>
        </w:tc>
        <w:tc>
          <w:tcPr>
            <w:tcW w:w="122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8B41CD" w14:textId="0A6E9AE8" w:rsidR="000F51A2" w:rsidRDefault="000F51A2" w:rsidP="00C23430">
            <w:pPr>
              <w:rPr>
                <w:rFonts w:eastAsia="Times New Roman" w:cstheme="minorHAnsi"/>
                <w:b/>
                <w:color w:val="000000"/>
                <w:sz w:val="16"/>
                <w:szCs w:val="16"/>
              </w:rPr>
            </w:pPr>
            <w:r>
              <w:rPr>
                <w:rFonts w:eastAsia="Times New Roman" w:cstheme="minorHAnsi"/>
                <w:b/>
                <w:color w:val="000000"/>
                <w:sz w:val="16"/>
                <w:szCs w:val="16"/>
              </w:rPr>
              <w:t xml:space="preserve">Data Source: </w:t>
            </w:r>
            <w:r>
              <w:rPr>
                <w:rFonts w:eastAsia="Times New Roman" w:cstheme="minorHAnsi"/>
                <w:color w:val="000000"/>
                <w:sz w:val="16"/>
                <w:szCs w:val="16"/>
              </w:rPr>
              <w:t xml:space="preserve">What is the source of the data for monitoring </w:t>
            </w:r>
            <w:r w:rsidR="00560857">
              <w:rPr>
                <w:rFonts w:eastAsia="Times New Roman" w:cstheme="minorHAnsi"/>
                <w:color w:val="000000"/>
                <w:sz w:val="16"/>
                <w:szCs w:val="16"/>
              </w:rPr>
              <w:t>this target? If available, provi</w:t>
            </w:r>
            <w:r>
              <w:rPr>
                <w:rFonts w:eastAsia="Times New Roman" w:cstheme="minorHAnsi"/>
                <w:color w:val="000000"/>
                <w:sz w:val="16"/>
                <w:szCs w:val="16"/>
              </w:rPr>
              <w:t xml:space="preserve">de a link or attach the source of the data (e.g. annual monitoring reports).  </w:t>
            </w:r>
          </w:p>
        </w:tc>
        <w:tc>
          <w:tcPr>
            <w:tcW w:w="51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B4B07E" w14:textId="24E58FFB" w:rsidR="000F51A2" w:rsidRDefault="000F51A2" w:rsidP="00B668BF">
            <w:pPr>
              <w:jc w:val="center"/>
              <w:rPr>
                <w:rFonts w:eastAsia="Times New Roman" w:cstheme="minorHAnsi"/>
                <w:color w:val="000000"/>
                <w:sz w:val="16"/>
                <w:szCs w:val="16"/>
              </w:rPr>
            </w:pPr>
            <w:r>
              <w:rPr>
                <w:rFonts w:eastAsia="Times New Roman" w:cstheme="minorHAnsi"/>
                <w:color w:val="000000"/>
                <w:sz w:val="16"/>
                <w:szCs w:val="16"/>
              </w:rPr>
              <w:t>Is the data to assess progress on national targets publicly available?</w:t>
            </w:r>
          </w:p>
        </w:tc>
      </w:tr>
      <w:tr w:rsidR="00C23430" w14:paraId="716417FC" w14:textId="7FE38FA9" w:rsidTr="007224E6">
        <w:trPr>
          <w:trHeight w:val="60"/>
        </w:trPr>
        <w:tc>
          <w:tcPr>
            <w:tcW w:w="156" w:type="pct"/>
            <w:tcBorders>
              <w:left w:val="single" w:sz="4" w:space="0" w:color="auto"/>
            </w:tcBorders>
            <w:shd w:val="clear" w:color="auto" w:fill="F2F2F2" w:themeFill="background1" w:themeFillShade="F2"/>
          </w:tcPr>
          <w:p w14:paraId="21376726" w14:textId="77777777" w:rsidR="000F51A2" w:rsidRDefault="000F51A2" w:rsidP="00E65166">
            <w:pPr>
              <w:jc w:val="center"/>
              <w:rPr>
                <w:rFonts w:eastAsia="Times New Roman" w:cstheme="minorHAnsi"/>
                <w:b/>
                <w:color w:val="000000"/>
                <w:sz w:val="16"/>
                <w:szCs w:val="16"/>
              </w:rPr>
            </w:pPr>
          </w:p>
        </w:tc>
        <w:tc>
          <w:tcPr>
            <w:tcW w:w="114" w:type="pct"/>
            <w:tcBorders>
              <w:bottom w:val="single" w:sz="4" w:space="0" w:color="auto"/>
            </w:tcBorders>
            <w:shd w:val="clear" w:color="auto" w:fill="F2F2F2" w:themeFill="background1" w:themeFillShade="F2"/>
          </w:tcPr>
          <w:p w14:paraId="657CCE55" w14:textId="77777777" w:rsidR="000F51A2" w:rsidRDefault="000F51A2" w:rsidP="00E65166">
            <w:pPr>
              <w:jc w:val="center"/>
              <w:rPr>
                <w:rFonts w:eastAsia="Times New Roman" w:cstheme="minorHAnsi"/>
                <w:b/>
                <w:color w:val="000000"/>
                <w:sz w:val="16"/>
                <w:szCs w:val="16"/>
              </w:rPr>
            </w:pPr>
          </w:p>
        </w:tc>
        <w:tc>
          <w:tcPr>
            <w:tcW w:w="1192" w:type="pct"/>
            <w:tcBorders>
              <w:bottom w:val="single" w:sz="4" w:space="0" w:color="auto"/>
              <w:right w:val="single" w:sz="4" w:space="0" w:color="auto"/>
            </w:tcBorders>
            <w:shd w:val="clear" w:color="auto" w:fill="F2F2F2" w:themeFill="background1" w:themeFillShade="F2"/>
            <w:vAlign w:val="bottom"/>
          </w:tcPr>
          <w:p w14:paraId="00046F32" w14:textId="77777777" w:rsidR="000F51A2" w:rsidRDefault="000F51A2" w:rsidP="00E65166">
            <w:pPr>
              <w:rPr>
                <w:rFonts w:eastAsia="Times New Roman" w:cstheme="minorHAnsi"/>
                <w:b/>
                <w:color w:val="000000"/>
                <w:sz w:val="16"/>
                <w:szCs w:val="16"/>
              </w:rPr>
            </w:pPr>
          </w:p>
        </w:tc>
        <w:tc>
          <w:tcPr>
            <w:tcW w:w="4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A7C3F" w14:textId="77777777" w:rsidR="000F51A2" w:rsidRPr="008C429A" w:rsidRDefault="000F51A2" w:rsidP="0076620E">
            <w:pPr>
              <w:jc w:val="center"/>
              <w:rPr>
                <w:rFonts w:eastAsia="Times New Roman" w:cstheme="minorHAnsi"/>
                <w:i/>
                <w:color w:val="000000"/>
                <w:sz w:val="16"/>
                <w:szCs w:val="16"/>
              </w:rPr>
            </w:pPr>
            <w:r>
              <w:rPr>
                <w:rFonts w:eastAsia="Times New Roman" w:cstheme="minorHAnsi"/>
                <w:i/>
                <w:color w:val="000000"/>
                <w:sz w:val="16"/>
                <w:szCs w:val="16"/>
              </w:rPr>
              <w:t>e.g. 62%</w:t>
            </w:r>
          </w:p>
        </w:tc>
        <w:tc>
          <w:tcPr>
            <w:tcW w:w="4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D67BD" w14:textId="77777777" w:rsidR="000F51A2" w:rsidRPr="008C429A" w:rsidRDefault="000F51A2" w:rsidP="0076620E">
            <w:pPr>
              <w:jc w:val="center"/>
              <w:rPr>
                <w:rFonts w:eastAsia="Times New Roman" w:cstheme="minorHAnsi"/>
                <w:i/>
                <w:color w:val="000000"/>
                <w:sz w:val="16"/>
                <w:szCs w:val="16"/>
              </w:rPr>
            </w:pPr>
            <w:r>
              <w:rPr>
                <w:rFonts w:eastAsia="Times New Roman" w:cstheme="minorHAnsi"/>
                <w:i/>
                <w:color w:val="000000"/>
                <w:sz w:val="16"/>
                <w:szCs w:val="16"/>
              </w:rPr>
              <w:t>e.g. 2010</w:t>
            </w:r>
          </w:p>
        </w:tc>
        <w:tc>
          <w:tcPr>
            <w:tcW w:w="4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17FBE" w14:textId="77777777" w:rsidR="000F51A2" w:rsidRPr="008C429A" w:rsidRDefault="000F51A2" w:rsidP="0076620E">
            <w:pPr>
              <w:jc w:val="center"/>
              <w:rPr>
                <w:rFonts w:eastAsia="Times New Roman" w:cstheme="minorHAnsi"/>
                <w:i/>
                <w:color w:val="000000"/>
                <w:sz w:val="16"/>
                <w:szCs w:val="16"/>
              </w:rPr>
            </w:pPr>
            <w:r>
              <w:rPr>
                <w:rFonts w:eastAsia="Times New Roman" w:cstheme="minorHAnsi"/>
                <w:i/>
                <w:color w:val="000000"/>
                <w:sz w:val="16"/>
                <w:szCs w:val="16"/>
              </w:rPr>
              <w:t>e.g. 67%</w:t>
            </w:r>
          </w:p>
        </w:tc>
        <w:tc>
          <w:tcPr>
            <w:tcW w:w="4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7EA42A" w14:textId="77777777" w:rsidR="000F51A2" w:rsidRPr="008C429A" w:rsidRDefault="000F51A2" w:rsidP="0076620E">
            <w:pPr>
              <w:jc w:val="center"/>
              <w:rPr>
                <w:rFonts w:eastAsia="Times New Roman" w:cstheme="minorHAnsi"/>
                <w:i/>
                <w:color w:val="000000"/>
                <w:sz w:val="16"/>
                <w:szCs w:val="16"/>
              </w:rPr>
            </w:pPr>
            <w:r>
              <w:rPr>
                <w:rFonts w:eastAsia="Times New Roman" w:cstheme="minorHAnsi"/>
                <w:i/>
                <w:color w:val="000000"/>
                <w:sz w:val="16"/>
                <w:szCs w:val="16"/>
              </w:rPr>
              <w:t>e.g. 2018</w:t>
            </w:r>
          </w:p>
        </w:tc>
        <w:tc>
          <w:tcPr>
            <w:tcW w:w="1221"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6CE11C" w14:textId="77777777" w:rsidR="000F51A2" w:rsidRDefault="000F51A2" w:rsidP="00E65166">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4C0C5" w14:textId="43C300A6" w:rsidR="000F51A2" w:rsidRDefault="000F51A2" w:rsidP="00B668BF">
            <w:pPr>
              <w:jc w:val="center"/>
              <w:rPr>
                <w:rFonts w:eastAsia="Times New Roman" w:cstheme="minorHAnsi"/>
                <w:color w:val="000000"/>
                <w:sz w:val="16"/>
                <w:szCs w:val="16"/>
              </w:rPr>
            </w:pPr>
            <w:r>
              <w:rPr>
                <w:rFonts w:eastAsia="Times New Roman" w:cstheme="minorHAnsi"/>
                <w:color w:val="000000"/>
                <w:sz w:val="16"/>
                <w:szCs w:val="16"/>
              </w:rPr>
              <w:t>Yes</w:t>
            </w:r>
          </w:p>
        </w:tc>
        <w:tc>
          <w:tcPr>
            <w:tcW w:w="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B5371" w14:textId="3EB71582" w:rsidR="000F51A2" w:rsidRDefault="000F51A2" w:rsidP="00B668BF">
            <w:pPr>
              <w:jc w:val="center"/>
              <w:rPr>
                <w:rFonts w:eastAsia="Times New Roman" w:cstheme="minorHAnsi"/>
                <w:color w:val="000000"/>
                <w:sz w:val="16"/>
                <w:szCs w:val="16"/>
              </w:rPr>
            </w:pPr>
            <w:r>
              <w:rPr>
                <w:rFonts w:eastAsia="Times New Roman" w:cstheme="minorHAnsi"/>
                <w:color w:val="000000"/>
                <w:sz w:val="16"/>
                <w:szCs w:val="16"/>
              </w:rPr>
              <w:t>No</w:t>
            </w:r>
          </w:p>
        </w:tc>
      </w:tr>
      <w:tr w:rsidR="00C23430" w14:paraId="55C55EAE" w14:textId="458CF92E" w:rsidTr="007224E6">
        <w:trPr>
          <w:trHeight w:val="288"/>
        </w:trPr>
        <w:tc>
          <w:tcPr>
            <w:tcW w:w="156" w:type="pct"/>
            <w:tcBorders>
              <w:left w:val="single" w:sz="4" w:space="0" w:color="auto"/>
            </w:tcBorders>
            <w:shd w:val="clear" w:color="auto" w:fill="F2F2F2" w:themeFill="background1" w:themeFillShade="F2"/>
          </w:tcPr>
          <w:p w14:paraId="27F91742" w14:textId="77777777" w:rsidR="00B668BF" w:rsidRDefault="00B668BF" w:rsidP="00E65166">
            <w:pPr>
              <w:rPr>
                <w:rFonts w:eastAsia="Times New Roman" w:cstheme="minorHAnsi"/>
                <w:color w:val="000000"/>
                <w:sz w:val="16"/>
                <w:szCs w:val="16"/>
              </w:rPr>
            </w:pPr>
          </w:p>
        </w:tc>
        <w:tc>
          <w:tcPr>
            <w:tcW w:w="114" w:type="pct"/>
            <w:tcBorders>
              <w:top w:val="single" w:sz="4" w:space="0" w:color="auto"/>
              <w:bottom w:val="single" w:sz="4" w:space="0" w:color="auto"/>
            </w:tcBorders>
            <w:shd w:val="clear" w:color="auto" w:fill="F2F2F2" w:themeFill="background1" w:themeFillShade="F2"/>
            <w:vAlign w:val="center"/>
          </w:tcPr>
          <w:p w14:paraId="19FE0A6F" w14:textId="77777777" w:rsidR="00B668BF" w:rsidRDefault="00B668BF" w:rsidP="0082786B">
            <w:pPr>
              <w:rPr>
                <w:rFonts w:eastAsia="Times New Roman" w:cstheme="minorHAnsi"/>
                <w:color w:val="000000"/>
                <w:sz w:val="16"/>
                <w:szCs w:val="16"/>
              </w:rPr>
            </w:pPr>
            <w:r w:rsidRPr="00DA610D">
              <w:rPr>
                <w:rFonts w:eastAsia="Times New Roman" w:cstheme="minorHAnsi"/>
                <w:b/>
                <w:color w:val="000000"/>
                <w:sz w:val="18"/>
                <w:szCs w:val="18"/>
              </w:rPr>
              <w:t>a.</w:t>
            </w:r>
          </w:p>
        </w:tc>
        <w:tc>
          <w:tcPr>
            <w:tcW w:w="1192" w:type="pct"/>
            <w:tcBorders>
              <w:top w:val="single" w:sz="4" w:space="0" w:color="auto"/>
              <w:bottom w:val="single" w:sz="4" w:space="0" w:color="auto"/>
              <w:right w:val="single" w:sz="4" w:space="0" w:color="auto"/>
            </w:tcBorders>
            <w:shd w:val="clear" w:color="auto" w:fill="F2F2F2" w:themeFill="background1" w:themeFillShade="F2"/>
            <w:vAlign w:val="center"/>
            <w:hideMark/>
          </w:tcPr>
          <w:p w14:paraId="41E2F46E" w14:textId="150586A0" w:rsidR="00B668BF" w:rsidRDefault="001E0DC2" w:rsidP="0082786B">
            <w:pPr>
              <w:rPr>
                <w:rFonts w:eastAsia="Times New Roman" w:cstheme="minorHAnsi"/>
                <w:color w:val="000000"/>
                <w:sz w:val="16"/>
                <w:szCs w:val="16"/>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sidR="00B668BF" w:rsidRPr="00315F62">
              <w:rPr>
                <w:rFonts w:eastAsia="Times New Roman" w:cstheme="minorHAnsi"/>
                <w:b/>
                <w:color w:val="000000"/>
                <w:sz w:val="18"/>
                <w:szCs w:val="18"/>
              </w:rPr>
              <w:t>Urban sanitation</w:t>
            </w:r>
            <w:r w:rsidR="00B668BF">
              <w:rPr>
                <w:rFonts w:eastAsia="Times New Roman" w:cstheme="minorHAnsi"/>
                <w:b/>
                <w:color w:val="000000"/>
                <w:sz w:val="18"/>
                <w:szCs w:val="18"/>
              </w:rPr>
              <w:t xml:space="preserve"> coverage </w:t>
            </w:r>
          </w:p>
        </w:tc>
        <w:tc>
          <w:tcPr>
            <w:tcW w:w="457" w:type="pct"/>
            <w:tcBorders>
              <w:top w:val="single" w:sz="4" w:space="0" w:color="auto"/>
              <w:left w:val="single" w:sz="4" w:space="0" w:color="auto"/>
              <w:bottom w:val="single" w:sz="4" w:space="0" w:color="auto"/>
              <w:right w:val="single" w:sz="4" w:space="0" w:color="auto"/>
            </w:tcBorders>
            <w:shd w:val="clear" w:color="auto" w:fill="FFFFFF" w:themeFill="background1"/>
          </w:tcPr>
          <w:p w14:paraId="3AC7EAF7" w14:textId="77777777" w:rsidR="00B668BF" w:rsidRDefault="00B668BF" w:rsidP="00E65166">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14:paraId="228DD8C1" w14:textId="77777777" w:rsidR="00B668BF" w:rsidRDefault="00B668BF" w:rsidP="00E65166">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36C1217B" w14:textId="77777777" w:rsidR="00B668BF" w:rsidRDefault="00B668BF" w:rsidP="00E65166">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shd w:val="clear" w:color="auto" w:fill="FFFFFF" w:themeFill="background1"/>
          </w:tcPr>
          <w:p w14:paraId="2A2E3C75" w14:textId="77777777" w:rsidR="00B668BF" w:rsidRDefault="00B668BF" w:rsidP="00E65166">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shd w:val="clear" w:color="auto" w:fill="FFFFFF" w:themeFill="background1"/>
          </w:tcPr>
          <w:p w14:paraId="4AD22700" w14:textId="77777777" w:rsidR="00B668BF" w:rsidRDefault="00B668BF" w:rsidP="00E65166">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F0450" w14:textId="67644686" w:rsidR="00B668BF"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62024601"/>
                <w14:checkbox>
                  <w14:checked w14:val="0"/>
                  <w14:checkedState w14:val="2612" w14:font="MS Gothic"/>
                  <w14:uncheckedState w14:val="2610" w14:font="MS Gothic"/>
                </w14:checkbox>
              </w:sdtPr>
              <w:sdtEndPr/>
              <w:sdtContent>
                <w:r w:rsidR="00FF5330">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373219190"/>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03F77" w14:textId="1904E472" w:rsidR="00B668BF" w:rsidRDefault="00B668BF"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5341729D" w14:textId="57CF8555" w:rsidTr="007224E6">
        <w:trPr>
          <w:trHeight w:val="227"/>
        </w:trPr>
        <w:tc>
          <w:tcPr>
            <w:tcW w:w="156" w:type="pct"/>
            <w:tcBorders>
              <w:left w:val="single" w:sz="4" w:space="0" w:color="auto"/>
            </w:tcBorders>
            <w:shd w:val="clear" w:color="auto" w:fill="F2F2F2" w:themeFill="background1" w:themeFillShade="F2"/>
          </w:tcPr>
          <w:p w14:paraId="0FCE2F87" w14:textId="77777777" w:rsidR="00B668BF" w:rsidRDefault="00B668BF" w:rsidP="00B668BF">
            <w:pPr>
              <w:ind w:left="152"/>
              <w:rPr>
                <w:rFonts w:eastAsia="Times New Roman" w:cstheme="minorHAnsi"/>
                <w:color w:val="000000"/>
                <w:sz w:val="16"/>
                <w:szCs w:val="16"/>
              </w:rPr>
            </w:pPr>
          </w:p>
        </w:tc>
        <w:tc>
          <w:tcPr>
            <w:tcW w:w="114" w:type="pct"/>
            <w:tcBorders>
              <w:top w:val="single" w:sz="4" w:space="0" w:color="auto"/>
            </w:tcBorders>
            <w:shd w:val="clear" w:color="auto" w:fill="F2F2F2" w:themeFill="background1" w:themeFillShade="F2"/>
            <w:vAlign w:val="center"/>
          </w:tcPr>
          <w:p w14:paraId="7401FA3F" w14:textId="77777777" w:rsidR="00B668BF" w:rsidRDefault="00B668BF"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2F2F2" w:themeFill="background1" w:themeFillShade="F2"/>
            <w:vAlign w:val="center"/>
          </w:tcPr>
          <w:p w14:paraId="0AEA4989" w14:textId="100A76A7" w:rsidR="00B668BF" w:rsidRPr="00E4798B" w:rsidRDefault="00B668BF" w:rsidP="00D94F76">
            <w:pPr>
              <w:rPr>
                <w:rFonts w:eastAsia="Times New Roman" w:cstheme="minorHAnsi"/>
                <w:color w:val="000000"/>
                <w:sz w:val="16"/>
                <w:szCs w:val="16"/>
              </w:rPr>
            </w:pPr>
            <w:r w:rsidRPr="00054652">
              <w:rPr>
                <w:rFonts w:eastAsia="Times New Roman" w:cstheme="minorHAnsi"/>
                <w:b/>
                <w:color w:val="000000"/>
                <w:sz w:val="16"/>
                <w:szCs w:val="16"/>
              </w:rPr>
              <w:t>i</w:t>
            </w:r>
            <w:r w:rsidR="001E0DC2">
              <w:rPr>
                <w:rFonts w:eastAsia="Times New Roman" w:cstheme="minorHAnsi"/>
                <w:b/>
                <w:color w:val="000000"/>
                <w:sz w:val="16"/>
                <w:szCs w:val="16"/>
              </w:rPr>
              <w:t>i</w:t>
            </w:r>
            <w:r w:rsidRPr="00054652">
              <w:rPr>
                <w:rFonts w:eastAsia="Times New Roman" w:cstheme="minorHAnsi"/>
                <w:b/>
                <w:color w:val="000000"/>
                <w:sz w:val="16"/>
                <w:szCs w:val="16"/>
              </w:rPr>
              <w:t>.</w:t>
            </w:r>
            <w:r w:rsidRPr="00E4798B">
              <w:rPr>
                <w:rFonts w:eastAsia="Times New Roman" w:cstheme="minorHAnsi"/>
                <w:color w:val="000000"/>
                <w:sz w:val="16"/>
                <w:szCs w:val="16"/>
              </w:rPr>
              <w:t xml:space="preserve"> Municipal wastewater/sewerage network</w:t>
            </w:r>
          </w:p>
        </w:tc>
        <w:tc>
          <w:tcPr>
            <w:tcW w:w="457" w:type="pct"/>
            <w:tcBorders>
              <w:top w:val="single" w:sz="4" w:space="0" w:color="auto"/>
              <w:left w:val="single" w:sz="4" w:space="0" w:color="auto"/>
              <w:bottom w:val="single" w:sz="4" w:space="0" w:color="auto"/>
              <w:right w:val="single" w:sz="4" w:space="0" w:color="auto"/>
            </w:tcBorders>
          </w:tcPr>
          <w:p w14:paraId="5913CFFB" w14:textId="77777777" w:rsidR="00B668BF" w:rsidRDefault="00B668BF"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681EA766" w14:textId="77777777" w:rsidR="00B668BF" w:rsidRDefault="00B668BF"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7B08DE60" w14:textId="77777777" w:rsidR="00B668BF" w:rsidRDefault="00B668BF"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1E47FF6A" w14:textId="77777777" w:rsidR="00B668BF" w:rsidRDefault="00B668BF"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4B1E46C5" w14:textId="77777777" w:rsidR="00B668BF" w:rsidRDefault="00B668BF"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638DD56C" w14:textId="7B91E4FB" w:rsidR="00B668BF"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407809003"/>
                <w14:checkbox>
                  <w14:checked w14:val="0"/>
                  <w14:checkedState w14:val="2612" w14:font="MS Gothic"/>
                  <w14:uncheckedState w14:val="2610" w14:font="MS Gothic"/>
                </w14:checkbox>
              </w:sdtPr>
              <w:sdtEndPr/>
              <w:sdtContent>
                <w:r w:rsidR="00B668BF">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236467226"/>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4F3AE432" w14:textId="590767D5" w:rsidR="00B668BF" w:rsidRDefault="00B668BF"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22BFF0A2" w14:textId="21513599" w:rsidTr="007224E6">
        <w:trPr>
          <w:trHeight w:val="227"/>
        </w:trPr>
        <w:tc>
          <w:tcPr>
            <w:tcW w:w="156" w:type="pct"/>
            <w:tcBorders>
              <w:left w:val="single" w:sz="4" w:space="0" w:color="auto"/>
            </w:tcBorders>
            <w:shd w:val="clear" w:color="auto" w:fill="F2F2F2" w:themeFill="background1" w:themeFillShade="F2"/>
          </w:tcPr>
          <w:p w14:paraId="10D6DDD6" w14:textId="77777777" w:rsidR="00B668BF" w:rsidRDefault="00B668BF"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1E090454" w14:textId="77777777" w:rsidR="00B668BF" w:rsidRDefault="00B668BF"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2F2F2" w:themeFill="background1" w:themeFillShade="F2"/>
            <w:vAlign w:val="center"/>
          </w:tcPr>
          <w:p w14:paraId="5AF7DD16" w14:textId="7C76A5ED" w:rsidR="00B668BF" w:rsidRPr="00E4798B" w:rsidRDefault="00B668BF" w:rsidP="00D94F76">
            <w:pPr>
              <w:rPr>
                <w:rFonts w:eastAsia="Times New Roman" w:cstheme="minorHAnsi"/>
                <w:color w:val="000000"/>
                <w:sz w:val="16"/>
                <w:szCs w:val="16"/>
              </w:rPr>
            </w:pPr>
            <w:r w:rsidRPr="00054652">
              <w:rPr>
                <w:rFonts w:eastAsia="Times New Roman" w:cstheme="minorHAnsi"/>
                <w:b/>
                <w:color w:val="000000"/>
                <w:sz w:val="16"/>
                <w:szCs w:val="16"/>
              </w:rPr>
              <w:t>i</w:t>
            </w:r>
            <w:r w:rsidR="001E0DC2">
              <w:rPr>
                <w:rFonts w:eastAsia="Times New Roman" w:cstheme="minorHAnsi"/>
                <w:b/>
                <w:color w:val="000000"/>
                <w:sz w:val="16"/>
                <w:szCs w:val="16"/>
              </w:rPr>
              <w:t>i</w:t>
            </w:r>
            <w:r w:rsidRPr="00054652">
              <w:rPr>
                <w:rFonts w:eastAsia="Times New Roman" w:cstheme="minorHAnsi"/>
                <w:b/>
                <w:color w:val="000000"/>
                <w:sz w:val="16"/>
                <w:szCs w:val="16"/>
              </w:rPr>
              <w:t>i.</w:t>
            </w:r>
            <w:r w:rsidRPr="00E4798B">
              <w:rPr>
                <w:rFonts w:eastAsia="Times New Roman" w:cstheme="minorHAnsi"/>
                <w:color w:val="000000"/>
                <w:sz w:val="16"/>
                <w:szCs w:val="16"/>
              </w:rPr>
              <w:t xml:space="preserve"> Faecal sludge collection and transport to treatment</w:t>
            </w:r>
          </w:p>
        </w:tc>
        <w:tc>
          <w:tcPr>
            <w:tcW w:w="457" w:type="pct"/>
            <w:tcBorders>
              <w:top w:val="single" w:sz="4" w:space="0" w:color="auto"/>
              <w:left w:val="single" w:sz="4" w:space="0" w:color="auto"/>
              <w:bottom w:val="single" w:sz="4" w:space="0" w:color="auto"/>
              <w:right w:val="single" w:sz="4" w:space="0" w:color="auto"/>
            </w:tcBorders>
          </w:tcPr>
          <w:p w14:paraId="71E97546" w14:textId="77777777" w:rsidR="00B668BF" w:rsidRDefault="00B668BF"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2444E7EE" w14:textId="77777777" w:rsidR="00B668BF" w:rsidRDefault="00B668BF"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028265B7" w14:textId="77777777" w:rsidR="00B668BF" w:rsidRDefault="00B668BF"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5F84BF32" w14:textId="77777777" w:rsidR="00B668BF" w:rsidRDefault="00B668BF"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02A7D755" w14:textId="77777777" w:rsidR="00B668BF" w:rsidRDefault="00B668BF"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7BFC8D26" w14:textId="3E02A045" w:rsidR="00B668BF"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782878724"/>
                <w14:checkbox>
                  <w14:checked w14:val="0"/>
                  <w14:checkedState w14:val="2612" w14:font="MS Gothic"/>
                  <w14:uncheckedState w14:val="2610" w14:font="MS Gothic"/>
                </w14:checkbox>
              </w:sdtPr>
              <w:sdtEndPr/>
              <w:sdtContent>
                <w:r w:rsidR="00B668BF">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5489432"/>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4381E37B" w14:textId="48B52726" w:rsidR="00B668BF" w:rsidRDefault="00B668BF"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2638A73B" w14:textId="6900C8A9" w:rsidTr="007224E6">
        <w:trPr>
          <w:trHeight w:val="227"/>
        </w:trPr>
        <w:tc>
          <w:tcPr>
            <w:tcW w:w="156" w:type="pct"/>
            <w:tcBorders>
              <w:left w:val="single" w:sz="4" w:space="0" w:color="auto"/>
            </w:tcBorders>
            <w:shd w:val="clear" w:color="auto" w:fill="F2F2F2" w:themeFill="background1" w:themeFillShade="F2"/>
          </w:tcPr>
          <w:p w14:paraId="387F2AC7" w14:textId="77777777" w:rsidR="00B668BF" w:rsidRDefault="00B668BF"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0198E96A" w14:textId="77777777" w:rsidR="00B668BF" w:rsidRDefault="00B668BF"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2F2F2" w:themeFill="background1" w:themeFillShade="F2"/>
            <w:vAlign w:val="center"/>
          </w:tcPr>
          <w:p w14:paraId="623F482B" w14:textId="23A7E774" w:rsidR="00B668BF" w:rsidRPr="00E4798B" w:rsidRDefault="001E0DC2" w:rsidP="001E0DC2">
            <w:pPr>
              <w:rPr>
                <w:rFonts w:eastAsia="Times New Roman" w:cstheme="minorHAnsi"/>
                <w:color w:val="000000"/>
                <w:sz w:val="16"/>
                <w:szCs w:val="16"/>
              </w:rPr>
            </w:pPr>
            <w:r>
              <w:rPr>
                <w:rFonts w:eastAsia="Times New Roman" w:cstheme="minorHAnsi"/>
                <w:b/>
                <w:color w:val="000000"/>
                <w:sz w:val="16"/>
                <w:szCs w:val="16"/>
              </w:rPr>
              <w:t>iv</w:t>
            </w:r>
            <w:r w:rsidR="00B668BF" w:rsidRPr="00054652">
              <w:rPr>
                <w:rFonts w:eastAsia="Times New Roman" w:cstheme="minorHAnsi"/>
                <w:b/>
                <w:color w:val="000000"/>
                <w:sz w:val="16"/>
                <w:szCs w:val="16"/>
              </w:rPr>
              <w:t>.</w:t>
            </w:r>
            <w:r w:rsidR="00B668BF" w:rsidRPr="00E4798B">
              <w:rPr>
                <w:rFonts w:eastAsia="Times New Roman" w:cstheme="minorHAnsi"/>
                <w:color w:val="000000"/>
                <w:sz w:val="16"/>
                <w:szCs w:val="16"/>
              </w:rPr>
              <w:t xml:space="preserve"> Faecal sludge treatment</w:t>
            </w:r>
          </w:p>
        </w:tc>
        <w:tc>
          <w:tcPr>
            <w:tcW w:w="457" w:type="pct"/>
            <w:tcBorders>
              <w:top w:val="single" w:sz="4" w:space="0" w:color="auto"/>
              <w:left w:val="single" w:sz="4" w:space="0" w:color="auto"/>
              <w:bottom w:val="single" w:sz="4" w:space="0" w:color="auto"/>
              <w:right w:val="single" w:sz="4" w:space="0" w:color="auto"/>
            </w:tcBorders>
          </w:tcPr>
          <w:p w14:paraId="30C09076" w14:textId="77777777" w:rsidR="00B668BF" w:rsidRDefault="00B668BF"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6672C0F4" w14:textId="77777777" w:rsidR="00B668BF" w:rsidRDefault="00B668BF"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5B61326C" w14:textId="77777777" w:rsidR="00B668BF" w:rsidRDefault="00B668BF"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3AD834A6" w14:textId="77777777" w:rsidR="00B668BF" w:rsidRDefault="00B668BF"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13688EDD" w14:textId="77777777" w:rsidR="00B668BF" w:rsidRDefault="00B668BF"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2D3D5D7F" w14:textId="419987FA" w:rsidR="00B668BF"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1898163849"/>
                <w14:checkbox>
                  <w14:checked w14:val="0"/>
                  <w14:checkedState w14:val="2612" w14:font="MS Gothic"/>
                  <w14:uncheckedState w14:val="2610" w14:font="MS Gothic"/>
                </w14:checkbox>
              </w:sdtPr>
              <w:sdtEndPr/>
              <w:sdtContent>
                <w:r w:rsidR="00B668BF">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816147312"/>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5E1EF992" w14:textId="7CFAB22B" w:rsidR="00B668BF" w:rsidRDefault="00B668BF"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43222ADA" w14:textId="655951BE" w:rsidTr="007224E6">
        <w:trPr>
          <w:trHeight w:val="227"/>
        </w:trPr>
        <w:tc>
          <w:tcPr>
            <w:tcW w:w="156" w:type="pct"/>
            <w:tcBorders>
              <w:left w:val="single" w:sz="4" w:space="0" w:color="auto"/>
            </w:tcBorders>
            <w:shd w:val="clear" w:color="auto" w:fill="F2F2F2" w:themeFill="background1" w:themeFillShade="F2"/>
          </w:tcPr>
          <w:p w14:paraId="667450F5" w14:textId="77777777" w:rsidR="00B668BF" w:rsidRDefault="00B668BF"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1752AEA2" w14:textId="77777777" w:rsidR="00B668BF" w:rsidRDefault="00B668BF"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2F2F2" w:themeFill="background1" w:themeFillShade="F2"/>
            <w:vAlign w:val="center"/>
          </w:tcPr>
          <w:p w14:paraId="5A023858" w14:textId="7B671C7D" w:rsidR="00B668BF" w:rsidRPr="00E4798B" w:rsidRDefault="00B668BF" w:rsidP="00D94F76">
            <w:pPr>
              <w:rPr>
                <w:rFonts w:eastAsia="Times New Roman" w:cstheme="minorHAnsi"/>
                <w:color w:val="000000"/>
                <w:sz w:val="16"/>
                <w:szCs w:val="16"/>
              </w:rPr>
            </w:pPr>
            <w:r w:rsidRPr="00054652">
              <w:rPr>
                <w:rFonts w:eastAsia="Times New Roman" w:cstheme="minorHAnsi"/>
                <w:b/>
                <w:color w:val="000000"/>
                <w:sz w:val="16"/>
                <w:szCs w:val="16"/>
              </w:rPr>
              <w:t>v.</w:t>
            </w:r>
            <w:r w:rsidRPr="00E4798B">
              <w:rPr>
                <w:rFonts w:eastAsia="Times New Roman" w:cstheme="minorHAnsi"/>
                <w:color w:val="000000"/>
                <w:sz w:val="16"/>
                <w:szCs w:val="16"/>
              </w:rPr>
              <w:t xml:space="preserve"> Reuse of municipal wastewater and faecal sludge</w:t>
            </w:r>
          </w:p>
        </w:tc>
        <w:tc>
          <w:tcPr>
            <w:tcW w:w="457" w:type="pct"/>
            <w:tcBorders>
              <w:top w:val="single" w:sz="4" w:space="0" w:color="auto"/>
              <w:left w:val="single" w:sz="4" w:space="0" w:color="auto"/>
              <w:bottom w:val="single" w:sz="4" w:space="0" w:color="auto"/>
              <w:right w:val="single" w:sz="4" w:space="0" w:color="auto"/>
            </w:tcBorders>
          </w:tcPr>
          <w:p w14:paraId="22386A5A" w14:textId="77777777" w:rsidR="00B668BF" w:rsidRDefault="00B668BF"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6954C520" w14:textId="77777777" w:rsidR="00B668BF" w:rsidRDefault="00B668BF"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741B52EF" w14:textId="77777777" w:rsidR="00B668BF" w:rsidRDefault="00B668BF"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574993C2" w14:textId="77777777" w:rsidR="00B668BF" w:rsidRDefault="00B668BF"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3CB659E9" w14:textId="77777777" w:rsidR="00B668BF" w:rsidRDefault="00B668BF"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3AA410B8" w14:textId="7DC13370" w:rsidR="00B668BF"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1246456496"/>
                <w14:checkbox>
                  <w14:checked w14:val="0"/>
                  <w14:checkedState w14:val="2612" w14:font="MS Gothic"/>
                  <w14:uncheckedState w14:val="2610" w14:font="MS Gothic"/>
                </w14:checkbox>
              </w:sdtPr>
              <w:sdtEndPr/>
              <w:sdtContent>
                <w:r w:rsidR="00B668BF">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188792603"/>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2EA1E1F5" w14:textId="7D579CC2" w:rsidR="00B668BF" w:rsidRDefault="00B668BF"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0A9D0C77" w14:textId="1366381E" w:rsidTr="007224E6">
        <w:trPr>
          <w:trHeight w:val="227"/>
        </w:trPr>
        <w:tc>
          <w:tcPr>
            <w:tcW w:w="156" w:type="pct"/>
            <w:tcBorders>
              <w:left w:val="single" w:sz="4" w:space="0" w:color="auto"/>
            </w:tcBorders>
            <w:shd w:val="clear" w:color="auto" w:fill="F2F2F2" w:themeFill="background1" w:themeFillShade="F2"/>
          </w:tcPr>
          <w:p w14:paraId="10D2B607" w14:textId="77777777" w:rsidR="00B668BF" w:rsidRDefault="00B668BF"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7E9DF34B" w14:textId="77777777" w:rsidR="00B668BF" w:rsidRDefault="00B668BF"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2F2F2" w:themeFill="background1" w:themeFillShade="F2"/>
            <w:vAlign w:val="center"/>
          </w:tcPr>
          <w:p w14:paraId="0C8B92C3" w14:textId="29069699" w:rsidR="00B668BF" w:rsidRPr="00E4798B" w:rsidRDefault="00B668BF" w:rsidP="00D94F76">
            <w:pPr>
              <w:rPr>
                <w:rFonts w:eastAsia="Times New Roman" w:cstheme="minorHAnsi"/>
                <w:color w:val="000000"/>
                <w:sz w:val="16"/>
                <w:szCs w:val="16"/>
              </w:rPr>
            </w:pPr>
            <w:r w:rsidRPr="00054652">
              <w:rPr>
                <w:rFonts w:eastAsia="Times New Roman" w:cstheme="minorHAnsi"/>
                <w:b/>
                <w:color w:val="000000"/>
                <w:sz w:val="16"/>
                <w:szCs w:val="16"/>
              </w:rPr>
              <w:t>v</w:t>
            </w:r>
            <w:r w:rsidR="00C617D0">
              <w:rPr>
                <w:rFonts w:eastAsia="Times New Roman" w:cstheme="minorHAnsi"/>
                <w:b/>
                <w:color w:val="000000"/>
                <w:sz w:val="16"/>
                <w:szCs w:val="16"/>
              </w:rPr>
              <w:t>i</w:t>
            </w:r>
            <w:r w:rsidRPr="00054652">
              <w:rPr>
                <w:rFonts w:eastAsia="Times New Roman" w:cstheme="minorHAnsi"/>
                <w:b/>
                <w:color w:val="000000"/>
                <w:sz w:val="16"/>
                <w:szCs w:val="16"/>
              </w:rPr>
              <w:t>.</w:t>
            </w:r>
            <w:r w:rsidRPr="00E4798B">
              <w:rPr>
                <w:rFonts w:eastAsia="Times New Roman" w:cstheme="minorHAnsi"/>
                <w:color w:val="000000"/>
                <w:sz w:val="16"/>
                <w:szCs w:val="16"/>
              </w:rPr>
              <w:t xml:space="preserve"> Open defecation</w:t>
            </w:r>
          </w:p>
        </w:tc>
        <w:tc>
          <w:tcPr>
            <w:tcW w:w="457" w:type="pct"/>
            <w:tcBorders>
              <w:top w:val="single" w:sz="4" w:space="0" w:color="auto"/>
              <w:left w:val="single" w:sz="4" w:space="0" w:color="auto"/>
              <w:bottom w:val="single" w:sz="4" w:space="0" w:color="auto"/>
              <w:right w:val="single" w:sz="4" w:space="0" w:color="auto"/>
            </w:tcBorders>
          </w:tcPr>
          <w:p w14:paraId="618A08E5" w14:textId="77777777" w:rsidR="00B668BF" w:rsidRDefault="00B668BF"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07843307" w14:textId="77777777" w:rsidR="00B668BF" w:rsidRDefault="00B668BF"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75A6545A" w14:textId="77777777" w:rsidR="00B668BF" w:rsidRDefault="00B668BF"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08FF0579" w14:textId="77777777" w:rsidR="00B668BF" w:rsidRDefault="00B668BF"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3A81A157" w14:textId="77777777" w:rsidR="00B668BF" w:rsidRDefault="00B668BF"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1A174ACB" w14:textId="42665CB7" w:rsidR="00B668BF"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1045263370"/>
                <w14:checkbox>
                  <w14:checked w14:val="0"/>
                  <w14:checkedState w14:val="2612" w14:font="MS Gothic"/>
                  <w14:uncheckedState w14:val="2610" w14:font="MS Gothic"/>
                </w14:checkbox>
              </w:sdtPr>
              <w:sdtEndPr/>
              <w:sdtContent>
                <w:r w:rsidR="00B668BF">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20239412"/>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53838EA5" w14:textId="3CFBB3A2" w:rsidR="00B668BF" w:rsidRDefault="00B668BF"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2973AA6C" w14:textId="79042F2C" w:rsidTr="007224E6">
        <w:trPr>
          <w:trHeight w:val="227"/>
        </w:trPr>
        <w:tc>
          <w:tcPr>
            <w:tcW w:w="156" w:type="pct"/>
            <w:tcBorders>
              <w:left w:val="single" w:sz="4" w:space="0" w:color="auto"/>
            </w:tcBorders>
            <w:shd w:val="clear" w:color="auto" w:fill="F2F2F2" w:themeFill="background1" w:themeFillShade="F2"/>
          </w:tcPr>
          <w:p w14:paraId="5F3D7195" w14:textId="77777777" w:rsidR="00B668BF" w:rsidRDefault="00B668BF"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533B55A4" w14:textId="77777777" w:rsidR="00B668BF" w:rsidRDefault="00B668BF"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FFFFF" w:themeFill="background1"/>
            <w:vAlign w:val="center"/>
          </w:tcPr>
          <w:p w14:paraId="26515FBA" w14:textId="7CCC226D" w:rsidR="00B668BF" w:rsidRPr="00054652" w:rsidRDefault="00B668BF" w:rsidP="00D94F76">
            <w:pPr>
              <w:rPr>
                <w:rFonts w:eastAsia="Times New Roman" w:cstheme="minorHAnsi"/>
                <w:b/>
                <w:color w:val="000000"/>
                <w:sz w:val="16"/>
                <w:szCs w:val="16"/>
                <w:highlight w:val="yellow"/>
              </w:rPr>
            </w:pPr>
            <w:r w:rsidRPr="00054652">
              <w:rPr>
                <w:rFonts w:eastAsia="Times New Roman" w:cstheme="minorHAnsi"/>
                <w:b/>
                <w:color w:val="000000"/>
                <w:sz w:val="16"/>
                <w:szCs w:val="16"/>
              </w:rPr>
              <w:t>v</w:t>
            </w:r>
            <w:r w:rsidR="00C617D0">
              <w:rPr>
                <w:rFonts w:eastAsia="Times New Roman" w:cstheme="minorHAnsi"/>
                <w:b/>
                <w:color w:val="000000"/>
                <w:sz w:val="16"/>
                <w:szCs w:val="16"/>
              </w:rPr>
              <w:t>i</w:t>
            </w:r>
            <w:r w:rsidRPr="00054652">
              <w:rPr>
                <w:rFonts w:eastAsia="Times New Roman" w:cstheme="minorHAnsi"/>
                <w:b/>
                <w:color w:val="000000"/>
                <w:sz w:val="16"/>
                <w:szCs w:val="16"/>
              </w:rPr>
              <w:t>i.</w:t>
            </w:r>
          </w:p>
        </w:tc>
        <w:tc>
          <w:tcPr>
            <w:tcW w:w="457" w:type="pct"/>
            <w:tcBorders>
              <w:top w:val="single" w:sz="4" w:space="0" w:color="auto"/>
              <w:left w:val="single" w:sz="4" w:space="0" w:color="auto"/>
              <w:bottom w:val="single" w:sz="4" w:space="0" w:color="auto"/>
              <w:right w:val="single" w:sz="4" w:space="0" w:color="auto"/>
            </w:tcBorders>
            <w:shd w:val="clear" w:color="auto" w:fill="FFFFFF" w:themeFill="background1"/>
          </w:tcPr>
          <w:p w14:paraId="1AD232AC" w14:textId="77777777" w:rsidR="00B668BF" w:rsidRDefault="00B668BF"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14:paraId="0CEEAAA2" w14:textId="77777777" w:rsidR="00B668BF" w:rsidRDefault="00B668BF"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3B14BA88" w14:textId="77777777" w:rsidR="00B668BF" w:rsidRDefault="00B668BF"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shd w:val="clear" w:color="auto" w:fill="FFFFFF" w:themeFill="background1"/>
          </w:tcPr>
          <w:p w14:paraId="2544B74B" w14:textId="77777777" w:rsidR="00B668BF" w:rsidRDefault="00B668BF"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shd w:val="clear" w:color="auto" w:fill="FFFFFF" w:themeFill="background1"/>
          </w:tcPr>
          <w:p w14:paraId="58388173" w14:textId="77777777" w:rsidR="00B668BF" w:rsidRDefault="00B668BF"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B0461" w14:textId="225350DD" w:rsidR="00B668BF"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1148792025"/>
                <w14:checkbox>
                  <w14:checked w14:val="0"/>
                  <w14:checkedState w14:val="2612" w14:font="MS Gothic"/>
                  <w14:uncheckedState w14:val="2610" w14:font="MS Gothic"/>
                </w14:checkbox>
              </w:sdtPr>
              <w:sdtEndPr/>
              <w:sdtContent>
                <w:r w:rsidR="00B668BF">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721757221"/>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2A605" w14:textId="0D918235" w:rsidR="00B668BF" w:rsidRDefault="00B668BF"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7874A8C4" w14:textId="04F7CB30" w:rsidTr="007224E6">
        <w:trPr>
          <w:trHeight w:val="227"/>
        </w:trPr>
        <w:tc>
          <w:tcPr>
            <w:tcW w:w="156" w:type="pct"/>
            <w:tcBorders>
              <w:left w:val="single" w:sz="4" w:space="0" w:color="auto"/>
            </w:tcBorders>
            <w:shd w:val="clear" w:color="auto" w:fill="F2F2F2" w:themeFill="background1" w:themeFillShade="F2"/>
          </w:tcPr>
          <w:p w14:paraId="555DB904" w14:textId="77777777" w:rsidR="00B668BF" w:rsidRDefault="00B668BF"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078FA8BF" w14:textId="77777777" w:rsidR="00B668BF" w:rsidRDefault="00B668BF"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FFFFF" w:themeFill="background1"/>
            <w:vAlign w:val="center"/>
          </w:tcPr>
          <w:p w14:paraId="2D495625" w14:textId="5EEFB189" w:rsidR="00B668BF" w:rsidRPr="00054652" w:rsidRDefault="00B668BF" w:rsidP="005316D7">
            <w:pPr>
              <w:rPr>
                <w:rFonts w:eastAsia="Times New Roman" w:cstheme="minorHAnsi"/>
                <w:b/>
                <w:color w:val="000000"/>
                <w:sz w:val="16"/>
                <w:szCs w:val="16"/>
                <w:highlight w:val="yellow"/>
              </w:rPr>
            </w:pPr>
            <w:r w:rsidRPr="00054652">
              <w:rPr>
                <w:rFonts w:eastAsia="Times New Roman" w:cstheme="minorHAnsi"/>
                <w:b/>
                <w:color w:val="000000"/>
                <w:sz w:val="16"/>
                <w:szCs w:val="16"/>
              </w:rPr>
              <w:t>vii</w:t>
            </w:r>
            <w:r w:rsidR="005316D7">
              <w:rPr>
                <w:rFonts w:eastAsia="Times New Roman" w:cstheme="minorHAnsi"/>
                <w:b/>
                <w:color w:val="000000"/>
                <w:sz w:val="16"/>
                <w:szCs w:val="16"/>
              </w:rPr>
              <w:t>i.</w:t>
            </w:r>
          </w:p>
        </w:tc>
        <w:tc>
          <w:tcPr>
            <w:tcW w:w="457" w:type="pct"/>
            <w:tcBorders>
              <w:top w:val="single" w:sz="4" w:space="0" w:color="auto"/>
              <w:left w:val="single" w:sz="4" w:space="0" w:color="auto"/>
              <w:bottom w:val="single" w:sz="4" w:space="0" w:color="auto"/>
              <w:right w:val="single" w:sz="4" w:space="0" w:color="auto"/>
            </w:tcBorders>
          </w:tcPr>
          <w:p w14:paraId="717A8A1A" w14:textId="77777777" w:rsidR="00B668BF" w:rsidRDefault="00B668BF"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0510FE49" w14:textId="77777777" w:rsidR="00B668BF" w:rsidRDefault="00B668BF"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77F7ED4A" w14:textId="77777777" w:rsidR="00B668BF" w:rsidRDefault="00B668BF"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7D57279D" w14:textId="77777777" w:rsidR="00B668BF" w:rsidRDefault="00B668BF"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1397BC6E" w14:textId="77777777" w:rsidR="00B668BF" w:rsidRDefault="00B668BF"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3F248E52" w14:textId="37C67A27" w:rsidR="00B668BF"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675776544"/>
                <w14:checkbox>
                  <w14:checked w14:val="0"/>
                  <w14:checkedState w14:val="2612" w14:font="MS Gothic"/>
                  <w14:uncheckedState w14:val="2610" w14:font="MS Gothic"/>
                </w14:checkbox>
              </w:sdtPr>
              <w:sdtEndPr/>
              <w:sdtContent>
                <w:r w:rsidR="00B668BF">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2088754699"/>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313A9AD9" w14:textId="464B6268" w:rsidR="00B668BF" w:rsidRDefault="00B668BF"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038AEC4B" w14:textId="30534954" w:rsidTr="007224E6">
        <w:trPr>
          <w:trHeight w:val="227"/>
        </w:trPr>
        <w:tc>
          <w:tcPr>
            <w:tcW w:w="156" w:type="pct"/>
            <w:tcBorders>
              <w:left w:val="single" w:sz="4" w:space="0" w:color="auto"/>
            </w:tcBorders>
            <w:shd w:val="clear" w:color="auto" w:fill="F2F2F2" w:themeFill="background1" w:themeFillShade="F2"/>
          </w:tcPr>
          <w:p w14:paraId="2E7B6443" w14:textId="77777777" w:rsidR="00B668BF" w:rsidRDefault="00B668BF"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4EC217F6" w14:textId="77777777" w:rsidR="00B668BF" w:rsidRDefault="00B668BF"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FFFFF" w:themeFill="background1"/>
            <w:vAlign w:val="center"/>
          </w:tcPr>
          <w:p w14:paraId="071E05FF" w14:textId="456215EB" w:rsidR="00B668BF" w:rsidRPr="00054652" w:rsidRDefault="005316D7" w:rsidP="00D94F76">
            <w:pPr>
              <w:rPr>
                <w:rFonts w:eastAsia="Times New Roman" w:cstheme="minorHAnsi"/>
                <w:b/>
                <w:color w:val="000000"/>
                <w:sz w:val="16"/>
                <w:szCs w:val="16"/>
                <w:highlight w:val="yellow"/>
              </w:rPr>
            </w:pPr>
            <w:r>
              <w:rPr>
                <w:rFonts w:eastAsia="Times New Roman" w:cstheme="minorHAnsi"/>
                <w:b/>
                <w:color w:val="000000"/>
                <w:sz w:val="16"/>
                <w:szCs w:val="16"/>
              </w:rPr>
              <w:t>ix</w:t>
            </w:r>
            <w:r w:rsidR="00B668BF" w:rsidRPr="00054652">
              <w:rPr>
                <w:rFonts w:eastAsia="Times New Roman" w:cstheme="minorHAnsi"/>
                <w:b/>
                <w:color w:val="000000"/>
                <w:sz w:val="16"/>
                <w:szCs w:val="16"/>
              </w:rPr>
              <w:t xml:space="preserve">. </w:t>
            </w:r>
          </w:p>
        </w:tc>
        <w:tc>
          <w:tcPr>
            <w:tcW w:w="457" w:type="pct"/>
            <w:tcBorders>
              <w:top w:val="single" w:sz="4" w:space="0" w:color="auto"/>
              <w:left w:val="single" w:sz="4" w:space="0" w:color="auto"/>
              <w:bottom w:val="single" w:sz="4" w:space="0" w:color="auto"/>
              <w:right w:val="single" w:sz="4" w:space="0" w:color="auto"/>
            </w:tcBorders>
          </w:tcPr>
          <w:p w14:paraId="25D8C202" w14:textId="77777777" w:rsidR="00B668BF" w:rsidRDefault="00B668BF"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07978D50" w14:textId="77777777" w:rsidR="00B668BF" w:rsidRDefault="00B668BF"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5C14ED95" w14:textId="77777777" w:rsidR="00B668BF" w:rsidRDefault="00B668BF"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29EB5DD3" w14:textId="77777777" w:rsidR="00B668BF" w:rsidRDefault="00B668BF"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457B2252" w14:textId="77777777" w:rsidR="00B668BF" w:rsidRDefault="00B668BF"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1FE0863F" w14:textId="254E718C" w:rsidR="00B668BF"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298147331"/>
                <w14:checkbox>
                  <w14:checked w14:val="0"/>
                  <w14:checkedState w14:val="2612" w14:font="MS Gothic"/>
                  <w14:uncheckedState w14:val="2610" w14:font="MS Gothic"/>
                </w14:checkbox>
              </w:sdtPr>
              <w:sdtEndPr/>
              <w:sdtContent>
                <w:r w:rsidR="00B668BF">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190441297"/>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0630F4D6" w14:textId="6FAA6627" w:rsidR="00B668BF" w:rsidRDefault="00B668BF"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1C6569F1" w14:textId="77777777" w:rsidTr="007224E6">
        <w:trPr>
          <w:trHeight w:val="144"/>
        </w:trPr>
        <w:tc>
          <w:tcPr>
            <w:tcW w:w="156" w:type="pct"/>
            <w:tcBorders>
              <w:left w:val="single" w:sz="4" w:space="0" w:color="auto"/>
            </w:tcBorders>
            <w:shd w:val="clear" w:color="auto" w:fill="F2F2F2" w:themeFill="background1" w:themeFillShade="F2"/>
          </w:tcPr>
          <w:p w14:paraId="087A3074" w14:textId="77777777" w:rsidR="000F51A2" w:rsidRDefault="000F51A2" w:rsidP="00B668BF">
            <w:pPr>
              <w:rPr>
                <w:rFonts w:eastAsia="Times New Roman" w:cstheme="minorHAnsi"/>
                <w:color w:val="000000"/>
                <w:sz w:val="16"/>
                <w:szCs w:val="16"/>
              </w:rPr>
            </w:pPr>
          </w:p>
        </w:tc>
        <w:tc>
          <w:tcPr>
            <w:tcW w:w="114" w:type="pct"/>
            <w:tcBorders>
              <w:bottom w:val="single" w:sz="4" w:space="0" w:color="auto"/>
            </w:tcBorders>
            <w:shd w:val="clear" w:color="auto" w:fill="F2F2F2" w:themeFill="background1" w:themeFillShade="F2"/>
            <w:vAlign w:val="center"/>
          </w:tcPr>
          <w:p w14:paraId="52A18D1C" w14:textId="77777777" w:rsidR="000F51A2" w:rsidRPr="00DA610D" w:rsidRDefault="000F51A2" w:rsidP="00D94F76">
            <w:pPr>
              <w:rPr>
                <w:rFonts w:eastAsia="Times New Roman" w:cstheme="minorHAnsi"/>
                <w:b/>
                <w:color w:val="000000"/>
                <w:sz w:val="18"/>
                <w:szCs w:val="18"/>
              </w:rPr>
            </w:pPr>
          </w:p>
        </w:tc>
        <w:tc>
          <w:tcPr>
            <w:tcW w:w="1192" w:type="pct"/>
            <w:tcBorders>
              <w:top w:val="single" w:sz="4" w:space="0" w:color="auto"/>
              <w:bottom w:val="single" w:sz="4" w:space="0" w:color="auto"/>
            </w:tcBorders>
            <w:shd w:val="clear" w:color="auto" w:fill="F2F2F2" w:themeFill="background1" w:themeFillShade="F2"/>
            <w:vAlign w:val="center"/>
          </w:tcPr>
          <w:p w14:paraId="1AAF4324" w14:textId="77777777" w:rsidR="000F51A2" w:rsidRPr="00315F62" w:rsidRDefault="000F51A2" w:rsidP="00D94F76">
            <w:pPr>
              <w:rPr>
                <w:rFonts w:eastAsia="Times New Roman" w:cstheme="minorHAnsi"/>
                <w:b/>
                <w:color w:val="000000"/>
                <w:sz w:val="18"/>
                <w:szCs w:val="18"/>
              </w:rPr>
            </w:pPr>
          </w:p>
        </w:tc>
        <w:tc>
          <w:tcPr>
            <w:tcW w:w="457" w:type="pct"/>
            <w:tcBorders>
              <w:top w:val="single" w:sz="4" w:space="0" w:color="auto"/>
              <w:bottom w:val="single" w:sz="4" w:space="0" w:color="auto"/>
            </w:tcBorders>
            <w:shd w:val="clear" w:color="auto" w:fill="F2F2F2" w:themeFill="background1" w:themeFillShade="F2"/>
          </w:tcPr>
          <w:p w14:paraId="50AF78FE" w14:textId="77777777" w:rsidR="000F51A2" w:rsidRDefault="000F51A2" w:rsidP="00B668BF">
            <w:pPr>
              <w:rPr>
                <w:rFonts w:eastAsia="Times New Roman" w:cstheme="minorHAnsi"/>
                <w:color w:val="000000"/>
                <w:sz w:val="16"/>
                <w:szCs w:val="16"/>
              </w:rPr>
            </w:pPr>
          </w:p>
        </w:tc>
        <w:tc>
          <w:tcPr>
            <w:tcW w:w="428" w:type="pct"/>
            <w:tcBorders>
              <w:top w:val="single" w:sz="4" w:space="0" w:color="auto"/>
              <w:bottom w:val="single" w:sz="4" w:space="0" w:color="auto"/>
            </w:tcBorders>
            <w:shd w:val="clear" w:color="auto" w:fill="F2F2F2" w:themeFill="background1" w:themeFillShade="F2"/>
          </w:tcPr>
          <w:p w14:paraId="76C19BF6" w14:textId="77777777" w:rsidR="000F51A2" w:rsidRDefault="000F51A2" w:rsidP="00B668BF">
            <w:pPr>
              <w:rPr>
                <w:rFonts w:eastAsia="Times New Roman" w:cstheme="minorHAnsi"/>
                <w:color w:val="000000"/>
                <w:sz w:val="16"/>
                <w:szCs w:val="16"/>
              </w:rPr>
            </w:pPr>
          </w:p>
        </w:tc>
        <w:tc>
          <w:tcPr>
            <w:tcW w:w="456" w:type="pct"/>
            <w:tcBorders>
              <w:top w:val="single" w:sz="4" w:space="0" w:color="auto"/>
              <w:bottom w:val="single" w:sz="4" w:space="0" w:color="auto"/>
            </w:tcBorders>
            <w:shd w:val="clear" w:color="auto" w:fill="F2F2F2" w:themeFill="background1" w:themeFillShade="F2"/>
          </w:tcPr>
          <w:p w14:paraId="7C891796" w14:textId="77777777" w:rsidR="000F51A2" w:rsidRDefault="000F51A2" w:rsidP="00B668BF">
            <w:pPr>
              <w:rPr>
                <w:rFonts w:eastAsia="Times New Roman" w:cstheme="minorHAnsi"/>
                <w:color w:val="000000"/>
                <w:sz w:val="16"/>
                <w:szCs w:val="16"/>
              </w:rPr>
            </w:pPr>
          </w:p>
        </w:tc>
        <w:tc>
          <w:tcPr>
            <w:tcW w:w="457" w:type="pct"/>
            <w:tcBorders>
              <w:top w:val="single" w:sz="4" w:space="0" w:color="auto"/>
              <w:bottom w:val="single" w:sz="4" w:space="0" w:color="auto"/>
            </w:tcBorders>
            <w:shd w:val="clear" w:color="auto" w:fill="F2F2F2" w:themeFill="background1" w:themeFillShade="F2"/>
          </w:tcPr>
          <w:p w14:paraId="325AD300" w14:textId="77777777" w:rsidR="000F51A2" w:rsidRDefault="000F51A2" w:rsidP="00B668BF">
            <w:pPr>
              <w:rPr>
                <w:rFonts w:eastAsia="Times New Roman" w:cstheme="minorHAnsi"/>
                <w:color w:val="000000"/>
                <w:sz w:val="16"/>
                <w:szCs w:val="16"/>
              </w:rPr>
            </w:pPr>
          </w:p>
        </w:tc>
        <w:tc>
          <w:tcPr>
            <w:tcW w:w="1221" w:type="pct"/>
            <w:tcBorders>
              <w:top w:val="single" w:sz="4" w:space="0" w:color="auto"/>
              <w:bottom w:val="single" w:sz="4" w:space="0" w:color="auto"/>
            </w:tcBorders>
            <w:shd w:val="clear" w:color="auto" w:fill="F2F2F2" w:themeFill="background1" w:themeFillShade="F2"/>
          </w:tcPr>
          <w:p w14:paraId="615D6411" w14:textId="77777777" w:rsidR="000F51A2" w:rsidRDefault="000F51A2" w:rsidP="00B668BF">
            <w:pPr>
              <w:rPr>
                <w:rFonts w:eastAsia="Times New Roman" w:cstheme="minorHAnsi"/>
                <w:color w:val="000000"/>
                <w:sz w:val="16"/>
                <w:szCs w:val="16"/>
              </w:rPr>
            </w:pPr>
          </w:p>
        </w:tc>
        <w:tc>
          <w:tcPr>
            <w:tcW w:w="274" w:type="pct"/>
            <w:tcBorders>
              <w:top w:val="single" w:sz="4" w:space="0" w:color="auto"/>
              <w:bottom w:val="single" w:sz="4" w:space="0" w:color="auto"/>
            </w:tcBorders>
            <w:shd w:val="clear" w:color="auto" w:fill="F2F2F2" w:themeFill="background1" w:themeFillShade="F2"/>
            <w:vAlign w:val="center"/>
          </w:tcPr>
          <w:p w14:paraId="56D4BB70" w14:textId="77777777" w:rsidR="000F51A2" w:rsidRDefault="000F51A2" w:rsidP="00FF5330">
            <w:pPr>
              <w:jc w:val="center"/>
              <w:rPr>
                <w:rFonts w:eastAsia="Times New Roman" w:cstheme="minorHAnsi"/>
                <w:color w:val="000000"/>
                <w:sz w:val="16"/>
                <w:szCs w:val="16"/>
              </w:rPr>
            </w:pPr>
          </w:p>
        </w:tc>
        <w:tc>
          <w:tcPr>
            <w:tcW w:w="245" w:type="pct"/>
            <w:tcBorders>
              <w:top w:val="single" w:sz="4" w:space="0" w:color="auto"/>
              <w:bottom w:val="single" w:sz="4" w:space="0" w:color="auto"/>
              <w:right w:val="single" w:sz="4" w:space="0" w:color="auto"/>
            </w:tcBorders>
            <w:shd w:val="clear" w:color="auto" w:fill="F2F2F2" w:themeFill="background1" w:themeFillShade="F2"/>
            <w:vAlign w:val="center"/>
          </w:tcPr>
          <w:p w14:paraId="3A279AAB" w14:textId="77777777" w:rsidR="000F51A2" w:rsidRDefault="000F51A2" w:rsidP="00FF5330">
            <w:pPr>
              <w:jc w:val="center"/>
              <w:rPr>
                <w:rFonts w:eastAsia="Times New Roman" w:cstheme="minorHAnsi"/>
                <w:color w:val="000000"/>
                <w:sz w:val="16"/>
                <w:szCs w:val="16"/>
              </w:rPr>
            </w:pPr>
          </w:p>
        </w:tc>
      </w:tr>
      <w:tr w:rsidR="00C23430" w14:paraId="22D3422D" w14:textId="1F2D56A3" w:rsidTr="007224E6">
        <w:trPr>
          <w:trHeight w:val="288"/>
        </w:trPr>
        <w:tc>
          <w:tcPr>
            <w:tcW w:w="156" w:type="pct"/>
            <w:tcBorders>
              <w:left w:val="single" w:sz="4" w:space="0" w:color="auto"/>
            </w:tcBorders>
            <w:shd w:val="clear" w:color="auto" w:fill="F2F2F2" w:themeFill="background1" w:themeFillShade="F2"/>
          </w:tcPr>
          <w:p w14:paraId="7C9531DC" w14:textId="77777777" w:rsidR="00B668BF" w:rsidRDefault="00B668BF" w:rsidP="00B668BF">
            <w:pPr>
              <w:rPr>
                <w:rFonts w:eastAsia="Times New Roman" w:cstheme="minorHAnsi"/>
                <w:color w:val="000000"/>
                <w:sz w:val="16"/>
                <w:szCs w:val="16"/>
              </w:rPr>
            </w:pPr>
          </w:p>
        </w:tc>
        <w:tc>
          <w:tcPr>
            <w:tcW w:w="114" w:type="pct"/>
            <w:tcBorders>
              <w:top w:val="single" w:sz="4" w:space="0" w:color="auto"/>
              <w:bottom w:val="single" w:sz="4" w:space="0" w:color="auto"/>
            </w:tcBorders>
            <w:shd w:val="clear" w:color="auto" w:fill="F2F2F2" w:themeFill="background1" w:themeFillShade="F2"/>
            <w:vAlign w:val="center"/>
          </w:tcPr>
          <w:p w14:paraId="02A6CB46" w14:textId="77777777" w:rsidR="00B668BF" w:rsidRDefault="00B668BF" w:rsidP="00D94F76">
            <w:pPr>
              <w:rPr>
                <w:rFonts w:eastAsia="Times New Roman" w:cstheme="minorHAnsi"/>
                <w:color w:val="000000"/>
                <w:sz w:val="16"/>
                <w:szCs w:val="16"/>
              </w:rPr>
            </w:pPr>
            <w:r w:rsidRPr="00DA610D">
              <w:rPr>
                <w:rFonts w:eastAsia="Times New Roman" w:cstheme="minorHAnsi"/>
                <w:b/>
                <w:color w:val="000000"/>
                <w:sz w:val="18"/>
                <w:szCs w:val="18"/>
              </w:rPr>
              <w:t>b.</w:t>
            </w:r>
          </w:p>
        </w:tc>
        <w:tc>
          <w:tcPr>
            <w:tcW w:w="1192" w:type="pct"/>
            <w:tcBorders>
              <w:top w:val="single" w:sz="4" w:space="0" w:color="auto"/>
              <w:bottom w:val="single" w:sz="4" w:space="0" w:color="auto"/>
              <w:right w:val="single" w:sz="4" w:space="0" w:color="auto"/>
            </w:tcBorders>
            <w:shd w:val="clear" w:color="auto" w:fill="F2F2F2" w:themeFill="background1" w:themeFillShade="F2"/>
            <w:vAlign w:val="center"/>
            <w:hideMark/>
          </w:tcPr>
          <w:p w14:paraId="53D0E3C4" w14:textId="3EA8D7B5" w:rsidR="00B668BF" w:rsidRDefault="00C617D0" w:rsidP="00D94F76">
            <w:pPr>
              <w:rPr>
                <w:rFonts w:eastAsia="Times New Roman" w:cstheme="minorHAnsi"/>
                <w:color w:val="000000"/>
                <w:sz w:val="16"/>
                <w:szCs w:val="16"/>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sidR="00B668BF" w:rsidRPr="00315F62">
              <w:rPr>
                <w:rFonts w:eastAsia="Times New Roman" w:cstheme="minorHAnsi"/>
                <w:b/>
                <w:color w:val="000000"/>
                <w:sz w:val="18"/>
                <w:szCs w:val="18"/>
              </w:rPr>
              <w:t>Rural sanitation</w:t>
            </w:r>
            <w:r w:rsidR="00B668BF">
              <w:rPr>
                <w:rFonts w:eastAsia="Times New Roman" w:cstheme="minorHAnsi"/>
                <w:b/>
                <w:color w:val="000000"/>
                <w:sz w:val="18"/>
                <w:szCs w:val="18"/>
              </w:rPr>
              <w:t xml:space="preserve"> coverage </w:t>
            </w:r>
          </w:p>
        </w:tc>
        <w:tc>
          <w:tcPr>
            <w:tcW w:w="457" w:type="pct"/>
            <w:tcBorders>
              <w:top w:val="single" w:sz="4" w:space="0" w:color="auto"/>
              <w:left w:val="single" w:sz="4" w:space="0" w:color="auto"/>
              <w:bottom w:val="single" w:sz="4" w:space="0" w:color="auto"/>
              <w:right w:val="single" w:sz="4" w:space="0" w:color="auto"/>
            </w:tcBorders>
            <w:shd w:val="clear" w:color="auto" w:fill="FFFFFF" w:themeFill="background1"/>
          </w:tcPr>
          <w:p w14:paraId="0FBEBDE9" w14:textId="77777777" w:rsidR="00B668BF" w:rsidRDefault="00B668BF"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14:paraId="238846BF" w14:textId="77777777" w:rsidR="00B668BF" w:rsidRDefault="00B668BF"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3E0EE295" w14:textId="77777777" w:rsidR="00B668BF" w:rsidRDefault="00B668BF"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shd w:val="clear" w:color="auto" w:fill="FFFFFF" w:themeFill="background1"/>
          </w:tcPr>
          <w:p w14:paraId="5C1735C2" w14:textId="77777777" w:rsidR="00B668BF" w:rsidRDefault="00B668BF"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shd w:val="clear" w:color="auto" w:fill="FFFFFF" w:themeFill="background1"/>
          </w:tcPr>
          <w:p w14:paraId="01764632" w14:textId="77777777" w:rsidR="00B668BF" w:rsidRDefault="00B668BF"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FA32A" w14:textId="25BFBDBC" w:rsidR="00B668BF"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1918277412"/>
                <w14:checkbox>
                  <w14:checked w14:val="0"/>
                  <w14:checkedState w14:val="2612" w14:font="MS Gothic"/>
                  <w14:uncheckedState w14:val="2610" w14:font="MS Gothic"/>
                </w14:checkbox>
              </w:sdtPr>
              <w:sdtEndPr/>
              <w:sdtContent>
                <w:r w:rsidR="00B668BF">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383402860"/>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17B17" w14:textId="73B9C79A" w:rsidR="00B668BF" w:rsidRDefault="00B668BF"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E3CA9" w14:paraId="5AF23ADD" w14:textId="1BBBECF6" w:rsidTr="007224E6">
        <w:trPr>
          <w:trHeight w:val="227"/>
        </w:trPr>
        <w:tc>
          <w:tcPr>
            <w:tcW w:w="156" w:type="pct"/>
            <w:tcBorders>
              <w:left w:val="single" w:sz="4" w:space="0" w:color="auto"/>
            </w:tcBorders>
            <w:shd w:val="clear" w:color="auto" w:fill="F2F2F2" w:themeFill="background1" w:themeFillShade="F2"/>
          </w:tcPr>
          <w:p w14:paraId="1D9E7501" w14:textId="77777777" w:rsidR="00CE3CA9" w:rsidRDefault="00CE3CA9"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62FB6F7B" w14:textId="77777777" w:rsidR="00CE3CA9" w:rsidRDefault="00CE3CA9"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2F2F2" w:themeFill="background1" w:themeFillShade="F2"/>
            <w:vAlign w:val="center"/>
          </w:tcPr>
          <w:p w14:paraId="62F0A825" w14:textId="6E681FF1" w:rsidR="00CE3CA9" w:rsidRPr="00E4798B" w:rsidRDefault="00C617D0" w:rsidP="00D94F76">
            <w:pPr>
              <w:rPr>
                <w:rFonts w:eastAsia="Times New Roman" w:cstheme="minorHAnsi"/>
                <w:color w:val="000000"/>
                <w:sz w:val="16"/>
                <w:szCs w:val="16"/>
              </w:rPr>
            </w:pPr>
            <w:r>
              <w:rPr>
                <w:rFonts w:eastAsia="Times New Roman" w:cstheme="minorHAnsi"/>
                <w:b/>
                <w:color w:val="000000"/>
                <w:sz w:val="16"/>
                <w:szCs w:val="16"/>
              </w:rPr>
              <w:t>i</w:t>
            </w:r>
            <w:r w:rsidR="00CE3CA9">
              <w:rPr>
                <w:rFonts w:eastAsia="Times New Roman" w:cstheme="minorHAnsi"/>
                <w:b/>
                <w:color w:val="000000"/>
                <w:sz w:val="16"/>
                <w:szCs w:val="16"/>
              </w:rPr>
              <w:t>i</w:t>
            </w:r>
            <w:r w:rsidR="00CE3CA9" w:rsidRPr="00E4798B">
              <w:rPr>
                <w:rFonts w:eastAsia="Times New Roman" w:cstheme="minorHAnsi"/>
                <w:color w:val="000000"/>
                <w:sz w:val="16"/>
                <w:szCs w:val="16"/>
              </w:rPr>
              <w:t>. Faecal sludge collection and transport to treatment</w:t>
            </w:r>
          </w:p>
        </w:tc>
        <w:tc>
          <w:tcPr>
            <w:tcW w:w="457" w:type="pct"/>
            <w:tcBorders>
              <w:top w:val="single" w:sz="4" w:space="0" w:color="auto"/>
              <w:left w:val="single" w:sz="4" w:space="0" w:color="auto"/>
              <w:bottom w:val="single" w:sz="4" w:space="0" w:color="auto"/>
              <w:right w:val="single" w:sz="4" w:space="0" w:color="auto"/>
            </w:tcBorders>
          </w:tcPr>
          <w:p w14:paraId="456F8F86" w14:textId="77777777" w:rsidR="00CE3CA9" w:rsidRDefault="00CE3CA9"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63E1D9B9" w14:textId="77777777" w:rsidR="00CE3CA9" w:rsidRDefault="00CE3CA9"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6A6A8A70" w14:textId="77777777" w:rsidR="00CE3CA9" w:rsidRDefault="00CE3CA9"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144DCAAC" w14:textId="77777777" w:rsidR="00CE3CA9" w:rsidRDefault="00CE3CA9"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0764F61D" w14:textId="77777777" w:rsidR="00CE3CA9" w:rsidRDefault="00CE3CA9"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474270E7" w14:textId="4C53BBEB" w:rsidR="00CE3CA9"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1640961228"/>
                <w14:checkbox>
                  <w14:checked w14:val="0"/>
                  <w14:checkedState w14:val="2612" w14:font="MS Gothic"/>
                  <w14:uncheckedState w14:val="2610" w14:font="MS Gothic"/>
                </w14:checkbox>
              </w:sdtPr>
              <w:sdtEndPr/>
              <w:sdtContent>
                <w:r w:rsidR="00CE3CA9">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943372901"/>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137E5769" w14:textId="5552D127" w:rsidR="00CE3CA9" w:rsidRDefault="00CE3CA9"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E3CA9" w14:paraId="7275C527" w14:textId="70EC19E7" w:rsidTr="007224E6">
        <w:trPr>
          <w:trHeight w:val="227"/>
        </w:trPr>
        <w:tc>
          <w:tcPr>
            <w:tcW w:w="156" w:type="pct"/>
            <w:tcBorders>
              <w:left w:val="single" w:sz="4" w:space="0" w:color="auto"/>
            </w:tcBorders>
            <w:shd w:val="clear" w:color="auto" w:fill="F2F2F2" w:themeFill="background1" w:themeFillShade="F2"/>
          </w:tcPr>
          <w:p w14:paraId="19C90E2C" w14:textId="77777777" w:rsidR="00CE3CA9" w:rsidRDefault="00CE3CA9"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51317850" w14:textId="77777777" w:rsidR="00CE3CA9" w:rsidRDefault="00CE3CA9"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2F2F2" w:themeFill="background1" w:themeFillShade="F2"/>
            <w:vAlign w:val="center"/>
          </w:tcPr>
          <w:p w14:paraId="71E17618" w14:textId="2B9E5956" w:rsidR="00CE3CA9" w:rsidRPr="00E4798B" w:rsidRDefault="00C617D0" w:rsidP="00D94F76">
            <w:pPr>
              <w:rPr>
                <w:rFonts w:eastAsia="Times New Roman" w:cstheme="minorHAnsi"/>
                <w:color w:val="000000"/>
                <w:sz w:val="16"/>
                <w:szCs w:val="16"/>
              </w:rPr>
            </w:pPr>
            <w:r>
              <w:rPr>
                <w:rFonts w:eastAsia="Times New Roman" w:cstheme="minorHAnsi"/>
                <w:b/>
                <w:color w:val="000000"/>
                <w:sz w:val="16"/>
                <w:szCs w:val="16"/>
              </w:rPr>
              <w:t>i</w:t>
            </w:r>
            <w:r w:rsidR="00CE3CA9" w:rsidRPr="00054652">
              <w:rPr>
                <w:rFonts w:eastAsia="Times New Roman" w:cstheme="minorHAnsi"/>
                <w:b/>
                <w:color w:val="000000"/>
                <w:sz w:val="16"/>
                <w:szCs w:val="16"/>
              </w:rPr>
              <w:t>ii</w:t>
            </w:r>
            <w:r w:rsidR="00CE3CA9" w:rsidRPr="00E4798B">
              <w:rPr>
                <w:rFonts w:eastAsia="Times New Roman" w:cstheme="minorHAnsi"/>
                <w:color w:val="000000"/>
                <w:sz w:val="16"/>
                <w:szCs w:val="16"/>
              </w:rPr>
              <w:t>. Faecal sludge treatment</w:t>
            </w:r>
          </w:p>
        </w:tc>
        <w:tc>
          <w:tcPr>
            <w:tcW w:w="457" w:type="pct"/>
            <w:tcBorders>
              <w:top w:val="single" w:sz="4" w:space="0" w:color="auto"/>
              <w:left w:val="single" w:sz="4" w:space="0" w:color="auto"/>
              <w:bottom w:val="single" w:sz="4" w:space="0" w:color="auto"/>
              <w:right w:val="single" w:sz="4" w:space="0" w:color="auto"/>
            </w:tcBorders>
          </w:tcPr>
          <w:p w14:paraId="717C592C" w14:textId="77777777" w:rsidR="00CE3CA9" w:rsidRDefault="00CE3CA9"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4A75E0E6" w14:textId="77777777" w:rsidR="00CE3CA9" w:rsidRDefault="00CE3CA9"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2741B165" w14:textId="77777777" w:rsidR="00CE3CA9" w:rsidRDefault="00CE3CA9"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1E3F415E" w14:textId="77777777" w:rsidR="00CE3CA9" w:rsidRDefault="00CE3CA9"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7BBB662C" w14:textId="77777777" w:rsidR="00CE3CA9" w:rsidRDefault="00CE3CA9"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5F4B9A92" w14:textId="3205449E" w:rsidR="00CE3CA9"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927859610"/>
                <w14:checkbox>
                  <w14:checked w14:val="0"/>
                  <w14:checkedState w14:val="2612" w14:font="MS Gothic"/>
                  <w14:uncheckedState w14:val="2610" w14:font="MS Gothic"/>
                </w14:checkbox>
              </w:sdtPr>
              <w:sdtEndPr/>
              <w:sdtContent>
                <w:r w:rsidR="00CE3CA9">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870362631"/>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2CAAAD0D" w14:textId="6366DFB5" w:rsidR="00CE3CA9" w:rsidRDefault="00CE3CA9"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E3CA9" w14:paraId="4C4F37B5" w14:textId="2ABDA88F" w:rsidTr="007224E6">
        <w:trPr>
          <w:trHeight w:val="227"/>
        </w:trPr>
        <w:tc>
          <w:tcPr>
            <w:tcW w:w="156" w:type="pct"/>
            <w:tcBorders>
              <w:left w:val="single" w:sz="4" w:space="0" w:color="auto"/>
            </w:tcBorders>
            <w:shd w:val="clear" w:color="auto" w:fill="F2F2F2" w:themeFill="background1" w:themeFillShade="F2"/>
          </w:tcPr>
          <w:p w14:paraId="2B195B83" w14:textId="77777777" w:rsidR="00CE3CA9" w:rsidRDefault="00CE3CA9"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06D86B43" w14:textId="77777777" w:rsidR="00CE3CA9" w:rsidRDefault="00CE3CA9"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2F2F2" w:themeFill="background1" w:themeFillShade="F2"/>
            <w:vAlign w:val="center"/>
          </w:tcPr>
          <w:p w14:paraId="3797A56F" w14:textId="76016979" w:rsidR="00CE3CA9" w:rsidRPr="00E4798B" w:rsidRDefault="00C617D0" w:rsidP="00C617D0">
            <w:pPr>
              <w:rPr>
                <w:rFonts w:eastAsia="Times New Roman" w:cstheme="minorHAnsi"/>
                <w:color w:val="000000"/>
                <w:sz w:val="16"/>
                <w:szCs w:val="16"/>
              </w:rPr>
            </w:pPr>
            <w:r>
              <w:rPr>
                <w:rFonts w:eastAsia="Times New Roman" w:cstheme="minorHAnsi"/>
                <w:b/>
                <w:color w:val="000000"/>
                <w:sz w:val="16"/>
                <w:szCs w:val="16"/>
              </w:rPr>
              <w:t>iv</w:t>
            </w:r>
            <w:r w:rsidR="00CE3CA9" w:rsidRPr="00054652">
              <w:rPr>
                <w:rFonts w:eastAsia="Times New Roman" w:cstheme="minorHAnsi"/>
                <w:b/>
                <w:color w:val="000000"/>
                <w:sz w:val="16"/>
                <w:szCs w:val="16"/>
              </w:rPr>
              <w:t>.</w:t>
            </w:r>
            <w:r w:rsidR="00CE3CA9" w:rsidRPr="00E4798B">
              <w:rPr>
                <w:rFonts w:eastAsia="Times New Roman" w:cstheme="minorHAnsi"/>
                <w:color w:val="000000"/>
                <w:sz w:val="16"/>
                <w:szCs w:val="16"/>
              </w:rPr>
              <w:t xml:space="preserve"> Reuse of wastewater and faecal sludge</w:t>
            </w:r>
          </w:p>
        </w:tc>
        <w:tc>
          <w:tcPr>
            <w:tcW w:w="457" w:type="pct"/>
            <w:tcBorders>
              <w:top w:val="single" w:sz="4" w:space="0" w:color="auto"/>
              <w:left w:val="single" w:sz="4" w:space="0" w:color="auto"/>
              <w:bottom w:val="single" w:sz="4" w:space="0" w:color="auto"/>
              <w:right w:val="single" w:sz="4" w:space="0" w:color="auto"/>
            </w:tcBorders>
          </w:tcPr>
          <w:p w14:paraId="4FB260B9" w14:textId="77777777" w:rsidR="00CE3CA9" w:rsidRDefault="00CE3CA9"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09358B67" w14:textId="77777777" w:rsidR="00CE3CA9" w:rsidRDefault="00CE3CA9"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66319B00" w14:textId="77777777" w:rsidR="00CE3CA9" w:rsidRDefault="00CE3CA9"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18142BC4" w14:textId="77777777" w:rsidR="00CE3CA9" w:rsidRDefault="00CE3CA9"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58DFACBB" w14:textId="77777777" w:rsidR="00CE3CA9" w:rsidRDefault="00CE3CA9"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17F27A6C" w14:textId="2DF8D1A2" w:rsidR="00CE3CA9"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576408118"/>
                <w14:checkbox>
                  <w14:checked w14:val="0"/>
                  <w14:checkedState w14:val="2612" w14:font="MS Gothic"/>
                  <w14:uncheckedState w14:val="2610" w14:font="MS Gothic"/>
                </w14:checkbox>
              </w:sdtPr>
              <w:sdtEndPr/>
              <w:sdtContent>
                <w:r w:rsidR="00CE3CA9">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601836388"/>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48F851D0" w14:textId="6F157A31" w:rsidR="00CE3CA9" w:rsidRDefault="00CE3CA9"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E3CA9" w14:paraId="21784A19" w14:textId="7967668F" w:rsidTr="007224E6">
        <w:trPr>
          <w:trHeight w:val="227"/>
        </w:trPr>
        <w:tc>
          <w:tcPr>
            <w:tcW w:w="156" w:type="pct"/>
            <w:tcBorders>
              <w:left w:val="single" w:sz="4" w:space="0" w:color="auto"/>
            </w:tcBorders>
            <w:shd w:val="clear" w:color="auto" w:fill="F2F2F2" w:themeFill="background1" w:themeFillShade="F2"/>
          </w:tcPr>
          <w:p w14:paraId="69D8E44E" w14:textId="77777777" w:rsidR="00CE3CA9" w:rsidRDefault="00CE3CA9"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40BB60DF" w14:textId="77777777" w:rsidR="00CE3CA9" w:rsidRDefault="00CE3CA9"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2F2F2" w:themeFill="background1" w:themeFillShade="F2"/>
            <w:vAlign w:val="center"/>
          </w:tcPr>
          <w:p w14:paraId="6F80315C" w14:textId="2F3837E0" w:rsidR="00CE3CA9" w:rsidRPr="00E4798B" w:rsidRDefault="00CE3CA9" w:rsidP="00D94F76">
            <w:pPr>
              <w:rPr>
                <w:rFonts w:eastAsia="Times New Roman" w:cstheme="minorHAnsi"/>
                <w:color w:val="000000"/>
                <w:sz w:val="16"/>
                <w:szCs w:val="16"/>
              </w:rPr>
            </w:pPr>
            <w:r w:rsidRPr="00054652">
              <w:rPr>
                <w:rFonts w:eastAsia="Times New Roman" w:cstheme="minorHAnsi"/>
                <w:b/>
                <w:color w:val="000000"/>
                <w:sz w:val="16"/>
                <w:szCs w:val="16"/>
              </w:rPr>
              <w:t>v.</w:t>
            </w:r>
            <w:r w:rsidRPr="00E4798B">
              <w:rPr>
                <w:rFonts w:eastAsia="Times New Roman" w:cstheme="minorHAnsi"/>
                <w:color w:val="000000"/>
                <w:sz w:val="16"/>
                <w:szCs w:val="16"/>
              </w:rPr>
              <w:t xml:space="preserve"> Open defecation</w:t>
            </w:r>
          </w:p>
        </w:tc>
        <w:tc>
          <w:tcPr>
            <w:tcW w:w="457" w:type="pct"/>
            <w:tcBorders>
              <w:top w:val="single" w:sz="4" w:space="0" w:color="auto"/>
              <w:left w:val="single" w:sz="4" w:space="0" w:color="auto"/>
              <w:bottom w:val="single" w:sz="4" w:space="0" w:color="auto"/>
              <w:right w:val="single" w:sz="4" w:space="0" w:color="auto"/>
            </w:tcBorders>
          </w:tcPr>
          <w:p w14:paraId="23F29B46" w14:textId="77777777" w:rsidR="00CE3CA9" w:rsidRDefault="00CE3CA9"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2D3B81DB" w14:textId="77777777" w:rsidR="00CE3CA9" w:rsidRDefault="00CE3CA9"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5EF17597" w14:textId="77777777" w:rsidR="00CE3CA9" w:rsidRDefault="00CE3CA9"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7039032F" w14:textId="77777777" w:rsidR="00CE3CA9" w:rsidRDefault="00CE3CA9"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563C2067" w14:textId="77777777" w:rsidR="00CE3CA9" w:rsidRDefault="00CE3CA9"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5BB3F2D9" w14:textId="2E651CC9" w:rsidR="00CE3CA9"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676398104"/>
                <w14:checkbox>
                  <w14:checked w14:val="0"/>
                  <w14:checkedState w14:val="2612" w14:font="MS Gothic"/>
                  <w14:uncheckedState w14:val="2610" w14:font="MS Gothic"/>
                </w14:checkbox>
              </w:sdtPr>
              <w:sdtEndPr/>
              <w:sdtContent>
                <w:r w:rsidR="00CE3CA9">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630313102"/>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0ED67F87" w14:textId="176907A7" w:rsidR="00CE3CA9" w:rsidRDefault="00CE3CA9"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E3CA9" w14:paraId="5E3E93E1" w14:textId="55E71005" w:rsidTr="007224E6">
        <w:trPr>
          <w:trHeight w:val="227"/>
        </w:trPr>
        <w:tc>
          <w:tcPr>
            <w:tcW w:w="156" w:type="pct"/>
            <w:tcBorders>
              <w:left w:val="single" w:sz="4" w:space="0" w:color="auto"/>
            </w:tcBorders>
            <w:shd w:val="clear" w:color="auto" w:fill="F2F2F2" w:themeFill="background1" w:themeFillShade="F2"/>
          </w:tcPr>
          <w:p w14:paraId="1618F69E" w14:textId="77777777" w:rsidR="00CE3CA9" w:rsidRDefault="00CE3CA9"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56B9D966" w14:textId="77777777" w:rsidR="00CE3CA9" w:rsidRDefault="00CE3CA9"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FFFFF" w:themeFill="background1"/>
            <w:vAlign w:val="center"/>
          </w:tcPr>
          <w:p w14:paraId="32D5FB44" w14:textId="1AC45C07" w:rsidR="00CE3CA9" w:rsidRPr="00E4798B" w:rsidRDefault="00CE3CA9" w:rsidP="00D94F76">
            <w:pPr>
              <w:rPr>
                <w:rFonts w:eastAsia="Times New Roman" w:cstheme="minorHAnsi"/>
                <w:color w:val="000000"/>
                <w:sz w:val="16"/>
                <w:szCs w:val="16"/>
              </w:rPr>
            </w:pPr>
            <w:r>
              <w:rPr>
                <w:rFonts w:eastAsia="Times New Roman" w:cstheme="minorHAnsi"/>
                <w:b/>
                <w:color w:val="000000"/>
                <w:sz w:val="16"/>
                <w:szCs w:val="16"/>
              </w:rPr>
              <w:t>v</w:t>
            </w:r>
            <w:r w:rsidR="00C617D0">
              <w:rPr>
                <w:rFonts w:eastAsia="Times New Roman" w:cstheme="minorHAnsi"/>
                <w:b/>
                <w:color w:val="000000"/>
                <w:sz w:val="16"/>
                <w:szCs w:val="16"/>
              </w:rPr>
              <w:t>i</w:t>
            </w:r>
            <w:r w:rsidRPr="00054652">
              <w:rPr>
                <w:rFonts w:eastAsia="Times New Roman" w:cstheme="minorHAnsi"/>
                <w:b/>
                <w:color w:val="000000"/>
                <w:sz w:val="16"/>
                <w:szCs w:val="16"/>
              </w:rPr>
              <w:t>.</w:t>
            </w:r>
          </w:p>
        </w:tc>
        <w:tc>
          <w:tcPr>
            <w:tcW w:w="457" w:type="pct"/>
            <w:tcBorders>
              <w:top w:val="single" w:sz="4" w:space="0" w:color="auto"/>
              <w:left w:val="single" w:sz="4" w:space="0" w:color="auto"/>
              <w:bottom w:val="single" w:sz="4" w:space="0" w:color="auto"/>
              <w:right w:val="single" w:sz="4" w:space="0" w:color="auto"/>
            </w:tcBorders>
          </w:tcPr>
          <w:p w14:paraId="5615380B" w14:textId="77777777" w:rsidR="00CE3CA9" w:rsidRDefault="00CE3CA9"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0713DDC2" w14:textId="77777777" w:rsidR="00CE3CA9" w:rsidRDefault="00CE3CA9"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202F1433" w14:textId="77777777" w:rsidR="00CE3CA9" w:rsidRDefault="00CE3CA9"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4926AF42" w14:textId="77777777" w:rsidR="00CE3CA9" w:rsidRDefault="00CE3CA9"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6C1E62CC" w14:textId="77777777" w:rsidR="00CE3CA9" w:rsidRDefault="00CE3CA9"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64C1148F" w14:textId="681C75F2" w:rsidR="00CE3CA9"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251358811"/>
                <w14:checkbox>
                  <w14:checked w14:val="0"/>
                  <w14:checkedState w14:val="2612" w14:font="MS Gothic"/>
                  <w14:uncheckedState w14:val="2610" w14:font="MS Gothic"/>
                </w14:checkbox>
              </w:sdtPr>
              <w:sdtEndPr/>
              <w:sdtContent>
                <w:r w:rsidR="00CE3CA9">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458480817"/>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1C5E6F94" w14:textId="413CFA96" w:rsidR="00CE3CA9" w:rsidRDefault="00CE3CA9"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E3CA9" w14:paraId="2C8E71F3" w14:textId="6DEB397C" w:rsidTr="007224E6">
        <w:trPr>
          <w:trHeight w:val="227"/>
        </w:trPr>
        <w:tc>
          <w:tcPr>
            <w:tcW w:w="156" w:type="pct"/>
            <w:tcBorders>
              <w:left w:val="single" w:sz="4" w:space="0" w:color="auto"/>
            </w:tcBorders>
            <w:shd w:val="clear" w:color="auto" w:fill="F2F2F2" w:themeFill="background1" w:themeFillShade="F2"/>
          </w:tcPr>
          <w:p w14:paraId="3615B3D0" w14:textId="77777777" w:rsidR="00CE3CA9" w:rsidRDefault="00CE3CA9"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799FFD6A" w14:textId="77777777" w:rsidR="00CE3CA9" w:rsidRDefault="00CE3CA9"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FFFFF" w:themeFill="background1"/>
            <w:vAlign w:val="center"/>
          </w:tcPr>
          <w:p w14:paraId="09C9B6F5" w14:textId="7A0B2F3D" w:rsidR="00CE3CA9" w:rsidRPr="00054652" w:rsidRDefault="00CE3CA9" w:rsidP="00D94F76">
            <w:pPr>
              <w:rPr>
                <w:rFonts w:eastAsia="Times New Roman" w:cstheme="minorHAnsi"/>
                <w:b/>
                <w:color w:val="000000"/>
                <w:sz w:val="16"/>
                <w:szCs w:val="16"/>
                <w:highlight w:val="yellow"/>
              </w:rPr>
            </w:pPr>
            <w:r>
              <w:rPr>
                <w:rFonts w:eastAsia="Times New Roman" w:cstheme="minorHAnsi"/>
                <w:b/>
                <w:color w:val="000000"/>
                <w:sz w:val="16"/>
                <w:szCs w:val="16"/>
              </w:rPr>
              <w:t>vi</w:t>
            </w:r>
            <w:r w:rsidR="00C617D0">
              <w:rPr>
                <w:rFonts w:eastAsia="Times New Roman" w:cstheme="minorHAnsi"/>
                <w:b/>
                <w:color w:val="000000"/>
                <w:sz w:val="16"/>
                <w:szCs w:val="16"/>
              </w:rPr>
              <w:t>i</w:t>
            </w:r>
            <w:r w:rsidRPr="00054652">
              <w:rPr>
                <w:rFonts w:eastAsia="Times New Roman" w:cstheme="minorHAnsi"/>
                <w:b/>
                <w:color w:val="000000"/>
                <w:sz w:val="16"/>
                <w:szCs w:val="16"/>
              </w:rPr>
              <w:t>.</w:t>
            </w:r>
          </w:p>
        </w:tc>
        <w:tc>
          <w:tcPr>
            <w:tcW w:w="457" w:type="pct"/>
            <w:tcBorders>
              <w:top w:val="single" w:sz="4" w:space="0" w:color="auto"/>
              <w:left w:val="single" w:sz="4" w:space="0" w:color="auto"/>
              <w:bottom w:val="single" w:sz="4" w:space="0" w:color="auto"/>
              <w:right w:val="single" w:sz="4" w:space="0" w:color="auto"/>
            </w:tcBorders>
          </w:tcPr>
          <w:p w14:paraId="1A7C9AC4" w14:textId="77777777" w:rsidR="00CE3CA9" w:rsidRDefault="00CE3CA9"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394A08CD" w14:textId="77777777" w:rsidR="00CE3CA9" w:rsidRDefault="00CE3CA9"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684071C5" w14:textId="77777777" w:rsidR="00CE3CA9" w:rsidRDefault="00CE3CA9"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0B596F7B" w14:textId="77777777" w:rsidR="00CE3CA9" w:rsidRDefault="00CE3CA9"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01167E28" w14:textId="77777777" w:rsidR="00CE3CA9" w:rsidRDefault="00CE3CA9"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56F2680C" w14:textId="1B018EEF" w:rsidR="00CE3CA9"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634836694"/>
                <w14:checkbox>
                  <w14:checked w14:val="0"/>
                  <w14:checkedState w14:val="2612" w14:font="MS Gothic"/>
                  <w14:uncheckedState w14:val="2610" w14:font="MS Gothic"/>
                </w14:checkbox>
              </w:sdtPr>
              <w:sdtEndPr/>
              <w:sdtContent>
                <w:r w:rsidR="00CE3CA9">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09438684"/>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74093724" w14:textId="6BB81FEA" w:rsidR="00CE3CA9" w:rsidRDefault="00CE3CA9"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E3CA9" w14:paraId="3D9EC790" w14:textId="20954BE7" w:rsidTr="007224E6">
        <w:trPr>
          <w:trHeight w:val="227"/>
        </w:trPr>
        <w:tc>
          <w:tcPr>
            <w:tcW w:w="156" w:type="pct"/>
            <w:tcBorders>
              <w:left w:val="single" w:sz="4" w:space="0" w:color="auto"/>
            </w:tcBorders>
            <w:shd w:val="clear" w:color="auto" w:fill="F2F2F2" w:themeFill="background1" w:themeFillShade="F2"/>
          </w:tcPr>
          <w:p w14:paraId="6FB63132" w14:textId="77777777" w:rsidR="00CE3CA9" w:rsidRDefault="00CE3CA9"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3B8A34AA" w14:textId="77777777" w:rsidR="00CE3CA9" w:rsidRDefault="00CE3CA9"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FFFFF" w:themeFill="background1"/>
            <w:vAlign w:val="center"/>
          </w:tcPr>
          <w:p w14:paraId="40132E02" w14:textId="1A2027EE" w:rsidR="00CE3CA9" w:rsidRPr="00054652" w:rsidRDefault="00CE3CA9" w:rsidP="00D94F76">
            <w:pPr>
              <w:rPr>
                <w:rFonts w:eastAsia="Times New Roman" w:cstheme="minorHAnsi"/>
                <w:b/>
                <w:color w:val="000000"/>
                <w:sz w:val="16"/>
                <w:szCs w:val="16"/>
                <w:highlight w:val="yellow"/>
              </w:rPr>
            </w:pPr>
            <w:r>
              <w:rPr>
                <w:rFonts w:eastAsia="Times New Roman" w:cstheme="minorHAnsi"/>
                <w:b/>
                <w:color w:val="000000"/>
                <w:sz w:val="16"/>
                <w:szCs w:val="16"/>
              </w:rPr>
              <w:t>v</w:t>
            </w:r>
            <w:r w:rsidRPr="00054652">
              <w:rPr>
                <w:rFonts w:eastAsia="Times New Roman" w:cstheme="minorHAnsi"/>
                <w:b/>
                <w:color w:val="000000"/>
                <w:sz w:val="16"/>
                <w:szCs w:val="16"/>
              </w:rPr>
              <w:t>i</w:t>
            </w:r>
            <w:r w:rsidR="00C617D0">
              <w:rPr>
                <w:rFonts w:eastAsia="Times New Roman" w:cstheme="minorHAnsi"/>
                <w:b/>
                <w:color w:val="000000"/>
                <w:sz w:val="16"/>
                <w:szCs w:val="16"/>
              </w:rPr>
              <w:t>i</w:t>
            </w:r>
            <w:r w:rsidRPr="00054652">
              <w:rPr>
                <w:rFonts w:eastAsia="Times New Roman" w:cstheme="minorHAnsi"/>
                <w:b/>
                <w:color w:val="000000"/>
                <w:sz w:val="16"/>
                <w:szCs w:val="16"/>
              </w:rPr>
              <w:t xml:space="preserve">i. </w:t>
            </w:r>
          </w:p>
        </w:tc>
        <w:tc>
          <w:tcPr>
            <w:tcW w:w="457" w:type="pct"/>
            <w:tcBorders>
              <w:top w:val="single" w:sz="4" w:space="0" w:color="auto"/>
              <w:left w:val="single" w:sz="4" w:space="0" w:color="auto"/>
              <w:bottom w:val="single" w:sz="4" w:space="0" w:color="auto"/>
              <w:right w:val="single" w:sz="4" w:space="0" w:color="auto"/>
            </w:tcBorders>
          </w:tcPr>
          <w:p w14:paraId="3AD8CACF" w14:textId="77777777" w:rsidR="00CE3CA9" w:rsidRDefault="00CE3CA9"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29E93700" w14:textId="77777777" w:rsidR="00CE3CA9" w:rsidRDefault="00CE3CA9"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72EFBFA2" w14:textId="77777777" w:rsidR="00CE3CA9" w:rsidRDefault="00CE3CA9"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72979260" w14:textId="77777777" w:rsidR="00CE3CA9" w:rsidRDefault="00CE3CA9"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3BD755B3" w14:textId="77777777" w:rsidR="00CE3CA9" w:rsidRDefault="00CE3CA9"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4EFF925D" w14:textId="4DEEC52A" w:rsidR="00CE3CA9"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1218587500"/>
                <w14:checkbox>
                  <w14:checked w14:val="0"/>
                  <w14:checkedState w14:val="2612" w14:font="MS Gothic"/>
                  <w14:uncheckedState w14:val="2610" w14:font="MS Gothic"/>
                </w14:checkbox>
              </w:sdtPr>
              <w:sdtEndPr/>
              <w:sdtContent>
                <w:r w:rsidR="00CE3CA9">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2088494340"/>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1A8D9F15" w14:textId="1F27F4FC" w:rsidR="00CE3CA9" w:rsidRDefault="00CE3CA9"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E3CA9" w14:paraId="6017C1DC" w14:textId="461CAB04" w:rsidTr="007224E6">
        <w:trPr>
          <w:trHeight w:val="144"/>
        </w:trPr>
        <w:tc>
          <w:tcPr>
            <w:tcW w:w="156" w:type="pct"/>
            <w:tcBorders>
              <w:left w:val="single" w:sz="4" w:space="0" w:color="auto"/>
            </w:tcBorders>
            <w:shd w:val="clear" w:color="auto" w:fill="F2F2F2" w:themeFill="background1" w:themeFillShade="F2"/>
          </w:tcPr>
          <w:p w14:paraId="0F5AA79F" w14:textId="77777777" w:rsidR="00CE3CA9" w:rsidRDefault="00CE3CA9" w:rsidP="00B668BF">
            <w:pPr>
              <w:ind w:left="152"/>
              <w:rPr>
                <w:rFonts w:eastAsia="Times New Roman" w:cstheme="minorHAnsi"/>
                <w:color w:val="000000"/>
                <w:sz w:val="16"/>
                <w:szCs w:val="16"/>
              </w:rPr>
            </w:pPr>
          </w:p>
        </w:tc>
        <w:tc>
          <w:tcPr>
            <w:tcW w:w="114" w:type="pct"/>
            <w:tcBorders>
              <w:bottom w:val="single" w:sz="4" w:space="0" w:color="auto"/>
            </w:tcBorders>
            <w:shd w:val="clear" w:color="auto" w:fill="F2F2F2" w:themeFill="background1" w:themeFillShade="F2"/>
            <w:vAlign w:val="center"/>
          </w:tcPr>
          <w:p w14:paraId="23DD3D1B" w14:textId="77777777" w:rsidR="00CE3CA9" w:rsidRDefault="00CE3CA9" w:rsidP="00D94F76">
            <w:pPr>
              <w:ind w:left="152"/>
              <w:rPr>
                <w:rFonts w:eastAsia="Times New Roman" w:cstheme="minorHAnsi"/>
                <w:color w:val="000000"/>
                <w:sz w:val="16"/>
                <w:szCs w:val="16"/>
              </w:rPr>
            </w:pPr>
          </w:p>
        </w:tc>
        <w:tc>
          <w:tcPr>
            <w:tcW w:w="1192" w:type="pct"/>
            <w:tcBorders>
              <w:top w:val="single" w:sz="4" w:space="0" w:color="auto"/>
              <w:bottom w:val="single" w:sz="4" w:space="0" w:color="auto"/>
            </w:tcBorders>
            <w:shd w:val="clear" w:color="auto" w:fill="F2F2F2" w:themeFill="background1" w:themeFillShade="F2"/>
            <w:vAlign w:val="center"/>
          </w:tcPr>
          <w:p w14:paraId="797DED14" w14:textId="5AEE31CD" w:rsidR="00CE3CA9" w:rsidRPr="00054652" w:rsidRDefault="00CE3CA9" w:rsidP="00D94F76">
            <w:pPr>
              <w:rPr>
                <w:rFonts w:eastAsia="Times New Roman" w:cstheme="minorHAnsi"/>
                <w:b/>
                <w:color w:val="000000"/>
                <w:sz w:val="16"/>
                <w:szCs w:val="16"/>
                <w:highlight w:val="yellow"/>
              </w:rPr>
            </w:pPr>
          </w:p>
        </w:tc>
        <w:tc>
          <w:tcPr>
            <w:tcW w:w="457" w:type="pct"/>
            <w:tcBorders>
              <w:top w:val="single" w:sz="4" w:space="0" w:color="auto"/>
              <w:bottom w:val="single" w:sz="4" w:space="0" w:color="auto"/>
            </w:tcBorders>
            <w:shd w:val="clear" w:color="auto" w:fill="F2F2F2" w:themeFill="background1" w:themeFillShade="F2"/>
          </w:tcPr>
          <w:p w14:paraId="6EFD01E9" w14:textId="77777777" w:rsidR="00CE3CA9" w:rsidRDefault="00CE3CA9" w:rsidP="00B668BF">
            <w:pPr>
              <w:rPr>
                <w:rFonts w:eastAsia="Times New Roman" w:cstheme="minorHAnsi"/>
                <w:color w:val="000000"/>
                <w:sz w:val="16"/>
                <w:szCs w:val="16"/>
              </w:rPr>
            </w:pPr>
          </w:p>
        </w:tc>
        <w:tc>
          <w:tcPr>
            <w:tcW w:w="428" w:type="pct"/>
            <w:tcBorders>
              <w:top w:val="single" w:sz="4" w:space="0" w:color="auto"/>
              <w:bottom w:val="single" w:sz="4" w:space="0" w:color="auto"/>
            </w:tcBorders>
            <w:shd w:val="clear" w:color="auto" w:fill="F2F2F2" w:themeFill="background1" w:themeFillShade="F2"/>
          </w:tcPr>
          <w:p w14:paraId="7B3F4C57" w14:textId="77777777" w:rsidR="00CE3CA9" w:rsidRDefault="00CE3CA9" w:rsidP="00B668BF">
            <w:pPr>
              <w:rPr>
                <w:rFonts w:eastAsia="Times New Roman" w:cstheme="minorHAnsi"/>
                <w:color w:val="000000"/>
                <w:sz w:val="16"/>
                <w:szCs w:val="16"/>
              </w:rPr>
            </w:pPr>
          </w:p>
        </w:tc>
        <w:tc>
          <w:tcPr>
            <w:tcW w:w="456" w:type="pct"/>
            <w:tcBorders>
              <w:top w:val="single" w:sz="4" w:space="0" w:color="auto"/>
              <w:bottom w:val="single" w:sz="4" w:space="0" w:color="auto"/>
            </w:tcBorders>
            <w:shd w:val="clear" w:color="auto" w:fill="F2F2F2" w:themeFill="background1" w:themeFillShade="F2"/>
          </w:tcPr>
          <w:p w14:paraId="466099D2" w14:textId="77777777" w:rsidR="00CE3CA9" w:rsidRDefault="00CE3CA9" w:rsidP="00B668BF">
            <w:pPr>
              <w:rPr>
                <w:rFonts w:eastAsia="Times New Roman" w:cstheme="minorHAnsi"/>
                <w:color w:val="000000"/>
                <w:sz w:val="16"/>
                <w:szCs w:val="16"/>
              </w:rPr>
            </w:pPr>
          </w:p>
        </w:tc>
        <w:tc>
          <w:tcPr>
            <w:tcW w:w="457" w:type="pct"/>
            <w:tcBorders>
              <w:top w:val="single" w:sz="4" w:space="0" w:color="auto"/>
              <w:bottom w:val="single" w:sz="4" w:space="0" w:color="auto"/>
            </w:tcBorders>
            <w:shd w:val="clear" w:color="auto" w:fill="F2F2F2" w:themeFill="background1" w:themeFillShade="F2"/>
          </w:tcPr>
          <w:p w14:paraId="02F9DCA4" w14:textId="77777777" w:rsidR="00CE3CA9" w:rsidRDefault="00CE3CA9" w:rsidP="00B668BF">
            <w:pPr>
              <w:rPr>
                <w:rFonts w:eastAsia="Times New Roman" w:cstheme="minorHAnsi"/>
                <w:color w:val="000000"/>
                <w:sz w:val="16"/>
                <w:szCs w:val="16"/>
              </w:rPr>
            </w:pPr>
          </w:p>
        </w:tc>
        <w:tc>
          <w:tcPr>
            <w:tcW w:w="1221" w:type="pct"/>
            <w:tcBorders>
              <w:top w:val="single" w:sz="4" w:space="0" w:color="auto"/>
              <w:bottom w:val="single" w:sz="4" w:space="0" w:color="auto"/>
            </w:tcBorders>
            <w:shd w:val="clear" w:color="auto" w:fill="F2F2F2" w:themeFill="background1" w:themeFillShade="F2"/>
          </w:tcPr>
          <w:p w14:paraId="469240C4" w14:textId="77777777" w:rsidR="00CE3CA9" w:rsidRDefault="00CE3CA9" w:rsidP="00B668BF">
            <w:pPr>
              <w:rPr>
                <w:rFonts w:eastAsia="Times New Roman" w:cstheme="minorHAnsi"/>
                <w:color w:val="000000"/>
                <w:sz w:val="16"/>
                <w:szCs w:val="16"/>
              </w:rPr>
            </w:pPr>
          </w:p>
        </w:tc>
        <w:tc>
          <w:tcPr>
            <w:tcW w:w="274" w:type="pct"/>
            <w:tcBorders>
              <w:top w:val="single" w:sz="4" w:space="0" w:color="auto"/>
              <w:bottom w:val="single" w:sz="4" w:space="0" w:color="auto"/>
            </w:tcBorders>
            <w:shd w:val="clear" w:color="auto" w:fill="F2F2F2" w:themeFill="background1" w:themeFillShade="F2"/>
            <w:vAlign w:val="center"/>
          </w:tcPr>
          <w:p w14:paraId="73CB7A17" w14:textId="7EF95F88" w:rsidR="00CE3CA9" w:rsidRDefault="00CE3CA9" w:rsidP="00FF5330">
            <w:pPr>
              <w:jc w:val="center"/>
              <w:rPr>
                <w:rFonts w:eastAsia="Times New Roman" w:cstheme="minorHAnsi"/>
                <w:color w:val="000000"/>
                <w:sz w:val="16"/>
                <w:szCs w:val="16"/>
              </w:rPr>
            </w:pPr>
          </w:p>
        </w:tc>
        <w:tc>
          <w:tcPr>
            <w:tcW w:w="245" w:type="pct"/>
            <w:tcBorders>
              <w:top w:val="single" w:sz="4" w:space="0" w:color="auto"/>
              <w:bottom w:val="single" w:sz="4" w:space="0" w:color="auto"/>
              <w:right w:val="single" w:sz="4" w:space="0" w:color="auto"/>
            </w:tcBorders>
            <w:shd w:val="clear" w:color="auto" w:fill="F2F2F2" w:themeFill="background1" w:themeFillShade="F2"/>
            <w:vAlign w:val="center"/>
          </w:tcPr>
          <w:p w14:paraId="54D98FBE" w14:textId="3FD2F159" w:rsidR="00CE3CA9" w:rsidRDefault="00CE3CA9" w:rsidP="00FF5330">
            <w:pPr>
              <w:jc w:val="center"/>
              <w:rPr>
                <w:rFonts w:eastAsia="Times New Roman" w:cstheme="minorHAnsi"/>
                <w:color w:val="000000"/>
                <w:sz w:val="16"/>
                <w:szCs w:val="16"/>
              </w:rPr>
            </w:pPr>
          </w:p>
        </w:tc>
      </w:tr>
      <w:tr w:rsidR="00CE3CA9" w14:paraId="5C88804E" w14:textId="77777777" w:rsidTr="007224E6">
        <w:trPr>
          <w:trHeight w:val="289"/>
        </w:trPr>
        <w:tc>
          <w:tcPr>
            <w:tcW w:w="156" w:type="pct"/>
            <w:tcBorders>
              <w:left w:val="single" w:sz="4" w:space="0" w:color="auto"/>
            </w:tcBorders>
            <w:shd w:val="clear" w:color="auto" w:fill="F2F2F2" w:themeFill="background1" w:themeFillShade="F2"/>
          </w:tcPr>
          <w:p w14:paraId="7B7B74BB" w14:textId="77777777" w:rsidR="00CE3CA9" w:rsidRDefault="00CE3CA9" w:rsidP="00B668BF">
            <w:pPr>
              <w:rPr>
                <w:rFonts w:eastAsia="Times New Roman" w:cstheme="minorHAnsi"/>
                <w:color w:val="000000"/>
                <w:sz w:val="16"/>
                <w:szCs w:val="16"/>
              </w:rPr>
            </w:pPr>
          </w:p>
        </w:tc>
        <w:tc>
          <w:tcPr>
            <w:tcW w:w="114" w:type="pct"/>
            <w:tcBorders>
              <w:top w:val="single" w:sz="4" w:space="0" w:color="auto"/>
              <w:bottom w:val="single" w:sz="4" w:space="0" w:color="auto"/>
            </w:tcBorders>
            <w:shd w:val="clear" w:color="auto" w:fill="F2F2F2" w:themeFill="background1" w:themeFillShade="F2"/>
            <w:vAlign w:val="center"/>
          </w:tcPr>
          <w:p w14:paraId="4A3A11A2" w14:textId="1A81B070" w:rsidR="00CE3CA9" w:rsidRPr="00DA610D" w:rsidRDefault="00CE3CA9" w:rsidP="00D94F76">
            <w:pPr>
              <w:rPr>
                <w:rFonts w:eastAsia="Times New Roman" w:cstheme="minorHAnsi"/>
                <w:b/>
                <w:color w:val="000000"/>
                <w:sz w:val="18"/>
                <w:szCs w:val="18"/>
              </w:rPr>
            </w:pPr>
            <w:r>
              <w:rPr>
                <w:rFonts w:eastAsia="Times New Roman" w:cstheme="minorHAnsi"/>
                <w:b/>
                <w:color w:val="000000"/>
                <w:sz w:val="18"/>
                <w:szCs w:val="18"/>
              </w:rPr>
              <w:t>c</w:t>
            </w:r>
            <w:r w:rsidRPr="00DA610D">
              <w:rPr>
                <w:rFonts w:eastAsia="Times New Roman" w:cstheme="minorHAnsi"/>
                <w:b/>
                <w:color w:val="000000"/>
                <w:sz w:val="18"/>
                <w:szCs w:val="18"/>
              </w:rPr>
              <w:t>.</w:t>
            </w:r>
          </w:p>
        </w:tc>
        <w:tc>
          <w:tcPr>
            <w:tcW w:w="1192" w:type="pct"/>
            <w:tcBorders>
              <w:top w:val="single" w:sz="4" w:space="0" w:color="auto"/>
              <w:bottom w:val="single" w:sz="4" w:space="0" w:color="auto"/>
              <w:right w:val="single" w:sz="4" w:space="0" w:color="auto"/>
            </w:tcBorders>
            <w:shd w:val="clear" w:color="auto" w:fill="F2F2F2" w:themeFill="background1" w:themeFillShade="F2"/>
            <w:vAlign w:val="center"/>
          </w:tcPr>
          <w:p w14:paraId="30C35CAD" w14:textId="5EA8972C" w:rsidR="00CE3CA9" w:rsidRPr="00315F62" w:rsidRDefault="00C617D0" w:rsidP="00D94F76">
            <w:pPr>
              <w:rPr>
                <w:rFonts w:eastAsia="Times New Roman" w:cstheme="minorHAnsi"/>
                <w:b/>
                <w:color w:val="000000"/>
                <w:sz w:val="18"/>
                <w:szCs w:val="18"/>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sidR="00CE3CA9" w:rsidRPr="00315F62">
              <w:rPr>
                <w:rFonts w:eastAsia="Times New Roman" w:cstheme="minorHAnsi"/>
                <w:b/>
                <w:color w:val="000000"/>
                <w:sz w:val="18"/>
                <w:szCs w:val="18"/>
              </w:rPr>
              <w:t>Urban drinking-water suppl</w:t>
            </w:r>
            <w:r w:rsidR="00CE3CA9">
              <w:rPr>
                <w:rFonts w:eastAsia="Times New Roman" w:cstheme="minorHAnsi"/>
                <w:b/>
                <w:color w:val="000000"/>
                <w:sz w:val="18"/>
                <w:szCs w:val="18"/>
              </w:rPr>
              <w:t xml:space="preserve">y coverage </w:t>
            </w:r>
          </w:p>
        </w:tc>
        <w:tc>
          <w:tcPr>
            <w:tcW w:w="457" w:type="pct"/>
            <w:tcBorders>
              <w:top w:val="single" w:sz="4" w:space="0" w:color="auto"/>
              <w:left w:val="single" w:sz="4" w:space="0" w:color="auto"/>
              <w:bottom w:val="single" w:sz="4" w:space="0" w:color="auto"/>
              <w:right w:val="single" w:sz="4" w:space="0" w:color="auto"/>
            </w:tcBorders>
          </w:tcPr>
          <w:p w14:paraId="51C7371B" w14:textId="77777777" w:rsidR="00CE3CA9" w:rsidRDefault="00CE3CA9"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6299F3FA" w14:textId="77777777" w:rsidR="00CE3CA9" w:rsidRDefault="00CE3CA9"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4731B09C" w14:textId="77777777" w:rsidR="00CE3CA9" w:rsidRDefault="00CE3CA9"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58513500" w14:textId="77777777" w:rsidR="00CE3CA9" w:rsidRDefault="00CE3CA9"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3E6B2328" w14:textId="77777777" w:rsidR="00CE3CA9" w:rsidRDefault="00CE3CA9"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2F308D6C" w14:textId="6C104EC2" w:rsidR="00CE3CA9"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1725563438"/>
                <w14:checkbox>
                  <w14:checked w14:val="0"/>
                  <w14:checkedState w14:val="2612" w14:font="MS Gothic"/>
                  <w14:uncheckedState w14:val="2610" w14:font="MS Gothic"/>
                </w14:checkbox>
              </w:sdtPr>
              <w:sdtEndPr/>
              <w:sdtContent>
                <w:r w:rsidR="00CE3CA9">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856727259"/>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74AE448B" w14:textId="61EAD469" w:rsidR="00CE3CA9" w:rsidRDefault="00CE3CA9"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E3CA9" w14:paraId="71CD149C" w14:textId="396C5D51" w:rsidTr="007224E6">
        <w:trPr>
          <w:trHeight w:val="227"/>
        </w:trPr>
        <w:tc>
          <w:tcPr>
            <w:tcW w:w="156" w:type="pct"/>
            <w:tcBorders>
              <w:left w:val="single" w:sz="4" w:space="0" w:color="auto"/>
            </w:tcBorders>
            <w:shd w:val="clear" w:color="auto" w:fill="F2F2F2" w:themeFill="background1" w:themeFillShade="F2"/>
          </w:tcPr>
          <w:p w14:paraId="4A1BD0F0" w14:textId="77777777" w:rsidR="00CE3CA9" w:rsidRDefault="00CE3CA9" w:rsidP="00B668BF">
            <w:pPr>
              <w:rPr>
                <w:rFonts w:eastAsia="Times New Roman" w:cstheme="minorHAnsi"/>
                <w:color w:val="000000"/>
                <w:sz w:val="16"/>
                <w:szCs w:val="16"/>
              </w:rPr>
            </w:pPr>
          </w:p>
        </w:tc>
        <w:tc>
          <w:tcPr>
            <w:tcW w:w="114" w:type="pct"/>
            <w:tcBorders>
              <w:top w:val="single" w:sz="4" w:space="0" w:color="auto"/>
            </w:tcBorders>
            <w:shd w:val="clear" w:color="auto" w:fill="F2F2F2" w:themeFill="background1" w:themeFillShade="F2"/>
            <w:vAlign w:val="center"/>
          </w:tcPr>
          <w:p w14:paraId="282B617A" w14:textId="08E3A36E" w:rsidR="00CE3CA9" w:rsidRDefault="00CE3CA9" w:rsidP="00D94F76">
            <w:pPr>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2F2F2" w:themeFill="background1" w:themeFillShade="F2"/>
            <w:vAlign w:val="center"/>
            <w:hideMark/>
          </w:tcPr>
          <w:p w14:paraId="23475A71" w14:textId="04BC584B" w:rsidR="00CE3CA9" w:rsidRDefault="00C617D0" w:rsidP="00D94F76">
            <w:pPr>
              <w:rPr>
                <w:rFonts w:eastAsia="Times New Roman" w:cstheme="minorHAnsi"/>
                <w:color w:val="000000"/>
                <w:sz w:val="16"/>
                <w:szCs w:val="16"/>
                <w:highlight w:val="yellow"/>
              </w:rPr>
            </w:pPr>
            <w:r>
              <w:rPr>
                <w:rFonts w:eastAsia="Times New Roman" w:cstheme="minorHAnsi"/>
                <w:b/>
                <w:color w:val="000000"/>
                <w:sz w:val="16"/>
                <w:szCs w:val="16"/>
              </w:rPr>
              <w:t>i</w:t>
            </w:r>
            <w:r w:rsidR="00CE3CA9" w:rsidRPr="00875C47">
              <w:rPr>
                <w:rFonts w:eastAsia="Times New Roman" w:cstheme="minorHAnsi"/>
                <w:b/>
                <w:color w:val="000000"/>
                <w:sz w:val="16"/>
                <w:szCs w:val="16"/>
              </w:rPr>
              <w:t>i.</w:t>
            </w:r>
            <w:r w:rsidR="00CE3CA9" w:rsidRPr="00EC4A83">
              <w:rPr>
                <w:rFonts w:eastAsia="Times New Roman" w:cstheme="minorHAnsi"/>
                <w:color w:val="000000"/>
                <w:sz w:val="16"/>
                <w:szCs w:val="16"/>
              </w:rPr>
              <w:t xml:space="preserve"> Drinking-water quality</w:t>
            </w:r>
          </w:p>
        </w:tc>
        <w:tc>
          <w:tcPr>
            <w:tcW w:w="457" w:type="pct"/>
            <w:tcBorders>
              <w:top w:val="single" w:sz="4" w:space="0" w:color="auto"/>
              <w:left w:val="single" w:sz="4" w:space="0" w:color="auto"/>
              <w:bottom w:val="single" w:sz="4" w:space="0" w:color="auto"/>
              <w:right w:val="single" w:sz="4" w:space="0" w:color="auto"/>
            </w:tcBorders>
          </w:tcPr>
          <w:p w14:paraId="036561B8" w14:textId="77777777" w:rsidR="00CE3CA9" w:rsidRDefault="00CE3CA9"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636279F4" w14:textId="77777777" w:rsidR="00CE3CA9" w:rsidRDefault="00CE3CA9"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53ED62A0" w14:textId="77777777" w:rsidR="00CE3CA9" w:rsidRDefault="00CE3CA9"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54ED7DEC" w14:textId="77777777" w:rsidR="00CE3CA9" w:rsidRDefault="00CE3CA9"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3604B2DB" w14:textId="77777777" w:rsidR="00CE3CA9" w:rsidRDefault="00CE3CA9"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6D4E5984" w14:textId="37D93919" w:rsidR="00CE3CA9"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730204562"/>
                <w14:checkbox>
                  <w14:checked w14:val="0"/>
                  <w14:checkedState w14:val="2612" w14:font="MS Gothic"/>
                  <w14:uncheckedState w14:val="2610" w14:font="MS Gothic"/>
                </w14:checkbox>
              </w:sdtPr>
              <w:sdtEndPr/>
              <w:sdtContent>
                <w:r w:rsidR="00CE3CA9">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298345210"/>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0D44B87B" w14:textId="6036F647" w:rsidR="00CE3CA9" w:rsidRDefault="00CE3CA9"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E3CA9" w14:paraId="6B8C47F7" w14:textId="2066082C" w:rsidTr="007224E6">
        <w:trPr>
          <w:trHeight w:val="227"/>
        </w:trPr>
        <w:tc>
          <w:tcPr>
            <w:tcW w:w="156" w:type="pct"/>
            <w:tcBorders>
              <w:left w:val="single" w:sz="4" w:space="0" w:color="auto"/>
            </w:tcBorders>
            <w:shd w:val="clear" w:color="auto" w:fill="F2F2F2" w:themeFill="background1" w:themeFillShade="F2"/>
          </w:tcPr>
          <w:p w14:paraId="639CA805" w14:textId="77777777" w:rsidR="00CE3CA9" w:rsidRDefault="00CE3CA9"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0BE6B1B2" w14:textId="77777777" w:rsidR="00CE3CA9" w:rsidRDefault="00CE3CA9"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2F2F2" w:themeFill="background1" w:themeFillShade="F2"/>
            <w:vAlign w:val="center"/>
            <w:hideMark/>
          </w:tcPr>
          <w:p w14:paraId="2C3BA007" w14:textId="4893D88A" w:rsidR="00CE3CA9" w:rsidRPr="00EC4A83" w:rsidRDefault="00CE3CA9" w:rsidP="00D94F76">
            <w:pPr>
              <w:rPr>
                <w:rFonts w:eastAsia="Times New Roman" w:cstheme="minorHAnsi"/>
                <w:color w:val="000000"/>
                <w:sz w:val="16"/>
                <w:szCs w:val="16"/>
              </w:rPr>
            </w:pPr>
            <w:r w:rsidRPr="00054652">
              <w:rPr>
                <w:rFonts w:eastAsia="Times New Roman" w:cstheme="minorHAnsi"/>
                <w:b/>
                <w:color w:val="000000"/>
                <w:sz w:val="16"/>
                <w:szCs w:val="16"/>
              </w:rPr>
              <w:t>i</w:t>
            </w:r>
            <w:r w:rsidR="00C617D0">
              <w:rPr>
                <w:rFonts w:eastAsia="Times New Roman" w:cstheme="minorHAnsi"/>
                <w:b/>
                <w:color w:val="000000"/>
                <w:sz w:val="16"/>
                <w:szCs w:val="16"/>
              </w:rPr>
              <w:t>i</w:t>
            </w:r>
            <w:r w:rsidRPr="00054652">
              <w:rPr>
                <w:rFonts w:eastAsia="Times New Roman" w:cstheme="minorHAnsi"/>
                <w:b/>
                <w:color w:val="000000"/>
                <w:sz w:val="16"/>
                <w:szCs w:val="16"/>
              </w:rPr>
              <w:t>i.</w:t>
            </w:r>
            <w:r w:rsidRPr="00EC4A83">
              <w:rPr>
                <w:rFonts w:eastAsia="Times New Roman" w:cstheme="minorHAnsi"/>
                <w:color w:val="000000"/>
                <w:sz w:val="16"/>
                <w:szCs w:val="16"/>
              </w:rPr>
              <w:t xml:space="preserve"> Household connections for drinking-water</w:t>
            </w:r>
          </w:p>
        </w:tc>
        <w:tc>
          <w:tcPr>
            <w:tcW w:w="457" w:type="pct"/>
            <w:tcBorders>
              <w:top w:val="single" w:sz="4" w:space="0" w:color="auto"/>
              <w:left w:val="single" w:sz="4" w:space="0" w:color="auto"/>
              <w:bottom w:val="single" w:sz="4" w:space="0" w:color="auto"/>
              <w:right w:val="single" w:sz="4" w:space="0" w:color="auto"/>
            </w:tcBorders>
          </w:tcPr>
          <w:p w14:paraId="06770663" w14:textId="77777777" w:rsidR="00CE3CA9" w:rsidRDefault="00CE3CA9"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1F3CAF47" w14:textId="77777777" w:rsidR="00CE3CA9" w:rsidRDefault="00CE3CA9"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761CE9D1" w14:textId="77777777" w:rsidR="00CE3CA9" w:rsidRDefault="00CE3CA9"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4E42EB83" w14:textId="77777777" w:rsidR="00CE3CA9" w:rsidRDefault="00CE3CA9"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7851F2B4" w14:textId="77777777" w:rsidR="00CE3CA9" w:rsidRDefault="00CE3CA9"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7AD8D5BA" w14:textId="00D658AC" w:rsidR="00CE3CA9"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24382226"/>
                <w14:checkbox>
                  <w14:checked w14:val="0"/>
                  <w14:checkedState w14:val="2612" w14:font="MS Gothic"/>
                  <w14:uncheckedState w14:val="2610" w14:font="MS Gothic"/>
                </w14:checkbox>
              </w:sdtPr>
              <w:sdtEndPr/>
              <w:sdtContent>
                <w:r w:rsidR="00CE3CA9">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2025894795"/>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05545063" w14:textId="16668040" w:rsidR="00CE3CA9" w:rsidRDefault="00CE3CA9"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E3CA9" w14:paraId="54C54D93" w14:textId="0E9C959F" w:rsidTr="007224E6">
        <w:trPr>
          <w:trHeight w:val="227"/>
        </w:trPr>
        <w:tc>
          <w:tcPr>
            <w:tcW w:w="156" w:type="pct"/>
            <w:tcBorders>
              <w:left w:val="single" w:sz="4" w:space="0" w:color="auto"/>
            </w:tcBorders>
            <w:shd w:val="clear" w:color="auto" w:fill="F2F2F2" w:themeFill="background1" w:themeFillShade="F2"/>
          </w:tcPr>
          <w:p w14:paraId="7FB1B142" w14:textId="77777777" w:rsidR="00CE3CA9" w:rsidRDefault="00CE3CA9"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5EEA2BC8" w14:textId="77777777" w:rsidR="00CE3CA9" w:rsidRDefault="00CE3CA9"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2F2F2" w:themeFill="background1" w:themeFillShade="F2"/>
            <w:vAlign w:val="center"/>
            <w:hideMark/>
          </w:tcPr>
          <w:p w14:paraId="589E8CC5" w14:textId="17A4E4E7" w:rsidR="00CE3CA9" w:rsidRPr="00EC4A83" w:rsidRDefault="00C617D0" w:rsidP="00C617D0">
            <w:pPr>
              <w:rPr>
                <w:rFonts w:eastAsia="Times New Roman" w:cstheme="minorHAnsi"/>
                <w:color w:val="000000"/>
                <w:sz w:val="16"/>
                <w:szCs w:val="16"/>
              </w:rPr>
            </w:pPr>
            <w:r>
              <w:rPr>
                <w:rFonts w:eastAsia="Times New Roman" w:cstheme="minorHAnsi"/>
                <w:b/>
                <w:color w:val="000000"/>
                <w:sz w:val="16"/>
                <w:szCs w:val="16"/>
              </w:rPr>
              <w:t>iv</w:t>
            </w:r>
            <w:r w:rsidR="00CE3CA9" w:rsidRPr="00054652">
              <w:rPr>
                <w:rFonts w:eastAsia="Times New Roman" w:cstheme="minorHAnsi"/>
                <w:b/>
                <w:color w:val="000000"/>
                <w:sz w:val="16"/>
                <w:szCs w:val="16"/>
              </w:rPr>
              <w:t>.</w:t>
            </w:r>
            <w:r w:rsidR="00CE3CA9" w:rsidRPr="00EC4A83">
              <w:rPr>
                <w:rFonts w:eastAsia="Times New Roman" w:cstheme="minorHAnsi"/>
                <w:color w:val="000000"/>
                <w:sz w:val="16"/>
                <w:szCs w:val="16"/>
              </w:rPr>
              <w:t xml:space="preserve"> Affordability of drinking-water</w:t>
            </w:r>
          </w:p>
        </w:tc>
        <w:tc>
          <w:tcPr>
            <w:tcW w:w="457" w:type="pct"/>
            <w:tcBorders>
              <w:top w:val="single" w:sz="4" w:space="0" w:color="auto"/>
              <w:left w:val="single" w:sz="4" w:space="0" w:color="auto"/>
              <w:bottom w:val="single" w:sz="4" w:space="0" w:color="auto"/>
              <w:right w:val="single" w:sz="4" w:space="0" w:color="auto"/>
            </w:tcBorders>
          </w:tcPr>
          <w:p w14:paraId="558B37BC" w14:textId="77777777" w:rsidR="00CE3CA9" w:rsidRDefault="00CE3CA9"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58E5FCCA" w14:textId="77777777" w:rsidR="00CE3CA9" w:rsidRDefault="00CE3CA9"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0A1FB4E4" w14:textId="77777777" w:rsidR="00CE3CA9" w:rsidRDefault="00CE3CA9"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7D6B4AB1" w14:textId="77777777" w:rsidR="00CE3CA9" w:rsidRDefault="00CE3CA9"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181D6D87" w14:textId="77777777" w:rsidR="00CE3CA9" w:rsidRDefault="00CE3CA9"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3BFF8605" w14:textId="0373D809" w:rsidR="00CE3CA9"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1017000803"/>
                <w14:checkbox>
                  <w14:checked w14:val="0"/>
                  <w14:checkedState w14:val="2612" w14:font="MS Gothic"/>
                  <w14:uncheckedState w14:val="2610" w14:font="MS Gothic"/>
                </w14:checkbox>
              </w:sdtPr>
              <w:sdtEndPr/>
              <w:sdtContent>
                <w:r w:rsidR="00CE3CA9">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762065723"/>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2824BC52" w14:textId="058C0817" w:rsidR="00CE3CA9" w:rsidRDefault="00CE3CA9"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E3CA9" w14:paraId="212A9E4E" w14:textId="24595B2D" w:rsidTr="007224E6">
        <w:trPr>
          <w:trHeight w:val="227"/>
        </w:trPr>
        <w:tc>
          <w:tcPr>
            <w:tcW w:w="156" w:type="pct"/>
            <w:tcBorders>
              <w:left w:val="single" w:sz="4" w:space="0" w:color="auto"/>
            </w:tcBorders>
            <w:shd w:val="clear" w:color="auto" w:fill="F2F2F2" w:themeFill="background1" w:themeFillShade="F2"/>
          </w:tcPr>
          <w:p w14:paraId="303DDF7D" w14:textId="77777777" w:rsidR="00CE3CA9" w:rsidRDefault="00CE3CA9"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50B38524" w14:textId="77777777" w:rsidR="00CE3CA9" w:rsidRDefault="00CE3CA9"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FFFFF" w:themeFill="background1"/>
            <w:vAlign w:val="center"/>
            <w:hideMark/>
          </w:tcPr>
          <w:p w14:paraId="1207A1E7" w14:textId="2BEE3A61" w:rsidR="00CE3CA9" w:rsidRPr="00EC4A83" w:rsidRDefault="00CE3CA9" w:rsidP="00D94F76">
            <w:pPr>
              <w:rPr>
                <w:rFonts w:eastAsia="Times New Roman" w:cstheme="minorHAnsi"/>
                <w:color w:val="000000"/>
                <w:sz w:val="16"/>
                <w:szCs w:val="16"/>
              </w:rPr>
            </w:pPr>
            <w:r w:rsidRPr="00054652">
              <w:rPr>
                <w:rFonts w:eastAsia="Times New Roman" w:cstheme="minorHAnsi"/>
                <w:b/>
                <w:color w:val="000000"/>
                <w:sz w:val="16"/>
                <w:szCs w:val="16"/>
              </w:rPr>
              <w:t>v.</w:t>
            </w:r>
          </w:p>
        </w:tc>
        <w:tc>
          <w:tcPr>
            <w:tcW w:w="457" w:type="pct"/>
            <w:tcBorders>
              <w:top w:val="single" w:sz="4" w:space="0" w:color="auto"/>
              <w:left w:val="single" w:sz="4" w:space="0" w:color="auto"/>
              <w:bottom w:val="single" w:sz="4" w:space="0" w:color="auto"/>
              <w:right w:val="single" w:sz="4" w:space="0" w:color="auto"/>
            </w:tcBorders>
          </w:tcPr>
          <w:p w14:paraId="49DADD01" w14:textId="77777777" w:rsidR="00CE3CA9" w:rsidRDefault="00CE3CA9"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6C5D5124" w14:textId="77777777" w:rsidR="00CE3CA9" w:rsidRDefault="00CE3CA9"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52FED3DA" w14:textId="77777777" w:rsidR="00CE3CA9" w:rsidRDefault="00CE3CA9"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1512431D" w14:textId="77777777" w:rsidR="00CE3CA9" w:rsidRDefault="00CE3CA9"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78A57F1B" w14:textId="77777777" w:rsidR="00CE3CA9" w:rsidRDefault="00CE3CA9"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000A2B45" w14:textId="40CFC655" w:rsidR="00CE3CA9"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1598827541"/>
                <w14:checkbox>
                  <w14:checked w14:val="0"/>
                  <w14:checkedState w14:val="2612" w14:font="MS Gothic"/>
                  <w14:uncheckedState w14:val="2610" w14:font="MS Gothic"/>
                </w14:checkbox>
              </w:sdtPr>
              <w:sdtEndPr/>
              <w:sdtContent>
                <w:r w:rsidR="00CE3CA9">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2132847533"/>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130B8878" w14:textId="230B1667" w:rsidR="00CE3CA9" w:rsidRDefault="00CE3CA9"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E3CA9" w14:paraId="69C18A21" w14:textId="3C7F2322" w:rsidTr="007224E6">
        <w:trPr>
          <w:trHeight w:val="227"/>
        </w:trPr>
        <w:tc>
          <w:tcPr>
            <w:tcW w:w="156" w:type="pct"/>
            <w:tcBorders>
              <w:left w:val="single" w:sz="4" w:space="0" w:color="auto"/>
            </w:tcBorders>
            <w:shd w:val="clear" w:color="auto" w:fill="F2F2F2" w:themeFill="background1" w:themeFillShade="F2"/>
          </w:tcPr>
          <w:p w14:paraId="0DBD6181" w14:textId="77777777" w:rsidR="00CE3CA9" w:rsidRDefault="00CE3CA9"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3552536D" w14:textId="77777777" w:rsidR="00CE3CA9" w:rsidRDefault="00CE3CA9"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FFFFF" w:themeFill="background1"/>
            <w:vAlign w:val="center"/>
            <w:hideMark/>
          </w:tcPr>
          <w:p w14:paraId="325753F7" w14:textId="6D425827" w:rsidR="00CE3CA9" w:rsidRPr="00054652" w:rsidRDefault="00CE3CA9" w:rsidP="00D94F76">
            <w:pPr>
              <w:rPr>
                <w:rFonts w:eastAsia="Times New Roman" w:cstheme="minorHAnsi"/>
                <w:b/>
                <w:color w:val="000000"/>
                <w:sz w:val="16"/>
                <w:szCs w:val="16"/>
              </w:rPr>
            </w:pPr>
            <w:r w:rsidRPr="00054652">
              <w:rPr>
                <w:rFonts w:eastAsia="Times New Roman" w:cstheme="minorHAnsi"/>
                <w:b/>
                <w:color w:val="000000"/>
                <w:sz w:val="16"/>
                <w:szCs w:val="16"/>
              </w:rPr>
              <w:t>v</w:t>
            </w:r>
            <w:r w:rsidR="00C617D0">
              <w:rPr>
                <w:rFonts w:eastAsia="Times New Roman" w:cstheme="minorHAnsi"/>
                <w:b/>
                <w:color w:val="000000"/>
                <w:sz w:val="16"/>
                <w:szCs w:val="16"/>
              </w:rPr>
              <w:t>i</w:t>
            </w:r>
            <w:r w:rsidRPr="00054652">
              <w:rPr>
                <w:rFonts w:eastAsia="Times New Roman" w:cstheme="minorHAnsi"/>
                <w:b/>
                <w:color w:val="000000"/>
                <w:sz w:val="16"/>
                <w:szCs w:val="16"/>
              </w:rPr>
              <w:t>.</w:t>
            </w:r>
          </w:p>
        </w:tc>
        <w:tc>
          <w:tcPr>
            <w:tcW w:w="457" w:type="pct"/>
            <w:tcBorders>
              <w:top w:val="single" w:sz="4" w:space="0" w:color="auto"/>
              <w:left w:val="single" w:sz="4" w:space="0" w:color="auto"/>
              <w:bottom w:val="single" w:sz="4" w:space="0" w:color="auto"/>
              <w:right w:val="single" w:sz="4" w:space="0" w:color="auto"/>
            </w:tcBorders>
          </w:tcPr>
          <w:p w14:paraId="5B3CFCA0" w14:textId="77777777" w:rsidR="00CE3CA9" w:rsidRDefault="00CE3CA9"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4DB4746B" w14:textId="77777777" w:rsidR="00CE3CA9" w:rsidRDefault="00CE3CA9"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1EE31519" w14:textId="77777777" w:rsidR="00CE3CA9" w:rsidRDefault="00CE3CA9"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08AD2CF6" w14:textId="77777777" w:rsidR="00CE3CA9" w:rsidRDefault="00CE3CA9"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76A29AC7" w14:textId="77777777" w:rsidR="00CE3CA9" w:rsidRDefault="00CE3CA9"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5718B416" w14:textId="1140F704" w:rsidR="00CE3CA9"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590053251"/>
                <w14:checkbox>
                  <w14:checked w14:val="0"/>
                  <w14:checkedState w14:val="2612" w14:font="MS Gothic"/>
                  <w14:uncheckedState w14:val="2610" w14:font="MS Gothic"/>
                </w14:checkbox>
              </w:sdtPr>
              <w:sdtEndPr/>
              <w:sdtContent>
                <w:r w:rsidR="00CE3CA9">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710917822"/>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7473AA63" w14:textId="253B8716" w:rsidR="00CE3CA9" w:rsidRDefault="00CE3CA9"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E3CA9" w14:paraId="29224619" w14:textId="145C8C68" w:rsidTr="007224E6">
        <w:trPr>
          <w:trHeight w:val="227"/>
        </w:trPr>
        <w:tc>
          <w:tcPr>
            <w:tcW w:w="156" w:type="pct"/>
            <w:tcBorders>
              <w:left w:val="single" w:sz="4" w:space="0" w:color="auto"/>
            </w:tcBorders>
            <w:shd w:val="clear" w:color="auto" w:fill="F2F2F2" w:themeFill="background1" w:themeFillShade="F2"/>
          </w:tcPr>
          <w:p w14:paraId="40DD0189" w14:textId="77777777" w:rsidR="00CE3CA9" w:rsidRDefault="00CE3CA9" w:rsidP="00B668BF">
            <w:pPr>
              <w:ind w:left="152"/>
              <w:rPr>
                <w:rFonts w:eastAsia="Times New Roman" w:cstheme="minorHAnsi"/>
                <w:color w:val="000000"/>
                <w:sz w:val="16"/>
                <w:szCs w:val="16"/>
              </w:rPr>
            </w:pPr>
          </w:p>
        </w:tc>
        <w:tc>
          <w:tcPr>
            <w:tcW w:w="114" w:type="pct"/>
            <w:shd w:val="clear" w:color="auto" w:fill="F2F2F2" w:themeFill="background1" w:themeFillShade="F2"/>
            <w:vAlign w:val="center"/>
          </w:tcPr>
          <w:p w14:paraId="7990ADAC" w14:textId="77777777" w:rsidR="00CE3CA9" w:rsidRDefault="00CE3CA9" w:rsidP="00D94F76">
            <w:pPr>
              <w:ind w:left="152"/>
              <w:rPr>
                <w:rFonts w:eastAsia="Times New Roman" w:cstheme="minorHAnsi"/>
                <w:color w:val="000000"/>
                <w:sz w:val="16"/>
                <w:szCs w:val="16"/>
              </w:rPr>
            </w:pPr>
          </w:p>
        </w:tc>
        <w:tc>
          <w:tcPr>
            <w:tcW w:w="1192" w:type="pct"/>
            <w:tcBorders>
              <w:top w:val="single" w:sz="4" w:space="0" w:color="auto"/>
              <w:bottom w:val="single" w:sz="4" w:space="0" w:color="auto"/>
              <w:right w:val="single" w:sz="4" w:space="0" w:color="auto"/>
            </w:tcBorders>
            <w:shd w:val="clear" w:color="auto" w:fill="FFFFFF" w:themeFill="background1"/>
            <w:vAlign w:val="center"/>
            <w:hideMark/>
          </w:tcPr>
          <w:p w14:paraId="3E639592" w14:textId="253CC3DC" w:rsidR="00CE3CA9" w:rsidRPr="00054652" w:rsidRDefault="00CE3CA9" w:rsidP="00D94F76">
            <w:pPr>
              <w:rPr>
                <w:rFonts w:eastAsia="Times New Roman" w:cstheme="minorHAnsi"/>
                <w:b/>
                <w:color w:val="000000"/>
                <w:sz w:val="16"/>
                <w:szCs w:val="16"/>
              </w:rPr>
            </w:pPr>
            <w:r w:rsidRPr="00054652">
              <w:rPr>
                <w:rFonts w:eastAsia="Times New Roman" w:cstheme="minorHAnsi"/>
                <w:b/>
                <w:color w:val="000000"/>
                <w:sz w:val="16"/>
                <w:szCs w:val="16"/>
              </w:rPr>
              <w:t>v</w:t>
            </w:r>
            <w:r w:rsidR="00C617D0">
              <w:rPr>
                <w:rFonts w:eastAsia="Times New Roman" w:cstheme="minorHAnsi"/>
                <w:b/>
                <w:color w:val="000000"/>
                <w:sz w:val="16"/>
                <w:szCs w:val="16"/>
              </w:rPr>
              <w:t>i</w:t>
            </w:r>
            <w:r w:rsidRPr="00054652">
              <w:rPr>
                <w:rFonts w:eastAsia="Times New Roman" w:cstheme="minorHAnsi"/>
                <w:b/>
                <w:color w:val="000000"/>
                <w:sz w:val="16"/>
                <w:szCs w:val="16"/>
              </w:rPr>
              <w:t xml:space="preserve">i. </w:t>
            </w:r>
          </w:p>
        </w:tc>
        <w:tc>
          <w:tcPr>
            <w:tcW w:w="457" w:type="pct"/>
            <w:tcBorders>
              <w:top w:val="single" w:sz="4" w:space="0" w:color="auto"/>
              <w:left w:val="single" w:sz="4" w:space="0" w:color="auto"/>
              <w:bottom w:val="single" w:sz="4" w:space="0" w:color="auto"/>
              <w:right w:val="single" w:sz="4" w:space="0" w:color="auto"/>
            </w:tcBorders>
          </w:tcPr>
          <w:p w14:paraId="0D6DE612" w14:textId="77777777" w:rsidR="00CE3CA9" w:rsidRDefault="00CE3CA9" w:rsidP="00B668BF">
            <w:pPr>
              <w:rPr>
                <w:rFonts w:eastAsia="Times New Roman" w:cstheme="minorHAnsi"/>
                <w:color w:val="000000"/>
                <w:sz w:val="16"/>
                <w:szCs w:val="16"/>
              </w:rPr>
            </w:pPr>
          </w:p>
        </w:tc>
        <w:tc>
          <w:tcPr>
            <w:tcW w:w="428" w:type="pct"/>
            <w:tcBorders>
              <w:top w:val="single" w:sz="4" w:space="0" w:color="auto"/>
              <w:left w:val="single" w:sz="4" w:space="0" w:color="auto"/>
              <w:bottom w:val="single" w:sz="4" w:space="0" w:color="auto"/>
              <w:right w:val="single" w:sz="4" w:space="0" w:color="auto"/>
            </w:tcBorders>
          </w:tcPr>
          <w:p w14:paraId="4C2006D2" w14:textId="77777777" w:rsidR="00CE3CA9" w:rsidRDefault="00CE3CA9" w:rsidP="00B668BF">
            <w:pPr>
              <w:rPr>
                <w:rFonts w:eastAsia="Times New Roman" w:cstheme="minorHAnsi"/>
                <w:color w:val="000000"/>
                <w:sz w:val="16"/>
                <w:szCs w:val="16"/>
              </w:rPr>
            </w:pPr>
          </w:p>
        </w:tc>
        <w:tc>
          <w:tcPr>
            <w:tcW w:w="456" w:type="pct"/>
            <w:tcBorders>
              <w:top w:val="single" w:sz="4" w:space="0" w:color="auto"/>
              <w:left w:val="single" w:sz="4" w:space="0" w:color="auto"/>
              <w:bottom w:val="single" w:sz="4" w:space="0" w:color="auto"/>
              <w:right w:val="single" w:sz="4" w:space="0" w:color="auto"/>
            </w:tcBorders>
          </w:tcPr>
          <w:p w14:paraId="03B28EAB" w14:textId="77777777" w:rsidR="00CE3CA9" w:rsidRDefault="00CE3CA9" w:rsidP="00B668BF">
            <w:pPr>
              <w:rPr>
                <w:rFonts w:eastAsia="Times New Roman" w:cstheme="minorHAnsi"/>
                <w:color w:val="000000"/>
                <w:sz w:val="16"/>
                <w:szCs w:val="16"/>
              </w:rPr>
            </w:pPr>
          </w:p>
        </w:tc>
        <w:tc>
          <w:tcPr>
            <w:tcW w:w="457" w:type="pct"/>
            <w:tcBorders>
              <w:top w:val="single" w:sz="4" w:space="0" w:color="auto"/>
              <w:left w:val="single" w:sz="4" w:space="0" w:color="auto"/>
              <w:bottom w:val="single" w:sz="4" w:space="0" w:color="auto"/>
              <w:right w:val="single" w:sz="4" w:space="0" w:color="auto"/>
            </w:tcBorders>
          </w:tcPr>
          <w:p w14:paraId="7417EA91" w14:textId="77777777" w:rsidR="00CE3CA9" w:rsidRDefault="00CE3CA9" w:rsidP="00B668BF">
            <w:pPr>
              <w:rPr>
                <w:rFonts w:eastAsia="Times New Roman" w:cstheme="minorHAnsi"/>
                <w:color w:val="000000"/>
                <w:sz w:val="16"/>
                <w:szCs w:val="16"/>
              </w:rPr>
            </w:pPr>
          </w:p>
        </w:tc>
        <w:tc>
          <w:tcPr>
            <w:tcW w:w="1221" w:type="pct"/>
            <w:tcBorders>
              <w:top w:val="single" w:sz="4" w:space="0" w:color="auto"/>
              <w:left w:val="single" w:sz="4" w:space="0" w:color="auto"/>
              <w:bottom w:val="single" w:sz="4" w:space="0" w:color="auto"/>
              <w:right w:val="single" w:sz="4" w:space="0" w:color="auto"/>
            </w:tcBorders>
          </w:tcPr>
          <w:p w14:paraId="548EC292" w14:textId="77777777" w:rsidR="00CE3CA9" w:rsidRDefault="00CE3CA9" w:rsidP="00B668BF">
            <w:pPr>
              <w:rPr>
                <w:rFonts w:eastAsia="Times New Roman" w:cstheme="minorHAnsi"/>
                <w:color w:val="000000"/>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03CB4BA9" w14:textId="4D3337C4" w:rsidR="00CE3CA9" w:rsidRDefault="000935C2" w:rsidP="00FF5330">
            <w:pPr>
              <w:jc w:val="center"/>
              <w:rPr>
                <w:rFonts w:eastAsia="Times New Roman" w:cstheme="minorHAnsi"/>
                <w:color w:val="000000"/>
                <w:sz w:val="16"/>
                <w:szCs w:val="16"/>
              </w:rPr>
            </w:pPr>
            <w:sdt>
              <w:sdtPr>
                <w:rPr>
                  <w:rFonts w:eastAsia="Times New Roman" w:cstheme="minorHAnsi"/>
                  <w:color w:val="000000"/>
                  <w:sz w:val="16"/>
                  <w:szCs w:val="16"/>
                </w:rPr>
                <w:id w:val="1724021868"/>
                <w14:checkbox>
                  <w14:checked w14:val="0"/>
                  <w14:checkedState w14:val="2612" w14:font="MS Gothic"/>
                  <w14:uncheckedState w14:val="2610" w14:font="MS Gothic"/>
                </w14:checkbox>
              </w:sdtPr>
              <w:sdtEndPr/>
              <w:sdtContent>
                <w:r w:rsidR="00CE3CA9">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833328069"/>
            <w14:checkbox>
              <w14:checked w14:val="0"/>
              <w14:checkedState w14:val="2612" w14:font="MS Gothic"/>
              <w14:uncheckedState w14:val="2610" w14:font="MS Gothic"/>
            </w14:checkbox>
          </w:sdtPr>
          <w:sdtEndPr/>
          <w:sdtContent>
            <w:tc>
              <w:tcPr>
                <w:tcW w:w="245" w:type="pct"/>
                <w:tcBorders>
                  <w:top w:val="single" w:sz="4" w:space="0" w:color="auto"/>
                  <w:left w:val="single" w:sz="4" w:space="0" w:color="auto"/>
                  <w:bottom w:val="single" w:sz="4" w:space="0" w:color="auto"/>
                  <w:right w:val="single" w:sz="4" w:space="0" w:color="auto"/>
                </w:tcBorders>
                <w:vAlign w:val="center"/>
              </w:tcPr>
              <w:p w14:paraId="3D832FBF" w14:textId="4B458D58" w:rsidR="00CE3CA9" w:rsidRDefault="00CE3CA9" w:rsidP="00FF5330">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E3CA9" w14:paraId="1E199B07" w14:textId="6CCB948A" w:rsidTr="007224E6">
        <w:trPr>
          <w:trHeight w:val="144"/>
        </w:trPr>
        <w:tc>
          <w:tcPr>
            <w:tcW w:w="156" w:type="pct"/>
            <w:tcBorders>
              <w:left w:val="single" w:sz="4" w:space="0" w:color="auto"/>
              <w:bottom w:val="single" w:sz="4" w:space="0" w:color="auto"/>
            </w:tcBorders>
            <w:shd w:val="clear" w:color="auto" w:fill="F2F2F2" w:themeFill="background1" w:themeFillShade="F2"/>
          </w:tcPr>
          <w:p w14:paraId="22E7ED4C" w14:textId="77777777" w:rsidR="00CE3CA9" w:rsidRDefault="00CE3CA9" w:rsidP="00B668BF">
            <w:pPr>
              <w:ind w:left="152"/>
              <w:rPr>
                <w:rFonts w:eastAsia="Times New Roman" w:cstheme="minorHAnsi"/>
                <w:color w:val="000000"/>
                <w:sz w:val="16"/>
                <w:szCs w:val="16"/>
              </w:rPr>
            </w:pPr>
          </w:p>
        </w:tc>
        <w:tc>
          <w:tcPr>
            <w:tcW w:w="114" w:type="pct"/>
            <w:tcBorders>
              <w:bottom w:val="single" w:sz="4" w:space="0" w:color="auto"/>
            </w:tcBorders>
            <w:shd w:val="clear" w:color="auto" w:fill="F2F2F2" w:themeFill="background1" w:themeFillShade="F2"/>
          </w:tcPr>
          <w:p w14:paraId="368749A3" w14:textId="77777777" w:rsidR="00CE3CA9" w:rsidRDefault="00CE3CA9" w:rsidP="00B668BF">
            <w:pPr>
              <w:ind w:left="152"/>
              <w:rPr>
                <w:rFonts w:eastAsia="Times New Roman" w:cstheme="minorHAnsi"/>
                <w:color w:val="000000"/>
                <w:sz w:val="16"/>
                <w:szCs w:val="16"/>
              </w:rPr>
            </w:pPr>
          </w:p>
        </w:tc>
        <w:tc>
          <w:tcPr>
            <w:tcW w:w="1192" w:type="pct"/>
            <w:tcBorders>
              <w:top w:val="single" w:sz="4" w:space="0" w:color="auto"/>
              <w:bottom w:val="single" w:sz="4" w:space="0" w:color="auto"/>
            </w:tcBorders>
            <w:shd w:val="clear" w:color="auto" w:fill="F2F2F2" w:themeFill="background1" w:themeFillShade="F2"/>
            <w:hideMark/>
          </w:tcPr>
          <w:p w14:paraId="7F20C18F" w14:textId="464C5218" w:rsidR="00CE3CA9" w:rsidRPr="00054652" w:rsidRDefault="00CE3CA9" w:rsidP="00B668BF">
            <w:pPr>
              <w:rPr>
                <w:rFonts w:eastAsia="Times New Roman" w:cstheme="minorHAnsi"/>
                <w:b/>
                <w:color w:val="000000"/>
                <w:sz w:val="16"/>
                <w:szCs w:val="16"/>
                <w:highlight w:val="yellow"/>
              </w:rPr>
            </w:pPr>
          </w:p>
        </w:tc>
        <w:tc>
          <w:tcPr>
            <w:tcW w:w="457" w:type="pct"/>
            <w:tcBorders>
              <w:top w:val="single" w:sz="4" w:space="0" w:color="auto"/>
              <w:bottom w:val="single" w:sz="4" w:space="0" w:color="auto"/>
            </w:tcBorders>
            <w:shd w:val="clear" w:color="auto" w:fill="F2F2F2" w:themeFill="background1" w:themeFillShade="F2"/>
          </w:tcPr>
          <w:p w14:paraId="26AE98DE" w14:textId="77777777" w:rsidR="00CE3CA9" w:rsidRDefault="00CE3CA9" w:rsidP="00B668BF">
            <w:pPr>
              <w:rPr>
                <w:rFonts w:eastAsia="Times New Roman" w:cstheme="minorHAnsi"/>
                <w:color w:val="000000"/>
                <w:sz w:val="16"/>
                <w:szCs w:val="16"/>
              </w:rPr>
            </w:pPr>
          </w:p>
        </w:tc>
        <w:tc>
          <w:tcPr>
            <w:tcW w:w="428" w:type="pct"/>
            <w:tcBorders>
              <w:top w:val="single" w:sz="4" w:space="0" w:color="auto"/>
              <w:bottom w:val="single" w:sz="4" w:space="0" w:color="auto"/>
            </w:tcBorders>
            <w:shd w:val="clear" w:color="auto" w:fill="F2F2F2" w:themeFill="background1" w:themeFillShade="F2"/>
          </w:tcPr>
          <w:p w14:paraId="132B3153" w14:textId="77777777" w:rsidR="00CE3CA9" w:rsidRDefault="00CE3CA9" w:rsidP="00B668BF">
            <w:pPr>
              <w:rPr>
                <w:rFonts w:eastAsia="Times New Roman" w:cstheme="minorHAnsi"/>
                <w:color w:val="000000"/>
                <w:sz w:val="16"/>
                <w:szCs w:val="16"/>
              </w:rPr>
            </w:pPr>
          </w:p>
        </w:tc>
        <w:tc>
          <w:tcPr>
            <w:tcW w:w="456" w:type="pct"/>
            <w:tcBorders>
              <w:top w:val="single" w:sz="4" w:space="0" w:color="auto"/>
              <w:bottom w:val="single" w:sz="4" w:space="0" w:color="auto"/>
            </w:tcBorders>
            <w:shd w:val="clear" w:color="auto" w:fill="F2F2F2" w:themeFill="background1" w:themeFillShade="F2"/>
          </w:tcPr>
          <w:p w14:paraId="7B100B39" w14:textId="77777777" w:rsidR="00CE3CA9" w:rsidRDefault="00CE3CA9" w:rsidP="00B668BF">
            <w:pPr>
              <w:rPr>
                <w:rFonts w:eastAsia="Times New Roman" w:cstheme="minorHAnsi"/>
                <w:color w:val="000000"/>
                <w:sz w:val="16"/>
                <w:szCs w:val="16"/>
              </w:rPr>
            </w:pPr>
          </w:p>
        </w:tc>
        <w:tc>
          <w:tcPr>
            <w:tcW w:w="457" w:type="pct"/>
            <w:tcBorders>
              <w:top w:val="single" w:sz="4" w:space="0" w:color="auto"/>
              <w:bottom w:val="single" w:sz="4" w:space="0" w:color="auto"/>
            </w:tcBorders>
            <w:shd w:val="clear" w:color="auto" w:fill="F2F2F2" w:themeFill="background1" w:themeFillShade="F2"/>
          </w:tcPr>
          <w:p w14:paraId="318B9440" w14:textId="77777777" w:rsidR="00CE3CA9" w:rsidRDefault="00CE3CA9" w:rsidP="00B668BF">
            <w:pPr>
              <w:rPr>
                <w:rFonts w:eastAsia="Times New Roman" w:cstheme="minorHAnsi"/>
                <w:color w:val="000000"/>
                <w:sz w:val="16"/>
                <w:szCs w:val="16"/>
              </w:rPr>
            </w:pPr>
          </w:p>
        </w:tc>
        <w:tc>
          <w:tcPr>
            <w:tcW w:w="1221" w:type="pct"/>
            <w:tcBorders>
              <w:top w:val="single" w:sz="4" w:space="0" w:color="auto"/>
              <w:bottom w:val="single" w:sz="4" w:space="0" w:color="auto"/>
            </w:tcBorders>
            <w:shd w:val="clear" w:color="auto" w:fill="F2F2F2" w:themeFill="background1" w:themeFillShade="F2"/>
          </w:tcPr>
          <w:p w14:paraId="52C32F8B" w14:textId="77777777" w:rsidR="00CE3CA9" w:rsidRDefault="00CE3CA9" w:rsidP="00B668BF">
            <w:pPr>
              <w:rPr>
                <w:rFonts w:eastAsia="Times New Roman" w:cstheme="minorHAnsi"/>
                <w:color w:val="000000"/>
                <w:sz w:val="16"/>
                <w:szCs w:val="16"/>
              </w:rPr>
            </w:pPr>
          </w:p>
        </w:tc>
        <w:tc>
          <w:tcPr>
            <w:tcW w:w="274" w:type="pct"/>
            <w:tcBorders>
              <w:top w:val="single" w:sz="4" w:space="0" w:color="auto"/>
              <w:bottom w:val="single" w:sz="4" w:space="0" w:color="auto"/>
            </w:tcBorders>
            <w:shd w:val="clear" w:color="auto" w:fill="F2F2F2" w:themeFill="background1" w:themeFillShade="F2"/>
            <w:vAlign w:val="center"/>
          </w:tcPr>
          <w:p w14:paraId="2503CE99" w14:textId="78F6367C" w:rsidR="00CE3CA9" w:rsidRDefault="00CE3CA9" w:rsidP="00FF5330">
            <w:pPr>
              <w:jc w:val="center"/>
              <w:rPr>
                <w:rFonts w:eastAsia="Times New Roman" w:cstheme="minorHAnsi"/>
                <w:color w:val="000000"/>
                <w:sz w:val="16"/>
                <w:szCs w:val="16"/>
              </w:rPr>
            </w:pPr>
          </w:p>
        </w:tc>
        <w:tc>
          <w:tcPr>
            <w:tcW w:w="245" w:type="pct"/>
            <w:tcBorders>
              <w:top w:val="single" w:sz="4" w:space="0" w:color="auto"/>
              <w:bottom w:val="single" w:sz="4" w:space="0" w:color="auto"/>
              <w:right w:val="single" w:sz="4" w:space="0" w:color="auto"/>
            </w:tcBorders>
            <w:shd w:val="clear" w:color="auto" w:fill="F2F2F2" w:themeFill="background1" w:themeFillShade="F2"/>
            <w:vAlign w:val="center"/>
          </w:tcPr>
          <w:p w14:paraId="590E7063" w14:textId="18953619" w:rsidR="00CE3CA9" w:rsidRDefault="00CE3CA9" w:rsidP="00FF5330">
            <w:pPr>
              <w:jc w:val="center"/>
              <w:rPr>
                <w:rFonts w:eastAsia="Times New Roman" w:cstheme="minorHAnsi"/>
                <w:color w:val="000000"/>
                <w:sz w:val="16"/>
                <w:szCs w:val="16"/>
              </w:rPr>
            </w:pPr>
          </w:p>
        </w:tc>
      </w:tr>
    </w:tbl>
    <w:p w14:paraId="3805404A" w14:textId="7C273978" w:rsidR="009F271A" w:rsidRDefault="009F271A"/>
    <w:p w14:paraId="07D4A64F" w14:textId="110ECBBD" w:rsidR="00C23430" w:rsidRDefault="00C23430">
      <w:r>
        <w:br w:type="page"/>
      </w:r>
    </w:p>
    <w:p w14:paraId="22473974" w14:textId="77777777" w:rsidR="009F271A" w:rsidRPr="00C23430" w:rsidRDefault="009F271A">
      <w:pPr>
        <w:rPr>
          <w:sz w:val="4"/>
          <w:szCs w:val="4"/>
        </w:rPr>
      </w:pPr>
    </w:p>
    <w:tbl>
      <w:tblPr>
        <w:tblStyle w:val="TableGrid"/>
        <w:tblW w:w="5052" w:type="pct"/>
        <w:tblInd w:w="-185" w:type="dxa"/>
        <w:tblBorders>
          <w:insideV w:val="none" w:sz="0" w:space="0" w:color="auto"/>
        </w:tblBorders>
        <w:tblLook w:val="04A0" w:firstRow="1" w:lastRow="0" w:firstColumn="1" w:lastColumn="0" w:noHBand="0" w:noVBand="1"/>
      </w:tblPr>
      <w:tblGrid>
        <w:gridCol w:w="492"/>
        <w:gridCol w:w="361"/>
        <w:gridCol w:w="3629"/>
        <w:gridCol w:w="1403"/>
        <w:gridCol w:w="1332"/>
        <w:gridCol w:w="1506"/>
        <w:gridCol w:w="1419"/>
        <w:gridCol w:w="3800"/>
        <w:gridCol w:w="854"/>
        <w:gridCol w:w="748"/>
      </w:tblGrid>
      <w:tr w:rsidR="00AF1A07" w14:paraId="373BC28D" w14:textId="77777777" w:rsidTr="00C23430">
        <w:trPr>
          <w:trHeight w:val="288"/>
        </w:trPr>
        <w:tc>
          <w:tcPr>
            <w:tcW w:w="156" w:type="pct"/>
            <w:tcBorders>
              <w:bottom w:val="nil"/>
            </w:tcBorders>
            <w:shd w:val="clear" w:color="auto" w:fill="F2F2F2" w:themeFill="background1" w:themeFillShade="F2"/>
            <w:vAlign w:val="center"/>
          </w:tcPr>
          <w:p w14:paraId="4D3EB605" w14:textId="1ED7655E" w:rsidR="00AF1A07" w:rsidRPr="00ED3262" w:rsidRDefault="00AF1A07" w:rsidP="00AF1A07">
            <w:pPr>
              <w:rPr>
                <w:rFonts w:eastAsia="Times New Roman" w:cstheme="minorHAnsi"/>
                <w:b/>
                <w:color w:val="000000"/>
              </w:rPr>
            </w:pPr>
            <w:r w:rsidRPr="00ED3262">
              <w:rPr>
                <w:rFonts w:eastAsia="Times New Roman" w:cstheme="minorHAnsi"/>
                <w:b/>
                <w:color w:val="000000"/>
              </w:rPr>
              <w:t>A</w:t>
            </w:r>
            <w:r w:rsidR="00400202">
              <w:rPr>
                <w:rFonts w:eastAsia="Times New Roman" w:cstheme="minorHAnsi"/>
                <w:b/>
                <w:color w:val="000000"/>
              </w:rPr>
              <w:t>8</w:t>
            </w:r>
            <w:r w:rsidRPr="00ED3262">
              <w:rPr>
                <w:rFonts w:eastAsia="Times New Roman" w:cstheme="minorHAnsi"/>
                <w:b/>
                <w:color w:val="000000"/>
              </w:rPr>
              <w:t>.</w:t>
            </w:r>
          </w:p>
        </w:tc>
        <w:tc>
          <w:tcPr>
            <w:tcW w:w="4844" w:type="pct"/>
            <w:gridSpan w:val="9"/>
            <w:tcBorders>
              <w:bottom w:val="nil"/>
            </w:tcBorders>
            <w:shd w:val="clear" w:color="auto" w:fill="F2F2F2" w:themeFill="background1" w:themeFillShade="F2"/>
            <w:vAlign w:val="center"/>
          </w:tcPr>
          <w:p w14:paraId="030378BE" w14:textId="5B15BC52" w:rsidR="00AF1A07" w:rsidRPr="00ED3262" w:rsidRDefault="00AF1A07" w:rsidP="00AF1A07">
            <w:pPr>
              <w:rPr>
                <w:rFonts w:eastAsia="Times New Roman" w:cstheme="minorHAnsi"/>
                <w:color w:val="000000"/>
              </w:rPr>
            </w:pPr>
            <w:r w:rsidRPr="00ED3262">
              <w:rPr>
                <w:rFonts w:eastAsia="Times New Roman" w:cstheme="minorHAnsi"/>
                <w:color w:val="000000"/>
              </w:rPr>
              <w:t>(Continued from previous page)</w:t>
            </w:r>
          </w:p>
        </w:tc>
      </w:tr>
      <w:tr w:rsidR="00C23430" w14:paraId="000E53B3" w14:textId="77777777" w:rsidTr="009723C1">
        <w:trPr>
          <w:trHeight w:val="288"/>
        </w:trPr>
        <w:tc>
          <w:tcPr>
            <w:tcW w:w="156" w:type="pct"/>
            <w:tcBorders>
              <w:top w:val="nil"/>
              <w:bottom w:val="nil"/>
            </w:tcBorders>
            <w:shd w:val="clear" w:color="auto" w:fill="F2F2F2" w:themeFill="background1" w:themeFillShade="F2"/>
          </w:tcPr>
          <w:p w14:paraId="15A2AD37"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1CDBCCEE" w14:textId="77777777" w:rsidR="009F271A" w:rsidRPr="00DA610D" w:rsidRDefault="009F271A" w:rsidP="009F271A">
            <w:pPr>
              <w:rPr>
                <w:rFonts w:eastAsia="Times New Roman" w:cstheme="minorHAnsi"/>
                <w:b/>
                <w:color w:val="000000"/>
                <w:sz w:val="18"/>
                <w:szCs w:val="18"/>
              </w:rPr>
            </w:pPr>
          </w:p>
        </w:tc>
        <w:tc>
          <w:tcPr>
            <w:tcW w:w="1168" w:type="pct"/>
            <w:tcBorders>
              <w:top w:val="nil"/>
              <w:bottom w:val="nil"/>
              <w:right w:val="single" w:sz="4" w:space="0" w:color="auto"/>
            </w:tcBorders>
            <w:shd w:val="clear" w:color="auto" w:fill="F2F2F2" w:themeFill="background1" w:themeFillShade="F2"/>
          </w:tcPr>
          <w:p w14:paraId="375197E9" w14:textId="77777777" w:rsidR="009F271A" w:rsidRPr="00315F62" w:rsidRDefault="009F271A" w:rsidP="009F271A">
            <w:pPr>
              <w:rPr>
                <w:rFonts w:eastAsia="Times New Roman" w:cstheme="minorHAnsi"/>
                <w:b/>
                <w:color w:val="000000"/>
                <w:sz w:val="18"/>
                <w:szCs w:val="18"/>
              </w:rPr>
            </w:pPr>
          </w:p>
        </w:tc>
        <w:tc>
          <w:tcPr>
            <w:tcW w:w="452" w:type="pct"/>
            <w:tcBorders>
              <w:top w:val="single" w:sz="4" w:space="0" w:color="auto"/>
              <w:left w:val="single" w:sz="4" w:space="0" w:color="auto"/>
              <w:right w:val="single" w:sz="4" w:space="0" w:color="auto"/>
            </w:tcBorders>
            <w:shd w:val="clear" w:color="auto" w:fill="F2F2F2" w:themeFill="background1" w:themeFillShade="F2"/>
          </w:tcPr>
          <w:p w14:paraId="503D8A21" w14:textId="014B49F1" w:rsidR="009F271A" w:rsidRDefault="009F271A" w:rsidP="00361AA3">
            <w:pPr>
              <w:jc w:val="center"/>
              <w:rPr>
                <w:rFonts w:eastAsia="Times New Roman" w:cstheme="minorHAnsi"/>
                <w:color w:val="000000"/>
                <w:sz w:val="16"/>
                <w:szCs w:val="16"/>
              </w:rPr>
            </w:pPr>
            <w:r>
              <w:rPr>
                <w:rFonts w:eastAsia="Times New Roman" w:cstheme="minorHAnsi"/>
                <w:b/>
                <w:color w:val="000000"/>
                <w:sz w:val="16"/>
                <w:szCs w:val="16"/>
              </w:rPr>
              <w:t xml:space="preserve">Baseline Value: </w:t>
            </w:r>
            <w:r>
              <w:rPr>
                <w:rFonts w:eastAsia="Times New Roman" w:cstheme="minorHAnsi"/>
                <w:color w:val="000000"/>
                <w:sz w:val="16"/>
                <w:szCs w:val="16"/>
              </w:rPr>
              <w:t>Indicate the value of the target measured at baseline</w:t>
            </w:r>
          </w:p>
        </w:tc>
        <w:tc>
          <w:tcPr>
            <w:tcW w:w="429" w:type="pct"/>
            <w:tcBorders>
              <w:top w:val="single" w:sz="4" w:space="0" w:color="auto"/>
              <w:left w:val="single" w:sz="4" w:space="0" w:color="auto"/>
              <w:right w:val="single" w:sz="4" w:space="0" w:color="auto"/>
            </w:tcBorders>
            <w:shd w:val="clear" w:color="auto" w:fill="F2F2F2" w:themeFill="background1" w:themeFillShade="F2"/>
          </w:tcPr>
          <w:p w14:paraId="63E8EE93" w14:textId="16D9AF00" w:rsidR="009F271A" w:rsidRDefault="009F271A" w:rsidP="00361AA3">
            <w:pPr>
              <w:jc w:val="center"/>
              <w:rPr>
                <w:rFonts w:eastAsia="Times New Roman" w:cstheme="minorHAnsi"/>
                <w:color w:val="000000"/>
                <w:sz w:val="16"/>
                <w:szCs w:val="16"/>
              </w:rPr>
            </w:pPr>
            <w:r>
              <w:rPr>
                <w:rFonts w:eastAsia="Times New Roman" w:cstheme="minorHAnsi"/>
                <w:b/>
                <w:color w:val="000000"/>
                <w:sz w:val="16"/>
                <w:szCs w:val="16"/>
              </w:rPr>
              <w:t xml:space="preserve">Baseline Year: </w:t>
            </w:r>
            <w:r w:rsidR="00C23430">
              <w:rPr>
                <w:rFonts w:eastAsia="Times New Roman" w:cstheme="minorHAnsi"/>
                <w:b/>
                <w:color w:val="000000"/>
                <w:sz w:val="16"/>
                <w:szCs w:val="16"/>
              </w:rPr>
              <w:t>I</w:t>
            </w:r>
            <w:r>
              <w:rPr>
                <w:rFonts w:eastAsia="Times New Roman" w:cstheme="minorHAnsi"/>
                <w:color w:val="000000"/>
                <w:sz w:val="16"/>
                <w:szCs w:val="16"/>
              </w:rPr>
              <w:t>ndicate the year the baseline value was measured</w:t>
            </w:r>
          </w:p>
        </w:tc>
        <w:tc>
          <w:tcPr>
            <w:tcW w:w="485" w:type="pct"/>
            <w:tcBorders>
              <w:top w:val="single" w:sz="4" w:space="0" w:color="auto"/>
              <w:left w:val="single" w:sz="4" w:space="0" w:color="auto"/>
              <w:right w:val="single" w:sz="4" w:space="0" w:color="auto"/>
            </w:tcBorders>
            <w:shd w:val="clear" w:color="auto" w:fill="F2F2F2" w:themeFill="background1" w:themeFillShade="F2"/>
            <w:vAlign w:val="center"/>
          </w:tcPr>
          <w:p w14:paraId="7A156E64" w14:textId="4A1C045D" w:rsidR="009F271A" w:rsidRDefault="009F271A" w:rsidP="00361AA3">
            <w:pPr>
              <w:jc w:val="center"/>
              <w:rPr>
                <w:rFonts w:eastAsia="Times New Roman" w:cstheme="minorHAnsi"/>
                <w:color w:val="000000"/>
                <w:sz w:val="16"/>
                <w:szCs w:val="16"/>
              </w:rPr>
            </w:pPr>
            <w:r>
              <w:rPr>
                <w:rFonts w:eastAsia="Times New Roman" w:cstheme="minorHAnsi"/>
                <w:b/>
                <w:color w:val="000000"/>
                <w:sz w:val="16"/>
                <w:szCs w:val="16"/>
              </w:rPr>
              <w:t xml:space="preserve">Latest Value: </w:t>
            </w:r>
            <w:r>
              <w:rPr>
                <w:rFonts w:eastAsia="Times New Roman" w:cstheme="minorHAnsi"/>
                <w:color w:val="000000"/>
                <w:sz w:val="16"/>
                <w:szCs w:val="16"/>
              </w:rPr>
              <w:t>If available, please indicate the most recent estimate of the national target</w:t>
            </w:r>
          </w:p>
        </w:tc>
        <w:tc>
          <w:tcPr>
            <w:tcW w:w="457" w:type="pct"/>
            <w:tcBorders>
              <w:top w:val="single" w:sz="4" w:space="0" w:color="auto"/>
              <w:left w:val="single" w:sz="4" w:space="0" w:color="auto"/>
              <w:right w:val="single" w:sz="4" w:space="0" w:color="auto"/>
            </w:tcBorders>
            <w:shd w:val="clear" w:color="auto" w:fill="F2F2F2" w:themeFill="background1" w:themeFillShade="F2"/>
          </w:tcPr>
          <w:p w14:paraId="2338EF3C" w14:textId="2FE03FB9" w:rsidR="009F271A" w:rsidRDefault="009F271A" w:rsidP="00361AA3">
            <w:pPr>
              <w:jc w:val="center"/>
              <w:rPr>
                <w:rFonts w:eastAsia="Times New Roman" w:cstheme="minorHAnsi"/>
                <w:color w:val="000000"/>
                <w:sz w:val="16"/>
                <w:szCs w:val="16"/>
              </w:rPr>
            </w:pPr>
            <w:r>
              <w:rPr>
                <w:rFonts w:eastAsia="Times New Roman" w:cstheme="minorHAnsi"/>
                <w:b/>
                <w:color w:val="000000"/>
                <w:sz w:val="16"/>
                <w:szCs w:val="16"/>
              </w:rPr>
              <w:t xml:space="preserve">Latest Year: </w:t>
            </w:r>
            <w:r>
              <w:rPr>
                <w:rFonts w:eastAsia="Times New Roman" w:cstheme="minorHAnsi"/>
                <w:color w:val="000000"/>
                <w:sz w:val="16"/>
                <w:szCs w:val="16"/>
              </w:rPr>
              <w:t>Indicate the year of the most recent estimate of the national target</w:t>
            </w:r>
          </w:p>
        </w:tc>
        <w:tc>
          <w:tcPr>
            <w:tcW w:w="1223"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A3EA2D8" w14:textId="4F3A5EF0" w:rsidR="009F271A" w:rsidRDefault="009F271A" w:rsidP="00C23430">
            <w:pPr>
              <w:rPr>
                <w:rFonts w:eastAsia="Times New Roman" w:cstheme="minorHAnsi"/>
                <w:color w:val="000000"/>
                <w:sz w:val="16"/>
                <w:szCs w:val="16"/>
              </w:rPr>
            </w:pPr>
            <w:r>
              <w:rPr>
                <w:rFonts w:eastAsia="Times New Roman" w:cstheme="minorHAnsi"/>
                <w:b/>
                <w:color w:val="000000"/>
                <w:sz w:val="16"/>
                <w:szCs w:val="16"/>
              </w:rPr>
              <w:t xml:space="preserve">Data Source: </w:t>
            </w:r>
            <w:r>
              <w:rPr>
                <w:rFonts w:eastAsia="Times New Roman" w:cstheme="minorHAnsi"/>
                <w:color w:val="000000"/>
                <w:sz w:val="16"/>
                <w:szCs w:val="16"/>
              </w:rPr>
              <w:t xml:space="preserve">What is the source of the data for monitoring </w:t>
            </w:r>
            <w:r w:rsidR="00560857">
              <w:rPr>
                <w:rFonts w:eastAsia="Times New Roman" w:cstheme="minorHAnsi"/>
                <w:color w:val="000000"/>
                <w:sz w:val="16"/>
                <w:szCs w:val="16"/>
              </w:rPr>
              <w:t>this target? If available, provi</w:t>
            </w:r>
            <w:r>
              <w:rPr>
                <w:rFonts w:eastAsia="Times New Roman" w:cstheme="minorHAnsi"/>
                <w:color w:val="000000"/>
                <w:sz w:val="16"/>
                <w:szCs w:val="16"/>
              </w:rPr>
              <w:t xml:space="preserve">de a link or attach the source of the data (e.g. annual monitoring reports).  </w:t>
            </w:r>
          </w:p>
        </w:tc>
        <w:tc>
          <w:tcPr>
            <w:tcW w:w="516" w:type="pct"/>
            <w:gridSpan w:val="2"/>
            <w:tcBorders>
              <w:top w:val="single" w:sz="4" w:space="0" w:color="auto"/>
              <w:left w:val="single" w:sz="4" w:space="0" w:color="auto"/>
            </w:tcBorders>
            <w:shd w:val="clear" w:color="auto" w:fill="F2F2F2" w:themeFill="background1" w:themeFillShade="F2"/>
            <w:vAlign w:val="center"/>
          </w:tcPr>
          <w:p w14:paraId="2704D93A" w14:textId="4394C32F" w:rsidR="009F271A" w:rsidRDefault="009F271A" w:rsidP="009F271A">
            <w:pPr>
              <w:jc w:val="center"/>
              <w:rPr>
                <w:rFonts w:eastAsia="Times New Roman" w:cstheme="minorHAnsi"/>
                <w:color w:val="000000"/>
                <w:sz w:val="16"/>
                <w:szCs w:val="16"/>
              </w:rPr>
            </w:pPr>
            <w:r>
              <w:rPr>
                <w:rFonts w:eastAsia="Times New Roman" w:cstheme="minorHAnsi"/>
                <w:color w:val="000000"/>
                <w:sz w:val="16"/>
                <w:szCs w:val="16"/>
              </w:rPr>
              <w:t>Is the data to assess progress on national targets publicly available?</w:t>
            </w:r>
          </w:p>
        </w:tc>
      </w:tr>
      <w:tr w:rsidR="00C23430" w14:paraId="45BE8995" w14:textId="77777777" w:rsidTr="006A662E">
        <w:trPr>
          <w:trHeight w:val="288"/>
        </w:trPr>
        <w:tc>
          <w:tcPr>
            <w:tcW w:w="156" w:type="pct"/>
            <w:tcBorders>
              <w:top w:val="nil"/>
              <w:bottom w:val="nil"/>
            </w:tcBorders>
            <w:shd w:val="clear" w:color="auto" w:fill="F2F2F2" w:themeFill="background1" w:themeFillShade="F2"/>
          </w:tcPr>
          <w:p w14:paraId="4BFA194F" w14:textId="77777777" w:rsidR="009F271A" w:rsidRDefault="009F271A" w:rsidP="009F271A">
            <w:pPr>
              <w:rPr>
                <w:rFonts w:eastAsia="Times New Roman" w:cstheme="minorHAnsi"/>
                <w:color w:val="000000"/>
                <w:sz w:val="16"/>
                <w:szCs w:val="16"/>
              </w:rPr>
            </w:pPr>
          </w:p>
        </w:tc>
        <w:tc>
          <w:tcPr>
            <w:tcW w:w="114" w:type="pct"/>
            <w:tcBorders>
              <w:top w:val="nil"/>
              <w:bottom w:val="single" w:sz="4" w:space="0" w:color="auto"/>
            </w:tcBorders>
            <w:shd w:val="clear" w:color="auto" w:fill="F2F2F2" w:themeFill="background1" w:themeFillShade="F2"/>
          </w:tcPr>
          <w:p w14:paraId="54A9DC51" w14:textId="77777777" w:rsidR="009F271A" w:rsidRPr="00DA610D" w:rsidRDefault="009F271A" w:rsidP="009F271A">
            <w:pPr>
              <w:rPr>
                <w:rFonts w:eastAsia="Times New Roman" w:cstheme="minorHAnsi"/>
                <w:b/>
                <w:color w:val="000000"/>
                <w:sz w:val="18"/>
                <w:szCs w:val="18"/>
              </w:rPr>
            </w:pPr>
          </w:p>
        </w:tc>
        <w:tc>
          <w:tcPr>
            <w:tcW w:w="1168" w:type="pct"/>
            <w:tcBorders>
              <w:top w:val="nil"/>
              <w:bottom w:val="single" w:sz="4" w:space="0" w:color="auto"/>
              <w:right w:val="single" w:sz="4" w:space="0" w:color="auto"/>
            </w:tcBorders>
            <w:shd w:val="clear" w:color="auto" w:fill="F2F2F2" w:themeFill="background1" w:themeFillShade="F2"/>
          </w:tcPr>
          <w:p w14:paraId="1375E97E" w14:textId="77777777" w:rsidR="009F271A" w:rsidRPr="00315F62" w:rsidRDefault="009F271A" w:rsidP="009F271A">
            <w:pPr>
              <w:rPr>
                <w:rFonts w:eastAsia="Times New Roman" w:cstheme="minorHAnsi"/>
                <w:b/>
                <w:color w:val="000000"/>
                <w:sz w:val="18"/>
                <w:szCs w:val="18"/>
              </w:rPr>
            </w:pPr>
          </w:p>
        </w:tc>
        <w:tc>
          <w:tcPr>
            <w:tcW w:w="452" w:type="pct"/>
            <w:tcBorders>
              <w:left w:val="single" w:sz="4" w:space="0" w:color="auto"/>
              <w:bottom w:val="single" w:sz="4" w:space="0" w:color="auto"/>
              <w:right w:val="single" w:sz="4" w:space="0" w:color="auto"/>
            </w:tcBorders>
            <w:shd w:val="clear" w:color="auto" w:fill="DBE5F1" w:themeFill="accent1" w:themeFillTint="33"/>
          </w:tcPr>
          <w:p w14:paraId="2D8B46FD" w14:textId="48F9712D" w:rsidR="009F271A" w:rsidRDefault="009F271A" w:rsidP="009F271A">
            <w:pPr>
              <w:rPr>
                <w:rFonts w:eastAsia="Times New Roman" w:cstheme="minorHAnsi"/>
                <w:color w:val="000000"/>
                <w:sz w:val="16"/>
                <w:szCs w:val="16"/>
              </w:rPr>
            </w:pPr>
            <w:r>
              <w:rPr>
                <w:rFonts w:eastAsia="Times New Roman" w:cstheme="minorHAnsi"/>
                <w:i/>
                <w:color w:val="000000"/>
                <w:sz w:val="16"/>
                <w:szCs w:val="16"/>
              </w:rPr>
              <w:t>e.g. 62%</w:t>
            </w:r>
          </w:p>
        </w:tc>
        <w:tc>
          <w:tcPr>
            <w:tcW w:w="429" w:type="pct"/>
            <w:tcBorders>
              <w:left w:val="single" w:sz="4" w:space="0" w:color="auto"/>
              <w:bottom w:val="single" w:sz="4" w:space="0" w:color="auto"/>
              <w:right w:val="single" w:sz="4" w:space="0" w:color="auto"/>
            </w:tcBorders>
            <w:shd w:val="clear" w:color="auto" w:fill="DBE5F1" w:themeFill="accent1" w:themeFillTint="33"/>
          </w:tcPr>
          <w:p w14:paraId="532F24F0" w14:textId="2477A470" w:rsidR="009F271A" w:rsidRDefault="009F271A" w:rsidP="009F271A">
            <w:pPr>
              <w:rPr>
                <w:rFonts w:eastAsia="Times New Roman" w:cstheme="minorHAnsi"/>
                <w:color w:val="000000"/>
                <w:sz w:val="16"/>
                <w:szCs w:val="16"/>
              </w:rPr>
            </w:pPr>
            <w:r>
              <w:rPr>
                <w:rFonts w:eastAsia="Times New Roman" w:cstheme="minorHAnsi"/>
                <w:i/>
                <w:color w:val="000000"/>
                <w:sz w:val="16"/>
                <w:szCs w:val="16"/>
              </w:rPr>
              <w:t>e.g. 2010</w:t>
            </w:r>
          </w:p>
        </w:tc>
        <w:tc>
          <w:tcPr>
            <w:tcW w:w="485" w:type="pct"/>
            <w:tcBorders>
              <w:left w:val="single" w:sz="4" w:space="0" w:color="auto"/>
              <w:bottom w:val="single" w:sz="4" w:space="0" w:color="auto"/>
              <w:right w:val="single" w:sz="4" w:space="0" w:color="auto"/>
            </w:tcBorders>
            <w:shd w:val="clear" w:color="auto" w:fill="DBE5F1" w:themeFill="accent1" w:themeFillTint="33"/>
          </w:tcPr>
          <w:p w14:paraId="52A8DA89" w14:textId="1CEC3568" w:rsidR="009F271A" w:rsidRDefault="009F271A" w:rsidP="009F271A">
            <w:pPr>
              <w:rPr>
                <w:rFonts w:eastAsia="Times New Roman" w:cstheme="minorHAnsi"/>
                <w:color w:val="000000"/>
                <w:sz w:val="16"/>
                <w:szCs w:val="16"/>
              </w:rPr>
            </w:pPr>
            <w:r>
              <w:rPr>
                <w:rFonts w:eastAsia="Times New Roman" w:cstheme="minorHAnsi"/>
                <w:i/>
                <w:color w:val="000000"/>
                <w:sz w:val="16"/>
                <w:szCs w:val="16"/>
              </w:rPr>
              <w:t>e.g. 67%</w:t>
            </w:r>
          </w:p>
        </w:tc>
        <w:tc>
          <w:tcPr>
            <w:tcW w:w="457" w:type="pct"/>
            <w:tcBorders>
              <w:left w:val="single" w:sz="4" w:space="0" w:color="auto"/>
              <w:bottom w:val="single" w:sz="4" w:space="0" w:color="auto"/>
              <w:right w:val="single" w:sz="4" w:space="0" w:color="auto"/>
            </w:tcBorders>
            <w:shd w:val="clear" w:color="auto" w:fill="DBE5F1" w:themeFill="accent1" w:themeFillTint="33"/>
          </w:tcPr>
          <w:p w14:paraId="32D4A152" w14:textId="2CC98CA8" w:rsidR="009F271A" w:rsidRDefault="009F271A" w:rsidP="009F271A">
            <w:pPr>
              <w:rPr>
                <w:rFonts w:eastAsia="Times New Roman" w:cstheme="minorHAnsi"/>
                <w:color w:val="000000"/>
                <w:sz w:val="16"/>
                <w:szCs w:val="16"/>
              </w:rPr>
            </w:pPr>
            <w:r>
              <w:rPr>
                <w:rFonts w:eastAsia="Times New Roman" w:cstheme="minorHAnsi"/>
                <w:i/>
                <w:color w:val="000000"/>
                <w:sz w:val="16"/>
                <w:szCs w:val="16"/>
              </w:rPr>
              <w:t>e.g. 2018</w:t>
            </w:r>
          </w:p>
        </w:tc>
        <w:tc>
          <w:tcPr>
            <w:tcW w:w="1223" w:type="pct"/>
            <w:vMerge/>
            <w:tcBorders>
              <w:left w:val="single" w:sz="4" w:space="0" w:color="auto"/>
              <w:bottom w:val="single" w:sz="4" w:space="0" w:color="auto"/>
              <w:right w:val="single" w:sz="4" w:space="0" w:color="auto"/>
            </w:tcBorders>
            <w:shd w:val="clear" w:color="auto" w:fill="F2F2F2" w:themeFill="background1" w:themeFillShade="F2"/>
          </w:tcPr>
          <w:p w14:paraId="223DA1AE" w14:textId="77777777" w:rsidR="009F271A" w:rsidRDefault="009F271A" w:rsidP="009F271A">
            <w:pPr>
              <w:rPr>
                <w:rFonts w:eastAsia="Times New Roman" w:cstheme="minorHAnsi"/>
                <w:color w:val="000000"/>
                <w:sz w:val="16"/>
                <w:szCs w:val="16"/>
              </w:rPr>
            </w:pPr>
          </w:p>
        </w:tc>
        <w:tc>
          <w:tcPr>
            <w:tcW w:w="275" w:type="pct"/>
            <w:tcBorders>
              <w:left w:val="single" w:sz="4" w:space="0" w:color="auto"/>
              <w:bottom w:val="single" w:sz="4" w:space="0" w:color="auto"/>
              <w:right w:val="single" w:sz="4" w:space="0" w:color="auto"/>
            </w:tcBorders>
            <w:shd w:val="clear" w:color="auto" w:fill="F2F2F2" w:themeFill="background1" w:themeFillShade="F2"/>
            <w:vAlign w:val="center"/>
          </w:tcPr>
          <w:p w14:paraId="3170505A" w14:textId="570760AD" w:rsidR="009F271A" w:rsidRDefault="009F271A" w:rsidP="009F271A">
            <w:pPr>
              <w:jc w:val="center"/>
              <w:rPr>
                <w:rFonts w:eastAsia="Times New Roman" w:cstheme="minorHAnsi"/>
                <w:color w:val="000000"/>
                <w:sz w:val="16"/>
                <w:szCs w:val="16"/>
              </w:rPr>
            </w:pPr>
            <w:r>
              <w:rPr>
                <w:rFonts w:eastAsia="Times New Roman" w:cstheme="minorHAnsi"/>
                <w:color w:val="000000"/>
                <w:sz w:val="16"/>
                <w:szCs w:val="16"/>
              </w:rPr>
              <w:t>Yes</w:t>
            </w:r>
          </w:p>
        </w:tc>
        <w:tc>
          <w:tcPr>
            <w:tcW w:w="241" w:type="pct"/>
            <w:tcBorders>
              <w:left w:val="single" w:sz="4" w:space="0" w:color="auto"/>
              <w:bottom w:val="single" w:sz="4" w:space="0" w:color="auto"/>
            </w:tcBorders>
            <w:shd w:val="clear" w:color="auto" w:fill="F2F2F2" w:themeFill="background1" w:themeFillShade="F2"/>
            <w:vAlign w:val="center"/>
          </w:tcPr>
          <w:p w14:paraId="3CC752C1" w14:textId="5114A56A" w:rsidR="009F271A" w:rsidRDefault="009F271A" w:rsidP="009F271A">
            <w:pPr>
              <w:jc w:val="center"/>
              <w:rPr>
                <w:rFonts w:eastAsia="Times New Roman" w:cstheme="minorHAnsi"/>
                <w:color w:val="000000"/>
                <w:sz w:val="16"/>
                <w:szCs w:val="16"/>
              </w:rPr>
            </w:pPr>
            <w:r>
              <w:rPr>
                <w:rFonts w:eastAsia="Times New Roman" w:cstheme="minorHAnsi"/>
                <w:color w:val="000000"/>
                <w:sz w:val="16"/>
                <w:szCs w:val="16"/>
              </w:rPr>
              <w:t>No</w:t>
            </w:r>
          </w:p>
        </w:tc>
      </w:tr>
      <w:tr w:rsidR="00C23430" w14:paraId="19E35F5C" w14:textId="19FA625B" w:rsidTr="006A662E">
        <w:trPr>
          <w:trHeight w:val="288"/>
        </w:trPr>
        <w:tc>
          <w:tcPr>
            <w:tcW w:w="156" w:type="pct"/>
            <w:tcBorders>
              <w:top w:val="nil"/>
              <w:bottom w:val="nil"/>
            </w:tcBorders>
            <w:shd w:val="clear" w:color="auto" w:fill="F2F2F2" w:themeFill="background1" w:themeFillShade="F2"/>
          </w:tcPr>
          <w:p w14:paraId="076CADE3" w14:textId="77777777" w:rsidR="009F271A" w:rsidRDefault="009F271A" w:rsidP="009F271A">
            <w:pPr>
              <w:rPr>
                <w:rFonts w:eastAsia="Times New Roman" w:cstheme="minorHAnsi"/>
                <w:color w:val="000000"/>
                <w:sz w:val="16"/>
                <w:szCs w:val="16"/>
              </w:rPr>
            </w:pPr>
          </w:p>
        </w:tc>
        <w:tc>
          <w:tcPr>
            <w:tcW w:w="114" w:type="pct"/>
            <w:shd w:val="clear" w:color="auto" w:fill="F2F2F2" w:themeFill="background1" w:themeFillShade="F2"/>
          </w:tcPr>
          <w:p w14:paraId="6F578CD1" w14:textId="3AB4C33F" w:rsidR="009F271A" w:rsidRDefault="00763120" w:rsidP="009F271A">
            <w:pPr>
              <w:rPr>
                <w:rFonts w:eastAsia="Times New Roman" w:cstheme="minorHAnsi"/>
                <w:color w:val="000000"/>
                <w:sz w:val="16"/>
                <w:szCs w:val="16"/>
              </w:rPr>
            </w:pPr>
            <w:r>
              <w:rPr>
                <w:rFonts w:eastAsia="Times New Roman" w:cstheme="minorHAnsi"/>
                <w:b/>
                <w:color w:val="000000"/>
                <w:sz w:val="18"/>
                <w:szCs w:val="18"/>
              </w:rPr>
              <w:t>d</w:t>
            </w:r>
            <w:r w:rsidR="009F271A" w:rsidRPr="00DA610D">
              <w:rPr>
                <w:rFonts w:eastAsia="Times New Roman" w:cstheme="minorHAnsi"/>
                <w:b/>
                <w:color w:val="000000"/>
                <w:sz w:val="18"/>
                <w:szCs w:val="18"/>
              </w:rPr>
              <w:t>.</w:t>
            </w:r>
          </w:p>
        </w:tc>
        <w:tc>
          <w:tcPr>
            <w:tcW w:w="1168" w:type="pct"/>
            <w:tcBorders>
              <w:right w:val="single" w:sz="4" w:space="0" w:color="auto"/>
            </w:tcBorders>
            <w:shd w:val="clear" w:color="auto" w:fill="F2F2F2" w:themeFill="background1" w:themeFillShade="F2"/>
            <w:hideMark/>
          </w:tcPr>
          <w:p w14:paraId="0CC22657" w14:textId="273293C8" w:rsidR="009F271A" w:rsidRDefault="00C617D0" w:rsidP="009F271A">
            <w:pPr>
              <w:rPr>
                <w:rFonts w:eastAsia="Times New Roman" w:cstheme="minorHAnsi"/>
                <w:color w:val="000000"/>
                <w:sz w:val="16"/>
                <w:szCs w:val="16"/>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sidR="009F271A" w:rsidRPr="00315F62">
              <w:rPr>
                <w:rFonts w:eastAsia="Times New Roman" w:cstheme="minorHAnsi"/>
                <w:b/>
                <w:color w:val="000000"/>
                <w:sz w:val="18"/>
                <w:szCs w:val="18"/>
              </w:rPr>
              <w:t>Rural drinking-water supply</w:t>
            </w:r>
            <w:r w:rsidR="009F271A">
              <w:rPr>
                <w:rFonts w:eastAsia="Times New Roman" w:cstheme="minorHAnsi"/>
                <w:b/>
                <w:color w:val="000000"/>
                <w:sz w:val="18"/>
                <w:szCs w:val="18"/>
              </w:rPr>
              <w:t xml:space="preserve"> coverage </w:t>
            </w:r>
          </w:p>
        </w:tc>
        <w:tc>
          <w:tcPr>
            <w:tcW w:w="452" w:type="pct"/>
            <w:tcBorders>
              <w:left w:val="single" w:sz="4" w:space="0" w:color="auto"/>
              <w:right w:val="single" w:sz="4" w:space="0" w:color="auto"/>
            </w:tcBorders>
          </w:tcPr>
          <w:p w14:paraId="0F458730"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795FFD06"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727ABF0B"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6A00108A"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1F876E9A"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29AAD613" w14:textId="2BEE04B2"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769207008"/>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430551243"/>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359BEF1D" w14:textId="6955AD78"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1B3B1937" w14:textId="3A30EBE6" w:rsidTr="00A82DB9">
        <w:trPr>
          <w:trHeight w:val="227"/>
        </w:trPr>
        <w:tc>
          <w:tcPr>
            <w:tcW w:w="156" w:type="pct"/>
            <w:tcBorders>
              <w:top w:val="nil"/>
              <w:bottom w:val="nil"/>
            </w:tcBorders>
            <w:shd w:val="clear" w:color="auto" w:fill="F2F2F2" w:themeFill="background1" w:themeFillShade="F2"/>
          </w:tcPr>
          <w:p w14:paraId="42CE18B3" w14:textId="77777777" w:rsidR="009F271A" w:rsidRDefault="009F271A" w:rsidP="009F271A">
            <w:pPr>
              <w:ind w:left="152"/>
              <w:rPr>
                <w:rFonts w:eastAsia="Times New Roman" w:cstheme="minorHAnsi"/>
                <w:color w:val="000000"/>
                <w:sz w:val="16"/>
                <w:szCs w:val="16"/>
              </w:rPr>
            </w:pPr>
          </w:p>
        </w:tc>
        <w:tc>
          <w:tcPr>
            <w:tcW w:w="114" w:type="pct"/>
            <w:tcBorders>
              <w:bottom w:val="nil"/>
            </w:tcBorders>
            <w:shd w:val="clear" w:color="auto" w:fill="F2F2F2" w:themeFill="background1" w:themeFillShade="F2"/>
          </w:tcPr>
          <w:p w14:paraId="7796616B" w14:textId="77777777" w:rsidR="009F271A" w:rsidRDefault="009F271A" w:rsidP="009F271A">
            <w:pPr>
              <w:ind w:left="152"/>
              <w:rPr>
                <w:rFonts w:eastAsia="Times New Roman" w:cstheme="minorHAnsi"/>
                <w:color w:val="000000"/>
                <w:sz w:val="16"/>
                <w:szCs w:val="16"/>
              </w:rPr>
            </w:pPr>
          </w:p>
        </w:tc>
        <w:tc>
          <w:tcPr>
            <w:tcW w:w="1168" w:type="pct"/>
            <w:tcBorders>
              <w:right w:val="single" w:sz="4" w:space="0" w:color="auto"/>
            </w:tcBorders>
            <w:shd w:val="clear" w:color="auto" w:fill="F2F2F2" w:themeFill="background1" w:themeFillShade="F2"/>
            <w:hideMark/>
          </w:tcPr>
          <w:p w14:paraId="5F243045" w14:textId="5A5C36B9" w:rsidR="009F271A" w:rsidRDefault="00C617D0" w:rsidP="009F271A">
            <w:pPr>
              <w:rPr>
                <w:rFonts w:eastAsia="Times New Roman" w:cstheme="minorHAnsi"/>
                <w:color w:val="000000"/>
                <w:sz w:val="16"/>
                <w:szCs w:val="16"/>
              </w:rPr>
            </w:pPr>
            <w:r>
              <w:rPr>
                <w:rFonts w:eastAsia="Times New Roman" w:cstheme="minorHAnsi"/>
                <w:b/>
                <w:color w:val="000000"/>
                <w:sz w:val="16"/>
                <w:szCs w:val="16"/>
              </w:rPr>
              <w:t>i</w:t>
            </w:r>
            <w:r w:rsidR="009F271A" w:rsidRPr="00054652">
              <w:rPr>
                <w:rFonts w:eastAsia="Times New Roman" w:cstheme="minorHAnsi"/>
                <w:b/>
                <w:color w:val="000000"/>
                <w:sz w:val="16"/>
                <w:szCs w:val="16"/>
              </w:rPr>
              <w:t>i.</w:t>
            </w:r>
            <w:r w:rsidR="009F271A" w:rsidRPr="005E7C91">
              <w:rPr>
                <w:rFonts w:eastAsia="Times New Roman" w:cstheme="minorHAnsi"/>
                <w:color w:val="000000"/>
                <w:sz w:val="16"/>
                <w:szCs w:val="16"/>
              </w:rPr>
              <w:t xml:space="preserve"> Drinking-water quality</w:t>
            </w:r>
          </w:p>
        </w:tc>
        <w:tc>
          <w:tcPr>
            <w:tcW w:w="452" w:type="pct"/>
            <w:tcBorders>
              <w:left w:val="single" w:sz="4" w:space="0" w:color="auto"/>
              <w:right w:val="single" w:sz="4" w:space="0" w:color="auto"/>
            </w:tcBorders>
          </w:tcPr>
          <w:p w14:paraId="0A5C9E36"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1E2E3A9C"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6E8B46F7"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702E58D4"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3D12BAD2"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1295E33B" w14:textId="19633738"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844637778"/>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192036764"/>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01D6B186" w14:textId="3F6D7FFE"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5A734F04" w14:textId="2465026D" w:rsidTr="00A82DB9">
        <w:trPr>
          <w:trHeight w:val="227"/>
        </w:trPr>
        <w:tc>
          <w:tcPr>
            <w:tcW w:w="156" w:type="pct"/>
            <w:tcBorders>
              <w:top w:val="nil"/>
              <w:bottom w:val="nil"/>
            </w:tcBorders>
            <w:shd w:val="clear" w:color="auto" w:fill="F2F2F2" w:themeFill="background1" w:themeFillShade="F2"/>
          </w:tcPr>
          <w:p w14:paraId="45431119" w14:textId="77777777" w:rsidR="009F271A" w:rsidRDefault="009F271A" w:rsidP="009F271A">
            <w:pPr>
              <w:ind w:left="152"/>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38F3B5D0" w14:textId="77777777" w:rsidR="009F271A" w:rsidRDefault="009F271A" w:rsidP="009F271A">
            <w:pPr>
              <w:ind w:left="152"/>
              <w:rPr>
                <w:rFonts w:eastAsia="Times New Roman" w:cstheme="minorHAnsi"/>
                <w:color w:val="000000"/>
                <w:sz w:val="16"/>
                <w:szCs w:val="16"/>
              </w:rPr>
            </w:pPr>
          </w:p>
        </w:tc>
        <w:tc>
          <w:tcPr>
            <w:tcW w:w="1168" w:type="pct"/>
            <w:tcBorders>
              <w:right w:val="single" w:sz="4" w:space="0" w:color="auto"/>
            </w:tcBorders>
            <w:shd w:val="clear" w:color="auto" w:fill="F2F2F2" w:themeFill="background1" w:themeFillShade="F2"/>
            <w:hideMark/>
          </w:tcPr>
          <w:p w14:paraId="7892BC35" w14:textId="1EAC3399" w:rsidR="009F271A" w:rsidRDefault="009F271A" w:rsidP="009F271A">
            <w:pPr>
              <w:rPr>
                <w:rFonts w:eastAsia="Times New Roman" w:cstheme="minorHAnsi"/>
                <w:color w:val="000000"/>
                <w:sz w:val="16"/>
                <w:szCs w:val="16"/>
              </w:rPr>
            </w:pPr>
            <w:r w:rsidRPr="00054652">
              <w:rPr>
                <w:rFonts w:eastAsia="Times New Roman" w:cstheme="minorHAnsi"/>
                <w:b/>
                <w:color w:val="000000"/>
                <w:sz w:val="16"/>
                <w:szCs w:val="16"/>
              </w:rPr>
              <w:t>i</w:t>
            </w:r>
            <w:r w:rsidR="00C617D0">
              <w:rPr>
                <w:rFonts w:eastAsia="Times New Roman" w:cstheme="minorHAnsi"/>
                <w:b/>
                <w:color w:val="000000"/>
                <w:sz w:val="16"/>
                <w:szCs w:val="16"/>
              </w:rPr>
              <w:t>i</w:t>
            </w:r>
            <w:r w:rsidRPr="00054652">
              <w:rPr>
                <w:rFonts w:eastAsia="Times New Roman" w:cstheme="minorHAnsi"/>
                <w:b/>
                <w:color w:val="000000"/>
                <w:sz w:val="16"/>
                <w:szCs w:val="16"/>
              </w:rPr>
              <w:t>i.</w:t>
            </w:r>
            <w:r w:rsidRPr="005E7C91">
              <w:rPr>
                <w:rFonts w:eastAsia="Times New Roman" w:cstheme="minorHAnsi"/>
                <w:color w:val="000000"/>
                <w:sz w:val="16"/>
                <w:szCs w:val="16"/>
              </w:rPr>
              <w:t xml:space="preserve"> Household connections for drinking-water</w:t>
            </w:r>
          </w:p>
        </w:tc>
        <w:tc>
          <w:tcPr>
            <w:tcW w:w="452" w:type="pct"/>
            <w:tcBorders>
              <w:left w:val="single" w:sz="4" w:space="0" w:color="auto"/>
              <w:right w:val="single" w:sz="4" w:space="0" w:color="auto"/>
            </w:tcBorders>
          </w:tcPr>
          <w:p w14:paraId="304B40AE"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51FD1DC4"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766BB7C6"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1D762363"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58385B90"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051D91E9" w14:textId="22984011"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1442954959"/>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749921985"/>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521AD189" w14:textId="5CFB2D2D"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20119BDF" w14:textId="69E55F9D" w:rsidTr="00A82DB9">
        <w:trPr>
          <w:trHeight w:val="227"/>
        </w:trPr>
        <w:tc>
          <w:tcPr>
            <w:tcW w:w="156" w:type="pct"/>
            <w:tcBorders>
              <w:top w:val="nil"/>
              <w:bottom w:val="nil"/>
            </w:tcBorders>
            <w:shd w:val="clear" w:color="auto" w:fill="F2F2F2" w:themeFill="background1" w:themeFillShade="F2"/>
          </w:tcPr>
          <w:p w14:paraId="14AB2F36" w14:textId="77777777" w:rsidR="009F271A" w:rsidRDefault="009F271A" w:rsidP="009F271A">
            <w:pPr>
              <w:ind w:left="152"/>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063EED88" w14:textId="77777777" w:rsidR="009F271A" w:rsidRDefault="009F271A" w:rsidP="009F271A">
            <w:pPr>
              <w:ind w:left="152"/>
              <w:rPr>
                <w:rFonts w:eastAsia="Times New Roman" w:cstheme="minorHAnsi"/>
                <w:color w:val="000000"/>
                <w:sz w:val="16"/>
                <w:szCs w:val="16"/>
              </w:rPr>
            </w:pPr>
          </w:p>
        </w:tc>
        <w:tc>
          <w:tcPr>
            <w:tcW w:w="1168" w:type="pct"/>
            <w:tcBorders>
              <w:right w:val="single" w:sz="4" w:space="0" w:color="auto"/>
            </w:tcBorders>
            <w:shd w:val="clear" w:color="auto" w:fill="F2F2F2" w:themeFill="background1" w:themeFillShade="F2"/>
            <w:hideMark/>
          </w:tcPr>
          <w:p w14:paraId="372B35C0" w14:textId="1B80C80B" w:rsidR="009F271A" w:rsidRDefault="00C617D0" w:rsidP="00C617D0">
            <w:pPr>
              <w:rPr>
                <w:rFonts w:eastAsia="Times New Roman" w:cstheme="minorHAnsi"/>
                <w:color w:val="000000"/>
                <w:sz w:val="16"/>
                <w:szCs w:val="16"/>
              </w:rPr>
            </w:pPr>
            <w:r>
              <w:rPr>
                <w:rFonts w:eastAsia="Times New Roman" w:cstheme="minorHAnsi"/>
                <w:b/>
                <w:color w:val="000000"/>
                <w:sz w:val="16"/>
                <w:szCs w:val="16"/>
              </w:rPr>
              <w:t>iv</w:t>
            </w:r>
            <w:r w:rsidR="009F271A" w:rsidRPr="00054652">
              <w:rPr>
                <w:rFonts w:eastAsia="Times New Roman" w:cstheme="minorHAnsi"/>
                <w:b/>
                <w:color w:val="000000"/>
                <w:sz w:val="16"/>
                <w:szCs w:val="16"/>
              </w:rPr>
              <w:t>.</w:t>
            </w:r>
            <w:r w:rsidR="009F271A" w:rsidRPr="005E7C91">
              <w:rPr>
                <w:rFonts w:eastAsia="Times New Roman" w:cstheme="minorHAnsi"/>
                <w:color w:val="000000"/>
                <w:sz w:val="16"/>
                <w:szCs w:val="16"/>
              </w:rPr>
              <w:t xml:space="preserve"> Affordability of drinking-water</w:t>
            </w:r>
          </w:p>
        </w:tc>
        <w:tc>
          <w:tcPr>
            <w:tcW w:w="452" w:type="pct"/>
            <w:tcBorders>
              <w:left w:val="single" w:sz="4" w:space="0" w:color="auto"/>
              <w:right w:val="single" w:sz="4" w:space="0" w:color="auto"/>
            </w:tcBorders>
          </w:tcPr>
          <w:p w14:paraId="0FB9DB33"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681ADBD6"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6970964D"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1F4307F4"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6994D868"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0E3EF38A" w14:textId="1C25E3A9"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432049004"/>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303835241"/>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1F920AFD" w14:textId="4E92DC75"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09ADFB52" w14:textId="40BC568A" w:rsidTr="00A82DB9">
        <w:trPr>
          <w:trHeight w:val="227"/>
        </w:trPr>
        <w:tc>
          <w:tcPr>
            <w:tcW w:w="156" w:type="pct"/>
            <w:tcBorders>
              <w:top w:val="nil"/>
              <w:bottom w:val="nil"/>
            </w:tcBorders>
            <w:shd w:val="clear" w:color="auto" w:fill="F2F2F2" w:themeFill="background1" w:themeFillShade="F2"/>
          </w:tcPr>
          <w:p w14:paraId="1057860A" w14:textId="77777777" w:rsidR="009F271A" w:rsidRDefault="009F271A" w:rsidP="009F271A">
            <w:pPr>
              <w:ind w:left="152"/>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08BDF1D2" w14:textId="77777777" w:rsidR="009F271A" w:rsidRDefault="009F271A" w:rsidP="009F271A">
            <w:pPr>
              <w:ind w:left="152"/>
              <w:rPr>
                <w:rFonts w:eastAsia="Times New Roman" w:cstheme="minorHAnsi"/>
                <w:color w:val="000000"/>
                <w:sz w:val="16"/>
                <w:szCs w:val="16"/>
              </w:rPr>
            </w:pPr>
          </w:p>
        </w:tc>
        <w:tc>
          <w:tcPr>
            <w:tcW w:w="1168" w:type="pct"/>
            <w:tcBorders>
              <w:right w:val="single" w:sz="4" w:space="0" w:color="auto"/>
            </w:tcBorders>
            <w:shd w:val="clear" w:color="auto" w:fill="FFFFFF" w:themeFill="background1"/>
            <w:hideMark/>
          </w:tcPr>
          <w:p w14:paraId="79F2C400" w14:textId="36870FEF" w:rsidR="009F271A" w:rsidRPr="00054652" w:rsidRDefault="009F271A" w:rsidP="009F271A">
            <w:pPr>
              <w:rPr>
                <w:rFonts w:eastAsia="Times New Roman" w:cstheme="minorHAnsi"/>
                <w:b/>
                <w:color w:val="000000"/>
                <w:sz w:val="16"/>
                <w:szCs w:val="16"/>
              </w:rPr>
            </w:pPr>
            <w:r w:rsidRPr="00054652">
              <w:rPr>
                <w:rFonts w:eastAsia="Times New Roman" w:cstheme="minorHAnsi"/>
                <w:b/>
                <w:color w:val="000000"/>
                <w:sz w:val="16"/>
                <w:szCs w:val="16"/>
              </w:rPr>
              <w:t>v.</w:t>
            </w:r>
          </w:p>
        </w:tc>
        <w:tc>
          <w:tcPr>
            <w:tcW w:w="452" w:type="pct"/>
            <w:tcBorders>
              <w:left w:val="single" w:sz="4" w:space="0" w:color="auto"/>
              <w:right w:val="single" w:sz="4" w:space="0" w:color="auto"/>
            </w:tcBorders>
          </w:tcPr>
          <w:p w14:paraId="71563579"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134E5E5E"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4086F5EB"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149513F0"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362A9051"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19EF3AC3" w14:textId="19389558"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211501385"/>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716355878"/>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1450C2AE" w14:textId="382EE278"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0A9E01E5" w14:textId="794938D1" w:rsidTr="00A82DB9">
        <w:trPr>
          <w:trHeight w:val="227"/>
        </w:trPr>
        <w:tc>
          <w:tcPr>
            <w:tcW w:w="156" w:type="pct"/>
            <w:tcBorders>
              <w:top w:val="nil"/>
              <w:bottom w:val="nil"/>
            </w:tcBorders>
            <w:shd w:val="clear" w:color="auto" w:fill="F2F2F2" w:themeFill="background1" w:themeFillShade="F2"/>
          </w:tcPr>
          <w:p w14:paraId="728F4045" w14:textId="77777777" w:rsidR="009F271A" w:rsidRDefault="009F271A" w:rsidP="009F271A">
            <w:pPr>
              <w:ind w:left="152"/>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7CA17BD7" w14:textId="77777777" w:rsidR="009F271A" w:rsidRDefault="009F271A" w:rsidP="009F271A">
            <w:pPr>
              <w:ind w:left="152"/>
              <w:rPr>
                <w:rFonts w:eastAsia="Times New Roman" w:cstheme="minorHAnsi"/>
                <w:color w:val="000000"/>
                <w:sz w:val="16"/>
                <w:szCs w:val="16"/>
              </w:rPr>
            </w:pPr>
          </w:p>
        </w:tc>
        <w:tc>
          <w:tcPr>
            <w:tcW w:w="1168" w:type="pct"/>
            <w:tcBorders>
              <w:right w:val="single" w:sz="4" w:space="0" w:color="auto"/>
            </w:tcBorders>
            <w:shd w:val="clear" w:color="auto" w:fill="FFFFFF" w:themeFill="background1"/>
            <w:hideMark/>
          </w:tcPr>
          <w:p w14:paraId="5A18F325" w14:textId="767B17AA" w:rsidR="009F271A" w:rsidRPr="00054652" w:rsidRDefault="009F271A" w:rsidP="009F271A">
            <w:pPr>
              <w:rPr>
                <w:rFonts w:eastAsia="Times New Roman" w:cstheme="minorHAnsi"/>
                <w:b/>
                <w:color w:val="000000"/>
                <w:sz w:val="16"/>
                <w:szCs w:val="16"/>
              </w:rPr>
            </w:pPr>
            <w:r w:rsidRPr="00054652">
              <w:rPr>
                <w:rFonts w:eastAsia="Times New Roman" w:cstheme="minorHAnsi"/>
                <w:b/>
                <w:color w:val="000000"/>
                <w:sz w:val="16"/>
                <w:szCs w:val="16"/>
              </w:rPr>
              <w:t>v</w:t>
            </w:r>
            <w:r w:rsidR="00C617D0">
              <w:rPr>
                <w:rFonts w:eastAsia="Times New Roman" w:cstheme="minorHAnsi"/>
                <w:b/>
                <w:color w:val="000000"/>
                <w:sz w:val="16"/>
                <w:szCs w:val="16"/>
              </w:rPr>
              <w:t>i</w:t>
            </w:r>
            <w:r w:rsidRPr="00054652">
              <w:rPr>
                <w:rFonts w:eastAsia="Times New Roman" w:cstheme="minorHAnsi"/>
                <w:b/>
                <w:color w:val="000000"/>
                <w:sz w:val="16"/>
                <w:szCs w:val="16"/>
              </w:rPr>
              <w:t>.</w:t>
            </w:r>
          </w:p>
        </w:tc>
        <w:tc>
          <w:tcPr>
            <w:tcW w:w="452" w:type="pct"/>
            <w:tcBorders>
              <w:left w:val="single" w:sz="4" w:space="0" w:color="auto"/>
              <w:right w:val="single" w:sz="4" w:space="0" w:color="auto"/>
            </w:tcBorders>
          </w:tcPr>
          <w:p w14:paraId="0A34BF04"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2490B780"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5EDC6212"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47AB2BB3"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0CB83FBB"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1371AA46" w14:textId="54E0CB03"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1773471171"/>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760720628"/>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09159F31" w14:textId="043A4995"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56DBAD5F" w14:textId="1D88D89E" w:rsidTr="00A82DB9">
        <w:trPr>
          <w:trHeight w:val="227"/>
        </w:trPr>
        <w:tc>
          <w:tcPr>
            <w:tcW w:w="156" w:type="pct"/>
            <w:tcBorders>
              <w:top w:val="nil"/>
              <w:bottom w:val="nil"/>
            </w:tcBorders>
            <w:shd w:val="clear" w:color="auto" w:fill="F2F2F2" w:themeFill="background1" w:themeFillShade="F2"/>
          </w:tcPr>
          <w:p w14:paraId="6ABB6616" w14:textId="77777777" w:rsidR="009F271A" w:rsidRDefault="009F271A" w:rsidP="009F271A">
            <w:pPr>
              <w:ind w:left="152"/>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3248472A" w14:textId="77777777" w:rsidR="009F271A" w:rsidRDefault="009F271A" w:rsidP="009F271A">
            <w:pPr>
              <w:ind w:left="152"/>
              <w:rPr>
                <w:rFonts w:eastAsia="Times New Roman" w:cstheme="minorHAnsi"/>
                <w:color w:val="000000"/>
                <w:sz w:val="16"/>
                <w:szCs w:val="16"/>
              </w:rPr>
            </w:pPr>
          </w:p>
        </w:tc>
        <w:tc>
          <w:tcPr>
            <w:tcW w:w="1168" w:type="pct"/>
            <w:tcBorders>
              <w:right w:val="single" w:sz="4" w:space="0" w:color="auto"/>
            </w:tcBorders>
            <w:shd w:val="clear" w:color="auto" w:fill="FFFFFF" w:themeFill="background1"/>
            <w:hideMark/>
          </w:tcPr>
          <w:p w14:paraId="19DEE2B0" w14:textId="6B47DEC6" w:rsidR="009F271A" w:rsidRPr="00054652" w:rsidRDefault="009F271A" w:rsidP="009F271A">
            <w:pPr>
              <w:rPr>
                <w:rFonts w:eastAsia="Times New Roman" w:cstheme="minorHAnsi"/>
                <w:b/>
                <w:color w:val="000000"/>
                <w:sz w:val="16"/>
                <w:szCs w:val="16"/>
                <w:highlight w:val="yellow"/>
              </w:rPr>
            </w:pPr>
            <w:r w:rsidRPr="00054652">
              <w:rPr>
                <w:rFonts w:eastAsia="Times New Roman" w:cstheme="minorHAnsi"/>
                <w:b/>
                <w:color w:val="000000"/>
                <w:sz w:val="16"/>
                <w:szCs w:val="16"/>
              </w:rPr>
              <w:t>vi</w:t>
            </w:r>
            <w:r w:rsidR="00C617D0">
              <w:rPr>
                <w:rFonts w:eastAsia="Times New Roman" w:cstheme="minorHAnsi"/>
                <w:b/>
                <w:color w:val="000000"/>
                <w:sz w:val="16"/>
                <w:szCs w:val="16"/>
              </w:rPr>
              <w:t>i</w:t>
            </w:r>
            <w:r w:rsidRPr="00054652">
              <w:rPr>
                <w:rFonts w:eastAsia="Times New Roman" w:cstheme="minorHAnsi"/>
                <w:b/>
                <w:color w:val="000000"/>
                <w:sz w:val="16"/>
                <w:szCs w:val="16"/>
              </w:rPr>
              <w:t xml:space="preserve">. </w:t>
            </w:r>
          </w:p>
        </w:tc>
        <w:tc>
          <w:tcPr>
            <w:tcW w:w="452" w:type="pct"/>
            <w:tcBorders>
              <w:left w:val="single" w:sz="4" w:space="0" w:color="auto"/>
              <w:right w:val="single" w:sz="4" w:space="0" w:color="auto"/>
            </w:tcBorders>
          </w:tcPr>
          <w:p w14:paraId="16AB37E8"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418C7B13"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455A5FCB"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3719CB0F"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738FCFE5"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6F276F09" w14:textId="54A2B6DE"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1566097396"/>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539318441"/>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25EAF99F" w14:textId="17AFE0E9"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5C4A37B6" w14:textId="77777777" w:rsidTr="006A662E">
        <w:trPr>
          <w:trHeight w:val="144"/>
        </w:trPr>
        <w:tc>
          <w:tcPr>
            <w:tcW w:w="156" w:type="pct"/>
            <w:tcBorders>
              <w:top w:val="nil"/>
              <w:bottom w:val="nil"/>
            </w:tcBorders>
            <w:shd w:val="clear" w:color="auto" w:fill="F2F2F2" w:themeFill="background1" w:themeFillShade="F2"/>
          </w:tcPr>
          <w:p w14:paraId="2FEF371F" w14:textId="77777777" w:rsidR="009F271A" w:rsidRDefault="009F271A" w:rsidP="009F271A">
            <w:pPr>
              <w:rPr>
                <w:rFonts w:eastAsia="Times New Roman" w:cstheme="minorHAnsi"/>
                <w:color w:val="000000"/>
                <w:sz w:val="16"/>
                <w:szCs w:val="16"/>
              </w:rPr>
            </w:pPr>
          </w:p>
        </w:tc>
        <w:tc>
          <w:tcPr>
            <w:tcW w:w="114" w:type="pct"/>
            <w:tcBorders>
              <w:top w:val="nil"/>
              <w:bottom w:val="single" w:sz="4" w:space="0" w:color="auto"/>
            </w:tcBorders>
            <w:shd w:val="clear" w:color="auto" w:fill="F2F2F2" w:themeFill="background1" w:themeFillShade="F2"/>
          </w:tcPr>
          <w:p w14:paraId="07226E1E" w14:textId="77777777" w:rsidR="009F271A" w:rsidRPr="00DA610D" w:rsidRDefault="009F271A" w:rsidP="009F271A">
            <w:pPr>
              <w:rPr>
                <w:rFonts w:eastAsia="Times New Roman" w:cstheme="minorHAnsi"/>
                <w:b/>
                <w:color w:val="000000"/>
                <w:sz w:val="18"/>
                <w:szCs w:val="18"/>
              </w:rPr>
            </w:pPr>
          </w:p>
        </w:tc>
        <w:tc>
          <w:tcPr>
            <w:tcW w:w="1168" w:type="pct"/>
            <w:tcBorders>
              <w:bottom w:val="single" w:sz="4" w:space="0" w:color="auto"/>
            </w:tcBorders>
            <w:shd w:val="clear" w:color="auto" w:fill="F2F2F2" w:themeFill="background1" w:themeFillShade="F2"/>
          </w:tcPr>
          <w:p w14:paraId="4EE71DCF" w14:textId="77777777" w:rsidR="009F271A" w:rsidRPr="00315F62" w:rsidRDefault="009F271A" w:rsidP="009F271A">
            <w:pPr>
              <w:rPr>
                <w:rFonts w:eastAsia="Times New Roman" w:cstheme="minorHAnsi"/>
                <w:b/>
                <w:color w:val="000000"/>
                <w:sz w:val="18"/>
                <w:szCs w:val="18"/>
              </w:rPr>
            </w:pPr>
          </w:p>
        </w:tc>
        <w:tc>
          <w:tcPr>
            <w:tcW w:w="452" w:type="pct"/>
            <w:tcBorders>
              <w:bottom w:val="single" w:sz="4" w:space="0" w:color="auto"/>
            </w:tcBorders>
            <w:shd w:val="clear" w:color="auto" w:fill="F2F2F2" w:themeFill="background1" w:themeFillShade="F2"/>
          </w:tcPr>
          <w:p w14:paraId="136F6EC9" w14:textId="77777777" w:rsidR="009F271A" w:rsidRDefault="009F271A" w:rsidP="009F271A">
            <w:pPr>
              <w:rPr>
                <w:rFonts w:eastAsia="Times New Roman" w:cstheme="minorHAnsi"/>
                <w:color w:val="000000"/>
                <w:sz w:val="16"/>
                <w:szCs w:val="16"/>
              </w:rPr>
            </w:pPr>
          </w:p>
        </w:tc>
        <w:tc>
          <w:tcPr>
            <w:tcW w:w="429" w:type="pct"/>
            <w:tcBorders>
              <w:bottom w:val="single" w:sz="4" w:space="0" w:color="auto"/>
            </w:tcBorders>
            <w:shd w:val="clear" w:color="auto" w:fill="F2F2F2" w:themeFill="background1" w:themeFillShade="F2"/>
          </w:tcPr>
          <w:p w14:paraId="34F9CDAB" w14:textId="77777777" w:rsidR="009F271A" w:rsidRDefault="009F271A" w:rsidP="009F271A">
            <w:pPr>
              <w:rPr>
                <w:rFonts w:eastAsia="Times New Roman" w:cstheme="minorHAnsi"/>
                <w:color w:val="000000"/>
                <w:sz w:val="16"/>
                <w:szCs w:val="16"/>
              </w:rPr>
            </w:pPr>
          </w:p>
        </w:tc>
        <w:tc>
          <w:tcPr>
            <w:tcW w:w="485" w:type="pct"/>
            <w:tcBorders>
              <w:bottom w:val="single" w:sz="4" w:space="0" w:color="auto"/>
            </w:tcBorders>
            <w:shd w:val="clear" w:color="auto" w:fill="F2F2F2" w:themeFill="background1" w:themeFillShade="F2"/>
          </w:tcPr>
          <w:p w14:paraId="6E53D8E2" w14:textId="77777777" w:rsidR="009F271A" w:rsidRDefault="009F271A" w:rsidP="009F271A">
            <w:pPr>
              <w:rPr>
                <w:rFonts w:eastAsia="Times New Roman" w:cstheme="minorHAnsi"/>
                <w:color w:val="000000"/>
                <w:sz w:val="16"/>
                <w:szCs w:val="16"/>
              </w:rPr>
            </w:pPr>
          </w:p>
        </w:tc>
        <w:tc>
          <w:tcPr>
            <w:tcW w:w="457" w:type="pct"/>
            <w:tcBorders>
              <w:bottom w:val="single" w:sz="4" w:space="0" w:color="auto"/>
            </w:tcBorders>
            <w:shd w:val="clear" w:color="auto" w:fill="F2F2F2" w:themeFill="background1" w:themeFillShade="F2"/>
          </w:tcPr>
          <w:p w14:paraId="21B4460C" w14:textId="77777777" w:rsidR="009F271A" w:rsidRDefault="009F271A" w:rsidP="009F271A">
            <w:pPr>
              <w:rPr>
                <w:rFonts w:eastAsia="Times New Roman" w:cstheme="minorHAnsi"/>
                <w:color w:val="000000"/>
                <w:sz w:val="16"/>
                <w:szCs w:val="16"/>
              </w:rPr>
            </w:pPr>
          </w:p>
        </w:tc>
        <w:tc>
          <w:tcPr>
            <w:tcW w:w="1223" w:type="pct"/>
            <w:tcBorders>
              <w:bottom w:val="single" w:sz="4" w:space="0" w:color="auto"/>
            </w:tcBorders>
            <w:shd w:val="clear" w:color="auto" w:fill="F2F2F2" w:themeFill="background1" w:themeFillShade="F2"/>
          </w:tcPr>
          <w:p w14:paraId="1BEFFC39" w14:textId="77777777" w:rsidR="009F271A" w:rsidRDefault="009F271A" w:rsidP="009F271A">
            <w:pPr>
              <w:rPr>
                <w:rFonts w:eastAsia="Times New Roman" w:cstheme="minorHAnsi"/>
                <w:color w:val="000000"/>
                <w:sz w:val="16"/>
                <w:szCs w:val="16"/>
              </w:rPr>
            </w:pPr>
          </w:p>
        </w:tc>
        <w:tc>
          <w:tcPr>
            <w:tcW w:w="275" w:type="pct"/>
            <w:tcBorders>
              <w:bottom w:val="single" w:sz="4" w:space="0" w:color="auto"/>
            </w:tcBorders>
            <w:shd w:val="clear" w:color="auto" w:fill="F2F2F2" w:themeFill="background1" w:themeFillShade="F2"/>
            <w:vAlign w:val="center"/>
          </w:tcPr>
          <w:p w14:paraId="60ABE395" w14:textId="77777777" w:rsidR="009F271A" w:rsidRDefault="009F271A" w:rsidP="009F271A">
            <w:pPr>
              <w:jc w:val="center"/>
              <w:rPr>
                <w:rFonts w:eastAsia="Times New Roman" w:cstheme="minorHAnsi"/>
                <w:color w:val="000000"/>
                <w:sz w:val="16"/>
                <w:szCs w:val="16"/>
              </w:rPr>
            </w:pPr>
          </w:p>
        </w:tc>
        <w:tc>
          <w:tcPr>
            <w:tcW w:w="241" w:type="pct"/>
            <w:tcBorders>
              <w:bottom w:val="single" w:sz="4" w:space="0" w:color="auto"/>
            </w:tcBorders>
            <w:shd w:val="clear" w:color="auto" w:fill="F2F2F2" w:themeFill="background1" w:themeFillShade="F2"/>
            <w:vAlign w:val="center"/>
          </w:tcPr>
          <w:p w14:paraId="3D46B2E8" w14:textId="77777777" w:rsidR="009F271A" w:rsidRDefault="009F271A" w:rsidP="009F271A">
            <w:pPr>
              <w:jc w:val="center"/>
              <w:rPr>
                <w:rFonts w:eastAsia="Times New Roman" w:cstheme="minorHAnsi"/>
                <w:color w:val="000000"/>
                <w:sz w:val="16"/>
                <w:szCs w:val="16"/>
              </w:rPr>
            </w:pPr>
          </w:p>
        </w:tc>
      </w:tr>
      <w:tr w:rsidR="00C23430" w14:paraId="09DB62E4" w14:textId="42770288" w:rsidTr="006A662E">
        <w:trPr>
          <w:trHeight w:val="288"/>
        </w:trPr>
        <w:tc>
          <w:tcPr>
            <w:tcW w:w="156" w:type="pct"/>
            <w:tcBorders>
              <w:top w:val="nil"/>
              <w:bottom w:val="nil"/>
            </w:tcBorders>
            <w:shd w:val="clear" w:color="auto" w:fill="F2F2F2" w:themeFill="background1" w:themeFillShade="F2"/>
          </w:tcPr>
          <w:p w14:paraId="29E3A243" w14:textId="77777777" w:rsidR="009F271A" w:rsidRDefault="009F271A" w:rsidP="009F271A">
            <w:pPr>
              <w:rPr>
                <w:rFonts w:eastAsia="Times New Roman" w:cstheme="minorHAnsi"/>
                <w:color w:val="000000"/>
                <w:sz w:val="16"/>
                <w:szCs w:val="16"/>
              </w:rPr>
            </w:pPr>
          </w:p>
        </w:tc>
        <w:tc>
          <w:tcPr>
            <w:tcW w:w="114" w:type="pct"/>
            <w:tcBorders>
              <w:bottom w:val="single" w:sz="4" w:space="0" w:color="auto"/>
            </w:tcBorders>
            <w:shd w:val="clear" w:color="auto" w:fill="F2F2F2" w:themeFill="background1" w:themeFillShade="F2"/>
          </w:tcPr>
          <w:p w14:paraId="1CD4AA07" w14:textId="48E85C57" w:rsidR="009F271A" w:rsidRDefault="00763120" w:rsidP="006A662E">
            <w:pPr>
              <w:rPr>
                <w:rFonts w:eastAsia="Times New Roman" w:cstheme="minorHAnsi"/>
                <w:color w:val="000000"/>
                <w:sz w:val="16"/>
                <w:szCs w:val="16"/>
              </w:rPr>
            </w:pPr>
            <w:r>
              <w:rPr>
                <w:rFonts w:eastAsia="Times New Roman" w:cstheme="minorHAnsi"/>
                <w:b/>
                <w:color w:val="000000"/>
                <w:sz w:val="18"/>
                <w:szCs w:val="18"/>
              </w:rPr>
              <w:t>e</w:t>
            </w:r>
            <w:r w:rsidR="009F271A" w:rsidRPr="00DA610D">
              <w:rPr>
                <w:rFonts w:eastAsia="Times New Roman" w:cstheme="minorHAnsi"/>
                <w:b/>
                <w:color w:val="000000"/>
                <w:sz w:val="18"/>
                <w:szCs w:val="18"/>
              </w:rPr>
              <w:t>.</w:t>
            </w:r>
          </w:p>
        </w:tc>
        <w:tc>
          <w:tcPr>
            <w:tcW w:w="1168" w:type="pct"/>
            <w:tcBorders>
              <w:right w:val="single" w:sz="4" w:space="0" w:color="auto"/>
            </w:tcBorders>
            <w:shd w:val="clear" w:color="auto" w:fill="F2F2F2" w:themeFill="background1" w:themeFillShade="F2"/>
            <w:hideMark/>
          </w:tcPr>
          <w:p w14:paraId="258B7F2C" w14:textId="3F3A423F" w:rsidR="009F271A" w:rsidRDefault="00C617D0" w:rsidP="006A662E">
            <w:pPr>
              <w:rPr>
                <w:rFonts w:eastAsia="Times New Roman" w:cstheme="minorHAnsi"/>
                <w:color w:val="000000"/>
                <w:sz w:val="16"/>
                <w:szCs w:val="16"/>
              </w:rPr>
            </w:pPr>
            <w:proofErr w:type="spellStart"/>
            <w:r>
              <w:rPr>
                <w:rFonts w:eastAsia="Times New Roman" w:cstheme="minorHAnsi"/>
                <w:b/>
                <w:color w:val="000000"/>
                <w:sz w:val="18"/>
                <w:szCs w:val="18"/>
              </w:rPr>
              <w:t>i</w:t>
            </w:r>
            <w:proofErr w:type="spellEnd"/>
            <w:r>
              <w:rPr>
                <w:rFonts w:eastAsia="Times New Roman" w:cstheme="minorHAnsi"/>
                <w:b/>
                <w:color w:val="000000"/>
                <w:sz w:val="18"/>
                <w:szCs w:val="18"/>
              </w:rPr>
              <w:t xml:space="preserve">. </w:t>
            </w:r>
            <w:r w:rsidR="009F271A" w:rsidRPr="00315F62">
              <w:rPr>
                <w:rFonts w:eastAsia="Times New Roman" w:cstheme="minorHAnsi"/>
                <w:b/>
                <w:color w:val="000000"/>
                <w:sz w:val="18"/>
                <w:szCs w:val="18"/>
              </w:rPr>
              <w:t xml:space="preserve">Hygiene </w:t>
            </w:r>
            <w:r w:rsidR="009F271A">
              <w:rPr>
                <w:rFonts w:eastAsia="Times New Roman" w:cstheme="minorHAnsi"/>
                <w:b/>
                <w:color w:val="000000"/>
                <w:sz w:val="18"/>
                <w:szCs w:val="18"/>
              </w:rPr>
              <w:t xml:space="preserve">coverage </w:t>
            </w:r>
          </w:p>
        </w:tc>
        <w:tc>
          <w:tcPr>
            <w:tcW w:w="452" w:type="pct"/>
            <w:tcBorders>
              <w:left w:val="single" w:sz="4" w:space="0" w:color="auto"/>
              <w:right w:val="single" w:sz="4" w:space="0" w:color="auto"/>
            </w:tcBorders>
          </w:tcPr>
          <w:p w14:paraId="739A9066"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0BA29BF5"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7845C611"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27CC5FA1"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667D7B3A"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76ED54CE" w14:textId="7B1E0BC4"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73245837"/>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590971175"/>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6AA8F6F7" w14:textId="3A44F318"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076BA8A0" w14:textId="6F176095" w:rsidTr="00A82DB9">
        <w:trPr>
          <w:trHeight w:val="227"/>
        </w:trPr>
        <w:tc>
          <w:tcPr>
            <w:tcW w:w="156" w:type="pct"/>
            <w:tcBorders>
              <w:top w:val="nil"/>
              <w:bottom w:val="nil"/>
            </w:tcBorders>
            <w:shd w:val="clear" w:color="auto" w:fill="F2F2F2" w:themeFill="background1" w:themeFillShade="F2"/>
          </w:tcPr>
          <w:p w14:paraId="406D88A3" w14:textId="77777777" w:rsidR="009F271A" w:rsidRDefault="009F271A" w:rsidP="009F271A">
            <w:pPr>
              <w:rPr>
                <w:rFonts w:eastAsia="Times New Roman" w:cstheme="minorHAnsi"/>
                <w:color w:val="000000"/>
                <w:sz w:val="16"/>
                <w:szCs w:val="16"/>
              </w:rPr>
            </w:pPr>
          </w:p>
        </w:tc>
        <w:tc>
          <w:tcPr>
            <w:tcW w:w="114" w:type="pct"/>
            <w:tcBorders>
              <w:bottom w:val="nil"/>
            </w:tcBorders>
            <w:shd w:val="clear" w:color="auto" w:fill="F2F2F2" w:themeFill="background1" w:themeFillShade="F2"/>
          </w:tcPr>
          <w:p w14:paraId="451FBDD1" w14:textId="77777777" w:rsidR="009F271A" w:rsidRDefault="009F271A" w:rsidP="009F271A">
            <w:pPr>
              <w:rPr>
                <w:rFonts w:eastAsia="Times New Roman" w:cstheme="minorHAnsi"/>
                <w:color w:val="000000"/>
                <w:sz w:val="16"/>
                <w:szCs w:val="16"/>
              </w:rPr>
            </w:pPr>
          </w:p>
        </w:tc>
        <w:tc>
          <w:tcPr>
            <w:tcW w:w="1168" w:type="pct"/>
            <w:tcBorders>
              <w:right w:val="single" w:sz="4" w:space="0" w:color="auto"/>
            </w:tcBorders>
            <w:shd w:val="clear" w:color="auto" w:fill="F2F2F2" w:themeFill="background1" w:themeFillShade="F2"/>
          </w:tcPr>
          <w:p w14:paraId="6DC1C447" w14:textId="390C4F84" w:rsidR="009F271A" w:rsidRPr="00E759A5" w:rsidRDefault="009F271A" w:rsidP="009F271A">
            <w:pPr>
              <w:rPr>
                <w:rFonts w:eastAsia="Times New Roman" w:cstheme="minorHAnsi"/>
                <w:color w:val="000000"/>
                <w:sz w:val="16"/>
                <w:szCs w:val="16"/>
              </w:rPr>
            </w:pPr>
            <w:r w:rsidRPr="00054652">
              <w:rPr>
                <w:rFonts w:eastAsia="Times New Roman" w:cstheme="minorHAnsi"/>
                <w:b/>
                <w:color w:val="000000"/>
                <w:sz w:val="16"/>
                <w:szCs w:val="16"/>
              </w:rPr>
              <w:t>i</w:t>
            </w:r>
            <w:r w:rsidR="00C617D0">
              <w:rPr>
                <w:rFonts w:eastAsia="Times New Roman" w:cstheme="minorHAnsi"/>
                <w:b/>
                <w:color w:val="000000"/>
                <w:sz w:val="16"/>
                <w:szCs w:val="16"/>
              </w:rPr>
              <w:t>i</w:t>
            </w:r>
            <w:r w:rsidRPr="00054652">
              <w:rPr>
                <w:rFonts w:eastAsia="Times New Roman" w:cstheme="minorHAnsi"/>
                <w:b/>
                <w:color w:val="000000"/>
                <w:sz w:val="16"/>
                <w:szCs w:val="16"/>
              </w:rPr>
              <w:t>.</w:t>
            </w:r>
            <w:r>
              <w:rPr>
                <w:rFonts w:eastAsia="Times New Roman" w:cstheme="minorHAnsi"/>
                <w:color w:val="000000"/>
                <w:sz w:val="16"/>
                <w:szCs w:val="16"/>
              </w:rPr>
              <w:t xml:space="preserve"> </w:t>
            </w:r>
            <w:r w:rsidRPr="00E759A5">
              <w:rPr>
                <w:rFonts w:eastAsia="Times New Roman" w:cstheme="minorHAnsi"/>
                <w:color w:val="000000"/>
                <w:sz w:val="16"/>
                <w:szCs w:val="16"/>
              </w:rPr>
              <w:t>Hygiene promotion in urban areas</w:t>
            </w:r>
          </w:p>
        </w:tc>
        <w:tc>
          <w:tcPr>
            <w:tcW w:w="452" w:type="pct"/>
            <w:tcBorders>
              <w:left w:val="single" w:sz="4" w:space="0" w:color="auto"/>
              <w:right w:val="single" w:sz="4" w:space="0" w:color="auto"/>
            </w:tcBorders>
          </w:tcPr>
          <w:p w14:paraId="3D93D154"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6AD24EF7"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212C5690"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3D019D77"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0202BF31"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3E6D6FED" w14:textId="134D12EF"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861897638"/>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278808126"/>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6EE121D2" w14:textId="0B44B7EC"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40954BB2" w14:textId="4DDB727E" w:rsidTr="00A82DB9">
        <w:trPr>
          <w:trHeight w:val="227"/>
        </w:trPr>
        <w:tc>
          <w:tcPr>
            <w:tcW w:w="156" w:type="pct"/>
            <w:tcBorders>
              <w:top w:val="nil"/>
              <w:bottom w:val="nil"/>
            </w:tcBorders>
            <w:shd w:val="clear" w:color="auto" w:fill="F2F2F2" w:themeFill="background1" w:themeFillShade="F2"/>
          </w:tcPr>
          <w:p w14:paraId="4830BE38"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10FE37BF" w14:textId="77777777" w:rsidR="009F271A" w:rsidRDefault="009F271A" w:rsidP="009F271A">
            <w:pPr>
              <w:rPr>
                <w:rFonts w:eastAsia="Times New Roman" w:cstheme="minorHAnsi"/>
                <w:color w:val="000000"/>
                <w:sz w:val="16"/>
                <w:szCs w:val="16"/>
              </w:rPr>
            </w:pPr>
          </w:p>
        </w:tc>
        <w:tc>
          <w:tcPr>
            <w:tcW w:w="1168" w:type="pct"/>
            <w:tcBorders>
              <w:right w:val="single" w:sz="4" w:space="0" w:color="auto"/>
            </w:tcBorders>
            <w:shd w:val="clear" w:color="auto" w:fill="F2F2F2" w:themeFill="background1" w:themeFillShade="F2"/>
          </w:tcPr>
          <w:p w14:paraId="03AD6638" w14:textId="2853529F" w:rsidR="009F271A" w:rsidRPr="00E759A5" w:rsidRDefault="009F271A" w:rsidP="009F271A">
            <w:pPr>
              <w:rPr>
                <w:rFonts w:eastAsia="Times New Roman" w:cstheme="minorHAnsi"/>
                <w:color w:val="000000"/>
                <w:sz w:val="16"/>
                <w:szCs w:val="16"/>
              </w:rPr>
            </w:pPr>
            <w:r w:rsidRPr="00054652">
              <w:rPr>
                <w:rFonts w:eastAsia="Times New Roman" w:cstheme="minorHAnsi"/>
                <w:b/>
                <w:color w:val="000000"/>
                <w:sz w:val="16"/>
                <w:szCs w:val="16"/>
              </w:rPr>
              <w:t>i</w:t>
            </w:r>
            <w:r w:rsidR="00C617D0">
              <w:rPr>
                <w:rFonts w:eastAsia="Times New Roman" w:cstheme="minorHAnsi"/>
                <w:b/>
                <w:color w:val="000000"/>
                <w:sz w:val="16"/>
                <w:szCs w:val="16"/>
              </w:rPr>
              <w:t>i</w:t>
            </w:r>
            <w:r w:rsidRPr="00054652">
              <w:rPr>
                <w:rFonts w:eastAsia="Times New Roman" w:cstheme="minorHAnsi"/>
                <w:b/>
                <w:color w:val="000000"/>
                <w:sz w:val="16"/>
                <w:szCs w:val="16"/>
              </w:rPr>
              <w:t>i.</w:t>
            </w:r>
            <w:r>
              <w:rPr>
                <w:rFonts w:eastAsia="Times New Roman" w:cstheme="minorHAnsi"/>
                <w:color w:val="000000"/>
                <w:sz w:val="16"/>
                <w:szCs w:val="16"/>
              </w:rPr>
              <w:t xml:space="preserve"> </w:t>
            </w:r>
            <w:r w:rsidRPr="00E759A5">
              <w:rPr>
                <w:rFonts w:eastAsia="Times New Roman" w:cstheme="minorHAnsi"/>
                <w:color w:val="000000"/>
                <w:sz w:val="16"/>
                <w:szCs w:val="16"/>
              </w:rPr>
              <w:t>Hygiene promotion in rural areas</w:t>
            </w:r>
          </w:p>
        </w:tc>
        <w:tc>
          <w:tcPr>
            <w:tcW w:w="452" w:type="pct"/>
            <w:tcBorders>
              <w:left w:val="single" w:sz="4" w:space="0" w:color="auto"/>
              <w:right w:val="single" w:sz="4" w:space="0" w:color="auto"/>
            </w:tcBorders>
          </w:tcPr>
          <w:p w14:paraId="2E371EED"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13AA46DD"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066D3AD2"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2776360D"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7D044731"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282C2507" w14:textId="5B1CC6B1"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1368803653"/>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531387218"/>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76C439B1" w14:textId="72E102FD"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2F7366AF" w14:textId="60E6270C" w:rsidTr="00A82DB9">
        <w:trPr>
          <w:trHeight w:val="227"/>
        </w:trPr>
        <w:tc>
          <w:tcPr>
            <w:tcW w:w="156" w:type="pct"/>
            <w:tcBorders>
              <w:top w:val="nil"/>
              <w:bottom w:val="nil"/>
            </w:tcBorders>
            <w:shd w:val="clear" w:color="auto" w:fill="F2F2F2" w:themeFill="background1" w:themeFillShade="F2"/>
          </w:tcPr>
          <w:p w14:paraId="181D627F"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3A58523E" w14:textId="77777777" w:rsidR="009F271A" w:rsidRDefault="009F271A" w:rsidP="009F271A">
            <w:pPr>
              <w:rPr>
                <w:rFonts w:eastAsia="Times New Roman" w:cstheme="minorHAnsi"/>
                <w:color w:val="000000"/>
                <w:sz w:val="16"/>
                <w:szCs w:val="16"/>
              </w:rPr>
            </w:pPr>
          </w:p>
        </w:tc>
        <w:tc>
          <w:tcPr>
            <w:tcW w:w="1168" w:type="pct"/>
            <w:tcBorders>
              <w:right w:val="single" w:sz="4" w:space="0" w:color="auto"/>
            </w:tcBorders>
            <w:shd w:val="clear" w:color="auto" w:fill="F2F2F2" w:themeFill="background1" w:themeFillShade="F2"/>
          </w:tcPr>
          <w:p w14:paraId="6957EB07" w14:textId="5E2AF4A6" w:rsidR="009F271A" w:rsidRPr="00E759A5" w:rsidRDefault="00C617D0" w:rsidP="009F271A">
            <w:pPr>
              <w:rPr>
                <w:rFonts w:eastAsia="Times New Roman" w:cstheme="minorHAnsi"/>
                <w:color w:val="000000"/>
                <w:sz w:val="16"/>
                <w:szCs w:val="16"/>
              </w:rPr>
            </w:pPr>
            <w:r>
              <w:rPr>
                <w:rFonts w:eastAsia="Times New Roman" w:cstheme="minorHAnsi"/>
                <w:b/>
                <w:color w:val="000000"/>
                <w:sz w:val="16"/>
                <w:szCs w:val="16"/>
              </w:rPr>
              <w:t>iv</w:t>
            </w:r>
            <w:r w:rsidR="009F271A" w:rsidRPr="00054652">
              <w:rPr>
                <w:rFonts w:eastAsia="Times New Roman" w:cstheme="minorHAnsi"/>
                <w:b/>
                <w:color w:val="000000"/>
                <w:sz w:val="16"/>
                <w:szCs w:val="16"/>
              </w:rPr>
              <w:t>.</w:t>
            </w:r>
            <w:r w:rsidR="009F271A">
              <w:rPr>
                <w:rFonts w:eastAsia="Times New Roman" w:cstheme="minorHAnsi"/>
                <w:color w:val="000000"/>
                <w:sz w:val="16"/>
                <w:szCs w:val="16"/>
              </w:rPr>
              <w:t xml:space="preserve"> </w:t>
            </w:r>
            <w:r w:rsidR="009F271A" w:rsidRPr="00E759A5">
              <w:rPr>
                <w:rFonts w:eastAsia="Times New Roman" w:cstheme="minorHAnsi"/>
                <w:color w:val="000000"/>
                <w:sz w:val="16"/>
                <w:szCs w:val="16"/>
              </w:rPr>
              <w:t>Safe menstrual hygiene management</w:t>
            </w:r>
          </w:p>
        </w:tc>
        <w:tc>
          <w:tcPr>
            <w:tcW w:w="452" w:type="pct"/>
            <w:tcBorders>
              <w:left w:val="single" w:sz="4" w:space="0" w:color="auto"/>
              <w:right w:val="single" w:sz="4" w:space="0" w:color="auto"/>
            </w:tcBorders>
          </w:tcPr>
          <w:p w14:paraId="6CE04D3F"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740064B1"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4E23CF6A"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4ED8EBC0"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72D90135"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0A105401" w14:textId="72268E8E"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414087528"/>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632952439"/>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7874D8FD" w14:textId="3C636509"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508D3C9E" w14:textId="35B555C0" w:rsidTr="00A82DB9">
        <w:trPr>
          <w:trHeight w:val="227"/>
        </w:trPr>
        <w:tc>
          <w:tcPr>
            <w:tcW w:w="156" w:type="pct"/>
            <w:tcBorders>
              <w:top w:val="nil"/>
              <w:bottom w:val="nil"/>
            </w:tcBorders>
            <w:shd w:val="clear" w:color="auto" w:fill="F2F2F2" w:themeFill="background1" w:themeFillShade="F2"/>
          </w:tcPr>
          <w:p w14:paraId="4683E0BE"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4C51AD64" w14:textId="77777777" w:rsidR="009F271A" w:rsidRDefault="009F271A" w:rsidP="009F271A">
            <w:pPr>
              <w:rPr>
                <w:rFonts w:eastAsia="Times New Roman" w:cstheme="minorHAnsi"/>
                <w:color w:val="000000"/>
                <w:sz w:val="16"/>
                <w:szCs w:val="16"/>
              </w:rPr>
            </w:pPr>
          </w:p>
        </w:tc>
        <w:tc>
          <w:tcPr>
            <w:tcW w:w="1168" w:type="pct"/>
            <w:tcBorders>
              <w:right w:val="single" w:sz="4" w:space="0" w:color="auto"/>
            </w:tcBorders>
            <w:shd w:val="clear" w:color="auto" w:fill="FFFFFF" w:themeFill="background1"/>
          </w:tcPr>
          <w:p w14:paraId="7475C365" w14:textId="30F87B97" w:rsidR="009F271A" w:rsidRPr="00054652" w:rsidRDefault="009F271A" w:rsidP="009F271A">
            <w:pPr>
              <w:rPr>
                <w:rFonts w:eastAsia="Times New Roman" w:cstheme="minorHAnsi"/>
                <w:b/>
                <w:color w:val="000000"/>
                <w:sz w:val="16"/>
                <w:szCs w:val="16"/>
              </w:rPr>
            </w:pPr>
            <w:r w:rsidRPr="00054652">
              <w:rPr>
                <w:rFonts w:eastAsia="Times New Roman" w:cstheme="minorHAnsi"/>
                <w:b/>
                <w:color w:val="000000"/>
                <w:sz w:val="16"/>
                <w:szCs w:val="16"/>
              </w:rPr>
              <w:t>v.</w:t>
            </w:r>
          </w:p>
        </w:tc>
        <w:tc>
          <w:tcPr>
            <w:tcW w:w="452" w:type="pct"/>
            <w:tcBorders>
              <w:left w:val="single" w:sz="4" w:space="0" w:color="auto"/>
              <w:right w:val="single" w:sz="4" w:space="0" w:color="auto"/>
            </w:tcBorders>
          </w:tcPr>
          <w:p w14:paraId="64D5F35F"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7EE6831C"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6C40D62F"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0E65C396"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710D045E"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1B6D70CE" w14:textId="64D76002"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1465380427"/>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755014216"/>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08A779B3" w14:textId="629A5AE2"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2C083B5A" w14:textId="1BF47E6E" w:rsidTr="00A82DB9">
        <w:trPr>
          <w:trHeight w:val="227"/>
        </w:trPr>
        <w:tc>
          <w:tcPr>
            <w:tcW w:w="156" w:type="pct"/>
            <w:tcBorders>
              <w:top w:val="nil"/>
              <w:bottom w:val="nil"/>
            </w:tcBorders>
            <w:shd w:val="clear" w:color="auto" w:fill="F2F2F2" w:themeFill="background1" w:themeFillShade="F2"/>
          </w:tcPr>
          <w:p w14:paraId="3A85B073"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35CEFBE0" w14:textId="77777777" w:rsidR="009F271A" w:rsidRDefault="009F271A" w:rsidP="009F271A">
            <w:pPr>
              <w:rPr>
                <w:rFonts w:eastAsia="Times New Roman" w:cstheme="minorHAnsi"/>
                <w:color w:val="000000"/>
                <w:sz w:val="16"/>
                <w:szCs w:val="16"/>
              </w:rPr>
            </w:pPr>
          </w:p>
        </w:tc>
        <w:tc>
          <w:tcPr>
            <w:tcW w:w="1168" w:type="pct"/>
            <w:tcBorders>
              <w:right w:val="single" w:sz="4" w:space="0" w:color="auto"/>
            </w:tcBorders>
            <w:shd w:val="clear" w:color="auto" w:fill="FFFFFF" w:themeFill="background1"/>
            <w:hideMark/>
          </w:tcPr>
          <w:p w14:paraId="60A1A0E2" w14:textId="47AA304A" w:rsidR="009F271A" w:rsidRPr="00054652" w:rsidRDefault="009F271A" w:rsidP="009F271A">
            <w:pPr>
              <w:rPr>
                <w:rFonts w:eastAsia="Times New Roman" w:cstheme="minorHAnsi"/>
                <w:b/>
                <w:color w:val="000000"/>
                <w:sz w:val="16"/>
                <w:szCs w:val="16"/>
                <w:highlight w:val="yellow"/>
              </w:rPr>
            </w:pPr>
            <w:r w:rsidRPr="00054652">
              <w:rPr>
                <w:rFonts w:eastAsia="Times New Roman" w:cstheme="minorHAnsi"/>
                <w:b/>
                <w:color w:val="000000"/>
                <w:sz w:val="16"/>
                <w:szCs w:val="16"/>
              </w:rPr>
              <w:t>v</w:t>
            </w:r>
            <w:r w:rsidR="00C617D0">
              <w:rPr>
                <w:rFonts w:eastAsia="Times New Roman" w:cstheme="minorHAnsi"/>
                <w:b/>
                <w:color w:val="000000"/>
                <w:sz w:val="16"/>
                <w:szCs w:val="16"/>
              </w:rPr>
              <w:t>i</w:t>
            </w:r>
            <w:r w:rsidRPr="00054652">
              <w:rPr>
                <w:rFonts w:eastAsia="Times New Roman" w:cstheme="minorHAnsi"/>
                <w:b/>
                <w:color w:val="000000"/>
                <w:sz w:val="16"/>
                <w:szCs w:val="16"/>
              </w:rPr>
              <w:t>.</w:t>
            </w:r>
          </w:p>
        </w:tc>
        <w:tc>
          <w:tcPr>
            <w:tcW w:w="452" w:type="pct"/>
            <w:tcBorders>
              <w:left w:val="single" w:sz="4" w:space="0" w:color="auto"/>
              <w:right w:val="single" w:sz="4" w:space="0" w:color="auto"/>
            </w:tcBorders>
          </w:tcPr>
          <w:p w14:paraId="33A5D625"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7C150D53"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4EAD18B8"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619A3684"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742A4077"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13F7FF42" w14:textId="4307CEF5"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99234111"/>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2127846032"/>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0DA2F07F" w14:textId="5BDB8C73"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22C2A0D1" w14:textId="3EF0E3E5" w:rsidTr="00A82DB9">
        <w:trPr>
          <w:trHeight w:val="227"/>
        </w:trPr>
        <w:tc>
          <w:tcPr>
            <w:tcW w:w="156" w:type="pct"/>
            <w:tcBorders>
              <w:top w:val="nil"/>
              <w:bottom w:val="nil"/>
            </w:tcBorders>
            <w:shd w:val="clear" w:color="auto" w:fill="F2F2F2" w:themeFill="background1" w:themeFillShade="F2"/>
          </w:tcPr>
          <w:p w14:paraId="1A6A90AC"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053CC9AA" w14:textId="77777777" w:rsidR="009F271A" w:rsidRDefault="009F271A" w:rsidP="009F271A">
            <w:pPr>
              <w:rPr>
                <w:rFonts w:eastAsia="Times New Roman" w:cstheme="minorHAnsi"/>
                <w:color w:val="000000"/>
                <w:sz w:val="16"/>
                <w:szCs w:val="16"/>
              </w:rPr>
            </w:pPr>
          </w:p>
        </w:tc>
        <w:tc>
          <w:tcPr>
            <w:tcW w:w="1168" w:type="pct"/>
            <w:tcBorders>
              <w:right w:val="single" w:sz="4" w:space="0" w:color="auto"/>
            </w:tcBorders>
            <w:shd w:val="clear" w:color="auto" w:fill="FFFFFF" w:themeFill="background1"/>
          </w:tcPr>
          <w:p w14:paraId="0811348F" w14:textId="670B57F4" w:rsidR="009F271A" w:rsidRPr="00054652" w:rsidRDefault="009F271A" w:rsidP="009F271A">
            <w:pPr>
              <w:rPr>
                <w:rFonts w:eastAsia="Times New Roman" w:cstheme="minorHAnsi"/>
                <w:b/>
                <w:color w:val="000000"/>
                <w:sz w:val="16"/>
                <w:szCs w:val="16"/>
              </w:rPr>
            </w:pPr>
            <w:r w:rsidRPr="00054652">
              <w:rPr>
                <w:rFonts w:eastAsia="Times New Roman" w:cstheme="minorHAnsi"/>
                <w:b/>
                <w:color w:val="000000"/>
                <w:sz w:val="16"/>
                <w:szCs w:val="16"/>
              </w:rPr>
              <w:t>v</w:t>
            </w:r>
            <w:r w:rsidR="00C617D0">
              <w:rPr>
                <w:rFonts w:eastAsia="Times New Roman" w:cstheme="minorHAnsi"/>
                <w:b/>
                <w:color w:val="000000"/>
                <w:sz w:val="16"/>
                <w:szCs w:val="16"/>
              </w:rPr>
              <w:t>i</w:t>
            </w:r>
            <w:r w:rsidRPr="00054652">
              <w:rPr>
                <w:rFonts w:eastAsia="Times New Roman" w:cstheme="minorHAnsi"/>
                <w:b/>
                <w:color w:val="000000"/>
                <w:sz w:val="16"/>
                <w:szCs w:val="16"/>
              </w:rPr>
              <w:t xml:space="preserve">i. </w:t>
            </w:r>
          </w:p>
        </w:tc>
        <w:tc>
          <w:tcPr>
            <w:tcW w:w="452" w:type="pct"/>
            <w:tcBorders>
              <w:left w:val="single" w:sz="4" w:space="0" w:color="auto"/>
              <w:right w:val="single" w:sz="4" w:space="0" w:color="auto"/>
            </w:tcBorders>
          </w:tcPr>
          <w:p w14:paraId="171A1576"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5EB61C98"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0B73CD10"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748E8A1E"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1B55A0A7"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3F00F4F8" w14:textId="6F39E0D4"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992757734"/>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2026697571"/>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3A63A507" w14:textId="740D3721"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9F271A" w14:paraId="43C5E792" w14:textId="77777777" w:rsidTr="006A662E">
        <w:trPr>
          <w:trHeight w:val="144"/>
        </w:trPr>
        <w:tc>
          <w:tcPr>
            <w:tcW w:w="156" w:type="pct"/>
            <w:tcBorders>
              <w:top w:val="nil"/>
              <w:bottom w:val="nil"/>
            </w:tcBorders>
            <w:shd w:val="clear" w:color="auto" w:fill="F2F2F2" w:themeFill="background1" w:themeFillShade="F2"/>
          </w:tcPr>
          <w:p w14:paraId="4FAE4131" w14:textId="77777777" w:rsidR="009F271A" w:rsidRDefault="009F271A" w:rsidP="009F271A">
            <w:pPr>
              <w:rPr>
                <w:rFonts w:eastAsia="Times New Roman" w:cstheme="minorHAnsi"/>
                <w:color w:val="000000"/>
                <w:sz w:val="16"/>
                <w:szCs w:val="16"/>
              </w:rPr>
            </w:pPr>
          </w:p>
        </w:tc>
        <w:tc>
          <w:tcPr>
            <w:tcW w:w="114" w:type="pct"/>
            <w:tcBorders>
              <w:top w:val="nil"/>
              <w:bottom w:val="single" w:sz="4" w:space="0" w:color="auto"/>
            </w:tcBorders>
            <w:shd w:val="clear" w:color="auto" w:fill="F2F2F2" w:themeFill="background1" w:themeFillShade="F2"/>
          </w:tcPr>
          <w:p w14:paraId="6B07E172" w14:textId="77777777" w:rsidR="009F271A" w:rsidRPr="00DA610D" w:rsidRDefault="009F271A" w:rsidP="009F271A">
            <w:pPr>
              <w:rPr>
                <w:rFonts w:eastAsia="Times New Roman" w:cstheme="minorHAnsi"/>
                <w:b/>
                <w:color w:val="000000"/>
                <w:sz w:val="18"/>
                <w:szCs w:val="18"/>
              </w:rPr>
            </w:pPr>
          </w:p>
        </w:tc>
        <w:tc>
          <w:tcPr>
            <w:tcW w:w="4489" w:type="pct"/>
            <w:gridSpan w:val="7"/>
            <w:tcBorders>
              <w:bottom w:val="single" w:sz="4" w:space="0" w:color="auto"/>
            </w:tcBorders>
            <w:shd w:val="clear" w:color="auto" w:fill="F2F2F2" w:themeFill="background1" w:themeFillShade="F2"/>
            <w:vAlign w:val="center"/>
          </w:tcPr>
          <w:p w14:paraId="2860BACA" w14:textId="77777777" w:rsidR="009F271A" w:rsidRDefault="009F271A" w:rsidP="009F271A">
            <w:pPr>
              <w:rPr>
                <w:rFonts w:eastAsia="Times New Roman" w:cstheme="minorHAnsi"/>
                <w:b/>
                <w:color w:val="000000"/>
                <w:sz w:val="18"/>
                <w:szCs w:val="18"/>
              </w:rPr>
            </w:pPr>
          </w:p>
        </w:tc>
        <w:tc>
          <w:tcPr>
            <w:tcW w:w="241" w:type="pct"/>
            <w:tcBorders>
              <w:bottom w:val="single" w:sz="4" w:space="0" w:color="auto"/>
            </w:tcBorders>
            <w:shd w:val="clear" w:color="auto" w:fill="F2F2F2" w:themeFill="background1" w:themeFillShade="F2"/>
          </w:tcPr>
          <w:p w14:paraId="21EAB246" w14:textId="77777777" w:rsidR="009F271A" w:rsidRDefault="009F271A" w:rsidP="009F271A">
            <w:pPr>
              <w:rPr>
                <w:rFonts w:eastAsia="Times New Roman" w:cstheme="minorHAnsi"/>
                <w:b/>
                <w:color w:val="000000"/>
                <w:sz w:val="18"/>
                <w:szCs w:val="18"/>
              </w:rPr>
            </w:pPr>
          </w:p>
        </w:tc>
      </w:tr>
      <w:tr w:rsidR="009F271A" w14:paraId="32C78C7D" w14:textId="1BBED968" w:rsidTr="006A662E">
        <w:trPr>
          <w:trHeight w:val="288"/>
        </w:trPr>
        <w:tc>
          <w:tcPr>
            <w:tcW w:w="156" w:type="pct"/>
            <w:tcBorders>
              <w:top w:val="nil"/>
              <w:bottom w:val="nil"/>
            </w:tcBorders>
            <w:shd w:val="clear" w:color="auto" w:fill="F2F2F2" w:themeFill="background1" w:themeFillShade="F2"/>
          </w:tcPr>
          <w:p w14:paraId="52D9C442" w14:textId="77777777" w:rsidR="009F271A" w:rsidRDefault="009F271A" w:rsidP="009F271A">
            <w:pPr>
              <w:rPr>
                <w:rFonts w:eastAsia="Times New Roman" w:cstheme="minorHAnsi"/>
                <w:color w:val="000000"/>
                <w:sz w:val="16"/>
                <w:szCs w:val="16"/>
              </w:rPr>
            </w:pPr>
          </w:p>
        </w:tc>
        <w:tc>
          <w:tcPr>
            <w:tcW w:w="114" w:type="pct"/>
            <w:tcBorders>
              <w:bottom w:val="single" w:sz="4" w:space="0" w:color="auto"/>
            </w:tcBorders>
            <w:shd w:val="clear" w:color="auto" w:fill="F2F2F2" w:themeFill="background1" w:themeFillShade="F2"/>
          </w:tcPr>
          <w:p w14:paraId="074B0CA5" w14:textId="37D60E22" w:rsidR="009F271A" w:rsidRDefault="00763120" w:rsidP="006A662E">
            <w:pPr>
              <w:rPr>
                <w:rFonts w:eastAsia="Times New Roman" w:cstheme="minorHAnsi"/>
                <w:color w:val="000000"/>
                <w:sz w:val="16"/>
                <w:szCs w:val="16"/>
              </w:rPr>
            </w:pPr>
            <w:r>
              <w:rPr>
                <w:rFonts w:eastAsia="Times New Roman" w:cstheme="minorHAnsi"/>
                <w:b/>
                <w:color w:val="000000"/>
                <w:sz w:val="18"/>
                <w:szCs w:val="18"/>
              </w:rPr>
              <w:t>f</w:t>
            </w:r>
            <w:r w:rsidR="009F271A" w:rsidRPr="00DA610D">
              <w:rPr>
                <w:rFonts w:eastAsia="Times New Roman" w:cstheme="minorHAnsi"/>
                <w:b/>
                <w:color w:val="000000"/>
                <w:sz w:val="18"/>
                <w:szCs w:val="18"/>
              </w:rPr>
              <w:t>.</w:t>
            </w:r>
          </w:p>
        </w:tc>
        <w:tc>
          <w:tcPr>
            <w:tcW w:w="4489" w:type="pct"/>
            <w:gridSpan w:val="7"/>
            <w:shd w:val="clear" w:color="auto" w:fill="F2F2F2" w:themeFill="background1" w:themeFillShade="F2"/>
            <w:hideMark/>
          </w:tcPr>
          <w:p w14:paraId="6D215505" w14:textId="75701F7B" w:rsidR="009F271A" w:rsidRDefault="009F271A" w:rsidP="006A662E">
            <w:pPr>
              <w:rPr>
                <w:rFonts w:eastAsia="Times New Roman" w:cstheme="minorHAnsi"/>
                <w:color w:val="000000"/>
                <w:sz w:val="16"/>
                <w:szCs w:val="16"/>
              </w:rPr>
            </w:pPr>
            <w:r>
              <w:rPr>
                <w:rFonts w:eastAsia="Times New Roman" w:cstheme="minorHAnsi"/>
                <w:b/>
                <w:color w:val="000000"/>
                <w:sz w:val="18"/>
                <w:szCs w:val="18"/>
              </w:rPr>
              <w:t>WASH in health care facilities</w:t>
            </w:r>
          </w:p>
        </w:tc>
        <w:tc>
          <w:tcPr>
            <w:tcW w:w="241" w:type="pct"/>
            <w:shd w:val="clear" w:color="auto" w:fill="F2F2F2" w:themeFill="background1" w:themeFillShade="F2"/>
          </w:tcPr>
          <w:p w14:paraId="03A738C9" w14:textId="77777777" w:rsidR="009F271A" w:rsidRDefault="009F271A" w:rsidP="009F271A">
            <w:pPr>
              <w:rPr>
                <w:rFonts w:eastAsia="Times New Roman" w:cstheme="minorHAnsi"/>
                <w:b/>
                <w:color w:val="000000"/>
                <w:sz w:val="18"/>
                <w:szCs w:val="18"/>
              </w:rPr>
            </w:pPr>
          </w:p>
        </w:tc>
      </w:tr>
      <w:tr w:rsidR="00C23430" w14:paraId="784CE664" w14:textId="413A2DDE" w:rsidTr="00A82DB9">
        <w:trPr>
          <w:trHeight w:val="227"/>
        </w:trPr>
        <w:tc>
          <w:tcPr>
            <w:tcW w:w="156" w:type="pct"/>
            <w:tcBorders>
              <w:top w:val="nil"/>
              <w:bottom w:val="nil"/>
            </w:tcBorders>
            <w:shd w:val="clear" w:color="auto" w:fill="F2F2F2" w:themeFill="background1" w:themeFillShade="F2"/>
          </w:tcPr>
          <w:p w14:paraId="36FB12DD" w14:textId="77777777" w:rsidR="009F271A" w:rsidRDefault="009F271A" w:rsidP="009F271A">
            <w:pPr>
              <w:rPr>
                <w:rFonts w:eastAsia="Times New Roman" w:cstheme="minorHAnsi"/>
                <w:color w:val="000000"/>
                <w:sz w:val="16"/>
                <w:szCs w:val="16"/>
              </w:rPr>
            </w:pPr>
          </w:p>
        </w:tc>
        <w:tc>
          <w:tcPr>
            <w:tcW w:w="114" w:type="pct"/>
            <w:tcBorders>
              <w:bottom w:val="nil"/>
            </w:tcBorders>
            <w:shd w:val="clear" w:color="auto" w:fill="F2F2F2" w:themeFill="background1" w:themeFillShade="F2"/>
          </w:tcPr>
          <w:p w14:paraId="590F6BF2" w14:textId="77777777" w:rsidR="009F271A" w:rsidRPr="00DA610D" w:rsidRDefault="009F271A" w:rsidP="009F271A">
            <w:pPr>
              <w:rPr>
                <w:rFonts w:eastAsia="Times New Roman" w:cstheme="minorHAnsi"/>
                <w:b/>
                <w:color w:val="000000"/>
                <w:sz w:val="18"/>
                <w:szCs w:val="18"/>
              </w:rPr>
            </w:pPr>
          </w:p>
        </w:tc>
        <w:tc>
          <w:tcPr>
            <w:tcW w:w="1168" w:type="pct"/>
            <w:tcBorders>
              <w:right w:val="single" w:sz="4" w:space="0" w:color="auto"/>
            </w:tcBorders>
            <w:shd w:val="clear" w:color="auto" w:fill="F2F2F2" w:themeFill="background1" w:themeFillShade="F2"/>
          </w:tcPr>
          <w:p w14:paraId="3FACFD94" w14:textId="6974AC6A" w:rsidR="009F271A" w:rsidRPr="00EF7C14" w:rsidRDefault="00C617D0" w:rsidP="009F271A">
            <w:pPr>
              <w:rPr>
                <w:rFonts w:eastAsia="Times New Roman" w:cstheme="minorHAnsi"/>
                <w:color w:val="000000"/>
                <w:sz w:val="16"/>
                <w:szCs w:val="16"/>
              </w:rPr>
            </w:pPr>
            <w:proofErr w:type="spellStart"/>
            <w:r>
              <w:rPr>
                <w:rFonts w:eastAsia="Times New Roman" w:cstheme="minorHAnsi"/>
                <w:b/>
                <w:color w:val="000000"/>
                <w:sz w:val="16"/>
                <w:szCs w:val="16"/>
              </w:rPr>
              <w:t>i</w:t>
            </w:r>
            <w:proofErr w:type="spellEnd"/>
            <w:r w:rsidR="009F271A" w:rsidRPr="00054652">
              <w:rPr>
                <w:rFonts w:eastAsia="Times New Roman" w:cstheme="minorHAnsi"/>
                <w:b/>
                <w:color w:val="000000"/>
                <w:sz w:val="16"/>
                <w:szCs w:val="16"/>
              </w:rPr>
              <w:t>.</w:t>
            </w:r>
            <w:r w:rsidR="009F271A">
              <w:rPr>
                <w:rFonts w:eastAsia="Times New Roman" w:cstheme="minorHAnsi"/>
                <w:color w:val="000000"/>
                <w:sz w:val="16"/>
                <w:szCs w:val="16"/>
              </w:rPr>
              <w:t xml:space="preserve"> </w:t>
            </w:r>
            <w:r w:rsidR="009F271A" w:rsidRPr="00EF7C14">
              <w:rPr>
                <w:rFonts w:eastAsia="Times New Roman" w:cstheme="minorHAnsi"/>
                <w:color w:val="000000"/>
                <w:sz w:val="16"/>
                <w:szCs w:val="16"/>
              </w:rPr>
              <w:t xml:space="preserve">Sanitation facilities </w:t>
            </w:r>
          </w:p>
        </w:tc>
        <w:tc>
          <w:tcPr>
            <w:tcW w:w="452" w:type="pct"/>
            <w:tcBorders>
              <w:left w:val="single" w:sz="4" w:space="0" w:color="auto"/>
              <w:right w:val="single" w:sz="4" w:space="0" w:color="auto"/>
            </w:tcBorders>
          </w:tcPr>
          <w:p w14:paraId="6A88E85C"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21470A35"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3D5F659A"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0FC99054"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42B28FA7"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573DC8CB" w14:textId="622A90E4"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1773896417"/>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542090108"/>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6FFE75FC" w14:textId="52A89F0D"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0AB777A2" w14:textId="10014AAC" w:rsidTr="00A82DB9">
        <w:trPr>
          <w:trHeight w:val="227"/>
        </w:trPr>
        <w:tc>
          <w:tcPr>
            <w:tcW w:w="156" w:type="pct"/>
            <w:tcBorders>
              <w:top w:val="nil"/>
              <w:bottom w:val="nil"/>
            </w:tcBorders>
            <w:shd w:val="clear" w:color="auto" w:fill="F2F2F2" w:themeFill="background1" w:themeFillShade="F2"/>
          </w:tcPr>
          <w:p w14:paraId="78680AAC"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4A6E605F" w14:textId="77777777" w:rsidR="009F271A" w:rsidRPr="00DA610D" w:rsidRDefault="009F271A" w:rsidP="009F271A">
            <w:pPr>
              <w:rPr>
                <w:rFonts w:eastAsia="Times New Roman" w:cstheme="minorHAnsi"/>
                <w:b/>
                <w:color w:val="000000"/>
                <w:sz w:val="18"/>
                <w:szCs w:val="18"/>
              </w:rPr>
            </w:pPr>
          </w:p>
        </w:tc>
        <w:tc>
          <w:tcPr>
            <w:tcW w:w="1168" w:type="pct"/>
            <w:tcBorders>
              <w:right w:val="single" w:sz="4" w:space="0" w:color="auto"/>
            </w:tcBorders>
            <w:shd w:val="clear" w:color="auto" w:fill="F2F2F2" w:themeFill="background1" w:themeFillShade="F2"/>
          </w:tcPr>
          <w:p w14:paraId="0773E7F8" w14:textId="3C074CBA" w:rsidR="009F271A" w:rsidRPr="00EF7C14" w:rsidRDefault="009F271A" w:rsidP="009F271A">
            <w:pPr>
              <w:rPr>
                <w:rFonts w:eastAsia="Times New Roman" w:cstheme="minorHAnsi"/>
                <w:color w:val="000000"/>
                <w:sz w:val="16"/>
                <w:szCs w:val="16"/>
              </w:rPr>
            </w:pPr>
            <w:r w:rsidRPr="00054652">
              <w:rPr>
                <w:rFonts w:eastAsia="Times New Roman" w:cstheme="minorHAnsi"/>
                <w:b/>
                <w:color w:val="000000"/>
                <w:sz w:val="16"/>
                <w:szCs w:val="16"/>
              </w:rPr>
              <w:t>i</w:t>
            </w:r>
            <w:r w:rsidR="00C617D0">
              <w:rPr>
                <w:rFonts w:eastAsia="Times New Roman" w:cstheme="minorHAnsi"/>
                <w:b/>
                <w:color w:val="000000"/>
                <w:sz w:val="16"/>
                <w:szCs w:val="16"/>
              </w:rPr>
              <w:t>i</w:t>
            </w:r>
            <w:r w:rsidRPr="00054652">
              <w:rPr>
                <w:rFonts w:eastAsia="Times New Roman" w:cstheme="minorHAnsi"/>
                <w:b/>
                <w:color w:val="000000"/>
                <w:sz w:val="16"/>
                <w:szCs w:val="16"/>
              </w:rPr>
              <w:t>.</w:t>
            </w:r>
            <w:r>
              <w:rPr>
                <w:rFonts w:eastAsia="Times New Roman" w:cstheme="minorHAnsi"/>
                <w:color w:val="000000"/>
                <w:sz w:val="16"/>
                <w:szCs w:val="16"/>
              </w:rPr>
              <w:t xml:space="preserve"> </w:t>
            </w:r>
            <w:r w:rsidR="002D13D9">
              <w:rPr>
                <w:rFonts w:eastAsia="Times New Roman" w:cstheme="minorHAnsi"/>
                <w:color w:val="000000"/>
                <w:sz w:val="16"/>
                <w:szCs w:val="16"/>
              </w:rPr>
              <w:t>Drinking-w</w:t>
            </w:r>
            <w:r w:rsidRPr="00EF7C14">
              <w:rPr>
                <w:rFonts w:eastAsia="Times New Roman" w:cstheme="minorHAnsi"/>
                <w:color w:val="000000"/>
                <w:sz w:val="16"/>
                <w:szCs w:val="16"/>
              </w:rPr>
              <w:t xml:space="preserve">ater supply </w:t>
            </w:r>
          </w:p>
        </w:tc>
        <w:tc>
          <w:tcPr>
            <w:tcW w:w="452" w:type="pct"/>
            <w:tcBorders>
              <w:left w:val="single" w:sz="4" w:space="0" w:color="auto"/>
              <w:right w:val="single" w:sz="4" w:space="0" w:color="auto"/>
            </w:tcBorders>
          </w:tcPr>
          <w:p w14:paraId="0496C534"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27180088"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5ED9346D"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4DBD1D54"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6B1AF049"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03811962" w14:textId="66E18B4F"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396284111"/>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010677759"/>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1C9A615C" w14:textId="5BCCD868"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489F8999" w14:textId="6995B4BA" w:rsidTr="00A82DB9">
        <w:trPr>
          <w:trHeight w:val="227"/>
        </w:trPr>
        <w:tc>
          <w:tcPr>
            <w:tcW w:w="156" w:type="pct"/>
            <w:tcBorders>
              <w:top w:val="nil"/>
              <w:bottom w:val="nil"/>
            </w:tcBorders>
            <w:shd w:val="clear" w:color="auto" w:fill="F2F2F2" w:themeFill="background1" w:themeFillShade="F2"/>
          </w:tcPr>
          <w:p w14:paraId="158A7101"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7B1E0256" w14:textId="77777777" w:rsidR="009F271A" w:rsidRPr="00DA610D" w:rsidRDefault="009F271A" w:rsidP="009F271A">
            <w:pPr>
              <w:rPr>
                <w:rFonts w:eastAsia="Times New Roman" w:cstheme="minorHAnsi"/>
                <w:b/>
                <w:color w:val="000000"/>
                <w:sz w:val="18"/>
                <w:szCs w:val="18"/>
              </w:rPr>
            </w:pPr>
          </w:p>
        </w:tc>
        <w:tc>
          <w:tcPr>
            <w:tcW w:w="1168" w:type="pct"/>
            <w:tcBorders>
              <w:right w:val="single" w:sz="4" w:space="0" w:color="auto"/>
            </w:tcBorders>
            <w:shd w:val="clear" w:color="auto" w:fill="F2F2F2" w:themeFill="background1" w:themeFillShade="F2"/>
            <w:vAlign w:val="center"/>
          </w:tcPr>
          <w:p w14:paraId="494C8851" w14:textId="3E510203" w:rsidR="009F271A" w:rsidRPr="00EF7C14" w:rsidRDefault="00C617D0" w:rsidP="005316D7">
            <w:pPr>
              <w:rPr>
                <w:rFonts w:eastAsia="Times New Roman" w:cstheme="minorHAnsi"/>
                <w:color w:val="000000"/>
                <w:sz w:val="16"/>
                <w:szCs w:val="16"/>
              </w:rPr>
            </w:pPr>
            <w:r>
              <w:rPr>
                <w:rFonts w:eastAsia="Times New Roman" w:cstheme="minorHAnsi"/>
                <w:b/>
                <w:color w:val="000000"/>
                <w:sz w:val="16"/>
                <w:szCs w:val="16"/>
              </w:rPr>
              <w:t>i</w:t>
            </w:r>
            <w:r w:rsidR="00E06B0D">
              <w:rPr>
                <w:rFonts w:eastAsia="Times New Roman" w:cstheme="minorHAnsi"/>
                <w:b/>
                <w:color w:val="000000"/>
                <w:sz w:val="16"/>
                <w:szCs w:val="16"/>
              </w:rPr>
              <w:t>ii</w:t>
            </w:r>
            <w:r w:rsidR="009F271A">
              <w:rPr>
                <w:rFonts w:eastAsia="Times New Roman" w:cstheme="minorHAnsi"/>
                <w:color w:val="000000"/>
                <w:sz w:val="16"/>
                <w:szCs w:val="16"/>
              </w:rPr>
              <w:t xml:space="preserve">. </w:t>
            </w:r>
            <w:r w:rsidR="009F271A" w:rsidRPr="00EF7C14">
              <w:rPr>
                <w:rFonts w:eastAsia="Times New Roman" w:cstheme="minorHAnsi"/>
                <w:color w:val="000000"/>
                <w:sz w:val="16"/>
                <w:szCs w:val="16"/>
              </w:rPr>
              <w:t>Hygiene</w:t>
            </w:r>
            <w:r w:rsidR="005316D7">
              <w:rPr>
                <w:rFonts w:eastAsia="Times New Roman" w:cstheme="minorHAnsi"/>
                <w:color w:val="000000"/>
                <w:sz w:val="16"/>
                <w:szCs w:val="16"/>
              </w:rPr>
              <w:t>/handwashing</w:t>
            </w:r>
            <w:r w:rsidR="009F271A" w:rsidRPr="00EF7C14">
              <w:rPr>
                <w:rFonts w:eastAsia="Times New Roman" w:cstheme="minorHAnsi"/>
                <w:color w:val="000000"/>
                <w:sz w:val="16"/>
                <w:szCs w:val="16"/>
              </w:rPr>
              <w:t xml:space="preserve"> </w:t>
            </w:r>
          </w:p>
        </w:tc>
        <w:tc>
          <w:tcPr>
            <w:tcW w:w="452" w:type="pct"/>
            <w:tcBorders>
              <w:left w:val="single" w:sz="4" w:space="0" w:color="auto"/>
              <w:right w:val="single" w:sz="4" w:space="0" w:color="auto"/>
            </w:tcBorders>
          </w:tcPr>
          <w:p w14:paraId="181654A2"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2BB99016"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08D96F8A"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1898C8EB"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3860934C"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6BFF9FBA" w14:textId="4E2A60CB"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601925683"/>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92356034"/>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2F432727" w14:textId="22323B2F"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53A1F036" w14:textId="07C29104" w:rsidTr="00A82DB9">
        <w:trPr>
          <w:trHeight w:val="227"/>
        </w:trPr>
        <w:tc>
          <w:tcPr>
            <w:tcW w:w="156" w:type="pct"/>
            <w:tcBorders>
              <w:top w:val="nil"/>
              <w:bottom w:val="nil"/>
            </w:tcBorders>
            <w:shd w:val="clear" w:color="auto" w:fill="F2F2F2" w:themeFill="background1" w:themeFillShade="F2"/>
          </w:tcPr>
          <w:p w14:paraId="36014FA0"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6B587461" w14:textId="77777777" w:rsidR="009F271A" w:rsidRPr="00DA610D" w:rsidRDefault="009F271A" w:rsidP="009F271A">
            <w:pPr>
              <w:rPr>
                <w:rFonts w:eastAsia="Times New Roman" w:cstheme="minorHAnsi"/>
                <w:b/>
                <w:color w:val="000000"/>
                <w:sz w:val="18"/>
                <w:szCs w:val="18"/>
              </w:rPr>
            </w:pPr>
          </w:p>
        </w:tc>
        <w:tc>
          <w:tcPr>
            <w:tcW w:w="1168" w:type="pct"/>
            <w:tcBorders>
              <w:right w:val="single" w:sz="4" w:space="0" w:color="auto"/>
            </w:tcBorders>
            <w:shd w:val="clear" w:color="auto" w:fill="FFFFFF" w:themeFill="background1"/>
            <w:vAlign w:val="center"/>
          </w:tcPr>
          <w:p w14:paraId="3B75A37A" w14:textId="44C71491" w:rsidR="009F271A" w:rsidRPr="00054652" w:rsidRDefault="00E06B0D" w:rsidP="009F271A">
            <w:pPr>
              <w:rPr>
                <w:rStyle w:val="CommentReference"/>
                <w:b/>
                <w:szCs w:val="16"/>
              </w:rPr>
            </w:pPr>
            <w:r>
              <w:rPr>
                <w:rStyle w:val="CommentReference"/>
                <w:b/>
                <w:szCs w:val="16"/>
              </w:rPr>
              <w:t>i</w:t>
            </w:r>
            <w:r w:rsidR="009F271A" w:rsidRPr="00054652">
              <w:rPr>
                <w:rStyle w:val="CommentReference"/>
                <w:b/>
                <w:szCs w:val="16"/>
              </w:rPr>
              <w:t xml:space="preserve">v. </w:t>
            </w:r>
          </w:p>
        </w:tc>
        <w:tc>
          <w:tcPr>
            <w:tcW w:w="452" w:type="pct"/>
            <w:tcBorders>
              <w:left w:val="single" w:sz="4" w:space="0" w:color="auto"/>
              <w:right w:val="single" w:sz="4" w:space="0" w:color="auto"/>
            </w:tcBorders>
          </w:tcPr>
          <w:p w14:paraId="2B0D4B13"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3805E3E1"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55040F9F"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17D81B49"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589B6ECC"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5DF6798D" w14:textId="0D3F5776"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849023150"/>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676570568"/>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4E41EE8A" w14:textId="5169F0D6"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73966EFB" w14:textId="526904CA" w:rsidTr="00A82DB9">
        <w:trPr>
          <w:trHeight w:val="227"/>
        </w:trPr>
        <w:tc>
          <w:tcPr>
            <w:tcW w:w="156" w:type="pct"/>
            <w:tcBorders>
              <w:top w:val="nil"/>
              <w:bottom w:val="nil"/>
            </w:tcBorders>
            <w:shd w:val="clear" w:color="auto" w:fill="F2F2F2" w:themeFill="background1" w:themeFillShade="F2"/>
          </w:tcPr>
          <w:p w14:paraId="67459FD8"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7512068B" w14:textId="77777777" w:rsidR="009F271A" w:rsidRPr="00DA610D" w:rsidRDefault="009F271A" w:rsidP="009F271A">
            <w:pPr>
              <w:rPr>
                <w:rFonts w:eastAsia="Times New Roman" w:cstheme="minorHAnsi"/>
                <w:b/>
                <w:color w:val="000000"/>
                <w:sz w:val="18"/>
                <w:szCs w:val="18"/>
              </w:rPr>
            </w:pPr>
          </w:p>
        </w:tc>
        <w:tc>
          <w:tcPr>
            <w:tcW w:w="1168" w:type="pct"/>
            <w:tcBorders>
              <w:right w:val="single" w:sz="4" w:space="0" w:color="auto"/>
            </w:tcBorders>
            <w:shd w:val="clear" w:color="auto" w:fill="FFFFFF" w:themeFill="background1"/>
            <w:vAlign w:val="center"/>
          </w:tcPr>
          <w:p w14:paraId="4F9203F9" w14:textId="246CD299" w:rsidR="009F271A" w:rsidRPr="00054652" w:rsidRDefault="00B23A45" w:rsidP="009F271A">
            <w:pPr>
              <w:rPr>
                <w:rStyle w:val="CommentReference"/>
                <w:b/>
                <w:szCs w:val="16"/>
              </w:rPr>
            </w:pPr>
            <w:r>
              <w:rPr>
                <w:rStyle w:val="CommentReference"/>
                <w:b/>
                <w:szCs w:val="16"/>
              </w:rPr>
              <w:t>v</w:t>
            </w:r>
            <w:r w:rsidR="009F271A" w:rsidRPr="00054652">
              <w:rPr>
                <w:rStyle w:val="CommentReference"/>
                <w:b/>
                <w:szCs w:val="16"/>
              </w:rPr>
              <w:t>.</w:t>
            </w:r>
          </w:p>
        </w:tc>
        <w:tc>
          <w:tcPr>
            <w:tcW w:w="452" w:type="pct"/>
            <w:tcBorders>
              <w:left w:val="single" w:sz="4" w:space="0" w:color="auto"/>
              <w:right w:val="single" w:sz="4" w:space="0" w:color="auto"/>
            </w:tcBorders>
          </w:tcPr>
          <w:p w14:paraId="2FAF3C81"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70B0DA8E"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4BBD748B"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3E2CD52F"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58FB3A00"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38ECE83E" w14:textId="07FC2B11"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1069804397"/>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692907285"/>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21E99F5D" w14:textId="2335C8C1"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2340BBC3" w14:textId="1A936E6E" w:rsidTr="00A82DB9">
        <w:trPr>
          <w:trHeight w:val="227"/>
        </w:trPr>
        <w:tc>
          <w:tcPr>
            <w:tcW w:w="156" w:type="pct"/>
            <w:tcBorders>
              <w:top w:val="nil"/>
              <w:bottom w:val="nil"/>
            </w:tcBorders>
            <w:shd w:val="clear" w:color="auto" w:fill="F2F2F2" w:themeFill="background1" w:themeFillShade="F2"/>
          </w:tcPr>
          <w:p w14:paraId="14BACC37"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5D39231C" w14:textId="77777777" w:rsidR="009F271A" w:rsidRPr="00DA610D" w:rsidRDefault="009F271A" w:rsidP="009F271A">
            <w:pPr>
              <w:rPr>
                <w:rFonts w:eastAsia="Times New Roman" w:cstheme="minorHAnsi"/>
                <w:b/>
                <w:color w:val="000000"/>
                <w:sz w:val="18"/>
                <w:szCs w:val="18"/>
              </w:rPr>
            </w:pPr>
          </w:p>
        </w:tc>
        <w:tc>
          <w:tcPr>
            <w:tcW w:w="1168" w:type="pct"/>
            <w:tcBorders>
              <w:right w:val="single" w:sz="4" w:space="0" w:color="auto"/>
            </w:tcBorders>
            <w:shd w:val="clear" w:color="auto" w:fill="FFFFFF" w:themeFill="background1"/>
            <w:vAlign w:val="center"/>
          </w:tcPr>
          <w:p w14:paraId="7404CDCC" w14:textId="7DD7FBD7" w:rsidR="009F271A" w:rsidRPr="00054652" w:rsidRDefault="00B23A45" w:rsidP="009F271A">
            <w:pPr>
              <w:rPr>
                <w:rStyle w:val="CommentReference"/>
                <w:b/>
                <w:szCs w:val="16"/>
              </w:rPr>
            </w:pPr>
            <w:r>
              <w:rPr>
                <w:rStyle w:val="CommentReference"/>
                <w:b/>
                <w:szCs w:val="16"/>
              </w:rPr>
              <w:t>v</w:t>
            </w:r>
            <w:r w:rsidR="009F271A" w:rsidRPr="00054652">
              <w:rPr>
                <w:rStyle w:val="CommentReference"/>
                <w:b/>
                <w:szCs w:val="16"/>
              </w:rPr>
              <w:t>i.</w:t>
            </w:r>
          </w:p>
        </w:tc>
        <w:tc>
          <w:tcPr>
            <w:tcW w:w="452" w:type="pct"/>
            <w:tcBorders>
              <w:left w:val="single" w:sz="4" w:space="0" w:color="auto"/>
              <w:right w:val="single" w:sz="4" w:space="0" w:color="auto"/>
            </w:tcBorders>
          </w:tcPr>
          <w:p w14:paraId="77580923"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076371A3"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0D0B3FAD"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039691F0"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42695F9B"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5F8598B8" w14:textId="26EE8B95"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2045967241"/>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p>
        </w:tc>
        <w:sdt>
          <w:sdtPr>
            <w:rPr>
              <w:rFonts w:eastAsia="Times New Roman" w:cstheme="minorHAnsi"/>
              <w:color w:val="000000"/>
              <w:sz w:val="16"/>
              <w:szCs w:val="16"/>
            </w:rPr>
            <w:id w:val="-1890264194"/>
            <w14:checkbox>
              <w14:checked w14:val="0"/>
              <w14:checkedState w14:val="2612" w14:font="MS Gothic"/>
              <w14:uncheckedState w14:val="2610" w14:font="MS Gothic"/>
            </w14:checkbox>
          </w:sdtPr>
          <w:sdtEndPr/>
          <w:sdtContent>
            <w:tc>
              <w:tcPr>
                <w:tcW w:w="241" w:type="pct"/>
                <w:tcBorders>
                  <w:left w:val="single" w:sz="4" w:space="0" w:color="auto"/>
                </w:tcBorders>
                <w:vAlign w:val="center"/>
              </w:tcPr>
              <w:p w14:paraId="25003BEB" w14:textId="76B3B576"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9F271A" w14:paraId="11DB3D93" w14:textId="77777777" w:rsidTr="00B23A45">
        <w:trPr>
          <w:trHeight w:val="144"/>
        </w:trPr>
        <w:tc>
          <w:tcPr>
            <w:tcW w:w="156" w:type="pct"/>
            <w:tcBorders>
              <w:top w:val="nil"/>
              <w:bottom w:val="nil"/>
            </w:tcBorders>
            <w:shd w:val="clear" w:color="auto" w:fill="F2F2F2" w:themeFill="background1" w:themeFillShade="F2"/>
          </w:tcPr>
          <w:p w14:paraId="657C28F9" w14:textId="77777777" w:rsidR="009F271A" w:rsidRDefault="009F271A" w:rsidP="009F271A">
            <w:pPr>
              <w:rPr>
                <w:rFonts w:eastAsia="Times New Roman" w:cstheme="minorHAnsi"/>
                <w:color w:val="000000"/>
                <w:sz w:val="16"/>
                <w:szCs w:val="16"/>
              </w:rPr>
            </w:pPr>
          </w:p>
        </w:tc>
        <w:tc>
          <w:tcPr>
            <w:tcW w:w="114" w:type="pct"/>
            <w:tcBorders>
              <w:top w:val="nil"/>
              <w:bottom w:val="single" w:sz="4" w:space="0" w:color="auto"/>
            </w:tcBorders>
            <w:shd w:val="clear" w:color="auto" w:fill="F2F2F2" w:themeFill="background1" w:themeFillShade="F2"/>
          </w:tcPr>
          <w:p w14:paraId="673CC301" w14:textId="77777777" w:rsidR="009F271A" w:rsidRPr="00DA610D" w:rsidRDefault="009F271A" w:rsidP="009F271A">
            <w:pPr>
              <w:rPr>
                <w:rFonts w:eastAsia="Times New Roman" w:cstheme="minorHAnsi"/>
                <w:b/>
                <w:color w:val="000000"/>
                <w:sz w:val="18"/>
                <w:szCs w:val="18"/>
              </w:rPr>
            </w:pPr>
          </w:p>
        </w:tc>
        <w:tc>
          <w:tcPr>
            <w:tcW w:w="4489" w:type="pct"/>
            <w:gridSpan w:val="7"/>
            <w:tcBorders>
              <w:bottom w:val="single" w:sz="4" w:space="0" w:color="auto"/>
            </w:tcBorders>
            <w:shd w:val="clear" w:color="auto" w:fill="F2F2F2" w:themeFill="background1" w:themeFillShade="F2"/>
            <w:vAlign w:val="center"/>
          </w:tcPr>
          <w:p w14:paraId="2111EDE8" w14:textId="77777777" w:rsidR="009F271A" w:rsidRDefault="009F271A" w:rsidP="009F271A">
            <w:pPr>
              <w:rPr>
                <w:rFonts w:eastAsia="Times New Roman" w:cstheme="minorHAnsi"/>
                <w:b/>
                <w:color w:val="000000"/>
                <w:sz w:val="18"/>
                <w:szCs w:val="18"/>
              </w:rPr>
            </w:pPr>
          </w:p>
        </w:tc>
        <w:tc>
          <w:tcPr>
            <w:tcW w:w="241" w:type="pct"/>
            <w:tcBorders>
              <w:bottom w:val="single" w:sz="4" w:space="0" w:color="auto"/>
            </w:tcBorders>
            <w:shd w:val="clear" w:color="auto" w:fill="F2F2F2" w:themeFill="background1" w:themeFillShade="F2"/>
          </w:tcPr>
          <w:p w14:paraId="47E0B060" w14:textId="77777777" w:rsidR="009F271A" w:rsidRDefault="009F271A" w:rsidP="009F271A">
            <w:pPr>
              <w:rPr>
                <w:rFonts w:eastAsia="Times New Roman" w:cstheme="minorHAnsi"/>
                <w:b/>
                <w:color w:val="000000"/>
                <w:sz w:val="18"/>
                <w:szCs w:val="18"/>
              </w:rPr>
            </w:pPr>
          </w:p>
        </w:tc>
      </w:tr>
      <w:tr w:rsidR="009F271A" w14:paraId="11DB750D" w14:textId="15076491" w:rsidTr="00B23A45">
        <w:trPr>
          <w:trHeight w:val="288"/>
        </w:trPr>
        <w:tc>
          <w:tcPr>
            <w:tcW w:w="156" w:type="pct"/>
            <w:tcBorders>
              <w:top w:val="nil"/>
              <w:bottom w:val="nil"/>
            </w:tcBorders>
            <w:shd w:val="clear" w:color="auto" w:fill="F2F2F2" w:themeFill="background1" w:themeFillShade="F2"/>
          </w:tcPr>
          <w:p w14:paraId="2C657200" w14:textId="77777777" w:rsidR="009F271A" w:rsidRDefault="009F271A" w:rsidP="009F271A">
            <w:pPr>
              <w:rPr>
                <w:rFonts w:eastAsia="Times New Roman" w:cstheme="minorHAnsi"/>
                <w:color w:val="000000"/>
                <w:sz w:val="16"/>
                <w:szCs w:val="16"/>
              </w:rPr>
            </w:pPr>
          </w:p>
        </w:tc>
        <w:tc>
          <w:tcPr>
            <w:tcW w:w="114" w:type="pct"/>
            <w:tcBorders>
              <w:bottom w:val="single" w:sz="4" w:space="0" w:color="auto"/>
            </w:tcBorders>
            <w:shd w:val="clear" w:color="auto" w:fill="F2F2F2" w:themeFill="background1" w:themeFillShade="F2"/>
          </w:tcPr>
          <w:p w14:paraId="4AD334A1" w14:textId="69D84965" w:rsidR="009F271A" w:rsidRDefault="00763120" w:rsidP="009F271A">
            <w:pPr>
              <w:rPr>
                <w:rFonts w:eastAsia="Times New Roman" w:cstheme="minorHAnsi"/>
                <w:color w:val="000000"/>
                <w:sz w:val="16"/>
                <w:szCs w:val="16"/>
              </w:rPr>
            </w:pPr>
            <w:r>
              <w:rPr>
                <w:rFonts w:eastAsia="Times New Roman" w:cstheme="minorHAnsi"/>
                <w:b/>
                <w:color w:val="000000"/>
                <w:sz w:val="18"/>
                <w:szCs w:val="18"/>
              </w:rPr>
              <w:t>g</w:t>
            </w:r>
            <w:r w:rsidR="009F271A" w:rsidRPr="00DA610D">
              <w:rPr>
                <w:rFonts w:eastAsia="Times New Roman" w:cstheme="minorHAnsi"/>
                <w:b/>
                <w:color w:val="000000"/>
                <w:sz w:val="18"/>
                <w:szCs w:val="18"/>
              </w:rPr>
              <w:t>.</w:t>
            </w:r>
          </w:p>
        </w:tc>
        <w:tc>
          <w:tcPr>
            <w:tcW w:w="4489" w:type="pct"/>
            <w:gridSpan w:val="7"/>
            <w:shd w:val="clear" w:color="auto" w:fill="F2F2F2" w:themeFill="background1" w:themeFillShade="F2"/>
            <w:vAlign w:val="center"/>
            <w:hideMark/>
          </w:tcPr>
          <w:p w14:paraId="079247DC" w14:textId="6224C156" w:rsidR="009F271A" w:rsidRDefault="009F271A" w:rsidP="009F271A">
            <w:pPr>
              <w:rPr>
                <w:rFonts w:eastAsia="Times New Roman" w:cstheme="minorHAnsi"/>
                <w:color w:val="000000"/>
                <w:sz w:val="16"/>
                <w:szCs w:val="16"/>
              </w:rPr>
            </w:pPr>
            <w:r>
              <w:rPr>
                <w:rFonts w:eastAsia="Times New Roman" w:cstheme="minorHAnsi"/>
                <w:b/>
                <w:color w:val="000000"/>
                <w:sz w:val="18"/>
                <w:szCs w:val="18"/>
              </w:rPr>
              <w:t>WASH in schools</w:t>
            </w:r>
          </w:p>
        </w:tc>
        <w:tc>
          <w:tcPr>
            <w:tcW w:w="241" w:type="pct"/>
            <w:shd w:val="clear" w:color="auto" w:fill="F2F2F2" w:themeFill="background1" w:themeFillShade="F2"/>
          </w:tcPr>
          <w:p w14:paraId="57A9B902" w14:textId="77777777" w:rsidR="009F271A" w:rsidRDefault="009F271A" w:rsidP="009F271A">
            <w:pPr>
              <w:rPr>
                <w:rFonts w:eastAsia="Times New Roman" w:cstheme="minorHAnsi"/>
                <w:b/>
                <w:color w:val="000000"/>
                <w:sz w:val="18"/>
                <w:szCs w:val="18"/>
              </w:rPr>
            </w:pPr>
          </w:p>
        </w:tc>
      </w:tr>
      <w:tr w:rsidR="00C23430" w14:paraId="7CA65392" w14:textId="252B739F" w:rsidTr="00A82DB9">
        <w:trPr>
          <w:trHeight w:val="227"/>
        </w:trPr>
        <w:tc>
          <w:tcPr>
            <w:tcW w:w="156" w:type="pct"/>
            <w:tcBorders>
              <w:top w:val="nil"/>
              <w:bottom w:val="nil"/>
            </w:tcBorders>
            <w:shd w:val="clear" w:color="auto" w:fill="F2F2F2" w:themeFill="background1" w:themeFillShade="F2"/>
          </w:tcPr>
          <w:p w14:paraId="4F25562F" w14:textId="77777777" w:rsidR="009F271A" w:rsidRDefault="009F271A" w:rsidP="009F271A">
            <w:pPr>
              <w:rPr>
                <w:rFonts w:eastAsia="Times New Roman" w:cstheme="minorHAnsi"/>
                <w:color w:val="000000"/>
                <w:sz w:val="16"/>
                <w:szCs w:val="16"/>
              </w:rPr>
            </w:pPr>
          </w:p>
        </w:tc>
        <w:tc>
          <w:tcPr>
            <w:tcW w:w="114" w:type="pct"/>
            <w:tcBorders>
              <w:bottom w:val="nil"/>
            </w:tcBorders>
            <w:shd w:val="clear" w:color="auto" w:fill="F2F2F2" w:themeFill="background1" w:themeFillShade="F2"/>
          </w:tcPr>
          <w:p w14:paraId="6668278F" w14:textId="77777777" w:rsidR="009F271A" w:rsidRPr="00DA610D" w:rsidRDefault="009F271A" w:rsidP="009F271A">
            <w:pPr>
              <w:rPr>
                <w:rFonts w:eastAsia="Times New Roman" w:cstheme="minorHAnsi"/>
                <w:b/>
                <w:color w:val="000000"/>
                <w:sz w:val="18"/>
                <w:szCs w:val="18"/>
              </w:rPr>
            </w:pPr>
          </w:p>
        </w:tc>
        <w:tc>
          <w:tcPr>
            <w:tcW w:w="1168" w:type="pct"/>
            <w:tcBorders>
              <w:right w:val="single" w:sz="4" w:space="0" w:color="auto"/>
            </w:tcBorders>
            <w:shd w:val="clear" w:color="auto" w:fill="F2F2F2" w:themeFill="background1" w:themeFillShade="F2"/>
          </w:tcPr>
          <w:p w14:paraId="44C274A9" w14:textId="3719FE0C" w:rsidR="009F271A" w:rsidRDefault="00C617D0" w:rsidP="009F271A">
            <w:pPr>
              <w:rPr>
                <w:rFonts w:eastAsia="Times New Roman" w:cstheme="minorHAnsi"/>
                <w:b/>
                <w:color w:val="000000"/>
                <w:sz w:val="18"/>
                <w:szCs w:val="18"/>
              </w:rPr>
            </w:pPr>
            <w:proofErr w:type="spellStart"/>
            <w:r>
              <w:rPr>
                <w:rFonts w:eastAsia="Times New Roman" w:cstheme="minorHAnsi"/>
                <w:b/>
                <w:color w:val="000000"/>
                <w:sz w:val="16"/>
                <w:szCs w:val="16"/>
              </w:rPr>
              <w:t>i</w:t>
            </w:r>
            <w:proofErr w:type="spellEnd"/>
            <w:r w:rsidR="009F271A">
              <w:rPr>
                <w:rFonts w:eastAsia="Times New Roman" w:cstheme="minorHAnsi"/>
                <w:color w:val="000000"/>
                <w:sz w:val="16"/>
                <w:szCs w:val="16"/>
              </w:rPr>
              <w:t xml:space="preserve">. </w:t>
            </w:r>
            <w:r w:rsidR="009F271A" w:rsidRPr="00EF7C14">
              <w:rPr>
                <w:rFonts w:eastAsia="Times New Roman" w:cstheme="minorHAnsi"/>
                <w:color w:val="000000"/>
                <w:sz w:val="16"/>
                <w:szCs w:val="16"/>
              </w:rPr>
              <w:t xml:space="preserve">Sanitation facilities </w:t>
            </w:r>
          </w:p>
        </w:tc>
        <w:tc>
          <w:tcPr>
            <w:tcW w:w="452" w:type="pct"/>
            <w:tcBorders>
              <w:left w:val="single" w:sz="4" w:space="0" w:color="auto"/>
              <w:right w:val="single" w:sz="4" w:space="0" w:color="auto"/>
            </w:tcBorders>
          </w:tcPr>
          <w:p w14:paraId="73025DD2"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3CD626BE"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7E991EC3"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533E1394"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0F81EE9C"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06AB81FC" w14:textId="1A3712BE"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617140445"/>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r w:rsidR="009F271A">
              <w:rPr>
                <w:rFonts w:eastAsia="Times New Roman" w:cstheme="minorHAnsi"/>
                <w:color w:val="000000"/>
                <w:sz w:val="16"/>
                <w:szCs w:val="16"/>
              </w:rPr>
              <w:t xml:space="preserve"> </w:t>
            </w:r>
          </w:p>
        </w:tc>
        <w:sdt>
          <w:sdtPr>
            <w:rPr>
              <w:rFonts w:eastAsia="Times New Roman" w:cstheme="minorHAnsi"/>
              <w:color w:val="000000"/>
              <w:sz w:val="16"/>
              <w:szCs w:val="16"/>
            </w:rPr>
            <w:id w:val="-1700860745"/>
            <w14:checkbox>
              <w14:checked w14:val="0"/>
              <w14:checkedState w14:val="2612" w14:font="MS Gothic"/>
              <w14:uncheckedState w14:val="2610" w14:font="MS Gothic"/>
            </w14:checkbox>
          </w:sdtPr>
          <w:sdtEndPr/>
          <w:sdtContent>
            <w:tc>
              <w:tcPr>
                <w:tcW w:w="241" w:type="pct"/>
                <w:tcBorders>
                  <w:left w:val="single" w:sz="4" w:space="0" w:color="auto"/>
                </w:tcBorders>
              </w:tcPr>
              <w:p w14:paraId="0EFF51D6" w14:textId="4DD6B599"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686FE3D6" w14:textId="73F3459F" w:rsidTr="00A82DB9">
        <w:trPr>
          <w:trHeight w:val="227"/>
        </w:trPr>
        <w:tc>
          <w:tcPr>
            <w:tcW w:w="156" w:type="pct"/>
            <w:tcBorders>
              <w:top w:val="nil"/>
              <w:bottom w:val="nil"/>
            </w:tcBorders>
            <w:shd w:val="clear" w:color="auto" w:fill="F2F2F2" w:themeFill="background1" w:themeFillShade="F2"/>
          </w:tcPr>
          <w:p w14:paraId="20F95D43"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197BA264" w14:textId="77777777" w:rsidR="009F271A" w:rsidRPr="00DA610D" w:rsidRDefault="009F271A" w:rsidP="009F271A">
            <w:pPr>
              <w:rPr>
                <w:rFonts w:eastAsia="Times New Roman" w:cstheme="minorHAnsi"/>
                <w:b/>
                <w:color w:val="000000"/>
                <w:sz w:val="18"/>
                <w:szCs w:val="18"/>
              </w:rPr>
            </w:pPr>
          </w:p>
        </w:tc>
        <w:tc>
          <w:tcPr>
            <w:tcW w:w="1168" w:type="pct"/>
            <w:tcBorders>
              <w:right w:val="single" w:sz="4" w:space="0" w:color="auto"/>
            </w:tcBorders>
            <w:shd w:val="clear" w:color="auto" w:fill="F2F2F2" w:themeFill="background1" w:themeFillShade="F2"/>
          </w:tcPr>
          <w:p w14:paraId="3711A202" w14:textId="7B33EB39" w:rsidR="009F271A" w:rsidRDefault="009F271A" w:rsidP="009F271A">
            <w:pPr>
              <w:rPr>
                <w:rFonts w:eastAsia="Times New Roman" w:cstheme="minorHAnsi"/>
                <w:b/>
                <w:color w:val="000000"/>
                <w:sz w:val="18"/>
                <w:szCs w:val="18"/>
              </w:rPr>
            </w:pPr>
            <w:r w:rsidRPr="00054652">
              <w:rPr>
                <w:rFonts w:eastAsia="Times New Roman" w:cstheme="minorHAnsi"/>
                <w:b/>
                <w:color w:val="000000"/>
                <w:sz w:val="16"/>
                <w:szCs w:val="16"/>
              </w:rPr>
              <w:t>ii.</w:t>
            </w:r>
            <w:r>
              <w:rPr>
                <w:rFonts w:eastAsia="Times New Roman" w:cstheme="minorHAnsi"/>
                <w:color w:val="000000"/>
                <w:sz w:val="16"/>
                <w:szCs w:val="16"/>
              </w:rPr>
              <w:t xml:space="preserve"> </w:t>
            </w:r>
            <w:r w:rsidR="002D13D9">
              <w:rPr>
                <w:rFonts w:eastAsia="Times New Roman" w:cstheme="minorHAnsi"/>
                <w:color w:val="000000"/>
                <w:sz w:val="16"/>
                <w:szCs w:val="16"/>
              </w:rPr>
              <w:t>Drinking-water</w:t>
            </w:r>
            <w:r w:rsidRPr="00EF7C14">
              <w:rPr>
                <w:rFonts w:eastAsia="Times New Roman" w:cstheme="minorHAnsi"/>
                <w:color w:val="000000"/>
                <w:sz w:val="16"/>
                <w:szCs w:val="16"/>
              </w:rPr>
              <w:t xml:space="preserve"> supply </w:t>
            </w:r>
          </w:p>
        </w:tc>
        <w:tc>
          <w:tcPr>
            <w:tcW w:w="452" w:type="pct"/>
            <w:tcBorders>
              <w:left w:val="single" w:sz="4" w:space="0" w:color="auto"/>
              <w:right w:val="single" w:sz="4" w:space="0" w:color="auto"/>
            </w:tcBorders>
          </w:tcPr>
          <w:p w14:paraId="3A80EBBC"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7EE0704C"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03410E1F"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71C76E23"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0AD91B5F"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45FBD039" w14:textId="1EA309EA"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1997251963"/>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r w:rsidR="009F271A">
              <w:rPr>
                <w:rFonts w:eastAsia="Times New Roman" w:cstheme="minorHAnsi"/>
                <w:color w:val="000000"/>
                <w:sz w:val="16"/>
                <w:szCs w:val="16"/>
              </w:rPr>
              <w:t xml:space="preserve"> </w:t>
            </w:r>
          </w:p>
        </w:tc>
        <w:sdt>
          <w:sdtPr>
            <w:rPr>
              <w:rFonts w:eastAsia="Times New Roman" w:cstheme="minorHAnsi"/>
              <w:color w:val="000000"/>
              <w:sz w:val="16"/>
              <w:szCs w:val="16"/>
            </w:rPr>
            <w:id w:val="16521607"/>
            <w14:checkbox>
              <w14:checked w14:val="0"/>
              <w14:checkedState w14:val="2612" w14:font="MS Gothic"/>
              <w14:uncheckedState w14:val="2610" w14:font="MS Gothic"/>
            </w14:checkbox>
          </w:sdtPr>
          <w:sdtEndPr/>
          <w:sdtContent>
            <w:tc>
              <w:tcPr>
                <w:tcW w:w="241" w:type="pct"/>
                <w:tcBorders>
                  <w:left w:val="single" w:sz="4" w:space="0" w:color="auto"/>
                </w:tcBorders>
              </w:tcPr>
              <w:p w14:paraId="56C2DE85" w14:textId="6FC02940"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37F15DAB" w14:textId="0CDF749A" w:rsidTr="00A82DB9">
        <w:trPr>
          <w:trHeight w:val="227"/>
        </w:trPr>
        <w:tc>
          <w:tcPr>
            <w:tcW w:w="156" w:type="pct"/>
            <w:tcBorders>
              <w:top w:val="nil"/>
              <w:bottom w:val="nil"/>
            </w:tcBorders>
            <w:shd w:val="clear" w:color="auto" w:fill="F2F2F2" w:themeFill="background1" w:themeFillShade="F2"/>
          </w:tcPr>
          <w:p w14:paraId="1FAD944C"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611EE892" w14:textId="77777777" w:rsidR="009F271A" w:rsidRPr="00DA610D" w:rsidRDefault="009F271A" w:rsidP="009F271A">
            <w:pPr>
              <w:rPr>
                <w:rFonts w:eastAsia="Times New Roman" w:cstheme="minorHAnsi"/>
                <w:b/>
                <w:color w:val="000000"/>
                <w:sz w:val="18"/>
                <w:szCs w:val="18"/>
              </w:rPr>
            </w:pPr>
          </w:p>
        </w:tc>
        <w:tc>
          <w:tcPr>
            <w:tcW w:w="1168" w:type="pct"/>
            <w:tcBorders>
              <w:right w:val="single" w:sz="4" w:space="0" w:color="auto"/>
            </w:tcBorders>
            <w:shd w:val="clear" w:color="auto" w:fill="F2F2F2" w:themeFill="background1" w:themeFillShade="F2"/>
            <w:vAlign w:val="center"/>
          </w:tcPr>
          <w:p w14:paraId="79CD1562" w14:textId="34FF0A67" w:rsidR="009F271A" w:rsidRDefault="00E06B0D" w:rsidP="00C617D0">
            <w:pPr>
              <w:rPr>
                <w:rFonts w:eastAsia="Times New Roman" w:cstheme="minorHAnsi"/>
                <w:b/>
                <w:color w:val="000000"/>
                <w:sz w:val="18"/>
                <w:szCs w:val="18"/>
              </w:rPr>
            </w:pPr>
            <w:r>
              <w:rPr>
                <w:rFonts w:eastAsia="Times New Roman" w:cstheme="minorHAnsi"/>
                <w:b/>
                <w:color w:val="000000"/>
                <w:sz w:val="16"/>
                <w:szCs w:val="16"/>
              </w:rPr>
              <w:t>iii</w:t>
            </w:r>
            <w:r w:rsidR="009F271A" w:rsidRPr="00054652">
              <w:rPr>
                <w:rFonts w:eastAsia="Times New Roman" w:cstheme="minorHAnsi"/>
                <w:b/>
                <w:color w:val="000000"/>
                <w:sz w:val="16"/>
                <w:szCs w:val="16"/>
              </w:rPr>
              <w:t>.</w:t>
            </w:r>
            <w:r w:rsidR="009F271A">
              <w:rPr>
                <w:rFonts w:eastAsia="Times New Roman" w:cstheme="minorHAnsi"/>
                <w:color w:val="000000"/>
                <w:sz w:val="16"/>
                <w:szCs w:val="16"/>
              </w:rPr>
              <w:t xml:space="preserve"> </w:t>
            </w:r>
            <w:r w:rsidR="00097DAD" w:rsidRPr="00097DAD">
              <w:rPr>
                <w:rFonts w:eastAsia="Times New Roman" w:cstheme="minorHAnsi"/>
                <w:color w:val="000000"/>
                <w:sz w:val="16"/>
                <w:szCs w:val="16"/>
              </w:rPr>
              <w:t>Hygiene/handwashing</w:t>
            </w:r>
          </w:p>
        </w:tc>
        <w:tc>
          <w:tcPr>
            <w:tcW w:w="452" w:type="pct"/>
            <w:tcBorders>
              <w:left w:val="single" w:sz="4" w:space="0" w:color="auto"/>
              <w:right w:val="single" w:sz="4" w:space="0" w:color="auto"/>
            </w:tcBorders>
          </w:tcPr>
          <w:p w14:paraId="4BBA4377"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43BB179A"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7B8553F2"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44F2656C"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2229B97A"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35BD3D9C" w14:textId="03A7FAD9"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675338166"/>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r w:rsidR="009F271A">
              <w:rPr>
                <w:rFonts w:eastAsia="Times New Roman" w:cstheme="minorHAnsi"/>
                <w:color w:val="000000"/>
                <w:sz w:val="16"/>
                <w:szCs w:val="16"/>
              </w:rPr>
              <w:t xml:space="preserve"> </w:t>
            </w:r>
          </w:p>
        </w:tc>
        <w:sdt>
          <w:sdtPr>
            <w:rPr>
              <w:rFonts w:eastAsia="Times New Roman" w:cstheme="minorHAnsi"/>
              <w:color w:val="000000"/>
              <w:sz w:val="16"/>
              <w:szCs w:val="16"/>
            </w:rPr>
            <w:id w:val="-311564004"/>
            <w14:checkbox>
              <w14:checked w14:val="0"/>
              <w14:checkedState w14:val="2612" w14:font="MS Gothic"/>
              <w14:uncheckedState w14:val="2610" w14:font="MS Gothic"/>
            </w14:checkbox>
          </w:sdtPr>
          <w:sdtEndPr/>
          <w:sdtContent>
            <w:tc>
              <w:tcPr>
                <w:tcW w:w="241" w:type="pct"/>
                <w:tcBorders>
                  <w:left w:val="single" w:sz="4" w:space="0" w:color="auto"/>
                </w:tcBorders>
              </w:tcPr>
              <w:p w14:paraId="7388FB14" w14:textId="5E4EF88C"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275F662B" w14:textId="691524E0" w:rsidTr="00A82DB9">
        <w:trPr>
          <w:trHeight w:val="227"/>
        </w:trPr>
        <w:tc>
          <w:tcPr>
            <w:tcW w:w="156" w:type="pct"/>
            <w:tcBorders>
              <w:top w:val="nil"/>
              <w:bottom w:val="nil"/>
            </w:tcBorders>
            <w:shd w:val="clear" w:color="auto" w:fill="F2F2F2" w:themeFill="background1" w:themeFillShade="F2"/>
          </w:tcPr>
          <w:p w14:paraId="0826ECD2"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5857F241" w14:textId="77777777" w:rsidR="009F271A" w:rsidRPr="00DA610D" w:rsidRDefault="009F271A" w:rsidP="009F271A">
            <w:pPr>
              <w:rPr>
                <w:rFonts w:eastAsia="Times New Roman" w:cstheme="minorHAnsi"/>
                <w:b/>
                <w:color w:val="000000"/>
                <w:sz w:val="18"/>
                <w:szCs w:val="18"/>
              </w:rPr>
            </w:pPr>
          </w:p>
        </w:tc>
        <w:tc>
          <w:tcPr>
            <w:tcW w:w="1168" w:type="pct"/>
            <w:tcBorders>
              <w:right w:val="single" w:sz="4" w:space="0" w:color="auto"/>
            </w:tcBorders>
            <w:shd w:val="clear" w:color="auto" w:fill="FFFFFF" w:themeFill="background1"/>
            <w:vAlign w:val="center"/>
          </w:tcPr>
          <w:p w14:paraId="40F589C5" w14:textId="19BC236E" w:rsidR="009F271A" w:rsidRPr="00054652" w:rsidRDefault="00E06B0D" w:rsidP="009F271A">
            <w:pPr>
              <w:rPr>
                <w:rFonts w:eastAsia="Times New Roman" w:cstheme="minorHAnsi"/>
                <w:b/>
                <w:color w:val="000000"/>
                <w:sz w:val="16"/>
                <w:szCs w:val="16"/>
              </w:rPr>
            </w:pPr>
            <w:r>
              <w:rPr>
                <w:rFonts w:eastAsia="Times New Roman" w:cstheme="minorHAnsi"/>
                <w:b/>
                <w:color w:val="000000"/>
                <w:sz w:val="16"/>
                <w:szCs w:val="16"/>
              </w:rPr>
              <w:t>i</w:t>
            </w:r>
            <w:r w:rsidR="009F271A" w:rsidRPr="00054652">
              <w:rPr>
                <w:rFonts w:eastAsia="Times New Roman" w:cstheme="minorHAnsi"/>
                <w:b/>
                <w:color w:val="000000"/>
                <w:sz w:val="16"/>
                <w:szCs w:val="16"/>
              </w:rPr>
              <w:t>v.</w:t>
            </w:r>
          </w:p>
        </w:tc>
        <w:tc>
          <w:tcPr>
            <w:tcW w:w="452" w:type="pct"/>
            <w:tcBorders>
              <w:left w:val="single" w:sz="4" w:space="0" w:color="auto"/>
              <w:right w:val="single" w:sz="4" w:space="0" w:color="auto"/>
            </w:tcBorders>
          </w:tcPr>
          <w:p w14:paraId="26B32276"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413DBED1"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78CE295F"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18160C5D"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20E5002A"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0C43FD77" w14:textId="2E41B41A"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1331744000"/>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r w:rsidR="009F271A">
              <w:rPr>
                <w:rFonts w:eastAsia="Times New Roman" w:cstheme="minorHAnsi"/>
                <w:color w:val="000000"/>
                <w:sz w:val="16"/>
                <w:szCs w:val="16"/>
              </w:rPr>
              <w:t xml:space="preserve"> </w:t>
            </w:r>
          </w:p>
        </w:tc>
        <w:sdt>
          <w:sdtPr>
            <w:rPr>
              <w:rFonts w:eastAsia="Times New Roman" w:cstheme="minorHAnsi"/>
              <w:color w:val="000000"/>
              <w:sz w:val="16"/>
              <w:szCs w:val="16"/>
            </w:rPr>
            <w:id w:val="-566720642"/>
            <w14:checkbox>
              <w14:checked w14:val="0"/>
              <w14:checkedState w14:val="2612" w14:font="MS Gothic"/>
              <w14:uncheckedState w14:val="2610" w14:font="MS Gothic"/>
            </w14:checkbox>
          </w:sdtPr>
          <w:sdtEndPr/>
          <w:sdtContent>
            <w:tc>
              <w:tcPr>
                <w:tcW w:w="241" w:type="pct"/>
                <w:tcBorders>
                  <w:left w:val="single" w:sz="4" w:space="0" w:color="auto"/>
                </w:tcBorders>
              </w:tcPr>
              <w:p w14:paraId="6B3493E4" w14:textId="29A71D97"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4CF35EA2" w14:textId="5B1A8EF5" w:rsidTr="00A82DB9">
        <w:trPr>
          <w:trHeight w:val="227"/>
        </w:trPr>
        <w:tc>
          <w:tcPr>
            <w:tcW w:w="156" w:type="pct"/>
            <w:tcBorders>
              <w:top w:val="nil"/>
              <w:bottom w:val="nil"/>
            </w:tcBorders>
            <w:shd w:val="clear" w:color="auto" w:fill="F2F2F2" w:themeFill="background1" w:themeFillShade="F2"/>
          </w:tcPr>
          <w:p w14:paraId="6D4C3220"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1F2BF6BB" w14:textId="77777777" w:rsidR="009F271A" w:rsidRPr="00DA610D" w:rsidRDefault="009F271A" w:rsidP="009F271A">
            <w:pPr>
              <w:rPr>
                <w:rFonts w:eastAsia="Times New Roman" w:cstheme="minorHAnsi"/>
                <w:b/>
                <w:color w:val="000000"/>
                <w:sz w:val="18"/>
                <w:szCs w:val="18"/>
              </w:rPr>
            </w:pPr>
          </w:p>
        </w:tc>
        <w:tc>
          <w:tcPr>
            <w:tcW w:w="1168" w:type="pct"/>
            <w:tcBorders>
              <w:right w:val="single" w:sz="4" w:space="0" w:color="auto"/>
            </w:tcBorders>
            <w:shd w:val="clear" w:color="auto" w:fill="FFFFFF" w:themeFill="background1"/>
            <w:vAlign w:val="center"/>
          </w:tcPr>
          <w:p w14:paraId="74A51635" w14:textId="61A7FEA3" w:rsidR="009F271A" w:rsidRPr="00054652" w:rsidRDefault="009F271A" w:rsidP="009F271A">
            <w:pPr>
              <w:rPr>
                <w:rFonts w:eastAsia="Times New Roman" w:cstheme="minorHAnsi"/>
                <w:b/>
                <w:color w:val="000000"/>
                <w:sz w:val="16"/>
                <w:szCs w:val="16"/>
              </w:rPr>
            </w:pPr>
            <w:r w:rsidRPr="00054652">
              <w:rPr>
                <w:rFonts w:eastAsia="Times New Roman" w:cstheme="minorHAnsi"/>
                <w:b/>
                <w:color w:val="000000"/>
                <w:sz w:val="16"/>
                <w:szCs w:val="16"/>
              </w:rPr>
              <w:t>v.</w:t>
            </w:r>
          </w:p>
        </w:tc>
        <w:tc>
          <w:tcPr>
            <w:tcW w:w="452" w:type="pct"/>
            <w:tcBorders>
              <w:left w:val="single" w:sz="4" w:space="0" w:color="auto"/>
              <w:right w:val="single" w:sz="4" w:space="0" w:color="auto"/>
            </w:tcBorders>
          </w:tcPr>
          <w:p w14:paraId="7C51EAE2"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6DACD536"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1A7C753A"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33A9E83F"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183F78E1"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560D07DC" w14:textId="7B748F60"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930239274"/>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r w:rsidR="009F271A">
              <w:rPr>
                <w:rFonts w:eastAsia="Times New Roman" w:cstheme="minorHAnsi"/>
                <w:color w:val="000000"/>
                <w:sz w:val="16"/>
                <w:szCs w:val="16"/>
              </w:rPr>
              <w:t xml:space="preserve"> </w:t>
            </w:r>
          </w:p>
        </w:tc>
        <w:sdt>
          <w:sdtPr>
            <w:rPr>
              <w:rFonts w:eastAsia="Times New Roman" w:cstheme="minorHAnsi"/>
              <w:color w:val="000000"/>
              <w:sz w:val="16"/>
              <w:szCs w:val="16"/>
            </w:rPr>
            <w:id w:val="-918175476"/>
            <w14:checkbox>
              <w14:checked w14:val="0"/>
              <w14:checkedState w14:val="2612" w14:font="MS Gothic"/>
              <w14:uncheckedState w14:val="2610" w14:font="MS Gothic"/>
            </w14:checkbox>
          </w:sdtPr>
          <w:sdtEndPr/>
          <w:sdtContent>
            <w:tc>
              <w:tcPr>
                <w:tcW w:w="241" w:type="pct"/>
                <w:tcBorders>
                  <w:left w:val="single" w:sz="4" w:space="0" w:color="auto"/>
                </w:tcBorders>
              </w:tcPr>
              <w:p w14:paraId="24EB3408" w14:textId="41AD521B"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0F2717FF" w14:textId="6E37E760" w:rsidTr="00A82DB9">
        <w:trPr>
          <w:trHeight w:val="227"/>
        </w:trPr>
        <w:tc>
          <w:tcPr>
            <w:tcW w:w="156" w:type="pct"/>
            <w:tcBorders>
              <w:top w:val="nil"/>
              <w:bottom w:val="nil"/>
            </w:tcBorders>
            <w:shd w:val="clear" w:color="auto" w:fill="F2F2F2" w:themeFill="background1" w:themeFillShade="F2"/>
          </w:tcPr>
          <w:p w14:paraId="40E5C160" w14:textId="77777777" w:rsidR="009F271A" w:rsidRDefault="009F271A" w:rsidP="009F271A">
            <w:pPr>
              <w:rPr>
                <w:rFonts w:eastAsia="Times New Roman" w:cstheme="minorHAnsi"/>
                <w:color w:val="000000"/>
                <w:sz w:val="16"/>
                <w:szCs w:val="16"/>
              </w:rPr>
            </w:pPr>
          </w:p>
        </w:tc>
        <w:tc>
          <w:tcPr>
            <w:tcW w:w="114" w:type="pct"/>
            <w:tcBorders>
              <w:top w:val="nil"/>
              <w:bottom w:val="nil"/>
            </w:tcBorders>
            <w:shd w:val="clear" w:color="auto" w:fill="F2F2F2" w:themeFill="background1" w:themeFillShade="F2"/>
          </w:tcPr>
          <w:p w14:paraId="49386434" w14:textId="77777777" w:rsidR="009F271A" w:rsidRPr="00DA610D" w:rsidRDefault="009F271A" w:rsidP="009F271A">
            <w:pPr>
              <w:rPr>
                <w:rFonts w:eastAsia="Times New Roman" w:cstheme="minorHAnsi"/>
                <w:b/>
                <w:color w:val="000000"/>
                <w:sz w:val="18"/>
                <w:szCs w:val="18"/>
              </w:rPr>
            </w:pPr>
          </w:p>
        </w:tc>
        <w:tc>
          <w:tcPr>
            <w:tcW w:w="1168" w:type="pct"/>
            <w:tcBorders>
              <w:right w:val="single" w:sz="4" w:space="0" w:color="auto"/>
            </w:tcBorders>
            <w:shd w:val="clear" w:color="auto" w:fill="FFFFFF" w:themeFill="background1"/>
            <w:vAlign w:val="center"/>
          </w:tcPr>
          <w:p w14:paraId="1369010D" w14:textId="04E09E97" w:rsidR="009F271A" w:rsidRPr="00054652" w:rsidRDefault="009F271A" w:rsidP="009F271A">
            <w:pPr>
              <w:rPr>
                <w:rFonts w:eastAsia="Times New Roman" w:cstheme="minorHAnsi"/>
                <w:b/>
                <w:color w:val="000000"/>
                <w:sz w:val="16"/>
                <w:szCs w:val="16"/>
              </w:rPr>
            </w:pPr>
            <w:r w:rsidRPr="00054652">
              <w:rPr>
                <w:rFonts w:eastAsia="Times New Roman" w:cstheme="minorHAnsi"/>
                <w:b/>
                <w:color w:val="000000"/>
                <w:sz w:val="16"/>
                <w:szCs w:val="16"/>
              </w:rPr>
              <w:t xml:space="preserve">vi. </w:t>
            </w:r>
          </w:p>
        </w:tc>
        <w:tc>
          <w:tcPr>
            <w:tcW w:w="452" w:type="pct"/>
            <w:tcBorders>
              <w:left w:val="single" w:sz="4" w:space="0" w:color="auto"/>
              <w:right w:val="single" w:sz="4" w:space="0" w:color="auto"/>
            </w:tcBorders>
          </w:tcPr>
          <w:p w14:paraId="3E5A0140" w14:textId="77777777" w:rsidR="009F271A" w:rsidRDefault="009F271A" w:rsidP="009F271A">
            <w:pPr>
              <w:rPr>
                <w:rFonts w:eastAsia="Times New Roman" w:cstheme="minorHAnsi"/>
                <w:color w:val="000000"/>
                <w:sz w:val="16"/>
                <w:szCs w:val="16"/>
              </w:rPr>
            </w:pPr>
          </w:p>
        </w:tc>
        <w:tc>
          <w:tcPr>
            <w:tcW w:w="429" w:type="pct"/>
            <w:tcBorders>
              <w:left w:val="single" w:sz="4" w:space="0" w:color="auto"/>
              <w:right w:val="single" w:sz="4" w:space="0" w:color="auto"/>
            </w:tcBorders>
          </w:tcPr>
          <w:p w14:paraId="1DEED090" w14:textId="77777777" w:rsidR="009F271A" w:rsidRDefault="009F271A" w:rsidP="009F271A">
            <w:pPr>
              <w:rPr>
                <w:rFonts w:eastAsia="Times New Roman" w:cstheme="minorHAnsi"/>
                <w:color w:val="000000"/>
                <w:sz w:val="16"/>
                <w:szCs w:val="16"/>
              </w:rPr>
            </w:pPr>
          </w:p>
        </w:tc>
        <w:tc>
          <w:tcPr>
            <w:tcW w:w="485" w:type="pct"/>
            <w:tcBorders>
              <w:left w:val="single" w:sz="4" w:space="0" w:color="auto"/>
              <w:right w:val="single" w:sz="4" w:space="0" w:color="auto"/>
            </w:tcBorders>
          </w:tcPr>
          <w:p w14:paraId="6DC3F5C2" w14:textId="77777777" w:rsidR="009F271A" w:rsidRDefault="009F271A" w:rsidP="009F271A">
            <w:pPr>
              <w:rPr>
                <w:rFonts w:eastAsia="Times New Roman" w:cstheme="minorHAnsi"/>
                <w:color w:val="000000"/>
                <w:sz w:val="16"/>
                <w:szCs w:val="16"/>
              </w:rPr>
            </w:pPr>
          </w:p>
        </w:tc>
        <w:tc>
          <w:tcPr>
            <w:tcW w:w="457" w:type="pct"/>
            <w:tcBorders>
              <w:left w:val="single" w:sz="4" w:space="0" w:color="auto"/>
              <w:right w:val="single" w:sz="4" w:space="0" w:color="auto"/>
            </w:tcBorders>
          </w:tcPr>
          <w:p w14:paraId="11B7FE54" w14:textId="77777777" w:rsidR="009F271A" w:rsidRDefault="009F271A" w:rsidP="009F271A">
            <w:pPr>
              <w:rPr>
                <w:rFonts w:eastAsia="Times New Roman" w:cstheme="minorHAnsi"/>
                <w:color w:val="000000"/>
                <w:sz w:val="16"/>
                <w:szCs w:val="16"/>
              </w:rPr>
            </w:pPr>
          </w:p>
        </w:tc>
        <w:tc>
          <w:tcPr>
            <w:tcW w:w="1223" w:type="pct"/>
            <w:tcBorders>
              <w:left w:val="single" w:sz="4" w:space="0" w:color="auto"/>
              <w:right w:val="single" w:sz="4" w:space="0" w:color="auto"/>
            </w:tcBorders>
          </w:tcPr>
          <w:p w14:paraId="5AA490E4" w14:textId="77777777" w:rsidR="009F271A" w:rsidRDefault="009F271A" w:rsidP="009F271A">
            <w:pPr>
              <w:rPr>
                <w:rFonts w:eastAsia="Times New Roman" w:cstheme="minorHAnsi"/>
                <w:color w:val="000000"/>
                <w:sz w:val="16"/>
                <w:szCs w:val="16"/>
              </w:rPr>
            </w:pPr>
          </w:p>
        </w:tc>
        <w:tc>
          <w:tcPr>
            <w:tcW w:w="275" w:type="pct"/>
            <w:tcBorders>
              <w:left w:val="single" w:sz="4" w:space="0" w:color="auto"/>
              <w:right w:val="single" w:sz="4" w:space="0" w:color="auto"/>
            </w:tcBorders>
            <w:vAlign w:val="center"/>
          </w:tcPr>
          <w:p w14:paraId="76575364" w14:textId="746317CF" w:rsidR="009F271A" w:rsidRDefault="000935C2" w:rsidP="009F271A">
            <w:pPr>
              <w:jc w:val="center"/>
              <w:rPr>
                <w:rFonts w:eastAsia="Times New Roman" w:cstheme="minorHAnsi"/>
                <w:color w:val="000000"/>
                <w:sz w:val="16"/>
                <w:szCs w:val="16"/>
              </w:rPr>
            </w:pPr>
            <w:sdt>
              <w:sdtPr>
                <w:rPr>
                  <w:rFonts w:eastAsia="Times New Roman" w:cstheme="minorHAnsi"/>
                  <w:color w:val="000000"/>
                  <w:sz w:val="16"/>
                  <w:szCs w:val="16"/>
                </w:rPr>
                <w:id w:val="1739438796"/>
                <w14:checkbox>
                  <w14:checked w14:val="0"/>
                  <w14:checkedState w14:val="2612" w14:font="MS Gothic"/>
                  <w14:uncheckedState w14:val="2610" w14:font="MS Gothic"/>
                </w14:checkbox>
              </w:sdtPr>
              <w:sdtEndPr/>
              <w:sdtContent>
                <w:r w:rsidR="009F271A">
                  <w:rPr>
                    <w:rFonts w:ascii="MS Gothic" w:eastAsia="MS Gothic" w:hAnsi="MS Gothic" w:cstheme="minorHAnsi" w:hint="eastAsia"/>
                    <w:color w:val="000000"/>
                    <w:sz w:val="16"/>
                    <w:szCs w:val="16"/>
                  </w:rPr>
                  <w:t>☐</w:t>
                </w:r>
              </w:sdtContent>
            </w:sdt>
            <w:r w:rsidR="009F271A">
              <w:rPr>
                <w:rFonts w:eastAsia="Times New Roman" w:cstheme="minorHAnsi"/>
                <w:color w:val="000000"/>
                <w:sz w:val="16"/>
                <w:szCs w:val="16"/>
              </w:rPr>
              <w:t xml:space="preserve"> </w:t>
            </w:r>
          </w:p>
        </w:tc>
        <w:sdt>
          <w:sdtPr>
            <w:rPr>
              <w:rFonts w:eastAsia="Times New Roman" w:cstheme="minorHAnsi"/>
              <w:color w:val="000000"/>
              <w:sz w:val="16"/>
              <w:szCs w:val="16"/>
            </w:rPr>
            <w:id w:val="-2117128937"/>
            <w14:checkbox>
              <w14:checked w14:val="0"/>
              <w14:checkedState w14:val="2612" w14:font="MS Gothic"/>
              <w14:uncheckedState w14:val="2610" w14:font="MS Gothic"/>
            </w14:checkbox>
          </w:sdtPr>
          <w:sdtEndPr/>
          <w:sdtContent>
            <w:tc>
              <w:tcPr>
                <w:tcW w:w="241" w:type="pct"/>
                <w:tcBorders>
                  <w:left w:val="single" w:sz="4" w:space="0" w:color="auto"/>
                </w:tcBorders>
              </w:tcPr>
              <w:p w14:paraId="71B45139" w14:textId="1895547E" w:rsidR="009F271A" w:rsidRDefault="009F271A" w:rsidP="009F271A">
                <w:pPr>
                  <w:jc w:val="center"/>
                  <w:rPr>
                    <w:rFonts w:eastAsia="Times New Roman" w:cstheme="minorHAnsi"/>
                    <w:color w:val="000000"/>
                    <w:sz w:val="16"/>
                    <w:szCs w:val="16"/>
                  </w:rPr>
                </w:pPr>
                <w:r>
                  <w:rPr>
                    <w:rFonts w:ascii="MS Gothic" w:eastAsia="MS Gothic" w:hAnsi="MS Gothic" w:cstheme="minorHAnsi" w:hint="eastAsia"/>
                    <w:color w:val="000000"/>
                    <w:sz w:val="16"/>
                    <w:szCs w:val="16"/>
                  </w:rPr>
                  <w:t>☐</w:t>
                </w:r>
              </w:p>
            </w:tc>
          </w:sdtContent>
        </w:sdt>
      </w:tr>
      <w:tr w:rsidR="00C23430" w14:paraId="21C4A6AF" w14:textId="2D9CE195" w:rsidTr="009723C1">
        <w:trPr>
          <w:trHeight w:val="144"/>
        </w:trPr>
        <w:tc>
          <w:tcPr>
            <w:tcW w:w="156" w:type="pct"/>
            <w:tcBorders>
              <w:top w:val="nil"/>
            </w:tcBorders>
            <w:shd w:val="clear" w:color="auto" w:fill="F2F2F2" w:themeFill="background1" w:themeFillShade="F2"/>
          </w:tcPr>
          <w:p w14:paraId="11D2EE94" w14:textId="77777777" w:rsidR="009F271A" w:rsidRDefault="009F271A" w:rsidP="009F271A">
            <w:pPr>
              <w:rPr>
                <w:rFonts w:eastAsia="Times New Roman" w:cstheme="minorHAnsi"/>
                <w:color w:val="000000"/>
                <w:sz w:val="16"/>
                <w:szCs w:val="16"/>
              </w:rPr>
            </w:pPr>
          </w:p>
        </w:tc>
        <w:tc>
          <w:tcPr>
            <w:tcW w:w="114" w:type="pct"/>
            <w:tcBorders>
              <w:top w:val="nil"/>
            </w:tcBorders>
            <w:shd w:val="clear" w:color="auto" w:fill="F2F2F2" w:themeFill="background1" w:themeFillShade="F2"/>
          </w:tcPr>
          <w:p w14:paraId="6417512C" w14:textId="77777777" w:rsidR="009F271A" w:rsidRPr="00DA610D" w:rsidRDefault="009F271A" w:rsidP="009F271A">
            <w:pPr>
              <w:rPr>
                <w:rFonts w:eastAsia="Times New Roman" w:cstheme="minorHAnsi"/>
                <w:b/>
                <w:color w:val="000000"/>
                <w:sz w:val="18"/>
                <w:szCs w:val="18"/>
              </w:rPr>
            </w:pPr>
          </w:p>
        </w:tc>
        <w:tc>
          <w:tcPr>
            <w:tcW w:w="1168" w:type="pct"/>
            <w:shd w:val="clear" w:color="auto" w:fill="F2F2F2" w:themeFill="background1" w:themeFillShade="F2"/>
            <w:vAlign w:val="center"/>
          </w:tcPr>
          <w:p w14:paraId="6D91E1AB" w14:textId="77777777" w:rsidR="009F271A" w:rsidRDefault="009F271A" w:rsidP="009F271A">
            <w:pPr>
              <w:rPr>
                <w:rFonts w:eastAsia="Times New Roman" w:cstheme="minorHAnsi"/>
                <w:color w:val="000000"/>
                <w:sz w:val="16"/>
                <w:szCs w:val="16"/>
              </w:rPr>
            </w:pPr>
          </w:p>
        </w:tc>
        <w:tc>
          <w:tcPr>
            <w:tcW w:w="452" w:type="pct"/>
            <w:shd w:val="clear" w:color="auto" w:fill="F2F2F2" w:themeFill="background1" w:themeFillShade="F2"/>
          </w:tcPr>
          <w:p w14:paraId="108B516A" w14:textId="77777777" w:rsidR="009F271A" w:rsidRDefault="009F271A" w:rsidP="009F271A">
            <w:pPr>
              <w:rPr>
                <w:rFonts w:eastAsia="Times New Roman" w:cstheme="minorHAnsi"/>
                <w:color w:val="000000"/>
                <w:sz w:val="16"/>
                <w:szCs w:val="16"/>
              </w:rPr>
            </w:pPr>
          </w:p>
        </w:tc>
        <w:tc>
          <w:tcPr>
            <w:tcW w:w="429" w:type="pct"/>
            <w:shd w:val="clear" w:color="auto" w:fill="F2F2F2" w:themeFill="background1" w:themeFillShade="F2"/>
          </w:tcPr>
          <w:p w14:paraId="4BBEFF63" w14:textId="77777777" w:rsidR="009F271A" w:rsidRDefault="009F271A" w:rsidP="009F271A">
            <w:pPr>
              <w:rPr>
                <w:rFonts w:eastAsia="Times New Roman" w:cstheme="minorHAnsi"/>
                <w:color w:val="000000"/>
                <w:sz w:val="16"/>
                <w:szCs w:val="16"/>
              </w:rPr>
            </w:pPr>
          </w:p>
        </w:tc>
        <w:tc>
          <w:tcPr>
            <w:tcW w:w="485" w:type="pct"/>
            <w:shd w:val="clear" w:color="auto" w:fill="F2F2F2" w:themeFill="background1" w:themeFillShade="F2"/>
          </w:tcPr>
          <w:p w14:paraId="7958556C" w14:textId="77777777" w:rsidR="009F271A" w:rsidRDefault="009F271A" w:rsidP="009F271A">
            <w:pPr>
              <w:rPr>
                <w:rFonts w:eastAsia="Times New Roman" w:cstheme="minorHAnsi"/>
                <w:color w:val="000000"/>
                <w:sz w:val="16"/>
                <w:szCs w:val="16"/>
              </w:rPr>
            </w:pPr>
          </w:p>
        </w:tc>
        <w:tc>
          <w:tcPr>
            <w:tcW w:w="457" w:type="pct"/>
            <w:shd w:val="clear" w:color="auto" w:fill="F2F2F2" w:themeFill="background1" w:themeFillShade="F2"/>
          </w:tcPr>
          <w:p w14:paraId="4CD215FB" w14:textId="77777777" w:rsidR="009F271A" w:rsidRDefault="009F271A" w:rsidP="009F271A">
            <w:pPr>
              <w:rPr>
                <w:rFonts w:eastAsia="Times New Roman" w:cstheme="minorHAnsi"/>
                <w:color w:val="000000"/>
                <w:sz w:val="16"/>
                <w:szCs w:val="16"/>
              </w:rPr>
            </w:pPr>
          </w:p>
        </w:tc>
        <w:tc>
          <w:tcPr>
            <w:tcW w:w="1223" w:type="pct"/>
            <w:shd w:val="clear" w:color="auto" w:fill="F2F2F2" w:themeFill="background1" w:themeFillShade="F2"/>
          </w:tcPr>
          <w:p w14:paraId="32A220DE" w14:textId="77777777" w:rsidR="009F271A" w:rsidRDefault="009F271A" w:rsidP="009F271A">
            <w:pPr>
              <w:rPr>
                <w:rFonts w:eastAsia="Times New Roman" w:cstheme="minorHAnsi"/>
                <w:color w:val="000000"/>
                <w:sz w:val="16"/>
                <w:szCs w:val="16"/>
              </w:rPr>
            </w:pPr>
          </w:p>
        </w:tc>
        <w:tc>
          <w:tcPr>
            <w:tcW w:w="275" w:type="pct"/>
            <w:shd w:val="clear" w:color="auto" w:fill="F2F2F2" w:themeFill="background1" w:themeFillShade="F2"/>
            <w:vAlign w:val="center"/>
          </w:tcPr>
          <w:p w14:paraId="10D3A098" w14:textId="3CD6E944" w:rsidR="009F271A" w:rsidRDefault="009F271A" w:rsidP="009F271A">
            <w:pPr>
              <w:jc w:val="center"/>
              <w:rPr>
                <w:rFonts w:eastAsia="Times New Roman" w:cstheme="minorHAnsi"/>
                <w:color w:val="000000"/>
                <w:sz w:val="16"/>
                <w:szCs w:val="16"/>
              </w:rPr>
            </w:pPr>
          </w:p>
        </w:tc>
        <w:tc>
          <w:tcPr>
            <w:tcW w:w="241" w:type="pct"/>
            <w:shd w:val="clear" w:color="auto" w:fill="F2F2F2" w:themeFill="background1" w:themeFillShade="F2"/>
          </w:tcPr>
          <w:p w14:paraId="7686DDED" w14:textId="2B24C234" w:rsidR="009F271A" w:rsidRDefault="009F271A" w:rsidP="009F271A">
            <w:pPr>
              <w:jc w:val="center"/>
              <w:rPr>
                <w:rFonts w:eastAsia="Times New Roman" w:cstheme="minorHAnsi"/>
                <w:color w:val="000000"/>
                <w:sz w:val="16"/>
                <w:szCs w:val="16"/>
              </w:rPr>
            </w:pPr>
          </w:p>
        </w:tc>
      </w:tr>
    </w:tbl>
    <w:p w14:paraId="58DDC35A" w14:textId="77777777" w:rsidR="00B23A45" w:rsidRPr="00167E7B" w:rsidRDefault="00B23A45">
      <w:pPr>
        <w:rPr>
          <w:sz w:val="4"/>
          <w:szCs w:val="4"/>
        </w:rPr>
      </w:pPr>
    </w:p>
    <w:tbl>
      <w:tblPr>
        <w:tblStyle w:val="TableGrid"/>
        <w:tblpPr w:leftFromText="180" w:rightFromText="180" w:vertAnchor="text" w:horzAnchor="margin" w:tblpY="11"/>
        <w:tblW w:w="5000" w:type="pct"/>
        <w:tblBorders>
          <w:insideH w:val="none" w:sz="0" w:space="0" w:color="auto"/>
          <w:insideV w:val="none" w:sz="0" w:space="0" w:color="auto"/>
        </w:tblBorders>
        <w:tblLook w:val="04A0" w:firstRow="1" w:lastRow="0" w:firstColumn="1" w:lastColumn="0" w:noHBand="0" w:noVBand="1"/>
      </w:tblPr>
      <w:tblGrid>
        <w:gridCol w:w="652"/>
        <w:gridCol w:w="397"/>
        <w:gridCol w:w="2363"/>
        <w:gridCol w:w="981"/>
        <w:gridCol w:w="1080"/>
        <w:gridCol w:w="1086"/>
        <w:gridCol w:w="2348"/>
        <w:gridCol w:w="3794"/>
        <w:gridCol w:w="2458"/>
        <w:gridCol w:w="225"/>
      </w:tblGrid>
      <w:tr w:rsidR="00C34A66" w:rsidRPr="008425FE" w14:paraId="77933E37" w14:textId="77777777" w:rsidTr="00167E7B">
        <w:trPr>
          <w:trHeight w:val="288"/>
        </w:trPr>
        <w:tc>
          <w:tcPr>
            <w:tcW w:w="5000" w:type="pct"/>
            <w:gridSpan w:val="10"/>
            <w:shd w:val="clear" w:color="auto" w:fill="000000" w:themeFill="text1"/>
          </w:tcPr>
          <w:p w14:paraId="55AA0BCB" w14:textId="77777777" w:rsidR="00C34A66" w:rsidRPr="0087608F" w:rsidRDefault="00C34A66" w:rsidP="00167E7B">
            <w:pPr>
              <w:rPr>
                <w:rFonts w:cstheme="minorHAnsi"/>
                <w:b/>
                <w:color w:val="FFFFFF" w:themeColor="background1"/>
                <w:sz w:val="22"/>
                <w:szCs w:val="22"/>
              </w:rPr>
            </w:pPr>
            <w:r w:rsidRPr="0087608F">
              <w:rPr>
                <w:rFonts w:cstheme="minorHAnsi"/>
                <w:b/>
                <w:color w:val="FFFFFF" w:themeColor="background1"/>
                <w:sz w:val="22"/>
                <w:szCs w:val="22"/>
              </w:rPr>
              <w:lastRenderedPageBreak/>
              <w:t xml:space="preserve">EQUITY MEASURES </w:t>
            </w:r>
          </w:p>
        </w:tc>
      </w:tr>
      <w:tr w:rsidR="00C34A66" w:rsidRPr="008425FE" w14:paraId="28C68EB0" w14:textId="77777777" w:rsidTr="00167E7B">
        <w:trPr>
          <w:trHeight w:val="437"/>
        </w:trPr>
        <w:tc>
          <w:tcPr>
            <w:tcW w:w="212" w:type="pct"/>
            <w:shd w:val="clear" w:color="auto" w:fill="F2F2F2" w:themeFill="background1" w:themeFillShade="F2"/>
            <w:vAlign w:val="center"/>
          </w:tcPr>
          <w:p w14:paraId="66C6AB28" w14:textId="77777777" w:rsidR="00C34A66" w:rsidRPr="007A7400" w:rsidRDefault="00C34A66" w:rsidP="00167E7B">
            <w:pPr>
              <w:rPr>
                <w:rFonts w:cstheme="minorHAnsi"/>
                <w:b/>
              </w:rPr>
            </w:pPr>
            <w:r w:rsidRPr="007A7400">
              <w:rPr>
                <w:rFonts w:cstheme="minorHAnsi"/>
                <w:b/>
              </w:rPr>
              <w:t>A</w:t>
            </w:r>
            <w:r>
              <w:rPr>
                <w:rFonts w:cstheme="minorHAnsi"/>
                <w:b/>
              </w:rPr>
              <w:t>9</w:t>
            </w:r>
            <w:r w:rsidRPr="007A7400">
              <w:rPr>
                <w:rFonts w:cstheme="minorHAnsi"/>
                <w:b/>
              </w:rPr>
              <w:t>.</w:t>
            </w:r>
          </w:p>
        </w:tc>
        <w:tc>
          <w:tcPr>
            <w:tcW w:w="4715" w:type="pct"/>
            <w:gridSpan w:val="8"/>
            <w:shd w:val="clear" w:color="auto" w:fill="F2F2F2" w:themeFill="background1" w:themeFillShade="F2"/>
            <w:vAlign w:val="center"/>
          </w:tcPr>
          <w:p w14:paraId="6EA0FC03" w14:textId="77777777" w:rsidR="00C34A66" w:rsidRPr="00E37146" w:rsidRDefault="00C34A66" w:rsidP="00167E7B">
            <w:pPr>
              <w:rPr>
                <w:rFonts w:cstheme="minorHAnsi"/>
                <w:sz w:val="16"/>
                <w:szCs w:val="16"/>
                <w:u w:val="single"/>
              </w:rPr>
            </w:pPr>
            <w:r w:rsidRPr="00E37146">
              <w:rPr>
                <w:rFonts w:cstheme="minorHAnsi"/>
                <w:b/>
                <w:u w:val="single"/>
              </w:rPr>
              <w:t>Vulnerable groups in national WASH policies and plans</w:t>
            </w:r>
          </w:p>
        </w:tc>
        <w:tc>
          <w:tcPr>
            <w:tcW w:w="73" w:type="pct"/>
            <w:shd w:val="clear" w:color="auto" w:fill="F2F2F2" w:themeFill="background1" w:themeFillShade="F2"/>
          </w:tcPr>
          <w:p w14:paraId="30F1012B" w14:textId="77777777" w:rsidR="00C34A66" w:rsidRPr="008425FE" w:rsidRDefault="00C34A66" w:rsidP="00167E7B">
            <w:pPr>
              <w:rPr>
                <w:rFonts w:cstheme="minorHAnsi"/>
                <w:sz w:val="18"/>
                <w:szCs w:val="18"/>
              </w:rPr>
            </w:pPr>
          </w:p>
        </w:tc>
      </w:tr>
      <w:tr w:rsidR="00C34A66" w:rsidRPr="008425FE" w14:paraId="2DC6AA6F" w14:textId="77777777" w:rsidTr="00167E7B">
        <w:trPr>
          <w:trHeight w:val="262"/>
        </w:trPr>
        <w:tc>
          <w:tcPr>
            <w:tcW w:w="212" w:type="pct"/>
            <w:shd w:val="clear" w:color="auto" w:fill="F2F2F2" w:themeFill="background1" w:themeFillShade="F2"/>
          </w:tcPr>
          <w:p w14:paraId="645CB506" w14:textId="77777777" w:rsidR="00C34A66" w:rsidRPr="008425FE" w:rsidRDefault="00C34A66" w:rsidP="00167E7B">
            <w:pPr>
              <w:rPr>
                <w:rFonts w:cstheme="minorHAnsi"/>
                <w:sz w:val="18"/>
                <w:szCs w:val="18"/>
              </w:rPr>
            </w:pPr>
          </w:p>
        </w:tc>
        <w:tc>
          <w:tcPr>
            <w:tcW w:w="129" w:type="pct"/>
            <w:shd w:val="clear" w:color="auto" w:fill="F2F2F2" w:themeFill="background1" w:themeFillShade="F2"/>
            <w:vAlign w:val="center"/>
          </w:tcPr>
          <w:p w14:paraId="5399A522" w14:textId="77777777" w:rsidR="00C34A66" w:rsidRPr="007A7400" w:rsidRDefault="00C34A66" w:rsidP="00167E7B">
            <w:pPr>
              <w:rPr>
                <w:rFonts w:cstheme="minorHAnsi"/>
                <w:b/>
              </w:rPr>
            </w:pPr>
            <w:r w:rsidRPr="007A7400">
              <w:rPr>
                <w:rFonts w:cstheme="minorHAnsi"/>
                <w:b/>
              </w:rPr>
              <w:t>a.</w:t>
            </w:r>
          </w:p>
        </w:tc>
        <w:tc>
          <w:tcPr>
            <w:tcW w:w="4586" w:type="pct"/>
            <w:gridSpan w:val="7"/>
            <w:tcBorders>
              <w:top w:val="nil"/>
              <w:bottom w:val="nil"/>
            </w:tcBorders>
            <w:shd w:val="clear" w:color="auto" w:fill="F2F2F2" w:themeFill="background1" w:themeFillShade="F2"/>
            <w:vAlign w:val="center"/>
          </w:tcPr>
          <w:p w14:paraId="4860F027" w14:textId="45CD10A5" w:rsidR="00C34A66" w:rsidRPr="00382341" w:rsidRDefault="00C34A66" w:rsidP="007336B1">
            <w:pPr>
              <w:rPr>
                <w:rFonts w:cstheme="minorHAnsi"/>
                <w:b/>
                <w:sz w:val="16"/>
                <w:szCs w:val="16"/>
                <w:u w:val="single"/>
              </w:rPr>
            </w:pPr>
            <w:r w:rsidRPr="00E37146">
              <w:rPr>
                <w:rFonts w:cstheme="minorHAnsi"/>
                <w:b/>
              </w:rPr>
              <w:t xml:space="preserve">Sanitation: </w:t>
            </w:r>
            <w:r w:rsidRPr="008D4E0B">
              <w:rPr>
                <w:rFonts w:cstheme="minorHAnsi"/>
                <w:b/>
                <w:bCs/>
                <w:i/>
                <w:iCs/>
              </w:rPr>
              <w:t xml:space="preserve">To what extent are there measures to </w:t>
            </w:r>
            <w:r w:rsidR="007336B1">
              <w:rPr>
                <w:rFonts w:cstheme="minorHAnsi"/>
                <w:b/>
                <w:bCs/>
                <w:i/>
                <w:iCs/>
              </w:rPr>
              <w:t>extend services to</w:t>
            </w:r>
            <w:r w:rsidR="007336B1" w:rsidRPr="008D4E0B">
              <w:rPr>
                <w:rFonts w:cstheme="minorHAnsi"/>
                <w:b/>
                <w:bCs/>
                <w:i/>
                <w:iCs/>
              </w:rPr>
              <w:t xml:space="preserve"> </w:t>
            </w:r>
            <w:r w:rsidRPr="008D4E0B">
              <w:rPr>
                <w:rFonts w:cstheme="minorHAnsi"/>
                <w:b/>
                <w:bCs/>
                <w:i/>
                <w:iCs/>
              </w:rPr>
              <w:t xml:space="preserve">vulnerable populations in national policies and plans? </w:t>
            </w:r>
          </w:p>
        </w:tc>
        <w:tc>
          <w:tcPr>
            <w:tcW w:w="73" w:type="pct"/>
            <w:shd w:val="clear" w:color="auto" w:fill="F2F2F2" w:themeFill="background1" w:themeFillShade="F2"/>
          </w:tcPr>
          <w:p w14:paraId="49E9EA19" w14:textId="77777777" w:rsidR="00C34A66" w:rsidRPr="008425FE" w:rsidRDefault="00C34A66" w:rsidP="00167E7B">
            <w:pPr>
              <w:rPr>
                <w:rFonts w:cstheme="minorHAnsi"/>
                <w:sz w:val="18"/>
                <w:szCs w:val="18"/>
              </w:rPr>
            </w:pPr>
          </w:p>
        </w:tc>
      </w:tr>
      <w:tr w:rsidR="00C34A66" w:rsidRPr="008425FE" w14:paraId="7AA24148" w14:textId="77777777" w:rsidTr="000C7F3D">
        <w:trPr>
          <w:trHeight w:val="902"/>
        </w:trPr>
        <w:tc>
          <w:tcPr>
            <w:tcW w:w="212" w:type="pct"/>
            <w:shd w:val="clear" w:color="auto" w:fill="F2F2F2" w:themeFill="background1" w:themeFillShade="F2"/>
          </w:tcPr>
          <w:p w14:paraId="398526A3" w14:textId="77777777" w:rsidR="00C34A66" w:rsidRPr="008425FE" w:rsidRDefault="00C34A66" w:rsidP="00167E7B">
            <w:pPr>
              <w:rPr>
                <w:rFonts w:cstheme="minorHAnsi"/>
                <w:sz w:val="18"/>
                <w:szCs w:val="18"/>
              </w:rPr>
            </w:pPr>
          </w:p>
        </w:tc>
        <w:tc>
          <w:tcPr>
            <w:tcW w:w="129" w:type="pct"/>
            <w:tcBorders>
              <w:right w:val="nil"/>
            </w:tcBorders>
            <w:shd w:val="clear" w:color="auto" w:fill="F2F2F2" w:themeFill="background1" w:themeFillShade="F2"/>
          </w:tcPr>
          <w:p w14:paraId="44280B8A" w14:textId="77777777" w:rsidR="00C34A66" w:rsidRPr="009C0C23" w:rsidRDefault="00C34A66" w:rsidP="00167E7B">
            <w:pPr>
              <w:rPr>
                <w:rFonts w:cstheme="minorHAnsi"/>
                <w:sz w:val="16"/>
                <w:szCs w:val="16"/>
              </w:rPr>
            </w:pPr>
          </w:p>
        </w:tc>
        <w:tc>
          <w:tcPr>
            <w:tcW w:w="768" w:type="pct"/>
            <w:vMerge w:val="restart"/>
            <w:tcBorders>
              <w:top w:val="nil"/>
              <w:left w:val="nil"/>
              <w:bottom w:val="single" w:sz="4" w:space="0" w:color="auto"/>
              <w:right w:val="single" w:sz="4" w:space="0" w:color="auto"/>
            </w:tcBorders>
            <w:shd w:val="clear" w:color="auto" w:fill="F2F2F2" w:themeFill="background1" w:themeFillShade="F2"/>
            <w:vAlign w:val="center"/>
          </w:tcPr>
          <w:p w14:paraId="4F4F7C2E" w14:textId="77777777" w:rsidR="00C34A66" w:rsidRPr="00741A6C" w:rsidRDefault="00C34A66" w:rsidP="00167E7B">
            <w:pPr>
              <w:rPr>
                <w:rFonts w:cstheme="minorHAnsi"/>
                <w:sz w:val="18"/>
                <w:szCs w:val="18"/>
              </w:rPr>
            </w:pPr>
          </w:p>
        </w:tc>
        <w:tc>
          <w:tcPr>
            <w:tcW w:w="319" w:type="pct"/>
            <w:vMerge w:val="restart"/>
            <w:tcBorders>
              <w:top w:val="single" w:sz="4" w:space="0" w:color="auto"/>
              <w:left w:val="single" w:sz="4" w:space="0" w:color="auto"/>
              <w:right w:val="single" w:sz="12" w:space="0" w:color="auto"/>
            </w:tcBorders>
            <w:shd w:val="clear" w:color="auto" w:fill="F2F2F2" w:themeFill="background1" w:themeFillShade="F2"/>
            <w:vAlign w:val="center"/>
          </w:tcPr>
          <w:p w14:paraId="375BE2C1" w14:textId="7D0CFAAD" w:rsidR="00C34A66" w:rsidRPr="00361AA3" w:rsidRDefault="00C34A66" w:rsidP="00167E7B">
            <w:pPr>
              <w:jc w:val="center"/>
              <w:rPr>
                <w:rFonts w:cstheme="minorHAnsi"/>
                <w:sz w:val="18"/>
                <w:szCs w:val="18"/>
              </w:rPr>
            </w:pPr>
            <w:r w:rsidRPr="00361AA3">
              <w:rPr>
                <w:rFonts w:cstheme="minorHAnsi"/>
                <w:sz w:val="18"/>
                <w:szCs w:val="18"/>
              </w:rPr>
              <w:t>Not Applicable</w:t>
            </w:r>
          </w:p>
        </w:tc>
        <w:tc>
          <w:tcPr>
            <w:tcW w:w="704" w:type="pct"/>
            <w:gridSpan w:val="2"/>
            <w:vMerge w:val="restar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B16CB1F" w14:textId="670459A0" w:rsidR="00C34A66" w:rsidRPr="00741A6C" w:rsidRDefault="00C34A66" w:rsidP="007336B1">
            <w:pPr>
              <w:jc w:val="center"/>
              <w:rPr>
                <w:rFonts w:cstheme="minorHAnsi"/>
                <w:sz w:val="18"/>
                <w:szCs w:val="18"/>
              </w:rPr>
            </w:pPr>
            <w:r w:rsidRPr="00741A6C">
              <w:rPr>
                <w:rFonts w:cstheme="minorHAnsi"/>
                <w:sz w:val="18"/>
                <w:szCs w:val="18"/>
              </w:rPr>
              <w:t xml:space="preserve">Do policies or plans for sanitation have specific measures to </w:t>
            </w:r>
            <w:r w:rsidR="007336B1">
              <w:rPr>
                <w:rFonts w:cstheme="minorHAnsi"/>
                <w:sz w:val="18"/>
                <w:szCs w:val="18"/>
              </w:rPr>
              <w:t>extend services to</w:t>
            </w:r>
            <w:r w:rsidR="007336B1" w:rsidRPr="00741A6C">
              <w:rPr>
                <w:rFonts w:cstheme="minorHAnsi"/>
                <w:sz w:val="18"/>
                <w:szCs w:val="18"/>
              </w:rPr>
              <w:t xml:space="preserve"> </w:t>
            </w:r>
            <w:r w:rsidRPr="00741A6C">
              <w:rPr>
                <w:rFonts w:cstheme="minorHAnsi"/>
                <w:sz w:val="18"/>
                <w:szCs w:val="18"/>
              </w:rPr>
              <w:t>vulnerable populations?</w:t>
            </w:r>
          </w:p>
        </w:tc>
        <w:tc>
          <w:tcPr>
            <w:tcW w:w="763"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7B4945" w14:textId="77777777" w:rsidR="00C34A66" w:rsidRPr="00741A6C" w:rsidRDefault="00C34A66" w:rsidP="00167E7B">
            <w:pPr>
              <w:rPr>
                <w:rFonts w:cstheme="minorHAnsi"/>
                <w:sz w:val="18"/>
                <w:szCs w:val="18"/>
              </w:rPr>
            </w:pPr>
            <w:r w:rsidRPr="00741A6C">
              <w:rPr>
                <w:rFonts w:cstheme="minorHAnsi"/>
                <w:sz w:val="18"/>
                <w:szCs w:val="18"/>
              </w:rPr>
              <w:t>If yes, what is the level of implementation?</w:t>
            </w:r>
          </w:p>
          <w:p w14:paraId="58B689D9" w14:textId="77777777" w:rsidR="00C34A66" w:rsidRPr="00BA3DB8" w:rsidRDefault="00C34A66" w:rsidP="00167E7B">
            <w:pPr>
              <w:rPr>
                <w:rFonts w:cstheme="minorHAnsi"/>
                <w:sz w:val="16"/>
                <w:szCs w:val="16"/>
              </w:rPr>
            </w:pPr>
            <w:r w:rsidRPr="00BA3DB8">
              <w:rPr>
                <w:rFonts w:cstheme="minorHAnsi"/>
                <w:sz w:val="16"/>
                <w:szCs w:val="16"/>
              </w:rPr>
              <w:t>1 – Not yet implemented</w:t>
            </w:r>
          </w:p>
          <w:p w14:paraId="6DD322FF" w14:textId="77777777" w:rsidR="00C34A66" w:rsidRPr="00BA3DB8" w:rsidRDefault="00C34A66" w:rsidP="00167E7B">
            <w:pPr>
              <w:rPr>
                <w:rFonts w:cstheme="minorHAnsi"/>
                <w:sz w:val="16"/>
                <w:szCs w:val="16"/>
              </w:rPr>
            </w:pPr>
            <w:r w:rsidRPr="00BA3DB8">
              <w:rPr>
                <w:rFonts w:cstheme="minorHAnsi"/>
                <w:sz w:val="16"/>
                <w:szCs w:val="16"/>
              </w:rPr>
              <w:t>2 – Partially implemented</w:t>
            </w:r>
          </w:p>
          <w:p w14:paraId="57F27052" w14:textId="77777777" w:rsidR="00C34A66" w:rsidRPr="00741A6C" w:rsidRDefault="00C34A66" w:rsidP="00167E7B">
            <w:pPr>
              <w:rPr>
                <w:rFonts w:cstheme="minorHAnsi"/>
                <w:sz w:val="18"/>
                <w:szCs w:val="18"/>
              </w:rPr>
            </w:pPr>
            <w:r w:rsidRPr="00BA3DB8">
              <w:rPr>
                <w:rFonts w:cstheme="minorHAnsi"/>
                <w:sz w:val="16"/>
                <w:szCs w:val="16"/>
              </w:rPr>
              <w:t>3 – Fully implemented</w:t>
            </w:r>
          </w:p>
        </w:tc>
        <w:tc>
          <w:tcPr>
            <w:tcW w:w="1233"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ACBD1FC" w14:textId="77777777" w:rsidR="00C34A66" w:rsidRPr="00741A6C" w:rsidRDefault="00C34A66" w:rsidP="00167E7B">
            <w:pPr>
              <w:rPr>
                <w:rFonts w:cstheme="minorHAnsi"/>
                <w:sz w:val="18"/>
                <w:szCs w:val="18"/>
              </w:rPr>
            </w:pPr>
            <w:r w:rsidRPr="00741A6C">
              <w:rPr>
                <w:rFonts w:cstheme="minorHAnsi"/>
                <w:sz w:val="18"/>
                <w:szCs w:val="18"/>
              </w:rPr>
              <w:t>If yes, please describe the measures</w:t>
            </w:r>
            <w:r>
              <w:rPr>
                <w:rFonts w:cstheme="minorHAnsi"/>
                <w:sz w:val="18"/>
                <w:szCs w:val="18"/>
              </w:rPr>
              <w:t>:</w:t>
            </w:r>
          </w:p>
        </w:tc>
        <w:tc>
          <w:tcPr>
            <w:tcW w:w="79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8435C01" w14:textId="2CEF42D1" w:rsidR="00C34A66" w:rsidRPr="00741A6C" w:rsidRDefault="00C34A66" w:rsidP="007336B1">
            <w:pPr>
              <w:rPr>
                <w:rFonts w:cstheme="minorHAnsi"/>
                <w:sz w:val="18"/>
                <w:szCs w:val="18"/>
              </w:rPr>
            </w:pPr>
            <w:r w:rsidRPr="00741A6C">
              <w:rPr>
                <w:rFonts w:cstheme="minorHAnsi"/>
                <w:sz w:val="18"/>
                <w:szCs w:val="18"/>
              </w:rPr>
              <w:t>P</w:t>
            </w:r>
            <w:r w:rsidR="00560857">
              <w:rPr>
                <w:rFonts w:cstheme="minorHAnsi"/>
                <w:sz w:val="18"/>
                <w:szCs w:val="18"/>
              </w:rPr>
              <w:t>lease p</w:t>
            </w:r>
            <w:r w:rsidRPr="00741A6C">
              <w:rPr>
                <w:rFonts w:cstheme="minorHAnsi"/>
                <w:sz w:val="18"/>
                <w:szCs w:val="18"/>
              </w:rPr>
              <w:t xml:space="preserve">rovide a link or reference </w:t>
            </w:r>
            <w:r w:rsidR="00B7725E">
              <w:rPr>
                <w:rFonts w:cstheme="minorHAnsi"/>
                <w:sz w:val="18"/>
                <w:szCs w:val="18"/>
              </w:rPr>
              <w:t>to</w:t>
            </w:r>
            <w:r w:rsidRPr="00741A6C">
              <w:rPr>
                <w:rFonts w:cstheme="minorHAnsi"/>
                <w:sz w:val="18"/>
                <w:szCs w:val="18"/>
              </w:rPr>
              <w:t xml:space="preserve"> the policy/plan where </w:t>
            </w:r>
            <w:r>
              <w:rPr>
                <w:rFonts w:cstheme="minorHAnsi"/>
                <w:sz w:val="18"/>
                <w:szCs w:val="18"/>
              </w:rPr>
              <w:t xml:space="preserve">measures to </w:t>
            </w:r>
            <w:r w:rsidR="007336B1">
              <w:rPr>
                <w:rFonts w:cstheme="minorHAnsi"/>
                <w:sz w:val="18"/>
                <w:szCs w:val="18"/>
              </w:rPr>
              <w:t xml:space="preserve">extend services to </w:t>
            </w:r>
            <w:r>
              <w:rPr>
                <w:rFonts w:cstheme="minorHAnsi"/>
                <w:sz w:val="18"/>
                <w:szCs w:val="18"/>
              </w:rPr>
              <w:t xml:space="preserve">the vulnerable group are </w:t>
            </w:r>
            <w:r w:rsidRPr="00741A6C">
              <w:rPr>
                <w:rFonts w:cstheme="minorHAnsi"/>
                <w:sz w:val="18"/>
                <w:szCs w:val="18"/>
              </w:rPr>
              <w:t>included</w:t>
            </w:r>
            <w:r>
              <w:rPr>
                <w:rFonts w:cstheme="minorHAnsi"/>
                <w:sz w:val="18"/>
                <w:szCs w:val="18"/>
              </w:rPr>
              <w:t>.</w:t>
            </w:r>
          </w:p>
        </w:tc>
        <w:tc>
          <w:tcPr>
            <w:tcW w:w="73" w:type="pct"/>
            <w:tcBorders>
              <w:left w:val="single" w:sz="4" w:space="0" w:color="auto"/>
            </w:tcBorders>
            <w:shd w:val="clear" w:color="auto" w:fill="F2F2F2" w:themeFill="background1" w:themeFillShade="F2"/>
          </w:tcPr>
          <w:p w14:paraId="5B2D79B0" w14:textId="77777777" w:rsidR="00C34A66" w:rsidRPr="008425FE" w:rsidRDefault="00C34A66" w:rsidP="00167E7B">
            <w:pPr>
              <w:rPr>
                <w:rFonts w:cstheme="minorHAnsi"/>
                <w:sz w:val="18"/>
                <w:szCs w:val="18"/>
              </w:rPr>
            </w:pPr>
          </w:p>
        </w:tc>
      </w:tr>
      <w:tr w:rsidR="00C34A66" w:rsidRPr="008425FE" w14:paraId="03BFDD3C" w14:textId="77777777" w:rsidTr="000C7F3D">
        <w:trPr>
          <w:trHeight w:val="60"/>
        </w:trPr>
        <w:tc>
          <w:tcPr>
            <w:tcW w:w="212" w:type="pct"/>
            <w:shd w:val="clear" w:color="auto" w:fill="F2F2F2" w:themeFill="background1" w:themeFillShade="F2"/>
          </w:tcPr>
          <w:p w14:paraId="3DAF5A06" w14:textId="77777777" w:rsidR="00C34A66" w:rsidRPr="008425FE" w:rsidRDefault="00C34A66" w:rsidP="00167E7B">
            <w:pPr>
              <w:rPr>
                <w:rFonts w:cstheme="minorHAnsi"/>
                <w:sz w:val="18"/>
                <w:szCs w:val="18"/>
              </w:rPr>
            </w:pPr>
          </w:p>
        </w:tc>
        <w:tc>
          <w:tcPr>
            <w:tcW w:w="129" w:type="pct"/>
            <w:tcBorders>
              <w:right w:val="nil"/>
            </w:tcBorders>
            <w:shd w:val="clear" w:color="auto" w:fill="F2F2F2" w:themeFill="background1" w:themeFillShade="F2"/>
          </w:tcPr>
          <w:p w14:paraId="0B1D5D31" w14:textId="77777777" w:rsidR="00C34A66" w:rsidRPr="008425FE" w:rsidRDefault="00C34A66" w:rsidP="00167E7B">
            <w:pPr>
              <w:rPr>
                <w:rFonts w:cstheme="minorHAnsi"/>
                <w:sz w:val="18"/>
                <w:szCs w:val="18"/>
              </w:rPr>
            </w:pPr>
          </w:p>
        </w:tc>
        <w:tc>
          <w:tcPr>
            <w:tcW w:w="768" w:type="pct"/>
            <w:vMerge/>
            <w:tcBorders>
              <w:top w:val="single" w:sz="4" w:space="0" w:color="auto"/>
              <w:left w:val="nil"/>
              <w:bottom w:val="single" w:sz="4" w:space="0" w:color="auto"/>
              <w:right w:val="single" w:sz="4" w:space="0" w:color="auto"/>
            </w:tcBorders>
            <w:shd w:val="clear" w:color="auto" w:fill="F2F2F2" w:themeFill="background1" w:themeFillShade="F2"/>
          </w:tcPr>
          <w:p w14:paraId="008CDF72" w14:textId="77777777" w:rsidR="00C34A66" w:rsidRPr="008425FE" w:rsidRDefault="00C34A66" w:rsidP="00167E7B">
            <w:pPr>
              <w:rPr>
                <w:rFonts w:cstheme="minorHAnsi"/>
                <w:sz w:val="18"/>
                <w:szCs w:val="18"/>
              </w:rPr>
            </w:pPr>
          </w:p>
        </w:tc>
        <w:tc>
          <w:tcPr>
            <w:tcW w:w="319" w:type="pct"/>
            <w:vMerge/>
            <w:tcBorders>
              <w:left w:val="single" w:sz="4" w:space="0" w:color="auto"/>
              <w:right w:val="single" w:sz="12" w:space="0" w:color="auto"/>
            </w:tcBorders>
            <w:shd w:val="clear" w:color="auto" w:fill="F2F2F2" w:themeFill="background1" w:themeFillShade="F2"/>
            <w:vAlign w:val="center"/>
          </w:tcPr>
          <w:p w14:paraId="3764C632" w14:textId="77777777" w:rsidR="00C34A66" w:rsidRPr="008425FE" w:rsidRDefault="00C34A66" w:rsidP="00167E7B">
            <w:pPr>
              <w:jc w:val="center"/>
              <w:rPr>
                <w:rFonts w:cstheme="minorHAnsi"/>
                <w:sz w:val="18"/>
                <w:szCs w:val="18"/>
              </w:rPr>
            </w:pPr>
          </w:p>
        </w:tc>
        <w:tc>
          <w:tcPr>
            <w:tcW w:w="704" w:type="pct"/>
            <w:gridSpan w:val="2"/>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bottom"/>
          </w:tcPr>
          <w:p w14:paraId="30144555" w14:textId="77777777" w:rsidR="00C34A66" w:rsidRPr="0088457D" w:rsidRDefault="00C34A66" w:rsidP="00167E7B">
            <w:pPr>
              <w:jc w:val="center"/>
              <w:rPr>
                <w:rFonts w:cstheme="minorHAnsi"/>
                <w:sz w:val="16"/>
                <w:szCs w:val="16"/>
              </w:rPr>
            </w:pPr>
          </w:p>
        </w:tc>
        <w:tc>
          <w:tcPr>
            <w:tcW w:w="763" w:type="pct"/>
            <w:vMerge/>
            <w:tcBorders>
              <w:left w:val="single" w:sz="4" w:space="0" w:color="auto"/>
              <w:right w:val="single" w:sz="4" w:space="0" w:color="auto"/>
            </w:tcBorders>
            <w:shd w:val="clear" w:color="auto" w:fill="F2F2F2" w:themeFill="background1" w:themeFillShade="F2"/>
            <w:vAlign w:val="center"/>
          </w:tcPr>
          <w:p w14:paraId="14B492AB" w14:textId="77777777" w:rsidR="00C34A66" w:rsidRPr="0088457D" w:rsidRDefault="00C34A66" w:rsidP="00167E7B">
            <w:pPr>
              <w:rPr>
                <w:rFonts w:cstheme="minorHAnsi"/>
                <w:sz w:val="16"/>
                <w:szCs w:val="16"/>
              </w:rPr>
            </w:pPr>
          </w:p>
        </w:tc>
        <w:tc>
          <w:tcPr>
            <w:tcW w:w="1233" w:type="pct"/>
            <w:vMerge/>
            <w:tcBorders>
              <w:left w:val="single" w:sz="4" w:space="0" w:color="auto"/>
              <w:right w:val="single" w:sz="4" w:space="0" w:color="auto"/>
            </w:tcBorders>
            <w:shd w:val="clear" w:color="auto" w:fill="F2F2F2" w:themeFill="background1" w:themeFillShade="F2"/>
          </w:tcPr>
          <w:p w14:paraId="6E6B53DB" w14:textId="77777777" w:rsidR="00C34A66" w:rsidRPr="0088457D" w:rsidRDefault="00C34A66" w:rsidP="00167E7B">
            <w:pPr>
              <w:rPr>
                <w:rFonts w:cstheme="minorHAnsi"/>
                <w:sz w:val="16"/>
                <w:szCs w:val="16"/>
              </w:rPr>
            </w:pPr>
          </w:p>
        </w:tc>
        <w:tc>
          <w:tcPr>
            <w:tcW w:w="799" w:type="pct"/>
            <w:vMerge/>
            <w:tcBorders>
              <w:left w:val="single" w:sz="4" w:space="0" w:color="auto"/>
              <w:right w:val="single" w:sz="4" w:space="0" w:color="auto"/>
            </w:tcBorders>
            <w:shd w:val="clear" w:color="auto" w:fill="F2F2F2" w:themeFill="background1" w:themeFillShade="F2"/>
          </w:tcPr>
          <w:p w14:paraId="267CD911" w14:textId="77777777" w:rsidR="00C34A66" w:rsidRPr="0088457D" w:rsidRDefault="00C34A66" w:rsidP="00167E7B">
            <w:pPr>
              <w:rPr>
                <w:rFonts w:cstheme="minorHAnsi"/>
                <w:sz w:val="16"/>
                <w:szCs w:val="16"/>
              </w:rPr>
            </w:pPr>
          </w:p>
        </w:tc>
        <w:tc>
          <w:tcPr>
            <w:tcW w:w="73" w:type="pct"/>
            <w:tcBorders>
              <w:left w:val="single" w:sz="4" w:space="0" w:color="auto"/>
            </w:tcBorders>
            <w:shd w:val="clear" w:color="auto" w:fill="F2F2F2" w:themeFill="background1" w:themeFillShade="F2"/>
          </w:tcPr>
          <w:p w14:paraId="1EA03938" w14:textId="77777777" w:rsidR="00C34A66" w:rsidRPr="008425FE" w:rsidRDefault="00C34A66" w:rsidP="00167E7B">
            <w:pPr>
              <w:rPr>
                <w:rFonts w:cstheme="minorHAnsi"/>
                <w:sz w:val="18"/>
                <w:szCs w:val="18"/>
              </w:rPr>
            </w:pPr>
          </w:p>
        </w:tc>
      </w:tr>
      <w:tr w:rsidR="00C34A66" w:rsidRPr="008425FE" w14:paraId="54758463" w14:textId="77777777" w:rsidTr="000C7F3D">
        <w:trPr>
          <w:trHeight w:val="89"/>
        </w:trPr>
        <w:tc>
          <w:tcPr>
            <w:tcW w:w="212" w:type="pct"/>
            <w:shd w:val="clear" w:color="auto" w:fill="F2F2F2" w:themeFill="background1" w:themeFillShade="F2"/>
          </w:tcPr>
          <w:p w14:paraId="7296E9A3" w14:textId="77777777" w:rsidR="00C34A66" w:rsidRPr="008425FE" w:rsidRDefault="00C34A66" w:rsidP="00167E7B">
            <w:pPr>
              <w:rPr>
                <w:rFonts w:cstheme="minorHAnsi"/>
                <w:sz w:val="18"/>
                <w:szCs w:val="18"/>
              </w:rPr>
            </w:pPr>
          </w:p>
        </w:tc>
        <w:tc>
          <w:tcPr>
            <w:tcW w:w="129" w:type="pct"/>
            <w:tcBorders>
              <w:right w:val="nil"/>
            </w:tcBorders>
            <w:shd w:val="clear" w:color="auto" w:fill="F2F2F2" w:themeFill="background1" w:themeFillShade="F2"/>
          </w:tcPr>
          <w:p w14:paraId="228DFDD0" w14:textId="77777777" w:rsidR="00C34A66" w:rsidRPr="008425FE" w:rsidRDefault="00C34A66" w:rsidP="00167E7B">
            <w:pPr>
              <w:rPr>
                <w:rFonts w:cstheme="minorHAnsi"/>
                <w:sz w:val="18"/>
                <w:szCs w:val="18"/>
              </w:rPr>
            </w:pPr>
          </w:p>
        </w:tc>
        <w:tc>
          <w:tcPr>
            <w:tcW w:w="768" w:type="pct"/>
            <w:vMerge/>
            <w:tcBorders>
              <w:top w:val="single" w:sz="4" w:space="0" w:color="auto"/>
              <w:left w:val="nil"/>
              <w:bottom w:val="single" w:sz="4" w:space="0" w:color="auto"/>
              <w:right w:val="single" w:sz="4" w:space="0" w:color="auto"/>
            </w:tcBorders>
            <w:shd w:val="clear" w:color="auto" w:fill="F2F2F2" w:themeFill="background1" w:themeFillShade="F2"/>
          </w:tcPr>
          <w:p w14:paraId="3C4EE81C" w14:textId="77777777" w:rsidR="00C34A66" w:rsidRPr="008425FE" w:rsidRDefault="00C34A66" w:rsidP="00167E7B">
            <w:pPr>
              <w:rPr>
                <w:rFonts w:cstheme="minorHAnsi"/>
                <w:sz w:val="18"/>
                <w:szCs w:val="18"/>
              </w:rPr>
            </w:pPr>
          </w:p>
        </w:tc>
        <w:tc>
          <w:tcPr>
            <w:tcW w:w="319" w:type="pct"/>
            <w:vMerge/>
            <w:tcBorders>
              <w:left w:val="single" w:sz="4" w:space="0" w:color="auto"/>
              <w:bottom w:val="single" w:sz="4" w:space="0" w:color="auto"/>
              <w:right w:val="single" w:sz="12" w:space="0" w:color="auto"/>
            </w:tcBorders>
            <w:shd w:val="clear" w:color="auto" w:fill="F2F2F2" w:themeFill="background1" w:themeFillShade="F2"/>
            <w:vAlign w:val="center"/>
          </w:tcPr>
          <w:p w14:paraId="3A2B41F4" w14:textId="77777777" w:rsidR="00C34A66" w:rsidRPr="008425FE" w:rsidRDefault="00C34A66" w:rsidP="00167E7B">
            <w:pPr>
              <w:jc w:val="center"/>
              <w:rPr>
                <w:rFonts w:cstheme="minorHAnsi"/>
                <w:sz w:val="18"/>
                <w:szCs w:val="18"/>
              </w:rPr>
            </w:pPr>
          </w:p>
        </w:tc>
        <w:tc>
          <w:tcPr>
            <w:tcW w:w="351"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88E07EE" w14:textId="77777777" w:rsidR="00C34A66" w:rsidRPr="00812804" w:rsidRDefault="00C34A66" w:rsidP="00167E7B">
            <w:pPr>
              <w:jc w:val="center"/>
              <w:rPr>
                <w:rFonts w:cstheme="minorHAnsi"/>
                <w:sz w:val="18"/>
                <w:szCs w:val="18"/>
              </w:rPr>
            </w:pPr>
            <w:r w:rsidRPr="00812804">
              <w:rPr>
                <w:rFonts w:cstheme="minorHAnsi"/>
                <w:sz w:val="18"/>
                <w:szCs w:val="18"/>
              </w:rPr>
              <w:t>Yes</w:t>
            </w:r>
          </w:p>
        </w:tc>
        <w:tc>
          <w:tcPr>
            <w:tcW w:w="3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D30A94" w14:textId="77777777" w:rsidR="00C34A66" w:rsidRPr="00812804" w:rsidRDefault="00C34A66" w:rsidP="00167E7B">
            <w:pPr>
              <w:jc w:val="center"/>
              <w:rPr>
                <w:rFonts w:cstheme="minorHAnsi"/>
                <w:sz w:val="18"/>
                <w:szCs w:val="18"/>
              </w:rPr>
            </w:pPr>
            <w:r w:rsidRPr="00812804">
              <w:rPr>
                <w:rFonts w:cstheme="minorHAnsi"/>
                <w:sz w:val="18"/>
                <w:szCs w:val="18"/>
              </w:rPr>
              <w:t>No</w:t>
            </w:r>
          </w:p>
        </w:tc>
        <w:tc>
          <w:tcPr>
            <w:tcW w:w="763"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1A49B6CB" w14:textId="77777777" w:rsidR="00C34A66" w:rsidRPr="0088457D" w:rsidRDefault="00C34A66" w:rsidP="00167E7B">
            <w:pPr>
              <w:rPr>
                <w:rFonts w:cstheme="minorHAnsi"/>
                <w:sz w:val="16"/>
                <w:szCs w:val="16"/>
              </w:rPr>
            </w:pPr>
          </w:p>
        </w:tc>
        <w:tc>
          <w:tcPr>
            <w:tcW w:w="1233" w:type="pct"/>
            <w:vMerge/>
            <w:tcBorders>
              <w:left w:val="single" w:sz="4" w:space="0" w:color="auto"/>
              <w:bottom w:val="single" w:sz="4" w:space="0" w:color="auto"/>
              <w:right w:val="single" w:sz="4" w:space="0" w:color="auto"/>
            </w:tcBorders>
            <w:shd w:val="clear" w:color="auto" w:fill="F2F2F2" w:themeFill="background1" w:themeFillShade="F2"/>
          </w:tcPr>
          <w:p w14:paraId="18F65A4C" w14:textId="77777777" w:rsidR="00C34A66" w:rsidRPr="0088457D" w:rsidRDefault="00C34A66" w:rsidP="00167E7B">
            <w:pPr>
              <w:rPr>
                <w:rFonts w:cstheme="minorHAnsi"/>
                <w:sz w:val="16"/>
                <w:szCs w:val="16"/>
              </w:rPr>
            </w:pPr>
          </w:p>
        </w:tc>
        <w:tc>
          <w:tcPr>
            <w:tcW w:w="799" w:type="pct"/>
            <w:vMerge/>
            <w:tcBorders>
              <w:left w:val="single" w:sz="4" w:space="0" w:color="auto"/>
              <w:bottom w:val="single" w:sz="4" w:space="0" w:color="auto"/>
              <w:right w:val="single" w:sz="4" w:space="0" w:color="auto"/>
            </w:tcBorders>
            <w:shd w:val="clear" w:color="auto" w:fill="F2F2F2" w:themeFill="background1" w:themeFillShade="F2"/>
          </w:tcPr>
          <w:p w14:paraId="3DF2D333" w14:textId="77777777" w:rsidR="00C34A66" w:rsidRPr="0088457D" w:rsidRDefault="00C34A66" w:rsidP="00167E7B">
            <w:pPr>
              <w:rPr>
                <w:rFonts w:cstheme="minorHAnsi"/>
                <w:sz w:val="16"/>
                <w:szCs w:val="16"/>
              </w:rPr>
            </w:pPr>
          </w:p>
        </w:tc>
        <w:tc>
          <w:tcPr>
            <w:tcW w:w="73" w:type="pct"/>
            <w:tcBorders>
              <w:left w:val="single" w:sz="4" w:space="0" w:color="auto"/>
            </w:tcBorders>
            <w:shd w:val="clear" w:color="auto" w:fill="F2F2F2" w:themeFill="background1" w:themeFillShade="F2"/>
          </w:tcPr>
          <w:p w14:paraId="279D3135" w14:textId="77777777" w:rsidR="00C34A66" w:rsidRPr="008425FE" w:rsidRDefault="00C34A66" w:rsidP="00167E7B">
            <w:pPr>
              <w:rPr>
                <w:rFonts w:cstheme="minorHAnsi"/>
                <w:sz w:val="18"/>
                <w:szCs w:val="18"/>
              </w:rPr>
            </w:pPr>
          </w:p>
        </w:tc>
      </w:tr>
      <w:tr w:rsidR="00C34A66" w:rsidRPr="008425FE" w14:paraId="5AE56FB3" w14:textId="77777777" w:rsidTr="000C7F3D">
        <w:trPr>
          <w:trHeight w:val="624"/>
        </w:trPr>
        <w:tc>
          <w:tcPr>
            <w:tcW w:w="212" w:type="pct"/>
            <w:shd w:val="clear" w:color="auto" w:fill="F2F2F2" w:themeFill="background1" w:themeFillShade="F2"/>
          </w:tcPr>
          <w:p w14:paraId="3B64A467" w14:textId="77777777" w:rsidR="00C34A66" w:rsidRPr="008425FE" w:rsidRDefault="00C34A66" w:rsidP="00167E7B">
            <w:pPr>
              <w:rPr>
                <w:rFonts w:cstheme="minorHAnsi"/>
                <w:sz w:val="18"/>
                <w:szCs w:val="18"/>
              </w:rPr>
            </w:pPr>
          </w:p>
        </w:tc>
        <w:tc>
          <w:tcPr>
            <w:tcW w:w="129" w:type="pct"/>
            <w:tcBorders>
              <w:right w:val="single" w:sz="4" w:space="0" w:color="auto"/>
            </w:tcBorders>
            <w:shd w:val="clear" w:color="auto" w:fill="F2F2F2" w:themeFill="background1" w:themeFillShade="F2"/>
          </w:tcPr>
          <w:p w14:paraId="1F03E67A" w14:textId="77777777" w:rsidR="00C34A66" w:rsidRPr="00CE1A8A" w:rsidRDefault="00C34A66" w:rsidP="00167E7B">
            <w:pPr>
              <w:rPr>
                <w:rFonts w:cstheme="minorHAnsi"/>
                <w:b/>
                <w:sz w:val="16"/>
                <w:szCs w:val="16"/>
              </w:rPr>
            </w:pPr>
          </w:p>
        </w:tc>
        <w:tc>
          <w:tcPr>
            <w:tcW w:w="7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AD8EBD" w14:textId="1B810B17" w:rsidR="00C34A66" w:rsidRPr="00734BD7" w:rsidRDefault="00C34A66" w:rsidP="00167E7B">
            <w:pPr>
              <w:rPr>
                <w:rFonts w:cstheme="minorHAnsi"/>
                <w:b/>
                <w:sz w:val="18"/>
                <w:szCs w:val="18"/>
              </w:rPr>
            </w:pPr>
            <w:proofErr w:type="spellStart"/>
            <w:r w:rsidRPr="00734BD7">
              <w:rPr>
                <w:rFonts w:cstheme="minorHAnsi"/>
                <w:b/>
                <w:sz w:val="18"/>
                <w:szCs w:val="18"/>
              </w:rPr>
              <w:t>i</w:t>
            </w:r>
            <w:proofErr w:type="spellEnd"/>
            <w:r w:rsidRPr="00734BD7">
              <w:rPr>
                <w:rFonts w:cstheme="minorHAnsi"/>
                <w:b/>
                <w:sz w:val="18"/>
                <w:szCs w:val="18"/>
              </w:rPr>
              <w:t>.</w:t>
            </w:r>
            <w:r w:rsidRPr="00734BD7">
              <w:rPr>
                <w:rFonts w:cstheme="minorHAnsi"/>
                <w:sz w:val="18"/>
                <w:szCs w:val="18"/>
              </w:rPr>
              <w:t xml:space="preserve"> Poor populations</w:t>
            </w:r>
            <w:r w:rsidR="00361AA3">
              <w:rPr>
                <w:rFonts w:cstheme="minorHAnsi"/>
                <w:sz w:val="18"/>
                <w:szCs w:val="18"/>
              </w:rPr>
              <w:t xml:space="preserve"> </w:t>
            </w:r>
          </w:p>
        </w:tc>
        <w:sdt>
          <w:sdtPr>
            <w:rPr>
              <w:rFonts w:cstheme="minorHAnsi"/>
              <w:sz w:val="18"/>
              <w:szCs w:val="18"/>
            </w:rPr>
            <w:id w:val="281921074"/>
            <w14:checkbox>
              <w14:checked w14:val="0"/>
              <w14:checkedState w14:val="2612" w14:font="MS Gothic"/>
              <w14:uncheckedState w14:val="2610" w14:font="MS Gothic"/>
            </w14:checkbox>
          </w:sdtPr>
          <w:sdtEndPr/>
          <w:sdtContent>
            <w:tc>
              <w:tcPr>
                <w:tcW w:w="319" w:type="pct"/>
                <w:tcBorders>
                  <w:top w:val="single" w:sz="4" w:space="0" w:color="auto"/>
                  <w:left w:val="single" w:sz="4" w:space="0" w:color="auto"/>
                  <w:bottom w:val="single" w:sz="4" w:space="0" w:color="auto"/>
                  <w:right w:val="single" w:sz="12" w:space="0" w:color="auto"/>
                </w:tcBorders>
                <w:vAlign w:val="center"/>
              </w:tcPr>
              <w:p w14:paraId="6449E03E"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1023756667"/>
            <w14:checkbox>
              <w14:checked w14:val="0"/>
              <w14:checkedState w14:val="2612" w14:font="MS Gothic"/>
              <w14:uncheckedState w14:val="2610" w14:font="MS Gothic"/>
            </w14:checkbox>
          </w:sdtPr>
          <w:sdtEndPr/>
          <w:sdtContent>
            <w:tc>
              <w:tcPr>
                <w:tcW w:w="351" w:type="pct"/>
                <w:tcBorders>
                  <w:top w:val="single" w:sz="4" w:space="0" w:color="auto"/>
                  <w:left w:val="single" w:sz="12" w:space="0" w:color="auto"/>
                  <w:bottom w:val="single" w:sz="4" w:space="0" w:color="auto"/>
                  <w:right w:val="single" w:sz="4" w:space="0" w:color="auto"/>
                </w:tcBorders>
                <w:vAlign w:val="center"/>
              </w:tcPr>
              <w:p w14:paraId="012CA6D5" w14:textId="77777777" w:rsidR="00C34A66" w:rsidRPr="008425FE" w:rsidRDefault="00C34A66" w:rsidP="00167E7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519890510"/>
            <w14:checkbox>
              <w14:checked w14:val="0"/>
              <w14:checkedState w14:val="2612" w14:font="MS Gothic"/>
              <w14:uncheckedState w14:val="2610" w14:font="MS Gothic"/>
            </w14:checkbox>
          </w:sdtPr>
          <w:sdtEndPr/>
          <w:sdtContent>
            <w:tc>
              <w:tcPr>
                <w:tcW w:w="353" w:type="pct"/>
                <w:tcBorders>
                  <w:top w:val="single" w:sz="4" w:space="0" w:color="auto"/>
                  <w:left w:val="single" w:sz="4" w:space="0" w:color="auto"/>
                  <w:bottom w:val="single" w:sz="4" w:space="0" w:color="auto"/>
                  <w:right w:val="single" w:sz="4" w:space="0" w:color="auto"/>
                </w:tcBorders>
                <w:vAlign w:val="center"/>
              </w:tcPr>
              <w:p w14:paraId="2908F9F8" w14:textId="77777777" w:rsidR="00C34A66" w:rsidRPr="008425FE" w:rsidRDefault="00C34A66" w:rsidP="00167E7B">
                <w:pPr>
                  <w:jc w:val="center"/>
                  <w:rPr>
                    <w:rFonts w:cstheme="minorHAnsi"/>
                    <w:sz w:val="18"/>
                    <w:szCs w:val="18"/>
                  </w:rPr>
                </w:pPr>
                <w:r>
                  <w:rPr>
                    <w:rFonts w:ascii="MS Gothic" w:eastAsia="MS Gothic" w:hAnsi="MS Gothic" w:cstheme="minorHAnsi" w:hint="eastAsia"/>
                    <w:sz w:val="18"/>
                    <w:szCs w:val="18"/>
                  </w:rPr>
                  <w:t>☐</w:t>
                </w:r>
              </w:p>
            </w:tc>
          </w:sdtContent>
        </w:sdt>
        <w:tc>
          <w:tcPr>
            <w:tcW w:w="763" w:type="pct"/>
            <w:tcBorders>
              <w:top w:val="single" w:sz="4" w:space="0" w:color="auto"/>
              <w:left w:val="single" w:sz="4" w:space="0" w:color="auto"/>
              <w:bottom w:val="single" w:sz="4" w:space="0" w:color="auto"/>
              <w:right w:val="single" w:sz="4" w:space="0" w:color="auto"/>
            </w:tcBorders>
            <w:vAlign w:val="center"/>
          </w:tcPr>
          <w:p w14:paraId="586A6899" w14:textId="77777777" w:rsidR="00C34A66" w:rsidRDefault="00C34A66" w:rsidP="00167E7B">
            <w:pPr>
              <w:jc w:val="center"/>
              <w:rPr>
                <w:rFonts w:cstheme="minorHAnsi"/>
                <w:sz w:val="18"/>
                <w:szCs w:val="18"/>
              </w:rPr>
            </w:pPr>
            <w:r>
              <w:rPr>
                <w:rFonts w:cstheme="minorHAnsi"/>
                <w:sz w:val="18"/>
                <w:szCs w:val="18"/>
              </w:rPr>
              <w:t>1</w:t>
            </w:r>
            <w:sdt>
              <w:sdtPr>
                <w:rPr>
                  <w:rFonts w:cstheme="minorHAnsi"/>
                  <w:sz w:val="18"/>
                  <w:szCs w:val="18"/>
                </w:rPr>
                <w:id w:val="155920802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174306554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211879498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33" w:type="pct"/>
            <w:tcBorders>
              <w:top w:val="single" w:sz="4" w:space="0" w:color="auto"/>
              <w:left w:val="single" w:sz="4" w:space="0" w:color="auto"/>
              <w:bottom w:val="single" w:sz="4" w:space="0" w:color="auto"/>
              <w:right w:val="single" w:sz="4" w:space="0" w:color="auto"/>
            </w:tcBorders>
            <w:vAlign w:val="center"/>
          </w:tcPr>
          <w:p w14:paraId="053BA232" w14:textId="77777777" w:rsidR="00C34A66" w:rsidRDefault="00C34A66" w:rsidP="00167E7B">
            <w:pPr>
              <w:jc w:val="center"/>
              <w:rPr>
                <w:rFonts w:cstheme="minorHAnsi"/>
                <w:sz w:val="18"/>
                <w:szCs w:val="18"/>
              </w:rPr>
            </w:pPr>
          </w:p>
          <w:p w14:paraId="5BCA0379" w14:textId="77777777" w:rsidR="00C34A66" w:rsidRPr="008425FE" w:rsidRDefault="00C34A66" w:rsidP="00167E7B">
            <w:pPr>
              <w:jc w:val="center"/>
              <w:rPr>
                <w:rFonts w:cstheme="minorHAnsi"/>
                <w:sz w:val="18"/>
                <w:szCs w:val="18"/>
              </w:rPr>
            </w:pPr>
          </w:p>
        </w:tc>
        <w:tc>
          <w:tcPr>
            <w:tcW w:w="799" w:type="pct"/>
            <w:tcBorders>
              <w:top w:val="single" w:sz="4" w:space="0" w:color="auto"/>
              <w:left w:val="single" w:sz="4" w:space="0" w:color="auto"/>
              <w:bottom w:val="single" w:sz="4" w:space="0" w:color="auto"/>
              <w:right w:val="single" w:sz="4" w:space="0" w:color="auto"/>
            </w:tcBorders>
            <w:vAlign w:val="center"/>
          </w:tcPr>
          <w:p w14:paraId="6FF41258" w14:textId="77777777" w:rsidR="00C34A66" w:rsidRPr="008425FE" w:rsidRDefault="00C34A66" w:rsidP="00167E7B">
            <w:pPr>
              <w:jc w:val="center"/>
              <w:rPr>
                <w:rFonts w:cstheme="minorHAnsi"/>
                <w:sz w:val="18"/>
                <w:szCs w:val="18"/>
              </w:rPr>
            </w:pPr>
          </w:p>
        </w:tc>
        <w:tc>
          <w:tcPr>
            <w:tcW w:w="73" w:type="pct"/>
            <w:tcBorders>
              <w:left w:val="single" w:sz="4" w:space="0" w:color="auto"/>
            </w:tcBorders>
            <w:shd w:val="clear" w:color="auto" w:fill="F2F2F2" w:themeFill="background1" w:themeFillShade="F2"/>
          </w:tcPr>
          <w:p w14:paraId="0170AE90" w14:textId="77777777" w:rsidR="00C34A66" w:rsidRPr="008425FE" w:rsidRDefault="00C34A66" w:rsidP="00167E7B">
            <w:pPr>
              <w:jc w:val="center"/>
              <w:rPr>
                <w:rFonts w:cstheme="minorHAnsi"/>
                <w:sz w:val="18"/>
                <w:szCs w:val="18"/>
              </w:rPr>
            </w:pPr>
          </w:p>
        </w:tc>
      </w:tr>
      <w:tr w:rsidR="00C34A66" w:rsidRPr="008425FE" w14:paraId="4C49898F" w14:textId="77777777" w:rsidTr="000C7F3D">
        <w:trPr>
          <w:trHeight w:val="624"/>
        </w:trPr>
        <w:tc>
          <w:tcPr>
            <w:tcW w:w="212" w:type="pct"/>
            <w:shd w:val="clear" w:color="auto" w:fill="F2F2F2" w:themeFill="background1" w:themeFillShade="F2"/>
          </w:tcPr>
          <w:p w14:paraId="2EFB185F" w14:textId="77777777" w:rsidR="00C34A66" w:rsidRPr="008425FE" w:rsidRDefault="00C34A66" w:rsidP="00167E7B">
            <w:pPr>
              <w:rPr>
                <w:rFonts w:cstheme="minorHAnsi"/>
                <w:sz w:val="18"/>
                <w:szCs w:val="18"/>
              </w:rPr>
            </w:pPr>
          </w:p>
        </w:tc>
        <w:tc>
          <w:tcPr>
            <w:tcW w:w="129" w:type="pct"/>
            <w:tcBorders>
              <w:right w:val="single" w:sz="4" w:space="0" w:color="auto"/>
            </w:tcBorders>
            <w:shd w:val="clear" w:color="auto" w:fill="F2F2F2" w:themeFill="background1" w:themeFillShade="F2"/>
          </w:tcPr>
          <w:p w14:paraId="71E2BA7E" w14:textId="77777777" w:rsidR="00C34A66" w:rsidRPr="00CE1A8A" w:rsidRDefault="00C34A66" w:rsidP="00167E7B">
            <w:pPr>
              <w:rPr>
                <w:rFonts w:cstheme="minorHAnsi"/>
                <w:b/>
                <w:sz w:val="16"/>
                <w:szCs w:val="16"/>
              </w:rPr>
            </w:pPr>
          </w:p>
        </w:tc>
        <w:tc>
          <w:tcPr>
            <w:tcW w:w="7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1966A4" w14:textId="77777777" w:rsidR="00C34A66" w:rsidRPr="00734BD7" w:rsidRDefault="00C34A66" w:rsidP="00167E7B">
            <w:pPr>
              <w:rPr>
                <w:rFonts w:cstheme="minorHAnsi"/>
                <w:b/>
                <w:sz w:val="18"/>
                <w:szCs w:val="18"/>
              </w:rPr>
            </w:pPr>
            <w:r w:rsidRPr="00734BD7">
              <w:rPr>
                <w:rFonts w:cstheme="minorHAnsi"/>
                <w:b/>
                <w:sz w:val="18"/>
                <w:szCs w:val="18"/>
              </w:rPr>
              <w:t>ii.</w:t>
            </w:r>
            <w:r w:rsidRPr="00734BD7">
              <w:rPr>
                <w:rFonts w:cstheme="minorHAnsi"/>
                <w:sz w:val="18"/>
                <w:szCs w:val="18"/>
              </w:rPr>
              <w:t xml:space="preserve"> Populations living in slums or informal settlements</w:t>
            </w:r>
          </w:p>
        </w:tc>
        <w:sdt>
          <w:sdtPr>
            <w:rPr>
              <w:rFonts w:cstheme="minorHAnsi"/>
              <w:sz w:val="18"/>
              <w:szCs w:val="18"/>
            </w:rPr>
            <w:id w:val="-844169852"/>
            <w14:checkbox>
              <w14:checked w14:val="0"/>
              <w14:checkedState w14:val="2612" w14:font="MS Gothic"/>
              <w14:uncheckedState w14:val="2610" w14:font="MS Gothic"/>
            </w14:checkbox>
          </w:sdtPr>
          <w:sdtEndPr/>
          <w:sdtContent>
            <w:tc>
              <w:tcPr>
                <w:tcW w:w="319" w:type="pct"/>
                <w:tcBorders>
                  <w:top w:val="single" w:sz="4" w:space="0" w:color="auto"/>
                  <w:left w:val="single" w:sz="4" w:space="0" w:color="auto"/>
                  <w:bottom w:val="single" w:sz="4" w:space="0" w:color="auto"/>
                  <w:right w:val="single" w:sz="12" w:space="0" w:color="auto"/>
                </w:tcBorders>
                <w:vAlign w:val="center"/>
              </w:tcPr>
              <w:p w14:paraId="43836696"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573240210"/>
            <w14:checkbox>
              <w14:checked w14:val="0"/>
              <w14:checkedState w14:val="2612" w14:font="MS Gothic"/>
              <w14:uncheckedState w14:val="2610" w14:font="MS Gothic"/>
            </w14:checkbox>
          </w:sdtPr>
          <w:sdtEndPr/>
          <w:sdtContent>
            <w:tc>
              <w:tcPr>
                <w:tcW w:w="351" w:type="pct"/>
                <w:tcBorders>
                  <w:top w:val="single" w:sz="4" w:space="0" w:color="auto"/>
                  <w:left w:val="single" w:sz="12" w:space="0" w:color="auto"/>
                  <w:bottom w:val="single" w:sz="4" w:space="0" w:color="auto"/>
                  <w:right w:val="single" w:sz="4" w:space="0" w:color="auto"/>
                </w:tcBorders>
                <w:vAlign w:val="center"/>
              </w:tcPr>
              <w:p w14:paraId="23036D7F"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1508361642"/>
            <w14:checkbox>
              <w14:checked w14:val="0"/>
              <w14:checkedState w14:val="2612" w14:font="MS Gothic"/>
              <w14:uncheckedState w14:val="2610" w14:font="MS Gothic"/>
            </w14:checkbox>
          </w:sdtPr>
          <w:sdtEndPr/>
          <w:sdtContent>
            <w:tc>
              <w:tcPr>
                <w:tcW w:w="353" w:type="pct"/>
                <w:tcBorders>
                  <w:top w:val="single" w:sz="4" w:space="0" w:color="auto"/>
                  <w:left w:val="single" w:sz="4" w:space="0" w:color="auto"/>
                  <w:bottom w:val="single" w:sz="4" w:space="0" w:color="auto"/>
                  <w:right w:val="single" w:sz="4" w:space="0" w:color="auto"/>
                </w:tcBorders>
                <w:vAlign w:val="center"/>
              </w:tcPr>
              <w:p w14:paraId="558C7548" w14:textId="77777777" w:rsidR="00C34A66" w:rsidRPr="008425FE" w:rsidRDefault="00C34A66" w:rsidP="00167E7B">
                <w:pPr>
                  <w:jc w:val="center"/>
                  <w:rPr>
                    <w:rFonts w:cstheme="minorHAnsi"/>
                    <w:sz w:val="18"/>
                    <w:szCs w:val="18"/>
                  </w:rPr>
                </w:pPr>
                <w:r>
                  <w:rPr>
                    <w:rFonts w:ascii="MS Gothic" w:eastAsia="MS Gothic" w:hAnsi="MS Gothic" w:cstheme="minorHAnsi" w:hint="eastAsia"/>
                    <w:sz w:val="18"/>
                    <w:szCs w:val="18"/>
                  </w:rPr>
                  <w:t>☐</w:t>
                </w:r>
              </w:p>
            </w:tc>
          </w:sdtContent>
        </w:sdt>
        <w:tc>
          <w:tcPr>
            <w:tcW w:w="763" w:type="pct"/>
            <w:tcBorders>
              <w:top w:val="single" w:sz="4" w:space="0" w:color="auto"/>
              <w:left w:val="single" w:sz="4" w:space="0" w:color="auto"/>
              <w:bottom w:val="single" w:sz="4" w:space="0" w:color="auto"/>
              <w:right w:val="single" w:sz="4" w:space="0" w:color="auto"/>
            </w:tcBorders>
            <w:vAlign w:val="center"/>
          </w:tcPr>
          <w:p w14:paraId="087C2453" w14:textId="77777777" w:rsidR="00C34A66" w:rsidRDefault="00C34A66" w:rsidP="00167E7B">
            <w:pPr>
              <w:jc w:val="center"/>
              <w:rPr>
                <w:rFonts w:cstheme="minorHAnsi"/>
                <w:sz w:val="18"/>
                <w:szCs w:val="18"/>
              </w:rPr>
            </w:pPr>
            <w:r>
              <w:rPr>
                <w:rFonts w:cstheme="minorHAnsi"/>
                <w:sz w:val="18"/>
                <w:szCs w:val="18"/>
              </w:rPr>
              <w:t>1</w:t>
            </w:r>
            <w:sdt>
              <w:sdtPr>
                <w:rPr>
                  <w:rFonts w:cstheme="minorHAnsi"/>
                  <w:sz w:val="18"/>
                  <w:szCs w:val="18"/>
                </w:rPr>
                <w:id w:val="76212027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76596471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133598591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33" w:type="pct"/>
            <w:tcBorders>
              <w:top w:val="single" w:sz="4" w:space="0" w:color="auto"/>
              <w:left w:val="single" w:sz="4" w:space="0" w:color="auto"/>
              <w:bottom w:val="single" w:sz="4" w:space="0" w:color="auto"/>
              <w:right w:val="single" w:sz="4" w:space="0" w:color="auto"/>
            </w:tcBorders>
            <w:vAlign w:val="center"/>
          </w:tcPr>
          <w:p w14:paraId="1D8A3D7A" w14:textId="77777777" w:rsidR="00C34A66" w:rsidRPr="008425FE" w:rsidRDefault="00C34A66" w:rsidP="00167E7B">
            <w:pPr>
              <w:jc w:val="center"/>
              <w:rPr>
                <w:rFonts w:cstheme="minorHAnsi"/>
                <w:sz w:val="18"/>
                <w:szCs w:val="18"/>
              </w:rPr>
            </w:pPr>
          </w:p>
        </w:tc>
        <w:tc>
          <w:tcPr>
            <w:tcW w:w="799" w:type="pct"/>
            <w:tcBorders>
              <w:top w:val="single" w:sz="4" w:space="0" w:color="auto"/>
              <w:left w:val="single" w:sz="4" w:space="0" w:color="auto"/>
              <w:bottom w:val="single" w:sz="4" w:space="0" w:color="auto"/>
              <w:right w:val="single" w:sz="4" w:space="0" w:color="auto"/>
            </w:tcBorders>
            <w:vAlign w:val="center"/>
          </w:tcPr>
          <w:p w14:paraId="5B652312" w14:textId="77777777" w:rsidR="00C34A66" w:rsidRPr="008425FE" w:rsidRDefault="00C34A66" w:rsidP="00167E7B">
            <w:pPr>
              <w:jc w:val="center"/>
              <w:rPr>
                <w:rFonts w:cstheme="minorHAnsi"/>
                <w:sz w:val="18"/>
                <w:szCs w:val="18"/>
              </w:rPr>
            </w:pPr>
          </w:p>
        </w:tc>
        <w:tc>
          <w:tcPr>
            <w:tcW w:w="73" w:type="pct"/>
            <w:tcBorders>
              <w:left w:val="single" w:sz="4" w:space="0" w:color="auto"/>
            </w:tcBorders>
            <w:shd w:val="clear" w:color="auto" w:fill="F2F2F2" w:themeFill="background1" w:themeFillShade="F2"/>
          </w:tcPr>
          <w:p w14:paraId="51FF5AC1" w14:textId="77777777" w:rsidR="00C34A66" w:rsidRPr="008425FE" w:rsidRDefault="00C34A66" w:rsidP="00167E7B">
            <w:pPr>
              <w:jc w:val="center"/>
              <w:rPr>
                <w:rFonts w:cstheme="minorHAnsi"/>
                <w:sz w:val="18"/>
                <w:szCs w:val="18"/>
              </w:rPr>
            </w:pPr>
          </w:p>
        </w:tc>
      </w:tr>
      <w:tr w:rsidR="00C34A66" w:rsidRPr="008425FE" w14:paraId="0C9D181A" w14:textId="77777777" w:rsidTr="000C7F3D">
        <w:tc>
          <w:tcPr>
            <w:tcW w:w="212" w:type="pct"/>
            <w:shd w:val="clear" w:color="auto" w:fill="F2F2F2" w:themeFill="background1" w:themeFillShade="F2"/>
          </w:tcPr>
          <w:p w14:paraId="3C2F1EEC" w14:textId="77777777" w:rsidR="00C34A66" w:rsidRPr="008425FE" w:rsidRDefault="00C34A66" w:rsidP="00167E7B">
            <w:pPr>
              <w:rPr>
                <w:rFonts w:cstheme="minorHAnsi"/>
                <w:sz w:val="18"/>
                <w:szCs w:val="18"/>
              </w:rPr>
            </w:pPr>
          </w:p>
        </w:tc>
        <w:tc>
          <w:tcPr>
            <w:tcW w:w="129" w:type="pct"/>
            <w:tcBorders>
              <w:right w:val="single" w:sz="4" w:space="0" w:color="auto"/>
            </w:tcBorders>
            <w:shd w:val="clear" w:color="auto" w:fill="F2F2F2" w:themeFill="background1" w:themeFillShade="F2"/>
          </w:tcPr>
          <w:p w14:paraId="76C213C1" w14:textId="77777777" w:rsidR="00C34A66" w:rsidRPr="00CE1A8A" w:rsidRDefault="00C34A66" w:rsidP="00167E7B">
            <w:pPr>
              <w:rPr>
                <w:rFonts w:cstheme="minorHAnsi"/>
                <w:b/>
                <w:sz w:val="16"/>
                <w:szCs w:val="16"/>
              </w:rPr>
            </w:pPr>
          </w:p>
        </w:tc>
        <w:tc>
          <w:tcPr>
            <w:tcW w:w="7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CD305" w14:textId="77777777" w:rsidR="00C34A66" w:rsidRPr="00734BD7" w:rsidRDefault="00C34A66" w:rsidP="00167E7B">
            <w:pPr>
              <w:rPr>
                <w:rFonts w:cstheme="minorHAnsi"/>
                <w:b/>
                <w:sz w:val="18"/>
                <w:szCs w:val="18"/>
              </w:rPr>
            </w:pPr>
            <w:r w:rsidRPr="00734BD7">
              <w:rPr>
                <w:rFonts w:cstheme="minorHAnsi"/>
                <w:b/>
                <w:sz w:val="18"/>
                <w:szCs w:val="18"/>
              </w:rPr>
              <w:t>iii.</w:t>
            </w:r>
            <w:r w:rsidRPr="00734BD7">
              <w:rPr>
                <w:rFonts w:cstheme="minorHAnsi"/>
                <w:sz w:val="18"/>
                <w:szCs w:val="18"/>
              </w:rPr>
              <w:t xml:space="preserve"> Populations living in remote or hard to reach areas</w:t>
            </w:r>
          </w:p>
        </w:tc>
        <w:sdt>
          <w:sdtPr>
            <w:rPr>
              <w:rFonts w:cstheme="minorHAnsi"/>
              <w:sz w:val="18"/>
              <w:szCs w:val="18"/>
            </w:rPr>
            <w:id w:val="1622108757"/>
            <w14:checkbox>
              <w14:checked w14:val="0"/>
              <w14:checkedState w14:val="2612" w14:font="MS Gothic"/>
              <w14:uncheckedState w14:val="2610" w14:font="MS Gothic"/>
            </w14:checkbox>
          </w:sdtPr>
          <w:sdtEndPr/>
          <w:sdtContent>
            <w:tc>
              <w:tcPr>
                <w:tcW w:w="319" w:type="pct"/>
                <w:tcBorders>
                  <w:top w:val="single" w:sz="4" w:space="0" w:color="auto"/>
                  <w:left w:val="single" w:sz="4" w:space="0" w:color="auto"/>
                  <w:bottom w:val="single" w:sz="4" w:space="0" w:color="auto"/>
                  <w:right w:val="single" w:sz="12" w:space="0" w:color="auto"/>
                </w:tcBorders>
                <w:vAlign w:val="center"/>
              </w:tcPr>
              <w:p w14:paraId="65B81CB0"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1733294904"/>
            <w14:checkbox>
              <w14:checked w14:val="0"/>
              <w14:checkedState w14:val="2612" w14:font="MS Gothic"/>
              <w14:uncheckedState w14:val="2610" w14:font="MS Gothic"/>
            </w14:checkbox>
          </w:sdtPr>
          <w:sdtEndPr/>
          <w:sdtContent>
            <w:tc>
              <w:tcPr>
                <w:tcW w:w="351" w:type="pct"/>
                <w:tcBorders>
                  <w:top w:val="single" w:sz="4" w:space="0" w:color="auto"/>
                  <w:left w:val="single" w:sz="12" w:space="0" w:color="auto"/>
                  <w:bottom w:val="single" w:sz="4" w:space="0" w:color="auto"/>
                  <w:right w:val="single" w:sz="4" w:space="0" w:color="auto"/>
                </w:tcBorders>
                <w:vAlign w:val="center"/>
              </w:tcPr>
              <w:p w14:paraId="63317CC7"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1120598147"/>
            <w14:checkbox>
              <w14:checked w14:val="0"/>
              <w14:checkedState w14:val="2612" w14:font="MS Gothic"/>
              <w14:uncheckedState w14:val="2610" w14:font="MS Gothic"/>
            </w14:checkbox>
          </w:sdtPr>
          <w:sdtEndPr/>
          <w:sdtContent>
            <w:tc>
              <w:tcPr>
                <w:tcW w:w="353" w:type="pct"/>
                <w:tcBorders>
                  <w:top w:val="single" w:sz="4" w:space="0" w:color="auto"/>
                  <w:left w:val="single" w:sz="4" w:space="0" w:color="auto"/>
                  <w:bottom w:val="single" w:sz="4" w:space="0" w:color="auto"/>
                  <w:right w:val="single" w:sz="4" w:space="0" w:color="auto"/>
                </w:tcBorders>
                <w:vAlign w:val="center"/>
              </w:tcPr>
              <w:p w14:paraId="7C8CCD42"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tc>
          <w:tcPr>
            <w:tcW w:w="763" w:type="pct"/>
            <w:tcBorders>
              <w:top w:val="single" w:sz="4" w:space="0" w:color="auto"/>
              <w:left w:val="single" w:sz="4" w:space="0" w:color="auto"/>
              <w:bottom w:val="single" w:sz="4" w:space="0" w:color="auto"/>
              <w:right w:val="single" w:sz="4" w:space="0" w:color="auto"/>
            </w:tcBorders>
            <w:vAlign w:val="center"/>
          </w:tcPr>
          <w:p w14:paraId="40AB5D8E" w14:textId="77777777" w:rsidR="00C34A66" w:rsidRDefault="00C34A66" w:rsidP="00167E7B">
            <w:pPr>
              <w:jc w:val="center"/>
              <w:rPr>
                <w:rFonts w:cstheme="minorHAnsi"/>
                <w:sz w:val="18"/>
                <w:szCs w:val="18"/>
              </w:rPr>
            </w:pPr>
            <w:r>
              <w:rPr>
                <w:rFonts w:cstheme="minorHAnsi"/>
                <w:sz w:val="18"/>
                <w:szCs w:val="18"/>
              </w:rPr>
              <w:t>1</w:t>
            </w:r>
            <w:sdt>
              <w:sdtPr>
                <w:rPr>
                  <w:rFonts w:cstheme="minorHAnsi"/>
                  <w:sz w:val="18"/>
                  <w:szCs w:val="18"/>
                </w:rPr>
                <w:id w:val="36187206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180396482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273058442"/>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33" w:type="pct"/>
            <w:tcBorders>
              <w:top w:val="single" w:sz="4" w:space="0" w:color="auto"/>
              <w:left w:val="single" w:sz="4" w:space="0" w:color="auto"/>
              <w:bottom w:val="single" w:sz="4" w:space="0" w:color="auto"/>
              <w:right w:val="single" w:sz="4" w:space="0" w:color="auto"/>
            </w:tcBorders>
            <w:vAlign w:val="center"/>
          </w:tcPr>
          <w:p w14:paraId="0930DEBD" w14:textId="77777777" w:rsidR="00C34A66" w:rsidRPr="008425FE" w:rsidRDefault="00C34A66" w:rsidP="00167E7B">
            <w:pPr>
              <w:jc w:val="center"/>
              <w:rPr>
                <w:rFonts w:cstheme="minorHAnsi"/>
                <w:sz w:val="18"/>
                <w:szCs w:val="18"/>
              </w:rPr>
            </w:pPr>
          </w:p>
        </w:tc>
        <w:tc>
          <w:tcPr>
            <w:tcW w:w="799" w:type="pct"/>
            <w:tcBorders>
              <w:top w:val="single" w:sz="4" w:space="0" w:color="auto"/>
              <w:left w:val="single" w:sz="4" w:space="0" w:color="auto"/>
              <w:bottom w:val="single" w:sz="4" w:space="0" w:color="auto"/>
              <w:right w:val="single" w:sz="4" w:space="0" w:color="auto"/>
            </w:tcBorders>
            <w:vAlign w:val="center"/>
          </w:tcPr>
          <w:p w14:paraId="32DDBD72" w14:textId="77777777" w:rsidR="00C34A66" w:rsidRPr="008425FE" w:rsidRDefault="00C34A66" w:rsidP="00167E7B">
            <w:pPr>
              <w:jc w:val="center"/>
              <w:rPr>
                <w:rFonts w:cstheme="minorHAnsi"/>
                <w:sz w:val="18"/>
                <w:szCs w:val="18"/>
              </w:rPr>
            </w:pPr>
          </w:p>
        </w:tc>
        <w:tc>
          <w:tcPr>
            <w:tcW w:w="73" w:type="pct"/>
            <w:tcBorders>
              <w:left w:val="single" w:sz="4" w:space="0" w:color="auto"/>
            </w:tcBorders>
            <w:shd w:val="clear" w:color="auto" w:fill="F2F2F2" w:themeFill="background1" w:themeFillShade="F2"/>
          </w:tcPr>
          <w:p w14:paraId="7FB98E82" w14:textId="77777777" w:rsidR="00C34A66" w:rsidRPr="008425FE" w:rsidRDefault="00C34A66" w:rsidP="00167E7B">
            <w:pPr>
              <w:jc w:val="center"/>
              <w:rPr>
                <w:rFonts w:cstheme="minorHAnsi"/>
                <w:sz w:val="18"/>
                <w:szCs w:val="18"/>
              </w:rPr>
            </w:pPr>
          </w:p>
        </w:tc>
      </w:tr>
      <w:tr w:rsidR="00C34A66" w:rsidRPr="008425FE" w14:paraId="6EFCEAB3" w14:textId="77777777" w:rsidTr="000C7F3D">
        <w:trPr>
          <w:trHeight w:val="624"/>
        </w:trPr>
        <w:tc>
          <w:tcPr>
            <w:tcW w:w="212" w:type="pct"/>
            <w:shd w:val="clear" w:color="auto" w:fill="F2F2F2" w:themeFill="background1" w:themeFillShade="F2"/>
          </w:tcPr>
          <w:p w14:paraId="01B24F20" w14:textId="77777777" w:rsidR="00C34A66" w:rsidRPr="008425FE" w:rsidRDefault="00C34A66" w:rsidP="00167E7B">
            <w:pPr>
              <w:rPr>
                <w:rFonts w:cstheme="minorHAnsi"/>
                <w:sz w:val="18"/>
                <w:szCs w:val="18"/>
              </w:rPr>
            </w:pPr>
          </w:p>
        </w:tc>
        <w:tc>
          <w:tcPr>
            <w:tcW w:w="129" w:type="pct"/>
            <w:tcBorders>
              <w:right w:val="single" w:sz="4" w:space="0" w:color="auto"/>
            </w:tcBorders>
            <w:shd w:val="clear" w:color="auto" w:fill="F2F2F2" w:themeFill="background1" w:themeFillShade="F2"/>
          </w:tcPr>
          <w:p w14:paraId="30924283" w14:textId="77777777" w:rsidR="00C34A66" w:rsidRPr="00CE1A8A" w:rsidRDefault="00C34A66" w:rsidP="00167E7B">
            <w:pPr>
              <w:rPr>
                <w:rFonts w:cstheme="minorHAnsi"/>
                <w:b/>
                <w:sz w:val="16"/>
                <w:szCs w:val="16"/>
              </w:rPr>
            </w:pPr>
          </w:p>
        </w:tc>
        <w:tc>
          <w:tcPr>
            <w:tcW w:w="7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0E64CB" w14:textId="77777777" w:rsidR="00C34A66" w:rsidRPr="00734BD7" w:rsidRDefault="00C34A66" w:rsidP="00167E7B">
            <w:pPr>
              <w:rPr>
                <w:rFonts w:cstheme="minorHAnsi"/>
                <w:b/>
                <w:sz w:val="18"/>
                <w:szCs w:val="18"/>
              </w:rPr>
            </w:pPr>
            <w:r w:rsidRPr="00734BD7">
              <w:rPr>
                <w:rFonts w:cstheme="minorHAnsi"/>
                <w:b/>
                <w:sz w:val="18"/>
                <w:szCs w:val="18"/>
              </w:rPr>
              <w:t>iv.</w:t>
            </w:r>
            <w:r w:rsidRPr="00734BD7">
              <w:rPr>
                <w:rFonts w:cstheme="minorHAnsi"/>
                <w:sz w:val="18"/>
                <w:szCs w:val="18"/>
              </w:rPr>
              <w:t xml:space="preserve"> Indigenous populations</w:t>
            </w:r>
          </w:p>
        </w:tc>
        <w:sdt>
          <w:sdtPr>
            <w:rPr>
              <w:rFonts w:cstheme="minorHAnsi"/>
              <w:sz w:val="18"/>
              <w:szCs w:val="18"/>
            </w:rPr>
            <w:id w:val="-2029705945"/>
            <w14:checkbox>
              <w14:checked w14:val="0"/>
              <w14:checkedState w14:val="2612" w14:font="MS Gothic"/>
              <w14:uncheckedState w14:val="2610" w14:font="MS Gothic"/>
            </w14:checkbox>
          </w:sdtPr>
          <w:sdtEndPr/>
          <w:sdtContent>
            <w:tc>
              <w:tcPr>
                <w:tcW w:w="319" w:type="pct"/>
                <w:tcBorders>
                  <w:top w:val="single" w:sz="4" w:space="0" w:color="auto"/>
                  <w:left w:val="single" w:sz="4" w:space="0" w:color="auto"/>
                  <w:bottom w:val="single" w:sz="4" w:space="0" w:color="auto"/>
                  <w:right w:val="single" w:sz="12" w:space="0" w:color="auto"/>
                </w:tcBorders>
                <w:vAlign w:val="center"/>
              </w:tcPr>
              <w:p w14:paraId="213DC259"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1837212545"/>
            <w14:checkbox>
              <w14:checked w14:val="0"/>
              <w14:checkedState w14:val="2612" w14:font="MS Gothic"/>
              <w14:uncheckedState w14:val="2610" w14:font="MS Gothic"/>
            </w14:checkbox>
          </w:sdtPr>
          <w:sdtEndPr/>
          <w:sdtContent>
            <w:tc>
              <w:tcPr>
                <w:tcW w:w="351" w:type="pct"/>
                <w:tcBorders>
                  <w:top w:val="single" w:sz="4" w:space="0" w:color="auto"/>
                  <w:left w:val="single" w:sz="12" w:space="0" w:color="auto"/>
                  <w:bottom w:val="single" w:sz="4" w:space="0" w:color="auto"/>
                  <w:right w:val="single" w:sz="4" w:space="0" w:color="auto"/>
                </w:tcBorders>
                <w:vAlign w:val="center"/>
              </w:tcPr>
              <w:p w14:paraId="59559AE2"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978462331"/>
            <w14:checkbox>
              <w14:checked w14:val="0"/>
              <w14:checkedState w14:val="2612" w14:font="MS Gothic"/>
              <w14:uncheckedState w14:val="2610" w14:font="MS Gothic"/>
            </w14:checkbox>
          </w:sdtPr>
          <w:sdtEndPr/>
          <w:sdtContent>
            <w:tc>
              <w:tcPr>
                <w:tcW w:w="353" w:type="pct"/>
                <w:tcBorders>
                  <w:top w:val="single" w:sz="4" w:space="0" w:color="auto"/>
                  <w:left w:val="single" w:sz="4" w:space="0" w:color="auto"/>
                  <w:bottom w:val="single" w:sz="4" w:space="0" w:color="auto"/>
                  <w:right w:val="single" w:sz="4" w:space="0" w:color="auto"/>
                </w:tcBorders>
                <w:vAlign w:val="center"/>
              </w:tcPr>
              <w:p w14:paraId="4423C60A"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tc>
          <w:tcPr>
            <w:tcW w:w="763" w:type="pct"/>
            <w:tcBorders>
              <w:top w:val="single" w:sz="4" w:space="0" w:color="auto"/>
              <w:left w:val="single" w:sz="4" w:space="0" w:color="auto"/>
              <w:bottom w:val="single" w:sz="4" w:space="0" w:color="auto"/>
              <w:right w:val="single" w:sz="4" w:space="0" w:color="auto"/>
            </w:tcBorders>
            <w:vAlign w:val="center"/>
          </w:tcPr>
          <w:p w14:paraId="2B7143BA" w14:textId="77777777" w:rsidR="00C34A66" w:rsidRDefault="00C34A66" w:rsidP="00167E7B">
            <w:pPr>
              <w:jc w:val="center"/>
              <w:rPr>
                <w:rFonts w:cstheme="minorHAnsi"/>
                <w:sz w:val="18"/>
                <w:szCs w:val="18"/>
              </w:rPr>
            </w:pPr>
            <w:r>
              <w:rPr>
                <w:rFonts w:cstheme="minorHAnsi"/>
                <w:sz w:val="18"/>
                <w:szCs w:val="18"/>
              </w:rPr>
              <w:t>1</w:t>
            </w:r>
            <w:sdt>
              <w:sdtPr>
                <w:rPr>
                  <w:rFonts w:cstheme="minorHAnsi"/>
                  <w:sz w:val="18"/>
                  <w:szCs w:val="18"/>
                </w:rPr>
                <w:id w:val="48127799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105083925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187210901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33" w:type="pct"/>
            <w:tcBorders>
              <w:top w:val="single" w:sz="4" w:space="0" w:color="auto"/>
              <w:left w:val="single" w:sz="4" w:space="0" w:color="auto"/>
              <w:bottom w:val="single" w:sz="4" w:space="0" w:color="auto"/>
              <w:right w:val="single" w:sz="4" w:space="0" w:color="auto"/>
            </w:tcBorders>
            <w:vAlign w:val="center"/>
          </w:tcPr>
          <w:p w14:paraId="33400519" w14:textId="77777777" w:rsidR="00C34A66" w:rsidRDefault="00C34A66" w:rsidP="00167E7B">
            <w:pPr>
              <w:jc w:val="center"/>
              <w:rPr>
                <w:rFonts w:cstheme="minorHAnsi"/>
                <w:sz w:val="18"/>
                <w:szCs w:val="18"/>
              </w:rPr>
            </w:pPr>
          </w:p>
          <w:p w14:paraId="3A105158" w14:textId="77777777" w:rsidR="00C34A66" w:rsidRPr="008425FE" w:rsidRDefault="00C34A66" w:rsidP="00167E7B">
            <w:pPr>
              <w:jc w:val="center"/>
              <w:rPr>
                <w:rFonts w:cstheme="minorHAnsi"/>
                <w:sz w:val="18"/>
                <w:szCs w:val="18"/>
              </w:rPr>
            </w:pPr>
          </w:p>
        </w:tc>
        <w:tc>
          <w:tcPr>
            <w:tcW w:w="799" w:type="pct"/>
            <w:tcBorders>
              <w:top w:val="single" w:sz="4" w:space="0" w:color="auto"/>
              <w:left w:val="single" w:sz="4" w:space="0" w:color="auto"/>
              <w:bottom w:val="single" w:sz="4" w:space="0" w:color="auto"/>
              <w:right w:val="single" w:sz="4" w:space="0" w:color="auto"/>
            </w:tcBorders>
            <w:vAlign w:val="center"/>
          </w:tcPr>
          <w:p w14:paraId="1F0D7ED4" w14:textId="77777777" w:rsidR="00C34A66" w:rsidRPr="008425FE" w:rsidRDefault="00C34A66" w:rsidP="00167E7B">
            <w:pPr>
              <w:jc w:val="center"/>
              <w:rPr>
                <w:rFonts w:cstheme="minorHAnsi"/>
                <w:sz w:val="18"/>
                <w:szCs w:val="18"/>
              </w:rPr>
            </w:pPr>
          </w:p>
        </w:tc>
        <w:tc>
          <w:tcPr>
            <w:tcW w:w="73" w:type="pct"/>
            <w:tcBorders>
              <w:left w:val="single" w:sz="4" w:space="0" w:color="auto"/>
            </w:tcBorders>
            <w:shd w:val="clear" w:color="auto" w:fill="F2F2F2" w:themeFill="background1" w:themeFillShade="F2"/>
          </w:tcPr>
          <w:p w14:paraId="63C74708" w14:textId="77777777" w:rsidR="00C34A66" w:rsidRPr="008425FE" w:rsidRDefault="00C34A66" w:rsidP="00167E7B">
            <w:pPr>
              <w:jc w:val="center"/>
              <w:rPr>
                <w:rFonts w:cstheme="minorHAnsi"/>
                <w:sz w:val="18"/>
                <w:szCs w:val="18"/>
              </w:rPr>
            </w:pPr>
          </w:p>
        </w:tc>
      </w:tr>
      <w:tr w:rsidR="00C34A66" w:rsidRPr="008425FE" w14:paraId="7D196247" w14:textId="77777777" w:rsidTr="000C7F3D">
        <w:trPr>
          <w:trHeight w:val="624"/>
        </w:trPr>
        <w:tc>
          <w:tcPr>
            <w:tcW w:w="212" w:type="pct"/>
            <w:shd w:val="clear" w:color="auto" w:fill="F2F2F2" w:themeFill="background1" w:themeFillShade="F2"/>
          </w:tcPr>
          <w:p w14:paraId="77C4CB56" w14:textId="77777777" w:rsidR="00C34A66" w:rsidRPr="008425FE" w:rsidRDefault="00C34A66" w:rsidP="00167E7B">
            <w:pPr>
              <w:rPr>
                <w:rFonts w:cstheme="minorHAnsi"/>
                <w:sz w:val="18"/>
                <w:szCs w:val="18"/>
              </w:rPr>
            </w:pPr>
          </w:p>
        </w:tc>
        <w:tc>
          <w:tcPr>
            <w:tcW w:w="129" w:type="pct"/>
            <w:tcBorders>
              <w:right w:val="single" w:sz="4" w:space="0" w:color="auto"/>
            </w:tcBorders>
            <w:shd w:val="clear" w:color="auto" w:fill="F2F2F2" w:themeFill="background1" w:themeFillShade="F2"/>
          </w:tcPr>
          <w:p w14:paraId="53B99B40" w14:textId="77777777" w:rsidR="00C34A66" w:rsidRPr="00CE1A8A" w:rsidRDefault="00C34A66" w:rsidP="00167E7B">
            <w:pPr>
              <w:rPr>
                <w:rFonts w:cstheme="minorHAnsi"/>
                <w:b/>
                <w:sz w:val="16"/>
                <w:szCs w:val="16"/>
              </w:rPr>
            </w:pPr>
          </w:p>
        </w:tc>
        <w:tc>
          <w:tcPr>
            <w:tcW w:w="7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85CD94" w14:textId="77777777" w:rsidR="00C34A66" w:rsidRPr="00734BD7" w:rsidRDefault="00C34A66" w:rsidP="00167E7B">
            <w:pPr>
              <w:rPr>
                <w:rFonts w:cstheme="minorHAnsi"/>
                <w:b/>
                <w:sz w:val="18"/>
                <w:szCs w:val="18"/>
              </w:rPr>
            </w:pPr>
            <w:r w:rsidRPr="00734BD7">
              <w:rPr>
                <w:rFonts w:cstheme="minorHAnsi"/>
                <w:b/>
                <w:sz w:val="18"/>
                <w:szCs w:val="18"/>
              </w:rPr>
              <w:t>v.</w:t>
            </w:r>
            <w:r w:rsidRPr="00734BD7">
              <w:rPr>
                <w:rFonts w:cstheme="minorHAnsi"/>
                <w:sz w:val="18"/>
                <w:szCs w:val="18"/>
              </w:rPr>
              <w:t xml:space="preserve"> Internally displaced persons and/or refugees</w:t>
            </w:r>
          </w:p>
        </w:tc>
        <w:sdt>
          <w:sdtPr>
            <w:rPr>
              <w:rFonts w:cstheme="minorHAnsi"/>
              <w:sz w:val="18"/>
              <w:szCs w:val="18"/>
            </w:rPr>
            <w:id w:val="-540131906"/>
            <w14:checkbox>
              <w14:checked w14:val="0"/>
              <w14:checkedState w14:val="2612" w14:font="MS Gothic"/>
              <w14:uncheckedState w14:val="2610" w14:font="MS Gothic"/>
            </w14:checkbox>
          </w:sdtPr>
          <w:sdtEndPr/>
          <w:sdtContent>
            <w:tc>
              <w:tcPr>
                <w:tcW w:w="319" w:type="pct"/>
                <w:tcBorders>
                  <w:top w:val="single" w:sz="4" w:space="0" w:color="auto"/>
                  <w:left w:val="single" w:sz="4" w:space="0" w:color="auto"/>
                  <w:bottom w:val="single" w:sz="4" w:space="0" w:color="auto"/>
                  <w:right w:val="single" w:sz="12" w:space="0" w:color="auto"/>
                </w:tcBorders>
                <w:vAlign w:val="center"/>
              </w:tcPr>
              <w:p w14:paraId="322C6CC0"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370616683"/>
            <w14:checkbox>
              <w14:checked w14:val="0"/>
              <w14:checkedState w14:val="2612" w14:font="MS Gothic"/>
              <w14:uncheckedState w14:val="2610" w14:font="MS Gothic"/>
            </w14:checkbox>
          </w:sdtPr>
          <w:sdtEndPr/>
          <w:sdtContent>
            <w:tc>
              <w:tcPr>
                <w:tcW w:w="351" w:type="pct"/>
                <w:tcBorders>
                  <w:top w:val="single" w:sz="4" w:space="0" w:color="auto"/>
                  <w:left w:val="single" w:sz="12" w:space="0" w:color="auto"/>
                  <w:bottom w:val="single" w:sz="4" w:space="0" w:color="auto"/>
                  <w:right w:val="single" w:sz="4" w:space="0" w:color="auto"/>
                </w:tcBorders>
                <w:vAlign w:val="center"/>
              </w:tcPr>
              <w:p w14:paraId="6D54CE40" w14:textId="77777777" w:rsidR="00C34A66" w:rsidRPr="008425FE" w:rsidRDefault="00C34A66" w:rsidP="00167E7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2110417850"/>
            <w14:checkbox>
              <w14:checked w14:val="0"/>
              <w14:checkedState w14:val="2612" w14:font="MS Gothic"/>
              <w14:uncheckedState w14:val="2610" w14:font="MS Gothic"/>
            </w14:checkbox>
          </w:sdtPr>
          <w:sdtEndPr/>
          <w:sdtContent>
            <w:tc>
              <w:tcPr>
                <w:tcW w:w="353" w:type="pct"/>
                <w:tcBorders>
                  <w:top w:val="single" w:sz="4" w:space="0" w:color="auto"/>
                  <w:left w:val="single" w:sz="4" w:space="0" w:color="auto"/>
                  <w:bottom w:val="single" w:sz="4" w:space="0" w:color="auto"/>
                  <w:right w:val="single" w:sz="4" w:space="0" w:color="auto"/>
                </w:tcBorders>
                <w:vAlign w:val="center"/>
              </w:tcPr>
              <w:p w14:paraId="6979588C"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tc>
          <w:tcPr>
            <w:tcW w:w="763" w:type="pct"/>
            <w:tcBorders>
              <w:top w:val="single" w:sz="4" w:space="0" w:color="auto"/>
              <w:left w:val="single" w:sz="4" w:space="0" w:color="auto"/>
              <w:bottom w:val="single" w:sz="4" w:space="0" w:color="auto"/>
              <w:right w:val="single" w:sz="4" w:space="0" w:color="auto"/>
            </w:tcBorders>
            <w:vAlign w:val="center"/>
          </w:tcPr>
          <w:p w14:paraId="6F46D0E4" w14:textId="77777777" w:rsidR="00C34A66" w:rsidRDefault="00C34A66" w:rsidP="00167E7B">
            <w:pPr>
              <w:jc w:val="center"/>
              <w:rPr>
                <w:rFonts w:cstheme="minorHAnsi"/>
                <w:sz w:val="18"/>
                <w:szCs w:val="18"/>
              </w:rPr>
            </w:pPr>
            <w:r>
              <w:rPr>
                <w:rFonts w:cstheme="minorHAnsi"/>
                <w:sz w:val="18"/>
                <w:szCs w:val="18"/>
              </w:rPr>
              <w:t>1</w:t>
            </w:r>
            <w:sdt>
              <w:sdtPr>
                <w:rPr>
                  <w:rFonts w:cstheme="minorHAnsi"/>
                  <w:sz w:val="18"/>
                  <w:szCs w:val="18"/>
                </w:rPr>
                <w:id w:val="-848023082"/>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86318161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167637631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33" w:type="pct"/>
            <w:tcBorders>
              <w:top w:val="single" w:sz="4" w:space="0" w:color="auto"/>
              <w:left w:val="single" w:sz="4" w:space="0" w:color="auto"/>
              <w:bottom w:val="single" w:sz="4" w:space="0" w:color="auto"/>
              <w:right w:val="single" w:sz="4" w:space="0" w:color="auto"/>
            </w:tcBorders>
            <w:vAlign w:val="center"/>
          </w:tcPr>
          <w:p w14:paraId="0AC8B976" w14:textId="77777777" w:rsidR="00C34A66" w:rsidRPr="008425FE" w:rsidRDefault="00C34A66" w:rsidP="00167E7B">
            <w:pPr>
              <w:jc w:val="center"/>
              <w:rPr>
                <w:rFonts w:cstheme="minorHAnsi"/>
                <w:sz w:val="18"/>
                <w:szCs w:val="18"/>
              </w:rPr>
            </w:pPr>
          </w:p>
        </w:tc>
        <w:tc>
          <w:tcPr>
            <w:tcW w:w="799" w:type="pct"/>
            <w:tcBorders>
              <w:top w:val="single" w:sz="4" w:space="0" w:color="auto"/>
              <w:left w:val="single" w:sz="4" w:space="0" w:color="auto"/>
              <w:bottom w:val="single" w:sz="4" w:space="0" w:color="auto"/>
              <w:right w:val="single" w:sz="4" w:space="0" w:color="auto"/>
            </w:tcBorders>
            <w:vAlign w:val="center"/>
          </w:tcPr>
          <w:p w14:paraId="517F9671" w14:textId="77777777" w:rsidR="00C34A66" w:rsidRPr="008425FE" w:rsidRDefault="00C34A66" w:rsidP="00167E7B">
            <w:pPr>
              <w:jc w:val="center"/>
              <w:rPr>
                <w:rFonts w:cstheme="minorHAnsi"/>
                <w:sz w:val="18"/>
                <w:szCs w:val="18"/>
              </w:rPr>
            </w:pPr>
          </w:p>
        </w:tc>
        <w:tc>
          <w:tcPr>
            <w:tcW w:w="73" w:type="pct"/>
            <w:tcBorders>
              <w:left w:val="single" w:sz="4" w:space="0" w:color="auto"/>
            </w:tcBorders>
            <w:shd w:val="clear" w:color="auto" w:fill="F2F2F2" w:themeFill="background1" w:themeFillShade="F2"/>
          </w:tcPr>
          <w:p w14:paraId="26BB5E32" w14:textId="77777777" w:rsidR="00C34A66" w:rsidRPr="008425FE" w:rsidRDefault="00C34A66" w:rsidP="00167E7B">
            <w:pPr>
              <w:jc w:val="center"/>
              <w:rPr>
                <w:rFonts w:cstheme="minorHAnsi"/>
                <w:sz w:val="18"/>
                <w:szCs w:val="18"/>
              </w:rPr>
            </w:pPr>
          </w:p>
        </w:tc>
      </w:tr>
      <w:tr w:rsidR="00C34A66" w:rsidRPr="008425FE" w14:paraId="2D8469BC" w14:textId="77777777" w:rsidTr="000C7F3D">
        <w:trPr>
          <w:trHeight w:val="624"/>
        </w:trPr>
        <w:tc>
          <w:tcPr>
            <w:tcW w:w="212" w:type="pct"/>
            <w:shd w:val="clear" w:color="auto" w:fill="F2F2F2" w:themeFill="background1" w:themeFillShade="F2"/>
          </w:tcPr>
          <w:p w14:paraId="51DC2DE3" w14:textId="77777777" w:rsidR="00C34A66" w:rsidRPr="008425FE" w:rsidRDefault="00C34A66" w:rsidP="00167E7B">
            <w:pPr>
              <w:rPr>
                <w:rFonts w:cstheme="minorHAnsi"/>
                <w:sz w:val="18"/>
                <w:szCs w:val="18"/>
              </w:rPr>
            </w:pPr>
          </w:p>
        </w:tc>
        <w:tc>
          <w:tcPr>
            <w:tcW w:w="129" w:type="pct"/>
            <w:tcBorders>
              <w:right w:val="single" w:sz="4" w:space="0" w:color="auto"/>
            </w:tcBorders>
            <w:shd w:val="clear" w:color="auto" w:fill="F2F2F2" w:themeFill="background1" w:themeFillShade="F2"/>
          </w:tcPr>
          <w:p w14:paraId="06D92D1E" w14:textId="77777777" w:rsidR="00C34A66" w:rsidRPr="00CE1A8A" w:rsidRDefault="00C34A66" w:rsidP="00167E7B">
            <w:pPr>
              <w:rPr>
                <w:rFonts w:cstheme="minorHAnsi"/>
                <w:b/>
                <w:sz w:val="16"/>
                <w:szCs w:val="16"/>
              </w:rPr>
            </w:pPr>
          </w:p>
        </w:tc>
        <w:tc>
          <w:tcPr>
            <w:tcW w:w="7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48E98" w14:textId="77777777" w:rsidR="00C34A66" w:rsidRPr="00734BD7" w:rsidRDefault="00C34A66" w:rsidP="00167E7B">
            <w:pPr>
              <w:rPr>
                <w:rFonts w:cstheme="minorHAnsi"/>
                <w:b/>
                <w:sz w:val="18"/>
                <w:szCs w:val="18"/>
              </w:rPr>
            </w:pPr>
            <w:r w:rsidRPr="00734BD7">
              <w:rPr>
                <w:rFonts w:cstheme="minorHAnsi"/>
                <w:b/>
                <w:sz w:val="18"/>
                <w:szCs w:val="18"/>
              </w:rPr>
              <w:t>vi.</w:t>
            </w:r>
            <w:r w:rsidRPr="00734BD7">
              <w:rPr>
                <w:rFonts w:cstheme="minorHAnsi"/>
                <w:sz w:val="18"/>
                <w:szCs w:val="18"/>
              </w:rPr>
              <w:t xml:space="preserve"> Women</w:t>
            </w:r>
          </w:p>
        </w:tc>
        <w:sdt>
          <w:sdtPr>
            <w:rPr>
              <w:rFonts w:cstheme="minorHAnsi"/>
              <w:sz w:val="18"/>
              <w:szCs w:val="18"/>
            </w:rPr>
            <w:id w:val="1970775615"/>
            <w14:checkbox>
              <w14:checked w14:val="0"/>
              <w14:checkedState w14:val="2612" w14:font="MS Gothic"/>
              <w14:uncheckedState w14:val="2610" w14:font="MS Gothic"/>
            </w14:checkbox>
          </w:sdtPr>
          <w:sdtEndPr/>
          <w:sdtContent>
            <w:tc>
              <w:tcPr>
                <w:tcW w:w="319" w:type="pct"/>
                <w:tcBorders>
                  <w:top w:val="single" w:sz="4" w:space="0" w:color="auto"/>
                  <w:left w:val="single" w:sz="4" w:space="0" w:color="auto"/>
                  <w:bottom w:val="single" w:sz="4" w:space="0" w:color="auto"/>
                  <w:right w:val="single" w:sz="12" w:space="0" w:color="auto"/>
                </w:tcBorders>
                <w:vAlign w:val="center"/>
              </w:tcPr>
              <w:p w14:paraId="47FF4DFC"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247476496"/>
            <w14:checkbox>
              <w14:checked w14:val="0"/>
              <w14:checkedState w14:val="2612" w14:font="MS Gothic"/>
              <w14:uncheckedState w14:val="2610" w14:font="MS Gothic"/>
            </w14:checkbox>
          </w:sdtPr>
          <w:sdtEndPr/>
          <w:sdtContent>
            <w:tc>
              <w:tcPr>
                <w:tcW w:w="351" w:type="pct"/>
                <w:tcBorders>
                  <w:top w:val="single" w:sz="4" w:space="0" w:color="auto"/>
                  <w:left w:val="single" w:sz="12" w:space="0" w:color="auto"/>
                  <w:bottom w:val="single" w:sz="4" w:space="0" w:color="auto"/>
                  <w:right w:val="single" w:sz="4" w:space="0" w:color="auto"/>
                </w:tcBorders>
                <w:vAlign w:val="center"/>
              </w:tcPr>
              <w:p w14:paraId="285FA48D"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1806075536"/>
            <w14:checkbox>
              <w14:checked w14:val="0"/>
              <w14:checkedState w14:val="2612" w14:font="MS Gothic"/>
              <w14:uncheckedState w14:val="2610" w14:font="MS Gothic"/>
            </w14:checkbox>
          </w:sdtPr>
          <w:sdtEndPr/>
          <w:sdtContent>
            <w:tc>
              <w:tcPr>
                <w:tcW w:w="353" w:type="pct"/>
                <w:tcBorders>
                  <w:top w:val="single" w:sz="4" w:space="0" w:color="auto"/>
                  <w:left w:val="single" w:sz="4" w:space="0" w:color="auto"/>
                  <w:bottom w:val="single" w:sz="4" w:space="0" w:color="auto"/>
                  <w:right w:val="single" w:sz="4" w:space="0" w:color="auto"/>
                </w:tcBorders>
                <w:vAlign w:val="center"/>
              </w:tcPr>
              <w:p w14:paraId="78386D31"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tc>
          <w:tcPr>
            <w:tcW w:w="763" w:type="pct"/>
            <w:tcBorders>
              <w:top w:val="single" w:sz="4" w:space="0" w:color="auto"/>
              <w:left w:val="single" w:sz="4" w:space="0" w:color="auto"/>
              <w:bottom w:val="single" w:sz="4" w:space="0" w:color="auto"/>
              <w:right w:val="single" w:sz="4" w:space="0" w:color="auto"/>
            </w:tcBorders>
            <w:vAlign w:val="center"/>
          </w:tcPr>
          <w:p w14:paraId="27C1E4F1" w14:textId="77777777" w:rsidR="00C34A66" w:rsidRPr="008425FE" w:rsidRDefault="00C34A66" w:rsidP="00167E7B">
            <w:pPr>
              <w:jc w:val="center"/>
              <w:rPr>
                <w:rFonts w:cstheme="minorHAnsi"/>
                <w:sz w:val="18"/>
                <w:szCs w:val="18"/>
              </w:rPr>
            </w:pPr>
            <w:r>
              <w:rPr>
                <w:rFonts w:cstheme="minorHAnsi"/>
                <w:sz w:val="18"/>
                <w:szCs w:val="18"/>
              </w:rPr>
              <w:t>1</w:t>
            </w:r>
            <w:sdt>
              <w:sdtPr>
                <w:rPr>
                  <w:rFonts w:cstheme="minorHAnsi"/>
                  <w:sz w:val="18"/>
                  <w:szCs w:val="18"/>
                </w:rPr>
                <w:id w:val="-162739113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125874511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270868842"/>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33" w:type="pct"/>
            <w:tcBorders>
              <w:top w:val="single" w:sz="4" w:space="0" w:color="auto"/>
              <w:left w:val="single" w:sz="4" w:space="0" w:color="auto"/>
              <w:bottom w:val="single" w:sz="4" w:space="0" w:color="auto"/>
              <w:right w:val="single" w:sz="4" w:space="0" w:color="auto"/>
            </w:tcBorders>
            <w:vAlign w:val="center"/>
          </w:tcPr>
          <w:p w14:paraId="5478BA01" w14:textId="77777777" w:rsidR="00C34A66" w:rsidRDefault="00C34A66" w:rsidP="00167E7B">
            <w:pPr>
              <w:jc w:val="center"/>
              <w:rPr>
                <w:rFonts w:cstheme="minorHAnsi"/>
                <w:sz w:val="18"/>
                <w:szCs w:val="18"/>
              </w:rPr>
            </w:pPr>
          </w:p>
          <w:p w14:paraId="3684AB01" w14:textId="77777777" w:rsidR="00C34A66" w:rsidRPr="008425FE" w:rsidRDefault="00C34A66" w:rsidP="00167E7B">
            <w:pPr>
              <w:jc w:val="center"/>
              <w:rPr>
                <w:rFonts w:cstheme="minorHAnsi"/>
                <w:sz w:val="18"/>
                <w:szCs w:val="18"/>
              </w:rPr>
            </w:pPr>
          </w:p>
        </w:tc>
        <w:tc>
          <w:tcPr>
            <w:tcW w:w="799" w:type="pct"/>
            <w:tcBorders>
              <w:top w:val="single" w:sz="4" w:space="0" w:color="auto"/>
              <w:left w:val="single" w:sz="4" w:space="0" w:color="auto"/>
              <w:bottom w:val="single" w:sz="4" w:space="0" w:color="auto"/>
              <w:right w:val="single" w:sz="4" w:space="0" w:color="auto"/>
            </w:tcBorders>
            <w:vAlign w:val="center"/>
          </w:tcPr>
          <w:p w14:paraId="1AA11BC2" w14:textId="77777777" w:rsidR="00C34A66" w:rsidRPr="008425FE" w:rsidRDefault="00C34A66" w:rsidP="00167E7B">
            <w:pPr>
              <w:jc w:val="center"/>
              <w:rPr>
                <w:rFonts w:cstheme="minorHAnsi"/>
                <w:sz w:val="18"/>
                <w:szCs w:val="18"/>
              </w:rPr>
            </w:pPr>
          </w:p>
        </w:tc>
        <w:tc>
          <w:tcPr>
            <w:tcW w:w="73" w:type="pct"/>
            <w:tcBorders>
              <w:left w:val="single" w:sz="4" w:space="0" w:color="auto"/>
            </w:tcBorders>
            <w:shd w:val="clear" w:color="auto" w:fill="F2F2F2" w:themeFill="background1" w:themeFillShade="F2"/>
          </w:tcPr>
          <w:p w14:paraId="31B2A583" w14:textId="77777777" w:rsidR="00C34A66" w:rsidRPr="008425FE" w:rsidRDefault="00C34A66" w:rsidP="00167E7B">
            <w:pPr>
              <w:jc w:val="center"/>
              <w:rPr>
                <w:rFonts w:cstheme="minorHAnsi"/>
                <w:sz w:val="18"/>
                <w:szCs w:val="18"/>
              </w:rPr>
            </w:pPr>
          </w:p>
        </w:tc>
      </w:tr>
      <w:tr w:rsidR="00C34A66" w:rsidRPr="008425FE" w14:paraId="4880CD22" w14:textId="77777777" w:rsidTr="000C7F3D">
        <w:trPr>
          <w:trHeight w:val="624"/>
        </w:trPr>
        <w:tc>
          <w:tcPr>
            <w:tcW w:w="212" w:type="pct"/>
            <w:shd w:val="clear" w:color="auto" w:fill="F2F2F2" w:themeFill="background1" w:themeFillShade="F2"/>
          </w:tcPr>
          <w:p w14:paraId="4BD90E4A" w14:textId="77777777" w:rsidR="00C34A66" w:rsidRPr="008425FE" w:rsidRDefault="00C34A66" w:rsidP="00167E7B">
            <w:pPr>
              <w:rPr>
                <w:rFonts w:cstheme="minorHAnsi"/>
                <w:sz w:val="18"/>
                <w:szCs w:val="18"/>
              </w:rPr>
            </w:pPr>
          </w:p>
        </w:tc>
        <w:tc>
          <w:tcPr>
            <w:tcW w:w="129" w:type="pct"/>
            <w:tcBorders>
              <w:right w:val="single" w:sz="4" w:space="0" w:color="auto"/>
            </w:tcBorders>
            <w:shd w:val="clear" w:color="auto" w:fill="F2F2F2" w:themeFill="background1" w:themeFillShade="F2"/>
          </w:tcPr>
          <w:p w14:paraId="6106012D" w14:textId="77777777" w:rsidR="00C34A66" w:rsidRPr="00CE1A8A" w:rsidRDefault="00C34A66" w:rsidP="00167E7B">
            <w:pPr>
              <w:rPr>
                <w:rFonts w:cstheme="minorHAnsi"/>
                <w:b/>
                <w:sz w:val="16"/>
                <w:szCs w:val="16"/>
              </w:rPr>
            </w:pPr>
          </w:p>
        </w:tc>
        <w:tc>
          <w:tcPr>
            <w:tcW w:w="7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80273" w14:textId="77777777" w:rsidR="00C34A66" w:rsidRPr="00734BD7" w:rsidRDefault="00C34A66" w:rsidP="00167E7B">
            <w:pPr>
              <w:rPr>
                <w:rFonts w:cstheme="minorHAnsi"/>
                <w:b/>
                <w:sz w:val="18"/>
                <w:szCs w:val="18"/>
              </w:rPr>
            </w:pPr>
            <w:r w:rsidRPr="00734BD7">
              <w:rPr>
                <w:rFonts w:cstheme="minorHAnsi"/>
                <w:b/>
                <w:sz w:val="18"/>
                <w:szCs w:val="18"/>
              </w:rPr>
              <w:t>vii.</w:t>
            </w:r>
            <w:r w:rsidRPr="00734BD7">
              <w:rPr>
                <w:rFonts w:cstheme="minorHAnsi"/>
                <w:sz w:val="18"/>
                <w:szCs w:val="18"/>
              </w:rPr>
              <w:t xml:space="preserve"> Ethnic minorities</w:t>
            </w:r>
          </w:p>
        </w:tc>
        <w:sdt>
          <w:sdtPr>
            <w:rPr>
              <w:rFonts w:cstheme="minorHAnsi"/>
              <w:sz w:val="18"/>
              <w:szCs w:val="18"/>
            </w:rPr>
            <w:id w:val="1710919099"/>
            <w14:checkbox>
              <w14:checked w14:val="0"/>
              <w14:checkedState w14:val="2612" w14:font="MS Gothic"/>
              <w14:uncheckedState w14:val="2610" w14:font="MS Gothic"/>
            </w14:checkbox>
          </w:sdtPr>
          <w:sdtEndPr/>
          <w:sdtContent>
            <w:tc>
              <w:tcPr>
                <w:tcW w:w="319" w:type="pct"/>
                <w:tcBorders>
                  <w:top w:val="single" w:sz="4" w:space="0" w:color="auto"/>
                  <w:left w:val="single" w:sz="4" w:space="0" w:color="auto"/>
                  <w:bottom w:val="single" w:sz="4" w:space="0" w:color="auto"/>
                  <w:right w:val="single" w:sz="12" w:space="0" w:color="auto"/>
                </w:tcBorders>
                <w:vAlign w:val="center"/>
              </w:tcPr>
              <w:p w14:paraId="3732CD38"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1452868201"/>
            <w14:checkbox>
              <w14:checked w14:val="0"/>
              <w14:checkedState w14:val="2612" w14:font="MS Gothic"/>
              <w14:uncheckedState w14:val="2610" w14:font="MS Gothic"/>
            </w14:checkbox>
          </w:sdtPr>
          <w:sdtEndPr/>
          <w:sdtContent>
            <w:tc>
              <w:tcPr>
                <w:tcW w:w="351" w:type="pct"/>
                <w:tcBorders>
                  <w:top w:val="single" w:sz="4" w:space="0" w:color="auto"/>
                  <w:left w:val="single" w:sz="12" w:space="0" w:color="auto"/>
                  <w:bottom w:val="single" w:sz="4" w:space="0" w:color="auto"/>
                  <w:right w:val="single" w:sz="4" w:space="0" w:color="auto"/>
                </w:tcBorders>
                <w:vAlign w:val="center"/>
              </w:tcPr>
              <w:p w14:paraId="32F7B636"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35669640"/>
            <w14:checkbox>
              <w14:checked w14:val="0"/>
              <w14:checkedState w14:val="2612" w14:font="MS Gothic"/>
              <w14:uncheckedState w14:val="2610" w14:font="MS Gothic"/>
            </w14:checkbox>
          </w:sdtPr>
          <w:sdtEndPr/>
          <w:sdtContent>
            <w:tc>
              <w:tcPr>
                <w:tcW w:w="353" w:type="pct"/>
                <w:tcBorders>
                  <w:top w:val="single" w:sz="4" w:space="0" w:color="auto"/>
                  <w:left w:val="single" w:sz="4" w:space="0" w:color="auto"/>
                  <w:bottom w:val="single" w:sz="4" w:space="0" w:color="auto"/>
                  <w:right w:val="single" w:sz="4" w:space="0" w:color="auto"/>
                </w:tcBorders>
                <w:vAlign w:val="center"/>
              </w:tcPr>
              <w:p w14:paraId="6415F96D"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tc>
          <w:tcPr>
            <w:tcW w:w="763" w:type="pct"/>
            <w:tcBorders>
              <w:top w:val="single" w:sz="4" w:space="0" w:color="auto"/>
              <w:left w:val="single" w:sz="4" w:space="0" w:color="auto"/>
              <w:bottom w:val="single" w:sz="4" w:space="0" w:color="auto"/>
              <w:right w:val="single" w:sz="4" w:space="0" w:color="auto"/>
            </w:tcBorders>
            <w:vAlign w:val="center"/>
          </w:tcPr>
          <w:p w14:paraId="3A0EB333" w14:textId="77777777" w:rsidR="00C34A66" w:rsidRPr="008425FE" w:rsidRDefault="00C34A66" w:rsidP="00167E7B">
            <w:pPr>
              <w:jc w:val="center"/>
              <w:rPr>
                <w:rFonts w:cstheme="minorHAnsi"/>
                <w:sz w:val="18"/>
                <w:szCs w:val="18"/>
              </w:rPr>
            </w:pPr>
            <w:r>
              <w:rPr>
                <w:rFonts w:cstheme="minorHAnsi"/>
                <w:sz w:val="18"/>
                <w:szCs w:val="18"/>
              </w:rPr>
              <w:t>1</w:t>
            </w:r>
            <w:sdt>
              <w:sdtPr>
                <w:rPr>
                  <w:rFonts w:cstheme="minorHAnsi"/>
                  <w:sz w:val="18"/>
                  <w:szCs w:val="18"/>
                </w:rPr>
                <w:id w:val="-15454312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196045767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211508813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33" w:type="pct"/>
            <w:tcBorders>
              <w:top w:val="single" w:sz="4" w:space="0" w:color="auto"/>
              <w:left w:val="single" w:sz="4" w:space="0" w:color="auto"/>
              <w:bottom w:val="single" w:sz="4" w:space="0" w:color="auto"/>
              <w:right w:val="single" w:sz="4" w:space="0" w:color="auto"/>
            </w:tcBorders>
            <w:vAlign w:val="center"/>
          </w:tcPr>
          <w:p w14:paraId="60FD74E1" w14:textId="77777777" w:rsidR="00C34A66" w:rsidRDefault="00C34A66" w:rsidP="00167E7B">
            <w:pPr>
              <w:jc w:val="center"/>
              <w:rPr>
                <w:rFonts w:cstheme="minorHAnsi"/>
                <w:sz w:val="18"/>
                <w:szCs w:val="18"/>
              </w:rPr>
            </w:pPr>
          </w:p>
          <w:p w14:paraId="7679D545" w14:textId="77777777" w:rsidR="00C34A66" w:rsidRPr="008425FE" w:rsidRDefault="00C34A66" w:rsidP="00167E7B">
            <w:pPr>
              <w:jc w:val="center"/>
              <w:rPr>
                <w:rFonts w:cstheme="minorHAnsi"/>
                <w:sz w:val="18"/>
                <w:szCs w:val="18"/>
              </w:rPr>
            </w:pPr>
          </w:p>
        </w:tc>
        <w:tc>
          <w:tcPr>
            <w:tcW w:w="799" w:type="pct"/>
            <w:tcBorders>
              <w:top w:val="single" w:sz="4" w:space="0" w:color="auto"/>
              <w:left w:val="single" w:sz="4" w:space="0" w:color="auto"/>
              <w:bottom w:val="single" w:sz="4" w:space="0" w:color="auto"/>
              <w:right w:val="single" w:sz="4" w:space="0" w:color="auto"/>
            </w:tcBorders>
            <w:vAlign w:val="center"/>
          </w:tcPr>
          <w:p w14:paraId="3AF7A9BC" w14:textId="77777777" w:rsidR="00C34A66" w:rsidRPr="008425FE" w:rsidRDefault="00C34A66" w:rsidP="00167E7B">
            <w:pPr>
              <w:jc w:val="center"/>
              <w:rPr>
                <w:rFonts w:cstheme="minorHAnsi"/>
                <w:sz w:val="18"/>
                <w:szCs w:val="18"/>
              </w:rPr>
            </w:pPr>
          </w:p>
        </w:tc>
        <w:tc>
          <w:tcPr>
            <w:tcW w:w="73" w:type="pct"/>
            <w:tcBorders>
              <w:left w:val="single" w:sz="4" w:space="0" w:color="auto"/>
            </w:tcBorders>
            <w:shd w:val="clear" w:color="auto" w:fill="F2F2F2" w:themeFill="background1" w:themeFillShade="F2"/>
          </w:tcPr>
          <w:p w14:paraId="4A3759E7" w14:textId="77777777" w:rsidR="00C34A66" w:rsidRPr="008425FE" w:rsidRDefault="00C34A66" w:rsidP="00167E7B">
            <w:pPr>
              <w:jc w:val="center"/>
              <w:rPr>
                <w:rFonts w:cstheme="minorHAnsi"/>
                <w:sz w:val="18"/>
                <w:szCs w:val="18"/>
              </w:rPr>
            </w:pPr>
          </w:p>
        </w:tc>
      </w:tr>
      <w:tr w:rsidR="00C34A66" w:rsidRPr="008425FE" w14:paraId="234A7609" w14:textId="77777777" w:rsidTr="000C7F3D">
        <w:trPr>
          <w:trHeight w:val="624"/>
        </w:trPr>
        <w:tc>
          <w:tcPr>
            <w:tcW w:w="212" w:type="pct"/>
            <w:shd w:val="clear" w:color="auto" w:fill="F2F2F2" w:themeFill="background1" w:themeFillShade="F2"/>
          </w:tcPr>
          <w:p w14:paraId="104A5F81" w14:textId="77777777" w:rsidR="00C34A66" w:rsidRPr="008425FE" w:rsidRDefault="00C34A66" w:rsidP="00167E7B">
            <w:pPr>
              <w:rPr>
                <w:rFonts w:cstheme="minorHAnsi"/>
                <w:sz w:val="18"/>
                <w:szCs w:val="18"/>
              </w:rPr>
            </w:pPr>
          </w:p>
        </w:tc>
        <w:tc>
          <w:tcPr>
            <w:tcW w:w="129" w:type="pct"/>
            <w:tcBorders>
              <w:right w:val="single" w:sz="4" w:space="0" w:color="auto"/>
            </w:tcBorders>
            <w:shd w:val="clear" w:color="auto" w:fill="F2F2F2" w:themeFill="background1" w:themeFillShade="F2"/>
          </w:tcPr>
          <w:p w14:paraId="103E9CA7" w14:textId="77777777" w:rsidR="00C34A66" w:rsidRPr="00CE1A8A" w:rsidRDefault="00C34A66" w:rsidP="00167E7B">
            <w:pPr>
              <w:rPr>
                <w:rFonts w:cstheme="minorHAnsi"/>
                <w:b/>
                <w:sz w:val="16"/>
                <w:szCs w:val="16"/>
              </w:rPr>
            </w:pPr>
          </w:p>
        </w:tc>
        <w:tc>
          <w:tcPr>
            <w:tcW w:w="7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0C5C67" w14:textId="77777777" w:rsidR="00C34A66" w:rsidRPr="00734BD7" w:rsidRDefault="00C34A66" w:rsidP="00167E7B">
            <w:pPr>
              <w:rPr>
                <w:rFonts w:cstheme="minorHAnsi"/>
                <w:b/>
                <w:sz w:val="18"/>
                <w:szCs w:val="18"/>
              </w:rPr>
            </w:pPr>
            <w:r w:rsidRPr="00734BD7">
              <w:rPr>
                <w:rFonts w:cstheme="minorHAnsi"/>
                <w:b/>
                <w:sz w:val="18"/>
                <w:szCs w:val="18"/>
              </w:rPr>
              <w:t>viii.</w:t>
            </w:r>
            <w:r w:rsidRPr="00734BD7">
              <w:rPr>
                <w:rFonts w:cstheme="minorHAnsi"/>
                <w:sz w:val="18"/>
                <w:szCs w:val="18"/>
              </w:rPr>
              <w:t xml:space="preserve"> People living with disabilities</w:t>
            </w:r>
          </w:p>
        </w:tc>
        <w:sdt>
          <w:sdtPr>
            <w:rPr>
              <w:rFonts w:cstheme="minorHAnsi"/>
              <w:sz w:val="18"/>
              <w:szCs w:val="18"/>
            </w:rPr>
            <w:id w:val="404028579"/>
            <w14:checkbox>
              <w14:checked w14:val="0"/>
              <w14:checkedState w14:val="2612" w14:font="MS Gothic"/>
              <w14:uncheckedState w14:val="2610" w14:font="MS Gothic"/>
            </w14:checkbox>
          </w:sdtPr>
          <w:sdtEndPr/>
          <w:sdtContent>
            <w:tc>
              <w:tcPr>
                <w:tcW w:w="319" w:type="pct"/>
                <w:tcBorders>
                  <w:top w:val="single" w:sz="4" w:space="0" w:color="auto"/>
                  <w:left w:val="single" w:sz="4" w:space="0" w:color="auto"/>
                  <w:bottom w:val="single" w:sz="4" w:space="0" w:color="auto"/>
                  <w:right w:val="single" w:sz="12" w:space="0" w:color="auto"/>
                </w:tcBorders>
                <w:vAlign w:val="center"/>
              </w:tcPr>
              <w:p w14:paraId="6E41BBEC"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1972404505"/>
            <w14:checkbox>
              <w14:checked w14:val="0"/>
              <w14:checkedState w14:val="2612" w14:font="MS Gothic"/>
              <w14:uncheckedState w14:val="2610" w14:font="MS Gothic"/>
            </w14:checkbox>
          </w:sdtPr>
          <w:sdtEndPr/>
          <w:sdtContent>
            <w:tc>
              <w:tcPr>
                <w:tcW w:w="351" w:type="pct"/>
                <w:tcBorders>
                  <w:top w:val="single" w:sz="4" w:space="0" w:color="auto"/>
                  <w:left w:val="single" w:sz="12" w:space="0" w:color="auto"/>
                  <w:bottom w:val="single" w:sz="4" w:space="0" w:color="auto"/>
                  <w:right w:val="single" w:sz="4" w:space="0" w:color="auto"/>
                </w:tcBorders>
                <w:vAlign w:val="center"/>
              </w:tcPr>
              <w:p w14:paraId="6AD34B23"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294222552"/>
            <w14:checkbox>
              <w14:checked w14:val="0"/>
              <w14:checkedState w14:val="2612" w14:font="MS Gothic"/>
              <w14:uncheckedState w14:val="2610" w14:font="MS Gothic"/>
            </w14:checkbox>
          </w:sdtPr>
          <w:sdtEndPr/>
          <w:sdtContent>
            <w:tc>
              <w:tcPr>
                <w:tcW w:w="353" w:type="pct"/>
                <w:tcBorders>
                  <w:top w:val="single" w:sz="4" w:space="0" w:color="auto"/>
                  <w:left w:val="single" w:sz="4" w:space="0" w:color="auto"/>
                  <w:bottom w:val="single" w:sz="4" w:space="0" w:color="auto"/>
                  <w:right w:val="single" w:sz="4" w:space="0" w:color="auto"/>
                </w:tcBorders>
                <w:vAlign w:val="center"/>
              </w:tcPr>
              <w:p w14:paraId="46F6680A"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tc>
          <w:tcPr>
            <w:tcW w:w="763" w:type="pct"/>
            <w:tcBorders>
              <w:top w:val="single" w:sz="4" w:space="0" w:color="auto"/>
              <w:left w:val="single" w:sz="4" w:space="0" w:color="auto"/>
              <w:bottom w:val="single" w:sz="4" w:space="0" w:color="auto"/>
              <w:right w:val="single" w:sz="4" w:space="0" w:color="auto"/>
            </w:tcBorders>
            <w:vAlign w:val="center"/>
          </w:tcPr>
          <w:p w14:paraId="760217E1" w14:textId="77777777" w:rsidR="00C34A66" w:rsidRPr="008425FE" w:rsidRDefault="00C34A66" w:rsidP="00167E7B">
            <w:pPr>
              <w:jc w:val="center"/>
              <w:rPr>
                <w:rFonts w:cstheme="minorHAnsi"/>
                <w:sz w:val="18"/>
                <w:szCs w:val="18"/>
              </w:rPr>
            </w:pPr>
            <w:r>
              <w:rPr>
                <w:rFonts w:cstheme="minorHAnsi"/>
                <w:sz w:val="18"/>
                <w:szCs w:val="18"/>
              </w:rPr>
              <w:t>1</w:t>
            </w:r>
            <w:sdt>
              <w:sdtPr>
                <w:rPr>
                  <w:rFonts w:cstheme="minorHAnsi"/>
                  <w:sz w:val="18"/>
                  <w:szCs w:val="18"/>
                </w:rPr>
                <w:id w:val="188420345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82636299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46440416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33" w:type="pct"/>
            <w:tcBorders>
              <w:top w:val="single" w:sz="4" w:space="0" w:color="auto"/>
              <w:left w:val="single" w:sz="4" w:space="0" w:color="auto"/>
              <w:bottom w:val="single" w:sz="4" w:space="0" w:color="auto"/>
              <w:right w:val="single" w:sz="4" w:space="0" w:color="auto"/>
            </w:tcBorders>
            <w:vAlign w:val="center"/>
          </w:tcPr>
          <w:p w14:paraId="495B012F" w14:textId="77777777" w:rsidR="00C34A66" w:rsidRPr="008425FE" w:rsidRDefault="00C34A66" w:rsidP="00167E7B">
            <w:pPr>
              <w:jc w:val="center"/>
              <w:rPr>
                <w:rFonts w:cstheme="minorHAnsi"/>
                <w:sz w:val="18"/>
                <w:szCs w:val="18"/>
              </w:rPr>
            </w:pPr>
          </w:p>
        </w:tc>
        <w:tc>
          <w:tcPr>
            <w:tcW w:w="799" w:type="pct"/>
            <w:tcBorders>
              <w:top w:val="single" w:sz="4" w:space="0" w:color="auto"/>
              <w:left w:val="single" w:sz="4" w:space="0" w:color="auto"/>
              <w:bottom w:val="single" w:sz="4" w:space="0" w:color="auto"/>
              <w:right w:val="single" w:sz="4" w:space="0" w:color="auto"/>
            </w:tcBorders>
            <w:vAlign w:val="center"/>
          </w:tcPr>
          <w:p w14:paraId="43493806" w14:textId="77777777" w:rsidR="00C34A66" w:rsidRPr="008425FE" w:rsidRDefault="00C34A66" w:rsidP="00167E7B">
            <w:pPr>
              <w:jc w:val="center"/>
              <w:rPr>
                <w:rFonts w:cstheme="minorHAnsi"/>
                <w:sz w:val="18"/>
                <w:szCs w:val="18"/>
              </w:rPr>
            </w:pPr>
          </w:p>
        </w:tc>
        <w:tc>
          <w:tcPr>
            <w:tcW w:w="73" w:type="pct"/>
            <w:tcBorders>
              <w:left w:val="single" w:sz="4" w:space="0" w:color="auto"/>
            </w:tcBorders>
            <w:shd w:val="clear" w:color="auto" w:fill="F2F2F2" w:themeFill="background1" w:themeFillShade="F2"/>
          </w:tcPr>
          <w:p w14:paraId="6AF710C0" w14:textId="77777777" w:rsidR="00C34A66" w:rsidRPr="008425FE" w:rsidRDefault="00C34A66" w:rsidP="00167E7B">
            <w:pPr>
              <w:jc w:val="center"/>
              <w:rPr>
                <w:rFonts w:cstheme="minorHAnsi"/>
                <w:sz w:val="18"/>
                <w:szCs w:val="18"/>
              </w:rPr>
            </w:pPr>
          </w:p>
        </w:tc>
      </w:tr>
      <w:tr w:rsidR="00C34A66" w:rsidRPr="008425FE" w14:paraId="132EC357" w14:textId="77777777" w:rsidTr="000C7F3D">
        <w:tc>
          <w:tcPr>
            <w:tcW w:w="212" w:type="pct"/>
            <w:shd w:val="clear" w:color="auto" w:fill="F2F2F2" w:themeFill="background1" w:themeFillShade="F2"/>
          </w:tcPr>
          <w:p w14:paraId="7A9EFA7A" w14:textId="77777777" w:rsidR="00C34A66" w:rsidRPr="008425FE" w:rsidRDefault="00C34A66" w:rsidP="00167E7B">
            <w:pPr>
              <w:rPr>
                <w:rFonts w:cstheme="minorHAnsi"/>
                <w:sz w:val="18"/>
                <w:szCs w:val="18"/>
              </w:rPr>
            </w:pPr>
          </w:p>
        </w:tc>
        <w:tc>
          <w:tcPr>
            <w:tcW w:w="129" w:type="pct"/>
            <w:tcBorders>
              <w:right w:val="single" w:sz="4" w:space="0" w:color="auto"/>
            </w:tcBorders>
            <w:shd w:val="clear" w:color="auto" w:fill="F2F2F2" w:themeFill="background1" w:themeFillShade="F2"/>
          </w:tcPr>
          <w:p w14:paraId="3FFC17E7" w14:textId="77777777" w:rsidR="00C34A66" w:rsidRPr="00CE1A8A" w:rsidRDefault="00C34A66" w:rsidP="00167E7B">
            <w:pPr>
              <w:rPr>
                <w:rFonts w:cstheme="minorHAnsi"/>
                <w:b/>
                <w:sz w:val="16"/>
                <w:szCs w:val="16"/>
              </w:rPr>
            </w:pPr>
          </w:p>
        </w:tc>
        <w:tc>
          <w:tcPr>
            <w:tcW w:w="7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2DBCE1" w14:textId="77777777" w:rsidR="00C34A66" w:rsidRPr="00734BD7" w:rsidRDefault="00C34A66" w:rsidP="00167E7B">
            <w:pPr>
              <w:rPr>
                <w:rFonts w:cstheme="minorHAnsi"/>
                <w:b/>
                <w:sz w:val="18"/>
                <w:szCs w:val="18"/>
              </w:rPr>
            </w:pPr>
            <w:r w:rsidRPr="00734BD7">
              <w:rPr>
                <w:rFonts w:cstheme="minorHAnsi"/>
                <w:b/>
                <w:sz w:val="18"/>
                <w:szCs w:val="18"/>
              </w:rPr>
              <w:t>ix.</w:t>
            </w:r>
            <w:r w:rsidRPr="00734BD7">
              <w:rPr>
                <w:rFonts w:cstheme="minorHAnsi"/>
                <w:sz w:val="18"/>
                <w:szCs w:val="18"/>
              </w:rPr>
              <w:t xml:space="preserve"> Populations with high burden of disease such as diarrhoea, undernutrition, neglected tropical diseases, and cholera</w:t>
            </w:r>
          </w:p>
        </w:tc>
        <w:sdt>
          <w:sdtPr>
            <w:rPr>
              <w:rFonts w:cstheme="minorHAnsi"/>
              <w:sz w:val="18"/>
              <w:szCs w:val="18"/>
            </w:rPr>
            <w:id w:val="356320592"/>
            <w14:checkbox>
              <w14:checked w14:val="0"/>
              <w14:checkedState w14:val="2612" w14:font="MS Gothic"/>
              <w14:uncheckedState w14:val="2610" w14:font="MS Gothic"/>
            </w14:checkbox>
          </w:sdtPr>
          <w:sdtEndPr/>
          <w:sdtContent>
            <w:tc>
              <w:tcPr>
                <w:tcW w:w="319" w:type="pct"/>
                <w:tcBorders>
                  <w:top w:val="single" w:sz="4" w:space="0" w:color="auto"/>
                  <w:left w:val="single" w:sz="4" w:space="0" w:color="auto"/>
                  <w:bottom w:val="single" w:sz="4" w:space="0" w:color="auto"/>
                  <w:right w:val="single" w:sz="12" w:space="0" w:color="auto"/>
                </w:tcBorders>
                <w:vAlign w:val="center"/>
              </w:tcPr>
              <w:p w14:paraId="06B3D3EA" w14:textId="77777777" w:rsidR="00C34A66" w:rsidRPr="008425FE" w:rsidRDefault="00C34A66" w:rsidP="00167E7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597065136"/>
            <w14:checkbox>
              <w14:checked w14:val="0"/>
              <w14:checkedState w14:val="2612" w14:font="MS Gothic"/>
              <w14:uncheckedState w14:val="2610" w14:font="MS Gothic"/>
            </w14:checkbox>
          </w:sdtPr>
          <w:sdtEndPr/>
          <w:sdtContent>
            <w:tc>
              <w:tcPr>
                <w:tcW w:w="351" w:type="pct"/>
                <w:tcBorders>
                  <w:top w:val="single" w:sz="4" w:space="0" w:color="auto"/>
                  <w:left w:val="single" w:sz="12" w:space="0" w:color="auto"/>
                  <w:bottom w:val="single" w:sz="4" w:space="0" w:color="auto"/>
                  <w:right w:val="single" w:sz="4" w:space="0" w:color="auto"/>
                </w:tcBorders>
                <w:vAlign w:val="center"/>
              </w:tcPr>
              <w:p w14:paraId="3BD5791F"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836812840"/>
            <w14:checkbox>
              <w14:checked w14:val="0"/>
              <w14:checkedState w14:val="2612" w14:font="MS Gothic"/>
              <w14:uncheckedState w14:val="2610" w14:font="MS Gothic"/>
            </w14:checkbox>
          </w:sdtPr>
          <w:sdtEndPr/>
          <w:sdtContent>
            <w:tc>
              <w:tcPr>
                <w:tcW w:w="353" w:type="pct"/>
                <w:tcBorders>
                  <w:top w:val="single" w:sz="4" w:space="0" w:color="auto"/>
                  <w:left w:val="single" w:sz="4" w:space="0" w:color="auto"/>
                  <w:bottom w:val="single" w:sz="4" w:space="0" w:color="auto"/>
                  <w:right w:val="single" w:sz="4" w:space="0" w:color="auto"/>
                </w:tcBorders>
                <w:vAlign w:val="center"/>
              </w:tcPr>
              <w:p w14:paraId="07946E2F" w14:textId="77777777" w:rsidR="00C34A66" w:rsidRPr="008425FE" w:rsidRDefault="00C34A66" w:rsidP="00167E7B">
                <w:pPr>
                  <w:jc w:val="center"/>
                  <w:rPr>
                    <w:rFonts w:cstheme="minorHAnsi"/>
                    <w:sz w:val="18"/>
                    <w:szCs w:val="18"/>
                  </w:rPr>
                </w:pPr>
                <w:r>
                  <w:rPr>
                    <w:rFonts w:ascii="MS Gothic" w:eastAsia="MS Gothic" w:hAnsi="MS Gothic" w:cstheme="minorHAnsi" w:hint="eastAsia"/>
                    <w:sz w:val="18"/>
                    <w:szCs w:val="18"/>
                  </w:rPr>
                  <w:t>☐</w:t>
                </w:r>
              </w:p>
            </w:tc>
          </w:sdtContent>
        </w:sdt>
        <w:tc>
          <w:tcPr>
            <w:tcW w:w="763" w:type="pct"/>
            <w:tcBorders>
              <w:top w:val="single" w:sz="4" w:space="0" w:color="auto"/>
              <w:left w:val="single" w:sz="4" w:space="0" w:color="auto"/>
              <w:bottom w:val="single" w:sz="4" w:space="0" w:color="auto"/>
              <w:right w:val="single" w:sz="4" w:space="0" w:color="auto"/>
            </w:tcBorders>
            <w:vAlign w:val="center"/>
          </w:tcPr>
          <w:p w14:paraId="6453C555" w14:textId="77777777" w:rsidR="00C34A66" w:rsidRPr="008425FE" w:rsidRDefault="00C34A66" w:rsidP="00167E7B">
            <w:pPr>
              <w:jc w:val="center"/>
              <w:rPr>
                <w:rFonts w:cstheme="minorHAnsi"/>
                <w:sz w:val="18"/>
                <w:szCs w:val="18"/>
              </w:rPr>
            </w:pPr>
            <w:r>
              <w:rPr>
                <w:rFonts w:cstheme="minorHAnsi"/>
                <w:sz w:val="18"/>
                <w:szCs w:val="18"/>
              </w:rPr>
              <w:t>1</w:t>
            </w:r>
            <w:sdt>
              <w:sdtPr>
                <w:rPr>
                  <w:rFonts w:cstheme="minorHAnsi"/>
                  <w:sz w:val="18"/>
                  <w:szCs w:val="18"/>
                </w:rPr>
                <w:id w:val="38344829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31997217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190861321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33" w:type="pct"/>
            <w:tcBorders>
              <w:top w:val="single" w:sz="4" w:space="0" w:color="auto"/>
              <w:left w:val="single" w:sz="4" w:space="0" w:color="auto"/>
              <w:bottom w:val="single" w:sz="4" w:space="0" w:color="auto"/>
              <w:right w:val="single" w:sz="4" w:space="0" w:color="auto"/>
            </w:tcBorders>
            <w:vAlign w:val="center"/>
          </w:tcPr>
          <w:p w14:paraId="7CC639EC" w14:textId="77777777" w:rsidR="00C34A66" w:rsidRPr="008425FE" w:rsidRDefault="00C34A66" w:rsidP="00167E7B">
            <w:pPr>
              <w:jc w:val="center"/>
              <w:rPr>
                <w:rFonts w:cstheme="minorHAnsi"/>
                <w:sz w:val="18"/>
                <w:szCs w:val="18"/>
              </w:rPr>
            </w:pPr>
          </w:p>
        </w:tc>
        <w:tc>
          <w:tcPr>
            <w:tcW w:w="799" w:type="pct"/>
            <w:tcBorders>
              <w:top w:val="single" w:sz="4" w:space="0" w:color="auto"/>
              <w:left w:val="single" w:sz="4" w:space="0" w:color="auto"/>
              <w:bottom w:val="single" w:sz="4" w:space="0" w:color="auto"/>
              <w:right w:val="single" w:sz="4" w:space="0" w:color="auto"/>
            </w:tcBorders>
            <w:vAlign w:val="center"/>
          </w:tcPr>
          <w:p w14:paraId="5BA91017" w14:textId="77777777" w:rsidR="00C34A66" w:rsidRPr="008425FE" w:rsidRDefault="00C34A66" w:rsidP="00167E7B">
            <w:pPr>
              <w:jc w:val="center"/>
              <w:rPr>
                <w:rFonts w:cstheme="minorHAnsi"/>
                <w:sz w:val="18"/>
                <w:szCs w:val="18"/>
              </w:rPr>
            </w:pPr>
          </w:p>
        </w:tc>
        <w:tc>
          <w:tcPr>
            <w:tcW w:w="73" w:type="pct"/>
            <w:tcBorders>
              <w:left w:val="single" w:sz="4" w:space="0" w:color="auto"/>
            </w:tcBorders>
            <w:shd w:val="clear" w:color="auto" w:fill="F2F2F2" w:themeFill="background1" w:themeFillShade="F2"/>
          </w:tcPr>
          <w:p w14:paraId="7FDB17D8" w14:textId="77777777" w:rsidR="00C34A66" w:rsidRPr="008425FE" w:rsidRDefault="00C34A66" w:rsidP="00167E7B">
            <w:pPr>
              <w:jc w:val="center"/>
              <w:rPr>
                <w:rFonts w:cstheme="minorHAnsi"/>
                <w:sz w:val="18"/>
                <w:szCs w:val="18"/>
              </w:rPr>
            </w:pPr>
          </w:p>
        </w:tc>
      </w:tr>
      <w:tr w:rsidR="00097DAD" w:rsidRPr="008425FE" w14:paraId="23FE0CEC" w14:textId="77777777" w:rsidTr="009E2284">
        <w:tc>
          <w:tcPr>
            <w:tcW w:w="212" w:type="pct"/>
            <w:shd w:val="clear" w:color="auto" w:fill="F2F2F2" w:themeFill="background1" w:themeFillShade="F2"/>
          </w:tcPr>
          <w:p w14:paraId="04089C7A" w14:textId="77777777" w:rsidR="00097DAD" w:rsidRPr="008425FE" w:rsidRDefault="00097DAD" w:rsidP="00167E7B">
            <w:pPr>
              <w:rPr>
                <w:rFonts w:cstheme="minorHAnsi"/>
                <w:sz w:val="18"/>
                <w:szCs w:val="18"/>
              </w:rPr>
            </w:pPr>
          </w:p>
        </w:tc>
        <w:tc>
          <w:tcPr>
            <w:tcW w:w="129" w:type="pct"/>
            <w:tcBorders>
              <w:right w:val="single" w:sz="4" w:space="0" w:color="auto"/>
            </w:tcBorders>
            <w:shd w:val="clear" w:color="auto" w:fill="F2F2F2" w:themeFill="background1" w:themeFillShade="F2"/>
          </w:tcPr>
          <w:p w14:paraId="5967ACD1" w14:textId="77777777" w:rsidR="00097DAD" w:rsidRPr="00CE1A8A" w:rsidRDefault="00097DAD" w:rsidP="00167E7B">
            <w:pPr>
              <w:rPr>
                <w:rFonts w:cstheme="minorHAnsi"/>
                <w:b/>
                <w:sz w:val="16"/>
                <w:szCs w:val="16"/>
              </w:rPr>
            </w:pPr>
          </w:p>
        </w:tc>
        <w:tc>
          <w:tcPr>
            <w:tcW w:w="7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5DA61D" w14:textId="77777777" w:rsidR="00097DAD" w:rsidRPr="00734BD7" w:rsidRDefault="00097DAD" w:rsidP="00167E7B">
            <w:pPr>
              <w:rPr>
                <w:rFonts w:cstheme="minorHAnsi"/>
                <w:sz w:val="18"/>
                <w:szCs w:val="18"/>
              </w:rPr>
            </w:pPr>
            <w:r w:rsidRPr="00734BD7">
              <w:rPr>
                <w:rFonts w:cstheme="minorHAnsi"/>
                <w:b/>
                <w:sz w:val="18"/>
                <w:szCs w:val="18"/>
              </w:rPr>
              <w:t>x.</w:t>
            </w:r>
            <w:r w:rsidRPr="00734BD7">
              <w:rPr>
                <w:rFonts w:cstheme="minorHAnsi"/>
                <w:sz w:val="18"/>
                <w:szCs w:val="18"/>
              </w:rPr>
              <w:t xml:space="preserve"> Other vulnerable groups          </w:t>
            </w:r>
          </w:p>
          <w:p w14:paraId="18BA9EB9" w14:textId="77777777" w:rsidR="00097DAD" w:rsidRPr="00734BD7" w:rsidRDefault="00097DAD" w:rsidP="00167E7B">
            <w:pPr>
              <w:rPr>
                <w:rFonts w:cstheme="minorHAnsi"/>
                <w:b/>
                <w:sz w:val="18"/>
                <w:szCs w:val="18"/>
              </w:rPr>
            </w:pPr>
            <w:r w:rsidRPr="00734BD7">
              <w:rPr>
                <w:rFonts w:cstheme="minorHAnsi"/>
                <w:sz w:val="18"/>
                <w:szCs w:val="18"/>
              </w:rPr>
              <w:t xml:space="preserve">(please specify): </w:t>
            </w:r>
          </w:p>
        </w:tc>
        <w:sdt>
          <w:sdtPr>
            <w:rPr>
              <w:rFonts w:cstheme="minorHAnsi"/>
              <w:sz w:val="18"/>
              <w:szCs w:val="18"/>
            </w:rPr>
            <w:id w:val="36558053"/>
            <w14:checkbox>
              <w14:checked w14:val="0"/>
              <w14:checkedState w14:val="2612" w14:font="MS Gothic"/>
              <w14:uncheckedState w14:val="2610" w14:font="MS Gothic"/>
            </w14:checkbox>
          </w:sdtPr>
          <w:sdtEndPr/>
          <w:sdtContent>
            <w:tc>
              <w:tcPr>
                <w:tcW w:w="319" w:type="pct"/>
                <w:vMerge w:val="restart"/>
                <w:tcBorders>
                  <w:top w:val="single" w:sz="4" w:space="0" w:color="auto"/>
                  <w:left w:val="single" w:sz="4" w:space="0" w:color="auto"/>
                  <w:bottom w:val="single" w:sz="4" w:space="0" w:color="auto"/>
                  <w:right w:val="single" w:sz="12" w:space="0" w:color="auto"/>
                </w:tcBorders>
                <w:vAlign w:val="center"/>
              </w:tcPr>
              <w:p w14:paraId="4A67E02B" w14:textId="77777777" w:rsidR="00097DAD" w:rsidRPr="008425FE" w:rsidRDefault="00097DAD"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1114745491"/>
            <w14:checkbox>
              <w14:checked w14:val="0"/>
              <w14:checkedState w14:val="2612" w14:font="MS Gothic"/>
              <w14:uncheckedState w14:val="2610" w14:font="MS Gothic"/>
            </w14:checkbox>
          </w:sdtPr>
          <w:sdtEndPr/>
          <w:sdtContent>
            <w:tc>
              <w:tcPr>
                <w:tcW w:w="351" w:type="pct"/>
                <w:vMerge w:val="restart"/>
                <w:tcBorders>
                  <w:top w:val="single" w:sz="4" w:space="0" w:color="auto"/>
                  <w:left w:val="single" w:sz="12" w:space="0" w:color="auto"/>
                  <w:bottom w:val="single" w:sz="4" w:space="0" w:color="auto"/>
                  <w:right w:val="single" w:sz="4" w:space="0" w:color="auto"/>
                </w:tcBorders>
                <w:vAlign w:val="center"/>
              </w:tcPr>
              <w:p w14:paraId="0E0FBDF9" w14:textId="77777777" w:rsidR="00097DAD" w:rsidRPr="008425FE" w:rsidRDefault="00097DAD"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tc>
          <w:tcPr>
            <w:tcW w:w="353" w:type="pct"/>
            <w:vMerge w:val="restart"/>
            <w:tcBorders>
              <w:top w:val="single" w:sz="4" w:space="0" w:color="auto"/>
              <w:left w:val="single" w:sz="4" w:space="0" w:color="auto"/>
              <w:bottom w:val="single" w:sz="4" w:space="0" w:color="auto"/>
              <w:right w:val="single" w:sz="4" w:space="0" w:color="auto"/>
            </w:tcBorders>
            <w:vAlign w:val="center"/>
          </w:tcPr>
          <w:p w14:paraId="0CF79F99" w14:textId="77777777" w:rsidR="00097DAD" w:rsidRPr="008425FE" w:rsidRDefault="000935C2" w:rsidP="00167E7B">
            <w:pPr>
              <w:jc w:val="center"/>
              <w:rPr>
                <w:rFonts w:cstheme="minorHAnsi"/>
                <w:sz w:val="18"/>
                <w:szCs w:val="18"/>
              </w:rPr>
            </w:pPr>
            <w:sdt>
              <w:sdtPr>
                <w:rPr>
                  <w:rFonts w:cstheme="minorHAnsi"/>
                  <w:sz w:val="18"/>
                  <w:szCs w:val="18"/>
                </w:rPr>
                <w:id w:val="-2083822508"/>
                <w14:checkbox>
                  <w14:checked w14:val="0"/>
                  <w14:checkedState w14:val="2612" w14:font="MS Gothic"/>
                  <w14:uncheckedState w14:val="2610" w14:font="MS Gothic"/>
                </w14:checkbox>
              </w:sdtPr>
              <w:sdtEndPr/>
              <w:sdtContent>
                <w:r w:rsidR="00097DAD">
                  <w:rPr>
                    <w:rFonts w:ascii="MS Gothic" w:eastAsia="MS Gothic" w:hAnsi="MS Gothic" w:cstheme="minorHAnsi" w:hint="eastAsia"/>
                    <w:sz w:val="18"/>
                    <w:szCs w:val="18"/>
                  </w:rPr>
                  <w:t>☐</w:t>
                </w:r>
              </w:sdtContent>
            </w:sdt>
          </w:p>
        </w:tc>
        <w:tc>
          <w:tcPr>
            <w:tcW w:w="763" w:type="pct"/>
            <w:vMerge w:val="restart"/>
            <w:tcBorders>
              <w:top w:val="single" w:sz="4" w:space="0" w:color="auto"/>
              <w:left w:val="single" w:sz="4" w:space="0" w:color="auto"/>
              <w:bottom w:val="single" w:sz="4" w:space="0" w:color="auto"/>
              <w:right w:val="single" w:sz="4" w:space="0" w:color="auto"/>
            </w:tcBorders>
            <w:vAlign w:val="center"/>
          </w:tcPr>
          <w:p w14:paraId="12B27585" w14:textId="77777777" w:rsidR="00097DAD" w:rsidRPr="008425FE" w:rsidRDefault="00097DAD" w:rsidP="00167E7B">
            <w:pPr>
              <w:jc w:val="center"/>
              <w:rPr>
                <w:rFonts w:cstheme="minorHAnsi"/>
                <w:sz w:val="18"/>
                <w:szCs w:val="18"/>
              </w:rPr>
            </w:pPr>
            <w:r>
              <w:rPr>
                <w:rFonts w:cstheme="minorHAnsi"/>
                <w:sz w:val="18"/>
                <w:szCs w:val="18"/>
              </w:rPr>
              <w:t>1</w:t>
            </w:r>
            <w:sdt>
              <w:sdtPr>
                <w:rPr>
                  <w:rFonts w:cstheme="minorHAnsi"/>
                  <w:sz w:val="18"/>
                  <w:szCs w:val="18"/>
                </w:rPr>
                <w:id w:val="140795642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92638665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7975441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33" w:type="pct"/>
            <w:vMerge w:val="restart"/>
            <w:tcBorders>
              <w:top w:val="single" w:sz="4" w:space="0" w:color="auto"/>
              <w:left w:val="single" w:sz="4" w:space="0" w:color="auto"/>
              <w:bottom w:val="single" w:sz="4" w:space="0" w:color="auto"/>
              <w:right w:val="single" w:sz="4" w:space="0" w:color="auto"/>
            </w:tcBorders>
            <w:vAlign w:val="center"/>
          </w:tcPr>
          <w:p w14:paraId="635326FC" w14:textId="77777777" w:rsidR="00097DAD" w:rsidRPr="008425FE" w:rsidRDefault="00097DAD" w:rsidP="00167E7B">
            <w:pPr>
              <w:jc w:val="center"/>
              <w:rPr>
                <w:rFonts w:cstheme="minorHAnsi"/>
                <w:sz w:val="18"/>
                <w:szCs w:val="18"/>
              </w:rPr>
            </w:pPr>
          </w:p>
        </w:tc>
        <w:tc>
          <w:tcPr>
            <w:tcW w:w="799" w:type="pct"/>
            <w:vMerge w:val="restart"/>
            <w:tcBorders>
              <w:top w:val="single" w:sz="4" w:space="0" w:color="auto"/>
              <w:left w:val="single" w:sz="4" w:space="0" w:color="auto"/>
              <w:bottom w:val="single" w:sz="4" w:space="0" w:color="auto"/>
              <w:right w:val="single" w:sz="4" w:space="0" w:color="auto"/>
            </w:tcBorders>
            <w:vAlign w:val="center"/>
          </w:tcPr>
          <w:p w14:paraId="080B902E" w14:textId="77777777" w:rsidR="00097DAD" w:rsidRPr="008425FE" w:rsidRDefault="00097DAD" w:rsidP="00167E7B">
            <w:pPr>
              <w:jc w:val="center"/>
              <w:rPr>
                <w:rFonts w:cstheme="minorHAnsi"/>
                <w:sz w:val="18"/>
                <w:szCs w:val="18"/>
              </w:rPr>
            </w:pPr>
          </w:p>
        </w:tc>
        <w:tc>
          <w:tcPr>
            <w:tcW w:w="73" w:type="pct"/>
            <w:tcBorders>
              <w:left w:val="single" w:sz="4" w:space="0" w:color="auto"/>
            </w:tcBorders>
            <w:shd w:val="clear" w:color="auto" w:fill="F2F2F2" w:themeFill="background1" w:themeFillShade="F2"/>
          </w:tcPr>
          <w:p w14:paraId="3EA6E723" w14:textId="77777777" w:rsidR="00097DAD" w:rsidRPr="008425FE" w:rsidRDefault="00097DAD" w:rsidP="00167E7B">
            <w:pPr>
              <w:jc w:val="center"/>
              <w:rPr>
                <w:rFonts w:cstheme="minorHAnsi"/>
                <w:sz w:val="18"/>
                <w:szCs w:val="18"/>
              </w:rPr>
            </w:pPr>
          </w:p>
        </w:tc>
      </w:tr>
      <w:tr w:rsidR="00097DAD" w:rsidRPr="008425FE" w14:paraId="5A8E3870" w14:textId="77777777" w:rsidTr="009E2284">
        <w:trPr>
          <w:trHeight w:val="395"/>
        </w:trPr>
        <w:tc>
          <w:tcPr>
            <w:tcW w:w="212" w:type="pct"/>
            <w:shd w:val="clear" w:color="auto" w:fill="F2F2F2" w:themeFill="background1" w:themeFillShade="F2"/>
          </w:tcPr>
          <w:p w14:paraId="64428017" w14:textId="77777777" w:rsidR="00097DAD" w:rsidRPr="008425FE" w:rsidRDefault="00097DAD" w:rsidP="00167E7B">
            <w:pPr>
              <w:rPr>
                <w:rFonts w:cstheme="minorHAnsi"/>
                <w:sz w:val="18"/>
                <w:szCs w:val="18"/>
              </w:rPr>
            </w:pPr>
          </w:p>
        </w:tc>
        <w:tc>
          <w:tcPr>
            <w:tcW w:w="129" w:type="pct"/>
            <w:tcBorders>
              <w:right w:val="single" w:sz="4" w:space="0" w:color="auto"/>
            </w:tcBorders>
            <w:shd w:val="clear" w:color="auto" w:fill="F2F2F2" w:themeFill="background1" w:themeFillShade="F2"/>
          </w:tcPr>
          <w:p w14:paraId="6638E1B2" w14:textId="77777777" w:rsidR="00097DAD" w:rsidRPr="008425FE" w:rsidRDefault="00097DAD" w:rsidP="00167E7B">
            <w:pPr>
              <w:rPr>
                <w:rFonts w:cstheme="minorHAnsi"/>
                <w:sz w:val="18"/>
                <w:szCs w:val="18"/>
              </w:rPr>
            </w:pP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tcPr>
          <w:p w14:paraId="2F3766B9" w14:textId="77777777" w:rsidR="00097DAD" w:rsidRPr="008425FE" w:rsidRDefault="00097DAD" w:rsidP="00167E7B">
            <w:pPr>
              <w:rPr>
                <w:rFonts w:cstheme="minorHAnsi"/>
                <w:sz w:val="18"/>
                <w:szCs w:val="18"/>
              </w:rPr>
            </w:pPr>
          </w:p>
        </w:tc>
        <w:tc>
          <w:tcPr>
            <w:tcW w:w="319" w:type="pct"/>
            <w:vMerge/>
            <w:tcBorders>
              <w:top w:val="single" w:sz="4" w:space="0" w:color="auto"/>
              <w:left w:val="single" w:sz="4" w:space="0" w:color="auto"/>
              <w:bottom w:val="single" w:sz="4" w:space="0" w:color="auto"/>
              <w:right w:val="single" w:sz="12" w:space="0" w:color="auto"/>
            </w:tcBorders>
            <w:vAlign w:val="center"/>
          </w:tcPr>
          <w:p w14:paraId="7B6C80C0" w14:textId="77777777" w:rsidR="00097DAD" w:rsidRPr="008425FE" w:rsidRDefault="00097DAD" w:rsidP="00167E7B">
            <w:pPr>
              <w:jc w:val="center"/>
              <w:rPr>
                <w:rFonts w:cstheme="minorHAnsi"/>
                <w:sz w:val="18"/>
                <w:szCs w:val="18"/>
              </w:rPr>
            </w:pPr>
          </w:p>
        </w:tc>
        <w:tc>
          <w:tcPr>
            <w:tcW w:w="351" w:type="pct"/>
            <w:vMerge/>
            <w:tcBorders>
              <w:top w:val="single" w:sz="4" w:space="0" w:color="auto"/>
              <w:left w:val="single" w:sz="12" w:space="0" w:color="auto"/>
              <w:bottom w:val="single" w:sz="4" w:space="0" w:color="auto"/>
              <w:right w:val="single" w:sz="4" w:space="0" w:color="auto"/>
            </w:tcBorders>
            <w:vAlign w:val="center"/>
          </w:tcPr>
          <w:p w14:paraId="0C9432C6" w14:textId="77777777" w:rsidR="00097DAD" w:rsidRPr="008425FE" w:rsidRDefault="00097DAD" w:rsidP="00167E7B">
            <w:pPr>
              <w:jc w:val="center"/>
              <w:rPr>
                <w:rFonts w:cstheme="minorHAnsi"/>
                <w:sz w:val="18"/>
                <w:szCs w:val="18"/>
              </w:rPr>
            </w:pPr>
          </w:p>
        </w:tc>
        <w:tc>
          <w:tcPr>
            <w:tcW w:w="353" w:type="pct"/>
            <w:vMerge/>
            <w:tcBorders>
              <w:top w:val="single" w:sz="4" w:space="0" w:color="auto"/>
              <w:left w:val="single" w:sz="4" w:space="0" w:color="auto"/>
              <w:bottom w:val="single" w:sz="4" w:space="0" w:color="auto"/>
              <w:right w:val="single" w:sz="4" w:space="0" w:color="auto"/>
            </w:tcBorders>
            <w:vAlign w:val="center"/>
          </w:tcPr>
          <w:p w14:paraId="2C6C947F" w14:textId="77777777" w:rsidR="00097DAD" w:rsidRPr="008425FE" w:rsidRDefault="00097DAD" w:rsidP="00167E7B">
            <w:pPr>
              <w:jc w:val="center"/>
              <w:rPr>
                <w:rFonts w:cstheme="minorHAnsi"/>
                <w:sz w:val="18"/>
                <w:szCs w:val="18"/>
              </w:rPr>
            </w:pPr>
          </w:p>
        </w:tc>
        <w:tc>
          <w:tcPr>
            <w:tcW w:w="763" w:type="pct"/>
            <w:vMerge/>
            <w:tcBorders>
              <w:top w:val="single" w:sz="4" w:space="0" w:color="auto"/>
              <w:left w:val="single" w:sz="4" w:space="0" w:color="auto"/>
              <w:bottom w:val="single" w:sz="4" w:space="0" w:color="auto"/>
              <w:right w:val="single" w:sz="4" w:space="0" w:color="auto"/>
            </w:tcBorders>
          </w:tcPr>
          <w:p w14:paraId="5C899950" w14:textId="77777777" w:rsidR="00097DAD" w:rsidRPr="008425FE" w:rsidRDefault="00097DAD" w:rsidP="00167E7B">
            <w:pPr>
              <w:jc w:val="center"/>
              <w:rPr>
                <w:rFonts w:cstheme="minorHAnsi"/>
                <w:sz w:val="18"/>
                <w:szCs w:val="18"/>
              </w:rPr>
            </w:pPr>
          </w:p>
        </w:tc>
        <w:tc>
          <w:tcPr>
            <w:tcW w:w="1233" w:type="pct"/>
            <w:vMerge/>
            <w:tcBorders>
              <w:top w:val="single" w:sz="4" w:space="0" w:color="auto"/>
              <w:left w:val="single" w:sz="4" w:space="0" w:color="auto"/>
              <w:bottom w:val="single" w:sz="4" w:space="0" w:color="auto"/>
              <w:right w:val="single" w:sz="4" w:space="0" w:color="auto"/>
            </w:tcBorders>
            <w:vAlign w:val="center"/>
          </w:tcPr>
          <w:p w14:paraId="25CB6F5A" w14:textId="77777777" w:rsidR="00097DAD" w:rsidRPr="008425FE" w:rsidRDefault="00097DAD" w:rsidP="00167E7B">
            <w:pPr>
              <w:jc w:val="center"/>
              <w:rPr>
                <w:rFonts w:cstheme="minorHAnsi"/>
                <w:sz w:val="18"/>
                <w:szCs w:val="18"/>
              </w:rPr>
            </w:pPr>
          </w:p>
        </w:tc>
        <w:tc>
          <w:tcPr>
            <w:tcW w:w="799" w:type="pct"/>
            <w:vMerge/>
            <w:tcBorders>
              <w:top w:val="single" w:sz="4" w:space="0" w:color="auto"/>
              <w:left w:val="single" w:sz="4" w:space="0" w:color="auto"/>
              <w:bottom w:val="single" w:sz="4" w:space="0" w:color="auto"/>
              <w:right w:val="single" w:sz="4" w:space="0" w:color="auto"/>
            </w:tcBorders>
            <w:vAlign w:val="center"/>
          </w:tcPr>
          <w:p w14:paraId="087B88A5" w14:textId="77777777" w:rsidR="00097DAD" w:rsidRPr="008425FE" w:rsidRDefault="00097DAD" w:rsidP="00167E7B">
            <w:pPr>
              <w:jc w:val="center"/>
              <w:rPr>
                <w:rFonts w:cstheme="minorHAnsi"/>
                <w:sz w:val="18"/>
                <w:szCs w:val="18"/>
              </w:rPr>
            </w:pPr>
          </w:p>
        </w:tc>
        <w:tc>
          <w:tcPr>
            <w:tcW w:w="73" w:type="pct"/>
            <w:tcBorders>
              <w:left w:val="single" w:sz="4" w:space="0" w:color="auto"/>
            </w:tcBorders>
            <w:shd w:val="clear" w:color="auto" w:fill="F2F2F2" w:themeFill="background1" w:themeFillShade="F2"/>
          </w:tcPr>
          <w:p w14:paraId="0635D738" w14:textId="77777777" w:rsidR="00097DAD" w:rsidRPr="008425FE" w:rsidRDefault="00097DAD" w:rsidP="00167E7B">
            <w:pPr>
              <w:jc w:val="center"/>
              <w:rPr>
                <w:rFonts w:cstheme="minorHAnsi"/>
                <w:sz w:val="18"/>
                <w:szCs w:val="18"/>
              </w:rPr>
            </w:pPr>
          </w:p>
        </w:tc>
      </w:tr>
      <w:tr w:rsidR="00C34A66" w:rsidRPr="008425FE" w14:paraId="293D62D2" w14:textId="77777777" w:rsidTr="00167E7B">
        <w:tc>
          <w:tcPr>
            <w:tcW w:w="212" w:type="pct"/>
            <w:shd w:val="clear" w:color="auto" w:fill="F2F2F2" w:themeFill="background1" w:themeFillShade="F2"/>
          </w:tcPr>
          <w:p w14:paraId="1D180A44" w14:textId="77777777" w:rsidR="00C34A66" w:rsidRPr="00167E7B" w:rsidRDefault="00C34A66" w:rsidP="00167E7B">
            <w:pPr>
              <w:rPr>
                <w:rFonts w:cstheme="minorHAnsi"/>
                <w:sz w:val="4"/>
                <w:szCs w:val="4"/>
              </w:rPr>
            </w:pPr>
          </w:p>
        </w:tc>
        <w:tc>
          <w:tcPr>
            <w:tcW w:w="4715" w:type="pct"/>
            <w:gridSpan w:val="8"/>
            <w:shd w:val="clear" w:color="auto" w:fill="F2F2F2" w:themeFill="background1" w:themeFillShade="F2"/>
          </w:tcPr>
          <w:p w14:paraId="3E4E838F" w14:textId="77777777" w:rsidR="00C34A66" w:rsidRPr="00167E7B" w:rsidRDefault="00C34A66" w:rsidP="00167E7B">
            <w:pPr>
              <w:jc w:val="center"/>
              <w:rPr>
                <w:rFonts w:cstheme="minorHAnsi"/>
                <w:sz w:val="4"/>
                <w:szCs w:val="4"/>
              </w:rPr>
            </w:pPr>
          </w:p>
        </w:tc>
        <w:tc>
          <w:tcPr>
            <w:tcW w:w="73" w:type="pct"/>
            <w:shd w:val="clear" w:color="auto" w:fill="F2F2F2" w:themeFill="background1" w:themeFillShade="F2"/>
          </w:tcPr>
          <w:p w14:paraId="6519C8E8" w14:textId="77777777" w:rsidR="00C34A66" w:rsidRPr="00167E7B" w:rsidRDefault="00C34A66" w:rsidP="00167E7B">
            <w:pPr>
              <w:jc w:val="center"/>
              <w:rPr>
                <w:rFonts w:cstheme="minorHAnsi"/>
                <w:sz w:val="4"/>
                <w:szCs w:val="4"/>
              </w:rPr>
            </w:pPr>
          </w:p>
        </w:tc>
      </w:tr>
    </w:tbl>
    <w:p w14:paraId="117BDDF0" w14:textId="505F234F" w:rsidR="0037164D" w:rsidRDefault="0037164D"/>
    <w:tbl>
      <w:tblPr>
        <w:tblStyle w:val="TableGrid"/>
        <w:tblpPr w:leftFromText="180" w:rightFromText="180" w:vertAnchor="text" w:horzAnchor="margin" w:tblpY="-14"/>
        <w:tblW w:w="5000" w:type="pct"/>
        <w:tblBorders>
          <w:insideH w:val="none" w:sz="0" w:space="0" w:color="auto"/>
          <w:insideV w:val="none" w:sz="0" w:space="0" w:color="auto"/>
        </w:tblBorders>
        <w:tblLook w:val="04A0" w:firstRow="1" w:lastRow="0" w:firstColumn="1" w:lastColumn="0" w:noHBand="0" w:noVBand="1"/>
      </w:tblPr>
      <w:tblGrid>
        <w:gridCol w:w="674"/>
        <w:gridCol w:w="428"/>
        <w:gridCol w:w="2274"/>
        <w:gridCol w:w="997"/>
        <w:gridCol w:w="1083"/>
        <w:gridCol w:w="1083"/>
        <w:gridCol w:w="2409"/>
        <w:gridCol w:w="3735"/>
        <w:gridCol w:w="2455"/>
        <w:gridCol w:w="246"/>
      </w:tblGrid>
      <w:tr w:rsidR="0037164D" w:rsidRPr="008425FE" w14:paraId="5ADE4AFC" w14:textId="77777777" w:rsidTr="00167E7B">
        <w:trPr>
          <w:trHeight w:val="257"/>
        </w:trPr>
        <w:tc>
          <w:tcPr>
            <w:tcW w:w="219" w:type="pct"/>
            <w:shd w:val="clear" w:color="auto" w:fill="F2F2F2" w:themeFill="background1" w:themeFillShade="F2"/>
            <w:vAlign w:val="center"/>
          </w:tcPr>
          <w:p w14:paraId="32EAA888" w14:textId="31E0CFDE" w:rsidR="0037164D" w:rsidRPr="007A7400" w:rsidRDefault="0037164D" w:rsidP="00167E7B">
            <w:pPr>
              <w:rPr>
                <w:rFonts w:cstheme="minorHAnsi"/>
                <w:b/>
              </w:rPr>
            </w:pPr>
            <w:r w:rsidRPr="007A7400">
              <w:rPr>
                <w:rFonts w:cstheme="minorHAnsi"/>
                <w:b/>
              </w:rPr>
              <w:lastRenderedPageBreak/>
              <w:t>A</w:t>
            </w:r>
            <w:r w:rsidR="00C34A66">
              <w:rPr>
                <w:rFonts w:cstheme="minorHAnsi"/>
                <w:b/>
              </w:rPr>
              <w:t>9</w:t>
            </w:r>
            <w:r w:rsidRPr="007A7400">
              <w:rPr>
                <w:rFonts w:cstheme="minorHAnsi"/>
                <w:b/>
              </w:rPr>
              <w:t>.</w:t>
            </w:r>
          </w:p>
        </w:tc>
        <w:tc>
          <w:tcPr>
            <w:tcW w:w="4701" w:type="pct"/>
            <w:gridSpan w:val="8"/>
            <w:shd w:val="clear" w:color="auto" w:fill="F2F2F2" w:themeFill="background1" w:themeFillShade="F2"/>
            <w:vAlign w:val="center"/>
          </w:tcPr>
          <w:p w14:paraId="6F503AA0" w14:textId="77777777" w:rsidR="0037164D" w:rsidRPr="00555674" w:rsidRDefault="0037164D" w:rsidP="00167E7B">
            <w:pPr>
              <w:rPr>
                <w:rFonts w:cstheme="minorHAnsi"/>
                <w:sz w:val="18"/>
                <w:szCs w:val="18"/>
              </w:rPr>
            </w:pPr>
            <w:r w:rsidRPr="00555674">
              <w:rPr>
                <w:rFonts w:cstheme="minorHAnsi"/>
                <w:sz w:val="18"/>
                <w:szCs w:val="18"/>
              </w:rPr>
              <w:t>(Continued from previous page)</w:t>
            </w:r>
          </w:p>
        </w:tc>
        <w:tc>
          <w:tcPr>
            <w:tcW w:w="80" w:type="pct"/>
            <w:shd w:val="clear" w:color="auto" w:fill="F2F2F2" w:themeFill="background1" w:themeFillShade="F2"/>
          </w:tcPr>
          <w:p w14:paraId="73E6086E" w14:textId="77777777" w:rsidR="0037164D" w:rsidRPr="008425FE" w:rsidRDefault="0037164D" w:rsidP="00167E7B">
            <w:pPr>
              <w:rPr>
                <w:rFonts w:cstheme="minorHAnsi"/>
                <w:sz w:val="18"/>
                <w:szCs w:val="18"/>
              </w:rPr>
            </w:pPr>
          </w:p>
        </w:tc>
      </w:tr>
      <w:tr w:rsidR="0037164D" w:rsidRPr="008425FE" w14:paraId="0DC28EB2" w14:textId="77777777" w:rsidTr="00167E7B">
        <w:trPr>
          <w:trHeight w:val="437"/>
        </w:trPr>
        <w:tc>
          <w:tcPr>
            <w:tcW w:w="219" w:type="pct"/>
            <w:shd w:val="clear" w:color="auto" w:fill="F2F2F2" w:themeFill="background1" w:themeFillShade="F2"/>
          </w:tcPr>
          <w:p w14:paraId="1CEF9C76" w14:textId="77777777" w:rsidR="0037164D" w:rsidRPr="008425FE" w:rsidRDefault="0037164D" w:rsidP="00167E7B">
            <w:pPr>
              <w:rPr>
                <w:rFonts w:cstheme="minorHAnsi"/>
                <w:sz w:val="18"/>
                <w:szCs w:val="18"/>
              </w:rPr>
            </w:pPr>
          </w:p>
        </w:tc>
        <w:tc>
          <w:tcPr>
            <w:tcW w:w="139" w:type="pct"/>
            <w:shd w:val="clear" w:color="auto" w:fill="F2F2F2" w:themeFill="background1" w:themeFillShade="F2"/>
            <w:vAlign w:val="center"/>
          </w:tcPr>
          <w:p w14:paraId="2F521876" w14:textId="77777777" w:rsidR="0037164D" w:rsidRPr="007A7400" w:rsidRDefault="0037164D" w:rsidP="00167E7B">
            <w:pPr>
              <w:rPr>
                <w:rFonts w:cstheme="minorHAnsi"/>
                <w:b/>
              </w:rPr>
            </w:pPr>
            <w:r>
              <w:rPr>
                <w:rFonts w:cstheme="minorHAnsi"/>
                <w:b/>
              </w:rPr>
              <w:t>b</w:t>
            </w:r>
            <w:r w:rsidRPr="007A7400">
              <w:rPr>
                <w:rFonts w:cstheme="minorHAnsi"/>
                <w:b/>
              </w:rPr>
              <w:t>.</w:t>
            </w:r>
          </w:p>
        </w:tc>
        <w:tc>
          <w:tcPr>
            <w:tcW w:w="4562" w:type="pct"/>
            <w:gridSpan w:val="7"/>
            <w:tcBorders>
              <w:top w:val="nil"/>
              <w:bottom w:val="nil"/>
            </w:tcBorders>
            <w:shd w:val="clear" w:color="auto" w:fill="F2F2F2" w:themeFill="background1" w:themeFillShade="F2"/>
            <w:vAlign w:val="center"/>
          </w:tcPr>
          <w:p w14:paraId="7B81262E" w14:textId="10CD0D9B" w:rsidR="0037164D" w:rsidRDefault="0037164D" w:rsidP="00CE4E07">
            <w:pPr>
              <w:rPr>
                <w:rFonts w:cstheme="minorHAnsi"/>
                <w:sz w:val="16"/>
                <w:szCs w:val="16"/>
              </w:rPr>
            </w:pPr>
            <w:r w:rsidRPr="00E37146">
              <w:rPr>
                <w:rFonts w:cstheme="minorHAnsi"/>
                <w:b/>
              </w:rPr>
              <w:t>Drinking-water:</w:t>
            </w:r>
            <w:r w:rsidR="00E37146">
              <w:rPr>
                <w:rFonts w:cstheme="minorHAnsi"/>
                <w:b/>
              </w:rPr>
              <w:t xml:space="preserve"> </w:t>
            </w:r>
            <w:r w:rsidR="00382341" w:rsidRPr="008D4E0B">
              <w:rPr>
                <w:rFonts w:cstheme="minorHAnsi"/>
                <w:b/>
                <w:bCs/>
                <w:i/>
                <w:iCs/>
              </w:rPr>
              <w:t xml:space="preserve">To what extent are there measures to </w:t>
            </w:r>
            <w:r w:rsidR="00CE4E07">
              <w:rPr>
                <w:rFonts w:cstheme="minorHAnsi"/>
                <w:b/>
                <w:bCs/>
                <w:i/>
                <w:iCs/>
              </w:rPr>
              <w:t>extend services to</w:t>
            </w:r>
            <w:r w:rsidR="00CE4E07" w:rsidRPr="008D4E0B">
              <w:rPr>
                <w:rFonts w:cstheme="minorHAnsi"/>
                <w:b/>
                <w:bCs/>
                <w:i/>
                <w:iCs/>
              </w:rPr>
              <w:t xml:space="preserve"> </w:t>
            </w:r>
            <w:r w:rsidR="00382341" w:rsidRPr="008D4E0B">
              <w:rPr>
                <w:rFonts w:cstheme="minorHAnsi"/>
                <w:b/>
                <w:bCs/>
                <w:i/>
                <w:iCs/>
              </w:rPr>
              <w:t>vulnerable populations in national policies and plans?</w:t>
            </w:r>
          </w:p>
        </w:tc>
        <w:tc>
          <w:tcPr>
            <w:tcW w:w="80" w:type="pct"/>
            <w:shd w:val="clear" w:color="auto" w:fill="F2F2F2" w:themeFill="background1" w:themeFillShade="F2"/>
          </w:tcPr>
          <w:p w14:paraId="24A29F36" w14:textId="77777777" w:rsidR="0037164D" w:rsidRPr="008425FE" w:rsidRDefault="0037164D" w:rsidP="00167E7B">
            <w:pPr>
              <w:rPr>
                <w:rFonts w:cstheme="minorHAnsi"/>
                <w:sz w:val="18"/>
                <w:szCs w:val="18"/>
              </w:rPr>
            </w:pPr>
          </w:p>
        </w:tc>
      </w:tr>
      <w:tr w:rsidR="00C34A66" w:rsidRPr="008425FE" w14:paraId="0D603C4D" w14:textId="77777777" w:rsidTr="000C7F3D">
        <w:trPr>
          <w:trHeight w:val="902"/>
        </w:trPr>
        <w:tc>
          <w:tcPr>
            <w:tcW w:w="219" w:type="pct"/>
            <w:shd w:val="clear" w:color="auto" w:fill="F2F2F2" w:themeFill="background1" w:themeFillShade="F2"/>
          </w:tcPr>
          <w:p w14:paraId="7BE8FF5A" w14:textId="77777777" w:rsidR="00C34A66" w:rsidRPr="008425FE" w:rsidRDefault="00C34A66" w:rsidP="00167E7B">
            <w:pPr>
              <w:rPr>
                <w:rFonts w:cstheme="minorHAnsi"/>
                <w:sz w:val="18"/>
                <w:szCs w:val="18"/>
              </w:rPr>
            </w:pPr>
          </w:p>
        </w:tc>
        <w:tc>
          <w:tcPr>
            <w:tcW w:w="139" w:type="pct"/>
            <w:tcBorders>
              <w:right w:val="nil"/>
            </w:tcBorders>
            <w:shd w:val="clear" w:color="auto" w:fill="F2F2F2" w:themeFill="background1" w:themeFillShade="F2"/>
          </w:tcPr>
          <w:p w14:paraId="349924D8" w14:textId="77777777" w:rsidR="00C34A66" w:rsidRPr="009C0C23" w:rsidRDefault="00C34A66" w:rsidP="00167E7B">
            <w:pPr>
              <w:rPr>
                <w:rFonts w:cstheme="minorHAnsi"/>
                <w:sz w:val="16"/>
                <w:szCs w:val="16"/>
              </w:rPr>
            </w:pPr>
          </w:p>
        </w:tc>
        <w:tc>
          <w:tcPr>
            <w:tcW w:w="739" w:type="pct"/>
            <w:vMerge w:val="restart"/>
            <w:tcBorders>
              <w:top w:val="nil"/>
              <w:left w:val="nil"/>
              <w:bottom w:val="single" w:sz="4" w:space="0" w:color="auto"/>
              <w:right w:val="single" w:sz="4" w:space="0" w:color="auto"/>
            </w:tcBorders>
            <w:shd w:val="clear" w:color="auto" w:fill="F2F2F2" w:themeFill="background1" w:themeFillShade="F2"/>
            <w:vAlign w:val="center"/>
          </w:tcPr>
          <w:p w14:paraId="722743C3" w14:textId="5230A4DE" w:rsidR="00C34A66" w:rsidRPr="00741A6C" w:rsidRDefault="00C34A66" w:rsidP="00167E7B">
            <w:pPr>
              <w:rPr>
                <w:rFonts w:cstheme="minorHAnsi"/>
                <w:sz w:val="18"/>
                <w:szCs w:val="18"/>
              </w:rPr>
            </w:pPr>
          </w:p>
        </w:tc>
        <w:tc>
          <w:tcPr>
            <w:tcW w:w="324" w:type="pct"/>
            <w:vMerge w:val="restart"/>
            <w:tcBorders>
              <w:top w:val="single" w:sz="4" w:space="0" w:color="auto"/>
              <w:left w:val="single" w:sz="4" w:space="0" w:color="auto"/>
              <w:right w:val="single" w:sz="12" w:space="0" w:color="auto"/>
            </w:tcBorders>
            <w:shd w:val="clear" w:color="auto" w:fill="F2F2F2" w:themeFill="background1" w:themeFillShade="F2"/>
            <w:vAlign w:val="center"/>
          </w:tcPr>
          <w:p w14:paraId="675F931D" w14:textId="75F9C6FE" w:rsidR="00C34A66" w:rsidRPr="00361AA3" w:rsidRDefault="00C34A66" w:rsidP="00167E7B">
            <w:pPr>
              <w:jc w:val="center"/>
              <w:rPr>
                <w:rFonts w:cstheme="minorHAnsi"/>
                <w:sz w:val="18"/>
                <w:szCs w:val="18"/>
              </w:rPr>
            </w:pPr>
            <w:r w:rsidRPr="00361AA3">
              <w:rPr>
                <w:rFonts w:cstheme="minorHAnsi"/>
                <w:sz w:val="18"/>
                <w:szCs w:val="18"/>
              </w:rPr>
              <w:t>Not Applicable</w:t>
            </w:r>
          </w:p>
        </w:tc>
        <w:tc>
          <w:tcPr>
            <w:tcW w:w="704" w:type="pct"/>
            <w:gridSpan w:val="2"/>
            <w:vMerge w:val="restar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7DD7C21" w14:textId="258FB938" w:rsidR="00C34A66" w:rsidRPr="00741A6C" w:rsidRDefault="00C34A66" w:rsidP="00CE4E07">
            <w:pPr>
              <w:jc w:val="center"/>
              <w:rPr>
                <w:rFonts w:cstheme="minorHAnsi"/>
                <w:sz w:val="18"/>
                <w:szCs w:val="18"/>
              </w:rPr>
            </w:pPr>
            <w:r w:rsidRPr="00741A6C">
              <w:rPr>
                <w:rFonts w:cstheme="minorHAnsi"/>
                <w:sz w:val="18"/>
                <w:szCs w:val="18"/>
              </w:rPr>
              <w:t xml:space="preserve">Do policies or plans for </w:t>
            </w:r>
            <w:r>
              <w:rPr>
                <w:rFonts w:cstheme="minorHAnsi"/>
                <w:sz w:val="18"/>
                <w:szCs w:val="18"/>
              </w:rPr>
              <w:t>drinking-water</w:t>
            </w:r>
            <w:r w:rsidRPr="00741A6C">
              <w:rPr>
                <w:rFonts w:cstheme="minorHAnsi"/>
                <w:sz w:val="18"/>
                <w:szCs w:val="18"/>
              </w:rPr>
              <w:t xml:space="preserve"> have specific measures to </w:t>
            </w:r>
            <w:r w:rsidR="00CE4E07">
              <w:rPr>
                <w:rFonts w:cstheme="minorHAnsi"/>
                <w:sz w:val="18"/>
                <w:szCs w:val="18"/>
              </w:rPr>
              <w:t>extend services to</w:t>
            </w:r>
            <w:r w:rsidR="00CE4E07" w:rsidRPr="00741A6C">
              <w:rPr>
                <w:rFonts w:cstheme="minorHAnsi"/>
                <w:sz w:val="18"/>
                <w:szCs w:val="18"/>
              </w:rPr>
              <w:t xml:space="preserve"> </w:t>
            </w:r>
            <w:r w:rsidRPr="00741A6C">
              <w:rPr>
                <w:rFonts w:cstheme="minorHAnsi"/>
                <w:sz w:val="18"/>
                <w:szCs w:val="18"/>
              </w:rPr>
              <w:t>vulnerable populations?</w:t>
            </w:r>
          </w:p>
        </w:tc>
        <w:tc>
          <w:tcPr>
            <w:tcW w:w="783"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9771A5B" w14:textId="0F03A933" w:rsidR="00C34A66" w:rsidRPr="00741A6C" w:rsidRDefault="00C34A66" w:rsidP="00167E7B">
            <w:pPr>
              <w:rPr>
                <w:rFonts w:cstheme="minorHAnsi"/>
                <w:sz w:val="18"/>
                <w:szCs w:val="18"/>
              </w:rPr>
            </w:pPr>
            <w:r w:rsidRPr="00741A6C">
              <w:rPr>
                <w:rFonts w:cstheme="minorHAnsi"/>
                <w:sz w:val="18"/>
                <w:szCs w:val="18"/>
              </w:rPr>
              <w:t>If yes, what is the level of implementation?</w:t>
            </w:r>
          </w:p>
          <w:p w14:paraId="393ACFA7" w14:textId="77777777" w:rsidR="00C34A66" w:rsidRPr="00BA3DB8" w:rsidRDefault="00C34A66" w:rsidP="00167E7B">
            <w:pPr>
              <w:rPr>
                <w:rFonts w:cstheme="minorHAnsi"/>
                <w:sz w:val="16"/>
                <w:szCs w:val="16"/>
              </w:rPr>
            </w:pPr>
            <w:r w:rsidRPr="00BA3DB8">
              <w:rPr>
                <w:rFonts w:cstheme="minorHAnsi"/>
                <w:sz w:val="16"/>
                <w:szCs w:val="16"/>
              </w:rPr>
              <w:t>1 – Not yet implemented</w:t>
            </w:r>
          </w:p>
          <w:p w14:paraId="203D1528" w14:textId="77777777" w:rsidR="00C34A66" w:rsidRPr="00BA3DB8" w:rsidRDefault="00C34A66" w:rsidP="00167E7B">
            <w:pPr>
              <w:rPr>
                <w:rFonts w:cstheme="minorHAnsi"/>
                <w:sz w:val="16"/>
                <w:szCs w:val="16"/>
              </w:rPr>
            </w:pPr>
            <w:r w:rsidRPr="00BA3DB8">
              <w:rPr>
                <w:rFonts w:cstheme="minorHAnsi"/>
                <w:sz w:val="16"/>
                <w:szCs w:val="16"/>
              </w:rPr>
              <w:t>2 – Partially implemented</w:t>
            </w:r>
          </w:p>
          <w:p w14:paraId="6261710D" w14:textId="77777777" w:rsidR="00C34A66" w:rsidRPr="00741A6C" w:rsidRDefault="00C34A66" w:rsidP="00167E7B">
            <w:pPr>
              <w:rPr>
                <w:rFonts w:cstheme="minorHAnsi"/>
                <w:sz w:val="18"/>
                <w:szCs w:val="18"/>
              </w:rPr>
            </w:pPr>
            <w:r w:rsidRPr="00BA3DB8">
              <w:rPr>
                <w:rFonts w:cstheme="minorHAnsi"/>
                <w:sz w:val="16"/>
                <w:szCs w:val="16"/>
              </w:rPr>
              <w:t>3 – Fully implemented</w:t>
            </w:r>
          </w:p>
        </w:tc>
        <w:tc>
          <w:tcPr>
            <w:tcW w:w="121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F3AF18A" w14:textId="3E2E07B5" w:rsidR="00C34A66" w:rsidRPr="00741A6C" w:rsidRDefault="00C34A66" w:rsidP="00167E7B">
            <w:pPr>
              <w:rPr>
                <w:rFonts w:cstheme="minorHAnsi"/>
                <w:sz w:val="18"/>
                <w:szCs w:val="18"/>
              </w:rPr>
            </w:pPr>
            <w:r w:rsidRPr="00741A6C">
              <w:rPr>
                <w:rFonts w:cstheme="minorHAnsi"/>
                <w:sz w:val="18"/>
                <w:szCs w:val="18"/>
              </w:rPr>
              <w:t>If yes, please describe the measures</w:t>
            </w:r>
            <w:r>
              <w:rPr>
                <w:rFonts w:cstheme="minorHAnsi"/>
                <w:sz w:val="18"/>
                <w:szCs w:val="18"/>
              </w:rPr>
              <w:t>:</w:t>
            </w:r>
          </w:p>
        </w:tc>
        <w:tc>
          <w:tcPr>
            <w:tcW w:w="798"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351119A" w14:textId="15C15EE1" w:rsidR="00C34A66" w:rsidRPr="00741A6C" w:rsidRDefault="00560857" w:rsidP="00CE4E07">
            <w:pPr>
              <w:rPr>
                <w:rFonts w:cstheme="minorHAnsi"/>
                <w:sz w:val="18"/>
                <w:szCs w:val="18"/>
              </w:rPr>
            </w:pPr>
            <w:r>
              <w:rPr>
                <w:rFonts w:cstheme="minorHAnsi"/>
                <w:sz w:val="18"/>
                <w:szCs w:val="18"/>
              </w:rPr>
              <w:t>Please p</w:t>
            </w:r>
            <w:r w:rsidR="00C34A66" w:rsidRPr="00741A6C">
              <w:rPr>
                <w:rFonts w:cstheme="minorHAnsi"/>
                <w:sz w:val="18"/>
                <w:szCs w:val="18"/>
              </w:rPr>
              <w:t xml:space="preserve">rovide a link or reference </w:t>
            </w:r>
            <w:r w:rsidR="00B7725E">
              <w:rPr>
                <w:rFonts w:cstheme="minorHAnsi"/>
                <w:sz w:val="18"/>
                <w:szCs w:val="18"/>
              </w:rPr>
              <w:t xml:space="preserve">to </w:t>
            </w:r>
            <w:r w:rsidR="00C34A66" w:rsidRPr="00741A6C">
              <w:rPr>
                <w:rFonts w:cstheme="minorHAnsi"/>
                <w:sz w:val="18"/>
                <w:szCs w:val="18"/>
              </w:rPr>
              <w:t xml:space="preserve">the policy/plan where </w:t>
            </w:r>
            <w:r w:rsidR="00C34A66">
              <w:rPr>
                <w:rFonts w:cstheme="minorHAnsi"/>
                <w:sz w:val="18"/>
                <w:szCs w:val="18"/>
              </w:rPr>
              <w:t xml:space="preserve">measures to </w:t>
            </w:r>
            <w:r w:rsidR="00CE4E07">
              <w:rPr>
                <w:rFonts w:cstheme="minorHAnsi"/>
                <w:sz w:val="18"/>
                <w:szCs w:val="18"/>
              </w:rPr>
              <w:t xml:space="preserve">extend services to </w:t>
            </w:r>
            <w:r w:rsidR="00C34A66">
              <w:rPr>
                <w:rFonts w:cstheme="minorHAnsi"/>
                <w:sz w:val="18"/>
                <w:szCs w:val="18"/>
              </w:rPr>
              <w:t xml:space="preserve">the vulnerable group are </w:t>
            </w:r>
            <w:r w:rsidR="00C34A66" w:rsidRPr="00741A6C">
              <w:rPr>
                <w:rFonts w:cstheme="minorHAnsi"/>
                <w:sz w:val="18"/>
                <w:szCs w:val="18"/>
              </w:rPr>
              <w:t>included</w:t>
            </w:r>
            <w:r w:rsidR="00C34A66">
              <w:rPr>
                <w:rFonts w:cstheme="minorHAnsi"/>
                <w:sz w:val="18"/>
                <w:szCs w:val="18"/>
              </w:rPr>
              <w:t>.</w:t>
            </w:r>
          </w:p>
        </w:tc>
        <w:tc>
          <w:tcPr>
            <w:tcW w:w="80" w:type="pct"/>
            <w:tcBorders>
              <w:left w:val="single" w:sz="4" w:space="0" w:color="auto"/>
            </w:tcBorders>
            <w:shd w:val="clear" w:color="auto" w:fill="F2F2F2" w:themeFill="background1" w:themeFillShade="F2"/>
          </w:tcPr>
          <w:p w14:paraId="781D0BF2" w14:textId="77777777" w:rsidR="00C34A66" w:rsidRPr="008425FE" w:rsidRDefault="00C34A66" w:rsidP="00167E7B">
            <w:pPr>
              <w:rPr>
                <w:rFonts w:cstheme="minorHAnsi"/>
                <w:sz w:val="18"/>
                <w:szCs w:val="18"/>
              </w:rPr>
            </w:pPr>
          </w:p>
        </w:tc>
      </w:tr>
      <w:tr w:rsidR="00C34A66" w:rsidRPr="008425FE" w14:paraId="1BFC48FE" w14:textId="77777777" w:rsidTr="000C7F3D">
        <w:trPr>
          <w:trHeight w:val="80"/>
        </w:trPr>
        <w:tc>
          <w:tcPr>
            <w:tcW w:w="219" w:type="pct"/>
            <w:shd w:val="clear" w:color="auto" w:fill="F2F2F2" w:themeFill="background1" w:themeFillShade="F2"/>
          </w:tcPr>
          <w:p w14:paraId="3FF61357" w14:textId="77777777" w:rsidR="00C34A66" w:rsidRPr="008425FE" w:rsidRDefault="00C34A66" w:rsidP="00167E7B">
            <w:pPr>
              <w:rPr>
                <w:rFonts w:cstheme="minorHAnsi"/>
                <w:sz w:val="18"/>
                <w:szCs w:val="18"/>
              </w:rPr>
            </w:pPr>
          </w:p>
        </w:tc>
        <w:tc>
          <w:tcPr>
            <w:tcW w:w="139" w:type="pct"/>
            <w:tcBorders>
              <w:right w:val="nil"/>
            </w:tcBorders>
            <w:shd w:val="clear" w:color="auto" w:fill="F2F2F2" w:themeFill="background1" w:themeFillShade="F2"/>
          </w:tcPr>
          <w:p w14:paraId="5E50C160" w14:textId="77777777" w:rsidR="00C34A66" w:rsidRPr="008425FE" w:rsidRDefault="00C34A66" w:rsidP="00167E7B">
            <w:pPr>
              <w:rPr>
                <w:rFonts w:cstheme="minorHAnsi"/>
                <w:sz w:val="18"/>
                <w:szCs w:val="18"/>
              </w:rPr>
            </w:pPr>
          </w:p>
        </w:tc>
        <w:tc>
          <w:tcPr>
            <w:tcW w:w="739" w:type="pct"/>
            <w:vMerge/>
            <w:tcBorders>
              <w:top w:val="single" w:sz="4" w:space="0" w:color="auto"/>
              <w:left w:val="nil"/>
              <w:bottom w:val="single" w:sz="4" w:space="0" w:color="auto"/>
              <w:right w:val="single" w:sz="4" w:space="0" w:color="auto"/>
            </w:tcBorders>
            <w:shd w:val="clear" w:color="auto" w:fill="F2F2F2" w:themeFill="background1" w:themeFillShade="F2"/>
          </w:tcPr>
          <w:p w14:paraId="5B1778BC" w14:textId="77777777" w:rsidR="00C34A66" w:rsidRPr="008425FE" w:rsidRDefault="00C34A66" w:rsidP="00167E7B">
            <w:pPr>
              <w:rPr>
                <w:rFonts w:cstheme="minorHAnsi"/>
                <w:sz w:val="18"/>
                <w:szCs w:val="18"/>
              </w:rPr>
            </w:pPr>
          </w:p>
        </w:tc>
        <w:tc>
          <w:tcPr>
            <w:tcW w:w="324" w:type="pct"/>
            <w:vMerge/>
            <w:tcBorders>
              <w:left w:val="single" w:sz="4" w:space="0" w:color="auto"/>
              <w:right w:val="single" w:sz="12" w:space="0" w:color="auto"/>
            </w:tcBorders>
            <w:shd w:val="clear" w:color="auto" w:fill="F2F2F2" w:themeFill="background1" w:themeFillShade="F2"/>
            <w:vAlign w:val="center"/>
          </w:tcPr>
          <w:p w14:paraId="2E7F9D9D" w14:textId="77777777" w:rsidR="00C34A66" w:rsidRPr="008425FE" w:rsidRDefault="00C34A66" w:rsidP="00167E7B">
            <w:pPr>
              <w:jc w:val="center"/>
              <w:rPr>
                <w:rFonts w:cstheme="minorHAnsi"/>
                <w:sz w:val="18"/>
                <w:szCs w:val="18"/>
              </w:rPr>
            </w:pPr>
          </w:p>
        </w:tc>
        <w:tc>
          <w:tcPr>
            <w:tcW w:w="704" w:type="pct"/>
            <w:gridSpan w:val="2"/>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bottom"/>
          </w:tcPr>
          <w:p w14:paraId="70CE574A" w14:textId="77777777" w:rsidR="00C34A66" w:rsidRPr="0088457D" w:rsidRDefault="00C34A66" w:rsidP="00167E7B">
            <w:pPr>
              <w:jc w:val="center"/>
              <w:rPr>
                <w:rFonts w:cstheme="minorHAnsi"/>
                <w:sz w:val="16"/>
                <w:szCs w:val="16"/>
              </w:rPr>
            </w:pPr>
          </w:p>
        </w:tc>
        <w:tc>
          <w:tcPr>
            <w:tcW w:w="783" w:type="pct"/>
            <w:vMerge/>
            <w:tcBorders>
              <w:left w:val="single" w:sz="4" w:space="0" w:color="auto"/>
              <w:right w:val="single" w:sz="4" w:space="0" w:color="auto"/>
            </w:tcBorders>
            <w:shd w:val="clear" w:color="auto" w:fill="F2F2F2" w:themeFill="background1" w:themeFillShade="F2"/>
            <w:vAlign w:val="center"/>
          </w:tcPr>
          <w:p w14:paraId="36F7A81F" w14:textId="77777777" w:rsidR="00C34A66" w:rsidRPr="0088457D" w:rsidRDefault="00C34A66" w:rsidP="00167E7B">
            <w:pPr>
              <w:rPr>
                <w:rFonts w:cstheme="minorHAnsi"/>
                <w:sz w:val="16"/>
                <w:szCs w:val="16"/>
              </w:rPr>
            </w:pPr>
          </w:p>
        </w:tc>
        <w:tc>
          <w:tcPr>
            <w:tcW w:w="1214" w:type="pct"/>
            <w:vMerge/>
            <w:tcBorders>
              <w:left w:val="single" w:sz="4" w:space="0" w:color="auto"/>
              <w:right w:val="single" w:sz="4" w:space="0" w:color="auto"/>
            </w:tcBorders>
            <w:shd w:val="clear" w:color="auto" w:fill="F2F2F2" w:themeFill="background1" w:themeFillShade="F2"/>
          </w:tcPr>
          <w:p w14:paraId="55F97903" w14:textId="77777777" w:rsidR="00C34A66" w:rsidRPr="0088457D" w:rsidRDefault="00C34A66" w:rsidP="00167E7B">
            <w:pPr>
              <w:rPr>
                <w:rFonts w:cstheme="minorHAnsi"/>
                <w:sz w:val="16"/>
                <w:szCs w:val="16"/>
              </w:rPr>
            </w:pPr>
          </w:p>
        </w:tc>
        <w:tc>
          <w:tcPr>
            <w:tcW w:w="798" w:type="pct"/>
            <w:vMerge/>
            <w:tcBorders>
              <w:left w:val="single" w:sz="4" w:space="0" w:color="auto"/>
              <w:right w:val="single" w:sz="4" w:space="0" w:color="auto"/>
            </w:tcBorders>
            <w:shd w:val="clear" w:color="auto" w:fill="F2F2F2" w:themeFill="background1" w:themeFillShade="F2"/>
          </w:tcPr>
          <w:p w14:paraId="5EA45A6E" w14:textId="77777777" w:rsidR="00C34A66" w:rsidRPr="0088457D" w:rsidRDefault="00C34A66" w:rsidP="00167E7B">
            <w:pPr>
              <w:rPr>
                <w:rFonts w:cstheme="minorHAnsi"/>
                <w:sz w:val="16"/>
                <w:szCs w:val="16"/>
              </w:rPr>
            </w:pPr>
          </w:p>
        </w:tc>
        <w:tc>
          <w:tcPr>
            <w:tcW w:w="80" w:type="pct"/>
            <w:tcBorders>
              <w:left w:val="single" w:sz="4" w:space="0" w:color="auto"/>
            </w:tcBorders>
            <w:shd w:val="clear" w:color="auto" w:fill="F2F2F2" w:themeFill="background1" w:themeFillShade="F2"/>
          </w:tcPr>
          <w:p w14:paraId="622E0ED7" w14:textId="77777777" w:rsidR="00C34A66" w:rsidRPr="008425FE" w:rsidRDefault="00C34A66" w:rsidP="00167E7B">
            <w:pPr>
              <w:rPr>
                <w:rFonts w:cstheme="minorHAnsi"/>
                <w:sz w:val="18"/>
                <w:szCs w:val="18"/>
              </w:rPr>
            </w:pPr>
          </w:p>
        </w:tc>
      </w:tr>
      <w:tr w:rsidR="00C34A66" w:rsidRPr="008425FE" w14:paraId="6B953983" w14:textId="77777777" w:rsidTr="000C7F3D">
        <w:trPr>
          <w:trHeight w:val="80"/>
        </w:trPr>
        <w:tc>
          <w:tcPr>
            <w:tcW w:w="219" w:type="pct"/>
            <w:shd w:val="clear" w:color="auto" w:fill="F2F2F2" w:themeFill="background1" w:themeFillShade="F2"/>
          </w:tcPr>
          <w:p w14:paraId="0F4421A9" w14:textId="77777777" w:rsidR="00C34A66" w:rsidRPr="008425FE" w:rsidRDefault="00C34A66" w:rsidP="00167E7B">
            <w:pPr>
              <w:rPr>
                <w:rFonts w:cstheme="minorHAnsi"/>
                <w:sz w:val="18"/>
                <w:szCs w:val="18"/>
              </w:rPr>
            </w:pPr>
          </w:p>
        </w:tc>
        <w:tc>
          <w:tcPr>
            <w:tcW w:w="139" w:type="pct"/>
            <w:tcBorders>
              <w:right w:val="nil"/>
            </w:tcBorders>
            <w:shd w:val="clear" w:color="auto" w:fill="F2F2F2" w:themeFill="background1" w:themeFillShade="F2"/>
          </w:tcPr>
          <w:p w14:paraId="43CC0405" w14:textId="77777777" w:rsidR="00C34A66" w:rsidRPr="00CE1A8A" w:rsidRDefault="00C34A66" w:rsidP="00167E7B">
            <w:pPr>
              <w:rPr>
                <w:rFonts w:cstheme="minorHAnsi"/>
                <w:b/>
                <w:sz w:val="16"/>
                <w:szCs w:val="16"/>
              </w:rPr>
            </w:pPr>
          </w:p>
        </w:tc>
        <w:tc>
          <w:tcPr>
            <w:tcW w:w="739" w:type="pct"/>
            <w:vMerge/>
            <w:tcBorders>
              <w:top w:val="single" w:sz="4" w:space="0" w:color="auto"/>
              <w:left w:val="nil"/>
              <w:bottom w:val="single" w:sz="4" w:space="0" w:color="auto"/>
              <w:right w:val="single" w:sz="4" w:space="0" w:color="auto"/>
            </w:tcBorders>
            <w:shd w:val="clear" w:color="auto" w:fill="F2F2F2" w:themeFill="background1" w:themeFillShade="F2"/>
          </w:tcPr>
          <w:p w14:paraId="04C3136E" w14:textId="77777777" w:rsidR="00C34A66" w:rsidRPr="00CE1A8A" w:rsidRDefault="00C34A66" w:rsidP="00167E7B">
            <w:pPr>
              <w:rPr>
                <w:rFonts w:cstheme="minorHAnsi"/>
                <w:b/>
                <w:sz w:val="16"/>
                <w:szCs w:val="16"/>
              </w:rPr>
            </w:pPr>
          </w:p>
        </w:tc>
        <w:tc>
          <w:tcPr>
            <w:tcW w:w="324" w:type="pct"/>
            <w:vMerge/>
            <w:tcBorders>
              <w:left w:val="single" w:sz="4" w:space="0" w:color="auto"/>
              <w:bottom w:val="single" w:sz="4" w:space="0" w:color="auto"/>
              <w:right w:val="single" w:sz="12" w:space="0" w:color="auto"/>
            </w:tcBorders>
            <w:vAlign w:val="center"/>
          </w:tcPr>
          <w:p w14:paraId="4ACD0DBF" w14:textId="77777777" w:rsidR="00C34A66" w:rsidRDefault="00C34A66" w:rsidP="00167E7B">
            <w:pPr>
              <w:jc w:val="center"/>
              <w:rPr>
                <w:rFonts w:cstheme="minorHAnsi"/>
                <w:sz w:val="18"/>
                <w:szCs w:val="18"/>
              </w:rPr>
            </w:pPr>
          </w:p>
        </w:tc>
        <w:tc>
          <w:tcPr>
            <w:tcW w:w="352"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3795275D" w14:textId="41BBE80E" w:rsidR="00C34A66" w:rsidRDefault="00C34A66" w:rsidP="00167E7B">
            <w:pPr>
              <w:jc w:val="center"/>
              <w:rPr>
                <w:rFonts w:cstheme="minorHAnsi"/>
                <w:sz w:val="18"/>
                <w:szCs w:val="18"/>
              </w:rPr>
            </w:pPr>
            <w:r>
              <w:rPr>
                <w:rFonts w:cstheme="minorHAnsi"/>
                <w:sz w:val="18"/>
                <w:szCs w:val="18"/>
              </w:rPr>
              <w:t>Y</w:t>
            </w:r>
            <w:r w:rsidR="00C10A7A">
              <w:rPr>
                <w:rFonts w:cstheme="minorHAnsi"/>
                <w:sz w:val="18"/>
                <w:szCs w:val="18"/>
              </w:rPr>
              <w:t>es</w:t>
            </w:r>
          </w:p>
        </w:tc>
        <w:tc>
          <w:tcPr>
            <w:tcW w:w="3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13DF7E" w14:textId="1BE95CE3" w:rsidR="00C34A66" w:rsidRDefault="00C34A66" w:rsidP="00167E7B">
            <w:pPr>
              <w:jc w:val="center"/>
              <w:rPr>
                <w:rFonts w:cstheme="minorHAnsi"/>
                <w:sz w:val="18"/>
                <w:szCs w:val="18"/>
              </w:rPr>
            </w:pPr>
            <w:r>
              <w:rPr>
                <w:rFonts w:cstheme="minorHAnsi"/>
                <w:sz w:val="18"/>
                <w:szCs w:val="18"/>
              </w:rPr>
              <w:t>No</w:t>
            </w:r>
          </w:p>
        </w:tc>
        <w:tc>
          <w:tcPr>
            <w:tcW w:w="783" w:type="pct"/>
            <w:vMerge/>
            <w:tcBorders>
              <w:left w:val="single" w:sz="4" w:space="0" w:color="auto"/>
              <w:bottom w:val="single" w:sz="4" w:space="0" w:color="auto"/>
              <w:right w:val="single" w:sz="4" w:space="0" w:color="auto"/>
            </w:tcBorders>
            <w:vAlign w:val="center"/>
          </w:tcPr>
          <w:p w14:paraId="4571D444" w14:textId="77777777" w:rsidR="00C34A66" w:rsidRDefault="00C34A66" w:rsidP="00167E7B">
            <w:pPr>
              <w:jc w:val="center"/>
              <w:rPr>
                <w:rFonts w:cstheme="minorHAnsi"/>
                <w:sz w:val="18"/>
                <w:szCs w:val="18"/>
              </w:rPr>
            </w:pPr>
          </w:p>
        </w:tc>
        <w:tc>
          <w:tcPr>
            <w:tcW w:w="1214" w:type="pct"/>
            <w:vMerge/>
            <w:tcBorders>
              <w:left w:val="single" w:sz="4" w:space="0" w:color="auto"/>
              <w:bottom w:val="single" w:sz="4" w:space="0" w:color="auto"/>
              <w:right w:val="single" w:sz="4" w:space="0" w:color="auto"/>
            </w:tcBorders>
            <w:vAlign w:val="center"/>
          </w:tcPr>
          <w:p w14:paraId="3AE91955" w14:textId="77777777" w:rsidR="00C34A66" w:rsidRPr="008425FE" w:rsidRDefault="00C34A66" w:rsidP="00167E7B">
            <w:pPr>
              <w:jc w:val="center"/>
              <w:rPr>
                <w:rFonts w:cstheme="minorHAnsi"/>
                <w:sz w:val="18"/>
                <w:szCs w:val="18"/>
              </w:rPr>
            </w:pPr>
          </w:p>
        </w:tc>
        <w:tc>
          <w:tcPr>
            <w:tcW w:w="798" w:type="pct"/>
            <w:vMerge/>
            <w:tcBorders>
              <w:left w:val="single" w:sz="4" w:space="0" w:color="auto"/>
              <w:bottom w:val="single" w:sz="4" w:space="0" w:color="auto"/>
              <w:right w:val="single" w:sz="4" w:space="0" w:color="auto"/>
            </w:tcBorders>
            <w:vAlign w:val="center"/>
          </w:tcPr>
          <w:p w14:paraId="1B7DA98C" w14:textId="77777777" w:rsidR="00C34A66" w:rsidRPr="008425FE" w:rsidRDefault="00C34A66" w:rsidP="00167E7B">
            <w:pPr>
              <w:jc w:val="center"/>
              <w:rPr>
                <w:rFonts w:cstheme="minorHAnsi"/>
                <w:sz w:val="18"/>
                <w:szCs w:val="18"/>
              </w:rPr>
            </w:pPr>
          </w:p>
        </w:tc>
        <w:tc>
          <w:tcPr>
            <w:tcW w:w="80" w:type="pct"/>
            <w:tcBorders>
              <w:left w:val="single" w:sz="4" w:space="0" w:color="auto"/>
            </w:tcBorders>
            <w:shd w:val="clear" w:color="auto" w:fill="F2F2F2" w:themeFill="background1" w:themeFillShade="F2"/>
          </w:tcPr>
          <w:p w14:paraId="3EDE2744" w14:textId="77777777" w:rsidR="00C34A66" w:rsidRPr="008425FE" w:rsidRDefault="00C34A66" w:rsidP="00167E7B">
            <w:pPr>
              <w:jc w:val="center"/>
              <w:rPr>
                <w:rFonts w:cstheme="minorHAnsi"/>
                <w:sz w:val="18"/>
                <w:szCs w:val="18"/>
              </w:rPr>
            </w:pPr>
          </w:p>
        </w:tc>
      </w:tr>
      <w:tr w:rsidR="00C34A66" w:rsidRPr="008425FE" w14:paraId="79DCC955" w14:textId="77777777" w:rsidTr="000C7F3D">
        <w:trPr>
          <w:trHeight w:val="624"/>
        </w:trPr>
        <w:tc>
          <w:tcPr>
            <w:tcW w:w="219" w:type="pct"/>
            <w:shd w:val="clear" w:color="auto" w:fill="F2F2F2" w:themeFill="background1" w:themeFillShade="F2"/>
          </w:tcPr>
          <w:p w14:paraId="3888E78E" w14:textId="77777777" w:rsidR="00C34A66" w:rsidRPr="008425FE" w:rsidRDefault="00C34A66" w:rsidP="00167E7B">
            <w:pPr>
              <w:rPr>
                <w:rFonts w:cstheme="minorHAnsi"/>
                <w:sz w:val="18"/>
                <w:szCs w:val="18"/>
              </w:rPr>
            </w:pPr>
          </w:p>
        </w:tc>
        <w:tc>
          <w:tcPr>
            <w:tcW w:w="139" w:type="pct"/>
            <w:tcBorders>
              <w:right w:val="single" w:sz="4" w:space="0" w:color="auto"/>
            </w:tcBorders>
            <w:shd w:val="clear" w:color="auto" w:fill="F2F2F2" w:themeFill="background1" w:themeFillShade="F2"/>
          </w:tcPr>
          <w:p w14:paraId="7727FDA9" w14:textId="77777777" w:rsidR="00C34A66" w:rsidRPr="00CE1A8A" w:rsidRDefault="00C34A66" w:rsidP="00167E7B">
            <w:pPr>
              <w:rPr>
                <w:rFonts w:cstheme="minorHAnsi"/>
                <w:b/>
                <w:sz w:val="16"/>
                <w:szCs w:val="16"/>
              </w:rPr>
            </w:pPr>
          </w:p>
        </w:tc>
        <w:tc>
          <w:tcPr>
            <w:tcW w:w="7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B3CBF" w14:textId="409327D4" w:rsidR="00C34A66" w:rsidRPr="00734BD7" w:rsidRDefault="00C34A66" w:rsidP="00167E7B">
            <w:pPr>
              <w:rPr>
                <w:rFonts w:cstheme="minorHAnsi"/>
                <w:b/>
                <w:sz w:val="18"/>
                <w:szCs w:val="18"/>
              </w:rPr>
            </w:pPr>
            <w:proofErr w:type="spellStart"/>
            <w:r w:rsidRPr="00734BD7">
              <w:rPr>
                <w:rFonts w:cstheme="minorHAnsi"/>
                <w:b/>
                <w:sz w:val="18"/>
                <w:szCs w:val="18"/>
              </w:rPr>
              <w:t>i</w:t>
            </w:r>
            <w:proofErr w:type="spellEnd"/>
            <w:r w:rsidRPr="00734BD7">
              <w:rPr>
                <w:rFonts w:cstheme="minorHAnsi"/>
                <w:b/>
                <w:sz w:val="18"/>
                <w:szCs w:val="18"/>
              </w:rPr>
              <w:t>.</w:t>
            </w:r>
            <w:r w:rsidRPr="00734BD7">
              <w:rPr>
                <w:rFonts w:cstheme="minorHAnsi"/>
                <w:sz w:val="18"/>
                <w:szCs w:val="18"/>
              </w:rPr>
              <w:t xml:space="preserve"> Poor populations</w:t>
            </w:r>
            <w:r w:rsidR="00361AA3">
              <w:rPr>
                <w:rFonts w:cstheme="minorHAnsi"/>
                <w:sz w:val="18"/>
                <w:szCs w:val="18"/>
              </w:rPr>
              <w:t xml:space="preserve"> </w:t>
            </w:r>
          </w:p>
        </w:tc>
        <w:sdt>
          <w:sdtPr>
            <w:rPr>
              <w:rFonts w:cstheme="minorHAnsi"/>
              <w:sz w:val="18"/>
              <w:szCs w:val="18"/>
            </w:rPr>
            <w:id w:val="-533278341"/>
            <w14:checkbox>
              <w14:checked w14:val="0"/>
              <w14:checkedState w14:val="2612" w14:font="MS Gothic"/>
              <w14:uncheckedState w14:val="2610" w14:font="MS Gothic"/>
            </w14:checkbox>
          </w:sdtPr>
          <w:sdtEndPr/>
          <w:sdtContent>
            <w:tc>
              <w:tcPr>
                <w:tcW w:w="324" w:type="pct"/>
                <w:tcBorders>
                  <w:top w:val="single" w:sz="4" w:space="0" w:color="auto"/>
                  <w:left w:val="single" w:sz="4" w:space="0" w:color="auto"/>
                  <w:bottom w:val="single" w:sz="4" w:space="0" w:color="auto"/>
                  <w:right w:val="single" w:sz="12" w:space="0" w:color="auto"/>
                </w:tcBorders>
                <w:vAlign w:val="center"/>
              </w:tcPr>
              <w:p w14:paraId="7F964B11"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974514385"/>
            <w14:checkbox>
              <w14:checked w14:val="0"/>
              <w14:checkedState w14:val="2612" w14:font="MS Gothic"/>
              <w14:uncheckedState w14:val="2610" w14:font="MS Gothic"/>
            </w14:checkbox>
          </w:sdtPr>
          <w:sdtEndPr/>
          <w:sdtContent>
            <w:tc>
              <w:tcPr>
                <w:tcW w:w="352" w:type="pct"/>
                <w:tcBorders>
                  <w:top w:val="single" w:sz="4" w:space="0" w:color="auto"/>
                  <w:left w:val="single" w:sz="12" w:space="0" w:color="auto"/>
                  <w:bottom w:val="single" w:sz="4" w:space="0" w:color="auto"/>
                  <w:right w:val="single" w:sz="4" w:space="0" w:color="auto"/>
                </w:tcBorders>
                <w:vAlign w:val="center"/>
              </w:tcPr>
              <w:p w14:paraId="43CAC9A8" w14:textId="77777777" w:rsidR="00C34A66" w:rsidRPr="008425FE" w:rsidRDefault="00C34A66" w:rsidP="00167E7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043826845"/>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55A6FCE2" w14:textId="77777777" w:rsidR="00C34A66" w:rsidRPr="008425FE" w:rsidRDefault="00C34A66" w:rsidP="00167E7B">
                <w:pPr>
                  <w:jc w:val="center"/>
                  <w:rPr>
                    <w:rFonts w:cstheme="minorHAnsi"/>
                    <w:sz w:val="18"/>
                    <w:szCs w:val="18"/>
                  </w:rPr>
                </w:pPr>
                <w:r>
                  <w:rPr>
                    <w:rFonts w:ascii="MS Gothic" w:eastAsia="MS Gothic" w:hAnsi="MS Gothic" w:cstheme="minorHAnsi" w:hint="eastAsia"/>
                    <w:sz w:val="18"/>
                    <w:szCs w:val="18"/>
                  </w:rPr>
                  <w:t>☐</w:t>
                </w:r>
              </w:p>
            </w:tc>
          </w:sdtContent>
        </w:sdt>
        <w:tc>
          <w:tcPr>
            <w:tcW w:w="783" w:type="pct"/>
            <w:tcBorders>
              <w:top w:val="single" w:sz="4" w:space="0" w:color="auto"/>
              <w:left w:val="single" w:sz="4" w:space="0" w:color="auto"/>
              <w:bottom w:val="single" w:sz="4" w:space="0" w:color="auto"/>
              <w:right w:val="single" w:sz="4" w:space="0" w:color="auto"/>
            </w:tcBorders>
            <w:vAlign w:val="center"/>
          </w:tcPr>
          <w:p w14:paraId="0240558E" w14:textId="77777777" w:rsidR="00C34A66" w:rsidRDefault="00C34A66" w:rsidP="00167E7B">
            <w:pPr>
              <w:jc w:val="center"/>
              <w:rPr>
                <w:rFonts w:cstheme="minorHAnsi"/>
                <w:sz w:val="18"/>
                <w:szCs w:val="18"/>
              </w:rPr>
            </w:pPr>
            <w:r>
              <w:rPr>
                <w:rFonts w:cstheme="minorHAnsi"/>
                <w:sz w:val="18"/>
                <w:szCs w:val="18"/>
              </w:rPr>
              <w:t>1</w:t>
            </w:r>
            <w:sdt>
              <w:sdtPr>
                <w:rPr>
                  <w:rFonts w:cstheme="minorHAnsi"/>
                  <w:sz w:val="18"/>
                  <w:szCs w:val="18"/>
                </w:rPr>
                <w:id w:val="158218594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213960507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70872809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14" w:type="pct"/>
            <w:tcBorders>
              <w:top w:val="single" w:sz="4" w:space="0" w:color="auto"/>
              <w:left w:val="single" w:sz="4" w:space="0" w:color="auto"/>
              <w:bottom w:val="single" w:sz="4" w:space="0" w:color="auto"/>
              <w:right w:val="single" w:sz="4" w:space="0" w:color="auto"/>
            </w:tcBorders>
            <w:vAlign w:val="center"/>
          </w:tcPr>
          <w:p w14:paraId="7E15A743" w14:textId="77777777" w:rsidR="00C34A66" w:rsidRDefault="00C34A66" w:rsidP="00167E7B">
            <w:pPr>
              <w:jc w:val="center"/>
              <w:rPr>
                <w:rFonts w:cstheme="minorHAnsi"/>
                <w:sz w:val="18"/>
                <w:szCs w:val="18"/>
              </w:rPr>
            </w:pPr>
          </w:p>
          <w:p w14:paraId="791EC7D4" w14:textId="77777777" w:rsidR="00C34A66" w:rsidRPr="008425FE" w:rsidRDefault="00C34A66" w:rsidP="00167E7B">
            <w:pPr>
              <w:jc w:val="center"/>
              <w:rPr>
                <w:rFonts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2CE50668" w14:textId="77777777" w:rsidR="00C34A66" w:rsidRPr="008425FE" w:rsidRDefault="00C34A66" w:rsidP="00167E7B">
            <w:pPr>
              <w:jc w:val="center"/>
              <w:rPr>
                <w:rFonts w:cstheme="minorHAnsi"/>
                <w:sz w:val="18"/>
                <w:szCs w:val="18"/>
              </w:rPr>
            </w:pPr>
          </w:p>
        </w:tc>
        <w:tc>
          <w:tcPr>
            <w:tcW w:w="80" w:type="pct"/>
            <w:tcBorders>
              <w:left w:val="single" w:sz="4" w:space="0" w:color="auto"/>
            </w:tcBorders>
            <w:shd w:val="clear" w:color="auto" w:fill="F2F2F2" w:themeFill="background1" w:themeFillShade="F2"/>
          </w:tcPr>
          <w:p w14:paraId="69338E08" w14:textId="77777777" w:rsidR="00C34A66" w:rsidRPr="008425FE" w:rsidRDefault="00C34A66" w:rsidP="00167E7B">
            <w:pPr>
              <w:jc w:val="center"/>
              <w:rPr>
                <w:rFonts w:cstheme="minorHAnsi"/>
                <w:sz w:val="18"/>
                <w:szCs w:val="18"/>
              </w:rPr>
            </w:pPr>
          </w:p>
        </w:tc>
      </w:tr>
      <w:tr w:rsidR="00C34A66" w:rsidRPr="008425FE" w14:paraId="714F7010" w14:textId="77777777" w:rsidTr="000C7F3D">
        <w:trPr>
          <w:trHeight w:val="624"/>
        </w:trPr>
        <w:tc>
          <w:tcPr>
            <w:tcW w:w="219" w:type="pct"/>
            <w:shd w:val="clear" w:color="auto" w:fill="F2F2F2" w:themeFill="background1" w:themeFillShade="F2"/>
          </w:tcPr>
          <w:p w14:paraId="2624A875" w14:textId="77777777" w:rsidR="00C34A66" w:rsidRPr="008425FE" w:rsidRDefault="00C34A66" w:rsidP="00167E7B">
            <w:pPr>
              <w:rPr>
                <w:rFonts w:cstheme="minorHAnsi"/>
                <w:sz w:val="18"/>
                <w:szCs w:val="18"/>
              </w:rPr>
            </w:pPr>
          </w:p>
        </w:tc>
        <w:tc>
          <w:tcPr>
            <w:tcW w:w="139" w:type="pct"/>
            <w:tcBorders>
              <w:right w:val="single" w:sz="4" w:space="0" w:color="auto"/>
            </w:tcBorders>
            <w:shd w:val="clear" w:color="auto" w:fill="F2F2F2" w:themeFill="background1" w:themeFillShade="F2"/>
          </w:tcPr>
          <w:p w14:paraId="675F5D9A" w14:textId="77777777" w:rsidR="00C34A66" w:rsidRPr="00CE1A8A" w:rsidRDefault="00C34A66" w:rsidP="00167E7B">
            <w:pPr>
              <w:rPr>
                <w:rFonts w:cstheme="minorHAnsi"/>
                <w:b/>
                <w:sz w:val="16"/>
                <w:szCs w:val="16"/>
              </w:rPr>
            </w:pPr>
          </w:p>
        </w:tc>
        <w:tc>
          <w:tcPr>
            <w:tcW w:w="7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96D9A0" w14:textId="77777777" w:rsidR="00C34A66" w:rsidRPr="00734BD7" w:rsidRDefault="00C34A66" w:rsidP="00167E7B">
            <w:pPr>
              <w:rPr>
                <w:rFonts w:cstheme="minorHAnsi"/>
                <w:b/>
                <w:sz w:val="18"/>
                <w:szCs w:val="18"/>
              </w:rPr>
            </w:pPr>
            <w:r w:rsidRPr="00734BD7">
              <w:rPr>
                <w:rFonts w:cstheme="minorHAnsi"/>
                <w:b/>
                <w:sz w:val="18"/>
                <w:szCs w:val="18"/>
              </w:rPr>
              <w:t>ii.</w:t>
            </w:r>
            <w:r w:rsidRPr="00734BD7">
              <w:rPr>
                <w:rFonts w:cstheme="minorHAnsi"/>
                <w:sz w:val="18"/>
                <w:szCs w:val="18"/>
              </w:rPr>
              <w:t xml:space="preserve"> Populations living in slums or informal settlements</w:t>
            </w:r>
          </w:p>
        </w:tc>
        <w:sdt>
          <w:sdtPr>
            <w:rPr>
              <w:rFonts w:cstheme="minorHAnsi"/>
              <w:sz w:val="18"/>
              <w:szCs w:val="18"/>
            </w:rPr>
            <w:id w:val="-1270459937"/>
            <w14:checkbox>
              <w14:checked w14:val="0"/>
              <w14:checkedState w14:val="2612" w14:font="MS Gothic"/>
              <w14:uncheckedState w14:val="2610" w14:font="MS Gothic"/>
            </w14:checkbox>
          </w:sdtPr>
          <w:sdtEndPr/>
          <w:sdtContent>
            <w:tc>
              <w:tcPr>
                <w:tcW w:w="324" w:type="pct"/>
                <w:tcBorders>
                  <w:top w:val="single" w:sz="4" w:space="0" w:color="auto"/>
                  <w:left w:val="single" w:sz="4" w:space="0" w:color="auto"/>
                  <w:bottom w:val="single" w:sz="4" w:space="0" w:color="auto"/>
                  <w:right w:val="single" w:sz="12" w:space="0" w:color="auto"/>
                </w:tcBorders>
                <w:vAlign w:val="center"/>
              </w:tcPr>
              <w:p w14:paraId="4627B28E"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620505281"/>
            <w14:checkbox>
              <w14:checked w14:val="0"/>
              <w14:checkedState w14:val="2612" w14:font="MS Gothic"/>
              <w14:uncheckedState w14:val="2610" w14:font="MS Gothic"/>
            </w14:checkbox>
          </w:sdtPr>
          <w:sdtEndPr/>
          <w:sdtContent>
            <w:tc>
              <w:tcPr>
                <w:tcW w:w="352" w:type="pct"/>
                <w:tcBorders>
                  <w:top w:val="single" w:sz="4" w:space="0" w:color="auto"/>
                  <w:left w:val="single" w:sz="12" w:space="0" w:color="auto"/>
                  <w:bottom w:val="single" w:sz="4" w:space="0" w:color="auto"/>
                  <w:right w:val="single" w:sz="4" w:space="0" w:color="auto"/>
                </w:tcBorders>
                <w:vAlign w:val="center"/>
              </w:tcPr>
              <w:p w14:paraId="7BF9CCD8"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922034807"/>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393483D0" w14:textId="77777777" w:rsidR="00C34A66" w:rsidRPr="008425FE" w:rsidRDefault="00C34A66" w:rsidP="00167E7B">
                <w:pPr>
                  <w:jc w:val="center"/>
                  <w:rPr>
                    <w:rFonts w:cstheme="minorHAnsi"/>
                    <w:sz w:val="18"/>
                    <w:szCs w:val="18"/>
                  </w:rPr>
                </w:pPr>
                <w:r>
                  <w:rPr>
                    <w:rFonts w:ascii="MS Gothic" w:eastAsia="MS Gothic" w:hAnsi="MS Gothic" w:cstheme="minorHAnsi" w:hint="eastAsia"/>
                    <w:sz w:val="18"/>
                    <w:szCs w:val="18"/>
                  </w:rPr>
                  <w:t>☐</w:t>
                </w:r>
              </w:p>
            </w:tc>
          </w:sdtContent>
        </w:sdt>
        <w:tc>
          <w:tcPr>
            <w:tcW w:w="783" w:type="pct"/>
            <w:tcBorders>
              <w:top w:val="single" w:sz="4" w:space="0" w:color="auto"/>
              <w:left w:val="single" w:sz="4" w:space="0" w:color="auto"/>
              <w:bottom w:val="single" w:sz="4" w:space="0" w:color="auto"/>
              <w:right w:val="single" w:sz="4" w:space="0" w:color="auto"/>
            </w:tcBorders>
            <w:vAlign w:val="center"/>
          </w:tcPr>
          <w:p w14:paraId="2EB19A74" w14:textId="77777777" w:rsidR="00C34A66" w:rsidRDefault="00C34A66" w:rsidP="00167E7B">
            <w:pPr>
              <w:jc w:val="center"/>
              <w:rPr>
                <w:rFonts w:cstheme="minorHAnsi"/>
                <w:sz w:val="18"/>
                <w:szCs w:val="18"/>
              </w:rPr>
            </w:pPr>
            <w:r>
              <w:rPr>
                <w:rFonts w:cstheme="minorHAnsi"/>
                <w:sz w:val="18"/>
                <w:szCs w:val="18"/>
              </w:rPr>
              <w:t>1</w:t>
            </w:r>
            <w:sdt>
              <w:sdtPr>
                <w:rPr>
                  <w:rFonts w:cstheme="minorHAnsi"/>
                  <w:sz w:val="18"/>
                  <w:szCs w:val="18"/>
                </w:rPr>
                <w:id w:val="129355898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25255302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186867445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14" w:type="pct"/>
            <w:tcBorders>
              <w:top w:val="single" w:sz="4" w:space="0" w:color="auto"/>
              <w:left w:val="single" w:sz="4" w:space="0" w:color="auto"/>
              <w:bottom w:val="single" w:sz="4" w:space="0" w:color="auto"/>
              <w:right w:val="single" w:sz="4" w:space="0" w:color="auto"/>
            </w:tcBorders>
            <w:vAlign w:val="center"/>
          </w:tcPr>
          <w:p w14:paraId="6E7F3073" w14:textId="77777777" w:rsidR="00C34A66" w:rsidRPr="008425FE" w:rsidRDefault="00C34A66" w:rsidP="00167E7B">
            <w:pPr>
              <w:jc w:val="center"/>
              <w:rPr>
                <w:rFonts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2072A397" w14:textId="77777777" w:rsidR="00C34A66" w:rsidRPr="008425FE" w:rsidRDefault="00C34A66" w:rsidP="00167E7B">
            <w:pPr>
              <w:jc w:val="center"/>
              <w:rPr>
                <w:rFonts w:cstheme="minorHAnsi"/>
                <w:sz w:val="18"/>
                <w:szCs w:val="18"/>
              </w:rPr>
            </w:pPr>
          </w:p>
        </w:tc>
        <w:tc>
          <w:tcPr>
            <w:tcW w:w="80" w:type="pct"/>
            <w:tcBorders>
              <w:left w:val="single" w:sz="4" w:space="0" w:color="auto"/>
            </w:tcBorders>
            <w:shd w:val="clear" w:color="auto" w:fill="F2F2F2" w:themeFill="background1" w:themeFillShade="F2"/>
          </w:tcPr>
          <w:p w14:paraId="68FA9C6A" w14:textId="77777777" w:rsidR="00C34A66" w:rsidRPr="008425FE" w:rsidRDefault="00C34A66" w:rsidP="00167E7B">
            <w:pPr>
              <w:jc w:val="center"/>
              <w:rPr>
                <w:rFonts w:cstheme="minorHAnsi"/>
                <w:sz w:val="18"/>
                <w:szCs w:val="18"/>
              </w:rPr>
            </w:pPr>
          </w:p>
        </w:tc>
      </w:tr>
      <w:tr w:rsidR="00C34A66" w:rsidRPr="008425FE" w14:paraId="53113771" w14:textId="77777777" w:rsidTr="000C7F3D">
        <w:trPr>
          <w:trHeight w:val="624"/>
        </w:trPr>
        <w:tc>
          <w:tcPr>
            <w:tcW w:w="219" w:type="pct"/>
            <w:shd w:val="clear" w:color="auto" w:fill="F2F2F2" w:themeFill="background1" w:themeFillShade="F2"/>
          </w:tcPr>
          <w:p w14:paraId="0F8B02B0" w14:textId="77777777" w:rsidR="00C34A66" w:rsidRPr="008425FE" w:rsidRDefault="00C34A66" w:rsidP="00167E7B">
            <w:pPr>
              <w:rPr>
                <w:rFonts w:cstheme="minorHAnsi"/>
                <w:sz w:val="18"/>
                <w:szCs w:val="18"/>
              </w:rPr>
            </w:pPr>
          </w:p>
        </w:tc>
        <w:tc>
          <w:tcPr>
            <w:tcW w:w="139" w:type="pct"/>
            <w:tcBorders>
              <w:right w:val="single" w:sz="4" w:space="0" w:color="auto"/>
            </w:tcBorders>
            <w:shd w:val="clear" w:color="auto" w:fill="F2F2F2" w:themeFill="background1" w:themeFillShade="F2"/>
          </w:tcPr>
          <w:p w14:paraId="62F2CA90" w14:textId="77777777" w:rsidR="00C34A66" w:rsidRPr="00CE1A8A" w:rsidRDefault="00C34A66" w:rsidP="00167E7B">
            <w:pPr>
              <w:rPr>
                <w:rFonts w:cstheme="minorHAnsi"/>
                <w:b/>
                <w:sz w:val="16"/>
                <w:szCs w:val="16"/>
              </w:rPr>
            </w:pPr>
          </w:p>
        </w:tc>
        <w:tc>
          <w:tcPr>
            <w:tcW w:w="7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51F219" w14:textId="77777777" w:rsidR="00C34A66" w:rsidRPr="00734BD7" w:rsidRDefault="00C34A66" w:rsidP="00167E7B">
            <w:pPr>
              <w:rPr>
                <w:rFonts w:cstheme="minorHAnsi"/>
                <w:b/>
                <w:sz w:val="18"/>
                <w:szCs w:val="18"/>
              </w:rPr>
            </w:pPr>
            <w:r w:rsidRPr="00734BD7">
              <w:rPr>
                <w:rFonts w:cstheme="minorHAnsi"/>
                <w:b/>
                <w:sz w:val="18"/>
                <w:szCs w:val="18"/>
              </w:rPr>
              <w:t>iii.</w:t>
            </w:r>
            <w:r w:rsidRPr="00734BD7">
              <w:rPr>
                <w:rFonts w:cstheme="minorHAnsi"/>
                <w:sz w:val="18"/>
                <w:szCs w:val="18"/>
              </w:rPr>
              <w:t xml:space="preserve"> Populations living in remote or hard to reach areas</w:t>
            </w:r>
          </w:p>
        </w:tc>
        <w:sdt>
          <w:sdtPr>
            <w:rPr>
              <w:rFonts w:cstheme="minorHAnsi"/>
              <w:sz w:val="18"/>
              <w:szCs w:val="18"/>
            </w:rPr>
            <w:id w:val="-2093234512"/>
            <w14:checkbox>
              <w14:checked w14:val="0"/>
              <w14:checkedState w14:val="2612" w14:font="MS Gothic"/>
              <w14:uncheckedState w14:val="2610" w14:font="MS Gothic"/>
            </w14:checkbox>
          </w:sdtPr>
          <w:sdtEndPr/>
          <w:sdtContent>
            <w:tc>
              <w:tcPr>
                <w:tcW w:w="324" w:type="pct"/>
                <w:tcBorders>
                  <w:top w:val="single" w:sz="4" w:space="0" w:color="auto"/>
                  <w:left w:val="single" w:sz="4" w:space="0" w:color="auto"/>
                  <w:bottom w:val="single" w:sz="4" w:space="0" w:color="auto"/>
                  <w:right w:val="single" w:sz="12" w:space="0" w:color="auto"/>
                </w:tcBorders>
                <w:vAlign w:val="center"/>
              </w:tcPr>
              <w:p w14:paraId="3DC15F41"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951630724"/>
            <w14:checkbox>
              <w14:checked w14:val="0"/>
              <w14:checkedState w14:val="2612" w14:font="MS Gothic"/>
              <w14:uncheckedState w14:val="2610" w14:font="MS Gothic"/>
            </w14:checkbox>
          </w:sdtPr>
          <w:sdtEndPr/>
          <w:sdtContent>
            <w:tc>
              <w:tcPr>
                <w:tcW w:w="352" w:type="pct"/>
                <w:tcBorders>
                  <w:top w:val="single" w:sz="4" w:space="0" w:color="auto"/>
                  <w:left w:val="single" w:sz="12" w:space="0" w:color="auto"/>
                  <w:bottom w:val="single" w:sz="4" w:space="0" w:color="auto"/>
                  <w:right w:val="single" w:sz="4" w:space="0" w:color="auto"/>
                </w:tcBorders>
                <w:vAlign w:val="center"/>
              </w:tcPr>
              <w:p w14:paraId="3E7026F7"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1913647268"/>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6F93B036"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tc>
          <w:tcPr>
            <w:tcW w:w="783" w:type="pct"/>
            <w:tcBorders>
              <w:top w:val="single" w:sz="4" w:space="0" w:color="auto"/>
              <w:left w:val="single" w:sz="4" w:space="0" w:color="auto"/>
              <w:bottom w:val="single" w:sz="4" w:space="0" w:color="auto"/>
              <w:right w:val="single" w:sz="4" w:space="0" w:color="auto"/>
            </w:tcBorders>
            <w:vAlign w:val="center"/>
          </w:tcPr>
          <w:p w14:paraId="0FDC09B2" w14:textId="77777777" w:rsidR="00C34A66" w:rsidRDefault="00C34A66" w:rsidP="00167E7B">
            <w:pPr>
              <w:jc w:val="center"/>
              <w:rPr>
                <w:rFonts w:cstheme="minorHAnsi"/>
                <w:sz w:val="18"/>
                <w:szCs w:val="18"/>
              </w:rPr>
            </w:pPr>
            <w:r>
              <w:rPr>
                <w:rFonts w:cstheme="minorHAnsi"/>
                <w:sz w:val="18"/>
                <w:szCs w:val="18"/>
              </w:rPr>
              <w:t>1</w:t>
            </w:r>
            <w:sdt>
              <w:sdtPr>
                <w:rPr>
                  <w:rFonts w:cstheme="minorHAnsi"/>
                  <w:sz w:val="18"/>
                  <w:szCs w:val="18"/>
                </w:rPr>
                <w:id w:val="76365673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24037717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521292352"/>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14" w:type="pct"/>
            <w:tcBorders>
              <w:top w:val="single" w:sz="4" w:space="0" w:color="auto"/>
              <w:left w:val="single" w:sz="4" w:space="0" w:color="auto"/>
              <w:bottom w:val="single" w:sz="4" w:space="0" w:color="auto"/>
              <w:right w:val="single" w:sz="4" w:space="0" w:color="auto"/>
            </w:tcBorders>
            <w:vAlign w:val="center"/>
          </w:tcPr>
          <w:p w14:paraId="076CB1BB" w14:textId="77777777" w:rsidR="00C34A66" w:rsidRPr="008425FE" w:rsidRDefault="00C34A66" w:rsidP="00167E7B">
            <w:pPr>
              <w:jc w:val="center"/>
              <w:rPr>
                <w:rFonts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6FEB1205" w14:textId="77777777" w:rsidR="00C34A66" w:rsidRPr="008425FE" w:rsidRDefault="00C34A66" w:rsidP="00167E7B">
            <w:pPr>
              <w:jc w:val="center"/>
              <w:rPr>
                <w:rFonts w:cstheme="minorHAnsi"/>
                <w:sz w:val="18"/>
                <w:szCs w:val="18"/>
              </w:rPr>
            </w:pPr>
          </w:p>
        </w:tc>
        <w:tc>
          <w:tcPr>
            <w:tcW w:w="80" w:type="pct"/>
            <w:tcBorders>
              <w:left w:val="single" w:sz="4" w:space="0" w:color="auto"/>
            </w:tcBorders>
            <w:shd w:val="clear" w:color="auto" w:fill="F2F2F2" w:themeFill="background1" w:themeFillShade="F2"/>
          </w:tcPr>
          <w:p w14:paraId="281F47C6" w14:textId="77777777" w:rsidR="00C34A66" w:rsidRPr="008425FE" w:rsidRDefault="00C34A66" w:rsidP="00167E7B">
            <w:pPr>
              <w:jc w:val="center"/>
              <w:rPr>
                <w:rFonts w:cstheme="minorHAnsi"/>
                <w:sz w:val="18"/>
                <w:szCs w:val="18"/>
              </w:rPr>
            </w:pPr>
          </w:p>
        </w:tc>
      </w:tr>
      <w:tr w:rsidR="00C34A66" w:rsidRPr="008425FE" w14:paraId="3A72B1BE" w14:textId="77777777" w:rsidTr="000C7F3D">
        <w:trPr>
          <w:trHeight w:val="624"/>
        </w:trPr>
        <w:tc>
          <w:tcPr>
            <w:tcW w:w="219" w:type="pct"/>
            <w:shd w:val="clear" w:color="auto" w:fill="F2F2F2" w:themeFill="background1" w:themeFillShade="F2"/>
          </w:tcPr>
          <w:p w14:paraId="5688D2F3" w14:textId="77777777" w:rsidR="00C34A66" w:rsidRPr="008425FE" w:rsidRDefault="00C34A66" w:rsidP="00167E7B">
            <w:pPr>
              <w:rPr>
                <w:rFonts w:cstheme="minorHAnsi"/>
                <w:sz w:val="18"/>
                <w:szCs w:val="18"/>
              </w:rPr>
            </w:pPr>
          </w:p>
        </w:tc>
        <w:tc>
          <w:tcPr>
            <w:tcW w:w="139" w:type="pct"/>
            <w:tcBorders>
              <w:right w:val="single" w:sz="4" w:space="0" w:color="auto"/>
            </w:tcBorders>
            <w:shd w:val="clear" w:color="auto" w:fill="F2F2F2" w:themeFill="background1" w:themeFillShade="F2"/>
          </w:tcPr>
          <w:p w14:paraId="5A119981" w14:textId="77777777" w:rsidR="00C34A66" w:rsidRPr="00CE1A8A" w:rsidRDefault="00C34A66" w:rsidP="00167E7B">
            <w:pPr>
              <w:rPr>
                <w:rFonts w:cstheme="minorHAnsi"/>
                <w:b/>
                <w:sz w:val="16"/>
                <w:szCs w:val="16"/>
              </w:rPr>
            </w:pPr>
          </w:p>
        </w:tc>
        <w:tc>
          <w:tcPr>
            <w:tcW w:w="7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AD2E9" w14:textId="77777777" w:rsidR="00C34A66" w:rsidRPr="00734BD7" w:rsidRDefault="00C34A66" w:rsidP="00167E7B">
            <w:pPr>
              <w:rPr>
                <w:rFonts w:cstheme="minorHAnsi"/>
                <w:b/>
                <w:sz w:val="18"/>
                <w:szCs w:val="18"/>
              </w:rPr>
            </w:pPr>
            <w:r w:rsidRPr="00734BD7">
              <w:rPr>
                <w:rFonts w:cstheme="minorHAnsi"/>
                <w:b/>
                <w:sz w:val="18"/>
                <w:szCs w:val="18"/>
              </w:rPr>
              <w:t>iv.</w:t>
            </w:r>
            <w:r w:rsidRPr="00734BD7">
              <w:rPr>
                <w:rFonts w:cstheme="minorHAnsi"/>
                <w:sz w:val="18"/>
                <w:szCs w:val="18"/>
              </w:rPr>
              <w:t xml:space="preserve"> Indigenous populations</w:t>
            </w:r>
          </w:p>
        </w:tc>
        <w:sdt>
          <w:sdtPr>
            <w:rPr>
              <w:rFonts w:cstheme="minorHAnsi"/>
              <w:sz w:val="18"/>
              <w:szCs w:val="18"/>
            </w:rPr>
            <w:id w:val="-586610400"/>
            <w14:checkbox>
              <w14:checked w14:val="0"/>
              <w14:checkedState w14:val="2612" w14:font="MS Gothic"/>
              <w14:uncheckedState w14:val="2610" w14:font="MS Gothic"/>
            </w14:checkbox>
          </w:sdtPr>
          <w:sdtEndPr/>
          <w:sdtContent>
            <w:tc>
              <w:tcPr>
                <w:tcW w:w="324" w:type="pct"/>
                <w:tcBorders>
                  <w:top w:val="single" w:sz="4" w:space="0" w:color="auto"/>
                  <w:left w:val="single" w:sz="4" w:space="0" w:color="auto"/>
                  <w:bottom w:val="single" w:sz="4" w:space="0" w:color="auto"/>
                  <w:right w:val="single" w:sz="12" w:space="0" w:color="auto"/>
                </w:tcBorders>
                <w:vAlign w:val="center"/>
              </w:tcPr>
              <w:p w14:paraId="1BBA27D0"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1680164272"/>
            <w14:checkbox>
              <w14:checked w14:val="0"/>
              <w14:checkedState w14:val="2612" w14:font="MS Gothic"/>
              <w14:uncheckedState w14:val="2610" w14:font="MS Gothic"/>
            </w14:checkbox>
          </w:sdtPr>
          <w:sdtEndPr/>
          <w:sdtContent>
            <w:tc>
              <w:tcPr>
                <w:tcW w:w="352" w:type="pct"/>
                <w:tcBorders>
                  <w:top w:val="single" w:sz="4" w:space="0" w:color="auto"/>
                  <w:left w:val="single" w:sz="12" w:space="0" w:color="auto"/>
                  <w:bottom w:val="single" w:sz="4" w:space="0" w:color="auto"/>
                  <w:right w:val="single" w:sz="4" w:space="0" w:color="auto"/>
                </w:tcBorders>
                <w:vAlign w:val="center"/>
              </w:tcPr>
              <w:p w14:paraId="4F961115"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791751903"/>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4B1A2726"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tc>
          <w:tcPr>
            <w:tcW w:w="783" w:type="pct"/>
            <w:tcBorders>
              <w:top w:val="single" w:sz="4" w:space="0" w:color="auto"/>
              <w:left w:val="single" w:sz="4" w:space="0" w:color="auto"/>
              <w:bottom w:val="single" w:sz="4" w:space="0" w:color="auto"/>
              <w:right w:val="single" w:sz="4" w:space="0" w:color="auto"/>
            </w:tcBorders>
            <w:vAlign w:val="center"/>
          </w:tcPr>
          <w:p w14:paraId="455CB273" w14:textId="77777777" w:rsidR="00C34A66" w:rsidRDefault="00C34A66" w:rsidP="00167E7B">
            <w:pPr>
              <w:jc w:val="center"/>
              <w:rPr>
                <w:rFonts w:cstheme="minorHAnsi"/>
                <w:sz w:val="18"/>
                <w:szCs w:val="18"/>
              </w:rPr>
            </w:pPr>
            <w:r>
              <w:rPr>
                <w:rFonts w:cstheme="minorHAnsi"/>
                <w:sz w:val="18"/>
                <w:szCs w:val="18"/>
              </w:rPr>
              <w:t>1</w:t>
            </w:r>
            <w:sdt>
              <w:sdtPr>
                <w:rPr>
                  <w:rFonts w:cstheme="minorHAnsi"/>
                  <w:sz w:val="18"/>
                  <w:szCs w:val="18"/>
                </w:rPr>
                <w:id w:val="34143495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18644292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94773797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14" w:type="pct"/>
            <w:tcBorders>
              <w:top w:val="single" w:sz="4" w:space="0" w:color="auto"/>
              <w:left w:val="single" w:sz="4" w:space="0" w:color="auto"/>
              <w:bottom w:val="single" w:sz="4" w:space="0" w:color="auto"/>
              <w:right w:val="single" w:sz="4" w:space="0" w:color="auto"/>
            </w:tcBorders>
            <w:vAlign w:val="center"/>
          </w:tcPr>
          <w:p w14:paraId="1FBEAEF3" w14:textId="77777777" w:rsidR="00C34A66" w:rsidRDefault="00C34A66" w:rsidP="00167E7B">
            <w:pPr>
              <w:jc w:val="center"/>
              <w:rPr>
                <w:rFonts w:cstheme="minorHAnsi"/>
                <w:sz w:val="18"/>
                <w:szCs w:val="18"/>
              </w:rPr>
            </w:pPr>
          </w:p>
          <w:p w14:paraId="1036B0DC" w14:textId="77777777" w:rsidR="00C34A66" w:rsidRPr="008425FE" w:rsidRDefault="00C34A66" w:rsidP="00167E7B">
            <w:pPr>
              <w:jc w:val="center"/>
              <w:rPr>
                <w:rFonts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1D2B9B8D" w14:textId="77777777" w:rsidR="00C34A66" w:rsidRPr="008425FE" w:rsidRDefault="00C34A66" w:rsidP="00167E7B">
            <w:pPr>
              <w:jc w:val="center"/>
              <w:rPr>
                <w:rFonts w:cstheme="minorHAnsi"/>
                <w:sz w:val="18"/>
                <w:szCs w:val="18"/>
              </w:rPr>
            </w:pPr>
          </w:p>
        </w:tc>
        <w:tc>
          <w:tcPr>
            <w:tcW w:w="80" w:type="pct"/>
            <w:tcBorders>
              <w:left w:val="single" w:sz="4" w:space="0" w:color="auto"/>
            </w:tcBorders>
            <w:shd w:val="clear" w:color="auto" w:fill="F2F2F2" w:themeFill="background1" w:themeFillShade="F2"/>
          </w:tcPr>
          <w:p w14:paraId="2CFB2978" w14:textId="77777777" w:rsidR="00C34A66" w:rsidRPr="008425FE" w:rsidRDefault="00C34A66" w:rsidP="00167E7B">
            <w:pPr>
              <w:jc w:val="center"/>
              <w:rPr>
                <w:rFonts w:cstheme="minorHAnsi"/>
                <w:sz w:val="18"/>
                <w:szCs w:val="18"/>
              </w:rPr>
            </w:pPr>
          </w:p>
        </w:tc>
      </w:tr>
      <w:tr w:rsidR="00C34A66" w:rsidRPr="008425FE" w14:paraId="42C8A68B" w14:textId="77777777" w:rsidTr="000C7F3D">
        <w:trPr>
          <w:trHeight w:val="624"/>
        </w:trPr>
        <w:tc>
          <w:tcPr>
            <w:tcW w:w="219" w:type="pct"/>
            <w:shd w:val="clear" w:color="auto" w:fill="F2F2F2" w:themeFill="background1" w:themeFillShade="F2"/>
          </w:tcPr>
          <w:p w14:paraId="5D1994FF" w14:textId="77777777" w:rsidR="00C34A66" w:rsidRPr="008425FE" w:rsidRDefault="00C34A66" w:rsidP="00167E7B">
            <w:pPr>
              <w:rPr>
                <w:rFonts w:cstheme="minorHAnsi"/>
                <w:sz w:val="18"/>
                <w:szCs w:val="18"/>
              </w:rPr>
            </w:pPr>
          </w:p>
        </w:tc>
        <w:tc>
          <w:tcPr>
            <w:tcW w:w="139" w:type="pct"/>
            <w:tcBorders>
              <w:right w:val="single" w:sz="4" w:space="0" w:color="auto"/>
            </w:tcBorders>
            <w:shd w:val="clear" w:color="auto" w:fill="F2F2F2" w:themeFill="background1" w:themeFillShade="F2"/>
          </w:tcPr>
          <w:p w14:paraId="3975E5B6" w14:textId="77777777" w:rsidR="00C34A66" w:rsidRPr="00CE1A8A" w:rsidRDefault="00C34A66" w:rsidP="00167E7B">
            <w:pPr>
              <w:rPr>
                <w:rFonts w:cstheme="minorHAnsi"/>
                <w:b/>
                <w:sz w:val="16"/>
                <w:szCs w:val="16"/>
              </w:rPr>
            </w:pPr>
          </w:p>
        </w:tc>
        <w:tc>
          <w:tcPr>
            <w:tcW w:w="7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FA403E" w14:textId="77777777" w:rsidR="00C34A66" w:rsidRPr="00734BD7" w:rsidRDefault="00C34A66" w:rsidP="00167E7B">
            <w:pPr>
              <w:rPr>
                <w:rFonts w:cstheme="minorHAnsi"/>
                <w:b/>
                <w:sz w:val="18"/>
                <w:szCs w:val="18"/>
              </w:rPr>
            </w:pPr>
            <w:r w:rsidRPr="00734BD7">
              <w:rPr>
                <w:rFonts w:cstheme="minorHAnsi"/>
                <w:b/>
                <w:sz w:val="18"/>
                <w:szCs w:val="18"/>
              </w:rPr>
              <w:t>v.</w:t>
            </w:r>
            <w:r w:rsidRPr="00734BD7">
              <w:rPr>
                <w:rFonts w:cstheme="minorHAnsi"/>
                <w:sz w:val="18"/>
                <w:szCs w:val="18"/>
              </w:rPr>
              <w:t xml:space="preserve"> Internally displaced persons and/or refugees</w:t>
            </w:r>
          </w:p>
        </w:tc>
        <w:sdt>
          <w:sdtPr>
            <w:rPr>
              <w:rFonts w:cstheme="minorHAnsi"/>
              <w:sz w:val="18"/>
              <w:szCs w:val="18"/>
            </w:rPr>
            <w:id w:val="-1332591301"/>
            <w14:checkbox>
              <w14:checked w14:val="0"/>
              <w14:checkedState w14:val="2612" w14:font="MS Gothic"/>
              <w14:uncheckedState w14:val="2610" w14:font="MS Gothic"/>
            </w14:checkbox>
          </w:sdtPr>
          <w:sdtEndPr/>
          <w:sdtContent>
            <w:tc>
              <w:tcPr>
                <w:tcW w:w="324" w:type="pct"/>
                <w:tcBorders>
                  <w:top w:val="single" w:sz="4" w:space="0" w:color="auto"/>
                  <w:left w:val="single" w:sz="4" w:space="0" w:color="auto"/>
                  <w:bottom w:val="single" w:sz="4" w:space="0" w:color="auto"/>
                  <w:right w:val="single" w:sz="12" w:space="0" w:color="auto"/>
                </w:tcBorders>
                <w:vAlign w:val="center"/>
              </w:tcPr>
              <w:p w14:paraId="6D7F9583"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1113782604"/>
            <w14:checkbox>
              <w14:checked w14:val="0"/>
              <w14:checkedState w14:val="2612" w14:font="MS Gothic"/>
              <w14:uncheckedState w14:val="2610" w14:font="MS Gothic"/>
            </w14:checkbox>
          </w:sdtPr>
          <w:sdtEndPr/>
          <w:sdtContent>
            <w:tc>
              <w:tcPr>
                <w:tcW w:w="352" w:type="pct"/>
                <w:tcBorders>
                  <w:top w:val="single" w:sz="4" w:space="0" w:color="auto"/>
                  <w:left w:val="single" w:sz="12" w:space="0" w:color="auto"/>
                  <w:bottom w:val="single" w:sz="4" w:space="0" w:color="auto"/>
                  <w:right w:val="single" w:sz="4" w:space="0" w:color="auto"/>
                </w:tcBorders>
                <w:vAlign w:val="center"/>
              </w:tcPr>
              <w:p w14:paraId="5297C0B1" w14:textId="77777777" w:rsidR="00C34A66" w:rsidRPr="008425FE" w:rsidRDefault="00C34A66" w:rsidP="00167E7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286238452"/>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22C83B1E"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tc>
          <w:tcPr>
            <w:tcW w:w="783" w:type="pct"/>
            <w:tcBorders>
              <w:top w:val="single" w:sz="4" w:space="0" w:color="auto"/>
              <w:left w:val="single" w:sz="4" w:space="0" w:color="auto"/>
              <w:bottom w:val="single" w:sz="4" w:space="0" w:color="auto"/>
              <w:right w:val="single" w:sz="4" w:space="0" w:color="auto"/>
            </w:tcBorders>
            <w:vAlign w:val="center"/>
          </w:tcPr>
          <w:p w14:paraId="7690A831" w14:textId="77777777" w:rsidR="00C34A66" w:rsidRDefault="00C34A66" w:rsidP="00167E7B">
            <w:pPr>
              <w:jc w:val="center"/>
              <w:rPr>
                <w:rFonts w:cstheme="minorHAnsi"/>
                <w:sz w:val="18"/>
                <w:szCs w:val="18"/>
              </w:rPr>
            </w:pPr>
            <w:r>
              <w:rPr>
                <w:rFonts w:cstheme="minorHAnsi"/>
                <w:sz w:val="18"/>
                <w:szCs w:val="18"/>
              </w:rPr>
              <w:t>1</w:t>
            </w:r>
            <w:sdt>
              <w:sdtPr>
                <w:rPr>
                  <w:rFonts w:cstheme="minorHAnsi"/>
                  <w:sz w:val="18"/>
                  <w:szCs w:val="18"/>
                </w:rPr>
                <w:id w:val="-180622356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44266302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62369548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14" w:type="pct"/>
            <w:tcBorders>
              <w:top w:val="single" w:sz="4" w:space="0" w:color="auto"/>
              <w:left w:val="single" w:sz="4" w:space="0" w:color="auto"/>
              <w:bottom w:val="single" w:sz="4" w:space="0" w:color="auto"/>
              <w:right w:val="single" w:sz="4" w:space="0" w:color="auto"/>
            </w:tcBorders>
            <w:vAlign w:val="center"/>
          </w:tcPr>
          <w:p w14:paraId="269145C8" w14:textId="77777777" w:rsidR="00C34A66" w:rsidRPr="008425FE" w:rsidRDefault="00C34A66" w:rsidP="00167E7B">
            <w:pPr>
              <w:jc w:val="center"/>
              <w:rPr>
                <w:rFonts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2E2EC560" w14:textId="77777777" w:rsidR="00C34A66" w:rsidRPr="008425FE" w:rsidRDefault="00C34A66" w:rsidP="00167E7B">
            <w:pPr>
              <w:jc w:val="center"/>
              <w:rPr>
                <w:rFonts w:cstheme="minorHAnsi"/>
                <w:sz w:val="18"/>
                <w:szCs w:val="18"/>
              </w:rPr>
            </w:pPr>
          </w:p>
        </w:tc>
        <w:tc>
          <w:tcPr>
            <w:tcW w:w="80" w:type="pct"/>
            <w:tcBorders>
              <w:left w:val="single" w:sz="4" w:space="0" w:color="auto"/>
            </w:tcBorders>
            <w:shd w:val="clear" w:color="auto" w:fill="F2F2F2" w:themeFill="background1" w:themeFillShade="F2"/>
          </w:tcPr>
          <w:p w14:paraId="5356C4CC" w14:textId="77777777" w:rsidR="00C34A66" w:rsidRPr="008425FE" w:rsidRDefault="00C34A66" w:rsidP="00167E7B">
            <w:pPr>
              <w:jc w:val="center"/>
              <w:rPr>
                <w:rFonts w:cstheme="minorHAnsi"/>
                <w:sz w:val="18"/>
                <w:szCs w:val="18"/>
              </w:rPr>
            </w:pPr>
          </w:p>
        </w:tc>
      </w:tr>
      <w:tr w:rsidR="00C34A66" w:rsidRPr="008425FE" w14:paraId="63C02848" w14:textId="77777777" w:rsidTr="000C7F3D">
        <w:trPr>
          <w:trHeight w:val="624"/>
        </w:trPr>
        <w:tc>
          <w:tcPr>
            <w:tcW w:w="219" w:type="pct"/>
            <w:shd w:val="clear" w:color="auto" w:fill="F2F2F2" w:themeFill="background1" w:themeFillShade="F2"/>
          </w:tcPr>
          <w:p w14:paraId="26A9F392" w14:textId="77777777" w:rsidR="00C34A66" w:rsidRPr="008425FE" w:rsidRDefault="00C34A66" w:rsidP="00167E7B">
            <w:pPr>
              <w:rPr>
                <w:rFonts w:cstheme="minorHAnsi"/>
                <w:sz w:val="18"/>
                <w:szCs w:val="18"/>
              </w:rPr>
            </w:pPr>
          </w:p>
        </w:tc>
        <w:tc>
          <w:tcPr>
            <w:tcW w:w="139" w:type="pct"/>
            <w:tcBorders>
              <w:right w:val="single" w:sz="4" w:space="0" w:color="auto"/>
            </w:tcBorders>
            <w:shd w:val="clear" w:color="auto" w:fill="F2F2F2" w:themeFill="background1" w:themeFillShade="F2"/>
          </w:tcPr>
          <w:p w14:paraId="60F1F00B" w14:textId="77777777" w:rsidR="00C34A66" w:rsidRPr="00CE1A8A" w:rsidRDefault="00C34A66" w:rsidP="00167E7B">
            <w:pPr>
              <w:rPr>
                <w:rFonts w:cstheme="minorHAnsi"/>
                <w:b/>
                <w:sz w:val="16"/>
                <w:szCs w:val="16"/>
              </w:rPr>
            </w:pPr>
          </w:p>
        </w:tc>
        <w:tc>
          <w:tcPr>
            <w:tcW w:w="7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92C531" w14:textId="77777777" w:rsidR="00C34A66" w:rsidRPr="00734BD7" w:rsidRDefault="00C34A66" w:rsidP="00167E7B">
            <w:pPr>
              <w:rPr>
                <w:rFonts w:cstheme="minorHAnsi"/>
                <w:b/>
                <w:sz w:val="18"/>
                <w:szCs w:val="18"/>
              </w:rPr>
            </w:pPr>
            <w:r w:rsidRPr="00734BD7">
              <w:rPr>
                <w:rFonts w:cstheme="minorHAnsi"/>
                <w:b/>
                <w:sz w:val="18"/>
                <w:szCs w:val="18"/>
              </w:rPr>
              <w:t>vi.</w:t>
            </w:r>
            <w:r w:rsidRPr="00734BD7">
              <w:rPr>
                <w:rFonts w:cstheme="minorHAnsi"/>
                <w:sz w:val="18"/>
                <w:szCs w:val="18"/>
              </w:rPr>
              <w:t xml:space="preserve"> Women</w:t>
            </w:r>
          </w:p>
        </w:tc>
        <w:sdt>
          <w:sdtPr>
            <w:rPr>
              <w:rFonts w:cstheme="minorHAnsi"/>
              <w:sz w:val="18"/>
              <w:szCs w:val="18"/>
            </w:rPr>
            <w:id w:val="1387225974"/>
            <w14:checkbox>
              <w14:checked w14:val="0"/>
              <w14:checkedState w14:val="2612" w14:font="MS Gothic"/>
              <w14:uncheckedState w14:val="2610" w14:font="MS Gothic"/>
            </w14:checkbox>
          </w:sdtPr>
          <w:sdtEndPr/>
          <w:sdtContent>
            <w:tc>
              <w:tcPr>
                <w:tcW w:w="324" w:type="pct"/>
                <w:tcBorders>
                  <w:top w:val="single" w:sz="4" w:space="0" w:color="auto"/>
                  <w:left w:val="single" w:sz="4" w:space="0" w:color="auto"/>
                  <w:bottom w:val="single" w:sz="4" w:space="0" w:color="auto"/>
                  <w:right w:val="single" w:sz="12" w:space="0" w:color="auto"/>
                </w:tcBorders>
                <w:vAlign w:val="center"/>
              </w:tcPr>
              <w:p w14:paraId="65A3B18E"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342856053"/>
            <w14:checkbox>
              <w14:checked w14:val="0"/>
              <w14:checkedState w14:val="2612" w14:font="MS Gothic"/>
              <w14:uncheckedState w14:val="2610" w14:font="MS Gothic"/>
            </w14:checkbox>
          </w:sdtPr>
          <w:sdtEndPr/>
          <w:sdtContent>
            <w:tc>
              <w:tcPr>
                <w:tcW w:w="352" w:type="pct"/>
                <w:tcBorders>
                  <w:top w:val="single" w:sz="4" w:space="0" w:color="auto"/>
                  <w:left w:val="single" w:sz="12" w:space="0" w:color="auto"/>
                  <w:bottom w:val="single" w:sz="4" w:space="0" w:color="auto"/>
                  <w:right w:val="single" w:sz="4" w:space="0" w:color="auto"/>
                </w:tcBorders>
                <w:vAlign w:val="center"/>
              </w:tcPr>
              <w:p w14:paraId="53DF7CBC"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294650342"/>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3FC12492"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tc>
          <w:tcPr>
            <w:tcW w:w="783" w:type="pct"/>
            <w:tcBorders>
              <w:top w:val="single" w:sz="4" w:space="0" w:color="auto"/>
              <w:left w:val="single" w:sz="4" w:space="0" w:color="auto"/>
              <w:bottom w:val="single" w:sz="4" w:space="0" w:color="auto"/>
              <w:right w:val="single" w:sz="4" w:space="0" w:color="auto"/>
            </w:tcBorders>
            <w:vAlign w:val="center"/>
          </w:tcPr>
          <w:p w14:paraId="6FA4BA92" w14:textId="77777777" w:rsidR="00C34A66" w:rsidRPr="008425FE" w:rsidRDefault="00C34A66" w:rsidP="00167E7B">
            <w:pPr>
              <w:jc w:val="center"/>
              <w:rPr>
                <w:rFonts w:cstheme="minorHAnsi"/>
                <w:sz w:val="18"/>
                <w:szCs w:val="18"/>
              </w:rPr>
            </w:pPr>
            <w:r>
              <w:rPr>
                <w:rFonts w:cstheme="minorHAnsi"/>
                <w:sz w:val="18"/>
                <w:szCs w:val="18"/>
              </w:rPr>
              <w:t>1</w:t>
            </w:r>
            <w:sdt>
              <w:sdtPr>
                <w:rPr>
                  <w:rFonts w:cstheme="minorHAnsi"/>
                  <w:sz w:val="18"/>
                  <w:szCs w:val="18"/>
                </w:rPr>
                <w:id w:val="66552427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136852386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8345585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14" w:type="pct"/>
            <w:tcBorders>
              <w:top w:val="single" w:sz="4" w:space="0" w:color="auto"/>
              <w:left w:val="single" w:sz="4" w:space="0" w:color="auto"/>
              <w:bottom w:val="single" w:sz="4" w:space="0" w:color="auto"/>
              <w:right w:val="single" w:sz="4" w:space="0" w:color="auto"/>
            </w:tcBorders>
            <w:vAlign w:val="center"/>
          </w:tcPr>
          <w:p w14:paraId="714A729F" w14:textId="77777777" w:rsidR="00C34A66" w:rsidRDefault="00C34A66" w:rsidP="00167E7B">
            <w:pPr>
              <w:jc w:val="center"/>
              <w:rPr>
                <w:rFonts w:cstheme="minorHAnsi"/>
                <w:sz w:val="18"/>
                <w:szCs w:val="18"/>
              </w:rPr>
            </w:pPr>
          </w:p>
          <w:p w14:paraId="1D966276" w14:textId="77777777" w:rsidR="00C34A66" w:rsidRPr="008425FE" w:rsidRDefault="00C34A66" w:rsidP="00167E7B">
            <w:pPr>
              <w:jc w:val="center"/>
              <w:rPr>
                <w:rFonts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2D4C003E" w14:textId="77777777" w:rsidR="00C34A66" w:rsidRPr="008425FE" w:rsidRDefault="00C34A66" w:rsidP="00167E7B">
            <w:pPr>
              <w:jc w:val="center"/>
              <w:rPr>
                <w:rFonts w:cstheme="minorHAnsi"/>
                <w:sz w:val="18"/>
                <w:szCs w:val="18"/>
              </w:rPr>
            </w:pPr>
          </w:p>
        </w:tc>
        <w:tc>
          <w:tcPr>
            <w:tcW w:w="80" w:type="pct"/>
            <w:tcBorders>
              <w:left w:val="single" w:sz="4" w:space="0" w:color="auto"/>
            </w:tcBorders>
            <w:shd w:val="clear" w:color="auto" w:fill="F2F2F2" w:themeFill="background1" w:themeFillShade="F2"/>
          </w:tcPr>
          <w:p w14:paraId="57B206EA" w14:textId="77777777" w:rsidR="00C34A66" w:rsidRPr="008425FE" w:rsidRDefault="00C34A66" w:rsidP="00167E7B">
            <w:pPr>
              <w:jc w:val="center"/>
              <w:rPr>
                <w:rFonts w:cstheme="minorHAnsi"/>
                <w:sz w:val="18"/>
                <w:szCs w:val="18"/>
              </w:rPr>
            </w:pPr>
          </w:p>
        </w:tc>
      </w:tr>
      <w:tr w:rsidR="00C34A66" w:rsidRPr="008425FE" w14:paraId="261BA8CF" w14:textId="77777777" w:rsidTr="000C7F3D">
        <w:trPr>
          <w:trHeight w:val="624"/>
        </w:trPr>
        <w:tc>
          <w:tcPr>
            <w:tcW w:w="219" w:type="pct"/>
            <w:shd w:val="clear" w:color="auto" w:fill="F2F2F2" w:themeFill="background1" w:themeFillShade="F2"/>
          </w:tcPr>
          <w:p w14:paraId="5DD633DC" w14:textId="77777777" w:rsidR="00C34A66" w:rsidRPr="008425FE" w:rsidRDefault="00C34A66" w:rsidP="00167E7B">
            <w:pPr>
              <w:rPr>
                <w:rFonts w:cstheme="minorHAnsi"/>
                <w:sz w:val="18"/>
                <w:szCs w:val="18"/>
              </w:rPr>
            </w:pPr>
          </w:p>
        </w:tc>
        <w:tc>
          <w:tcPr>
            <w:tcW w:w="139" w:type="pct"/>
            <w:tcBorders>
              <w:right w:val="single" w:sz="4" w:space="0" w:color="auto"/>
            </w:tcBorders>
            <w:shd w:val="clear" w:color="auto" w:fill="F2F2F2" w:themeFill="background1" w:themeFillShade="F2"/>
          </w:tcPr>
          <w:p w14:paraId="7D9079BA" w14:textId="77777777" w:rsidR="00C34A66" w:rsidRPr="00CE1A8A" w:rsidRDefault="00C34A66" w:rsidP="00167E7B">
            <w:pPr>
              <w:rPr>
                <w:rFonts w:cstheme="minorHAnsi"/>
                <w:b/>
                <w:sz w:val="16"/>
                <w:szCs w:val="16"/>
              </w:rPr>
            </w:pPr>
          </w:p>
        </w:tc>
        <w:tc>
          <w:tcPr>
            <w:tcW w:w="7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AC99C" w14:textId="77777777" w:rsidR="00C34A66" w:rsidRPr="00734BD7" w:rsidRDefault="00C34A66" w:rsidP="00167E7B">
            <w:pPr>
              <w:rPr>
                <w:rFonts w:cstheme="minorHAnsi"/>
                <w:b/>
                <w:sz w:val="18"/>
                <w:szCs w:val="18"/>
              </w:rPr>
            </w:pPr>
            <w:r w:rsidRPr="00734BD7">
              <w:rPr>
                <w:rFonts w:cstheme="minorHAnsi"/>
                <w:b/>
                <w:sz w:val="18"/>
                <w:szCs w:val="18"/>
              </w:rPr>
              <w:t>vii.</w:t>
            </w:r>
            <w:r w:rsidRPr="00734BD7">
              <w:rPr>
                <w:rFonts w:cstheme="minorHAnsi"/>
                <w:sz w:val="18"/>
                <w:szCs w:val="18"/>
              </w:rPr>
              <w:t xml:space="preserve"> Ethnic minorities</w:t>
            </w:r>
          </w:p>
        </w:tc>
        <w:sdt>
          <w:sdtPr>
            <w:rPr>
              <w:rFonts w:cstheme="minorHAnsi"/>
              <w:sz w:val="18"/>
              <w:szCs w:val="18"/>
            </w:rPr>
            <w:id w:val="-2073960040"/>
            <w14:checkbox>
              <w14:checked w14:val="0"/>
              <w14:checkedState w14:val="2612" w14:font="MS Gothic"/>
              <w14:uncheckedState w14:val="2610" w14:font="MS Gothic"/>
            </w14:checkbox>
          </w:sdtPr>
          <w:sdtEndPr/>
          <w:sdtContent>
            <w:tc>
              <w:tcPr>
                <w:tcW w:w="324" w:type="pct"/>
                <w:tcBorders>
                  <w:top w:val="single" w:sz="4" w:space="0" w:color="auto"/>
                  <w:left w:val="single" w:sz="4" w:space="0" w:color="auto"/>
                  <w:bottom w:val="single" w:sz="4" w:space="0" w:color="auto"/>
                  <w:right w:val="single" w:sz="12" w:space="0" w:color="auto"/>
                </w:tcBorders>
                <w:vAlign w:val="center"/>
              </w:tcPr>
              <w:p w14:paraId="0F353506"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480619335"/>
            <w14:checkbox>
              <w14:checked w14:val="0"/>
              <w14:checkedState w14:val="2612" w14:font="MS Gothic"/>
              <w14:uncheckedState w14:val="2610" w14:font="MS Gothic"/>
            </w14:checkbox>
          </w:sdtPr>
          <w:sdtEndPr/>
          <w:sdtContent>
            <w:tc>
              <w:tcPr>
                <w:tcW w:w="352" w:type="pct"/>
                <w:tcBorders>
                  <w:top w:val="single" w:sz="4" w:space="0" w:color="auto"/>
                  <w:left w:val="single" w:sz="12" w:space="0" w:color="auto"/>
                  <w:bottom w:val="single" w:sz="4" w:space="0" w:color="auto"/>
                  <w:right w:val="single" w:sz="4" w:space="0" w:color="auto"/>
                </w:tcBorders>
                <w:vAlign w:val="center"/>
              </w:tcPr>
              <w:p w14:paraId="073FE85F"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1755350685"/>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39C2390A"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tc>
          <w:tcPr>
            <w:tcW w:w="783" w:type="pct"/>
            <w:tcBorders>
              <w:top w:val="single" w:sz="4" w:space="0" w:color="auto"/>
              <w:left w:val="single" w:sz="4" w:space="0" w:color="auto"/>
              <w:bottom w:val="single" w:sz="4" w:space="0" w:color="auto"/>
              <w:right w:val="single" w:sz="4" w:space="0" w:color="auto"/>
            </w:tcBorders>
            <w:vAlign w:val="center"/>
          </w:tcPr>
          <w:p w14:paraId="6B12F4C5" w14:textId="77777777" w:rsidR="00C34A66" w:rsidRPr="008425FE" w:rsidRDefault="00C34A66" w:rsidP="00167E7B">
            <w:pPr>
              <w:jc w:val="center"/>
              <w:rPr>
                <w:rFonts w:cstheme="minorHAnsi"/>
                <w:sz w:val="18"/>
                <w:szCs w:val="18"/>
              </w:rPr>
            </w:pPr>
            <w:r>
              <w:rPr>
                <w:rFonts w:cstheme="minorHAnsi"/>
                <w:sz w:val="18"/>
                <w:szCs w:val="18"/>
              </w:rPr>
              <w:t>1</w:t>
            </w:r>
            <w:sdt>
              <w:sdtPr>
                <w:rPr>
                  <w:rFonts w:cstheme="minorHAnsi"/>
                  <w:sz w:val="18"/>
                  <w:szCs w:val="18"/>
                </w:rPr>
                <w:id w:val="89794562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100120266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191311332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14" w:type="pct"/>
            <w:tcBorders>
              <w:top w:val="single" w:sz="4" w:space="0" w:color="auto"/>
              <w:left w:val="single" w:sz="4" w:space="0" w:color="auto"/>
              <w:bottom w:val="single" w:sz="4" w:space="0" w:color="auto"/>
              <w:right w:val="single" w:sz="4" w:space="0" w:color="auto"/>
            </w:tcBorders>
            <w:vAlign w:val="center"/>
          </w:tcPr>
          <w:p w14:paraId="501C2F81" w14:textId="77777777" w:rsidR="00C34A66" w:rsidRDefault="00C34A66" w:rsidP="00167E7B">
            <w:pPr>
              <w:jc w:val="center"/>
              <w:rPr>
                <w:rFonts w:cstheme="minorHAnsi"/>
                <w:sz w:val="18"/>
                <w:szCs w:val="18"/>
              </w:rPr>
            </w:pPr>
          </w:p>
          <w:p w14:paraId="514515FD" w14:textId="77777777" w:rsidR="00C34A66" w:rsidRPr="008425FE" w:rsidRDefault="00C34A66" w:rsidP="00167E7B">
            <w:pPr>
              <w:jc w:val="center"/>
              <w:rPr>
                <w:rFonts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62695E74" w14:textId="77777777" w:rsidR="00C34A66" w:rsidRPr="008425FE" w:rsidRDefault="00C34A66" w:rsidP="00167E7B">
            <w:pPr>
              <w:jc w:val="center"/>
              <w:rPr>
                <w:rFonts w:cstheme="minorHAnsi"/>
                <w:sz w:val="18"/>
                <w:szCs w:val="18"/>
              </w:rPr>
            </w:pPr>
          </w:p>
        </w:tc>
        <w:tc>
          <w:tcPr>
            <w:tcW w:w="80" w:type="pct"/>
            <w:tcBorders>
              <w:left w:val="single" w:sz="4" w:space="0" w:color="auto"/>
            </w:tcBorders>
            <w:shd w:val="clear" w:color="auto" w:fill="F2F2F2" w:themeFill="background1" w:themeFillShade="F2"/>
          </w:tcPr>
          <w:p w14:paraId="7F597648" w14:textId="77777777" w:rsidR="00C34A66" w:rsidRPr="008425FE" w:rsidRDefault="00C34A66" w:rsidP="00167E7B">
            <w:pPr>
              <w:jc w:val="center"/>
              <w:rPr>
                <w:rFonts w:cstheme="minorHAnsi"/>
                <w:sz w:val="18"/>
                <w:szCs w:val="18"/>
              </w:rPr>
            </w:pPr>
          </w:p>
        </w:tc>
      </w:tr>
      <w:tr w:rsidR="00C34A66" w:rsidRPr="008425FE" w14:paraId="60CFFD8E" w14:textId="77777777" w:rsidTr="000C7F3D">
        <w:trPr>
          <w:trHeight w:val="624"/>
        </w:trPr>
        <w:tc>
          <w:tcPr>
            <w:tcW w:w="219" w:type="pct"/>
            <w:shd w:val="clear" w:color="auto" w:fill="F2F2F2" w:themeFill="background1" w:themeFillShade="F2"/>
          </w:tcPr>
          <w:p w14:paraId="0E27E265" w14:textId="77777777" w:rsidR="00C34A66" w:rsidRPr="008425FE" w:rsidRDefault="00C34A66" w:rsidP="00167E7B">
            <w:pPr>
              <w:rPr>
                <w:rFonts w:cstheme="minorHAnsi"/>
                <w:sz w:val="18"/>
                <w:szCs w:val="18"/>
              </w:rPr>
            </w:pPr>
          </w:p>
        </w:tc>
        <w:tc>
          <w:tcPr>
            <w:tcW w:w="139" w:type="pct"/>
            <w:tcBorders>
              <w:right w:val="single" w:sz="4" w:space="0" w:color="auto"/>
            </w:tcBorders>
            <w:shd w:val="clear" w:color="auto" w:fill="F2F2F2" w:themeFill="background1" w:themeFillShade="F2"/>
          </w:tcPr>
          <w:p w14:paraId="2B250453" w14:textId="77777777" w:rsidR="00C34A66" w:rsidRPr="00CE1A8A" w:rsidRDefault="00C34A66" w:rsidP="00167E7B">
            <w:pPr>
              <w:rPr>
                <w:rFonts w:cstheme="minorHAnsi"/>
                <w:b/>
                <w:sz w:val="16"/>
                <w:szCs w:val="16"/>
              </w:rPr>
            </w:pPr>
          </w:p>
        </w:tc>
        <w:tc>
          <w:tcPr>
            <w:tcW w:w="7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23B081" w14:textId="77777777" w:rsidR="00C34A66" w:rsidRPr="00734BD7" w:rsidRDefault="00C34A66" w:rsidP="00167E7B">
            <w:pPr>
              <w:rPr>
                <w:rFonts w:cstheme="minorHAnsi"/>
                <w:b/>
                <w:sz w:val="18"/>
                <w:szCs w:val="18"/>
              </w:rPr>
            </w:pPr>
            <w:r w:rsidRPr="00734BD7">
              <w:rPr>
                <w:rFonts w:cstheme="minorHAnsi"/>
                <w:b/>
                <w:sz w:val="18"/>
                <w:szCs w:val="18"/>
              </w:rPr>
              <w:t>viii.</w:t>
            </w:r>
            <w:r w:rsidRPr="00734BD7">
              <w:rPr>
                <w:rFonts w:cstheme="minorHAnsi"/>
                <w:sz w:val="18"/>
                <w:szCs w:val="18"/>
              </w:rPr>
              <w:t xml:space="preserve"> People living with disabilities</w:t>
            </w:r>
          </w:p>
        </w:tc>
        <w:sdt>
          <w:sdtPr>
            <w:rPr>
              <w:rFonts w:cstheme="minorHAnsi"/>
              <w:sz w:val="18"/>
              <w:szCs w:val="18"/>
            </w:rPr>
            <w:id w:val="-197705058"/>
            <w14:checkbox>
              <w14:checked w14:val="0"/>
              <w14:checkedState w14:val="2612" w14:font="MS Gothic"/>
              <w14:uncheckedState w14:val="2610" w14:font="MS Gothic"/>
            </w14:checkbox>
          </w:sdtPr>
          <w:sdtEndPr/>
          <w:sdtContent>
            <w:tc>
              <w:tcPr>
                <w:tcW w:w="324" w:type="pct"/>
                <w:tcBorders>
                  <w:top w:val="single" w:sz="4" w:space="0" w:color="auto"/>
                  <w:left w:val="single" w:sz="4" w:space="0" w:color="auto"/>
                  <w:bottom w:val="single" w:sz="4" w:space="0" w:color="auto"/>
                  <w:right w:val="single" w:sz="12" w:space="0" w:color="auto"/>
                </w:tcBorders>
                <w:vAlign w:val="center"/>
              </w:tcPr>
              <w:p w14:paraId="62372239"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31806902"/>
            <w14:checkbox>
              <w14:checked w14:val="0"/>
              <w14:checkedState w14:val="2612" w14:font="MS Gothic"/>
              <w14:uncheckedState w14:val="2610" w14:font="MS Gothic"/>
            </w14:checkbox>
          </w:sdtPr>
          <w:sdtEndPr/>
          <w:sdtContent>
            <w:tc>
              <w:tcPr>
                <w:tcW w:w="352" w:type="pct"/>
                <w:tcBorders>
                  <w:top w:val="single" w:sz="4" w:space="0" w:color="auto"/>
                  <w:left w:val="single" w:sz="12" w:space="0" w:color="auto"/>
                  <w:bottom w:val="single" w:sz="4" w:space="0" w:color="auto"/>
                  <w:right w:val="single" w:sz="4" w:space="0" w:color="auto"/>
                </w:tcBorders>
                <w:vAlign w:val="center"/>
              </w:tcPr>
              <w:p w14:paraId="7828CAFB"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1085493985"/>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4FFFFD10"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tc>
          <w:tcPr>
            <w:tcW w:w="783" w:type="pct"/>
            <w:tcBorders>
              <w:top w:val="single" w:sz="4" w:space="0" w:color="auto"/>
              <w:left w:val="single" w:sz="4" w:space="0" w:color="auto"/>
              <w:bottom w:val="single" w:sz="4" w:space="0" w:color="auto"/>
              <w:right w:val="single" w:sz="4" w:space="0" w:color="auto"/>
            </w:tcBorders>
            <w:vAlign w:val="center"/>
          </w:tcPr>
          <w:p w14:paraId="2A9C2EA6" w14:textId="77777777" w:rsidR="00C34A66" w:rsidRPr="008425FE" w:rsidRDefault="00C34A66" w:rsidP="00167E7B">
            <w:pPr>
              <w:jc w:val="center"/>
              <w:rPr>
                <w:rFonts w:cstheme="minorHAnsi"/>
                <w:sz w:val="18"/>
                <w:szCs w:val="18"/>
              </w:rPr>
            </w:pPr>
            <w:r>
              <w:rPr>
                <w:rFonts w:cstheme="minorHAnsi"/>
                <w:sz w:val="18"/>
                <w:szCs w:val="18"/>
              </w:rPr>
              <w:t>1</w:t>
            </w:r>
            <w:sdt>
              <w:sdtPr>
                <w:rPr>
                  <w:rFonts w:cstheme="minorHAnsi"/>
                  <w:sz w:val="18"/>
                  <w:szCs w:val="18"/>
                </w:rPr>
                <w:id w:val="-53842884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91416141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1274203682"/>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14" w:type="pct"/>
            <w:tcBorders>
              <w:top w:val="single" w:sz="4" w:space="0" w:color="auto"/>
              <w:left w:val="single" w:sz="4" w:space="0" w:color="auto"/>
              <w:bottom w:val="single" w:sz="4" w:space="0" w:color="auto"/>
              <w:right w:val="single" w:sz="4" w:space="0" w:color="auto"/>
            </w:tcBorders>
            <w:vAlign w:val="center"/>
          </w:tcPr>
          <w:p w14:paraId="44B655FE" w14:textId="77777777" w:rsidR="00C34A66" w:rsidRPr="008425FE" w:rsidRDefault="00C34A66" w:rsidP="00167E7B">
            <w:pPr>
              <w:jc w:val="center"/>
              <w:rPr>
                <w:rFonts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220DDA40" w14:textId="77777777" w:rsidR="00C34A66" w:rsidRPr="008425FE" w:rsidRDefault="00C34A66" w:rsidP="00167E7B">
            <w:pPr>
              <w:jc w:val="center"/>
              <w:rPr>
                <w:rFonts w:cstheme="minorHAnsi"/>
                <w:sz w:val="18"/>
                <w:szCs w:val="18"/>
              </w:rPr>
            </w:pPr>
          </w:p>
        </w:tc>
        <w:tc>
          <w:tcPr>
            <w:tcW w:w="80" w:type="pct"/>
            <w:tcBorders>
              <w:left w:val="single" w:sz="4" w:space="0" w:color="auto"/>
            </w:tcBorders>
            <w:shd w:val="clear" w:color="auto" w:fill="F2F2F2" w:themeFill="background1" w:themeFillShade="F2"/>
          </w:tcPr>
          <w:p w14:paraId="087A8F16" w14:textId="77777777" w:rsidR="00C34A66" w:rsidRPr="008425FE" w:rsidRDefault="00C34A66" w:rsidP="00167E7B">
            <w:pPr>
              <w:jc w:val="center"/>
              <w:rPr>
                <w:rFonts w:cstheme="minorHAnsi"/>
                <w:sz w:val="18"/>
                <w:szCs w:val="18"/>
              </w:rPr>
            </w:pPr>
          </w:p>
        </w:tc>
      </w:tr>
      <w:tr w:rsidR="00C34A66" w:rsidRPr="008425FE" w14:paraId="15B4CF77" w14:textId="77777777" w:rsidTr="000C7F3D">
        <w:tc>
          <w:tcPr>
            <w:tcW w:w="219" w:type="pct"/>
            <w:shd w:val="clear" w:color="auto" w:fill="F2F2F2" w:themeFill="background1" w:themeFillShade="F2"/>
          </w:tcPr>
          <w:p w14:paraId="263F2421" w14:textId="77777777" w:rsidR="00C34A66" w:rsidRPr="008425FE" w:rsidRDefault="00C34A66" w:rsidP="00167E7B">
            <w:pPr>
              <w:rPr>
                <w:rFonts w:cstheme="minorHAnsi"/>
                <w:sz w:val="18"/>
                <w:szCs w:val="18"/>
              </w:rPr>
            </w:pPr>
          </w:p>
        </w:tc>
        <w:tc>
          <w:tcPr>
            <w:tcW w:w="139" w:type="pct"/>
            <w:tcBorders>
              <w:right w:val="single" w:sz="4" w:space="0" w:color="auto"/>
            </w:tcBorders>
            <w:shd w:val="clear" w:color="auto" w:fill="F2F2F2" w:themeFill="background1" w:themeFillShade="F2"/>
          </w:tcPr>
          <w:p w14:paraId="5F59BCE9" w14:textId="77777777" w:rsidR="00C34A66" w:rsidRPr="00CE1A8A" w:rsidRDefault="00C34A66" w:rsidP="00167E7B">
            <w:pPr>
              <w:rPr>
                <w:rFonts w:cstheme="minorHAnsi"/>
                <w:b/>
                <w:sz w:val="16"/>
                <w:szCs w:val="16"/>
              </w:rPr>
            </w:pPr>
          </w:p>
        </w:tc>
        <w:tc>
          <w:tcPr>
            <w:tcW w:w="7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115F5" w14:textId="77777777" w:rsidR="00C34A66" w:rsidRPr="00734BD7" w:rsidRDefault="00C34A66" w:rsidP="00167E7B">
            <w:pPr>
              <w:rPr>
                <w:rFonts w:cstheme="minorHAnsi"/>
                <w:b/>
                <w:sz w:val="18"/>
                <w:szCs w:val="18"/>
              </w:rPr>
            </w:pPr>
            <w:r w:rsidRPr="00734BD7">
              <w:rPr>
                <w:rFonts w:cstheme="minorHAnsi"/>
                <w:b/>
                <w:sz w:val="18"/>
                <w:szCs w:val="18"/>
              </w:rPr>
              <w:t>ix.</w:t>
            </w:r>
            <w:r w:rsidRPr="00734BD7">
              <w:rPr>
                <w:rFonts w:cstheme="minorHAnsi"/>
                <w:sz w:val="18"/>
                <w:szCs w:val="18"/>
              </w:rPr>
              <w:t xml:space="preserve"> Populations with high burden of disease such as diarrhoea, undernutrition, neglected tropical diseases, and cholera</w:t>
            </w:r>
          </w:p>
        </w:tc>
        <w:sdt>
          <w:sdtPr>
            <w:rPr>
              <w:rFonts w:cstheme="minorHAnsi"/>
              <w:sz w:val="18"/>
              <w:szCs w:val="18"/>
            </w:rPr>
            <w:id w:val="1580945343"/>
            <w14:checkbox>
              <w14:checked w14:val="0"/>
              <w14:checkedState w14:val="2612" w14:font="MS Gothic"/>
              <w14:uncheckedState w14:val="2610" w14:font="MS Gothic"/>
            </w14:checkbox>
          </w:sdtPr>
          <w:sdtEndPr/>
          <w:sdtContent>
            <w:tc>
              <w:tcPr>
                <w:tcW w:w="324" w:type="pct"/>
                <w:tcBorders>
                  <w:top w:val="single" w:sz="4" w:space="0" w:color="auto"/>
                  <w:left w:val="single" w:sz="4" w:space="0" w:color="auto"/>
                  <w:bottom w:val="single" w:sz="4" w:space="0" w:color="auto"/>
                  <w:right w:val="single" w:sz="12" w:space="0" w:color="auto"/>
                </w:tcBorders>
                <w:vAlign w:val="center"/>
              </w:tcPr>
              <w:p w14:paraId="74A40D46" w14:textId="77777777" w:rsidR="00C34A66" w:rsidRPr="008425FE" w:rsidRDefault="00C34A66" w:rsidP="00167E7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757278491"/>
            <w14:checkbox>
              <w14:checked w14:val="0"/>
              <w14:checkedState w14:val="2612" w14:font="MS Gothic"/>
              <w14:uncheckedState w14:val="2610" w14:font="MS Gothic"/>
            </w14:checkbox>
          </w:sdtPr>
          <w:sdtEndPr/>
          <w:sdtContent>
            <w:tc>
              <w:tcPr>
                <w:tcW w:w="352" w:type="pct"/>
                <w:tcBorders>
                  <w:top w:val="single" w:sz="4" w:space="0" w:color="auto"/>
                  <w:left w:val="single" w:sz="12" w:space="0" w:color="auto"/>
                  <w:bottom w:val="single" w:sz="4" w:space="0" w:color="auto"/>
                  <w:right w:val="single" w:sz="4" w:space="0" w:color="auto"/>
                </w:tcBorders>
                <w:vAlign w:val="center"/>
              </w:tcPr>
              <w:p w14:paraId="549E3C40" w14:textId="77777777" w:rsidR="00C34A66" w:rsidRPr="008425FE" w:rsidRDefault="00C34A66"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sdt>
          <w:sdtPr>
            <w:rPr>
              <w:rFonts w:cstheme="minorHAnsi"/>
              <w:sz w:val="18"/>
              <w:szCs w:val="18"/>
            </w:rPr>
            <w:id w:val="-1285419414"/>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557A4CF9" w14:textId="77777777" w:rsidR="00C34A66" w:rsidRPr="008425FE" w:rsidRDefault="00C34A66" w:rsidP="00167E7B">
                <w:pPr>
                  <w:jc w:val="center"/>
                  <w:rPr>
                    <w:rFonts w:cstheme="minorHAnsi"/>
                    <w:sz w:val="18"/>
                    <w:szCs w:val="18"/>
                  </w:rPr>
                </w:pPr>
                <w:r>
                  <w:rPr>
                    <w:rFonts w:ascii="MS Gothic" w:eastAsia="MS Gothic" w:hAnsi="MS Gothic" w:cstheme="minorHAnsi" w:hint="eastAsia"/>
                    <w:sz w:val="18"/>
                    <w:szCs w:val="18"/>
                  </w:rPr>
                  <w:t>☐</w:t>
                </w:r>
              </w:p>
            </w:tc>
          </w:sdtContent>
        </w:sdt>
        <w:tc>
          <w:tcPr>
            <w:tcW w:w="783" w:type="pct"/>
            <w:tcBorders>
              <w:top w:val="single" w:sz="4" w:space="0" w:color="auto"/>
              <w:left w:val="single" w:sz="4" w:space="0" w:color="auto"/>
              <w:bottom w:val="single" w:sz="4" w:space="0" w:color="auto"/>
              <w:right w:val="single" w:sz="4" w:space="0" w:color="auto"/>
            </w:tcBorders>
            <w:vAlign w:val="center"/>
          </w:tcPr>
          <w:p w14:paraId="4FE7D19C" w14:textId="77777777" w:rsidR="00C34A66" w:rsidRPr="008425FE" w:rsidRDefault="00C34A66" w:rsidP="00167E7B">
            <w:pPr>
              <w:jc w:val="center"/>
              <w:rPr>
                <w:rFonts w:cstheme="minorHAnsi"/>
                <w:sz w:val="18"/>
                <w:szCs w:val="18"/>
              </w:rPr>
            </w:pPr>
            <w:r>
              <w:rPr>
                <w:rFonts w:cstheme="minorHAnsi"/>
                <w:sz w:val="18"/>
                <w:szCs w:val="18"/>
              </w:rPr>
              <w:t>1</w:t>
            </w:r>
            <w:sdt>
              <w:sdtPr>
                <w:rPr>
                  <w:rFonts w:cstheme="minorHAnsi"/>
                  <w:sz w:val="18"/>
                  <w:szCs w:val="18"/>
                </w:rPr>
                <w:id w:val="91428143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180330308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63286215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14" w:type="pct"/>
            <w:tcBorders>
              <w:top w:val="single" w:sz="4" w:space="0" w:color="auto"/>
              <w:left w:val="single" w:sz="4" w:space="0" w:color="auto"/>
              <w:bottom w:val="single" w:sz="4" w:space="0" w:color="auto"/>
              <w:right w:val="single" w:sz="4" w:space="0" w:color="auto"/>
            </w:tcBorders>
            <w:vAlign w:val="center"/>
          </w:tcPr>
          <w:p w14:paraId="0B612FC2" w14:textId="77777777" w:rsidR="00C34A66" w:rsidRPr="008425FE" w:rsidRDefault="00C34A66" w:rsidP="00167E7B">
            <w:pPr>
              <w:jc w:val="center"/>
              <w:rPr>
                <w:rFonts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2A71D00A" w14:textId="77777777" w:rsidR="00C34A66" w:rsidRPr="008425FE" w:rsidRDefault="00C34A66" w:rsidP="00167E7B">
            <w:pPr>
              <w:jc w:val="center"/>
              <w:rPr>
                <w:rFonts w:cstheme="minorHAnsi"/>
                <w:sz w:val="18"/>
                <w:szCs w:val="18"/>
              </w:rPr>
            </w:pPr>
          </w:p>
        </w:tc>
        <w:tc>
          <w:tcPr>
            <w:tcW w:w="80" w:type="pct"/>
            <w:tcBorders>
              <w:left w:val="single" w:sz="4" w:space="0" w:color="auto"/>
            </w:tcBorders>
            <w:shd w:val="clear" w:color="auto" w:fill="F2F2F2" w:themeFill="background1" w:themeFillShade="F2"/>
          </w:tcPr>
          <w:p w14:paraId="6B46C9B3" w14:textId="77777777" w:rsidR="00C34A66" w:rsidRPr="008425FE" w:rsidRDefault="00C34A66" w:rsidP="00167E7B">
            <w:pPr>
              <w:jc w:val="center"/>
              <w:rPr>
                <w:rFonts w:cstheme="minorHAnsi"/>
                <w:sz w:val="18"/>
                <w:szCs w:val="18"/>
              </w:rPr>
            </w:pPr>
          </w:p>
        </w:tc>
      </w:tr>
      <w:tr w:rsidR="00A8485C" w:rsidRPr="008425FE" w14:paraId="2763A4E0" w14:textId="77777777" w:rsidTr="009E2284">
        <w:tc>
          <w:tcPr>
            <w:tcW w:w="219" w:type="pct"/>
            <w:shd w:val="clear" w:color="auto" w:fill="F2F2F2" w:themeFill="background1" w:themeFillShade="F2"/>
          </w:tcPr>
          <w:p w14:paraId="5487D063" w14:textId="77777777" w:rsidR="00A8485C" w:rsidRPr="008425FE" w:rsidRDefault="00A8485C" w:rsidP="00167E7B">
            <w:pPr>
              <w:rPr>
                <w:rFonts w:cstheme="minorHAnsi"/>
                <w:sz w:val="18"/>
                <w:szCs w:val="18"/>
              </w:rPr>
            </w:pPr>
          </w:p>
        </w:tc>
        <w:tc>
          <w:tcPr>
            <w:tcW w:w="139" w:type="pct"/>
            <w:tcBorders>
              <w:right w:val="single" w:sz="4" w:space="0" w:color="auto"/>
            </w:tcBorders>
            <w:shd w:val="clear" w:color="auto" w:fill="F2F2F2" w:themeFill="background1" w:themeFillShade="F2"/>
          </w:tcPr>
          <w:p w14:paraId="79523CBB" w14:textId="77777777" w:rsidR="00A8485C" w:rsidRPr="00CE1A8A" w:rsidRDefault="00A8485C" w:rsidP="00167E7B">
            <w:pPr>
              <w:rPr>
                <w:rFonts w:cstheme="minorHAnsi"/>
                <w:b/>
                <w:sz w:val="16"/>
                <w:szCs w:val="16"/>
              </w:rPr>
            </w:pPr>
          </w:p>
        </w:tc>
        <w:tc>
          <w:tcPr>
            <w:tcW w:w="7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0B8CF" w14:textId="77777777" w:rsidR="00A8485C" w:rsidRPr="00734BD7" w:rsidRDefault="00A8485C" w:rsidP="00167E7B">
            <w:pPr>
              <w:rPr>
                <w:rFonts w:cstheme="minorHAnsi"/>
                <w:sz w:val="18"/>
                <w:szCs w:val="18"/>
              </w:rPr>
            </w:pPr>
            <w:r w:rsidRPr="00734BD7">
              <w:rPr>
                <w:rFonts w:cstheme="minorHAnsi"/>
                <w:b/>
                <w:sz w:val="18"/>
                <w:szCs w:val="18"/>
              </w:rPr>
              <w:t>x.</w:t>
            </w:r>
            <w:r w:rsidRPr="00734BD7">
              <w:rPr>
                <w:rFonts w:cstheme="minorHAnsi"/>
                <w:sz w:val="18"/>
                <w:szCs w:val="18"/>
              </w:rPr>
              <w:t xml:space="preserve"> Other vulnerable groups          </w:t>
            </w:r>
          </w:p>
          <w:p w14:paraId="47EEC62C" w14:textId="77777777" w:rsidR="00A8485C" w:rsidRPr="00734BD7" w:rsidRDefault="00A8485C" w:rsidP="00167E7B">
            <w:pPr>
              <w:rPr>
                <w:rFonts w:cstheme="minorHAnsi"/>
                <w:b/>
                <w:sz w:val="18"/>
                <w:szCs w:val="18"/>
              </w:rPr>
            </w:pPr>
            <w:r w:rsidRPr="00734BD7">
              <w:rPr>
                <w:rFonts w:cstheme="minorHAnsi"/>
                <w:sz w:val="18"/>
                <w:szCs w:val="18"/>
              </w:rPr>
              <w:t xml:space="preserve">(please specify): </w:t>
            </w:r>
          </w:p>
        </w:tc>
        <w:sdt>
          <w:sdtPr>
            <w:rPr>
              <w:rFonts w:cstheme="minorHAnsi"/>
              <w:sz w:val="18"/>
              <w:szCs w:val="18"/>
            </w:rPr>
            <w:id w:val="-161094335"/>
            <w14:checkbox>
              <w14:checked w14:val="0"/>
              <w14:checkedState w14:val="2612" w14:font="MS Gothic"/>
              <w14:uncheckedState w14:val="2610" w14:font="MS Gothic"/>
            </w14:checkbox>
          </w:sdtPr>
          <w:sdtEndPr/>
          <w:sdtContent>
            <w:tc>
              <w:tcPr>
                <w:tcW w:w="324" w:type="pct"/>
                <w:vMerge w:val="restart"/>
                <w:tcBorders>
                  <w:top w:val="single" w:sz="4" w:space="0" w:color="auto"/>
                  <w:left w:val="single" w:sz="4" w:space="0" w:color="auto"/>
                  <w:bottom w:val="single" w:sz="4" w:space="0" w:color="auto"/>
                  <w:right w:val="single" w:sz="12" w:space="0" w:color="auto"/>
                </w:tcBorders>
                <w:vAlign w:val="center"/>
              </w:tcPr>
              <w:p w14:paraId="2E35722F" w14:textId="5424BFD2" w:rsidR="00A8485C" w:rsidRPr="008425FE" w:rsidRDefault="00A8485C" w:rsidP="00167E7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241909793"/>
            <w14:checkbox>
              <w14:checked w14:val="0"/>
              <w14:checkedState w14:val="2612" w14:font="MS Gothic"/>
              <w14:uncheckedState w14:val="2610" w14:font="MS Gothic"/>
            </w14:checkbox>
          </w:sdtPr>
          <w:sdtEndPr/>
          <w:sdtContent>
            <w:tc>
              <w:tcPr>
                <w:tcW w:w="352" w:type="pct"/>
                <w:vMerge w:val="restart"/>
                <w:tcBorders>
                  <w:top w:val="single" w:sz="4" w:space="0" w:color="auto"/>
                  <w:left w:val="single" w:sz="12" w:space="0" w:color="auto"/>
                  <w:bottom w:val="single" w:sz="4" w:space="0" w:color="auto"/>
                  <w:right w:val="single" w:sz="4" w:space="0" w:color="auto"/>
                </w:tcBorders>
                <w:vAlign w:val="center"/>
              </w:tcPr>
              <w:p w14:paraId="536A33A3" w14:textId="77777777" w:rsidR="00A8485C" w:rsidRPr="008425FE" w:rsidRDefault="00A8485C" w:rsidP="00167E7B">
                <w:pPr>
                  <w:jc w:val="center"/>
                  <w:rPr>
                    <w:rFonts w:cstheme="minorHAnsi"/>
                    <w:sz w:val="18"/>
                    <w:szCs w:val="18"/>
                  </w:rPr>
                </w:pPr>
                <w:r w:rsidRPr="008425FE">
                  <w:rPr>
                    <w:rFonts w:ascii="MS Gothic" w:eastAsia="MS Gothic" w:hAnsi="MS Gothic" w:cstheme="minorHAnsi" w:hint="eastAsia"/>
                    <w:sz w:val="18"/>
                    <w:szCs w:val="18"/>
                  </w:rPr>
                  <w:t>☐</w:t>
                </w:r>
              </w:p>
            </w:tc>
          </w:sdtContent>
        </w:sdt>
        <w:tc>
          <w:tcPr>
            <w:tcW w:w="352" w:type="pct"/>
            <w:vMerge w:val="restart"/>
            <w:tcBorders>
              <w:top w:val="single" w:sz="4" w:space="0" w:color="auto"/>
              <w:left w:val="single" w:sz="4" w:space="0" w:color="auto"/>
              <w:bottom w:val="single" w:sz="4" w:space="0" w:color="auto"/>
              <w:right w:val="single" w:sz="4" w:space="0" w:color="auto"/>
            </w:tcBorders>
            <w:vAlign w:val="center"/>
          </w:tcPr>
          <w:p w14:paraId="2C4BE7C1" w14:textId="77777777" w:rsidR="00A8485C" w:rsidRPr="008425FE" w:rsidRDefault="000935C2" w:rsidP="00167E7B">
            <w:pPr>
              <w:jc w:val="center"/>
              <w:rPr>
                <w:rFonts w:cstheme="minorHAnsi"/>
                <w:sz w:val="18"/>
                <w:szCs w:val="18"/>
              </w:rPr>
            </w:pPr>
            <w:sdt>
              <w:sdtPr>
                <w:rPr>
                  <w:rFonts w:cstheme="minorHAnsi"/>
                  <w:sz w:val="18"/>
                  <w:szCs w:val="18"/>
                </w:rPr>
                <w:id w:val="-446244722"/>
                <w14:checkbox>
                  <w14:checked w14:val="0"/>
                  <w14:checkedState w14:val="2612" w14:font="MS Gothic"/>
                  <w14:uncheckedState w14:val="2610" w14:font="MS Gothic"/>
                </w14:checkbox>
              </w:sdtPr>
              <w:sdtEndPr/>
              <w:sdtContent>
                <w:r w:rsidR="00A8485C">
                  <w:rPr>
                    <w:rFonts w:ascii="MS Gothic" w:eastAsia="MS Gothic" w:hAnsi="MS Gothic" w:cstheme="minorHAnsi" w:hint="eastAsia"/>
                    <w:sz w:val="18"/>
                    <w:szCs w:val="18"/>
                  </w:rPr>
                  <w:t>☐</w:t>
                </w:r>
              </w:sdtContent>
            </w:sdt>
          </w:p>
        </w:tc>
        <w:tc>
          <w:tcPr>
            <w:tcW w:w="783" w:type="pct"/>
            <w:vMerge w:val="restart"/>
            <w:tcBorders>
              <w:top w:val="single" w:sz="4" w:space="0" w:color="auto"/>
              <w:left w:val="single" w:sz="4" w:space="0" w:color="auto"/>
              <w:bottom w:val="single" w:sz="4" w:space="0" w:color="auto"/>
              <w:right w:val="single" w:sz="4" w:space="0" w:color="auto"/>
            </w:tcBorders>
            <w:vAlign w:val="center"/>
          </w:tcPr>
          <w:p w14:paraId="7706B465" w14:textId="77777777" w:rsidR="00A8485C" w:rsidRPr="008425FE" w:rsidRDefault="00A8485C" w:rsidP="00167E7B">
            <w:pPr>
              <w:jc w:val="center"/>
              <w:rPr>
                <w:rFonts w:cstheme="minorHAnsi"/>
                <w:sz w:val="18"/>
                <w:szCs w:val="18"/>
              </w:rPr>
            </w:pPr>
            <w:r>
              <w:rPr>
                <w:rFonts w:cstheme="minorHAnsi"/>
                <w:sz w:val="18"/>
                <w:szCs w:val="18"/>
              </w:rPr>
              <w:t>1</w:t>
            </w:r>
            <w:sdt>
              <w:sdtPr>
                <w:rPr>
                  <w:rFonts w:cstheme="minorHAnsi"/>
                  <w:sz w:val="18"/>
                  <w:szCs w:val="18"/>
                </w:rPr>
                <w:id w:val="61525983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2</w:t>
            </w:r>
            <w:sdt>
              <w:sdtPr>
                <w:rPr>
                  <w:rFonts w:cstheme="minorHAnsi"/>
                  <w:sz w:val="18"/>
                  <w:szCs w:val="18"/>
                </w:rPr>
                <w:id w:val="174113190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3</w:t>
            </w:r>
            <w:sdt>
              <w:sdtPr>
                <w:rPr>
                  <w:rFonts w:cstheme="minorHAnsi"/>
                  <w:sz w:val="18"/>
                  <w:szCs w:val="18"/>
                </w:rPr>
                <w:id w:val="-14150571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214" w:type="pct"/>
            <w:vMerge w:val="restart"/>
            <w:tcBorders>
              <w:top w:val="single" w:sz="4" w:space="0" w:color="auto"/>
              <w:left w:val="single" w:sz="4" w:space="0" w:color="auto"/>
              <w:bottom w:val="single" w:sz="4" w:space="0" w:color="auto"/>
              <w:right w:val="single" w:sz="4" w:space="0" w:color="auto"/>
            </w:tcBorders>
            <w:vAlign w:val="center"/>
          </w:tcPr>
          <w:p w14:paraId="57438C5D" w14:textId="77777777" w:rsidR="00A8485C" w:rsidRPr="008425FE" w:rsidRDefault="00A8485C" w:rsidP="00167E7B">
            <w:pPr>
              <w:jc w:val="center"/>
              <w:rPr>
                <w:rFonts w:cstheme="minorHAnsi"/>
                <w:sz w:val="18"/>
                <w:szCs w:val="18"/>
              </w:rPr>
            </w:pPr>
          </w:p>
        </w:tc>
        <w:tc>
          <w:tcPr>
            <w:tcW w:w="798" w:type="pct"/>
            <w:vMerge w:val="restart"/>
            <w:tcBorders>
              <w:top w:val="single" w:sz="4" w:space="0" w:color="auto"/>
              <w:left w:val="single" w:sz="4" w:space="0" w:color="auto"/>
              <w:bottom w:val="single" w:sz="4" w:space="0" w:color="auto"/>
              <w:right w:val="single" w:sz="4" w:space="0" w:color="auto"/>
            </w:tcBorders>
            <w:vAlign w:val="center"/>
          </w:tcPr>
          <w:p w14:paraId="556CA76C" w14:textId="77777777" w:rsidR="00A8485C" w:rsidRPr="008425FE" w:rsidRDefault="00A8485C" w:rsidP="00167E7B">
            <w:pPr>
              <w:jc w:val="center"/>
              <w:rPr>
                <w:rFonts w:cstheme="minorHAnsi"/>
                <w:sz w:val="18"/>
                <w:szCs w:val="18"/>
              </w:rPr>
            </w:pPr>
          </w:p>
        </w:tc>
        <w:tc>
          <w:tcPr>
            <w:tcW w:w="80" w:type="pct"/>
            <w:tcBorders>
              <w:left w:val="single" w:sz="4" w:space="0" w:color="auto"/>
            </w:tcBorders>
            <w:shd w:val="clear" w:color="auto" w:fill="F2F2F2" w:themeFill="background1" w:themeFillShade="F2"/>
          </w:tcPr>
          <w:p w14:paraId="445FB9B1" w14:textId="77777777" w:rsidR="00A8485C" w:rsidRPr="008425FE" w:rsidRDefault="00A8485C" w:rsidP="00167E7B">
            <w:pPr>
              <w:jc w:val="center"/>
              <w:rPr>
                <w:rFonts w:cstheme="minorHAnsi"/>
                <w:sz w:val="18"/>
                <w:szCs w:val="18"/>
              </w:rPr>
            </w:pPr>
          </w:p>
        </w:tc>
      </w:tr>
      <w:tr w:rsidR="00A8485C" w:rsidRPr="008425FE" w14:paraId="1468022F" w14:textId="77777777" w:rsidTr="009E2284">
        <w:trPr>
          <w:trHeight w:val="395"/>
        </w:trPr>
        <w:tc>
          <w:tcPr>
            <w:tcW w:w="219" w:type="pct"/>
            <w:shd w:val="clear" w:color="auto" w:fill="F2F2F2" w:themeFill="background1" w:themeFillShade="F2"/>
          </w:tcPr>
          <w:p w14:paraId="34B8FC98" w14:textId="77777777" w:rsidR="00A8485C" w:rsidRPr="008425FE" w:rsidRDefault="00A8485C" w:rsidP="00167E7B">
            <w:pPr>
              <w:rPr>
                <w:rFonts w:cstheme="minorHAnsi"/>
                <w:sz w:val="18"/>
                <w:szCs w:val="18"/>
              </w:rPr>
            </w:pPr>
          </w:p>
        </w:tc>
        <w:tc>
          <w:tcPr>
            <w:tcW w:w="139" w:type="pct"/>
            <w:tcBorders>
              <w:right w:val="single" w:sz="4" w:space="0" w:color="auto"/>
            </w:tcBorders>
            <w:shd w:val="clear" w:color="auto" w:fill="F2F2F2" w:themeFill="background1" w:themeFillShade="F2"/>
          </w:tcPr>
          <w:p w14:paraId="37BF172E" w14:textId="77777777" w:rsidR="00A8485C" w:rsidRPr="008425FE" w:rsidRDefault="00A8485C" w:rsidP="00167E7B">
            <w:pPr>
              <w:rPr>
                <w:rFonts w:cstheme="minorHAnsi"/>
                <w:sz w:val="18"/>
                <w:szCs w:val="18"/>
              </w:rPr>
            </w:pP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tcPr>
          <w:p w14:paraId="38E90FE3" w14:textId="77777777" w:rsidR="00A8485C" w:rsidRPr="008425FE" w:rsidRDefault="00A8485C" w:rsidP="00167E7B">
            <w:pPr>
              <w:rPr>
                <w:rFonts w:cstheme="minorHAnsi"/>
                <w:sz w:val="18"/>
                <w:szCs w:val="18"/>
              </w:rPr>
            </w:pPr>
          </w:p>
        </w:tc>
        <w:tc>
          <w:tcPr>
            <w:tcW w:w="324" w:type="pct"/>
            <w:vMerge/>
            <w:tcBorders>
              <w:top w:val="single" w:sz="4" w:space="0" w:color="auto"/>
              <w:left w:val="single" w:sz="4" w:space="0" w:color="auto"/>
              <w:bottom w:val="single" w:sz="4" w:space="0" w:color="auto"/>
              <w:right w:val="single" w:sz="12" w:space="0" w:color="auto"/>
            </w:tcBorders>
            <w:vAlign w:val="center"/>
          </w:tcPr>
          <w:p w14:paraId="60133893" w14:textId="77777777" w:rsidR="00A8485C" w:rsidRPr="008425FE" w:rsidRDefault="00A8485C" w:rsidP="00167E7B">
            <w:pPr>
              <w:jc w:val="center"/>
              <w:rPr>
                <w:rFonts w:cstheme="minorHAnsi"/>
                <w:sz w:val="18"/>
                <w:szCs w:val="18"/>
              </w:rPr>
            </w:pPr>
          </w:p>
        </w:tc>
        <w:tc>
          <w:tcPr>
            <w:tcW w:w="352" w:type="pct"/>
            <w:vMerge/>
            <w:tcBorders>
              <w:top w:val="single" w:sz="4" w:space="0" w:color="auto"/>
              <w:left w:val="single" w:sz="12" w:space="0" w:color="auto"/>
              <w:bottom w:val="single" w:sz="4" w:space="0" w:color="auto"/>
              <w:right w:val="single" w:sz="4" w:space="0" w:color="auto"/>
            </w:tcBorders>
            <w:vAlign w:val="center"/>
          </w:tcPr>
          <w:p w14:paraId="5C6E59AF" w14:textId="77777777" w:rsidR="00A8485C" w:rsidRPr="008425FE" w:rsidRDefault="00A8485C" w:rsidP="00167E7B">
            <w:pPr>
              <w:jc w:val="center"/>
              <w:rPr>
                <w:rFonts w:cstheme="minorHAnsi"/>
                <w:sz w:val="18"/>
                <w:szCs w:val="18"/>
              </w:rPr>
            </w:pPr>
          </w:p>
        </w:tc>
        <w:tc>
          <w:tcPr>
            <w:tcW w:w="352" w:type="pct"/>
            <w:vMerge/>
            <w:tcBorders>
              <w:top w:val="single" w:sz="4" w:space="0" w:color="auto"/>
              <w:left w:val="single" w:sz="4" w:space="0" w:color="auto"/>
              <w:bottom w:val="single" w:sz="4" w:space="0" w:color="auto"/>
              <w:right w:val="single" w:sz="4" w:space="0" w:color="auto"/>
            </w:tcBorders>
            <w:vAlign w:val="center"/>
          </w:tcPr>
          <w:p w14:paraId="10737933" w14:textId="77777777" w:rsidR="00A8485C" w:rsidRPr="008425FE" w:rsidRDefault="00A8485C" w:rsidP="00167E7B">
            <w:pPr>
              <w:jc w:val="center"/>
              <w:rPr>
                <w:rFonts w:cstheme="minorHAnsi"/>
                <w:sz w:val="18"/>
                <w:szCs w:val="18"/>
              </w:rPr>
            </w:pPr>
          </w:p>
        </w:tc>
        <w:tc>
          <w:tcPr>
            <w:tcW w:w="783" w:type="pct"/>
            <w:vMerge/>
            <w:tcBorders>
              <w:top w:val="single" w:sz="4" w:space="0" w:color="auto"/>
              <w:left w:val="single" w:sz="4" w:space="0" w:color="auto"/>
              <w:bottom w:val="single" w:sz="4" w:space="0" w:color="auto"/>
              <w:right w:val="single" w:sz="4" w:space="0" w:color="auto"/>
            </w:tcBorders>
          </w:tcPr>
          <w:p w14:paraId="38FD5F36" w14:textId="77777777" w:rsidR="00A8485C" w:rsidRPr="008425FE" w:rsidRDefault="00A8485C" w:rsidP="00167E7B">
            <w:pPr>
              <w:jc w:val="center"/>
              <w:rPr>
                <w:rFonts w:cstheme="minorHAnsi"/>
                <w:sz w:val="18"/>
                <w:szCs w:val="18"/>
              </w:rPr>
            </w:pPr>
          </w:p>
        </w:tc>
        <w:tc>
          <w:tcPr>
            <w:tcW w:w="1214" w:type="pct"/>
            <w:vMerge/>
            <w:tcBorders>
              <w:top w:val="single" w:sz="4" w:space="0" w:color="auto"/>
              <w:left w:val="single" w:sz="4" w:space="0" w:color="auto"/>
              <w:bottom w:val="single" w:sz="4" w:space="0" w:color="auto"/>
              <w:right w:val="single" w:sz="4" w:space="0" w:color="auto"/>
            </w:tcBorders>
            <w:vAlign w:val="center"/>
          </w:tcPr>
          <w:p w14:paraId="6B3A719B" w14:textId="77777777" w:rsidR="00A8485C" w:rsidRPr="008425FE" w:rsidRDefault="00A8485C" w:rsidP="00167E7B">
            <w:pPr>
              <w:jc w:val="center"/>
              <w:rPr>
                <w:rFonts w:cstheme="minorHAnsi"/>
                <w:sz w:val="18"/>
                <w:szCs w:val="18"/>
              </w:rPr>
            </w:pPr>
          </w:p>
        </w:tc>
        <w:tc>
          <w:tcPr>
            <w:tcW w:w="798" w:type="pct"/>
            <w:vMerge/>
            <w:tcBorders>
              <w:top w:val="single" w:sz="4" w:space="0" w:color="auto"/>
              <w:left w:val="single" w:sz="4" w:space="0" w:color="auto"/>
              <w:bottom w:val="single" w:sz="4" w:space="0" w:color="auto"/>
              <w:right w:val="single" w:sz="4" w:space="0" w:color="auto"/>
            </w:tcBorders>
            <w:vAlign w:val="center"/>
          </w:tcPr>
          <w:p w14:paraId="3C254317" w14:textId="77777777" w:rsidR="00A8485C" w:rsidRPr="008425FE" w:rsidRDefault="00A8485C" w:rsidP="00167E7B">
            <w:pPr>
              <w:jc w:val="center"/>
              <w:rPr>
                <w:rFonts w:cstheme="minorHAnsi"/>
                <w:sz w:val="18"/>
                <w:szCs w:val="18"/>
              </w:rPr>
            </w:pPr>
          </w:p>
        </w:tc>
        <w:tc>
          <w:tcPr>
            <w:tcW w:w="80" w:type="pct"/>
            <w:tcBorders>
              <w:left w:val="single" w:sz="4" w:space="0" w:color="auto"/>
            </w:tcBorders>
            <w:shd w:val="clear" w:color="auto" w:fill="F2F2F2" w:themeFill="background1" w:themeFillShade="F2"/>
          </w:tcPr>
          <w:p w14:paraId="7C8BA5E3" w14:textId="77777777" w:rsidR="00A8485C" w:rsidRPr="008425FE" w:rsidRDefault="00A8485C" w:rsidP="00167E7B">
            <w:pPr>
              <w:jc w:val="center"/>
              <w:rPr>
                <w:rFonts w:cstheme="minorHAnsi"/>
                <w:sz w:val="18"/>
                <w:szCs w:val="18"/>
              </w:rPr>
            </w:pPr>
          </w:p>
        </w:tc>
      </w:tr>
      <w:tr w:rsidR="00C34A66" w:rsidRPr="008425FE" w14:paraId="09768B13" w14:textId="77777777" w:rsidTr="00167E7B">
        <w:tc>
          <w:tcPr>
            <w:tcW w:w="219" w:type="pct"/>
            <w:shd w:val="clear" w:color="auto" w:fill="F2F2F2" w:themeFill="background1" w:themeFillShade="F2"/>
          </w:tcPr>
          <w:p w14:paraId="75287D58" w14:textId="77777777" w:rsidR="00C34A66" w:rsidRPr="008425FE" w:rsidRDefault="00C34A66" w:rsidP="00167E7B">
            <w:pPr>
              <w:rPr>
                <w:rFonts w:cstheme="minorHAnsi"/>
                <w:sz w:val="18"/>
                <w:szCs w:val="18"/>
              </w:rPr>
            </w:pPr>
          </w:p>
        </w:tc>
        <w:tc>
          <w:tcPr>
            <w:tcW w:w="4701" w:type="pct"/>
            <w:gridSpan w:val="8"/>
            <w:shd w:val="clear" w:color="auto" w:fill="F2F2F2" w:themeFill="background1" w:themeFillShade="F2"/>
          </w:tcPr>
          <w:p w14:paraId="2D5D829E" w14:textId="77777777" w:rsidR="00C34A66" w:rsidRPr="008425FE" w:rsidRDefault="00C34A66" w:rsidP="00167E7B">
            <w:pPr>
              <w:jc w:val="center"/>
              <w:rPr>
                <w:rFonts w:cstheme="minorHAnsi"/>
                <w:sz w:val="18"/>
                <w:szCs w:val="18"/>
              </w:rPr>
            </w:pPr>
          </w:p>
        </w:tc>
        <w:tc>
          <w:tcPr>
            <w:tcW w:w="80" w:type="pct"/>
            <w:shd w:val="clear" w:color="auto" w:fill="F2F2F2" w:themeFill="background1" w:themeFillShade="F2"/>
          </w:tcPr>
          <w:p w14:paraId="7768C5BB" w14:textId="77777777" w:rsidR="00C34A66" w:rsidRPr="008425FE" w:rsidRDefault="00C34A66" w:rsidP="00167E7B">
            <w:pPr>
              <w:jc w:val="center"/>
              <w:rPr>
                <w:rFonts w:cstheme="minorHAnsi"/>
                <w:sz w:val="18"/>
                <w:szCs w:val="18"/>
              </w:rPr>
            </w:pPr>
          </w:p>
        </w:tc>
      </w:tr>
    </w:tbl>
    <w:p w14:paraId="4417D6D4" w14:textId="7D03527A" w:rsidR="0037164D" w:rsidRDefault="0037164D" w:rsidP="000C4E8C"/>
    <w:p w14:paraId="576C3B82" w14:textId="5CDDD736" w:rsidR="00E65166" w:rsidRDefault="00E65166" w:rsidP="000C4E8C">
      <w:pPr>
        <w:rPr>
          <w:sz w:val="4"/>
          <w:szCs w:val="4"/>
        </w:rPr>
      </w:pPr>
    </w:p>
    <w:p w14:paraId="45962C73" w14:textId="2D341EF4" w:rsidR="007224E6" w:rsidRDefault="007224E6" w:rsidP="000C4E8C">
      <w:pPr>
        <w:rPr>
          <w:sz w:val="4"/>
          <w:szCs w:val="4"/>
        </w:rPr>
      </w:pPr>
    </w:p>
    <w:p w14:paraId="4394550D" w14:textId="2C8FA878" w:rsidR="007224E6" w:rsidRDefault="007224E6" w:rsidP="000C4E8C">
      <w:pPr>
        <w:rPr>
          <w:sz w:val="4"/>
          <w:szCs w:val="4"/>
        </w:rPr>
      </w:pPr>
    </w:p>
    <w:p w14:paraId="1E3EC7C8" w14:textId="6983025E" w:rsidR="007224E6" w:rsidRDefault="007224E6" w:rsidP="000C4E8C">
      <w:pPr>
        <w:rPr>
          <w:sz w:val="4"/>
          <w:szCs w:val="4"/>
        </w:rPr>
      </w:pPr>
    </w:p>
    <w:p w14:paraId="61FED19F" w14:textId="07BCBC2C" w:rsidR="007224E6" w:rsidRDefault="007224E6" w:rsidP="000C4E8C">
      <w:pPr>
        <w:rPr>
          <w:sz w:val="4"/>
          <w:szCs w:val="4"/>
        </w:rPr>
      </w:pPr>
    </w:p>
    <w:p w14:paraId="15CBDA78" w14:textId="77777777" w:rsidR="007224E6" w:rsidRPr="00167E7B" w:rsidRDefault="007224E6" w:rsidP="000C4E8C">
      <w:pPr>
        <w:rPr>
          <w:sz w:val="4"/>
          <w:szCs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403"/>
        <w:gridCol w:w="2588"/>
        <w:gridCol w:w="1012"/>
        <w:gridCol w:w="745"/>
        <w:gridCol w:w="963"/>
        <w:gridCol w:w="5677"/>
        <w:gridCol w:w="3126"/>
        <w:gridCol w:w="237"/>
      </w:tblGrid>
      <w:tr w:rsidR="0037164D" w:rsidRPr="00D06159" w14:paraId="2662980E" w14:textId="77777777" w:rsidTr="008D03D0">
        <w:trPr>
          <w:trHeight w:val="440"/>
        </w:trPr>
        <w:tc>
          <w:tcPr>
            <w:tcW w:w="206" w:type="pct"/>
            <w:tcBorders>
              <w:top w:val="single" w:sz="4" w:space="0" w:color="auto"/>
              <w:left w:val="single" w:sz="4" w:space="0" w:color="auto"/>
            </w:tcBorders>
            <w:shd w:val="clear" w:color="auto" w:fill="F2F2F2" w:themeFill="background1" w:themeFillShade="F2"/>
            <w:vAlign w:val="center"/>
          </w:tcPr>
          <w:p w14:paraId="1DD9E70B" w14:textId="1BAB58FD" w:rsidR="0037164D" w:rsidRDefault="00E65166" w:rsidP="00E65166">
            <w:pPr>
              <w:rPr>
                <w:rFonts w:cstheme="minorHAnsi"/>
                <w:b/>
              </w:rPr>
            </w:pPr>
            <w:r>
              <w:rPr>
                <w:rFonts w:cstheme="minorHAnsi"/>
                <w:b/>
              </w:rPr>
              <w:t>A</w:t>
            </w:r>
            <w:r w:rsidR="00C34A66">
              <w:rPr>
                <w:rFonts w:cstheme="minorHAnsi"/>
                <w:b/>
              </w:rPr>
              <w:t>10</w:t>
            </w:r>
            <w:r w:rsidR="0037164D">
              <w:rPr>
                <w:rFonts w:cstheme="minorHAnsi"/>
                <w:b/>
              </w:rPr>
              <w:t>.</w:t>
            </w:r>
          </w:p>
        </w:tc>
        <w:tc>
          <w:tcPr>
            <w:tcW w:w="4717" w:type="pct"/>
            <w:gridSpan w:val="7"/>
            <w:tcBorders>
              <w:top w:val="single" w:sz="4" w:space="0" w:color="auto"/>
            </w:tcBorders>
            <w:shd w:val="clear" w:color="auto" w:fill="F2F2F2" w:themeFill="background1" w:themeFillShade="F2"/>
            <w:vAlign w:val="center"/>
          </w:tcPr>
          <w:p w14:paraId="4B814BE4" w14:textId="157D633B" w:rsidR="0037164D" w:rsidRPr="00BA6881" w:rsidRDefault="0037164D" w:rsidP="00E65166">
            <w:pPr>
              <w:rPr>
                <w:rFonts w:cstheme="minorHAnsi"/>
              </w:rPr>
            </w:pPr>
            <w:r w:rsidRPr="00BA6881">
              <w:rPr>
                <w:rFonts w:cstheme="minorHAnsi"/>
                <w:b/>
                <w:u w:val="single"/>
              </w:rPr>
              <w:t>Vulnerable groups in national WASH targets</w:t>
            </w:r>
            <w:r w:rsidR="00BA6881" w:rsidRPr="00BA6881">
              <w:rPr>
                <w:rFonts w:cstheme="minorHAnsi"/>
                <w:b/>
                <w:u w:val="single"/>
              </w:rPr>
              <w:t>:</w:t>
            </w:r>
            <w:r w:rsidR="00BA6881" w:rsidRPr="00BA6881">
              <w:rPr>
                <w:rFonts w:cstheme="minorHAnsi"/>
              </w:rPr>
              <w:t xml:space="preserve"> </w:t>
            </w:r>
            <w:r w:rsidR="00BA6881" w:rsidRPr="008D4E0B">
              <w:rPr>
                <w:rFonts w:cstheme="minorHAnsi"/>
                <w:b/>
                <w:bCs/>
                <w:i/>
                <w:iCs/>
              </w:rPr>
              <w:t xml:space="preserve">Are there national drinking-water, sanitation, or hygiene </w:t>
            </w:r>
            <w:r w:rsidR="00BA6881" w:rsidRPr="00097DAD">
              <w:rPr>
                <w:rFonts w:cstheme="minorHAnsi"/>
                <w:b/>
                <w:bCs/>
                <w:i/>
                <w:iCs/>
                <w:u w:val="single"/>
              </w:rPr>
              <w:t xml:space="preserve">targets </w:t>
            </w:r>
            <w:r w:rsidR="00BA6881" w:rsidRPr="008D4E0B">
              <w:rPr>
                <w:rFonts w:cstheme="minorHAnsi"/>
                <w:b/>
                <w:bCs/>
                <w:i/>
                <w:iCs/>
              </w:rPr>
              <w:t>specific to vulnerable groups?</w:t>
            </w:r>
            <w:r w:rsidR="00BA6881" w:rsidRPr="00BA6881">
              <w:rPr>
                <w:rFonts w:cstheme="minorHAnsi"/>
              </w:rPr>
              <w:t xml:space="preserve"> </w:t>
            </w:r>
          </w:p>
        </w:tc>
        <w:tc>
          <w:tcPr>
            <w:tcW w:w="77" w:type="pct"/>
            <w:tcBorders>
              <w:top w:val="single" w:sz="4" w:space="0" w:color="auto"/>
              <w:right w:val="single" w:sz="4" w:space="0" w:color="auto"/>
            </w:tcBorders>
            <w:shd w:val="clear" w:color="auto" w:fill="F2F2F2" w:themeFill="background1" w:themeFillShade="F2"/>
          </w:tcPr>
          <w:p w14:paraId="3A493AD4" w14:textId="77777777" w:rsidR="0037164D" w:rsidRDefault="0037164D" w:rsidP="00E65166">
            <w:pPr>
              <w:rPr>
                <w:rFonts w:cstheme="minorHAnsi"/>
                <w:b/>
              </w:rPr>
            </w:pPr>
          </w:p>
        </w:tc>
      </w:tr>
      <w:tr w:rsidR="0037164D" w:rsidRPr="00D06159" w14:paraId="77CF7085" w14:textId="77777777" w:rsidTr="000C7F3D">
        <w:trPr>
          <w:trHeight w:val="998"/>
        </w:trPr>
        <w:tc>
          <w:tcPr>
            <w:tcW w:w="206" w:type="pct"/>
            <w:tcBorders>
              <w:left w:val="single" w:sz="4" w:space="0" w:color="auto"/>
            </w:tcBorders>
            <w:shd w:val="clear" w:color="auto" w:fill="F2F2F2" w:themeFill="background1" w:themeFillShade="F2"/>
          </w:tcPr>
          <w:p w14:paraId="2F701E0A" w14:textId="77777777" w:rsidR="0037164D" w:rsidRPr="00DD725F" w:rsidRDefault="0037164D" w:rsidP="00E65166">
            <w:pPr>
              <w:rPr>
                <w:rFonts w:cstheme="minorHAnsi"/>
                <w:b/>
                <w:sz w:val="18"/>
                <w:szCs w:val="18"/>
              </w:rPr>
            </w:pPr>
          </w:p>
        </w:tc>
        <w:tc>
          <w:tcPr>
            <w:tcW w:w="131" w:type="pct"/>
            <w:shd w:val="clear" w:color="auto" w:fill="F2F2F2" w:themeFill="background1" w:themeFillShade="F2"/>
          </w:tcPr>
          <w:p w14:paraId="7B3D2E03" w14:textId="77777777" w:rsidR="0037164D" w:rsidRPr="00DD725F" w:rsidRDefault="0037164D" w:rsidP="00E65166">
            <w:pPr>
              <w:rPr>
                <w:rFonts w:cstheme="minorHAnsi"/>
                <w:b/>
                <w:sz w:val="18"/>
                <w:szCs w:val="18"/>
              </w:rPr>
            </w:pPr>
          </w:p>
        </w:tc>
        <w:tc>
          <w:tcPr>
            <w:tcW w:w="841" w:type="pct"/>
            <w:vMerge w:val="restart"/>
            <w:tcBorders>
              <w:left w:val="nil"/>
              <w:bottom w:val="single" w:sz="4" w:space="0" w:color="auto"/>
              <w:right w:val="single" w:sz="4" w:space="0" w:color="auto"/>
            </w:tcBorders>
            <w:shd w:val="clear" w:color="auto" w:fill="F2F2F2" w:themeFill="background1" w:themeFillShade="F2"/>
            <w:vAlign w:val="bottom"/>
          </w:tcPr>
          <w:p w14:paraId="751B14C2" w14:textId="6EF3211F" w:rsidR="0037164D" w:rsidRPr="00A11956" w:rsidRDefault="0037164D" w:rsidP="00E65166">
            <w:pPr>
              <w:rPr>
                <w:rFonts w:cstheme="minorHAnsi"/>
                <w:sz w:val="18"/>
                <w:szCs w:val="18"/>
              </w:rPr>
            </w:pPr>
          </w:p>
        </w:tc>
        <w:tc>
          <w:tcPr>
            <w:tcW w:w="329" w:type="pct"/>
            <w:vMerge w:val="restar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AF8576E" w14:textId="0A53E54E" w:rsidR="0037164D" w:rsidRPr="00560857" w:rsidRDefault="0037164D" w:rsidP="00560857">
            <w:pPr>
              <w:jc w:val="center"/>
              <w:rPr>
                <w:rFonts w:cstheme="minorHAnsi"/>
                <w:sz w:val="18"/>
                <w:szCs w:val="18"/>
              </w:rPr>
            </w:pPr>
            <w:r w:rsidRPr="00560857">
              <w:rPr>
                <w:rFonts w:cstheme="minorHAnsi"/>
                <w:sz w:val="18"/>
                <w:szCs w:val="18"/>
              </w:rPr>
              <w:t>Not Applicable</w:t>
            </w:r>
          </w:p>
        </w:tc>
        <w:tc>
          <w:tcPr>
            <w:tcW w:w="555" w:type="pct"/>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143EE1AB" w14:textId="77777777" w:rsidR="0037164D" w:rsidRPr="00DD725F" w:rsidRDefault="0037164D" w:rsidP="00BA6881">
            <w:pPr>
              <w:jc w:val="center"/>
              <w:rPr>
                <w:rFonts w:cstheme="minorHAnsi"/>
                <w:sz w:val="18"/>
                <w:szCs w:val="18"/>
              </w:rPr>
            </w:pPr>
            <w:r w:rsidRPr="00DD725F">
              <w:rPr>
                <w:rFonts w:cstheme="minorHAnsi"/>
                <w:sz w:val="18"/>
                <w:szCs w:val="18"/>
              </w:rPr>
              <w:t xml:space="preserve">Is there a national WASH target specific to the vulnerable </w:t>
            </w:r>
            <w:proofErr w:type="gramStart"/>
            <w:r w:rsidRPr="00DD725F">
              <w:rPr>
                <w:rFonts w:cstheme="minorHAnsi"/>
                <w:sz w:val="18"/>
                <w:szCs w:val="18"/>
              </w:rPr>
              <w:t>group:</w:t>
            </w:r>
            <w:proofErr w:type="gramEnd"/>
          </w:p>
        </w:tc>
        <w:tc>
          <w:tcPr>
            <w:tcW w:w="18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41445" w14:textId="092C2894" w:rsidR="0037164D" w:rsidRPr="00DD725F" w:rsidRDefault="0037164D" w:rsidP="00BA6881">
            <w:pPr>
              <w:rPr>
                <w:rFonts w:cstheme="minorHAnsi"/>
                <w:sz w:val="18"/>
                <w:szCs w:val="18"/>
              </w:rPr>
            </w:pPr>
            <w:r w:rsidRPr="00DD725F">
              <w:rPr>
                <w:rFonts w:cstheme="minorHAnsi"/>
                <w:sz w:val="18"/>
                <w:szCs w:val="18"/>
              </w:rPr>
              <w:t xml:space="preserve">If yes, what is the target? </w:t>
            </w:r>
          </w:p>
        </w:tc>
        <w:tc>
          <w:tcPr>
            <w:tcW w:w="1016"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6A68EA" w14:textId="1A79E3F1" w:rsidR="0037164D" w:rsidRPr="00DD725F" w:rsidRDefault="0037164D" w:rsidP="00560857">
            <w:pPr>
              <w:rPr>
                <w:rFonts w:cstheme="minorHAnsi"/>
                <w:sz w:val="18"/>
                <w:szCs w:val="18"/>
              </w:rPr>
            </w:pPr>
            <w:r w:rsidRPr="00DD725F">
              <w:rPr>
                <w:rFonts w:cstheme="minorHAnsi"/>
                <w:sz w:val="18"/>
                <w:szCs w:val="18"/>
              </w:rPr>
              <w:t xml:space="preserve">Please provide </w:t>
            </w:r>
            <w:r w:rsidR="00C34A66">
              <w:rPr>
                <w:rFonts w:cstheme="minorHAnsi"/>
                <w:sz w:val="18"/>
                <w:szCs w:val="18"/>
              </w:rPr>
              <w:t xml:space="preserve">a </w:t>
            </w:r>
            <w:r w:rsidRPr="00DD725F">
              <w:rPr>
                <w:rFonts w:cstheme="minorHAnsi"/>
                <w:sz w:val="18"/>
                <w:szCs w:val="18"/>
              </w:rPr>
              <w:t xml:space="preserve">link or reference </w:t>
            </w:r>
            <w:r w:rsidR="00560857">
              <w:rPr>
                <w:rFonts w:cstheme="minorHAnsi"/>
                <w:sz w:val="18"/>
                <w:szCs w:val="18"/>
              </w:rPr>
              <w:t>to</w:t>
            </w:r>
            <w:r w:rsidRPr="00DD725F">
              <w:rPr>
                <w:rFonts w:cstheme="minorHAnsi"/>
                <w:sz w:val="18"/>
                <w:szCs w:val="18"/>
              </w:rPr>
              <w:t xml:space="preserve"> </w:t>
            </w:r>
            <w:r w:rsidR="00C34A66">
              <w:rPr>
                <w:rFonts w:cstheme="minorHAnsi"/>
                <w:sz w:val="18"/>
                <w:szCs w:val="18"/>
              </w:rPr>
              <w:t xml:space="preserve">the </w:t>
            </w:r>
            <w:r w:rsidRPr="00DD725F">
              <w:rPr>
                <w:rFonts w:cstheme="minorHAnsi"/>
                <w:sz w:val="18"/>
                <w:szCs w:val="18"/>
              </w:rPr>
              <w:t>national target</w:t>
            </w:r>
            <w:r w:rsidR="00097DAD">
              <w:rPr>
                <w:rFonts w:cstheme="minorHAnsi"/>
                <w:sz w:val="18"/>
                <w:szCs w:val="18"/>
              </w:rPr>
              <w:t>(s)</w:t>
            </w:r>
            <w:r w:rsidRPr="00DD725F">
              <w:rPr>
                <w:rFonts w:cstheme="minorHAnsi"/>
                <w:sz w:val="18"/>
                <w:szCs w:val="18"/>
              </w:rPr>
              <w:t xml:space="preserve"> </w:t>
            </w:r>
            <w:r w:rsidR="00C34A66">
              <w:rPr>
                <w:rFonts w:cstheme="minorHAnsi"/>
                <w:sz w:val="18"/>
                <w:szCs w:val="18"/>
              </w:rPr>
              <w:t>that is specific to the vulnerable group.</w:t>
            </w:r>
          </w:p>
        </w:tc>
        <w:tc>
          <w:tcPr>
            <w:tcW w:w="77" w:type="pct"/>
            <w:tcBorders>
              <w:left w:val="single" w:sz="4" w:space="0" w:color="auto"/>
              <w:right w:val="single" w:sz="4" w:space="0" w:color="auto"/>
            </w:tcBorders>
            <w:shd w:val="clear" w:color="auto" w:fill="F2F2F2" w:themeFill="background1" w:themeFillShade="F2"/>
          </w:tcPr>
          <w:p w14:paraId="6247CEA5" w14:textId="77777777" w:rsidR="0037164D" w:rsidRPr="00DD725F" w:rsidRDefault="0037164D" w:rsidP="00E65166">
            <w:pPr>
              <w:rPr>
                <w:rFonts w:cstheme="minorHAnsi"/>
                <w:sz w:val="18"/>
                <w:szCs w:val="18"/>
              </w:rPr>
            </w:pPr>
          </w:p>
        </w:tc>
      </w:tr>
      <w:tr w:rsidR="0037164D" w:rsidRPr="00D06159" w14:paraId="503A7B74" w14:textId="77777777" w:rsidTr="000C7F3D">
        <w:trPr>
          <w:trHeight w:val="314"/>
        </w:trPr>
        <w:tc>
          <w:tcPr>
            <w:tcW w:w="206" w:type="pct"/>
            <w:tcBorders>
              <w:left w:val="single" w:sz="4" w:space="0" w:color="auto"/>
            </w:tcBorders>
            <w:shd w:val="clear" w:color="auto" w:fill="F2F2F2" w:themeFill="background1" w:themeFillShade="F2"/>
          </w:tcPr>
          <w:p w14:paraId="6C1CA3B0" w14:textId="77777777" w:rsidR="0037164D" w:rsidRPr="00DD725F" w:rsidRDefault="0037164D" w:rsidP="00E65166">
            <w:pPr>
              <w:rPr>
                <w:rFonts w:cstheme="minorHAnsi"/>
                <w:sz w:val="18"/>
                <w:szCs w:val="18"/>
              </w:rPr>
            </w:pPr>
          </w:p>
        </w:tc>
        <w:tc>
          <w:tcPr>
            <w:tcW w:w="131" w:type="pct"/>
            <w:tcBorders>
              <w:bottom w:val="single" w:sz="4" w:space="0" w:color="auto"/>
            </w:tcBorders>
            <w:shd w:val="clear" w:color="auto" w:fill="F2F2F2" w:themeFill="background1" w:themeFillShade="F2"/>
          </w:tcPr>
          <w:p w14:paraId="21C07D11" w14:textId="77777777" w:rsidR="0037164D" w:rsidRPr="00DD725F" w:rsidRDefault="0037164D" w:rsidP="00E65166">
            <w:pPr>
              <w:rPr>
                <w:rFonts w:cstheme="minorHAnsi"/>
                <w:sz w:val="18"/>
                <w:szCs w:val="18"/>
              </w:rPr>
            </w:pPr>
          </w:p>
        </w:tc>
        <w:tc>
          <w:tcPr>
            <w:tcW w:w="841" w:type="pct"/>
            <w:vMerge/>
            <w:tcBorders>
              <w:top w:val="single" w:sz="4" w:space="0" w:color="auto"/>
              <w:left w:val="nil"/>
              <w:bottom w:val="single" w:sz="4" w:space="0" w:color="auto"/>
              <w:right w:val="single" w:sz="4" w:space="0" w:color="auto"/>
            </w:tcBorders>
            <w:shd w:val="clear" w:color="auto" w:fill="F2F2F2" w:themeFill="background1" w:themeFillShade="F2"/>
            <w:vAlign w:val="bottom"/>
          </w:tcPr>
          <w:p w14:paraId="708ABED4" w14:textId="77777777" w:rsidR="0037164D" w:rsidRPr="00DD725F" w:rsidRDefault="0037164D" w:rsidP="00E65166">
            <w:pPr>
              <w:rPr>
                <w:rFonts w:cstheme="minorHAnsi"/>
                <w:sz w:val="18"/>
                <w:szCs w:val="18"/>
              </w:rPr>
            </w:pPr>
          </w:p>
        </w:tc>
        <w:tc>
          <w:tcPr>
            <w:tcW w:w="329" w:type="pct"/>
            <w:vMerge/>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5C7BA10" w14:textId="77777777" w:rsidR="0037164D" w:rsidRPr="00DD725F" w:rsidRDefault="0037164D" w:rsidP="00E65166">
            <w:pPr>
              <w:rPr>
                <w:rFonts w:cstheme="minorHAnsi"/>
                <w:sz w:val="18"/>
                <w:szCs w:val="18"/>
              </w:rPr>
            </w:pPr>
          </w:p>
        </w:tc>
        <w:tc>
          <w:tcPr>
            <w:tcW w:w="242"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A39B2C8" w14:textId="2623FACD" w:rsidR="0037164D" w:rsidRPr="00812804" w:rsidRDefault="0037164D" w:rsidP="00E65166">
            <w:pPr>
              <w:jc w:val="center"/>
              <w:rPr>
                <w:rFonts w:cstheme="minorHAnsi"/>
                <w:sz w:val="18"/>
                <w:szCs w:val="18"/>
              </w:rPr>
            </w:pPr>
            <w:r w:rsidRPr="00812804">
              <w:rPr>
                <w:rFonts w:cstheme="minorHAnsi"/>
                <w:sz w:val="18"/>
                <w:szCs w:val="18"/>
              </w:rPr>
              <w:t>Y</w:t>
            </w:r>
            <w:r w:rsidR="00C10A7A" w:rsidRPr="00812804">
              <w:rPr>
                <w:rFonts w:cstheme="minorHAnsi"/>
                <w:sz w:val="18"/>
                <w:szCs w:val="18"/>
              </w:rPr>
              <w:t>es</w:t>
            </w:r>
          </w:p>
        </w:tc>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8C7AA0" w14:textId="789E0BEA" w:rsidR="0037164D" w:rsidRPr="00812804" w:rsidRDefault="0037164D" w:rsidP="00E65166">
            <w:pPr>
              <w:jc w:val="center"/>
              <w:rPr>
                <w:rFonts w:cstheme="minorHAnsi"/>
                <w:sz w:val="18"/>
                <w:szCs w:val="18"/>
              </w:rPr>
            </w:pPr>
            <w:r w:rsidRPr="00812804">
              <w:rPr>
                <w:rFonts w:cstheme="minorHAnsi"/>
                <w:sz w:val="18"/>
                <w:szCs w:val="18"/>
              </w:rPr>
              <w:t>N</w:t>
            </w:r>
            <w:r w:rsidR="00C10A7A" w:rsidRPr="00812804">
              <w:rPr>
                <w:rFonts w:cstheme="minorHAnsi"/>
                <w:sz w:val="18"/>
                <w:szCs w:val="18"/>
              </w:rPr>
              <w:t>o</w:t>
            </w:r>
          </w:p>
        </w:tc>
        <w:tc>
          <w:tcPr>
            <w:tcW w:w="184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49090A" w14:textId="7E1D5F59" w:rsidR="0037164D" w:rsidRPr="00DD725F" w:rsidRDefault="00144B68" w:rsidP="00E65166">
            <w:pPr>
              <w:rPr>
                <w:rFonts w:cstheme="minorHAnsi"/>
                <w:sz w:val="18"/>
                <w:szCs w:val="18"/>
              </w:rPr>
            </w:pPr>
            <w:r w:rsidRPr="00144B68">
              <w:rPr>
                <w:rFonts w:cstheme="minorHAnsi"/>
                <w:i/>
                <w:sz w:val="18"/>
                <w:szCs w:val="18"/>
              </w:rPr>
              <w:t>e.g. 96% of rural women have access to safely managed drinking-water by 2025</w:t>
            </w:r>
          </w:p>
        </w:tc>
        <w:tc>
          <w:tcPr>
            <w:tcW w:w="101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CB854" w14:textId="77777777" w:rsidR="0037164D" w:rsidRPr="00DD725F" w:rsidRDefault="0037164D" w:rsidP="00E65166">
            <w:pPr>
              <w:rPr>
                <w:rFonts w:cstheme="minorHAnsi"/>
                <w:sz w:val="18"/>
                <w:szCs w:val="18"/>
              </w:rPr>
            </w:pPr>
          </w:p>
        </w:tc>
        <w:tc>
          <w:tcPr>
            <w:tcW w:w="77" w:type="pct"/>
            <w:tcBorders>
              <w:left w:val="single" w:sz="4" w:space="0" w:color="auto"/>
              <w:right w:val="single" w:sz="4" w:space="0" w:color="auto"/>
            </w:tcBorders>
            <w:shd w:val="clear" w:color="auto" w:fill="F2F2F2" w:themeFill="background1" w:themeFillShade="F2"/>
          </w:tcPr>
          <w:p w14:paraId="62682403" w14:textId="77777777" w:rsidR="0037164D" w:rsidRPr="00DD725F" w:rsidRDefault="0037164D" w:rsidP="00E65166">
            <w:pPr>
              <w:rPr>
                <w:rFonts w:cstheme="minorHAnsi"/>
                <w:sz w:val="18"/>
                <w:szCs w:val="18"/>
              </w:rPr>
            </w:pPr>
          </w:p>
        </w:tc>
      </w:tr>
      <w:tr w:rsidR="0037164D" w:rsidRPr="00D06159" w14:paraId="5DF7B78D" w14:textId="77777777" w:rsidTr="000C7F3D">
        <w:trPr>
          <w:trHeight w:val="624"/>
        </w:trPr>
        <w:tc>
          <w:tcPr>
            <w:tcW w:w="206" w:type="pct"/>
            <w:tcBorders>
              <w:left w:val="single" w:sz="4" w:space="0" w:color="auto"/>
              <w:right w:val="single" w:sz="4" w:space="0" w:color="auto"/>
            </w:tcBorders>
            <w:shd w:val="clear" w:color="auto" w:fill="F2F2F2" w:themeFill="background1" w:themeFillShade="F2"/>
          </w:tcPr>
          <w:p w14:paraId="6E9EEE59" w14:textId="77777777" w:rsidR="0037164D" w:rsidRPr="00A41BEB" w:rsidRDefault="0037164D" w:rsidP="00E65166">
            <w:pPr>
              <w:rPr>
                <w:rFonts w:cstheme="minorHAnsi"/>
                <w:sz w:val="18"/>
                <w:szCs w:val="18"/>
              </w:rPr>
            </w:pPr>
          </w:p>
        </w:tc>
        <w:tc>
          <w:tcPr>
            <w:tcW w:w="1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ACB09" w14:textId="77777777" w:rsidR="0037164D" w:rsidRPr="0092613E" w:rsidRDefault="0037164D" w:rsidP="0092613E">
            <w:pPr>
              <w:rPr>
                <w:rFonts w:cstheme="minorHAnsi"/>
                <w:b/>
                <w:sz w:val="18"/>
                <w:szCs w:val="18"/>
              </w:rPr>
            </w:pPr>
            <w:r w:rsidRPr="0092613E">
              <w:rPr>
                <w:rFonts w:cstheme="minorHAnsi"/>
                <w:b/>
                <w:sz w:val="18"/>
                <w:szCs w:val="18"/>
              </w:rPr>
              <w:t>a.</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BBF81B" w14:textId="77777777" w:rsidR="0037164D" w:rsidRPr="00DD725F" w:rsidRDefault="0037164D" w:rsidP="0092613E">
            <w:pPr>
              <w:rPr>
                <w:rFonts w:cstheme="minorHAnsi"/>
                <w:sz w:val="18"/>
                <w:szCs w:val="18"/>
              </w:rPr>
            </w:pPr>
            <w:r w:rsidRPr="00A41BEB">
              <w:rPr>
                <w:rFonts w:cstheme="minorHAnsi"/>
                <w:sz w:val="18"/>
                <w:szCs w:val="18"/>
              </w:rPr>
              <w:t>Poor populations</w:t>
            </w:r>
          </w:p>
        </w:tc>
        <w:sdt>
          <w:sdtPr>
            <w:rPr>
              <w:rFonts w:cstheme="minorHAnsi"/>
              <w:sz w:val="18"/>
              <w:szCs w:val="18"/>
            </w:rPr>
            <w:id w:val="-1140341420"/>
            <w14:checkbox>
              <w14:checked w14:val="0"/>
              <w14:checkedState w14:val="2612" w14:font="MS Gothic"/>
              <w14:uncheckedState w14:val="2610" w14:font="MS Gothic"/>
            </w14:checkbox>
          </w:sdtPr>
          <w:sdtEndPr/>
          <w:sdtContent>
            <w:tc>
              <w:tcPr>
                <w:tcW w:w="329" w:type="pct"/>
                <w:tcBorders>
                  <w:top w:val="single" w:sz="4" w:space="0" w:color="auto"/>
                  <w:left w:val="single" w:sz="4" w:space="0" w:color="auto"/>
                  <w:bottom w:val="single" w:sz="4" w:space="0" w:color="auto"/>
                  <w:right w:val="single" w:sz="12" w:space="0" w:color="auto"/>
                </w:tcBorders>
                <w:vAlign w:val="center"/>
              </w:tcPr>
              <w:p w14:paraId="2C29E380"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1804916455"/>
            <w14:checkbox>
              <w14:checked w14:val="0"/>
              <w14:checkedState w14:val="2612" w14:font="MS Gothic"/>
              <w14:uncheckedState w14:val="2610" w14:font="MS Gothic"/>
            </w14:checkbox>
          </w:sdtPr>
          <w:sdtEndPr/>
          <w:sdtContent>
            <w:tc>
              <w:tcPr>
                <w:tcW w:w="242" w:type="pct"/>
                <w:tcBorders>
                  <w:top w:val="single" w:sz="4" w:space="0" w:color="auto"/>
                  <w:left w:val="single" w:sz="12" w:space="0" w:color="auto"/>
                  <w:bottom w:val="single" w:sz="4" w:space="0" w:color="auto"/>
                  <w:right w:val="single" w:sz="4" w:space="0" w:color="auto"/>
                </w:tcBorders>
                <w:vAlign w:val="center"/>
              </w:tcPr>
              <w:p w14:paraId="5E09681C"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1468582399"/>
            <w14:checkbox>
              <w14:checked w14:val="0"/>
              <w14:checkedState w14:val="2612" w14:font="MS Gothic"/>
              <w14:uncheckedState w14:val="2610" w14:font="MS Gothic"/>
            </w14:checkbox>
          </w:sdtPr>
          <w:sdtEndPr/>
          <w:sdtContent>
            <w:tc>
              <w:tcPr>
                <w:tcW w:w="313" w:type="pct"/>
                <w:tcBorders>
                  <w:top w:val="single" w:sz="4" w:space="0" w:color="auto"/>
                  <w:left w:val="single" w:sz="4" w:space="0" w:color="auto"/>
                  <w:bottom w:val="single" w:sz="4" w:space="0" w:color="auto"/>
                  <w:right w:val="single" w:sz="4" w:space="0" w:color="auto"/>
                </w:tcBorders>
                <w:vAlign w:val="center"/>
              </w:tcPr>
              <w:p w14:paraId="29EBE65F"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tc>
          <w:tcPr>
            <w:tcW w:w="1845" w:type="pct"/>
            <w:tcBorders>
              <w:top w:val="single" w:sz="4" w:space="0" w:color="auto"/>
              <w:left w:val="single" w:sz="4" w:space="0" w:color="auto"/>
              <w:bottom w:val="single" w:sz="4" w:space="0" w:color="auto"/>
              <w:right w:val="single" w:sz="4" w:space="0" w:color="auto"/>
            </w:tcBorders>
          </w:tcPr>
          <w:p w14:paraId="17819B15" w14:textId="77777777" w:rsidR="0037164D" w:rsidRDefault="0037164D" w:rsidP="00E65166">
            <w:pPr>
              <w:rPr>
                <w:rFonts w:cstheme="minorHAnsi"/>
                <w:sz w:val="18"/>
                <w:szCs w:val="18"/>
              </w:rPr>
            </w:pPr>
          </w:p>
          <w:p w14:paraId="59F18913" w14:textId="77777777" w:rsidR="00C34A66" w:rsidRPr="00DD725F" w:rsidRDefault="00C34A66" w:rsidP="00E65166">
            <w:pPr>
              <w:rPr>
                <w:rFonts w:cstheme="minorHAnsi"/>
                <w:sz w:val="18"/>
                <w:szCs w:val="18"/>
              </w:rPr>
            </w:pPr>
          </w:p>
        </w:tc>
        <w:tc>
          <w:tcPr>
            <w:tcW w:w="1016" w:type="pct"/>
            <w:tcBorders>
              <w:top w:val="single" w:sz="4" w:space="0" w:color="auto"/>
              <w:left w:val="single" w:sz="4" w:space="0" w:color="auto"/>
              <w:bottom w:val="single" w:sz="4" w:space="0" w:color="auto"/>
              <w:right w:val="single" w:sz="4" w:space="0" w:color="auto"/>
            </w:tcBorders>
          </w:tcPr>
          <w:p w14:paraId="22249172" w14:textId="77777777" w:rsidR="0037164D" w:rsidRPr="00DD725F" w:rsidRDefault="0037164D" w:rsidP="00E65166">
            <w:pPr>
              <w:rPr>
                <w:rFonts w:cstheme="minorHAnsi"/>
                <w:sz w:val="18"/>
                <w:szCs w:val="18"/>
              </w:rPr>
            </w:pPr>
          </w:p>
        </w:tc>
        <w:tc>
          <w:tcPr>
            <w:tcW w:w="77" w:type="pct"/>
            <w:tcBorders>
              <w:left w:val="single" w:sz="4" w:space="0" w:color="auto"/>
              <w:right w:val="single" w:sz="4" w:space="0" w:color="auto"/>
            </w:tcBorders>
            <w:shd w:val="clear" w:color="auto" w:fill="F2F2F2" w:themeFill="background1" w:themeFillShade="F2"/>
          </w:tcPr>
          <w:p w14:paraId="6FEC7955" w14:textId="77777777" w:rsidR="0037164D" w:rsidRPr="00DD725F" w:rsidRDefault="0037164D" w:rsidP="00E65166">
            <w:pPr>
              <w:rPr>
                <w:rFonts w:cstheme="minorHAnsi"/>
                <w:sz w:val="18"/>
                <w:szCs w:val="18"/>
              </w:rPr>
            </w:pPr>
          </w:p>
        </w:tc>
      </w:tr>
      <w:tr w:rsidR="0037164D" w:rsidRPr="00D06159" w14:paraId="0C441552" w14:textId="77777777" w:rsidTr="000C7F3D">
        <w:trPr>
          <w:trHeight w:val="624"/>
        </w:trPr>
        <w:tc>
          <w:tcPr>
            <w:tcW w:w="206" w:type="pct"/>
            <w:tcBorders>
              <w:left w:val="single" w:sz="4" w:space="0" w:color="auto"/>
              <w:right w:val="single" w:sz="4" w:space="0" w:color="auto"/>
            </w:tcBorders>
            <w:shd w:val="clear" w:color="auto" w:fill="F2F2F2" w:themeFill="background1" w:themeFillShade="F2"/>
          </w:tcPr>
          <w:p w14:paraId="034977DD" w14:textId="77777777" w:rsidR="0037164D" w:rsidRPr="00A41BEB" w:rsidRDefault="0037164D" w:rsidP="00E65166">
            <w:pPr>
              <w:rPr>
                <w:rFonts w:cstheme="minorHAnsi"/>
                <w:sz w:val="18"/>
                <w:szCs w:val="18"/>
              </w:rPr>
            </w:pPr>
          </w:p>
        </w:tc>
        <w:tc>
          <w:tcPr>
            <w:tcW w:w="1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81262" w14:textId="77777777" w:rsidR="0037164D" w:rsidRPr="0092613E" w:rsidRDefault="0037164D" w:rsidP="00E65166">
            <w:pPr>
              <w:rPr>
                <w:rFonts w:cstheme="minorHAnsi"/>
                <w:b/>
                <w:sz w:val="18"/>
                <w:szCs w:val="18"/>
              </w:rPr>
            </w:pPr>
            <w:r w:rsidRPr="0092613E">
              <w:rPr>
                <w:rFonts w:cstheme="minorHAnsi"/>
                <w:b/>
                <w:sz w:val="18"/>
                <w:szCs w:val="18"/>
              </w:rPr>
              <w:t>b.</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35FCD0" w14:textId="77777777" w:rsidR="0037164D" w:rsidRPr="00DD725F" w:rsidRDefault="0037164D" w:rsidP="0092613E">
            <w:pPr>
              <w:rPr>
                <w:rFonts w:cstheme="minorHAnsi"/>
                <w:sz w:val="18"/>
                <w:szCs w:val="18"/>
              </w:rPr>
            </w:pPr>
            <w:r w:rsidRPr="00A41BEB">
              <w:rPr>
                <w:rFonts w:cstheme="minorHAnsi"/>
                <w:sz w:val="18"/>
                <w:szCs w:val="18"/>
              </w:rPr>
              <w:t>Populations living in slums or informal settlements</w:t>
            </w:r>
          </w:p>
        </w:tc>
        <w:sdt>
          <w:sdtPr>
            <w:rPr>
              <w:rFonts w:cstheme="minorHAnsi"/>
              <w:sz w:val="18"/>
              <w:szCs w:val="18"/>
            </w:rPr>
            <w:id w:val="-1955160460"/>
            <w14:checkbox>
              <w14:checked w14:val="0"/>
              <w14:checkedState w14:val="2612" w14:font="MS Gothic"/>
              <w14:uncheckedState w14:val="2610" w14:font="MS Gothic"/>
            </w14:checkbox>
          </w:sdtPr>
          <w:sdtEndPr/>
          <w:sdtContent>
            <w:tc>
              <w:tcPr>
                <w:tcW w:w="329" w:type="pct"/>
                <w:tcBorders>
                  <w:top w:val="single" w:sz="4" w:space="0" w:color="auto"/>
                  <w:left w:val="single" w:sz="4" w:space="0" w:color="auto"/>
                  <w:bottom w:val="single" w:sz="4" w:space="0" w:color="auto"/>
                  <w:right w:val="single" w:sz="12" w:space="0" w:color="auto"/>
                </w:tcBorders>
                <w:vAlign w:val="center"/>
              </w:tcPr>
              <w:p w14:paraId="2930A5C9"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1265307712"/>
            <w14:checkbox>
              <w14:checked w14:val="0"/>
              <w14:checkedState w14:val="2612" w14:font="MS Gothic"/>
              <w14:uncheckedState w14:val="2610" w14:font="MS Gothic"/>
            </w14:checkbox>
          </w:sdtPr>
          <w:sdtEndPr/>
          <w:sdtContent>
            <w:tc>
              <w:tcPr>
                <w:tcW w:w="242" w:type="pct"/>
                <w:tcBorders>
                  <w:top w:val="single" w:sz="4" w:space="0" w:color="auto"/>
                  <w:left w:val="single" w:sz="12" w:space="0" w:color="auto"/>
                  <w:bottom w:val="single" w:sz="4" w:space="0" w:color="auto"/>
                  <w:right w:val="single" w:sz="4" w:space="0" w:color="auto"/>
                </w:tcBorders>
                <w:vAlign w:val="center"/>
              </w:tcPr>
              <w:p w14:paraId="4A54CAEA"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304200981"/>
            <w14:checkbox>
              <w14:checked w14:val="0"/>
              <w14:checkedState w14:val="2612" w14:font="MS Gothic"/>
              <w14:uncheckedState w14:val="2610" w14:font="MS Gothic"/>
            </w14:checkbox>
          </w:sdtPr>
          <w:sdtEndPr/>
          <w:sdtContent>
            <w:tc>
              <w:tcPr>
                <w:tcW w:w="313" w:type="pct"/>
                <w:tcBorders>
                  <w:top w:val="single" w:sz="4" w:space="0" w:color="auto"/>
                  <w:left w:val="single" w:sz="4" w:space="0" w:color="auto"/>
                  <w:bottom w:val="single" w:sz="4" w:space="0" w:color="auto"/>
                  <w:right w:val="single" w:sz="4" w:space="0" w:color="auto"/>
                </w:tcBorders>
                <w:vAlign w:val="center"/>
              </w:tcPr>
              <w:p w14:paraId="31F94402"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tc>
          <w:tcPr>
            <w:tcW w:w="1845" w:type="pct"/>
            <w:tcBorders>
              <w:top w:val="single" w:sz="4" w:space="0" w:color="auto"/>
              <w:left w:val="single" w:sz="4" w:space="0" w:color="auto"/>
              <w:bottom w:val="single" w:sz="4" w:space="0" w:color="auto"/>
              <w:right w:val="single" w:sz="4" w:space="0" w:color="auto"/>
            </w:tcBorders>
          </w:tcPr>
          <w:p w14:paraId="42B2C1C4" w14:textId="77777777" w:rsidR="0037164D" w:rsidRPr="00DD725F" w:rsidRDefault="0037164D" w:rsidP="00E65166">
            <w:pPr>
              <w:rPr>
                <w:rFonts w:cstheme="minorHAnsi"/>
                <w:sz w:val="18"/>
                <w:szCs w:val="18"/>
              </w:rPr>
            </w:pPr>
          </w:p>
        </w:tc>
        <w:tc>
          <w:tcPr>
            <w:tcW w:w="1016" w:type="pct"/>
            <w:tcBorders>
              <w:top w:val="single" w:sz="4" w:space="0" w:color="auto"/>
              <w:left w:val="single" w:sz="4" w:space="0" w:color="auto"/>
              <w:bottom w:val="single" w:sz="4" w:space="0" w:color="auto"/>
              <w:right w:val="single" w:sz="4" w:space="0" w:color="auto"/>
            </w:tcBorders>
          </w:tcPr>
          <w:p w14:paraId="5EC04927" w14:textId="77777777" w:rsidR="0037164D" w:rsidRPr="00DD725F" w:rsidRDefault="0037164D" w:rsidP="00E65166">
            <w:pPr>
              <w:rPr>
                <w:rFonts w:cstheme="minorHAnsi"/>
                <w:sz w:val="18"/>
                <w:szCs w:val="18"/>
              </w:rPr>
            </w:pPr>
          </w:p>
        </w:tc>
        <w:tc>
          <w:tcPr>
            <w:tcW w:w="77" w:type="pct"/>
            <w:tcBorders>
              <w:left w:val="single" w:sz="4" w:space="0" w:color="auto"/>
              <w:right w:val="single" w:sz="4" w:space="0" w:color="auto"/>
            </w:tcBorders>
            <w:shd w:val="clear" w:color="auto" w:fill="F2F2F2" w:themeFill="background1" w:themeFillShade="F2"/>
          </w:tcPr>
          <w:p w14:paraId="11C34BEA" w14:textId="77777777" w:rsidR="0037164D" w:rsidRPr="00DD725F" w:rsidRDefault="0037164D" w:rsidP="00E65166">
            <w:pPr>
              <w:rPr>
                <w:rFonts w:cstheme="minorHAnsi"/>
                <w:sz w:val="18"/>
                <w:szCs w:val="18"/>
              </w:rPr>
            </w:pPr>
          </w:p>
        </w:tc>
      </w:tr>
      <w:tr w:rsidR="0037164D" w:rsidRPr="00D06159" w14:paraId="6A3B466E" w14:textId="77777777" w:rsidTr="000C7F3D">
        <w:trPr>
          <w:trHeight w:val="624"/>
        </w:trPr>
        <w:tc>
          <w:tcPr>
            <w:tcW w:w="206" w:type="pct"/>
            <w:tcBorders>
              <w:left w:val="single" w:sz="4" w:space="0" w:color="auto"/>
              <w:right w:val="single" w:sz="4" w:space="0" w:color="auto"/>
            </w:tcBorders>
            <w:shd w:val="clear" w:color="auto" w:fill="F2F2F2" w:themeFill="background1" w:themeFillShade="F2"/>
          </w:tcPr>
          <w:p w14:paraId="2AF29EF1" w14:textId="77777777" w:rsidR="0037164D" w:rsidRPr="00A41BEB" w:rsidRDefault="0037164D" w:rsidP="00E65166">
            <w:pPr>
              <w:rPr>
                <w:rFonts w:cstheme="minorHAnsi"/>
                <w:sz w:val="18"/>
                <w:szCs w:val="18"/>
              </w:rPr>
            </w:pPr>
          </w:p>
        </w:tc>
        <w:tc>
          <w:tcPr>
            <w:tcW w:w="1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84736" w14:textId="77777777" w:rsidR="0037164D" w:rsidRPr="0092613E" w:rsidRDefault="0037164D" w:rsidP="00E65166">
            <w:pPr>
              <w:rPr>
                <w:rFonts w:cstheme="minorHAnsi"/>
                <w:b/>
                <w:sz w:val="18"/>
                <w:szCs w:val="18"/>
              </w:rPr>
            </w:pPr>
            <w:r w:rsidRPr="0092613E">
              <w:rPr>
                <w:rFonts w:cstheme="minorHAnsi"/>
                <w:b/>
                <w:sz w:val="18"/>
                <w:szCs w:val="18"/>
              </w:rPr>
              <w:t>c.</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0BD47" w14:textId="77777777" w:rsidR="0037164D" w:rsidRPr="00DD725F" w:rsidRDefault="0037164D" w:rsidP="0092613E">
            <w:pPr>
              <w:rPr>
                <w:rFonts w:cstheme="minorHAnsi"/>
                <w:sz w:val="18"/>
                <w:szCs w:val="18"/>
              </w:rPr>
            </w:pPr>
            <w:r w:rsidRPr="00A41BEB">
              <w:rPr>
                <w:rFonts w:cstheme="minorHAnsi"/>
                <w:sz w:val="18"/>
                <w:szCs w:val="18"/>
              </w:rPr>
              <w:t>Populations living in remote or hard to reach areas</w:t>
            </w:r>
          </w:p>
        </w:tc>
        <w:sdt>
          <w:sdtPr>
            <w:rPr>
              <w:rFonts w:cstheme="minorHAnsi"/>
              <w:sz w:val="18"/>
              <w:szCs w:val="18"/>
            </w:rPr>
            <w:id w:val="344909953"/>
            <w14:checkbox>
              <w14:checked w14:val="0"/>
              <w14:checkedState w14:val="2612" w14:font="MS Gothic"/>
              <w14:uncheckedState w14:val="2610" w14:font="MS Gothic"/>
            </w14:checkbox>
          </w:sdtPr>
          <w:sdtEndPr/>
          <w:sdtContent>
            <w:tc>
              <w:tcPr>
                <w:tcW w:w="329" w:type="pct"/>
                <w:tcBorders>
                  <w:top w:val="single" w:sz="4" w:space="0" w:color="auto"/>
                  <w:left w:val="single" w:sz="4" w:space="0" w:color="auto"/>
                  <w:bottom w:val="single" w:sz="4" w:space="0" w:color="auto"/>
                  <w:right w:val="single" w:sz="12" w:space="0" w:color="auto"/>
                </w:tcBorders>
                <w:vAlign w:val="center"/>
              </w:tcPr>
              <w:p w14:paraId="784A44C0"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419919077"/>
            <w14:checkbox>
              <w14:checked w14:val="0"/>
              <w14:checkedState w14:val="2612" w14:font="MS Gothic"/>
              <w14:uncheckedState w14:val="2610" w14:font="MS Gothic"/>
            </w14:checkbox>
          </w:sdtPr>
          <w:sdtEndPr/>
          <w:sdtContent>
            <w:tc>
              <w:tcPr>
                <w:tcW w:w="242" w:type="pct"/>
                <w:tcBorders>
                  <w:top w:val="single" w:sz="4" w:space="0" w:color="auto"/>
                  <w:left w:val="single" w:sz="12" w:space="0" w:color="auto"/>
                  <w:bottom w:val="single" w:sz="4" w:space="0" w:color="auto"/>
                  <w:right w:val="single" w:sz="4" w:space="0" w:color="auto"/>
                </w:tcBorders>
                <w:vAlign w:val="center"/>
              </w:tcPr>
              <w:p w14:paraId="543C729C"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838766034"/>
            <w14:checkbox>
              <w14:checked w14:val="0"/>
              <w14:checkedState w14:val="2612" w14:font="MS Gothic"/>
              <w14:uncheckedState w14:val="2610" w14:font="MS Gothic"/>
            </w14:checkbox>
          </w:sdtPr>
          <w:sdtEndPr/>
          <w:sdtContent>
            <w:tc>
              <w:tcPr>
                <w:tcW w:w="313" w:type="pct"/>
                <w:tcBorders>
                  <w:top w:val="single" w:sz="4" w:space="0" w:color="auto"/>
                  <w:left w:val="single" w:sz="4" w:space="0" w:color="auto"/>
                  <w:bottom w:val="single" w:sz="4" w:space="0" w:color="auto"/>
                  <w:right w:val="single" w:sz="4" w:space="0" w:color="auto"/>
                </w:tcBorders>
                <w:vAlign w:val="center"/>
              </w:tcPr>
              <w:p w14:paraId="2E05A410"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tc>
          <w:tcPr>
            <w:tcW w:w="1845" w:type="pct"/>
            <w:tcBorders>
              <w:top w:val="single" w:sz="4" w:space="0" w:color="auto"/>
              <w:left w:val="single" w:sz="4" w:space="0" w:color="auto"/>
              <w:bottom w:val="single" w:sz="4" w:space="0" w:color="auto"/>
              <w:right w:val="single" w:sz="4" w:space="0" w:color="auto"/>
            </w:tcBorders>
          </w:tcPr>
          <w:p w14:paraId="2973C80A" w14:textId="77777777" w:rsidR="0037164D" w:rsidRPr="00DD725F" w:rsidRDefault="0037164D" w:rsidP="00E65166">
            <w:pPr>
              <w:rPr>
                <w:rFonts w:cstheme="minorHAnsi"/>
                <w:sz w:val="18"/>
                <w:szCs w:val="18"/>
              </w:rPr>
            </w:pPr>
          </w:p>
        </w:tc>
        <w:tc>
          <w:tcPr>
            <w:tcW w:w="1016" w:type="pct"/>
            <w:tcBorders>
              <w:top w:val="single" w:sz="4" w:space="0" w:color="auto"/>
              <w:left w:val="single" w:sz="4" w:space="0" w:color="auto"/>
              <w:bottom w:val="single" w:sz="4" w:space="0" w:color="auto"/>
              <w:right w:val="single" w:sz="4" w:space="0" w:color="auto"/>
            </w:tcBorders>
          </w:tcPr>
          <w:p w14:paraId="59CDF362" w14:textId="77777777" w:rsidR="0037164D" w:rsidRPr="00DD725F" w:rsidRDefault="0037164D" w:rsidP="00E65166">
            <w:pPr>
              <w:rPr>
                <w:rFonts w:cstheme="minorHAnsi"/>
                <w:sz w:val="18"/>
                <w:szCs w:val="18"/>
              </w:rPr>
            </w:pPr>
          </w:p>
        </w:tc>
        <w:tc>
          <w:tcPr>
            <w:tcW w:w="77" w:type="pct"/>
            <w:tcBorders>
              <w:left w:val="single" w:sz="4" w:space="0" w:color="auto"/>
              <w:right w:val="single" w:sz="4" w:space="0" w:color="auto"/>
            </w:tcBorders>
            <w:shd w:val="clear" w:color="auto" w:fill="F2F2F2" w:themeFill="background1" w:themeFillShade="F2"/>
          </w:tcPr>
          <w:p w14:paraId="4CFEE8F1" w14:textId="77777777" w:rsidR="0037164D" w:rsidRPr="00DD725F" w:rsidRDefault="0037164D" w:rsidP="00E65166">
            <w:pPr>
              <w:rPr>
                <w:rFonts w:cstheme="minorHAnsi"/>
                <w:sz w:val="18"/>
                <w:szCs w:val="18"/>
              </w:rPr>
            </w:pPr>
          </w:p>
        </w:tc>
      </w:tr>
      <w:tr w:rsidR="0037164D" w:rsidRPr="00D06159" w14:paraId="7ED90AA5" w14:textId="77777777" w:rsidTr="000C7F3D">
        <w:trPr>
          <w:trHeight w:val="624"/>
        </w:trPr>
        <w:tc>
          <w:tcPr>
            <w:tcW w:w="206" w:type="pct"/>
            <w:tcBorders>
              <w:left w:val="single" w:sz="4" w:space="0" w:color="auto"/>
              <w:right w:val="single" w:sz="4" w:space="0" w:color="auto"/>
            </w:tcBorders>
            <w:shd w:val="clear" w:color="auto" w:fill="F2F2F2" w:themeFill="background1" w:themeFillShade="F2"/>
          </w:tcPr>
          <w:p w14:paraId="7F09E4D7" w14:textId="77777777" w:rsidR="0037164D" w:rsidRPr="00A41BEB" w:rsidRDefault="0037164D" w:rsidP="00E65166">
            <w:pPr>
              <w:rPr>
                <w:rFonts w:cstheme="minorHAnsi"/>
                <w:sz w:val="18"/>
                <w:szCs w:val="18"/>
              </w:rPr>
            </w:pPr>
          </w:p>
        </w:tc>
        <w:tc>
          <w:tcPr>
            <w:tcW w:w="1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D081D" w14:textId="77777777" w:rsidR="0037164D" w:rsidRPr="0092613E" w:rsidRDefault="0037164D" w:rsidP="0092613E">
            <w:pPr>
              <w:rPr>
                <w:rFonts w:cstheme="minorHAnsi"/>
                <w:b/>
                <w:sz w:val="18"/>
                <w:szCs w:val="18"/>
              </w:rPr>
            </w:pPr>
            <w:r w:rsidRPr="0092613E">
              <w:rPr>
                <w:rFonts w:cstheme="minorHAnsi"/>
                <w:b/>
                <w:sz w:val="18"/>
                <w:szCs w:val="18"/>
              </w:rPr>
              <w:t>d.</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4D0BB0" w14:textId="77777777" w:rsidR="0037164D" w:rsidRPr="00DD725F" w:rsidRDefault="0037164D" w:rsidP="0092613E">
            <w:pPr>
              <w:rPr>
                <w:rFonts w:cstheme="minorHAnsi"/>
                <w:sz w:val="18"/>
                <w:szCs w:val="18"/>
              </w:rPr>
            </w:pPr>
            <w:r w:rsidRPr="00A41BEB">
              <w:rPr>
                <w:rFonts w:cstheme="minorHAnsi"/>
                <w:sz w:val="18"/>
                <w:szCs w:val="18"/>
              </w:rPr>
              <w:t>Indigenous populations</w:t>
            </w:r>
          </w:p>
        </w:tc>
        <w:sdt>
          <w:sdtPr>
            <w:rPr>
              <w:rFonts w:cstheme="minorHAnsi"/>
              <w:sz w:val="18"/>
              <w:szCs w:val="18"/>
            </w:rPr>
            <w:id w:val="-1510905475"/>
            <w14:checkbox>
              <w14:checked w14:val="0"/>
              <w14:checkedState w14:val="2612" w14:font="MS Gothic"/>
              <w14:uncheckedState w14:val="2610" w14:font="MS Gothic"/>
            </w14:checkbox>
          </w:sdtPr>
          <w:sdtEndPr/>
          <w:sdtContent>
            <w:tc>
              <w:tcPr>
                <w:tcW w:w="329" w:type="pct"/>
                <w:tcBorders>
                  <w:top w:val="single" w:sz="4" w:space="0" w:color="auto"/>
                  <w:left w:val="single" w:sz="4" w:space="0" w:color="auto"/>
                  <w:bottom w:val="single" w:sz="4" w:space="0" w:color="auto"/>
                  <w:right w:val="single" w:sz="12" w:space="0" w:color="auto"/>
                </w:tcBorders>
                <w:vAlign w:val="center"/>
              </w:tcPr>
              <w:p w14:paraId="1EC63FE6"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445689470"/>
            <w14:checkbox>
              <w14:checked w14:val="0"/>
              <w14:checkedState w14:val="2612" w14:font="MS Gothic"/>
              <w14:uncheckedState w14:val="2610" w14:font="MS Gothic"/>
            </w14:checkbox>
          </w:sdtPr>
          <w:sdtEndPr/>
          <w:sdtContent>
            <w:tc>
              <w:tcPr>
                <w:tcW w:w="242" w:type="pct"/>
                <w:tcBorders>
                  <w:top w:val="single" w:sz="4" w:space="0" w:color="auto"/>
                  <w:left w:val="single" w:sz="12" w:space="0" w:color="auto"/>
                  <w:bottom w:val="single" w:sz="4" w:space="0" w:color="auto"/>
                  <w:right w:val="single" w:sz="4" w:space="0" w:color="auto"/>
                </w:tcBorders>
                <w:vAlign w:val="center"/>
              </w:tcPr>
              <w:p w14:paraId="368E0FAE"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961919493"/>
            <w14:checkbox>
              <w14:checked w14:val="0"/>
              <w14:checkedState w14:val="2612" w14:font="MS Gothic"/>
              <w14:uncheckedState w14:val="2610" w14:font="MS Gothic"/>
            </w14:checkbox>
          </w:sdtPr>
          <w:sdtEndPr/>
          <w:sdtContent>
            <w:tc>
              <w:tcPr>
                <w:tcW w:w="313" w:type="pct"/>
                <w:tcBorders>
                  <w:top w:val="single" w:sz="4" w:space="0" w:color="auto"/>
                  <w:left w:val="single" w:sz="4" w:space="0" w:color="auto"/>
                  <w:bottom w:val="single" w:sz="4" w:space="0" w:color="auto"/>
                  <w:right w:val="single" w:sz="4" w:space="0" w:color="auto"/>
                </w:tcBorders>
                <w:vAlign w:val="center"/>
              </w:tcPr>
              <w:p w14:paraId="02FC57BD"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tc>
          <w:tcPr>
            <w:tcW w:w="1845" w:type="pct"/>
            <w:tcBorders>
              <w:top w:val="single" w:sz="4" w:space="0" w:color="auto"/>
              <w:left w:val="single" w:sz="4" w:space="0" w:color="auto"/>
              <w:bottom w:val="single" w:sz="4" w:space="0" w:color="auto"/>
              <w:right w:val="single" w:sz="4" w:space="0" w:color="auto"/>
            </w:tcBorders>
          </w:tcPr>
          <w:p w14:paraId="62273ECE" w14:textId="77777777" w:rsidR="0037164D" w:rsidRDefault="0037164D" w:rsidP="00E65166">
            <w:pPr>
              <w:rPr>
                <w:rFonts w:cstheme="minorHAnsi"/>
                <w:sz w:val="18"/>
                <w:szCs w:val="18"/>
              </w:rPr>
            </w:pPr>
          </w:p>
          <w:p w14:paraId="25BE92C0" w14:textId="77777777" w:rsidR="00C34A66" w:rsidRPr="00DD725F" w:rsidRDefault="00C34A66" w:rsidP="00E65166">
            <w:pPr>
              <w:rPr>
                <w:rFonts w:cstheme="minorHAnsi"/>
                <w:sz w:val="18"/>
                <w:szCs w:val="18"/>
              </w:rPr>
            </w:pPr>
          </w:p>
        </w:tc>
        <w:tc>
          <w:tcPr>
            <w:tcW w:w="1016" w:type="pct"/>
            <w:tcBorders>
              <w:top w:val="single" w:sz="4" w:space="0" w:color="auto"/>
              <w:left w:val="single" w:sz="4" w:space="0" w:color="auto"/>
              <w:bottom w:val="single" w:sz="4" w:space="0" w:color="auto"/>
              <w:right w:val="single" w:sz="4" w:space="0" w:color="auto"/>
            </w:tcBorders>
          </w:tcPr>
          <w:p w14:paraId="1B10A639" w14:textId="77777777" w:rsidR="0037164D" w:rsidRPr="00DD725F" w:rsidRDefault="0037164D" w:rsidP="00E65166">
            <w:pPr>
              <w:rPr>
                <w:rFonts w:cstheme="minorHAnsi"/>
                <w:sz w:val="18"/>
                <w:szCs w:val="18"/>
              </w:rPr>
            </w:pPr>
          </w:p>
        </w:tc>
        <w:tc>
          <w:tcPr>
            <w:tcW w:w="77" w:type="pct"/>
            <w:tcBorders>
              <w:left w:val="single" w:sz="4" w:space="0" w:color="auto"/>
              <w:right w:val="single" w:sz="4" w:space="0" w:color="auto"/>
            </w:tcBorders>
            <w:shd w:val="clear" w:color="auto" w:fill="F2F2F2" w:themeFill="background1" w:themeFillShade="F2"/>
          </w:tcPr>
          <w:p w14:paraId="68C59459" w14:textId="77777777" w:rsidR="0037164D" w:rsidRPr="00DD725F" w:rsidRDefault="0037164D" w:rsidP="00E65166">
            <w:pPr>
              <w:rPr>
                <w:rFonts w:cstheme="minorHAnsi"/>
                <w:sz w:val="18"/>
                <w:szCs w:val="18"/>
              </w:rPr>
            </w:pPr>
          </w:p>
        </w:tc>
      </w:tr>
      <w:tr w:rsidR="0037164D" w:rsidRPr="00D06159" w14:paraId="2AD1913B" w14:textId="77777777" w:rsidTr="000C7F3D">
        <w:trPr>
          <w:trHeight w:val="624"/>
        </w:trPr>
        <w:tc>
          <w:tcPr>
            <w:tcW w:w="206" w:type="pct"/>
            <w:tcBorders>
              <w:left w:val="single" w:sz="4" w:space="0" w:color="auto"/>
              <w:right w:val="single" w:sz="4" w:space="0" w:color="auto"/>
            </w:tcBorders>
            <w:shd w:val="clear" w:color="auto" w:fill="F2F2F2" w:themeFill="background1" w:themeFillShade="F2"/>
          </w:tcPr>
          <w:p w14:paraId="677A66DB" w14:textId="77777777" w:rsidR="0037164D" w:rsidRPr="00A41BEB" w:rsidRDefault="0037164D" w:rsidP="00E65166">
            <w:pPr>
              <w:rPr>
                <w:rFonts w:cstheme="minorHAnsi"/>
                <w:sz w:val="18"/>
                <w:szCs w:val="18"/>
              </w:rPr>
            </w:pPr>
          </w:p>
        </w:tc>
        <w:tc>
          <w:tcPr>
            <w:tcW w:w="1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C8D6C5" w14:textId="77777777" w:rsidR="0037164D" w:rsidRPr="0092613E" w:rsidRDefault="0037164D" w:rsidP="00E65166">
            <w:pPr>
              <w:rPr>
                <w:rFonts w:cstheme="minorHAnsi"/>
                <w:b/>
                <w:sz w:val="18"/>
                <w:szCs w:val="18"/>
              </w:rPr>
            </w:pPr>
            <w:r w:rsidRPr="0092613E">
              <w:rPr>
                <w:rFonts w:cstheme="minorHAnsi"/>
                <w:b/>
                <w:sz w:val="18"/>
                <w:szCs w:val="18"/>
              </w:rPr>
              <w:t>e.</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41D07" w14:textId="77777777" w:rsidR="0037164D" w:rsidRPr="00DD725F" w:rsidRDefault="0037164D" w:rsidP="0092613E">
            <w:pPr>
              <w:rPr>
                <w:rFonts w:cstheme="minorHAnsi"/>
                <w:sz w:val="18"/>
                <w:szCs w:val="18"/>
              </w:rPr>
            </w:pPr>
            <w:r w:rsidRPr="00A41BEB">
              <w:rPr>
                <w:rFonts w:cstheme="minorHAnsi"/>
                <w:sz w:val="18"/>
                <w:szCs w:val="18"/>
              </w:rPr>
              <w:t>Internally displaced persons and/or refugees</w:t>
            </w:r>
          </w:p>
        </w:tc>
        <w:sdt>
          <w:sdtPr>
            <w:rPr>
              <w:rFonts w:cstheme="minorHAnsi"/>
              <w:sz w:val="18"/>
              <w:szCs w:val="18"/>
            </w:rPr>
            <w:id w:val="934565649"/>
            <w14:checkbox>
              <w14:checked w14:val="0"/>
              <w14:checkedState w14:val="2612" w14:font="MS Gothic"/>
              <w14:uncheckedState w14:val="2610" w14:font="MS Gothic"/>
            </w14:checkbox>
          </w:sdtPr>
          <w:sdtEndPr/>
          <w:sdtContent>
            <w:tc>
              <w:tcPr>
                <w:tcW w:w="329" w:type="pct"/>
                <w:tcBorders>
                  <w:top w:val="single" w:sz="4" w:space="0" w:color="auto"/>
                  <w:left w:val="single" w:sz="4" w:space="0" w:color="auto"/>
                  <w:bottom w:val="single" w:sz="4" w:space="0" w:color="auto"/>
                  <w:right w:val="single" w:sz="12" w:space="0" w:color="auto"/>
                </w:tcBorders>
                <w:vAlign w:val="center"/>
              </w:tcPr>
              <w:p w14:paraId="563A9119"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1105615674"/>
            <w14:checkbox>
              <w14:checked w14:val="0"/>
              <w14:checkedState w14:val="2612" w14:font="MS Gothic"/>
              <w14:uncheckedState w14:val="2610" w14:font="MS Gothic"/>
            </w14:checkbox>
          </w:sdtPr>
          <w:sdtEndPr/>
          <w:sdtContent>
            <w:tc>
              <w:tcPr>
                <w:tcW w:w="242" w:type="pct"/>
                <w:tcBorders>
                  <w:top w:val="single" w:sz="4" w:space="0" w:color="auto"/>
                  <w:left w:val="single" w:sz="12" w:space="0" w:color="auto"/>
                  <w:bottom w:val="single" w:sz="4" w:space="0" w:color="auto"/>
                  <w:right w:val="single" w:sz="4" w:space="0" w:color="auto"/>
                </w:tcBorders>
                <w:vAlign w:val="center"/>
              </w:tcPr>
              <w:p w14:paraId="1FDD5A27"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540489489"/>
            <w14:checkbox>
              <w14:checked w14:val="0"/>
              <w14:checkedState w14:val="2612" w14:font="MS Gothic"/>
              <w14:uncheckedState w14:val="2610" w14:font="MS Gothic"/>
            </w14:checkbox>
          </w:sdtPr>
          <w:sdtEndPr/>
          <w:sdtContent>
            <w:tc>
              <w:tcPr>
                <w:tcW w:w="313" w:type="pct"/>
                <w:tcBorders>
                  <w:top w:val="single" w:sz="4" w:space="0" w:color="auto"/>
                  <w:left w:val="single" w:sz="4" w:space="0" w:color="auto"/>
                  <w:bottom w:val="single" w:sz="4" w:space="0" w:color="auto"/>
                  <w:right w:val="single" w:sz="4" w:space="0" w:color="auto"/>
                </w:tcBorders>
                <w:vAlign w:val="center"/>
              </w:tcPr>
              <w:p w14:paraId="09D85D7E"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tc>
          <w:tcPr>
            <w:tcW w:w="1845" w:type="pct"/>
            <w:tcBorders>
              <w:top w:val="single" w:sz="4" w:space="0" w:color="auto"/>
              <w:left w:val="single" w:sz="4" w:space="0" w:color="auto"/>
              <w:bottom w:val="single" w:sz="4" w:space="0" w:color="auto"/>
              <w:right w:val="single" w:sz="4" w:space="0" w:color="auto"/>
            </w:tcBorders>
          </w:tcPr>
          <w:p w14:paraId="4C875DA6" w14:textId="77777777" w:rsidR="0037164D" w:rsidRPr="00DD725F" w:rsidRDefault="0037164D" w:rsidP="00E65166">
            <w:pPr>
              <w:rPr>
                <w:rFonts w:cstheme="minorHAnsi"/>
                <w:sz w:val="18"/>
                <w:szCs w:val="18"/>
              </w:rPr>
            </w:pPr>
          </w:p>
        </w:tc>
        <w:tc>
          <w:tcPr>
            <w:tcW w:w="1016" w:type="pct"/>
            <w:tcBorders>
              <w:top w:val="single" w:sz="4" w:space="0" w:color="auto"/>
              <w:left w:val="single" w:sz="4" w:space="0" w:color="auto"/>
              <w:bottom w:val="single" w:sz="4" w:space="0" w:color="auto"/>
              <w:right w:val="single" w:sz="4" w:space="0" w:color="auto"/>
            </w:tcBorders>
          </w:tcPr>
          <w:p w14:paraId="00208FF6" w14:textId="77777777" w:rsidR="0037164D" w:rsidRPr="00DD725F" w:rsidRDefault="0037164D" w:rsidP="00E65166">
            <w:pPr>
              <w:rPr>
                <w:rFonts w:cstheme="minorHAnsi"/>
                <w:sz w:val="18"/>
                <w:szCs w:val="18"/>
              </w:rPr>
            </w:pPr>
          </w:p>
        </w:tc>
        <w:tc>
          <w:tcPr>
            <w:tcW w:w="77" w:type="pct"/>
            <w:tcBorders>
              <w:left w:val="single" w:sz="4" w:space="0" w:color="auto"/>
              <w:right w:val="single" w:sz="4" w:space="0" w:color="auto"/>
            </w:tcBorders>
            <w:shd w:val="clear" w:color="auto" w:fill="F2F2F2" w:themeFill="background1" w:themeFillShade="F2"/>
          </w:tcPr>
          <w:p w14:paraId="7C3F7DFF" w14:textId="77777777" w:rsidR="0037164D" w:rsidRPr="00DD725F" w:rsidRDefault="0037164D" w:rsidP="00E65166">
            <w:pPr>
              <w:rPr>
                <w:rFonts w:cstheme="minorHAnsi"/>
                <w:sz w:val="18"/>
                <w:szCs w:val="18"/>
              </w:rPr>
            </w:pPr>
          </w:p>
        </w:tc>
      </w:tr>
      <w:tr w:rsidR="0037164D" w:rsidRPr="00D06159" w14:paraId="27F3FC52" w14:textId="77777777" w:rsidTr="000C7F3D">
        <w:trPr>
          <w:trHeight w:val="624"/>
        </w:trPr>
        <w:tc>
          <w:tcPr>
            <w:tcW w:w="206" w:type="pct"/>
            <w:tcBorders>
              <w:left w:val="single" w:sz="4" w:space="0" w:color="auto"/>
              <w:right w:val="single" w:sz="4" w:space="0" w:color="auto"/>
            </w:tcBorders>
            <w:shd w:val="clear" w:color="auto" w:fill="F2F2F2" w:themeFill="background1" w:themeFillShade="F2"/>
          </w:tcPr>
          <w:p w14:paraId="44BD5462" w14:textId="77777777" w:rsidR="0037164D" w:rsidRPr="00A41BEB" w:rsidRDefault="0037164D" w:rsidP="00E65166">
            <w:pPr>
              <w:rPr>
                <w:rFonts w:cstheme="minorHAnsi"/>
                <w:sz w:val="18"/>
                <w:szCs w:val="18"/>
              </w:rPr>
            </w:pPr>
          </w:p>
        </w:tc>
        <w:tc>
          <w:tcPr>
            <w:tcW w:w="1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5B062D" w14:textId="77777777" w:rsidR="0037164D" w:rsidRPr="0092613E" w:rsidRDefault="0037164D" w:rsidP="0092613E">
            <w:pPr>
              <w:rPr>
                <w:rFonts w:cstheme="minorHAnsi"/>
                <w:b/>
                <w:sz w:val="18"/>
                <w:szCs w:val="18"/>
              </w:rPr>
            </w:pPr>
            <w:r w:rsidRPr="0092613E">
              <w:rPr>
                <w:rFonts w:cstheme="minorHAnsi"/>
                <w:b/>
                <w:sz w:val="18"/>
                <w:szCs w:val="18"/>
              </w:rPr>
              <w:t>f.</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08A644" w14:textId="77777777" w:rsidR="0037164D" w:rsidRPr="00DD725F" w:rsidRDefault="0037164D" w:rsidP="0092613E">
            <w:pPr>
              <w:rPr>
                <w:rFonts w:cstheme="minorHAnsi"/>
                <w:sz w:val="18"/>
                <w:szCs w:val="18"/>
              </w:rPr>
            </w:pPr>
            <w:r w:rsidRPr="00A41BEB">
              <w:rPr>
                <w:rFonts w:cstheme="minorHAnsi"/>
                <w:sz w:val="18"/>
                <w:szCs w:val="18"/>
              </w:rPr>
              <w:t>Women</w:t>
            </w:r>
          </w:p>
        </w:tc>
        <w:sdt>
          <w:sdtPr>
            <w:rPr>
              <w:rFonts w:cstheme="minorHAnsi"/>
              <w:sz w:val="18"/>
              <w:szCs w:val="18"/>
            </w:rPr>
            <w:id w:val="-1863115378"/>
            <w14:checkbox>
              <w14:checked w14:val="0"/>
              <w14:checkedState w14:val="2612" w14:font="MS Gothic"/>
              <w14:uncheckedState w14:val="2610" w14:font="MS Gothic"/>
            </w14:checkbox>
          </w:sdtPr>
          <w:sdtEndPr/>
          <w:sdtContent>
            <w:tc>
              <w:tcPr>
                <w:tcW w:w="329" w:type="pct"/>
                <w:tcBorders>
                  <w:top w:val="single" w:sz="4" w:space="0" w:color="auto"/>
                  <w:left w:val="single" w:sz="4" w:space="0" w:color="auto"/>
                  <w:bottom w:val="single" w:sz="4" w:space="0" w:color="auto"/>
                  <w:right w:val="single" w:sz="12" w:space="0" w:color="auto"/>
                </w:tcBorders>
                <w:vAlign w:val="center"/>
              </w:tcPr>
              <w:p w14:paraId="67DF6833"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13738609"/>
            <w14:checkbox>
              <w14:checked w14:val="0"/>
              <w14:checkedState w14:val="2612" w14:font="MS Gothic"/>
              <w14:uncheckedState w14:val="2610" w14:font="MS Gothic"/>
            </w14:checkbox>
          </w:sdtPr>
          <w:sdtEndPr/>
          <w:sdtContent>
            <w:tc>
              <w:tcPr>
                <w:tcW w:w="242" w:type="pct"/>
                <w:tcBorders>
                  <w:top w:val="single" w:sz="4" w:space="0" w:color="auto"/>
                  <w:left w:val="single" w:sz="12" w:space="0" w:color="auto"/>
                  <w:bottom w:val="single" w:sz="4" w:space="0" w:color="auto"/>
                  <w:right w:val="single" w:sz="4" w:space="0" w:color="auto"/>
                </w:tcBorders>
                <w:vAlign w:val="center"/>
              </w:tcPr>
              <w:p w14:paraId="00AD6325"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883211416"/>
            <w14:checkbox>
              <w14:checked w14:val="0"/>
              <w14:checkedState w14:val="2612" w14:font="MS Gothic"/>
              <w14:uncheckedState w14:val="2610" w14:font="MS Gothic"/>
            </w14:checkbox>
          </w:sdtPr>
          <w:sdtEndPr/>
          <w:sdtContent>
            <w:tc>
              <w:tcPr>
                <w:tcW w:w="313" w:type="pct"/>
                <w:tcBorders>
                  <w:top w:val="single" w:sz="4" w:space="0" w:color="auto"/>
                  <w:left w:val="single" w:sz="4" w:space="0" w:color="auto"/>
                  <w:bottom w:val="single" w:sz="4" w:space="0" w:color="auto"/>
                  <w:right w:val="single" w:sz="4" w:space="0" w:color="auto"/>
                </w:tcBorders>
                <w:vAlign w:val="center"/>
              </w:tcPr>
              <w:p w14:paraId="16C12429"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tc>
          <w:tcPr>
            <w:tcW w:w="1845" w:type="pct"/>
            <w:tcBorders>
              <w:top w:val="single" w:sz="4" w:space="0" w:color="auto"/>
              <w:left w:val="single" w:sz="4" w:space="0" w:color="auto"/>
              <w:bottom w:val="single" w:sz="4" w:space="0" w:color="auto"/>
              <w:right w:val="single" w:sz="4" w:space="0" w:color="auto"/>
            </w:tcBorders>
          </w:tcPr>
          <w:p w14:paraId="16A15E4C" w14:textId="77777777" w:rsidR="0037164D" w:rsidRDefault="0037164D" w:rsidP="00E65166">
            <w:pPr>
              <w:rPr>
                <w:rFonts w:cstheme="minorHAnsi"/>
                <w:sz w:val="18"/>
                <w:szCs w:val="18"/>
              </w:rPr>
            </w:pPr>
          </w:p>
          <w:p w14:paraId="0A9508B3" w14:textId="77777777" w:rsidR="00C34A66" w:rsidRPr="00DD725F" w:rsidRDefault="00C34A66" w:rsidP="00E65166">
            <w:pPr>
              <w:rPr>
                <w:rFonts w:cstheme="minorHAnsi"/>
                <w:sz w:val="18"/>
                <w:szCs w:val="18"/>
              </w:rPr>
            </w:pPr>
          </w:p>
        </w:tc>
        <w:tc>
          <w:tcPr>
            <w:tcW w:w="1016" w:type="pct"/>
            <w:tcBorders>
              <w:top w:val="single" w:sz="4" w:space="0" w:color="auto"/>
              <w:left w:val="single" w:sz="4" w:space="0" w:color="auto"/>
              <w:bottom w:val="single" w:sz="4" w:space="0" w:color="auto"/>
              <w:right w:val="single" w:sz="4" w:space="0" w:color="auto"/>
            </w:tcBorders>
          </w:tcPr>
          <w:p w14:paraId="127B64CE" w14:textId="77777777" w:rsidR="0037164D" w:rsidRPr="00DD725F" w:rsidRDefault="0037164D" w:rsidP="00E65166">
            <w:pPr>
              <w:rPr>
                <w:rFonts w:cstheme="minorHAnsi"/>
                <w:sz w:val="18"/>
                <w:szCs w:val="18"/>
              </w:rPr>
            </w:pPr>
          </w:p>
        </w:tc>
        <w:tc>
          <w:tcPr>
            <w:tcW w:w="77" w:type="pct"/>
            <w:tcBorders>
              <w:left w:val="single" w:sz="4" w:space="0" w:color="auto"/>
              <w:right w:val="single" w:sz="4" w:space="0" w:color="auto"/>
            </w:tcBorders>
            <w:shd w:val="clear" w:color="auto" w:fill="F2F2F2" w:themeFill="background1" w:themeFillShade="F2"/>
          </w:tcPr>
          <w:p w14:paraId="22D6DD49" w14:textId="77777777" w:rsidR="0037164D" w:rsidRPr="00DD725F" w:rsidRDefault="0037164D" w:rsidP="00E65166">
            <w:pPr>
              <w:rPr>
                <w:rFonts w:cstheme="minorHAnsi"/>
                <w:sz w:val="18"/>
                <w:szCs w:val="18"/>
              </w:rPr>
            </w:pPr>
          </w:p>
        </w:tc>
      </w:tr>
      <w:tr w:rsidR="0037164D" w:rsidRPr="00D06159" w14:paraId="385C5FBE" w14:textId="77777777" w:rsidTr="000C7F3D">
        <w:trPr>
          <w:trHeight w:val="624"/>
        </w:trPr>
        <w:tc>
          <w:tcPr>
            <w:tcW w:w="206" w:type="pct"/>
            <w:tcBorders>
              <w:left w:val="single" w:sz="4" w:space="0" w:color="auto"/>
              <w:right w:val="single" w:sz="4" w:space="0" w:color="auto"/>
            </w:tcBorders>
            <w:shd w:val="clear" w:color="auto" w:fill="F2F2F2" w:themeFill="background1" w:themeFillShade="F2"/>
          </w:tcPr>
          <w:p w14:paraId="562399DC" w14:textId="77777777" w:rsidR="0037164D" w:rsidRPr="00A41BEB" w:rsidRDefault="0037164D" w:rsidP="00E65166">
            <w:pPr>
              <w:rPr>
                <w:rFonts w:cstheme="minorHAnsi"/>
                <w:sz w:val="18"/>
                <w:szCs w:val="18"/>
              </w:rPr>
            </w:pPr>
          </w:p>
        </w:tc>
        <w:tc>
          <w:tcPr>
            <w:tcW w:w="1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27ABB" w14:textId="77777777" w:rsidR="0037164D" w:rsidRPr="0092613E" w:rsidRDefault="0037164D" w:rsidP="0092613E">
            <w:pPr>
              <w:rPr>
                <w:rFonts w:cstheme="minorHAnsi"/>
                <w:b/>
                <w:sz w:val="18"/>
                <w:szCs w:val="18"/>
              </w:rPr>
            </w:pPr>
            <w:r w:rsidRPr="0092613E">
              <w:rPr>
                <w:rFonts w:cstheme="minorHAnsi"/>
                <w:b/>
                <w:sz w:val="18"/>
                <w:szCs w:val="18"/>
              </w:rPr>
              <w:t>g.</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BB2602" w14:textId="77777777" w:rsidR="0037164D" w:rsidRPr="00DD725F" w:rsidRDefault="0037164D" w:rsidP="0092613E">
            <w:pPr>
              <w:rPr>
                <w:rFonts w:cstheme="minorHAnsi"/>
                <w:sz w:val="18"/>
                <w:szCs w:val="18"/>
              </w:rPr>
            </w:pPr>
            <w:r w:rsidRPr="00A41BEB">
              <w:rPr>
                <w:rFonts w:cstheme="minorHAnsi"/>
                <w:sz w:val="18"/>
                <w:szCs w:val="18"/>
              </w:rPr>
              <w:t>Ethnic minorities</w:t>
            </w:r>
          </w:p>
        </w:tc>
        <w:sdt>
          <w:sdtPr>
            <w:rPr>
              <w:rFonts w:cstheme="minorHAnsi"/>
              <w:sz w:val="18"/>
              <w:szCs w:val="18"/>
            </w:rPr>
            <w:id w:val="-424497121"/>
            <w14:checkbox>
              <w14:checked w14:val="0"/>
              <w14:checkedState w14:val="2612" w14:font="MS Gothic"/>
              <w14:uncheckedState w14:val="2610" w14:font="MS Gothic"/>
            </w14:checkbox>
          </w:sdtPr>
          <w:sdtEndPr/>
          <w:sdtContent>
            <w:tc>
              <w:tcPr>
                <w:tcW w:w="329" w:type="pct"/>
                <w:tcBorders>
                  <w:top w:val="single" w:sz="4" w:space="0" w:color="auto"/>
                  <w:left w:val="single" w:sz="4" w:space="0" w:color="auto"/>
                  <w:bottom w:val="single" w:sz="4" w:space="0" w:color="auto"/>
                  <w:right w:val="single" w:sz="12" w:space="0" w:color="auto"/>
                </w:tcBorders>
                <w:vAlign w:val="center"/>
              </w:tcPr>
              <w:p w14:paraId="35ADFEE8"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939992703"/>
            <w14:checkbox>
              <w14:checked w14:val="0"/>
              <w14:checkedState w14:val="2612" w14:font="MS Gothic"/>
              <w14:uncheckedState w14:val="2610" w14:font="MS Gothic"/>
            </w14:checkbox>
          </w:sdtPr>
          <w:sdtEndPr/>
          <w:sdtContent>
            <w:tc>
              <w:tcPr>
                <w:tcW w:w="242" w:type="pct"/>
                <w:tcBorders>
                  <w:top w:val="single" w:sz="4" w:space="0" w:color="auto"/>
                  <w:left w:val="single" w:sz="12" w:space="0" w:color="auto"/>
                  <w:bottom w:val="single" w:sz="4" w:space="0" w:color="auto"/>
                  <w:right w:val="single" w:sz="4" w:space="0" w:color="auto"/>
                </w:tcBorders>
                <w:vAlign w:val="center"/>
              </w:tcPr>
              <w:p w14:paraId="6F18DE80"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2065936947"/>
            <w14:checkbox>
              <w14:checked w14:val="0"/>
              <w14:checkedState w14:val="2612" w14:font="MS Gothic"/>
              <w14:uncheckedState w14:val="2610" w14:font="MS Gothic"/>
            </w14:checkbox>
          </w:sdtPr>
          <w:sdtEndPr/>
          <w:sdtContent>
            <w:tc>
              <w:tcPr>
                <w:tcW w:w="313" w:type="pct"/>
                <w:tcBorders>
                  <w:top w:val="single" w:sz="4" w:space="0" w:color="auto"/>
                  <w:left w:val="single" w:sz="4" w:space="0" w:color="auto"/>
                  <w:bottom w:val="single" w:sz="4" w:space="0" w:color="auto"/>
                  <w:right w:val="single" w:sz="4" w:space="0" w:color="auto"/>
                </w:tcBorders>
                <w:vAlign w:val="center"/>
              </w:tcPr>
              <w:p w14:paraId="281CB4A3"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tc>
          <w:tcPr>
            <w:tcW w:w="1845" w:type="pct"/>
            <w:tcBorders>
              <w:top w:val="single" w:sz="4" w:space="0" w:color="auto"/>
              <w:left w:val="single" w:sz="4" w:space="0" w:color="auto"/>
              <w:bottom w:val="single" w:sz="4" w:space="0" w:color="auto"/>
              <w:right w:val="single" w:sz="4" w:space="0" w:color="auto"/>
            </w:tcBorders>
          </w:tcPr>
          <w:p w14:paraId="47AB4DF2" w14:textId="77777777" w:rsidR="0037164D" w:rsidRDefault="0037164D" w:rsidP="00E65166">
            <w:pPr>
              <w:rPr>
                <w:rFonts w:cstheme="minorHAnsi"/>
                <w:sz w:val="18"/>
                <w:szCs w:val="18"/>
              </w:rPr>
            </w:pPr>
          </w:p>
          <w:p w14:paraId="704A867C" w14:textId="77777777" w:rsidR="00C34A66" w:rsidRPr="00DD725F" w:rsidRDefault="00C34A66" w:rsidP="00E65166">
            <w:pPr>
              <w:rPr>
                <w:rFonts w:cstheme="minorHAnsi"/>
                <w:sz w:val="18"/>
                <w:szCs w:val="18"/>
              </w:rPr>
            </w:pPr>
          </w:p>
        </w:tc>
        <w:tc>
          <w:tcPr>
            <w:tcW w:w="1016" w:type="pct"/>
            <w:tcBorders>
              <w:top w:val="single" w:sz="4" w:space="0" w:color="auto"/>
              <w:left w:val="single" w:sz="4" w:space="0" w:color="auto"/>
              <w:bottom w:val="single" w:sz="4" w:space="0" w:color="auto"/>
              <w:right w:val="single" w:sz="4" w:space="0" w:color="auto"/>
            </w:tcBorders>
          </w:tcPr>
          <w:p w14:paraId="761648DE" w14:textId="77777777" w:rsidR="0037164D" w:rsidRPr="00DD725F" w:rsidRDefault="0037164D" w:rsidP="00E65166">
            <w:pPr>
              <w:rPr>
                <w:rFonts w:cstheme="minorHAnsi"/>
                <w:sz w:val="18"/>
                <w:szCs w:val="18"/>
              </w:rPr>
            </w:pPr>
          </w:p>
        </w:tc>
        <w:tc>
          <w:tcPr>
            <w:tcW w:w="77" w:type="pct"/>
            <w:tcBorders>
              <w:left w:val="single" w:sz="4" w:space="0" w:color="auto"/>
              <w:right w:val="single" w:sz="4" w:space="0" w:color="auto"/>
            </w:tcBorders>
            <w:shd w:val="clear" w:color="auto" w:fill="F2F2F2" w:themeFill="background1" w:themeFillShade="F2"/>
          </w:tcPr>
          <w:p w14:paraId="4FF6565F" w14:textId="77777777" w:rsidR="0037164D" w:rsidRPr="00DD725F" w:rsidRDefault="0037164D" w:rsidP="00E65166">
            <w:pPr>
              <w:rPr>
                <w:rFonts w:cstheme="minorHAnsi"/>
                <w:sz w:val="18"/>
                <w:szCs w:val="18"/>
              </w:rPr>
            </w:pPr>
          </w:p>
        </w:tc>
      </w:tr>
      <w:tr w:rsidR="0037164D" w:rsidRPr="00D06159" w14:paraId="50802AD5" w14:textId="77777777" w:rsidTr="000C7F3D">
        <w:trPr>
          <w:trHeight w:val="624"/>
        </w:trPr>
        <w:tc>
          <w:tcPr>
            <w:tcW w:w="206" w:type="pct"/>
            <w:tcBorders>
              <w:left w:val="single" w:sz="4" w:space="0" w:color="auto"/>
              <w:right w:val="single" w:sz="4" w:space="0" w:color="auto"/>
            </w:tcBorders>
            <w:shd w:val="clear" w:color="auto" w:fill="F2F2F2" w:themeFill="background1" w:themeFillShade="F2"/>
          </w:tcPr>
          <w:p w14:paraId="4AD1BEB6" w14:textId="77777777" w:rsidR="0037164D" w:rsidRPr="00A41BEB" w:rsidRDefault="0037164D" w:rsidP="00E65166">
            <w:pPr>
              <w:rPr>
                <w:rFonts w:cstheme="minorHAnsi"/>
                <w:sz w:val="18"/>
                <w:szCs w:val="18"/>
              </w:rPr>
            </w:pPr>
          </w:p>
        </w:tc>
        <w:tc>
          <w:tcPr>
            <w:tcW w:w="1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E18EB" w14:textId="77777777" w:rsidR="0037164D" w:rsidRPr="0092613E" w:rsidRDefault="0037164D" w:rsidP="0092613E">
            <w:pPr>
              <w:rPr>
                <w:rFonts w:cstheme="minorHAnsi"/>
                <w:b/>
                <w:sz w:val="18"/>
                <w:szCs w:val="18"/>
              </w:rPr>
            </w:pPr>
            <w:r w:rsidRPr="0092613E">
              <w:rPr>
                <w:rFonts w:cstheme="minorHAnsi"/>
                <w:b/>
                <w:sz w:val="18"/>
                <w:szCs w:val="18"/>
              </w:rPr>
              <w:t>h.</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5ED02E" w14:textId="77777777" w:rsidR="0037164D" w:rsidRPr="00DD725F" w:rsidRDefault="0037164D" w:rsidP="0092613E">
            <w:pPr>
              <w:rPr>
                <w:rFonts w:cstheme="minorHAnsi"/>
                <w:sz w:val="18"/>
                <w:szCs w:val="18"/>
              </w:rPr>
            </w:pPr>
            <w:r w:rsidRPr="00A41BEB">
              <w:rPr>
                <w:rFonts w:cstheme="minorHAnsi"/>
                <w:sz w:val="18"/>
                <w:szCs w:val="18"/>
              </w:rPr>
              <w:t>People living with disabilities</w:t>
            </w:r>
          </w:p>
        </w:tc>
        <w:sdt>
          <w:sdtPr>
            <w:rPr>
              <w:rFonts w:cstheme="minorHAnsi"/>
              <w:sz w:val="18"/>
              <w:szCs w:val="18"/>
            </w:rPr>
            <w:id w:val="2041399287"/>
            <w14:checkbox>
              <w14:checked w14:val="0"/>
              <w14:checkedState w14:val="2612" w14:font="MS Gothic"/>
              <w14:uncheckedState w14:val="2610" w14:font="MS Gothic"/>
            </w14:checkbox>
          </w:sdtPr>
          <w:sdtEndPr/>
          <w:sdtContent>
            <w:tc>
              <w:tcPr>
                <w:tcW w:w="329" w:type="pct"/>
                <w:tcBorders>
                  <w:top w:val="single" w:sz="4" w:space="0" w:color="auto"/>
                  <w:left w:val="single" w:sz="4" w:space="0" w:color="auto"/>
                  <w:bottom w:val="single" w:sz="4" w:space="0" w:color="auto"/>
                  <w:right w:val="single" w:sz="12" w:space="0" w:color="auto"/>
                </w:tcBorders>
                <w:vAlign w:val="center"/>
              </w:tcPr>
              <w:p w14:paraId="61654243"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1260366145"/>
            <w14:checkbox>
              <w14:checked w14:val="0"/>
              <w14:checkedState w14:val="2612" w14:font="MS Gothic"/>
              <w14:uncheckedState w14:val="2610" w14:font="MS Gothic"/>
            </w14:checkbox>
          </w:sdtPr>
          <w:sdtEndPr/>
          <w:sdtContent>
            <w:tc>
              <w:tcPr>
                <w:tcW w:w="242" w:type="pct"/>
                <w:tcBorders>
                  <w:top w:val="single" w:sz="4" w:space="0" w:color="auto"/>
                  <w:left w:val="single" w:sz="12" w:space="0" w:color="auto"/>
                  <w:bottom w:val="single" w:sz="4" w:space="0" w:color="auto"/>
                  <w:right w:val="single" w:sz="4" w:space="0" w:color="auto"/>
                </w:tcBorders>
                <w:vAlign w:val="center"/>
              </w:tcPr>
              <w:p w14:paraId="04ABDE1C"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869727162"/>
            <w14:checkbox>
              <w14:checked w14:val="0"/>
              <w14:checkedState w14:val="2612" w14:font="MS Gothic"/>
              <w14:uncheckedState w14:val="2610" w14:font="MS Gothic"/>
            </w14:checkbox>
          </w:sdtPr>
          <w:sdtEndPr/>
          <w:sdtContent>
            <w:tc>
              <w:tcPr>
                <w:tcW w:w="313" w:type="pct"/>
                <w:tcBorders>
                  <w:top w:val="single" w:sz="4" w:space="0" w:color="auto"/>
                  <w:left w:val="single" w:sz="4" w:space="0" w:color="auto"/>
                  <w:bottom w:val="single" w:sz="4" w:space="0" w:color="auto"/>
                  <w:right w:val="single" w:sz="4" w:space="0" w:color="auto"/>
                </w:tcBorders>
                <w:vAlign w:val="center"/>
              </w:tcPr>
              <w:p w14:paraId="50747C83"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tc>
          <w:tcPr>
            <w:tcW w:w="1845" w:type="pct"/>
            <w:tcBorders>
              <w:top w:val="single" w:sz="4" w:space="0" w:color="auto"/>
              <w:left w:val="single" w:sz="4" w:space="0" w:color="auto"/>
              <w:bottom w:val="single" w:sz="4" w:space="0" w:color="auto"/>
              <w:right w:val="single" w:sz="4" w:space="0" w:color="auto"/>
            </w:tcBorders>
          </w:tcPr>
          <w:p w14:paraId="11DA0992" w14:textId="77777777" w:rsidR="0037164D" w:rsidRDefault="0037164D" w:rsidP="00E65166">
            <w:pPr>
              <w:rPr>
                <w:rFonts w:cstheme="minorHAnsi"/>
                <w:sz w:val="18"/>
                <w:szCs w:val="18"/>
              </w:rPr>
            </w:pPr>
          </w:p>
          <w:p w14:paraId="1FD98B1A" w14:textId="77777777" w:rsidR="00C34A66" w:rsidRPr="00DD725F" w:rsidRDefault="00C34A66" w:rsidP="00E65166">
            <w:pPr>
              <w:rPr>
                <w:rFonts w:cstheme="minorHAnsi"/>
                <w:sz w:val="18"/>
                <w:szCs w:val="18"/>
              </w:rPr>
            </w:pPr>
          </w:p>
        </w:tc>
        <w:tc>
          <w:tcPr>
            <w:tcW w:w="1016" w:type="pct"/>
            <w:tcBorders>
              <w:top w:val="single" w:sz="4" w:space="0" w:color="auto"/>
              <w:left w:val="single" w:sz="4" w:space="0" w:color="auto"/>
              <w:bottom w:val="single" w:sz="4" w:space="0" w:color="auto"/>
              <w:right w:val="single" w:sz="4" w:space="0" w:color="auto"/>
            </w:tcBorders>
          </w:tcPr>
          <w:p w14:paraId="77BA324B" w14:textId="77777777" w:rsidR="0037164D" w:rsidRPr="00DD725F" w:rsidRDefault="0037164D" w:rsidP="00E65166">
            <w:pPr>
              <w:rPr>
                <w:rFonts w:cstheme="minorHAnsi"/>
                <w:sz w:val="18"/>
                <w:szCs w:val="18"/>
              </w:rPr>
            </w:pPr>
          </w:p>
        </w:tc>
        <w:tc>
          <w:tcPr>
            <w:tcW w:w="77" w:type="pct"/>
            <w:tcBorders>
              <w:left w:val="single" w:sz="4" w:space="0" w:color="auto"/>
              <w:right w:val="single" w:sz="4" w:space="0" w:color="auto"/>
            </w:tcBorders>
            <w:shd w:val="clear" w:color="auto" w:fill="F2F2F2" w:themeFill="background1" w:themeFillShade="F2"/>
          </w:tcPr>
          <w:p w14:paraId="3D285CE2" w14:textId="77777777" w:rsidR="0037164D" w:rsidRPr="00DD725F" w:rsidRDefault="0037164D" w:rsidP="00E65166">
            <w:pPr>
              <w:rPr>
                <w:rFonts w:cstheme="minorHAnsi"/>
                <w:sz w:val="18"/>
                <w:szCs w:val="18"/>
              </w:rPr>
            </w:pPr>
          </w:p>
        </w:tc>
      </w:tr>
      <w:tr w:rsidR="0037164D" w:rsidRPr="00D06159" w14:paraId="37DBC840" w14:textId="77777777" w:rsidTr="00A66AF7">
        <w:tc>
          <w:tcPr>
            <w:tcW w:w="206" w:type="pct"/>
            <w:tcBorders>
              <w:left w:val="single" w:sz="4" w:space="0" w:color="auto"/>
              <w:right w:val="single" w:sz="4" w:space="0" w:color="auto"/>
            </w:tcBorders>
            <w:shd w:val="clear" w:color="auto" w:fill="F2F2F2" w:themeFill="background1" w:themeFillShade="F2"/>
          </w:tcPr>
          <w:p w14:paraId="5FF81A53" w14:textId="77777777" w:rsidR="0037164D" w:rsidRPr="00A41BEB" w:rsidRDefault="0037164D" w:rsidP="00E65166">
            <w:pPr>
              <w:rPr>
                <w:rFonts w:cstheme="minorHAnsi"/>
                <w:sz w:val="18"/>
                <w:szCs w:val="18"/>
              </w:rPr>
            </w:pPr>
          </w:p>
        </w:tc>
        <w:tc>
          <w:tcPr>
            <w:tcW w:w="1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6C009" w14:textId="77777777" w:rsidR="0037164D" w:rsidRPr="0092613E" w:rsidRDefault="0037164D" w:rsidP="00E65166">
            <w:pPr>
              <w:rPr>
                <w:rFonts w:cstheme="minorHAnsi"/>
                <w:b/>
                <w:sz w:val="18"/>
                <w:szCs w:val="18"/>
              </w:rPr>
            </w:pPr>
            <w:proofErr w:type="spellStart"/>
            <w:r w:rsidRPr="0092613E">
              <w:rPr>
                <w:rFonts w:cstheme="minorHAnsi"/>
                <w:b/>
                <w:sz w:val="18"/>
                <w:szCs w:val="18"/>
              </w:rPr>
              <w:t>i</w:t>
            </w:r>
            <w:proofErr w:type="spellEnd"/>
            <w:r w:rsidRPr="0092613E">
              <w:rPr>
                <w:rFonts w:cstheme="minorHAnsi"/>
                <w:b/>
                <w:sz w:val="18"/>
                <w:szCs w:val="18"/>
              </w:rPr>
              <w:t>.</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D209F7" w14:textId="77777777" w:rsidR="0037164D" w:rsidRPr="00DD725F" w:rsidRDefault="0037164D" w:rsidP="0092613E">
            <w:pPr>
              <w:rPr>
                <w:rFonts w:cstheme="minorHAnsi"/>
                <w:sz w:val="18"/>
                <w:szCs w:val="18"/>
              </w:rPr>
            </w:pPr>
            <w:r w:rsidRPr="00A41BEB">
              <w:rPr>
                <w:rFonts w:cstheme="minorHAnsi"/>
                <w:sz w:val="18"/>
                <w:szCs w:val="18"/>
              </w:rPr>
              <w:t>Populations with high burden of disease such as diarrhoea, undernutrition, neglected tropical diseases, and cholera</w:t>
            </w:r>
          </w:p>
        </w:tc>
        <w:sdt>
          <w:sdtPr>
            <w:rPr>
              <w:rFonts w:cstheme="minorHAnsi"/>
              <w:sz w:val="18"/>
              <w:szCs w:val="18"/>
            </w:rPr>
            <w:id w:val="1467079960"/>
            <w14:checkbox>
              <w14:checked w14:val="0"/>
              <w14:checkedState w14:val="2612" w14:font="MS Gothic"/>
              <w14:uncheckedState w14:val="2610" w14:font="MS Gothic"/>
            </w14:checkbox>
          </w:sdtPr>
          <w:sdtEndPr/>
          <w:sdtContent>
            <w:tc>
              <w:tcPr>
                <w:tcW w:w="329" w:type="pct"/>
                <w:tcBorders>
                  <w:top w:val="single" w:sz="4" w:space="0" w:color="auto"/>
                  <w:left w:val="single" w:sz="4" w:space="0" w:color="auto"/>
                  <w:bottom w:val="single" w:sz="4" w:space="0" w:color="auto"/>
                  <w:right w:val="single" w:sz="12" w:space="0" w:color="auto"/>
                </w:tcBorders>
                <w:vAlign w:val="center"/>
              </w:tcPr>
              <w:p w14:paraId="57D50366"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1878309999"/>
            <w14:checkbox>
              <w14:checked w14:val="0"/>
              <w14:checkedState w14:val="2612" w14:font="MS Gothic"/>
              <w14:uncheckedState w14:val="2610" w14:font="MS Gothic"/>
            </w14:checkbox>
          </w:sdtPr>
          <w:sdtEndPr/>
          <w:sdtContent>
            <w:tc>
              <w:tcPr>
                <w:tcW w:w="242" w:type="pct"/>
                <w:tcBorders>
                  <w:top w:val="single" w:sz="4" w:space="0" w:color="auto"/>
                  <w:left w:val="single" w:sz="12" w:space="0" w:color="auto"/>
                  <w:bottom w:val="single" w:sz="4" w:space="0" w:color="auto"/>
                  <w:right w:val="single" w:sz="4" w:space="0" w:color="auto"/>
                </w:tcBorders>
                <w:vAlign w:val="center"/>
              </w:tcPr>
              <w:p w14:paraId="21F04283"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1937091384"/>
            <w14:checkbox>
              <w14:checked w14:val="0"/>
              <w14:checkedState w14:val="2612" w14:font="MS Gothic"/>
              <w14:uncheckedState w14:val="2610" w14:font="MS Gothic"/>
            </w14:checkbox>
          </w:sdtPr>
          <w:sdtEndPr/>
          <w:sdtContent>
            <w:tc>
              <w:tcPr>
                <w:tcW w:w="313" w:type="pct"/>
                <w:tcBorders>
                  <w:top w:val="single" w:sz="4" w:space="0" w:color="auto"/>
                  <w:left w:val="single" w:sz="4" w:space="0" w:color="auto"/>
                  <w:bottom w:val="single" w:sz="4" w:space="0" w:color="auto"/>
                  <w:right w:val="single" w:sz="4" w:space="0" w:color="auto"/>
                </w:tcBorders>
                <w:vAlign w:val="center"/>
              </w:tcPr>
              <w:p w14:paraId="193468FE" w14:textId="77777777" w:rsidR="0037164D" w:rsidRPr="00DD725F" w:rsidRDefault="0037164D" w:rsidP="00E65166">
                <w:pPr>
                  <w:jc w:val="center"/>
                  <w:rPr>
                    <w:rFonts w:cstheme="minorHAnsi"/>
                    <w:sz w:val="18"/>
                    <w:szCs w:val="18"/>
                  </w:rPr>
                </w:pPr>
                <w:r w:rsidRPr="00DD725F">
                  <w:rPr>
                    <w:rFonts w:ascii="MS Gothic" w:eastAsia="MS Gothic" w:hAnsi="MS Gothic" w:cstheme="minorHAnsi" w:hint="eastAsia"/>
                    <w:sz w:val="18"/>
                    <w:szCs w:val="18"/>
                  </w:rPr>
                  <w:t>☐</w:t>
                </w:r>
              </w:p>
            </w:tc>
          </w:sdtContent>
        </w:sdt>
        <w:tc>
          <w:tcPr>
            <w:tcW w:w="1845" w:type="pct"/>
            <w:tcBorders>
              <w:top w:val="single" w:sz="4" w:space="0" w:color="auto"/>
              <w:left w:val="single" w:sz="4" w:space="0" w:color="auto"/>
              <w:bottom w:val="single" w:sz="4" w:space="0" w:color="auto"/>
              <w:right w:val="single" w:sz="4" w:space="0" w:color="auto"/>
            </w:tcBorders>
          </w:tcPr>
          <w:p w14:paraId="0AACA41B" w14:textId="77777777" w:rsidR="0037164D" w:rsidRPr="00DD725F" w:rsidRDefault="0037164D" w:rsidP="00E65166">
            <w:pPr>
              <w:rPr>
                <w:rFonts w:cstheme="minorHAnsi"/>
                <w:sz w:val="18"/>
                <w:szCs w:val="18"/>
              </w:rPr>
            </w:pPr>
          </w:p>
        </w:tc>
        <w:tc>
          <w:tcPr>
            <w:tcW w:w="1016" w:type="pct"/>
            <w:tcBorders>
              <w:top w:val="single" w:sz="4" w:space="0" w:color="auto"/>
              <w:left w:val="single" w:sz="4" w:space="0" w:color="auto"/>
              <w:bottom w:val="single" w:sz="4" w:space="0" w:color="auto"/>
              <w:right w:val="single" w:sz="4" w:space="0" w:color="auto"/>
            </w:tcBorders>
          </w:tcPr>
          <w:p w14:paraId="1C204C65" w14:textId="77777777" w:rsidR="0037164D" w:rsidRPr="00DD725F" w:rsidRDefault="0037164D" w:rsidP="00E65166">
            <w:pPr>
              <w:rPr>
                <w:rFonts w:cstheme="minorHAnsi"/>
                <w:sz w:val="18"/>
                <w:szCs w:val="18"/>
              </w:rPr>
            </w:pPr>
          </w:p>
        </w:tc>
        <w:tc>
          <w:tcPr>
            <w:tcW w:w="77" w:type="pct"/>
            <w:tcBorders>
              <w:left w:val="single" w:sz="4" w:space="0" w:color="auto"/>
              <w:right w:val="single" w:sz="4" w:space="0" w:color="auto"/>
            </w:tcBorders>
            <w:shd w:val="clear" w:color="auto" w:fill="F2F2F2" w:themeFill="background1" w:themeFillShade="F2"/>
          </w:tcPr>
          <w:p w14:paraId="1E1F7517" w14:textId="77777777" w:rsidR="0037164D" w:rsidRPr="00DD725F" w:rsidRDefault="0037164D" w:rsidP="00E65166">
            <w:pPr>
              <w:rPr>
                <w:rFonts w:cstheme="minorHAnsi"/>
                <w:sz w:val="18"/>
                <w:szCs w:val="18"/>
              </w:rPr>
            </w:pPr>
          </w:p>
        </w:tc>
      </w:tr>
      <w:tr w:rsidR="00097DAD" w:rsidRPr="00D06159" w14:paraId="5738C248" w14:textId="77777777" w:rsidTr="00A66AF7">
        <w:trPr>
          <w:trHeight w:val="548"/>
        </w:trPr>
        <w:tc>
          <w:tcPr>
            <w:tcW w:w="206" w:type="pct"/>
            <w:tcBorders>
              <w:left w:val="single" w:sz="4" w:space="0" w:color="auto"/>
              <w:right w:val="single" w:sz="4" w:space="0" w:color="auto"/>
            </w:tcBorders>
            <w:shd w:val="clear" w:color="auto" w:fill="F2F2F2" w:themeFill="background1" w:themeFillShade="F2"/>
          </w:tcPr>
          <w:p w14:paraId="059E1160" w14:textId="77777777" w:rsidR="00097DAD" w:rsidRDefault="00097DAD" w:rsidP="00E65166">
            <w:pPr>
              <w:rPr>
                <w:rFonts w:cstheme="minorHAnsi"/>
                <w:sz w:val="18"/>
                <w:szCs w:val="18"/>
              </w:rPr>
            </w:pPr>
          </w:p>
        </w:tc>
        <w:tc>
          <w:tcPr>
            <w:tcW w:w="13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D465A" w14:textId="0DABF828" w:rsidR="00097DAD" w:rsidRPr="0092613E" w:rsidRDefault="00097DAD" w:rsidP="00E65166">
            <w:pPr>
              <w:rPr>
                <w:rFonts w:cstheme="minorHAnsi"/>
                <w:b/>
                <w:sz w:val="18"/>
                <w:szCs w:val="18"/>
              </w:rPr>
            </w:pPr>
            <w:r w:rsidRPr="0092613E">
              <w:rPr>
                <w:rFonts w:cstheme="minorHAnsi"/>
                <w:b/>
                <w:sz w:val="18"/>
                <w:szCs w:val="18"/>
              </w:rPr>
              <w:t xml:space="preserve">j. </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0A032" w14:textId="0081991D" w:rsidR="00097DAD" w:rsidRPr="00A41BEB" w:rsidRDefault="00097DAD" w:rsidP="0092613E">
            <w:pPr>
              <w:rPr>
                <w:rFonts w:cstheme="minorHAnsi"/>
                <w:sz w:val="18"/>
                <w:szCs w:val="18"/>
              </w:rPr>
            </w:pPr>
            <w:r w:rsidRPr="00A41BEB">
              <w:rPr>
                <w:rFonts w:cstheme="minorHAnsi"/>
                <w:sz w:val="18"/>
                <w:szCs w:val="18"/>
              </w:rPr>
              <w:t>Other vulnerable groups</w:t>
            </w:r>
          </w:p>
          <w:p w14:paraId="641E6C2A" w14:textId="6ACC621E" w:rsidR="00097DAD" w:rsidRPr="00DD725F" w:rsidRDefault="00097DAD" w:rsidP="0092613E">
            <w:pPr>
              <w:rPr>
                <w:rFonts w:cstheme="minorHAnsi"/>
                <w:sz w:val="18"/>
                <w:szCs w:val="18"/>
              </w:rPr>
            </w:pPr>
            <w:r w:rsidRPr="00A41BEB">
              <w:rPr>
                <w:rFonts w:cstheme="minorHAnsi"/>
                <w:sz w:val="18"/>
                <w:szCs w:val="18"/>
              </w:rPr>
              <w:t>(please specify):</w:t>
            </w:r>
          </w:p>
        </w:tc>
        <w:sdt>
          <w:sdtPr>
            <w:rPr>
              <w:rFonts w:cstheme="minorHAnsi"/>
              <w:sz w:val="18"/>
              <w:szCs w:val="18"/>
            </w:rPr>
            <w:id w:val="-943838957"/>
            <w14:checkbox>
              <w14:checked w14:val="0"/>
              <w14:checkedState w14:val="2612" w14:font="MS Gothic"/>
              <w14:uncheckedState w14:val="2610" w14:font="MS Gothic"/>
            </w14:checkbox>
          </w:sdtPr>
          <w:sdtEndPr/>
          <w:sdtContent>
            <w:tc>
              <w:tcPr>
                <w:tcW w:w="329" w:type="pct"/>
                <w:vMerge w:val="restart"/>
                <w:tcBorders>
                  <w:top w:val="single" w:sz="4" w:space="0" w:color="auto"/>
                  <w:left w:val="single" w:sz="4" w:space="0" w:color="auto"/>
                  <w:bottom w:val="single" w:sz="4" w:space="0" w:color="auto"/>
                  <w:right w:val="single" w:sz="12" w:space="0" w:color="auto"/>
                </w:tcBorders>
                <w:vAlign w:val="center"/>
              </w:tcPr>
              <w:p w14:paraId="7E286477" w14:textId="77777777" w:rsidR="00097DAD" w:rsidRPr="00DD725F" w:rsidRDefault="00097DAD" w:rsidP="008D03D0">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1949582473"/>
            <w14:checkbox>
              <w14:checked w14:val="0"/>
              <w14:checkedState w14:val="2612" w14:font="MS Gothic"/>
              <w14:uncheckedState w14:val="2610" w14:font="MS Gothic"/>
            </w14:checkbox>
          </w:sdtPr>
          <w:sdtEndPr/>
          <w:sdtContent>
            <w:tc>
              <w:tcPr>
                <w:tcW w:w="242" w:type="pct"/>
                <w:vMerge w:val="restart"/>
                <w:tcBorders>
                  <w:top w:val="single" w:sz="4" w:space="0" w:color="auto"/>
                  <w:left w:val="single" w:sz="12" w:space="0" w:color="auto"/>
                  <w:bottom w:val="single" w:sz="4" w:space="0" w:color="auto"/>
                  <w:right w:val="single" w:sz="4" w:space="0" w:color="auto"/>
                </w:tcBorders>
                <w:vAlign w:val="center"/>
              </w:tcPr>
              <w:p w14:paraId="6EA327EF" w14:textId="77777777" w:rsidR="00097DAD" w:rsidRPr="00DD725F" w:rsidRDefault="00097DAD" w:rsidP="008D03D0">
                <w:pPr>
                  <w:jc w:val="center"/>
                  <w:rPr>
                    <w:rFonts w:cstheme="minorHAnsi"/>
                    <w:sz w:val="18"/>
                    <w:szCs w:val="18"/>
                  </w:rPr>
                </w:pPr>
                <w:r w:rsidRPr="00DD725F">
                  <w:rPr>
                    <w:rFonts w:ascii="MS Gothic" w:eastAsia="MS Gothic" w:hAnsi="MS Gothic" w:cstheme="minorHAnsi" w:hint="eastAsia"/>
                    <w:sz w:val="18"/>
                    <w:szCs w:val="18"/>
                  </w:rPr>
                  <w:t>☐</w:t>
                </w:r>
              </w:p>
            </w:tc>
          </w:sdtContent>
        </w:sdt>
        <w:sdt>
          <w:sdtPr>
            <w:rPr>
              <w:rFonts w:cstheme="minorHAnsi"/>
              <w:sz w:val="18"/>
              <w:szCs w:val="18"/>
            </w:rPr>
            <w:id w:val="-1932571867"/>
            <w14:checkbox>
              <w14:checked w14:val="0"/>
              <w14:checkedState w14:val="2612" w14:font="MS Gothic"/>
              <w14:uncheckedState w14:val="2610" w14:font="MS Gothic"/>
            </w14:checkbox>
          </w:sdtPr>
          <w:sdtEndPr/>
          <w:sdtContent>
            <w:tc>
              <w:tcPr>
                <w:tcW w:w="313" w:type="pct"/>
                <w:vMerge w:val="restart"/>
                <w:tcBorders>
                  <w:top w:val="single" w:sz="4" w:space="0" w:color="auto"/>
                  <w:left w:val="single" w:sz="4" w:space="0" w:color="auto"/>
                  <w:bottom w:val="single" w:sz="4" w:space="0" w:color="auto"/>
                  <w:right w:val="single" w:sz="4" w:space="0" w:color="auto"/>
                </w:tcBorders>
                <w:vAlign w:val="center"/>
              </w:tcPr>
              <w:p w14:paraId="043FDBA9" w14:textId="77777777" w:rsidR="00097DAD" w:rsidRPr="00DD725F" w:rsidRDefault="00097DAD" w:rsidP="008D03D0">
                <w:pPr>
                  <w:jc w:val="center"/>
                  <w:rPr>
                    <w:rFonts w:cstheme="minorHAnsi"/>
                    <w:sz w:val="18"/>
                    <w:szCs w:val="18"/>
                  </w:rPr>
                </w:pPr>
                <w:r w:rsidRPr="00DD725F">
                  <w:rPr>
                    <w:rFonts w:ascii="MS Gothic" w:eastAsia="MS Gothic" w:hAnsi="MS Gothic" w:cstheme="minorHAnsi" w:hint="eastAsia"/>
                    <w:sz w:val="18"/>
                    <w:szCs w:val="18"/>
                  </w:rPr>
                  <w:t>☐</w:t>
                </w:r>
              </w:p>
            </w:tc>
          </w:sdtContent>
        </w:sdt>
        <w:tc>
          <w:tcPr>
            <w:tcW w:w="1845" w:type="pct"/>
            <w:vMerge w:val="restart"/>
            <w:tcBorders>
              <w:top w:val="single" w:sz="4" w:space="0" w:color="auto"/>
              <w:left w:val="single" w:sz="4" w:space="0" w:color="auto"/>
              <w:bottom w:val="single" w:sz="4" w:space="0" w:color="auto"/>
              <w:right w:val="single" w:sz="4" w:space="0" w:color="auto"/>
            </w:tcBorders>
            <w:vAlign w:val="center"/>
          </w:tcPr>
          <w:p w14:paraId="20DAA229" w14:textId="77777777" w:rsidR="00097DAD" w:rsidRPr="00DD725F" w:rsidRDefault="00097DAD" w:rsidP="008D03D0">
            <w:pPr>
              <w:jc w:val="center"/>
              <w:rPr>
                <w:rFonts w:cstheme="minorHAnsi"/>
                <w:sz w:val="18"/>
                <w:szCs w:val="18"/>
              </w:rPr>
            </w:pPr>
          </w:p>
        </w:tc>
        <w:tc>
          <w:tcPr>
            <w:tcW w:w="1016" w:type="pct"/>
            <w:vMerge w:val="restart"/>
            <w:tcBorders>
              <w:top w:val="single" w:sz="4" w:space="0" w:color="auto"/>
              <w:left w:val="single" w:sz="4" w:space="0" w:color="auto"/>
              <w:bottom w:val="single" w:sz="4" w:space="0" w:color="auto"/>
              <w:right w:val="single" w:sz="4" w:space="0" w:color="auto"/>
            </w:tcBorders>
            <w:vAlign w:val="center"/>
          </w:tcPr>
          <w:p w14:paraId="7E8BC878" w14:textId="77777777" w:rsidR="00097DAD" w:rsidRPr="00DD725F" w:rsidRDefault="00097DAD" w:rsidP="008D03D0">
            <w:pPr>
              <w:jc w:val="center"/>
              <w:rPr>
                <w:rFonts w:cstheme="minorHAnsi"/>
                <w:sz w:val="18"/>
                <w:szCs w:val="18"/>
              </w:rPr>
            </w:pPr>
          </w:p>
        </w:tc>
        <w:tc>
          <w:tcPr>
            <w:tcW w:w="77" w:type="pct"/>
            <w:tcBorders>
              <w:left w:val="single" w:sz="4" w:space="0" w:color="auto"/>
              <w:right w:val="single" w:sz="4" w:space="0" w:color="auto"/>
            </w:tcBorders>
            <w:shd w:val="clear" w:color="auto" w:fill="F2F2F2" w:themeFill="background1" w:themeFillShade="F2"/>
          </w:tcPr>
          <w:p w14:paraId="5396B208" w14:textId="77777777" w:rsidR="00097DAD" w:rsidRPr="00DD725F" w:rsidRDefault="00097DAD" w:rsidP="00E65166">
            <w:pPr>
              <w:rPr>
                <w:rFonts w:cstheme="minorHAnsi"/>
                <w:sz w:val="18"/>
                <w:szCs w:val="18"/>
              </w:rPr>
            </w:pPr>
          </w:p>
        </w:tc>
      </w:tr>
      <w:tr w:rsidR="00097DAD" w:rsidRPr="00D06159" w14:paraId="7435EB0D" w14:textId="77777777" w:rsidTr="00A66AF7">
        <w:trPr>
          <w:trHeight w:val="547"/>
        </w:trPr>
        <w:tc>
          <w:tcPr>
            <w:tcW w:w="206" w:type="pct"/>
            <w:tcBorders>
              <w:left w:val="single" w:sz="4" w:space="0" w:color="auto"/>
              <w:right w:val="single" w:sz="4" w:space="0" w:color="auto"/>
            </w:tcBorders>
            <w:shd w:val="clear" w:color="auto" w:fill="F2F2F2" w:themeFill="background1" w:themeFillShade="F2"/>
          </w:tcPr>
          <w:p w14:paraId="37823B25" w14:textId="77777777" w:rsidR="00097DAD" w:rsidRDefault="00097DAD" w:rsidP="00E65166">
            <w:pPr>
              <w:rPr>
                <w:rFonts w:cstheme="minorHAnsi"/>
                <w:sz w:val="18"/>
                <w:szCs w:val="18"/>
              </w:rPr>
            </w:pPr>
          </w:p>
        </w:tc>
        <w:tc>
          <w:tcPr>
            <w:tcW w:w="131" w:type="pct"/>
            <w:vMerge/>
            <w:tcBorders>
              <w:left w:val="single" w:sz="4" w:space="0" w:color="auto"/>
              <w:bottom w:val="single" w:sz="4" w:space="0" w:color="auto"/>
              <w:right w:val="single" w:sz="4" w:space="0" w:color="auto"/>
            </w:tcBorders>
            <w:shd w:val="clear" w:color="auto" w:fill="F2F2F2" w:themeFill="background1" w:themeFillShade="F2"/>
          </w:tcPr>
          <w:p w14:paraId="1A23BF01" w14:textId="77777777" w:rsidR="00097DAD" w:rsidRDefault="00097DAD" w:rsidP="00E65166">
            <w:pPr>
              <w:rPr>
                <w:rFonts w:cstheme="minorHAnsi"/>
                <w:sz w:val="18"/>
                <w:szCs w:val="18"/>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863448E" w14:textId="77777777" w:rsidR="00097DAD" w:rsidRDefault="00097DAD" w:rsidP="008D03D0">
            <w:pPr>
              <w:jc w:val="center"/>
              <w:rPr>
                <w:rFonts w:cstheme="minorHAnsi"/>
                <w:sz w:val="18"/>
                <w:szCs w:val="18"/>
              </w:rPr>
            </w:pPr>
          </w:p>
        </w:tc>
        <w:tc>
          <w:tcPr>
            <w:tcW w:w="329" w:type="pct"/>
            <w:vMerge/>
            <w:tcBorders>
              <w:top w:val="single" w:sz="4" w:space="0" w:color="auto"/>
              <w:left w:val="single" w:sz="4" w:space="0" w:color="auto"/>
              <w:bottom w:val="single" w:sz="4" w:space="0" w:color="auto"/>
              <w:right w:val="single" w:sz="12" w:space="0" w:color="auto"/>
            </w:tcBorders>
            <w:vAlign w:val="center"/>
          </w:tcPr>
          <w:p w14:paraId="4349E875" w14:textId="77777777" w:rsidR="00097DAD" w:rsidRDefault="00097DAD" w:rsidP="008D03D0">
            <w:pPr>
              <w:jc w:val="center"/>
              <w:rPr>
                <w:rFonts w:cstheme="minorHAnsi"/>
                <w:sz w:val="18"/>
                <w:szCs w:val="18"/>
              </w:rPr>
            </w:pPr>
          </w:p>
        </w:tc>
        <w:tc>
          <w:tcPr>
            <w:tcW w:w="242" w:type="pct"/>
            <w:vMerge/>
            <w:tcBorders>
              <w:top w:val="single" w:sz="4" w:space="0" w:color="auto"/>
              <w:left w:val="single" w:sz="12" w:space="0" w:color="auto"/>
              <w:bottom w:val="single" w:sz="4" w:space="0" w:color="auto"/>
              <w:right w:val="single" w:sz="4" w:space="0" w:color="auto"/>
            </w:tcBorders>
            <w:vAlign w:val="center"/>
          </w:tcPr>
          <w:p w14:paraId="0567A76D" w14:textId="77777777" w:rsidR="00097DAD" w:rsidRDefault="00097DAD" w:rsidP="008D03D0">
            <w:pPr>
              <w:jc w:val="center"/>
              <w:rPr>
                <w:rFonts w:cstheme="minorHAnsi"/>
                <w:sz w:val="18"/>
                <w:szCs w:val="1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748EA8AE" w14:textId="77777777" w:rsidR="00097DAD" w:rsidRDefault="00097DAD" w:rsidP="008D03D0">
            <w:pPr>
              <w:jc w:val="center"/>
              <w:rPr>
                <w:rFonts w:cstheme="minorHAnsi"/>
                <w:sz w:val="18"/>
                <w:szCs w:val="18"/>
              </w:rPr>
            </w:pPr>
          </w:p>
        </w:tc>
        <w:tc>
          <w:tcPr>
            <w:tcW w:w="1845" w:type="pct"/>
            <w:vMerge/>
            <w:tcBorders>
              <w:top w:val="single" w:sz="4" w:space="0" w:color="auto"/>
              <w:left w:val="single" w:sz="4" w:space="0" w:color="auto"/>
              <w:bottom w:val="single" w:sz="4" w:space="0" w:color="auto"/>
              <w:right w:val="single" w:sz="4" w:space="0" w:color="auto"/>
            </w:tcBorders>
            <w:vAlign w:val="center"/>
          </w:tcPr>
          <w:p w14:paraId="1FEA223C" w14:textId="77777777" w:rsidR="00097DAD" w:rsidRPr="00DD725F" w:rsidRDefault="00097DAD" w:rsidP="008D03D0">
            <w:pPr>
              <w:jc w:val="center"/>
              <w:rPr>
                <w:rFonts w:cstheme="minorHAnsi"/>
                <w:sz w:val="18"/>
                <w:szCs w:val="18"/>
              </w:rPr>
            </w:pPr>
          </w:p>
        </w:tc>
        <w:tc>
          <w:tcPr>
            <w:tcW w:w="1016" w:type="pct"/>
            <w:vMerge/>
            <w:tcBorders>
              <w:top w:val="single" w:sz="4" w:space="0" w:color="auto"/>
              <w:left w:val="single" w:sz="4" w:space="0" w:color="auto"/>
              <w:bottom w:val="single" w:sz="4" w:space="0" w:color="auto"/>
              <w:right w:val="single" w:sz="4" w:space="0" w:color="auto"/>
            </w:tcBorders>
            <w:vAlign w:val="center"/>
          </w:tcPr>
          <w:p w14:paraId="7430178F" w14:textId="77777777" w:rsidR="00097DAD" w:rsidRPr="00DD725F" w:rsidRDefault="00097DAD" w:rsidP="008D03D0">
            <w:pPr>
              <w:jc w:val="center"/>
              <w:rPr>
                <w:rFonts w:cstheme="minorHAnsi"/>
                <w:sz w:val="18"/>
                <w:szCs w:val="18"/>
              </w:rPr>
            </w:pPr>
          </w:p>
        </w:tc>
        <w:tc>
          <w:tcPr>
            <w:tcW w:w="77" w:type="pct"/>
            <w:tcBorders>
              <w:left w:val="single" w:sz="4" w:space="0" w:color="auto"/>
              <w:right w:val="single" w:sz="4" w:space="0" w:color="auto"/>
            </w:tcBorders>
            <w:shd w:val="clear" w:color="auto" w:fill="F2F2F2" w:themeFill="background1" w:themeFillShade="F2"/>
          </w:tcPr>
          <w:p w14:paraId="7404B8E4" w14:textId="77777777" w:rsidR="00097DAD" w:rsidRPr="00DD725F" w:rsidRDefault="00097DAD" w:rsidP="00E65166">
            <w:pPr>
              <w:rPr>
                <w:rFonts w:cstheme="minorHAnsi"/>
                <w:sz w:val="18"/>
                <w:szCs w:val="18"/>
              </w:rPr>
            </w:pPr>
          </w:p>
        </w:tc>
      </w:tr>
      <w:tr w:rsidR="0037164D" w:rsidRPr="00D06159" w14:paraId="54DAD468" w14:textId="77777777" w:rsidTr="005F1589">
        <w:trPr>
          <w:trHeight w:val="422"/>
        </w:trPr>
        <w:tc>
          <w:tcPr>
            <w:tcW w:w="206" w:type="pct"/>
            <w:tcBorders>
              <w:left w:val="single" w:sz="4" w:space="0" w:color="auto"/>
              <w:bottom w:val="single" w:sz="4" w:space="0" w:color="auto"/>
            </w:tcBorders>
            <w:shd w:val="clear" w:color="auto" w:fill="F2F2F2" w:themeFill="background1" w:themeFillShade="F2"/>
          </w:tcPr>
          <w:p w14:paraId="53874509" w14:textId="77777777" w:rsidR="0037164D" w:rsidRDefault="0037164D" w:rsidP="00E65166">
            <w:pPr>
              <w:rPr>
                <w:rFonts w:cstheme="minorHAnsi"/>
                <w:sz w:val="18"/>
                <w:szCs w:val="18"/>
              </w:rPr>
            </w:pPr>
          </w:p>
        </w:tc>
        <w:tc>
          <w:tcPr>
            <w:tcW w:w="131" w:type="pct"/>
            <w:tcBorders>
              <w:top w:val="single" w:sz="4" w:space="0" w:color="auto"/>
              <w:bottom w:val="single" w:sz="4" w:space="0" w:color="auto"/>
            </w:tcBorders>
            <w:shd w:val="clear" w:color="auto" w:fill="F2F2F2" w:themeFill="background1" w:themeFillShade="F2"/>
          </w:tcPr>
          <w:p w14:paraId="07705918" w14:textId="77777777" w:rsidR="0037164D" w:rsidRDefault="0037164D" w:rsidP="00E65166">
            <w:pPr>
              <w:rPr>
                <w:rFonts w:cstheme="minorHAnsi"/>
                <w:sz w:val="18"/>
                <w:szCs w:val="18"/>
              </w:rPr>
            </w:pPr>
          </w:p>
        </w:tc>
        <w:tc>
          <w:tcPr>
            <w:tcW w:w="841" w:type="pct"/>
            <w:tcBorders>
              <w:top w:val="single" w:sz="4" w:space="0" w:color="auto"/>
              <w:bottom w:val="single" w:sz="4" w:space="0" w:color="auto"/>
            </w:tcBorders>
            <w:shd w:val="clear" w:color="auto" w:fill="F2F2F2" w:themeFill="background1" w:themeFillShade="F2"/>
          </w:tcPr>
          <w:p w14:paraId="7C1693A1" w14:textId="77777777" w:rsidR="0037164D" w:rsidRDefault="0037164D" w:rsidP="00E65166">
            <w:pPr>
              <w:rPr>
                <w:rFonts w:cstheme="minorHAnsi"/>
                <w:sz w:val="18"/>
                <w:szCs w:val="18"/>
              </w:rPr>
            </w:pPr>
          </w:p>
        </w:tc>
        <w:tc>
          <w:tcPr>
            <w:tcW w:w="329" w:type="pct"/>
            <w:tcBorders>
              <w:top w:val="single" w:sz="4" w:space="0" w:color="auto"/>
              <w:bottom w:val="single" w:sz="4" w:space="0" w:color="auto"/>
            </w:tcBorders>
            <w:shd w:val="clear" w:color="auto" w:fill="F2F2F2" w:themeFill="background1" w:themeFillShade="F2"/>
            <w:vAlign w:val="center"/>
          </w:tcPr>
          <w:p w14:paraId="092A843F" w14:textId="77777777" w:rsidR="0037164D" w:rsidRDefault="0037164D" w:rsidP="00E65166">
            <w:pPr>
              <w:jc w:val="center"/>
              <w:rPr>
                <w:rFonts w:cstheme="minorHAnsi"/>
                <w:sz w:val="18"/>
                <w:szCs w:val="18"/>
              </w:rPr>
            </w:pPr>
          </w:p>
        </w:tc>
        <w:tc>
          <w:tcPr>
            <w:tcW w:w="242" w:type="pct"/>
            <w:tcBorders>
              <w:top w:val="single" w:sz="4" w:space="0" w:color="auto"/>
              <w:bottom w:val="single" w:sz="4" w:space="0" w:color="auto"/>
            </w:tcBorders>
            <w:shd w:val="clear" w:color="auto" w:fill="F2F2F2" w:themeFill="background1" w:themeFillShade="F2"/>
            <w:vAlign w:val="center"/>
          </w:tcPr>
          <w:p w14:paraId="3F2028FF" w14:textId="77777777" w:rsidR="0037164D" w:rsidRDefault="0037164D" w:rsidP="00E65166">
            <w:pPr>
              <w:jc w:val="center"/>
              <w:rPr>
                <w:rFonts w:cstheme="minorHAnsi"/>
                <w:sz w:val="18"/>
                <w:szCs w:val="18"/>
              </w:rPr>
            </w:pPr>
          </w:p>
        </w:tc>
        <w:tc>
          <w:tcPr>
            <w:tcW w:w="313" w:type="pct"/>
            <w:tcBorders>
              <w:top w:val="single" w:sz="4" w:space="0" w:color="auto"/>
              <w:bottom w:val="single" w:sz="4" w:space="0" w:color="auto"/>
            </w:tcBorders>
            <w:shd w:val="clear" w:color="auto" w:fill="F2F2F2" w:themeFill="background1" w:themeFillShade="F2"/>
            <w:vAlign w:val="center"/>
          </w:tcPr>
          <w:p w14:paraId="4FD19CBF" w14:textId="77777777" w:rsidR="0037164D" w:rsidRDefault="0037164D" w:rsidP="00E65166">
            <w:pPr>
              <w:jc w:val="center"/>
              <w:rPr>
                <w:rFonts w:cstheme="minorHAnsi"/>
                <w:sz w:val="18"/>
                <w:szCs w:val="18"/>
              </w:rPr>
            </w:pPr>
          </w:p>
        </w:tc>
        <w:tc>
          <w:tcPr>
            <w:tcW w:w="1845" w:type="pct"/>
            <w:tcBorders>
              <w:top w:val="single" w:sz="4" w:space="0" w:color="auto"/>
              <w:bottom w:val="single" w:sz="4" w:space="0" w:color="auto"/>
            </w:tcBorders>
            <w:shd w:val="clear" w:color="auto" w:fill="F2F2F2" w:themeFill="background1" w:themeFillShade="F2"/>
          </w:tcPr>
          <w:p w14:paraId="37772A9F" w14:textId="77777777" w:rsidR="0037164D" w:rsidRPr="00DD725F" w:rsidRDefault="0037164D" w:rsidP="00E65166">
            <w:pPr>
              <w:rPr>
                <w:rFonts w:cstheme="minorHAnsi"/>
                <w:sz w:val="18"/>
                <w:szCs w:val="18"/>
              </w:rPr>
            </w:pPr>
          </w:p>
        </w:tc>
        <w:tc>
          <w:tcPr>
            <w:tcW w:w="1016" w:type="pct"/>
            <w:tcBorders>
              <w:top w:val="single" w:sz="4" w:space="0" w:color="auto"/>
              <w:bottom w:val="single" w:sz="4" w:space="0" w:color="auto"/>
            </w:tcBorders>
            <w:shd w:val="clear" w:color="auto" w:fill="F2F2F2" w:themeFill="background1" w:themeFillShade="F2"/>
          </w:tcPr>
          <w:p w14:paraId="71AAEA6E" w14:textId="77777777" w:rsidR="0037164D" w:rsidRPr="00DD725F" w:rsidRDefault="0037164D" w:rsidP="00E65166">
            <w:pPr>
              <w:rPr>
                <w:rFonts w:cstheme="minorHAnsi"/>
                <w:sz w:val="18"/>
                <w:szCs w:val="18"/>
              </w:rPr>
            </w:pPr>
          </w:p>
        </w:tc>
        <w:tc>
          <w:tcPr>
            <w:tcW w:w="77" w:type="pct"/>
            <w:tcBorders>
              <w:bottom w:val="single" w:sz="4" w:space="0" w:color="auto"/>
              <w:right w:val="single" w:sz="4" w:space="0" w:color="auto"/>
            </w:tcBorders>
            <w:shd w:val="clear" w:color="auto" w:fill="F2F2F2" w:themeFill="background1" w:themeFillShade="F2"/>
          </w:tcPr>
          <w:p w14:paraId="44F0618A" w14:textId="77777777" w:rsidR="0037164D" w:rsidRPr="00DD725F" w:rsidRDefault="0037164D" w:rsidP="00E65166">
            <w:pPr>
              <w:rPr>
                <w:rFonts w:cstheme="minorHAnsi"/>
                <w:sz w:val="18"/>
                <w:szCs w:val="18"/>
              </w:rPr>
            </w:pPr>
          </w:p>
        </w:tc>
      </w:tr>
    </w:tbl>
    <w:p w14:paraId="58F45590" w14:textId="047B7983" w:rsidR="007224E6" w:rsidRDefault="007224E6" w:rsidP="000C4E8C">
      <w:pPr>
        <w:rPr>
          <w:sz w:val="4"/>
          <w:szCs w:val="4"/>
        </w:rPr>
      </w:pPr>
    </w:p>
    <w:p w14:paraId="0FF13EC1" w14:textId="77777777" w:rsidR="007224E6" w:rsidRDefault="007224E6">
      <w:pPr>
        <w:rPr>
          <w:sz w:val="4"/>
          <w:szCs w:val="4"/>
        </w:rPr>
      </w:pPr>
      <w:r>
        <w:rPr>
          <w:sz w:val="4"/>
          <w:szCs w:val="4"/>
        </w:rPr>
        <w:br w:type="page"/>
      </w:r>
    </w:p>
    <w:p w14:paraId="681EE671" w14:textId="77777777" w:rsidR="00CE006F" w:rsidRDefault="00CE006F" w:rsidP="000C4E8C">
      <w:pPr>
        <w:rPr>
          <w:sz w:val="4"/>
          <w:szCs w:val="4"/>
        </w:rPr>
      </w:pPr>
    </w:p>
    <w:p w14:paraId="475FF381" w14:textId="77777777" w:rsidR="007224E6" w:rsidRPr="00167E7B" w:rsidRDefault="007224E6" w:rsidP="000C4E8C">
      <w:pPr>
        <w:rPr>
          <w:sz w:val="4"/>
          <w:szCs w:val="4"/>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
        <w:gridCol w:w="2686"/>
        <w:gridCol w:w="142"/>
        <w:gridCol w:w="628"/>
        <w:gridCol w:w="866"/>
        <w:gridCol w:w="889"/>
        <w:gridCol w:w="839"/>
        <w:gridCol w:w="700"/>
        <w:gridCol w:w="977"/>
        <w:gridCol w:w="735"/>
        <w:gridCol w:w="770"/>
        <w:gridCol w:w="918"/>
        <w:gridCol w:w="7"/>
        <w:gridCol w:w="735"/>
        <w:gridCol w:w="749"/>
        <w:gridCol w:w="139"/>
        <w:gridCol w:w="743"/>
        <w:gridCol w:w="7"/>
        <w:gridCol w:w="735"/>
        <w:gridCol w:w="686"/>
        <w:gridCol w:w="202"/>
        <w:gridCol w:w="842"/>
      </w:tblGrid>
      <w:tr w:rsidR="0079766F" w:rsidRPr="00D06159" w14:paraId="48C21EAF" w14:textId="77777777" w:rsidTr="00237568">
        <w:tc>
          <w:tcPr>
            <w:tcW w:w="15701" w:type="dxa"/>
            <w:gridSpan w:val="22"/>
            <w:tcBorders>
              <w:top w:val="single" w:sz="4" w:space="0" w:color="auto"/>
              <w:left w:val="single" w:sz="4" w:space="0" w:color="auto"/>
              <w:right w:val="single" w:sz="4" w:space="0" w:color="auto"/>
            </w:tcBorders>
            <w:shd w:val="clear" w:color="auto" w:fill="000000"/>
          </w:tcPr>
          <w:p w14:paraId="60982B4D" w14:textId="77777777" w:rsidR="0079766F" w:rsidRPr="00D06159" w:rsidRDefault="0079766F" w:rsidP="00C64089">
            <w:pPr>
              <w:tabs>
                <w:tab w:val="left" w:pos="6570"/>
              </w:tabs>
              <w:rPr>
                <w:rFonts w:cstheme="minorHAnsi"/>
                <w:b/>
                <w:color w:val="FFFFFF"/>
              </w:rPr>
            </w:pPr>
            <w:r w:rsidRPr="00D06159">
              <w:rPr>
                <w:rFonts w:cstheme="minorHAnsi"/>
                <w:sz w:val="16"/>
                <w:szCs w:val="16"/>
              </w:rPr>
              <w:br w:type="page"/>
            </w:r>
            <w:r w:rsidRPr="00D06159">
              <w:rPr>
                <w:rFonts w:cstheme="minorHAnsi"/>
                <w:b/>
                <w:color w:val="FFFFFF"/>
              </w:rPr>
              <w:t>COORDINATION</w:t>
            </w:r>
          </w:p>
        </w:tc>
      </w:tr>
      <w:tr w:rsidR="0079766F" w:rsidRPr="00D06159" w14:paraId="210288C4" w14:textId="77777777" w:rsidTr="00237568">
        <w:trPr>
          <w:trHeight w:val="1070"/>
        </w:trPr>
        <w:tc>
          <w:tcPr>
            <w:tcW w:w="482" w:type="dxa"/>
            <w:tcBorders>
              <w:left w:val="single" w:sz="4" w:space="0" w:color="auto"/>
              <w:bottom w:val="nil"/>
              <w:right w:val="nil"/>
            </w:tcBorders>
            <w:shd w:val="clear" w:color="auto" w:fill="F2F2F2" w:themeFill="background1" w:themeFillShade="F2"/>
            <w:tcMar>
              <w:left w:w="6" w:type="dxa"/>
              <w:right w:w="6" w:type="dxa"/>
            </w:tcMar>
          </w:tcPr>
          <w:p w14:paraId="19BE3184" w14:textId="64F1537D" w:rsidR="0079766F" w:rsidRPr="00DD28E9" w:rsidRDefault="00306388" w:rsidP="00555674">
            <w:pPr>
              <w:tabs>
                <w:tab w:val="left" w:pos="3015"/>
              </w:tabs>
              <w:rPr>
                <w:rFonts w:cstheme="minorHAnsi"/>
                <w:b/>
                <w:sz w:val="20"/>
                <w:szCs w:val="20"/>
              </w:rPr>
            </w:pPr>
            <w:r>
              <w:rPr>
                <w:rFonts w:cstheme="minorHAnsi"/>
                <w:b/>
                <w:sz w:val="20"/>
                <w:szCs w:val="20"/>
              </w:rPr>
              <w:t xml:space="preserve"> </w:t>
            </w:r>
            <w:r w:rsidR="0079766F" w:rsidRPr="00DD28E9">
              <w:rPr>
                <w:rFonts w:cstheme="minorHAnsi"/>
                <w:b/>
                <w:sz w:val="20"/>
                <w:szCs w:val="20"/>
              </w:rPr>
              <w:t>A</w:t>
            </w:r>
            <w:r w:rsidR="00C34A66">
              <w:rPr>
                <w:rFonts w:cstheme="minorHAnsi"/>
                <w:b/>
                <w:sz w:val="20"/>
                <w:szCs w:val="20"/>
              </w:rPr>
              <w:t>11</w:t>
            </w:r>
            <w:r w:rsidR="0079766F" w:rsidRPr="00DD28E9">
              <w:rPr>
                <w:rFonts w:cstheme="minorHAnsi"/>
                <w:b/>
                <w:sz w:val="20"/>
                <w:szCs w:val="20"/>
              </w:rPr>
              <w:t>.</w:t>
            </w:r>
          </w:p>
        </w:tc>
        <w:tc>
          <w:tcPr>
            <w:tcW w:w="15219" w:type="dxa"/>
            <w:gridSpan w:val="21"/>
            <w:tcBorders>
              <w:left w:val="nil"/>
              <w:bottom w:val="nil"/>
              <w:right w:val="single" w:sz="4" w:space="0" w:color="auto"/>
            </w:tcBorders>
            <w:shd w:val="clear" w:color="auto" w:fill="F2F2F2" w:themeFill="background1" w:themeFillShade="F2"/>
          </w:tcPr>
          <w:p w14:paraId="79933FC6" w14:textId="464055C2" w:rsidR="0079766F" w:rsidRPr="00F37CC6" w:rsidRDefault="0079766F" w:rsidP="00C64089">
            <w:pPr>
              <w:tabs>
                <w:tab w:val="left" w:pos="6570"/>
              </w:tabs>
              <w:rPr>
                <w:rFonts w:cstheme="minorHAnsi"/>
              </w:rPr>
            </w:pPr>
            <w:r w:rsidRPr="00D06159">
              <w:rPr>
                <w:rFonts w:cstheme="minorHAnsi"/>
                <w:b/>
                <w:sz w:val="20"/>
                <w:szCs w:val="20"/>
                <w:u w:val="single"/>
              </w:rPr>
              <w:t>Institutional roles and responsibilities and lead agencies</w:t>
            </w:r>
            <w:r w:rsidR="0000056A">
              <w:rPr>
                <w:rFonts w:cstheme="minorHAnsi"/>
                <w:sz w:val="20"/>
                <w:szCs w:val="20"/>
              </w:rPr>
              <w:t xml:space="preserve">: </w:t>
            </w:r>
            <w:r w:rsidR="0000056A" w:rsidRPr="009A1E0A">
              <w:rPr>
                <w:rFonts w:cstheme="minorHAnsi"/>
                <w:b/>
                <w:i/>
                <w:sz w:val="20"/>
                <w:szCs w:val="20"/>
              </w:rPr>
              <w:t>Please list ministries/</w:t>
            </w:r>
            <w:r w:rsidRPr="009A1E0A">
              <w:rPr>
                <w:rFonts w:cstheme="minorHAnsi"/>
                <w:b/>
                <w:i/>
                <w:sz w:val="20"/>
                <w:szCs w:val="20"/>
              </w:rPr>
              <w:t>national institutions/non-governmental stakeholders with responsibilities in the following areas: governing</w:t>
            </w:r>
            <w:r w:rsidR="009C0E3D" w:rsidRPr="009A1E0A">
              <w:rPr>
                <w:rFonts w:cstheme="minorHAnsi"/>
                <w:b/>
                <w:i/>
                <w:sz w:val="20"/>
                <w:szCs w:val="20"/>
              </w:rPr>
              <w:t>/setting regulations</w:t>
            </w:r>
            <w:r w:rsidRPr="009A1E0A">
              <w:rPr>
                <w:rFonts w:cstheme="minorHAnsi"/>
                <w:b/>
                <w:i/>
                <w:sz w:val="20"/>
                <w:szCs w:val="20"/>
              </w:rPr>
              <w:t>;</w:t>
            </w:r>
            <w:r w:rsidR="000851F7" w:rsidRPr="009A1E0A">
              <w:rPr>
                <w:rFonts w:cstheme="minorHAnsi"/>
                <w:b/>
                <w:i/>
                <w:sz w:val="20"/>
                <w:szCs w:val="20"/>
              </w:rPr>
              <w:t xml:space="preserve"> </w:t>
            </w:r>
            <w:r w:rsidRPr="009A1E0A">
              <w:rPr>
                <w:rFonts w:cstheme="minorHAnsi"/>
                <w:b/>
                <w:i/>
                <w:sz w:val="20"/>
                <w:szCs w:val="20"/>
              </w:rPr>
              <w:t>providing service (including planning, financing, and operating); monitoring and surveillance. Indicate the level of responsibility</w:t>
            </w:r>
            <w:r w:rsidRPr="00D06159">
              <w:rPr>
                <w:rFonts w:cstheme="minorHAnsi"/>
                <w:sz w:val="20"/>
                <w:szCs w:val="20"/>
              </w:rPr>
              <w:t xml:space="preserve"> of the institution in each area on a scale of 1 to </w:t>
            </w:r>
            <w:r>
              <w:rPr>
                <w:rFonts w:cstheme="minorHAnsi"/>
                <w:sz w:val="20"/>
                <w:szCs w:val="20"/>
              </w:rPr>
              <w:t>3</w:t>
            </w:r>
            <w:r w:rsidRPr="00D06159">
              <w:rPr>
                <w:rFonts w:cstheme="minorHAnsi"/>
                <w:sz w:val="20"/>
                <w:szCs w:val="20"/>
              </w:rPr>
              <w:t xml:space="preserve"> (1. None, 2. Contributor, </w:t>
            </w:r>
            <w:r>
              <w:rPr>
                <w:rFonts w:cstheme="minorHAnsi"/>
                <w:sz w:val="20"/>
                <w:szCs w:val="20"/>
              </w:rPr>
              <w:t>3</w:t>
            </w:r>
            <w:r w:rsidRPr="00D06159">
              <w:rPr>
                <w:rFonts w:cstheme="minorHAnsi"/>
                <w:sz w:val="20"/>
                <w:szCs w:val="20"/>
              </w:rPr>
              <w:t>. Lead).</w:t>
            </w:r>
            <w:r w:rsidRPr="00D06159">
              <w:rPr>
                <w:rFonts w:cstheme="minorHAnsi"/>
                <w:sz w:val="18"/>
                <w:szCs w:val="18"/>
              </w:rPr>
              <w:t xml:space="preserve"> </w:t>
            </w:r>
            <w:r w:rsidRPr="00560857">
              <w:rPr>
                <w:rFonts w:cstheme="minorHAnsi"/>
                <w:i/>
                <w:iCs/>
                <w:sz w:val="20"/>
                <w:szCs w:val="20"/>
              </w:rPr>
              <w:t xml:space="preserve">If needed, please add more information in the </w:t>
            </w:r>
            <w:r w:rsidR="00F06DB4" w:rsidRPr="00560857">
              <w:rPr>
                <w:i/>
                <w:iCs/>
                <w:sz w:val="20"/>
                <w:szCs w:val="20"/>
              </w:rPr>
              <w:t>GLAAS 2018</w:t>
            </w:r>
            <w:r w:rsidR="00E31A74">
              <w:rPr>
                <w:i/>
                <w:iCs/>
                <w:sz w:val="20"/>
                <w:szCs w:val="20"/>
              </w:rPr>
              <w:t xml:space="preserve">/2019 </w:t>
            </w:r>
            <w:r w:rsidR="00DE6689">
              <w:rPr>
                <w:i/>
                <w:iCs/>
                <w:sz w:val="20"/>
                <w:szCs w:val="20"/>
              </w:rPr>
              <w:t>survey annex</w:t>
            </w:r>
            <w:r w:rsidRPr="00560857">
              <w:rPr>
                <w:rFonts w:cstheme="minorHAnsi"/>
                <w:i/>
                <w:iCs/>
                <w:sz w:val="20"/>
                <w:szCs w:val="20"/>
              </w:rPr>
              <w:t>.</w:t>
            </w:r>
            <w:r>
              <w:rPr>
                <w:rFonts w:cstheme="minorHAnsi"/>
                <w:sz w:val="20"/>
                <w:szCs w:val="20"/>
              </w:rPr>
              <w:t xml:space="preserve"> </w:t>
            </w:r>
            <w:r w:rsidRPr="00D06159">
              <w:rPr>
                <w:rFonts w:cstheme="minorHAnsi"/>
                <w:sz w:val="20"/>
                <w:szCs w:val="20"/>
              </w:rPr>
              <w:t xml:space="preserve"> </w:t>
            </w:r>
          </w:p>
        </w:tc>
      </w:tr>
      <w:tr w:rsidR="0079766F" w:rsidRPr="00D06159" w14:paraId="18D09AD4" w14:textId="77777777" w:rsidTr="00237568">
        <w:trPr>
          <w:trHeight w:hRule="exact" w:val="227"/>
        </w:trPr>
        <w:tc>
          <w:tcPr>
            <w:tcW w:w="482" w:type="dxa"/>
            <w:tcBorders>
              <w:top w:val="nil"/>
              <w:left w:val="single" w:sz="4" w:space="0" w:color="auto"/>
              <w:bottom w:val="nil"/>
              <w:right w:val="nil"/>
            </w:tcBorders>
            <w:shd w:val="clear" w:color="auto" w:fill="F2F2F2" w:themeFill="background1" w:themeFillShade="F2"/>
          </w:tcPr>
          <w:p w14:paraId="7945882A" w14:textId="77777777" w:rsidR="0079766F" w:rsidRPr="00D06159" w:rsidRDefault="0079766F" w:rsidP="00C64089">
            <w:pPr>
              <w:tabs>
                <w:tab w:val="left" w:pos="6570"/>
              </w:tabs>
              <w:rPr>
                <w:rFonts w:cstheme="minorHAnsi"/>
                <w:sz w:val="10"/>
                <w:szCs w:val="10"/>
              </w:rPr>
            </w:pPr>
          </w:p>
        </w:tc>
        <w:tc>
          <w:tcPr>
            <w:tcW w:w="2734" w:type="dxa"/>
            <w:vMerge w:val="restart"/>
            <w:tcBorders>
              <w:top w:val="nil"/>
              <w:left w:val="nil"/>
            </w:tcBorders>
            <w:shd w:val="clear" w:color="auto" w:fill="F2F2F2" w:themeFill="background1" w:themeFillShade="F2"/>
            <w:vAlign w:val="bottom"/>
          </w:tcPr>
          <w:p w14:paraId="7B859F9A" w14:textId="5370FE19" w:rsidR="0079766F" w:rsidRPr="00D06159" w:rsidRDefault="0079766F" w:rsidP="00556E6C">
            <w:pPr>
              <w:tabs>
                <w:tab w:val="left" w:pos="1200"/>
              </w:tabs>
              <w:rPr>
                <w:rFonts w:cstheme="minorHAnsi"/>
                <w:sz w:val="18"/>
                <w:szCs w:val="18"/>
              </w:rPr>
            </w:pPr>
            <w:r w:rsidRPr="00D06159">
              <w:rPr>
                <w:rFonts w:cstheme="minorHAnsi"/>
                <w:sz w:val="18"/>
                <w:szCs w:val="18"/>
              </w:rPr>
              <w:t>Ministr</w:t>
            </w:r>
            <w:r w:rsidR="00556E6C">
              <w:rPr>
                <w:rFonts w:cstheme="minorHAnsi"/>
                <w:sz w:val="18"/>
                <w:szCs w:val="18"/>
              </w:rPr>
              <w:t>ies</w:t>
            </w:r>
            <w:r w:rsidRPr="00D06159">
              <w:rPr>
                <w:rFonts w:cstheme="minorHAnsi"/>
                <w:sz w:val="18"/>
                <w:szCs w:val="18"/>
              </w:rPr>
              <w:t xml:space="preserve"> or national institution</w:t>
            </w:r>
            <w:r w:rsidR="00556E6C">
              <w:rPr>
                <w:rFonts w:cstheme="minorHAnsi"/>
                <w:sz w:val="18"/>
                <w:szCs w:val="18"/>
              </w:rPr>
              <w:t>s</w:t>
            </w:r>
          </w:p>
        </w:tc>
        <w:tc>
          <w:tcPr>
            <w:tcW w:w="12485" w:type="dxa"/>
            <w:gridSpan w:val="20"/>
            <w:vMerge w:val="restart"/>
            <w:tcBorders>
              <w:left w:val="nil"/>
              <w:right w:val="single" w:sz="4" w:space="0" w:color="auto"/>
            </w:tcBorders>
            <w:shd w:val="clear" w:color="auto" w:fill="F2F2F2" w:themeFill="background1" w:themeFillShade="F2"/>
          </w:tcPr>
          <w:p w14:paraId="5048C9F6" w14:textId="77777777" w:rsidR="0079766F" w:rsidRPr="00D06159" w:rsidDel="00CC4041" w:rsidRDefault="0079766F" w:rsidP="00C64089">
            <w:pPr>
              <w:tabs>
                <w:tab w:val="left" w:pos="1200"/>
              </w:tabs>
              <w:jc w:val="center"/>
              <w:rPr>
                <w:rFonts w:cstheme="minorHAnsi"/>
                <w:sz w:val="18"/>
                <w:szCs w:val="18"/>
              </w:rPr>
            </w:pPr>
            <w:r w:rsidRPr="00D06159">
              <w:rPr>
                <w:rFonts w:cstheme="minorHAnsi"/>
                <w:sz w:val="18"/>
                <w:szCs w:val="18"/>
              </w:rPr>
              <w:t>Level of responsibility in each sector:</w:t>
            </w:r>
          </w:p>
          <w:p w14:paraId="1378B551" w14:textId="01F912E3" w:rsidR="0079766F" w:rsidRPr="00A87E94" w:rsidRDefault="0079766F" w:rsidP="00C64089">
            <w:pPr>
              <w:tabs>
                <w:tab w:val="left" w:pos="1200"/>
              </w:tabs>
              <w:jc w:val="center"/>
              <w:rPr>
                <w:rFonts w:cstheme="minorHAnsi"/>
                <w:b/>
                <w:bCs/>
                <w:i/>
                <w:iCs/>
                <w:sz w:val="18"/>
                <w:szCs w:val="18"/>
              </w:rPr>
            </w:pPr>
            <w:r w:rsidRPr="00A87E94">
              <w:rPr>
                <w:rFonts w:cstheme="minorHAnsi"/>
                <w:b/>
                <w:bCs/>
                <w:i/>
                <w:iCs/>
                <w:sz w:val="18"/>
                <w:szCs w:val="18"/>
              </w:rPr>
              <w:t xml:space="preserve">1. </w:t>
            </w:r>
            <w:r w:rsidR="00C12BEB" w:rsidRPr="00A87E94">
              <w:rPr>
                <w:rFonts w:cstheme="minorHAnsi"/>
                <w:b/>
                <w:bCs/>
                <w:i/>
                <w:iCs/>
                <w:sz w:val="18"/>
                <w:szCs w:val="18"/>
              </w:rPr>
              <w:t>None</w:t>
            </w:r>
            <w:r w:rsidRPr="00A87E94">
              <w:rPr>
                <w:rFonts w:cstheme="minorHAnsi"/>
                <w:b/>
                <w:bCs/>
                <w:i/>
                <w:iCs/>
                <w:sz w:val="18"/>
                <w:szCs w:val="18"/>
              </w:rPr>
              <w:t xml:space="preserve">, 2. Contributor, 3. </w:t>
            </w:r>
            <w:r w:rsidR="00C12BEB" w:rsidRPr="00A87E94">
              <w:rPr>
                <w:rFonts w:cstheme="minorHAnsi"/>
                <w:b/>
                <w:bCs/>
                <w:i/>
                <w:iCs/>
                <w:sz w:val="18"/>
                <w:szCs w:val="18"/>
              </w:rPr>
              <w:t>Lead</w:t>
            </w:r>
          </w:p>
        </w:tc>
      </w:tr>
      <w:tr w:rsidR="0079766F" w:rsidRPr="00D06159" w14:paraId="6A9F12C0" w14:textId="77777777" w:rsidTr="00237568">
        <w:trPr>
          <w:trHeight w:val="220"/>
        </w:trPr>
        <w:tc>
          <w:tcPr>
            <w:tcW w:w="482" w:type="dxa"/>
            <w:vMerge w:val="restart"/>
            <w:tcBorders>
              <w:top w:val="nil"/>
              <w:left w:val="single" w:sz="4" w:space="0" w:color="auto"/>
              <w:right w:val="nil"/>
            </w:tcBorders>
            <w:shd w:val="clear" w:color="auto" w:fill="F2F2F2" w:themeFill="background1" w:themeFillShade="F2"/>
          </w:tcPr>
          <w:p w14:paraId="15D0658D" w14:textId="77777777" w:rsidR="0079766F" w:rsidRPr="00D06159" w:rsidRDefault="0079766F" w:rsidP="00C64089">
            <w:pPr>
              <w:tabs>
                <w:tab w:val="left" w:pos="6570"/>
              </w:tabs>
              <w:rPr>
                <w:rFonts w:cstheme="minorHAnsi"/>
                <w:sz w:val="18"/>
                <w:szCs w:val="18"/>
              </w:rPr>
            </w:pPr>
          </w:p>
        </w:tc>
        <w:tc>
          <w:tcPr>
            <w:tcW w:w="2734" w:type="dxa"/>
            <w:vMerge/>
            <w:tcBorders>
              <w:left w:val="nil"/>
            </w:tcBorders>
            <w:shd w:val="clear" w:color="auto" w:fill="F2F2F2" w:themeFill="background1" w:themeFillShade="F2"/>
          </w:tcPr>
          <w:p w14:paraId="76D47DFA" w14:textId="77777777" w:rsidR="0079766F" w:rsidRPr="00D06159" w:rsidRDefault="0079766F" w:rsidP="00C64089">
            <w:pPr>
              <w:tabs>
                <w:tab w:val="left" w:pos="1200"/>
              </w:tabs>
              <w:jc w:val="both"/>
              <w:rPr>
                <w:rFonts w:cstheme="minorHAnsi"/>
                <w:sz w:val="18"/>
                <w:szCs w:val="18"/>
              </w:rPr>
            </w:pPr>
          </w:p>
        </w:tc>
        <w:tc>
          <w:tcPr>
            <w:tcW w:w="12485" w:type="dxa"/>
            <w:gridSpan w:val="20"/>
            <w:vMerge/>
            <w:tcBorders>
              <w:left w:val="nil"/>
              <w:bottom w:val="single" w:sz="4" w:space="0" w:color="auto"/>
              <w:right w:val="single" w:sz="4" w:space="0" w:color="auto"/>
            </w:tcBorders>
            <w:shd w:val="clear" w:color="auto" w:fill="F2F2F2" w:themeFill="background1" w:themeFillShade="F2"/>
            <w:vAlign w:val="center"/>
          </w:tcPr>
          <w:p w14:paraId="50F1E305" w14:textId="77777777" w:rsidR="0079766F" w:rsidRPr="00D06159" w:rsidRDefault="0079766F" w:rsidP="00C64089">
            <w:pPr>
              <w:tabs>
                <w:tab w:val="left" w:pos="1200"/>
              </w:tabs>
              <w:jc w:val="center"/>
              <w:rPr>
                <w:rFonts w:cstheme="minorHAnsi"/>
                <w:sz w:val="18"/>
                <w:szCs w:val="18"/>
              </w:rPr>
            </w:pPr>
          </w:p>
        </w:tc>
      </w:tr>
      <w:tr w:rsidR="0079766F" w:rsidRPr="00D06159" w14:paraId="72B32477" w14:textId="77777777" w:rsidTr="00237568">
        <w:trPr>
          <w:trHeight w:val="156"/>
        </w:trPr>
        <w:tc>
          <w:tcPr>
            <w:tcW w:w="482" w:type="dxa"/>
            <w:vMerge/>
            <w:tcBorders>
              <w:left w:val="single" w:sz="4" w:space="0" w:color="auto"/>
              <w:right w:val="nil"/>
            </w:tcBorders>
            <w:shd w:val="clear" w:color="auto" w:fill="F2F2F2" w:themeFill="background1" w:themeFillShade="F2"/>
          </w:tcPr>
          <w:p w14:paraId="739F4B14" w14:textId="77777777" w:rsidR="0079766F" w:rsidRPr="00D06159" w:rsidRDefault="0079766F" w:rsidP="00C64089">
            <w:pPr>
              <w:tabs>
                <w:tab w:val="left" w:pos="6570"/>
              </w:tabs>
              <w:rPr>
                <w:rFonts w:cstheme="minorHAnsi"/>
                <w:sz w:val="18"/>
                <w:szCs w:val="18"/>
              </w:rPr>
            </w:pPr>
          </w:p>
        </w:tc>
        <w:tc>
          <w:tcPr>
            <w:tcW w:w="2734" w:type="dxa"/>
            <w:vMerge/>
            <w:tcBorders>
              <w:left w:val="nil"/>
            </w:tcBorders>
            <w:shd w:val="clear" w:color="auto" w:fill="F2F2F2" w:themeFill="background1" w:themeFillShade="F2"/>
          </w:tcPr>
          <w:p w14:paraId="41103DB8" w14:textId="77777777" w:rsidR="0079766F" w:rsidRPr="00D06159" w:rsidRDefault="0079766F" w:rsidP="00C64089">
            <w:pPr>
              <w:tabs>
                <w:tab w:val="left" w:pos="1200"/>
              </w:tabs>
              <w:jc w:val="both"/>
              <w:rPr>
                <w:rFonts w:cstheme="minorHAnsi"/>
                <w:sz w:val="8"/>
                <w:szCs w:val="8"/>
              </w:rPr>
            </w:pPr>
          </w:p>
        </w:tc>
        <w:tc>
          <w:tcPr>
            <w:tcW w:w="2562" w:type="dxa"/>
            <w:gridSpan w:val="4"/>
            <w:tcBorders>
              <w:top w:val="single" w:sz="4" w:space="0" w:color="auto"/>
              <w:left w:val="nil"/>
              <w:bottom w:val="single" w:sz="4" w:space="0" w:color="auto"/>
              <w:right w:val="single" w:sz="12" w:space="0" w:color="auto"/>
            </w:tcBorders>
            <w:shd w:val="clear" w:color="auto" w:fill="F2F2F2" w:themeFill="background1" w:themeFillShade="F2"/>
            <w:tcMar>
              <w:left w:w="6" w:type="dxa"/>
              <w:right w:w="6" w:type="dxa"/>
            </w:tcMar>
            <w:vAlign w:val="center"/>
          </w:tcPr>
          <w:p w14:paraId="271C94A3" w14:textId="32EA053A" w:rsidR="0079766F" w:rsidRPr="00D06159" w:rsidRDefault="000851F7" w:rsidP="00C64089">
            <w:pPr>
              <w:tabs>
                <w:tab w:val="left" w:pos="1200"/>
              </w:tabs>
              <w:jc w:val="center"/>
              <w:rPr>
                <w:rFonts w:cstheme="minorHAnsi"/>
                <w:bCs/>
                <w:sz w:val="16"/>
                <w:szCs w:val="16"/>
              </w:rPr>
            </w:pPr>
            <w:r>
              <w:rPr>
                <w:rFonts w:cstheme="minorHAnsi"/>
                <w:bCs/>
                <w:sz w:val="16"/>
                <w:szCs w:val="16"/>
              </w:rPr>
              <w:t xml:space="preserve">a. </w:t>
            </w:r>
            <w:r w:rsidR="0079766F" w:rsidRPr="00D06159">
              <w:rPr>
                <w:rFonts w:cstheme="minorHAnsi"/>
                <w:bCs/>
                <w:sz w:val="16"/>
                <w:szCs w:val="16"/>
              </w:rPr>
              <w:t>Drinking-water</w:t>
            </w:r>
          </w:p>
        </w:tc>
        <w:tc>
          <w:tcPr>
            <w:tcW w:w="2552" w:type="dxa"/>
            <w:gridSpan w:val="3"/>
            <w:tcBorders>
              <w:top w:val="single" w:sz="4" w:space="0" w:color="auto"/>
              <w:left w:val="single" w:sz="12" w:space="0" w:color="auto"/>
              <w:bottom w:val="single" w:sz="4" w:space="0" w:color="auto"/>
              <w:right w:val="single" w:sz="12" w:space="0" w:color="auto"/>
            </w:tcBorders>
            <w:shd w:val="clear" w:color="auto" w:fill="F2F2F2" w:themeFill="background1" w:themeFillShade="F2"/>
            <w:tcMar>
              <w:left w:w="6" w:type="dxa"/>
              <w:right w:w="6" w:type="dxa"/>
            </w:tcMar>
            <w:vAlign w:val="center"/>
          </w:tcPr>
          <w:p w14:paraId="0E7EEE0F" w14:textId="77777777" w:rsidR="0079766F" w:rsidRPr="00D06159" w:rsidRDefault="0079766F" w:rsidP="00C64089">
            <w:pPr>
              <w:tabs>
                <w:tab w:val="left" w:pos="1200"/>
              </w:tabs>
              <w:jc w:val="center"/>
              <w:rPr>
                <w:rFonts w:cstheme="minorHAnsi"/>
                <w:bCs/>
                <w:sz w:val="16"/>
                <w:szCs w:val="16"/>
              </w:rPr>
            </w:pPr>
          </w:p>
          <w:p w14:paraId="367F7BCF" w14:textId="1BC3F159" w:rsidR="0079766F" w:rsidRPr="00D06159" w:rsidRDefault="000851F7" w:rsidP="00C64089">
            <w:pPr>
              <w:tabs>
                <w:tab w:val="left" w:pos="1200"/>
              </w:tabs>
              <w:jc w:val="center"/>
              <w:rPr>
                <w:rFonts w:cstheme="minorHAnsi"/>
                <w:bCs/>
                <w:sz w:val="16"/>
                <w:szCs w:val="16"/>
              </w:rPr>
            </w:pPr>
            <w:r>
              <w:rPr>
                <w:rFonts w:cstheme="minorHAnsi"/>
                <w:bCs/>
                <w:sz w:val="16"/>
                <w:szCs w:val="16"/>
              </w:rPr>
              <w:t xml:space="preserve">b. </w:t>
            </w:r>
            <w:r w:rsidR="0079766F" w:rsidRPr="00D06159">
              <w:rPr>
                <w:rFonts w:cstheme="minorHAnsi"/>
                <w:bCs/>
                <w:sz w:val="16"/>
                <w:szCs w:val="16"/>
              </w:rPr>
              <w:t>Hygiene promotion</w:t>
            </w:r>
          </w:p>
          <w:p w14:paraId="53BD7D2E" w14:textId="77777777" w:rsidR="0079766F" w:rsidRPr="00D06159" w:rsidRDefault="0079766F" w:rsidP="00C64089">
            <w:pPr>
              <w:tabs>
                <w:tab w:val="left" w:pos="1200"/>
              </w:tabs>
              <w:jc w:val="center"/>
              <w:rPr>
                <w:rFonts w:cstheme="minorHAnsi"/>
                <w:bCs/>
                <w:sz w:val="16"/>
                <w:szCs w:val="16"/>
              </w:rPr>
            </w:pPr>
          </w:p>
        </w:tc>
        <w:tc>
          <w:tcPr>
            <w:tcW w:w="2465" w:type="dxa"/>
            <w:gridSpan w:val="4"/>
            <w:tcBorders>
              <w:top w:val="single" w:sz="4" w:space="0" w:color="auto"/>
              <w:left w:val="single" w:sz="12" w:space="0" w:color="auto"/>
              <w:bottom w:val="single" w:sz="4" w:space="0" w:color="auto"/>
              <w:right w:val="single" w:sz="12" w:space="0" w:color="auto"/>
            </w:tcBorders>
            <w:shd w:val="clear" w:color="auto" w:fill="F2F2F2" w:themeFill="background1" w:themeFillShade="F2"/>
            <w:tcMar>
              <w:left w:w="6" w:type="dxa"/>
              <w:right w:w="6" w:type="dxa"/>
            </w:tcMar>
            <w:vAlign w:val="center"/>
          </w:tcPr>
          <w:p w14:paraId="27782468" w14:textId="77777777" w:rsidR="0079766F" w:rsidRPr="00D06159" w:rsidRDefault="0079766F" w:rsidP="00C64089">
            <w:pPr>
              <w:tabs>
                <w:tab w:val="left" w:pos="1200"/>
              </w:tabs>
              <w:jc w:val="center"/>
              <w:rPr>
                <w:rFonts w:cstheme="minorHAnsi"/>
                <w:bCs/>
                <w:sz w:val="16"/>
                <w:szCs w:val="16"/>
              </w:rPr>
            </w:pPr>
          </w:p>
          <w:p w14:paraId="47196353" w14:textId="16017F06" w:rsidR="0079766F" w:rsidRPr="00D06159" w:rsidRDefault="000851F7" w:rsidP="00C64089">
            <w:pPr>
              <w:tabs>
                <w:tab w:val="left" w:pos="1200"/>
              </w:tabs>
              <w:jc w:val="center"/>
              <w:rPr>
                <w:rFonts w:cstheme="minorHAnsi"/>
                <w:bCs/>
                <w:sz w:val="16"/>
                <w:szCs w:val="16"/>
              </w:rPr>
            </w:pPr>
            <w:r>
              <w:rPr>
                <w:rFonts w:cstheme="minorHAnsi"/>
                <w:bCs/>
                <w:sz w:val="16"/>
                <w:szCs w:val="16"/>
              </w:rPr>
              <w:t xml:space="preserve">c. </w:t>
            </w:r>
            <w:r w:rsidR="0079766F" w:rsidRPr="00D06159">
              <w:rPr>
                <w:rFonts w:cstheme="minorHAnsi"/>
                <w:bCs/>
                <w:sz w:val="16"/>
                <w:szCs w:val="16"/>
              </w:rPr>
              <w:t>Basic sanitation</w:t>
            </w:r>
          </w:p>
          <w:p w14:paraId="3404542D" w14:textId="77777777" w:rsidR="0079766F" w:rsidRPr="00D06159" w:rsidRDefault="0079766F" w:rsidP="00C64089">
            <w:pPr>
              <w:tabs>
                <w:tab w:val="left" w:pos="1200"/>
              </w:tabs>
              <w:jc w:val="center"/>
              <w:rPr>
                <w:rFonts w:cstheme="minorHAnsi"/>
                <w:bCs/>
                <w:sz w:val="16"/>
                <w:szCs w:val="16"/>
              </w:rPr>
            </w:pPr>
          </w:p>
        </w:tc>
        <w:tc>
          <w:tcPr>
            <w:tcW w:w="2406" w:type="dxa"/>
            <w:gridSpan w:val="5"/>
            <w:tcBorders>
              <w:top w:val="single" w:sz="4" w:space="0" w:color="auto"/>
              <w:left w:val="single" w:sz="12" w:space="0" w:color="auto"/>
              <w:bottom w:val="single" w:sz="4" w:space="0" w:color="auto"/>
              <w:right w:val="single" w:sz="12" w:space="0" w:color="auto"/>
            </w:tcBorders>
            <w:shd w:val="clear" w:color="auto" w:fill="F2F2F2" w:themeFill="background1" w:themeFillShade="F2"/>
            <w:tcMar>
              <w:left w:w="6" w:type="dxa"/>
              <w:right w:w="6" w:type="dxa"/>
            </w:tcMar>
            <w:vAlign w:val="center"/>
          </w:tcPr>
          <w:p w14:paraId="251E00D7" w14:textId="16F498CB" w:rsidR="0079766F" w:rsidRPr="00D06159" w:rsidRDefault="000851F7" w:rsidP="00C64089">
            <w:pPr>
              <w:tabs>
                <w:tab w:val="left" w:pos="1200"/>
              </w:tabs>
              <w:jc w:val="center"/>
              <w:rPr>
                <w:rFonts w:cstheme="minorHAnsi"/>
                <w:bCs/>
                <w:sz w:val="16"/>
                <w:szCs w:val="16"/>
              </w:rPr>
            </w:pPr>
            <w:r>
              <w:rPr>
                <w:rFonts w:cstheme="minorHAnsi"/>
                <w:bCs/>
                <w:sz w:val="16"/>
                <w:szCs w:val="16"/>
              </w:rPr>
              <w:t xml:space="preserve">d. </w:t>
            </w:r>
            <w:r w:rsidR="0079766F" w:rsidRPr="00D06159">
              <w:rPr>
                <w:rFonts w:cstheme="minorHAnsi"/>
                <w:bCs/>
                <w:sz w:val="16"/>
                <w:szCs w:val="16"/>
              </w:rPr>
              <w:t>Municipal wastewater</w:t>
            </w:r>
          </w:p>
        </w:tc>
        <w:tc>
          <w:tcPr>
            <w:tcW w:w="2500" w:type="dxa"/>
            <w:gridSpan w:val="4"/>
            <w:tcBorders>
              <w:top w:val="single" w:sz="4" w:space="0" w:color="auto"/>
              <w:left w:val="single" w:sz="12" w:space="0" w:color="auto"/>
              <w:bottom w:val="single" w:sz="4" w:space="0" w:color="auto"/>
            </w:tcBorders>
            <w:shd w:val="clear" w:color="auto" w:fill="F2F2F2" w:themeFill="background1" w:themeFillShade="F2"/>
            <w:tcMar>
              <w:left w:w="6" w:type="dxa"/>
              <w:right w:w="6" w:type="dxa"/>
            </w:tcMar>
            <w:vAlign w:val="center"/>
          </w:tcPr>
          <w:p w14:paraId="0B12FE51" w14:textId="3C92E496" w:rsidR="0079766F" w:rsidRPr="00D06159" w:rsidRDefault="000851F7" w:rsidP="00C64089">
            <w:pPr>
              <w:jc w:val="center"/>
              <w:rPr>
                <w:rFonts w:cstheme="minorHAnsi"/>
                <w:sz w:val="16"/>
                <w:szCs w:val="16"/>
              </w:rPr>
            </w:pPr>
            <w:r>
              <w:rPr>
                <w:rFonts w:cstheme="minorHAnsi"/>
                <w:sz w:val="16"/>
                <w:szCs w:val="16"/>
              </w:rPr>
              <w:t xml:space="preserve">e. </w:t>
            </w:r>
            <w:r w:rsidR="0079766F" w:rsidRPr="00D06159">
              <w:rPr>
                <w:rFonts w:cstheme="minorHAnsi"/>
                <w:sz w:val="16"/>
                <w:szCs w:val="16"/>
              </w:rPr>
              <w:t>Faecal sludge collection and treatment</w:t>
            </w:r>
          </w:p>
        </w:tc>
      </w:tr>
      <w:tr w:rsidR="0079766F" w:rsidRPr="00D06159" w14:paraId="2C66934E" w14:textId="77777777" w:rsidTr="00237568">
        <w:trPr>
          <w:trHeight w:val="156"/>
        </w:trPr>
        <w:tc>
          <w:tcPr>
            <w:tcW w:w="482" w:type="dxa"/>
            <w:vMerge/>
            <w:tcBorders>
              <w:left w:val="single" w:sz="4" w:space="0" w:color="auto"/>
              <w:right w:val="nil"/>
            </w:tcBorders>
            <w:shd w:val="clear" w:color="auto" w:fill="F2F2F2" w:themeFill="background1" w:themeFillShade="F2"/>
          </w:tcPr>
          <w:p w14:paraId="5D8AEE87" w14:textId="77777777" w:rsidR="0079766F" w:rsidRPr="00D06159" w:rsidRDefault="0079766F" w:rsidP="00C64089">
            <w:pPr>
              <w:tabs>
                <w:tab w:val="left" w:pos="6570"/>
              </w:tabs>
              <w:rPr>
                <w:rFonts w:cstheme="minorHAnsi"/>
                <w:sz w:val="18"/>
                <w:szCs w:val="18"/>
              </w:rPr>
            </w:pPr>
          </w:p>
        </w:tc>
        <w:tc>
          <w:tcPr>
            <w:tcW w:w="2734" w:type="dxa"/>
            <w:vMerge/>
            <w:tcBorders>
              <w:left w:val="nil"/>
            </w:tcBorders>
            <w:shd w:val="clear" w:color="auto" w:fill="F2F2F2" w:themeFill="background1" w:themeFillShade="F2"/>
          </w:tcPr>
          <w:p w14:paraId="35ED9047" w14:textId="77777777" w:rsidR="0079766F" w:rsidRPr="00D06159" w:rsidRDefault="0079766F" w:rsidP="00C64089">
            <w:pPr>
              <w:tabs>
                <w:tab w:val="left" w:pos="1200"/>
              </w:tabs>
              <w:jc w:val="both"/>
              <w:rPr>
                <w:rFonts w:cstheme="minorHAnsi"/>
                <w:sz w:val="8"/>
                <w:szCs w:val="8"/>
              </w:rPr>
            </w:pPr>
          </w:p>
        </w:tc>
        <w:tc>
          <w:tcPr>
            <w:tcW w:w="781" w:type="dxa"/>
            <w:gridSpan w:val="2"/>
            <w:tcBorders>
              <w:top w:val="single" w:sz="4" w:space="0" w:color="auto"/>
              <w:left w:val="nil"/>
              <w:right w:val="single" w:sz="4" w:space="0" w:color="auto"/>
            </w:tcBorders>
            <w:shd w:val="clear" w:color="auto" w:fill="F2F2F2" w:themeFill="background1" w:themeFillShade="F2"/>
            <w:tcMar>
              <w:left w:w="6" w:type="dxa"/>
              <w:right w:w="6" w:type="dxa"/>
            </w:tcMar>
            <w:vAlign w:val="center"/>
          </w:tcPr>
          <w:p w14:paraId="0C31F79D" w14:textId="77777777" w:rsidR="009C0E3D" w:rsidRDefault="0079766F" w:rsidP="00C64089">
            <w:pPr>
              <w:tabs>
                <w:tab w:val="left" w:pos="1200"/>
              </w:tabs>
              <w:jc w:val="center"/>
              <w:rPr>
                <w:rFonts w:cs="Arial"/>
                <w:bCs/>
                <w:sz w:val="16"/>
                <w:szCs w:val="16"/>
              </w:rPr>
            </w:pPr>
            <w:r w:rsidRPr="00842D79">
              <w:rPr>
                <w:rFonts w:cs="Arial"/>
                <w:bCs/>
                <w:sz w:val="16"/>
                <w:szCs w:val="16"/>
              </w:rPr>
              <w:t>Govern</w:t>
            </w:r>
            <w:r w:rsidR="009C0E3D">
              <w:rPr>
                <w:rFonts w:cs="Arial"/>
                <w:bCs/>
                <w:sz w:val="16"/>
                <w:szCs w:val="16"/>
              </w:rPr>
              <w:t>/</w:t>
            </w:r>
          </w:p>
          <w:p w14:paraId="75C4C875" w14:textId="27EA1081" w:rsidR="0079766F" w:rsidRPr="00D06159" w:rsidRDefault="009C0E3D" w:rsidP="00C64089">
            <w:pPr>
              <w:tabs>
                <w:tab w:val="left" w:pos="1200"/>
              </w:tabs>
              <w:jc w:val="center"/>
              <w:rPr>
                <w:rFonts w:cstheme="minorHAnsi"/>
                <w:bCs/>
                <w:sz w:val="16"/>
                <w:szCs w:val="16"/>
              </w:rPr>
            </w:pPr>
            <w:r>
              <w:rPr>
                <w:rFonts w:cs="Arial"/>
                <w:bCs/>
                <w:sz w:val="16"/>
                <w:szCs w:val="16"/>
              </w:rPr>
              <w:t>Regulate</w:t>
            </w:r>
          </w:p>
        </w:tc>
        <w:tc>
          <w:tcPr>
            <w:tcW w:w="879" w:type="dxa"/>
            <w:tcBorders>
              <w:top w:val="single" w:sz="4" w:space="0" w:color="auto"/>
              <w:left w:val="single" w:sz="4" w:space="0" w:color="auto"/>
              <w:right w:val="single" w:sz="4" w:space="0" w:color="auto"/>
            </w:tcBorders>
            <w:shd w:val="clear" w:color="auto" w:fill="F2F2F2" w:themeFill="background1" w:themeFillShade="F2"/>
            <w:tcMar>
              <w:left w:w="6" w:type="dxa"/>
              <w:right w:w="6" w:type="dxa"/>
            </w:tcMar>
            <w:vAlign w:val="center"/>
          </w:tcPr>
          <w:p w14:paraId="194B3A73" w14:textId="77777777" w:rsidR="0079766F" w:rsidRPr="00D06159" w:rsidRDefault="0079766F" w:rsidP="00C64089">
            <w:pPr>
              <w:tabs>
                <w:tab w:val="left" w:pos="1200"/>
              </w:tabs>
              <w:jc w:val="center"/>
              <w:rPr>
                <w:rFonts w:cstheme="minorHAnsi"/>
                <w:bCs/>
                <w:sz w:val="16"/>
                <w:szCs w:val="16"/>
              </w:rPr>
            </w:pPr>
            <w:r w:rsidRPr="00842D79">
              <w:rPr>
                <w:rFonts w:cs="Arial"/>
                <w:bCs/>
                <w:sz w:val="16"/>
                <w:szCs w:val="16"/>
              </w:rPr>
              <w:t>Provide Service</w:t>
            </w:r>
          </w:p>
        </w:tc>
        <w:tc>
          <w:tcPr>
            <w:tcW w:w="902" w:type="dxa"/>
            <w:tcBorders>
              <w:top w:val="single" w:sz="4" w:space="0" w:color="auto"/>
              <w:left w:val="single" w:sz="4" w:space="0" w:color="auto"/>
              <w:right w:val="single" w:sz="12" w:space="0" w:color="auto"/>
            </w:tcBorders>
            <w:shd w:val="clear" w:color="auto" w:fill="F2F2F2" w:themeFill="background1" w:themeFillShade="F2"/>
            <w:tcMar>
              <w:left w:w="6" w:type="dxa"/>
              <w:right w:w="6" w:type="dxa"/>
            </w:tcMar>
            <w:vAlign w:val="center"/>
          </w:tcPr>
          <w:p w14:paraId="760E10AF" w14:textId="77777777" w:rsidR="0079766F" w:rsidRPr="00D06159" w:rsidRDefault="0079766F" w:rsidP="00C64089">
            <w:pPr>
              <w:tabs>
                <w:tab w:val="left" w:pos="1200"/>
              </w:tabs>
              <w:jc w:val="center"/>
              <w:rPr>
                <w:rFonts w:cstheme="minorHAnsi"/>
                <w:bCs/>
                <w:sz w:val="16"/>
                <w:szCs w:val="16"/>
              </w:rPr>
            </w:pPr>
            <w:r>
              <w:rPr>
                <w:rFonts w:cs="Arial"/>
                <w:bCs/>
                <w:sz w:val="16"/>
                <w:szCs w:val="16"/>
              </w:rPr>
              <w:t>Monitor/ Surveillance</w:t>
            </w:r>
          </w:p>
        </w:tc>
        <w:tc>
          <w:tcPr>
            <w:tcW w:w="851" w:type="dxa"/>
            <w:tcBorders>
              <w:top w:val="single" w:sz="4" w:space="0" w:color="auto"/>
              <w:left w:val="single" w:sz="12" w:space="0" w:color="auto"/>
              <w:right w:val="single" w:sz="4" w:space="0" w:color="auto"/>
            </w:tcBorders>
            <w:shd w:val="clear" w:color="auto" w:fill="F2F2F2" w:themeFill="background1" w:themeFillShade="F2"/>
            <w:tcMar>
              <w:left w:w="6" w:type="dxa"/>
              <w:right w:w="6" w:type="dxa"/>
            </w:tcMar>
            <w:vAlign w:val="center"/>
          </w:tcPr>
          <w:p w14:paraId="14A311A6" w14:textId="279835DE" w:rsidR="0079766F" w:rsidRPr="00D06159" w:rsidRDefault="0079766F" w:rsidP="00C64089">
            <w:pPr>
              <w:tabs>
                <w:tab w:val="left" w:pos="1200"/>
              </w:tabs>
              <w:jc w:val="center"/>
              <w:rPr>
                <w:rFonts w:cstheme="minorHAnsi"/>
                <w:bCs/>
                <w:sz w:val="16"/>
                <w:szCs w:val="16"/>
              </w:rPr>
            </w:pPr>
            <w:r w:rsidRPr="00842D79">
              <w:rPr>
                <w:rFonts w:cs="Arial"/>
                <w:bCs/>
                <w:sz w:val="16"/>
                <w:szCs w:val="16"/>
              </w:rPr>
              <w:t>Govern</w:t>
            </w:r>
            <w:r w:rsidR="009C0E3D">
              <w:rPr>
                <w:rFonts w:cs="Arial"/>
                <w:bCs/>
                <w:sz w:val="16"/>
                <w:szCs w:val="16"/>
              </w:rPr>
              <w:t>/ Regulate</w:t>
            </w:r>
          </w:p>
        </w:tc>
        <w:tc>
          <w:tcPr>
            <w:tcW w:w="709" w:type="dxa"/>
            <w:tcBorders>
              <w:top w:val="single" w:sz="4" w:space="0" w:color="auto"/>
              <w:left w:val="single" w:sz="4" w:space="0" w:color="auto"/>
              <w:right w:val="single" w:sz="4" w:space="0" w:color="auto"/>
            </w:tcBorders>
            <w:shd w:val="clear" w:color="auto" w:fill="F2F2F2" w:themeFill="background1" w:themeFillShade="F2"/>
            <w:tcMar>
              <w:left w:w="6" w:type="dxa"/>
              <w:right w:w="6" w:type="dxa"/>
            </w:tcMar>
            <w:vAlign w:val="center"/>
          </w:tcPr>
          <w:p w14:paraId="4EE8BB63" w14:textId="77777777" w:rsidR="0079766F" w:rsidRPr="00D06159" w:rsidRDefault="0079766F" w:rsidP="00C64089">
            <w:pPr>
              <w:tabs>
                <w:tab w:val="left" w:pos="1200"/>
              </w:tabs>
              <w:jc w:val="center"/>
              <w:rPr>
                <w:rFonts w:cstheme="minorHAnsi"/>
                <w:bCs/>
                <w:sz w:val="16"/>
                <w:szCs w:val="16"/>
              </w:rPr>
            </w:pPr>
            <w:r w:rsidRPr="00842D79">
              <w:rPr>
                <w:rFonts w:cs="Arial"/>
                <w:bCs/>
                <w:sz w:val="16"/>
                <w:szCs w:val="16"/>
              </w:rPr>
              <w:t>Provide Service</w:t>
            </w:r>
          </w:p>
        </w:tc>
        <w:tc>
          <w:tcPr>
            <w:tcW w:w="992" w:type="dxa"/>
            <w:tcBorders>
              <w:top w:val="single" w:sz="4" w:space="0" w:color="auto"/>
              <w:left w:val="single" w:sz="4" w:space="0" w:color="auto"/>
              <w:right w:val="single" w:sz="12" w:space="0" w:color="auto"/>
            </w:tcBorders>
            <w:shd w:val="clear" w:color="auto" w:fill="F2F2F2" w:themeFill="background1" w:themeFillShade="F2"/>
            <w:tcMar>
              <w:left w:w="6" w:type="dxa"/>
              <w:right w:w="6" w:type="dxa"/>
            </w:tcMar>
            <w:vAlign w:val="center"/>
          </w:tcPr>
          <w:p w14:paraId="516993A4" w14:textId="77777777" w:rsidR="0079766F" w:rsidRPr="00D06159" w:rsidRDefault="0079766F" w:rsidP="00C64089">
            <w:pPr>
              <w:tabs>
                <w:tab w:val="left" w:pos="1200"/>
              </w:tabs>
              <w:jc w:val="center"/>
              <w:rPr>
                <w:rFonts w:cstheme="minorHAnsi"/>
                <w:bCs/>
                <w:sz w:val="16"/>
                <w:szCs w:val="16"/>
              </w:rPr>
            </w:pPr>
            <w:r>
              <w:rPr>
                <w:rFonts w:cs="Arial"/>
                <w:bCs/>
                <w:sz w:val="16"/>
                <w:szCs w:val="16"/>
              </w:rPr>
              <w:t>Monitor/ Surveillance</w:t>
            </w:r>
          </w:p>
        </w:tc>
        <w:tc>
          <w:tcPr>
            <w:tcW w:w="745" w:type="dxa"/>
            <w:tcBorders>
              <w:top w:val="single" w:sz="4" w:space="0" w:color="auto"/>
              <w:left w:val="single" w:sz="12" w:space="0" w:color="auto"/>
              <w:right w:val="single" w:sz="4" w:space="0" w:color="auto"/>
            </w:tcBorders>
            <w:shd w:val="clear" w:color="auto" w:fill="F2F2F2" w:themeFill="background1" w:themeFillShade="F2"/>
            <w:tcMar>
              <w:left w:w="6" w:type="dxa"/>
              <w:right w:w="6" w:type="dxa"/>
            </w:tcMar>
            <w:vAlign w:val="center"/>
          </w:tcPr>
          <w:p w14:paraId="5A51C9C7" w14:textId="2AD2AD1D" w:rsidR="0079766F" w:rsidRPr="00D06159" w:rsidRDefault="0079766F" w:rsidP="00C64089">
            <w:pPr>
              <w:tabs>
                <w:tab w:val="left" w:pos="1200"/>
              </w:tabs>
              <w:jc w:val="center"/>
              <w:rPr>
                <w:rFonts w:cstheme="minorHAnsi"/>
                <w:bCs/>
                <w:sz w:val="16"/>
                <w:szCs w:val="16"/>
              </w:rPr>
            </w:pPr>
            <w:r w:rsidRPr="00842D79">
              <w:rPr>
                <w:rFonts w:cs="Arial"/>
                <w:bCs/>
                <w:sz w:val="16"/>
                <w:szCs w:val="16"/>
              </w:rPr>
              <w:t>Govern</w:t>
            </w:r>
            <w:r w:rsidR="009C0E3D">
              <w:rPr>
                <w:rFonts w:cs="Arial"/>
                <w:bCs/>
                <w:sz w:val="16"/>
                <w:szCs w:val="16"/>
              </w:rPr>
              <w:t>/ Regulate</w:t>
            </w:r>
          </w:p>
        </w:tc>
        <w:tc>
          <w:tcPr>
            <w:tcW w:w="781" w:type="dxa"/>
            <w:tcBorders>
              <w:top w:val="single" w:sz="4" w:space="0" w:color="auto"/>
              <w:left w:val="single" w:sz="4" w:space="0" w:color="auto"/>
              <w:right w:val="single" w:sz="4" w:space="0" w:color="auto"/>
            </w:tcBorders>
            <w:shd w:val="clear" w:color="auto" w:fill="F2F2F2" w:themeFill="background1" w:themeFillShade="F2"/>
            <w:tcMar>
              <w:left w:w="6" w:type="dxa"/>
              <w:right w:w="6" w:type="dxa"/>
            </w:tcMar>
            <w:vAlign w:val="center"/>
          </w:tcPr>
          <w:p w14:paraId="0EB6B0E9" w14:textId="77777777" w:rsidR="0079766F" w:rsidRPr="00D06159" w:rsidRDefault="0079766F" w:rsidP="00C64089">
            <w:pPr>
              <w:tabs>
                <w:tab w:val="left" w:pos="1200"/>
              </w:tabs>
              <w:jc w:val="center"/>
              <w:rPr>
                <w:rFonts w:cstheme="minorHAnsi"/>
                <w:bCs/>
                <w:sz w:val="16"/>
                <w:szCs w:val="16"/>
              </w:rPr>
            </w:pPr>
            <w:r w:rsidRPr="00842D79">
              <w:rPr>
                <w:rFonts w:cs="Arial"/>
                <w:bCs/>
                <w:sz w:val="16"/>
                <w:szCs w:val="16"/>
              </w:rPr>
              <w:t>Provide Service</w:t>
            </w:r>
          </w:p>
        </w:tc>
        <w:tc>
          <w:tcPr>
            <w:tcW w:w="932" w:type="dxa"/>
            <w:tcBorders>
              <w:top w:val="single" w:sz="4" w:space="0" w:color="auto"/>
              <w:left w:val="single" w:sz="4" w:space="0" w:color="auto"/>
              <w:right w:val="single" w:sz="12" w:space="0" w:color="auto"/>
            </w:tcBorders>
            <w:shd w:val="clear" w:color="auto" w:fill="F2F2F2" w:themeFill="background1" w:themeFillShade="F2"/>
            <w:tcMar>
              <w:left w:w="6" w:type="dxa"/>
              <w:right w:w="6" w:type="dxa"/>
            </w:tcMar>
            <w:vAlign w:val="center"/>
          </w:tcPr>
          <w:p w14:paraId="11AD976A" w14:textId="77777777" w:rsidR="0079766F" w:rsidRPr="00D06159" w:rsidRDefault="0079766F" w:rsidP="00C64089">
            <w:pPr>
              <w:tabs>
                <w:tab w:val="left" w:pos="1200"/>
              </w:tabs>
              <w:jc w:val="center"/>
              <w:rPr>
                <w:rFonts w:cstheme="minorHAnsi"/>
                <w:bCs/>
                <w:sz w:val="16"/>
                <w:szCs w:val="16"/>
              </w:rPr>
            </w:pPr>
            <w:r>
              <w:rPr>
                <w:rFonts w:cs="Arial"/>
                <w:bCs/>
                <w:sz w:val="16"/>
                <w:szCs w:val="16"/>
              </w:rPr>
              <w:t>Monitor/ Surveillance</w:t>
            </w:r>
          </w:p>
        </w:tc>
        <w:tc>
          <w:tcPr>
            <w:tcW w:w="752" w:type="dxa"/>
            <w:gridSpan w:val="2"/>
            <w:tcBorders>
              <w:top w:val="single" w:sz="4" w:space="0" w:color="auto"/>
              <w:left w:val="single" w:sz="12" w:space="0" w:color="auto"/>
              <w:right w:val="single" w:sz="4" w:space="0" w:color="auto"/>
            </w:tcBorders>
            <w:shd w:val="clear" w:color="auto" w:fill="F2F2F2" w:themeFill="background1" w:themeFillShade="F2"/>
            <w:tcMar>
              <w:left w:w="6" w:type="dxa"/>
              <w:right w:w="6" w:type="dxa"/>
            </w:tcMar>
            <w:vAlign w:val="center"/>
          </w:tcPr>
          <w:p w14:paraId="4B967CE6" w14:textId="73B3DE87" w:rsidR="0079766F" w:rsidRPr="00D06159" w:rsidRDefault="0079766F" w:rsidP="00C64089">
            <w:pPr>
              <w:tabs>
                <w:tab w:val="left" w:pos="1200"/>
              </w:tabs>
              <w:jc w:val="center"/>
              <w:rPr>
                <w:rFonts w:cstheme="minorHAnsi"/>
                <w:bCs/>
                <w:sz w:val="16"/>
                <w:szCs w:val="16"/>
              </w:rPr>
            </w:pPr>
            <w:r w:rsidRPr="00842D79">
              <w:rPr>
                <w:rFonts w:cs="Arial"/>
                <w:bCs/>
                <w:sz w:val="16"/>
                <w:szCs w:val="16"/>
              </w:rPr>
              <w:t>Govern</w:t>
            </w:r>
            <w:r w:rsidR="009C0E3D">
              <w:rPr>
                <w:rFonts w:cs="Arial"/>
                <w:bCs/>
                <w:sz w:val="16"/>
                <w:szCs w:val="16"/>
              </w:rPr>
              <w:t>/ Regulate</w:t>
            </w:r>
          </w:p>
        </w:tc>
        <w:tc>
          <w:tcPr>
            <w:tcW w:w="759" w:type="dxa"/>
            <w:tcBorders>
              <w:top w:val="single" w:sz="4" w:space="0" w:color="auto"/>
              <w:left w:val="single" w:sz="4" w:space="0" w:color="auto"/>
              <w:right w:val="single" w:sz="4" w:space="0" w:color="auto"/>
            </w:tcBorders>
            <w:shd w:val="clear" w:color="auto" w:fill="F2F2F2" w:themeFill="background1" w:themeFillShade="F2"/>
            <w:tcMar>
              <w:left w:w="6" w:type="dxa"/>
              <w:right w:w="6" w:type="dxa"/>
            </w:tcMar>
            <w:vAlign w:val="center"/>
          </w:tcPr>
          <w:p w14:paraId="674250A7" w14:textId="77777777" w:rsidR="0079766F" w:rsidRPr="00D06159" w:rsidRDefault="0079766F" w:rsidP="00C64089">
            <w:pPr>
              <w:jc w:val="center"/>
              <w:rPr>
                <w:rFonts w:cstheme="minorHAnsi"/>
                <w:bCs/>
                <w:sz w:val="16"/>
                <w:szCs w:val="16"/>
              </w:rPr>
            </w:pPr>
            <w:r w:rsidRPr="00842D79">
              <w:rPr>
                <w:rFonts w:cs="Arial"/>
                <w:bCs/>
                <w:sz w:val="16"/>
                <w:szCs w:val="16"/>
              </w:rPr>
              <w:t>Provide Service</w:t>
            </w:r>
          </w:p>
        </w:tc>
        <w:tc>
          <w:tcPr>
            <w:tcW w:w="895" w:type="dxa"/>
            <w:gridSpan w:val="2"/>
            <w:tcBorders>
              <w:top w:val="single" w:sz="4" w:space="0" w:color="auto"/>
              <w:left w:val="single" w:sz="4" w:space="0" w:color="auto"/>
              <w:right w:val="single" w:sz="12" w:space="0" w:color="auto"/>
            </w:tcBorders>
            <w:shd w:val="clear" w:color="auto" w:fill="F2F2F2" w:themeFill="background1" w:themeFillShade="F2"/>
            <w:tcMar>
              <w:left w:w="6" w:type="dxa"/>
              <w:right w:w="6" w:type="dxa"/>
            </w:tcMar>
            <w:vAlign w:val="center"/>
          </w:tcPr>
          <w:p w14:paraId="761D1358" w14:textId="77777777" w:rsidR="0079766F" w:rsidRPr="00D06159" w:rsidRDefault="0079766F" w:rsidP="00C64089">
            <w:pPr>
              <w:tabs>
                <w:tab w:val="left" w:pos="1200"/>
              </w:tabs>
              <w:jc w:val="center"/>
              <w:rPr>
                <w:rFonts w:cstheme="minorHAnsi"/>
                <w:bCs/>
                <w:sz w:val="16"/>
                <w:szCs w:val="16"/>
              </w:rPr>
            </w:pPr>
            <w:r>
              <w:rPr>
                <w:rFonts w:cs="Arial"/>
                <w:bCs/>
                <w:sz w:val="16"/>
                <w:szCs w:val="16"/>
              </w:rPr>
              <w:t>Monitor/ Surveillance</w:t>
            </w:r>
          </w:p>
        </w:tc>
        <w:tc>
          <w:tcPr>
            <w:tcW w:w="752" w:type="dxa"/>
            <w:gridSpan w:val="2"/>
            <w:tcBorders>
              <w:top w:val="single" w:sz="4" w:space="0" w:color="auto"/>
              <w:left w:val="single" w:sz="12" w:space="0" w:color="auto"/>
              <w:right w:val="single" w:sz="4" w:space="0" w:color="auto"/>
            </w:tcBorders>
            <w:shd w:val="clear" w:color="auto" w:fill="F2F2F2" w:themeFill="background1" w:themeFillShade="F2"/>
            <w:tcMar>
              <w:left w:w="6" w:type="dxa"/>
              <w:right w:w="6" w:type="dxa"/>
            </w:tcMar>
            <w:vAlign w:val="center"/>
          </w:tcPr>
          <w:p w14:paraId="547C20C3" w14:textId="5E45B6D0" w:rsidR="0079766F" w:rsidRPr="00D06159" w:rsidRDefault="0079766F" w:rsidP="00C64089">
            <w:pPr>
              <w:jc w:val="center"/>
              <w:rPr>
                <w:rFonts w:cstheme="minorHAnsi"/>
                <w:bCs/>
                <w:sz w:val="16"/>
                <w:szCs w:val="16"/>
              </w:rPr>
            </w:pPr>
            <w:r w:rsidRPr="00842D79">
              <w:rPr>
                <w:rFonts w:cs="Arial"/>
                <w:bCs/>
                <w:sz w:val="16"/>
                <w:szCs w:val="16"/>
              </w:rPr>
              <w:t>Govern</w:t>
            </w:r>
            <w:r w:rsidR="009C0E3D">
              <w:rPr>
                <w:rFonts w:cs="Arial"/>
                <w:bCs/>
                <w:sz w:val="16"/>
                <w:szCs w:val="16"/>
              </w:rPr>
              <w:t>/ Regulate</w:t>
            </w:r>
          </w:p>
        </w:tc>
        <w:tc>
          <w:tcPr>
            <w:tcW w:w="901" w:type="dxa"/>
            <w:gridSpan w:val="2"/>
            <w:tcBorders>
              <w:top w:val="single" w:sz="4" w:space="0" w:color="auto"/>
              <w:left w:val="single" w:sz="4" w:space="0" w:color="auto"/>
              <w:right w:val="single" w:sz="4" w:space="0" w:color="auto"/>
            </w:tcBorders>
            <w:shd w:val="clear" w:color="auto" w:fill="F2F2F2" w:themeFill="background1" w:themeFillShade="F2"/>
            <w:tcMar>
              <w:left w:w="6" w:type="dxa"/>
              <w:right w:w="6" w:type="dxa"/>
            </w:tcMar>
            <w:vAlign w:val="center"/>
          </w:tcPr>
          <w:p w14:paraId="3901B42E" w14:textId="77777777" w:rsidR="0079766F" w:rsidRPr="00D06159" w:rsidRDefault="0079766F" w:rsidP="00C64089">
            <w:pPr>
              <w:jc w:val="center"/>
              <w:rPr>
                <w:rFonts w:cstheme="minorHAnsi"/>
                <w:bCs/>
                <w:sz w:val="16"/>
                <w:szCs w:val="16"/>
              </w:rPr>
            </w:pPr>
            <w:r w:rsidRPr="00842D79">
              <w:rPr>
                <w:rFonts w:cs="Arial"/>
                <w:bCs/>
                <w:sz w:val="16"/>
                <w:szCs w:val="16"/>
              </w:rPr>
              <w:t>Provide Service</w:t>
            </w:r>
          </w:p>
        </w:tc>
        <w:tc>
          <w:tcPr>
            <w:tcW w:w="854" w:type="dxa"/>
            <w:tcBorders>
              <w:top w:val="single" w:sz="4" w:space="0" w:color="auto"/>
              <w:left w:val="single" w:sz="4" w:space="0" w:color="auto"/>
            </w:tcBorders>
            <w:shd w:val="clear" w:color="auto" w:fill="F2F2F2" w:themeFill="background1" w:themeFillShade="F2"/>
            <w:tcMar>
              <w:left w:w="6" w:type="dxa"/>
              <w:right w:w="6" w:type="dxa"/>
            </w:tcMar>
            <w:vAlign w:val="center"/>
          </w:tcPr>
          <w:p w14:paraId="116A0C4D" w14:textId="77777777" w:rsidR="0079766F" w:rsidRPr="00D06159" w:rsidRDefault="0079766F" w:rsidP="00C64089">
            <w:pPr>
              <w:jc w:val="center"/>
              <w:rPr>
                <w:rFonts w:cstheme="minorHAnsi"/>
                <w:bCs/>
                <w:sz w:val="16"/>
                <w:szCs w:val="16"/>
              </w:rPr>
            </w:pPr>
            <w:r>
              <w:rPr>
                <w:rFonts w:cs="Arial"/>
                <w:bCs/>
                <w:sz w:val="16"/>
                <w:szCs w:val="16"/>
              </w:rPr>
              <w:t>Monitor/ Surveillance</w:t>
            </w:r>
          </w:p>
        </w:tc>
      </w:tr>
      <w:tr w:rsidR="0079766F" w:rsidRPr="00D06159" w14:paraId="5F83C2DE" w14:textId="77777777" w:rsidTr="001A5B25">
        <w:trPr>
          <w:trHeight w:hRule="exact" w:val="253"/>
        </w:trPr>
        <w:tc>
          <w:tcPr>
            <w:tcW w:w="482" w:type="dxa"/>
            <w:vMerge/>
            <w:tcBorders>
              <w:left w:val="single" w:sz="4" w:space="0" w:color="auto"/>
            </w:tcBorders>
            <w:shd w:val="clear" w:color="auto" w:fill="F6F9F1"/>
          </w:tcPr>
          <w:p w14:paraId="762DED0D" w14:textId="77777777" w:rsidR="0079766F" w:rsidRPr="00D06159" w:rsidRDefault="0079766F" w:rsidP="00C64089">
            <w:pPr>
              <w:tabs>
                <w:tab w:val="left" w:pos="6570"/>
              </w:tabs>
              <w:rPr>
                <w:rFonts w:cstheme="minorHAnsi"/>
                <w:sz w:val="18"/>
                <w:szCs w:val="18"/>
              </w:rPr>
            </w:pPr>
          </w:p>
        </w:tc>
        <w:tc>
          <w:tcPr>
            <w:tcW w:w="2734" w:type="dxa"/>
            <w:shd w:val="clear" w:color="auto" w:fill="DBE5F1" w:themeFill="accent1" w:themeFillTint="33"/>
            <w:vAlign w:val="center"/>
          </w:tcPr>
          <w:p w14:paraId="5AEC0422" w14:textId="77777777" w:rsidR="0079766F" w:rsidRPr="002D57F5" w:rsidRDefault="0079766F" w:rsidP="001A5B25">
            <w:pPr>
              <w:pStyle w:val="Default"/>
              <w:rPr>
                <w:rFonts w:asciiTheme="minorHAnsi" w:hAnsiTheme="minorHAnsi" w:cstheme="minorHAnsi"/>
                <w:i/>
                <w:sz w:val="16"/>
                <w:szCs w:val="16"/>
                <w:lang w:val="en-US"/>
              </w:rPr>
            </w:pPr>
            <w:r w:rsidRPr="002D57F5">
              <w:rPr>
                <w:rFonts w:asciiTheme="minorHAnsi" w:hAnsiTheme="minorHAnsi" w:cstheme="minorHAnsi"/>
                <w:i/>
                <w:sz w:val="16"/>
                <w:szCs w:val="16"/>
                <w:lang w:val="en-US"/>
              </w:rPr>
              <w:t>e.g. Ministry of Health</w:t>
            </w:r>
          </w:p>
        </w:tc>
        <w:tc>
          <w:tcPr>
            <w:tcW w:w="781" w:type="dxa"/>
            <w:gridSpan w:val="2"/>
            <w:tcBorders>
              <w:left w:val="nil"/>
            </w:tcBorders>
            <w:shd w:val="clear" w:color="auto" w:fill="DBE5F1" w:themeFill="accent1" w:themeFillTint="33"/>
            <w:vAlign w:val="center"/>
          </w:tcPr>
          <w:p w14:paraId="2B67624C" w14:textId="77777777" w:rsidR="0079766F" w:rsidRPr="002D57F5" w:rsidRDefault="0079766F" w:rsidP="001A5B25">
            <w:pPr>
              <w:tabs>
                <w:tab w:val="left" w:pos="6570"/>
              </w:tabs>
              <w:jc w:val="center"/>
              <w:rPr>
                <w:rFonts w:eastAsia="MS Gothic" w:cstheme="minorHAnsi"/>
                <w:i/>
                <w:sz w:val="16"/>
                <w:szCs w:val="16"/>
              </w:rPr>
            </w:pPr>
            <w:r w:rsidRPr="002D57F5">
              <w:rPr>
                <w:rFonts w:eastAsia="MS Gothic" w:cstheme="minorHAnsi"/>
                <w:i/>
                <w:sz w:val="16"/>
                <w:szCs w:val="16"/>
              </w:rPr>
              <w:t>2</w:t>
            </w:r>
          </w:p>
        </w:tc>
        <w:tc>
          <w:tcPr>
            <w:tcW w:w="879" w:type="dxa"/>
            <w:tcBorders>
              <w:left w:val="nil"/>
            </w:tcBorders>
            <w:shd w:val="clear" w:color="auto" w:fill="DBE5F1" w:themeFill="accent1" w:themeFillTint="33"/>
            <w:vAlign w:val="center"/>
          </w:tcPr>
          <w:p w14:paraId="3832BE33" w14:textId="77777777" w:rsidR="0079766F" w:rsidRPr="002D57F5" w:rsidRDefault="0079766F" w:rsidP="001A5B25">
            <w:pPr>
              <w:tabs>
                <w:tab w:val="left" w:pos="6570"/>
              </w:tabs>
              <w:jc w:val="center"/>
              <w:rPr>
                <w:rFonts w:eastAsia="MS Gothic" w:cstheme="minorHAnsi"/>
                <w:i/>
                <w:sz w:val="16"/>
                <w:szCs w:val="16"/>
              </w:rPr>
            </w:pPr>
            <w:r w:rsidRPr="002D57F5">
              <w:rPr>
                <w:rFonts w:eastAsia="MS Gothic" w:cstheme="minorHAnsi"/>
                <w:i/>
                <w:sz w:val="16"/>
                <w:szCs w:val="16"/>
              </w:rPr>
              <w:t>1</w:t>
            </w:r>
          </w:p>
        </w:tc>
        <w:tc>
          <w:tcPr>
            <w:tcW w:w="902" w:type="dxa"/>
            <w:tcBorders>
              <w:left w:val="nil"/>
              <w:right w:val="single" w:sz="12" w:space="0" w:color="auto"/>
            </w:tcBorders>
            <w:shd w:val="clear" w:color="auto" w:fill="DBE5F1" w:themeFill="accent1" w:themeFillTint="33"/>
            <w:vAlign w:val="center"/>
          </w:tcPr>
          <w:p w14:paraId="0DB77409" w14:textId="77777777" w:rsidR="0079766F" w:rsidRPr="002D57F5" w:rsidRDefault="0079766F" w:rsidP="001A5B25">
            <w:pPr>
              <w:tabs>
                <w:tab w:val="left" w:pos="6570"/>
              </w:tabs>
              <w:jc w:val="center"/>
              <w:rPr>
                <w:rFonts w:eastAsia="MS Gothic" w:cstheme="minorHAnsi"/>
                <w:i/>
                <w:sz w:val="16"/>
                <w:szCs w:val="16"/>
              </w:rPr>
            </w:pPr>
            <w:r w:rsidRPr="002D57F5">
              <w:rPr>
                <w:rFonts w:eastAsia="MS Gothic" w:cstheme="minorHAnsi"/>
                <w:i/>
                <w:sz w:val="16"/>
                <w:szCs w:val="16"/>
              </w:rPr>
              <w:t>3</w:t>
            </w:r>
          </w:p>
        </w:tc>
        <w:tc>
          <w:tcPr>
            <w:tcW w:w="851" w:type="dxa"/>
            <w:tcBorders>
              <w:left w:val="single" w:sz="12" w:space="0" w:color="auto"/>
            </w:tcBorders>
            <w:shd w:val="clear" w:color="auto" w:fill="DBE5F1" w:themeFill="accent1" w:themeFillTint="33"/>
            <w:vAlign w:val="center"/>
          </w:tcPr>
          <w:p w14:paraId="51EB3803" w14:textId="77777777" w:rsidR="0079766F" w:rsidRPr="002D57F5" w:rsidRDefault="0079766F" w:rsidP="001A5B25">
            <w:pPr>
              <w:tabs>
                <w:tab w:val="left" w:pos="6570"/>
              </w:tabs>
              <w:jc w:val="center"/>
              <w:rPr>
                <w:rFonts w:eastAsia="MS Gothic" w:cstheme="minorHAnsi"/>
                <w:i/>
                <w:sz w:val="16"/>
                <w:szCs w:val="16"/>
              </w:rPr>
            </w:pPr>
            <w:r w:rsidRPr="002D57F5">
              <w:rPr>
                <w:rFonts w:eastAsia="MS Gothic" w:cstheme="minorHAnsi"/>
                <w:i/>
                <w:sz w:val="16"/>
                <w:szCs w:val="16"/>
              </w:rPr>
              <w:t>1</w:t>
            </w:r>
          </w:p>
        </w:tc>
        <w:tc>
          <w:tcPr>
            <w:tcW w:w="709" w:type="dxa"/>
            <w:tcBorders>
              <w:left w:val="nil"/>
            </w:tcBorders>
            <w:shd w:val="clear" w:color="auto" w:fill="DBE5F1" w:themeFill="accent1" w:themeFillTint="33"/>
            <w:vAlign w:val="center"/>
          </w:tcPr>
          <w:p w14:paraId="47D0B484" w14:textId="77777777" w:rsidR="0079766F" w:rsidRPr="002D57F5" w:rsidRDefault="0079766F" w:rsidP="001A5B25">
            <w:pPr>
              <w:tabs>
                <w:tab w:val="left" w:pos="6570"/>
              </w:tabs>
              <w:jc w:val="center"/>
              <w:rPr>
                <w:rFonts w:eastAsia="MS Gothic" w:cstheme="minorHAnsi"/>
                <w:i/>
                <w:sz w:val="16"/>
                <w:szCs w:val="16"/>
              </w:rPr>
            </w:pPr>
            <w:r w:rsidRPr="002D57F5">
              <w:rPr>
                <w:rFonts w:eastAsia="MS Gothic" w:cstheme="minorHAnsi"/>
                <w:i/>
                <w:sz w:val="16"/>
                <w:szCs w:val="16"/>
              </w:rPr>
              <w:t>1</w:t>
            </w:r>
          </w:p>
        </w:tc>
        <w:tc>
          <w:tcPr>
            <w:tcW w:w="992" w:type="dxa"/>
            <w:tcBorders>
              <w:left w:val="nil"/>
              <w:right w:val="single" w:sz="12" w:space="0" w:color="auto"/>
            </w:tcBorders>
            <w:shd w:val="clear" w:color="auto" w:fill="DBE5F1" w:themeFill="accent1" w:themeFillTint="33"/>
            <w:vAlign w:val="center"/>
          </w:tcPr>
          <w:p w14:paraId="2CA9F53C" w14:textId="77777777" w:rsidR="0079766F" w:rsidRPr="002D57F5" w:rsidRDefault="0079766F" w:rsidP="001A5B25">
            <w:pPr>
              <w:tabs>
                <w:tab w:val="left" w:pos="6570"/>
              </w:tabs>
              <w:jc w:val="center"/>
              <w:rPr>
                <w:rFonts w:eastAsia="MS Gothic" w:cstheme="minorHAnsi"/>
                <w:i/>
                <w:sz w:val="16"/>
                <w:szCs w:val="16"/>
              </w:rPr>
            </w:pPr>
            <w:r w:rsidRPr="002D57F5">
              <w:rPr>
                <w:rFonts w:eastAsia="MS Gothic" w:cstheme="minorHAnsi"/>
                <w:i/>
                <w:sz w:val="16"/>
                <w:szCs w:val="16"/>
              </w:rPr>
              <w:t>1</w:t>
            </w:r>
          </w:p>
        </w:tc>
        <w:tc>
          <w:tcPr>
            <w:tcW w:w="745" w:type="dxa"/>
            <w:tcBorders>
              <w:left w:val="single" w:sz="12" w:space="0" w:color="auto"/>
            </w:tcBorders>
            <w:shd w:val="clear" w:color="auto" w:fill="DBE5F1" w:themeFill="accent1" w:themeFillTint="33"/>
            <w:vAlign w:val="center"/>
          </w:tcPr>
          <w:p w14:paraId="0F31CB01" w14:textId="77777777" w:rsidR="0079766F" w:rsidRPr="002D57F5" w:rsidRDefault="0079766F" w:rsidP="001A5B25">
            <w:pPr>
              <w:tabs>
                <w:tab w:val="left" w:pos="6570"/>
              </w:tabs>
              <w:jc w:val="center"/>
              <w:rPr>
                <w:rFonts w:eastAsia="MS Gothic" w:cstheme="minorHAnsi"/>
                <w:i/>
                <w:sz w:val="16"/>
                <w:szCs w:val="16"/>
              </w:rPr>
            </w:pPr>
            <w:r w:rsidRPr="002D57F5">
              <w:rPr>
                <w:rFonts w:eastAsia="MS Gothic" w:cstheme="minorHAnsi"/>
                <w:i/>
                <w:sz w:val="16"/>
                <w:szCs w:val="16"/>
              </w:rPr>
              <w:t>3</w:t>
            </w:r>
          </w:p>
        </w:tc>
        <w:tc>
          <w:tcPr>
            <w:tcW w:w="781" w:type="dxa"/>
            <w:tcBorders>
              <w:left w:val="nil"/>
            </w:tcBorders>
            <w:shd w:val="clear" w:color="auto" w:fill="DBE5F1" w:themeFill="accent1" w:themeFillTint="33"/>
            <w:vAlign w:val="center"/>
          </w:tcPr>
          <w:p w14:paraId="04458E6E" w14:textId="77777777" w:rsidR="0079766F" w:rsidRPr="002D57F5" w:rsidRDefault="0079766F" w:rsidP="001A5B25">
            <w:pPr>
              <w:tabs>
                <w:tab w:val="left" w:pos="6570"/>
              </w:tabs>
              <w:jc w:val="center"/>
              <w:rPr>
                <w:rFonts w:eastAsia="MS Gothic" w:cstheme="minorHAnsi"/>
                <w:i/>
                <w:sz w:val="16"/>
                <w:szCs w:val="16"/>
              </w:rPr>
            </w:pPr>
            <w:r w:rsidRPr="002D57F5">
              <w:rPr>
                <w:rFonts w:eastAsia="MS Gothic" w:cstheme="minorHAnsi"/>
                <w:i/>
                <w:sz w:val="16"/>
                <w:szCs w:val="16"/>
              </w:rPr>
              <w:t>1</w:t>
            </w:r>
          </w:p>
        </w:tc>
        <w:tc>
          <w:tcPr>
            <w:tcW w:w="932" w:type="dxa"/>
            <w:tcBorders>
              <w:left w:val="nil"/>
              <w:right w:val="single" w:sz="12" w:space="0" w:color="auto"/>
            </w:tcBorders>
            <w:shd w:val="clear" w:color="auto" w:fill="DBE5F1" w:themeFill="accent1" w:themeFillTint="33"/>
            <w:vAlign w:val="center"/>
          </w:tcPr>
          <w:p w14:paraId="7B75B3C0" w14:textId="77777777" w:rsidR="0079766F" w:rsidRPr="002D57F5" w:rsidRDefault="0079766F" w:rsidP="001A5B25">
            <w:pPr>
              <w:tabs>
                <w:tab w:val="left" w:pos="6570"/>
              </w:tabs>
              <w:jc w:val="center"/>
              <w:rPr>
                <w:rFonts w:eastAsia="MS Gothic" w:cstheme="minorHAnsi"/>
                <w:i/>
                <w:sz w:val="16"/>
                <w:szCs w:val="16"/>
              </w:rPr>
            </w:pPr>
            <w:r w:rsidRPr="002D57F5">
              <w:rPr>
                <w:rFonts w:eastAsia="MS Gothic" w:cstheme="minorHAnsi"/>
                <w:i/>
                <w:sz w:val="16"/>
                <w:szCs w:val="16"/>
              </w:rPr>
              <w:t>2</w:t>
            </w:r>
          </w:p>
        </w:tc>
        <w:tc>
          <w:tcPr>
            <w:tcW w:w="752" w:type="dxa"/>
            <w:gridSpan w:val="2"/>
            <w:tcBorders>
              <w:left w:val="single" w:sz="12" w:space="0" w:color="auto"/>
            </w:tcBorders>
            <w:shd w:val="clear" w:color="auto" w:fill="DBE5F1" w:themeFill="accent1" w:themeFillTint="33"/>
            <w:vAlign w:val="center"/>
          </w:tcPr>
          <w:p w14:paraId="6D7DC9E1" w14:textId="77777777" w:rsidR="0079766F" w:rsidRPr="002D57F5" w:rsidRDefault="0079766F" w:rsidP="001A5B25">
            <w:pPr>
              <w:jc w:val="center"/>
              <w:rPr>
                <w:rFonts w:cstheme="minorHAnsi"/>
                <w:i/>
                <w:sz w:val="16"/>
                <w:szCs w:val="16"/>
              </w:rPr>
            </w:pPr>
            <w:r w:rsidRPr="002D57F5">
              <w:rPr>
                <w:rFonts w:eastAsia="MS Gothic" w:cstheme="minorHAnsi"/>
                <w:i/>
                <w:sz w:val="16"/>
                <w:szCs w:val="16"/>
              </w:rPr>
              <w:t>2</w:t>
            </w:r>
          </w:p>
        </w:tc>
        <w:tc>
          <w:tcPr>
            <w:tcW w:w="759" w:type="dxa"/>
            <w:shd w:val="clear" w:color="auto" w:fill="DBE5F1" w:themeFill="accent1" w:themeFillTint="33"/>
            <w:vAlign w:val="center"/>
          </w:tcPr>
          <w:p w14:paraId="0DB6A3C5" w14:textId="77777777" w:rsidR="0079766F" w:rsidRPr="002D57F5" w:rsidRDefault="0079766F" w:rsidP="001A5B25">
            <w:pPr>
              <w:jc w:val="center"/>
              <w:rPr>
                <w:rFonts w:cstheme="minorHAnsi"/>
                <w:i/>
                <w:sz w:val="16"/>
                <w:szCs w:val="16"/>
              </w:rPr>
            </w:pPr>
            <w:r w:rsidRPr="002D57F5">
              <w:rPr>
                <w:rFonts w:eastAsia="MS Gothic" w:cstheme="minorHAnsi"/>
                <w:i/>
                <w:sz w:val="16"/>
                <w:szCs w:val="16"/>
              </w:rPr>
              <w:t>1</w:t>
            </w:r>
          </w:p>
        </w:tc>
        <w:tc>
          <w:tcPr>
            <w:tcW w:w="895" w:type="dxa"/>
            <w:gridSpan w:val="2"/>
            <w:tcBorders>
              <w:right w:val="single" w:sz="12" w:space="0" w:color="auto"/>
            </w:tcBorders>
            <w:shd w:val="clear" w:color="auto" w:fill="DBE5F1" w:themeFill="accent1" w:themeFillTint="33"/>
            <w:vAlign w:val="center"/>
          </w:tcPr>
          <w:p w14:paraId="32B566C1" w14:textId="77777777" w:rsidR="0079766F" w:rsidRPr="002D57F5" w:rsidRDefault="0079766F" w:rsidP="001A5B25">
            <w:pPr>
              <w:jc w:val="center"/>
              <w:rPr>
                <w:rFonts w:cstheme="minorHAnsi"/>
                <w:i/>
                <w:sz w:val="16"/>
                <w:szCs w:val="16"/>
              </w:rPr>
            </w:pPr>
            <w:r w:rsidRPr="002D57F5">
              <w:rPr>
                <w:rFonts w:eastAsia="MS Gothic" w:cstheme="minorHAnsi"/>
                <w:i/>
                <w:sz w:val="16"/>
                <w:szCs w:val="16"/>
              </w:rPr>
              <w:t>2</w:t>
            </w:r>
          </w:p>
        </w:tc>
        <w:tc>
          <w:tcPr>
            <w:tcW w:w="752" w:type="dxa"/>
            <w:gridSpan w:val="2"/>
            <w:tcBorders>
              <w:left w:val="single" w:sz="12" w:space="0" w:color="auto"/>
            </w:tcBorders>
            <w:shd w:val="clear" w:color="auto" w:fill="DBE5F1" w:themeFill="accent1" w:themeFillTint="33"/>
            <w:vAlign w:val="center"/>
          </w:tcPr>
          <w:p w14:paraId="7433B7B4" w14:textId="77777777" w:rsidR="0079766F" w:rsidRPr="002D57F5" w:rsidRDefault="0079766F" w:rsidP="001A5B25">
            <w:pPr>
              <w:jc w:val="center"/>
              <w:rPr>
                <w:rFonts w:cstheme="minorHAnsi"/>
                <w:i/>
                <w:sz w:val="16"/>
                <w:szCs w:val="16"/>
              </w:rPr>
            </w:pPr>
            <w:r w:rsidRPr="002D57F5">
              <w:rPr>
                <w:rFonts w:eastAsia="MS Gothic" w:cstheme="minorHAnsi"/>
                <w:i/>
                <w:sz w:val="16"/>
                <w:szCs w:val="16"/>
              </w:rPr>
              <w:t>2</w:t>
            </w:r>
          </w:p>
        </w:tc>
        <w:tc>
          <w:tcPr>
            <w:tcW w:w="901" w:type="dxa"/>
            <w:gridSpan w:val="2"/>
            <w:shd w:val="clear" w:color="auto" w:fill="DBE5F1" w:themeFill="accent1" w:themeFillTint="33"/>
            <w:vAlign w:val="center"/>
          </w:tcPr>
          <w:p w14:paraId="7F1B5A11" w14:textId="77777777" w:rsidR="0079766F" w:rsidRPr="002D57F5" w:rsidRDefault="0079766F" w:rsidP="001A5B25">
            <w:pPr>
              <w:jc w:val="center"/>
              <w:rPr>
                <w:rFonts w:eastAsia="MS Gothic" w:cstheme="minorHAnsi"/>
                <w:i/>
                <w:sz w:val="16"/>
                <w:szCs w:val="16"/>
              </w:rPr>
            </w:pPr>
            <w:r w:rsidRPr="002D57F5">
              <w:rPr>
                <w:rFonts w:eastAsia="MS Gothic" w:cstheme="minorHAnsi"/>
                <w:i/>
                <w:sz w:val="16"/>
                <w:szCs w:val="16"/>
              </w:rPr>
              <w:t>3</w:t>
            </w:r>
          </w:p>
        </w:tc>
        <w:tc>
          <w:tcPr>
            <w:tcW w:w="854" w:type="dxa"/>
            <w:shd w:val="clear" w:color="auto" w:fill="DBE5F1" w:themeFill="accent1" w:themeFillTint="33"/>
            <w:vAlign w:val="center"/>
          </w:tcPr>
          <w:p w14:paraId="575B2ABF" w14:textId="77777777" w:rsidR="0079766F" w:rsidRPr="002D57F5" w:rsidRDefault="0079766F" w:rsidP="001A5B25">
            <w:pPr>
              <w:jc w:val="center"/>
              <w:rPr>
                <w:rFonts w:eastAsia="MS Gothic" w:cstheme="minorHAnsi"/>
                <w:i/>
                <w:sz w:val="16"/>
                <w:szCs w:val="16"/>
              </w:rPr>
            </w:pPr>
            <w:r w:rsidRPr="002D57F5">
              <w:rPr>
                <w:rFonts w:eastAsia="MS Gothic" w:cstheme="minorHAnsi"/>
                <w:i/>
                <w:sz w:val="16"/>
                <w:szCs w:val="16"/>
              </w:rPr>
              <w:t>1</w:t>
            </w:r>
          </w:p>
        </w:tc>
      </w:tr>
      <w:tr w:rsidR="0079766F" w:rsidRPr="00D06159" w14:paraId="48705E8B" w14:textId="77777777" w:rsidTr="00237568">
        <w:trPr>
          <w:trHeight w:hRule="exact" w:val="259"/>
        </w:trPr>
        <w:tc>
          <w:tcPr>
            <w:tcW w:w="482" w:type="dxa"/>
            <w:vMerge/>
            <w:tcBorders>
              <w:left w:val="single" w:sz="4" w:space="0" w:color="auto"/>
            </w:tcBorders>
            <w:shd w:val="clear" w:color="auto" w:fill="F6F9F1"/>
          </w:tcPr>
          <w:p w14:paraId="5CD7A48D" w14:textId="77777777" w:rsidR="0079766F" w:rsidRPr="00D06159" w:rsidRDefault="0079766F" w:rsidP="00C64089">
            <w:pPr>
              <w:tabs>
                <w:tab w:val="left" w:pos="6570"/>
              </w:tabs>
              <w:rPr>
                <w:rFonts w:cstheme="minorHAnsi"/>
                <w:sz w:val="18"/>
                <w:szCs w:val="18"/>
              </w:rPr>
            </w:pPr>
          </w:p>
        </w:tc>
        <w:tc>
          <w:tcPr>
            <w:tcW w:w="2734" w:type="dxa"/>
            <w:shd w:val="clear" w:color="auto" w:fill="auto"/>
            <w:vAlign w:val="center"/>
          </w:tcPr>
          <w:p w14:paraId="57D09042" w14:textId="77777777" w:rsidR="0079766F" w:rsidRPr="002D57F5" w:rsidRDefault="0079766F" w:rsidP="00C64089">
            <w:pPr>
              <w:tabs>
                <w:tab w:val="left" w:pos="1200"/>
              </w:tabs>
              <w:rPr>
                <w:rFonts w:cstheme="minorHAnsi"/>
                <w:sz w:val="16"/>
                <w:szCs w:val="16"/>
              </w:rPr>
            </w:pPr>
          </w:p>
        </w:tc>
        <w:tc>
          <w:tcPr>
            <w:tcW w:w="781" w:type="dxa"/>
            <w:gridSpan w:val="2"/>
            <w:tcBorders>
              <w:left w:val="nil"/>
            </w:tcBorders>
            <w:shd w:val="clear" w:color="auto" w:fill="auto"/>
            <w:vAlign w:val="center"/>
          </w:tcPr>
          <w:p w14:paraId="773B2869"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tcBorders>
            <w:shd w:val="clear" w:color="auto" w:fill="auto"/>
            <w:vAlign w:val="center"/>
          </w:tcPr>
          <w:p w14:paraId="338A4EB0"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right w:val="single" w:sz="12" w:space="0" w:color="auto"/>
            </w:tcBorders>
            <w:shd w:val="clear" w:color="auto" w:fill="auto"/>
            <w:vAlign w:val="center"/>
          </w:tcPr>
          <w:p w14:paraId="5BF98A3B"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tcBorders>
            <w:shd w:val="clear" w:color="auto" w:fill="auto"/>
            <w:vAlign w:val="center"/>
          </w:tcPr>
          <w:p w14:paraId="0F38E08A"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tcBorders>
            <w:shd w:val="clear" w:color="auto" w:fill="auto"/>
            <w:vAlign w:val="center"/>
          </w:tcPr>
          <w:p w14:paraId="140ABF37"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right w:val="single" w:sz="12" w:space="0" w:color="auto"/>
            </w:tcBorders>
            <w:shd w:val="clear" w:color="auto" w:fill="auto"/>
            <w:vAlign w:val="center"/>
          </w:tcPr>
          <w:p w14:paraId="7B56537B"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tcBorders>
            <w:shd w:val="clear" w:color="auto" w:fill="auto"/>
            <w:vAlign w:val="center"/>
          </w:tcPr>
          <w:p w14:paraId="39CD7FDC"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tcBorders>
            <w:shd w:val="clear" w:color="auto" w:fill="auto"/>
            <w:vAlign w:val="center"/>
          </w:tcPr>
          <w:p w14:paraId="1BAEDD3C" w14:textId="77777777" w:rsidR="0079766F" w:rsidRPr="002D57F5" w:rsidRDefault="0079766F" w:rsidP="00C64089">
            <w:pPr>
              <w:tabs>
                <w:tab w:val="left" w:pos="6570"/>
              </w:tabs>
              <w:jc w:val="center"/>
              <w:rPr>
                <w:rFonts w:cstheme="minorHAnsi"/>
                <w:color w:val="000000"/>
                <w:sz w:val="16"/>
                <w:szCs w:val="16"/>
              </w:rPr>
            </w:pPr>
          </w:p>
        </w:tc>
        <w:tc>
          <w:tcPr>
            <w:tcW w:w="932" w:type="dxa"/>
            <w:tcBorders>
              <w:left w:val="nil"/>
              <w:right w:val="single" w:sz="12" w:space="0" w:color="auto"/>
            </w:tcBorders>
            <w:shd w:val="clear" w:color="auto" w:fill="auto"/>
            <w:vAlign w:val="center"/>
          </w:tcPr>
          <w:p w14:paraId="1E6A171F"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tcBorders>
            <w:shd w:val="clear" w:color="auto" w:fill="auto"/>
            <w:vAlign w:val="center"/>
          </w:tcPr>
          <w:p w14:paraId="6705CF4F" w14:textId="77777777" w:rsidR="0079766F" w:rsidRPr="002D57F5" w:rsidRDefault="0079766F" w:rsidP="00C64089">
            <w:pPr>
              <w:rPr>
                <w:rFonts w:cstheme="minorHAnsi"/>
                <w:sz w:val="16"/>
                <w:szCs w:val="16"/>
              </w:rPr>
            </w:pPr>
          </w:p>
        </w:tc>
        <w:tc>
          <w:tcPr>
            <w:tcW w:w="759" w:type="dxa"/>
            <w:shd w:val="clear" w:color="auto" w:fill="auto"/>
            <w:vAlign w:val="center"/>
          </w:tcPr>
          <w:p w14:paraId="64EEFBBD" w14:textId="77777777" w:rsidR="0079766F" w:rsidRPr="002D57F5" w:rsidRDefault="0079766F" w:rsidP="00C64089">
            <w:pPr>
              <w:rPr>
                <w:rFonts w:cstheme="minorHAnsi"/>
                <w:sz w:val="16"/>
                <w:szCs w:val="16"/>
              </w:rPr>
            </w:pPr>
          </w:p>
        </w:tc>
        <w:tc>
          <w:tcPr>
            <w:tcW w:w="895" w:type="dxa"/>
            <w:gridSpan w:val="2"/>
            <w:tcBorders>
              <w:right w:val="single" w:sz="12" w:space="0" w:color="auto"/>
            </w:tcBorders>
            <w:shd w:val="clear" w:color="auto" w:fill="auto"/>
            <w:vAlign w:val="center"/>
          </w:tcPr>
          <w:p w14:paraId="3F3C6D08" w14:textId="77777777" w:rsidR="0079766F" w:rsidRPr="002D57F5" w:rsidRDefault="0079766F" w:rsidP="00C64089">
            <w:pPr>
              <w:rPr>
                <w:rFonts w:cstheme="minorHAnsi"/>
                <w:sz w:val="16"/>
                <w:szCs w:val="16"/>
              </w:rPr>
            </w:pPr>
          </w:p>
        </w:tc>
        <w:tc>
          <w:tcPr>
            <w:tcW w:w="752" w:type="dxa"/>
            <w:gridSpan w:val="2"/>
            <w:tcBorders>
              <w:left w:val="single" w:sz="12" w:space="0" w:color="auto"/>
            </w:tcBorders>
            <w:shd w:val="clear" w:color="auto" w:fill="auto"/>
            <w:vAlign w:val="center"/>
          </w:tcPr>
          <w:p w14:paraId="0C2FB0EA" w14:textId="77777777" w:rsidR="0079766F" w:rsidRPr="002D57F5" w:rsidRDefault="0079766F" w:rsidP="00C64089">
            <w:pPr>
              <w:rPr>
                <w:rFonts w:cstheme="minorHAnsi"/>
                <w:sz w:val="16"/>
                <w:szCs w:val="16"/>
              </w:rPr>
            </w:pPr>
          </w:p>
        </w:tc>
        <w:tc>
          <w:tcPr>
            <w:tcW w:w="901" w:type="dxa"/>
            <w:gridSpan w:val="2"/>
            <w:shd w:val="clear" w:color="auto" w:fill="auto"/>
            <w:vAlign w:val="center"/>
          </w:tcPr>
          <w:p w14:paraId="1CA2AECB" w14:textId="77777777" w:rsidR="0079766F" w:rsidRPr="002D57F5" w:rsidRDefault="0079766F" w:rsidP="00C64089">
            <w:pPr>
              <w:rPr>
                <w:rFonts w:cstheme="minorHAnsi"/>
                <w:sz w:val="16"/>
                <w:szCs w:val="16"/>
              </w:rPr>
            </w:pPr>
          </w:p>
        </w:tc>
        <w:tc>
          <w:tcPr>
            <w:tcW w:w="854" w:type="dxa"/>
            <w:shd w:val="clear" w:color="auto" w:fill="auto"/>
            <w:vAlign w:val="center"/>
          </w:tcPr>
          <w:p w14:paraId="2818548D" w14:textId="77777777" w:rsidR="0079766F" w:rsidRPr="002D57F5" w:rsidRDefault="0079766F" w:rsidP="00C64089">
            <w:pPr>
              <w:rPr>
                <w:rFonts w:cstheme="minorHAnsi"/>
                <w:sz w:val="16"/>
                <w:szCs w:val="16"/>
              </w:rPr>
            </w:pPr>
          </w:p>
        </w:tc>
      </w:tr>
      <w:tr w:rsidR="0079766F" w:rsidRPr="00D06159" w14:paraId="0ED03CEE" w14:textId="77777777" w:rsidTr="00237568">
        <w:trPr>
          <w:trHeight w:hRule="exact" w:val="259"/>
        </w:trPr>
        <w:tc>
          <w:tcPr>
            <w:tcW w:w="482" w:type="dxa"/>
            <w:vMerge/>
            <w:tcBorders>
              <w:left w:val="single" w:sz="4" w:space="0" w:color="auto"/>
            </w:tcBorders>
            <w:shd w:val="clear" w:color="auto" w:fill="F6F9F1"/>
          </w:tcPr>
          <w:p w14:paraId="19E7D29D" w14:textId="77777777" w:rsidR="0079766F" w:rsidRPr="00D06159" w:rsidRDefault="0079766F" w:rsidP="00C64089">
            <w:pPr>
              <w:tabs>
                <w:tab w:val="left" w:pos="6570"/>
              </w:tabs>
              <w:rPr>
                <w:rFonts w:cstheme="minorHAnsi"/>
                <w:sz w:val="18"/>
                <w:szCs w:val="18"/>
              </w:rPr>
            </w:pPr>
          </w:p>
        </w:tc>
        <w:tc>
          <w:tcPr>
            <w:tcW w:w="2734" w:type="dxa"/>
            <w:shd w:val="clear" w:color="auto" w:fill="auto"/>
            <w:vAlign w:val="center"/>
          </w:tcPr>
          <w:p w14:paraId="6D879BE3" w14:textId="77777777" w:rsidR="0079766F" w:rsidRPr="002D57F5" w:rsidRDefault="0079766F" w:rsidP="00C64089">
            <w:pPr>
              <w:tabs>
                <w:tab w:val="left" w:pos="1200"/>
              </w:tabs>
              <w:rPr>
                <w:rFonts w:cstheme="minorHAnsi"/>
                <w:sz w:val="16"/>
                <w:szCs w:val="16"/>
              </w:rPr>
            </w:pPr>
          </w:p>
        </w:tc>
        <w:tc>
          <w:tcPr>
            <w:tcW w:w="781" w:type="dxa"/>
            <w:gridSpan w:val="2"/>
            <w:tcBorders>
              <w:left w:val="nil"/>
            </w:tcBorders>
            <w:shd w:val="clear" w:color="auto" w:fill="auto"/>
            <w:vAlign w:val="center"/>
          </w:tcPr>
          <w:p w14:paraId="06743EEA"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tcBorders>
            <w:shd w:val="clear" w:color="auto" w:fill="auto"/>
            <w:vAlign w:val="center"/>
          </w:tcPr>
          <w:p w14:paraId="349E5CC4"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right w:val="single" w:sz="12" w:space="0" w:color="auto"/>
            </w:tcBorders>
            <w:shd w:val="clear" w:color="auto" w:fill="auto"/>
            <w:vAlign w:val="center"/>
          </w:tcPr>
          <w:p w14:paraId="3A59A92A"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tcBorders>
            <w:shd w:val="clear" w:color="auto" w:fill="auto"/>
            <w:vAlign w:val="center"/>
          </w:tcPr>
          <w:p w14:paraId="1CBB818F"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tcBorders>
            <w:shd w:val="clear" w:color="auto" w:fill="auto"/>
            <w:vAlign w:val="center"/>
          </w:tcPr>
          <w:p w14:paraId="6066017F"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right w:val="single" w:sz="12" w:space="0" w:color="auto"/>
            </w:tcBorders>
            <w:shd w:val="clear" w:color="auto" w:fill="auto"/>
            <w:vAlign w:val="center"/>
          </w:tcPr>
          <w:p w14:paraId="445447F8"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tcBorders>
            <w:shd w:val="clear" w:color="auto" w:fill="auto"/>
            <w:vAlign w:val="center"/>
          </w:tcPr>
          <w:p w14:paraId="7059BEF8" w14:textId="77777777" w:rsidR="0079766F" w:rsidRPr="002D57F5" w:rsidRDefault="0079766F" w:rsidP="00C64089">
            <w:pPr>
              <w:tabs>
                <w:tab w:val="left" w:pos="6570"/>
              </w:tabs>
              <w:jc w:val="center"/>
              <w:rPr>
                <w:rFonts w:eastAsia="MS Gothic" w:cstheme="minorHAnsi"/>
                <w:sz w:val="16"/>
                <w:szCs w:val="16"/>
              </w:rPr>
            </w:pPr>
          </w:p>
        </w:tc>
        <w:tc>
          <w:tcPr>
            <w:tcW w:w="781" w:type="dxa"/>
            <w:tcBorders>
              <w:left w:val="nil"/>
            </w:tcBorders>
            <w:shd w:val="clear" w:color="auto" w:fill="auto"/>
            <w:vAlign w:val="center"/>
          </w:tcPr>
          <w:p w14:paraId="3E00340B" w14:textId="77777777" w:rsidR="0079766F" w:rsidRPr="002D57F5" w:rsidRDefault="0079766F" w:rsidP="00C64089">
            <w:pPr>
              <w:tabs>
                <w:tab w:val="left" w:pos="6570"/>
              </w:tabs>
              <w:jc w:val="center"/>
              <w:rPr>
                <w:rFonts w:cstheme="minorHAnsi"/>
                <w:color w:val="000000"/>
                <w:sz w:val="16"/>
                <w:szCs w:val="16"/>
              </w:rPr>
            </w:pPr>
          </w:p>
        </w:tc>
        <w:tc>
          <w:tcPr>
            <w:tcW w:w="932" w:type="dxa"/>
            <w:tcBorders>
              <w:left w:val="nil"/>
              <w:right w:val="single" w:sz="12" w:space="0" w:color="auto"/>
            </w:tcBorders>
            <w:shd w:val="clear" w:color="auto" w:fill="auto"/>
            <w:vAlign w:val="center"/>
          </w:tcPr>
          <w:p w14:paraId="28D95EE4"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tcBorders>
            <w:shd w:val="clear" w:color="auto" w:fill="auto"/>
            <w:vAlign w:val="center"/>
          </w:tcPr>
          <w:p w14:paraId="361A22F3" w14:textId="77777777" w:rsidR="0079766F" w:rsidRPr="002D57F5" w:rsidRDefault="0079766F" w:rsidP="00C64089">
            <w:pPr>
              <w:rPr>
                <w:rFonts w:cstheme="minorHAnsi"/>
                <w:sz w:val="16"/>
                <w:szCs w:val="16"/>
              </w:rPr>
            </w:pPr>
          </w:p>
        </w:tc>
        <w:tc>
          <w:tcPr>
            <w:tcW w:w="759" w:type="dxa"/>
            <w:shd w:val="clear" w:color="auto" w:fill="auto"/>
            <w:vAlign w:val="center"/>
          </w:tcPr>
          <w:p w14:paraId="23BBA11E" w14:textId="77777777" w:rsidR="0079766F" w:rsidRPr="002D57F5" w:rsidRDefault="0079766F" w:rsidP="00C64089">
            <w:pPr>
              <w:rPr>
                <w:rFonts w:cstheme="minorHAnsi"/>
                <w:sz w:val="16"/>
                <w:szCs w:val="16"/>
              </w:rPr>
            </w:pPr>
          </w:p>
        </w:tc>
        <w:tc>
          <w:tcPr>
            <w:tcW w:w="895" w:type="dxa"/>
            <w:gridSpan w:val="2"/>
            <w:tcBorders>
              <w:right w:val="single" w:sz="12" w:space="0" w:color="auto"/>
            </w:tcBorders>
            <w:shd w:val="clear" w:color="auto" w:fill="auto"/>
            <w:vAlign w:val="center"/>
          </w:tcPr>
          <w:p w14:paraId="7020B165" w14:textId="77777777" w:rsidR="0079766F" w:rsidRPr="002D57F5" w:rsidRDefault="0079766F" w:rsidP="00C64089">
            <w:pPr>
              <w:rPr>
                <w:rFonts w:cstheme="minorHAnsi"/>
                <w:sz w:val="16"/>
                <w:szCs w:val="16"/>
              </w:rPr>
            </w:pPr>
          </w:p>
        </w:tc>
        <w:tc>
          <w:tcPr>
            <w:tcW w:w="752" w:type="dxa"/>
            <w:gridSpan w:val="2"/>
            <w:tcBorders>
              <w:left w:val="single" w:sz="12" w:space="0" w:color="auto"/>
            </w:tcBorders>
            <w:shd w:val="clear" w:color="auto" w:fill="auto"/>
            <w:vAlign w:val="center"/>
          </w:tcPr>
          <w:p w14:paraId="3142640E" w14:textId="77777777" w:rsidR="0079766F" w:rsidRPr="002D57F5" w:rsidRDefault="0079766F" w:rsidP="00C64089">
            <w:pPr>
              <w:rPr>
                <w:rFonts w:cstheme="minorHAnsi"/>
                <w:sz w:val="16"/>
                <w:szCs w:val="16"/>
              </w:rPr>
            </w:pPr>
          </w:p>
        </w:tc>
        <w:tc>
          <w:tcPr>
            <w:tcW w:w="901" w:type="dxa"/>
            <w:gridSpan w:val="2"/>
            <w:shd w:val="clear" w:color="auto" w:fill="auto"/>
            <w:vAlign w:val="center"/>
          </w:tcPr>
          <w:p w14:paraId="5B054A5F" w14:textId="77777777" w:rsidR="0079766F" w:rsidRPr="002D57F5" w:rsidRDefault="0079766F" w:rsidP="00C64089">
            <w:pPr>
              <w:rPr>
                <w:rFonts w:cstheme="minorHAnsi"/>
                <w:sz w:val="16"/>
                <w:szCs w:val="16"/>
              </w:rPr>
            </w:pPr>
          </w:p>
        </w:tc>
        <w:tc>
          <w:tcPr>
            <w:tcW w:w="854" w:type="dxa"/>
            <w:shd w:val="clear" w:color="auto" w:fill="auto"/>
            <w:vAlign w:val="center"/>
          </w:tcPr>
          <w:p w14:paraId="7502FDD1" w14:textId="77777777" w:rsidR="0079766F" w:rsidRPr="002D57F5" w:rsidRDefault="0079766F" w:rsidP="00C64089">
            <w:pPr>
              <w:rPr>
                <w:rFonts w:cstheme="minorHAnsi"/>
                <w:sz w:val="16"/>
                <w:szCs w:val="16"/>
              </w:rPr>
            </w:pPr>
          </w:p>
        </w:tc>
      </w:tr>
      <w:tr w:rsidR="0079766F" w:rsidRPr="00D06159" w14:paraId="007B9591" w14:textId="77777777" w:rsidTr="00237568">
        <w:trPr>
          <w:trHeight w:hRule="exact" w:val="259"/>
        </w:trPr>
        <w:tc>
          <w:tcPr>
            <w:tcW w:w="482" w:type="dxa"/>
            <w:vMerge/>
            <w:tcBorders>
              <w:left w:val="single" w:sz="4" w:space="0" w:color="auto"/>
            </w:tcBorders>
            <w:shd w:val="clear" w:color="auto" w:fill="F6F9F1"/>
          </w:tcPr>
          <w:p w14:paraId="65BE2FA1" w14:textId="77777777" w:rsidR="0079766F" w:rsidRPr="00D06159" w:rsidRDefault="0079766F" w:rsidP="00C64089">
            <w:pPr>
              <w:tabs>
                <w:tab w:val="left" w:pos="6570"/>
              </w:tabs>
              <w:rPr>
                <w:rFonts w:cstheme="minorHAnsi"/>
                <w:sz w:val="18"/>
                <w:szCs w:val="18"/>
              </w:rPr>
            </w:pPr>
          </w:p>
        </w:tc>
        <w:tc>
          <w:tcPr>
            <w:tcW w:w="2734" w:type="dxa"/>
            <w:shd w:val="clear" w:color="auto" w:fill="auto"/>
            <w:vAlign w:val="center"/>
          </w:tcPr>
          <w:p w14:paraId="4C362408" w14:textId="77777777" w:rsidR="0079766F" w:rsidRPr="002D57F5" w:rsidRDefault="0079766F" w:rsidP="00C64089">
            <w:pPr>
              <w:tabs>
                <w:tab w:val="left" w:pos="1200"/>
              </w:tabs>
              <w:rPr>
                <w:rFonts w:cstheme="minorHAnsi"/>
                <w:sz w:val="16"/>
                <w:szCs w:val="16"/>
              </w:rPr>
            </w:pPr>
          </w:p>
        </w:tc>
        <w:tc>
          <w:tcPr>
            <w:tcW w:w="781" w:type="dxa"/>
            <w:gridSpan w:val="2"/>
            <w:tcBorders>
              <w:left w:val="nil"/>
            </w:tcBorders>
            <w:shd w:val="clear" w:color="auto" w:fill="auto"/>
            <w:vAlign w:val="center"/>
          </w:tcPr>
          <w:p w14:paraId="54111A00"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tcBorders>
            <w:shd w:val="clear" w:color="auto" w:fill="auto"/>
            <w:vAlign w:val="center"/>
          </w:tcPr>
          <w:p w14:paraId="2F1F5CB3"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right w:val="single" w:sz="12" w:space="0" w:color="auto"/>
            </w:tcBorders>
            <w:shd w:val="clear" w:color="auto" w:fill="auto"/>
            <w:vAlign w:val="center"/>
          </w:tcPr>
          <w:p w14:paraId="61340BAD"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tcBorders>
            <w:shd w:val="clear" w:color="auto" w:fill="auto"/>
            <w:vAlign w:val="center"/>
          </w:tcPr>
          <w:p w14:paraId="24B0E515"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tcBorders>
            <w:shd w:val="clear" w:color="auto" w:fill="auto"/>
            <w:vAlign w:val="center"/>
          </w:tcPr>
          <w:p w14:paraId="31512C6C"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right w:val="single" w:sz="12" w:space="0" w:color="auto"/>
            </w:tcBorders>
            <w:shd w:val="clear" w:color="auto" w:fill="auto"/>
            <w:vAlign w:val="center"/>
          </w:tcPr>
          <w:p w14:paraId="12220441"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tcBorders>
            <w:shd w:val="clear" w:color="auto" w:fill="auto"/>
            <w:vAlign w:val="center"/>
          </w:tcPr>
          <w:p w14:paraId="3E09DCFF"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tcBorders>
            <w:shd w:val="clear" w:color="auto" w:fill="auto"/>
            <w:vAlign w:val="center"/>
          </w:tcPr>
          <w:p w14:paraId="1B7002FF" w14:textId="77777777" w:rsidR="0079766F" w:rsidRPr="002D57F5" w:rsidRDefault="0079766F" w:rsidP="00C64089">
            <w:pPr>
              <w:tabs>
                <w:tab w:val="left" w:pos="6570"/>
              </w:tabs>
              <w:jc w:val="center"/>
              <w:rPr>
                <w:rFonts w:cstheme="minorHAnsi"/>
                <w:color w:val="000000"/>
                <w:sz w:val="16"/>
                <w:szCs w:val="16"/>
              </w:rPr>
            </w:pPr>
          </w:p>
        </w:tc>
        <w:tc>
          <w:tcPr>
            <w:tcW w:w="932" w:type="dxa"/>
            <w:tcBorders>
              <w:left w:val="nil"/>
              <w:right w:val="single" w:sz="12" w:space="0" w:color="auto"/>
            </w:tcBorders>
            <w:shd w:val="clear" w:color="auto" w:fill="auto"/>
            <w:vAlign w:val="center"/>
          </w:tcPr>
          <w:p w14:paraId="332FBABE"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tcBorders>
            <w:shd w:val="clear" w:color="auto" w:fill="auto"/>
            <w:vAlign w:val="center"/>
          </w:tcPr>
          <w:p w14:paraId="491BD726" w14:textId="77777777" w:rsidR="0079766F" w:rsidRPr="002D57F5" w:rsidRDefault="0079766F" w:rsidP="00C64089">
            <w:pPr>
              <w:rPr>
                <w:rFonts w:cstheme="minorHAnsi"/>
                <w:sz w:val="16"/>
                <w:szCs w:val="16"/>
              </w:rPr>
            </w:pPr>
          </w:p>
        </w:tc>
        <w:tc>
          <w:tcPr>
            <w:tcW w:w="759" w:type="dxa"/>
            <w:shd w:val="clear" w:color="auto" w:fill="auto"/>
            <w:vAlign w:val="center"/>
          </w:tcPr>
          <w:p w14:paraId="4C19BBA0" w14:textId="77777777" w:rsidR="0079766F" w:rsidRPr="002D57F5" w:rsidRDefault="0079766F" w:rsidP="00C64089">
            <w:pPr>
              <w:rPr>
                <w:rFonts w:cstheme="minorHAnsi"/>
                <w:sz w:val="16"/>
                <w:szCs w:val="16"/>
              </w:rPr>
            </w:pPr>
          </w:p>
        </w:tc>
        <w:tc>
          <w:tcPr>
            <w:tcW w:w="895" w:type="dxa"/>
            <w:gridSpan w:val="2"/>
            <w:tcBorders>
              <w:right w:val="single" w:sz="12" w:space="0" w:color="auto"/>
            </w:tcBorders>
            <w:shd w:val="clear" w:color="auto" w:fill="auto"/>
            <w:vAlign w:val="center"/>
          </w:tcPr>
          <w:p w14:paraId="123FB568" w14:textId="77777777" w:rsidR="0079766F" w:rsidRPr="002D57F5" w:rsidRDefault="0079766F" w:rsidP="00C64089">
            <w:pPr>
              <w:rPr>
                <w:rFonts w:cstheme="minorHAnsi"/>
                <w:sz w:val="16"/>
                <w:szCs w:val="16"/>
              </w:rPr>
            </w:pPr>
          </w:p>
        </w:tc>
        <w:tc>
          <w:tcPr>
            <w:tcW w:w="752" w:type="dxa"/>
            <w:gridSpan w:val="2"/>
            <w:tcBorders>
              <w:left w:val="single" w:sz="12" w:space="0" w:color="auto"/>
            </w:tcBorders>
            <w:shd w:val="clear" w:color="auto" w:fill="auto"/>
            <w:vAlign w:val="center"/>
          </w:tcPr>
          <w:p w14:paraId="311F06D0" w14:textId="77777777" w:rsidR="0079766F" w:rsidRPr="002D57F5" w:rsidRDefault="0079766F" w:rsidP="00C64089">
            <w:pPr>
              <w:rPr>
                <w:rFonts w:cstheme="minorHAnsi"/>
                <w:sz w:val="16"/>
                <w:szCs w:val="16"/>
              </w:rPr>
            </w:pPr>
          </w:p>
        </w:tc>
        <w:tc>
          <w:tcPr>
            <w:tcW w:w="901" w:type="dxa"/>
            <w:gridSpan w:val="2"/>
            <w:shd w:val="clear" w:color="auto" w:fill="auto"/>
            <w:vAlign w:val="center"/>
          </w:tcPr>
          <w:p w14:paraId="0E551D9A" w14:textId="77777777" w:rsidR="0079766F" w:rsidRPr="002D57F5" w:rsidRDefault="0079766F" w:rsidP="00C64089">
            <w:pPr>
              <w:rPr>
                <w:rFonts w:cstheme="minorHAnsi"/>
                <w:sz w:val="16"/>
                <w:szCs w:val="16"/>
              </w:rPr>
            </w:pPr>
          </w:p>
        </w:tc>
        <w:tc>
          <w:tcPr>
            <w:tcW w:w="854" w:type="dxa"/>
            <w:shd w:val="clear" w:color="auto" w:fill="auto"/>
            <w:vAlign w:val="center"/>
          </w:tcPr>
          <w:p w14:paraId="725D4DB9" w14:textId="77777777" w:rsidR="0079766F" w:rsidRPr="002D57F5" w:rsidRDefault="0079766F" w:rsidP="00C64089">
            <w:pPr>
              <w:rPr>
                <w:rFonts w:cstheme="minorHAnsi"/>
                <w:sz w:val="16"/>
                <w:szCs w:val="16"/>
              </w:rPr>
            </w:pPr>
          </w:p>
        </w:tc>
      </w:tr>
      <w:tr w:rsidR="0079766F" w:rsidRPr="00D06159" w14:paraId="05F67831" w14:textId="77777777" w:rsidTr="00237568">
        <w:trPr>
          <w:trHeight w:hRule="exact" w:val="259"/>
        </w:trPr>
        <w:tc>
          <w:tcPr>
            <w:tcW w:w="482" w:type="dxa"/>
            <w:vMerge/>
            <w:tcBorders>
              <w:left w:val="single" w:sz="4" w:space="0" w:color="auto"/>
            </w:tcBorders>
            <w:shd w:val="clear" w:color="auto" w:fill="F6F9F1"/>
          </w:tcPr>
          <w:p w14:paraId="202589C2" w14:textId="77777777" w:rsidR="0079766F" w:rsidRPr="00D06159" w:rsidRDefault="0079766F" w:rsidP="00C64089">
            <w:pPr>
              <w:tabs>
                <w:tab w:val="left" w:pos="6570"/>
              </w:tabs>
              <w:rPr>
                <w:rFonts w:cstheme="minorHAnsi"/>
                <w:sz w:val="18"/>
                <w:szCs w:val="18"/>
              </w:rPr>
            </w:pPr>
          </w:p>
        </w:tc>
        <w:tc>
          <w:tcPr>
            <w:tcW w:w="2734" w:type="dxa"/>
            <w:shd w:val="clear" w:color="auto" w:fill="auto"/>
            <w:vAlign w:val="center"/>
          </w:tcPr>
          <w:p w14:paraId="5B22A627" w14:textId="77777777" w:rsidR="0079766F" w:rsidRPr="002D57F5" w:rsidRDefault="0079766F" w:rsidP="00C64089">
            <w:pPr>
              <w:tabs>
                <w:tab w:val="left" w:pos="1200"/>
              </w:tabs>
              <w:rPr>
                <w:rFonts w:cstheme="minorHAnsi"/>
                <w:sz w:val="16"/>
                <w:szCs w:val="16"/>
              </w:rPr>
            </w:pPr>
          </w:p>
        </w:tc>
        <w:tc>
          <w:tcPr>
            <w:tcW w:w="781" w:type="dxa"/>
            <w:gridSpan w:val="2"/>
            <w:tcBorders>
              <w:left w:val="nil"/>
            </w:tcBorders>
            <w:shd w:val="clear" w:color="auto" w:fill="auto"/>
            <w:vAlign w:val="center"/>
          </w:tcPr>
          <w:p w14:paraId="5B4D00DE"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tcBorders>
            <w:shd w:val="clear" w:color="auto" w:fill="auto"/>
            <w:vAlign w:val="center"/>
          </w:tcPr>
          <w:p w14:paraId="34272CF3"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right w:val="single" w:sz="12" w:space="0" w:color="auto"/>
            </w:tcBorders>
            <w:shd w:val="clear" w:color="auto" w:fill="auto"/>
            <w:vAlign w:val="center"/>
          </w:tcPr>
          <w:p w14:paraId="5DF43A1F"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tcBorders>
            <w:shd w:val="clear" w:color="auto" w:fill="auto"/>
            <w:vAlign w:val="center"/>
          </w:tcPr>
          <w:p w14:paraId="7D669AEA"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tcBorders>
            <w:shd w:val="clear" w:color="auto" w:fill="auto"/>
            <w:vAlign w:val="center"/>
          </w:tcPr>
          <w:p w14:paraId="6451F32C"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right w:val="single" w:sz="12" w:space="0" w:color="auto"/>
            </w:tcBorders>
            <w:shd w:val="clear" w:color="auto" w:fill="auto"/>
            <w:vAlign w:val="center"/>
          </w:tcPr>
          <w:p w14:paraId="36EADC0A"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tcBorders>
            <w:shd w:val="clear" w:color="auto" w:fill="auto"/>
            <w:vAlign w:val="center"/>
          </w:tcPr>
          <w:p w14:paraId="6B084B8A"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tcBorders>
            <w:shd w:val="clear" w:color="auto" w:fill="auto"/>
            <w:vAlign w:val="center"/>
          </w:tcPr>
          <w:p w14:paraId="3846DA27" w14:textId="77777777" w:rsidR="0079766F" w:rsidRPr="002D57F5" w:rsidRDefault="0079766F" w:rsidP="00C64089">
            <w:pPr>
              <w:tabs>
                <w:tab w:val="left" w:pos="6570"/>
              </w:tabs>
              <w:jc w:val="center"/>
              <w:rPr>
                <w:rFonts w:cstheme="minorHAnsi"/>
                <w:color w:val="000000"/>
                <w:sz w:val="16"/>
                <w:szCs w:val="16"/>
              </w:rPr>
            </w:pPr>
          </w:p>
        </w:tc>
        <w:tc>
          <w:tcPr>
            <w:tcW w:w="932" w:type="dxa"/>
            <w:tcBorders>
              <w:left w:val="nil"/>
              <w:right w:val="single" w:sz="12" w:space="0" w:color="auto"/>
            </w:tcBorders>
            <w:shd w:val="clear" w:color="auto" w:fill="auto"/>
            <w:vAlign w:val="center"/>
          </w:tcPr>
          <w:p w14:paraId="112BEF19"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tcBorders>
            <w:shd w:val="clear" w:color="auto" w:fill="auto"/>
            <w:vAlign w:val="center"/>
          </w:tcPr>
          <w:p w14:paraId="5D805F42" w14:textId="77777777" w:rsidR="0079766F" w:rsidRPr="002D57F5" w:rsidRDefault="0079766F" w:rsidP="00C64089">
            <w:pPr>
              <w:rPr>
                <w:rFonts w:cstheme="minorHAnsi"/>
                <w:sz w:val="16"/>
                <w:szCs w:val="16"/>
              </w:rPr>
            </w:pPr>
          </w:p>
        </w:tc>
        <w:tc>
          <w:tcPr>
            <w:tcW w:w="759" w:type="dxa"/>
            <w:shd w:val="clear" w:color="auto" w:fill="auto"/>
            <w:vAlign w:val="center"/>
          </w:tcPr>
          <w:p w14:paraId="20D34444" w14:textId="77777777" w:rsidR="0079766F" w:rsidRPr="002D57F5" w:rsidRDefault="0079766F" w:rsidP="00C64089">
            <w:pPr>
              <w:rPr>
                <w:rFonts w:cstheme="minorHAnsi"/>
                <w:sz w:val="16"/>
                <w:szCs w:val="16"/>
              </w:rPr>
            </w:pPr>
          </w:p>
        </w:tc>
        <w:tc>
          <w:tcPr>
            <w:tcW w:w="895" w:type="dxa"/>
            <w:gridSpan w:val="2"/>
            <w:tcBorders>
              <w:right w:val="single" w:sz="12" w:space="0" w:color="auto"/>
            </w:tcBorders>
            <w:shd w:val="clear" w:color="auto" w:fill="auto"/>
            <w:vAlign w:val="center"/>
          </w:tcPr>
          <w:p w14:paraId="63EE9DA6" w14:textId="77777777" w:rsidR="0079766F" w:rsidRPr="002D57F5" w:rsidRDefault="0079766F" w:rsidP="00C64089">
            <w:pPr>
              <w:rPr>
                <w:rFonts w:cstheme="minorHAnsi"/>
                <w:sz w:val="16"/>
                <w:szCs w:val="16"/>
              </w:rPr>
            </w:pPr>
          </w:p>
        </w:tc>
        <w:tc>
          <w:tcPr>
            <w:tcW w:w="752" w:type="dxa"/>
            <w:gridSpan w:val="2"/>
            <w:tcBorders>
              <w:left w:val="single" w:sz="12" w:space="0" w:color="auto"/>
            </w:tcBorders>
            <w:shd w:val="clear" w:color="auto" w:fill="auto"/>
            <w:vAlign w:val="center"/>
          </w:tcPr>
          <w:p w14:paraId="5422C4F1" w14:textId="77777777" w:rsidR="0079766F" w:rsidRPr="002D57F5" w:rsidRDefault="0079766F" w:rsidP="00C64089">
            <w:pPr>
              <w:rPr>
                <w:rFonts w:cstheme="minorHAnsi"/>
                <w:sz w:val="16"/>
                <w:szCs w:val="16"/>
              </w:rPr>
            </w:pPr>
          </w:p>
        </w:tc>
        <w:tc>
          <w:tcPr>
            <w:tcW w:w="901" w:type="dxa"/>
            <w:gridSpan w:val="2"/>
            <w:shd w:val="clear" w:color="auto" w:fill="auto"/>
            <w:vAlign w:val="center"/>
          </w:tcPr>
          <w:p w14:paraId="54EA3102" w14:textId="77777777" w:rsidR="0079766F" w:rsidRPr="002D57F5" w:rsidRDefault="0079766F" w:rsidP="00C64089">
            <w:pPr>
              <w:rPr>
                <w:rFonts w:cstheme="minorHAnsi"/>
                <w:sz w:val="16"/>
                <w:szCs w:val="16"/>
              </w:rPr>
            </w:pPr>
          </w:p>
        </w:tc>
        <w:tc>
          <w:tcPr>
            <w:tcW w:w="854" w:type="dxa"/>
            <w:shd w:val="clear" w:color="auto" w:fill="auto"/>
            <w:vAlign w:val="center"/>
          </w:tcPr>
          <w:p w14:paraId="3767034D" w14:textId="77777777" w:rsidR="0079766F" w:rsidRPr="002D57F5" w:rsidRDefault="0079766F" w:rsidP="00C64089">
            <w:pPr>
              <w:rPr>
                <w:rFonts w:cstheme="minorHAnsi"/>
                <w:sz w:val="16"/>
                <w:szCs w:val="16"/>
              </w:rPr>
            </w:pPr>
          </w:p>
        </w:tc>
      </w:tr>
      <w:tr w:rsidR="0079766F" w:rsidRPr="00D06159" w14:paraId="7ECBD2FC" w14:textId="77777777" w:rsidTr="00237568">
        <w:trPr>
          <w:trHeight w:hRule="exact" w:val="259"/>
        </w:trPr>
        <w:tc>
          <w:tcPr>
            <w:tcW w:w="482" w:type="dxa"/>
            <w:vMerge/>
            <w:tcBorders>
              <w:left w:val="single" w:sz="4" w:space="0" w:color="auto"/>
            </w:tcBorders>
            <w:shd w:val="clear" w:color="auto" w:fill="F6F9F1"/>
          </w:tcPr>
          <w:p w14:paraId="5B6DB3C2" w14:textId="77777777" w:rsidR="0079766F" w:rsidRPr="00D06159" w:rsidRDefault="0079766F" w:rsidP="00C64089">
            <w:pPr>
              <w:tabs>
                <w:tab w:val="left" w:pos="6570"/>
              </w:tabs>
              <w:rPr>
                <w:rFonts w:cstheme="minorHAnsi"/>
                <w:sz w:val="18"/>
                <w:szCs w:val="18"/>
              </w:rPr>
            </w:pPr>
          </w:p>
        </w:tc>
        <w:tc>
          <w:tcPr>
            <w:tcW w:w="2734" w:type="dxa"/>
            <w:shd w:val="clear" w:color="auto" w:fill="auto"/>
            <w:vAlign w:val="center"/>
          </w:tcPr>
          <w:p w14:paraId="1A961004" w14:textId="77777777" w:rsidR="0079766F" w:rsidRPr="002D57F5" w:rsidRDefault="0079766F" w:rsidP="00C64089">
            <w:pPr>
              <w:tabs>
                <w:tab w:val="left" w:pos="1200"/>
              </w:tabs>
              <w:rPr>
                <w:rFonts w:cstheme="minorHAnsi"/>
                <w:sz w:val="16"/>
                <w:szCs w:val="16"/>
              </w:rPr>
            </w:pPr>
          </w:p>
        </w:tc>
        <w:tc>
          <w:tcPr>
            <w:tcW w:w="781" w:type="dxa"/>
            <w:gridSpan w:val="2"/>
            <w:tcBorders>
              <w:left w:val="nil"/>
            </w:tcBorders>
            <w:shd w:val="clear" w:color="auto" w:fill="auto"/>
            <w:vAlign w:val="center"/>
          </w:tcPr>
          <w:p w14:paraId="09F12A92"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tcBorders>
            <w:shd w:val="clear" w:color="auto" w:fill="auto"/>
            <w:vAlign w:val="center"/>
          </w:tcPr>
          <w:p w14:paraId="03FAD099"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right w:val="single" w:sz="12" w:space="0" w:color="auto"/>
            </w:tcBorders>
            <w:shd w:val="clear" w:color="auto" w:fill="auto"/>
            <w:vAlign w:val="center"/>
          </w:tcPr>
          <w:p w14:paraId="482141D7"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tcBorders>
            <w:shd w:val="clear" w:color="auto" w:fill="auto"/>
            <w:vAlign w:val="center"/>
          </w:tcPr>
          <w:p w14:paraId="3EE7C127"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tcBorders>
            <w:shd w:val="clear" w:color="auto" w:fill="auto"/>
            <w:vAlign w:val="center"/>
          </w:tcPr>
          <w:p w14:paraId="5BE9CC29"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right w:val="single" w:sz="12" w:space="0" w:color="auto"/>
            </w:tcBorders>
            <w:shd w:val="clear" w:color="auto" w:fill="auto"/>
            <w:vAlign w:val="center"/>
          </w:tcPr>
          <w:p w14:paraId="334A1650"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tcBorders>
            <w:shd w:val="clear" w:color="auto" w:fill="auto"/>
            <w:vAlign w:val="center"/>
          </w:tcPr>
          <w:p w14:paraId="3C46D799"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tcBorders>
            <w:shd w:val="clear" w:color="auto" w:fill="auto"/>
            <w:vAlign w:val="center"/>
          </w:tcPr>
          <w:p w14:paraId="04C9EEF0" w14:textId="77777777" w:rsidR="0079766F" w:rsidRPr="002D57F5" w:rsidRDefault="0079766F" w:rsidP="00C64089">
            <w:pPr>
              <w:tabs>
                <w:tab w:val="left" w:pos="6570"/>
              </w:tabs>
              <w:jc w:val="center"/>
              <w:rPr>
                <w:rFonts w:cstheme="minorHAnsi"/>
                <w:color w:val="000000"/>
                <w:sz w:val="16"/>
                <w:szCs w:val="16"/>
              </w:rPr>
            </w:pPr>
          </w:p>
        </w:tc>
        <w:tc>
          <w:tcPr>
            <w:tcW w:w="932" w:type="dxa"/>
            <w:tcBorders>
              <w:left w:val="nil"/>
              <w:right w:val="single" w:sz="12" w:space="0" w:color="auto"/>
            </w:tcBorders>
            <w:shd w:val="clear" w:color="auto" w:fill="auto"/>
            <w:vAlign w:val="center"/>
          </w:tcPr>
          <w:p w14:paraId="51E0254F"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tcBorders>
            <w:shd w:val="clear" w:color="auto" w:fill="auto"/>
            <w:vAlign w:val="center"/>
          </w:tcPr>
          <w:p w14:paraId="1F04236A" w14:textId="77777777" w:rsidR="0079766F" w:rsidRPr="002D57F5" w:rsidRDefault="0079766F" w:rsidP="00C64089">
            <w:pPr>
              <w:rPr>
                <w:rFonts w:cstheme="minorHAnsi"/>
                <w:sz w:val="16"/>
                <w:szCs w:val="16"/>
              </w:rPr>
            </w:pPr>
          </w:p>
        </w:tc>
        <w:tc>
          <w:tcPr>
            <w:tcW w:w="759" w:type="dxa"/>
            <w:shd w:val="clear" w:color="auto" w:fill="auto"/>
            <w:vAlign w:val="center"/>
          </w:tcPr>
          <w:p w14:paraId="7CCF5991" w14:textId="77777777" w:rsidR="0079766F" w:rsidRPr="002D57F5" w:rsidRDefault="0079766F" w:rsidP="00C64089">
            <w:pPr>
              <w:rPr>
                <w:rFonts w:cstheme="minorHAnsi"/>
                <w:sz w:val="16"/>
                <w:szCs w:val="16"/>
              </w:rPr>
            </w:pPr>
          </w:p>
        </w:tc>
        <w:tc>
          <w:tcPr>
            <w:tcW w:w="895" w:type="dxa"/>
            <w:gridSpan w:val="2"/>
            <w:tcBorders>
              <w:right w:val="single" w:sz="12" w:space="0" w:color="auto"/>
            </w:tcBorders>
            <w:shd w:val="clear" w:color="auto" w:fill="auto"/>
            <w:vAlign w:val="center"/>
          </w:tcPr>
          <w:p w14:paraId="39AC1B7E" w14:textId="77777777" w:rsidR="0079766F" w:rsidRPr="002D57F5" w:rsidRDefault="0079766F" w:rsidP="00C64089">
            <w:pPr>
              <w:rPr>
                <w:rFonts w:cstheme="minorHAnsi"/>
                <w:sz w:val="16"/>
                <w:szCs w:val="16"/>
              </w:rPr>
            </w:pPr>
          </w:p>
        </w:tc>
        <w:tc>
          <w:tcPr>
            <w:tcW w:w="752" w:type="dxa"/>
            <w:gridSpan w:val="2"/>
            <w:tcBorders>
              <w:left w:val="single" w:sz="12" w:space="0" w:color="auto"/>
            </w:tcBorders>
            <w:shd w:val="clear" w:color="auto" w:fill="auto"/>
            <w:vAlign w:val="center"/>
          </w:tcPr>
          <w:p w14:paraId="1AA78884" w14:textId="77777777" w:rsidR="0079766F" w:rsidRPr="002D57F5" w:rsidRDefault="0079766F" w:rsidP="00C64089">
            <w:pPr>
              <w:rPr>
                <w:rFonts w:cstheme="minorHAnsi"/>
                <w:sz w:val="16"/>
                <w:szCs w:val="16"/>
              </w:rPr>
            </w:pPr>
          </w:p>
        </w:tc>
        <w:tc>
          <w:tcPr>
            <w:tcW w:w="901" w:type="dxa"/>
            <w:gridSpan w:val="2"/>
            <w:shd w:val="clear" w:color="auto" w:fill="auto"/>
            <w:vAlign w:val="center"/>
          </w:tcPr>
          <w:p w14:paraId="282CFE54" w14:textId="77777777" w:rsidR="0079766F" w:rsidRPr="002D57F5" w:rsidRDefault="0079766F" w:rsidP="00C64089">
            <w:pPr>
              <w:rPr>
                <w:rFonts w:cstheme="minorHAnsi"/>
                <w:sz w:val="16"/>
                <w:szCs w:val="16"/>
              </w:rPr>
            </w:pPr>
          </w:p>
        </w:tc>
        <w:tc>
          <w:tcPr>
            <w:tcW w:w="854" w:type="dxa"/>
            <w:shd w:val="clear" w:color="auto" w:fill="auto"/>
            <w:vAlign w:val="center"/>
          </w:tcPr>
          <w:p w14:paraId="6125B634" w14:textId="77777777" w:rsidR="0079766F" w:rsidRPr="002D57F5" w:rsidRDefault="0079766F" w:rsidP="00C64089">
            <w:pPr>
              <w:rPr>
                <w:rFonts w:cstheme="minorHAnsi"/>
                <w:sz w:val="16"/>
                <w:szCs w:val="16"/>
              </w:rPr>
            </w:pPr>
          </w:p>
        </w:tc>
      </w:tr>
      <w:tr w:rsidR="0079766F" w:rsidRPr="00D06159" w14:paraId="1F073EAF" w14:textId="77777777" w:rsidTr="00237568">
        <w:trPr>
          <w:trHeight w:hRule="exact" w:val="259"/>
        </w:trPr>
        <w:tc>
          <w:tcPr>
            <w:tcW w:w="482" w:type="dxa"/>
            <w:vMerge/>
            <w:tcBorders>
              <w:left w:val="single" w:sz="4" w:space="0" w:color="auto"/>
            </w:tcBorders>
            <w:shd w:val="clear" w:color="auto" w:fill="F6F9F1"/>
          </w:tcPr>
          <w:p w14:paraId="6C6A158A" w14:textId="77777777" w:rsidR="0079766F" w:rsidRPr="00D06159" w:rsidRDefault="0079766F" w:rsidP="00C64089">
            <w:pPr>
              <w:tabs>
                <w:tab w:val="left" w:pos="6570"/>
              </w:tabs>
              <w:rPr>
                <w:rFonts w:cstheme="minorHAnsi"/>
                <w:sz w:val="18"/>
                <w:szCs w:val="18"/>
              </w:rPr>
            </w:pPr>
          </w:p>
        </w:tc>
        <w:tc>
          <w:tcPr>
            <w:tcW w:w="2734" w:type="dxa"/>
            <w:shd w:val="clear" w:color="auto" w:fill="auto"/>
            <w:vAlign w:val="center"/>
          </w:tcPr>
          <w:p w14:paraId="3CC9430C" w14:textId="77777777" w:rsidR="0079766F" w:rsidRPr="002D57F5" w:rsidRDefault="0079766F" w:rsidP="00C64089">
            <w:pPr>
              <w:tabs>
                <w:tab w:val="left" w:pos="1200"/>
              </w:tabs>
              <w:rPr>
                <w:rFonts w:cstheme="minorHAnsi"/>
                <w:sz w:val="16"/>
                <w:szCs w:val="16"/>
              </w:rPr>
            </w:pPr>
          </w:p>
        </w:tc>
        <w:tc>
          <w:tcPr>
            <w:tcW w:w="781" w:type="dxa"/>
            <w:gridSpan w:val="2"/>
            <w:tcBorders>
              <w:left w:val="nil"/>
            </w:tcBorders>
            <w:shd w:val="clear" w:color="auto" w:fill="auto"/>
            <w:vAlign w:val="center"/>
          </w:tcPr>
          <w:p w14:paraId="101DFD34"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tcBorders>
            <w:shd w:val="clear" w:color="auto" w:fill="auto"/>
            <w:vAlign w:val="center"/>
          </w:tcPr>
          <w:p w14:paraId="69875F32"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right w:val="single" w:sz="12" w:space="0" w:color="auto"/>
            </w:tcBorders>
            <w:shd w:val="clear" w:color="auto" w:fill="auto"/>
            <w:vAlign w:val="center"/>
          </w:tcPr>
          <w:p w14:paraId="095C00EC"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tcBorders>
            <w:shd w:val="clear" w:color="auto" w:fill="auto"/>
            <w:vAlign w:val="center"/>
          </w:tcPr>
          <w:p w14:paraId="299C0599"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tcBorders>
            <w:shd w:val="clear" w:color="auto" w:fill="auto"/>
            <w:vAlign w:val="center"/>
          </w:tcPr>
          <w:p w14:paraId="618F8A55"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right w:val="single" w:sz="12" w:space="0" w:color="auto"/>
            </w:tcBorders>
            <w:shd w:val="clear" w:color="auto" w:fill="auto"/>
            <w:vAlign w:val="center"/>
          </w:tcPr>
          <w:p w14:paraId="5ABAD138"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tcBorders>
            <w:shd w:val="clear" w:color="auto" w:fill="auto"/>
            <w:vAlign w:val="center"/>
          </w:tcPr>
          <w:p w14:paraId="4BF9323A"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tcBorders>
            <w:shd w:val="clear" w:color="auto" w:fill="auto"/>
            <w:vAlign w:val="center"/>
          </w:tcPr>
          <w:p w14:paraId="3208AF97" w14:textId="77777777" w:rsidR="0079766F" w:rsidRPr="002D57F5" w:rsidRDefault="0079766F" w:rsidP="00C64089">
            <w:pPr>
              <w:tabs>
                <w:tab w:val="left" w:pos="6570"/>
              </w:tabs>
              <w:jc w:val="center"/>
              <w:rPr>
                <w:rFonts w:cstheme="minorHAnsi"/>
                <w:color w:val="000000"/>
                <w:sz w:val="16"/>
                <w:szCs w:val="16"/>
              </w:rPr>
            </w:pPr>
          </w:p>
        </w:tc>
        <w:tc>
          <w:tcPr>
            <w:tcW w:w="932" w:type="dxa"/>
            <w:tcBorders>
              <w:left w:val="nil"/>
              <w:right w:val="single" w:sz="12" w:space="0" w:color="auto"/>
            </w:tcBorders>
            <w:shd w:val="clear" w:color="auto" w:fill="auto"/>
            <w:vAlign w:val="center"/>
          </w:tcPr>
          <w:p w14:paraId="12450980"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tcBorders>
            <w:shd w:val="clear" w:color="auto" w:fill="auto"/>
            <w:vAlign w:val="center"/>
          </w:tcPr>
          <w:p w14:paraId="7D8A3E93" w14:textId="77777777" w:rsidR="0079766F" w:rsidRPr="002D57F5" w:rsidRDefault="0079766F" w:rsidP="00C64089">
            <w:pPr>
              <w:rPr>
                <w:rFonts w:cstheme="minorHAnsi"/>
                <w:sz w:val="16"/>
                <w:szCs w:val="16"/>
              </w:rPr>
            </w:pPr>
          </w:p>
        </w:tc>
        <w:tc>
          <w:tcPr>
            <w:tcW w:w="759" w:type="dxa"/>
            <w:shd w:val="clear" w:color="auto" w:fill="auto"/>
            <w:vAlign w:val="center"/>
          </w:tcPr>
          <w:p w14:paraId="3B8F8DC1" w14:textId="77777777" w:rsidR="0079766F" w:rsidRPr="002D57F5" w:rsidRDefault="0079766F" w:rsidP="00C64089">
            <w:pPr>
              <w:rPr>
                <w:rFonts w:cstheme="minorHAnsi"/>
                <w:sz w:val="16"/>
                <w:szCs w:val="16"/>
              </w:rPr>
            </w:pPr>
          </w:p>
        </w:tc>
        <w:tc>
          <w:tcPr>
            <w:tcW w:w="895" w:type="dxa"/>
            <w:gridSpan w:val="2"/>
            <w:tcBorders>
              <w:right w:val="single" w:sz="12" w:space="0" w:color="auto"/>
            </w:tcBorders>
            <w:shd w:val="clear" w:color="auto" w:fill="auto"/>
            <w:vAlign w:val="center"/>
          </w:tcPr>
          <w:p w14:paraId="0D3E04CD" w14:textId="77777777" w:rsidR="0079766F" w:rsidRPr="002D57F5" w:rsidRDefault="0079766F" w:rsidP="00C64089">
            <w:pPr>
              <w:rPr>
                <w:rFonts w:cstheme="minorHAnsi"/>
                <w:sz w:val="16"/>
                <w:szCs w:val="16"/>
              </w:rPr>
            </w:pPr>
          </w:p>
        </w:tc>
        <w:tc>
          <w:tcPr>
            <w:tcW w:w="752" w:type="dxa"/>
            <w:gridSpan w:val="2"/>
            <w:tcBorders>
              <w:left w:val="single" w:sz="12" w:space="0" w:color="auto"/>
            </w:tcBorders>
            <w:shd w:val="clear" w:color="auto" w:fill="auto"/>
            <w:vAlign w:val="center"/>
          </w:tcPr>
          <w:p w14:paraId="1F4ADE3A" w14:textId="77777777" w:rsidR="0079766F" w:rsidRPr="002D57F5" w:rsidRDefault="0079766F" w:rsidP="00C64089">
            <w:pPr>
              <w:rPr>
                <w:rFonts w:cstheme="minorHAnsi"/>
                <w:sz w:val="16"/>
                <w:szCs w:val="16"/>
              </w:rPr>
            </w:pPr>
          </w:p>
        </w:tc>
        <w:tc>
          <w:tcPr>
            <w:tcW w:w="901" w:type="dxa"/>
            <w:gridSpan w:val="2"/>
            <w:shd w:val="clear" w:color="auto" w:fill="auto"/>
            <w:vAlign w:val="center"/>
          </w:tcPr>
          <w:p w14:paraId="163C21ED" w14:textId="77777777" w:rsidR="0079766F" w:rsidRPr="002D57F5" w:rsidRDefault="0079766F" w:rsidP="00C64089">
            <w:pPr>
              <w:rPr>
                <w:rFonts w:cstheme="minorHAnsi"/>
                <w:sz w:val="16"/>
                <w:szCs w:val="16"/>
              </w:rPr>
            </w:pPr>
          </w:p>
        </w:tc>
        <w:tc>
          <w:tcPr>
            <w:tcW w:w="854" w:type="dxa"/>
            <w:shd w:val="clear" w:color="auto" w:fill="auto"/>
            <w:vAlign w:val="center"/>
          </w:tcPr>
          <w:p w14:paraId="1BEE462F" w14:textId="77777777" w:rsidR="0079766F" w:rsidRPr="002D57F5" w:rsidRDefault="0079766F" w:rsidP="00C64089">
            <w:pPr>
              <w:rPr>
                <w:rFonts w:cstheme="minorHAnsi"/>
                <w:sz w:val="16"/>
                <w:szCs w:val="16"/>
              </w:rPr>
            </w:pPr>
          </w:p>
        </w:tc>
      </w:tr>
      <w:tr w:rsidR="0079766F" w:rsidRPr="00D06159" w14:paraId="575761D7" w14:textId="77777777" w:rsidTr="00237568">
        <w:trPr>
          <w:trHeight w:hRule="exact" w:val="259"/>
        </w:trPr>
        <w:tc>
          <w:tcPr>
            <w:tcW w:w="482" w:type="dxa"/>
            <w:vMerge/>
            <w:tcBorders>
              <w:left w:val="single" w:sz="4" w:space="0" w:color="auto"/>
            </w:tcBorders>
            <w:shd w:val="clear" w:color="auto" w:fill="F6F9F1"/>
          </w:tcPr>
          <w:p w14:paraId="73FC8F98" w14:textId="77777777" w:rsidR="0079766F" w:rsidRPr="00D06159" w:rsidRDefault="0079766F" w:rsidP="00C64089">
            <w:pPr>
              <w:tabs>
                <w:tab w:val="left" w:pos="6570"/>
              </w:tabs>
              <w:rPr>
                <w:rFonts w:cstheme="minorHAnsi"/>
                <w:sz w:val="18"/>
                <w:szCs w:val="18"/>
              </w:rPr>
            </w:pPr>
          </w:p>
        </w:tc>
        <w:tc>
          <w:tcPr>
            <w:tcW w:w="2734" w:type="dxa"/>
            <w:shd w:val="clear" w:color="auto" w:fill="auto"/>
            <w:vAlign w:val="center"/>
          </w:tcPr>
          <w:p w14:paraId="3B1DBA1F" w14:textId="77777777" w:rsidR="0079766F" w:rsidRPr="002D57F5" w:rsidRDefault="0079766F" w:rsidP="00C64089">
            <w:pPr>
              <w:tabs>
                <w:tab w:val="left" w:pos="1200"/>
              </w:tabs>
              <w:rPr>
                <w:rFonts w:cstheme="minorHAnsi"/>
                <w:sz w:val="16"/>
                <w:szCs w:val="16"/>
              </w:rPr>
            </w:pPr>
          </w:p>
        </w:tc>
        <w:tc>
          <w:tcPr>
            <w:tcW w:w="781" w:type="dxa"/>
            <w:gridSpan w:val="2"/>
            <w:tcBorders>
              <w:left w:val="nil"/>
            </w:tcBorders>
            <w:shd w:val="clear" w:color="auto" w:fill="auto"/>
            <w:vAlign w:val="center"/>
          </w:tcPr>
          <w:p w14:paraId="7E7A137F"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tcBorders>
            <w:shd w:val="clear" w:color="auto" w:fill="auto"/>
            <w:vAlign w:val="center"/>
          </w:tcPr>
          <w:p w14:paraId="2C4ADFFB"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right w:val="single" w:sz="12" w:space="0" w:color="auto"/>
            </w:tcBorders>
            <w:shd w:val="clear" w:color="auto" w:fill="auto"/>
            <w:vAlign w:val="center"/>
          </w:tcPr>
          <w:p w14:paraId="4F7F68F0"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tcBorders>
            <w:shd w:val="clear" w:color="auto" w:fill="auto"/>
            <w:vAlign w:val="center"/>
          </w:tcPr>
          <w:p w14:paraId="65E9A756"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tcBorders>
            <w:shd w:val="clear" w:color="auto" w:fill="auto"/>
            <w:vAlign w:val="center"/>
          </w:tcPr>
          <w:p w14:paraId="4FC57A83"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right w:val="single" w:sz="12" w:space="0" w:color="auto"/>
            </w:tcBorders>
            <w:shd w:val="clear" w:color="auto" w:fill="auto"/>
            <w:vAlign w:val="center"/>
          </w:tcPr>
          <w:p w14:paraId="65F9DF7C"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tcBorders>
            <w:shd w:val="clear" w:color="auto" w:fill="auto"/>
            <w:vAlign w:val="center"/>
          </w:tcPr>
          <w:p w14:paraId="3DFF8777"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tcBorders>
            <w:shd w:val="clear" w:color="auto" w:fill="auto"/>
            <w:vAlign w:val="center"/>
          </w:tcPr>
          <w:p w14:paraId="0EFCBDE5" w14:textId="77777777" w:rsidR="0079766F" w:rsidRPr="002D57F5" w:rsidRDefault="0079766F" w:rsidP="00C64089">
            <w:pPr>
              <w:tabs>
                <w:tab w:val="left" w:pos="6570"/>
              </w:tabs>
              <w:jc w:val="center"/>
              <w:rPr>
                <w:rFonts w:cstheme="minorHAnsi"/>
                <w:color w:val="000000"/>
                <w:sz w:val="16"/>
                <w:szCs w:val="16"/>
              </w:rPr>
            </w:pPr>
          </w:p>
        </w:tc>
        <w:tc>
          <w:tcPr>
            <w:tcW w:w="932" w:type="dxa"/>
            <w:tcBorders>
              <w:left w:val="nil"/>
              <w:right w:val="single" w:sz="12" w:space="0" w:color="auto"/>
            </w:tcBorders>
            <w:shd w:val="clear" w:color="auto" w:fill="auto"/>
            <w:vAlign w:val="center"/>
          </w:tcPr>
          <w:p w14:paraId="110DAF9E"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tcBorders>
            <w:shd w:val="clear" w:color="auto" w:fill="auto"/>
            <w:vAlign w:val="center"/>
          </w:tcPr>
          <w:p w14:paraId="5517076E" w14:textId="77777777" w:rsidR="0079766F" w:rsidRPr="002D57F5" w:rsidRDefault="0079766F" w:rsidP="00C64089">
            <w:pPr>
              <w:rPr>
                <w:rFonts w:cstheme="minorHAnsi"/>
                <w:sz w:val="16"/>
                <w:szCs w:val="16"/>
              </w:rPr>
            </w:pPr>
          </w:p>
        </w:tc>
        <w:tc>
          <w:tcPr>
            <w:tcW w:w="759" w:type="dxa"/>
            <w:shd w:val="clear" w:color="auto" w:fill="auto"/>
            <w:vAlign w:val="center"/>
          </w:tcPr>
          <w:p w14:paraId="6F84E84A" w14:textId="77777777" w:rsidR="0079766F" w:rsidRPr="002D57F5" w:rsidRDefault="0079766F" w:rsidP="00C64089">
            <w:pPr>
              <w:rPr>
                <w:rFonts w:cstheme="minorHAnsi"/>
                <w:sz w:val="16"/>
                <w:szCs w:val="16"/>
              </w:rPr>
            </w:pPr>
          </w:p>
        </w:tc>
        <w:tc>
          <w:tcPr>
            <w:tcW w:w="895" w:type="dxa"/>
            <w:gridSpan w:val="2"/>
            <w:tcBorders>
              <w:right w:val="single" w:sz="12" w:space="0" w:color="auto"/>
            </w:tcBorders>
            <w:shd w:val="clear" w:color="auto" w:fill="auto"/>
            <w:vAlign w:val="center"/>
          </w:tcPr>
          <w:p w14:paraId="58D05D36" w14:textId="77777777" w:rsidR="0079766F" w:rsidRPr="002D57F5" w:rsidRDefault="0079766F" w:rsidP="00C64089">
            <w:pPr>
              <w:rPr>
                <w:rFonts w:cstheme="minorHAnsi"/>
                <w:sz w:val="16"/>
                <w:szCs w:val="16"/>
              </w:rPr>
            </w:pPr>
          </w:p>
        </w:tc>
        <w:tc>
          <w:tcPr>
            <w:tcW w:w="752" w:type="dxa"/>
            <w:gridSpan w:val="2"/>
            <w:tcBorders>
              <w:left w:val="single" w:sz="12" w:space="0" w:color="auto"/>
            </w:tcBorders>
            <w:shd w:val="clear" w:color="auto" w:fill="auto"/>
            <w:vAlign w:val="center"/>
          </w:tcPr>
          <w:p w14:paraId="4C94C40C" w14:textId="77777777" w:rsidR="0079766F" w:rsidRPr="002D57F5" w:rsidRDefault="0079766F" w:rsidP="00C64089">
            <w:pPr>
              <w:rPr>
                <w:rFonts w:cstheme="minorHAnsi"/>
                <w:sz w:val="16"/>
                <w:szCs w:val="16"/>
              </w:rPr>
            </w:pPr>
          </w:p>
        </w:tc>
        <w:tc>
          <w:tcPr>
            <w:tcW w:w="901" w:type="dxa"/>
            <w:gridSpan w:val="2"/>
            <w:shd w:val="clear" w:color="auto" w:fill="auto"/>
            <w:vAlign w:val="center"/>
          </w:tcPr>
          <w:p w14:paraId="0231DBA0" w14:textId="77777777" w:rsidR="0079766F" w:rsidRPr="002D57F5" w:rsidRDefault="0079766F" w:rsidP="00C64089">
            <w:pPr>
              <w:rPr>
                <w:rFonts w:cstheme="minorHAnsi"/>
                <w:sz w:val="16"/>
                <w:szCs w:val="16"/>
              </w:rPr>
            </w:pPr>
          </w:p>
        </w:tc>
        <w:tc>
          <w:tcPr>
            <w:tcW w:w="854" w:type="dxa"/>
            <w:shd w:val="clear" w:color="auto" w:fill="auto"/>
            <w:vAlign w:val="center"/>
          </w:tcPr>
          <w:p w14:paraId="4DC345BE" w14:textId="77777777" w:rsidR="0079766F" w:rsidRPr="002D57F5" w:rsidRDefault="0079766F" w:rsidP="00C64089">
            <w:pPr>
              <w:rPr>
                <w:rFonts w:cstheme="minorHAnsi"/>
                <w:sz w:val="16"/>
                <w:szCs w:val="16"/>
              </w:rPr>
            </w:pPr>
          </w:p>
        </w:tc>
      </w:tr>
      <w:tr w:rsidR="0079766F" w:rsidRPr="00D06159" w14:paraId="07483ED8" w14:textId="77777777" w:rsidTr="00237568">
        <w:trPr>
          <w:trHeight w:hRule="exact" w:val="259"/>
        </w:trPr>
        <w:tc>
          <w:tcPr>
            <w:tcW w:w="482" w:type="dxa"/>
            <w:vMerge/>
            <w:tcBorders>
              <w:left w:val="single" w:sz="4" w:space="0" w:color="auto"/>
            </w:tcBorders>
            <w:shd w:val="clear" w:color="auto" w:fill="F6F9F1"/>
          </w:tcPr>
          <w:p w14:paraId="4E516174" w14:textId="77777777" w:rsidR="0079766F" w:rsidRPr="00D06159" w:rsidRDefault="0079766F" w:rsidP="00C64089">
            <w:pPr>
              <w:tabs>
                <w:tab w:val="left" w:pos="6570"/>
              </w:tabs>
              <w:rPr>
                <w:rFonts w:cstheme="minorHAnsi"/>
                <w:sz w:val="18"/>
                <w:szCs w:val="18"/>
              </w:rPr>
            </w:pPr>
          </w:p>
        </w:tc>
        <w:tc>
          <w:tcPr>
            <w:tcW w:w="2734" w:type="dxa"/>
            <w:shd w:val="clear" w:color="auto" w:fill="auto"/>
            <w:vAlign w:val="center"/>
          </w:tcPr>
          <w:p w14:paraId="23146BA5" w14:textId="77777777" w:rsidR="0079766F" w:rsidRPr="002D57F5" w:rsidRDefault="0079766F" w:rsidP="00C64089">
            <w:pPr>
              <w:tabs>
                <w:tab w:val="left" w:pos="1200"/>
              </w:tabs>
              <w:rPr>
                <w:rFonts w:cstheme="minorHAnsi"/>
                <w:sz w:val="16"/>
                <w:szCs w:val="16"/>
              </w:rPr>
            </w:pPr>
          </w:p>
        </w:tc>
        <w:tc>
          <w:tcPr>
            <w:tcW w:w="781" w:type="dxa"/>
            <w:gridSpan w:val="2"/>
            <w:tcBorders>
              <w:left w:val="nil"/>
            </w:tcBorders>
            <w:shd w:val="clear" w:color="auto" w:fill="auto"/>
            <w:vAlign w:val="center"/>
          </w:tcPr>
          <w:p w14:paraId="61725DE0"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tcBorders>
            <w:shd w:val="clear" w:color="auto" w:fill="auto"/>
            <w:vAlign w:val="center"/>
          </w:tcPr>
          <w:p w14:paraId="7B883868"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right w:val="single" w:sz="12" w:space="0" w:color="auto"/>
            </w:tcBorders>
            <w:shd w:val="clear" w:color="auto" w:fill="auto"/>
            <w:vAlign w:val="center"/>
          </w:tcPr>
          <w:p w14:paraId="33E8EC69"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tcBorders>
            <w:shd w:val="clear" w:color="auto" w:fill="auto"/>
            <w:vAlign w:val="center"/>
          </w:tcPr>
          <w:p w14:paraId="09C25117"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tcBorders>
            <w:shd w:val="clear" w:color="auto" w:fill="auto"/>
            <w:vAlign w:val="center"/>
          </w:tcPr>
          <w:p w14:paraId="7EAD83C4"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right w:val="single" w:sz="12" w:space="0" w:color="auto"/>
            </w:tcBorders>
            <w:shd w:val="clear" w:color="auto" w:fill="auto"/>
            <w:vAlign w:val="center"/>
          </w:tcPr>
          <w:p w14:paraId="61A5010B"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tcBorders>
            <w:shd w:val="clear" w:color="auto" w:fill="auto"/>
            <w:vAlign w:val="center"/>
          </w:tcPr>
          <w:p w14:paraId="1225F32B"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tcBorders>
            <w:shd w:val="clear" w:color="auto" w:fill="auto"/>
            <w:vAlign w:val="center"/>
          </w:tcPr>
          <w:p w14:paraId="54EE68E0" w14:textId="77777777" w:rsidR="0079766F" w:rsidRPr="002D57F5" w:rsidRDefault="0079766F" w:rsidP="00C64089">
            <w:pPr>
              <w:tabs>
                <w:tab w:val="left" w:pos="6570"/>
              </w:tabs>
              <w:jc w:val="center"/>
              <w:rPr>
                <w:rFonts w:cstheme="minorHAnsi"/>
                <w:color w:val="000000"/>
                <w:sz w:val="16"/>
                <w:szCs w:val="16"/>
              </w:rPr>
            </w:pPr>
          </w:p>
        </w:tc>
        <w:tc>
          <w:tcPr>
            <w:tcW w:w="932" w:type="dxa"/>
            <w:tcBorders>
              <w:left w:val="nil"/>
              <w:right w:val="single" w:sz="12" w:space="0" w:color="auto"/>
            </w:tcBorders>
            <w:shd w:val="clear" w:color="auto" w:fill="auto"/>
            <w:vAlign w:val="center"/>
          </w:tcPr>
          <w:p w14:paraId="593A3250"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tcBorders>
            <w:shd w:val="clear" w:color="auto" w:fill="auto"/>
            <w:vAlign w:val="center"/>
          </w:tcPr>
          <w:p w14:paraId="28A91835" w14:textId="77777777" w:rsidR="0079766F" w:rsidRPr="002D57F5" w:rsidRDefault="0079766F" w:rsidP="00C64089">
            <w:pPr>
              <w:rPr>
                <w:rFonts w:cstheme="minorHAnsi"/>
                <w:sz w:val="16"/>
                <w:szCs w:val="16"/>
              </w:rPr>
            </w:pPr>
          </w:p>
        </w:tc>
        <w:tc>
          <w:tcPr>
            <w:tcW w:w="759" w:type="dxa"/>
            <w:shd w:val="clear" w:color="auto" w:fill="auto"/>
            <w:vAlign w:val="center"/>
          </w:tcPr>
          <w:p w14:paraId="7A12675E" w14:textId="77777777" w:rsidR="0079766F" w:rsidRPr="002D57F5" w:rsidRDefault="0079766F" w:rsidP="00C64089">
            <w:pPr>
              <w:rPr>
                <w:rFonts w:cstheme="minorHAnsi"/>
                <w:sz w:val="16"/>
                <w:szCs w:val="16"/>
              </w:rPr>
            </w:pPr>
          </w:p>
        </w:tc>
        <w:tc>
          <w:tcPr>
            <w:tcW w:w="895" w:type="dxa"/>
            <w:gridSpan w:val="2"/>
            <w:tcBorders>
              <w:right w:val="single" w:sz="12" w:space="0" w:color="auto"/>
            </w:tcBorders>
            <w:shd w:val="clear" w:color="auto" w:fill="auto"/>
            <w:vAlign w:val="center"/>
          </w:tcPr>
          <w:p w14:paraId="2F14713E" w14:textId="77777777" w:rsidR="0079766F" w:rsidRPr="002D57F5" w:rsidRDefault="0079766F" w:rsidP="00C64089">
            <w:pPr>
              <w:rPr>
                <w:rFonts w:cstheme="minorHAnsi"/>
                <w:sz w:val="16"/>
                <w:szCs w:val="16"/>
              </w:rPr>
            </w:pPr>
          </w:p>
        </w:tc>
        <w:tc>
          <w:tcPr>
            <w:tcW w:w="752" w:type="dxa"/>
            <w:gridSpan w:val="2"/>
            <w:tcBorders>
              <w:left w:val="single" w:sz="12" w:space="0" w:color="auto"/>
            </w:tcBorders>
            <w:shd w:val="clear" w:color="auto" w:fill="auto"/>
            <w:vAlign w:val="center"/>
          </w:tcPr>
          <w:p w14:paraId="3E49272C" w14:textId="77777777" w:rsidR="0079766F" w:rsidRPr="002D57F5" w:rsidRDefault="0079766F" w:rsidP="00C64089">
            <w:pPr>
              <w:rPr>
                <w:rFonts w:cstheme="minorHAnsi"/>
                <w:sz w:val="16"/>
                <w:szCs w:val="16"/>
              </w:rPr>
            </w:pPr>
          </w:p>
        </w:tc>
        <w:tc>
          <w:tcPr>
            <w:tcW w:w="901" w:type="dxa"/>
            <w:gridSpan w:val="2"/>
            <w:shd w:val="clear" w:color="auto" w:fill="auto"/>
            <w:vAlign w:val="center"/>
          </w:tcPr>
          <w:p w14:paraId="1770A00C" w14:textId="77777777" w:rsidR="0079766F" w:rsidRPr="002D57F5" w:rsidRDefault="0079766F" w:rsidP="00C64089">
            <w:pPr>
              <w:rPr>
                <w:rFonts w:cstheme="minorHAnsi"/>
                <w:sz w:val="16"/>
                <w:szCs w:val="16"/>
              </w:rPr>
            </w:pPr>
          </w:p>
        </w:tc>
        <w:tc>
          <w:tcPr>
            <w:tcW w:w="854" w:type="dxa"/>
            <w:shd w:val="clear" w:color="auto" w:fill="auto"/>
            <w:vAlign w:val="center"/>
          </w:tcPr>
          <w:p w14:paraId="56B8B6C3" w14:textId="77777777" w:rsidR="0079766F" w:rsidRPr="002D57F5" w:rsidRDefault="0079766F" w:rsidP="00C64089">
            <w:pPr>
              <w:rPr>
                <w:rFonts w:cstheme="minorHAnsi"/>
                <w:sz w:val="16"/>
                <w:szCs w:val="16"/>
              </w:rPr>
            </w:pPr>
          </w:p>
        </w:tc>
      </w:tr>
      <w:tr w:rsidR="00237568" w:rsidRPr="00D06159" w14:paraId="63AFF4FF" w14:textId="77777777" w:rsidTr="00237568">
        <w:trPr>
          <w:trHeight w:hRule="exact" w:val="259"/>
        </w:trPr>
        <w:tc>
          <w:tcPr>
            <w:tcW w:w="482" w:type="dxa"/>
            <w:vMerge/>
            <w:tcBorders>
              <w:left w:val="single" w:sz="4" w:space="0" w:color="auto"/>
            </w:tcBorders>
            <w:shd w:val="clear" w:color="auto" w:fill="F6F9F1"/>
          </w:tcPr>
          <w:p w14:paraId="3F6A99B0" w14:textId="77777777" w:rsidR="00237568" w:rsidRPr="00D06159" w:rsidRDefault="00237568" w:rsidP="00C64089">
            <w:pPr>
              <w:tabs>
                <w:tab w:val="left" w:pos="6570"/>
              </w:tabs>
              <w:rPr>
                <w:rFonts w:cstheme="minorHAnsi"/>
                <w:sz w:val="18"/>
                <w:szCs w:val="18"/>
              </w:rPr>
            </w:pPr>
          </w:p>
        </w:tc>
        <w:tc>
          <w:tcPr>
            <w:tcW w:w="2734" w:type="dxa"/>
            <w:shd w:val="clear" w:color="auto" w:fill="auto"/>
            <w:vAlign w:val="center"/>
          </w:tcPr>
          <w:p w14:paraId="7796C243" w14:textId="77777777" w:rsidR="00237568" w:rsidRPr="002D57F5" w:rsidRDefault="00237568" w:rsidP="00C64089">
            <w:pPr>
              <w:tabs>
                <w:tab w:val="left" w:pos="1200"/>
              </w:tabs>
              <w:rPr>
                <w:rFonts w:cstheme="minorHAnsi"/>
                <w:sz w:val="16"/>
                <w:szCs w:val="16"/>
              </w:rPr>
            </w:pPr>
          </w:p>
        </w:tc>
        <w:tc>
          <w:tcPr>
            <w:tcW w:w="781" w:type="dxa"/>
            <w:gridSpan w:val="2"/>
            <w:tcBorders>
              <w:left w:val="nil"/>
            </w:tcBorders>
            <w:shd w:val="clear" w:color="auto" w:fill="auto"/>
            <w:vAlign w:val="center"/>
          </w:tcPr>
          <w:p w14:paraId="6DA76F8F" w14:textId="77777777" w:rsidR="00237568" w:rsidRPr="002D57F5" w:rsidRDefault="00237568" w:rsidP="00C64089">
            <w:pPr>
              <w:tabs>
                <w:tab w:val="left" w:pos="6570"/>
              </w:tabs>
              <w:jc w:val="center"/>
              <w:rPr>
                <w:rFonts w:cstheme="minorHAnsi"/>
                <w:color w:val="000000"/>
                <w:sz w:val="16"/>
                <w:szCs w:val="16"/>
              </w:rPr>
            </w:pPr>
          </w:p>
        </w:tc>
        <w:tc>
          <w:tcPr>
            <w:tcW w:w="879" w:type="dxa"/>
            <w:tcBorders>
              <w:left w:val="nil"/>
            </w:tcBorders>
            <w:shd w:val="clear" w:color="auto" w:fill="auto"/>
            <w:vAlign w:val="center"/>
          </w:tcPr>
          <w:p w14:paraId="4B6FBE74" w14:textId="77777777" w:rsidR="00237568" w:rsidRPr="002D57F5" w:rsidRDefault="00237568" w:rsidP="00C64089">
            <w:pPr>
              <w:tabs>
                <w:tab w:val="left" w:pos="6570"/>
              </w:tabs>
              <w:jc w:val="center"/>
              <w:rPr>
                <w:rFonts w:cstheme="minorHAnsi"/>
                <w:color w:val="000000"/>
                <w:sz w:val="16"/>
                <w:szCs w:val="16"/>
              </w:rPr>
            </w:pPr>
          </w:p>
        </w:tc>
        <w:tc>
          <w:tcPr>
            <w:tcW w:w="902" w:type="dxa"/>
            <w:tcBorders>
              <w:left w:val="nil"/>
              <w:right w:val="single" w:sz="12" w:space="0" w:color="auto"/>
            </w:tcBorders>
            <w:shd w:val="clear" w:color="auto" w:fill="auto"/>
            <w:vAlign w:val="center"/>
          </w:tcPr>
          <w:p w14:paraId="18EA4B93" w14:textId="77777777" w:rsidR="00237568" w:rsidRPr="002D57F5" w:rsidRDefault="00237568" w:rsidP="00C64089">
            <w:pPr>
              <w:tabs>
                <w:tab w:val="left" w:pos="6570"/>
              </w:tabs>
              <w:jc w:val="center"/>
              <w:rPr>
                <w:rFonts w:cstheme="minorHAnsi"/>
                <w:color w:val="000000"/>
                <w:sz w:val="16"/>
                <w:szCs w:val="16"/>
              </w:rPr>
            </w:pPr>
          </w:p>
        </w:tc>
        <w:tc>
          <w:tcPr>
            <w:tcW w:w="851" w:type="dxa"/>
            <w:tcBorders>
              <w:left w:val="single" w:sz="12" w:space="0" w:color="auto"/>
            </w:tcBorders>
            <w:shd w:val="clear" w:color="auto" w:fill="auto"/>
            <w:vAlign w:val="center"/>
          </w:tcPr>
          <w:p w14:paraId="6F61FB4D" w14:textId="77777777" w:rsidR="00237568" w:rsidRPr="002D57F5" w:rsidRDefault="00237568" w:rsidP="00C64089">
            <w:pPr>
              <w:tabs>
                <w:tab w:val="left" w:pos="6570"/>
              </w:tabs>
              <w:jc w:val="center"/>
              <w:rPr>
                <w:rFonts w:cstheme="minorHAnsi"/>
                <w:color w:val="000000"/>
                <w:sz w:val="16"/>
                <w:szCs w:val="16"/>
              </w:rPr>
            </w:pPr>
          </w:p>
        </w:tc>
        <w:tc>
          <w:tcPr>
            <w:tcW w:w="709" w:type="dxa"/>
            <w:tcBorders>
              <w:left w:val="nil"/>
            </w:tcBorders>
            <w:shd w:val="clear" w:color="auto" w:fill="auto"/>
            <w:vAlign w:val="center"/>
          </w:tcPr>
          <w:p w14:paraId="1CF29BF5" w14:textId="77777777" w:rsidR="00237568" w:rsidRPr="002D57F5" w:rsidRDefault="00237568" w:rsidP="00C64089">
            <w:pPr>
              <w:tabs>
                <w:tab w:val="left" w:pos="6570"/>
              </w:tabs>
              <w:jc w:val="center"/>
              <w:rPr>
                <w:rFonts w:cstheme="minorHAnsi"/>
                <w:color w:val="000000"/>
                <w:sz w:val="16"/>
                <w:szCs w:val="16"/>
              </w:rPr>
            </w:pPr>
          </w:p>
        </w:tc>
        <w:tc>
          <w:tcPr>
            <w:tcW w:w="992" w:type="dxa"/>
            <w:tcBorders>
              <w:left w:val="nil"/>
              <w:right w:val="single" w:sz="12" w:space="0" w:color="auto"/>
            </w:tcBorders>
            <w:shd w:val="clear" w:color="auto" w:fill="auto"/>
            <w:vAlign w:val="center"/>
          </w:tcPr>
          <w:p w14:paraId="2255B789" w14:textId="77777777" w:rsidR="00237568" w:rsidRPr="002D57F5" w:rsidRDefault="00237568" w:rsidP="00C64089">
            <w:pPr>
              <w:tabs>
                <w:tab w:val="left" w:pos="6570"/>
              </w:tabs>
              <w:jc w:val="center"/>
              <w:rPr>
                <w:rFonts w:cstheme="minorHAnsi"/>
                <w:color w:val="000000"/>
                <w:sz w:val="16"/>
                <w:szCs w:val="16"/>
              </w:rPr>
            </w:pPr>
          </w:p>
        </w:tc>
        <w:tc>
          <w:tcPr>
            <w:tcW w:w="745" w:type="dxa"/>
            <w:tcBorders>
              <w:left w:val="single" w:sz="12" w:space="0" w:color="auto"/>
            </w:tcBorders>
            <w:shd w:val="clear" w:color="auto" w:fill="auto"/>
            <w:vAlign w:val="center"/>
          </w:tcPr>
          <w:p w14:paraId="4D6EB8B8" w14:textId="77777777" w:rsidR="00237568" w:rsidRPr="002D57F5" w:rsidRDefault="00237568" w:rsidP="00C64089">
            <w:pPr>
              <w:tabs>
                <w:tab w:val="left" w:pos="6570"/>
              </w:tabs>
              <w:jc w:val="center"/>
              <w:rPr>
                <w:rFonts w:cstheme="minorHAnsi"/>
                <w:color w:val="000000"/>
                <w:sz w:val="16"/>
                <w:szCs w:val="16"/>
              </w:rPr>
            </w:pPr>
          </w:p>
        </w:tc>
        <w:tc>
          <w:tcPr>
            <w:tcW w:w="781" w:type="dxa"/>
            <w:tcBorders>
              <w:left w:val="nil"/>
            </w:tcBorders>
            <w:shd w:val="clear" w:color="auto" w:fill="auto"/>
            <w:vAlign w:val="center"/>
          </w:tcPr>
          <w:p w14:paraId="2BB13C4B" w14:textId="77777777" w:rsidR="00237568" w:rsidRPr="002D57F5" w:rsidRDefault="00237568" w:rsidP="00C64089">
            <w:pPr>
              <w:tabs>
                <w:tab w:val="left" w:pos="6570"/>
              </w:tabs>
              <w:jc w:val="center"/>
              <w:rPr>
                <w:rFonts w:cstheme="minorHAnsi"/>
                <w:color w:val="000000"/>
                <w:sz w:val="16"/>
                <w:szCs w:val="16"/>
              </w:rPr>
            </w:pPr>
          </w:p>
        </w:tc>
        <w:tc>
          <w:tcPr>
            <w:tcW w:w="932" w:type="dxa"/>
            <w:tcBorders>
              <w:left w:val="nil"/>
              <w:right w:val="single" w:sz="12" w:space="0" w:color="auto"/>
            </w:tcBorders>
            <w:shd w:val="clear" w:color="auto" w:fill="auto"/>
            <w:vAlign w:val="center"/>
          </w:tcPr>
          <w:p w14:paraId="4962CDBB" w14:textId="77777777" w:rsidR="00237568" w:rsidRPr="002D57F5" w:rsidRDefault="00237568" w:rsidP="00C64089">
            <w:pPr>
              <w:tabs>
                <w:tab w:val="left" w:pos="6570"/>
              </w:tabs>
              <w:jc w:val="center"/>
              <w:rPr>
                <w:rFonts w:cstheme="minorHAnsi"/>
                <w:color w:val="000000"/>
                <w:sz w:val="16"/>
                <w:szCs w:val="16"/>
              </w:rPr>
            </w:pPr>
          </w:p>
        </w:tc>
        <w:tc>
          <w:tcPr>
            <w:tcW w:w="752" w:type="dxa"/>
            <w:gridSpan w:val="2"/>
            <w:tcBorders>
              <w:left w:val="single" w:sz="12" w:space="0" w:color="auto"/>
            </w:tcBorders>
            <w:shd w:val="clear" w:color="auto" w:fill="auto"/>
            <w:vAlign w:val="center"/>
          </w:tcPr>
          <w:p w14:paraId="6E7B5985" w14:textId="77777777" w:rsidR="00237568" w:rsidRPr="002D57F5" w:rsidRDefault="00237568" w:rsidP="00C64089">
            <w:pPr>
              <w:rPr>
                <w:rFonts w:cstheme="minorHAnsi"/>
                <w:sz w:val="16"/>
                <w:szCs w:val="16"/>
              </w:rPr>
            </w:pPr>
          </w:p>
        </w:tc>
        <w:tc>
          <w:tcPr>
            <w:tcW w:w="759" w:type="dxa"/>
            <w:shd w:val="clear" w:color="auto" w:fill="auto"/>
            <w:vAlign w:val="center"/>
          </w:tcPr>
          <w:p w14:paraId="0D263450" w14:textId="77777777" w:rsidR="00237568" w:rsidRPr="002D57F5" w:rsidRDefault="00237568" w:rsidP="00C64089">
            <w:pPr>
              <w:rPr>
                <w:rFonts w:cstheme="minorHAnsi"/>
                <w:sz w:val="16"/>
                <w:szCs w:val="16"/>
              </w:rPr>
            </w:pPr>
          </w:p>
        </w:tc>
        <w:tc>
          <w:tcPr>
            <w:tcW w:w="895" w:type="dxa"/>
            <w:gridSpan w:val="2"/>
            <w:tcBorders>
              <w:right w:val="single" w:sz="12" w:space="0" w:color="auto"/>
            </w:tcBorders>
            <w:shd w:val="clear" w:color="auto" w:fill="auto"/>
            <w:vAlign w:val="center"/>
          </w:tcPr>
          <w:p w14:paraId="0DB1913F" w14:textId="77777777" w:rsidR="00237568" w:rsidRPr="002D57F5" w:rsidRDefault="00237568" w:rsidP="00C64089">
            <w:pPr>
              <w:rPr>
                <w:rFonts w:cstheme="minorHAnsi"/>
                <w:sz w:val="16"/>
                <w:szCs w:val="16"/>
              </w:rPr>
            </w:pPr>
          </w:p>
        </w:tc>
        <w:tc>
          <w:tcPr>
            <w:tcW w:w="752" w:type="dxa"/>
            <w:gridSpan w:val="2"/>
            <w:tcBorders>
              <w:left w:val="single" w:sz="12" w:space="0" w:color="auto"/>
            </w:tcBorders>
            <w:shd w:val="clear" w:color="auto" w:fill="auto"/>
            <w:vAlign w:val="center"/>
          </w:tcPr>
          <w:p w14:paraId="701DC97E" w14:textId="77777777" w:rsidR="00237568" w:rsidRPr="002D57F5" w:rsidRDefault="00237568" w:rsidP="00C64089">
            <w:pPr>
              <w:rPr>
                <w:rFonts w:cstheme="minorHAnsi"/>
                <w:sz w:val="16"/>
                <w:szCs w:val="16"/>
              </w:rPr>
            </w:pPr>
          </w:p>
        </w:tc>
        <w:tc>
          <w:tcPr>
            <w:tcW w:w="901" w:type="dxa"/>
            <w:gridSpan w:val="2"/>
            <w:shd w:val="clear" w:color="auto" w:fill="auto"/>
            <w:vAlign w:val="center"/>
          </w:tcPr>
          <w:p w14:paraId="41C7DC09" w14:textId="77777777" w:rsidR="00237568" w:rsidRPr="002D57F5" w:rsidRDefault="00237568" w:rsidP="00C64089">
            <w:pPr>
              <w:rPr>
                <w:rFonts w:cstheme="minorHAnsi"/>
                <w:sz w:val="16"/>
                <w:szCs w:val="16"/>
              </w:rPr>
            </w:pPr>
          </w:p>
        </w:tc>
        <w:tc>
          <w:tcPr>
            <w:tcW w:w="854" w:type="dxa"/>
            <w:shd w:val="clear" w:color="auto" w:fill="auto"/>
            <w:vAlign w:val="center"/>
          </w:tcPr>
          <w:p w14:paraId="2B512973" w14:textId="77777777" w:rsidR="00237568" w:rsidRPr="002D57F5" w:rsidRDefault="00237568" w:rsidP="00C64089">
            <w:pPr>
              <w:rPr>
                <w:rFonts w:cstheme="minorHAnsi"/>
                <w:sz w:val="16"/>
                <w:szCs w:val="16"/>
              </w:rPr>
            </w:pPr>
          </w:p>
        </w:tc>
      </w:tr>
      <w:tr w:rsidR="00237568" w:rsidRPr="00D06159" w14:paraId="16A189BD" w14:textId="77777777" w:rsidTr="00237568">
        <w:trPr>
          <w:trHeight w:hRule="exact" w:val="259"/>
        </w:trPr>
        <w:tc>
          <w:tcPr>
            <w:tcW w:w="482" w:type="dxa"/>
            <w:vMerge/>
            <w:tcBorders>
              <w:left w:val="single" w:sz="4" w:space="0" w:color="auto"/>
            </w:tcBorders>
            <w:shd w:val="clear" w:color="auto" w:fill="F6F9F1"/>
          </w:tcPr>
          <w:p w14:paraId="680D1CF8" w14:textId="77777777" w:rsidR="00237568" w:rsidRPr="00D06159" w:rsidRDefault="00237568" w:rsidP="00C64089">
            <w:pPr>
              <w:tabs>
                <w:tab w:val="left" w:pos="6570"/>
              </w:tabs>
              <w:rPr>
                <w:rFonts w:cstheme="minorHAnsi"/>
                <w:sz w:val="18"/>
                <w:szCs w:val="18"/>
              </w:rPr>
            </w:pPr>
          </w:p>
        </w:tc>
        <w:tc>
          <w:tcPr>
            <w:tcW w:w="2734" w:type="dxa"/>
            <w:shd w:val="clear" w:color="auto" w:fill="auto"/>
            <w:vAlign w:val="center"/>
          </w:tcPr>
          <w:p w14:paraId="5A1D5060" w14:textId="77777777" w:rsidR="00237568" w:rsidRPr="002D57F5" w:rsidRDefault="00237568" w:rsidP="00C64089">
            <w:pPr>
              <w:tabs>
                <w:tab w:val="left" w:pos="1200"/>
              </w:tabs>
              <w:rPr>
                <w:rFonts w:cstheme="minorHAnsi"/>
                <w:sz w:val="16"/>
                <w:szCs w:val="16"/>
              </w:rPr>
            </w:pPr>
          </w:p>
        </w:tc>
        <w:tc>
          <w:tcPr>
            <w:tcW w:w="781" w:type="dxa"/>
            <w:gridSpan w:val="2"/>
            <w:tcBorders>
              <w:left w:val="nil"/>
            </w:tcBorders>
            <w:shd w:val="clear" w:color="auto" w:fill="auto"/>
            <w:vAlign w:val="center"/>
          </w:tcPr>
          <w:p w14:paraId="31A15D80" w14:textId="77777777" w:rsidR="00237568" w:rsidRPr="002D57F5" w:rsidRDefault="00237568" w:rsidP="00C64089">
            <w:pPr>
              <w:tabs>
                <w:tab w:val="left" w:pos="6570"/>
              </w:tabs>
              <w:jc w:val="center"/>
              <w:rPr>
                <w:rFonts w:cstheme="minorHAnsi"/>
                <w:color w:val="000000"/>
                <w:sz w:val="16"/>
                <w:szCs w:val="16"/>
              </w:rPr>
            </w:pPr>
          </w:p>
        </w:tc>
        <w:tc>
          <w:tcPr>
            <w:tcW w:w="879" w:type="dxa"/>
            <w:tcBorders>
              <w:left w:val="nil"/>
            </w:tcBorders>
            <w:shd w:val="clear" w:color="auto" w:fill="auto"/>
            <w:vAlign w:val="center"/>
          </w:tcPr>
          <w:p w14:paraId="168CBD30" w14:textId="77777777" w:rsidR="00237568" w:rsidRPr="002D57F5" w:rsidRDefault="00237568" w:rsidP="00C64089">
            <w:pPr>
              <w:tabs>
                <w:tab w:val="left" w:pos="6570"/>
              </w:tabs>
              <w:jc w:val="center"/>
              <w:rPr>
                <w:rFonts w:cstheme="minorHAnsi"/>
                <w:color w:val="000000"/>
                <w:sz w:val="16"/>
                <w:szCs w:val="16"/>
              </w:rPr>
            </w:pPr>
          </w:p>
        </w:tc>
        <w:tc>
          <w:tcPr>
            <w:tcW w:w="902" w:type="dxa"/>
            <w:tcBorders>
              <w:left w:val="nil"/>
              <w:right w:val="single" w:sz="12" w:space="0" w:color="auto"/>
            </w:tcBorders>
            <w:shd w:val="clear" w:color="auto" w:fill="auto"/>
            <w:vAlign w:val="center"/>
          </w:tcPr>
          <w:p w14:paraId="30428B11" w14:textId="77777777" w:rsidR="00237568" w:rsidRPr="002D57F5" w:rsidRDefault="00237568" w:rsidP="00C64089">
            <w:pPr>
              <w:tabs>
                <w:tab w:val="left" w:pos="6570"/>
              </w:tabs>
              <w:jc w:val="center"/>
              <w:rPr>
                <w:rFonts w:cstheme="minorHAnsi"/>
                <w:color w:val="000000"/>
                <w:sz w:val="16"/>
                <w:szCs w:val="16"/>
              </w:rPr>
            </w:pPr>
          </w:p>
        </w:tc>
        <w:tc>
          <w:tcPr>
            <w:tcW w:w="851" w:type="dxa"/>
            <w:tcBorders>
              <w:left w:val="single" w:sz="12" w:space="0" w:color="auto"/>
            </w:tcBorders>
            <w:shd w:val="clear" w:color="auto" w:fill="auto"/>
            <w:vAlign w:val="center"/>
          </w:tcPr>
          <w:p w14:paraId="03DDE099" w14:textId="77777777" w:rsidR="00237568" w:rsidRPr="002D57F5" w:rsidRDefault="00237568" w:rsidP="00C64089">
            <w:pPr>
              <w:tabs>
                <w:tab w:val="left" w:pos="6570"/>
              </w:tabs>
              <w:jc w:val="center"/>
              <w:rPr>
                <w:rFonts w:cstheme="minorHAnsi"/>
                <w:color w:val="000000"/>
                <w:sz w:val="16"/>
                <w:szCs w:val="16"/>
              </w:rPr>
            </w:pPr>
          </w:p>
        </w:tc>
        <w:tc>
          <w:tcPr>
            <w:tcW w:w="709" w:type="dxa"/>
            <w:tcBorders>
              <w:left w:val="nil"/>
            </w:tcBorders>
            <w:shd w:val="clear" w:color="auto" w:fill="auto"/>
            <w:vAlign w:val="center"/>
          </w:tcPr>
          <w:p w14:paraId="71FE03C1" w14:textId="77777777" w:rsidR="00237568" w:rsidRPr="002D57F5" w:rsidRDefault="00237568" w:rsidP="00C64089">
            <w:pPr>
              <w:tabs>
                <w:tab w:val="left" w:pos="6570"/>
              </w:tabs>
              <w:jc w:val="center"/>
              <w:rPr>
                <w:rFonts w:cstheme="minorHAnsi"/>
                <w:color w:val="000000"/>
                <w:sz w:val="16"/>
                <w:szCs w:val="16"/>
              </w:rPr>
            </w:pPr>
          </w:p>
        </w:tc>
        <w:tc>
          <w:tcPr>
            <w:tcW w:w="992" w:type="dxa"/>
            <w:tcBorders>
              <w:left w:val="nil"/>
              <w:right w:val="single" w:sz="12" w:space="0" w:color="auto"/>
            </w:tcBorders>
            <w:shd w:val="clear" w:color="auto" w:fill="auto"/>
            <w:vAlign w:val="center"/>
          </w:tcPr>
          <w:p w14:paraId="38E2E977" w14:textId="77777777" w:rsidR="00237568" w:rsidRPr="002D57F5" w:rsidRDefault="00237568" w:rsidP="00C64089">
            <w:pPr>
              <w:tabs>
                <w:tab w:val="left" w:pos="6570"/>
              </w:tabs>
              <w:jc w:val="center"/>
              <w:rPr>
                <w:rFonts w:cstheme="minorHAnsi"/>
                <w:color w:val="000000"/>
                <w:sz w:val="16"/>
                <w:szCs w:val="16"/>
              </w:rPr>
            </w:pPr>
          </w:p>
        </w:tc>
        <w:tc>
          <w:tcPr>
            <w:tcW w:w="745" w:type="dxa"/>
            <w:tcBorders>
              <w:left w:val="single" w:sz="12" w:space="0" w:color="auto"/>
            </w:tcBorders>
            <w:shd w:val="clear" w:color="auto" w:fill="auto"/>
            <w:vAlign w:val="center"/>
          </w:tcPr>
          <w:p w14:paraId="742358DD" w14:textId="77777777" w:rsidR="00237568" w:rsidRPr="002D57F5" w:rsidRDefault="00237568" w:rsidP="00C64089">
            <w:pPr>
              <w:tabs>
                <w:tab w:val="left" w:pos="6570"/>
              </w:tabs>
              <w:jc w:val="center"/>
              <w:rPr>
                <w:rFonts w:cstheme="minorHAnsi"/>
                <w:color w:val="000000"/>
                <w:sz w:val="16"/>
                <w:szCs w:val="16"/>
              </w:rPr>
            </w:pPr>
          </w:p>
        </w:tc>
        <w:tc>
          <w:tcPr>
            <w:tcW w:w="781" w:type="dxa"/>
            <w:tcBorders>
              <w:left w:val="nil"/>
            </w:tcBorders>
            <w:shd w:val="clear" w:color="auto" w:fill="auto"/>
            <w:vAlign w:val="center"/>
          </w:tcPr>
          <w:p w14:paraId="0B14FFF0" w14:textId="77777777" w:rsidR="00237568" w:rsidRPr="002D57F5" w:rsidRDefault="00237568" w:rsidP="00C64089">
            <w:pPr>
              <w:tabs>
                <w:tab w:val="left" w:pos="6570"/>
              </w:tabs>
              <w:jc w:val="center"/>
              <w:rPr>
                <w:rFonts w:cstheme="minorHAnsi"/>
                <w:color w:val="000000"/>
                <w:sz w:val="16"/>
                <w:szCs w:val="16"/>
              </w:rPr>
            </w:pPr>
          </w:p>
        </w:tc>
        <w:tc>
          <w:tcPr>
            <w:tcW w:w="932" w:type="dxa"/>
            <w:tcBorders>
              <w:left w:val="nil"/>
              <w:right w:val="single" w:sz="12" w:space="0" w:color="auto"/>
            </w:tcBorders>
            <w:shd w:val="clear" w:color="auto" w:fill="auto"/>
            <w:vAlign w:val="center"/>
          </w:tcPr>
          <w:p w14:paraId="3FAB5229" w14:textId="77777777" w:rsidR="00237568" w:rsidRPr="002D57F5" w:rsidRDefault="00237568" w:rsidP="00C64089">
            <w:pPr>
              <w:tabs>
                <w:tab w:val="left" w:pos="6570"/>
              </w:tabs>
              <w:jc w:val="center"/>
              <w:rPr>
                <w:rFonts w:cstheme="minorHAnsi"/>
                <w:color w:val="000000"/>
                <w:sz w:val="16"/>
                <w:szCs w:val="16"/>
              </w:rPr>
            </w:pPr>
          </w:p>
        </w:tc>
        <w:tc>
          <w:tcPr>
            <w:tcW w:w="752" w:type="dxa"/>
            <w:gridSpan w:val="2"/>
            <w:tcBorders>
              <w:left w:val="single" w:sz="12" w:space="0" w:color="auto"/>
            </w:tcBorders>
            <w:shd w:val="clear" w:color="auto" w:fill="auto"/>
            <w:vAlign w:val="center"/>
          </w:tcPr>
          <w:p w14:paraId="2A7BBCAC" w14:textId="77777777" w:rsidR="00237568" w:rsidRPr="002D57F5" w:rsidRDefault="00237568" w:rsidP="00C64089">
            <w:pPr>
              <w:rPr>
                <w:rFonts w:cstheme="minorHAnsi"/>
                <w:sz w:val="16"/>
                <w:szCs w:val="16"/>
              </w:rPr>
            </w:pPr>
          </w:p>
        </w:tc>
        <w:tc>
          <w:tcPr>
            <w:tcW w:w="759" w:type="dxa"/>
            <w:shd w:val="clear" w:color="auto" w:fill="auto"/>
            <w:vAlign w:val="center"/>
          </w:tcPr>
          <w:p w14:paraId="6801DACA" w14:textId="77777777" w:rsidR="00237568" w:rsidRPr="002D57F5" w:rsidRDefault="00237568" w:rsidP="00C64089">
            <w:pPr>
              <w:rPr>
                <w:rFonts w:cstheme="minorHAnsi"/>
                <w:sz w:val="16"/>
                <w:szCs w:val="16"/>
              </w:rPr>
            </w:pPr>
          </w:p>
        </w:tc>
        <w:tc>
          <w:tcPr>
            <w:tcW w:w="895" w:type="dxa"/>
            <w:gridSpan w:val="2"/>
            <w:tcBorders>
              <w:right w:val="single" w:sz="12" w:space="0" w:color="auto"/>
            </w:tcBorders>
            <w:shd w:val="clear" w:color="auto" w:fill="auto"/>
            <w:vAlign w:val="center"/>
          </w:tcPr>
          <w:p w14:paraId="2A335C17" w14:textId="77777777" w:rsidR="00237568" w:rsidRPr="002D57F5" w:rsidRDefault="00237568" w:rsidP="00C64089">
            <w:pPr>
              <w:rPr>
                <w:rFonts w:cstheme="minorHAnsi"/>
                <w:sz w:val="16"/>
                <w:szCs w:val="16"/>
              </w:rPr>
            </w:pPr>
          </w:p>
        </w:tc>
        <w:tc>
          <w:tcPr>
            <w:tcW w:w="752" w:type="dxa"/>
            <w:gridSpan w:val="2"/>
            <w:tcBorders>
              <w:left w:val="single" w:sz="12" w:space="0" w:color="auto"/>
            </w:tcBorders>
            <w:shd w:val="clear" w:color="auto" w:fill="auto"/>
            <w:vAlign w:val="center"/>
          </w:tcPr>
          <w:p w14:paraId="0F6096A1" w14:textId="77777777" w:rsidR="00237568" w:rsidRPr="002D57F5" w:rsidRDefault="00237568" w:rsidP="00C64089">
            <w:pPr>
              <w:rPr>
                <w:rFonts w:cstheme="minorHAnsi"/>
                <w:sz w:val="16"/>
                <w:szCs w:val="16"/>
              </w:rPr>
            </w:pPr>
          </w:p>
        </w:tc>
        <w:tc>
          <w:tcPr>
            <w:tcW w:w="901" w:type="dxa"/>
            <w:gridSpan w:val="2"/>
            <w:shd w:val="clear" w:color="auto" w:fill="auto"/>
            <w:vAlign w:val="center"/>
          </w:tcPr>
          <w:p w14:paraId="077F61C7" w14:textId="77777777" w:rsidR="00237568" w:rsidRPr="002D57F5" w:rsidRDefault="00237568" w:rsidP="00C64089">
            <w:pPr>
              <w:rPr>
                <w:rFonts w:cstheme="minorHAnsi"/>
                <w:sz w:val="16"/>
                <w:szCs w:val="16"/>
              </w:rPr>
            </w:pPr>
          </w:p>
        </w:tc>
        <w:tc>
          <w:tcPr>
            <w:tcW w:w="854" w:type="dxa"/>
            <w:shd w:val="clear" w:color="auto" w:fill="auto"/>
            <w:vAlign w:val="center"/>
          </w:tcPr>
          <w:p w14:paraId="3CD6C71D" w14:textId="77777777" w:rsidR="00237568" w:rsidRPr="002D57F5" w:rsidRDefault="00237568" w:rsidP="00C64089">
            <w:pPr>
              <w:rPr>
                <w:rFonts w:cstheme="minorHAnsi"/>
                <w:sz w:val="16"/>
                <w:szCs w:val="16"/>
              </w:rPr>
            </w:pPr>
          </w:p>
        </w:tc>
      </w:tr>
      <w:tr w:rsidR="00237568" w:rsidRPr="00D06159" w14:paraId="5D7EEAA4" w14:textId="77777777" w:rsidTr="00237568">
        <w:trPr>
          <w:trHeight w:hRule="exact" w:val="259"/>
        </w:trPr>
        <w:tc>
          <w:tcPr>
            <w:tcW w:w="482" w:type="dxa"/>
            <w:vMerge/>
            <w:tcBorders>
              <w:left w:val="single" w:sz="4" w:space="0" w:color="auto"/>
            </w:tcBorders>
            <w:shd w:val="clear" w:color="auto" w:fill="F6F9F1"/>
          </w:tcPr>
          <w:p w14:paraId="5CCC8D48" w14:textId="77777777" w:rsidR="00237568" w:rsidRPr="00D06159" w:rsidRDefault="00237568" w:rsidP="00C64089">
            <w:pPr>
              <w:tabs>
                <w:tab w:val="left" w:pos="6570"/>
              </w:tabs>
              <w:rPr>
                <w:rFonts w:cstheme="minorHAnsi"/>
                <w:sz w:val="18"/>
                <w:szCs w:val="18"/>
              </w:rPr>
            </w:pPr>
          </w:p>
        </w:tc>
        <w:tc>
          <w:tcPr>
            <w:tcW w:w="2734" w:type="dxa"/>
            <w:shd w:val="clear" w:color="auto" w:fill="auto"/>
            <w:vAlign w:val="center"/>
          </w:tcPr>
          <w:p w14:paraId="2E54EA09" w14:textId="77777777" w:rsidR="00237568" w:rsidRPr="002D57F5" w:rsidRDefault="00237568" w:rsidP="00C64089">
            <w:pPr>
              <w:tabs>
                <w:tab w:val="left" w:pos="1200"/>
              </w:tabs>
              <w:rPr>
                <w:rFonts w:cstheme="minorHAnsi"/>
                <w:sz w:val="16"/>
                <w:szCs w:val="16"/>
              </w:rPr>
            </w:pPr>
          </w:p>
        </w:tc>
        <w:tc>
          <w:tcPr>
            <w:tcW w:w="781" w:type="dxa"/>
            <w:gridSpan w:val="2"/>
            <w:tcBorders>
              <w:left w:val="nil"/>
            </w:tcBorders>
            <w:shd w:val="clear" w:color="auto" w:fill="auto"/>
            <w:vAlign w:val="center"/>
          </w:tcPr>
          <w:p w14:paraId="0AA31DCF" w14:textId="77777777" w:rsidR="00237568" w:rsidRPr="002D57F5" w:rsidRDefault="00237568" w:rsidP="00C64089">
            <w:pPr>
              <w:tabs>
                <w:tab w:val="left" w:pos="6570"/>
              </w:tabs>
              <w:jc w:val="center"/>
              <w:rPr>
                <w:rFonts w:cstheme="minorHAnsi"/>
                <w:color w:val="000000"/>
                <w:sz w:val="16"/>
                <w:szCs w:val="16"/>
              </w:rPr>
            </w:pPr>
          </w:p>
        </w:tc>
        <w:tc>
          <w:tcPr>
            <w:tcW w:w="879" w:type="dxa"/>
            <w:tcBorders>
              <w:left w:val="nil"/>
            </w:tcBorders>
            <w:shd w:val="clear" w:color="auto" w:fill="auto"/>
            <w:vAlign w:val="center"/>
          </w:tcPr>
          <w:p w14:paraId="2EBB4D11" w14:textId="77777777" w:rsidR="00237568" w:rsidRPr="002D57F5" w:rsidRDefault="00237568" w:rsidP="00C64089">
            <w:pPr>
              <w:tabs>
                <w:tab w:val="left" w:pos="6570"/>
              </w:tabs>
              <w:jc w:val="center"/>
              <w:rPr>
                <w:rFonts w:cstheme="minorHAnsi"/>
                <w:color w:val="000000"/>
                <w:sz w:val="16"/>
                <w:szCs w:val="16"/>
              </w:rPr>
            </w:pPr>
          </w:p>
        </w:tc>
        <w:tc>
          <w:tcPr>
            <w:tcW w:w="902" w:type="dxa"/>
            <w:tcBorders>
              <w:left w:val="nil"/>
              <w:right w:val="single" w:sz="12" w:space="0" w:color="auto"/>
            </w:tcBorders>
            <w:shd w:val="clear" w:color="auto" w:fill="auto"/>
            <w:vAlign w:val="center"/>
          </w:tcPr>
          <w:p w14:paraId="628847DC" w14:textId="77777777" w:rsidR="00237568" w:rsidRPr="002D57F5" w:rsidRDefault="00237568" w:rsidP="00C64089">
            <w:pPr>
              <w:tabs>
                <w:tab w:val="left" w:pos="6570"/>
              </w:tabs>
              <w:jc w:val="center"/>
              <w:rPr>
                <w:rFonts w:cstheme="minorHAnsi"/>
                <w:color w:val="000000"/>
                <w:sz w:val="16"/>
                <w:szCs w:val="16"/>
              </w:rPr>
            </w:pPr>
          </w:p>
        </w:tc>
        <w:tc>
          <w:tcPr>
            <w:tcW w:w="851" w:type="dxa"/>
            <w:tcBorders>
              <w:left w:val="single" w:sz="12" w:space="0" w:color="auto"/>
            </w:tcBorders>
            <w:shd w:val="clear" w:color="auto" w:fill="auto"/>
            <w:vAlign w:val="center"/>
          </w:tcPr>
          <w:p w14:paraId="2139B617" w14:textId="77777777" w:rsidR="00237568" w:rsidRPr="002D57F5" w:rsidRDefault="00237568" w:rsidP="00C64089">
            <w:pPr>
              <w:tabs>
                <w:tab w:val="left" w:pos="6570"/>
              </w:tabs>
              <w:jc w:val="center"/>
              <w:rPr>
                <w:rFonts w:cstheme="minorHAnsi"/>
                <w:color w:val="000000"/>
                <w:sz w:val="16"/>
                <w:szCs w:val="16"/>
              </w:rPr>
            </w:pPr>
          </w:p>
        </w:tc>
        <w:tc>
          <w:tcPr>
            <w:tcW w:w="709" w:type="dxa"/>
            <w:tcBorders>
              <w:left w:val="nil"/>
            </w:tcBorders>
            <w:shd w:val="clear" w:color="auto" w:fill="auto"/>
            <w:vAlign w:val="center"/>
          </w:tcPr>
          <w:p w14:paraId="3E0B4ACD" w14:textId="77777777" w:rsidR="00237568" w:rsidRPr="002D57F5" w:rsidRDefault="00237568" w:rsidP="00C64089">
            <w:pPr>
              <w:tabs>
                <w:tab w:val="left" w:pos="6570"/>
              </w:tabs>
              <w:jc w:val="center"/>
              <w:rPr>
                <w:rFonts w:cstheme="minorHAnsi"/>
                <w:color w:val="000000"/>
                <w:sz w:val="16"/>
                <w:szCs w:val="16"/>
              </w:rPr>
            </w:pPr>
          </w:p>
        </w:tc>
        <w:tc>
          <w:tcPr>
            <w:tcW w:w="992" w:type="dxa"/>
            <w:tcBorders>
              <w:left w:val="nil"/>
              <w:right w:val="single" w:sz="12" w:space="0" w:color="auto"/>
            </w:tcBorders>
            <w:shd w:val="clear" w:color="auto" w:fill="auto"/>
            <w:vAlign w:val="center"/>
          </w:tcPr>
          <w:p w14:paraId="52416806" w14:textId="77777777" w:rsidR="00237568" w:rsidRPr="002D57F5" w:rsidRDefault="00237568" w:rsidP="00C64089">
            <w:pPr>
              <w:tabs>
                <w:tab w:val="left" w:pos="6570"/>
              </w:tabs>
              <w:jc w:val="center"/>
              <w:rPr>
                <w:rFonts w:cstheme="minorHAnsi"/>
                <w:color w:val="000000"/>
                <w:sz w:val="16"/>
                <w:szCs w:val="16"/>
              </w:rPr>
            </w:pPr>
          </w:p>
        </w:tc>
        <w:tc>
          <w:tcPr>
            <w:tcW w:w="745" w:type="dxa"/>
            <w:tcBorders>
              <w:left w:val="single" w:sz="12" w:space="0" w:color="auto"/>
            </w:tcBorders>
            <w:shd w:val="clear" w:color="auto" w:fill="auto"/>
            <w:vAlign w:val="center"/>
          </w:tcPr>
          <w:p w14:paraId="324087F2" w14:textId="77777777" w:rsidR="00237568" w:rsidRPr="002D57F5" w:rsidRDefault="00237568" w:rsidP="00C64089">
            <w:pPr>
              <w:tabs>
                <w:tab w:val="left" w:pos="6570"/>
              </w:tabs>
              <w:jc w:val="center"/>
              <w:rPr>
                <w:rFonts w:cstheme="minorHAnsi"/>
                <w:color w:val="000000"/>
                <w:sz w:val="16"/>
                <w:szCs w:val="16"/>
              </w:rPr>
            </w:pPr>
          </w:p>
        </w:tc>
        <w:tc>
          <w:tcPr>
            <w:tcW w:w="781" w:type="dxa"/>
            <w:tcBorders>
              <w:left w:val="nil"/>
            </w:tcBorders>
            <w:shd w:val="clear" w:color="auto" w:fill="auto"/>
            <w:vAlign w:val="center"/>
          </w:tcPr>
          <w:p w14:paraId="70AC199D" w14:textId="77777777" w:rsidR="00237568" w:rsidRPr="002D57F5" w:rsidRDefault="00237568" w:rsidP="00C64089">
            <w:pPr>
              <w:tabs>
                <w:tab w:val="left" w:pos="6570"/>
              </w:tabs>
              <w:jc w:val="center"/>
              <w:rPr>
                <w:rFonts w:cstheme="minorHAnsi"/>
                <w:color w:val="000000"/>
                <w:sz w:val="16"/>
                <w:szCs w:val="16"/>
              </w:rPr>
            </w:pPr>
          </w:p>
        </w:tc>
        <w:tc>
          <w:tcPr>
            <w:tcW w:w="932" w:type="dxa"/>
            <w:tcBorders>
              <w:left w:val="nil"/>
              <w:right w:val="single" w:sz="12" w:space="0" w:color="auto"/>
            </w:tcBorders>
            <w:shd w:val="clear" w:color="auto" w:fill="auto"/>
            <w:vAlign w:val="center"/>
          </w:tcPr>
          <w:p w14:paraId="155F9FE9" w14:textId="77777777" w:rsidR="00237568" w:rsidRPr="002D57F5" w:rsidRDefault="00237568" w:rsidP="00C64089">
            <w:pPr>
              <w:tabs>
                <w:tab w:val="left" w:pos="6570"/>
              </w:tabs>
              <w:jc w:val="center"/>
              <w:rPr>
                <w:rFonts w:cstheme="minorHAnsi"/>
                <w:color w:val="000000"/>
                <w:sz w:val="16"/>
                <w:szCs w:val="16"/>
              </w:rPr>
            </w:pPr>
          </w:p>
        </w:tc>
        <w:tc>
          <w:tcPr>
            <w:tcW w:w="752" w:type="dxa"/>
            <w:gridSpan w:val="2"/>
            <w:tcBorders>
              <w:left w:val="single" w:sz="12" w:space="0" w:color="auto"/>
            </w:tcBorders>
            <w:shd w:val="clear" w:color="auto" w:fill="auto"/>
            <w:vAlign w:val="center"/>
          </w:tcPr>
          <w:p w14:paraId="10867B80" w14:textId="77777777" w:rsidR="00237568" w:rsidRPr="002D57F5" w:rsidRDefault="00237568" w:rsidP="00C64089">
            <w:pPr>
              <w:rPr>
                <w:rFonts w:cstheme="minorHAnsi"/>
                <w:sz w:val="16"/>
                <w:szCs w:val="16"/>
              </w:rPr>
            </w:pPr>
          </w:p>
        </w:tc>
        <w:tc>
          <w:tcPr>
            <w:tcW w:w="759" w:type="dxa"/>
            <w:shd w:val="clear" w:color="auto" w:fill="auto"/>
            <w:vAlign w:val="center"/>
          </w:tcPr>
          <w:p w14:paraId="123C866A" w14:textId="77777777" w:rsidR="00237568" w:rsidRPr="002D57F5" w:rsidRDefault="00237568" w:rsidP="00C64089">
            <w:pPr>
              <w:rPr>
                <w:rFonts w:cstheme="minorHAnsi"/>
                <w:sz w:val="16"/>
                <w:szCs w:val="16"/>
              </w:rPr>
            </w:pPr>
          </w:p>
        </w:tc>
        <w:tc>
          <w:tcPr>
            <w:tcW w:w="895" w:type="dxa"/>
            <w:gridSpan w:val="2"/>
            <w:tcBorders>
              <w:right w:val="single" w:sz="12" w:space="0" w:color="auto"/>
            </w:tcBorders>
            <w:shd w:val="clear" w:color="auto" w:fill="auto"/>
            <w:vAlign w:val="center"/>
          </w:tcPr>
          <w:p w14:paraId="36FD4ABA" w14:textId="77777777" w:rsidR="00237568" w:rsidRPr="002D57F5" w:rsidRDefault="00237568" w:rsidP="00C64089">
            <w:pPr>
              <w:rPr>
                <w:rFonts w:cstheme="minorHAnsi"/>
                <w:sz w:val="16"/>
                <w:szCs w:val="16"/>
              </w:rPr>
            </w:pPr>
          </w:p>
        </w:tc>
        <w:tc>
          <w:tcPr>
            <w:tcW w:w="752" w:type="dxa"/>
            <w:gridSpan w:val="2"/>
            <w:tcBorders>
              <w:left w:val="single" w:sz="12" w:space="0" w:color="auto"/>
            </w:tcBorders>
            <w:shd w:val="clear" w:color="auto" w:fill="auto"/>
            <w:vAlign w:val="center"/>
          </w:tcPr>
          <w:p w14:paraId="2E28A095" w14:textId="77777777" w:rsidR="00237568" w:rsidRPr="002D57F5" w:rsidRDefault="00237568" w:rsidP="00C64089">
            <w:pPr>
              <w:rPr>
                <w:rFonts w:cstheme="minorHAnsi"/>
                <w:sz w:val="16"/>
                <w:szCs w:val="16"/>
              </w:rPr>
            </w:pPr>
          </w:p>
        </w:tc>
        <w:tc>
          <w:tcPr>
            <w:tcW w:w="901" w:type="dxa"/>
            <w:gridSpan w:val="2"/>
            <w:shd w:val="clear" w:color="auto" w:fill="auto"/>
            <w:vAlign w:val="center"/>
          </w:tcPr>
          <w:p w14:paraId="67A533E4" w14:textId="77777777" w:rsidR="00237568" w:rsidRPr="002D57F5" w:rsidRDefault="00237568" w:rsidP="00C64089">
            <w:pPr>
              <w:rPr>
                <w:rFonts w:cstheme="minorHAnsi"/>
                <w:sz w:val="16"/>
                <w:szCs w:val="16"/>
              </w:rPr>
            </w:pPr>
          </w:p>
        </w:tc>
        <w:tc>
          <w:tcPr>
            <w:tcW w:w="854" w:type="dxa"/>
            <w:shd w:val="clear" w:color="auto" w:fill="auto"/>
            <w:vAlign w:val="center"/>
          </w:tcPr>
          <w:p w14:paraId="47C4A1C5" w14:textId="77777777" w:rsidR="00237568" w:rsidRPr="002D57F5" w:rsidRDefault="00237568" w:rsidP="00C64089">
            <w:pPr>
              <w:rPr>
                <w:rFonts w:cstheme="minorHAnsi"/>
                <w:sz w:val="16"/>
                <w:szCs w:val="16"/>
              </w:rPr>
            </w:pPr>
          </w:p>
        </w:tc>
      </w:tr>
      <w:tr w:rsidR="0079766F" w:rsidRPr="00D06159" w14:paraId="2C5C1D4A" w14:textId="77777777" w:rsidTr="00237568">
        <w:trPr>
          <w:trHeight w:hRule="exact" w:val="259"/>
        </w:trPr>
        <w:tc>
          <w:tcPr>
            <w:tcW w:w="482" w:type="dxa"/>
            <w:vMerge/>
            <w:tcBorders>
              <w:left w:val="single" w:sz="4" w:space="0" w:color="auto"/>
            </w:tcBorders>
            <w:shd w:val="clear" w:color="auto" w:fill="F6F9F1"/>
          </w:tcPr>
          <w:p w14:paraId="799F9C70" w14:textId="77777777" w:rsidR="0079766F" w:rsidRPr="00D06159" w:rsidRDefault="0079766F" w:rsidP="00C64089">
            <w:pPr>
              <w:tabs>
                <w:tab w:val="left" w:pos="6570"/>
              </w:tabs>
              <w:rPr>
                <w:rFonts w:cstheme="minorHAnsi"/>
                <w:sz w:val="18"/>
                <w:szCs w:val="18"/>
              </w:rPr>
            </w:pPr>
          </w:p>
        </w:tc>
        <w:tc>
          <w:tcPr>
            <w:tcW w:w="2734" w:type="dxa"/>
            <w:shd w:val="clear" w:color="auto" w:fill="auto"/>
            <w:vAlign w:val="center"/>
          </w:tcPr>
          <w:p w14:paraId="7B4168D3" w14:textId="77777777" w:rsidR="0079766F" w:rsidRPr="002D57F5" w:rsidRDefault="0079766F" w:rsidP="00C64089">
            <w:pPr>
              <w:tabs>
                <w:tab w:val="left" w:pos="1200"/>
              </w:tabs>
              <w:rPr>
                <w:rFonts w:cstheme="minorHAnsi"/>
                <w:sz w:val="16"/>
                <w:szCs w:val="16"/>
              </w:rPr>
            </w:pPr>
          </w:p>
        </w:tc>
        <w:tc>
          <w:tcPr>
            <w:tcW w:w="781" w:type="dxa"/>
            <w:gridSpan w:val="2"/>
            <w:tcBorders>
              <w:left w:val="nil"/>
            </w:tcBorders>
            <w:shd w:val="clear" w:color="auto" w:fill="auto"/>
            <w:vAlign w:val="center"/>
          </w:tcPr>
          <w:p w14:paraId="175F5579"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tcBorders>
            <w:shd w:val="clear" w:color="auto" w:fill="auto"/>
            <w:vAlign w:val="center"/>
          </w:tcPr>
          <w:p w14:paraId="3F5ECF4F"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right w:val="single" w:sz="12" w:space="0" w:color="auto"/>
            </w:tcBorders>
            <w:shd w:val="clear" w:color="auto" w:fill="auto"/>
            <w:vAlign w:val="center"/>
          </w:tcPr>
          <w:p w14:paraId="3343E710"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tcBorders>
            <w:shd w:val="clear" w:color="auto" w:fill="auto"/>
            <w:vAlign w:val="center"/>
          </w:tcPr>
          <w:p w14:paraId="4F0410BA"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tcBorders>
            <w:shd w:val="clear" w:color="auto" w:fill="auto"/>
            <w:vAlign w:val="center"/>
          </w:tcPr>
          <w:p w14:paraId="6A028716"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right w:val="single" w:sz="12" w:space="0" w:color="auto"/>
            </w:tcBorders>
            <w:shd w:val="clear" w:color="auto" w:fill="auto"/>
            <w:vAlign w:val="center"/>
          </w:tcPr>
          <w:p w14:paraId="7E0536D2"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tcBorders>
            <w:shd w:val="clear" w:color="auto" w:fill="auto"/>
            <w:vAlign w:val="center"/>
          </w:tcPr>
          <w:p w14:paraId="291522B5"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tcBorders>
            <w:shd w:val="clear" w:color="auto" w:fill="auto"/>
            <w:vAlign w:val="center"/>
          </w:tcPr>
          <w:p w14:paraId="2AE13C84" w14:textId="77777777" w:rsidR="0079766F" w:rsidRPr="002D57F5" w:rsidRDefault="0079766F" w:rsidP="00C64089">
            <w:pPr>
              <w:tabs>
                <w:tab w:val="left" w:pos="6570"/>
              </w:tabs>
              <w:jc w:val="center"/>
              <w:rPr>
                <w:rFonts w:cstheme="minorHAnsi"/>
                <w:color w:val="000000"/>
                <w:sz w:val="16"/>
                <w:szCs w:val="16"/>
              </w:rPr>
            </w:pPr>
          </w:p>
        </w:tc>
        <w:tc>
          <w:tcPr>
            <w:tcW w:w="932" w:type="dxa"/>
            <w:tcBorders>
              <w:left w:val="nil"/>
              <w:right w:val="single" w:sz="12" w:space="0" w:color="auto"/>
            </w:tcBorders>
            <w:shd w:val="clear" w:color="auto" w:fill="auto"/>
            <w:vAlign w:val="center"/>
          </w:tcPr>
          <w:p w14:paraId="1DDB67BA"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tcBorders>
            <w:shd w:val="clear" w:color="auto" w:fill="auto"/>
            <w:vAlign w:val="center"/>
          </w:tcPr>
          <w:p w14:paraId="052700E6" w14:textId="77777777" w:rsidR="0079766F" w:rsidRPr="002D57F5" w:rsidRDefault="0079766F" w:rsidP="00C64089">
            <w:pPr>
              <w:rPr>
                <w:rFonts w:cstheme="minorHAnsi"/>
                <w:sz w:val="16"/>
                <w:szCs w:val="16"/>
              </w:rPr>
            </w:pPr>
          </w:p>
        </w:tc>
        <w:tc>
          <w:tcPr>
            <w:tcW w:w="759" w:type="dxa"/>
            <w:shd w:val="clear" w:color="auto" w:fill="auto"/>
            <w:vAlign w:val="center"/>
          </w:tcPr>
          <w:p w14:paraId="445A1F1E" w14:textId="77777777" w:rsidR="0079766F" w:rsidRPr="002D57F5" w:rsidRDefault="0079766F" w:rsidP="00C64089">
            <w:pPr>
              <w:rPr>
                <w:rFonts w:cstheme="minorHAnsi"/>
                <w:sz w:val="16"/>
                <w:szCs w:val="16"/>
              </w:rPr>
            </w:pPr>
          </w:p>
        </w:tc>
        <w:tc>
          <w:tcPr>
            <w:tcW w:w="895" w:type="dxa"/>
            <w:gridSpan w:val="2"/>
            <w:tcBorders>
              <w:right w:val="single" w:sz="12" w:space="0" w:color="auto"/>
            </w:tcBorders>
            <w:shd w:val="clear" w:color="auto" w:fill="auto"/>
            <w:vAlign w:val="center"/>
          </w:tcPr>
          <w:p w14:paraId="50689824" w14:textId="77777777" w:rsidR="0079766F" w:rsidRPr="002D57F5" w:rsidRDefault="0079766F" w:rsidP="00C64089">
            <w:pPr>
              <w:rPr>
                <w:rFonts w:cstheme="minorHAnsi"/>
                <w:sz w:val="16"/>
                <w:szCs w:val="16"/>
              </w:rPr>
            </w:pPr>
          </w:p>
        </w:tc>
        <w:tc>
          <w:tcPr>
            <w:tcW w:w="752" w:type="dxa"/>
            <w:gridSpan w:val="2"/>
            <w:tcBorders>
              <w:left w:val="single" w:sz="12" w:space="0" w:color="auto"/>
            </w:tcBorders>
            <w:shd w:val="clear" w:color="auto" w:fill="auto"/>
            <w:vAlign w:val="center"/>
          </w:tcPr>
          <w:p w14:paraId="57A1798A" w14:textId="77777777" w:rsidR="0079766F" w:rsidRPr="002D57F5" w:rsidRDefault="0079766F" w:rsidP="00C64089">
            <w:pPr>
              <w:rPr>
                <w:rFonts w:cstheme="minorHAnsi"/>
                <w:sz w:val="16"/>
                <w:szCs w:val="16"/>
              </w:rPr>
            </w:pPr>
          </w:p>
        </w:tc>
        <w:tc>
          <w:tcPr>
            <w:tcW w:w="901" w:type="dxa"/>
            <w:gridSpan w:val="2"/>
            <w:shd w:val="clear" w:color="auto" w:fill="auto"/>
            <w:vAlign w:val="center"/>
          </w:tcPr>
          <w:p w14:paraId="68C08284" w14:textId="77777777" w:rsidR="0079766F" w:rsidRPr="002D57F5" w:rsidRDefault="0079766F" w:rsidP="00C64089">
            <w:pPr>
              <w:rPr>
                <w:rFonts w:cstheme="minorHAnsi"/>
                <w:sz w:val="16"/>
                <w:szCs w:val="16"/>
              </w:rPr>
            </w:pPr>
          </w:p>
        </w:tc>
        <w:tc>
          <w:tcPr>
            <w:tcW w:w="854" w:type="dxa"/>
            <w:shd w:val="clear" w:color="auto" w:fill="auto"/>
            <w:vAlign w:val="center"/>
          </w:tcPr>
          <w:p w14:paraId="3C5BE48F" w14:textId="77777777" w:rsidR="0079766F" w:rsidRPr="002D57F5" w:rsidRDefault="0079766F" w:rsidP="00C64089">
            <w:pPr>
              <w:rPr>
                <w:rFonts w:cstheme="minorHAnsi"/>
                <w:sz w:val="16"/>
                <w:szCs w:val="16"/>
              </w:rPr>
            </w:pPr>
          </w:p>
        </w:tc>
      </w:tr>
      <w:tr w:rsidR="0079766F" w:rsidRPr="00D06159" w14:paraId="097636ED" w14:textId="77777777" w:rsidTr="00237568">
        <w:trPr>
          <w:trHeight w:hRule="exact" w:val="259"/>
        </w:trPr>
        <w:tc>
          <w:tcPr>
            <w:tcW w:w="482" w:type="dxa"/>
            <w:vMerge/>
            <w:tcBorders>
              <w:left w:val="single" w:sz="4" w:space="0" w:color="auto"/>
            </w:tcBorders>
            <w:shd w:val="clear" w:color="auto" w:fill="F6F9F1"/>
          </w:tcPr>
          <w:p w14:paraId="64DC6377" w14:textId="77777777" w:rsidR="0079766F" w:rsidRPr="00D06159" w:rsidRDefault="0079766F" w:rsidP="00C64089">
            <w:pPr>
              <w:tabs>
                <w:tab w:val="left" w:pos="6570"/>
              </w:tabs>
              <w:rPr>
                <w:rFonts w:cstheme="minorHAnsi"/>
                <w:sz w:val="18"/>
                <w:szCs w:val="18"/>
              </w:rPr>
            </w:pPr>
          </w:p>
        </w:tc>
        <w:tc>
          <w:tcPr>
            <w:tcW w:w="2734" w:type="dxa"/>
            <w:shd w:val="clear" w:color="auto" w:fill="auto"/>
            <w:vAlign w:val="center"/>
          </w:tcPr>
          <w:p w14:paraId="75E0C649" w14:textId="77777777" w:rsidR="0079766F" w:rsidRPr="002D57F5" w:rsidRDefault="0079766F" w:rsidP="00C64089">
            <w:pPr>
              <w:tabs>
                <w:tab w:val="left" w:pos="1200"/>
              </w:tabs>
              <w:rPr>
                <w:rFonts w:cstheme="minorHAnsi"/>
                <w:sz w:val="16"/>
                <w:szCs w:val="16"/>
              </w:rPr>
            </w:pPr>
          </w:p>
        </w:tc>
        <w:tc>
          <w:tcPr>
            <w:tcW w:w="781" w:type="dxa"/>
            <w:gridSpan w:val="2"/>
            <w:tcBorders>
              <w:left w:val="nil"/>
            </w:tcBorders>
            <w:shd w:val="clear" w:color="auto" w:fill="auto"/>
            <w:vAlign w:val="center"/>
          </w:tcPr>
          <w:p w14:paraId="4B23DA9A"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tcBorders>
            <w:shd w:val="clear" w:color="auto" w:fill="auto"/>
            <w:vAlign w:val="center"/>
          </w:tcPr>
          <w:p w14:paraId="398617FE"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right w:val="single" w:sz="12" w:space="0" w:color="auto"/>
            </w:tcBorders>
            <w:shd w:val="clear" w:color="auto" w:fill="auto"/>
            <w:vAlign w:val="center"/>
          </w:tcPr>
          <w:p w14:paraId="68534124"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tcBorders>
            <w:shd w:val="clear" w:color="auto" w:fill="auto"/>
            <w:vAlign w:val="center"/>
          </w:tcPr>
          <w:p w14:paraId="5CF6E20F"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tcBorders>
            <w:shd w:val="clear" w:color="auto" w:fill="auto"/>
            <w:vAlign w:val="center"/>
          </w:tcPr>
          <w:p w14:paraId="064B4D71"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right w:val="single" w:sz="12" w:space="0" w:color="auto"/>
            </w:tcBorders>
            <w:shd w:val="clear" w:color="auto" w:fill="auto"/>
            <w:vAlign w:val="center"/>
          </w:tcPr>
          <w:p w14:paraId="11E6A26C"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tcBorders>
            <w:shd w:val="clear" w:color="auto" w:fill="auto"/>
            <w:vAlign w:val="center"/>
          </w:tcPr>
          <w:p w14:paraId="57F1CFD1"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tcBorders>
            <w:shd w:val="clear" w:color="auto" w:fill="auto"/>
            <w:vAlign w:val="center"/>
          </w:tcPr>
          <w:p w14:paraId="72BE62CF" w14:textId="77777777" w:rsidR="0079766F" w:rsidRPr="002D57F5" w:rsidRDefault="0079766F" w:rsidP="00C64089">
            <w:pPr>
              <w:tabs>
                <w:tab w:val="left" w:pos="6570"/>
              </w:tabs>
              <w:jc w:val="center"/>
              <w:rPr>
                <w:rFonts w:cstheme="minorHAnsi"/>
                <w:color w:val="000000"/>
                <w:sz w:val="16"/>
                <w:szCs w:val="16"/>
              </w:rPr>
            </w:pPr>
          </w:p>
        </w:tc>
        <w:tc>
          <w:tcPr>
            <w:tcW w:w="932" w:type="dxa"/>
            <w:tcBorders>
              <w:left w:val="nil"/>
              <w:right w:val="single" w:sz="12" w:space="0" w:color="auto"/>
            </w:tcBorders>
            <w:shd w:val="clear" w:color="auto" w:fill="auto"/>
            <w:vAlign w:val="center"/>
          </w:tcPr>
          <w:p w14:paraId="0CE18FE5"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tcBorders>
            <w:shd w:val="clear" w:color="auto" w:fill="auto"/>
            <w:vAlign w:val="center"/>
          </w:tcPr>
          <w:p w14:paraId="4459FEDC" w14:textId="77777777" w:rsidR="0079766F" w:rsidRPr="002D57F5" w:rsidRDefault="0079766F" w:rsidP="00C64089">
            <w:pPr>
              <w:rPr>
                <w:rFonts w:cstheme="minorHAnsi"/>
                <w:sz w:val="16"/>
                <w:szCs w:val="16"/>
              </w:rPr>
            </w:pPr>
          </w:p>
        </w:tc>
        <w:tc>
          <w:tcPr>
            <w:tcW w:w="759" w:type="dxa"/>
            <w:shd w:val="clear" w:color="auto" w:fill="auto"/>
            <w:vAlign w:val="center"/>
          </w:tcPr>
          <w:p w14:paraId="4B932061" w14:textId="77777777" w:rsidR="0079766F" w:rsidRPr="002D57F5" w:rsidRDefault="0079766F" w:rsidP="00C64089">
            <w:pPr>
              <w:rPr>
                <w:rFonts w:cstheme="minorHAnsi"/>
                <w:sz w:val="16"/>
                <w:szCs w:val="16"/>
              </w:rPr>
            </w:pPr>
          </w:p>
        </w:tc>
        <w:tc>
          <w:tcPr>
            <w:tcW w:w="895" w:type="dxa"/>
            <w:gridSpan w:val="2"/>
            <w:tcBorders>
              <w:right w:val="single" w:sz="12" w:space="0" w:color="auto"/>
            </w:tcBorders>
            <w:shd w:val="clear" w:color="auto" w:fill="auto"/>
            <w:vAlign w:val="center"/>
          </w:tcPr>
          <w:p w14:paraId="664DF6A3" w14:textId="77777777" w:rsidR="0079766F" w:rsidRPr="002D57F5" w:rsidRDefault="0079766F" w:rsidP="00C64089">
            <w:pPr>
              <w:rPr>
                <w:rFonts w:cstheme="minorHAnsi"/>
                <w:sz w:val="16"/>
                <w:szCs w:val="16"/>
              </w:rPr>
            </w:pPr>
          </w:p>
        </w:tc>
        <w:tc>
          <w:tcPr>
            <w:tcW w:w="752" w:type="dxa"/>
            <w:gridSpan w:val="2"/>
            <w:tcBorders>
              <w:left w:val="single" w:sz="12" w:space="0" w:color="auto"/>
            </w:tcBorders>
            <w:shd w:val="clear" w:color="auto" w:fill="auto"/>
            <w:vAlign w:val="center"/>
          </w:tcPr>
          <w:p w14:paraId="57FBBD68" w14:textId="77777777" w:rsidR="0079766F" w:rsidRPr="002D57F5" w:rsidRDefault="0079766F" w:rsidP="00C64089">
            <w:pPr>
              <w:rPr>
                <w:rFonts w:cstheme="minorHAnsi"/>
                <w:sz w:val="16"/>
                <w:szCs w:val="16"/>
              </w:rPr>
            </w:pPr>
          </w:p>
        </w:tc>
        <w:tc>
          <w:tcPr>
            <w:tcW w:w="901" w:type="dxa"/>
            <w:gridSpan w:val="2"/>
            <w:shd w:val="clear" w:color="auto" w:fill="auto"/>
            <w:vAlign w:val="center"/>
          </w:tcPr>
          <w:p w14:paraId="6F9E11B9" w14:textId="77777777" w:rsidR="0079766F" w:rsidRPr="002D57F5" w:rsidRDefault="0079766F" w:rsidP="00C64089">
            <w:pPr>
              <w:rPr>
                <w:rFonts w:cstheme="minorHAnsi"/>
                <w:sz w:val="16"/>
                <w:szCs w:val="16"/>
              </w:rPr>
            </w:pPr>
          </w:p>
        </w:tc>
        <w:tc>
          <w:tcPr>
            <w:tcW w:w="854" w:type="dxa"/>
            <w:shd w:val="clear" w:color="auto" w:fill="auto"/>
            <w:vAlign w:val="center"/>
          </w:tcPr>
          <w:p w14:paraId="1E1AE955" w14:textId="77777777" w:rsidR="0079766F" w:rsidRPr="002D57F5" w:rsidRDefault="0079766F" w:rsidP="00C64089">
            <w:pPr>
              <w:rPr>
                <w:rFonts w:cstheme="minorHAnsi"/>
                <w:sz w:val="16"/>
                <w:szCs w:val="16"/>
              </w:rPr>
            </w:pPr>
          </w:p>
        </w:tc>
      </w:tr>
      <w:tr w:rsidR="0079766F" w:rsidRPr="00D06159" w14:paraId="71A60637" w14:textId="77777777" w:rsidTr="00237568">
        <w:trPr>
          <w:trHeight w:hRule="exact" w:val="397"/>
        </w:trPr>
        <w:tc>
          <w:tcPr>
            <w:tcW w:w="482" w:type="dxa"/>
            <w:vMerge/>
            <w:tcBorders>
              <w:left w:val="single" w:sz="4" w:space="0" w:color="auto"/>
            </w:tcBorders>
            <w:shd w:val="clear" w:color="auto" w:fill="F6F9F1"/>
          </w:tcPr>
          <w:p w14:paraId="2F6B3B35" w14:textId="77777777" w:rsidR="0079766F" w:rsidRPr="00D06159" w:rsidRDefault="0079766F" w:rsidP="00C64089">
            <w:pPr>
              <w:tabs>
                <w:tab w:val="left" w:pos="6570"/>
              </w:tabs>
              <w:rPr>
                <w:rFonts w:cstheme="minorHAnsi"/>
                <w:sz w:val="18"/>
                <w:szCs w:val="18"/>
              </w:rPr>
            </w:pPr>
          </w:p>
        </w:tc>
        <w:tc>
          <w:tcPr>
            <w:tcW w:w="15219" w:type="dxa"/>
            <w:gridSpan w:val="21"/>
            <w:shd w:val="clear" w:color="auto" w:fill="F2F2F2" w:themeFill="background1" w:themeFillShade="F2"/>
            <w:vAlign w:val="center"/>
          </w:tcPr>
          <w:p w14:paraId="3FCB3466" w14:textId="77777777" w:rsidR="0079766F" w:rsidRPr="00D06159" w:rsidRDefault="0079766F" w:rsidP="00C64089">
            <w:pPr>
              <w:tabs>
                <w:tab w:val="left" w:pos="1200"/>
              </w:tabs>
              <w:rPr>
                <w:rFonts w:cstheme="minorHAnsi"/>
                <w:sz w:val="18"/>
                <w:szCs w:val="18"/>
              </w:rPr>
            </w:pPr>
            <w:r w:rsidRPr="00D06159">
              <w:rPr>
                <w:rFonts w:cstheme="minorHAnsi"/>
                <w:sz w:val="18"/>
                <w:szCs w:val="18"/>
              </w:rPr>
              <w:t>Non-governmental stakeholders (including private sector)</w:t>
            </w:r>
          </w:p>
        </w:tc>
      </w:tr>
      <w:tr w:rsidR="0079766F" w:rsidRPr="00D06159" w14:paraId="4B6EB0CA" w14:textId="77777777" w:rsidTr="00237568">
        <w:trPr>
          <w:trHeight w:hRule="exact" w:val="259"/>
        </w:trPr>
        <w:tc>
          <w:tcPr>
            <w:tcW w:w="482" w:type="dxa"/>
            <w:vMerge/>
            <w:tcBorders>
              <w:left w:val="single" w:sz="4" w:space="0" w:color="auto"/>
            </w:tcBorders>
            <w:shd w:val="clear" w:color="auto" w:fill="F6F9F1"/>
          </w:tcPr>
          <w:p w14:paraId="0886725C" w14:textId="77777777" w:rsidR="0079766F" w:rsidRPr="00D06159" w:rsidRDefault="0079766F" w:rsidP="00C64089">
            <w:pPr>
              <w:tabs>
                <w:tab w:val="left" w:pos="6570"/>
              </w:tabs>
              <w:rPr>
                <w:rFonts w:cstheme="minorHAnsi"/>
                <w:sz w:val="18"/>
                <w:szCs w:val="18"/>
              </w:rPr>
            </w:pPr>
          </w:p>
        </w:tc>
        <w:tc>
          <w:tcPr>
            <w:tcW w:w="2734" w:type="dxa"/>
            <w:tcBorders>
              <w:bottom w:val="single" w:sz="4" w:space="0" w:color="auto"/>
            </w:tcBorders>
            <w:shd w:val="clear" w:color="auto" w:fill="auto"/>
            <w:vAlign w:val="center"/>
          </w:tcPr>
          <w:p w14:paraId="28DDEBFF" w14:textId="77777777" w:rsidR="0079766F" w:rsidRPr="002D57F5" w:rsidRDefault="0079766F" w:rsidP="00C64089">
            <w:pPr>
              <w:tabs>
                <w:tab w:val="left" w:pos="1200"/>
              </w:tabs>
              <w:rPr>
                <w:rFonts w:cstheme="minorHAnsi"/>
                <w:sz w:val="16"/>
                <w:szCs w:val="16"/>
              </w:rPr>
            </w:pPr>
          </w:p>
        </w:tc>
        <w:tc>
          <w:tcPr>
            <w:tcW w:w="781" w:type="dxa"/>
            <w:gridSpan w:val="2"/>
            <w:tcBorders>
              <w:left w:val="nil"/>
              <w:bottom w:val="single" w:sz="4" w:space="0" w:color="auto"/>
            </w:tcBorders>
            <w:shd w:val="clear" w:color="auto" w:fill="auto"/>
            <w:vAlign w:val="center"/>
          </w:tcPr>
          <w:p w14:paraId="64B34E6E"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bottom w:val="single" w:sz="4" w:space="0" w:color="auto"/>
            </w:tcBorders>
            <w:shd w:val="clear" w:color="auto" w:fill="auto"/>
            <w:vAlign w:val="center"/>
          </w:tcPr>
          <w:p w14:paraId="4DD4C606"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bottom w:val="single" w:sz="4" w:space="0" w:color="auto"/>
              <w:right w:val="single" w:sz="12" w:space="0" w:color="auto"/>
            </w:tcBorders>
            <w:shd w:val="clear" w:color="auto" w:fill="auto"/>
            <w:vAlign w:val="center"/>
          </w:tcPr>
          <w:p w14:paraId="76BDBBE1"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bottom w:val="single" w:sz="4" w:space="0" w:color="auto"/>
            </w:tcBorders>
            <w:shd w:val="clear" w:color="auto" w:fill="auto"/>
            <w:vAlign w:val="center"/>
          </w:tcPr>
          <w:p w14:paraId="67DD8F90"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bottom w:val="single" w:sz="4" w:space="0" w:color="auto"/>
            </w:tcBorders>
            <w:shd w:val="clear" w:color="auto" w:fill="auto"/>
            <w:vAlign w:val="center"/>
          </w:tcPr>
          <w:p w14:paraId="39D965A6"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bottom w:val="single" w:sz="4" w:space="0" w:color="auto"/>
              <w:right w:val="single" w:sz="12" w:space="0" w:color="auto"/>
            </w:tcBorders>
            <w:shd w:val="clear" w:color="auto" w:fill="auto"/>
            <w:vAlign w:val="center"/>
          </w:tcPr>
          <w:p w14:paraId="641D5F14"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bottom w:val="single" w:sz="4" w:space="0" w:color="auto"/>
            </w:tcBorders>
            <w:shd w:val="clear" w:color="auto" w:fill="auto"/>
            <w:vAlign w:val="center"/>
          </w:tcPr>
          <w:p w14:paraId="55D570EF"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bottom w:val="single" w:sz="4" w:space="0" w:color="auto"/>
            </w:tcBorders>
            <w:shd w:val="clear" w:color="auto" w:fill="auto"/>
            <w:vAlign w:val="center"/>
          </w:tcPr>
          <w:p w14:paraId="785A6586" w14:textId="77777777" w:rsidR="0079766F" w:rsidRPr="002D57F5" w:rsidRDefault="0079766F" w:rsidP="00C64089">
            <w:pPr>
              <w:tabs>
                <w:tab w:val="left" w:pos="6570"/>
              </w:tabs>
              <w:rPr>
                <w:rFonts w:cstheme="minorHAnsi"/>
                <w:color w:val="000000"/>
                <w:sz w:val="16"/>
                <w:szCs w:val="16"/>
              </w:rPr>
            </w:pPr>
          </w:p>
        </w:tc>
        <w:tc>
          <w:tcPr>
            <w:tcW w:w="932" w:type="dxa"/>
            <w:tcBorders>
              <w:left w:val="nil"/>
              <w:bottom w:val="single" w:sz="4" w:space="0" w:color="auto"/>
              <w:right w:val="single" w:sz="12" w:space="0" w:color="auto"/>
            </w:tcBorders>
            <w:shd w:val="clear" w:color="auto" w:fill="auto"/>
            <w:vAlign w:val="center"/>
          </w:tcPr>
          <w:p w14:paraId="3EF5CAAE"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bottom w:val="single" w:sz="4" w:space="0" w:color="auto"/>
            </w:tcBorders>
            <w:shd w:val="clear" w:color="auto" w:fill="auto"/>
            <w:vAlign w:val="center"/>
          </w:tcPr>
          <w:p w14:paraId="766D3892"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57201E31" w14:textId="77777777" w:rsidR="0079766F" w:rsidRPr="002D57F5" w:rsidRDefault="0079766F" w:rsidP="00C64089">
            <w:pPr>
              <w:rPr>
                <w:rFonts w:cstheme="minorHAnsi"/>
                <w:sz w:val="16"/>
                <w:szCs w:val="16"/>
              </w:rPr>
            </w:pPr>
          </w:p>
        </w:tc>
        <w:tc>
          <w:tcPr>
            <w:tcW w:w="753" w:type="dxa"/>
            <w:tcBorders>
              <w:bottom w:val="single" w:sz="4" w:space="0" w:color="auto"/>
              <w:right w:val="single" w:sz="12" w:space="0" w:color="auto"/>
            </w:tcBorders>
            <w:shd w:val="clear" w:color="auto" w:fill="auto"/>
            <w:vAlign w:val="center"/>
          </w:tcPr>
          <w:p w14:paraId="06332009" w14:textId="77777777" w:rsidR="0079766F" w:rsidRPr="002D57F5" w:rsidRDefault="0079766F" w:rsidP="00C64089">
            <w:pPr>
              <w:rPr>
                <w:rFonts w:cstheme="minorHAnsi"/>
                <w:sz w:val="16"/>
                <w:szCs w:val="16"/>
              </w:rPr>
            </w:pPr>
          </w:p>
        </w:tc>
        <w:tc>
          <w:tcPr>
            <w:tcW w:w="752" w:type="dxa"/>
            <w:gridSpan w:val="2"/>
            <w:tcBorders>
              <w:left w:val="single" w:sz="12" w:space="0" w:color="auto"/>
              <w:bottom w:val="single" w:sz="4" w:space="0" w:color="auto"/>
            </w:tcBorders>
            <w:shd w:val="clear" w:color="auto" w:fill="auto"/>
            <w:vAlign w:val="center"/>
          </w:tcPr>
          <w:p w14:paraId="7260B1C3"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02908466" w14:textId="77777777" w:rsidR="0079766F" w:rsidRPr="002D57F5" w:rsidRDefault="0079766F" w:rsidP="00C64089">
            <w:pPr>
              <w:rPr>
                <w:rFonts w:cstheme="minorHAnsi"/>
                <w:sz w:val="16"/>
                <w:szCs w:val="16"/>
              </w:rPr>
            </w:pPr>
          </w:p>
        </w:tc>
        <w:tc>
          <w:tcPr>
            <w:tcW w:w="854" w:type="dxa"/>
            <w:tcBorders>
              <w:bottom w:val="single" w:sz="4" w:space="0" w:color="auto"/>
            </w:tcBorders>
            <w:shd w:val="clear" w:color="auto" w:fill="auto"/>
            <w:vAlign w:val="center"/>
          </w:tcPr>
          <w:p w14:paraId="7D33E896" w14:textId="77777777" w:rsidR="0079766F" w:rsidRPr="002D57F5" w:rsidRDefault="0079766F" w:rsidP="00C64089">
            <w:pPr>
              <w:rPr>
                <w:rFonts w:cstheme="minorHAnsi"/>
                <w:sz w:val="16"/>
                <w:szCs w:val="16"/>
              </w:rPr>
            </w:pPr>
          </w:p>
        </w:tc>
      </w:tr>
      <w:tr w:rsidR="0079766F" w:rsidRPr="00D06159" w14:paraId="4BA900D8" w14:textId="77777777" w:rsidTr="00237568">
        <w:trPr>
          <w:trHeight w:hRule="exact" w:val="259"/>
        </w:trPr>
        <w:tc>
          <w:tcPr>
            <w:tcW w:w="482" w:type="dxa"/>
            <w:vMerge/>
            <w:tcBorders>
              <w:left w:val="single" w:sz="4" w:space="0" w:color="auto"/>
            </w:tcBorders>
            <w:shd w:val="clear" w:color="auto" w:fill="F6F9F1"/>
          </w:tcPr>
          <w:p w14:paraId="70810E52" w14:textId="77777777" w:rsidR="0079766F" w:rsidRPr="00D06159" w:rsidRDefault="0079766F" w:rsidP="00C64089">
            <w:pPr>
              <w:tabs>
                <w:tab w:val="left" w:pos="6570"/>
              </w:tabs>
              <w:rPr>
                <w:rFonts w:cstheme="minorHAnsi"/>
                <w:sz w:val="18"/>
                <w:szCs w:val="18"/>
              </w:rPr>
            </w:pPr>
          </w:p>
        </w:tc>
        <w:tc>
          <w:tcPr>
            <w:tcW w:w="2734" w:type="dxa"/>
            <w:tcBorders>
              <w:bottom w:val="single" w:sz="4" w:space="0" w:color="auto"/>
            </w:tcBorders>
            <w:shd w:val="clear" w:color="auto" w:fill="auto"/>
            <w:vAlign w:val="center"/>
          </w:tcPr>
          <w:p w14:paraId="220F50EF" w14:textId="77777777" w:rsidR="0079766F" w:rsidRPr="002D57F5" w:rsidRDefault="0079766F" w:rsidP="00C64089">
            <w:pPr>
              <w:tabs>
                <w:tab w:val="left" w:pos="1200"/>
              </w:tabs>
              <w:rPr>
                <w:rFonts w:cstheme="minorHAnsi"/>
                <w:sz w:val="16"/>
                <w:szCs w:val="16"/>
              </w:rPr>
            </w:pPr>
          </w:p>
        </w:tc>
        <w:tc>
          <w:tcPr>
            <w:tcW w:w="781" w:type="dxa"/>
            <w:gridSpan w:val="2"/>
            <w:tcBorders>
              <w:left w:val="nil"/>
              <w:bottom w:val="single" w:sz="4" w:space="0" w:color="auto"/>
            </w:tcBorders>
            <w:shd w:val="clear" w:color="auto" w:fill="auto"/>
            <w:vAlign w:val="center"/>
          </w:tcPr>
          <w:p w14:paraId="40A09F17"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bottom w:val="single" w:sz="4" w:space="0" w:color="auto"/>
            </w:tcBorders>
            <w:shd w:val="clear" w:color="auto" w:fill="auto"/>
            <w:vAlign w:val="center"/>
          </w:tcPr>
          <w:p w14:paraId="6D040D05"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bottom w:val="single" w:sz="4" w:space="0" w:color="auto"/>
              <w:right w:val="single" w:sz="12" w:space="0" w:color="auto"/>
            </w:tcBorders>
            <w:shd w:val="clear" w:color="auto" w:fill="auto"/>
            <w:vAlign w:val="center"/>
          </w:tcPr>
          <w:p w14:paraId="4F746696"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bottom w:val="single" w:sz="4" w:space="0" w:color="auto"/>
            </w:tcBorders>
            <w:shd w:val="clear" w:color="auto" w:fill="auto"/>
            <w:vAlign w:val="center"/>
          </w:tcPr>
          <w:p w14:paraId="3F906661"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bottom w:val="single" w:sz="4" w:space="0" w:color="auto"/>
            </w:tcBorders>
            <w:shd w:val="clear" w:color="auto" w:fill="auto"/>
            <w:vAlign w:val="center"/>
          </w:tcPr>
          <w:p w14:paraId="21B46192"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bottom w:val="single" w:sz="4" w:space="0" w:color="auto"/>
              <w:right w:val="single" w:sz="12" w:space="0" w:color="auto"/>
            </w:tcBorders>
            <w:shd w:val="clear" w:color="auto" w:fill="auto"/>
            <w:vAlign w:val="center"/>
          </w:tcPr>
          <w:p w14:paraId="200FD8B6"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bottom w:val="single" w:sz="4" w:space="0" w:color="auto"/>
            </w:tcBorders>
            <w:shd w:val="clear" w:color="auto" w:fill="auto"/>
            <w:vAlign w:val="center"/>
          </w:tcPr>
          <w:p w14:paraId="1AF97A36"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bottom w:val="single" w:sz="4" w:space="0" w:color="auto"/>
            </w:tcBorders>
            <w:shd w:val="clear" w:color="auto" w:fill="auto"/>
            <w:vAlign w:val="center"/>
          </w:tcPr>
          <w:p w14:paraId="6FD23704" w14:textId="77777777" w:rsidR="0079766F" w:rsidRPr="002D57F5" w:rsidRDefault="0079766F" w:rsidP="00C64089">
            <w:pPr>
              <w:tabs>
                <w:tab w:val="left" w:pos="6570"/>
              </w:tabs>
              <w:rPr>
                <w:rFonts w:cstheme="minorHAnsi"/>
                <w:color w:val="000000"/>
                <w:sz w:val="16"/>
                <w:szCs w:val="16"/>
              </w:rPr>
            </w:pPr>
          </w:p>
        </w:tc>
        <w:tc>
          <w:tcPr>
            <w:tcW w:w="932" w:type="dxa"/>
            <w:tcBorders>
              <w:left w:val="nil"/>
              <w:bottom w:val="single" w:sz="4" w:space="0" w:color="auto"/>
              <w:right w:val="single" w:sz="12" w:space="0" w:color="auto"/>
            </w:tcBorders>
            <w:shd w:val="clear" w:color="auto" w:fill="auto"/>
            <w:vAlign w:val="center"/>
          </w:tcPr>
          <w:p w14:paraId="6E9586A4"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bottom w:val="single" w:sz="4" w:space="0" w:color="auto"/>
            </w:tcBorders>
            <w:shd w:val="clear" w:color="auto" w:fill="auto"/>
            <w:vAlign w:val="center"/>
          </w:tcPr>
          <w:p w14:paraId="795B3AE2"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3BEEF34D" w14:textId="77777777" w:rsidR="0079766F" w:rsidRPr="002D57F5" w:rsidRDefault="0079766F" w:rsidP="00C64089">
            <w:pPr>
              <w:rPr>
                <w:rFonts w:cstheme="minorHAnsi"/>
                <w:sz w:val="16"/>
                <w:szCs w:val="16"/>
              </w:rPr>
            </w:pPr>
          </w:p>
        </w:tc>
        <w:tc>
          <w:tcPr>
            <w:tcW w:w="753" w:type="dxa"/>
            <w:tcBorders>
              <w:bottom w:val="single" w:sz="4" w:space="0" w:color="auto"/>
              <w:right w:val="single" w:sz="12" w:space="0" w:color="auto"/>
            </w:tcBorders>
            <w:shd w:val="clear" w:color="auto" w:fill="auto"/>
            <w:vAlign w:val="center"/>
          </w:tcPr>
          <w:p w14:paraId="58F8ACE9" w14:textId="77777777" w:rsidR="0079766F" w:rsidRPr="002D57F5" w:rsidRDefault="0079766F" w:rsidP="00C64089">
            <w:pPr>
              <w:rPr>
                <w:rFonts w:cstheme="minorHAnsi"/>
                <w:sz w:val="16"/>
                <w:szCs w:val="16"/>
              </w:rPr>
            </w:pPr>
          </w:p>
        </w:tc>
        <w:tc>
          <w:tcPr>
            <w:tcW w:w="752" w:type="dxa"/>
            <w:gridSpan w:val="2"/>
            <w:tcBorders>
              <w:left w:val="single" w:sz="12" w:space="0" w:color="auto"/>
              <w:bottom w:val="single" w:sz="4" w:space="0" w:color="auto"/>
            </w:tcBorders>
            <w:shd w:val="clear" w:color="auto" w:fill="auto"/>
            <w:vAlign w:val="center"/>
          </w:tcPr>
          <w:p w14:paraId="570E3B9D"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5811CF20" w14:textId="77777777" w:rsidR="0079766F" w:rsidRPr="002D57F5" w:rsidRDefault="0079766F" w:rsidP="00C64089">
            <w:pPr>
              <w:rPr>
                <w:rFonts w:cstheme="minorHAnsi"/>
                <w:sz w:val="16"/>
                <w:szCs w:val="16"/>
              </w:rPr>
            </w:pPr>
          </w:p>
        </w:tc>
        <w:tc>
          <w:tcPr>
            <w:tcW w:w="854" w:type="dxa"/>
            <w:tcBorders>
              <w:bottom w:val="single" w:sz="4" w:space="0" w:color="auto"/>
            </w:tcBorders>
            <w:shd w:val="clear" w:color="auto" w:fill="auto"/>
            <w:vAlign w:val="center"/>
          </w:tcPr>
          <w:p w14:paraId="3E43D757" w14:textId="77777777" w:rsidR="0079766F" w:rsidRPr="002D57F5" w:rsidRDefault="0079766F" w:rsidP="00C64089">
            <w:pPr>
              <w:rPr>
                <w:rFonts w:cstheme="minorHAnsi"/>
                <w:sz w:val="16"/>
                <w:szCs w:val="16"/>
              </w:rPr>
            </w:pPr>
          </w:p>
        </w:tc>
      </w:tr>
      <w:tr w:rsidR="00237568" w:rsidRPr="00D06159" w14:paraId="6504E474" w14:textId="77777777" w:rsidTr="00237568">
        <w:trPr>
          <w:trHeight w:hRule="exact" w:val="259"/>
        </w:trPr>
        <w:tc>
          <w:tcPr>
            <w:tcW w:w="482" w:type="dxa"/>
            <w:vMerge/>
            <w:tcBorders>
              <w:left w:val="single" w:sz="4" w:space="0" w:color="auto"/>
            </w:tcBorders>
            <w:shd w:val="clear" w:color="auto" w:fill="F6F9F1"/>
          </w:tcPr>
          <w:p w14:paraId="3C810B33" w14:textId="77777777" w:rsidR="00237568" w:rsidRPr="00D06159" w:rsidRDefault="00237568" w:rsidP="00C64089">
            <w:pPr>
              <w:tabs>
                <w:tab w:val="left" w:pos="6570"/>
              </w:tabs>
              <w:rPr>
                <w:rFonts w:cstheme="minorHAnsi"/>
                <w:sz w:val="18"/>
                <w:szCs w:val="18"/>
              </w:rPr>
            </w:pPr>
          </w:p>
        </w:tc>
        <w:tc>
          <w:tcPr>
            <w:tcW w:w="2734" w:type="dxa"/>
            <w:tcBorders>
              <w:bottom w:val="single" w:sz="4" w:space="0" w:color="auto"/>
            </w:tcBorders>
            <w:shd w:val="clear" w:color="auto" w:fill="auto"/>
            <w:vAlign w:val="center"/>
          </w:tcPr>
          <w:p w14:paraId="3D97713A" w14:textId="77777777" w:rsidR="00237568" w:rsidRPr="002D57F5" w:rsidRDefault="00237568" w:rsidP="00C64089">
            <w:pPr>
              <w:tabs>
                <w:tab w:val="left" w:pos="1200"/>
              </w:tabs>
              <w:rPr>
                <w:rFonts w:cstheme="minorHAnsi"/>
                <w:sz w:val="16"/>
                <w:szCs w:val="16"/>
              </w:rPr>
            </w:pPr>
          </w:p>
        </w:tc>
        <w:tc>
          <w:tcPr>
            <w:tcW w:w="781" w:type="dxa"/>
            <w:gridSpan w:val="2"/>
            <w:tcBorders>
              <w:left w:val="nil"/>
              <w:bottom w:val="single" w:sz="4" w:space="0" w:color="auto"/>
            </w:tcBorders>
            <w:shd w:val="clear" w:color="auto" w:fill="auto"/>
            <w:vAlign w:val="center"/>
          </w:tcPr>
          <w:p w14:paraId="75DFA5C5" w14:textId="77777777" w:rsidR="00237568" w:rsidRPr="002D57F5" w:rsidRDefault="00237568" w:rsidP="00C64089">
            <w:pPr>
              <w:tabs>
                <w:tab w:val="left" w:pos="6570"/>
              </w:tabs>
              <w:jc w:val="center"/>
              <w:rPr>
                <w:rFonts w:cstheme="minorHAnsi"/>
                <w:color w:val="000000"/>
                <w:sz w:val="16"/>
                <w:szCs w:val="16"/>
              </w:rPr>
            </w:pPr>
          </w:p>
        </w:tc>
        <w:tc>
          <w:tcPr>
            <w:tcW w:w="879" w:type="dxa"/>
            <w:tcBorders>
              <w:left w:val="nil"/>
              <w:bottom w:val="single" w:sz="4" w:space="0" w:color="auto"/>
            </w:tcBorders>
            <w:shd w:val="clear" w:color="auto" w:fill="auto"/>
            <w:vAlign w:val="center"/>
          </w:tcPr>
          <w:p w14:paraId="1FE75F65" w14:textId="77777777" w:rsidR="00237568" w:rsidRPr="002D57F5" w:rsidRDefault="00237568" w:rsidP="00C64089">
            <w:pPr>
              <w:tabs>
                <w:tab w:val="left" w:pos="6570"/>
              </w:tabs>
              <w:jc w:val="center"/>
              <w:rPr>
                <w:rFonts w:cstheme="minorHAnsi"/>
                <w:color w:val="000000"/>
                <w:sz w:val="16"/>
                <w:szCs w:val="16"/>
              </w:rPr>
            </w:pPr>
          </w:p>
        </w:tc>
        <w:tc>
          <w:tcPr>
            <w:tcW w:w="902" w:type="dxa"/>
            <w:tcBorders>
              <w:left w:val="nil"/>
              <w:bottom w:val="single" w:sz="4" w:space="0" w:color="auto"/>
              <w:right w:val="single" w:sz="12" w:space="0" w:color="auto"/>
            </w:tcBorders>
            <w:shd w:val="clear" w:color="auto" w:fill="auto"/>
            <w:vAlign w:val="center"/>
          </w:tcPr>
          <w:p w14:paraId="0A435DAB" w14:textId="77777777" w:rsidR="00237568" w:rsidRPr="002D57F5" w:rsidRDefault="00237568" w:rsidP="00C64089">
            <w:pPr>
              <w:tabs>
                <w:tab w:val="left" w:pos="6570"/>
              </w:tabs>
              <w:jc w:val="center"/>
              <w:rPr>
                <w:rFonts w:cstheme="minorHAnsi"/>
                <w:color w:val="000000"/>
                <w:sz w:val="16"/>
                <w:szCs w:val="16"/>
              </w:rPr>
            </w:pPr>
          </w:p>
        </w:tc>
        <w:tc>
          <w:tcPr>
            <w:tcW w:w="851" w:type="dxa"/>
            <w:tcBorders>
              <w:left w:val="single" w:sz="12" w:space="0" w:color="auto"/>
              <w:bottom w:val="single" w:sz="4" w:space="0" w:color="auto"/>
            </w:tcBorders>
            <w:shd w:val="clear" w:color="auto" w:fill="auto"/>
            <w:vAlign w:val="center"/>
          </w:tcPr>
          <w:p w14:paraId="556D1088" w14:textId="77777777" w:rsidR="00237568" w:rsidRPr="002D57F5" w:rsidRDefault="00237568" w:rsidP="00C64089">
            <w:pPr>
              <w:tabs>
                <w:tab w:val="left" w:pos="6570"/>
              </w:tabs>
              <w:jc w:val="center"/>
              <w:rPr>
                <w:rFonts w:cstheme="minorHAnsi"/>
                <w:color w:val="000000"/>
                <w:sz w:val="16"/>
                <w:szCs w:val="16"/>
              </w:rPr>
            </w:pPr>
          </w:p>
        </w:tc>
        <w:tc>
          <w:tcPr>
            <w:tcW w:w="709" w:type="dxa"/>
            <w:tcBorders>
              <w:left w:val="nil"/>
              <w:bottom w:val="single" w:sz="4" w:space="0" w:color="auto"/>
            </w:tcBorders>
            <w:shd w:val="clear" w:color="auto" w:fill="auto"/>
            <w:vAlign w:val="center"/>
          </w:tcPr>
          <w:p w14:paraId="54202013" w14:textId="77777777" w:rsidR="00237568" w:rsidRPr="002D57F5" w:rsidRDefault="00237568" w:rsidP="00C64089">
            <w:pPr>
              <w:tabs>
                <w:tab w:val="left" w:pos="6570"/>
              </w:tabs>
              <w:jc w:val="center"/>
              <w:rPr>
                <w:rFonts w:cstheme="minorHAnsi"/>
                <w:color w:val="000000"/>
                <w:sz w:val="16"/>
                <w:szCs w:val="16"/>
              </w:rPr>
            </w:pPr>
          </w:p>
        </w:tc>
        <w:tc>
          <w:tcPr>
            <w:tcW w:w="992" w:type="dxa"/>
            <w:tcBorders>
              <w:left w:val="nil"/>
              <w:bottom w:val="single" w:sz="4" w:space="0" w:color="auto"/>
              <w:right w:val="single" w:sz="12" w:space="0" w:color="auto"/>
            </w:tcBorders>
            <w:shd w:val="clear" w:color="auto" w:fill="auto"/>
            <w:vAlign w:val="center"/>
          </w:tcPr>
          <w:p w14:paraId="6F7B5D9A" w14:textId="77777777" w:rsidR="00237568" w:rsidRPr="002D57F5" w:rsidRDefault="00237568" w:rsidP="00C64089">
            <w:pPr>
              <w:tabs>
                <w:tab w:val="left" w:pos="6570"/>
              </w:tabs>
              <w:jc w:val="center"/>
              <w:rPr>
                <w:rFonts w:cstheme="minorHAnsi"/>
                <w:color w:val="000000"/>
                <w:sz w:val="16"/>
                <w:szCs w:val="16"/>
              </w:rPr>
            </w:pPr>
          </w:p>
        </w:tc>
        <w:tc>
          <w:tcPr>
            <w:tcW w:w="745" w:type="dxa"/>
            <w:tcBorders>
              <w:left w:val="single" w:sz="12" w:space="0" w:color="auto"/>
              <w:bottom w:val="single" w:sz="4" w:space="0" w:color="auto"/>
            </w:tcBorders>
            <w:shd w:val="clear" w:color="auto" w:fill="auto"/>
            <w:vAlign w:val="center"/>
          </w:tcPr>
          <w:p w14:paraId="6AC2E1F1" w14:textId="77777777" w:rsidR="00237568" w:rsidRPr="002D57F5" w:rsidRDefault="00237568" w:rsidP="00C64089">
            <w:pPr>
              <w:tabs>
                <w:tab w:val="left" w:pos="6570"/>
              </w:tabs>
              <w:jc w:val="center"/>
              <w:rPr>
                <w:rFonts w:cstheme="minorHAnsi"/>
                <w:color w:val="000000"/>
                <w:sz w:val="16"/>
                <w:szCs w:val="16"/>
              </w:rPr>
            </w:pPr>
          </w:p>
        </w:tc>
        <w:tc>
          <w:tcPr>
            <w:tcW w:w="781" w:type="dxa"/>
            <w:tcBorders>
              <w:left w:val="nil"/>
              <w:bottom w:val="single" w:sz="4" w:space="0" w:color="auto"/>
            </w:tcBorders>
            <w:shd w:val="clear" w:color="auto" w:fill="auto"/>
            <w:vAlign w:val="center"/>
          </w:tcPr>
          <w:p w14:paraId="5162C446" w14:textId="77777777" w:rsidR="00237568" w:rsidRPr="002D57F5" w:rsidRDefault="00237568" w:rsidP="00C64089">
            <w:pPr>
              <w:tabs>
                <w:tab w:val="left" w:pos="6570"/>
              </w:tabs>
              <w:rPr>
                <w:rFonts w:cstheme="minorHAnsi"/>
                <w:color w:val="000000"/>
                <w:sz w:val="16"/>
                <w:szCs w:val="16"/>
              </w:rPr>
            </w:pPr>
          </w:p>
        </w:tc>
        <w:tc>
          <w:tcPr>
            <w:tcW w:w="932" w:type="dxa"/>
            <w:tcBorders>
              <w:left w:val="nil"/>
              <w:bottom w:val="single" w:sz="4" w:space="0" w:color="auto"/>
              <w:right w:val="single" w:sz="12" w:space="0" w:color="auto"/>
            </w:tcBorders>
            <w:shd w:val="clear" w:color="auto" w:fill="auto"/>
            <w:vAlign w:val="center"/>
          </w:tcPr>
          <w:p w14:paraId="55109695" w14:textId="77777777" w:rsidR="00237568" w:rsidRPr="002D57F5" w:rsidRDefault="00237568" w:rsidP="00C64089">
            <w:pPr>
              <w:tabs>
                <w:tab w:val="left" w:pos="6570"/>
              </w:tabs>
              <w:jc w:val="center"/>
              <w:rPr>
                <w:rFonts w:cstheme="minorHAnsi"/>
                <w:color w:val="000000"/>
                <w:sz w:val="16"/>
                <w:szCs w:val="16"/>
              </w:rPr>
            </w:pPr>
          </w:p>
        </w:tc>
        <w:tc>
          <w:tcPr>
            <w:tcW w:w="752" w:type="dxa"/>
            <w:gridSpan w:val="2"/>
            <w:tcBorders>
              <w:left w:val="single" w:sz="12" w:space="0" w:color="auto"/>
              <w:bottom w:val="single" w:sz="4" w:space="0" w:color="auto"/>
            </w:tcBorders>
            <w:shd w:val="clear" w:color="auto" w:fill="auto"/>
            <w:vAlign w:val="center"/>
          </w:tcPr>
          <w:p w14:paraId="786DB435" w14:textId="77777777" w:rsidR="00237568" w:rsidRPr="002D57F5" w:rsidRDefault="00237568" w:rsidP="00C64089">
            <w:pPr>
              <w:rPr>
                <w:rFonts w:cstheme="minorHAnsi"/>
                <w:sz w:val="16"/>
                <w:szCs w:val="16"/>
              </w:rPr>
            </w:pPr>
          </w:p>
        </w:tc>
        <w:tc>
          <w:tcPr>
            <w:tcW w:w="901" w:type="dxa"/>
            <w:gridSpan w:val="2"/>
            <w:tcBorders>
              <w:bottom w:val="single" w:sz="4" w:space="0" w:color="auto"/>
            </w:tcBorders>
            <w:shd w:val="clear" w:color="auto" w:fill="auto"/>
            <w:vAlign w:val="center"/>
          </w:tcPr>
          <w:p w14:paraId="23A74C8B" w14:textId="77777777" w:rsidR="00237568" w:rsidRPr="002D57F5" w:rsidRDefault="00237568" w:rsidP="00C64089">
            <w:pPr>
              <w:rPr>
                <w:rFonts w:cstheme="minorHAnsi"/>
                <w:sz w:val="16"/>
                <w:szCs w:val="16"/>
              </w:rPr>
            </w:pPr>
          </w:p>
        </w:tc>
        <w:tc>
          <w:tcPr>
            <w:tcW w:w="753" w:type="dxa"/>
            <w:tcBorders>
              <w:bottom w:val="single" w:sz="4" w:space="0" w:color="auto"/>
              <w:right w:val="single" w:sz="12" w:space="0" w:color="auto"/>
            </w:tcBorders>
            <w:shd w:val="clear" w:color="auto" w:fill="auto"/>
            <w:vAlign w:val="center"/>
          </w:tcPr>
          <w:p w14:paraId="64302A90" w14:textId="77777777" w:rsidR="00237568" w:rsidRPr="002D57F5" w:rsidRDefault="00237568" w:rsidP="00C64089">
            <w:pPr>
              <w:rPr>
                <w:rFonts w:cstheme="minorHAnsi"/>
                <w:sz w:val="16"/>
                <w:szCs w:val="16"/>
              </w:rPr>
            </w:pPr>
          </w:p>
        </w:tc>
        <w:tc>
          <w:tcPr>
            <w:tcW w:w="752" w:type="dxa"/>
            <w:gridSpan w:val="2"/>
            <w:tcBorders>
              <w:left w:val="single" w:sz="12" w:space="0" w:color="auto"/>
              <w:bottom w:val="single" w:sz="4" w:space="0" w:color="auto"/>
            </w:tcBorders>
            <w:shd w:val="clear" w:color="auto" w:fill="auto"/>
            <w:vAlign w:val="center"/>
          </w:tcPr>
          <w:p w14:paraId="26DDCDC0" w14:textId="77777777" w:rsidR="00237568" w:rsidRPr="002D57F5" w:rsidRDefault="00237568" w:rsidP="00C64089">
            <w:pPr>
              <w:rPr>
                <w:rFonts w:cstheme="minorHAnsi"/>
                <w:sz w:val="16"/>
                <w:szCs w:val="16"/>
              </w:rPr>
            </w:pPr>
          </w:p>
        </w:tc>
        <w:tc>
          <w:tcPr>
            <w:tcW w:w="901" w:type="dxa"/>
            <w:gridSpan w:val="2"/>
            <w:tcBorders>
              <w:bottom w:val="single" w:sz="4" w:space="0" w:color="auto"/>
            </w:tcBorders>
            <w:shd w:val="clear" w:color="auto" w:fill="auto"/>
            <w:vAlign w:val="center"/>
          </w:tcPr>
          <w:p w14:paraId="262B06C2" w14:textId="77777777" w:rsidR="00237568" w:rsidRPr="002D57F5" w:rsidRDefault="00237568" w:rsidP="00C64089">
            <w:pPr>
              <w:rPr>
                <w:rFonts w:cstheme="minorHAnsi"/>
                <w:sz w:val="16"/>
                <w:szCs w:val="16"/>
              </w:rPr>
            </w:pPr>
          </w:p>
        </w:tc>
        <w:tc>
          <w:tcPr>
            <w:tcW w:w="854" w:type="dxa"/>
            <w:tcBorders>
              <w:bottom w:val="single" w:sz="4" w:space="0" w:color="auto"/>
            </w:tcBorders>
            <w:shd w:val="clear" w:color="auto" w:fill="auto"/>
            <w:vAlign w:val="center"/>
          </w:tcPr>
          <w:p w14:paraId="5BAF094E" w14:textId="77777777" w:rsidR="00237568" w:rsidRPr="002D57F5" w:rsidRDefault="00237568" w:rsidP="00C64089">
            <w:pPr>
              <w:rPr>
                <w:rFonts w:cstheme="minorHAnsi"/>
                <w:sz w:val="16"/>
                <w:szCs w:val="16"/>
              </w:rPr>
            </w:pPr>
          </w:p>
        </w:tc>
      </w:tr>
      <w:tr w:rsidR="00237568" w:rsidRPr="00D06159" w14:paraId="3AAF3CCB" w14:textId="77777777" w:rsidTr="00237568">
        <w:trPr>
          <w:trHeight w:hRule="exact" w:val="259"/>
        </w:trPr>
        <w:tc>
          <w:tcPr>
            <w:tcW w:w="482" w:type="dxa"/>
            <w:vMerge/>
            <w:tcBorders>
              <w:left w:val="single" w:sz="4" w:space="0" w:color="auto"/>
            </w:tcBorders>
            <w:shd w:val="clear" w:color="auto" w:fill="F6F9F1"/>
          </w:tcPr>
          <w:p w14:paraId="1BF8D0CF" w14:textId="77777777" w:rsidR="00237568" w:rsidRPr="00D06159" w:rsidRDefault="00237568" w:rsidP="00C64089">
            <w:pPr>
              <w:tabs>
                <w:tab w:val="left" w:pos="6570"/>
              </w:tabs>
              <w:rPr>
                <w:rFonts w:cstheme="minorHAnsi"/>
                <w:sz w:val="18"/>
                <w:szCs w:val="18"/>
              </w:rPr>
            </w:pPr>
          </w:p>
        </w:tc>
        <w:tc>
          <w:tcPr>
            <w:tcW w:w="2734" w:type="dxa"/>
            <w:tcBorders>
              <w:bottom w:val="single" w:sz="4" w:space="0" w:color="auto"/>
            </w:tcBorders>
            <w:shd w:val="clear" w:color="auto" w:fill="auto"/>
            <w:vAlign w:val="center"/>
          </w:tcPr>
          <w:p w14:paraId="336F526B" w14:textId="77777777" w:rsidR="00237568" w:rsidRPr="002D57F5" w:rsidRDefault="00237568" w:rsidP="00C64089">
            <w:pPr>
              <w:tabs>
                <w:tab w:val="left" w:pos="1200"/>
              </w:tabs>
              <w:rPr>
                <w:rFonts w:cstheme="minorHAnsi"/>
                <w:sz w:val="16"/>
                <w:szCs w:val="16"/>
              </w:rPr>
            </w:pPr>
          </w:p>
        </w:tc>
        <w:tc>
          <w:tcPr>
            <w:tcW w:w="781" w:type="dxa"/>
            <w:gridSpan w:val="2"/>
            <w:tcBorders>
              <w:left w:val="nil"/>
              <w:bottom w:val="single" w:sz="4" w:space="0" w:color="auto"/>
            </w:tcBorders>
            <w:shd w:val="clear" w:color="auto" w:fill="auto"/>
            <w:vAlign w:val="center"/>
          </w:tcPr>
          <w:p w14:paraId="50B995B5" w14:textId="77777777" w:rsidR="00237568" w:rsidRPr="002D57F5" w:rsidRDefault="00237568" w:rsidP="00C64089">
            <w:pPr>
              <w:tabs>
                <w:tab w:val="left" w:pos="6570"/>
              </w:tabs>
              <w:jc w:val="center"/>
              <w:rPr>
                <w:rFonts w:cstheme="minorHAnsi"/>
                <w:color w:val="000000"/>
                <w:sz w:val="16"/>
                <w:szCs w:val="16"/>
              </w:rPr>
            </w:pPr>
          </w:p>
        </w:tc>
        <w:tc>
          <w:tcPr>
            <w:tcW w:w="879" w:type="dxa"/>
            <w:tcBorders>
              <w:left w:val="nil"/>
              <w:bottom w:val="single" w:sz="4" w:space="0" w:color="auto"/>
            </w:tcBorders>
            <w:shd w:val="clear" w:color="auto" w:fill="auto"/>
            <w:vAlign w:val="center"/>
          </w:tcPr>
          <w:p w14:paraId="7AB11B7D" w14:textId="77777777" w:rsidR="00237568" w:rsidRPr="002D57F5" w:rsidRDefault="00237568" w:rsidP="00C64089">
            <w:pPr>
              <w:tabs>
                <w:tab w:val="left" w:pos="6570"/>
              </w:tabs>
              <w:jc w:val="center"/>
              <w:rPr>
                <w:rFonts w:cstheme="minorHAnsi"/>
                <w:color w:val="000000"/>
                <w:sz w:val="16"/>
                <w:szCs w:val="16"/>
              </w:rPr>
            </w:pPr>
          </w:p>
        </w:tc>
        <w:tc>
          <w:tcPr>
            <w:tcW w:w="902" w:type="dxa"/>
            <w:tcBorders>
              <w:left w:val="nil"/>
              <w:bottom w:val="single" w:sz="4" w:space="0" w:color="auto"/>
              <w:right w:val="single" w:sz="12" w:space="0" w:color="auto"/>
            </w:tcBorders>
            <w:shd w:val="clear" w:color="auto" w:fill="auto"/>
            <w:vAlign w:val="center"/>
          </w:tcPr>
          <w:p w14:paraId="77788956" w14:textId="77777777" w:rsidR="00237568" w:rsidRPr="002D57F5" w:rsidRDefault="00237568" w:rsidP="00C64089">
            <w:pPr>
              <w:tabs>
                <w:tab w:val="left" w:pos="6570"/>
              </w:tabs>
              <w:jc w:val="center"/>
              <w:rPr>
                <w:rFonts w:cstheme="minorHAnsi"/>
                <w:color w:val="000000"/>
                <w:sz w:val="16"/>
                <w:szCs w:val="16"/>
              </w:rPr>
            </w:pPr>
          </w:p>
        </w:tc>
        <w:tc>
          <w:tcPr>
            <w:tcW w:w="851" w:type="dxa"/>
            <w:tcBorders>
              <w:left w:val="single" w:sz="12" w:space="0" w:color="auto"/>
              <w:bottom w:val="single" w:sz="4" w:space="0" w:color="auto"/>
            </w:tcBorders>
            <w:shd w:val="clear" w:color="auto" w:fill="auto"/>
            <w:vAlign w:val="center"/>
          </w:tcPr>
          <w:p w14:paraId="66399D0E" w14:textId="77777777" w:rsidR="00237568" w:rsidRPr="002D57F5" w:rsidRDefault="00237568" w:rsidP="00C64089">
            <w:pPr>
              <w:tabs>
                <w:tab w:val="left" w:pos="6570"/>
              </w:tabs>
              <w:jc w:val="center"/>
              <w:rPr>
                <w:rFonts w:cstheme="minorHAnsi"/>
                <w:color w:val="000000"/>
                <w:sz w:val="16"/>
                <w:szCs w:val="16"/>
              </w:rPr>
            </w:pPr>
          </w:p>
        </w:tc>
        <w:tc>
          <w:tcPr>
            <w:tcW w:w="709" w:type="dxa"/>
            <w:tcBorders>
              <w:left w:val="nil"/>
              <w:bottom w:val="single" w:sz="4" w:space="0" w:color="auto"/>
            </w:tcBorders>
            <w:shd w:val="clear" w:color="auto" w:fill="auto"/>
            <w:vAlign w:val="center"/>
          </w:tcPr>
          <w:p w14:paraId="4B4B02D1" w14:textId="77777777" w:rsidR="00237568" w:rsidRPr="002D57F5" w:rsidRDefault="00237568" w:rsidP="00C64089">
            <w:pPr>
              <w:tabs>
                <w:tab w:val="left" w:pos="6570"/>
              </w:tabs>
              <w:jc w:val="center"/>
              <w:rPr>
                <w:rFonts w:cstheme="minorHAnsi"/>
                <w:color w:val="000000"/>
                <w:sz w:val="16"/>
                <w:szCs w:val="16"/>
              </w:rPr>
            </w:pPr>
          </w:p>
        </w:tc>
        <w:tc>
          <w:tcPr>
            <w:tcW w:w="992" w:type="dxa"/>
            <w:tcBorders>
              <w:left w:val="nil"/>
              <w:bottom w:val="single" w:sz="4" w:space="0" w:color="auto"/>
              <w:right w:val="single" w:sz="12" w:space="0" w:color="auto"/>
            </w:tcBorders>
            <w:shd w:val="clear" w:color="auto" w:fill="auto"/>
            <w:vAlign w:val="center"/>
          </w:tcPr>
          <w:p w14:paraId="17B7F8E0" w14:textId="77777777" w:rsidR="00237568" w:rsidRPr="002D57F5" w:rsidRDefault="00237568" w:rsidP="00C64089">
            <w:pPr>
              <w:tabs>
                <w:tab w:val="left" w:pos="6570"/>
              </w:tabs>
              <w:jc w:val="center"/>
              <w:rPr>
                <w:rFonts w:cstheme="minorHAnsi"/>
                <w:color w:val="000000"/>
                <w:sz w:val="16"/>
                <w:szCs w:val="16"/>
              </w:rPr>
            </w:pPr>
          </w:p>
        </w:tc>
        <w:tc>
          <w:tcPr>
            <w:tcW w:w="745" w:type="dxa"/>
            <w:tcBorders>
              <w:left w:val="single" w:sz="12" w:space="0" w:color="auto"/>
              <w:bottom w:val="single" w:sz="4" w:space="0" w:color="auto"/>
            </w:tcBorders>
            <w:shd w:val="clear" w:color="auto" w:fill="auto"/>
            <w:vAlign w:val="center"/>
          </w:tcPr>
          <w:p w14:paraId="07D360E7" w14:textId="77777777" w:rsidR="00237568" w:rsidRPr="002D57F5" w:rsidRDefault="00237568" w:rsidP="00C64089">
            <w:pPr>
              <w:tabs>
                <w:tab w:val="left" w:pos="6570"/>
              </w:tabs>
              <w:jc w:val="center"/>
              <w:rPr>
                <w:rFonts w:cstheme="minorHAnsi"/>
                <w:color w:val="000000"/>
                <w:sz w:val="16"/>
                <w:szCs w:val="16"/>
              </w:rPr>
            </w:pPr>
          </w:p>
        </w:tc>
        <w:tc>
          <w:tcPr>
            <w:tcW w:w="781" w:type="dxa"/>
            <w:tcBorders>
              <w:left w:val="nil"/>
              <w:bottom w:val="single" w:sz="4" w:space="0" w:color="auto"/>
            </w:tcBorders>
            <w:shd w:val="clear" w:color="auto" w:fill="auto"/>
            <w:vAlign w:val="center"/>
          </w:tcPr>
          <w:p w14:paraId="533921E2" w14:textId="77777777" w:rsidR="00237568" w:rsidRPr="002D57F5" w:rsidRDefault="00237568" w:rsidP="00C64089">
            <w:pPr>
              <w:tabs>
                <w:tab w:val="left" w:pos="6570"/>
              </w:tabs>
              <w:rPr>
                <w:rFonts w:cstheme="minorHAnsi"/>
                <w:color w:val="000000"/>
                <w:sz w:val="16"/>
                <w:szCs w:val="16"/>
              </w:rPr>
            </w:pPr>
          </w:p>
        </w:tc>
        <w:tc>
          <w:tcPr>
            <w:tcW w:w="932" w:type="dxa"/>
            <w:tcBorders>
              <w:left w:val="nil"/>
              <w:bottom w:val="single" w:sz="4" w:space="0" w:color="auto"/>
              <w:right w:val="single" w:sz="12" w:space="0" w:color="auto"/>
            </w:tcBorders>
            <w:shd w:val="clear" w:color="auto" w:fill="auto"/>
            <w:vAlign w:val="center"/>
          </w:tcPr>
          <w:p w14:paraId="51D5BC22" w14:textId="77777777" w:rsidR="00237568" w:rsidRPr="002D57F5" w:rsidRDefault="00237568" w:rsidP="00C64089">
            <w:pPr>
              <w:tabs>
                <w:tab w:val="left" w:pos="6570"/>
              </w:tabs>
              <w:jc w:val="center"/>
              <w:rPr>
                <w:rFonts w:cstheme="minorHAnsi"/>
                <w:color w:val="000000"/>
                <w:sz w:val="16"/>
                <w:szCs w:val="16"/>
              </w:rPr>
            </w:pPr>
          </w:p>
        </w:tc>
        <w:tc>
          <w:tcPr>
            <w:tcW w:w="752" w:type="dxa"/>
            <w:gridSpan w:val="2"/>
            <w:tcBorders>
              <w:left w:val="single" w:sz="12" w:space="0" w:color="auto"/>
              <w:bottom w:val="single" w:sz="4" w:space="0" w:color="auto"/>
            </w:tcBorders>
            <w:shd w:val="clear" w:color="auto" w:fill="auto"/>
            <w:vAlign w:val="center"/>
          </w:tcPr>
          <w:p w14:paraId="0F9F46D0" w14:textId="77777777" w:rsidR="00237568" w:rsidRPr="002D57F5" w:rsidRDefault="00237568" w:rsidP="00C64089">
            <w:pPr>
              <w:rPr>
                <w:rFonts w:cstheme="minorHAnsi"/>
                <w:sz w:val="16"/>
                <w:szCs w:val="16"/>
              </w:rPr>
            </w:pPr>
          </w:p>
        </w:tc>
        <w:tc>
          <w:tcPr>
            <w:tcW w:w="901" w:type="dxa"/>
            <w:gridSpan w:val="2"/>
            <w:tcBorders>
              <w:bottom w:val="single" w:sz="4" w:space="0" w:color="auto"/>
            </w:tcBorders>
            <w:shd w:val="clear" w:color="auto" w:fill="auto"/>
            <w:vAlign w:val="center"/>
          </w:tcPr>
          <w:p w14:paraId="6C6C4099" w14:textId="77777777" w:rsidR="00237568" w:rsidRPr="002D57F5" w:rsidRDefault="00237568" w:rsidP="00C64089">
            <w:pPr>
              <w:rPr>
                <w:rFonts w:cstheme="minorHAnsi"/>
                <w:sz w:val="16"/>
                <w:szCs w:val="16"/>
              </w:rPr>
            </w:pPr>
          </w:p>
        </w:tc>
        <w:tc>
          <w:tcPr>
            <w:tcW w:w="753" w:type="dxa"/>
            <w:tcBorders>
              <w:bottom w:val="single" w:sz="4" w:space="0" w:color="auto"/>
              <w:right w:val="single" w:sz="12" w:space="0" w:color="auto"/>
            </w:tcBorders>
            <w:shd w:val="clear" w:color="auto" w:fill="auto"/>
            <w:vAlign w:val="center"/>
          </w:tcPr>
          <w:p w14:paraId="0FF71FC7" w14:textId="77777777" w:rsidR="00237568" w:rsidRPr="002D57F5" w:rsidRDefault="00237568" w:rsidP="00C64089">
            <w:pPr>
              <w:rPr>
                <w:rFonts w:cstheme="minorHAnsi"/>
                <w:sz w:val="16"/>
                <w:szCs w:val="16"/>
              </w:rPr>
            </w:pPr>
          </w:p>
        </w:tc>
        <w:tc>
          <w:tcPr>
            <w:tcW w:w="752" w:type="dxa"/>
            <w:gridSpan w:val="2"/>
            <w:tcBorders>
              <w:left w:val="single" w:sz="12" w:space="0" w:color="auto"/>
              <w:bottom w:val="single" w:sz="4" w:space="0" w:color="auto"/>
            </w:tcBorders>
            <w:shd w:val="clear" w:color="auto" w:fill="auto"/>
            <w:vAlign w:val="center"/>
          </w:tcPr>
          <w:p w14:paraId="168AC1E1" w14:textId="77777777" w:rsidR="00237568" w:rsidRPr="002D57F5" w:rsidRDefault="00237568" w:rsidP="00C64089">
            <w:pPr>
              <w:rPr>
                <w:rFonts w:cstheme="minorHAnsi"/>
                <w:sz w:val="16"/>
                <w:szCs w:val="16"/>
              </w:rPr>
            </w:pPr>
          </w:p>
        </w:tc>
        <w:tc>
          <w:tcPr>
            <w:tcW w:w="901" w:type="dxa"/>
            <w:gridSpan w:val="2"/>
            <w:tcBorders>
              <w:bottom w:val="single" w:sz="4" w:space="0" w:color="auto"/>
            </w:tcBorders>
            <w:shd w:val="clear" w:color="auto" w:fill="auto"/>
            <w:vAlign w:val="center"/>
          </w:tcPr>
          <w:p w14:paraId="643C8B22" w14:textId="77777777" w:rsidR="00237568" w:rsidRPr="002D57F5" w:rsidRDefault="00237568" w:rsidP="00C64089">
            <w:pPr>
              <w:rPr>
                <w:rFonts w:cstheme="minorHAnsi"/>
                <w:sz w:val="16"/>
                <w:szCs w:val="16"/>
              </w:rPr>
            </w:pPr>
          </w:p>
        </w:tc>
        <w:tc>
          <w:tcPr>
            <w:tcW w:w="854" w:type="dxa"/>
            <w:tcBorders>
              <w:bottom w:val="single" w:sz="4" w:space="0" w:color="auto"/>
            </w:tcBorders>
            <w:shd w:val="clear" w:color="auto" w:fill="auto"/>
            <w:vAlign w:val="center"/>
          </w:tcPr>
          <w:p w14:paraId="01B2929D" w14:textId="77777777" w:rsidR="00237568" w:rsidRPr="002D57F5" w:rsidRDefault="00237568" w:rsidP="00C64089">
            <w:pPr>
              <w:rPr>
                <w:rFonts w:cstheme="minorHAnsi"/>
                <w:sz w:val="16"/>
                <w:szCs w:val="16"/>
              </w:rPr>
            </w:pPr>
          </w:p>
        </w:tc>
      </w:tr>
      <w:tr w:rsidR="0079766F" w:rsidRPr="00D06159" w14:paraId="5A1450C5" w14:textId="77777777" w:rsidTr="00237568">
        <w:trPr>
          <w:trHeight w:hRule="exact" w:val="259"/>
        </w:trPr>
        <w:tc>
          <w:tcPr>
            <w:tcW w:w="482" w:type="dxa"/>
            <w:vMerge/>
            <w:tcBorders>
              <w:left w:val="single" w:sz="4" w:space="0" w:color="auto"/>
              <w:bottom w:val="nil"/>
            </w:tcBorders>
            <w:shd w:val="clear" w:color="auto" w:fill="F6F9F1"/>
          </w:tcPr>
          <w:p w14:paraId="2D9228F3" w14:textId="77777777" w:rsidR="0079766F" w:rsidRPr="00D06159" w:rsidRDefault="0079766F" w:rsidP="00C64089">
            <w:pPr>
              <w:tabs>
                <w:tab w:val="left" w:pos="6570"/>
              </w:tabs>
              <w:rPr>
                <w:rFonts w:cstheme="minorHAnsi"/>
                <w:sz w:val="18"/>
                <w:szCs w:val="18"/>
              </w:rPr>
            </w:pPr>
          </w:p>
        </w:tc>
        <w:tc>
          <w:tcPr>
            <w:tcW w:w="2734" w:type="dxa"/>
            <w:tcBorders>
              <w:bottom w:val="single" w:sz="4" w:space="0" w:color="auto"/>
            </w:tcBorders>
            <w:shd w:val="clear" w:color="auto" w:fill="auto"/>
            <w:vAlign w:val="center"/>
          </w:tcPr>
          <w:p w14:paraId="5B39BAE2" w14:textId="77777777" w:rsidR="0079766F" w:rsidRPr="002D57F5" w:rsidRDefault="0079766F" w:rsidP="00C64089">
            <w:pPr>
              <w:tabs>
                <w:tab w:val="left" w:pos="1200"/>
              </w:tabs>
              <w:rPr>
                <w:rFonts w:cstheme="minorHAnsi"/>
                <w:sz w:val="16"/>
                <w:szCs w:val="16"/>
              </w:rPr>
            </w:pPr>
          </w:p>
        </w:tc>
        <w:tc>
          <w:tcPr>
            <w:tcW w:w="781" w:type="dxa"/>
            <w:gridSpan w:val="2"/>
            <w:tcBorders>
              <w:left w:val="nil"/>
              <w:bottom w:val="single" w:sz="4" w:space="0" w:color="auto"/>
            </w:tcBorders>
            <w:shd w:val="clear" w:color="auto" w:fill="auto"/>
            <w:vAlign w:val="center"/>
          </w:tcPr>
          <w:p w14:paraId="50C34A51"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bottom w:val="single" w:sz="4" w:space="0" w:color="auto"/>
            </w:tcBorders>
            <w:shd w:val="clear" w:color="auto" w:fill="auto"/>
            <w:vAlign w:val="center"/>
          </w:tcPr>
          <w:p w14:paraId="6F06D393"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bottom w:val="single" w:sz="4" w:space="0" w:color="auto"/>
              <w:right w:val="single" w:sz="12" w:space="0" w:color="auto"/>
            </w:tcBorders>
            <w:shd w:val="clear" w:color="auto" w:fill="auto"/>
            <w:vAlign w:val="center"/>
          </w:tcPr>
          <w:p w14:paraId="73EF998C"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bottom w:val="single" w:sz="4" w:space="0" w:color="auto"/>
            </w:tcBorders>
            <w:shd w:val="clear" w:color="auto" w:fill="auto"/>
            <w:vAlign w:val="center"/>
          </w:tcPr>
          <w:p w14:paraId="49E28678"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bottom w:val="single" w:sz="4" w:space="0" w:color="auto"/>
            </w:tcBorders>
            <w:shd w:val="clear" w:color="auto" w:fill="auto"/>
            <w:vAlign w:val="center"/>
          </w:tcPr>
          <w:p w14:paraId="124D981E"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bottom w:val="single" w:sz="4" w:space="0" w:color="auto"/>
              <w:right w:val="single" w:sz="12" w:space="0" w:color="auto"/>
            </w:tcBorders>
            <w:shd w:val="clear" w:color="auto" w:fill="auto"/>
            <w:vAlign w:val="center"/>
          </w:tcPr>
          <w:p w14:paraId="45D1674D"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bottom w:val="single" w:sz="4" w:space="0" w:color="auto"/>
            </w:tcBorders>
            <w:shd w:val="clear" w:color="auto" w:fill="auto"/>
            <w:vAlign w:val="center"/>
          </w:tcPr>
          <w:p w14:paraId="0D74DBDA"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bottom w:val="single" w:sz="4" w:space="0" w:color="auto"/>
            </w:tcBorders>
            <w:shd w:val="clear" w:color="auto" w:fill="auto"/>
            <w:vAlign w:val="center"/>
          </w:tcPr>
          <w:p w14:paraId="5722FCBB" w14:textId="77777777" w:rsidR="0079766F" w:rsidRPr="002D57F5" w:rsidRDefault="0079766F" w:rsidP="00C64089">
            <w:pPr>
              <w:tabs>
                <w:tab w:val="left" w:pos="6570"/>
              </w:tabs>
              <w:rPr>
                <w:rFonts w:cstheme="minorHAnsi"/>
                <w:color w:val="000000"/>
                <w:sz w:val="16"/>
                <w:szCs w:val="16"/>
              </w:rPr>
            </w:pPr>
          </w:p>
        </w:tc>
        <w:tc>
          <w:tcPr>
            <w:tcW w:w="932" w:type="dxa"/>
            <w:tcBorders>
              <w:left w:val="nil"/>
              <w:bottom w:val="single" w:sz="4" w:space="0" w:color="auto"/>
              <w:right w:val="single" w:sz="12" w:space="0" w:color="auto"/>
            </w:tcBorders>
            <w:shd w:val="clear" w:color="auto" w:fill="auto"/>
            <w:vAlign w:val="center"/>
          </w:tcPr>
          <w:p w14:paraId="74467729"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bottom w:val="single" w:sz="4" w:space="0" w:color="auto"/>
            </w:tcBorders>
            <w:shd w:val="clear" w:color="auto" w:fill="auto"/>
            <w:vAlign w:val="center"/>
          </w:tcPr>
          <w:p w14:paraId="4E5648F2"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5F3938DD" w14:textId="77777777" w:rsidR="0079766F" w:rsidRPr="002D57F5" w:rsidRDefault="0079766F" w:rsidP="00C64089">
            <w:pPr>
              <w:rPr>
                <w:rFonts w:cstheme="minorHAnsi"/>
                <w:sz w:val="16"/>
                <w:szCs w:val="16"/>
              </w:rPr>
            </w:pPr>
          </w:p>
        </w:tc>
        <w:tc>
          <w:tcPr>
            <w:tcW w:w="753" w:type="dxa"/>
            <w:tcBorders>
              <w:bottom w:val="single" w:sz="4" w:space="0" w:color="auto"/>
              <w:right w:val="single" w:sz="12" w:space="0" w:color="auto"/>
            </w:tcBorders>
            <w:shd w:val="clear" w:color="auto" w:fill="auto"/>
            <w:vAlign w:val="center"/>
          </w:tcPr>
          <w:p w14:paraId="31476508" w14:textId="77777777" w:rsidR="0079766F" w:rsidRPr="002D57F5" w:rsidRDefault="0079766F" w:rsidP="00C64089">
            <w:pPr>
              <w:rPr>
                <w:rFonts w:cstheme="minorHAnsi"/>
                <w:sz w:val="16"/>
                <w:szCs w:val="16"/>
              </w:rPr>
            </w:pPr>
          </w:p>
        </w:tc>
        <w:tc>
          <w:tcPr>
            <w:tcW w:w="752" w:type="dxa"/>
            <w:gridSpan w:val="2"/>
            <w:tcBorders>
              <w:left w:val="single" w:sz="12" w:space="0" w:color="auto"/>
              <w:bottom w:val="single" w:sz="4" w:space="0" w:color="auto"/>
            </w:tcBorders>
            <w:shd w:val="clear" w:color="auto" w:fill="auto"/>
            <w:vAlign w:val="center"/>
          </w:tcPr>
          <w:p w14:paraId="1AFBA938"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43977D7E" w14:textId="77777777" w:rsidR="0079766F" w:rsidRPr="002D57F5" w:rsidRDefault="0079766F" w:rsidP="00C64089">
            <w:pPr>
              <w:rPr>
                <w:rFonts w:cstheme="minorHAnsi"/>
                <w:sz w:val="16"/>
                <w:szCs w:val="16"/>
              </w:rPr>
            </w:pPr>
          </w:p>
        </w:tc>
        <w:tc>
          <w:tcPr>
            <w:tcW w:w="854" w:type="dxa"/>
            <w:tcBorders>
              <w:bottom w:val="single" w:sz="4" w:space="0" w:color="auto"/>
            </w:tcBorders>
            <w:shd w:val="clear" w:color="auto" w:fill="auto"/>
            <w:vAlign w:val="center"/>
          </w:tcPr>
          <w:p w14:paraId="25B634CD" w14:textId="77777777" w:rsidR="0079766F" w:rsidRPr="002D57F5" w:rsidRDefault="0079766F" w:rsidP="00C64089">
            <w:pPr>
              <w:rPr>
                <w:rFonts w:cstheme="minorHAnsi"/>
                <w:sz w:val="16"/>
                <w:szCs w:val="16"/>
              </w:rPr>
            </w:pPr>
          </w:p>
        </w:tc>
      </w:tr>
      <w:tr w:rsidR="0079766F" w:rsidRPr="00D06159" w14:paraId="01701CB8" w14:textId="77777777" w:rsidTr="00237568">
        <w:trPr>
          <w:trHeight w:hRule="exact" w:val="259"/>
        </w:trPr>
        <w:tc>
          <w:tcPr>
            <w:tcW w:w="482" w:type="dxa"/>
            <w:vMerge/>
            <w:tcBorders>
              <w:left w:val="single" w:sz="4" w:space="0" w:color="auto"/>
              <w:bottom w:val="nil"/>
            </w:tcBorders>
            <w:shd w:val="clear" w:color="auto" w:fill="F6F9F1"/>
          </w:tcPr>
          <w:p w14:paraId="586B8D87" w14:textId="77777777" w:rsidR="0079766F" w:rsidRPr="00D06159" w:rsidRDefault="0079766F" w:rsidP="00C64089">
            <w:pPr>
              <w:tabs>
                <w:tab w:val="left" w:pos="6570"/>
              </w:tabs>
              <w:rPr>
                <w:rFonts w:cstheme="minorHAnsi"/>
                <w:sz w:val="18"/>
                <w:szCs w:val="18"/>
              </w:rPr>
            </w:pPr>
          </w:p>
        </w:tc>
        <w:tc>
          <w:tcPr>
            <w:tcW w:w="2734" w:type="dxa"/>
            <w:tcBorders>
              <w:bottom w:val="single" w:sz="4" w:space="0" w:color="auto"/>
            </w:tcBorders>
            <w:shd w:val="clear" w:color="auto" w:fill="auto"/>
            <w:vAlign w:val="center"/>
          </w:tcPr>
          <w:p w14:paraId="31214677" w14:textId="77777777" w:rsidR="0079766F" w:rsidRPr="002D57F5" w:rsidRDefault="0079766F" w:rsidP="00C64089">
            <w:pPr>
              <w:tabs>
                <w:tab w:val="left" w:pos="1200"/>
              </w:tabs>
              <w:rPr>
                <w:rFonts w:cstheme="minorHAnsi"/>
                <w:sz w:val="16"/>
                <w:szCs w:val="16"/>
              </w:rPr>
            </w:pPr>
          </w:p>
        </w:tc>
        <w:tc>
          <w:tcPr>
            <w:tcW w:w="781" w:type="dxa"/>
            <w:gridSpan w:val="2"/>
            <w:tcBorders>
              <w:left w:val="nil"/>
              <w:bottom w:val="single" w:sz="4" w:space="0" w:color="auto"/>
            </w:tcBorders>
            <w:shd w:val="clear" w:color="auto" w:fill="auto"/>
            <w:vAlign w:val="center"/>
          </w:tcPr>
          <w:p w14:paraId="64991593"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bottom w:val="single" w:sz="4" w:space="0" w:color="auto"/>
            </w:tcBorders>
            <w:shd w:val="clear" w:color="auto" w:fill="auto"/>
            <w:vAlign w:val="center"/>
          </w:tcPr>
          <w:p w14:paraId="5FDD9A24"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bottom w:val="single" w:sz="4" w:space="0" w:color="auto"/>
              <w:right w:val="single" w:sz="12" w:space="0" w:color="auto"/>
            </w:tcBorders>
            <w:shd w:val="clear" w:color="auto" w:fill="auto"/>
            <w:vAlign w:val="center"/>
          </w:tcPr>
          <w:p w14:paraId="536F4CF1"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bottom w:val="single" w:sz="4" w:space="0" w:color="auto"/>
            </w:tcBorders>
            <w:shd w:val="clear" w:color="auto" w:fill="auto"/>
            <w:vAlign w:val="center"/>
          </w:tcPr>
          <w:p w14:paraId="6FE788AC"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bottom w:val="single" w:sz="4" w:space="0" w:color="auto"/>
            </w:tcBorders>
            <w:shd w:val="clear" w:color="auto" w:fill="auto"/>
            <w:vAlign w:val="center"/>
          </w:tcPr>
          <w:p w14:paraId="2073277F"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bottom w:val="single" w:sz="4" w:space="0" w:color="auto"/>
              <w:right w:val="single" w:sz="12" w:space="0" w:color="auto"/>
            </w:tcBorders>
            <w:shd w:val="clear" w:color="auto" w:fill="auto"/>
            <w:vAlign w:val="center"/>
          </w:tcPr>
          <w:p w14:paraId="7CBEF419"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bottom w:val="single" w:sz="4" w:space="0" w:color="auto"/>
            </w:tcBorders>
            <w:shd w:val="clear" w:color="auto" w:fill="auto"/>
            <w:vAlign w:val="center"/>
          </w:tcPr>
          <w:p w14:paraId="44A74F6E"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bottom w:val="single" w:sz="4" w:space="0" w:color="auto"/>
            </w:tcBorders>
            <w:shd w:val="clear" w:color="auto" w:fill="auto"/>
            <w:vAlign w:val="center"/>
          </w:tcPr>
          <w:p w14:paraId="619EFB9C" w14:textId="77777777" w:rsidR="0079766F" w:rsidRPr="002D57F5" w:rsidRDefault="0079766F" w:rsidP="00C64089">
            <w:pPr>
              <w:tabs>
                <w:tab w:val="left" w:pos="6570"/>
              </w:tabs>
              <w:rPr>
                <w:rFonts w:cstheme="minorHAnsi"/>
                <w:color w:val="000000"/>
                <w:sz w:val="16"/>
                <w:szCs w:val="16"/>
              </w:rPr>
            </w:pPr>
          </w:p>
        </w:tc>
        <w:tc>
          <w:tcPr>
            <w:tcW w:w="932" w:type="dxa"/>
            <w:tcBorders>
              <w:left w:val="nil"/>
              <w:bottom w:val="single" w:sz="4" w:space="0" w:color="auto"/>
              <w:right w:val="single" w:sz="12" w:space="0" w:color="auto"/>
            </w:tcBorders>
            <w:shd w:val="clear" w:color="auto" w:fill="auto"/>
            <w:vAlign w:val="center"/>
          </w:tcPr>
          <w:p w14:paraId="2B2788E8"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bottom w:val="single" w:sz="4" w:space="0" w:color="auto"/>
            </w:tcBorders>
            <w:shd w:val="clear" w:color="auto" w:fill="auto"/>
            <w:vAlign w:val="center"/>
          </w:tcPr>
          <w:p w14:paraId="26BC0213"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15A86BEC" w14:textId="77777777" w:rsidR="0079766F" w:rsidRPr="002D57F5" w:rsidRDefault="0079766F" w:rsidP="00C64089">
            <w:pPr>
              <w:rPr>
                <w:rFonts w:cstheme="minorHAnsi"/>
                <w:sz w:val="16"/>
                <w:szCs w:val="16"/>
              </w:rPr>
            </w:pPr>
          </w:p>
        </w:tc>
        <w:tc>
          <w:tcPr>
            <w:tcW w:w="753" w:type="dxa"/>
            <w:tcBorders>
              <w:bottom w:val="single" w:sz="4" w:space="0" w:color="auto"/>
              <w:right w:val="single" w:sz="12" w:space="0" w:color="auto"/>
            </w:tcBorders>
            <w:shd w:val="clear" w:color="auto" w:fill="auto"/>
            <w:vAlign w:val="center"/>
          </w:tcPr>
          <w:p w14:paraId="7940E81D" w14:textId="77777777" w:rsidR="0079766F" w:rsidRPr="002D57F5" w:rsidRDefault="0079766F" w:rsidP="00C64089">
            <w:pPr>
              <w:rPr>
                <w:rFonts w:cstheme="minorHAnsi"/>
                <w:sz w:val="16"/>
                <w:szCs w:val="16"/>
              </w:rPr>
            </w:pPr>
          </w:p>
        </w:tc>
        <w:tc>
          <w:tcPr>
            <w:tcW w:w="752" w:type="dxa"/>
            <w:gridSpan w:val="2"/>
            <w:tcBorders>
              <w:left w:val="single" w:sz="12" w:space="0" w:color="auto"/>
              <w:bottom w:val="single" w:sz="4" w:space="0" w:color="auto"/>
            </w:tcBorders>
            <w:shd w:val="clear" w:color="auto" w:fill="auto"/>
            <w:vAlign w:val="center"/>
          </w:tcPr>
          <w:p w14:paraId="4A15A742"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3BBE593B" w14:textId="77777777" w:rsidR="0079766F" w:rsidRPr="002D57F5" w:rsidRDefault="0079766F" w:rsidP="00C64089">
            <w:pPr>
              <w:rPr>
                <w:rFonts w:cstheme="minorHAnsi"/>
                <w:sz w:val="16"/>
                <w:szCs w:val="16"/>
              </w:rPr>
            </w:pPr>
          </w:p>
        </w:tc>
        <w:tc>
          <w:tcPr>
            <w:tcW w:w="854" w:type="dxa"/>
            <w:tcBorders>
              <w:bottom w:val="single" w:sz="4" w:space="0" w:color="auto"/>
            </w:tcBorders>
            <w:shd w:val="clear" w:color="auto" w:fill="auto"/>
            <w:vAlign w:val="center"/>
          </w:tcPr>
          <w:p w14:paraId="10720680" w14:textId="77777777" w:rsidR="0079766F" w:rsidRPr="002D57F5" w:rsidRDefault="0079766F" w:rsidP="00C64089">
            <w:pPr>
              <w:rPr>
                <w:rFonts w:cstheme="minorHAnsi"/>
                <w:sz w:val="16"/>
                <w:szCs w:val="16"/>
              </w:rPr>
            </w:pPr>
          </w:p>
        </w:tc>
      </w:tr>
      <w:tr w:rsidR="0079766F" w:rsidRPr="00D06159" w14:paraId="6AFD8D75" w14:textId="77777777" w:rsidTr="00237568">
        <w:trPr>
          <w:trHeight w:hRule="exact" w:val="259"/>
        </w:trPr>
        <w:tc>
          <w:tcPr>
            <w:tcW w:w="482" w:type="dxa"/>
            <w:vMerge/>
            <w:tcBorders>
              <w:left w:val="single" w:sz="4" w:space="0" w:color="auto"/>
              <w:bottom w:val="nil"/>
            </w:tcBorders>
            <w:shd w:val="clear" w:color="auto" w:fill="F6F9F1"/>
          </w:tcPr>
          <w:p w14:paraId="450A6582" w14:textId="77777777" w:rsidR="0079766F" w:rsidRPr="00D06159" w:rsidRDefault="0079766F" w:rsidP="00C64089">
            <w:pPr>
              <w:tabs>
                <w:tab w:val="left" w:pos="6570"/>
              </w:tabs>
              <w:rPr>
                <w:rFonts w:cstheme="minorHAnsi"/>
                <w:sz w:val="18"/>
                <w:szCs w:val="18"/>
              </w:rPr>
            </w:pPr>
          </w:p>
        </w:tc>
        <w:tc>
          <w:tcPr>
            <w:tcW w:w="2734" w:type="dxa"/>
            <w:tcBorders>
              <w:bottom w:val="single" w:sz="4" w:space="0" w:color="auto"/>
            </w:tcBorders>
            <w:shd w:val="clear" w:color="auto" w:fill="auto"/>
            <w:vAlign w:val="center"/>
          </w:tcPr>
          <w:p w14:paraId="3AE4FB94" w14:textId="77777777" w:rsidR="0079766F" w:rsidRPr="002D57F5" w:rsidRDefault="0079766F" w:rsidP="00C64089">
            <w:pPr>
              <w:tabs>
                <w:tab w:val="left" w:pos="1200"/>
              </w:tabs>
              <w:rPr>
                <w:rFonts w:cstheme="minorHAnsi"/>
                <w:sz w:val="16"/>
                <w:szCs w:val="16"/>
              </w:rPr>
            </w:pPr>
          </w:p>
        </w:tc>
        <w:tc>
          <w:tcPr>
            <w:tcW w:w="781" w:type="dxa"/>
            <w:gridSpan w:val="2"/>
            <w:tcBorders>
              <w:left w:val="nil"/>
              <w:bottom w:val="single" w:sz="4" w:space="0" w:color="auto"/>
            </w:tcBorders>
            <w:shd w:val="clear" w:color="auto" w:fill="auto"/>
            <w:vAlign w:val="center"/>
          </w:tcPr>
          <w:p w14:paraId="7D94296A"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bottom w:val="single" w:sz="4" w:space="0" w:color="auto"/>
            </w:tcBorders>
            <w:shd w:val="clear" w:color="auto" w:fill="auto"/>
            <w:vAlign w:val="center"/>
          </w:tcPr>
          <w:p w14:paraId="3805C0BE"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bottom w:val="single" w:sz="4" w:space="0" w:color="auto"/>
              <w:right w:val="single" w:sz="12" w:space="0" w:color="auto"/>
            </w:tcBorders>
            <w:shd w:val="clear" w:color="auto" w:fill="auto"/>
            <w:vAlign w:val="center"/>
          </w:tcPr>
          <w:p w14:paraId="4FC00EF7"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bottom w:val="single" w:sz="4" w:space="0" w:color="auto"/>
            </w:tcBorders>
            <w:shd w:val="clear" w:color="auto" w:fill="auto"/>
            <w:vAlign w:val="center"/>
          </w:tcPr>
          <w:p w14:paraId="160B00AF"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bottom w:val="single" w:sz="4" w:space="0" w:color="auto"/>
            </w:tcBorders>
            <w:shd w:val="clear" w:color="auto" w:fill="auto"/>
            <w:vAlign w:val="center"/>
          </w:tcPr>
          <w:p w14:paraId="3F260314"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bottom w:val="single" w:sz="4" w:space="0" w:color="auto"/>
              <w:right w:val="single" w:sz="12" w:space="0" w:color="auto"/>
            </w:tcBorders>
            <w:shd w:val="clear" w:color="auto" w:fill="auto"/>
            <w:vAlign w:val="center"/>
          </w:tcPr>
          <w:p w14:paraId="3050F760"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bottom w:val="single" w:sz="4" w:space="0" w:color="auto"/>
            </w:tcBorders>
            <w:shd w:val="clear" w:color="auto" w:fill="auto"/>
            <w:vAlign w:val="center"/>
          </w:tcPr>
          <w:p w14:paraId="2D2EE0F0"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bottom w:val="single" w:sz="4" w:space="0" w:color="auto"/>
            </w:tcBorders>
            <w:shd w:val="clear" w:color="auto" w:fill="auto"/>
            <w:vAlign w:val="center"/>
          </w:tcPr>
          <w:p w14:paraId="7A782077" w14:textId="77777777" w:rsidR="0079766F" w:rsidRPr="002D57F5" w:rsidRDefault="0079766F" w:rsidP="00C64089">
            <w:pPr>
              <w:tabs>
                <w:tab w:val="left" w:pos="6570"/>
              </w:tabs>
              <w:rPr>
                <w:rFonts w:cstheme="minorHAnsi"/>
                <w:color w:val="000000"/>
                <w:sz w:val="16"/>
                <w:szCs w:val="16"/>
              </w:rPr>
            </w:pPr>
          </w:p>
        </w:tc>
        <w:tc>
          <w:tcPr>
            <w:tcW w:w="932" w:type="dxa"/>
            <w:tcBorders>
              <w:left w:val="nil"/>
              <w:bottom w:val="single" w:sz="4" w:space="0" w:color="auto"/>
              <w:right w:val="single" w:sz="12" w:space="0" w:color="auto"/>
            </w:tcBorders>
            <w:shd w:val="clear" w:color="auto" w:fill="auto"/>
            <w:vAlign w:val="center"/>
          </w:tcPr>
          <w:p w14:paraId="6D8267CB"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bottom w:val="single" w:sz="4" w:space="0" w:color="auto"/>
            </w:tcBorders>
            <w:shd w:val="clear" w:color="auto" w:fill="auto"/>
            <w:vAlign w:val="center"/>
          </w:tcPr>
          <w:p w14:paraId="3ED4CC9C"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04BA4BE0" w14:textId="77777777" w:rsidR="0079766F" w:rsidRPr="002D57F5" w:rsidRDefault="0079766F" w:rsidP="00C64089">
            <w:pPr>
              <w:rPr>
                <w:rFonts w:cstheme="minorHAnsi"/>
                <w:sz w:val="16"/>
                <w:szCs w:val="16"/>
              </w:rPr>
            </w:pPr>
          </w:p>
        </w:tc>
        <w:tc>
          <w:tcPr>
            <w:tcW w:w="753" w:type="dxa"/>
            <w:tcBorders>
              <w:bottom w:val="single" w:sz="4" w:space="0" w:color="auto"/>
              <w:right w:val="single" w:sz="12" w:space="0" w:color="auto"/>
            </w:tcBorders>
            <w:shd w:val="clear" w:color="auto" w:fill="auto"/>
            <w:vAlign w:val="center"/>
          </w:tcPr>
          <w:p w14:paraId="79FD839F" w14:textId="77777777" w:rsidR="0079766F" w:rsidRPr="002D57F5" w:rsidRDefault="0079766F" w:rsidP="00C64089">
            <w:pPr>
              <w:rPr>
                <w:rFonts w:cstheme="minorHAnsi"/>
                <w:sz w:val="16"/>
                <w:szCs w:val="16"/>
              </w:rPr>
            </w:pPr>
          </w:p>
        </w:tc>
        <w:tc>
          <w:tcPr>
            <w:tcW w:w="752" w:type="dxa"/>
            <w:gridSpan w:val="2"/>
            <w:tcBorders>
              <w:left w:val="single" w:sz="12" w:space="0" w:color="auto"/>
              <w:bottom w:val="single" w:sz="4" w:space="0" w:color="auto"/>
            </w:tcBorders>
            <w:shd w:val="clear" w:color="auto" w:fill="auto"/>
            <w:vAlign w:val="center"/>
          </w:tcPr>
          <w:p w14:paraId="0DAF7442"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1F0BC771" w14:textId="77777777" w:rsidR="0079766F" w:rsidRPr="002D57F5" w:rsidRDefault="0079766F" w:rsidP="00C64089">
            <w:pPr>
              <w:rPr>
                <w:rFonts w:cstheme="minorHAnsi"/>
                <w:sz w:val="16"/>
                <w:szCs w:val="16"/>
              </w:rPr>
            </w:pPr>
          </w:p>
        </w:tc>
        <w:tc>
          <w:tcPr>
            <w:tcW w:w="854" w:type="dxa"/>
            <w:tcBorders>
              <w:bottom w:val="single" w:sz="4" w:space="0" w:color="auto"/>
            </w:tcBorders>
            <w:shd w:val="clear" w:color="auto" w:fill="auto"/>
            <w:vAlign w:val="center"/>
          </w:tcPr>
          <w:p w14:paraId="21EF0E1F" w14:textId="77777777" w:rsidR="0079766F" w:rsidRPr="002D57F5" w:rsidRDefault="0079766F" w:rsidP="00C64089">
            <w:pPr>
              <w:rPr>
                <w:rFonts w:cstheme="minorHAnsi"/>
                <w:sz w:val="16"/>
                <w:szCs w:val="16"/>
              </w:rPr>
            </w:pPr>
          </w:p>
        </w:tc>
      </w:tr>
      <w:tr w:rsidR="0079766F" w:rsidRPr="00D06159" w14:paraId="7182A9D2" w14:textId="77777777" w:rsidTr="00237568">
        <w:trPr>
          <w:trHeight w:hRule="exact" w:val="259"/>
        </w:trPr>
        <w:tc>
          <w:tcPr>
            <w:tcW w:w="482" w:type="dxa"/>
            <w:vMerge/>
            <w:tcBorders>
              <w:left w:val="single" w:sz="4" w:space="0" w:color="auto"/>
              <w:bottom w:val="nil"/>
            </w:tcBorders>
            <w:shd w:val="clear" w:color="auto" w:fill="F6F9F1"/>
          </w:tcPr>
          <w:p w14:paraId="1C28A550" w14:textId="77777777" w:rsidR="0079766F" w:rsidRPr="00D06159" w:rsidRDefault="0079766F" w:rsidP="00C64089">
            <w:pPr>
              <w:tabs>
                <w:tab w:val="left" w:pos="6570"/>
              </w:tabs>
              <w:rPr>
                <w:rFonts w:cstheme="minorHAnsi"/>
                <w:sz w:val="18"/>
                <w:szCs w:val="18"/>
              </w:rPr>
            </w:pPr>
          </w:p>
        </w:tc>
        <w:tc>
          <w:tcPr>
            <w:tcW w:w="2734" w:type="dxa"/>
            <w:tcBorders>
              <w:bottom w:val="single" w:sz="4" w:space="0" w:color="auto"/>
            </w:tcBorders>
            <w:shd w:val="clear" w:color="auto" w:fill="auto"/>
            <w:vAlign w:val="center"/>
          </w:tcPr>
          <w:p w14:paraId="5E5A9F70" w14:textId="77777777" w:rsidR="0079766F" w:rsidRPr="002D57F5" w:rsidRDefault="0079766F" w:rsidP="00C64089">
            <w:pPr>
              <w:tabs>
                <w:tab w:val="left" w:pos="1200"/>
              </w:tabs>
              <w:rPr>
                <w:rFonts w:cstheme="minorHAnsi"/>
                <w:sz w:val="16"/>
                <w:szCs w:val="16"/>
              </w:rPr>
            </w:pPr>
          </w:p>
        </w:tc>
        <w:tc>
          <w:tcPr>
            <w:tcW w:w="781" w:type="dxa"/>
            <w:gridSpan w:val="2"/>
            <w:tcBorders>
              <w:left w:val="nil"/>
              <w:bottom w:val="single" w:sz="4" w:space="0" w:color="auto"/>
            </w:tcBorders>
            <w:shd w:val="clear" w:color="auto" w:fill="auto"/>
            <w:vAlign w:val="center"/>
          </w:tcPr>
          <w:p w14:paraId="55A3806D"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bottom w:val="single" w:sz="4" w:space="0" w:color="auto"/>
            </w:tcBorders>
            <w:shd w:val="clear" w:color="auto" w:fill="auto"/>
            <w:vAlign w:val="center"/>
          </w:tcPr>
          <w:p w14:paraId="7C82AF49"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bottom w:val="single" w:sz="4" w:space="0" w:color="auto"/>
              <w:right w:val="single" w:sz="12" w:space="0" w:color="auto"/>
            </w:tcBorders>
            <w:shd w:val="clear" w:color="auto" w:fill="auto"/>
            <w:vAlign w:val="center"/>
          </w:tcPr>
          <w:p w14:paraId="3C8B6D9E"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bottom w:val="single" w:sz="4" w:space="0" w:color="auto"/>
            </w:tcBorders>
            <w:shd w:val="clear" w:color="auto" w:fill="auto"/>
            <w:vAlign w:val="center"/>
          </w:tcPr>
          <w:p w14:paraId="4BF92808"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bottom w:val="single" w:sz="4" w:space="0" w:color="auto"/>
            </w:tcBorders>
            <w:shd w:val="clear" w:color="auto" w:fill="auto"/>
            <w:vAlign w:val="center"/>
          </w:tcPr>
          <w:p w14:paraId="30818862"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bottom w:val="single" w:sz="4" w:space="0" w:color="auto"/>
              <w:right w:val="single" w:sz="12" w:space="0" w:color="auto"/>
            </w:tcBorders>
            <w:shd w:val="clear" w:color="auto" w:fill="auto"/>
            <w:vAlign w:val="center"/>
          </w:tcPr>
          <w:p w14:paraId="7459EA65"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bottom w:val="single" w:sz="4" w:space="0" w:color="auto"/>
            </w:tcBorders>
            <w:shd w:val="clear" w:color="auto" w:fill="auto"/>
            <w:vAlign w:val="center"/>
          </w:tcPr>
          <w:p w14:paraId="388219E1"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bottom w:val="single" w:sz="4" w:space="0" w:color="auto"/>
            </w:tcBorders>
            <w:shd w:val="clear" w:color="auto" w:fill="auto"/>
            <w:vAlign w:val="center"/>
          </w:tcPr>
          <w:p w14:paraId="7227A9DF" w14:textId="77777777" w:rsidR="0079766F" w:rsidRPr="002D57F5" w:rsidRDefault="0079766F" w:rsidP="00C64089">
            <w:pPr>
              <w:tabs>
                <w:tab w:val="left" w:pos="6570"/>
              </w:tabs>
              <w:rPr>
                <w:rFonts w:cstheme="minorHAnsi"/>
                <w:color w:val="000000"/>
                <w:sz w:val="16"/>
                <w:szCs w:val="16"/>
              </w:rPr>
            </w:pPr>
          </w:p>
        </w:tc>
        <w:tc>
          <w:tcPr>
            <w:tcW w:w="932" w:type="dxa"/>
            <w:tcBorders>
              <w:left w:val="nil"/>
              <w:bottom w:val="single" w:sz="4" w:space="0" w:color="auto"/>
              <w:right w:val="single" w:sz="12" w:space="0" w:color="auto"/>
            </w:tcBorders>
            <w:shd w:val="clear" w:color="auto" w:fill="auto"/>
            <w:vAlign w:val="center"/>
          </w:tcPr>
          <w:p w14:paraId="76ACC7BE"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bottom w:val="single" w:sz="4" w:space="0" w:color="auto"/>
            </w:tcBorders>
            <w:shd w:val="clear" w:color="auto" w:fill="auto"/>
            <w:vAlign w:val="center"/>
          </w:tcPr>
          <w:p w14:paraId="5D77CE6A"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5836A53A" w14:textId="77777777" w:rsidR="0079766F" w:rsidRPr="002D57F5" w:rsidRDefault="0079766F" w:rsidP="00C64089">
            <w:pPr>
              <w:rPr>
                <w:rFonts w:cstheme="minorHAnsi"/>
                <w:sz w:val="16"/>
                <w:szCs w:val="16"/>
              </w:rPr>
            </w:pPr>
          </w:p>
        </w:tc>
        <w:tc>
          <w:tcPr>
            <w:tcW w:w="753" w:type="dxa"/>
            <w:tcBorders>
              <w:bottom w:val="single" w:sz="4" w:space="0" w:color="auto"/>
              <w:right w:val="single" w:sz="12" w:space="0" w:color="auto"/>
            </w:tcBorders>
            <w:shd w:val="clear" w:color="auto" w:fill="auto"/>
            <w:vAlign w:val="center"/>
          </w:tcPr>
          <w:p w14:paraId="436D916A" w14:textId="77777777" w:rsidR="0079766F" w:rsidRPr="002D57F5" w:rsidRDefault="0079766F" w:rsidP="00C64089">
            <w:pPr>
              <w:rPr>
                <w:rFonts w:cstheme="minorHAnsi"/>
                <w:sz w:val="16"/>
                <w:szCs w:val="16"/>
              </w:rPr>
            </w:pPr>
          </w:p>
        </w:tc>
        <w:tc>
          <w:tcPr>
            <w:tcW w:w="752" w:type="dxa"/>
            <w:gridSpan w:val="2"/>
            <w:tcBorders>
              <w:left w:val="single" w:sz="12" w:space="0" w:color="auto"/>
              <w:bottom w:val="single" w:sz="4" w:space="0" w:color="auto"/>
            </w:tcBorders>
            <w:shd w:val="clear" w:color="auto" w:fill="auto"/>
            <w:vAlign w:val="center"/>
          </w:tcPr>
          <w:p w14:paraId="5D706633"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3C0D9270" w14:textId="77777777" w:rsidR="0079766F" w:rsidRPr="002D57F5" w:rsidRDefault="0079766F" w:rsidP="00C64089">
            <w:pPr>
              <w:rPr>
                <w:rFonts w:cstheme="minorHAnsi"/>
                <w:sz w:val="16"/>
                <w:szCs w:val="16"/>
              </w:rPr>
            </w:pPr>
          </w:p>
        </w:tc>
        <w:tc>
          <w:tcPr>
            <w:tcW w:w="854" w:type="dxa"/>
            <w:tcBorders>
              <w:bottom w:val="single" w:sz="4" w:space="0" w:color="auto"/>
            </w:tcBorders>
            <w:shd w:val="clear" w:color="auto" w:fill="auto"/>
            <w:vAlign w:val="center"/>
          </w:tcPr>
          <w:p w14:paraId="6FB79958" w14:textId="77777777" w:rsidR="0079766F" w:rsidRPr="002D57F5" w:rsidRDefault="0079766F" w:rsidP="00C64089">
            <w:pPr>
              <w:rPr>
                <w:rFonts w:cstheme="minorHAnsi"/>
                <w:sz w:val="16"/>
                <w:szCs w:val="16"/>
              </w:rPr>
            </w:pPr>
          </w:p>
        </w:tc>
      </w:tr>
      <w:tr w:rsidR="0079766F" w:rsidRPr="00D06159" w14:paraId="2B5A3D81" w14:textId="77777777" w:rsidTr="00237568">
        <w:trPr>
          <w:trHeight w:hRule="exact" w:val="259"/>
        </w:trPr>
        <w:tc>
          <w:tcPr>
            <w:tcW w:w="482" w:type="dxa"/>
            <w:vMerge/>
            <w:tcBorders>
              <w:left w:val="single" w:sz="4" w:space="0" w:color="auto"/>
              <w:bottom w:val="nil"/>
            </w:tcBorders>
            <w:shd w:val="clear" w:color="auto" w:fill="F6F9F1"/>
          </w:tcPr>
          <w:p w14:paraId="2E0507D0" w14:textId="77777777" w:rsidR="0079766F" w:rsidRPr="00D06159" w:rsidRDefault="0079766F" w:rsidP="00C64089">
            <w:pPr>
              <w:tabs>
                <w:tab w:val="left" w:pos="6570"/>
              </w:tabs>
              <w:rPr>
                <w:rFonts w:cstheme="minorHAnsi"/>
                <w:sz w:val="18"/>
                <w:szCs w:val="18"/>
              </w:rPr>
            </w:pPr>
          </w:p>
        </w:tc>
        <w:tc>
          <w:tcPr>
            <w:tcW w:w="2734" w:type="dxa"/>
            <w:tcBorders>
              <w:bottom w:val="single" w:sz="4" w:space="0" w:color="auto"/>
            </w:tcBorders>
            <w:shd w:val="clear" w:color="auto" w:fill="auto"/>
            <w:vAlign w:val="center"/>
          </w:tcPr>
          <w:p w14:paraId="1209925A" w14:textId="77777777" w:rsidR="0079766F" w:rsidRPr="002D57F5" w:rsidRDefault="0079766F" w:rsidP="00C64089">
            <w:pPr>
              <w:tabs>
                <w:tab w:val="left" w:pos="1200"/>
              </w:tabs>
              <w:rPr>
                <w:rFonts w:cstheme="minorHAnsi"/>
                <w:sz w:val="16"/>
                <w:szCs w:val="16"/>
              </w:rPr>
            </w:pPr>
          </w:p>
        </w:tc>
        <w:tc>
          <w:tcPr>
            <w:tcW w:w="781" w:type="dxa"/>
            <w:gridSpan w:val="2"/>
            <w:tcBorders>
              <w:left w:val="nil"/>
              <w:bottom w:val="single" w:sz="4" w:space="0" w:color="auto"/>
            </w:tcBorders>
            <w:shd w:val="clear" w:color="auto" w:fill="auto"/>
            <w:vAlign w:val="center"/>
          </w:tcPr>
          <w:p w14:paraId="14404DBB"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bottom w:val="single" w:sz="4" w:space="0" w:color="auto"/>
            </w:tcBorders>
            <w:shd w:val="clear" w:color="auto" w:fill="auto"/>
            <w:vAlign w:val="center"/>
          </w:tcPr>
          <w:p w14:paraId="01F2B9E8"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bottom w:val="single" w:sz="4" w:space="0" w:color="auto"/>
              <w:right w:val="single" w:sz="12" w:space="0" w:color="auto"/>
            </w:tcBorders>
            <w:shd w:val="clear" w:color="auto" w:fill="auto"/>
            <w:vAlign w:val="center"/>
          </w:tcPr>
          <w:p w14:paraId="57D2AAE2"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bottom w:val="single" w:sz="4" w:space="0" w:color="auto"/>
            </w:tcBorders>
            <w:shd w:val="clear" w:color="auto" w:fill="auto"/>
            <w:vAlign w:val="center"/>
          </w:tcPr>
          <w:p w14:paraId="47F28362"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bottom w:val="single" w:sz="4" w:space="0" w:color="auto"/>
            </w:tcBorders>
            <w:shd w:val="clear" w:color="auto" w:fill="auto"/>
            <w:vAlign w:val="center"/>
          </w:tcPr>
          <w:p w14:paraId="3DA72AEE"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bottom w:val="single" w:sz="4" w:space="0" w:color="auto"/>
              <w:right w:val="single" w:sz="12" w:space="0" w:color="auto"/>
            </w:tcBorders>
            <w:shd w:val="clear" w:color="auto" w:fill="auto"/>
            <w:vAlign w:val="center"/>
          </w:tcPr>
          <w:p w14:paraId="5126CE9E"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bottom w:val="single" w:sz="4" w:space="0" w:color="auto"/>
            </w:tcBorders>
            <w:shd w:val="clear" w:color="auto" w:fill="auto"/>
            <w:vAlign w:val="center"/>
          </w:tcPr>
          <w:p w14:paraId="58D15B4A"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bottom w:val="single" w:sz="4" w:space="0" w:color="auto"/>
            </w:tcBorders>
            <w:shd w:val="clear" w:color="auto" w:fill="auto"/>
            <w:vAlign w:val="center"/>
          </w:tcPr>
          <w:p w14:paraId="72A80231" w14:textId="77777777" w:rsidR="0079766F" w:rsidRPr="002D57F5" w:rsidRDefault="0079766F" w:rsidP="00C64089">
            <w:pPr>
              <w:tabs>
                <w:tab w:val="left" w:pos="6570"/>
              </w:tabs>
              <w:rPr>
                <w:rFonts w:cstheme="minorHAnsi"/>
                <w:color w:val="000000"/>
                <w:sz w:val="16"/>
                <w:szCs w:val="16"/>
              </w:rPr>
            </w:pPr>
          </w:p>
        </w:tc>
        <w:tc>
          <w:tcPr>
            <w:tcW w:w="932" w:type="dxa"/>
            <w:tcBorders>
              <w:left w:val="nil"/>
              <w:bottom w:val="single" w:sz="4" w:space="0" w:color="auto"/>
              <w:right w:val="single" w:sz="12" w:space="0" w:color="auto"/>
            </w:tcBorders>
            <w:shd w:val="clear" w:color="auto" w:fill="auto"/>
            <w:vAlign w:val="center"/>
          </w:tcPr>
          <w:p w14:paraId="3269099D"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bottom w:val="single" w:sz="4" w:space="0" w:color="auto"/>
            </w:tcBorders>
            <w:shd w:val="clear" w:color="auto" w:fill="auto"/>
            <w:vAlign w:val="center"/>
          </w:tcPr>
          <w:p w14:paraId="02A29099"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3191F8C7" w14:textId="77777777" w:rsidR="0079766F" w:rsidRPr="002D57F5" w:rsidRDefault="0079766F" w:rsidP="00C64089">
            <w:pPr>
              <w:rPr>
                <w:rFonts w:cstheme="minorHAnsi"/>
                <w:sz w:val="16"/>
                <w:szCs w:val="16"/>
              </w:rPr>
            </w:pPr>
          </w:p>
        </w:tc>
        <w:tc>
          <w:tcPr>
            <w:tcW w:w="753" w:type="dxa"/>
            <w:tcBorders>
              <w:bottom w:val="single" w:sz="4" w:space="0" w:color="auto"/>
              <w:right w:val="single" w:sz="12" w:space="0" w:color="auto"/>
            </w:tcBorders>
            <w:shd w:val="clear" w:color="auto" w:fill="auto"/>
            <w:vAlign w:val="center"/>
          </w:tcPr>
          <w:p w14:paraId="4801B0CD" w14:textId="77777777" w:rsidR="0079766F" w:rsidRPr="002D57F5" w:rsidRDefault="0079766F" w:rsidP="00C64089">
            <w:pPr>
              <w:rPr>
                <w:rFonts w:cstheme="minorHAnsi"/>
                <w:sz w:val="16"/>
                <w:szCs w:val="16"/>
              </w:rPr>
            </w:pPr>
          </w:p>
        </w:tc>
        <w:tc>
          <w:tcPr>
            <w:tcW w:w="752" w:type="dxa"/>
            <w:gridSpan w:val="2"/>
            <w:tcBorders>
              <w:left w:val="single" w:sz="12" w:space="0" w:color="auto"/>
              <w:bottom w:val="single" w:sz="4" w:space="0" w:color="auto"/>
            </w:tcBorders>
            <w:shd w:val="clear" w:color="auto" w:fill="auto"/>
            <w:vAlign w:val="center"/>
          </w:tcPr>
          <w:p w14:paraId="03E89665"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0CDE6614" w14:textId="77777777" w:rsidR="0079766F" w:rsidRPr="002D57F5" w:rsidRDefault="0079766F" w:rsidP="00C64089">
            <w:pPr>
              <w:rPr>
                <w:rFonts w:cstheme="minorHAnsi"/>
                <w:sz w:val="16"/>
                <w:szCs w:val="16"/>
              </w:rPr>
            </w:pPr>
          </w:p>
        </w:tc>
        <w:tc>
          <w:tcPr>
            <w:tcW w:w="854" w:type="dxa"/>
            <w:tcBorders>
              <w:bottom w:val="single" w:sz="4" w:space="0" w:color="auto"/>
            </w:tcBorders>
            <w:shd w:val="clear" w:color="auto" w:fill="auto"/>
            <w:vAlign w:val="center"/>
          </w:tcPr>
          <w:p w14:paraId="4AFEC862" w14:textId="77777777" w:rsidR="0079766F" w:rsidRPr="002D57F5" w:rsidRDefault="0079766F" w:rsidP="00C64089">
            <w:pPr>
              <w:rPr>
                <w:rFonts w:cstheme="minorHAnsi"/>
                <w:sz w:val="16"/>
                <w:szCs w:val="16"/>
              </w:rPr>
            </w:pPr>
          </w:p>
        </w:tc>
      </w:tr>
      <w:tr w:rsidR="0079766F" w:rsidRPr="00D06159" w14:paraId="154952C4" w14:textId="77777777" w:rsidTr="004509BA">
        <w:trPr>
          <w:trHeight w:hRule="exact" w:val="259"/>
        </w:trPr>
        <w:tc>
          <w:tcPr>
            <w:tcW w:w="482" w:type="dxa"/>
            <w:tcBorders>
              <w:top w:val="nil"/>
              <w:left w:val="single" w:sz="4" w:space="0" w:color="auto"/>
              <w:bottom w:val="nil"/>
            </w:tcBorders>
            <w:shd w:val="clear" w:color="auto" w:fill="F2F2F2" w:themeFill="background1" w:themeFillShade="F2"/>
          </w:tcPr>
          <w:p w14:paraId="0A103A98" w14:textId="77777777" w:rsidR="0079766F" w:rsidRPr="00D06159" w:rsidRDefault="0079766F" w:rsidP="00C64089">
            <w:pPr>
              <w:tabs>
                <w:tab w:val="left" w:pos="6570"/>
              </w:tabs>
              <w:rPr>
                <w:rFonts w:cstheme="minorHAnsi"/>
                <w:sz w:val="18"/>
                <w:szCs w:val="18"/>
              </w:rPr>
            </w:pPr>
          </w:p>
        </w:tc>
        <w:tc>
          <w:tcPr>
            <w:tcW w:w="2734" w:type="dxa"/>
            <w:tcBorders>
              <w:bottom w:val="single" w:sz="4" w:space="0" w:color="auto"/>
            </w:tcBorders>
            <w:shd w:val="clear" w:color="auto" w:fill="auto"/>
            <w:vAlign w:val="center"/>
          </w:tcPr>
          <w:p w14:paraId="2BA4917E" w14:textId="77777777" w:rsidR="0079766F" w:rsidRPr="002D57F5" w:rsidRDefault="0079766F" w:rsidP="00C64089">
            <w:pPr>
              <w:tabs>
                <w:tab w:val="left" w:pos="1200"/>
              </w:tabs>
              <w:rPr>
                <w:rFonts w:cstheme="minorHAnsi"/>
                <w:sz w:val="16"/>
                <w:szCs w:val="16"/>
              </w:rPr>
            </w:pPr>
          </w:p>
        </w:tc>
        <w:tc>
          <w:tcPr>
            <w:tcW w:w="781" w:type="dxa"/>
            <w:gridSpan w:val="2"/>
            <w:tcBorders>
              <w:left w:val="nil"/>
              <w:bottom w:val="single" w:sz="4" w:space="0" w:color="auto"/>
            </w:tcBorders>
            <w:shd w:val="clear" w:color="auto" w:fill="auto"/>
            <w:vAlign w:val="center"/>
          </w:tcPr>
          <w:p w14:paraId="636E520F" w14:textId="77777777" w:rsidR="0079766F" w:rsidRPr="002D57F5" w:rsidRDefault="0079766F" w:rsidP="00C64089">
            <w:pPr>
              <w:tabs>
                <w:tab w:val="left" w:pos="6570"/>
              </w:tabs>
              <w:jc w:val="center"/>
              <w:rPr>
                <w:rFonts w:cstheme="minorHAnsi"/>
                <w:color w:val="000000"/>
                <w:sz w:val="16"/>
                <w:szCs w:val="16"/>
              </w:rPr>
            </w:pPr>
          </w:p>
        </w:tc>
        <w:tc>
          <w:tcPr>
            <w:tcW w:w="879" w:type="dxa"/>
            <w:tcBorders>
              <w:left w:val="nil"/>
              <w:bottom w:val="single" w:sz="4" w:space="0" w:color="auto"/>
            </w:tcBorders>
            <w:shd w:val="clear" w:color="auto" w:fill="auto"/>
            <w:vAlign w:val="center"/>
          </w:tcPr>
          <w:p w14:paraId="1A4EE7A3" w14:textId="77777777" w:rsidR="0079766F" w:rsidRPr="002D57F5" w:rsidRDefault="0079766F" w:rsidP="00C64089">
            <w:pPr>
              <w:tabs>
                <w:tab w:val="left" w:pos="6570"/>
              </w:tabs>
              <w:jc w:val="center"/>
              <w:rPr>
                <w:rFonts w:cstheme="minorHAnsi"/>
                <w:color w:val="000000"/>
                <w:sz w:val="16"/>
                <w:szCs w:val="16"/>
              </w:rPr>
            </w:pPr>
          </w:p>
        </w:tc>
        <w:tc>
          <w:tcPr>
            <w:tcW w:w="902" w:type="dxa"/>
            <w:tcBorders>
              <w:left w:val="nil"/>
              <w:bottom w:val="single" w:sz="4" w:space="0" w:color="auto"/>
              <w:right w:val="single" w:sz="12" w:space="0" w:color="auto"/>
            </w:tcBorders>
            <w:shd w:val="clear" w:color="auto" w:fill="auto"/>
            <w:vAlign w:val="center"/>
          </w:tcPr>
          <w:p w14:paraId="6019180D" w14:textId="77777777" w:rsidR="0079766F" w:rsidRPr="002D57F5" w:rsidRDefault="0079766F" w:rsidP="00C64089">
            <w:pPr>
              <w:tabs>
                <w:tab w:val="left" w:pos="6570"/>
              </w:tabs>
              <w:jc w:val="center"/>
              <w:rPr>
                <w:rFonts w:cstheme="minorHAnsi"/>
                <w:color w:val="000000"/>
                <w:sz w:val="16"/>
                <w:szCs w:val="16"/>
              </w:rPr>
            </w:pPr>
          </w:p>
        </w:tc>
        <w:tc>
          <w:tcPr>
            <w:tcW w:w="851" w:type="dxa"/>
            <w:tcBorders>
              <w:left w:val="single" w:sz="12" w:space="0" w:color="auto"/>
              <w:bottom w:val="single" w:sz="4" w:space="0" w:color="auto"/>
            </w:tcBorders>
            <w:shd w:val="clear" w:color="auto" w:fill="auto"/>
            <w:vAlign w:val="center"/>
          </w:tcPr>
          <w:p w14:paraId="3DBCA1A2" w14:textId="77777777" w:rsidR="0079766F" w:rsidRPr="002D57F5" w:rsidRDefault="0079766F" w:rsidP="00C64089">
            <w:pPr>
              <w:tabs>
                <w:tab w:val="left" w:pos="6570"/>
              </w:tabs>
              <w:jc w:val="center"/>
              <w:rPr>
                <w:rFonts w:cstheme="minorHAnsi"/>
                <w:color w:val="000000"/>
                <w:sz w:val="16"/>
                <w:szCs w:val="16"/>
              </w:rPr>
            </w:pPr>
          </w:p>
        </w:tc>
        <w:tc>
          <w:tcPr>
            <w:tcW w:w="709" w:type="dxa"/>
            <w:tcBorders>
              <w:left w:val="nil"/>
              <w:bottom w:val="single" w:sz="4" w:space="0" w:color="auto"/>
            </w:tcBorders>
            <w:shd w:val="clear" w:color="auto" w:fill="auto"/>
            <w:vAlign w:val="center"/>
          </w:tcPr>
          <w:p w14:paraId="0891A7CF" w14:textId="77777777" w:rsidR="0079766F" w:rsidRPr="002D57F5" w:rsidRDefault="0079766F" w:rsidP="00C64089">
            <w:pPr>
              <w:tabs>
                <w:tab w:val="left" w:pos="6570"/>
              </w:tabs>
              <w:jc w:val="center"/>
              <w:rPr>
                <w:rFonts w:cstheme="minorHAnsi"/>
                <w:color w:val="000000"/>
                <w:sz w:val="16"/>
                <w:szCs w:val="16"/>
              </w:rPr>
            </w:pPr>
          </w:p>
        </w:tc>
        <w:tc>
          <w:tcPr>
            <w:tcW w:w="992" w:type="dxa"/>
            <w:tcBorders>
              <w:left w:val="nil"/>
              <w:bottom w:val="single" w:sz="4" w:space="0" w:color="auto"/>
              <w:right w:val="single" w:sz="12" w:space="0" w:color="auto"/>
            </w:tcBorders>
            <w:shd w:val="clear" w:color="auto" w:fill="auto"/>
            <w:vAlign w:val="center"/>
          </w:tcPr>
          <w:p w14:paraId="56DF6F83" w14:textId="77777777" w:rsidR="0079766F" w:rsidRPr="002D57F5" w:rsidRDefault="0079766F" w:rsidP="00C64089">
            <w:pPr>
              <w:tabs>
                <w:tab w:val="left" w:pos="6570"/>
              </w:tabs>
              <w:jc w:val="center"/>
              <w:rPr>
                <w:rFonts w:cstheme="minorHAnsi"/>
                <w:color w:val="000000"/>
                <w:sz w:val="16"/>
                <w:szCs w:val="16"/>
              </w:rPr>
            </w:pPr>
          </w:p>
        </w:tc>
        <w:tc>
          <w:tcPr>
            <w:tcW w:w="745" w:type="dxa"/>
            <w:tcBorders>
              <w:left w:val="single" w:sz="12" w:space="0" w:color="auto"/>
              <w:bottom w:val="single" w:sz="4" w:space="0" w:color="auto"/>
            </w:tcBorders>
            <w:shd w:val="clear" w:color="auto" w:fill="auto"/>
            <w:vAlign w:val="center"/>
          </w:tcPr>
          <w:p w14:paraId="54C5E116" w14:textId="77777777" w:rsidR="0079766F" w:rsidRPr="002D57F5" w:rsidRDefault="0079766F" w:rsidP="00C64089">
            <w:pPr>
              <w:tabs>
                <w:tab w:val="left" w:pos="6570"/>
              </w:tabs>
              <w:jc w:val="center"/>
              <w:rPr>
                <w:rFonts w:cstheme="minorHAnsi"/>
                <w:color w:val="000000"/>
                <w:sz w:val="16"/>
                <w:szCs w:val="16"/>
              </w:rPr>
            </w:pPr>
          </w:p>
        </w:tc>
        <w:tc>
          <w:tcPr>
            <w:tcW w:w="781" w:type="dxa"/>
            <w:tcBorders>
              <w:left w:val="nil"/>
              <w:bottom w:val="single" w:sz="4" w:space="0" w:color="auto"/>
            </w:tcBorders>
            <w:shd w:val="clear" w:color="auto" w:fill="auto"/>
            <w:vAlign w:val="center"/>
          </w:tcPr>
          <w:p w14:paraId="4658E36E" w14:textId="77777777" w:rsidR="0079766F" w:rsidRPr="002D57F5" w:rsidRDefault="0079766F" w:rsidP="00C64089">
            <w:pPr>
              <w:tabs>
                <w:tab w:val="left" w:pos="6570"/>
              </w:tabs>
              <w:rPr>
                <w:rFonts w:cstheme="minorHAnsi"/>
                <w:color w:val="000000"/>
                <w:sz w:val="16"/>
                <w:szCs w:val="16"/>
              </w:rPr>
            </w:pPr>
          </w:p>
        </w:tc>
        <w:tc>
          <w:tcPr>
            <w:tcW w:w="932" w:type="dxa"/>
            <w:tcBorders>
              <w:left w:val="nil"/>
              <w:bottom w:val="single" w:sz="4" w:space="0" w:color="auto"/>
              <w:right w:val="single" w:sz="12" w:space="0" w:color="auto"/>
            </w:tcBorders>
            <w:shd w:val="clear" w:color="auto" w:fill="auto"/>
            <w:vAlign w:val="center"/>
          </w:tcPr>
          <w:p w14:paraId="5B19D604" w14:textId="77777777" w:rsidR="0079766F" w:rsidRPr="002D57F5" w:rsidRDefault="0079766F" w:rsidP="00C64089">
            <w:pPr>
              <w:tabs>
                <w:tab w:val="left" w:pos="6570"/>
              </w:tabs>
              <w:jc w:val="center"/>
              <w:rPr>
                <w:rFonts w:cstheme="minorHAnsi"/>
                <w:color w:val="000000"/>
                <w:sz w:val="16"/>
                <w:szCs w:val="16"/>
              </w:rPr>
            </w:pPr>
          </w:p>
        </w:tc>
        <w:tc>
          <w:tcPr>
            <w:tcW w:w="752" w:type="dxa"/>
            <w:gridSpan w:val="2"/>
            <w:tcBorders>
              <w:left w:val="single" w:sz="12" w:space="0" w:color="auto"/>
              <w:bottom w:val="single" w:sz="4" w:space="0" w:color="auto"/>
            </w:tcBorders>
            <w:shd w:val="clear" w:color="auto" w:fill="auto"/>
            <w:vAlign w:val="center"/>
          </w:tcPr>
          <w:p w14:paraId="0934363E"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33119362" w14:textId="77777777" w:rsidR="0079766F" w:rsidRPr="002D57F5" w:rsidRDefault="0079766F" w:rsidP="00C64089">
            <w:pPr>
              <w:rPr>
                <w:rFonts w:cstheme="minorHAnsi"/>
                <w:sz w:val="16"/>
                <w:szCs w:val="16"/>
              </w:rPr>
            </w:pPr>
          </w:p>
        </w:tc>
        <w:tc>
          <w:tcPr>
            <w:tcW w:w="753" w:type="dxa"/>
            <w:tcBorders>
              <w:bottom w:val="single" w:sz="4" w:space="0" w:color="auto"/>
              <w:right w:val="single" w:sz="12" w:space="0" w:color="auto"/>
            </w:tcBorders>
            <w:shd w:val="clear" w:color="auto" w:fill="auto"/>
            <w:vAlign w:val="center"/>
          </w:tcPr>
          <w:p w14:paraId="444FEC8B" w14:textId="77777777" w:rsidR="0079766F" w:rsidRPr="002D57F5" w:rsidRDefault="0079766F" w:rsidP="00C64089">
            <w:pPr>
              <w:rPr>
                <w:rFonts w:cstheme="minorHAnsi"/>
                <w:sz w:val="16"/>
                <w:szCs w:val="16"/>
              </w:rPr>
            </w:pPr>
          </w:p>
        </w:tc>
        <w:tc>
          <w:tcPr>
            <w:tcW w:w="752" w:type="dxa"/>
            <w:gridSpan w:val="2"/>
            <w:tcBorders>
              <w:left w:val="single" w:sz="12" w:space="0" w:color="auto"/>
              <w:bottom w:val="single" w:sz="4" w:space="0" w:color="auto"/>
            </w:tcBorders>
            <w:shd w:val="clear" w:color="auto" w:fill="auto"/>
            <w:vAlign w:val="center"/>
          </w:tcPr>
          <w:p w14:paraId="49327773" w14:textId="77777777" w:rsidR="0079766F" w:rsidRPr="002D57F5" w:rsidRDefault="0079766F" w:rsidP="00C64089">
            <w:pPr>
              <w:rPr>
                <w:rFonts w:cstheme="minorHAnsi"/>
                <w:sz w:val="16"/>
                <w:szCs w:val="16"/>
              </w:rPr>
            </w:pPr>
          </w:p>
        </w:tc>
        <w:tc>
          <w:tcPr>
            <w:tcW w:w="901" w:type="dxa"/>
            <w:gridSpan w:val="2"/>
            <w:tcBorders>
              <w:bottom w:val="single" w:sz="4" w:space="0" w:color="auto"/>
            </w:tcBorders>
            <w:shd w:val="clear" w:color="auto" w:fill="auto"/>
            <w:vAlign w:val="center"/>
          </w:tcPr>
          <w:p w14:paraId="301D4049" w14:textId="77777777" w:rsidR="0079766F" w:rsidRPr="002D57F5" w:rsidRDefault="0079766F" w:rsidP="00C64089">
            <w:pPr>
              <w:rPr>
                <w:rFonts w:cstheme="minorHAnsi"/>
                <w:sz w:val="16"/>
                <w:szCs w:val="16"/>
              </w:rPr>
            </w:pPr>
          </w:p>
        </w:tc>
        <w:tc>
          <w:tcPr>
            <w:tcW w:w="854" w:type="dxa"/>
            <w:tcBorders>
              <w:bottom w:val="single" w:sz="4" w:space="0" w:color="auto"/>
            </w:tcBorders>
            <w:shd w:val="clear" w:color="auto" w:fill="auto"/>
            <w:vAlign w:val="center"/>
          </w:tcPr>
          <w:p w14:paraId="6D37EB43" w14:textId="77777777" w:rsidR="0079766F" w:rsidRPr="002D57F5" w:rsidRDefault="0079766F" w:rsidP="00C64089">
            <w:pPr>
              <w:rPr>
                <w:rFonts w:cstheme="minorHAnsi"/>
                <w:sz w:val="16"/>
                <w:szCs w:val="16"/>
              </w:rPr>
            </w:pPr>
          </w:p>
        </w:tc>
      </w:tr>
      <w:tr w:rsidR="0079766F" w:rsidRPr="00D06159" w14:paraId="10802281" w14:textId="77777777" w:rsidTr="004509BA">
        <w:trPr>
          <w:trHeight w:val="125"/>
        </w:trPr>
        <w:tc>
          <w:tcPr>
            <w:tcW w:w="482" w:type="dxa"/>
            <w:tcBorders>
              <w:top w:val="nil"/>
              <w:left w:val="single" w:sz="4" w:space="0" w:color="auto"/>
              <w:bottom w:val="single" w:sz="4" w:space="0" w:color="auto"/>
              <w:right w:val="nil"/>
            </w:tcBorders>
            <w:shd w:val="clear" w:color="auto" w:fill="F2F2F2" w:themeFill="background1" w:themeFillShade="F2"/>
          </w:tcPr>
          <w:p w14:paraId="38F8F28F" w14:textId="77777777" w:rsidR="0079766F" w:rsidRPr="00D06159" w:rsidRDefault="0079766F" w:rsidP="00C64089">
            <w:pPr>
              <w:tabs>
                <w:tab w:val="left" w:pos="6570"/>
              </w:tabs>
              <w:rPr>
                <w:rFonts w:cstheme="minorHAnsi"/>
                <w:sz w:val="18"/>
                <w:szCs w:val="18"/>
              </w:rPr>
            </w:pPr>
          </w:p>
        </w:tc>
        <w:tc>
          <w:tcPr>
            <w:tcW w:w="2878" w:type="dxa"/>
            <w:gridSpan w:val="2"/>
            <w:tcBorders>
              <w:left w:val="nil"/>
              <w:bottom w:val="single" w:sz="4" w:space="0" w:color="auto"/>
              <w:right w:val="nil"/>
            </w:tcBorders>
            <w:shd w:val="clear" w:color="auto" w:fill="F2F2F2" w:themeFill="background1" w:themeFillShade="F2"/>
          </w:tcPr>
          <w:p w14:paraId="417E2B1F" w14:textId="77777777" w:rsidR="0079766F" w:rsidRPr="00D06159" w:rsidRDefault="0079766F" w:rsidP="00C64089">
            <w:pPr>
              <w:tabs>
                <w:tab w:val="left" w:pos="6570"/>
              </w:tabs>
              <w:rPr>
                <w:rFonts w:cstheme="minorHAnsi"/>
                <w:sz w:val="18"/>
                <w:szCs w:val="18"/>
              </w:rPr>
            </w:pPr>
          </w:p>
        </w:tc>
        <w:tc>
          <w:tcPr>
            <w:tcW w:w="11282" w:type="dxa"/>
            <w:gridSpan w:val="17"/>
            <w:tcBorders>
              <w:top w:val="single" w:sz="4" w:space="0" w:color="auto"/>
              <w:left w:val="nil"/>
              <w:bottom w:val="single" w:sz="4" w:space="0" w:color="auto"/>
              <w:right w:val="nil"/>
            </w:tcBorders>
            <w:shd w:val="clear" w:color="auto" w:fill="F2F2F2" w:themeFill="background1" w:themeFillShade="F2"/>
          </w:tcPr>
          <w:p w14:paraId="20490F91" w14:textId="77777777" w:rsidR="0079766F" w:rsidRPr="00D06159" w:rsidRDefault="0079766F" w:rsidP="00C64089">
            <w:pPr>
              <w:tabs>
                <w:tab w:val="left" w:pos="6570"/>
              </w:tabs>
              <w:rPr>
                <w:rFonts w:cstheme="minorHAnsi"/>
                <w:sz w:val="18"/>
                <w:szCs w:val="18"/>
              </w:rPr>
            </w:pPr>
          </w:p>
        </w:tc>
        <w:tc>
          <w:tcPr>
            <w:tcW w:w="1059" w:type="dxa"/>
            <w:gridSpan w:val="2"/>
            <w:tcBorders>
              <w:left w:val="nil"/>
              <w:right w:val="single" w:sz="4" w:space="0" w:color="auto"/>
            </w:tcBorders>
            <w:shd w:val="clear" w:color="auto" w:fill="F2F2F2" w:themeFill="background1" w:themeFillShade="F2"/>
          </w:tcPr>
          <w:p w14:paraId="2DE6F635" w14:textId="77777777" w:rsidR="0079766F" w:rsidRPr="00D06159" w:rsidRDefault="0079766F" w:rsidP="00C64089">
            <w:pPr>
              <w:tabs>
                <w:tab w:val="left" w:pos="6570"/>
              </w:tabs>
              <w:rPr>
                <w:rFonts w:cstheme="minorHAnsi"/>
                <w:sz w:val="18"/>
                <w:szCs w:val="18"/>
              </w:rPr>
            </w:pPr>
          </w:p>
        </w:tc>
      </w:tr>
    </w:tbl>
    <w:p w14:paraId="4D592A57" w14:textId="77777777" w:rsidR="004C7382" w:rsidRDefault="004C7382">
      <w:pPr>
        <w:sectPr w:rsidR="004C7382" w:rsidSect="0043745D">
          <w:headerReference w:type="even" r:id="rId26"/>
          <w:headerReference w:type="default" r:id="rId27"/>
          <w:headerReference w:type="first" r:id="rId28"/>
          <w:pgSz w:w="16834" w:h="11909" w:orient="landscape" w:code="9"/>
          <w:pgMar w:top="720" w:right="720" w:bottom="720" w:left="720" w:header="567" w:footer="425" w:gutter="0"/>
          <w:cols w:space="708"/>
          <w:docGrid w:linePitch="360"/>
        </w:sectPr>
      </w:pPr>
    </w:p>
    <w:p w14:paraId="0F6ACE6A" w14:textId="3A87B131" w:rsidR="00BE0CAA" w:rsidRPr="00E130DA" w:rsidRDefault="00BE0CAA">
      <w:pPr>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427"/>
        <w:gridCol w:w="2186"/>
        <w:gridCol w:w="2186"/>
        <w:gridCol w:w="2186"/>
        <w:gridCol w:w="452"/>
        <w:gridCol w:w="441"/>
        <w:gridCol w:w="23"/>
        <w:gridCol w:w="575"/>
        <w:gridCol w:w="107"/>
        <w:gridCol w:w="705"/>
        <w:gridCol w:w="167"/>
        <w:gridCol w:w="487"/>
      </w:tblGrid>
      <w:tr w:rsidR="00C64089" w:rsidRPr="00D2426C" w14:paraId="06838F97" w14:textId="77777777" w:rsidTr="0087608F">
        <w:trPr>
          <w:trHeight w:val="260"/>
        </w:trPr>
        <w:tc>
          <w:tcPr>
            <w:tcW w:w="4024" w:type="pct"/>
            <w:gridSpan w:val="8"/>
            <w:tcBorders>
              <w:bottom w:val="nil"/>
              <w:right w:val="nil"/>
            </w:tcBorders>
            <w:shd w:val="clear" w:color="auto" w:fill="F2F2F2" w:themeFill="background1" w:themeFillShade="F2"/>
          </w:tcPr>
          <w:p w14:paraId="2037091B" w14:textId="77777777" w:rsidR="00C64089" w:rsidRPr="00D2426C" w:rsidRDefault="00C64089" w:rsidP="00C64089">
            <w:pPr>
              <w:tabs>
                <w:tab w:val="left" w:pos="6570"/>
              </w:tabs>
              <w:spacing w:before="120"/>
              <w:rPr>
                <w:sz w:val="18"/>
                <w:szCs w:val="18"/>
              </w:rPr>
            </w:pPr>
          </w:p>
        </w:tc>
        <w:tc>
          <w:tcPr>
            <w:tcW w:w="275" w:type="pct"/>
            <w:tcBorders>
              <w:left w:val="nil"/>
              <w:bottom w:val="nil"/>
              <w:right w:val="nil"/>
            </w:tcBorders>
            <w:shd w:val="clear" w:color="auto" w:fill="F2F2F2" w:themeFill="background1" w:themeFillShade="F2"/>
          </w:tcPr>
          <w:p w14:paraId="7A6506C1" w14:textId="77777777" w:rsidR="00C64089" w:rsidRPr="00D2426C" w:rsidRDefault="00C64089" w:rsidP="00C64089">
            <w:pPr>
              <w:tabs>
                <w:tab w:val="left" w:pos="6570"/>
              </w:tabs>
              <w:spacing w:before="120"/>
              <w:jc w:val="center"/>
              <w:rPr>
                <w:b/>
                <w:sz w:val="18"/>
                <w:szCs w:val="18"/>
              </w:rPr>
            </w:pPr>
          </w:p>
        </w:tc>
        <w:tc>
          <w:tcPr>
            <w:tcW w:w="468" w:type="pct"/>
            <w:gridSpan w:val="3"/>
            <w:tcBorders>
              <w:top w:val="single" w:sz="4" w:space="0" w:color="auto"/>
              <w:left w:val="nil"/>
              <w:bottom w:val="nil"/>
              <w:right w:val="nil"/>
            </w:tcBorders>
            <w:shd w:val="clear" w:color="auto" w:fill="F2F2F2" w:themeFill="background1" w:themeFillShade="F2"/>
          </w:tcPr>
          <w:p w14:paraId="10C111ED" w14:textId="77777777" w:rsidR="00C64089" w:rsidRPr="00D2426C" w:rsidRDefault="00C64089" w:rsidP="00C64089">
            <w:pPr>
              <w:tabs>
                <w:tab w:val="left" w:pos="6570"/>
              </w:tabs>
              <w:spacing w:before="120"/>
              <w:jc w:val="center"/>
              <w:rPr>
                <w:b/>
                <w:sz w:val="18"/>
                <w:szCs w:val="18"/>
              </w:rPr>
            </w:pPr>
          </w:p>
        </w:tc>
        <w:tc>
          <w:tcPr>
            <w:tcW w:w="234" w:type="pct"/>
            <w:tcBorders>
              <w:top w:val="single" w:sz="4" w:space="0" w:color="auto"/>
              <w:left w:val="nil"/>
              <w:bottom w:val="nil"/>
            </w:tcBorders>
            <w:shd w:val="clear" w:color="auto" w:fill="F2F2F2" w:themeFill="background1" w:themeFillShade="F2"/>
          </w:tcPr>
          <w:p w14:paraId="59D975A8" w14:textId="77777777" w:rsidR="00C64089" w:rsidRPr="00D2426C" w:rsidRDefault="00C64089" w:rsidP="00C64089">
            <w:pPr>
              <w:tabs>
                <w:tab w:val="left" w:pos="6570"/>
              </w:tabs>
              <w:spacing w:before="120"/>
              <w:jc w:val="center"/>
              <w:rPr>
                <w:b/>
                <w:sz w:val="18"/>
                <w:szCs w:val="18"/>
              </w:rPr>
            </w:pPr>
          </w:p>
        </w:tc>
      </w:tr>
      <w:tr w:rsidR="00C64089" w:rsidRPr="00D2426C" w14:paraId="5B77AA26" w14:textId="77777777" w:rsidTr="00C64089">
        <w:trPr>
          <w:trHeight w:val="733"/>
        </w:trPr>
        <w:tc>
          <w:tcPr>
            <w:tcW w:w="247" w:type="pct"/>
            <w:tcBorders>
              <w:top w:val="nil"/>
              <w:bottom w:val="nil"/>
              <w:right w:val="nil"/>
            </w:tcBorders>
            <w:shd w:val="clear" w:color="auto" w:fill="F2F2F2" w:themeFill="background1" w:themeFillShade="F2"/>
            <w:tcMar>
              <w:left w:w="6" w:type="dxa"/>
              <w:right w:w="6" w:type="dxa"/>
            </w:tcMar>
          </w:tcPr>
          <w:p w14:paraId="00285A5E" w14:textId="46FC69E6" w:rsidR="00C64089" w:rsidRPr="00D2426C" w:rsidRDefault="00C64089" w:rsidP="00C64089">
            <w:pPr>
              <w:tabs>
                <w:tab w:val="left" w:pos="6570"/>
              </w:tabs>
              <w:spacing w:after="120"/>
              <w:jc w:val="right"/>
              <w:rPr>
                <w:b/>
                <w:sz w:val="20"/>
                <w:szCs w:val="20"/>
              </w:rPr>
            </w:pPr>
            <w:r w:rsidRPr="00D2426C">
              <w:rPr>
                <w:b/>
                <w:sz w:val="20"/>
                <w:szCs w:val="20"/>
              </w:rPr>
              <w:t>A</w:t>
            </w:r>
            <w:r w:rsidR="00C34A66">
              <w:rPr>
                <w:b/>
                <w:sz w:val="20"/>
                <w:szCs w:val="20"/>
              </w:rPr>
              <w:t>12</w:t>
            </w:r>
            <w:r w:rsidRPr="00D2426C">
              <w:rPr>
                <w:b/>
                <w:sz w:val="20"/>
                <w:szCs w:val="20"/>
              </w:rPr>
              <w:t>.</w:t>
            </w:r>
          </w:p>
        </w:tc>
        <w:tc>
          <w:tcPr>
            <w:tcW w:w="4753" w:type="pct"/>
            <w:gridSpan w:val="12"/>
            <w:tcBorders>
              <w:top w:val="nil"/>
              <w:left w:val="nil"/>
              <w:bottom w:val="nil"/>
            </w:tcBorders>
            <w:shd w:val="clear" w:color="auto" w:fill="F2F2F2" w:themeFill="background1" w:themeFillShade="F2"/>
          </w:tcPr>
          <w:p w14:paraId="271F78B4" w14:textId="5F02D3E7" w:rsidR="00C64089" w:rsidRPr="008D4E0B" w:rsidRDefault="00C64089" w:rsidP="00C64089">
            <w:pPr>
              <w:tabs>
                <w:tab w:val="left" w:pos="6570"/>
              </w:tabs>
              <w:rPr>
                <w:b/>
                <w:bCs/>
                <w:i/>
                <w:iCs/>
                <w:color w:val="000000"/>
                <w:sz w:val="20"/>
                <w:szCs w:val="20"/>
              </w:rPr>
            </w:pPr>
            <w:r w:rsidRPr="00D2426C">
              <w:rPr>
                <w:b/>
                <w:color w:val="000000"/>
                <w:sz w:val="20"/>
                <w:szCs w:val="20"/>
                <w:u w:val="single"/>
              </w:rPr>
              <w:t>Coordination between actors</w:t>
            </w:r>
            <w:r w:rsidRPr="00D2426C">
              <w:rPr>
                <w:color w:val="000000"/>
                <w:sz w:val="20"/>
                <w:szCs w:val="20"/>
              </w:rPr>
              <w:t xml:space="preserve">: </w:t>
            </w:r>
            <w:r w:rsidRPr="008D4E0B">
              <w:rPr>
                <w:b/>
                <w:bCs/>
                <w:i/>
                <w:iCs/>
                <w:color w:val="000000"/>
                <w:sz w:val="20"/>
                <w:szCs w:val="20"/>
              </w:rPr>
              <w:t>Does a mechanism exist to coordinate the work of different ministries, institutions, and organizations with responsibilities for WASH (</w:t>
            </w:r>
            <w:r w:rsidR="00035EE4">
              <w:rPr>
                <w:b/>
                <w:bCs/>
                <w:i/>
                <w:iCs/>
                <w:color w:val="000000"/>
                <w:sz w:val="20"/>
                <w:szCs w:val="20"/>
              </w:rPr>
              <w:t xml:space="preserve">water, sanitation, hygiene, </w:t>
            </w:r>
            <w:r w:rsidRPr="008D4E0B">
              <w:rPr>
                <w:b/>
                <w:bCs/>
                <w:i/>
                <w:iCs/>
                <w:color w:val="000000"/>
                <w:sz w:val="20"/>
                <w:szCs w:val="20"/>
              </w:rPr>
              <w:t xml:space="preserve">health, education, environment, agriculture, public works, etc.)? </w:t>
            </w:r>
          </w:p>
          <w:p w14:paraId="7D665FD7" w14:textId="5987E992" w:rsidR="00C64089" w:rsidRPr="00D2426C" w:rsidRDefault="00C64089" w:rsidP="00C64089">
            <w:pPr>
              <w:tabs>
                <w:tab w:val="left" w:pos="6570"/>
              </w:tabs>
            </w:pPr>
          </w:p>
        </w:tc>
      </w:tr>
      <w:tr w:rsidR="00C64089" w:rsidRPr="00D2426C" w14:paraId="74DF0340" w14:textId="77777777" w:rsidTr="00C64089">
        <w:trPr>
          <w:trHeight w:val="503"/>
        </w:trPr>
        <w:tc>
          <w:tcPr>
            <w:tcW w:w="247" w:type="pct"/>
            <w:tcBorders>
              <w:top w:val="nil"/>
              <w:bottom w:val="nil"/>
              <w:right w:val="nil"/>
            </w:tcBorders>
            <w:shd w:val="clear" w:color="auto" w:fill="F2F2F2" w:themeFill="background1" w:themeFillShade="F2"/>
            <w:tcMar>
              <w:left w:w="72" w:type="dxa"/>
              <w:right w:w="72" w:type="dxa"/>
            </w:tcMar>
          </w:tcPr>
          <w:p w14:paraId="18C75524" w14:textId="77777777" w:rsidR="00C64089" w:rsidRPr="00D2426C" w:rsidRDefault="00C64089" w:rsidP="00C64089">
            <w:pPr>
              <w:tabs>
                <w:tab w:val="left" w:pos="6570"/>
              </w:tabs>
              <w:spacing w:after="120"/>
              <w:jc w:val="right"/>
              <w:rPr>
                <w:b/>
                <w:sz w:val="20"/>
                <w:szCs w:val="20"/>
              </w:rPr>
            </w:pPr>
          </w:p>
        </w:tc>
        <w:tc>
          <w:tcPr>
            <w:tcW w:w="204" w:type="pct"/>
            <w:tcBorders>
              <w:top w:val="nil"/>
              <w:left w:val="nil"/>
              <w:bottom w:val="nil"/>
              <w:right w:val="nil"/>
            </w:tcBorders>
            <w:shd w:val="clear" w:color="auto" w:fill="F2F2F2" w:themeFill="background1" w:themeFillShade="F2"/>
          </w:tcPr>
          <w:p w14:paraId="3219F7AF" w14:textId="77777777" w:rsidR="00C64089" w:rsidRPr="00D2426C" w:rsidRDefault="00C64089" w:rsidP="00C64089">
            <w:pPr>
              <w:tabs>
                <w:tab w:val="left" w:pos="6570"/>
              </w:tabs>
              <w:rPr>
                <w:b/>
                <w:color w:val="000000"/>
                <w:sz w:val="20"/>
                <w:szCs w:val="20"/>
                <w:u w:val="single"/>
              </w:rPr>
            </w:pPr>
          </w:p>
        </w:tc>
        <w:tc>
          <w:tcPr>
            <w:tcW w:w="1045" w:type="pct"/>
            <w:tcBorders>
              <w:top w:val="nil"/>
              <w:left w:val="nil"/>
              <w:bottom w:val="single" w:sz="4" w:space="0" w:color="auto"/>
              <w:right w:val="nil"/>
            </w:tcBorders>
            <w:shd w:val="clear" w:color="auto" w:fill="F2F2F2" w:themeFill="background1" w:themeFillShade="F2"/>
            <w:vAlign w:val="center"/>
          </w:tcPr>
          <w:p w14:paraId="293FB17E" w14:textId="77777777" w:rsidR="00C64089" w:rsidRPr="00D2426C" w:rsidRDefault="00C64089" w:rsidP="00C64089">
            <w:pPr>
              <w:tabs>
                <w:tab w:val="left" w:pos="6570"/>
              </w:tabs>
              <w:jc w:val="center"/>
              <w:rPr>
                <w:color w:val="000000"/>
                <w:sz w:val="18"/>
                <w:szCs w:val="18"/>
              </w:rPr>
            </w:pPr>
            <w:r w:rsidRPr="00D2426C">
              <w:rPr>
                <w:color w:val="000000"/>
                <w:sz w:val="18"/>
                <w:szCs w:val="18"/>
              </w:rPr>
              <w:t>Yes, a formal mechanism exists</w:t>
            </w:r>
          </w:p>
        </w:tc>
        <w:tc>
          <w:tcPr>
            <w:tcW w:w="1045" w:type="pct"/>
            <w:tcBorders>
              <w:top w:val="nil"/>
              <w:left w:val="nil"/>
              <w:bottom w:val="single" w:sz="4" w:space="0" w:color="auto"/>
              <w:right w:val="nil"/>
            </w:tcBorders>
            <w:shd w:val="clear" w:color="auto" w:fill="F2F2F2" w:themeFill="background1" w:themeFillShade="F2"/>
            <w:vAlign w:val="center"/>
          </w:tcPr>
          <w:p w14:paraId="0B88FC1A" w14:textId="77777777" w:rsidR="00C64089" w:rsidRPr="00D2426C" w:rsidRDefault="00C64089" w:rsidP="00C64089">
            <w:pPr>
              <w:tabs>
                <w:tab w:val="left" w:pos="6570"/>
              </w:tabs>
              <w:jc w:val="center"/>
              <w:rPr>
                <w:color w:val="000000"/>
                <w:sz w:val="18"/>
                <w:szCs w:val="18"/>
              </w:rPr>
            </w:pPr>
            <w:r w:rsidRPr="00D2426C">
              <w:rPr>
                <w:color w:val="000000"/>
                <w:sz w:val="18"/>
                <w:szCs w:val="18"/>
              </w:rPr>
              <w:t>Yes, an informal mechanism exists</w:t>
            </w:r>
          </w:p>
        </w:tc>
        <w:tc>
          <w:tcPr>
            <w:tcW w:w="1045" w:type="pct"/>
            <w:tcBorders>
              <w:top w:val="nil"/>
              <w:left w:val="nil"/>
              <w:bottom w:val="single" w:sz="4" w:space="0" w:color="auto"/>
              <w:right w:val="nil"/>
            </w:tcBorders>
            <w:shd w:val="clear" w:color="auto" w:fill="F2F2F2" w:themeFill="background1" w:themeFillShade="F2"/>
            <w:vAlign w:val="center"/>
          </w:tcPr>
          <w:p w14:paraId="213C364E" w14:textId="77777777" w:rsidR="00C64089" w:rsidRPr="00D2426C" w:rsidRDefault="00C64089" w:rsidP="00C64089">
            <w:pPr>
              <w:tabs>
                <w:tab w:val="left" w:pos="6570"/>
              </w:tabs>
              <w:jc w:val="center"/>
              <w:rPr>
                <w:color w:val="000000"/>
                <w:sz w:val="18"/>
                <w:szCs w:val="18"/>
              </w:rPr>
            </w:pPr>
            <w:r w:rsidRPr="00D2426C">
              <w:rPr>
                <w:color w:val="000000"/>
                <w:sz w:val="18"/>
                <w:szCs w:val="18"/>
              </w:rPr>
              <w:t>A mechanism is in development</w:t>
            </w:r>
          </w:p>
        </w:tc>
        <w:tc>
          <w:tcPr>
            <w:tcW w:w="1101" w:type="pct"/>
            <w:gridSpan w:val="6"/>
            <w:tcBorders>
              <w:top w:val="nil"/>
              <w:left w:val="nil"/>
              <w:bottom w:val="single" w:sz="4" w:space="0" w:color="auto"/>
              <w:right w:val="nil"/>
            </w:tcBorders>
            <w:shd w:val="clear" w:color="auto" w:fill="F2F2F2" w:themeFill="background1" w:themeFillShade="F2"/>
            <w:vAlign w:val="center"/>
          </w:tcPr>
          <w:p w14:paraId="1DFC2568" w14:textId="77777777" w:rsidR="00C64089" w:rsidRPr="00D2426C" w:rsidRDefault="00C64089" w:rsidP="00C64089">
            <w:pPr>
              <w:jc w:val="center"/>
              <w:rPr>
                <w:color w:val="000000"/>
                <w:sz w:val="18"/>
                <w:szCs w:val="18"/>
              </w:rPr>
            </w:pPr>
            <w:r w:rsidRPr="00D2426C">
              <w:rPr>
                <w:color w:val="000000"/>
                <w:sz w:val="18"/>
                <w:szCs w:val="18"/>
              </w:rPr>
              <w:t>No</w:t>
            </w:r>
          </w:p>
        </w:tc>
        <w:tc>
          <w:tcPr>
            <w:tcW w:w="313" w:type="pct"/>
            <w:gridSpan w:val="2"/>
            <w:tcBorders>
              <w:top w:val="nil"/>
              <w:left w:val="nil"/>
              <w:bottom w:val="nil"/>
            </w:tcBorders>
            <w:shd w:val="clear" w:color="auto" w:fill="F2F2F2" w:themeFill="background1" w:themeFillShade="F2"/>
            <w:vAlign w:val="center"/>
          </w:tcPr>
          <w:p w14:paraId="6D33BCCD" w14:textId="77777777" w:rsidR="00C64089" w:rsidRPr="00D2426C" w:rsidRDefault="00C64089" w:rsidP="00C64089">
            <w:pPr>
              <w:jc w:val="center"/>
              <w:rPr>
                <w:rFonts w:ascii="Courier New" w:eastAsia="MS Gothic" w:hAnsi="Courier New" w:cs="Courier New"/>
                <w:sz w:val="20"/>
                <w:szCs w:val="20"/>
              </w:rPr>
            </w:pPr>
          </w:p>
        </w:tc>
      </w:tr>
      <w:tr w:rsidR="00C64089" w:rsidRPr="00D2426C" w14:paraId="66D50DF5" w14:textId="77777777" w:rsidTr="00C64089">
        <w:trPr>
          <w:trHeight w:val="503"/>
        </w:trPr>
        <w:tc>
          <w:tcPr>
            <w:tcW w:w="247" w:type="pct"/>
            <w:tcBorders>
              <w:top w:val="nil"/>
              <w:bottom w:val="nil"/>
              <w:right w:val="nil"/>
            </w:tcBorders>
            <w:shd w:val="clear" w:color="auto" w:fill="F2F2F2" w:themeFill="background1" w:themeFillShade="F2"/>
            <w:tcMar>
              <w:left w:w="72" w:type="dxa"/>
              <w:right w:w="72" w:type="dxa"/>
            </w:tcMar>
          </w:tcPr>
          <w:p w14:paraId="2A8C94FA" w14:textId="77777777" w:rsidR="00C64089" w:rsidRPr="00D2426C" w:rsidRDefault="00C64089" w:rsidP="00C64089">
            <w:pPr>
              <w:tabs>
                <w:tab w:val="left" w:pos="6570"/>
              </w:tabs>
              <w:spacing w:after="120"/>
              <w:jc w:val="right"/>
              <w:rPr>
                <w:b/>
                <w:sz w:val="20"/>
                <w:szCs w:val="20"/>
              </w:rPr>
            </w:pPr>
          </w:p>
        </w:tc>
        <w:tc>
          <w:tcPr>
            <w:tcW w:w="204" w:type="pct"/>
            <w:tcBorders>
              <w:top w:val="nil"/>
              <w:left w:val="nil"/>
              <w:bottom w:val="nil"/>
            </w:tcBorders>
            <w:shd w:val="clear" w:color="auto" w:fill="F2F2F2" w:themeFill="background1" w:themeFillShade="F2"/>
          </w:tcPr>
          <w:p w14:paraId="6E3C15DB" w14:textId="77777777" w:rsidR="00C64089" w:rsidRPr="00D2426C" w:rsidRDefault="00C64089" w:rsidP="00C64089">
            <w:pPr>
              <w:tabs>
                <w:tab w:val="left" w:pos="6570"/>
              </w:tabs>
              <w:rPr>
                <w:b/>
                <w:color w:val="000000"/>
                <w:sz w:val="20"/>
                <w:szCs w:val="20"/>
                <w:u w:val="single"/>
              </w:rPr>
            </w:pPr>
          </w:p>
        </w:tc>
        <w:tc>
          <w:tcPr>
            <w:tcW w:w="1045" w:type="pct"/>
            <w:tcBorders>
              <w:top w:val="single" w:sz="4" w:space="0" w:color="auto"/>
              <w:left w:val="nil"/>
              <w:bottom w:val="single" w:sz="4" w:space="0" w:color="auto"/>
            </w:tcBorders>
            <w:shd w:val="clear" w:color="auto" w:fill="auto"/>
            <w:vAlign w:val="center"/>
          </w:tcPr>
          <w:p w14:paraId="121F6700" w14:textId="77777777" w:rsidR="00C64089" w:rsidRPr="00D2426C" w:rsidRDefault="00C64089" w:rsidP="00C64089">
            <w:pPr>
              <w:tabs>
                <w:tab w:val="left" w:pos="6570"/>
              </w:tabs>
              <w:jc w:val="center"/>
              <w:rPr>
                <w:b/>
                <w:color w:val="000000"/>
                <w:sz w:val="20"/>
                <w:szCs w:val="20"/>
                <w:u w:val="single"/>
              </w:rPr>
            </w:pPr>
            <w:r w:rsidRPr="00D2426C">
              <w:rPr>
                <w:rFonts w:ascii="Segoe UI Symbol" w:eastAsia="MS Gothic" w:hAnsi="Segoe UI Symbol" w:cs="Segoe UI Symbol"/>
                <w:sz w:val="20"/>
                <w:szCs w:val="20"/>
              </w:rPr>
              <w:t>☐</w:t>
            </w:r>
          </w:p>
        </w:tc>
        <w:tc>
          <w:tcPr>
            <w:tcW w:w="1045" w:type="pct"/>
            <w:tcBorders>
              <w:top w:val="single" w:sz="4" w:space="0" w:color="auto"/>
              <w:left w:val="nil"/>
              <w:bottom w:val="single" w:sz="4" w:space="0" w:color="auto"/>
            </w:tcBorders>
            <w:shd w:val="clear" w:color="auto" w:fill="auto"/>
            <w:vAlign w:val="center"/>
          </w:tcPr>
          <w:p w14:paraId="59BF28F7" w14:textId="77777777" w:rsidR="00C64089" w:rsidRPr="00D2426C" w:rsidRDefault="00C64089" w:rsidP="00C64089">
            <w:pPr>
              <w:tabs>
                <w:tab w:val="left" w:pos="6570"/>
              </w:tabs>
              <w:jc w:val="center"/>
              <w:rPr>
                <w:b/>
                <w:color w:val="000000"/>
                <w:sz w:val="20"/>
                <w:szCs w:val="20"/>
                <w:u w:val="single"/>
              </w:rPr>
            </w:pPr>
            <w:r w:rsidRPr="00D2426C">
              <w:rPr>
                <w:rFonts w:ascii="Segoe UI Symbol" w:eastAsia="MS Gothic" w:hAnsi="Segoe UI Symbol" w:cs="Segoe UI Symbol"/>
                <w:sz w:val="20"/>
                <w:szCs w:val="20"/>
              </w:rPr>
              <w:t>☐</w:t>
            </w:r>
          </w:p>
        </w:tc>
        <w:tc>
          <w:tcPr>
            <w:tcW w:w="1045" w:type="pct"/>
            <w:tcBorders>
              <w:top w:val="single" w:sz="4" w:space="0" w:color="auto"/>
              <w:left w:val="nil"/>
              <w:bottom w:val="single" w:sz="4" w:space="0" w:color="auto"/>
            </w:tcBorders>
            <w:shd w:val="clear" w:color="auto" w:fill="auto"/>
            <w:vAlign w:val="center"/>
          </w:tcPr>
          <w:p w14:paraId="15936DE4" w14:textId="77777777" w:rsidR="00C64089" w:rsidRPr="00D2426C" w:rsidRDefault="00C64089" w:rsidP="00C64089">
            <w:pPr>
              <w:tabs>
                <w:tab w:val="left" w:pos="6570"/>
              </w:tabs>
              <w:jc w:val="center"/>
              <w:rPr>
                <w:rFonts w:ascii="Courier New" w:eastAsia="MS Gothic" w:hAnsi="Courier New" w:cs="Courier New"/>
                <w:sz w:val="20"/>
                <w:szCs w:val="20"/>
              </w:rPr>
            </w:pPr>
            <w:r w:rsidRPr="00D2426C">
              <w:rPr>
                <w:rFonts w:ascii="Segoe UI Symbol" w:eastAsia="MS Gothic" w:hAnsi="Segoe UI Symbol" w:cs="Segoe UI Symbol"/>
                <w:sz w:val="20"/>
                <w:szCs w:val="20"/>
              </w:rPr>
              <w:t>☐</w:t>
            </w:r>
          </w:p>
        </w:tc>
        <w:tc>
          <w:tcPr>
            <w:tcW w:w="1101" w:type="pct"/>
            <w:gridSpan w:val="6"/>
            <w:tcBorders>
              <w:top w:val="single" w:sz="4" w:space="0" w:color="auto"/>
              <w:bottom w:val="single" w:sz="4" w:space="0" w:color="auto"/>
            </w:tcBorders>
            <w:shd w:val="clear" w:color="auto" w:fill="auto"/>
            <w:vAlign w:val="center"/>
          </w:tcPr>
          <w:p w14:paraId="53EB755B" w14:textId="77777777" w:rsidR="00C64089" w:rsidRPr="00D2426C" w:rsidRDefault="00C64089" w:rsidP="00C64089">
            <w:pPr>
              <w:jc w:val="center"/>
              <w:rPr>
                <w:rFonts w:ascii="Courier New" w:eastAsia="MS Gothic" w:hAnsi="Courier New" w:cs="Courier New"/>
                <w:sz w:val="20"/>
                <w:szCs w:val="20"/>
              </w:rPr>
            </w:pPr>
            <w:r w:rsidRPr="00D2426C">
              <w:rPr>
                <w:rFonts w:ascii="Segoe UI Symbol" w:eastAsia="MS Gothic" w:hAnsi="Segoe UI Symbol" w:cs="Segoe UI Symbol"/>
                <w:sz w:val="20"/>
                <w:szCs w:val="20"/>
              </w:rPr>
              <w:t>☐</w:t>
            </w:r>
          </w:p>
        </w:tc>
        <w:tc>
          <w:tcPr>
            <w:tcW w:w="313" w:type="pct"/>
            <w:gridSpan w:val="2"/>
            <w:tcBorders>
              <w:top w:val="nil"/>
              <w:bottom w:val="nil"/>
            </w:tcBorders>
            <w:shd w:val="clear" w:color="auto" w:fill="F2F2F2" w:themeFill="background1" w:themeFillShade="F2"/>
            <w:vAlign w:val="center"/>
          </w:tcPr>
          <w:p w14:paraId="0B020060" w14:textId="77777777" w:rsidR="00C64089" w:rsidRPr="00D2426C" w:rsidRDefault="00C64089" w:rsidP="00C64089">
            <w:pPr>
              <w:jc w:val="center"/>
              <w:rPr>
                <w:rFonts w:ascii="Courier New" w:eastAsia="MS Gothic" w:hAnsi="Courier New" w:cs="Courier New"/>
                <w:sz w:val="20"/>
                <w:szCs w:val="20"/>
              </w:rPr>
            </w:pPr>
          </w:p>
        </w:tc>
      </w:tr>
      <w:tr w:rsidR="00C64089" w:rsidRPr="00D2426C" w14:paraId="547945BC" w14:textId="77777777" w:rsidTr="00C64089">
        <w:tc>
          <w:tcPr>
            <w:tcW w:w="247" w:type="pct"/>
            <w:tcBorders>
              <w:top w:val="nil"/>
              <w:bottom w:val="nil"/>
              <w:right w:val="nil"/>
            </w:tcBorders>
            <w:shd w:val="clear" w:color="auto" w:fill="F2F2F2" w:themeFill="background1" w:themeFillShade="F2"/>
          </w:tcPr>
          <w:p w14:paraId="16855ADB" w14:textId="77777777" w:rsidR="00C64089" w:rsidRPr="00D2426C" w:rsidRDefault="00C64089" w:rsidP="00C64089">
            <w:pPr>
              <w:tabs>
                <w:tab w:val="left" w:pos="6570"/>
              </w:tabs>
              <w:rPr>
                <w:sz w:val="18"/>
                <w:szCs w:val="18"/>
              </w:rPr>
            </w:pPr>
          </w:p>
        </w:tc>
        <w:tc>
          <w:tcPr>
            <w:tcW w:w="3766" w:type="pct"/>
            <w:gridSpan w:val="6"/>
            <w:tcBorders>
              <w:top w:val="nil"/>
              <w:left w:val="nil"/>
              <w:bottom w:val="nil"/>
              <w:right w:val="nil"/>
            </w:tcBorders>
            <w:shd w:val="clear" w:color="auto" w:fill="F2F2F2" w:themeFill="background1" w:themeFillShade="F2"/>
          </w:tcPr>
          <w:p w14:paraId="14FB37C9" w14:textId="77777777" w:rsidR="00C64089" w:rsidRPr="00D2426C" w:rsidRDefault="00C64089" w:rsidP="00C64089">
            <w:pPr>
              <w:tabs>
                <w:tab w:val="left" w:pos="6570"/>
              </w:tabs>
              <w:rPr>
                <w:sz w:val="18"/>
                <w:szCs w:val="18"/>
              </w:rPr>
            </w:pPr>
          </w:p>
        </w:tc>
        <w:tc>
          <w:tcPr>
            <w:tcW w:w="337" w:type="pct"/>
            <w:gridSpan w:val="3"/>
            <w:tcBorders>
              <w:top w:val="nil"/>
              <w:left w:val="nil"/>
              <w:bottom w:val="nil"/>
              <w:right w:val="nil"/>
            </w:tcBorders>
            <w:shd w:val="clear" w:color="auto" w:fill="F2F2F2" w:themeFill="background1" w:themeFillShade="F2"/>
            <w:vAlign w:val="bottom"/>
          </w:tcPr>
          <w:p w14:paraId="0497E4A7" w14:textId="77777777" w:rsidR="00C64089" w:rsidRPr="00D2426C" w:rsidRDefault="00C64089" w:rsidP="00C64089">
            <w:pPr>
              <w:tabs>
                <w:tab w:val="left" w:pos="6570"/>
              </w:tabs>
              <w:jc w:val="center"/>
              <w:rPr>
                <w:b/>
                <w:sz w:val="18"/>
                <w:szCs w:val="18"/>
              </w:rPr>
            </w:pPr>
          </w:p>
        </w:tc>
        <w:tc>
          <w:tcPr>
            <w:tcW w:w="337" w:type="pct"/>
            <w:tcBorders>
              <w:top w:val="nil"/>
              <w:left w:val="nil"/>
              <w:bottom w:val="nil"/>
              <w:right w:val="nil"/>
            </w:tcBorders>
            <w:shd w:val="clear" w:color="auto" w:fill="F2F2F2" w:themeFill="background1" w:themeFillShade="F2"/>
            <w:vAlign w:val="bottom"/>
          </w:tcPr>
          <w:p w14:paraId="522B8AD9" w14:textId="77777777" w:rsidR="00C64089" w:rsidRPr="00D2426C" w:rsidRDefault="00C64089" w:rsidP="00C64089">
            <w:pPr>
              <w:tabs>
                <w:tab w:val="left" w:pos="6570"/>
              </w:tabs>
              <w:jc w:val="center"/>
              <w:rPr>
                <w:b/>
                <w:sz w:val="18"/>
                <w:szCs w:val="18"/>
              </w:rPr>
            </w:pPr>
          </w:p>
        </w:tc>
        <w:tc>
          <w:tcPr>
            <w:tcW w:w="313" w:type="pct"/>
            <w:gridSpan w:val="2"/>
            <w:tcBorders>
              <w:top w:val="nil"/>
              <w:left w:val="nil"/>
              <w:bottom w:val="nil"/>
            </w:tcBorders>
            <w:shd w:val="clear" w:color="auto" w:fill="F2F2F2" w:themeFill="background1" w:themeFillShade="F2"/>
            <w:vAlign w:val="bottom"/>
          </w:tcPr>
          <w:p w14:paraId="6B7A78CD" w14:textId="77777777" w:rsidR="00C64089" w:rsidRPr="00D2426C" w:rsidRDefault="00C64089" w:rsidP="00C64089">
            <w:pPr>
              <w:tabs>
                <w:tab w:val="left" w:pos="6570"/>
              </w:tabs>
              <w:jc w:val="center"/>
              <w:rPr>
                <w:b/>
                <w:sz w:val="18"/>
                <w:szCs w:val="18"/>
              </w:rPr>
            </w:pPr>
          </w:p>
        </w:tc>
      </w:tr>
      <w:tr w:rsidR="00C64089" w:rsidRPr="00D2426C" w14:paraId="4BFA23C2" w14:textId="77777777" w:rsidTr="00C64089">
        <w:trPr>
          <w:trHeight w:val="390"/>
        </w:trPr>
        <w:tc>
          <w:tcPr>
            <w:tcW w:w="247" w:type="pct"/>
            <w:tcBorders>
              <w:top w:val="nil"/>
              <w:bottom w:val="nil"/>
              <w:right w:val="nil"/>
            </w:tcBorders>
            <w:shd w:val="clear" w:color="auto" w:fill="F2F2F2" w:themeFill="background1" w:themeFillShade="F2"/>
          </w:tcPr>
          <w:p w14:paraId="4B75217A" w14:textId="77777777" w:rsidR="00C64089" w:rsidRPr="00D2426C" w:rsidRDefault="00C64089" w:rsidP="00C64089">
            <w:pPr>
              <w:tabs>
                <w:tab w:val="left" w:pos="6570"/>
              </w:tabs>
              <w:rPr>
                <w:sz w:val="18"/>
                <w:szCs w:val="18"/>
              </w:rPr>
            </w:pPr>
          </w:p>
        </w:tc>
        <w:tc>
          <w:tcPr>
            <w:tcW w:w="3766" w:type="pct"/>
            <w:gridSpan w:val="6"/>
            <w:tcBorders>
              <w:top w:val="nil"/>
              <w:left w:val="nil"/>
              <w:bottom w:val="single" w:sz="4" w:space="0" w:color="auto"/>
              <w:right w:val="nil"/>
            </w:tcBorders>
            <w:shd w:val="clear" w:color="auto" w:fill="F2F2F2" w:themeFill="background1" w:themeFillShade="F2"/>
          </w:tcPr>
          <w:p w14:paraId="6792198A" w14:textId="77777777" w:rsidR="00C64089" w:rsidRPr="00D2426C" w:rsidRDefault="00C64089" w:rsidP="00C64089">
            <w:pPr>
              <w:tabs>
                <w:tab w:val="left" w:pos="6570"/>
              </w:tabs>
              <w:rPr>
                <w:sz w:val="20"/>
                <w:szCs w:val="20"/>
              </w:rPr>
            </w:pPr>
            <w:r w:rsidRPr="00D2426C">
              <w:rPr>
                <w:sz w:val="20"/>
                <w:szCs w:val="20"/>
              </w:rPr>
              <w:t xml:space="preserve">If a mechanism exists or is in development, does the coordination process: </w:t>
            </w:r>
          </w:p>
          <w:p w14:paraId="6AEAA343" w14:textId="4E187588" w:rsidR="00C64089" w:rsidRPr="00D2426C" w:rsidRDefault="00C64089" w:rsidP="00C64089">
            <w:pPr>
              <w:tabs>
                <w:tab w:val="left" w:pos="6570"/>
              </w:tabs>
              <w:rPr>
                <w:sz w:val="20"/>
                <w:szCs w:val="20"/>
              </w:rPr>
            </w:pPr>
          </w:p>
        </w:tc>
        <w:tc>
          <w:tcPr>
            <w:tcW w:w="337" w:type="pct"/>
            <w:gridSpan w:val="3"/>
            <w:tcBorders>
              <w:top w:val="nil"/>
              <w:left w:val="nil"/>
              <w:right w:val="nil"/>
            </w:tcBorders>
            <w:shd w:val="clear" w:color="auto" w:fill="F2F2F2" w:themeFill="background1" w:themeFillShade="F2"/>
            <w:vAlign w:val="bottom"/>
          </w:tcPr>
          <w:p w14:paraId="46864344" w14:textId="77777777" w:rsidR="00C64089" w:rsidRPr="00D2426C" w:rsidRDefault="00C64089" w:rsidP="00C64089">
            <w:pPr>
              <w:tabs>
                <w:tab w:val="left" w:pos="6570"/>
              </w:tabs>
              <w:jc w:val="center"/>
              <w:rPr>
                <w:sz w:val="18"/>
                <w:szCs w:val="18"/>
              </w:rPr>
            </w:pPr>
            <w:r w:rsidRPr="00D2426C">
              <w:rPr>
                <w:sz w:val="18"/>
                <w:szCs w:val="18"/>
              </w:rPr>
              <w:t>Yes</w:t>
            </w:r>
          </w:p>
        </w:tc>
        <w:tc>
          <w:tcPr>
            <w:tcW w:w="337" w:type="pct"/>
            <w:tcBorders>
              <w:top w:val="nil"/>
              <w:left w:val="nil"/>
              <w:right w:val="nil"/>
            </w:tcBorders>
            <w:shd w:val="clear" w:color="auto" w:fill="F2F2F2" w:themeFill="background1" w:themeFillShade="F2"/>
            <w:vAlign w:val="bottom"/>
          </w:tcPr>
          <w:p w14:paraId="27CF6058" w14:textId="77777777" w:rsidR="00C64089" w:rsidRPr="00D2426C" w:rsidRDefault="00C64089" w:rsidP="00C64089">
            <w:pPr>
              <w:tabs>
                <w:tab w:val="left" w:pos="6570"/>
              </w:tabs>
              <w:jc w:val="center"/>
              <w:rPr>
                <w:sz w:val="18"/>
                <w:szCs w:val="18"/>
              </w:rPr>
            </w:pPr>
            <w:r w:rsidRPr="00D2426C">
              <w:rPr>
                <w:sz w:val="18"/>
                <w:szCs w:val="18"/>
              </w:rPr>
              <w:t>Partly</w:t>
            </w:r>
          </w:p>
        </w:tc>
        <w:tc>
          <w:tcPr>
            <w:tcW w:w="313" w:type="pct"/>
            <w:gridSpan w:val="2"/>
            <w:tcBorders>
              <w:top w:val="nil"/>
              <w:left w:val="nil"/>
            </w:tcBorders>
            <w:shd w:val="clear" w:color="auto" w:fill="F2F2F2" w:themeFill="background1" w:themeFillShade="F2"/>
            <w:vAlign w:val="bottom"/>
          </w:tcPr>
          <w:p w14:paraId="59AFE53C" w14:textId="77777777" w:rsidR="00C64089" w:rsidRPr="00D2426C" w:rsidRDefault="00C64089" w:rsidP="00C64089">
            <w:pPr>
              <w:tabs>
                <w:tab w:val="left" w:pos="6570"/>
              </w:tabs>
              <w:jc w:val="center"/>
              <w:rPr>
                <w:sz w:val="18"/>
                <w:szCs w:val="18"/>
              </w:rPr>
            </w:pPr>
            <w:r w:rsidRPr="00D2426C">
              <w:rPr>
                <w:sz w:val="18"/>
                <w:szCs w:val="18"/>
              </w:rPr>
              <w:t>No</w:t>
            </w:r>
          </w:p>
        </w:tc>
      </w:tr>
      <w:tr w:rsidR="00C64089" w:rsidRPr="00D2426C" w14:paraId="5E9E8D9E" w14:textId="77777777" w:rsidTr="00C64089">
        <w:trPr>
          <w:trHeight w:val="442"/>
        </w:trPr>
        <w:tc>
          <w:tcPr>
            <w:tcW w:w="247" w:type="pct"/>
            <w:tcBorders>
              <w:top w:val="nil"/>
              <w:bottom w:val="nil"/>
              <w:right w:val="nil"/>
            </w:tcBorders>
            <w:shd w:val="clear" w:color="auto" w:fill="F2F2F2" w:themeFill="background1" w:themeFillShade="F2"/>
          </w:tcPr>
          <w:p w14:paraId="563AB812" w14:textId="77777777" w:rsidR="00C64089" w:rsidRPr="00D2426C" w:rsidRDefault="00C64089" w:rsidP="00C64089">
            <w:pPr>
              <w:tabs>
                <w:tab w:val="left" w:pos="6570"/>
              </w:tabs>
              <w:rPr>
                <w:sz w:val="18"/>
                <w:szCs w:val="18"/>
              </w:rPr>
            </w:pPr>
          </w:p>
        </w:tc>
        <w:tc>
          <w:tcPr>
            <w:tcW w:w="204" w:type="pct"/>
            <w:tcBorders>
              <w:left w:val="nil"/>
              <w:bottom w:val="nil"/>
              <w:right w:val="nil"/>
            </w:tcBorders>
            <w:shd w:val="clear" w:color="auto" w:fill="F2F2F2" w:themeFill="background1" w:themeFillShade="F2"/>
          </w:tcPr>
          <w:p w14:paraId="25B46847" w14:textId="77777777" w:rsidR="00C64089" w:rsidRPr="00D2426C" w:rsidRDefault="00C64089" w:rsidP="00C64089">
            <w:pPr>
              <w:tabs>
                <w:tab w:val="left" w:pos="6570"/>
              </w:tabs>
              <w:jc w:val="right"/>
              <w:rPr>
                <w:b/>
                <w:sz w:val="18"/>
                <w:szCs w:val="18"/>
              </w:rPr>
            </w:pPr>
            <w:r w:rsidRPr="00D2426C">
              <w:rPr>
                <w:b/>
                <w:sz w:val="18"/>
                <w:szCs w:val="18"/>
              </w:rPr>
              <w:t>a.</w:t>
            </w:r>
          </w:p>
        </w:tc>
        <w:tc>
          <w:tcPr>
            <w:tcW w:w="3351" w:type="pct"/>
            <w:gridSpan w:val="4"/>
            <w:tcBorders>
              <w:left w:val="nil"/>
              <w:bottom w:val="nil"/>
            </w:tcBorders>
            <w:shd w:val="clear" w:color="auto" w:fill="F2F2F2" w:themeFill="background1" w:themeFillShade="F2"/>
          </w:tcPr>
          <w:p w14:paraId="15112830" w14:textId="77777777" w:rsidR="00C64089" w:rsidRPr="00D2426C" w:rsidRDefault="00C64089" w:rsidP="00C64089">
            <w:pPr>
              <w:tabs>
                <w:tab w:val="left" w:pos="6570"/>
              </w:tabs>
              <w:rPr>
                <w:sz w:val="18"/>
                <w:szCs w:val="18"/>
              </w:rPr>
            </w:pPr>
            <w:r w:rsidRPr="00D2426C">
              <w:rPr>
                <w:sz w:val="18"/>
                <w:szCs w:val="18"/>
              </w:rPr>
              <w:t>Include all ministries and governmental agencies that directly or indirectly influence service delivery?</w:t>
            </w:r>
          </w:p>
        </w:tc>
        <w:tc>
          <w:tcPr>
            <w:tcW w:w="211" w:type="pct"/>
            <w:tcBorders>
              <w:left w:val="nil"/>
              <w:bottom w:val="single" w:sz="4" w:space="0" w:color="auto"/>
            </w:tcBorders>
            <w:shd w:val="clear" w:color="auto" w:fill="F2F2F2" w:themeFill="background1" w:themeFillShade="F2"/>
          </w:tcPr>
          <w:p w14:paraId="4E3F7C59" w14:textId="77777777" w:rsidR="00C64089" w:rsidRPr="00D2426C" w:rsidRDefault="00C64089" w:rsidP="00C64089">
            <w:pPr>
              <w:tabs>
                <w:tab w:val="left" w:pos="6570"/>
              </w:tabs>
              <w:rPr>
                <w:sz w:val="18"/>
                <w:szCs w:val="18"/>
              </w:rPr>
            </w:pPr>
            <w:r w:rsidRPr="00D2426C">
              <w:rPr>
                <w:b/>
                <w:sz w:val="18"/>
                <w:szCs w:val="18"/>
              </w:rPr>
              <w:t>a.</w:t>
            </w:r>
          </w:p>
        </w:tc>
        <w:tc>
          <w:tcPr>
            <w:tcW w:w="337" w:type="pct"/>
            <w:gridSpan w:val="3"/>
            <w:tcBorders>
              <w:left w:val="nil"/>
            </w:tcBorders>
            <w:shd w:val="clear" w:color="auto" w:fill="auto"/>
            <w:vAlign w:val="center"/>
          </w:tcPr>
          <w:p w14:paraId="74924409" w14:textId="77777777" w:rsidR="00C64089" w:rsidRPr="00D2426C" w:rsidRDefault="00C64089" w:rsidP="00C64089">
            <w:pPr>
              <w:tabs>
                <w:tab w:val="left" w:pos="6570"/>
              </w:tabs>
              <w:jc w:val="center"/>
              <w:rPr>
                <w:b/>
                <w:sz w:val="18"/>
                <w:szCs w:val="18"/>
              </w:rPr>
            </w:pPr>
            <w:r w:rsidRPr="00D2426C">
              <w:rPr>
                <w:rFonts w:ascii="Segoe UI Symbol" w:eastAsia="MS Gothic" w:hAnsi="Segoe UI Symbol" w:cs="Segoe UI Symbol"/>
                <w:sz w:val="20"/>
                <w:szCs w:val="20"/>
              </w:rPr>
              <w:t>☐</w:t>
            </w:r>
          </w:p>
        </w:tc>
        <w:tc>
          <w:tcPr>
            <w:tcW w:w="337" w:type="pct"/>
            <w:shd w:val="clear" w:color="auto" w:fill="auto"/>
            <w:vAlign w:val="center"/>
          </w:tcPr>
          <w:p w14:paraId="2A490814" w14:textId="77777777" w:rsidR="00C64089" w:rsidRPr="00D2426C" w:rsidRDefault="00C64089" w:rsidP="00C64089">
            <w:pPr>
              <w:jc w:val="center"/>
            </w:pPr>
            <w:r w:rsidRPr="00D2426C">
              <w:rPr>
                <w:rFonts w:ascii="Segoe UI Symbol" w:eastAsia="MS Gothic" w:hAnsi="Segoe UI Symbol" w:cs="Segoe UI Symbol"/>
                <w:sz w:val="20"/>
                <w:szCs w:val="20"/>
              </w:rPr>
              <w:t>☐</w:t>
            </w:r>
          </w:p>
        </w:tc>
        <w:tc>
          <w:tcPr>
            <w:tcW w:w="313" w:type="pct"/>
            <w:gridSpan w:val="2"/>
            <w:tcBorders>
              <w:left w:val="nil"/>
            </w:tcBorders>
            <w:shd w:val="clear" w:color="auto" w:fill="auto"/>
            <w:vAlign w:val="center"/>
          </w:tcPr>
          <w:p w14:paraId="4EC7B604" w14:textId="77777777" w:rsidR="00C64089" w:rsidRPr="00D2426C" w:rsidRDefault="00C64089" w:rsidP="00C64089">
            <w:pPr>
              <w:jc w:val="center"/>
            </w:pPr>
            <w:r w:rsidRPr="00D2426C">
              <w:rPr>
                <w:rFonts w:ascii="Segoe UI Symbol" w:eastAsia="MS Gothic" w:hAnsi="Segoe UI Symbol" w:cs="Segoe UI Symbol"/>
                <w:sz w:val="20"/>
                <w:szCs w:val="20"/>
              </w:rPr>
              <w:t>☐</w:t>
            </w:r>
          </w:p>
        </w:tc>
      </w:tr>
      <w:tr w:rsidR="00C64089" w:rsidRPr="00D2426C" w14:paraId="2F4747DE" w14:textId="77777777" w:rsidTr="00C64089">
        <w:trPr>
          <w:trHeight w:val="442"/>
        </w:trPr>
        <w:tc>
          <w:tcPr>
            <w:tcW w:w="247" w:type="pct"/>
            <w:tcBorders>
              <w:top w:val="nil"/>
              <w:bottom w:val="nil"/>
              <w:right w:val="nil"/>
            </w:tcBorders>
            <w:shd w:val="clear" w:color="auto" w:fill="F2F2F2" w:themeFill="background1" w:themeFillShade="F2"/>
          </w:tcPr>
          <w:p w14:paraId="03ABE242" w14:textId="77777777" w:rsidR="00C64089" w:rsidRPr="00D2426C" w:rsidRDefault="00C64089" w:rsidP="00C64089">
            <w:pPr>
              <w:tabs>
                <w:tab w:val="left" w:pos="6570"/>
              </w:tabs>
              <w:rPr>
                <w:sz w:val="18"/>
                <w:szCs w:val="18"/>
              </w:rPr>
            </w:pPr>
          </w:p>
        </w:tc>
        <w:tc>
          <w:tcPr>
            <w:tcW w:w="204" w:type="pct"/>
            <w:tcBorders>
              <w:top w:val="nil"/>
              <w:left w:val="nil"/>
              <w:bottom w:val="nil"/>
              <w:right w:val="nil"/>
            </w:tcBorders>
            <w:shd w:val="clear" w:color="auto" w:fill="F2F2F2" w:themeFill="background1" w:themeFillShade="F2"/>
          </w:tcPr>
          <w:p w14:paraId="7413BB1D" w14:textId="77777777" w:rsidR="00C64089" w:rsidRPr="00D2426C" w:rsidRDefault="00C64089" w:rsidP="00C64089">
            <w:pPr>
              <w:tabs>
                <w:tab w:val="left" w:pos="6570"/>
              </w:tabs>
              <w:jc w:val="right"/>
              <w:rPr>
                <w:b/>
                <w:sz w:val="18"/>
                <w:szCs w:val="18"/>
              </w:rPr>
            </w:pPr>
            <w:r w:rsidRPr="00D2426C">
              <w:rPr>
                <w:b/>
                <w:sz w:val="18"/>
                <w:szCs w:val="18"/>
              </w:rPr>
              <w:t>b.</w:t>
            </w:r>
          </w:p>
        </w:tc>
        <w:tc>
          <w:tcPr>
            <w:tcW w:w="3351" w:type="pct"/>
            <w:gridSpan w:val="4"/>
            <w:tcBorders>
              <w:top w:val="nil"/>
              <w:left w:val="nil"/>
              <w:bottom w:val="nil"/>
            </w:tcBorders>
            <w:shd w:val="clear" w:color="auto" w:fill="F2F2F2" w:themeFill="background1" w:themeFillShade="F2"/>
          </w:tcPr>
          <w:p w14:paraId="33FE5021" w14:textId="77777777" w:rsidR="00C64089" w:rsidRPr="00D2426C" w:rsidRDefault="00C64089" w:rsidP="00C64089">
            <w:pPr>
              <w:tabs>
                <w:tab w:val="left" w:pos="6570"/>
              </w:tabs>
              <w:rPr>
                <w:sz w:val="18"/>
                <w:szCs w:val="18"/>
              </w:rPr>
            </w:pPr>
            <w:r w:rsidRPr="00D2426C">
              <w:rPr>
                <w:sz w:val="18"/>
                <w:szCs w:val="18"/>
              </w:rPr>
              <w:t>Include non-governmental stakeholders (e.g. advocacy groups, civil society organizations, NGOs)?</w:t>
            </w:r>
          </w:p>
        </w:tc>
        <w:tc>
          <w:tcPr>
            <w:tcW w:w="211" w:type="pct"/>
            <w:tcBorders>
              <w:top w:val="single" w:sz="4" w:space="0" w:color="auto"/>
              <w:left w:val="nil"/>
              <w:bottom w:val="single" w:sz="4" w:space="0" w:color="auto"/>
            </w:tcBorders>
            <w:shd w:val="clear" w:color="auto" w:fill="F2F2F2" w:themeFill="background1" w:themeFillShade="F2"/>
          </w:tcPr>
          <w:p w14:paraId="3E54E0EC" w14:textId="77777777" w:rsidR="00C64089" w:rsidRPr="00D2426C" w:rsidRDefault="00C64089" w:rsidP="00C64089">
            <w:pPr>
              <w:tabs>
                <w:tab w:val="left" w:pos="6570"/>
              </w:tabs>
              <w:rPr>
                <w:sz w:val="18"/>
                <w:szCs w:val="18"/>
              </w:rPr>
            </w:pPr>
            <w:r w:rsidRPr="00D2426C">
              <w:rPr>
                <w:b/>
                <w:sz w:val="18"/>
                <w:szCs w:val="18"/>
              </w:rPr>
              <w:t>b.</w:t>
            </w:r>
          </w:p>
        </w:tc>
        <w:tc>
          <w:tcPr>
            <w:tcW w:w="337" w:type="pct"/>
            <w:gridSpan w:val="3"/>
            <w:tcBorders>
              <w:left w:val="nil"/>
            </w:tcBorders>
            <w:shd w:val="clear" w:color="auto" w:fill="auto"/>
            <w:vAlign w:val="center"/>
          </w:tcPr>
          <w:p w14:paraId="59459CE4" w14:textId="77777777" w:rsidR="00C64089" w:rsidRPr="00D2426C" w:rsidRDefault="00C64089" w:rsidP="00C64089">
            <w:pPr>
              <w:tabs>
                <w:tab w:val="left" w:pos="6570"/>
              </w:tabs>
              <w:jc w:val="center"/>
              <w:rPr>
                <w:b/>
                <w:sz w:val="18"/>
                <w:szCs w:val="18"/>
              </w:rPr>
            </w:pPr>
            <w:r w:rsidRPr="00D2426C">
              <w:rPr>
                <w:rFonts w:ascii="Segoe UI Symbol" w:eastAsia="MS Gothic" w:hAnsi="Segoe UI Symbol" w:cs="Segoe UI Symbol"/>
                <w:sz w:val="20"/>
                <w:szCs w:val="20"/>
              </w:rPr>
              <w:t>☐</w:t>
            </w:r>
          </w:p>
        </w:tc>
        <w:tc>
          <w:tcPr>
            <w:tcW w:w="337" w:type="pct"/>
            <w:shd w:val="clear" w:color="auto" w:fill="auto"/>
            <w:vAlign w:val="center"/>
          </w:tcPr>
          <w:p w14:paraId="5EA0CAE4" w14:textId="77777777" w:rsidR="00C64089" w:rsidRPr="00D2426C" w:rsidRDefault="00C64089" w:rsidP="00C64089">
            <w:pPr>
              <w:jc w:val="center"/>
              <w:rPr>
                <w:sz w:val="20"/>
                <w:szCs w:val="20"/>
              </w:rPr>
            </w:pPr>
            <w:r w:rsidRPr="00D2426C">
              <w:rPr>
                <w:rFonts w:ascii="Segoe UI Symbol" w:eastAsia="MS Gothic" w:hAnsi="Segoe UI Symbol" w:cs="Segoe UI Symbol"/>
                <w:sz w:val="20"/>
                <w:szCs w:val="20"/>
              </w:rPr>
              <w:t>☐</w:t>
            </w:r>
          </w:p>
        </w:tc>
        <w:tc>
          <w:tcPr>
            <w:tcW w:w="313" w:type="pct"/>
            <w:gridSpan w:val="2"/>
            <w:tcBorders>
              <w:left w:val="nil"/>
            </w:tcBorders>
            <w:shd w:val="clear" w:color="auto" w:fill="auto"/>
            <w:vAlign w:val="center"/>
          </w:tcPr>
          <w:p w14:paraId="59947487" w14:textId="77777777" w:rsidR="00C64089" w:rsidRPr="00D2426C" w:rsidRDefault="00C64089" w:rsidP="00C64089">
            <w:pPr>
              <w:jc w:val="center"/>
              <w:rPr>
                <w:sz w:val="20"/>
                <w:szCs w:val="20"/>
              </w:rPr>
            </w:pPr>
            <w:r w:rsidRPr="00D2426C">
              <w:rPr>
                <w:rFonts w:ascii="Segoe UI Symbol" w:eastAsia="MS Gothic" w:hAnsi="Segoe UI Symbol" w:cs="Segoe UI Symbol"/>
                <w:sz w:val="20"/>
                <w:szCs w:val="20"/>
              </w:rPr>
              <w:t>☐</w:t>
            </w:r>
          </w:p>
        </w:tc>
      </w:tr>
      <w:tr w:rsidR="00C64089" w:rsidRPr="00D2426C" w14:paraId="72461266" w14:textId="77777777" w:rsidTr="00C64089">
        <w:trPr>
          <w:trHeight w:val="442"/>
        </w:trPr>
        <w:tc>
          <w:tcPr>
            <w:tcW w:w="247" w:type="pct"/>
            <w:tcBorders>
              <w:top w:val="nil"/>
              <w:bottom w:val="nil"/>
              <w:right w:val="nil"/>
            </w:tcBorders>
            <w:shd w:val="clear" w:color="auto" w:fill="F2F2F2" w:themeFill="background1" w:themeFillShade="F2"/>
          </w:tcPr>
          <w:p w14:paraId="5C9CEDE8" w14:textId="77777777" w:rsidR="00C64089" w:rsidRPr="00D2426C" w:rsidRDefault="00C64089" w:rsidP="00C64089">
            <w:pPr>
              <w:tabs>
                <w:tab w:val="left" w:pos="6570"/>
              </w:tabs>
              <w:rPr>
                <w:sz w:val="18"/>
                <w:szCs w:val="18"/>
              </w:rPr>
            </w:pPr>
          </w:p>
        </w:tc>
        <w:tc>
          <w:tcPr>
            <w:tcW w:w="204" w:type="pct"/>
            <w:tcBorders>
              <w:top w:val="nil"/>
              <w:left w:val="nil"/>
              <w:bottom w:val="nil"/>
              <w:right w:val="nil"/>
            </w:tcBorders>
            <w:shd w:val="clear" w:color="auto" w:fill="F2F2F2" w:themeFill="background1" w:themeFillShade="F2"/>
          </w:tcPr>
          <w:p w14:paraId="0B5FCA75" w14:textId="77777777" w:rsidR="00C64089" w:rsidRPr="00D2426C" w:rsidRDefault="00C64089" w:rsidP="00C64089">
            <w:pPr>
              <w:tabs>
                <w:tab w:val="left" w:pos="6570"/>
              </w:tabs>
              <w:jc w:val="right"/>
              <w:rPr>
                <w:b/>
                <w:sz w:val="18"/>
                <w:szCs w:val="18"/>
              </w:rPr>
            </w:pPr>
            <w:r w:rsidRPr="00D2426C">
              <w:rPr>
                <w:b/>
                <w:sz w:val="18"/>
                <w:szCs w:val="18"/>
              </w:rPr>
              <w:t>c.</w:t>
            </w:r>
          </w:p>
        </w:tc>
        <w:tc>
          <w:tcPr>
            <w:tcW w:w="3351" w:type="pct"/>
            <w:gridSpan w:val="4"/>
            <w:tcBorders>
              <w:top w:val="nil"/>
              <w:left w:val="nil"/>
              <w:bottom w:val="nil"/>
            </w:tcBorders>
            <w:shd w:val="clear" w:color="auto" w:fill="F2F2F2" w:themeFill="background1" w:themeFillShade="F2"/>
          </w:tcPr>
          <w:p w14:paraId="74E69091" w14:textId="77777777" w:rsidR="00C64089" w:rsidRPr="00D2426C" w:rsidRDefault="00C64089" w:rsidP="00C64089">
            <w:pPr>
              <w:tabs>
                <w:tab w:val="left" w:pos="6570"/>
              </w:tabs>
              <w:rPr>
                <w:sz w:val="18"/>
                <w:szCs w:val="18"/>
              </w:rPr>
            </w:pPr>
            <w:r w:rsidRPr="00D2426C">
              <w:rPr>
                <w:sz w:val="18"/>
                <w:szCs w:val="18"/>
              </w:rPr>
              <w:t xml:space="preserve">Include donors that contribute to WASH activities nationally? </w:t>
            </w:r>
          </w:p>
        </w:tc>
        <w:tc>
          <w:tcPr>
            <w:tcW w:w="211" w:type="pct"/>
            <w:tcBorders>
              <w:top w:val="single" w:sz="4" w:space="0" w:color="auto"/>
              <w:left w:val="nil"/>
              <w:bottom w:val="single" w:sz="4" w:space="0" w:color="auto"/>
            </w:tcBorders>
            <w:shd w:val="clear" w:color="auto" w:fill="F2F2F2" w:themeFill="background1" w:themeFillShade="F2"/>
          </w:tcPr>
          <w:p w14:paraId="4C44EF01" w14:textId="77777777" w:rsidR="00C64089" w:rsidRPr="00D2426C" w:rsidRDefault="00C64089" w:rsidP="00C64089">
            <w:pPr>
              <w:tabs>
                <w:tab w:val="left" w:pos="6570"/>
              </w:tabs>
              <w:rPr>
                <w:sz w:val="18"/>
                <w:szCs w:val="18"/>
              </w:rPr>
            </w:pPr>
            <w:r w:rsidRPr="00D2426C">
              <w:rPr>
                <w:b/>
                <w:sz w:val="18"/>
                <w:szCs w:val="18"/>
              </w:rPr>
              <w:t>c.</w:t>
            </w:r>
          </w:p>
        </w:tc>
        <w:tc>
          <w:tcPr>
            <w:tcW w:w="337" w:type="pct"/>
            <w:gridSpan w:val="3"/>
            <w:tcBorders>
              <w:left w:val="nil"/>
              <w:bottom w:val="single" w:sz="4" w:space="0" w:color="auto"/>
            </w:tcBorders>
            <w:shd w:val="clear" w:color="auto" w:fill="auto"/>
            <w:vAlign w:val="center"/>
          </w:tcPr>
          <w:p w14:paraId="0B91DB99" w14:textId="77777777" w:rsidR="00C64089" w:rsidRPr="00D2426C" w:rsidRDefault="00C64089" w:rsidP="00C64089">
            <w:pPr>
              <w:tabs>
                <w:tab w:val="left" w:pos="6570"/>
              </w:tabs>
              <w:jc w:val="center"/>
              <w:rPr>
                <w:b/>
                <w:sz w:val="18"/>
                <w:szCs w:val="18"/>
              </w:rPr>
            </w:pPr>
            <w:r w:rsidRPr="00D2426C">
              <w:rPr>
                <w:rFonts w:ascii="Segoe UI Symbol" w:eastAsia="MS Gothic" w:hAnsi="Segoe UI Symbol" w:cs="Segoe UI Symbol"/>
                <w:sz w:val="20"/>
                <w:szCs w:val="20"/>
              </w:rPr>
              <w:t>☐</w:t>
            </w:r>
          </w:p>
        </w:tc>
        <w:tc>
          <w:tcPr>
            <w:tcW w:w="337" w:type="pct"/>
            <w:shd w:val="clear" w:color="auto" w:fill="auto"/>
            <w:vAlign w:val="center"/>
          </w:tcPr>
          <w:p w14:paraId="75A23513" w14:textId="77777777" w:rsidR="00C64089" w:rsidRPr="00D2426C" w:rsidRDefault="00C64089" w:rsidP="00C64089">
            <w:pPr>
              <w:jc w:val="center"/>
              <w:rPr>
                <w:rFonts w:ascii="Courier New" w:eastAsia="MS Gothic" w:hAnsi="Courier New" w:cs="Courier New"/>
                <w:sz w:val="20"/>
                <w:szCs w:val="20"/>
              </w:rPr>
            </w:pPr>
            <w:r w:rsidRPr="00D2426C">
              <w:rPr>
                <w:rFonts w:ascii="Segoe UI Symbol" w:eastAsia="MS Gothic" w:hAnsi="Segoe UI Symbol" w:cs="Segoe UI Symbol"/>
                <w:sz w:val="20"/>
                <w:szCs w:val="20"/>
              </w:rPr>
              <w:t>☐</w:t>
            </w:r>
          </w:p>
        </w:tc>
        <w:tc>
          <w:tcPr>
            <w:tcW w:w="313" w:type="pct"/>
            <w:gridSpan w:val="2"/>
            <w:tcBorders>
              <w:left w:val="nil"/>
            </w:tcBorders>
            <w:shd w:val="clear" w:color="auto" w:fill="auto"/>
            <w:vAlign w:val="center"/>
          </w:tcPr>
          <w:p w14:paraId="6ADB1874" w14:textId="77777777" w:rsidR="00C64089" w:rsidRPr="00D2426C" w:rsidRDefault="00C64089" w:rsidP="00C64089">
            <w:pPr>
              <w:jc w:val="center"/>
              <w:rPr>
                <w:rFonts w:ascii="Courier New" w:eastAsia="MS Gothic" w:hAnsi="Courier New" w:cs="Courier New"/>
                <w:sz w:val="20"/>
                <w:szCs w:val="20"/>
              </w:rPr>
            </w:pPr>
            <w:r w:rsidRPr="00D2426C">
              <w:rPr>
                <w:rFonts w:ascii="Segoe UI Symbol" w:eastAsia="MS Gothic" w:hAnsi="Segoe UI Symbol" w:cs="Segoe UI Symbol"/>
                <w:sz w:val="20"/>
                <w:szCs w:val="20"/>
              </w:rPr>
              <w:t>☐</w:t>
            </w:r>
          </w:p>
        </w:tc>
      </w:tr>
      <w:tr w:rsidR="00C64089" w:rsidRPr="00D2426C" w14:paraId="72A3BC38" w14:textId="77777777" w:rsidTr="00C64089">
        <w:trPr>
          <w:trHeight w:val="442"/>
        </w:trPr>
        <w:tc>
          <w:tcPr>
            <w:tcW w:w="247" w:type="pct"/>
            <w:tcBorders>
              <w:top w:val="nil"/>
              <w:bottom w:val="nil"/>
              <w:right w:val="nil"/>
            </w:tcBorders>
            <w:shd w:val="clear" w:color="auto" w:fill="F2F2F2" w:themeFill="background1" w:themeFillShade="F2"/>
          </w:tcPr>
          <w:p w14:paraId="053CC16E" w14:textId="77777777" w:rsidR="00C64089" w:rsidRPr="00D2426C" w:rsidRDefault="00C64089" w:rsidP="00C64089">
            <w:pPr>
              <w:tabs>
                <w:tab w:val="left" w:pos="6570"/>
              </w:tabs>
              <w:rPr>
                <w:sz w:val="18"/>
                <w:szCs w:val="18"/>
              </w:rPr>
            </w:pPr>
          </w:p>
        </w:tc>
        <w:tc>
          <w:tcPr>
            <w:tcW w:w="204" w:type="pct"/>
            <w:tcBorders>
              <w:top w:val="nil"/>
              <w:left w:val="nil"/>
              <w:bottom w:val="nil"/>
              <w:right w:val="nil"/>
            </w:tcBorders>
            <w:shd w:val="clear" w:color="auto" w:fill="F2F2F2" w:themeFill="background1" w:themeFillShade="F2"/>
          </w:tcPr>
          <w:p w14:paraId="06D53B82" w14:textId="77777777" w:rsidR="00C64089" w:rsidRPr="00D2426C" w:rsidRDefault="00C64089" w:rsidP="00C64089">
            <w:pPr>
              <w:tabs>
                <w:tab w:val="left" w:pos="6570"/>
              </w:tabs>
              <w:jc w:val="right"/>
              <w:rPr>
                <w:b/>
                <w:sz w:val="18"/>
                <w:szCs w:val="18"/>
              </w:rPr>
            </w:pPr>
            <w:r w:rsidRPr="00D2426C">
              <w:rPr>
                <w:b/>
                <w:sz w:val="18"/>
                <w:szCs w:val="18"/>
              </w:rPr>
              <w:t>d.</w:t>
            </w:r>
          </w:p>
        </w:tc>
        <w:tc>
          <w:tcPr>
            <w:tcW w:w="3351" w:type="pct"/>
            <w:gridSpan w:val="4"/>
            <w:tcBorders>
              <w:top w:val="nil"/>
              <w:left w:val="nil"/>
              <w:bottom w:val="nil"/>
            </w:tcBorders>
            <w:shd w:val="clear" w:color="auto" w:fill="F2F2F2" w:themeFill="background1" w:themeFillShade="F2"/>
          </w:tcPr>
          <w:p w14:paraId="3D589396" w14:textId="77777777" w:rsidR="00C64089" w:rsidRPr="00D2426C" w:rsidRDefault="00C64089" w:rsidP="00C64089">
            <w:pPr>
              <w:tabs>
                <w:tab w:val="left" w:pos="6570"/>
              </w:tabs>
              <w:rPr>
                <w:sz w:val="18"/>
                <w:szCs w:val="18"/>
              </w:rPr>
            </w:pPr>
            <w:r w:rsidRPr="00D2426C">
              <w:rPr>
                <w:sz w:val="18"/>
                <w:szCs w:val="18"/>
              </w:rPr>
              <w:t>Include mutual review and assessment as part of the mechanism?</w:t>
            </w:r>
          </w:p>
        </w:tc>
        <w:tc>
          <w:tcPr>
            <w:tcW w:w="211" w:type="pct"/>
            <w:tcBorders>
              <w:top w:val="single" w:sz="4" w:space="0" w:color="auto"/>
              <w:left w:val="nil"/>
              <w:bottom w:val="single" w:sz="4" w:space="0" w:color="auto"/>
            </w:tcBorders>
            <w:shd w:val="clear" w:color="auto" w:fill="F2F2F2" w:themeFill="background1" w:themeFillShade="F2"/>
          </w:tcPr>
          <w:p w14:paraId="0A22C586" w14:textId="77777777" w:rsidR="00C64089" w:rsidRPr="00D2426C" w:rsidRDefault="00C64089" w:rsidP="00C64089">
            <w:pPr>
              <w:tabs>
                <w:tab w:val="left" w:pos="6570"/>
              </w:tabs>
              <w:rPr>
                <w:sz w:val="18"/>
                <w:szCs w:val="18"/>
              </w:rPr>
            </w:pPr>
            <w:r w:rsidRPr="00D2426C">
              <w:rPr>
                <w:b/>
                <w:sz w:val="18"/>
                <w:szCs w:val="18"/>
              </w:rPr>
              <w:t>d.</w:t>
            </w:r>
          </w:p>
        </w:tc>
        <w:tc>
          <w:tcPr>
            <w:tcW w:w="337" w:type="pct"/>
            <w:gridSpan w:val="3"/>
            <w:tcBorders>
              <w:left w:val="nil"/>
            </w:tcBorders>
            <w:shd w:val="clear" w:color="auto" w:fill="auto"/>
            <w:vAlign w:val="center"/>
          </w:tcPr>
          <w:p w14:paraId="73006BF6" w14:textId="77777777" w:rsidR="00C64089" w:rsidRPr="00D2426C" w:rsidRDefault="00C64089" w:rsidP="00C64089">
            <w:pPr>
              <w:tabs>
                <w:tab w:val="left" w:pos="6570"/>
              </w:tabs>
              <w:jc w:val="center"/>
              <w:rPr>
                <w:b/>
                <w:sz w:val="18"/>
                <w:szCs w:val="18"/>
              </w:rPr>
            </w:pPr>
            <w:r w:rsidRPr="00D2426C">
              <w:rPr>
                <w:rFonts w:ascii="Segoe UI Symbol" w:eastAsia="MS Gothic" w:hAnsi="Segoe UI Symbol" w:cs="Segoe UI Symbol"/>
                <w:sz w:val="20"/>
                <w:szCs w:val="20"/>
              </w:rPr>
              <w:t>☐</w:t>
            </w:r>
          </w:p>
        </w:tc>
        <w:tc>
          <w:tcPr>
            <w:tcW w:w="337" w:type="pct"/>
            <w:shd w:val="clear" w:color="auto" w:fill="auto"/>
            <w:vAlign w:val="center"/>
          </w:tcPr>
          <w:p w14:paraId="723AA4BD" w14:textId="77777777" w:rsidR="00C64089" w:rsidRPr="00D2426C" w:rsidRDefault="00C64089" w:rsidP="00C64089">
            <w:pPr>
              <w:jc w:val="center"/>
              <w:rPr>
                <w:rFonts w:ascii="Courier New" w:eastAsia="MS Gothic" w:hAnsi="Courier New" w:cs="Courier New"/>
                <w:sz w:val="20"/>
                <w:szCs w:val="20"/>
              </w:rPr>
            </w:pPr>
            <w:r w:rsidRPr="00D2426C">
              <w:rPr>
                <w:rFonts w:ascii="Segoe UI Symbol" w:eastAsia="MS Gothic" w:hAnsi="Segoe UI Symbol" w:cs="Segoe UI Symbol"/>
                <w:sz w:val="20"/>
                <w:szCs w:val="20"/>
              </w:rPr>
              <w:t>☐</w:t>
            </w:r>
          </w:p>
        </w:tc>
        <w:tc>
          <w:tcPr>
            <w:tcW w:w="313" w:type="pct"/>
            <w:gridSpan w:val="2"/>
            <w:tcBorders>
              <w:left w:val="nil"/>
            </w:tcBorders>
            <w:shd w:val="clear" w:color="auto" w:fill="auto"/>
            <w:vAlign w:val="center"/>
          </w:tcPr>
          <w:p w14:paraId="4ECEE7E9" w14:textId="77777777" w:rsidR="00C64089" w:rsidRPr="00D2426C" w:rsidRDefault="00C64089" w:rsidP="00C64089">
            <w:pPr>
              <w:jc w:val="center"/>
              <w:rPr>
                <w:rFonts w:ascii="Courier New" w:eastAsia="MS Gothic" w:hAnsi="Courier New" w:cs="Courier New"/>
                <w:sz w:val="20"/>
                <w:szCs w:val="20"/>
              </w:rPr>
            </w:pPr>
            <w:r w:rsidRPr="00D2426C">
              <w:rPr>
                <w:rFonts w:ascii="Segoe UI Symbol" w:eastAsia="MS Gothic" w:hAnsi="Segoe UI Symbol" w:cs="Segoe UI Symbol"/>
                <w:sz w:val="20"/>
                <w:szCs w:val="20"/>
              </w:rPr>
              <w:t>☐</w:t>
            </w:r>
          </w:p>
        </w:tc>
      </w:tr>
      <w:tr w:rsidR="00C64089" w:rsidRPr="00D2426C" w14:paraId="56D95B0A" w14:textId="77777777" w:rsidTr="00C64089">
        <w:trPr>
          <w:trHeight w:val="442"/>
        </w:trPr>
        <w:tc>
          <w:tcPr>
            <w:tcW w:w="247" w:type="pct"/>
            <w:tcBorders>
              <w:top w:val="nil"/>
              <w:bottom w:val="nil"/>
              <w:right w:val="nil"/>
            </w:tcBorders>
            <w:shd w:val="clear" w:color="auto" w:fill="F2F2F2" w:themeFill="background1" w:themeFillShade="F2"/>
          </w:tcPr>
          <w:p w14:paraId="0E78A3BD" w14:textId="77777777" w:rsidR="00C64089" w:rsidRPr="00D2426C" w:rsidRDefault="00C64089" w:rsidP="00C64089">
            <w:pPr>
              <w:tabs>
                <w:tab w:val="left" w:pos="6570"/>
              </w:tabs>
              <w:rPr>
                <w:sz w:val="18"/>
                <w:szCs w:val="18"/>
              </w:rPr>
            </w:pPr>
          </w:p>
        </w:tc>
        <w:tc>
          <w:tcPr>
            <w:tcW w:w="204" w:type="pct"/>
            <w:tcBorders>
              <w:top w:val="nil"/>
              <w:left w:val="nil"/>
              <w:bottom w:val="nil"/>
              <w:right w:val="nil"/>
            </w:tcBorders>
            <w:shd w:val="clear" w:color="auto" w:fill="F2F2F2" w:themeFill="background1" w:themeFillShade="F2"/>
          </w:tcPr>
          <w:p w14:paraId="452E32A5" w14:textId="77777777" w:rsidR="00C64089" w:rsidRPr="00D2426C" w:rsidDel="00E730B0" w:rsidRDefault="00C64089" w:rsidP="00C64089">
            <w:pPr>
              <w:tabs>
                <w:tab w:val="left" w:pos="6570"/>
              </w:tabs>
              <w:jc w:val="right"/>
              <w:rPr>
                <w:b/>
                <w:sz w:val="18"/>
                <w:szCs w:val="18"/>
              </w:rPr>
            </w:pPr>
            <w:r w:rsidRPr="00D2426C">
              <w:rPr>
                <w:b/>
                <w:sz w:val="18"/>
                <w:szCs w:val="18"/>
              </w:rPr>
              <w:t>e.</w:t>
            </w:r>
          </w:p>
        </w:tc>
        <w:tc>
          <w:tcPr>
            <w:tcW w:w="3351" w:type="pct"/>
            <w:gridSpan w:val="4"/>
            <w:tcBorders>
              <w:top w:val="nil"/>
              <w:left w:val="nil"/>
              <w:bottom w:val="nil"/>
            </w:tcBorders>
            <w:shd w:val="clear" w:color="auto" w:fill="F2F2F2" w:themeFill="background1" w:themeFillShade="F2"/>
          </w:tcPr>
          <w:p w14:paraId="1859CB7F" w14:textId="77777777" w:rsidR="00C64089" w:rsidRPr="00D2426C" w:rsidRDefault="00C64089" w:rsidP="00C64089">
            <w:pPr>
              <w:tabs>
                <w:tab w:val="left" w:pos="6570"/>
              </w:tabs>
              <w:rPr>
                <w:sz w:val="18"/>
                <w:szCs w:val="18"/>
              </w:rPr>
            </w:pPr>
            <w:r w:rsidRPr="00D2426C">
              <w:rPr>
                <w:sz w:val="18"/>
                <w:szCs w:val="18"/>
              </w:rPr>
              <w:t>Apply evidence-based decision-making, including consideration of agreed indicators (e.g. access, WASH related diseases, WASH finance)?</w:t>
            </w:r>
          </w:p>
        </w:tc>
        <w:tc>
          <w:tcPr>
            <w:tcW w:w="211" w:type="pct"/>
            <w:tcBorders>
              <w:top w:val="single" w:sz="4" w:space="0" w:color="auto"/>
              <w:left w:val="nil"/>
              <w:bottom w:val="single" w:sz="4" w:space="0" w:color="auto"/>
            </w:tcBorders>
            <w:shd w:val="clear" w:color="auto" w:fill="F2F2F2" w:themeFill="background1" w:themeFillShade="F2"/>
          </w:tcPr>
          <w:p w14:paraId="47E07BA9" w14:textId="77777777" w:rsidR="00C64089" w:rsidRPr="00D2426C" w:rsidRDefault="00C64089" w:rsidP="00C64089">
            <w:pPr>
              <w:tabs>
                <w:tab w:val="left" w:pos="6570"/>
              </w:tabs>
              <w:rPr>
                <w:sz w:val="18"/>
                <w:szCs w:val="18"/>
              </w:rPr>
            </w:pPr>
            <w:r w:rsidRPr="00D2426C">
              <w:rPr>
                <w:b/>
                <w:sz w:val="18"/>
                <w:szCs w:val="18"/>
              </w:rPr>
              <w:t>e.</w:t>
            </w:r>
          </w:p>
        </w:tc>
        <w:tc>
          <w:tcPr>
            <w:tcW w:w="337" w:type="pct"/>
            <w:gridSpan w:val="3"/>
            <w:tcBorders>
              <w:left w:val="nil"/>
              <w:bottom w:val="single" w:sz="4" w:space="0" w:color="auto"/>
            </w:tcBorders>
            <w:shd w:val="clear" w:color="auto" w:fill="auto"/>
            <w:vAlign w:val="center"/>
          </w:tcPr>
          <w:p w14:paraId="09F4E8E6" w14:textId="77777777" w:rsidR="00C64089" w:rsidRPr="00D2426C" w:rsidRDefault="00C64089" w:rsidP="00C64089">
            <w:pPr>
              <w:tabs>
                <w:tab w:val="left" w:pos="6570"/>
              </w:tabs>
              <w:jc w:val="center"/>
              <w:rPr>
                <w:b/>
                <w:sz w:val="18"/>
                <w:szCs w:val="18"/>
              </w:rPr>
            </w:pPr>
            <w:r w:rsidRPr="00D2426C">
              <w:rPr>
                <w:rFonts w:ascii="Segoe UI Symbol" w:eastAsia="MS Gothic" w:hAnsi="Segoe UI Symbol" w:cs="Segoe UI Symbol"/>
                <w:sz w:val="20"/>
                <w:szCs w:val="20"/>
              </w:rPr>
              <w:t>☐</w:t>
            </w:r>
          </w:p>
        </w:tc>
        <w:tc>
          <w:tcPr>
            <w:tcW w:w="337" w:type="pct"/>
            <w:shd w:val="clear" w:color="auto" w:fill="auto"/>
            <w:vAlign w:val="center"/>
          </w:tcPr>
          <w:p w14:paraId="1397859E" w14:textId="77777777" w:rsidR="00C64089" w:rsidRPr="00D2426C" w:rsidRDefault="00C64089" w:rsidP="00C64089">
            <w:pPr>
              <w:jc w:val="center"/>
              <w:rPr>
                <w:sz w:val="20"/>
                <w:szCs w:val="20"/>
              </w:rPr>
            </w:pPr>
            <w:r w:rsidRPr="00D2426C">
              <w:rPr>
                <w:rFonts w:ascii="Segoe UI Symbol" w:eastAsia="MS Gothic" w:hAnsi="Segoe UI Symbol" w:cs="Segoe UI Symbol"/>
                <w:sz w:val="20"/>
                <w:szCs w:val="20"/>
              </w:rPr>
              <w:t>☐</w:t>
            </w:r>
          </w:p>
        </w:tc>
        <w:tc>
          <w:tcPr>
            <w:tcW w:w="313" w:type="pct"/>
            <w:gridSpan w:val="2"/>
            <w:tcBorders>
              <w:left w:val="nil"/>
            </w:tcBorders>
            <w:shd w:val="clear" w:color="auto" w:fill="auto"/>
            <w:vAlign w:val="center"/>
          </w:tcPr>
          <w:p w14:paraId="36EDAB82" w14:textId="77777777" w:rsidR="00C64089" w:rsidRPr="00D2426C" w:rsidRDefault="00C64089" w:rsidP="00C64089">
            <w:pPr>
              <w:jc w:val="center"/>
              <w:rPr>
                <w:sz w:val="20"/>
                <w:szCs w:val="20"/>
              </w:rPr>
            </w:pPr>
            <w:r w:rsidRPr="00D2426C">
              <w:rPr>
                <w:rFonts w:ascii="Segoe UI Symbol" w:eastAsia="MS Gothic" w:hAnsi="Segoe UI Symbol" w:cs="Segoe UI Symbol"/>
                <w:sz w:val="20"/>
                <w:szCs w:val="20"/>
              </w:rPr>
              <w:t>☐</w:t>
            </w:r>
          </w:p>
        </w:tc>
      </w:tr>
      <w:tr w:rsidR="00C64089" w:rsidRPr="00D2426C" w14:paraId="724905D7" w14:textId="77777777" w:rsidTr="00C64089">
        <w:trPr>
          <w:trHeight w:val="442"/>
        </w:trPr>
        <w:tc>
          <w:tcPr>
            <w:tcW w:w="247" w:type="pct"/>
            <w:tcBorders>
              <w:top w:val="nil"/>
              <w:bottom w:val="nil"/>
              <w:right w:val="nil"/>
            </w:tcBorders>
            <w:shd w:val="clear" w:color="auto" w:fill="F2F2F2" w:themeFill="background1" w:themeFillShade="F2"/>
          </w:tcPr>
          <w:p w14:paraId="6B866D0A" w14:textId="77777777" w:rsidR="00C64089" w:rsidRPr="00D2426C" w:rsidRDefault="00C64089" w:rsidP="00C64089">
            <w:pPr>
              <w:tabs>
                <w:tab w:val="left" w:pos="6570"/>
              </w:tabs>
              <w:rPr>
                <w:sz w:val="18"/>
                <w:szCs w:val="18"/>
              </w:rPr>
            </w:pPr>
          </w:p>
        </w:tc>
        <w:tc>
          <w:tcPr>
            <w:tcW w:w="204" w:type="pct"/>
            <w:tcBorders>
              <w:top w:val="nil"/>
              <w:left w:val="nil"/>
              <w:bottom w:val="nil"/>
              <w:right w:val="nil"/>
            </w:tcBorders>
            <w:shd w:val="clear" w:color="auto" w:fill="F2F2F2" w:themeFill="background1" w:themeFillShade="F2"/>
          </w:tcPr>
          <w:p w14:paraId="1F1213BE" w14:textId="77777777" w:rsidR="00C64089" w:rsidRPr="00D2426C" w:rsidRDefault="00C64089" w:rsidP="00C64089">
            <w:pPr>
              <w:tabs>
                <w:tab w:val="left" w:pos="6570"/>
              </w:tabs>
              <w:jc w:val="right"/>
              <w:rPr>
                <w:b/>
                <w:sz w:val="18"/>
                <w:szCs w:val="18"/>
              </w:rPr>
            </w:pPr>
            <w:r w:rsidRPr="00D2426C">
              <w:rPr>
                <w:b/>
                <w:sz w:val="18"/>
                <w:szCs w:val="18"/>
              </w:rPr>
              <w:t>f.</w:t>
            </w:r>
          </w:p>
        </w:tc>
        <w:tc>
          <w:tcPr>
            <w:tcW w:w="3351" w:type="pct"/>
            <w:gridSpan w:val="4"/>
            <w:tcBorders>
              <w:top w:val="nil"/>
              <w:left w:val="nil"/>
              <w:bottom w:val="nil"/>
            </w:tcBorders>
            <w:shd w:val="clear" w:color="auto" w:fill="F2F2F2" w:themeFill="background1" w:themeFillShade="F2"/>
          </w:tcPr>
          <w:p w14:paraId="138C2449" w14:textId="183B0A6D" w:rsidR="00C64089" w:rsidRPr="00D2426C" w:rsidRDefault="00C64089" w:rsidP="00C64089">
            <w:pPr>
              <w:tabs>
                <w:tab w:val="left" w:pos="6570"/>
              </w:tabs>
              <w:rPr>
                <w:sz w:val="18"/>
                <w:szCs w:val="18"/>
              </w:rPr>
            </w:pPr>
            <w:r w:rsidRPr="00D2426C">
              <w:rPr>
                <w:sz w:val="18"/>
                <w:szCs w:val="18"/>
              </w:rPr>
              <w:t>Base its work on agreed sectoral framework or national plan?</w:t>
            </w:r>
          </w:p>
        </w:tc>
        <w:tc>
          <w:tcPr>
            <w:tcW w:w="211" w:type="pct"/>
            <w:tcBorders>
              <w:top w:val="single" w:sz="4" w:space="0" w:color="auto"/>
              <w:left w:val="nil"/>
              <w:bottom w:val="single" w:sz="4" w:space="0" w:color="auto"/>
            </w:tcBorders>
            <w:shd w:val="clear" w:color="auto" w:fill="F2F2F2" w:themeFill="background1" w:themeFillShade="F2"/>
          </w:tcPr>
          <w:p w14:paraId="0258CA35" w14:textId="77777777" w:rsidR="00C64089" w:rsidRPr="00D2426C" w:rsidRDefault="00C64089" w:rsidP="00C64089">
            <w:pPr>
              <w:tabs>
                <w:tab w:val="left" w:pos="6570"/>
              </w:tabs>
              <w:rPr>
                <w:sz w:val="18"/>
                <w:szCs w:val="18"/>
              </w:rPr>
            </w:pPr>
            <w:r w:rsidRPr="00D2426C">
              <w:rPr>
                <w:b/>
                <w:sz w:val="18"/>
                <w:szCs w:val="18"/>
              </w:rPr>
              <w:t>f.</w:t>
            </w:r>
          </w:p>
        </w:tc>
        <w:tc>
          <w:tcPr>
            <w:tcW w:w="337" w:type="pct"/>
            <w:gridSpan w:val="3"/>
            <w:tcBorders>
              <w:left w:val="nil"/>
            </w:tcBorders>
            <w:shd w:val="clear" w:color="auto" w:fill="auto"/>
            <w:vAlign w:val="center"/>
          </w:tcPr>
          <w:p w14:paraId="235203E2" w14:textId="77777777" w:rsidR="00C64089" w:rsidRPr="00D2426C" w:rsidRDefault="00C64089" w:rsidP="00C64089">
            <w:pPr>
              <w:tabs>
                <w:tab w:val="left" w:pos="6570"/>
              </w:tabs>
              <w:jc w:val="center"/>
              <w:rPr>
                <w:b/>
                <w:sz w:val="18"/>
                <w:szCs w:val="18"/>
              </w:rPr>
            </w:pPr>
            <w:r w:rsidRPr="00D2426C">
              <w:rPr>
                <w:rFonts w:ascii="Segoe UI Symbol" w:eastAsia="MS Gothic" w:hAnsi="Segoe UI Symbol" w:cs="Segoe UI Symbol"/>
                <w:sz w:val="20"/>
                <w:szCs w:val="20"/>
              </w:rPr>
              <w:t>☐</w:t>
            </w:r>
          </w:p>
        </w:tc>
        <w:tc>
          <w:tcPr>
            <w:tcW w:w="337" w:type="pct"/>
            <w:shd w:val="clear" w:color="auto" w:fill="auto"/>
            <w:vAlign w:val="center"/>
          </w:tcPr>
          <w:p w14:paraId="1C6BCA86" w14:textId="77777777" w:rsidR="00C64089" w:rsidRPr="00D2426C" w:rsidRDefault="00C64089" w:rsidP="00C64089">
            <w:pPr>
              <w:jc w:val="center"/>
              <w:rPr>
                <w:sz w:val="20"/>
                <w:szCs w:val="20"/>
              </w:rPr>
            </w:pPr>
            <w:r w:rsidRPr="00D2426C">
              <w:rPr>
                <w:rFonts w:ascii="Segoe UI Symbol" w:eastAsia="MS Gothic" w:hAnsi="Segoe UI Symbol" w:cs="Segoe UI Symbol"/>
                <w:sz w:val="20"/>
                <w:szCs w:val="20"/>
              </w:rPr>
              <w:t>☐</w:t>
            </w:r>
          </w:p>
        </w:tc>
        <w:tc>
          <w:tcPr>
            <w:tcW w:w="313" w:type="pct"/>
            <w:gridSpan w:val="2"/>
            <w:tcBorders>
              <w:left w:val="nil"/>
            </w:tcBorders>
            <w:shd w:val="clear" w:color="auto" w:fill="auto"/>
            <w:vAlign w:val="center"/>
          </w:tcPr>
          <w:p w14:paraId="6E4543DA" w14:textId="77777777" w:rsidR="00C64089" w:rsidRPr="00D2426C" w:rsidRDefault="00C64089" w:rsidP="00C64089">
            <w:pPr>
              <w:jc w:val="center"/>
              <w:rPr>
                <w:sz w:val="20"/>
                <w:szCs w:val="20"/>
              </w:rPr>
            </w:pPr>
            <w:r w:rsidRPr="00D2426C">
              <w:rPr>
                <w:rFonts w:ascii="Segoe UI Symbol" w:eastAsia="MS Gothic" w:hAnsi="Segoe UI Symbol" w:cs="Segoe UI Symbol"/>
                <w:sz w:val="20"/>
                <w:szCs w:val="20"/>
              </w:rPr>
              <w:t>☐</w:t>
            </w:r>
          </w:p>
        </w:tc>
      </w:tr>
      <w:tr w:rsidR="00C64089" w:rsidRPr="00D2426C" w14:paraId="08D5386E" w14:textId="77777777" w:rsidTr="00C64089">
        <w:trPr>
          <w:trHeight w:val="442"/>
        </w:trPr>
        <w:tc>
          <w:tcPr>
            <w:tcW w:w="247" w:type="pct"/>
            <w:tcBorders>
              <w:top w:val="nil"/>
              <w:bottom w:val="nil"/>
              <w:right w:val="nil"/>
            </w:tcBorders>
            <w:shd w:val="clear" w:color="auto" w:fill="F2F2F2" w:themeFill="background1" w:themeFillShade="F2"/>
          </w:tcPr>
          <w:p w14:paraId="76720ED9" w14:textId="77777777" w:rsidR="00C64089" w:rsidRPr="00D2426C" w:rsidRDefault="00C64089" w:rsidP="00C64089">
            <w:pPr>
              <w:tabs>
                <w:tab w:val="left" w:pos="6570"/>
              </w:tabs>
              <w:rPr>
                <w:sz w:val="18"/>
                <w:szCs w:val="18"/>
              </w:rPr>
            </w:pPr>
          </w:p>
        </w:tc>
        <w:tc>
          <w:tcPr>
            <w:tcW w:w="204" w:type="pct"/>
            <w:tcBorders>
              <w:top w:val="nil"/>
              <w:left w:val="nil"/>
              <w:bottom w:val="nil"/>
              <w:right w:val="nil"/>
            </w:tcBorders>
            <w:shd w:val="clear" w:color="auto" w:fill="F2F2F2" w:themeFill="background1" w:themeFillShade="F2"/>
          </w:tcPr>
          <w:p w14:paraId="10B0A3E1" w14:textId="77777777" w:rsidR="00C64089" w:rsidRPr="00D2426C" w:rsidRDefault="00C64089" w:rsidP="00C64089">
            <w:pPr>
              <w:tabs>
                <w:tab w:val="left" w:pos="6570"/>
              </w:tabs>
              <w:jc w:val="right"/>
              <w:rPr>
                <w:b/>
                <w:sz w:val="18"/>
                <w:szCs w:val="18"/>
              </w:rPr>
            </w:pPr>
            <w:r w:rsidRPr="00D2426C">
              <w:rPr>
                <w:b/>
                <w:sz w:val="18"/>
                <w:szCs w:val="18"/>
              </w:rPr>
              <w:t>g.</w:t>
            </w:r>
          </w:p>
        </w:tc>
        <w:tc>
          <w:tcPr>
            <w:tcW w:w="3351" w:type="pct"/>
            <w:gridSpan w:val="4"/>
            <w:tcBorders>
              <w:top w:val="nil"/>
              <w:left w:val="nil"/>
              <w:bottom w:val="nil"/>
              <w:right w:val="single" w:sz="4" w:space="0" w:color="auto"/>
            </w:tcBorders>
            <w:shd w:val="clear" w:color="auto" w:fill="F2F2F2" w:themeFill="background1" w:themeFillShade="F2"/>
          </w:tcPr>
          <w:p w14:paraId="638BAAC1" w14:textId="77777777" w:rsidR="00C64089" w:rsidRPr="00D2426C" w:rsidRDefault="00C64089" w:rsidP="00C64089">
            <w:pPr>
              <w:tabs>
                <w:tab w:val="left" w:pos="6570"/>
              </w:tabs>
              <w:rPr>
                <w:sz w:val="18"/>
                <w:szCs w:val="18"/>
              </w:rPr>
            </w:pPr>
            <w:r w:rsidRPr="00C47328">
              <w:rPr>
                <w:sz w:val="18"/>
                <w:szCs w:val="18"/>
              </w:rPr>
              <w:t>Include documentation of the process and activities</w:t>
            </w:r>
            <w:r>
              <w:rPr>
                <w:sz w:val="18"/>
                <w:szCs w:val="18"/>
              </w:rPr>
              <w:t>?</w:t>
            </w:r>
          </w:p>
        </w:tc>
        <w:tc>
          <w:tcPr>
            <w:tcW w:w="211" w:type="pct"/>
            <w:tcBorders>
              <w:top w:val="single" w:sz="4" w:space="0" w:color="auto"/>
              <w:left w:val="nil"/>
              <w:bottom w:val="single" w:sz="4" w:space="0" w:color="auto"/>
              <w:right w:val="single" w:sz="4" w:space="0" w:color="auto"/>
            </w:tcBorders>
            <w:shd w:val="clear" w:color="auto" w:fill="F2F2F2" w:themeFill="background1" w:themeFillShade="F2"/>
          </w:tcPr>
          <w:p w14:paraId="00229AEA" w14:textId="77777777" w:rsidR="00C64089" w:rsidRPr="00D2426C" w:rsidRDefault="00C64089" w:rsidP="00C64089">
            <w:pPr>
              <w:tabs>
                <w:tab w:val="left" w:pos="6570"/>
              </w:tabs>
              <w:rPr>
                <w:sz w:val="18"/>
                <w:szCs w:val="18"/>
              </w:rPr>
            </w:pPr>
            <w:r w:rsidRPr="00D2426C">
              <w:rPr>
                <w:b/>
                <w:sz w:val="18"/>
                <w:szCs w:val="18"/>
              </w:rPr>
              <w:t>g.</w:t>
            </w:r>
          </w:p>
        </w:tc>
        <w:tc>
          <w:tcPr>
            <w:tcW w:w="337" w:type="pct"/>
            <w:gridSpan w:val="3"/>
            <w:tcBorders>
              <w:left w:val="single" w:sz="4" w:space="0" w:color="auto"/>
            </w:tcBorders>
            <w:shd w:val="clear" w:color="auto" w:fill="auto"/>
            <w:vAlign w:val="center"/>
          </w:tcPr>
          <w:p w14:paraId="4A9DAC98" w14:textId="77777777" w:rsidR="00C64089" w:rsidRPr="00D2426C" w:rsidRDefault="00C64089" w:rsidP="00C64089">
            <w:pPr>
              <w:tabs>
                <w:tab w:val="left" w:pos="6570"/>
              </w:tabs>
              <w:jc w:val="center"/>
              <w:rPr>
                <w:b/>
                <w:sz w:val="18"/>
                <w:szCs w:val="18"/>
              </w:rPr>
            </w:pPr>
            <w:r w:rsidRPr="00D2426C">
              <w:rPr>
                <w:rFonts w:ascii="Segoe UI Symbol" w:eastAsia="MS Gothic" w:hAnsi="Segoe UI Symbol" w:cs="Segoe UI Symbol"/>
                <w:sz w:val="20"/>
                <w:szCs w:val="20"/>
              </w:rPr>
              <w:t>☐</w:t>
            </w:r>
          </w:p>
        </w:tc>
        <w:tc>
          <w:tcPr>
            <w:tcW w:w="337" w:type="pct"/>
            <w:shd w:val="clear" w:color="auto" w:fill="auto"/>
            <w:vAlign w:val="center"/>
          </w:tcPr>
          <w:p w14:paraId="1DF315CB" w14:textId="77777777" w:rsidR="00C64089" w:rsidRPr="00D2426C" w:rsidRDefault="00C64089" w:rsidP="00C64089">
            <w:pPr>
              <w:jc w:val="center"/>
            </w:pPr>
            <w:r w:rsidRPr="00D2426C">
              <w:rPr>
                <w:rFonts w:ascii="Segoe UI Symbol" w:eastAsia="MS Gothic" w:hAnsi="Segoe UI Symbol" w:cs="Segoe UI Symbol"/>
                <w:sz w:val="20"/>
                <w:szCs w:val="20"/>
              </w:rPr>
              <w:t>☐</w:t>
            </w:r>
          </w:p>
        </w:tc>
        <w:tc>
          <w:tcPr>
            <w:tcW w:w="313" w:type="pct"/>
            <w:gridSpan w:val="2"/>
            <w:tcBorders>
              <w:left w:val="nil"/>
            </w:tcBorders>
            <w:shd w:val="clear" w:color="auto" w:fill="auto"/>
            <w:vAlign w:val="center"/>
          </w:tcPr>
          <w:p w14:paraId="1197D50E" w14:textId="77777777" w:rsidR="00C64089" w:rsidRPr="00D2426C" w:rsidRDefault="00C64089" w:rsidP="00C64089">
            <w:pPr>
              <w:jc w:val="center"/>
            </w:pPr>
            <w:r w:rsidRPr="00D2426C">
              <w:rPr>
                <w:rFonts w:ascii="Segoe UI Symbol" w:eastAsia="MS Gothic" w:hAnsi="Segoe UI Symbol" w:cs="Segoe UI Symbol"/>
                <w:sz w:val="20"/>
                <w:szCs w:val="20"/>
              </w:rPr>
              <w:t>☐</w:t>
            </w:r>
          </w:p>
        </w:tc>
      </w:tr>
      <w:tr w:rsidR="00C64089" w:rsidRPr="00D2426C" w14:paraId="05AC51BA" w14:textId="77777777" w:rsidTr="00C64089">
        <w:trPr>
          <w:trHeight w:val="442"/>
        </w:trPr>
        <w:tc>
          <w:tcPr>
            <w:tcW w:w="247" w:type="pct"/>
            <w:tcBorders>
              <w:top w:val="nil"/>
              <w:bottom w:val="nil"/>
              <w:right w:val="nil"/>
            </w:tcBorders>
            <w:shd w:val="clear" w:color="auto" w:fill="F2F2F2" w:themeFill="background1" w:themeFillShade="F2"/>
          </w:tcPr>
          <w:p w14:paraId="76E28C3B" w14:textId="77777777" w:rsidR="00C64089" w:rsidRPr="00D2426C" w:rsidRDefault="00C64089" w:rsidP="00C64089">
            <w:pPr>
              <w:tabs>
                <w:tab w:val="left" w:pos="6570"/>
              </w:tabs>
              <w:rPr>
                <w:sz w:val="18"/>
                <w:szCs w:val="18"/>
              </w:rPr>
            </w:pPr>
          </w:p>
        </w:tc>
        <w:tc>
          <w:tcPr>
            <w:tcW w:w="204" w:type="pct"/>
            <w:tcBorders>
              <w:top w:val="nil"/>
              <w:left w:val="nil"/>
              <w:bottom w:val="nil"/>
              <w:right w:val="nil"/>
            </w:tcBorders>
            <w:shd w:val="clear" w:color="auto" w:fill="F2F2F2" w:themeFill="background1" w:themeFillShade="F2"/>
          </w:tcPr>
          <w:p w14:paraId="6C2A9D15" w14:textId="77777777" w:rsidR="00C64089" w:rsidRPr="00D2426C" w:rsidRDefault="00C64089" w:rsidP="00C64089">
            <w:pPr>
              <w:tabs>
                <w:tab w:val="left" w:pos="6570"/>
              </w:tabs>
              <w:jc w:val="right"/>
              <w:rPr>
                <w:b/>
                <w:sz w:val="18"/>
                <w:szCs w:val="18"/>
              </w:rPr>
            </w:pPr>
            <w:r w:rsidRPr="00D2426C">
              <w:rPr>
                <w:b/>
                <w:sz w:val="18"/>
                <w:szCs w:val="18"/>
              </w:rPr>
              <w:t>h.</w:t>
            </w:r>
          </w:p>
        </w:tc>
        <w:tc>
          <w:tcPr>
            <w:tcW w:w="3351" w:type="pct"/>
            <w:gridSpan w:val="4"/>
            <w:tcBorders>
              <w:top w:val="nil"/>
              <w:left w:val="nil"/>
              <w:bottom w:val="nil"/>
            </w:tcBorders>
            <w:shd w:val="clear" w:color="auto" w:fill="F2F2F2" w:themeFill="background1" w:themeFillShade="F2"/>
          </w:tcPr>
          <w:p w14:paraId="39D90CF7" w14:textId="77777777" w:rsidR="00C64089" w:rsidRPr="00D2426C" w:rsidRDefault="00C64089" w:rsidP="00C64089">
            <w:pPr>
              <w:tabs>
                <w:tab w:val="left" w:pos="6570"/>
              </w:tabs>
              <w:rPr>
                <w:sz w:val="18"/>
                <w:szCs w:val="18"/>
              </w:rPr>
            </w:pPr>
            <w:r>
              <w:rPr>
                <w:sz w:val="18"/>
                <w:szCs w:val="18"/>
              </w:rPr>
              <w:t>Have a</w:t>
            </w:r>
            <w:r w:rsidRPr="00D2426C">
              <w:rPr>
                <w:sz w:val="18"/>
                <w:szCs w:val="18"/>
              </w:rPr>
              <w:t xml:space="preserve"> budget line allocated for coordinat</w:t>
            </w:r>
            <w:r>
              <w:rPr>
                <w:sz w:val="18"/>
                <w:szCs w:val="18"/>
              </w:rPr>
              <w:t>ion</w:t>
            </w:r>
            <w:r w:rsidRPr="00D2426C">
              <w:rPr>
                <w:sz w:val="18"/>
                <w:szCs w:val="18"/>
              </w:rPr>
              <w:t xml:space="preserve"> activities?</w:t>
            </w:r>
          </w:p>
        </w:tc>
        <w:tc>
          <w:tcPr>
            <w:tcW w:w="211" w:type="pct"/>
            <w:tcBorders>
              <w:top w:val="single" w:sz="4" w:space="0" w:color="auto"/>
              <w:left w:val="nil"/>
              <w:bottom w:val="single" w:sz="4" w:space="0" w:color="auto"/>
            </w:tcBorders>
            <w:shd w:val="clear" w:color="auto" w:fill="F2F2F2" w:themeFill="background1" w:themeFillShade="F2"/>
          </w:tcPr>
          <w:p w14:paraId="56D32D94" w14:textId="77777777" w:rsidR="00C64089" w:rsidRPr="00D2426C" w:rsidRDefault="00C64089" w:rsidP="00C64089">
            <w:pPr>
              <w:tabs>
                <w:tab w:val="left" w:pos="6570"/>
              </w:tabs>
              <w:rPr>
                <w:sz w:val="18"/>
                <w:szCs w:val="18"/>
              </w:rPr>
            </w:pPr>
            <w:r w:rsidRPr="00D2426C">
              <w:rPr>
                <w:b/>
                <w:sz w:val="18"/>
                <w:szCs w:val="18"/>
              </w:rPr>
              <w:t>h.</w:t>
            </w:r>
          </w:p>
        </w:tc>
        <w:tc>
          <w:tcPr>
            <w:tcW w:w="337" w:type="pct"/>
            <w:gridSpan w:val="3"/>
            <w:tcBorders>
              <w:left w:val="nil"/>
            </w:tcBorders>
            <w:shd w:val="clear" w:color="auto" w:fill="auto"/>
            <w:vAlign w:val="center"/>
          </w:tcPr>
          <w:p w14:paraId="7E887C66" w14:textId="77777777" w:rsidR="00C64089" w:rsidRPr="00D2426C" w:rsidRDefault="00C64089" w:rsidP="00C64089">
            <w:pPr>
              <w:tabs>
                <w:tab w:val="left" w:pos="6570"/>
              </w:tabs>
              <w:jc w:val="center"/>
              <w:rPr>
                <w:b/>
                <w:sz w:val="18"/>
                <w:szCs w:val="18"/>
              </w:rPr>
            </w:pPr>
            <w:r w:rsidRPr="00D2426C">
              <w:rPr>
                <w:rFonts w:ascii="Segoe UI Symbol" w:eastAsia="MS Gothic" w:hAnsi="Segoe UI Symbol" w:cs="Segoe UI Symbol"/>
                <w:sz w:val="20"/>
                <w:szCs w:val="20"/>
              </w:rPr>
              <w:t>☐</w:t>
            </w:r>
          </w:p>
        </w:tc>
        <w:tc>
          <w:tcPr>
            <w:tcW w:w="337" w:type="pct"/>
            <w:shd w:val="clear" w:color="auto" w:fill="auto"/>
            <w:vAlign w:val="center"/>
          </w:tcPr>
          <w:p w14:paraId="55195C00" w14:textId="77777777" w:rsidR="00C64089" w:rsidRPr="00D2426C" w:rsidRDefault="00C64089" w:rsidP="00C64089">
            <w:pPr>
              <w:jc w:val="center"/>
              <w:rPr>
                <w:rFonts w:ascii="Courier New" w:eastAsia="MS Gothic" w:hAnsi="Courier New" w:cs="Courier New"/>
                <w:sz w:val="20"/>
                <w:szCs w:val="20"/>
              </w:rPr>
            </w:pPr>
            <w:r w:rsidRPr="00D2426C">
              <w:rPr>
                <w:rFonts w:ascii="Segoe UI Symbol" w:eastAsia="MS Gothic" w:hAnsi="Segoe UI Symbol" w:cs="Segoe UI Symbol"/>
                <w:sz w:val="20"/>
                <w:szCs w:val="20"/>
              </w:rPr>
              <w:t>☐</w:t>
            </w:r>
          </w:p>
        </w:tc>
        <w:tc>
          <w:tcPr>
            <w:tcW w:w="313" w:type="pct"/>
            <w:gridSpan w:val="2"/>
            <w:tcBorders>
              <w:left w:val="nil"/>
            </w:tcBorders>
            <w:shd w:val="clear" w:color="auto" w:fill="auto"/>
            <w:vAlign w:val="center"/>
          </w:tcPr>
          <w:p w14:paraId="48EB4B15" w14:textId="77777777" w:rsidR="00C64089" w:rsidRPr="00D2426C" w:rsidRDefault="00C64089" w:rsidP="00C64089">
            <w:pPr>
              <w:jc w:val="center"/>
              <w:rPr>
                <w:rFonts w:ascii="Courier New" w:eastAsia="MS Gothic" w:hAnsi="Courier New" w:cs="Courier New"/>
                <w:sz w:val="20"/>
                <w:szCs w:val="20"/>
              </w:rPr>
            </w:pPr>
            <w:r w:rsidRPr="00D2426C">
              <w:rPr>
                <w:rFonts w:ascii="Segoe UI Symbol" w:eastAsia="MS Gothic" w:hAnsi="Segoe UI Symbol" w:cs="Segoe UI Symbol"/>
                <w:sz w:val="20"/>
                <w:szCs w:val="20"/>
              </w:rPr>
              <w:t>☐</w:t>
            </w:r>
          </w:p>
        </w:tc>
      </w:tr>
      <w:tr w:rsidR="00C64089" w:rsidRPr="00D2426C" w14:paraId="509389A9" w14:textId="77777777" w:rsidTr="00C64089">
        <w:trPr>
          <w:trHeight w:val="413"/>
        </w:trPr>
        <w:tc>
          <w:tcPr>
            <w:tcW w:w="247" w:type="pct"/>
            <w:tcBorders>
              <w:top w:val="nil"/>
              <w:bottom w:val="nil"/>
              <w:right w:val="nil"/>
            </w:tcBorders>
            <w:shd w:val="clear" w:color="auto" w:fill="F2F2F2" w:themeFill="background1" w:themeFillShade="F2"/>
          </w:tcPr>
          <w:p w14:paraId="3EC81207" w14:textId="77777777" w:rsidR="00C64089" w:rsidRPr="00D2426C" w:rsidRDefault="00C64089" w:rsidP="00C64089">
            <w:pPr>
              <w:tabs>
                <w:tab w:val="left" w:pos="6570"/>
              </w:tabs>
              <w:rPr>
                <w:sz w:val="18"/>
                <w:szCs w:val="18"/>
              </w:rPr>
            </w:pPr>
          </w:p>
        </w:tc>
        <w:tc>
          <w:tcPr>
            <w:tcW w:w="204" w:type="pct"/>
            <w:tcBorders>
              <w:top w:val="nil"/>
              <w:left w:val="nil"/>
              <w:bottom w:val="nil"/>
              <w:right w:val="nil"/>
            </w:tcBorders>
            <w:shd w:val="clear" w:color="auto" w:fill="F2F2F2" w:themeFill="background1" w:themeFillShade="F2"/>
          </w:tcPr>
          <w:p w14:paraId="1C687EFF" w14:textId="77777777" w:rsidR="00C64089" w:rsidRPr="00D2426C" w:rsidRDefault="00C64089" w:rsidP="00C64089">
            <w:pPr>
              <w:tabs>
                <w:tab w:val="left" w:pos="6570"/>
              </w:tabs>
              <w:jc w:val="right"/>
              <w:rPr>
                <w:b/>
                <w:sz w:val="18"/>
                <w:szCs w:val="18"/>
              </w:rPr>
            </w:pPr>
          </w:p>
          <w:p w14:paraId="6FDCB80D" w14:textId="7113E3E3" w:rsidR="00C64089" w:rsidRPr="00D2426C" w:rsidRDefault="00E21211" w:rsidP="00C64089">
            <w:pPr>
              <w:tabs>
                <w:tab w:val="left" w:pos="6570"/>
              </w:tabs>
              <w:jc w:val="right"/>
              <w:rPr>
                <w:b/>
                <w:sz w:val="18"/>
                <w:szCs w:val="18"/>
              </w:rPr>
            </w:pPr>
            <w:proofErr w:type="spellStart"/>
            <w:r>
              <w:rPr>
                <w:b/>
                <w:sz w:val="18"/>
                <w:szCs w:val="18"/>
              </w:rPr>
              <w:t>i</w:t>
            </w:r>
            <w:proofErr w:type="spellEnd"/>
            <w:r w:rsidR="00C64089" w:rsidRPr="00D2426C">
              <w:rPr>
                <w:b/>
                <w:sz w:val="18"/>
                <w:szCs w:val="18"/>
              </w:rPr>
              <w:t>.</w:t>
            </w:r>
          </w:p>
        </w:tc>
        <w:tc>
          <w:tcPr>
            <w:tcW w:w="4314" w:type="pct"/>
            <w:gridSpan w:val="10"/>
            <w:tcBorders>
              <w:top w:val="nil"/>
              <w:left w:val="nil"/>
              <w:right w:val="nil"/>
            </w:tcBorders>
            <w:shd w:val="clear" w:color="auto" w:fill="F2F2F2" w:themeFill="background1" w:themeFillShade="F2"/>
            <w:vAlign w:val="bottom"/>
          </w:tcPr>
          <w:p w14:paraId="018DCC81" w14:textId="1E6A9D15" w:rsidR="00C64089" w:rsidRPr="00D2426C" w:rsidRDefault="00C64089" w:rsidP="00C64089">
            <w:pPr>
              <w:rPr>
                <w:sz w:val="18"/>
                <w:szCs w:val="18"/>
              </w:rPr>
            </w:pPr>
            <w:r w:rsidRPr="00D2426C">
              <w:rPr>
                <w:sz w:val="18"/>
                <w:szCs w:val="18"/>
              </w:rPr>
              <w:t>How often does th</w:t>
            </w:r>
            <w:r w:rsidR="00706625">
              <w:rPr>
                <w:sz w:val="18"/>
                <w:szCs w:val="18"/>
              </w:rPr>
              <w:t>e coordination</w:t>
            </w:r>
            <w:r w:rsidRPr="00D2426C">
              <w:rPr>
                <w:sz w:val="18"/>
                <w:szCs w:val="18"/>
              </w:rPr>
              <w:t xml:space="preserve"> body meet or formally interact?</w:t>
            </w:r>
          </w:p>
        </w:tc>
        <w:tc>
          <w:tcPr>
            <w:tcW w:w="234" w:type="pct"/>
            <w:tcBorders>
              <w:left w:val="nil"/>
              <w:bottom w:val="nil"/>
            </w:tcBorders>
            <w:shd w:val="clear" w:color="auto" w:fill="F2F2F2" w:themeFill="background1" w:themeFillShade="F2"/>
          </w:tcPr>
          <w:p w14:paraId="37EB150E" w14:textId="77777777" w:rsidR="00C64089" w:rsidRPr="00D2426C" w:rsidRDefault="00C64089" w:rsidP="00C64089">
            <w:pPr>
              <w:rPr>
                <w:sz w:val="20"/>
                <w:szCs w:val="20"/>
              </w:rPr>
            </w:pPr>
          </w:p>
        </w:tc>
      </w:tr>
      <w:tr w:rsidR="00C64089" w:rsidRPr="00D2426C" w14:paraId="5034C003" w14:textId="77777777" w:rsidTr="0092613E">
        <w:trPr>
          <w:trHeight w:val="1424"/>
        </w:trPr>
        <w:tc>
          <w:tcPr>
            <w:tcW w:w="247" w:type="pct"/>
            <w:tcBorders>
              <w:top w:val="nil"/>
              <w:bottom w:val="nil"/>
              <w:right w:val="nil"/>
            </w:tcBorders>
            <w:shd w:val="clear" w:color="auto" w:fill="F2F2F2" w:themeFill="background1" w:themeFillShade="F2"/>
          </w:tcPr>
          <w:p w14:paraId="4714F9F3" w14:textId="77777777" w:rsidR="00C64089" w:rsidRPr="00D2426C" w:rsidRDefault="00C64089" w:rsidP="00C64089">
            <w:pPr>
              <w:tabs>
                <w:tab w:val="left" w:pos="6570"/>
              </w:tabs>
              <w:rPr>
                <w:sz w:val="18"/>
                <w:szCs w:val="18"/>
              </w:rPr>
            </w:pPr>
          </w:p>
        </w:tc>
        <w:tc>
          <w:tcPr>
            <w:tcW w:w="204" w:type="pct"/>
            <w:tcBorders>
              <w:top w:val="nil"/>
              <w:left w:val="nil"/>
              <w:bottom w:val="nil"/>
            </w:tcBorders>
            <w:shd w:val="clear" w:color="auto" w:fill="F2F2F2" w:themeFill="background1" w:themeFillShade="F2"/>
          </w:tcPr>
          <w:p w14:paraId="0AC5CC27" w14:textId="77777777" w:rsidR="00C64089" w:rsidRPr="00D2426C" w:rsidRDefault="00C64089" w:rsidP="00C64089">
            <w:pPr>
              <w:tabs>
                <w:tab w:val="left" w:pos="6570"/>
              </w:tabs>
              <w:jc w:val="right"/>
              <w:rPr>
                <w:b/>
                <w:sz w:val="20"/>
                <w:szCs w:val="20"/>
              </w:rPr>
            </w:pPr>
          </w:p>
        </w:tc>
        <w:tc>
          <w:tcPr>
            <w:tcW w:w="4314" w:type="pct"/>
            <w:gridSpan w:val="10"/>
            <w:shd w:val="clear" w:color="auto" w:fill="auto"/>
          </w:tcPr>
          <w:p w14:paraId="461ADCB0" w14:textId="77777777" w:rsidR="00C64089" w:rsidRPr="00D2426C" w:rsidRDefault="00C64089" w:rsidP="00A474AE">
            <w:pPr>
              <w:rPr>
                <w:sz w:val="20"/>
                <w:szCs w:val="20"/>
              </w:rPr>
            </w:pPr>
          </w:p>
        </w:tc>
        <w:tc>
          <w:tcPr>
            <w:tcW w:w="234" w:type="pct"/>
            <w:tcBorders>
              <w:top w:val="nil"/>
              <w:bottom w:val="nil"/>
            </w:tcBorders>
            <w:shd w:val="clear" w:color="auto" w:fill="F2F2F2" w:themeFill="background1" w:themeFillShade="F2"/>
          </w:tcPr>
          <w:p w14:paraId="0F9131EB" w14:textId="77777777" w:rsidR="00C64089" w:rsidRPr="00D2426C" w:rsidRDefault="00C64089" w:rsidP="00C64089">
            <w:pPr>
              <w:rPr>
                <w:sz w:val="20"/>
                <w:szCs w:val="20"/>
              </w:rPr>
            </w:pPr>
          </w:p>
        </w:tc>
      </w:tr>
      <w:tr w:rsidR="00C64089" w:rsidRPr="00D2426C" w14:paraId="373601B4" w14:textId="77777777" w:rsidTr="00C64089">
        <w:trPr>
          <w:trHeight w:val="242"/>
        </w:trPr>
        <w:tc>
          <w:tcPr>
            <w:tcW w:w="247" w:type="pct"/>
            <w:tcBorders>
              <w:top w:val="nil"/>
              <w:bottom w:val="nil"/>
              <w:right w:val="nil"/>
            </w:tcBorders>
            <w:shd w:val="clear" w:color="auto" w:fill="F2F2F2" w:themeFill="background1" w:themeFillShade="F2"/>
          </w:tcPr>
          <w:p w14:paraId="12B72369" w14:textId="77777777" w:rsidR="00C64089" w:rsidRPr="00D2426C" w:rsidRDefault="00C64089" w:rsidP="00C64089">
            <w:pPr>
              <w:tabs>
                <w:tab w:val="left" w:pos="6570"/>
              </w:tabs>
              <w:rPr>
                <w:sz w:val="18"/>
                <w:szCs w:val="18"/>
              </w:rPr>
            </w:pPr>
          </w:p>
        </w:tc>
        <w:tc>
          <w:tcPr>
            <w:tcW w:w="204" w:type="pct"/>
            <w:tcBorders>
              <w:top w:val="nil"/>
              <w:left w:val="nil"/>
              <w:bottom w:val="nil"/>
              <w:right w:val="nil"/>
            </w:tcBorders>
            <w:shd w:val="clear" w:color="auto" w:fill="F2F2F2" w:themeFill="background1" w:themeFillShade="F2"/>
          </w:tcPr>
          <w:p w14:paraId="16D63156" w14:textId="77777777" w:rsidR="00C64089" w:rsidRPr="00D2426C" w:rsidRDefault="00C64089" w:rsidP="00C64089">
            <w:pPr>
              <w:tabs>
                <w:tab w:val="left" w:pos="6570"/>
              </w:tabs>
              <w:jc w:val="right"/>
              <w:rPr>
                <w:b/>
                <w:sz w:val="20"/>
                <w:szCs w:val="20"/>
              </w:rPr>
            </w:pPr>
          </w:p>
        </w:tc>
        <w:tc>
          <w:tcPr>
            <w:tcW w:w="4314" w:type="pct"/>
            <w:gridSpan w:val="10"/>
            <w:tcBorders>
              <w:top w:val="nil"/>
              <w:left w:val="nil"/>
              <w:bottom w:val="nil"/>
              <w:right w:val="nil"/>
            </w:tcBorders>
            <w:shd w:val="clear" w:color="auto" w:fill="F2F2F2" w:themeFill="background1" w:themeFillShade="F2"/>
            <w:vAlign w:val="bottom"/>
          </w:tcPr>
          <w:p w14:paraId="322F80F1" w14:textId="77777777" w:rsidR="00C64089" w:rsidRPr="00D2426C" w:rsidRDefault="00C64089" w:rsidP="00C64089">
            <w:pPr>
              <w:rPr>
                <w:sz w:val="20"/>
                <w:szCs w:val="20"/>
              </w:rPr>
            </w:pPr>
          </w:p>
        </w:tc>
        <w:tc>
          <w:tcPr>
            <w:tcW w:w="234" w:type="pct"/>
            <w:tcBorders>
              <w:top w:val="nil"/>
              <w:left w:val="nil"/>
              <w:bottom w:val="nil"/>
            </w:tcBorders>
            <w:shd w:val="clear" w:color="auto" w:fill="F2F2F2" w:themeFill="background1" w:themeFillShade="F2"/>
          </w:tcPr>
          <w:p w14:paraId="63726914" w14:textId="77777777" w:rsidR="00C64089" w:rsidRPr="00D2426C" w:rsidRDefault="00C64089" w:rsidP="00C64089">
            <w:pPr>
              <w:rPr>
                <w:sz w:val="20"/>
                <w:szCs w:val="20"/>
              </w:rPr>
            </w:pPr>
          </w:p>
        </w:tc>
      </w:tr>
      <w:tr w:rsidR="00C64089" w:rsidRPr="00D2426C" w14:paraId="457A9396" w14:textId="77777777" w:rsidTr="00C64089">
        <w:trPr>
          <w:trHeight w:val="242"/>
        </w:trPr>
        <w:tc>
          <w:tcPr>
            <w:tcW w:w="247" w:type="pct"/>
            <w:tcBorders>
              <w:top w:val="nil"/>
              <w:bottom w:val="nil"/>
              <w:right w:val="nil"/>
            </w:tcBorders>
            <w:shd w:val="clear" w:color="auto" w:fill="F2F2F2" w:themeFill="background1" w:themeFillShade="F2"/>
          </w:tcPr>
          <w:p w14:paraId="2DEC1D46" w14:textId="77777777" w:rsidR="00C64089" w:rsidRPr="00D2426C" w:rsidRDefault="00C64089" w:rsidP="00C64089">
            <w:pPr>
              <w:tabs>
                <w:tab w:val="left" w:pos="6570"/>
              </w:tabs>
              <w:rPr>
                <w:sz w:val="18"/>
                <w:szCs w:val="18"/>
              </w:rPr>
            </w:pPr>
          </w:p>
        </w:tc>
        <w:tc>
          <w:tcPr>
            <w:tcW w:w="204" w:type="pct"/>
            <w:tcBorders>
              <w:top w:val="nil"/>
              <w:left w:val="nil"/>
              <w:bottom w:val="nil"/>
              <w:right w:val="nil"/>
            </w:tcBorders>
            <w:shd w:val="clear" w:color="auto" w:fill="F2F2F2" w:themeFill="background1" w:themeFillShade="F2"/>
          </w:tcPr>
          <w:p w14:paraId="562BD9D3" w14:textId="49634850" w:rsidR="00C64089" w:rsidRPr="00D2426C" w:rsidRDefault="00E21211" w:rsidP="00C64089">
            <w:pPr>
              <w:tabs>
                <w:tab w:val="left" w:pos="6570"/>
              </w:tabs>
              <w:jc w:val="right"/>
              <w:rPr>
                <w:b/>
                <w:sz w:val="18"/>
                <w:szCs w:val="18"/>
              </w:rPr>
            </w:pPr>
            <w:r>
              <w:rPr>
                <w:b/>
                <w:sz w:val="18"/>
                <w:szCs w:val="18"/>
              </w:rPr>
              <w:t>j</w:t>
            </w:r>
            <w:r w:rsidR="00C64089" w:rsidRPr="00D2426C">
              <w:rPr>
                <w:b/>
                <w:sz w:val="18"/>
                <w:szCs w:val="18"/>
              </w:rPr>
              <w:t>.</w:t>
            </w:r>
          </w:p>
        </w:tc>
        <w:tc>
          <w:tcPr>
            <w:tcW w:w="4314" w:type="pct"/>
            <w:gridSpan w:val="10"/>
            <w:tcBorders>
              <w:top w:val="nil"/>
              <w:left w:val="nil"/>
              <w:bottom w:val="nil"/>
              <w:right w:val="nil"/>
            </w:tcBorders>
            <w:shd w:val="clear" w:color="auto" w:fill="F2F2F2" w:themeFill="background1" w:themeFillShade="F2"/>
            <w:vAlign w:val="bottom"/>
          </w:tcPr>
          <w:p w14:paraId="6B5053DC" w14:textId="77777777" w:rsidR="00C64089" w:rsidRPr="00D2426C" w:rsidRDefault="00C64089" w:rsidP="00C64089">
            <w:pPr>
              <w:rPr>
                <w:sz w:val="18"/>
                <w:szCs w:val="18"/>
              </w:rPr>
            </w:pPr>
            <w:r w:rsidRPr="00D2426C">
              <w:rPr>
                <w:sz w:val="18"/>
                <w:szCs w:val="18"/>
              </w:rPr>
              <w:t>If the coordination mechanism is formal, please name the mechanism and provide a link or copy of documentation on the formal mechanism in place.</w:t>
            </w:r>
          </w:p>
        </w:tc>
        <w:tc>
          <w:tcPr>
            <w:tcW w:w="234" w:type="pct"/>
            <w:tcBorders>
              <w:top w:val="nil"/>
              <w:left w:val="nil"/>
              <w:bottom w:val="nil"/>
            </w:tcBorders>
            <w:shd w:val="clear" w:color="auto" w:fill="F2F2F2" w:themeFill="background1" w:themeFillShade="F2"/>
          </w:tcPr>
          <w:p w14:paraId="03AE0175" w14:textId="77777777" w:rsidR="00C64089" w:rsidRPr="00D2426C" w:rsidRDefault="00C64089" w:rsidP="00C64089">
            <w:pPr>
              <w:rPr>
                <w:sz w:val="18"/>
                <w:szCs w:val="18"/>
              </w:rPr>
            </w:pPr>
          </w:p>
        </w:tc>
      </w:tr>
      <w:tr w:rsidR="00C64089" w:rsidRPr="00D2426C" w14:paraId="76514C45" w14:textId="77777777" w:rsidTr="00E130DA">
        <w:trPr>
          <w:trHeight w:val="1644"/>
        </w:trPr>
        <w:tc>
          <w:tcPr>
            <w:tcW w:w="247" w:type="pct"/>
            <w:tcBorders>
              <w:top w:val="nil"/>
              <w:bottom w:val="nil"/>
              <w:right w:val="nil"/>
            </w:tcBorders>
            <w:shd w:val="clear" w:color="auto" w:fill="F2F2F2" w:themeFill="background1" w:themeFillShade="F2"/>
          </w:tcPr>
          <w:p w14:paraId="0A7CB02C" w14:textId="77777777" w:rsidR="00C64089" w:rsidRPr="00D2426C" w:rsidRDefault="00C64089" w:rsidP="00C64089">
            <w:pPr>
              <w:tabs>
                <w:tab w:val="left" w:pos="6570"/>
              </w:tabs>
              <w:rPr>
                <w:sz w:val="18"/>
                <w:szCs w:val="18"/>
              </w:rPr>
            </w:pPr>
          </w:p>
        </w:tc>
        <w:tc>
          <w:tcPr>
            <w:tcW w:w="204" w:type="pct"/>
            <w:tcBorders>
              <w:top w:val="nil"/>
              <w:left w:val="nil"/>
              <w:bottom w:val="nil"/>
            </w:tcBorders>
            <w:shd w:val="clear" w:color="auto" w:fill="F2F2F2" w:themeFill="background1" w:themeFillShade="F2"/>
          </w:tcPr>
          <w:p w14:paraId="6C7F30D1" w14:textId="77777777" w:rsidR="00C64089" w:rsidRPr="00D2426C" w:rsidRDefault="00C64089" w:rsidP="00C64089">
            <w:pPr>
              <w:tabs>
                <w:tab w:val="left" w:pos="6570"/>
              </w:tabs>
              <w:jc w:val="right"/>
              <w:rPr>
                <w:b/>
                <w:sz w:val="18"/>
                <w:szCs w:val="18"/>
              </w:rPr>
            </w:pPr>
          </w:p>
        </w:tc>
        <w:tc>
          <w:tcPr>
            <w:tcW w:w="4314" w:type="pct"/>
            <w:gridSpan w:val="10"/>
            <w:shd w:val="clear" w:color="auto" w:fill="auto"/>
          </w:tcPr>
          <w:p w14:paraId="6680C1E7" w14:textId="77777777" w:rsidR="00C64089" w:rsidRPr="00D2426C" w:rsidRDefault="00C64089" w:rsidP="00A474AE">
            <w:pPr>
              <w:rPr>
                <w:sz w:val="18"/>
                <w:szCs w:val="18"/>
              </w:rPr>
            </w:pPr>
            <w:r w:rsidRPr="00D2426C">
              <w:rPr>
                <w:sz w:val="18"/>
                <w:szCs w:val="18"/>
              </w:rPr>
              <w:t xml:space="preserve"> </w:t>
            </w:r>
          </w:p>
          <w:p w14:paraId="749B9E0C" w14:textId="77777777" w:rsidR="00C64089" w:rsidRPr="00D2426C" w:rsidRDefault="00C64089" w:rsidP="00A474AE">
            <w:pPr>
              <w:rPr>
                <w:sz w:val="18"/>
                <w:szCs w:val="18"/>
              </w:rPr>
            </w:pPr>
          </w:p>
          <w:p w14:paraId="110B181D" w14:textId="77777777" w:rsidR="00C64089" w:rsidRPr="00D2426C" w:rsidRDefault="00C64089" w:rsidP="00A474AE">
            <w:pPr>
              <w:rPr>
                <w:sz w:val="18"/>
                <w:szCs w:val="18"/>
              </w:rPr>
            </w:pPr>
          </w:p>
        </w:tc>
        <w:tc>
          <w:tcPr>
            <w:tcW w:w="234" w:type="pct"/>
            <w:tcBorders>
              <w:top w:val="nil"/>
              <w:bottom w:val="nil"/>
            </w:tcBorders>
            <w:shd w:val="clear" w:color="auto" w:fill="F2F2F2" w:themeFill="background1" w:themeFillShade="F2"/>
          </w:tcPr>
          <w:p w14:paraId="71A8DDC9" w14:textId="77777777" w:rsidR="00C64089" w:rsidRPr="00D2426C" w:rsidRDefault="00C64089" w:rsidP="00C64089">
            <w:pPr>
              <w:rPr>
                <w:sz w:val="18"/>
                <w:szCs w:val="18"/>
              </w:rPr>
            </w:pPr>
          </w:p>
        </w:tc>
      </w:tr>
      <w:tr w:rsidR="00C64089" w:rsidRPr="00D2426C" w14:paraId="128FD09E" w14:textId="77777777" w:rsidTr="00C64089">
        <w:trPr>
          <w:trHeight w:val="242"/>
        </w:trPr>
        <w:tc>
          <w:tcPr>
            <w:tcW w:w="247" w:type="pct"/>
            <w:tcBorders>
              <w:top w:val="nil"/>
              <w:bottom w:val="nil"/>
              <w:right w:val="nil"/>
            </w:tcBorders>
            <w:shd w:val="clear" w:color="auto" w:fill="F2F2F2" w:themeFill="background1" w:themeFillShade="F2"/>
          </w:tcPr>
          <w:p w14:paraId="27E7F4C5" w14:textId="77777777" w:rsidR="00C64089" w:rsidRPr="00D2426C" w:rsidRDefault="00C64089" w:rsidP="00C64089">
            <w:pPr>
              <w:tabs>
                <w:tab w:val="left" w:pos="6570"/>
              </w:tabs>
              <w:rPr>
                <w:sz w:val="18"/>
                <w:szCs w:val="18"/>
              </w:rPr>
            </w:pPr>
          </w:p>
        </w:tc>
        <w:tc>
          <w:tcPr>
            <w:tcW w:w="204" w:type="pct"/>
            <w:tcBorders>
              <w:top w:val="nil"/>
              <w:left w:val="nil"/>
              <w:bottom w:val="nil"/>
              <w:right w:val="nil"/>
            </w:tcBorders>
            <w:shd w:val="clear" w:color="auto" w:fill="F2F2F2" w:themeFill="background1" w:themeFillShade="F2"/>
          </w:tcPr>
          <w:p w14:paraId="08A5ED3B" w14:textId="77777777" w:rsidR="00C64089" w:rsidRPr="00D2426C" w:rsidRDefault="00C64089" w:rsidP="00C64089">
            <w:pPr>
              <w:tabs>
                <w:tab w:val="left" w:pos="6570"/>
              </w:tabs>
              <w:jc w:val="right"/>
              <w:rPr>
                <w:b/>
                <w:sz w:val="18"/>
                <w:szCs w:val="18"/>
              </w:rPr>
            </w:pPr>
          </w:p>
        </w:tc>
        <w:tc>
          <w:tcPr>
            <w:tcW w:w="4314" w:type="pct"/>
            <w:gridSpan w:val="10"/>
            <w:tcBorders>
              <w:top w:val="nil"/>
              <w:left w:val="nil"/>
              <w:bottom w:val="nil"/>
              <w:right w:val="nil"/>
            </w:tcBorders>
            <w:shd w:val="clear" w:color="auto" w:fill="F2F2F2" w:themeFill="background1" w:themeFillShade="F2"/>
            <w:vAlign w:val="bottom"/>
          </w:tcPr>
          <w:p w14:paraId="608AA4BB" w14:textId="77777777" w:rsidR="00C64089" w:rsidRPr="00D2426C" w:rsidRDefault="00C64089" w:rsidP="00C64089">
            <w:pPr>
              <w:rPr>
                <w:sz w:val="18"/>
                <w:szCs w:val="18"/>
              </w:rPr>
            </w:pPr>
          </w:p>
        </w:tc>
        <w:tc>
          <w:tcPr>
            <w:tcW w:w="234" w:type="pct"/>
            <w:tcBorders>
              <w:top w:val="nil"/>
              <w:left w:val="nil"/>
              <w:bottom w:val="nil"/>
            </w:tcBorders>
            <w:shd w:val="clear" w:color="auto" w:fill="F2F2F2" w:themeFill="background1" w:themeFillShade="F2"/>
          </w:tcPr>
          <w:p w14:paraId="41DE91E5" w14:textId="77777777" w:rsidR="00C64089" w:rsidRPr="00D2426C" w:rsidRDefault="00C64089" w:rsidP="00C64089">
            <w:pPr>
              <w:rPr>
                <w:sz w:val="18"/>
                <w:szCs w:val="18"/>
              </w:rPr>
            </w:pPr>
          </w:p>
        </w:tc>
      </w:tr>
      <w:tr w:rsidR="00C64089" w:rsidRPr="00D2426C" w14:paraId="0D10F4AD" w14:textId="77777777" w:rsidTr="00C64089">
        <w:trPr>
          <w:trHeight w:val="242"/>
        </w:trPr>
        <w:tc>
          <w:tcPr>
            <w:tcW w:w="247" w:type="pct"/>
            <w:tcBorders>
              <w:top w:val="nil"/>
              <w:bottom w:val="nil"/>
              <w:right w:val="nil"/>
            </w:tcBorders>
            <w:shd w:val="clear" w:color="auto" w:fill="F2F2F2" w:themeFill="background1" w:themeFillShade="F2"/>
          </w:tcPr>
          <w:p w14:paraId="3242E962" w14:textId="77777777" w:rsidR="00C64089" w:rsidRPr="00D2426C" w:rsidRDefault="00C64089" w:rsidP="00C64089">
            <w:pPr>
              <w:tabs>
                <w:tab w:val="left" w:pos="6570"/>
              </w:tabs>
              <w:rPr>
                <w:sz w:val="18"/>
                <w:szCs w:val="18"/>
              </w:rPr>
            </w:pPr>
          </w:p>
        </w:tc>
        <w:tc>
          <w:tcPr>
            <w:tcW w:w="204" w:type="pct"/>
            <w:tcBorders>
              <w:top w:val="nil"/>
              <w:left w:val="nil"/>
              <w:bottom w:val="nil"/>
              <w:right w:val="nil"/>
            </w:tcBorders>
            <w:shd w:val="clear" w:color="auto" w:fill="F2F2F2" w:themeFill="background1" w:themeFillShade="F2"/>
          </w:tcPr>
          <w:p w14:paraId="4C001FFB" w14:textId="48CF362A" w:rsidR="00C64089" w:rsidRPr="00D2426C" w:rsidRDefault="00E21211" w:rsidP="00C64089">
            <w:pPr>
              <w:tabs>
                <w:tab w:val="left" w:pos="6570"/>
              </w:tabs>
              <w:jc w:val="right"/>
              <w:rPr>
                <w:b/>
                <w:sz w:val="18"/>
                <w:szCs w:val="18"/>
              </w:rPr>
            </w:pPr>
            <w:r>
              <w:rPr>
                <w:b/>
                <w:sz w:val="18"/>
                <w:szCs w:val="18"/>
              </w:rPr>
              <w:t>k</w:t>
            </w:r>
            <w:r w:rsidR="00C64089" w:rsidRPr="00D2426C">
              <w:rPr>
                <w:b/>
                <w:sz w:val="18"/>
                <w:szCs w:val="18"/>
              </w:rPr>
              <w:t>.</w:t>
            </w:r>
          </w:p>
        </w:tc>
        <w:tc>
          <w:tcPr>
            <w:tcW w:w="4314" w:type="pct"/>
            <w:gridSpan w:val="10"/>
            <w:tcBorders>
              <w:top w:val="nil"/>
              <w:left w:val="nil"/>
              <w:bottom w:val="single" w:sz="4" w:space="0" w:color="auto"/>
              <w:right w:val="nil"/>
            </w:tcBorders>
            <w:shd w:val="clear" w:color="auto" w:fill="F2F2F2" w:themeFill="background1" w:themeFillShade="F2"/>
            <w:vAlign w:val="bottom"/>
          </w:tcPr>
          <w:p w14:paraId="3BD7AFAF" w14:textId="77777777" w:rsidR="00C64089" w:rsidRPr="00D2426C" w:rsidRDefault="00C64089" w:rsidP="00C64089">
            <w:pPr>
              <w:rPr>
                <w:sz w:val="18"/>
                <w:szCs w:val="18"/>
              </w:rPr>
            </w:pPr>
            <w:r w:rsidRPr="00D2426C">
              <w:rPr>
                <w:sz w:val="18"/>
                <w:szCs w:val="18"/>
              </w:rPr>
              <w:t>If the coordination mechanism is informal, please provide a description.</w:t>
            </w:r>
          </w:p>
        </w:tc>
        <w:tc>
          <w:tcPr>
            <w:tcW w:w="234" w:type="pct"/>
            <w:tcBorders>
              <w:top w:val="nil"/>
              <w:left w:val="nil"/>
              <w:bottom w:val="nil"/>
            </w:tcBorders>
            <w:shd w:val="clear" w:color="auto" w:fill="F2F2F2" w:themeFill="background1" w:themeFillShade="F2"/>
          </w:tcPr>
          <w:p w14:paraId="5C7B9BB2" w14:textId="77777777" w:rsidR="00C64089" w:rsidRPr="00D2426C" w:rsidRDefault="00C64089" w:rsidP="00C64089">
            <w:pPr>
              <w:rPr>
                <w:sz w:val="18"/>
                <w:szCs w:val="18"/>
              </w:rPr>
            </w:pPr>
          </w:p>
        </w:tc>
      </w:tr>
      <w:tr w:rsidR="00C64089" w:rsidRPr="00D2426C" w14:paraId="012D8001" w14:textId="77777777" w:rsidTr="0080399A">
        <w:trPr>
          <w:trHeight w:val="2891"/>
        </w:trPr>
        <w:tc>
          <w:tcPr>
            <w:tcW w:w="247" w:type="pct"/>
            <w:tcBorders>
              <w:top w:val="nil"/>
              <w:bottom w:val="nil"/>
              <w:right w:val="nil"/>
            </w:tcBorders>
            <w:shd w:val="clear" w:color="auto" w:fill="F2F2F2" w:themeFill="background1" w:themeFillShade="F2"/>
          </w:tcPr>
          <w:p w14:paraId="5E8751BC" w14:textId="77777777" w:rsidR="00C64089" w:rsidRPr="00D2426C" w:rsidRDefault="00C64089" w:rsidP="00C64089">
            <w:pPr>
              <w:tabs>
                <w:tab w:val="left" w:pos="6570"/>
              </w:tabs>
              <w:rPr>
                <w:sz w:val="18"/>
                <w:szCs w:val="18"/>
              </w:rPr>
            </w:pPr>
          </w:p>
        </w:tc>
        <w:tc>
          <w:tcPr>
            <w:tcW w:w="204" w:type="pct"/>
            <w:tcBorders>
              <w:top w:val="nil"/>
              <w:left w:val="nil"/>
              <w:bottom w:val="nil"/>
            </w:tcBorders>
            <w:shd w:val="clear" w:color="auto" w:fill="F2F2F2" w:themeFill="background1" w:themeFillShade="F2"/>
          </w:tcPr>
          <w:p w14:paraId="08577EAE" w14:textId="77777777" w:rsidR="00C64089" w:rsidRPr="00D2426C" w:rsidRDefault="00C64089" w:rsidP="00C64089">
            <w:pPr>
              <w:tabs>
                <w:tab w:val="left" w:pos="6570"/>
              </w:tabs>
              <w:jc w:val="right"/>
              <w:rPr>
                <w:b/>
                <w:sz w:val="18"/>
                <w:szCs w:val="18"/>
              </w:rPr>
            </w:pPr>
          </w:p>
        </w:tc>
        <w:tc>
          <w:tcPr>
            <w:tcW w:w="4314" w:type="pct"/>
            <w:gridSpan w:val="10"/>
            <w:tcBorders>
              <w:bottom w:val="single" w:sz="4" w:space="0" w:color="auto"/>
            </w:tcBorders>
            <w:shd w:val="clear" w:color="auto" w:fill="auto"/>
          </w:tcPr>
          <w:p w14:paraId="57971282" w14:textId="27120016" w:rsidR="00C64089" w:rsidRPr="00D2426C" w:rsidRDefault="00C64089" w:rsidP="00A474AE">
            <w:pPr>
              <w:rPr>
                <w:sz w:val="18"/>
                <w:szCs w:val="18"/>
              </w:rPr>
            </w:pPr>
          </w:p>
        </w:tc>
        <w:tc>
          <w:tcPr>
            <w:tcW w:w="234" w:type="pct"/>
            <w:tcBorders>
              <w:top w:val="nil"/>
              <w:bottom w:val="nil"/>
            </w:tcBorders>
            <w:shd w:val="clear" w:color="auto" w:fill="F2F2F2" w:themeFill="background1" w:themeFillShade="F2"/>
          </w:tcPr>
          <w:p w14:paraId="59ADF219" w14:textId="77777777" w:rsidR="00C64089" w:rsidRPr="00D2426C" w:rsidRDefault="00C64089" w:rsidP="00C64089">
            <w:pPr>
              <w:rPr>
                <w:sz w:val="18"/>
                <w:szCs w:val="18"/>
              </w:rPr>
            </w:pPr>
          </w:p>
        </w:tc>
      </w:tr>
      <w:tr w:rsidR="00C64089" w:rsidRPr="00D2426C" w14:paraId="298C9169" w14:textId="77777777" w:rsidTr="00C64089">
        <w:trPr>
          <w:trHeight w:val="242"/>
        </w:trPr>
        <w:tc>
          <w:tcPr>
            <w:tcW w:w="247" w:type="pct"/>
            <w:tcBorders>
              <w:top w:val="nil"/>
              <w:right w:val="nil"/>
            </w:tcBorders>
            <w:shd w:val="clear" w:color="auto" w:fill="F2F2F2" w:themeFill="background1" w:themeFillShade="F2"/>
          </w:tcPr>
          <w:p w14:paraId="49944E73" w14:textId="77777777" w:rsidR="00C64089" w:rsidRPr="00D2426C" w:rsidRDefault="00C64089" w:rsidP="00C64089">
            <w:pPr>
              <w:tabs>
                <w:tab w:val="left" w:pos="6570"/>
              </w:tabs>
              <w:rPr>
                <w:sz w:val="18"/>
                <w:szCs w:val="18"/>
              </w:rPr>
            </w:pPr>
          </w:p>
        </w:tc>
        <w:tc>
          <w:tcPr>
            <w:tcW w:w="204" w:type="pct"/>
            <w:tcBorders>
              <w:top w:val="nil"/>
              <w:left w:val="nil"/>
              <w:right w:val="nil"/>
            </w:tcBorders>
            <w:shd w:val="clear" w:color="auto" w:fill="F2F2F2" w:themeFill="background1" w:themeFillShade="F2"/>
          </w:tcPr>
          <w:p w14:paraId="5992726F" w14:textId="77777777" w:rsidR="00C64089" w:rsidRPr="00D2426C" w:rsidRDefault="00C64089" w:rsidP="00C64089">
            <w:pPr>
              <w:tabs>
                <w:tab w:val="left" w:pos="6570"/>
              </w:tabs>
              <w:jc w:val="right"/>
              <w:rPr>
                <w:b/>
                <w:sz w:val="20"/>
                <w:szCs w:val="20"/>
              </w:rPr>
            </w:pPr>
          </w:p>
        </w:tc>
        <w:tc>
          <w:tcPr>
            <w:tcW w:w="4314" w:type="pct"/>
            <w:gridSpan w:val="10"/>
            <w:tcBorders>
              <w:top w:val="single" w:sz="4" w:space="0" w:color="auto"/>
              <w:left w:val="nil"/>
              <w:right w:val="nil"/>
            </w:tcBorders>
            <w:shd w:val="clear" w:color="auto" w:fill="F2F2F2" w:themeFill="background1" w:themeFillShade="F2"/>
            <w:vAlign w:val="bottom"/>
          </w:tcPr>
          <w:p w14:paraId="623CFDC4" w14:textId="77777777" w:rsidR="00C64089" w:rsidRPr="00D2426C" w:rsidRDefault="00C64089" w:rsidP="00C64089">
            <w:pPr>
              <w:rPr>
                <w:sz w:val="20"/>
                <w:szCs w:val="20"/>
              </w:rPr>
            </w:pPr>
          </w:p>
        </w:tc>
        <w:tc>
          <w:tcPr>
            <w:tcW w:w="234" w:type="pct"/>
            <w:tcBorders>
              <w:top w:val="nil"/>
              <w:left w:val="nil"/>
            </w:tcBorders>
            <w:shd w:val="clear" w:color="auto" w:fill="F2F2F2" w:themeFill="background1" w:themeFillShade="F2"/>
          </w:tcPr>
          <w:p w14:paraId="58E02231" w14:textId="77777777" w:rsidR="00C64089" w:rsidRPr="00D2426C" w:rsidRDefault="00C64089" w:rsidP="00C64089">
            <w:pPr>
              <w:rPr>
                <w:sz w:val="20"/>
                <w:szCs w:val="20"/>
              </w:rPr>
            </w:pPr>
          </w:p>
        </w:tc>
      </w:tr>
    </w:tbl>
    <w:p w14:paraId="7BA98368" w14:textId="77777777" w:rsidR="00203DA1" w:rsidRPr="0092613E" w:rsidRDefault="00203DA1" w:rsidP="007D7A8D">
      <w:pPr>
        <w:rPr>
          <w:b/>
          <w:color w:val="FFFFFF"/>
          <w:sz w:val="4"/>
          <w:szCs w:val="4"/>
        </w:rPr>
      </w:pPr>
    </w:p>
    <w:tbl>
      <w:tblPr>
        <w:tblpPr w:leftFromText="141" w:rightFromText="141" w:vertAnchor="text" w:horzAnchor="margin" w:tblpX="-83" w:tblpY="66"/>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355"/>
        <w:gridCol w:w="1833"/>
        <w:gridCol w:w="441"/>
        <w:gridCol w:w="1656"/>
        <w:gridCol w:w="1308"/>
        <w:gridCol w:w="521"/>
        <w:gridCol w:w="1834"/>
        <w:gridCol w:w="1684"/>
        <w:gridCol w:w="148"/>
        <w:gridCol w:w="88"/>
        <w:gridCol w:w="262"/>
      </w:tblGrid>
      <w:tr w:rsidR="00C64089" w:rsidRPr="00D06159" w14:paraId="673E1BF2" w14:textId="77777777" w:rsidTr="00C64089">
        <w:trPr>
          <w:trHeight w:val="443"/>
        </w:trPr>
        <w:tc>
          <w:tcPr>
            <w:tcW w:w="278" w:type="pct"/>
            <w:tcBorders>
              <w:bottom w:val="nil"/>
              <w:right w:val="nil"/>
            </w:tcBorders>
            <w:shd w:val="clear" w:color="auto" w:fill="F2F2F2" w:themeFill="background1" w:themeFillShade="F2"/>
            <w:tcMar>
              <w:left w:w="6" w:type="dxa"/>
              <w:right w:w="6" w:type="dxa"/>
            </w:tcMar>
          </w:tcPr>
          <w:p w14:paraId="4AECBB36" w14:textId="4653EB89" w:rsidR="00C64089" w:rsidRPr="00D06159" w:rsidRDefault="00C64089" w:rsidP="00C64089">
            <w:pPr>
              <w:jc w:val="center"/>
              <w:rPr>
                <w:rFonts w:cstheme="minorHAnsi"/>
                <w:b/>
                <w:sz w:val="20"/>
                <w:szCs w:val="20"/>
              </w:rPr>
            </w:pPr>
            <w:r w:rsidRPr="00D06159">
              <w:rPr>
                <w:rFonts w:cstheme="minorHAnsi"/>
                <w:b/>
                <w:sz w:val="20"/>
                <w:szCs w:val="20"/>
              </w:rPr>
              <w:lastRenderedPageBreak/>
              <w:t>A</w:t>
            </w:r>
            <w:r w:rsidR="00C34A66">
              <w:rPr>
                <w:rFonts w:cstheme="minorHAnsi"/>
                <w:b/>
                <w:sz w:val="20"/>
                <w:szCs w:val="20"/>
              </w:rPr>
              <w:t>13</w:t>
            </w:r>
            <w:r w:rsidRPr="00D06159">
              <w:rPr>
                <w:rFonts w:cstheme="minorHAnsi"/>
                <w:b/>
                <w:sz w:val="20"/>
                <w:szCs w:val="20"/>
              </w:rPr>
              <w:t>.</w:t>
            </w:r>
          </w:p>
        </w:tc>
        <w:tc>
          <w:tcPr>
            <w:tcW w:w="4559" w:type="pct"/>
            <w:gridSpan w:val="9"/>
            <w:tcBorders>
              <w:left w:val="nil"/>
              <w:bottom w:val="nil"/>
              <w:right w:val="nil"/>
            </w:tcBorders>
            <w:shd w:val="clear" w:color="auto" w:fill="F2F2F2" w:themeFill="background1" w:themeFillShade="F2"/>
          </w:tcPr>
          <w:p w14:paraId="76D6D98F" w14:textId="77777777" w:rsidR="00C64089" w:rsidRPr="00D06159" w:rsidRDefault="00C64089" w:rsidP="00C64089">
            <w:pPr>
              <w:pStyle w:val="CommentText"/>
              <w:rPr>
                <w:rFonts w:cstheme="minorHAnsi"/>
              </w:rPr>
            </w:pPr>
            <w:r w:rsidRPr="00D06159">
              <w:rPr>
                <w:rFonts w:cstheme="minorHAnsi"/>
                <w:b/>
                <w:u w:val="single"/>
              </w:rPr>
              <w:t>Coordinating with development partners:</w:t>
            </w:r>
            <w:r w:rsidRPr="00D06159">
              <w:rPr>
                <w:rFonts w:cstheme="minorHAnsi"/>
              </w:rPr>
              <w:t xml:space="preserve"> </w:t>
            </w:r>
            <w:r w:rsidRPr="008D4E0B">
              <w:rPr>
                <w:rFonts w:cstheme="minorHAnsi"/>
                <w:b/>
                <w:bCs/>
                <w:i/>
                <w:iCs/>
              </w:rPr>
              <w:t>To what extent do development partners (donors, NGOs, international organizations, etc.) coordinate with government institutions</w:t>
            </w:r>
            <w:r w:rsidRPr="008D4E0B">
              <w:rPr>
                <w:rFonts w:cstheme="minorHAnsi"/>
                <w:b/>
                <w:bCs/>
                <w:i/>
                <w:iCs/>
                <w:color w:val="000000"/>
                <w:sz w:val="22"/>
                <w:szCs w:val="22"/>
              </w:rPr>
              <w:t>?</w:t>
            </w:r>
          </w:p>
        </w:tc>
        <w:tc>
          <w:tcPr>
            <w:tcW w:w="162" w:type="pct"/>
            <w:gridSpan w:val="2"/>
            <w:tcBorders>
              <w:left w:val="nil"/>
              <w:bottom w:val="nil"/>
            </w:tcBorders>
            <w:shd w:val="clear" w:color="auto" w:fill="F2F2F2" w:themeFill="background1" w:themeFillShade="F2"/>
          </w:tcPr>
          <w:p w14:paraId="2B654613" w14:textId="77777777" w:rsidR="00C64089" w:rsidRPr="00D06159" w:rsidRDefault="00C64089" w:rsidP="00C64089">
            <w:pPr>
              <w:pStyle w:val="CommentText"/>
              <w:rPr>
                <w:rFonts w:cstheme="minorHAnsi"/>
                <w:b/>
                <w:u w:val="single"/>
              </w:rPr>
            </w:pPr>
          </w:p>
        </w:tc>
      </w:tr>
      <w:tr w:rsidR="00C64089" w:rsidRPr="00D06159" w14:paraId="2BC9AE53" w14:textId="77777777" w:rsidTr="00C64089">
        <w:trPr>
          <w:trHeight w:val="1596"/>
        </w:trPr>
        <w:tc>
          <w:tcPr>
            <w:tcW w:w="278" w:type="pct"/>
            <w:tcBorders>
              <w:top w:val="nil"/>
              <w:bottom w:val="nil"/>
              <w:right w:val="nil"/>
            </w:tcBorders>
            <w:shd w:val="clear" w:color="auto" w:fill="F2F2F2" w:themeFill="background1" w:themeFillShade="F2"/>
            <w:tcMar>
              <w:left w:w="43" w:type="dxa"/>
              <w:right w:w="43" w:type="dxa"/>
            </w:tcMar>
          </w:tcPr>
          <w:p w14:paraId="54C2F2F9" w14:textId="77777777" w:rsidR="00C64089" w:rsidRPr="00D06159" w:rsidRDefault="00C64089" w:rsidP="00C64089">
            <w:pPr>
              <w:rPr>
                <w:rFonts w:cstheme="minorHAnsi"/>
                <w:sz w:val="18"/>
                <w:szCs w:val="18"/>
              </w:rPr>
            </w:pPr>
          </w:p>
        </w:tc>
        <w:tc>
          <w:tcPr>
            <w:tcW w:w="166" w:type="pct"/>
            <w:tcBorders>
              <w:top w:val="nil"/>
              <w:left w:val="nil"/>
              <w:bottom w:val="single" w:sz="4" w:space="0" w:color="auto"/>
              <w:right w:val="nil"/>
            </w:tcBorders>
            <w:shd w:val="clear" w:color="auto" w:fill="F2F2F2" w:themeFill="background1" w:themeFillShade="F2"/>
          </w:tcPr>
          <w:p w14:paraId="55F00F0D" w14:textId="77777777" w:rsidR="00C64089" w:rsidRPr="00D06159" w:rsidRDefault="00C64089" w:rsidP="00C64089">
            <w:pPr>
              <w:rPr>
                <w:rFonts w:cstheme="minorHAnsi"/>
                <w:sz w:val="18"/>
                <w:szCs w:val="18"/>
              </w:rPr>
            </w:pPr>
          </w:p>
        </w:tc>
        <w:tc>
          <w:tcPr>
            <w:tcW w:w="1061" w:type="pct"/>
            <w:gridSpan w:val="2"/>
            <w:tcBorders>
              <w:top w:val="nil"/>
              <w:left w:val="nil"/>
              <w:bottom w:val="single" w:sz="4" w:space="0" w:color="auto"/>
            </w:tcBorders>
            <w:shd w:val="clear" w:color="auto" w:fill="F2F2F2" w:themeFill="background1" w:themeFillShade="F2"/>
          </w:tcPr>
          <w:p w14:paraId="757E4255" w14:textId="77777777" w:rsidR="00C64089" w:rsidRPr="00D06159" w:rsidRDefault="00C64089" w:rsidP="00C64089">
            <w:pPr>
              <w:jc w:val="center"/>
              <w:rPr>
                <w:rFonts w:cstheme="minorHAnsi"/>
                <w:color w:val="000000"/>
                <w:sz w:val="19"/>
                <w:szCs w:val="19"/>
                <w:lang w:eastAsia="fr-FR"/>
              </w:rPr>
            </w:pPr>
          </w:p>
        </w:tc>
        <w:tc>
          <w:tcPr>
            <w:tcW w:w="772" w:type="pct"/>
            <w:tcBorders>
              <w:bottom w:val="nil"/>
            </w:tcBorders>
            <w:shd w:val="clear" w:color="auto" w:fill="F2F2F2" w:themeFill="background1" w:themeFillShade="F2"/>
            <w:vAlign w:val="center"/>
          </w:tcPr>
          <w:p w14:paraId="07C3A434" w14:textId="77777777" w:rsidR="00C64089" w:rsidRPr="00D06159" w:rsidRDefault="00C64089" w:rsidP="00C64089">
            <w:pPr>
              <w:jc w:val="center"/>
              <w:rPr>
                <w:rFonts w:cstheme="minorHAnsi"/>
                <w:sz w:val="18"/>
                <w:szCs w:val="18"/>
                <w:lang w:eastAsia="fr-FR"/>
              </w:rPr>
            </w:pPr>
            <w:r w:rsidRPr="00D06159">
              <w:rPr>
                <w:rFonts w:cstheme="minorHAnsi"/>
                <w:sz w:val="18"/>
                <w:szCs w:val="18"/>
                <w:lang w:eastAsia="fr-FR"/>
              </w:rPr>
              <w:t>Total number of development partners implementing WASH projects</w:t>
            </w:r>
          </w:p>
        </w:tc>
        <w:tc>
          <w:tcPr>
            <w:tcW w:w="853" w:type="pct"/>
            <w:gridSpan w:val="2"/>
            <w:tcBorders>
              <w:bottom w:val="nil"/>
            </w:tcBorders>
            <w:shd w:val="clear" w:color="auto" w:fill="F2F2F2" w:themeFill="background1" w:themeFillShade="F2"/>
            <w:vAlign w:val="center"/>
          </w:tcPr>
          <w:p w14:paraId="777F12F6" w14:textId="18D24BB4" w:rsidR="00C64089" w:rsidRPr="00D06159" w:rsidRDefault="00C64089" w:rsidP="00C64089">
            <w:pPr>
              <w:jc w:val="center"/>
              <w:rPr>
                <w:rFonts w:cstheme="minorHAnsi"/>
                <w:color w:val="000000"/>
                <w:sz w:val="21"/>
                <w:szCs w:val="21"/>
                <w:lang w:eastAsia="fr-FR"/>
              </w:rPr>
            </w:pPr>
            <w:r w:rsidRPr="00D06159">
              <w:rPr>
                <w:rFonts w:cstheme="minorHAnsi"/>
                <w:sz w:val="18"/>
                <w:szCs w:val="18"/>
                <w:lang w:eastAsia="fr-FR"/>
              </w:rPr>
              <w:t>Number of development partners participating in central government-led sector coordination framework (</w:t>
            </w:r>
            <w:r w:rsidR="00185005">
              <w:rPr>
                <w:rFonts w:cstheme="minorHAnsi"/>
                <w:sz w:val="18"/>
                <w:szCs w:val="18"/>
                <w:lang w:eastAsia="fr-FR"/>
              </w:rPr>
              <w:t>ref to A12</w:t>
            </w:r>
            <w:r w:rsidRPr="00D06159">
              <w:rPr>
                <w:rFonts w:cstheme="minorHAnsi"/>
                <w:sz w:val="18"/>
                <w:szCs w:val="18"/>
                <w:lang w:eastAsia="fr-FR"/>
              </w:rPr>
              <w:t>)</w:t>
            </w:r>
          </w:p>
        </w:tc>
        <w:tc>
          <w:tcPr>
            <w:tcW w:w="855" w:type="pct"/>
            <w:tcBorders>
              <w:bottom w:val="nil"/>
            </w:tcBorders>
            <w:shd w:val="clear" w:color="auto" w:fill="F2F2F2" w:themeFill="background1" w:themeFillShade="F2"/>
            <w:vAlign w:val="center"/>
          </w:tcPr>
          <w:p w14:paraId="610770C9" w14:textId="77777777" w:rsidR="00C64089" w:rsidRPr="00D06159" w:rsidRDefault="00C64089" w:rsidP="00C64089">
            <w:pPr>
              <w:jc w:val="center"/>
              <w:rPr>
                <w:rFonts w:cstheme="minorHAnsi"/>
                <w:color w:val="000000"/>
                <w:sz w:val="21"/>
                <w:szCs w:val="21"/>
                <w:lang w:eastAsia="fr-FR"/>
              </w:rPr>
            </w:pPr>
            <w:r w:rsidRPr="00D06159">
              <w:rPr>
                <w:rFonts w:cstheme="minorHAnsi"/>
                <w:sz w:val="18"/>
                <w:szCs w:val="18"/>
                <w:lang w:eastAsia="fr-FR"/>
              </w:rPr>
              <w:t>Number of development partners actively coordinating work with local authorities in support of government policies, processes and defined priorities</w:t>
            </w:r>
          </w:p>
        </w:tc>
        <w:tc>
          <w:tcPr>
            <w:tcW w:w="852" w:type="pct"/>
            <w:gridSpan w:val="2"/>
            <w:tcBorders>
              <w:bottom w:val="nil"/>
            </w:tcBorders>
            <w:shd w:val="clear" w:color="auto" w:fill="F2F2F2" w:themeFill="background1" w:themeFillShade="F2"/>
            <w:vAlign w:val="center"/>
          </w:tcPr>
          <w:p w14:paraId="757EADF3" w14:textId="77777777" w:rsidR="00C64089" w:rsidRPr="00D06159" w:rsidRDefault="00C64089" w:rsidP="00C64089">
            <w:pPr>
              <w:jc w:val="center"/>
              <w:rPr>
                <w:rFonts w:cstheme="minorHAnsi"/>
                <w:color w:val="000000"/>
                <w:sz w:val="21"/>
                <w:szCs w:val="21"/>
                <w:lang w:eastAsia="fr-FR"/>
              </w:rPr>
            </w:pPr>
            <w:r w:rsidRPr="00D06159">
              <w:rPr>
                <w:rFonts w:cstheme="minorHAnsi"/>
                <w:sz w:val="18"/>
                <w:szCs w:val="18"/>
                <w:lang w:eastAsia="fr-FR"/>
              </w:rPr>
              <w:t>Number of development partners reporting results of monitoring back to government institutions</w:t>
            </w:r>
          </w:p>
        </w:tc>
        <w:tc>
          <w:tcPr>
            <w:tcW w:w="162" w:type="pct"/>
            <w:gridSpan w:val="2"/>
            <w:tcBorders>
              <w:top w:val="nil"/>
              <w:bottom w:val="nil"/>
            </w:tcBorders>
            <w:shd w:val="clear" w:color="auto" w:fill="F2F2F2" w:themeFill="background1" w:themeFillShade="F2"/>
          </w:tcPr>
          <w:p w14:paraId="17E448CD" w14:textId="77777777" w:rsidR="00C64089" w:rsidRPr="00D06159" w:rsidRDefault="00C64089" w:rsidP="00C64089">
            <w:pPr>
              <w:jc w:val="center"/>
              <w:rPr>
                <w:rFonts w:cstheme="minorHAnsi"/>
                <w:sz w:val="18"/>
                <w:szCs w:val="18"/>
                <w:lang w:eastAsia="fr-FR"/>
              </w:rPr>
            </w:pPr>
          </w:p>
        </w:tc>
      </w:tr>
      <w:tr w:rsidR="00C64089" w:rsidRPr="00D06159" w14:paraId="56F91B7B" w14:textId="77777777" w:rsidTr="00C64089">
        <w:trPr>
          <w:trHeight w:val="406"/>
        </w:trPr>
        <w:tc>
          <w:tcPr>
            <w:tcW w:w="278" w:type="pct"/>
            <w:tcBorders>
              <w:top w:val="nil"/>
              <w:bottom w:val="nil"/>
              <w:right w:val="nil"/>
            </w:tcBorders>
            <w:shd w:val="clear" w:color="auto" w:fill="F2F2F2" w:themeFill="background1" w:themeFillShade="F2"/>
          </w:tcPr>
          <w:p w14:paraId="7331756C" w14:textId="77777777" w:rsidR="00C64089" w:rsidRPr="00D06159" w:rsidRDefault="00C64089" w:rsidP="00C64089">
            <w:pPr>
              <w:rPr>
                <w:rFonts w:cstheme="minorHAnsi"/>
                <w:sz w:val="18"/>
                <w:szCs w:val="18"/>
              </w:rPr>
            </w:pPr>
          </w:p>
        </w:tc>
        <w:tc>
          <w:tcPr>
            <w:tcW w:w="166" w:type="pct"/>
            <w:tcBorders>
              <w:left w:val="nil"/>
              <w:bottom w:val="nil"/>
              <w:right w:val="nil"/>
            </w:tcBorders>
            <w:shd w:val="clear" w:color="auto" w:fill="F2F2F2" w:themeFill="background1" w:themeFillShade="F2"/>
            <w:tcMar>
              <w:left w:w="6" w:type="dxa"/>
              <w:right w:w="6" w:type="dxa"/>
            </w:tcMar>
          </w:tcPr>
          <w:p w14:paraId="4B72B72E" w14:textId="77777777" w:rsidR="00C64089" w:rsidRPr="00D06159" w:rsidRDefault="00C64089" w:rsidP="00C64089">
            <w:pPr>
              <w:tabs>
                <w:tab w:val="left" w:pos="6570"/>
              </w:tabs>
              <w:jc w:val="center"/>
              <w:rPr>
                <w:rFonts w:cstheme="minorHAnsi"/>
                <w:b/>
                <w:sz w:val="18"/>
                <w:szCs w:val="18"/>
              </w:rPr>
            </w:pPr>
            <w:r w:rsidRPr="00D06159">
              <w:rPr>
                <w:rFonts w:cstheme="minorHAnsi"/>
                <w:b/>
                <w:sz w:val="18"/>
                <w:szCs w:val="18"/>
              </w:rPr>
              <w:t>a.</w:t>
            </w:r>
          </w:p>
        </w:tc>
        <w:tc>
          <w:tcPr>
            <w:tcW w:w="855" w:type="pct"/>
            <w:tcBorders>
              <w:left w:val="nil"/>
              <w:bottom w:val="nil"/>
              <w:right w:val="single" w:sz="4" w:space="0" w:color="auto"/>
            </w:tcBorders>
            <w:shd w:val="clear" w:color="auto" w:fill="F2F2F2" w:themeFill="background1" w:themeFillShade="F2"/>
          </w:tcPr>
          <w:p w14:paraId="0AEA3ECC" w14:textId="77777777" w:rsidR="00C64089" w:rsidRPr="00D06159" w:rsidRDefault="00C64089" w:rsidP="00C64089">
            <w:pPr>
              <w:rPr>
                <w:rFonts w:cstheme="minorHAnsi"/>
                <w:sz w:val="18"/>
                <w:szCs w:val="18"/>
              </w:rPr>
            </w:pPr>
            <w:r w:rsidRPr="00D06159">
              <w:rPr>
                <w:rFonts w:cstheme="minorHAnsi"/>
                <w:sz w:val="18"/>
                <w:szCs w:val="18"/>
              </w:rPr>
              <w:t>Sanitation</w:t>
            </w:r>
          </w:p>
        </w:tc>
        <w:tc>
          <w:tcPr>
            <w:tcW w:w="206" w:type="pct"/>
            <w:tcBorders>
              <w:left w:val="single" w:sz="4" w:space="0" w:color="auto"/>
              <w:bottom w:val="single" w:sz="4" w:space="0" w:color="auto"/>
            </w:tcBorders>
            <w:shd w:val="clear" w:color="auto" w:fill="F2F2F2" w:themeFill="background1" w:themeFillShade="F2"/>
          </w:tcPr>
          <w:p w14:paraId="5777DED7" w14:textId="77777777" w:rsidR="00C64089" w:rsidRPr="00D06159" w:rsidRDefault="00C64089" w:rsidP="00C64089">
            <w:pPr>
              <w:tabs>
                <w:tab w:val="left" w:pos="6570"/>
              </w:tabs>
              <w:jc w:val="center"/>
              <w:rPr>
                <w:rFonts w:cstheme="minorHAnsi"/>
                <w:b/>
                <w:sz w:val="18"/>
                <w:szCs w:val="18"/>
              </w:rPr>
            </w:pPr>
            <w:r w:rsidRPr="00D06159">
              <w:rPr>
                <w:rFonts w:cstheme="minorHAnsi"/>
                <w:b/>
                <w:sz w:val="18"/>
                <w:szCs w:val="18"/>
              </w:rPr>
              <w:t>a.</w:t>
            </w:r>
          </w:p>
        </w:tc>
        <w:tc>
          <w:tcPr>
            <w:tcW w:w="772" w:type="pct"/>
            <w:shd w:val="clear" w:color="auto" w:fill="auto"/>
          </w:tcPr>
          <w:p w14:paraId="2CACC9EE" w14:textId="77777777" w:rsidR="00C64089" w:rsidRPr="00D06159" w:rsidRDefault="00C64089" w:rsidP="00C64089">
            <w:pPr>
              <w:jc w:val="center"/>
              <w:rPr>
                <w:rFonts w:cstheme="minorHAnsi"/>
              </w:rPr>
            </w:pPr>
          </w:p>
        </w:tc>
        <w:tc>
          <w:tcPr>
            <w:tcW w:w="853" w:type="pct"/>
            <w:gridSpan w:val="2"/>
            <w:shd w:val="clear" w:color="auto" w:fill="auto"/>
            <w:vAlign w:val="center"/>
          </w:tcPr>
          <w:p w14:paraId="7BCB718B" w14:textId="77777777" w:rsidR="00C64089" w:rsidRPr="00D06159" w:rsidRDefault="00C64089" w:rsidP="00C64089">
            <w:pPr>
              <w:jc w:val="center"/>
              <w:rPr>
                <w:rFonts w:cstheme="minorHAnsi"/>
              </w:rPr>
            </w:pPr>
          </w:p>
        </w:tc>
        <w:tc>
          <w:tcPr>
            <w:tcW w:w="855" w:type="pct"/>
            <w:shd w:val="clear" w:color="auto" w:fill="auto"/>
            <w:vAlign w:val="center"/>
          </w:tcPr>
          <w:p w14:paraId="46CFE9A4" w14:textId="77777777" w:rsidR="00C64089" w:rsidRPr="00D06159" w:rsidRDefault="00C64089" w:rsidP="00C64089">
            <w:pPr>
              <w:jc w:val="center"/>
              <w:rPr>
                <w:rFonts w:cstheme="minorHAnsi"/>
              </w:rPr>
            </w:pPr>
          </w:p>
        </w:tc>
        <w:tc>
          <w:tcPr>
            <w:tcW w:w="852" w:type="pct"/>
            <w:gridSpan w:val="2"/>
            <w:shd w:val="clear" w:color="auto" w:fill="auto"/>
            <w:vAlign w:val="center"/>
          </w:tcPr>
          <w:p w14:paraId="31431411" w14:textId="77777777" w:rsidR="00C64089" w:rsidRPr="00D06159" w:rsidRDefault="00C64089" w:rsidP="00C64089">
            <w:pPr>
              <w:jc w:val="center"/>
              <w:rPr>
                <w:rFonts w:cstheme="minorHAnsi"/>
              </w:rPr>
            </w:pPr>
          </w:p>
        </w:tc>
        <w:tc>
          <w:tcPr>
            <w:tcW w:w="162" w:type="pct"/>
            <w:gridSpan w:val="2"/>
            <w:tcBorders>
              <w:top w:val="nil"/>
              <w:bottom w:val="nil"/>
            </w:tcBorders>
            <w:shd w:val="clear" w:color="auto" w:fill="F2F2F2" w:themeFill="background1" w:themeFillShade="F2"/>
          </w:tcPr>
          <w:p w14:paraId="7565A1B2" w14:textId="77777777" w:rsidR="00C64089" w:rsidRPr="00D06159" w:rsidRDefault="00C64089" w:rsidP="00C64089">
            <w:pPr>
              <w:jc w:val="center"/>
              <w:rPr>
                <w:rFonts w:cstheme="minorHAnsi"/>
              </w:rPr>
            </w:pPr>
          </w:p>
        </w:tc>
      </w:tr>
      <w:tr w:rsidR="00C64089" w:rsidRPr="00D06159" w14:paraId="51D0FC57" w14:textId="77777777" w:rsidTr="00C64089">
        <w:trPr>
          <w:trHeight w:val="406"/>
        </w:trPr>
        <w:tc>
          <w:tcPr>
            <w:tcW w:w="278" w:type="pct"/>
            <w:tcBorders>
              <w:top w:val="nil"/>
              <w:bottom w:val="nil"/>
              <w:right w:val="nil"/>
            </w:tcBorders>
            <w:shd w:val="clear" w:color="auto" w:fill="F2F2F2" w:themeFill="background1" w:themeFillShade="F2"/>
          </w:tcPr>
          <w:p w14:paraId="2DA0143A" w14:textId="77777777" w:rsidR="00C64089" w:rsidRPr="00D06159" w:rsidRDefault="00C64089" w:rsidP="00C64089">
            <w:pPr>
              <w:rPr>
                <w:rFonts w:cstheme="minorHAnsi"/>
                <w:sz w:val="18"/>
                <w:szCs w:val="18"/>
              </w:rPr>
            </w:pPr>
          </w:p>
        </w:tc>
        <w:tc>
          <w:tcPr>
            <w:tcW w:w="166" w:type="pct"/>
            <w:tcBorders>
              <w:top w:val="nil"/>
              <w:left w:val="nil"/>
              <w:bottom w:val="nil"/>
              <w:right w:val="nil"/>
            </w:tcBorders>
            <w:shd w:val="clear" w:color="auto" w:fill="F2F2F2" w:themeFill="background1" w:themeFillShade="F2"/>
            <w:tcMar>
              <w:left w:w="6" w:type="dxa"/>
              <w:right w:w="6" w:type="dxa"/>
            </w:tcMar>
          </w:tcPr>
          <w:p w14:paraId="7134C70A" w14:textId="77777777" w:rsidR="00C64089" w:rsidRPr="00D06159" w:rsidRDefault="00C64089" w:rsidP="00C64089">
            <w:pPr>
              <w:tabs>
                <w:tab w:val="left" w:pos="6570"/>
              </w:tabs>
              <w:jc w:val="center"/>
              <w:rPr>
                <w:rFonts w:cstheme="minorHAnsi"/>
                <w:b/>
                <w:sz w:val="18"/>
                <w:szCs w:val="18"/>
              </w:rPr>
            </w:pPr>
            <w:r w:rsidRPr="00D06159">
              <w:rPr>
                <w:rFonts w:cstheme="minorHAnsi"/>
                <w:b/>
                <w:sz w:val="18"/>
                <w:szCs w:val="18"/>
              </w:rPr>
              <w:t>b.</w:t>
            </w:r>
          </w:p>
        </w:tc>
        <w:tc>
          <w:tcPr>
            <w:tcW w:w="855" w:type="pct"/>
            <w:tcBorders>
              <w:top w:val="nil"/>
              <w:left w:val="nil"/>
              <w:bottom w:val="nil"/>
              <w:right w:val="single" w:sz="4" w:space="0" w:color="auto"/>
            </w:tcBorders>
            <w:shd w:val="clear" w:color="auto" w:fill="F2F2F2" w:themeFill="background1" w:themeFillShade="F2"/>
          </w:tcPr>
          <w:p w14:paraId="10C4BFE6" w14:textId="77777777" w:rsidR="00C64089" w:rsidRPr="00D06159" w:rsidRDefault="00C64089" w:rsidP="00C64089">
            <w:pPr>
              <w:rPr>
                <w:rFonts w:cstheme="minorHAnsi"/>
                <w:sz w:val="18"/>
                <w:szCs w:val="18"/>
              </w:rPr>
            </w:pPr>
            <w:r w:rsidRPr="00D06159">
              <w:rPr>
                <w:rFonts w:cstheme="minorHAnsi"/>
                <w:sz w:val="18"/>
                <w:szCs w:val="18"/>
              </w:rPr>
              <w:t>Drinking-water supply</w:t>
            </w:r>
          </w:p>
        </w:tc>
        <w:tc>
          <w:tcPr>
            <w:tcW w:w="206" w:type="pct"/>
            <w:tcBorders>
              <w:top w:val="single" w:sz="4" w:space="0" w:color="auto"/>
              <w:left w:val="single" w:sz="4" w:space="0" w:color="auto"/>
              <w:bottom w:val="single" w:sz="4" w:space="0" w:color="auto"/>
            </w:tcBorders>
            <w:shd w:val="clear" w:color="auto" w:fill="F2F2F2" w:themeFill="background1" w:themeFillShade="F2"/>
          </w:tcPr>
          <w:p w14:paraId="6702985E" w14:textId="77777777" w:rsidR="00C64089" w:rsidRPr="00D06159" w:rsidRDefault="00C64089" w:rsidP="00C64089">
            <w:pPr>
              <w:tabs>
                <w:tab w:val="left" w:pos="6570"/>
              </w:tabs>
              <w:jc w:val="center"/>
              <w:rPr>
                <w:rFonts w:cstheme="minorHAnsi"/>
                <w:b/>
                <w:sz w:val="18"/>
                <w:szCs w:val="18"/>
              </w:rPr>
            </w:pPr>
            <w:r w:rsidRPr="00D06159">
              <w:rPr>
                <w:rFonts w:cstheme="minorHAnsi"/>
                <w:b/>
                <w:sz w:val="18"/>
                <w:szCs w:val="18"/>
              </w:rPr>
              <w:t>b.</w:t>
            </w:r>
          </w:p>
        </w:tc>
        <w:tc>
          <w:tcPr>
            <w:tcW w:w="772" w:type="pct"/>
            <w:shd w:val="clear" w:color="auto" w:fill="auto"/>
          </w:tcPr>
          <w:p w14:paraId="699C48BB" w14:textId="77777777" w:rsidR="00C64089" w:rsidRPr="00D06159" w:rsidRDefault="00C64089" w:rsidP="00C64089">
            <w:pPr>
              <w:jc w:val="center"/>
              <w:rPr>
                <w:rFonts w:cstheme="minorHAnsi"/>
              </w:rPr>
            </w:pPr>
          </w:p>
        </w:tc>
        <w:tc>
          <w:tcPr>
            <w:tcW w:w="853" w:type="pct"/>
            <w:gridSpan w:val="2"/>
            <w:shd w:val="clear" w:color="auto" w:fill="auto"/>
            <w:vAlign w:val="center"/>
          </w:tcPr>
          <w:p w14:paraId="2B9F0E11" w14:textId="77777777" w:rsidR="00C64089" w:rsidRPr="00D06159" w:rsidRDefault="00C64089" w:rsidP="00C64089">
            <w:pPr>
              <w:jc w:val="center"/>
              <w:rPr>
                <w:rFonts w:cstheme="minorHAnsi"/>
              </w:rPr>
            </w:pPr>
          </w:p>
        </w:tc>
        <w:tc>
          <w:tcPr>
            <w:tcW w:w="855" w:type="pct"/>
            <w:tcBorders>
              <w:bottom w:val="single" w:sz="4" w:space="0" w:color="auto"/>
            </w:tcBorders>
            <w:shd w:val="clear" w:color="auto" w:fill="auto"/>
            <w:vAlign w:val="center"/>
          </w:tcPr>
          <w:p w14:paraId="0FEB7DBE" w14:textId="77777777" w:rsidR="00C64089" w:rsidRPr="00D06159" w:rsidRDefault="00C64089" w:rsidP="00C64089">
            <w:pPr>
              <w:jc w:val="center"/>
              <w:rPr>
                <w:rFonts w:cstheme="minorHAnsi"/>
              </w:rPr>
            </w:pPr>
          </w:p>
        </w:tc>
        <w:tc>
          <w:tcPr>
            <w:tcW w:w="852" w:type="pct"/>
            <w:gridSpan w:val="2"/>
            <w:tcBorders>
              <w:bottom w:val="single" w:sz="4" w:space="0" w:color="auto"/>
            </w:tcBorders>
            <w:shd w:val="clear" w:color="auto" w:fill="auto"/>
            <w:vAlign w:val="center"/>
          </w:tcPr>
          <w:p w14:paraId="58439426" w14:textId="77777777" w:rsidR="00C64089" w:rsidRPr="00D06159" w:rsidRDefault="00C64089" w:rsidP="00C64089">
            <w:pPr>
              <w:jc w:val="center"/>
              <w:rPr>
                <w:rFonts w:cstheme="minorHAnsi"/>
              </w:rPr>
            </w:pPr>
          </w:p>
        </w:tc>
        <w:tc>
          <w:tcPr>
            <w:tcW w:w="162" w:type="pct"/>
            <w:gridSpan w:val="2"/>
            <w:tcBorders>
              <w:top w:val="nil"/>
              <w:bottom w:val="nil"/>
            </w:tcBorders>
            <w:shd w:val="clear" w:color="auto" w:fill="F2F2F2" w:themeFill="background1" w:themeFillShade="F2"/>
          </w:tcPr>
          <w:p w14:paraId="33976380" w14:textId="77777777" w:rsidR="00C64089" w:rsidRPr="00D06159" w:rsidRDefault="00C64089" w:rsidP="00C64089">
            <w:pPr>
              <w:jc w:val="center"/>
              <w:rPr>
                <w:rFonts w:cstheme="minorHAnsi"/>
              </w:rPr>
            </w:pPr>
          </w:p>
        </w:tc>
      </w:tr>
      <w:tr w:rsidR="00C64089" w:rsidRPr="00D06159" w14:paraId="7DAA0279" w14:textId="77777777" w:rsidTr="00C64089">
        <w:trPr>
          <w:trHeight w:val="406"/>
        </w:trPr>
        <w:tc>
          <w:tcPr>
            <w:tcW w:w="278" w:type="pct"/>
            <w:tcBorders>
              <w:top w:val="nil"/>
              <w:bottom w:val="nil"/>
              <w:right w:val="nil"/>
            </w:tcBorders>
            <w:shd w:val="clear" w:color="auto" w:fill="F2F2F2" w:themeFill="background1" w:themeFillShade="F2"/>
          </w:tcPr>
          <w:p w14:paraId="596D8373" w14:textId="77777777" w:rsidR="00C64089" w:rsidRPr="00D06159" w:rsidRDefault="00C64089" w:rsidP="00C64089">
            <w:pPr>
              <w:rPr>
                <w:rFonts w:cstheme="minorHAnsi"/>
                <w:sz w:val="18"/>
                <w:szCs w:val="18"/>
              </w:rPr>
            </w:pPr>
          </w:p>
        </w:tc>
        <w:tc>
          <w:tcPr>
            <w:tcW w:w="166" w:type="pct"/>
            <w:tcBorders>
              <w:top w:val="nil"/>
              <w:left w:val="nil"/>
              <w:bottom w:val="single" w:sz="4" w:space="0" w:color="auto"/>
              <w:right w:val="nil"/>
            </w:tcBorders>
            <w:shd w:val="clear" w:color="auto" w:fill="F2F2F2" w:themeFill="background1" w:themeFillShade="F2"/>
            <w:tcMar>
              <w:left w:w="6" w:type="dxa"/>
              <w:right w:w="6" w:type="dxa"/>
            </w:tcMar>
          </w:tcPr>
          <w:p w14:paraId="5958B78E" w14:textId="77777777" w:rsidR="00C64089" w:rsidRPr="00D06159" w:rsidRDefault="00C64089" w:rsidP="00C64089">
            <w:pPr>
              <w:tabs>
                <w:tab w:val="left" w:pos="6570"/>
              </w:tabs>
              <w:jc w:val="center"/>
              <w:rPr>
                <w:rFonts w:cstheme="minorHAnsi"/>
                <w:b/>
                <w:sz w:val="18"/>
                <w:szCs w:val="18"/>
              </w:rPr>
            </w:pPr>
            <w:r w:rsidRPr="00D06159">
              <w:rPr>
                <w:rFonts w:cstheme="minorHAnsi"/>
                <w:b/>
                <w:sz w:val="18"/>
                <w:szCs w:val="18"/>
              </w:rPr>
              <w:t>c.</w:t>
            </w:r>
          </w:p>
        </w:tc>
        <w:tc>
          <w:tcPr>
            <w:tcW w:w="855" w:type="pct"/>
            <w:tcBorders>
              <w:top w:val="nil"/>
              <w:left w:val="nil"/>
              <w:bottom w:val="single" w:sz="4" w:space="0" w:color="auto"/>
              <w:right w:val="single" w:sz="4" w:space="0" w:color="auto"/>
            </w:tcBorders>
            <w:shd w:val="clear" w:color="auto" w:fill="F2F2F2" w:themeFill="background1" w:themeFillShade="F2"/>
          </w:tcPr>
          <w:p w14:paraId="3B86A830" w14:textId="77777777" w:rsidR="00C64089" w:rsidRPr="00D06159" w:rsidRDefault="00C64089" w:rsidP="00C64089">
            <w:pPr>
              <w:rPr>
                <w:rFonts w:cstheme="minorHAnsi"/>
                <w:sz w:val="18"/>
                <w:szCs w:val="18"/>
              </w:rPr>
            </w:pPr>
            <w:r w:rsidRPr="00D06159">
              <w:rPr>
                <w:rFonts w:cstheme="minorHAnsi"/>
                <w:sz w:val="18"/>
                <w:szCs w:val="18"/>
              </w:rPr>
              <w:t>Hygiene</w:t>
            </w:r>
          </w:p>
        </w:tc>
        <w:tc>
          <w:tcPr>
            <w:tcW w:w="206" w:type="pct"/>
            <w:tcBorders>
              <w:top w:val="single" w:sz="4" w:space="0" w:color="auto"/>
              <w:left w:val="single" w:sz="4" w:space="0" w:color="auto"/>
              <w:bottom w:val="single" w:sz="4" w:space="0" w:color="auto"/>
            </w:tcBorders>
            <w:shd w:val="clear" w:color="auto" w:fill="F2F2F2" w:themeFill="background1" w:themeFillShade="F2"/>
          </w:tcPr>
          <w:p w14:paraId="37EF1EF7" w14:textId="77777777" w:rsidR="00C64089" w:rsidRPr="00D06159" w:rsidRDefault="00C64089" w:rsidP="00C64089">
            <w:pPr>
              <w:tabs>
                <w:tab w:val="left" w:pos="6570"/>
              </w:tabs>
              <w:jc w:val="center"/>
              <w:rPr>
                <w:rFonts w:cstheme="minorHAnsi"/>
                <w:b/>
                <w:sz w:val="18"/>
                <w:szCs w:val="18"/>
              </w:rPr>
            </w:pPr>
            <w:r w:rsidRPr="00D06159">
              <w:rPr>
                <w:rFonts w:cstheme="minorHAnsi"/>
                <w:b/>
                <w:sz w:val="18"/>
                <w:szCs w:val="18"/>
              </w:rPr>
              <w:t>c.</w:t>
            </w:r>
          </w:p>
        </w:tc>
        <w:tc>
          <w:tcPr>
            <w:tcW w:w="772" w:type="pct"/>
            <w:shd w:val="clear" w:color="auto" w:fill="auto"/>
          </w:tcPr>
          <w:p w14:paraId="6B83C84A" w14:textId="77777777" w:rsidR="00C64089" w:rsidRPr="00D06159" w:rsidRDefault="00C64089" w:rsidP="00C64089">
            <w:pPr>
              <w:jc w:val="center"/>
              <w:rPr>
                <w:rFonts w:cstheme="minorHAnsi"/>
              </w:rPr>
            </w:pPr>
          </w:p>
        </w:tc>
        <w:tc>
          <w:tcPr>
            <w:tcW w:w="853" w:type="pct"/>
            <w:gridSpan w:val="2"/>
            <w:shd w:val="clear" w:color="auto" w:fill="auto"/>
            <w:vAlign w:val="center"/>
          </w:tcPr>
          <w:p w14:paraId="39A7A190" w14:textId="77777777" w:rsidR="00C64089" w:rsidRPr="00D06159" w:rsidRDefault="00C64089" w:rsidP="00C64089">
            <w:pPr>
              <w:jc w:val="center"/>
              <w:rPr>
                <w:rFonts w:cstheme="minorHAnsi"/>
              </w:rPr>
            </w:pPr>
          </w:p>
        </w:tc>
        <w:tc>
          <w:tcPr>
            <w:tcW w:w="855" w:type="pct"/>
            <w:tcBorders>
              <w:bottom w:val="single" w:sz="4" w:space="0" w:color="auto"/>
            </w:tcBorders>
            <w:shd w:val="clear" w:color="auto" w:fill="auto"/>
            <w:vAlign w:val="center"/>
          </w:tcPr>
          <w:p w14:paraId="6EEDF3B1" w14:textId="77777777" w:rsidR="00C64089" w:rsidRPr="00D06159" w:rsidRDefault="00C64089" w:rsidP="00C64089">
            <w:pPr>
              <w:jc w:val="center"/>
              <w:rPr>
                <w:rFonts w:cstheme="minorHAnsi"/>
              </w:rPr>
            </w:pPr>
          </w:p>
        </w:tc>
        <w:tc>
          <w:tcPr>
            <w:tcW w:w="852" w:type="pct"/>
            <w:gridSpan w:val="2"/>
            <w:tcBorders>
              <w:bottom w:val="single" w:sz="4" w:space="0" w:color="auto"/>
            </w:tcBorders>
            <w:shd w:val="clear" w:color="auto" w:fill="auto"/>
            <w:vAlign w:val="center"/>
          </w:tcPr>
          <w:p w14:paraId="39AABA19" w14:textId="77777777" w:rsidR="00C64089" w:rsidRPr="00D06159" w:rsidRDefault="00C64089" w:rsidP="00C64089">
            <w:pPr>
              <w:jc w:val="center"/>
              <w:rPr>
                <w:rFonts w:cstheme="minorHAnsi"/>
              </w:rPr>
            </w:pPr>
          </w:p>
        </w:tc>
        <w:tc>
          <w:tcPr>
            <w:tcW w:w="162" w:type="pct"/>
            <w:gridSpan w:val="2"/>
            <w:tcBorders>
              <w:top w:val="nil"/>
              <w:bottom w:val="nil"/>
            </w:tcBorders>
            <w:shd w:val="clear" w:color="auto" w:fill="F2F2F2" w:themeFill="background1" w:themeFillShade="F2"/>
          </w:tcPr>
          <w:p w14:paraId="65B22107" w14:textId="77777777" w:rsidR="00C64089" w:rsidRPr="00D06159" w:rsidRDefault="00C64089" w:rsidP="00C64089">
            <w:pPr>
              <w:jc w:val="center"/>
              <w:rPr>
                <w:rFonts w:cstheme="minorHAnsi"/>
              </w:rPr>
            </w:pPr>
          </w:p>
        </w:tc>
      </w:tr>
      <w:tr w:rsidR="00C64089" w:rsidRPr="00D06159" w14:paraId="713F71E6" w14:textId="77777777" w:rsidTr="00C64089">
        <w:trPr>
          <w:trHeight w:val="222"/>
        </w:trPr>
        <w:tc>
          <w:tcPr>
            <w:tcW w:w="278" w:type="pct"/>
            <w:tcBorders>
              <w:top w:val="nil"/>
              <w:bottom w:val="nil"/>
              <w:right w:val="nil"/>
            </w:tcBorders>
            <w:shd w:val="clear" w:color="auto" w:fill="F2F2F2" w:themeFill="background1" w:themeFillShade="F2"/>
          </w:tcPr>
          <w:p w14:paraId="7E2DE29A" w14:textId="77777777" w:rsidR="00C64089" w:rsidRPr="00D06159" w:rsidRDefault="00C64089" w:rsidP="00C64089">
            <w:pPr>
              <w:rPr>
                <w:rFonts w:cstheme="minorHAnsi"/>
                <w:sz w:val="18"/>
                <w:szCs w:val="18"/>
              </w:rPr>
            </w:pPr>
          </w:p>
        </w:tc>
        <w:tc>
          <w:tcPr>
            <w:tcW w:w="166" w:type="pct"/>
            <w:tcBorders>
              <w:top w:val="single" w:sz="4" w:space="0" w:color="auto"/>
              <w:left w:val="nil"/>
              <w:bottom w:val="single" w:sz="4" w:space="0" w:color="auto"/>
              <w:right w:val="nil"/>
            </w:tcBorders>
            <w:shd w:val="clear" w:color="auto" w:fill="F2F2F2" w:themeFill="background1" w:themeFillShade="F2"/>
          </w:tcPr>
          <w:p w14:paraId="415B1785" w14:textId="77777777" w:rsidR="00C64089" w:rsidRPr="00D06159" w:rsidRDefault="00C64089" w:rsidP="00C64089">
            <w:pPr>
              <w:rPr>
                <w:rFonts w:cstheme="minorHAnsi"/>
                <w:sz w:val="18"/>
                <w:szCs w:val="18"/>
              </w:rPr>
            </w:pPr>
          </w:p>
        </w:tc>
        <w:tc>
          <w:tcPr>
            <w:tcW w:w="855" w:type="pct"/>
            <w:tcBorders>
              <w:top w:val="single" w:sz="4" w:space="0" w:color="auto"/>
              <w:left w:val="nil"/>
              <w:bottom w:val="single" w:sz="4" w:space="0" w:color="auto"/>
              <w:right w:val="nil"/>
            </w:tcBorders>
            <w:shd w:val="clear" w:color="auto" w:fill="F2F2F2" w:themeFill="background1" w:themeFillShade="F2"/>
          </w:tcPr>
          <w:p w14:paraId="5EA2209B" w14:textId="77777777" w:rsidR="00C64089" w:rsidRPr="00D06159" w:rsidRDefault="00C64089" w:rsidP="00C64089">
            <w:pPr>
              <w:rPr>
                <w:rFonts w:cstheme="minorHAnsi"/>
                <w:sz w:val="18"/>
                <w:szCs w:val="18"/>
              </w:rPr>
            </w:pPr>
          </w:p>
        </w:tc>
        <w:tc>
          <w:tcPr>
            <w:tcW w:w="206" w:type="pct"/>
            <w:tcBorders>
              <w:top w:val="single" w:sz="4" w:space="0" w:color="auto"/>
              <w:left w:val="nil"/>
              <w:bottom w:val="single" w:sz="4" w:space="0" w:color="auto"/>
              <w:right w:val="nil"/>
            </w:tcBorders>
            <w:shd w:val="clear" w:color="auto" w:fill="F2F2F2" w:themeFill="background1" w:themeFillShade="F2"/>
          </w:tcPr>
          <w:p w14:paraId="0CC9CB9B" w14:textId="77777777" w:rsidR="00C64089" w:rsidRPr="00D06159" w:rsidRDefault="00C64089" w:rsidP="00C64089">
            <w:pPr>
              <w:rPr>
                <w:rFonts w:cstheme="minorHAnsi"/>
                <w:sz w:val="18"/>
                <w:szCs w:val="18"/>
              </w:rPr>
            </w:pPr>
          </w:p>
        </w:tc>
        <w:tc>
          <w:tcPr>
            <w:tcW w:w="772" w:type="pct"/>
            <w:tcBorders>
              <w:top w:val="nil"/>
              <w:left w:val="nil"/>
              <w:bottom w:val="single" w:sz="4" w:space="0" w:color="auto"/>
              <w:right w:val="nil"/>
            </w:tcBorders>
            <w:shd w:val="clear" w:color="auto" w:fill="F2F2F2" w:themeFill="background1" w:themeFillShade="F2"/>
          </w:tcPr>
          <w:p w14:paraId="34949F00" w14:textId="77777777" w:rsidR="00C64089" w:rsidRPr="00D06159" w:rsidRDefault="00C64089" w:rsidP="00C64089">
            <w:pPr>
              <w:rPr>
                <w:rFonts w:cstheme="minorHAnsi"/>
                <w:sz w:val="18"/>
                <w:szCs w:val="18"/>
              </w:rPr>
            </w:pPr>
          </w:p>
        </w:tc>
        <w:tc>
          <w:tcPr>
            <w:tcW w:w="853" w:type="pct"/>
            <w:gridSpan w:val="2"/>
            <w:tcBorders>
              <w:top w:val="nil"/>
              <w:left w:val="nil"/>
              <w:bottom w:val="single" w:sz="4" w:space="0" w:color="auto"/>
              <w:right w:val="nil"/>
            </w:tcBorders>
            <w:shd w:val="clear" w:color="auto" w:fill="F2F2F2" w:themeFill="background1" w:themeFillShade="F2"/>
          </w:tcPr>
          <w:p w14:paraId="44A4847D" w14:textId="77777777" w:rsidR="00C64089" w:rsidRPr="00D06159" w:rsidRDefault="00C64089" w:rsidP="00C64089">
            <w:pPr>
              <w:rPr>
                <w:rFonts w:cstheme="minorHAnsi"/>
                <w:sz w:val="18"/>
                <w:szCs w:val="18"/>
              </w:rPr>
            </w:pPr>
          </w:p>
        </w:tc>
        <w:tc>
          <w:tcPr>
            <w:tcW w:w="1707" w:type="pct"/>
            <w:gridSpan w:val="3"/>
            <w:tcBorders>
              <w:top w:val="single" w:sz="4" w:space="0" w:color="auto"/>
              <w:left w:val="nil"/>
              <w:bottom w:val="nil"/>
              <w:right w:val="nil"/>
            </w:tcBorders>
            <w:shd w:val="clear" w:color="auto" w:fill="F2F2F2" w:themeFill="background1" w:themeFillShade="F2"/>
          </w:tcPr>
          <w:p w14:paraId="767B7FCE" w14:textId="77777777" w:rsidR="00C64089" w:rsidRPr="00D06159" w:rsidRDefault="00C64089" w:rsidP="00C64089">
            <w:pPr>
              <w:rPr>
                <w:rFonts w:cstheme="minorHAnsi"/>
                <w:sz w:val="18"/>
                <w:szCs w:val="18"/>
              </w:rPr>
            </w:pPr>
          </w:p>
        </w:tc>
        <w:tc>
          <w:tcPr>
            <w:tcW w:w="162" w:type="pct"/>
            <w:gridSpan w:val="2"/>
            <w:tcBorders>
              <w:top w:val="nil"/>
              <w:left w:val="nil"/>
              <w:bottom w:val="nil"/>
              <w:right w:val="single" w:sz="4" w:space="0" w:color="auto"/>
            </w:tcBorders>
            <w:shd w:val="clear" w:color="auto" w:fill="F2F2F2" w:themeFill="background1" w:themeFillShade="F2"/>
          </w:tcPr>
          <w:p w14:paraId="7AE2FE37" w14:textId="77777777" w:rsidR="00C64089" w:rsidRPr="00D06159" w:rsidRDefault="00C64089" w:rsidP="00C64089">
            <w:pPr>
              <w:rPr>
                <w:rFonts w:cstheme="minorHAnsi"/>
                <w:sz w:val="18"/>
                <w:szCs w:val="18"/>
              </w:rPr>
            </w:pPr>
          </w:p>
        </w:tc>
      </w:tr>
      <w:tr w:rsidR="00C64089" w:rsidRPr="00D06159" w14:paraId="7618156C" w14:textId="77777777" w:rsidTr="00745AAE">
        <w:trPr>
          <w:trHeight w:val="222"/>
        </w:trPr>
        <w:tc>
          <w:tcPr>
            <w:tcW w:w="278" w:type="pct"/>
            <w:tcBorders>
              <w:top w:val="nil"/>
              <w:bottom w:val="nil"/>
              <w:right w:val="single" w:sz="4" w:space="0" w:color="auto"/>
            </w:tcBorders>
            <w:shd w:val="clear" w:color="auto" w:fill="F2F2F2" w:themeFill="background1" w:themeFillShade="F2"/>
          </w:tcPr>
          <w:p w14:paraId="2A017061" w14:textId="77777777" w:rsidR="00C64089" w:rsidRPr="00D06159" w:rsidRDefault="00C64089" w:rsidP="00C64089">
            <w:pPr>
              <w:rPr>
                <w:rFonts w:cstheme="minorHAnsi"/>
                <w:sz w:val="18"/>
                <w:szCs w:val="18"/>
              </w:rPr>
            </w:pPr>
          </w:p>
        </w:tc>
        <w:tc>
          <w:tcPr>
            <w:tcW w:w="2609"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B4EE27" w14:textId="77777777" w:rsidR="00745AAE" w:rsidRPr="00745AAE" w:rsidRDefault="001C1630" w:rsidP="00745AAE">
            <w:pPr>
              <w:jc w:val="center"/>
              <w:rPr>
                <w:rFonts w:cstheme="minorHAnsi"/>
                <w:bCs/>
                <w:i/>
                <w:sz w:val="18"/>
                <w:szCs w:val="18"/>
              </w:rPr>
            </w:pPr>
            <w:r>
              <w:rPr>
                <w:rFonts w:cstheme="minorHAnsi"/>
                <w:b/>
                <w:bCs/>
                <w:sz w:val="18"/>
                <w:szCs w:val="18"/>
              </w:rPr>
              <w:t xml:space="preserve">d.   </w:t>
            </w:r>
            <w:r w:rsidR="00C64089" w:rsidRPr="00D06159">
              <w:rPr>
                <w:rFonts w:cstheme="minorHAnsi"/>
                <w:b/>
                <w:bCs/>
                <w:sz w:val="18"/>
                <w:szCs w:val="18"/>
              </w:rPr>
              <w:t>Development partners (top 5 in terms of WASH ODA disbursed)</w:t>
            </w:r>
          </w:p>
          <w:p w14:paraId="1440FB67" w14:textId="2D26C693" w:rsidR="00C64089" w:rsidRPr="00D06159" w:rsidRDefault="00745AAE" w:rsidP="00745AAE">
            <w:pPr>
              <w:jc w:val="center"/>
              <w:rPr>
                <w:rFonts w:cstheme="minorHAnsi"/>
                <w:b/>
                <w:bCs/>
                <w:sz w:val="18"/>
                <w:szCs w:val="18"/>
              </w:rPr>
            </w:pPr>
            <w:r w:rsidRPr="00745AAE">
              <w:rPr>
                <w:rFonts w:cstheme="minorHAnsi"/>
                <w:bCs/>
                <w:i/>
                <w:sz w:val="18"/>
                <w:szCs w:val="18"/>
              </w:rPr>
              <w:t xml:space="preserve">Please see the </w:t>
            </w:r>
            <w:r w:rsidR="00DE6689">
              <w:rPr>
                <w:rFonts w:cstheme="minorHAnsi"/>
                <w:bCs/>
                <w:i/>
                <w:sz w:val="18"/>
                <w:szCs w:val="18"/>
              </w:rPr>
              <w:t>survey guidance</w:t>
            </w:r>
            <w:r w:rsidRPr="00745AAE">
              <w:rPr>
                <w:rFonts w:cstheme="minorHAnsi"/>
                <w:bCs/>
                <w:i/>
                <w:sz w:val="18"/>
                <w:szCs w:val="18"/>
              </w:rPr>
              <w:t xml:space="preserve"> for further information</w:t>
            </w:r>
          </w:p>
        </w:tc>
        <w:tc>
          <w:tcPr>
            <w:tcW w:w="1883"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960CF" w14:textId="2186E9CE" w:rsidR="00C64089" w:rsidRPr="001C1630" w:rsidRDefault="00C64089" w:rsidP="00C64089">
            <w:pPr>
              <w:jc w:val="center"/>
              <w:rPr>
                <w:rFonts w:cstheme="minorHAnsi"/>
                <w:bCs/>
                <w:sz w:val="18"/>
                <w:szCs w:val="18"/>
              </w:rPr>
            </w:pPr>
            <w:r w:rsidRPr="001C1630">
              <w:rPr>
                <w:rFonts w:cstheme="minorHAnsi"/>
                <w:bCs/>
                <w:sz w:val="18"/>
                <w:szCs w:val="18"/>
              </w:rPr>
              <w:t>Estimate the percentage of WASH activities</w:t>
            </w:r>
            <w:r w:rsidR="00FB06B5" w:rsidRPr="001C1630">
              <w:rPr>
                <w:rFonts w:cstheme="minorHAnsi"/>
                <w:bCs/>
                <w:sz w:val="18"/>
                <w:szCs w:val="18"/>
              </w:rPr>
              <w:t xml:space="preserve"> that are captured in</w:t>
            </w:r>
            <w:r w:rsidRPr="001C1630">
              <w:rPr>
                <w:rFonts w:cstheme="minorHAnsi"/>
                <w:bCs/>
                <w:sz w:val="18"/>
                <w:szCs w:val="18"/>
              </w:rPr>
              <w:t>/aligned with the na</w:t>
            </w:r>
            <w:r w:rsidR="00FB06B5" w:rsidRPr="001C1630">
              <w:rPr>
                <w:rFonts w:cstheme="minorHAnsi"/>
                <w:bCs/>
                <w:sz w:val="18"/>
                <w:szCs w:val="18"/>
              </w:rPr>
              <w:t>tional WASH p</w:t>
            </w:r>
            <w:r w:rsidRPr="001C1630">
              <w:rPr>
                <w:rFonts w:cstheme="minorHAnsi"/>
                <w:bCs/>
                <w:sz w:val="18"/>
                <w:szCs w:val="18"/>
              </w:rPr>
              <w:t>lans</w:t>
            </w:r>
          </w:p>
        </w:tc>
        <w:tc>
          <w:tcPr>
            <w:tcW w:w="107" w:type="pct"/>
            <w:gridSpan w:val="2"/>
            <w:tcBorders>
              <w:top w:val="nil"/>
              <w:left w:val="single" w:sz="4" w:space="0" w:color="auto"/>
              <w:bottom w:val="nil"/>
              <w:right w:val="nil"/>
            </w:tcBorders>
            <w:shd w:val="clear" w:color="auto" w:fill="F2F2F2" w:themeFill="background1" w:themeFillShade="F2"/>
          </w:tcPr>
          <w:p w14:paraId="49039621" w14:textId="77777777" w:rsidR="00C64089" w:rsidRPr="00D06159" w:rsidRDefault="00C64089" w:rsidP="00C64089">
            <w:pPr>
              <w:jc w:val="center"/>
              <w:rPr>
                <w:rFonts w:cstheme="minorHAnsi"/>
                <w:b/>
                <w:bCs/>
                <w:sz w:val="18"/>
                <w:szCs w:val="18"/>
              </w:rPr>
            </w:pPr>
          </w:p>
        </w:tc>
        <w:tc>
          <w:tcPr>
            <w:tcW w:w="122" w:type="pct"/>
            <w:tcBorders>
              <w:top w:val="nil"/>
              <w:left w:val="nil"/>
              <w:bottom w:val="nil"/>
              <w:right w:val="single" w:sz="4" w:space="0" w:color="auto"/>
            </w:tcBorders>
            <w:shd w:val="clear" w:color="auto" w:fill="F2F2F2" w:themeFill="background1" w:themeFillShade="F2"/>
          </w:tcPr>
          <w:p w14:paraId="29A33AEB" w14:textId="77777777" w:rsidR="00C64089" w:rsidRPr="00D06159" w:rsidRDefault="00C64089" w:rsidP="00C64089">
            <w:pPr>
              <w:jc w:val="center"/>
              <w:rPr>
                <w:rFonts w:cstheme="minorHAnsi"/>
                <w:b/>
                <w:bCs/>
                <w:sz w:val="18"/>
                <w:szCs w:val="18"/>
              </w:rPr>
            </w:pPr>
          </w:p>
        </w:tc>
      </w:tr>
      <w:tr w:rsidR="00C64089" w:rsidRPr="00D06159" w14:paraId="61EF56F1" w14:textId="77777777" w:rsidTr="00C64089">
        <w:trPr>
          <w:trHeight w:val="420"/>
        </w:trPr>
        <w:tc>
          <w:tcPr>
            <w:tcW w:w="278" w:type="pct"/>
            <w:tcBorders>
              <w:top w:val="nil"/>
              <w:bottom w:val="nil"/>
              <w:right w:val="single" w:sz="4" w:space="0" w:color="auto"/>
            </w:tcBorders>
            <w:shd w:val="clear" w:color="auto" w:fill="F2F2F2" w:themeFill="background1" w:themeFillShade="F2"/>
          </w:tcPr>
          <w:p w14:paraId="14FAB817" w14:textId="77777777" w:rsidR="00C64089" w:rsidRPr="00D06159" w:rsidRDefault="00C64089" w:rsidP="00C64089">
            <w:pPr>
              <w:rPr>
                <w:rFonts w:cstheme="minorHAnsi"/>
                <w:sz w:val="18"/>
                <w:szCs w:val="18"/>
              </w:rPr>
            </w:pPr>
          </w:p>
        </w:tc>
        <w:tc>
          <w:tcPr>
            <w:tcW w:w="1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74F48A" w14:textId="77777777" w:rsidR="00C64089" w:rsidRPr="00D06159" w:rsidRDefault="00C64089" w:rsidP="00C64089">
            <w:pPr>
              <w:rPr>
                <w:rFonts w:cstheme="minorHAnsi"/>
                <w:sz w:val="18"/>
                <w:szCs w:val="18"/>
              </w:rPr>
            </w:pPr>
            <w:r w:rsidRPr="00D06159">
              <w:rPr>
                <w:rFonts w:cstheme="minorHAnsi"/>
                <w:sz w:val="18"/>
                <w:szCs w:val="18"/>
              </w:rPr>
              <w:t>1.</w:t>
            </w:r>
          </w:p>
        </w:tc>
        <w:tc>
          <w:tcPr>
            <w:tcW w:w="2443" w:type="pct"/>
            <w:gridSpan w:val="4"/>
            <w:tcBorders>
              <w:top w:val="single" w:sz="4" w:space="0" w:color="auto"/>
              <w:left w:val="single" w:sz="4" w:space="0" w:color="auto"/>
              <w:bottom w:val="single" w:sz="4" w:space="0" w:color="auto"/>
              <w:right w:val="single" w:sz="4" w:space="0" w:color="auto"/>
            </w:tcBorders>
            <w:shd w:val="clear" w:color="auto" w:fill="auto"/>
          </w:tcPr>
          <w:p w14:paraId="2ED63617" w14:textId="77777777" w:rsidR="00C64089" w:rsidRPr="00D06159" w:rsidRDefault="00C64089" w:rsidP="00C64089">
            <w:pPr>
              <w:rPr>
                <w:rFonts w:cstheme="minorHAnsi"/>
                <w:sz w:val="18"/>
                <w:szCs w:val="18"/>
              </w:rPr>
            </w:pPr>
          </w:p>
        </w:tc>
        <w:tc>
          <w:tcPr>
            <w:tcW w:w="1883" w:type="pct"/>
            <w:gridSpan w:val="3"/>
            <w:tcBorders>
              <w:top w:val="single" w:sz="4" w:space="0" w:color="auto"/>
              <w:left w:val="single" w:sz="4" w:space="0" w:color="auto"/>
              <w:bottom w:val="single" w:sz="4" w:space="0" w:color="auto"/>
              <w:right w:val="single" w:sz="4" w:space="0" w:color="auto"/>
            </w:tcBorders>
            <w:shd w:val="clear" w:color="auto" w:fill="auto"/>
          </w:tcPr>
          <w:p w14:paraId="6AE5CFD1" w14:textId="77777777" w:rsidR="00C64089" w:rsidRPr="00D06159" w:rsidRDefault="00C64089" w:rsidP="00C64089">
            <w:pPr>
              <w:rPr>
                <w:rFonts w:cstheme="minorHAnsi"/>
                <w:sz w:val="18"/>
                <w:szCs w:val="18"/>
              </w:rPr>
            </w:pPr>
          </w:p>
        </w:tc>
        <w:tc>
          <w:tcPr>
            <w:tcW w:w="107" w:type="pct"/>
            <w:gridSpan w:val="2"/>
            <w:tcBorders>
              <w:top w:val="nil"/>
              <w:left w:val="single" w:sz="4" w:space="0" w:color="auto"/>
              <w:bottom w:val="nil"/>
              <w:right w:val="nil"/>
            </w:tcBorders>
            <w:shd w:val="clear" w:color="auto" w:fill="F2F2F2" w:themeFill="background1" w:themeFillShade="F2"/>
          </w:tcPr>
          <w:p w14:paraId="0D627F5D" w14:textId="77777777" w:rsidR="00C64089" w:rsidRPr="00D06159" w:rsidRDefault="00C64089" w:rsidP="00C64089">
            <w:pPr>
              <w:rPr>
                <w:rFonts w:cstheme="minorHAnsi"/>
                <w:sz w:val="18"/>
                <w:szCs w:val="18"/>
              </w:rPr>
            </w:pPr>
          </w:p>
        </w:tc>
        <w:tc>
          <w:tcPr>
            <w:tcW w:w="122" w:type="pct"/>
            <w:tcBorders>
              <w:top w:val="nil"/>
              <w:left w:val="nil"/>
              <w:bottom w:val="nil"/>
              <w:right w:val="single" w:sz="4" w:space="0" w:color="auto"/>
            </w:tcBorders>
            <w:shd w:val="clear" w:color="auto" w:fill="F2F2F2" w:themeFill="background1" w:themeFillShade="F2"/>
          </w:tcPr>
          <w:p w14:paraId="16BCBEC5" w14:textId="77777777" w:rsidR="00C64089" w:rsidRPr="00D06159" w:rsidRDefault="00C64089" w:rsidP="00C64089">
            <w:pPr>
              <w:ind w:left="1440" w:hanging="1440"/>
              <w:rPr>
                <w:rFonts w:cstheme="minorHAnsi"/>
                <w:sz w:val="18"/>
                <w:szCs w:val="18"/>
              </w:rPr>
            </w:pPr>
          </w:p>
        </w:tc>
      </w:tr>
      <w:tr w:rsidR="00C64089" w:rsidRPr="00D06159" w14:paraId="080D38C8" w14:textId="77777777" w:rsidTr="00C64089">
        <w:trPr>
          <w:trHeight w:val="420"/>
        </w:trPr>
        <w:tc>
          <w:tcPr>
            <w:tcW w:w="278" w:type="pct"/>
            <w:tcBorders>
              <w:top w:val="nil"/>
              <w:bottom w:val="nil"/>
              <w:right w:val="single" w:sz="4" w:space="0" w:color="auto"/>
            </w:tcBorders>
            <w:shd w:val="clear" w:color="auto" w:fill="F2F2F2" w:themeFill="background1" w:themeFillShade="F2"/>
          </w:tcPr>
          <w:p w14:paraId="35E7516A" w14:textId="77777777" w:rsidR="00C64089" w:rsidRPr="00D06159" w:rsidRDefault="00C64089" w:rsidP="00C64089">
            <w:pPr>
              <w:rPr>
                <w:rFonts w:cstheme="minorHAnsi"/>
                <w:sz w:val="18"/>
                <w:szCs w:val="18"/>
              </w:rPr>
            </w:pPr>
          </w:p>
        </w:tc>
        <w:tc>
          <w:tcPr>
            <w:tcW w:w="1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B1EA3" w14:textId="77777777" w:rsidR="00C64089" w:rsidRPr="00D06159" w:rsidRDefault="00C64089" w:rsidP="00C64089">
            <w:pPr>
              <w:rPr>
                <w:rFonts w:cstheme="minorHAnsi"/>
                <w:sz w:val="18"/>
                <w:szCs w:val="18"/>
              </w:rPr>
            </w:pPr>
            <w:r w:rsidRPr="00D06159">
              <w:rPr>
                <w:rFonts w:cstheme="minorHAnsi"/>
                <w:sz w:val="18"/>
                <w:szCs w:val="18"/>
              </w:rPr>
              <w:t>2.</w:t>
            </w:r>
          </w:p>
        </w:tc>
        <w:tc>
          <w:tcPr>
            <w:tcW w:w="2443" w:type="pct"/>
            <w:gridSpan w:val="4"/>
            <w:tcBorders>
              <w:top w:val="single" w:sz="4" w:space="0" w:color="auto"/>
              <w:left w:val="single" w:sz="4" w:space="0" w:color="auto"/>
              <w:bottom w:val="single" w:sz="4" w:space="0" w:color="auto"/>
              <w:right w:val="single" w:sz="4" w:space="0" w:color="auto"/>
            </w:tcBorders>
            <w:shd w:val="clear" w:color="auto" w:fill="auto"/>
          </w:tcPr>
          <w:p w14:paraId="3F42FF7F" w14:textId="77777777" w:rsidR="00C64089" w:rsidRPr="00D06159" w:rsidRDefault="00C64089" w:rsidP="00C64089">
            <w:pPr>
              <w:rPr>
                <w:rFonts w:cstheme="minorHAnsi"/>
                <w:sz w:val="18"/>
                <w:szCs w:val="18"/>
              </w:rPr>
            </w:pPr>
          </w:p>
        </w:tc>
        <w:tc>
          <w:tcPr>
            <w:tcW w:w="1883" w:type="pct"/>
            <w:gridSpan w:val="3"/>
            <w:tcBorders>
              <w:top w:val="single" w:sz="4" w:space="0" w:color="auto"/>
              <w:left w:val="single" w:sz="4" w:space="0" w:color="auto"/>
              <w:bottom w:val="single" w:sz="4" w:space="0" w:color="auto"/>
              <w:right w:val="single" w:sz="4" w:space="0" w:color="auto"/>
            </w:tcBorders>
            <w:shd w:val="clear" w:color="auto" w:fill="auto"/>
          </w:tcPr>
          <w:p w14:paraId="08509264" w14:textId="77777777" w:rsidR="00C64089" w:rsidRPr="00D06159" w:rsidRDefault="00C64089" w:rsidP="00C64089">
            <w:pPr>
              <w:rPr>
                <w:rFonts w:cstheme="minorHAnsi"/>
                <w:sz w:val="18"/>
                <w:szCs w:val="18"/>
              </w:rPr>
            </w:pPr>
          </w:p>
        </w:tc>
        <w:tc>
          <w:tcPr>
            <w:tcW w:w="107" w:type="pct"/>
            <w:gridSpan w:val="2"/>
            <w:tcBorders>
              <w:top w:val="nil"/>
              <w:left w:val="single" w:sz="4" w:space="0" w:color="auto"/>
              <w:bottom w:val="nil"/>
              <w:right w:val="nil"/>
            </w:tcBorders>
            <w:shd w:val="clear" w:color="auto" w:fill="F2F2F2" w:themeFill="background1" w:themeFillShade="F2"/>
          </w:tcPr>
          <w:p w14:paraId="160CC559" w14:textId="77777777" w:rsidR="00C64089" w:rsidRPr="00D06159" w:rsidRDefault="00C64089" w:rsidP="00C64089">
            <w:pPr>
              <w:rPr>
                <w:rFonts w:cstheme="minorHAnsi"/>
                <w:sz w:val="18"/>
                <w:szCs w:val="18"/>
              </w:rPr>
            </w:pPr>
          </w:p>
        </w:tc>
        <w:tc>
          <w:tcPr>
            <w:tcW w:w="122" w:type="pct"/>
            <w:tcBorders>
              <w:top w:val="nil"/>
              <w:left w:val="nil"/>
              <w:bottom w:val="nil"/>
              <w:right w:val="single" w:sz="4" w:space="0" w:color="auto"/>
            </w:tcBorders>
            <w:shd w:val="clear" w:color="auto" w:fill="F2F2F2" w:themeFill="background1" w:themeFillShade="F2"/>
          </w:tcPr>
          <w:p w14:paraId="02FB9198" w14:textId="77777777" w:rsidR="00C64089" w:rsidRPr="00D06159" w:rsidRDefault="00C64089" w:rsidP="00C64089">
            <w:pPr>
              <w:rPr>
                <w:rFonts w:cstheme="minorHAnsi"/>
                <w:sz w:val="18"/>
                <w:szCs w:val="18"/>
              </w:rPr>
            </w:pPr>
          </w:p>
        </w:tc>
      </w:tr>
      <w:tr w:rsidR="00C64089" w:rsidRPr="00D06159" w14:paraId="5B953183" w14:textId="77777777" w:rsidTr="00C64089">
        <w:trPr>
          <w:trHeight w:val="420"/>
        </w:trPr>
        <w:tc>
          <w:tcPr>
            <w:tcW w:w="278" w:type="pct"/>
            <w:tcBorders>
              <w:top w:val="nil"/>
              <w:bottom w:val="nil"/>
              <w:right w:val="single" w:sz="4" w:space="0" w:color="auto"/>
            </w:tcBorders>
            <w:shd w:val="clear" w:color="auto" w:fill="F2F2F2" w:themeFill="background1" w:themeFillShade="F2"/>
          </w:tcPr>
          <w:p w14:paraId="7E480BD9" w14:textId="77777777" w:rsidR="00C64089" w:rsidRPr="00D06159" w:rsidRDefault="00C64089" w:rsidP="00C64089">
            <w:pPr>
              <w:rPr>
                <w:rFonts w:cstheme="minorHAnsi"/>
                <w:sz w:val="18"/>
                <w:szCs w:val="18"/>
              </w:rPr>
            </w:pPr>
          </w:p>
        </w:tc>
        <w:tc>
          <w:tcPr>
            <w:tcW w:w="1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FB87B3" w14:textId="77777777" w:rsidR="00C64089" w:rsidRPr="00D06159" w:rsidRDefault="00C64089" w:rsidP="00C64089">
            <w:pPr>
              <w:rPr>
                <w:rFonts w:cstheme="minorHAnsi"/>
                <w:sz w:val="18"/>
                <w:szCs w:val="18"/>
              </w:rPr>
            </w:pPr>
            <w:r w:rsidRPr="00D06159">
              <w:rPr>
                <w:rFonts w:cstheme="minorHAnsi"/>
                <w:sz w:val="18"/>
                <w:szCs w:val="18"/>
              </w:rPr>
              <w:t>3.</w:t>
            </w:r>
          </w:p>
        </w:tc>
        <w:tc>
          <w:tcPr>
            <w:tcW w:w="2443" w:type="pct"/>
            <w:gridSpan w:val="4"/>
            <w:tcBorders>
              <w:top w:val="single" w:sz="4" w:space="0" w:color="auto"/>
              <w:left w:val="single" w:sz="4" w:space="0" w:color="auto"/>
              <w:bottom w:val="single" w:sz="4" w:space="0" w:color="auto"/>
              <w:right w:val="single" w:sz="4" w:space="0" w:color="auto"/>
            </w:tcBorders>
            <w:shd w:val="clear" w:color="auto" w:fill="auto"/>
          </w:tcPr>
          <w:p w14:paraId="48919CBE" w14:textId="77777777" w:rsidR="00C64089" w:rsidRPr="00D06159" w:rsidRDefault="00C64089" w:rsidP="00C64089">
            <w:pPr>
              <w:rPr>
                <w:rFonts w:cstheme="minorHAnsi"/>
                <w:sz w:val="18"/>
                <w:szCs w:val="18"/>
              </w:rPr>
            </w:pPr>
          </w:p>
        </w:tc>
        <w:tc>
          <w:tcPr>
            <w:tcW w:w="1883" w:type="pct"/>
            <w:gridSpan w:val="3"/>
            <w:tcBorders>
              <w:top w:val="single" w:sz="4" w:space="0" w:color="auto"/>
              <w:left w:val="single" w:sz="4" w:space="0" w:color="auto"/>
              <w:bottom w:val="single" w:sz="4" w:space="0" w:color="auto"/>
              <w:right w:val="single" w:sz="4" w:space="0" w:color="auto"/>
            </w:tcBorders>
            <w:shd w:val="clear" w:color="auto" w:fill="auto"/>
          </w:tcPr>
          <w:p w14:paraId="15370024" w14:textId="77777777" w:rsidR="00C64089" w:rsidRPr="00D06159" w:rsidRDefault="00C64089" w:rsidP="00C64089">
            <w:pPr>
              <w:rPr>
                <w:rFonts w:cstheme="minorHAnsi"/>
                <w:sz w:val="18"/>
                <w:szCs w:val="18"/>
              </w:rPr>
            </w:pPr>
          </w:p>
        </w:tc>
        <w:tc>
          <w:tcPr>
            <w:tcW w:w="107" w:type="pct"/>
            <w:gridSpan w:val="2"/>
            <w:tcBorders>
              <w:top w:val="nil"/>
              <w:left w:val="single" w:sz="4" w:space="0" w:color="auto"/>
              <w:bottom w:val="nil"/>
              <w:right w:val="nil"/>
            </w:tcBorders>
            <w:shd w:val="clear" w:color="auto" w:fill="F2F2F2" w:themeFill="background1" w:themeFillShade="F2"/>
          </w:tcPr>
          <w:p w14:paraId="7A0D13C1" w14:textId="77777777" w:rsidR="00C64089" w:rsidRPr="00D06159" w:rsidRDefault="00C64089" w:rsidP="00C64089">
            <w:pPr>
              <w:rPr>
                <w:rFonts w:cstheme="minorHAnsi"/>
                <w:sz w:val="18"/>
                <w:szCs w:val="18"/>
              </w:rPr>
            </w:pPr>
          </w:p>
        </w:tc>
        <w:tc>
          <w:tcPr>
            <w:tcW w:w="122" w:type="pct"/>
            <w:tcBorders>
              <w:top w:val="nil"/>
              <w:left w:val="nil"/>
              <w:bottom w:val="nil"/>
              <w:right w:val="single" w:sz="4" w:space="0" w:color="auto"/>
            </w:tcBorders>
            <w:shd w:val="clear" w:color="auto" w:fill="F2F2F2" w:themeFill="background1" w:themeFillShade="F2"/>
          </w:tcPr>
          <w:p w14:paraId="62BBD988" w14:textId="77777777" w:rsidR="00C64089" w:rsidRPr="00D06159" w:rsidRDefault="00C64089" w:rsidP="00C64089">
            <w:pPr>
              <w:rPr>
                <w:rFonts w:cstheme="minorHAnsi"/>
                <w:sz w:val="18"/>
                <w:szCs w:val="18"/>
              </w:rPr>
            </w:pPr>
          </w:p>
        </w:tc>
      </w:tr>
      <w:tr w:rsidR="00C64089" w:rsidRPr="00D06159" w14:paraId="42E39D2C" w14:textId="77777777" w:rsidTr="00C64089">
        <w:trPr>
          <w:trHeight w:val="420"/>
        </w:trPr>
        <w:tc>
          <w:tcPr>
            <w:tcW w:w="278" w:type="pct"/>
            <w:tcBorders>
              <w:top w:val="nil"/>
              <w:bottom w:val="nil"/>
              <w:right w:val="single" w:sz="4" w:space="0" w:color="auto"/>
            </w:tcBorders>
            <w:shd w:val="clear" w:color="auto" w:fill="F2F2F2" w:themeFill="background1" w:themeFillShade="F2"/>
          </w:tcPr>
          <w:p w14:paraId="05995924" w14:textId="77777777" w:rsidR="00C64089" w:rsidRPr="00D06159" w:rsidRDefault="00C64089" w:rsidP="00C64089">
            <w:pPr>
              <w:rPr>
                <w:rFonts w:cstheme="minorHAnsi"/>
                <w:sz w:val="18"/>
                <w:szCs w:val="18"/>
              </w:rPr>
            </w:pPr>
          </w:p>
        </w:tc>
        <w:tc>
          <w:tcPr>
            <w:tcW w:w="1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D78CB" w14:textId="77777777" w:rsidR="00C64089" w:rsidRPr="00D06159" w:rsidRDefault="00C64089" w:rsidP="00C64089">
            <w:pPr>
              <w:rPr>
                <w:rFonts w:cstheme="minorHAnsi"/>
                <w:sz w:val="18"/>
                <w:szCs w:val="18"/>
              </w:rPr>
            </w:pPr>
            <w:r w:rsidRPr="00D06159">
              <w:rPr>
                <w:rFonts w:cstheme="minorHAnsi"/>
                <w:sz w:val="18"/>
                <w:szCs w:val="18"/>
              </w:rPr>
              <w:t>4.</w:t>
            </w:r>
          </w:p>
        </w:tc>
        <w:tc>
          <w:tcPr>
            <w:tcW w:w="2443" w:type="pct"/>
            <w:gridSpan w:val="4"/>
            <w:tcBorders>
              <w:top w:val="single" w:sz="4" w:space="0" w:color="auto"/>
              <w:left w:val="single" w:sz="4" w:space="0" w:color="auto"/>
              <w:bottom w:val="single" w:sz="4" w:space="0" w:color="auto"/>
              <w:right w:val="single" w:sz="4" w:space="0" w:color="auto"/>
            </w:tcBorders>
            <w:shd w:val="clear" w:color="auto" w:fill="auto"/>
          </w:tcPr>
          <w:p w14:paraId="250FDEDC" w14:textId="77777777" w:rsidR="00C64089" w:rsidRPr="00D06159" w:rsidRDefault="00C64089" w:rsidP="00C64089">
            <w:pPr>
              <w:rPr>
                <w:rFonts w:cstheme="minorHAnsi"/>
                <w:sz w:val="18"/>
                <w:szCs w:val="18"/>
              </w:rPr>
            </w:pPr>
          </w:p>
        </w:tc>
        <w:tc>
          <w:tcPr>
            <w:tcW w:w="1883" w:type="pct"/>
            <w:gridSpan w:val="3"/>
            <w:tcBorders>
              <w:top w:val="single" w:sz="4" w:space="0" w:color="auto"/>
              <w:left w:val="single" w:sz="4" w:space="0" w:color="auto"/>
              <w:bottom w:val="single" w:sz="4" w:space="0" w:color="auto"/>
              <w:right w:val="single" w:sz="4" w:space="0" w:color="auto"/>
            </w:tcBorders>
            <w:shd w:val="clear" w:color="auto" w:fill="auto"/>
          </w:tcPr>
          <w:p w14:paraId="6CE572F7" w14:textId="77777777" w:rsidR="00C64089" w:rsidRPr="00D06159" w:rsidRDefault="00C64089" w:rsidP="00C64089">
            <w:pPr>
              <w:rPr>
                <w:rFonts w:cstheme="minorHAnsi"/>
                <w:sz w:val="18"/>
                <w:szCs w:val="18"/>
              </w:rPr>
            </w:pPr>
          </w:p>
        </w:tc>
        <w:tc>
          <w:tcPr>
            <w:tcW w:w="107" w:type="pct"/>
            <w:gridSpan w:val="2"/>
            <w:tcBorders>
              <w:top w:val="nil"/>
              <w:left w:val="single" w:sz="4" w:space="0" w:color="auto"/>
              <w:bottom w:val="nil"/>
              <w:right w:val="nil"/>
            </w:tcBorders>
            <w:shd w:val="clear" w:color="auto" w:fill="F2F2F2" w:themeFill="background1" w:themeFillShade="F2"/>
          </w:tcPr>
          <w:p w14:paraId="39784DCA" w14:textId="77777777" w:rsidR="00C64089" w:rsidRPr="00D06159" w:rsidRDefault="00C64089" w:rsidP="00C64089">
            <w:pPr>
              <w:rPr>
                <w:rFonts w:cstheme="minorHAnsi"/>
                <w:sz w:val="18"/>
                <w:szCs w:val="18"/>
              </w:rPr>
            </w:pPr>
          </w:p>
        </w:tc>
        <w:tc>
          <w:tcPr>
            <w:tcW w:w="122" w:type="pct"/>
            <w:tcBorders>
              <w:top w:val="nil"/>
              <w:left w:val="nil"/>
              <w:bottom w:val="nil"/>
              <w:right w:val="single" w:sz="4" w:space="0" w:color="auto"/>
            </w:tcBorders>
            <w:shd w:val="clear" w:color="auto" w:fill="F2F2F2" w:themeFill="background1" w:themeFillShade="F2"/>
          </w:tcPr>
          <w:p w14:paraId="574D1320" w14:textId="77777777" w:rsidR="00C64089" w:rsidRPr="00D06159" w:rsidRDefault="00C64089" w:rsidP="00C64089">
            <w:pPr>
              <w:rPr>
                <w:rFonts w:cstheme="minorHAnsi"/>
                <w:sz w:val="18"/>
                <w:szCs w:val="18"/>
              </w:rPr>
            </w:pPr>
          </w:p>
        </w:tc>
      </w:tr>
      <w:tr w:rsidR="00C64089" w:rsidRPr="00D06159" w14:paraId="3C1B2506" w14:textId="77777777" w:rsidTr="00C64089">
        <w:trPr>
          <w:trHeight w:val="420"/>
        </w:trPr>
        <w:tc>
          <w:tcPr>
            <w:tcW w:w="278" w:type="pct"/>
            <w:tcBorders>
              <w:top w:val="nil"/>
              <w:bottom w:val="nil"/>
              <w:right w:val="single" w:sz="4" w:space="0" w:color="auto"/>
            </w:tcBorders>
            <w:shd w:val="clear" w:color="auto" w:fill="F2F2F2" w:themeFill="background1" w:themeFillShade="F2"/>
          </w:tcPr>
          <w:p w14:paraId="31118610" w14:textId="77777777" w:rsidR="00C64089" w:rsidRPr="00D06159" w:rsidRDefault="00C64089" w:rsidP="00C64089">
            <w:pPr>
              <w:rPr>
                <w:rFonts w:cstheme="minorHAnsi"/>
                <w:sz w:val="18"/>
                <w:szCs w:val="18"/>
              </w:rPr>
            </w:pPr>
          </w:p>
        </w:tc>
        <w:tc>
          <w:tcPr>
            <w:tcW w:w="1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0EEEE" w14:textId="77777777" w:rsidR="00C64089" w:rsidRPr="00D06159" w:rsidRDefault="00C64089" w:rsidP="00C64089">
            <w:pPr>
              <w:rPr>
                <w:rFonts w:cstheme="minorHAnsi"/>
                <w:sz w:val="18"/>
                <w:szCs w:val="18"/>
              </w:rPr>
            </w:pPr>
            <w:r w:rsidRPr="00D06159">
              <w:rPr>
                <w:rFonts w:cstheme="minorHAnsi"/>
                <w:sz w:val="18"/>
                <w:szCs w:val="18"/>
              </w:rPr>
              <w:t>5.</w:t>
            </w:r>
          </w:p>
        </w:tc>
        <w:tc>
          <w:tcPr>
            <w:tcW w:w="2443" w:type="pct"/>
            <w:gridSpan w:val="4"/>
            <w:tcBorders>
              <w:top w:val="single" w:sz="4" w:space="0" w:color="auto"/>
              <w:left w:val="single" w:sz="4" w:space="0" w:color="auto"/>
              <w:bottom w:val="single" w:sz="4" w:space="0" w:color="auto"/>
              <w:right w:val="single" w:sz="4" w:space="0" w:color="auto"/>
            </w:tcBorders>
            <w:shd w:val="clear" w:color="auto" w:fill="auto"/>
          </w:tcPr>
          <w:p w14:paraId="23EACF25" w14:textId="77777777" w:rsidR="00C64089" w:rsidRPr="00D06159" w:rsidRDefault="00C64089" w:rsidP="00C64089">
            <w:pPr>
              <w:rPr>
                <w:rFonts w:cstheme="minorHAnsi"/>
                <w:sz w:val="18"/>
                <w:szCs w:val="18"/>
              </w:rPr>
            </w:pPr>
          </w:p>
        </w:tc>
        <w:tc>
          <w:tcPr>
            <w:tcW w:w="1883" w:type="pct"/>
            <w:gridSpan w:val="3"/>
            <w:tcBorders>
              <w:top w:val="single" w:sz="4" w:space="0" w:color="auto"/>
              <w:left w:val="single" w:sz="4" w:space="0" w:color="auto"/>
              <w:bottom w:val="single" w:sz="4" w:space="0" w:color="auto"/>
              <w:right w:val="single" w:sz="4" w:space="0" w:color="auto"/>
            </w:tcBorders>
            <w:shd w:val="clear" w:color="auto" w:fill="auto"/>
          </w:tcPr>
          <w:p w14:paraId="02197824" w14:textId="77777777" w:rsidR="00C64089" w:rsidRPr="00D06159" w:rsidRDefault="00C64089" w:rsidP="00C64089">
            <w:pPr>
              <w:rPr>
                <w:rFonts w:cstheme="minorHAnsi"/>
                <w:sz w:val="18"/>
                <w:szCs w:val="18"/>
              </w:rPr>
            </w:pPr>
          </w:p>
        </w:tc>
        <w:tc>
          <w:tcPr>
            <w:tcW w:w="107" w:type="pct"/>
            <w:gridSpan w:val="2"/>
            <w:tcBorders>
              <w:top w:val="nil"/>
              <w:left w:val="single" w:sz="4" w:space="0" w:color="auto"/>
              <w:bottom w:val="nil"/>
              <w:right w:val="nil"/>
            </w:tcBorders>
            <w:shd w:val="clear" w:color="auto" w:fill="F2F2F2" w:themeFill="background1" w:themeFillShade="F2"/>
          </w:tcPr>
          <w:p w14:paraId="2622AB50" w14:textId="77777777" w:rsidR="00C64089" w:rsidRPr="00D06159" w:rsidRDefault="00C64089" w:rsidP="00C64089">
            <w:pPr>
              <w:rPr>
                <w:rFonts w:cstheme="minorHAnsi"/>
                <w:sz w:val="18"/>
                <w:szCs w:val="18"/>
              </w:rPr>
            </w:pPr>
          </w:p>
        </w:tc>
        <w:tc>
          <w:tcPr>
            <w:tcW w:w="122" w:type="pct"/>
            <w:tcBorders>
              <w:top w:val="nil"/>
              <w:left w:val="nil"/>
              <w:bottom w:val="nil"/>
              <w:right w:val="single" w:sz="4" w:space="0" w:color="auto"/>
            </w:tcBorders>
            <w:shd w:val="clear" w:color="auto" w:fill="F2F2F2" w:themeFill="background1" w:themeFillShade="F2"/>
          </w:tcPr>
          <w:p w14:paraId="1B12D251" w14:textId="77777777" w:rsidR="00C64089" w:rsidRPr="00D06159" w:rsidRDefault="00C64089" w:rsidP="00C64089">
            <w:pPr>
              <w:rPr>
                <w:rFonts w:cstheme="minorHAnsi"/>
                <w:sz w:val="18"/>
                <w:szCs w:val="18"/>
              </w:rPr>
            </w:pPr>
          </w:p>
        </w:tc>
      </w:tr>
      <w:tr w:rsidR="00C64089" w:rsidRPr="00D06159" w14:paraId="5F05B7BA" w14:textId="77777777" w:rsidTr="00C64089">
        <w:trPr>
          <w:trHeight w:val="222"/>
        </w:trPr>
        <w:tc>
          <w:tcPr>
            <w:tcW w:w="278" w:type="pct"/>
            <w:tcBorders>
              <w:top w:val="nil"/>
              <w:right w:val="nil"/>
            </w:tcBorders>
            <w:shd w:val="clear" w:color="auto" w:fill="F2F2F2" w:themeFill="background1" w:themeFillShade="F2"/>
          </w:tcPr>
          <w:p w14:paraId="78682879" w14:textId="77777777" w:rsidR="00C64089" w:rsidRPr="00D06159" w:rsidRDefault="00C64089" w:rsidP="00C64089">
            <w:pPr>
              <w:rPr>
                <w:rFonts w:cstheme="minorHAnsi"/>
                <w:sz w:val="18"/>
                <w:szCs w:val="18"/>
              </w:rPr>
            </w:pPr>
          </w:p>
        </w:tc>
        <w:tc>
          <w:tcPr>
            <w:tcW w:w="166" w:type="pct"/>
            <w:tcBorders>
              <w:top w:val="nil"/>
              <w:left w:val="nil"/>
              <w:right w:val="nil"/>
            </w:tcBorders>
            <w:shd w:val="clear" w:color="auto" w:fill="F2F2F2" w:themeFill="background1" w:themeFillShade="F2"/>
          </w:tcPr>
          <w:p w14:paraId="4EE5AD3B" w14:textId="77777777" w:rsidR="00C64089" w:rsidRPr="00D06159" w:rsidRDefault="00C64089" w:rsidP="00C64089">
            <w:pPr>
              <w:rPr>
                <w:rFonts w:cstheme="minorHAnsi"/>
                <w:sz w:val="18"/>
                <w:szCs w:val="18"/>
              </w:rPr>
            </w:pPr>
          </w:p>
        </w:tc>
        <w:tc>
          <w:tcPr>
            <w:tcW w:w="855" w:type="pct"/>
            <w:tcBorders>
              <w:top w:val="nil"/>
              <w:left w:val="nil"/>
              <w:right w:val="nil"/>
            </w:tcBorders>
            <w:shd w:val="clear" w:color="auto" w:fill="F2F2F2" w:themeFill="background1" w:themeFillShade="F2"/>
          </w:tcPr>
          <w:p w14:paraId="5C339343" w14:textId="77777777" w:rsidR="00C64089" w:rsidRPr="00D06159" w:rsidRDefault="00C64089" w:rsidP="00C64089">
            <w:pPr>
              <w:rPr>
                <w:rFonts w:cstheme="minorHAnsi"/>
                <w:sz w:val="18"/>
                <w:szCs w:val="18"/>
              </w:rPr>
            </w:pPr>
          </w:p>
        </w:tc>
        <w:tc>
          <w:tcPr>
            <w:tcW w:w="206" w:type="pct"/>
            <w:tcBorders>
              <w:top w:val="nil"/>
              <w:left w:val="nil"/>
              <w:right w:val="nil"/>
            </w:tcBorders>
            <w:shd w:val="clear" w:color="auto" w:fill="F2F2F2" w:themeFill="background1" w:themeFillShade="F2"/>
          </w:tcPr>
          <w:p w14:paraId="41A56195" w14:textId="77777777" w:rsidR="00C64089" w:rsidRPr="00D06159" w:rsidRDefault="00C64089" w:rsidP="00C64089">
            <w:pPr>
              <w:rPr>
                <w:rFonts w:cstheme="minorHAnsi"/>
                <w:sz w:val="18"/>
                <w:szCs w:val="18"/>
              </w:rPr>
            </w:pPr>
          </w:p>
        </w:tc>
        <w:tc>
          <w:tcPr>
            <w:tcW w:w="772" w:type="pct"/>
            <w:tcBorders>
              <w:top w:val="nil"/>
              <w:left w:val="nil"/>
              <w:right w:val="nil"/>
            </w:tcBorders>
            <w:shd w:val="clear" w:color="auto" w:fill="F2F2F2" w:themeFill="background1" w:themeFillShade="F2"/>
          </w:tcPr>
          <w:p w14:paraId="009D6EB8" w14:textId="77777777" w:rsidR="00C64089" w:rsidRPr="00D06159" w:rsidRDefault="00C64089" w:rsidP="00C64089">
            <w:pPr>
              <w:rPr>
                <w:rFonts w:cstheme="minorHAnsi"/>
                <w:sz w:val="18"/>
                <w:szCs w:val="18"/>
              </w:rPr>
            </w:pPr>
          </w:p>
        </w:tc>
        <w:tc>
          <w:tcPr>
            <w:tcW w:w="853" w:type="pct"/>
            <w:gridSpan w:val="2"/>
            <w:tcBorders>
              <w:top w:val="nil"/>
              <w:left w:val="nil"/>
              <w:right w:val="nil"/>
            </w:tcBorders>
            <w:shd w:val="clear" w:color="auto" w:fill="F2F2F2" w:themeFill="background1" w:themeFillShade="F2"/>
          </w:tcPr>
          <w:p w14:paraId="32AD374D" w14:textId="77777777" w:rsidR="00C64089" w:rsidRPr="00D06159" w:rsidRDefault="00C64089" w:rsidP="00C64089">
            <w:pPr>
              <w:rPr>
                <w:rFonts w:cstheme="minorHAnsi"/>
                <w:sz w:val="18"/>
                <w:szCs w:val="18"/>
              </w:rPr>
            </w:pPr>
          </w:p>
        </w:tc>
        <w:tc>
          <w:tcPr>
            <w:tcW w:w="1707" w:type="pct"/>
            <w:gridSpan w:val="3"/>
            <w:tcBorders>
              <w:top w:val="nil"/>
              <w:left w:val="nil"/>
              <w:right w:val="nil"/>
            </w:tcBorders>
            <w:shd w:val="clear" w:color="auto" w:fill="F2F2F2" w:themeFill="background1" w:themeFillShade="F2"/>
          </w:tcPr>
          <w:p w14:paraId="3A2F5021" w14:textId="77777777" w:rsidR="00C64089" w:rsidRPr="00D06159" w:rsidRDefault="00C64089" w:rsidP="00C64089">
            <w:pPr>
              <w:rPr>
                <w:rFonts w:cstheme="minorHAnsi"/>
                <w:sz w:val="18"/>
                <w:szCs w:val="18"/>
              </w:rPr>
            </w:pPr>
          </w:p>
        </w:tc>
        <w:tc>
          <w:tcPr>
            <w:tcW w:w="162" w:type="pct"/>
            <w:gridSpan w:val="2"/>
            <w:tcBorders>
              <w:top w:val="nil"/>
              <w:left w:val="nil"/>
              <w:right w:val="single" w:sz="4" w:space="0" w:color="auto"/>
            </w:tcBorders>
            <w:shd w:val="clear" w:color="auto" w:fill="F2F2F2" w:themeFill="background1" w:themeFillShade="F2"/>
          </w:tcPr>
          <w:p w14:paraId="4421C815" w14:textId="77777777" w:rsidR="00C64089" w:rsidRPr="00D06159" w:rsidRDefault="00C64089" w:rsidP="00C64089">
            <w:pPr>
              <w:rPr>
                <w:rFonts w:cstheme="minorHAnsi"/>
                <w:sz w:val="18"/>
                <w:szCs w:val="18"/>
              </w:rPr>
            </w:pPr>
          </w:p>
        </w:tc>
      </w:tr>
    </w:tbl>
    <w:p w14:paraId="0F6ACF1B" w14:textId="77777777" w:rsidR="00203DA1" w:rsidRDefault="00203DA1" w:rsidP="007D7A8D">
      <w:pPr>
        <w:rPr>
          <w:b/>
          <w:color w:val="FFFFFF"/>
        </w:rPr>
      </w:pPr>
    </w:p>
    <w:p w14:paraId="0F6ACF1C" w14:textId="77777777" w:rsidR="002A12E2" w:rsidRDefault="002A12E2" w:rsidP="007D7A8D">
      <w:pPr>
        <w:rPr>
          <w:b/>
          <w:color w:val="FFFFFF"/>
        </w:rPr>
      </w:pPr>
    </w:p>
    <w:p w14:paraId="6C5A6BA3" w14:textId="77777777" w:rsidR="00D0285F" w:rsidRDefault="00D0285F" w:rsidP="007D7A8D">
      <w:pPr>
        <w:rPr>
          <w:b/>
          <w:color w:val="FFFFFF"/>
        </w:rPr>
        <w:sectPr w:rsidR="00D0285F" w:rsidSect="0043745D">
          <w:headerReference w:type="even" r:id="rId29"/>
          <w:headerReference w:type="default" r:id="rId30"/>
          <w:headerReference w:type="first" r:id="rId31"/>
          <w:pgSz w:w="11909" w:h="16834" w:code="9"/>
          <w:pgMar w:top="720" w:right="720" w:bottom="720" w:left="720" w:header="709" w:footer="425" w:gutter="0"/>
          <w:cols w:space="708"/>
          <w:docGrid w:linePitch="360"/>
        </w:sectPr>
      </w:pPr>
    </w:p>
    <w:p w14:paraId="0F6ACF1F" w14:textId="439A7717" w:rsidR="002A12E2" w:rsidRPr="00D0285F" w:rsidRDefault="002A12E2" w:rsidP="007D7A8D">
      <w:pPr>
        <w:rPr>
          <w:b/>
          <w:color w:val="FFFFFF"/>
          <w:sz w:val="4"/>
          <w:szCs w:val="4"/>
        </w:rPr>
      </w:pPr>
    </w:p>
    <w:tbl>
      <w:tblPr>
        <w:tblpPr w:leftFromText="142" w:rightFromText="142" w:vertAnchor="text" w:horzAnchor="margin" w:tblpX="-118" w:tblpY="1"/>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FF0"/>
        <w:tblLook w:val="01E0" w:firstRow="1" w:lastRow="1" w:firstColumn="1" w:lastColumn="1" w:noHBand="0" w:noVBand="0"/>
      </w:tblPr>
      <w:tblGrid>
        <w:gridCol w:w="419"/>
        <w:gridCol w:w="396"/>
        <w:gridCol w:w="2513"/>
        <w:gridCol w:w="758"/>
        <w:gridCol w:w="805"/>
        <w:gridCol w:w="34"/>
        <w:gridCol w:w="68"/>
        <w:gridCol w:w="805"/>
        <w:gridCol w:w="1015"/>
        <w:gridCol w:w="761"/>
        <w:gridCol w:w="520"/>
        <w:gridCol w:w="238"/>
        <w:gridCol w:w="758"/>
        <w:gridCol w:w="758"/>
        <w:gridCol w:w="761"/>
        <w:gridCol w:w="758"/>
        <w:gridCol w:w="678"/>
        <w:gridCol w:w="687"/>
        <w:gridCol w:w="702"/>
        <w:gridCol w:w="665"/>
        <w:gridCol w:w="607"/>
        <w:gridCol w:w="767"/>
      </w:tblGrid>
      <w:tr w:rsidR="00D0285F" w:rsidRPr="00942393" w14:paraId="07BB7C63" w14:textId="77777777" w:rsidTr="000C3D10">
        <w:trPr>
          <w:trHeight w:val="283"/>
        </w:trPr>
        <w:tc>
          <w:tcPr>
            <w:tcW w:w="2936" w:type="pct"/>
            <w:gridSpan w:val="13"/>
            <w:tcBorders>
              <w:left w:val="single" w:sz="4" w:space="0" w:color="auto"/>
              <w:bottom w:val="nil"/>
              <w:right w:val="single" w:sz="4" w:space="0" w:color="auto"/>
            </w:tcBorders>
            <w:shd w:val="clear" w:color="auto" w:fill="000000" w:themeFill="text1"/>
          </w:tcPr>
          <w:p w14:paraId="57C91324" w14:textId="77777777" w:rsidR="00D0285F" w:rsidRPr="00942393" w:rsidRDefault="00D0285F" w:rsidP="00D0285F">
            <w:pPr>
              <w:tabs>
                <w:tab w:val="left" w:pos="6570"/>
              </w:tabs>
              <w:rPr>
                <w:b/>
              </w:rPr>
            </w:pPr>
            <w:r w:rsidRPr="00942393">
              <w:rPr>
                <w:b/>
                <w:color w:val="FFFFFF"/>
              </w:rPr>
              <w:t>COMMUNITY AND USER PARTICIPATION</w:t>
            </w:r>
          </w:p>
        </w:tc>
        <w:tc>
          <w:tcPr>
            <w:tcW w:w="245" w:type="pct"/>
            <w:tcBorders>
              <w:left w:val="single" w:sz="4" w:space="0" w:color="auto"/>
              <w:bottom w:val="nil"/>
              <w:right w:val="single" w:sz="4" w:space="0" w:color="auto"/>
            </w:tcBorders>
            <w:shd w:val="clear" w:color="auto" w:fill="000000" w:themeFill="text1"/>
          </w:tcPr>
          <w:p w14:paraId="57F023E5" w14:textId="77777777" w:rsidR="00D0285F" w:rsidRPr="00942393" w:rsidRDefault="00D0285F" w:rsidP="00D0285F">
            <w:pPr>
              <w:tabs>
                <w:tab w:val="left" w:pos="6570"/>
              </w:tabs>
              <w:jc w:val="both"/>
              <w:rPr>
                <w:b/>
                <w:color w:val="FFFFFF"/>
              </w:rPr>
            </w:pPr>
          </w:p>
        </w:tc>
        <w:tc>
          <w:tcPr>
            <w:tcW w:w="246" w:type="pct"/>
            <w:tcBorders>
              <w:left w:val="single" w:sz="4" w:space="0" w:color="auto"/>
              <w:bottom w:val="nil"/>
              <w:right w:val="single" w:sz="4" w:space="0" w:color="auto"/>
            </w:tcBorders>
            <w:shd w:val="clear" w:color="auto" w:fill="000000" w:themeFill="text1"/>
          </w:tcPr>
          <w:p w14:paraId="329DDD89" w14:textId="77777777" w:rsidR="00D0285F" w:rsidRPr="00942393" w:rsidRDefault="00D0285F" w:rsidP="00D0285F">
            <w:pPr>
              <w:tabs>
                <w:tab w:val="left" w:pos="6570"/>
              </w:tabs>
              <w:jc w:val="both"/>
              <w:rPr>
                <w:b/>
                <w:color w:val="FFFFFF"/>
              </w:rPr>
            </w:pPr>
          </w:p>
        </w:tc>
        <w:tc>
          <w:tcPr>
            <w:tcW w:w="245" w:type="pct"/>
            <w:tcBorders>
              <w:left w:val="single" w:sz="4" w:space="0" w:color="auto"/>
              <w:bottom w:val="nil"/>
              <w:right w:val="single" w:sz="4" w:space="0" w:color="auto"/>
            </w:tcBorders>
            <w:shd w:val="clear" w:color="auto" w:fill="000000" w:themeFill="text1"/>
          </w:tcPr>
          <w:p w14:paraId="6D48A656" w14:textId="77777777" w:rsidR="00D0285F" w:rsidRPr="00942393" w:rsidRDefault="00D0285F" w:rsidP="00D0285F">
            <w:pPr>
              <w:tabs>
                <w:tab w:val="left" w:pos="6570"/>
              </w:tabs>
              <w:jc w:val="both"/>
              <w:rPr>
                <w:b/>
                <w:color w:val="FFFFFF"/>
              </w:rPr>
            </w:pPr>
          </w:p>
        </w:tc>
        <w:tc>
          <w:tcPr>
            <w:tcW w:w="219" w:type="pct"/>
            <w:tcBorders>
              <w:left w:val="single" w:sz="4" w:space="0" w:color="auto"/>
              <w:bottom w:val="nil"/>
              <w:right w:val="single" w:sz="4" w:space="0" w:color="auto"/>
            </w:tcBorders>
            <w:shd w:val="clear" w:color="auto" w:fill="000000" w:themeFill="text1"/>
          </w:tcPr>
          <w:p w14:paraId="17221BB8" w14:textId="77777777" w:rsidR="00D0285F" w:rsidRPr="00942393" w:rsidRDefault="00D0285F" w:rsidP="00D0285F">
            <w:pPr>
              <w:tabs>
                <w:tab w:val="left" w:pos="6570"/>
              </w:tabs>
              <w:jc w:val="both"/>
              <w:rPr>
                <w:b/>
                <w:color w:val="FFFFFF"/>
              </w:rPr>
            </w:pPr>
          </w:p>
        </w:tc>
        <w:tc>
          <w:tcPr>
            <w:tcW w:w="222" w:type="pct"/>
            <w:tcBorders>
              <w:left w:val="single" w:sz="4" w:space="0" w:color="auto"/>
              <w:bottom w:val="nil"/>
              <w:right w:val="single" w:sz="4" w:space="0" w:color="auto"/>
            </w:tcBorders>
            <w:shd w:val="clear" w:color="auto" w:fill="000000" w:themeFill="text1"/>
          </w:tcPr>
          <w:p w14:paraId="128E19AB" w14:textId="77777777" w:rsidR="00D0285F" w:rsidRPr="00942393" w:rsidRDefault="00D0285F" w:rsidP="00D0285F">
            <w:pPr>
              <w:tabs>
                <w:tab w:val="left" w:pos="6570"/>
              </w:tabs>
              <w:jc w:val="both"/>
              <w:rPr>
                <w:b/>
                <w:color w:val="FFFFFF"/>
              </w:rPr>
            </w:pPr>
          </w:p>
        </w:tc>
        <w:tc>
          <w:tcPr>
            <w:tcW w:w="227" w:type="pct"/>
            <w:tcBorders>
              <w:left w:val="single" w:sz="4" w:space="0" w:color="auto"/>
              <w:bottom w:val="nil"/>
              <w:right w:val="single" w:sz="4" w:space="0" w:color="auto"/>
            </w:tcBorders>
            <w:shd w:val="clear" w:color="auto" w:fill="000000" w:themeFill="text1"/>
          </w:tcPr>
          <w:p w14:paraId="707B74F5" w14:textId="77777777" w:rsidR="00D0285F" w:rsidRPr="00942393" w:rsidRDefault="00D0285F" w:rsidP="00D0285F">
            <w:pPr>
              <w:tabs>
                <w:tab w:val="left" w:pos="6570"/>
              </w:tabs>
              <w:jc w:val="both"/>
              <w:rPr>
                <w:b/>
                <w:color w:val="FFFFFF"/>
              </w:rPr>
            </w:pPr>
          </w:p>
        </w:tc>
        <w:tc>
          <w:tcPr>
            <w:tcW w:w="215" w:type="pct"/>
            <w:tcBorders>
              <w:left w:val="single" w:sz="4" w:space="0" w:color="auto"/>
              <w:bottom w:val="nil"/>
              <w:right w:val="single" w:sz="4" w:space="0" w:color="auto"/>
            </w:tcBorders>
            <w:shd w:val="clear" w:color="auto" w:fill="000000" w:themeFill="text1"/>
          </w:tcPr>
          <w:p w14:paraId="4B42D1EA" w14:textId="77777777" w:rsidR="00D0285F" w:rsidRPr="00942393" w:rsidRDefault="00D0285F" w:rsidP="00D0285F">
            <w:pPr>
              <w:tabs>
                <w:tab w:val="left" w:pos="6570"/>
              </w:tabs>
              <w:jc w:val="both"/>
              <w:rPr>
                <w:b/>
                <w:color w:val="FFFFFF"/>
              </w:rPr>
            </w:pPr>
          </w:p>
        </w:tc>
        <w:tc>
          <w:tcPr>
            <w:tcW w:w="196" w:type="pct"/>
            <w:tcBorders>
              <w:left w:val="single" w:sz="4" w:space="0" w:color="auto"/>
              <w:bottom w:val="nil"/>
              <w:right w:val="single" w:sz="4" w:space="0" w:color="auto"/>
            </w:tcBorders>
            <w:shd w:val="clear" w:color="auto" w:fill="000000" w:themeFill="text1"/>
          </w:tcPr>
          <w:p w14:paraId="5D7BE209" w14:textId="77777777" w:rsidR="00D0285F" w:rsidRPr="00942393" w:rsidRDefault="00D0285F" w:rsidP="00D0285F">
            <w:pPr>
              <w:tabs>
                <w:tab w:val="left" w:pos="6570"/>
              </w:tabs>
              <w:jc w:val="both"/>
              <w:rPr>
                <w:b/>
                <w:color w:val="FFFFFF"/>
              </w:rPr>
            </w:pPr>
          </w:p>
        </w:tc>
        <w:tc>
          <w:tcPr>
            <w:tcW w:w="252" w:type="pct"/>
            <w:tcBorders>
              <w:left w:val="single" w:sz="4" w:space="0" w:color="auto"/>
              <w:bottom w:val="nil"/>
              <w:right w:val="single" w:sz="4" w:space="0" w:color="auto"/>
            </w:tcBorders>
            <w:shd w:val="clear" w:color="auto" w:fill="000000" w:themeFill="text1"/>
          </w:tcPr>
          <w:p w14:paraId="749B5FEA" w14:textId="77777777" w:rsidR="00D0285F" w:rsidRPr="00942393" w:rsidRDefault="00D0285F" w:rsidP="00D0285F">
            <w:pPr>
              <w:tabs>
                <w:tab w:val="left" w:pos="6570"/>
              </w:tabs>
              <w:jc w:val="both"/>
              <w:rPr>
                <w:b/>
                <w:color w:val="FFFFFF"/>
              </w:rPr>
            </w:pPr>
          </w:p>
        </w:tc>
      </w:tr>
      <w:tr w:rsidR="00D0285F" w:rsidRPr="00942393" w14:paraId="6DFBB21F" w14:textId="77777777" w:rsidTr="000C3D10">
        <w:trPr>
          <w:trHeight w:val="2394"/>
        </w:trPr>
        <w:tc>
          <w:tcPr>
            <w:tcW w:w="135" w:type="pct"/>
            <w:tcBorders>
              <w:bottom w:val="nil"/>
              <w:right w:val="nil"/>
            </w:tcBorders>
            <w:shd w:val="clear" w:color="auto" w:fill="F2F2F2" w:themeFill="background1" w:themeFillShade="F2"/>
            <w:tcMar>
              <w:top w:w="6" w:type="dxa"/>
              <w:left w:w="6" w:type="dxa"/>
              <w:bottom w:w="6" w:type="dxa"/>
              <w:right w:w="6" w:type="dxa"/>
            </w:tcMar>
          </w:tcPr>
          <w:p w14:paraId="3E9F967D" w14:textId="77777777" w:rsidR="00D0285F" w:rsidRPr="00942393" w:rsidRDefault="00D0285F" w:rsidP="00D0285F">
            <w:pPr>
              <w:tabs>
                <w:tab w:val="left" w:pos="6570"/>
              </w:tabs>
              <w:jc w:val="center"/>
              <w:rPr>
                <w:b/>
                <w:sz w:val="20"/>
                <w:szCs w:val="20"/>
              </w:rPr>
            </w:pPr>
            <w:r w:rsidRPr="00942393">
              <w:rPr>
                <w:b/>
                <w:sz w:val="20"/>
                <w:szCs w:val="20"/>
              </w:rPr>
              <w:t>A14.</w:t>
            </w:r>
          </w:p>
        </w:tc>
        <w:tc>
          <w:tcPr>
            <w:tcW w:w="128" w:type="pct"/>
            <w:tcBorders>
              <w:left w:val="nil"/>
              <w:bottom w:val="nil"/>
              <w:right w:val="nil"/>
            </w:tcBorders>
            <w:shd w:val="clear" w:color="auto" w:fill="F2F2F2" w:themeFill="background1" w:themeFillShade="F2"/>
          </w:tcPr>
          <w:p w14:paraId="0B5D1FEA" w14:textId="77777777" w:rsidR="00D0285F" w:rsidRPr="00942393" w:rsidRDefault="00D0285F" w:rsidP="00D0285F">
            <w:pPr>
              <w:tabs>
                <w:tab w:val="left" w:pos="6570"/>
              </w:tabs>
              <w:rPr>
                <w:b/>
                <w:sz w:val="20"/>
                <w:szCs w:val="20"/>
              </w:rPr>
            </w:pPr>
            <w:r w:rsidRPr="00942393">
              <w:rPr>
                <w:b/>
                <w:sz w:val="20"/>
                <w:szCs w:val="20"/>
              </w:rPr>
              <w:t>a.</w:t>
            </w:r>
          </w:p>
        </w:tc>
        <w:tc>
          <w:tcPr>
            <w:tcW w:w="4736" w:type="pct"/>
            <w:gridSpan w:val="20"/>
            <w:tcBorders>
              <w:left w:val="nil"/>
              <w:bottom w:val="nil"/>
            </w:tcBorders>
            <w:shd w:val="clear" w:color="auto" w:fill="F2F2F2" w:themeFill="background1" w:themeFillShade="F2"/>
          </w:tcPr>
          <w:p w14:paraId="11E2099A" w14:textId="7AF4C92A" w:rsidR="007C4DCD" w:rsidRPr="00E06B0D" w:rsidRDefault="00D0285F" w:rsidP="00D0285F">
            <w:pPr>
              <w:tabs>
                <w:tab w:val="left" w:pos="6570"/>
              </w:tabs>
              <w:rPr>
                <w:b/>
                <w:bCs/>
                <w:i/>
                <w:iCs/>
                <w:sz w:val="20"/>
                <w:szCs w:val="20"/>
              </w:rPr>
            </w:pPr>
            <w:r w:rsidRPr="001B4C43">
              <w:rPr>
                <w:b/>
                <w:sz w:val="20"/>
                <w:szCs w:val="20"/>
                <w:u w:val="single"/>
              </w:rPr>
              <w:t>Participation procedures established</w:t>
            </w:r>
            <w:r w:rsidR="00723D79">
              <w:rPr>
                <w:b/>
                <w:sz w:val="20"/>
                <w:szCs w:val="20"/>
                <w:u w:val="single"/>
              </w:rPr>
              <w:t xml:space="preserve"> at the national level</w:t>
            </w:r>
            <w:r w:rsidRPr="001B4C43">
              <w:rPr>
                <w:sz w:val="20"/>
                <w:szCs w:val="20"/>
              </w:rPr>
              <w:t xml:space="preserve">: </w:t>
            </w:r>
            <w:r w:rsidRPr="00E06B0D">
              <w:rPr>
                <w:b/>
                <w:bCs/>
                <w:i/>
                <w:iCs/>
                <w:sz w:val="20"/>
                <w:szCs w:val="20"/>
              </w:rPr>
              <w:t>Are there clearly defined procedures in laws or policies for participation</w:t>
            </w:r>
            <w:r w:rsidRPr="00E06B0D">
              <w:rPr>
                <w:rStyle w:val="FootnoteReference"/>
                <w:b/>
                <w:bCs/>
                <w:i/>
                <w:iCs/>
                <w:sz w:val="20"/>
                <w:szCs w:val="20"/>
              </w:rPr>
              <w:footnoteReference w:id="4"/>
            </w:r>
            <w:r w:rsidRPr="00E06B0D">
              <w:rPr>
                <w:b/>
                <w:bCs/>
                <w:i/>
                <w:iCs/>
                <w:sz w:val="20"/>
                <w:szCs w:val="20"/>
              </w:rPr>
              <w:t xml:space="preserve"> by service users (e.g. households) and communities and what is the level of participation? </w:t>
            </w:r>
          </w:p>
          <w:p w14:paraId="0E9E1A12" w14:textId="79461D61" w:rsidR="00D0285F" w:rsidRDefault="00D0285F" w:rsidP="00D0285F">
            <w:pPr>
              <w:tabs>
                <w:tab w:val="left" w:pos="6570"/>
              </w:tabs>
              <w:rPr>
                <w:iCs/>
                <w:sz w:val="20"/>
                <w:szCs w:val="20"/>
              </w:rPr>
            </w:pPr>
            <w:r w:rsidRPr="001B4C43">
              <w:rPr>
                <w:iCs/>
                <w:sz w:val="20"/>
                <w:szCs w:val="20"/>
              </w:rPr>
              <w:t>Levels of participation are defined as below:</w:t>
            </w:r>
          </w:p>
          <w:p w14:paraId="625AD1A5" w14:textId="77777777" w:rsidR="00D0285F" w:rsidRDefault="00D0285F" w:rsidP="00D0285F">
            <w:pPr>
              <w:tabs>
                <w:tab w:val="left" w:pos="6570"/>
              </w:tabs>
              <w:rPr>
                <w:sz w:val="4"/>
                <w:szCs w:val="4"/>
              </w:rPr>
            </w:pPr>
          </w:p>
          <w:p w14:paraId="51298E1E" w14:textId="77777777" w:rsidR="00D0285F" w:rsidRPr="00C92952" w:rsidRDefault="00D0285F" w:rsidP="00D0285F">
            <w:pPr>
              <w:tabs>
                <w:tab w:val="left" w:pos="6570"/>
              </w:tabs>
              <w:rPr>
                <w:sz w:val="4"/>
                <w:szCs w:val="4"/>
              </w:rPr>
            </w:pPr>
          </w:p>
          <w:p w14:paraId="423DF34F" w14:textId="3830C57F" w:rsidR="00D0285F" w:rsidRPr="007C4DCD" w:rsidRDefault="00D0285F" w:rsidP="00D0285F">
            <w:pPr>
              <w:ind w:left="720"/>
              <w:rPr>
                <w:sz w:val="18"/>
                <w:szCs w:val="18"/>
              </w:rPr>
            </w:pPr>
            <w:r w:rsidRPr="007C4DCD">
              <w:rPr>
                <w:b/>
                <w:sz w:val="18"/>
                <w:szCs w:val="18"/>
              </w:rPr>
              <w:t>1: Very Low</w:t>
            </w:r>
            <w:r w:rsidRPr="007C4DCD">
              <w:rPr>
                <w:sz w:val="18"/>
                <w:szCs w:val="18"/>
              </w:rPr>
              <w:t xml:space="preserve"> – </w:t>
            </w:r>
            <w:r w:rsidRPr="007C4DCD">
              <w:rPr>
                <w:sz w:val="18"/>
                <w:szCs w:val="18"/>
                <w:u w:val="single"/>
              </w:rPr>
              <w:t>No communication</w:t>
            </w:r>
            <w:r w:rsidRPr="007C4DCD">
              <w:rPr>
                <w:sz w:val="18"/>
                <w:szCs w:val="18"/>
              </w:rPr>
              <w:t>: No communication between government and stakeholders on policy, planning and management</w:t>
            </w:r>
            <w:r w:rsidR="00E06B0D">
              <w:rPr>
                <w:sz w:val="18"/>
                <w:szCs w:val="18"/>
              </w:rPr>
              <w:t>.</w:t>
            </w:r>
            <w:r w:rsidRPr="007C4DCD">
              <w:rPr>
                <w:sz w:val="18"/>
                <w:szCs w:val="18"/>
              </w:rPr>
              <w:t xml:space="preserve"> </w:t>
            </w:r>
          </w:p>
          <w:p w14:paraId="5DABF271" w14:textId="77777777" w:rsidR="00D0285F" w:rsidRPr="007C4DCD" w:rsidRDefault="00D0285F" w:rsidP="00D0285F">
            <w:pPr>
              <w:ind w:left="720"/>
              <w:rPr>
                <w:sz w:val="18"/>
                <w:szCs w:val="18"/>
              </w:rPr>
            </w:pPr>
            <w:r w:rsidRPr="007C4DCD">
              <w:rPr>
                <w:b/>
                <w:sz w:val="18"/>
                <w:szCs w:val="18"/>
              </w:rPr>
              <w:t>2: Low</w:t>
            </w:r>
            <w:r w:rsidRPr="007C4DCD">
              <w:rPr>
                <w:sz w:val="18"/>
                <w:szCs w:val="18"/>
              </w:rPr>
              <w:t xml:space="preserve"> – </w:t>
            </w:r>
            <w:r w:rsidRPr="007C4DCD">
              <w:rPr>
                <w:sz w:val="18"/>
                <w:szCs w:val="18"/>
                <w:u w:val="single"/>
              </w:rPr>
              <w:t>Communication</w:t>
            </w:r>
            <w:r w:rsidRPr="007C4DCD">
              <w:rPr>
                <w:sz w:val="18"/>
                <w:szCs w:val="18"/>
              </w:rPr>
              <w:t>: Information on water resources, policy, planning and management is made available to stakeholders.</w:t>
            </w:r>
          </w:p>
          <w:p w14:paraId="2880C39A" w14:textId="77777777" w:rsidR="00D0285F" w:rsidRPr="007C4DCD" w:rsidRDefault="00D0285F" w:rsidP="00D0285F">
            <w:pPr>
              <w:ind w:left="720"/>
              <w:rPr>
                <w:sz w:val="18"/>
                <w:szCs w:val="18"/>
              </w:rPr>
            </w:pPr>
            <w:r w:rsidRPr="007C4DCD">
              <w:rPr>
                <w:b/>
                <w:sz w:val="18"/>
                <w:szCs w:val="18"/>
              </w:rPr>
              <w:t>3: Medium-Low</w:t>
            </w:r>
            <w:r w:rsidRPr="007C4DCD">
              <w:rPr>
                <w:sz w:val="18"/>
                <w:szCs w:val="18"/>
              </w:rPr>
              <w:t xml:space="preserve"> – </w:t>
            </w:r>
            <w:r w:rsidRPr="007C4DCD">
              <w:rPr>
                <w:sz w:val="18"/>
                <w:szCs w:val="18"/>
                <w:u w:val="single"/>
              </w:rPr>
              <w:t>Occasional Consultation</w:t>
            </w:r>
            <w:r w:rsidRPr="007C4DCD">
              <w:rPr>
                <w:sz w:val="18"/>
                <w:szCs w:val="18"/>
              </w:rPr>
              <w:t>: Government authorities occasionally request information, experiences and opinions of stakeholders.</w:t>
            </w:r>
          </w:p>
          <w:p w14:paraId="6EDCA9A8" w14:textId="77777777" w:rsidR="00D0285F" w:rsidRPr="007C4DCD" w:rsidRDefault="00D0285F" w:rsidP="00D0285F">
            <w:pPr>
              <w:ind w:left="720"/>
              <w:rPr>
                <w:sz w:val="18"/>
                <w:szCs w:val="18"/>
              </w:rPr>
            </w:pPr>
            <w:r w:rsidRPr="007C4DCD">
              <w:rPr>
                <w:b/>
                <w:sz w:val="18"/>
                <w:szCs w:val="18"/>
              </w:rPr>
              <w:t>4: Medium-High</w:t>
            </w:r>
            <w:r w:rsidRPr="007C4DCD">
              <w:rPr>
                <w:sz w:val="18"/>
                <w:szCs w:val="18"/>
              </w:rPr>
              <w:t xml:space="preserve"> – </w:t>
            </w:r>
            <w:r w:rsidRPr="007C4DCD">
              <w:rPr>
                <w:sz w:val="18"/>
                <w:szCs w:val="18"/>
                <w:u w:val="single"/>
              </w:rPr>
              <w:t>Regular Consultation</w:t>
            </w:r>
            <w:r w:rsidRPr="007C4DCD">
              <w:rPr>
                <w:sz w:val="18"/>
                <w:szCs w:val="18"/>
              </w:rPr>
              <w:t>: Government authorities regularly request information, experiences and opinions of stakeholders.</w:t>
            </w:r>
          </w:p>
          <w:p w14:paraId="22659382" w14:textId="77777777" w:rsidR="00D0285F" w:rsidRPr="007C4DCD" w:rsidRDefault="00D0285F" w:rsidP="00D0285F">
            <w:pPr>
              <w:ind w:left="720"/>
              <w:rPr>
                <w:sz w:val="18"/>
                <w:szCs w:val="18"/>
              </w:rPr>
            </w:pPr>
            <w:r w:rsidRPr="007C4DCD">
              <w:rPr>
                <w:b/>
                <w:sz w:val="18"/>
                <w:szCs w:val="18"/>
              </w:rPr>
              <w:t>5: High</w:t>
            </w:r>
            <w:r w:rsidRPr="007C4DCD">
              <w:rPr>
                <w:sz w:val="18"/>
                <w:szCs w:val="18"/>
              </w:rPr>
              <w:t xml:space="preserve"> – </w:t>
            </w:r>
            <w:r w:rsidRPr="007C4DCD">
              <w:rPr>
                <w:sz w:val="18"/>
                <w:szCs w:val="18"/>
                <w:u w:val="single"/>
              </w:rPr>
              <w:t>Collaboration:</w:t>
            </w:r>
            <w:r w:rsidRPr="007C4DCD">
              <w:rPr>
                <w:sz w:val="18"/>
                <w:szCs w:val="18"/>
              </w:rPr>
              <w:t xml:space="preserve">  Regular opportunities for stakeholders to take part in relevant policy, planning and management processes.</w:t>
            </w:r>
          </w:p>
          <w:p w14:paraId="2DD8B746" w14:textId="5A08B960" w:rsidR="00D0285F" w:rsidRPr="001B4C43" w:rsidRDefault="00D0285F" w:rsidP="00E06B0D">
            <w:pPr>
              <w:ind w:left="720"/>
              <w:rPr>
                <w:sz w:val="16"/>
                <w:szCs w:val="16"/>
              </w:rPr>
            </w:pPr>
            <w:r w:rsidRPr="007C4DCD">
              <w:rPr>
                <w:b/>
                <w:sz w:val="18"/>
                <w:szCs w:val="18"/>
              </w:rPr>
              <w:t xml:space="preserve">6: Very </w:t>
            </w:r>
            <w:r w:rsidR="00077513">
              <w:rPr>
                <w:b/>
                <w:sz w:val="18"/>
                <w:szCs w:val="18"/>
              </w:rPr>
              <w:t>H</w:t>
            </w:r>
            <w:r w:rsidRPr="007C4DCD">
              <w:rPr>
                <w:b/>
                <w:sz w:val="18"/>
                <w:szCs w:val="18"/>
              </w:rPr>
              <w:t>igh</w:t>
            </w:r>
            <w:r w:rsidRPr="007C4DCD">
              <w:rPr>
                <w:sz w:val="18"/>
                <w:szCs w:val="18"/>
              </w:rPr>
              <w:t xml:space="preserve"> – </w:t>
            </w:r>
            <w:r w:rsidRPr="007C4DCD">
              <w:rPr>
                <w:sz w:val="18"/>
                <w:szCs w:val="18"/>
                <w:u w:val="single"/>
              </w:rPr>
              <w:t>Representation</w:t>
            </w:r>
            <w:r w:rsidRPr="007C4DCD">
              <w:rPr>
                <w:sz w:val="18"/>
                <w:szCs w:val="18"/>
              </w:rPr>
              <w:t>: Formal representation of stakeholders in government processes contributing to joint decision</w:t>
            </w:r>
            <w:r w:rsidR="00E06B0D">
              <w:rPr>
                <w:sz w:val="18"/>
                <w:szCs w:val="18"/>
              </w:rPr>
              <w:t>-</w:t>
            </w:r>
            <w:r w:rsidRPr="007C4DCD">
              <w:rPr>
                <w:sz w:val="18"/>
                <w:szCs w:val="18"/>
              </w:rPr>
              <w:t>making on important issues and activities, as appropriate.</w:t>
            </w:r>
          </w:p>
        </w:tc>
      </w:tr>
      <w:tr w:rsidR="00D0285F" w:rsidRPr="00942393" w14:paraId="32BF0DB3" w14:textId="77777777" w:rsidTr="000C3D10">
        <w:trPr>
          <w:trHeight w:val="528"/>
        </w:trPr>
        <w:tc>
          <w:tcPr>
            <w:tcW w:w="135" w:type="pct"/>
            <w:tcBorders>
              <w:top w:val="nil"/>
              <w:bottom w:val="nil"/>
              <w:right w:val="nil"/>
            </w:tcBorders>
            <w:shd w:val="clear" w:color="auto" w:fill="F2F2F2" w:themeFill="background1" w:themeFillShade="F2"/>
            <w:tcMar>
              <w:top w:w="6" w:type="dxa"/>
              <w:left w:w="6" w:type="dxa"/>
              <w:bottom w:w="6" w:type="dxa"/>
              <w:right w:w="6" w:type="dxa"/>
            </w:tcMar>
          </w:tcPr>
          <w:p w14:paraId="6BED4A37" w14:textId="77777777" w:rsidR="00D0285F" w:rsidRPr="00942393" w:rsidRDefault="00D0285F" w:rsidP="00D0285F">
            <w:pPr>
              <w:tabs>
                <w:tab w:val="left" w:pos="6570"/>
              </w:tabs>
              <w:rPr>
                <w:sz w:val="18"/>
                <w:szCs w:val="18"/>
              </w:rPr>
            </w:pPr>
          </w:p>
        </w:tc>
        <w:tc>
          <w:tcPr>
            <w:tcW w:w="128" w:type="pct"/>
            <w:tcBorders>
              <w:top w:val="nil"/>
              <w:left w:val="nil"/>
              <w:bottom w:val="nil"/>
              <w:right w:val="nil"/>
            </w:tcBorders>
            <w:shd w:val="clear" w:color="auto" w:fill="F2F2F2" w:themeFill="background1" w:themeFillShade="F2"/>
          </w:tcPr>
          <w:p w14:paraId="09452309" w14:textId="77777777" w:rsidR="00D0285F" w:rsidRPr="00942393" w:rsidRDefault="00D0285F" w:rsidP="00D0285F">
            <w:pPr>
              <w:tabs>
                <w:tab w:val="left" w:pos="6570"/>
              </w:tabs>
              <w:rPr>
                <w:sz w:val="18"/>
                <w:szCs w:val="18"/>
              </w:rPr>
            </w:pPr>
          </w:p>
        </w:tc>
        <w:tc>
          <w:tcPr>
            <w:tcW w:w="812" w:type="pct"/>
            <w:tcBorders>
              <w:top w:val="nil"/>
              <w:left w:val="nil"/>
              <w:bottom w:val="nil"/>
            </w:tcBorders>
            <w:shd w:val="clear" w:color="auto" w:fill="F2F2F2" w:themeFill="background1" w:themeFillShade="F2"/>
            <w:tcMar>
              <w:top w:w="6" w:type="dxa"/>
              <w:left w:w="6" w:type="dxa"/>
              <w:bottom w:w="6" w:type="dxa"/>
              <w:right w:w="6" w:type="dxa"/>
            </w:tcMar>
          </w:tcPr>
          <w:p w14:paraId="3C5DB7E8" w14:textId="77777777" w:rsidR="00D0285F" w:rsidRPr="00942393" w:rsidRDefault="00D0285F" w:rsidP="00D0285F">
            <w:pPr>
              <w:tabs>
                <w:tab w:val="left" w:pos="6570"/>
              </w:tabs>
              <w:rPr>
                <w:sz w:val="18"/>
                <w:szCs w:val="18"/>
              </w:rPr>
            </w:pPr>
          </w:p>
          <w:p w14:paraId="72651C7D" w14:textId="77777777" w:rsidR="00D0285F" w:rsidRPr="00942393" w:rsidRDefault="00D0285F" w:rsidP="00D0285F">
            <w:pPr>
              <w:rPr>
                <w:sz w:val="18"/>
                <w:szCs w:val="18"/>
              </w:rPr>
            </w:pPr>
          </w:p>
        </w:tc>
        <w:tc>
          <w:tcPr>
            <w:tcW w:w="538" w:type="pct"/>
            <w:gridSpan w:val="4"/>
            <w:tcBorders>
              <w:left w:val="nil"/>
              <w:bottom w:val="nil"/>
              <w:right w:val="single" w:sz="12" w:space="0" w:color="auto"/>
            </w:tcBorders>
            <w:shd w:val="clear" w:color="auto" w:fill="F2F2F2" w:themeFill="background1" w:themeFillShade="F2"/>
            <w:tcMar>
              <w:top w:w="6" w:type="dxa"/>
              <w:left w:w="57" w:type="dxa"/>
              <w:bottom w:w="6" w:type="dxa"/>
              <w:right w:w="57" w:type="dxa"/>
            </w:tcMar>
            <w:vAlign w:val="center"/>
          </w:tcPr>
          <w:p w14:paraId="2C02E61E" w14:textId="77777777" w:rsidR="00D0285F" w:rsidRPr="00942393" w:rsidRDefault="00D0285F" w:rsidP="00D0285F">
            <w:pPr>
              <w:tabs>
                <w:tab w:val="left" w:pos="6570"/>
              </w:tabs>
              <w:jc w:val="center"/>
              <w:rPr>
                <w:sz w:val="18"/>
                <w:szCs w:val="18"/>
              </w:rPr>
            </w:pPr>
            <w:r w:rsidRPr="00942393">
              <w:rPr>
                <w:sz w:val="18"/>
                <w:szCs w:val="18"/>
              </w:rPr>
              <w:t>Procedures defined in law or policy</w:t>
            </w:r>
            <w:r w:rsidRPr="00942393">
              <w:rPr>
                <w:rStyle w:val="FootnoteReference"/>
                <w:sz w:val="18"/>
                <w:szCs w:val="18"/>
              </w:rPr>
              <w:footnoteReference w:id="5"/>
            </w:r>
            <w:r w:rsidRPr="00942393">
              <w:rPr>
                <w:sz w:val="18"/>
                <w:szCs w:val="18"/>
              </w:rPr>
              <w:t xml:space="preserve"> </w:t>
            </w:r>
          </w:p>
        </w:tc>
        <w:tc>
          <w:tcPr>
            <w:tcW w:w="588" w:type="pct"/>
            <w:gridSpan w:val="2"/>
            <w:tcBorders>
              <w:left w:val="single" w:sz="12" w:space="0" w:color="auto"/>
              <w:bottom w:val="nil"/>
              <w:right w:val="single" w:sz="12" w:space="0" w:color="auto"/>
            </w:tcBorders>
            <w:shd w:val="clear" w:color="auto" w:fill="F2F2F2" w:themeFill="background1" w:themeFillShade="F2"/>
            <w:tcMar>
              <w:top w:w="6" w:type="dxa"/>
              <w:left w:w="57" w:type="dxa"/>
              <w:bottom w:w="6" w:type="dxa"/>
              <w:right w:w="57" w:type="dxa"/>
            </w:tcMar>
          </w:tcPr>
          <w:p w14:paraId="0642C65F" w14:textId="3EA740AF" w:rsidR="00D0285F" w:rsidRPr="00942393" w:rsidRDefault="00D0285F" w:rsidP="00D0285F">
            <w:pPr>
              <w:tabs>
                <w:tab w:val="left" w:pos="6570"/>
              </w:tabs>
              <w:jc w:val="center"/>
              <w:rPr>
                <w:sz w:val="18"/>
                <w:szCs w:val="18"/>
              </w:rPr>
            </w:pPr>
            <w:r w:rsidRPr="00942393">
              <w:rPr>
                <w:sz w:val="18"/>
                <w:szCs w:val="18"/>
              </w:rPr>
              <w:t>If yes, does law or policy specifically mention women’s participation?</w:t>
            </w:r>
          </w:p>
        </w:tc>
        <w:tc>
          <w:tcPr>
            <w:tcW w:w="1469" w:type="pct"/>
            <w:gridSpan w:val="7"/>
            <w:tcBorders>
              <w:left w:val="single" w:sz="12" w:space="0" w:color="auto"/>
              <w:bottom w:val="nil"/>
              <w:right w:val="single" w:sz="12" w:space="0" w:color="auto"/>
            </w:tcBorders>
            <w:shd w:val="clear" w:color="auto" w:fill="F2F2F2" w:themeFill="background1" w:themeFillShade="F2"/>
            <w:tcMar>
              <w:top w:w="6" w:type="dxa"/>
              <w:left w:w="57" w:type="dxa"/>
              <w:bottom w:w="6" w:type="dxa"/>
              <w:right w:w="57" w:type="dxa"/>
            </w:tcMar>
          </w:tcPr>
          <w:p w14:paraId="77F88FDC" w14:textId="77777777" w:rsidR="007C4DCD" w:rsidRPr="007C4DCD" w:rsidRDefault="007C4DCD" w:rsidP="00D0285F">
            <w:pPr>
              <w:tabs>
                <w:tab w:val="left" w:pos="6570"/>
              </w:tabs>
              <w:jc w:val="center"/>
              <w:rPr>
                <w:sz w:val="8"/>
                <w:szCs w:val="8"/>
              </w:rPr>
            </w:pPr>
          </w:p>
          <w:p w14:paraId="4AC0EA33" w14:textId="6669EB1B" w:rsidR="00D0285F" w:rsidRPr="00942393" w:rsidRDefault="003B4A44" w:rsidP="00D0285F">
            <w:pPr>
              <w:tabs>
                <w:tab w:val="left" w:pos="6570"/>
              </w:tabs>
              <w:jc w:val="center"/>
              <w:rPr>
                <w:sz w:val="18"/>
                <w:szCs w:val="18"/>
              </w:rPr>
            </w:pPr>
            <w:r>
              <w:rPr>
                <w:noProof/>
                <w:sz w:val="18"/>
                <w:szCs w:val="18"/>
                <w:lang w:val="en-US" w:eastAsia="zh-CN"/>
              </w:rPr>
              <mc:AlternateContent>
                <mc:Choice Requires="wps">
                  <w:drawing>
                    <wp:anchor distT="0" distB="0" distL="114300" distR="114300" simplePos="0" relativeHeight="251548160" behindDoc="0" locked="0" layoutInCell="1" allowOverlap="1" wp14:anchorId="5F9369C8" wp14:editId="338C85A5">
                      <wp:simplePos x="0" y="0"/>
                      <wp:positionH relativeFrom="column">
                        <wp:posOffset>414655</wp:posOffset>
                      </wp:positionH>
                      <wp:positionV relativeFrom="paragraph">
                        <wp:posOffset>436880</wp:posOffset>
                      </wp:positionV>
                      <wp:extent cx="2015490" cy="0"/>
                      <wp:effectExtent l="0" t="76200" r="22860" b="95250"/>
                      <wp:wrapNone/>
                      <wp:docPr id="14" name="Straight Arrow Connector 14"/>
                      <wp:cNvGraphicFramePr/>
                      <a:graphic xmlns:a="http://schemas.openxmlformats.org/drawingml/2006/main">
                        <a:graphicData uri="http://schemas.microsoft.com/office/word/2010/wordprocessingShape">
                          <wps:wsp>
                            <wps:cNvCnPr/>
                            <wps:spPr>
                              <a:xfrm>
                                <a:off x="0" y="0"/>
                                <a:ext cx="20154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EAF353" id="_x0000_t32" coordsize="21600,21600" o:spt="32" o:oned="t" path="m,l21600,21600e" filled="f">
                      <v:path arrowok="t" fillok="f" o:connecttype="none"/>
                      <o:lock v:ext="edit" shapetype="t"/>
                    </v:shapetype>
                    <v:shape id="Straight Arrow Connector 14" o:spid="_x0000_s1026" type="#_x0000_t32" style="position:absolute;margin-left:32.65pt;margin-top:34.4pt;width:158.7pt;height:0;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" strokecolor="black [3040]">
                      <v:stroke endarrow="block"/>
                    </v:shape>
                  </w:pict>
                </mc:Fallback>
              </mc:AlternateContent>
            </w:r>
            <w:r w:rsidR="00B2358C">
              <w:rPr>
                <w:noProof/>
                <w:sz w:val="18"/>
                <w:szCs w:val="18"/>
                <w:lang w:val="en-US" w:eastAsia="zh-CN"/>
              </w:rPr>
              <mc:AlternateContent>
                <mc:Choice Requires="wps">
                  <w:drawing>
                    <wp:anchor distT="0" distB="0" distL="114300" distR="114300" simplePos="0" relativeHeight="251619840" behindDoc="0" locked="0" layoutInCell="1" allowOverlap="1" wp14:anchorId="5FF11F71" wp14:editId="086D5031">
                      <wp:simplePos x="0" y="0"/>
                      <wp:positionH relativeFrom="column">
                        <wp:posOffset>912800</wp:posOffset>
                      </wp:positionH>
                      <wp:positionV relativeFrom="paragraph">
                        <wp:posOffset>210820</wp:posOffset>
                      </wp:positionV>
                      <wp:extent cx="1036955" cy="21145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036955" cy="211455"/>
                              </a:xfrm>
                              <a:prstGeom prst="rect">
                                <a:avLst/>
                              </a:prstGeom>
                              <a:noFill/>
                              <a:ln w="6350">
                                <a:noFill/>
                              </a:ln>
                            </wps:spPr>
                            <wps:txbx>
                              <w:txbxContent>
                                <w:p w14:paraId="549D2081" w14:textId="77777777" w:rsidR="00B81AD7" w:rsidRPr="003C56AB" w:rsidRDefault="00B81AD7" w:rsidP="00D0285F">
                                  <w:pPr>
                                    <w:jc w:val="center"/>
                                    <w:rPr>
                                      <w:i/>
                                      <w:sz w:val="12"/>
                                      <w:szCs w:val="12"/>
                                    </w:rPr>
                                  </w:pPr>
                                  <w:r>
                                    <w:rPr>
                                      <w:i/>
                                      <w:sz w:val="12"/>
                                      <w:szCs w:val="12"/>
                                    </w:rPr>
                                    <w:t>Level of participation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11F71" id="_x0000_t202" coordsize="21600,21600" o:spt="202" path="m,l,21600r21600,l21600,xe">
                      <v:stroke joinstyle="miter"/>
                      <v:path gradientshapeok="t" o:connecttype="rect"/>
                    </v:shapetype>
                    <v:shape id="Text Box 12" o:spid="_x0000_s1026" type="#_x0000_t202" style="position:absolute;left:0;text-align:left;margin-left:71.85pt;margin-top:16.6pt;width:81.65pt;height:16.6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" filled="f" stroked="f" strokeweight=".5pt">
                      <v:textbox>
                        <w:txbxContent>
                          <w:p w14:paraId="549D2081" w14:textId="77777777" w:rsidR="00B81AD7" w:rsidRPr="003C56AB" w:rsidRDefault="00B81AD7" w:rsidP="00D0285F">
                            <w:pPr>
                              <w:jc w:val="center"/>
                              <w:rPr>
                                <w:i/>
                                <w:sz w:val="12"/>
                                <w:szCs w:val="12"/>
                              </w:rPr>
                            </w:pPr>
                            <w:r>
                              <w:rPr>
                                <w:i/>
                                <w:sz w:val="12"/>
                                <w:szCs w:val="12"/>
                              </w:rPr>
                              <w:t>Level of participation</w:t>
                            </w:r>
                          </w:p>
                        </w:txbxContent>
                      </v:textbox>
                    </v:shape>
                  </w:pict>
                </mc:Fallback>
              </mc:AlternateContent>
            </w:r>
            <w:r w:rsidR="00D0285F" w:rsidRPr="00942393">
              <w:rPr>
                <w:sz w:val="18"/>
                <w:szCs w:val="18"/>
              </w:rPr>
              <w:t xml:space="preserve">Extent to which </w:t>
            </w:r>
            <w:r w:rsidR="00D0285F" w:rsidRPr="00F74DD1">
              <w:rPr>
                <w:b/>
                <w:sz w:val="18"/>
                <w:szCs w:val="18"/>
                <w:u w:val="single"/>
              </w:rPr>
              <w:t>service users / communities</w:t>
            </w:r>
            <w:r w:rsidR="00D0285F" w:rsidRPr="00942393">
              <w:rPr>
                <w:sz w:val="18"/>
                <w:szCs w:val="18"/>
              </w:rPr>
              <w:t xml:space="preserve"> participate</w:t>
            </w:r>
          </w:p>
        </w:tc>
        <w:tc>
          <w:tcPr>
            <w:tcW w:w="1329" w:type="pct"/>
            <w:gridSpan w:val="6"/>
            <w:tcBorders>
              <w:left w:val="single" w:sz="12" w:space="0" w:color="auto"/>
              <w:bottom w:val="nil"/>
            </w:tcBorders>
            <w:shd w:val="clear" w:color="auto" w:fill="F2F2F2" w:themeFill="background1" w:themeFillShade="F2"/>
          </w:tcPr>
          <w:p w14:paraId="33B18C8A" w14:textId="77777777" w:rsidR="007C4DCD" w:rsidRPr="0056770E" w:rsidRDefault="007C4DCD" w:rsidP="00D0285F">
            <w:pPr>
              <w:tabs>
                <w:tab w:val="left" w:pos="6570"/>
              </w:tabs>
              <w:jc w:val="center"/>
              <w:rPr>
                <w:sz w:val="8"/>
                <w:szCs w:val="8"/>
              </w:rPr>
            </w:pPr>
          </w:p>
          <w:p w14:paraId="65E58F80" w14:textId="4422B116" w:rsidR="00D0285F" w:rsidRPr="00942393" w:rsidRDefault="00981DB8" w:rsidP="00D0285F">
            <w:pPr>
              <w:tabs>
                <w:tab w:val="left" w:pos="6570"/>
              </w:tabs>
              <w:jc w:val="center"/>
              <w:rPr>
                <w:sz w:val="18"/>
                <w:szCs w:val="18"/>
              </w:rPr>
            </w:pPr>
            <w:r w:rsidRPr="00950D59">
              <w:rPr>
                <w:noProof/>
                <w:sz w:val="18"/>
                <w:szCs w:val="18"/>
                <w:lang w:val="en-US" w:eastAsia="zh-CN"/>
              </w:rPr>
              <mc:AlternateContent>
                <mc:Choice Requires="wps">
                  <w:drawing>
                    <wp:anchor distT="0" distB="0" distL="114300" distR="114300" simplePos="0" relativeHeight="251835904" behindDoc="0" locked="0" layoutInCell="1" allowOverlap="1" wp14:anchorId="0C251461" wp14:editId="01635B57">
                      <wp:simplePos x="0" y="0"/>
                      <wp:positionH relativeFrom="column">
                        <wp:posOffset>2078990</wp:posOffset>
                      </wp:positionH>
                      <wp:positionV relativeFrom="paragraph">
                        <wp:posOffset>334645</wp:posOffset>
                      </wp:positionV>
                      <wp:extent cx="518160" cy="21145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18160" cy="211455"/>
                              </a:xfrm>
                              <a:prstGeom prst="rect">
                                <a:avLst/>
                              </a:prstGeom>
                              <a:noFill/>
                              <a:ln w="6350">
                                <a:noFill/>
                              </a:ln>
                            </wps:spPr>
                            <wps:txbx>
                              <w:txbxContent>
                                <w:p w14:paraId="6A039EB8" w14:textId="1D751758" w:rsidR="00B81AD7" w:rsidRPr="003C56AB" w:rsidRDefault="00B81AD7" w:rsidP="00D0285F">
                                  <w:pPr>
                                    <w:jc w:val="center"/>
                                    <w:rPr>
                                      <w:i/>
                                      <w:sz w:val="12"/>
                                      <w:szCs w:val="12"/>
                                    </w:rPr>
                                  </w:pPr>
                                  <w:r w:rsidRPr="003C56AB">
                                    <w:rPr>
                                      <w:i/>
                                      <w:sz w:val="12"/>
                                      <w:szCs w:val="12"/>
                                    </w:rPr>
                                    <w:t xml:space="preserve">Very </w:t>
                                  </w:r>
                                  <w:r>
                                    <w:rPr>
                                      <w:i/>
                                      <w:sz w:val="12"/>
                                      <w:szCs w:val="12"/>
                                    </w:rPr>
                                    <w:t>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51461" id="Text Box 15" o:spid="_x0000_s1027" type="#_x0000_t202" style="position:absolute;left:0;text-align:left;margin-left:163.7pt;margin-top:26.35pt;width:40.8pt;height:16.6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" filled="f" stroked="f" strokeweight=".5pt">
                      <v:textbox>
                        <w:txbxContent>
                          <w:p w14:paraId="6A039EB8" w14:textId="1D751758" w:rsidR="00B81AD7" w:rsidRPr="003C56AB" w:rsidRDefault="00B81AD7" w:rsidP="00D0285F">
                            <w:pPr>
                              <w:jc w:val="center"/>
                              <w:rPr>
                                <w:i/>
                                <w:sz w:val="12"/>
                                <w:szCs w:val="12"/>
                              </w:rPr>
                            </w:pPr>
                            <w:r w:rsidRPr="003C56AB">
                              <w:rPr>
                                <w:i/>
                                <w:sz w:val="12"/>
                                <w:szCs w:val="12"/>
                              </w:rPr>
                              <w:t xml:space="preserve">Very </w:t>
                            </w:r>
                            <w:r>
                              <w:rPr>
                                <w:i/>
                                <w:sz w:val="12"/>
                                <w:szCs w:val="12"/>
                              </w:rPr>
                              <w:t>High</w:t>
                            </w:r>
                          </w:p>
                        </w:txbxContent>
                      </v:textbox>
                    </v:shape>
                  </w:pict>
                </mc:Fallback>
              </mc:AlternateContent>
            </w:r>
            <w:r w:rsidR="003B4A44" w:rsidRPr="00950D59">
              <w:rPr>
                <w:noProof/>
                <w:sz w:val="18"/>
                <w:szCs w:val="18"/>
                <w:lang w:val="en-US" w:eastAsia="zh-CN"/>
              </w:rPr>
              <mc:AlternateContent>
                <mc:Choice Requires="wps">
                  <w:drawing>
                    <wp:anchor distT="0" distB="0" distL="114300" distR="114300" simplePos="0" relativeHeight="251727360" behindDoc="0" locked="0" layoutInCell="1" allowOverlap="1" wp14:anchorId="533D6501" wp14:editId="7B0F07C2">
                      <wp:simplePos x="0" y="0"/>
                      <wp:positionH relativeFrom="column">
                        <wp:posOffset>341630</wp:posOffset>
                      </wp:positionH>
                      <wp:positionV relativeFrom="paragraph">
                        <wp:posOffset>419735</wp:posOffset>
                      </wp:positionV>
                      <wp:extent cx="1799590" cy="0"/>
                      <wp:effectExtent l="0" t="76200" r="10160" b="95250"/>
                      <wp:wrapNone/>
                      <wp:docPr id="16" name="Straight Arrow Connector 16"/>
                      <wp:cNvGraphicFramePr/>
                      <a:graphic xmlns:a="http://schemas.openxmlformats.org/drawingml/2006/main">
                        <a:graphicData uri="http://schemas.microsoft.com/office/word/2010/wordprocessingShape">
                          <wps:wsp>
                            <wps:cNvCnPr/>
                            <wps:spPr>
                              <a:xfrm>
                                <a:off x="0" y="0"/>
                                <a:ext cx="17995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071D6D" id="Straight Arrow Connector 16" o:spid="_x0000_s1026" type="#_x0000_t32" style="position:absolute;margin-left:26.9pt;margin-top:33.05pt;width:141.7pt;height:0;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" strokecolor="black [3040]">
                      <v:stroke endarrow="block"/>
                    </v:shape>
                  </w:pict>
                </mc:Fallback>
              </mc:AlternateContent>
            </w:r>
            <w:r w:rsidR="00B2358C" w:rsidRPr="00950D59">
              <w:rPr>
                <w:noProof/>
                <w:sz w:val="18"/>
                <w:szCs w:val="18"/>
                <w:lang w:val="en-US" w:eastAsia="zh-CN"/>
              </w:rPr>
              <mc:AlternateContent>
                <mc:Choice Requires="wps">
                  <w:drawing>
                    <wp:anchor distT="0" distB="0" distL="114300" distR="114300" simplePos="0" relativeHeight="251811328" behindDoc="0" locked="0" layoutInCell="1" allowOverlap="1" wp14:anchorId="68418840" wp14:editId="01F07D7A">
                      <wp:simplePos x="0" y="0"/>
                      <wp:positionH relativeFrom="column">
                        <wp:posOffset>733095</wp:posOffset>
                      </wp:positionH>
                      <wp:positionV relativeFrom="paragraph">
                        <wp:posOffset>238760</wp:posOffset>
                      </wp:positionV>
                      <wp:extent cx="1036955" cy="21145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036955" cy="211455"/>
                              </a:xfrm>
                              <a:prstGeom prst="rect">
                                <a:avLst/>
                              </a:prstGeom>
                              <a:noFill/>
                              <a:ln w="6350">
                                <a:noFill/>
                              </a:ln>
                            </wps:spPr>
                            <wps:txbx>
                              <w:txbxContent>
                                <w:p w14:paraId="0908E143" w14:textId="77777777" w:rsidR="00B81AD7" w:rsidRPr="003C56AB" w:rsidRDefault="00B81AD7" w:rsidP="00D0285F">
                                  <w:pPr>
                                    <w:jc w:val="center"/>
                                    <w:rPr>
                                      <w:i/>
                                      <w:sz w:val="12"/>
                                      <w:szCs w:val="12"/>
                                    </w:rPr>
                                  </w:pPr>
                                  <w:r>
                                    <w:rPr>
                                      <w:i/>
                                      <w:sz w:val="12"/>
                                      <w:szCs w:val="12"/>
                                    </w:rPr>
                                    <w:t>Level of participation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18840" id="Text Box 18" o:spid="_x0000_s1028" type="#_x0000_t202" style="position:absolute;left:0;text-align:left;margin-left:57.7pt;margin-top:18.8pt;width:81.65pt;height:16.6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" filled="f" stroked="f" strokeweight=".5pt">
                      <v:textbox>
                        <w:txbxContent>
                          <w:p w14:paraId="0908E143" w14:textId="77777777" w:rsidR="00B81AD7" w:rsidRPr="003C56AB" w:rsidRDefault="00B81AD7" w:rsidP="00D0285F">
                            <w:pPr>
                              <w:jc w:val="center"/>
                              <w:rPr>
                                <w:i/>
                                <w:sz w:val="12"/>
                                <w:szCs w:val="12"/>
                              </w:rPr>
                            </w:pPr>
                            <w:r>
                              <w:rPr>
                                <w:i/>
                                <w:sz w:val="12"/>
                                <w:szCs w:val="12"/>
                              </w:rPr>
                              <w:t>Level of participation</w:t>
                            </w:r>
                          </w:p>
                        </w:txbxContent>
                      </v:textbox>
                    </v:shape>
                  </w:pict>
                </mc:Fallback>
              </mc:AlternateContent>
            </w:r>
            <w:r w:rsidR="00B2358C">
              <w:rPr>
                <w:noProof/>
                <w:sz w:val="18"/>
                <w:szCs w:val="18"/>
                <w:lang w:val="en-US" w:eastAsia="zh-CN"/>
              </w:rPr>
              <mc:AlternateContent>
                <mc:Choice Requires="wps">
                  <w:drawing>
                    <wp:anchor distT="0" distB="0" distL="114300" distR="114300" simplePos="0" relativeHeight="251678208" behindDoc="0" locked="0" layoutInCell="1" allowOverlap="1" wp14:anchorId="5E79C6BC" wp14:editId="42836EB2">
                      <wp:simplePos x="0" y="0"/>
                      <wp:positionH relativeFrom="column">
                        <wp:posOffset>-593090</wp:posOffset>
                      </wp:positionH>
                      <wp:positionV relativeFrom="paragraph">
                        <wp:posOffset>339090</wp:posOffset>
                      </wp:positionV>
                      <wp:extent cx="518160" cy="21145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18160" cy="211455"/>
                              </a:xfrm>
                              <a:prstGeom prst="rect">
                                <a:avLst/>
                              </a:prstGeom>
                              <a:noFill/>
                              <a:ln w="6350">
                                <a:noFill/>
                              </a:ln>
                            </wps:spPr>
                            <wps:txbx>
                              <w:txbxContent>
                                <w:p w14:paraId="10BE121F" w14:textId="271B6E63" w:rsidR="00B81AD7" w:rsidRPr="003C56AB" w:rsidRDefault="00B81AD7" w:rsidP="00D0285F">
                                  <w:pPr>
                                    <w:jc w:val="center"/>
                                    <w:rPr>
                                      <w:i/>
                                      <w:sz w:val="12"/>
                                      <w:szCs w:val="12"/>
                                    </w:rPr>
                                  </w:pPr>
                                  <w:r w:rsidRPr="003C56AB">
                                    <w:rPr>
                                      <w:i/>
                                      <w:sz w:val="12"/>
                                      <w:szCs w:val="12"/>
                                    </w:rPr>
                                    <w:t xml:space="preserve">Very </w:t>
                                  </w:r>
                                  <w:r>
                                    <w:rPr>
                                      <w:i/>
                                      <w:sz w:val="12"/>
                                      <w:szCs w:val="12"/>
                                    </w:rPr>
                                    <w:t>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9C6BC" id="Text Box 13" o:spid="_x0000_s1029" type="#_x0000_t202" style="position:absolute;left:0;text-align:left;margin-left:-46.7pt;margin-top:26.7pt;width:40.8pt;height:16.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" filled="f" stroked="f" strokeweight=".5pt">
                      <v:textbox>
                        <w:txbxContent>
                          <w:p w14:paraId="10BE121F" w14:textId="271B6E63" w:rsidR="00B81AD7" w:rsidRPr="003C56AB" w:rsidRDefault="00B81AD7" w:rsidP="00D0285F">
                            <w:pPr>
                              <w:jc w:val="center"/>
                              <w:rPr>
                                <w:i/>
                                <w:sz w:val="12"/>
                                <w:szCs w:val="12"/>
                              </w:rPr>
                            </w:pPr>
                            <w:r w:rsidRPr="003C56AB">
                              <w:rPr>
                                <w:i/>
                                <w:sz w:val="12"/>
                                <w:szCs w:val="12"/>
                              </w:rPr>
                              <w:t xml:space="preserve">Very </w:t>
                            </w:r>
                            <w:r>
                              <w:rPr>
                                <w:i/>
                                <w:sz w:val="12"/>
                                <w:szCs w:val="12"/>
                              </w:rPr>
                              <w:t>High</w:t>
                            </w:r>
                          </w:p>
                        </w:txbxContent>
                      </v:textbox>
                    </v:shape>
                  </w:pict>
                </mc:Fallback>
              </mc:AlternateContent>
            </w:r>
            <w:r w:rsidR="00B2358C">
              <w:rPr>
                <w:noProof/>
                <w:sz w:val="18"/>
                <w:szCs w:val="18"/>
                <w:lang w:val="en-US" w:eastAsia="zh-CN"/>
              </w:rPr>
              <mc:AlternateContent>
                <mc:Choice Requires="wps">
                  <w:drawing>
                    <wp:anchor distT="0" distB="0" distL="114300" distR="114300" simplePos="0" relativeHeight="251575808" behindDoc="0" locked="0" layoutInCell="1" allowOverlap="1" wp14:anchorId="5B490D8F" wp14:editId="4C5A8C8D">
                      <wp:simplePos x="0" y="0"/>
                      <wp:positionH relativeFrom="column">
                        <wp:posOffset>-2992755</wp:posOffset>
                      </wp:positionH>
                      <wp:positionV relativeFrom="paragraph">
                        <wp:posOffset>335915</wp:posOffset>
                      </wp:positionV>
                      <wp:extent cx="483870" cy="2114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83870" cy="211455"/>
                              </a:xfrm>
                              <a:prstGeom prst="rect">
                                <a:avLst/>
                              </a:prstGeom>
                              <a:noFill/>
                              <a:ln w="6350">
                                <a:noFill/>
                              </a:ln>
                            </wps:spPr>
                            <wps:txbx>
                              <w:txbxContent>
                                <w:p w14:paraId="1FE23713" w14:textId="77777777" w:rsidR="00B81AD7" w:rsidRPr="003C56AB" w:rsidRDefault="00B81AD7" w:rsidP="00D0285F">
                                  <w:pPr>
                                    <w:jc w:val="center"/>
                                    <w:rPr>
                                      <w:i/>
                                      <w:sz w:val="12"/>
                                      <w:szCs w:val="12"/>
                                    </w:rPr>
                                  </w:pPr>
                                  <w:r w:rsidRPr="003C56AB">
                                    <w:rPr>
                                      <w:i/>
                                      <w:sz w:val="12"/>
                                      <w:szCs w:val="12"/>
                                    </w:rPr>
                                    <w:t>Very 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90D8F" id="Text Box 11" o:spid="_x0000_s1030" type="#_x0000_t202" style="position:absolute;left:0;text-align:left;margin-left:-235.65pt;margin-top:26.45pt;width:38.1pt;height:16.6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" filled="f" stroked="f" strokeweight=".5pt">
                      <v:textbox>
                        <w:txbxContent>
                          <w:p w14:paraId="1FE23713" w14:textId="77777777" w:rsidR="00B81AD7" w:rsidRPr="003C56AB" w:rsidRDefault="00B81AD7" w:rsidP="00D0285F">
                            <w:pPr>
                              <w:jc w:val="center"/>
                              <w:rPr>
                                <w:i/>
                                <w:sz w:val="12"/>
                                <w:szCs w:val="12"/>
                              </w:rPr>
                            </w:pPr>
                            <w:r w:rsidRPr="003C56AB">
                              <w:rPr>
                                <w:i/>
                                <w:sz w:val="12"/>
                                <w:szCs w:val="12"/>
                              </w:rPr>
                              <w:t>Very Low</w:t>
                            </w:r>
                          </w:p>
                        </w:txbxContent>
                      </v:textbox>
                    </v:shape>
                  </w:pict>
                </mc:Fallback>
              </mc:AlternateContent>
            </w:r>
            <w:r w:rsidR="00B2358C" w:rsidRPr="00950D59">
              <w:rPr>
                <w:noProof/>
                <w:sz w:val="18"/>
                <w:szCs w:val="18"/>
                <w:lang w:val="en-US" w:eastAsia="zh-CN"/>
              </w:rPr>
              <mc:AlternateContent>
                <mc:Choice Requires="wps">
                  <w:drawing>
                    <wp:anchor distT="0" distB="0" distL="114300" distR="114300" simplePos="0" relativeHeight="251772416" behindDoc="0" locked="0" layoutInCell="1" allowOverlap="1" wp14:anchorId="6A7E1C6D" wp14:editId="70F50945">
                      <wp:simplePos x="0" y="0"/>
                      <wp:positionH relativeFrom="column">
                        <wp:posOffset>-100330</wp:posOffset>
                      </wp:positionH>
                      <wp:positionV relativeFrom="paragraph">
                        <wp:posOffset>340995</wp:posOffset>
                      </wp:positionV>
                      <wp:extent cx="483870" cy="21145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83870" cy="211455"/>
                              </a:xfrm>
                              <a:prstGeom prst="rect">
                                <a:avLst/>
                              </a:prstGeom>
                              <a:noFill/>
                              <a:ln w="6350">
                                <a:noFill/>
                              </a:ln>
                            </wps:spPr>
                            <wps:txbx>
                              <w:txbxContent>
                                <w:p w14:paraId="452460AF" w14:textId="77777777" w:rsidR="00B81AD7" w:rsidRPr="003C56AB" w:rsidRDefault="00B81AD7" w:rsidP="00D0285F">
                                  <w:pPr>
                                    <w:jc w:val="center"/>
                                    <w:rPr>
                                      <w:i/>
                                      <w:sz w:val="12"/>
                                      <w:szCs w:val="12"/>
                                    </w:rPr>
                                  </w:pPr>
                                  <w:r w:rsidRPr="003C56AB">
                                    <w:rPr>
                                      <w:i/>
                                      <w:sz w:val="12"/>
                                      <w:szCs w:val="12"/>
                                    </w:rPr>
                                    <w:t>Very 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E1C6D" id="Text Box 17" o:spid="_x0000_s1031" type="#_x0000_t202" style="position:absolute;left:0;text-align:left;margin-left:-7.9pt;margin-top:26.85pt;width:38.1pt;height:16.6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" filled="f" stroked="f" strokeweight=".5pt">
                      <v:textbox>
                        <w:txbxContent>
                          <w:p w14:paraId="452460AF" w14:textId="77777777" w:rsidR="00B81AD7" w:rsidRPr="003C56AB" w:rsidRDefault="00B81AD7" w:rsidP="00D0285F">
                            <w:pPr>
                              <w:jc w:val="center"/>
                              <w:rPr>
                                <w:i/>
                                <w:sz w:val="12"/>
                                <w:szCs w:val="12"/>
                              </w:rPr>
                            </w:pPr>
                            <w:r w:rsidRPr="003C56AB">
                              <w:rPr>
                                <w:i/>
                                <w:sz w:val="12"/>
                                <w:szCs w:val="12"/>
                              </w:rPr>
                              <w:t>Very Low</w:t>
                            </w:r>
                          </w:p>
                        </w:txbxContent>
                      </v:textbox>
                    </v:shape>
                  </w:pict>
                </mc:Fallback>
              </mc:AlternateContent>
            </w:r>
            <w:r w:rsidR="00D0285F" w:rsidRPr="00942393">
              <w:rPr>
                <w:sz w:val="18"/>
                <w:szCs w:val="18"/>
              </w:rPr>
              <w:t xml:space="preserve">Extent to which </w:t>
            </w:r>
            <w:r w:rsidR="00D0285F" w:rsidRPr="00942393">
              <w:rPr>
                <w:b/>
                <w:sz w:val="18"/>
                <w:szCs w:val="18"/>
                <w:u w:val="single"/>
              </w:rPr>
              <w:t>women</w:t>
            </w:r>
            <w:r w:rsidR="00D0285F" w:rsidRPr="00942393">
              <w:rPr>
                <w:sz w:val="18"/>
                <w:szCs w:val="18"/>
              </w:rPr>
              <w:t xml:space="preserve"> participate</w:t>
            </w:r>
          </w:p>
        </w:tc>
      </w:tr>
      <w:tr w:rsidR="00D0285F" w:rsidRPr="00942393" w14:paraId="4D4AB0E3" w14:textId="77777777" w:rsidTr="000C3D10">
        <w:trPr>
          <w:trHeight w:val="292"/>
        </w:trPr>
        <w:tc>
          <w:tcPr>
            <w:tcW w:w="135" w:type="pct"/>
            <w:tcBorders>
              <w:top w:val="nil"/>
              <w:bottom w:val="nil"/>
              <w:right w:val="nil"/>
            </w:tcBorders>
            <w:shd w:val="clear" w:color="auto" w:fill="F2F2F2" w:themeFill="background1" w:themeFillShade="F2"/>
            <w:tcMar>
              <w:top w:w="6" w:type="dxa"/>
              <w:left w:w="6" w:type="dxa"/>
              <w:bottom w:w="6" w:type="dxa"/>
              <w:right w:w="6" w:type="dxa"/>
            </w:tcMar>
          </w:tcPr>
          <w:p w14:paraId="667D4A97" w14:textId="77777777" w:rsidR="00D0285F" w:rsidRPr="00942393" w:rsidRDefault="00D0285F" w:rsidP="00D0285F">
            <w:pPr>
              <w:tabs>
                <w:tab w:val="left" w:pos="6570"/>
              </w:tabs>
              <w:rPr>
                <w:sz w:val="18"/>
                <w:szCs w:val="18"/>
              </w:rPr>
            </w:pPr>
          </w:p>
        </w:tc>
        <w:tc>
          <w:tcPr>
            <w:tcW w:w="128" w:type="pct"/>
            <w:tcBorders>
              <w:top w:val="nil"/>
              <w:left w:val="nil"/>
              <w:bottom w:val="nil"/>
              <w:right w:val="nil"/>
            </w:tcBorders>
            <w:shd w:val="clear" w:color="auto" w:fill="F2F2F2" w:themeFill="background1" w:themeFillShade="F2"/>
          </w:tcPr>
          <w:p w14:paraId="6FA37664" w14:textId="77777777" w:rsidR="00D0285F" w:rsidRPr="00942393" w:rsidRDefault="00D0285F" w:rsidP="00D0285F">
            <w:pPr>
              <w:tabs>
                <w:tab w:val="left" w:pos="6570"/>
              </w:tabs>
              <w:rPr>
                <w:sz w:val="18"/>
                <w:szCs w:val="18"/>
              </w:rPr>
            </w:pPr>
          </w:p>
        </w:tc>
        <w:tc>
          <w:tcPr>
            <w:tcW w:w="812" w:type="pct"/>
            <w:tcBorders>
              <w:top w:val="nil"/>
              <w:left w:val="nil"/>
              <w:bottom w:val="nil"/>
            </w:tcBorders>
            <w:shd w:val="clear" w:color="auto" w:fill="F2F2F2" w:themeFill="background1" w:themeFillShade="F2"/>
            <w:tcMar>
              <w:top w:w="6" w:type="dxa"/>
              <w:left w:w="6" w:type="dxa"/>
              <w:bottom w:w="6" w:type="dxa"/>
              <w:right w:w="6" w:type="dxa"/>
            </w:tcMar>
          </w:tcPr>
          <w:p w14:paraId="6D01DDFA" w14:textId="77777777" w:rsidR="00D0285F" w:rsidRPr="00942393" w:rsidRDefault="00D0285F" w:rsidP="00D0285F">
            <w:pPr>
              <w:tabs>
                <w:tab w:val="left" w:pos="6570"/>
              </w:tabs>
              <w:rPr>
                <w:sz w:val="18"/>
                <w:szCs w:val="18"/>
              </w:rPr>
            </w:pPr>
          </w:p>
        </w:tc>
        <w:tc>
          <w:tcPr>
            <w:tcW w:w="245" w:type="pct"/>
            <w:tcBorders>
              <w:top w:val="nil"/>
              <w:left w:val="nil"/>
              <w:right w:val="single" w:sz="4" w:space="0" w:color="auto"/>
            </w:tcBorders>
            <w:shd w:val="clear" w:color="auto" w:fill="F2F2F2" w:themeFill="background1" w:themeFillShade="F2"/>
            <w:tcMar>
              <w:top w:w="6" w:type="dxa"/>
              <w:left w:w="6" w:type="dxa"/>
              <w:bottom w:w="6" w:type="dxa"/>
              <w:right w:w="6" w:type="dxa"/>
            </w:tcMar>
            <w:vAlign w:val="center"/>
          </w:tcPr>
          <w:p w14:paraId="7BAD9F33" w14:textId="77777777" w:rsidR="00D0285F" w:rsidRPr="00942393" w:rsidRDefault="00D0285F" w:rsidP="00D0285F">
            <w:pPr>
              <w:tabs>
                <w:tab w:val="left" w:pos="6570"/>
              </w:tabs>
              <w:jc w:val="center"/>
              <w:rPr>
                <w:bCs/>
                <w:sz w:val="16"/>
                <w:szCs w:val="16"/>
              </w:rPr>
            </w:pPr>
            <w:r w:rsidRPr="00942393">
              <w:rPr>
                <w:bCs/>
                <w:sz w:val="16"/>
                <w:szCs w:val="16"/>
              </w:rPr>
              <w:t>Yes</w:t>
            </w:r>
          </w:p>
        </w:tc>
        <w:tc>
          <w:tcPr>
            <w:tcW w:w="293" w:type="pct"/>
            <w:gridSpan w:val="3"/>
            <w:tcBorders>
              <w:top w:val="nil"/>
              <w:left w:val="single" w:sz="4" w:space="0" w:color="auto"/>
              <w:right w:val="single" w:sz="12" w:space="0" w:color="auto"/>
            </w:tcBorders>
            <w:shd w:val="clear" w:color="auto" w:fill="F2F2F2" w:themeFill="background1" w:themeFillShade="F2"/>
            <w:tcMar>
              <w:top w:w="6" w:type="dxa"/>
              <w:left w:w="6" w:type="dxa"/>
              <w:bottom w:w="6" w:type="dxa"/>
              <w:right w:w="6" w:type="dxa"/>
            </w:tcMar>
            <w:vAlign w:val="center"/>
          </w:tcPr>
          <w:p w14:paraId="4EC17092" w14:textId="77777777" w:rsidR="00D0285F" w:rsidRPr="00942393" w:rsidRDefault="00D0285F" w:rsidP="00D0285F">
            <w:pPr>
              <w:tabs>
                <w:tab w:val="left" w:pos="6570"/>
              </w:tabs>
              <w:jc w:val="center"/>
              <w:rPr>
                <w:bCs/>
                <w:sz w:val="16"/>
                <w:szCs w:val="16"/>
              </w:rPr>
            </w:pPr>
            <w:r w:rsidRPr="00942393">
              <w:rPr>
                <w:bCs/>
                <w:sz w:val="16"/>
                <w:szCs w:val="16"/>
              </w:rPr>
              <w:t>No</w:t>
            </w:r>
          </w:p>
        </w:tc>
        <w:tc>
          <w:tcPr>
            <w:tcW w:w="260" w:type="pct"/>
            <w:tcBorders>
              <w:top w:val="nil"/>
              <w:left w:val="single" w:sz="12" w:space="0" w:color="auto"/>
              <w:right w:val="single" w:sz="4" w:space="0" w:color="auto"/>
            </w:tcBorders>
            <w:shd w:val="clear" w:color="auto" w:fill="F2F2F2" w:themeFill="background1" w:themeFillShade="F2"/>
            <w:tcMar>
              <w:top w:w="6" w:type="dxa"/>
              <w:left w:w="6" w:type="dxa"/>
              <w:bottom w:w="6" w:type="dxa"/>
              <w:right w:w="6" w:type="dxa"/>
            </w:tcMar>
            <w:vAlign w:val="center"/>
          </w:tcPr>
          <w:p w14:paraId="6E08736B" w14:textId="77777777" w:rsidR="00D0285F" w:rsidRPr="00942393" w:rsidRDefault="00D0285F" w:rsidP="00D0285F">
            <w:pPr>
              <w:tabs>
                <w:tab w:val="left" w:pos="6570"/>
              </w:tabs>
              <w:jc w:val="center"/>
              <w:rPr>
                <w:bCs/>
                <w:sz w:val="16"/>
                <w:szCs w:val="16"/>
              </w:rPr>
            </w:pPr>
            <w:r w:rsidRPr="00942393">
              <w:rPr>
                <w:bCs/>
                <w:sz w:val="16"/>
                <w:szCs w:val="16"/>
              </w:rPr>
              <w:t>Yes</w:t>
            </w:r>
          </w:p>
        </w:tc>
        <w:tc>
          <w:tcPr>
            <w:tcW w:w="328" w:type="pct"/>
            <w:tcBorders>
              <w:top w:val="nil"/>
              <w:left w:val="single" w:sz="4" w:space="0" w:color="auto"/>
              <w:right w:val="single" w:sz="12" w:space="0" w:color="auto"/>
            </w:tcBorders>
            <w:shd w:val="clear" w:color="auto" w:fill="F2F2F2" w:themeFill="background1" w:themeFillShade="F2"/>
            <w:tcMar>
              <w:top w:w="6" w:type="dxa"/>
              <w:left w:w="6" w:type="dxa"/>
              <w:bottom w:w="6" w:type="dxa"/>
              <w:right w:w="6" w:type="dxa"/>
            </w:tcMar>
            <w:vAlign w:val="center"/>
          </w:tcPr>
          <w:p w14:paraId="5540BCAA" w14:textId="77777777" w:rsidR="00D0285F" w:rsidRPr="00942393" w:rsidRDefault="00D0285F" w:rsidP="00D0285F">
            <w:pPr>
              <w:tabs>
                <w:tab w:val="left" w:pos="6570"/>
              </w:tabs>
              <w:jc w:val="center"/>
              <w:rPr>
                <w:bCs/>
                <w:sz w:val="16"/>
                <w:szCs w:val="16"/>
              </w:rPr>
            </w:pPr>
            <w:r w:rsidRPr="00942393">
              <w:rPr>
                <w:bCs/>
                <w:sz w:val="16"/>
                <w:szCs w:val="16"/>
              </w:rPr>
              <w:t>No</w:t>
            </w:r>
          </w:p>
        </w:tc>
        <w:tc>
          <w:tcPr>
            <w:tcW w:w="246" w:type="pct"/>
            <w:tcBorders>
              <w:top w:val="nil"/>
              <w:left w:val="single" w:sz="12" w:space="0" w:color="auto"/>
              <w:right w:val="single" w:sz="4" w:space="0" w:color="auto"/>
            </w:tcBorders>
            <w:shd w:val="clear" w:color="auto" w:fill="F2F2F2" w:themeFill="background1" w:themeFillShade="F2"/>
            <w:tcMar>
              <w:top w:w="6" w:type="dxa"/>
              <w:left w:w="6" w:type="dxa"/>
              <w:bottom w:w="6" w:type="dxa"/>
              <w:right w:w="6" w:type="dxa"/>
            </w:tcMar>
            <w:vAlign w:val="center"/>
          </w:tcPr>
          <w:p w14:paraId="2F92BC12" w14:textId="77777777" w:rsidR="00D0285F" w:rsidRPr="00942393" w:rsidRDefault="00D0285F" w:rsidP="00D0285F">
            <w:pPr>
              <w:tabs>
                <w:tab w:val="left" w:pos="6570"/>
              </w:tabs>
              <w:jc w:val="center"/>
              <w:rPr>
                <w:bCs/>
                <w:sz w:val="16"/>
                <w:szCs w:val="16"/>
              </w:rPr>
            </w:pPr>
            <w:r>
              <w:rPr>
                <w:bCs/>
                <w:sz w:val="16"/>
                <w:szCs w:val="16"/>
              </w:rPr>
              <w:t>1</w:t>
            </w:r>
          </w:p>
        </w:tc>
        <w:tc>
          <w:tcPr>
            <w:tcW w:w="245" w:type="pct"/>
            <w:gridSpan w:val="2"/>
            <w:tcBorders>
              <w:top w:val="nil"/>
              <w:left w:val="single" w:sz="4" w:space="0" w:color="auto"/>
              <w:right w:val="single" w:sz="4" w:space="0" w:color="auto"/>
            </w:tcBorders>
            <w:shd w:val="clear" w:color="auto" w:fill="F2F2F2" w:themeFill="background1" w:themeFillShade="F2"/>
            <w:tcMar>
              <w:top w:w="6" w:type="dxa"/>
              <w:left w:w="6" w:type="dxa"/>
              <w:bottom w:w="6" w:type="dxa"/>
              <w:right w:w="6" w:type="dxa"/>
            </w:tcMar>
            <w:vAlign w:val="center"/>
          </w:tcPr>
          <w:p w14:paraId="2B45D11D" w14:textId="77777777" w:rsidR="00D0285F" w:rsidRPr="00942393" w:rsidRDefault="00D0285F" w:rsidP="00D0285F">
            <w:pPr>
              <w:tabs>
                <w:tab w:val="left" w:pos="6570"/>
              </w:tabs>
              <w:jc w:val="center"/>
              <w:rPr>
                <w:bCs/>
                <w:sz w:val="16"/>
                <w:szCs w:val="16"/>
              </w:rPr>
            </w:pPr>
            <w:r>
              <w:rPr>
                <w:bCs/>
                <w:sz w:val="16"/>
                <w:szCs w:val="16"/>
              </w:rPr>
              <w:t>2</w:t>
            </w:r>
          </w:p>
        </w:tc>
        <w:tc>
          <w:tcPr>
            <w:tcW w:w="245" w:type="pct"/>
            <w:tcBorders>
              <w:top w:val="nil"/>
              <w:left w:val="single" w:sz="4" w:space="0" w:color="auto"/>
              <w:right w:val="single" w:sz="4" w:space="0" w:color="auto"/>
            </w:tcBorders>
            <w:shd w:val="clear" w:color="auto" w:fill="F2F2F2" w:themeFill="background1" w:themeFillShade="F2"/>
            <w:tcMar>
              <w:top w:w="6" w:type="dxa"/>
              <w:left w:w="6" w:type="dxa"/>
              <w:bottom w:w="6" w:type="dxa"/>
              <w:right w:w="6" w:type="dxa"/>
            </w:tcMar>
            <w:vAlign w:val="center"/>
          </w:tcPr>
          <w:p w14:paraId="3073FF75" w14:textId="77777777" w:rsidR="00D0285F" w:rsidRPr="00942393" w:rsidRDefault="00D0285F" w:rsidP="00D0285F">
            <w:pPr>
              <w:tabs>
                <w:tab w:val="left" w:pos="6570"/>
              </w:tabs>
              <w:jc w:val="center"/>
              <w:rPr>
                <w:bCs/>
                <w:sz w:val="16"/>
                <w:szCs w:val="16"/>
              </w:rPr>
            </w:pPr>
            <w:r>
              <w:rPr>
                <w:bCs/>
                <w:sz w:val="16"/>
                <w:szCs w:val="16"/>
              </w:rPr>
              <w:t>3</w:t>
            </w:r>
          </w:p>
        </w:tc>
        <w:tc>
          <w:tcPr>
            <w:tcW w:w="245" w:type="pct"/>
            <w:tcBorders>
              <w:top w:val="nil"/>
              <w:left w:val="single" w:sz="4" w:space="0" w:color="auto"/>
              <w:right w:val="single" w:sz="4" w:space="0" w:color="auto"/>
            </w:tcBorders>
            <w:shd w:val="clear" w:color="auto" w:fill="F2F2F2" w:themeFill="background1" w:themeFillShade="F2"/>
            <w:vAlign w:val="center"/>
          </w:tcPr>
          <w:p w14:paraId="6D1BEEA3" w14:textId="77777777" w:rsidR="00D0285F" w:rsidRPr="00942393" w:rsidRDefault="00D0285F" w:rsidP="00D0285F">
            <w:pPr>
              <w:tabs>
                <w:tab w:val="left" w:pos="6570"/>
              </w:tabs>
              <w:jc w:val="center"/>
              <w:rPr>
                <w:bCs/>
                <w:sz w:val="16"/>
                <w:szCs w:val="16"/>
              </w:rPr>
            </w:pPr>
            <w:r>
              <w:rPr>
                <w:bCs/>
                <w:sz w:val="16"/>
                <w:szCs w:val="16"/>
              </w:rPr>
              <w:t>4</w:t>
            </w:r>
          </w:p>
        </w:tc>
        <w:tc>
          <w:tcPr>
            <w:tcW w:w="246" w:type="pct"/>
            <w:tcBorders>
              <w:top w:val="nil"/>
              <w:left w:val="single" w:sz="4" w:space="0" w:color="auto"/>
              <w:right w:val="single" w:sz="4" w:space="0" w:color="auto"/>
            </w:tcBorders>
            <w:shd w:val="clear" w:color="auto" w:fill="F2F2F2" w:themeFill="background1" w:themeFillShade="F2"/>
            <w:vAlign w:val="center"/>
          </w:tcPr>
          <w:p w14:paraId="639ED9D3" w14:textId="27BA2699" w:rsidR="00D0285F" w:rsidRPr="00942393" w:rsidRDefault="00D0285F" w:rsidP="00D0285F">
            <w:pPr>
              <w:tabs>
                <w:tab w:val="left" w:pos="6570"/>
              </w:tabs>
              <w:jc w:val="center"/>
              <w:rPr>
                <w:bCs/>
                <w:sz w:val="16"/>
                <w:szCs w:val="16"/>
              </w:rPr>
            </w:pPr>
            <w:r>
              <w:rPr>
                <w:bCs/>
                <w:sz w:val="16"/>
                <w:szCs w:val="16"/>
              </w:rPr>
              <w:t>5</w:t>
            </w:r>
          </w:p>
        </w:tc>
        <w:tc>
          <w:tcPr>
            <w:tcW w:w="245" w:type="pct"/>
            <w:tcBorders>
              <w:top w:val="nil"/>
              <w:left w:val="single" w:sz="4" w:space="0" w:color="auto"/>
              <w:right w:val="single" w:sz="12" w:space="0" w:color="auto"/>
            </w:tcBorders>
            <w:shd w:val="clear" w:color="auto" w:fill="F2F2F2" w:themeFill="background1" w:themeFillShade="F2"/>
            <w:vAlign w:val="center"/>
          </w:tcPr>
          <w:p w14:paraId="6017622C" w14:textId="4F0CB5D8" w:rsidR="00D0285F" w:rsidRPr="00942393" w:rsidRDefault="00D0285F" w:rsidP="00D0285F">
            <w:pPr>
              <w:tabs>
                <w:tab w:val="left" w:pos="6570"/>
              </w:tabs>
              <w:jc w:val="center"/>
              <w:rPr>
                <w:bCs/>
                <w:sz w:val="16"/>
                <w:szCs w:val="16"/>
              </w:rPr>
            </w:pPr>
            <w:r>
              <w:rPr>
                <w:bCs/>
                <w:sz w:val="16"/>
                <w:szCs w:val="16"/>
              </w:rPr>
              <w:t>6</w:t>
            </w:r>
          </w:p>
        </w:tc>
        <w:tc>
          <w:tcPr>
            <w:tcW w:w="219" w:type="pct"/>
            <w:tcBorders>
              <w:top w:val="nil"/>
              <w:left w:val="single" w:sz="12" w:space="0" w:color="auto"/>
            </w:tcBorders>
            <w:shd w:val="clear" w:color="auto" w:fill="F2F2F2" w:themeFill="background1" w:themeFillShade="F2"/>
            <w:vAlign w:val="center"/>
          </w:tcPr>
          <w:p w14:paraId="7C1E08BF" w14:textId="635DD718" w:rsidR="00D0285F" w:rsidRPr="00942393" w:rsidRDefault="00D0285F" w:rsidP="00D0285F">
            <w:pPr>
              <w:tabs>
                <w:tab w:val="left" w:pos="6570"/>
              </w:tabs>
              <w:jc w:val="center"/>
              <w:rPr>
                <w:bCs/>
                <w:sz w:val="16"/>
                <w:szCs w:val="16"/>
              </w:rPr>
            </w:pPr>
            <w:r>
              <w:rPr>
                <w:bCs/>
                <w:sz w:val="16"/>
                <w:szCs w:val="16"/>
              </w:rPr>
              <w:t>1</w:t>
            </w:r>
          </w:p>
        </w:tc>
        <w:tc>
          <w:tcPr>
            <w:tcW w:w="222" w:type="pct"/>
            <w:tcBorders>
              <w:top w:val="nil"/>
              <w:left w:val="nil"/>
            </w:tcBorders>
            <w:shd w:val="clear" w:color="auto" w:fill="F2F2F2" w:themeFill="background1" w:themeFillShade="F2"/>
            <w:vAlign w:val="center"/>
          </w:tcPr>
          <w:p w14:paraId="274294A1" w14:textId="77777777" w:rsidR="00D0285F" w:rsidRPr="00942393" w:rsidRDefault="00D0285F" w:rsidP="00D0285F">
            <w:pPr>
              <w:tabs>
                <w:tab w:val="left" w:pos="6570"/>
              </w:tabs>
              <w:jc w:val="center"/>
              <w:rPr>
                <w:bCs/>
                <w:sz w:val="16"/>
                <w:szCs w:val="16"/>
              </w:rPr>
            </w:pPr>
            <w:r>
              <w:rPr>
                <w:bCs/>
                <w:sz w:val="16"/>
                <w:szCs w:val="16"/>
              </w:rPr>
              <w:t>2</w:t>
            </w:r>
          </w:p>
        </w:tc>
        <w:tc>
          <w:tcPr>
            <w:tcW w:w="227" w:type="pct"/>
            <w:tcBorders>
              <w:top w:val="nil"/>
              <w:left w:val="nil"/>
              <w:right w:val="single" w:sz="4" w:space="0" w:color="auto"/>
            </w:tcBorders>
            <w:shd w:val="clear" w:color="auto" w:fill="F2F2F2" w:themeFill="background1" w:themeFillShade="F2"/>
            <w:vAlign w:val="center"/>
          </w:tcPr>
          <w:p w14:paraId="404CA71A" w14:textId="77777777" w:rsidR="00D0285F" w:rsidRPr="00942393" w:rsidRDefault="00D0285F" w:rsidP="00D0285F">
            <w:pPr>
              <w:tabs>
                <w:tab w:val="left" w:pos="6570"/>
              </w:tabs>
              <w:jc w:val="center"/>
              <w:rPr>
                <w:bCs/>
                <w:sz w:val="16"/>
                <w:szCs w:val="16"/>
              </w:rPr>
            </w:pPr>
            <w:r>
              <w:rPr>
                <w:bCs/>
                <w:sz w:val="16"/>
                <w:szCs w:val="16"/>
              </w:rPr>
              <w:t>3</w:t>
            </w:r>
          </w:p>
        </w:tc>
        <w:tc>
          <w:tcPr>
            <w:tcW w:w="215" w:type="pct"/>
            <w:tcBorders>
              <w:top w:val="nil"/>
              <w:left w:val="single" w:sz="4" w:space="0" w:color="auto"/>
              <w:right w:val="single" w:sz="4" w:space="0" w:color="auto"/>
            </w:tcBorders>
            <w:shd w:val="clear" w:color="auto" w:fill="F2F2F2" w:themeFill="background1" w:themeFillShade="F2"/>
            <w:vAlign w:val="center"/>
          </w:tcPr>
          <w:p w14:paraId="57B35647" w14:textId="77777777" w:rsidR="00D0285F" w:rsidRPr="00942393" w:rsidRDefault="00D0285F" w:rsidP="00D0285F">
            <w:pPr>
              <w:tabs>
                <w:tab w:val="left" w:pos="6570"/>
              </w:tabs>
              <w:jc w:val="center"/>
              <w:rPr>
                <w:bCs/>
                <w:sz w:val="16"/>
                <w:szCs w:val="16"/>
              </w:rPr>
            </w:pPr>
            <w:r>
              <w:rPr>
                <w:bCs/>
                <w:sz w:val="16"/>
                <w:szCs w:val="16"/>
              </w:rPr>
              <w:t>4</w:t>
            </w:r>
          </w:p>
        </w:tc>
        <w:tc>
          <w:tcPr>
            <w:tcW w:w="196" w:type="pct"/>
            <w:tcBorders>
              <w:top w:val="nil"/>
              <w:left w:val="single" w:sz="4" w:space="0" w:color="auto"/>
            </w:tcBorders>
            <w:shd w:val="clear" w:color="auto" w:fill="F2F2F2" w:themeFill="background1" w:themeFillShade="F2"/>
            <w:vAlign w:val="center"/>
          </w:tcPr>
          <w:p w14:paraId="1601C6B9" w14:textId="77777777" w:rsidR="00D0285F" w:rsidRPr="00942393" w:rsidRDefault="00D0285F" w:rsidP="00D0285F">
            <w:pPr>
              <w:tabs>
                <w:tab w:val="left" w:pos="6570"/>
              </w:tabs>
              <w:jc w:val="center"/>
              <w:rPr>
                <w:bCs/>
                <w:sz w:val="16"/>
                <w:szCs w:val="16"/>
              </w:rPr>
            </w:pPr>
            <w:r>
              <w:rPr>
                <w:bCs/>
                <w:sz w:val="16"/>
                <w:szCs w:val="16"/>
              </w:rPr>
              <w:t>5</w:t>
            </w:r>
          </w:p>
        </w:tc>
        <w:tc>
          <w:tcPr>
            <w:tcW w:w="252" w:type="pct"/>
            <w:tcBorders>
              <w:top w:val="nil"/>
              <w:left w:val="nil"/>
            </w:tcBorders>
            <w:shd w:val="clear" w:color="auto" w:fill="F2F2F2" w:themeFill="background1" w:themeFillShade="F2"/>
            <w:vAlign w:val="center"/>
          </w:tcPr>
          <w:p w14:paraId="5D317462" w14:textId="77777777" w:rsidR="00D0285F" w:rsidRPr="00942393" w:rsidRDefault="00D0285F" w:rsidP="00D0285F">
            <w:pPr>
              <w:tabs>
                <w:tab w:val="left" w:pos="6570"/>
              </w:tabs>
              <w:jc w:val="center"/>
              <w:rPr>
                <w:bCs/>
                <w:sz w:val="16"/>
                <w:szCs w:val="16"/>
              </w:rPr>
            </w:pPr>
            <w:r>
              <w:rPr>
                <w:bCs/>
                <w:sz w:val="16"/>
                <w:szCs w:val="16"/>
              </w:rPr>
              <w:t>6</w:t>
            </w:r>
          </w:p>
        </w:tc>
      </w:tr>
      <w:tr w:rsidR="00D0285F" w:rsidRPr="00942393" w14:paraId="10525EFE" w14:textId="77777777" w:rsidTr="000C3D10">
        <w:trPr>
          <w:trHeight w:val="79"/>
        </w:trPr>
        <w:tc>
          <w:tcPr>
            <w:tcW w:w="135" w:type="pct"/>
            <w:tcBorders>
              <w:top w:val="nil"/>
              <w:bottom w:val="nil"/>
              <w:right w:val="nil"/>
            </w:tcBorders>
            <w:shd w:val="clear" w:color="auto" w:fill="F2F2F2" w:themeFill="background1" w:themeFillShade="F2"/>
            <w:tcMar>
              <w:top w:w="6" w:type="dxa"/>
              <w:left w:w="6" w:type="dxa"/>
              <w:bottom w:w="6" w:type="dxa"/>
              <w:right w:w="6" w:type="dxa"/>
            </w:tcMar>
          </w:tcPr>
          <w:p w14:paraId="4570D3C6" w14:textId="77777777" w:rsidR="00D0285F" w:rsidRPr="00942393" w:rsidRDefault="00D0285F" w:rsidP="00D0285F">
            <w:pPr>
              <w:tabs>
                <w:tab w:val="left" w:pos="6570"/>
              </w:tabs>
              <w:rPr>
                <w:sz w:val="18"/>
                <w:szCs w:val="18"/>
              </w:rPr>
            </w:pPr>
          </w:p>
        </w:tc>
        <w:tc>
          <w:tcPr>
            <w:tcW w:w="128" w:type="pct"/>
            <w:tcBorders>
              <w:top w:val="nil"/>
              <w:left w:val="nil"/>
              <w:bottom w:val="nil"/>
              <w:right w:val="nil"/>
            </w:tcBorders>
            <w:shd w:val="clear" w:color="auto" w:fill="F2F2F2" w:themeFill="background1" w:themeFillShade="F2"/>
          </w:tcPr>
          <w:p w14:paraId="14792E92" w14:textId="77777777" w:rsidR="00D0285F" w:rsidRPr="00942393" w:rsidRDefault="00D0285F" w:rsidP="00D0285F">
            <w:pPr>
              <w:tabs>
                <w:tab w:val="left" w:pos="6570"/>
              </w:tabs>
              <w:jc w:val="center"/>
              <w:rPr>
                <w:b/>
                <w:sz w:val="18"/>
                <w:szCs w:val="18"/>
              </w:rPr>
            </w:pPr>
          </w:p>
        </w:tc>
        <w:tc>
          <w:tcPr>
            <w:tcW w:w="812" w:type="pct"/>
            <w:tcBorders>
              <w:top w:val="nil"/>
              <w:left w:val="nil"/>
              <w:bottom w:val="nil"/>
              <w:right w:val="single" w:sz="4" w:space="0" w:color="auto"/>
            </w:tcBorders>
            <w:shd w:val="clear" w:color="auto" w:fill="F2F2F2" w:themeFill="background1" w:themeFillShade="F2"/>
            <w:tcMar>
              <w:top w:w="6" w:type="dxa"/>
              <w:left w:w="6" w:type="dxa"/>
              <w:bottom w:w="6" w:type="dxa"/>
              <w:right w:w="6" w:type="dxa"/>
            </w:tcMar>
          </w:tcPr>
          <w:p w14:paraId="07FC5023" w14:textId="77777777" w:rsidR="00D0285F" w:rsidRPr="00942393" w:rsidRDefault="00D0285F" w:rsidP="00D0285F">
            <w:pPr>
              <w:tabs>
                <w:tab w:val="left" w:pos="6570"/>
              </w:tabs>
              <w:rPr>
                <w:color w:val="000000"/>
                <w:sz w:val="18"/>
                <w:szCs w:val="18"/>
              </w:rPr>
            </w:pPr>
            <w:proofErr w:type="spellStart"/>
            <w:r w:rsidRPr="00942393">
              <w:rPr>
                <w:color w:val="000000"/>
                <w:sz w:val="18"/>
                <w:szCs w:val="18"/>
              </w:rPr>
              <w:t>i</w:t>
            </w:r>
            <w:proofErr w:type="spellEnd"/>
            <w:r w:rsidRPr="00942393">
              <w:rPr>
                <w:color w:val="000000"/>
                <w:sz w:val="18"/>
                <w:szCs w:val="18"/>
              </w:rPr>
              <w:t xml:space="preserve">. Urban sanitation </w:t>
            </w:r>
          </w:p>
        </w:tc>
        <w:tc>
          <w:tcPr>
            <w:tcW w:w="245" w:type="pct"/>
            <w:tcBorders>
              <w:top w:val="single" w:sz="4" w:space="0" w:color="auto"/>
              <w:left w:val="single" w:sz="4" w:space="0" w:color="auto"/>
              <w:bottom w:val="single" w:sz="4" w:space="0" w:color="auto"/>
            </w:tcBorders>
            <w:shd w:val="clear" w:color="auto" w:fill="FFFFFF" w:themeFill="background1"/>
            <w:tcMar>
              <w:top w:w="6" w:type="dxa"/>
              <w:left w:w="6" w:type="dxa"/>
              <w:bottom w:w="6" w:type="dxa"/>
              <w:right w:w="6" w:type="dxa"/>
            </w:tcMar>
            <w:vAlign w:val="center"/>
          </w:tcPr>
          <w:p w14:paraId="759B11EC" w14:textId="77777777" w:rsidR="00D0285F" w:rsidRPr="00942393" w:rsidRDefault="00D0285F" w:rsidP="00D0285F">
            <w:pPr>
              <w:jc w:val="center"/>
            </w:pPr>
            <w:r w:rsidRPr="00942393">
              <w:rPr>
                <w:rFonts w:ascii="Courier New" w:eastAsia="MS Gothic" w:hAnsi="Courier New" w:cs="Courier New"/>
                <w:sz w:val="18"/>
                <w:szCs w:val="18"/>
              </w:rPr>
              <w:t>☐</w:t>
            </w:r>
          </w:p>
        </w:tc>
        <w:tc>
          <w:tcPr>
            <w:tcW w:w="293" w:type="pct"/>
            <w:gridSpan w:val="3"/>
            <w:tcBorders>
              <w:right w:val="single" w:sz="12" w:space="0" w:color="auto"/>
            </w:tcBorders>
            <w:shd w:val="clear" w:color="auto" w:fill="auto"/>
            <w:tcMar>
              <w:top w:w="6" w:type="dxa"/>
              <w:left w:w="6" w:type="dxa"/>
              <w:bottom w:w="6" w:type="dxa"/>
              <w:right w:w="6" w:type="dxa"/>
            </w:tcMar>
            <w:vAlign w:val="center"/>
          </w:tcPr>
          <w:p w14:paraId="590B8850"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60" w:type="pct"/>
            <w:tcBorders>
              <w:left w:val="single" w:sz="12" w:space="0" w:color="auto"/>
            </w:tcBorders>
            <w:shd w:val="clear" w:color="auto" w:fill="auto"/>
            <w:tcMar>
              <w:top w:w="6" w:type="dxa"/>
              <w:left w:w="6" w:type="dxa"/>
              <w:bottom w:w="6" w:type="dxa"/>
              <w:right w:w="6" w:type="dxa"/>
            </w:tcMar>
            <w:vAlign w:val="center"/>
          </w:tcPr>
          <w:p w14:paraId="2A794F63"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328" w:type="pct"/>
            <w:tcBorders>
              <w:right w:val="single" w:sz="12" w:space="0" w:color="auto"/>
            </w:tcBorders>
            <w:shd w:val="clear" w:color="auto" w:fill="auto"/>
            <w:tcMar>
              <w:top w:w="6" w:type="dxa"/>
              <w:left w:w="6" w:type="dxa"/>
              <w:bottom w:w="6" w:type="dxa"/>
              <w:right w:w="6" w:type="dxa"/>
            </w:tcMar>
            <w:vAlign w:val="center"/>
          </w:tcPr>
          <w:p w14:paraId="0AE75924"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246" w:type="pct"/>
            <w:tcBorders>
              <w:left w:val="single" w:sz="12" w:space="0" w:color="auto"/>
            </w:tcBorders>
            <w:shd w:val="clear" w:color="auto" w:fill="auto"/>
            <w:tcMar>
              <w:top w:w="6" w:type="dxa"/>
              <w:left w:w="6" w:type="dxa"/>
              <w:bottom w:w="6" w:type="dxa"/>
              <w:right w:w="6" w:type="dxa"/>
            </w:tcMar>
            <w:vAlign w:val="center"/>
          </w:tcPr>
          <w:p w14:paraId="68537B30" w14:textId="77777777" w:rsidR="00D0285F" w:rsidRPr="00942393" w:rsidRDefault="00D0285F" w:rsidP="00D0285F">
            <w:pPr>
              <w:jc w:val="center"/>
            </w:pPr>
            <w:r w:rsidRPr="00942393">
              <w:rPr>
                <w:rFonts w:ascii="Courier New" w:eastAsia="MS Gothic" w:hAnsi="Courier New" w:cs="Courier New"/>
                <w:sz w:val="18"/>
                <w:szCs w:val="18"/>
              </w:rPr>
              <w:t>☐</w:t>
            </w:r>
          </w:p>
        </w:tc>
        <w:tc>
          <w:tcPr>
            <w:tcW w:w="245" w:type="pct"/>
            <w:gridSpan w:val="2"/>
            <w:shd w:val="clear" w:color="auto" w:fill="auto"/>
            <w:tcMar>
              <w:top w:w="6" w:type="dxa"/>
              <w:left w:w="6" w:type="dxa"/>
              <w:bottom w:w="6" w:type="dxa"/>
              <w:right w:w="6" w:type="dxa"/>
            </w:tcMar>
            <w:vAlign w:val="center"/>
          </w:tcPr>
          <w:p w14:paraId="65A9DAB8" w14:textId="77777777" w:rsidR="00D0285F" w:rsidRPr="00942393" w:rsidRDefault="00D0285F" w:rsidP="00D0285F">
            <w:pPr>
              <w:jc w:val="center"/>
            </w:pPr>
            <w:r w:rsidRPr="00942393">
              <w:rPr>
                <w:rFonts w:ascii="Courier New" w:eastAsia="MS Gothic" w:hAnsi="Courier New" w:cs="Courier New"/>
                <w:sz w:val="18"/>
                <w:szCs w:val="18"/>
              </w:rPr>
              <w:t>☐</w:t>
            </w:r>
          </w:p>
        </w:tc>
        <w:tc>
          <w:tcPr>
            <w:tcW w:w="245" w:type="pct"/>
            <w:shd w:val="clear" w:color="auto" w:fill="auto"/>
            <w:tcMar>
              <w:top w:w="6" w:type="dxa"/>
              <w:left w:w="6" w:type="dxa"/>
              <w:bottom w:w="6" w:type="dxa"/>
              <w:right w:w="6" w:type="dxa"/>
            </w:tcMar>
            <w:vAlign w:val="center"/>
          </w:tcPr>
          <w:p w14:paraId="4038AF78" w14:textId="77777777" w:rsidR="00D0285F" w:rsidRPr="00942393" w:rsidRDefault="00D0285F" w:rsidP="00D0285F">
            <w:pPr>
              <w:jc w:val="center"/>
            </w:pPr>
            <w:r w:rsidRPr="00942393">
              <w:rPr>
                <w:rFonts w:ascii="Courier New" w:eastAsia="MS Gothic" w:hAnsi="Courier New" w:cs="Courier New"/>
                <w:sz w:val="18"/>
                <w:szCs w:val="18"/>
              </w:rPr>
              <w:t>☐</w:t>
            </w:r>
          </w:p>
        </w:tc>
        <w:tc>
          <w:tcPr>
            <w:tcW w:w="245" w:type="pct"/>
            <w:vAlign w:val="center"/>
          </w:tcPr>
          <w:p w14:paraId="59B05447"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6" w:type="pct"/>
            <w:vAlign w:val="center"/>
          </w:tcPr>
          <w:p w14:paraId="5C9DFEC9"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5" w:type="pct"/>
            <w:tcBorders>
              <w:right w:val="single" w:sz="12" w:space="0" w:color="auto"/>
            </w:tcBorders>
            <w:vAlign w:val="center"/>
          </w:tcPr>
          <w:p w14:paraId="34443A70"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19" w:type="pct"/>
            <w:tcBorders>
              <w:left w:val="single" w:sz="12" w:space="0" w:color="auto"/>
            </w:tcBorders>
            <w:vAlign w:val="center"/>
          </w:tcPr>
          <w:p w14:paraId="3882B73A"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22" w:type="pct"/>
            <w:vAlign w:val="center"/>
          </w:tcPr>
          <w:p w14:paraId="09BBEC10"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27" w:type="pct"/>
            <w:vAlign w:val="center"/>
          </w:tcPr>
          <w:p w14:paraId="095BD9F0"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15" w:type="pct"/>
            <w:vAlign w:val="center"/>
          </w:tcPr>
          <w:p w14:paraId="23C4818A"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196" w:type="pct"/>
            <w:vAlign w:val="center"/>
          </w:tcPr>
          <w:p w14:paraId="44AA4B32"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52" w:type="pct"/>
            <w:vAlign w:val="center"/>
          </w:tcPr>
          <w:p w14:paraId="5413A29E"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r>
      <w:tr w:rsidR="00D0285F" w:rsidRPr="00942393" w14:paraId="66B01C8B" w14:textId="77777777" w:rsidTr="000C3D10">
        <w:trPr>
          <w:trHeight w:val="79"/>
        </w:trPr>
        <w:tc>
          <w:tcPr>
            <w:tcW w:w="135" w:type="pct"/>
            <w:tcBorders>
              <w:top w:val="nil"/>
              <w:bottom w:val="nil"/>
              <w:right w:val="nil"/>
            </w:tcBorders>
            <w:shd w:val="clear" w:color="auto" w:fill="F2F2F2" w:themeFill="background1" w:themeFillShade="F2"/>
            <w:tcMar>
              <w:top w:w="6" w:type="dxa"/>
              <w:left w:w="6" w:type="dxa"/>
              <w:bottom w:w="6" w:type="dxa"/>
              <w:right w:w="6" w:type="dxa"/>
            </w:tcMar>
          </w:tcPr>
          <w:p w14:paraId="4312F6B6" w14:textId="77777777" w:rsidR="00D0285F" w:rsidRPr="00942393" w:rsidRDefault="00D0285F" w:rsidP="00D0285F">
            <w:pPr>
              <w:tabs>
                <w:tab w:val="left" w:pos="6570"/>
              </w:tabs>
              <w:rPr>
                <w:sz w:val="18"/>
                <w:szCs w:val="18"/>
              </w:rPr>
            </w:pPr>
          </w:p>
        </w:tc>
        <w:tc>
          <w:tcPr>
            <w:tcW w:w="128" w:type="pct"/>
            <w:tcBorders>
              <w:top w:val="nil"/>
              <w:left w:val="nil"/>
              <w:bottom w:val="nil"/>
              <w:right w:val="nil"/>
            </w:tcBorders>
            <w:shd w:val="clear" w:color="auto" w:fill="F2F2F2" w:themeFill="background1" w:themeFillShade="F2"/>
          </w:tcPr>
          <w:p w14:paraId="498F860C" w14:textId="77777777" w:rsidR="00D0285F" w:rsidRPr="00942393" w:rsidRDefault="00D0285F" w:rsidP="00D0285F">
            <w:pPr>
              <w:tabs>
                <w:tab w:val="left" w:pos="6570"/>
              </w:tabs>
              <w:jc w:val="center"/>
              <w:rPr>
                <w:b/>
                <w:sz w:val="18"/>
                <w:szCs w:val="18"/>
              </w:rPr>
            </w:pPr>
          </w:p>
        </w:tc>
        <w:tc>
          <w:tcPr>
            <w:tcW w:w="812" w:type="pct"/>
            <w:tcBorders>
              <w:top w:val="nil"/>
              <w:left w:val="nil"/>
              <w:bottom w:val="nil"/>
              <w:right w:val="single" w:sz="4" w:space="0" w:color="auto"/>
            </w:tcBorders>
            <w:shd w:val="clear" w:color="auto" w:fill="F2F2F2" w:themeFill="background1" w:themeFillShade="F2"/>
            <w:tcMar>
              <w:top w:w="6" w:type="dxa"/>
              <w:left w:w="6" w:type="dxa"/>
              <w:bottom w:w="6" w:type="dxa"/>
              <w:right w:w="6" w:type="dxa"/>
            </w:tcMar>
          </w:tcPr>
          <w:p w14:paraId="221663B6" w14:textId="77777777" w:rsidR="00D0285F" w:rsidRPr="00942393" w:rsidRDefault="00D0285F" w:rsidP="00D0285F">
            <w:pPr>
              <w:tabs>
                <w:tab w:val="left" w:pos="6570"/>
              </w:tabs>
              <w:rPr>
                <w:color w:val="000000"/>
                <w:sz w:val="18"/>
                <w:szCs w:val="18"/>
              </w:rPr>
            </w:pPr>
            <w:r w:rsidRPr="00942393">
              <w:rPr>
                <w:color w:val="000000"/>
                <w:sz w:val="18"/>
                <w:szCs w:val="18"/>
              </w:rPr>
              <w:t xml:space="preserve">ii. Rural sanitation </w:t>
            </w:r>
          </w:p>
        </w:tc>
        <w:tc>
          <w:tcPr>
            <w:tcW w:w="245" w:type="pct"/>
            <w:tcBorders>
              <w:top w:val="single" w:sz="4" w:space="0" w:color="auto"/>
              <w:left w:val="single" w:sz="4" w:space="0" w:color="auto"/>
              <w:bottom w:val="single" w:sz="4" w:space="0" w:color="auto"/>
            </w:tcBorders>
            <w:shd w:val="clear" w:color="auto" w:fill="FFFFFF" w:themeFill="background1"/>
            <w:tcMar>
              <w:top w:w="6" w:type="dxa"/>
              <w:left w:w="6" w:type="dxa"/>
              <w:bottom w:w="6" w:type="dxa"/>
              <w:right w:w="6" w:type="dxa"/>
            </w:tcMar>
            <w:vAlign w:val="center"/>
          </w:tcPr>
          <w:p w14:paraId="4FFBFF6E" w14:textId="77777777" w:rsidR="00D0285F" w:rsidRPr="00942393" w:rsidRDefault="00D0285F" w:rsidP="00D0285F">
            <w:pPr>
              <w:jc w:val="center"/>
            </w:pPr>
            <w:r w:rsidRPr="00942393">
              <w:rPr>
                <w:rFonts w:ascii="Courier New" w:eastAsia="MS Gothic" w:hAnsi="Courier New" w:cs="Courier New"/>
                <w:sz w:val="18"/>
                <w:szCs w:val="18"/>
              </w:rPr>
              <w:t>☐</w:t>
            </w:r>
          </w:p>
        </w:tc>
        <w:tc>
          <w:tcPr>
            <w:tcW w:w="293" w:type="pct"/>
            <w:gridSpan w:val="3"/>
            <w:tcBorders>
              <w:bottom w:val="single" w:sz="4" w:space="0" w:color="auto"/>
              <w:right w:val="single" w:sz="12" w:space="0" w:color="auto"/>
            </w:tcBorders>
            <w:shd w:val="clear" w:color="auto" w:fill="auto"/>
            <w:tcMar>
              <w:top w:w="6" w:type="dxa"/>
              <w:left w:w="6" w:type="dxa"/>
              <w:bottom w:w="6" w:type="dxa"/>
              <w:right w:w="6" w:type="dxa"/>
            </w:tcMar>
            <w:vAlign w:val="center"/>
          </w:tcPr>
          <w:p w14:paraId="1182EF4A"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60" w:type="pct"/>
            <w:tcBorders>
              <w:left w:val="single" w:sz="12" w:space="0" w:color="auto"/>
              <w:bottom w:val="single" w:sz="4" w:space="0" w:color="auto"/>
            </w:tcBorders>
            <w:shd w:val="clear" w:color="auto" w:fill="auto"/>
            <w:tcMar>
              <w:top w:w="6" w:type="dxa"/>
              <w:left w:w="6" w:type="dxa"/>
              <w:bottom w:w="6" w:type="dxa"/>
              <w:right w:w="6" w:type="dxa"/>
            </w:tcMar>
            <w:vAlign w:val="center"/>
          </w:tcPr>
          <w:p w14:paraId="67229291"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328" w:type="pct"/>
            <w:tcBorders>
              <w:bottom w:val="single" w:sz="4" w:space="0" w:color="auto"/>
              <w:right w:val="single" w:sz="12" w:space="0" w:color="auto"/>
            </w:tcBorders>
            <w:shd w:val="clear" w:color="auto" w:fill="auto"/>
            <w:tcMar>
              <w:top w:w="6" w:type="dxa"/>
              <w:left w:w="6" w:type="dxa"/>
              <w:bottom w:w="6" w:type="dxa"/>
              <w:right w:w="6" w:type="dxa"/>
            </w:tcMar>
            <w:vAlign w:val="center"/>
          </w:tcPr>
          <w:p w14:paraId="345DB6B8"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246" w:type="pct"/>
            <w:tcBorders>
              <w:left w:val="single" w:sz="12" w:space="0" w:color="auto"/>
              <w:bottom w:val="single" w:sz="4" w:space="0" w:color="auto"/>
            </w:tcBorders>
            <w:shd w:val="clear" w:color="auto" w:fill="auto"/>
            <w:tcMar>
              <w:top w:w="6" w:type="dxa"/>
              <w:left w:w="6" w:type="dxa"/>
              <w:bottom w:w="6" w:type="dxa"/>
              <w:right w:w="6" w:type="dxa"/>
            </w:tcMar>
            <w:vAlign w:val="center"/>
          </w:tcPr>
          <w:p w14:paraId="0A3775DB" w14:textId="77777777" w:rsidR="00D0285F" w:rsidRPr="00942393" w:rsidRDefault="00D0285F" w:rsidP="00D0285F">
            <w:pPr>
              <w:jc w:val="center"/>
            </w:pPr>
            <w:r w:rsidRPr="00942393">
              <w:rPr>
                <w:rFonts w:ascii="Courier New" w:eastAsia="MS Gothic" w:hAnsi="Courier New" w:cs="Courier New"/>
                <w:sz w:val="18"/>
                <w:szCs w:val="18"/>
              </w:rPr>
              <w:t>☐</w:t>
            </w:r>
          </w:p>
        </w:tc>
        <w:tc>
          <w:tcPr>
            <w:tcW w:w="245" w:type="pct"/>
            <w:gridSpan w:val="2"/>
            <w:tcBorders>
              <w:bottom w:val="single" w:sz="4" w:space="0" w:color="auto"/>
            </w:tcBorders>
            <w:shd w:val="clear" w:color="auto" w:fill="auto"/>
            <w:tcMar>
              <w:top w:w="6" w:type="dxa"/>
              <w:left w:w="6" w:type="dxa"/>
              <w:bottom w:w="6" w:type="dxa"/>
              <w:right w:w="6" w:type="dxa"/>
            </w:tcMar>
            <w:vAlign w:val="center"/>
          </w:tcPr>
          <w:p w14:paraId="0CB11134" w14:textId="77777777" w:rsidR="00D0285F" w:rsidRPr="00942393" w:rsidRDefault="00D0285F" w:rsidP="00D0285F">
            <w:pPr>
              <w:jc w:val="center"/>
            </w:pPr>
            <w:r w:rsidRPr="00942393">
              <w:rPr>
                <w:rFonts w:ascii="Courier New" w:eastAsia="MS Gothic" w:hAnsi="Courier New" w:cs="Courier New"/>
                <w:sz w:val="18"/>
                <w:szCs w:val="18"/>
              </w:rPr>
              <w:t>☐</w:t>
            </w:r>
          </w:p>
        </w:tc>
        <w:tc>
          <w:tcPr>
            <w:tcW w:w="245" w:type="pct"/>
            <w:tcBorders>
              <w:bottom w:val="single" w:sz="4" w:space="0" w:color="auto"/>
            </w:tcBorders>
            <w:shd w:val="clear" w:color="auto" w:fill="auto"/>
            <w:tcMar>
              <w:top w:w="6" w:type="dxa"/>
              <w:left w:w="6" w:type="dxa"/>
              <w:bottom w:w="6" w:type="dxa"/>
              <w:right w:w="6" w:type="dxa"/>
            </w:tcMar>
            <w:vAlign w:val="center"/>
          </w:tcPr>
          <w:p w14:paraId="7FEDA5AB" w14:textId="77777777" w:rsidR="00D0285F" w:rsidRPr="00942393" w:rsidRDefault="00D0285F" w:rsidP="00D0285F">
            <w:pPr>
              <w:jc w:val="center"/>
            </w:pPr>
            <w:r w:rsidRPr="00942393">
              <w:rPr>
                <w:rFonts w:ascii="Courier New" w:eastAsia="MS Gothic" w:hAnsi="Courier New" w:cs="Courier New"/>
                <w:sz w:val="18"/>
                <w:szCs w:val="18"/>
              </w:rPr>
              <w:t>☐</w:t>
            </w:r>
          </w:p>
        </w:tc>
        <w:tc>
          <w:tcPr>
            <w:tcW w:w="245" w:type="pct"/>
            <w:tcBorders>
              <w:bottom w:val="single" w:sz="4" w:space="0" w:color="auto"/>
            </w:tcBorders>
            <w:vAlign w:val="center"/>
          </w:tcPr>
          <w:p w14:paraId="5AF990A6"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6" w:type="pct"/>
            <w:tcBorders>
              <w:bottom w:val="single" w:sz="4" w:space="0" w:color="auto"/>
            </w:tcBorders>
            <w:vAlign w:val="center"/>
          </w:tcPr>
          <w:p w14:paraId="332F1024"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5" w:type="pct"/>
            <w:tcBorders>
              <w:bottom w:val="single" w:sz="4" w:space="0" w:color="auto"/>
              <w:right w:val="single" w:sz="12" w:space="0" w:color="auto"/>
            </w:tcBorders>
            <w:vAlign w:val="center"/>
          </w:tcPr>
          <w:p w14:paraId="2F8AF4C5"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19" w:type="pct"/>
            <w:tcBorders>
              <w:left w:val="single" w:sz="12" w:space="0" w:color="auto"/>
              <w:bottom w:val="single" w:sz="4" w:space="0" w:color="auto"/>
            </w:tcBorders>
            <w:vAlign w:val="center"/>
          </w:tcPr>
          <w:p w14:paraId="00DCEC2F"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22" w:type="pct"/>
            <w:tcBorders>
              <w:bottom w:val="single" w:sz="4" w:space="0" w:color="auto"/>
            </w:tcBorders>
            <w:vAlign w:val="center"/>
          </w:tcPr>
          <w:p w14:paraId="365D668C"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27" w:type="pct"/>
            <w:tcBorders>
              <w:bottom w:val="single" w:sz="4" w:space="0" w:color="auto"/>
            </w:tcBorders>
            <w:vAlign w:val="center"/>
          </w:tcPr>
          <w:p w14:paraId="3833C76D"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15" w:type="pct"/>
            <w:tcBorders>
              <w:bottom w:val="single" w:sz="4" w:space="0" w:color="auto"/>
            </w:tcBorders>
            <w:vAlign w:val="center"/>
          </w:tcPr>
          <w:p w14:paraId="3576793D"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196" w:type="pct"/>
            <w:tcBorders>
              <w:bottom w:val="single" w:sz="4" w:space="0" w:color="auto"/>
            </w:tcBorders>
            <w:vAlign w:val="center"/>
          </w:tcPr>
          <w:p w14:paraId="1D15EE6E"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52" w:type="pct"/>
            <w:tcBorders>
              <w:bottom w:val="single" w:sz="4" w:space="0" w:color="auto"/>
            </w:tcBorders>
            <w:vAlign w:val="center"/>
          </w:tcPr>
          <w:p w14:paraId="6D68C08F"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r>
      <w:tr w:rsidR="00D0285F" w:rsidRPr="00942393" w14:paraId="24C0723A" w14:textId="77777777" w:rsidTr="000C3D10">
        <w:trPr>
          <w:trHeight w:val="79"/>
        </w:trPr>
        <w:tc>
          <w:tcPr>
            <w:tcW w:w="135" w:type="pct"/>
            <w:tcBorders>
              <w:top w:val="nil"/>
              <w:bottom w:val="nil"/>
              <w:right w:val="nil"/>
            </w:tcBorders>
            <w:shd w:val="clear" w:color="auto" w:fill="F2F2F2" w:themeFill="background1" w:themeFillShade="F2"/>
            <w:tcMar>
              <w:top w:w="6" w:type="dxa"/>
              <w:left w:w="6" w:type="dxa"/>
              <w:bottom w:w="6" w:type="dxa"/>
              <w:right w:w="6" w:type="dxa"/>
            </w:tcMar>
          </w:tcPr>
          <w:p w14:paraId="0D43DE3C" w14:textId="77777777" w:rsidR="00D0285F" w:rsidRPr="00942393" w:rsidRDefault="00D0285F" w:rsidP="00D0285F">
            <w:pPr>
              <w:tabs>
                <w:tab w:val="left" w:pos="6570"/>
              </w:tabs>
              <w:jc w:val="center"/>
              <w:rPr>
                <w:sz w:val="18"/>
                <w:szCs w:val="18"/>
              </w:rPr>
            </w:pPr>
          </w:p>
        </w:tc>
        <w:tc>
          <w:tcPr>
            <w:tcW w:w="128" w:type="pct"/>
            <w:tcBorders>
              <w:top w:val="nil"/>
              <w:left w:val="nil"/>
              <w:bottom w:val="nil"/>
              <w:right w:val="nil"/>
            </w:tcBorders>
            <w:shd w:val="clear" w:color="auto" w:fill="F2F2F2" w:themeFill="background1" w:themeFillShade="F2"/>
          </w:tcPr>
          <w:p w14:paraId="7FB1602F" w14:textId="77777777" w:rsidR="00D0285F" w:rsidRPr="00942393" w:rsidRDefault="00D0285F" w:rsidP="00D0285F">
            <w:pPr>
              <w:tabs>
                <w:tab w:val="left" w:pos="6570"/>
              </w:tabs>
              <w:jc w:val="center"/>
              <w:rPr>
                <w:b/>
                <w:sz w:val="18"/>
                <w:szCs w:val="18"/>
              </w:rPr>
            </w:pPr>
          </w:p>
        </w:tc>
        <w:tc>
          <w:tcPr>
            <w:tcW w:w="812" w:type="pct"/>
            <w:tcBorders>
              <w:top w:val="nil"/>
              <w:left w:val="nil"/>
              <w:bottom w:val="nil"/>
              <w:right w:val="single" w:sz="4" w:space="0" w:color="auto"/>
            </w:tcBorders>
            <w:shd w:val="clear" w:color="auto" w:fill="F2F2F2" w:themeFill="background1" w:themeFillShade="F2"/>
            <w:tcMar>
              <w:top w:w="6" w:type="dxa"/>
              <w:left w:w="6" w:type="dxa"/>
              <w:bottom w:w="6" w:type="dxa"/>
              <w:right w:w="6" w:type="dxa"/>
            </w:tcMar>
          </w:tcPr>
          <w:p w14:paraId="52C3FAB6" w14:textId="77777777" w:rsidR="00D0285F" w:rsidRPr="00942393" w:rsidRDefault="00D0285F" w:rsidP="00D0285F">
            <w:pPr>
              <w:tabs>
                <w:tab w:val="left" w:pos="6570"/>
              </w:tabs>
              <w:rPr>
                <w:color w:val="000000"/>
                <w:sz w:val="18"/>
                <w:szCs w:val="18"/>
              </w:rPr>
            </w:pPr>
            <w:r w:rsidRPr="00942393">
              <w:rPr>
                <w:color w:val="000000"/>
                <w:sz w:val="18"/>
                <w:szCs w:val="18"/>
              </w:rPr>
              <w:t xml:space="preserve">iii. Urban drinking-water supply </w:t>
            </w:r>
          </w:p>
        </w:tc>
        <w:tc>
          <w:tcPr>
            <w:tcW w:w="245" w:type="pct"/>
            <w:tcBorders>
              <w:top w:val="single" w:sz="4" w:space="0" w:color="auto"/>
              <w:left w:val="single" w:sz="4" w:space="0" w:color="auto"/>
              <w:bottom w:val="single" w:sz="4" w:space="0" w:color="auto"/>
            </w:tcBorders>
            <w:shd w:val="clear" w:color="auto" w:fill="FFFFFF" w:themeFill="background1"/>
            <w:tcMar>
              <w:top w:w="6" w:type="dxa"/>
              <w:left w:w="6" w:type="dxa"/>
              <w:bottom w:w="6" w:type="dxa"/>
              <w:right w:w="6" w:type="dxa"/>
            </w:tcMar>
            <w:vAlign w:val="center"/>
          </w:tcPr>
          <w:p w14:paraId="4375F9E6" w14:textId="77777777" w:rsidR="00D0285F" w:rsidRPr="00942393" w:rsidRDefault="00D0285F" w:rsidP="00D0285F">
            <w:pPr>
              <w:jc w:val="center"/>
            </w:pPr>
            <w:r w:rsidRPr="00942393">
              <w:rPr>
                <w:rFonts w:ascii="Courier New" w:eastAsia="MS Gothic" w:hAnsi="Courier New" w:cs="Courier New"/>
                <w:sz w:val="18"/>
                <w:szCs w:val="18"/>
              </w:rPr>
              <w:t>☐</w:t>
            </w:r>
          </w:p>
        </w:tc>
        <w:tc>
          <w:tcPr>
            <w:tcW w:w="293" w:type="pct"/>
            <w:gridSpan w:val="3"/>
            <w:tcBorders>
              <w:right w:val="single" w:sz="12" w:space="0" w:color="auto"/>
            </w:tcBorders>
            <w:shd w:val="clear" w:color="auto" w:fill="auto"/>
            <w:tcMar>
              <w:top w:w="6" w:type="dxa"/>
              <w:left w:w="6" w:type="dxa"/>
              <w:bottom w:w="6" w:type="dxa"/>
              <w:right w:w="6" w:type="dxa"/>
            </w:tcMar>
            <w:vAlign w:val="center"/>
          </w:tcPr>
          <w:p w14:paraId="2000C7F8"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60" w:type="pct"/>
            <w:tcBorders>
              <w:left w:val="single" w:sz="12" w:space="0" w:color="auto"/>
            </w:tcBorders>
            <w:shd w:val="clear" w:color="auto" w:fill="auto"/>
            <w:tcMar>
              <w:top w:w="6" w:type="dxa"/>
              <w:left w:w="6" w:type="dxa"/>
              <w:bottom w:w="6" w:type="dxa"/>
              <w:right w:w="6" w:type="dxa"/>
            </w:tcMar>
            <w:vAlign w:val="center"/>
          </w:tcPr>
          <w:p w14:paraId="59043FA5"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328" w:type="pct"/>
            <w:tcBorders>
              <w:right w:val="single" w:sz="12" w:space="0" w:color="auto"/>
            </w:tcBorders>
            <w:shd w:val="clear" w:color="auto" w:fill="auto"/>
            <w:tcMar>
              <w:top w:w="6" w:type="dxa"/>
              <w:left w:w="6" w:type="dxa"/>
              <w:bottom w:w="6" w:type="dxa"/>
              <w:right w:w="6" w:type="dxa"/>
            </w:tcMar>
            <w:vAlign w:val="center"/>
          </w:tcPr>
          <w:p w14:paraId="130A92E2"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246" w:type="pct"/>
            <w:tcBorders>
              <w:left w:val="single" w:sz="12" w:space="0" w:color="auto"/>
            </w:tcBorders>
            <w:shd w:val="clear" w:color="auto" w:fill="auto"/>
            <w:tcMar>
              <w:top w:w="6" w:type="dxa"/>
              <w:left w:w="6" w:type="dxa"/>
              <w:bottom w:w="6" w:type="dxa"/>
              <w:right w:w="6" w:type="dxa"/>
            </w:tcMar>
            <w:vAlign w:val="center"/>
          </w:tcPr>
          <w:p w14:paraId="17B197D5" w14:textId="77777777" w:rsidR="00D0285F" w:rsidRPr="00942393" w:rsidRDefault="00D0285F" w:rsidP="00D0285F">
            <w:pPr>
              <w:jc w:val="center"/>
            </w:pPr>
            <w:r w:rsidRPr="00942393">
              <w:rPr>
                <w:rFonts w:ascii="Courier New" w:eastAsia="MS Gothic" w:hAnsi="Courier New" w:cs="Courier New"/>
                <w:sz w:val="18"/>
                <w:szCs w:val="18"/>
              </w:rPr>
              <w:t>☐</w:t>
            </w:r>
          </w:p>
        </w:tc>
        <w:tc>
          <w:tcPr>
            <w:tcW w:w="245" w:type="pct"/>
            <w:gridSpan w:val="2"/>
            <w:shd w:val="clear" w:color="auto" w:fill="auto"/>
            <w:tcMar>
              <w:top w:w="6" w:type="dxa"/>
              <w:left w:w="6" w:type="dxa"/>
              <w:bottom w:w="6" w:type="dxa"/>
              <w:right w:w="6" w:type="dxa"/>
            </w:tcMar>
            <w:vAlign w:val="center"/>
          </w:tcPr>
          <w:p w14:paraId="131A94E8" w14:textId="77777777" w:rsidR="00D0285F" w:rsidRPr="00942393" w:rsidRDefault="00D0285F" w:rsidP="00D0285F">
            <w:pPr>
              <w:jc w:val="center"/>
            </w:pPr>
            <w:r w:rsidRPr="00942393">
              <w:rPr>
                <w:rFonts w:ascii="Courier New" w:eastAsia="MS Gothic" w:hAnsi="Courier New" w:cs="Courier New"/>
                <w:sz w:val="18"/>
                <w:szCs w:val="18"/>
              </w:rPr>
              <w:t>☐</w:t>
            </w:r>
          </w:p>
        </w:tc>
        <w:tc>
          <w:tcPr>
            <w:tcW w:w="245" w:type="pct"/>
            <w:shd w:val="clear" w:color="auto" w:fill="auto"/>
            <w:tcMar>
              <w:top w:w="6" w:type="dxa"/>
              <w:left w:w="6" w:type="dxa"/>
              <w:bottom w:w="6" w:type="dxa"/>
              <w:right w:w="6" w:type="dxa"/>
            </w:tcMar>
            <w:vAlign w:val="center"/>
          </w:tcPr>
          <w:p w14:paraId="7DCF498A" w14:textId="77777777" w:rsidR="00D0285F" w:rsidRPr="00942393" w:rsidRDefault="00D0285F" w:rsidP="00D0285F">
            <w:pPr>
              <w:jc w:val="center"/>
            </w:pPr>
            <w:r w:rsidRPr="00942393">
              <w:rPr>
                <w:rFonts w:ascii="Courier New" w:eastAsia="MS Gothic" w:hAnsi="Courier New" w:cs="Courier New"/>
                <w:sz w:val="18"/>
                <w:szCs w:val="18"/>
              </w:rPr>
              <w:t>☐</w:t>
            </w:r>
          </w:p>
        </w:tc>
        <w:tc>
          <w:tcPr>
            <w:tcW w:w="245" w:type="pct"/>
            <w:vAlign w:val="center"/>
          </w:tcPr>
          <w:p w14:paraId="14453B5B"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6" w:type="pct"/>
            <w:vAlign w:val="center"/>
          </w:tcPr>
          <w:p w14:paraId="3F02CE3A"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5" w:type="pct"/>
            <w:tcBorders>
              <w:right w:val="single" w:sz="12" w:space="0" w:color="auto"/>
            </w:tcBorders>
            <w:vAlign w:val="center"/>
          </w:tcPr>
          <w:p w14:paraId="69AE5B70"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19" w:type="pct"/>
            <w:tcBorders>
              <w:left w:val="single" w:sz="12" w:space="0" w:color="auto"/>
            </w:tcBorders>
            <w:vAlign w:val="center"/>
          </w:tcPr>
          <w:p w14:paraId="60F6C5C1"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22" w:type="pct"/>
            <w:vAlign w:val="center"/>
          </w:tcPr>
          <w:p w14:paraId="760D76CB"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27" w:type="pct"/>
            <w:vAlign w:val="center"/>
          </w:tcPr>
          <w:p w14:paraId="7D934958" w14:textId="3B93978C"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15" w:type="pct"/>
            <w:vAlign w:val="center"/>
          </w:tcPr>
          <w:p w14:paraId="1671C210"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196" w:type="pct"/>
            <w:vAlign w:val="center"/>
          </w:tcPr>
          <w:p w14:paraId="252E947D"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52" w:type="pct"/>
            <w:vAlign w:val="center"/>
          </w:tcPr>
          <w:p w14:paraId="07034D7D"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r>
      <w:tr w:rsidR="00D0285F" w:rsidRPr="00942393" w14:paraId="1D4FA968" w14:textId="77777777" w:rsidTr="000C3D10">
        <w:trPr>
          <w:trHeight w:val="79"/>
        </w:trPr>
        <w:tc>
          <w:tcPr>
            <w:tcW w:w="135" w:type="pct"/>
            <w:tcBorders>
              <w:top w:val="nil"/>
              <w:bottom w:val="nil"/>
              <w:right w:val="nil"/>
            </w:tcBorders>
            <w:shd w:val="clear" w:color="auto" w:fill="F2F2F2" w:themeFill="background1" w:themeFillShade="F2"/>
            <w:tcMar>
              <w:top w:w="6" w:type="dxa"/>
              <w:left w:w="6" w:type="dxa"/>
              <w:bottom w:w="6" w:type="dxa"/>
              <w:right w:w="6" w:type="dxa"/>
            </w:tcMar>
          </w:tcPr>
          <w:p w14:paraId="05EAEF4B" w14:textId="77777777" w:rsidR="00D0285F" w:rsidRPr="00942393" w:rsidRDefault="00D0285F" w:rsidP="00D0285F">
            <w:pPr>
              <w:tabs>
                <w:tab w:val="left" w:pos="6570"/>
              </w:tabs>
              <w:rPr>
                <w:sz w:val="18"/>
                <w:szCs w:val="18"/>
              </w:rPr>
            </w:pPr>
          </w:p>
        </w:tc>
        <w:tc>
          <w:tcPr>
            <w:tcW w:w="128" w:type="pct"/>
            <w:tcBorders>
              <w:top w:val="nil"/>
              <w:left w:val="nil"/>
              <w:bottom w:val="nil"/>
              <w:right w:val="nil"/>
            </w:tcBorders>
            <w:shd w:val="clear" w:color="auto" w:fill="F2F2F2" w:themeFill="background1" w:themeFillShade="F2"/>
          </w:tcPr>
          <w:p w14:paraId="20EACA05" w14:textId="77777777" w:rsidR="00D0285F" w:rsidRPr="00942393" w:rsidRDefault="00D0285F" w:rsidP="00D0285F">
            <w:pPr>
              <w:tabs>
                <w:tab w:val="left" w:pos="6570"/>
              </w:tabs>
              <w:jc w:val="center"/>
              <w:rPr>
                <w:b/>
                <w:sz w:val="18"/>
                <w:szCs w:val="18"/>
              </w:rPr>
            </w:pPr>
          </w:p>
        </w:tc>
        <w:tc>
          <w:tcPr>
            <w:tcW w:w="812" w:type="pct"/>
            <w:tcBorders>
              <w:top w:val="nil"/>
              <w:left w:val="nil"/>
              <w:bottom w:val="nil"/>
              <w:right w:val="single" w:sz="4" w:space="0" w:color="auto"/>
            </w:tcBorders>
            <w:shd w:val="clear" w:color="auto" w:fill="F2F2F2" w:themeFill="background1" w:themeFillShade="F2"/>
            <w:tcMar>
              <w:top w:w="6" w:type="dxa"/>
              <w:left w:w="6" w:type="dxa"/>
              <w:bottom w:w="6" w:type="dxa"/>
              <w:right w:w="6" w:type="dxa"/>
            </w:tcMar>
          </w:tcPr>
          <w:p w14:paraId="6A54D703" w14:textId="77777777" w:rsidR="00D0285F" w:rsidRPr="00942393" w:rsidRDefault="00D0285F" w:rsidP="00D0285F">
            <w:pPr>
              <w:tabs>
                <w:tab w:val="left" w:pos="6570"/>
              </w:tabs>
              <w:rPr>
                <w:color w:val="000000"/>
                <w:sz w:val="18"/>
                <w:szCs w:val="18"/>
              </w:rPr>
            </w:pPr>
            <w:r w:rsidRPr="00942393">
              <w:rPr>
                <w:color w:val="000000"/>
                <w:sz w:val="18"/>
                <w:szCs w:val="18"/>
              </w:rPr>
              <w:t xml:space="preserve">iv. Rural drinking-water supply </w:t>
            </w:r>
          </w:p>
        </w:tc>
        <w:tc>
          <w:tcPr>
            <w:tcW w:w="245" w:type="pct"/>
            <w:tcBorders>
              <w:top w:val="single" w:sz="4" w:space="0" w:color="auto"/>
              <w:left w:val="single" w:sz="4" w:space="0" w:color="auto"/>
              <w:bottom w:val="single" w:sz="4" w:space="0" w:color="auto"/>
            </w:tcBorders>
            <w:shd w:val="clear" w:color="auto" w:fill="FFFFFF" w:themeFill="background1"/>
            <w:tcMar>
              <w:top w:w="6" w:type="dxa"/>
              <w:left w:w="6" w:type="dxa"/>
              <w:bottom w:w="6" w:type="dxa"/>
              <w:right w:w="6" w:type="dxa"/>
            </w:tcMar>
            <w:vAlign w:val="center"/>
          </w:tcPr>
          <w:p w14:paraId="53C98CF1" w14:textId="77777777" w:rsidR="00D0285F" w:rsidRPr="00942393" w:rsidRDefault="00D0285F" w:rsidP="00D0285F">
            <w:pPr>
              <w:jc w:val="center"/>
            </w:pPr>
            <w:r w:rsidRPr="00942393">
              <w:rPr>
                <w:rFonts w:ascii="Courier New" w:eastAsia="MS Gothic" w:hAnsi="Courier New" w:cs="Courier New"/>
                <w:sz w:val="18"/>
                <w:szCs w:val="18"/>
              </w:rPr>
              <w:t>☐</w:t>
            </w:r>
          </w:p>
        </w:tc>
        <w:tc>
          <w:tcPr>
            <w:tcW w:w="293" w:type="pct"/>
            <w:gridSpan w:val="3"/>
            <w:tcBorders>
              <w:right w:val="single" w:sz="12" w:space="0" w:color="auto"/>
            </w:tcBorders>
            <w:shd w:val="clear" w:color="auto" w:fill="auto"/>
            <w:tcMar>
              <w:top w:w="6" w:type="dxa"/>
              <w:left w:w="6" w:type="dxa"/>
              <w:bottom w:w="6" w:type="dxa"/>
              <w:right w:w="6" w:type="dxa"/>
            </w:tcMar>
            <w:vAlign w:val="center"/>
          </w:tcPr>
          <w:p w14:paraId="7630E73E"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60" w:type="pct"/>
            <w:tcBorders>
              <w:left w:val="single" w:sz="12" w:space="0" w:color="auto"/>
            </w:tcBorders>
            <w:shd w:val="clear" w:color="auto" w:fill="auto"/>
            <w:tcMar>
              <w:top w:w="6" w:type="dxa"/>
              <w:left w:w="6" w:type="dxa"/>
              <w:bottom w:w="6" w:type="dxa"/>
              <w:right w:w="6" w:type="dxa"/>
            </w:tcMar>
            <w:vAlign w:val="center"/>
          </w:tcPr>
          <w:p w14:paraId="4D2432BA"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328" w:type="pct"/>
            <w:tcBorders>
              <w:right w:val="single" w:sz="12" w:space="0" w:color="auto"/>
            </w:tcBorders>
            <w:shd w:val="clear" w:color="auto" w:fill="auto"/>
            <w:tcMar>
              <w:top w:w="6" w:type="dxa"/>
              <w:left w:w="6" w:type="dxa"/>
              <w:bottom w:w="6" w:type="dxa"/>
              <w:right w:w="6" w:type="dxa"/>
            </w:tcMar>
            <w:vAlign w:val="center"/>
          </w:tcPr>
          <w:p w14:paraId="00BAF77F"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246" w:type="pct"/>
            <w:tcBorders>
              <w:left w:val="single" w:sz="12" w:space="0" w:color="auto"/>
            </w:tcBorders>
            <w:shd w:val="clear" w:color="auto" w:fill="auto"/>
            <w:tcMar>
              <w:top w:w="6" w:type="dxa"/>
              <w:left w:w="6" w:type="dxa"/>
              <w:bottom w:w="6" w:type="dxa"/>
              <w:right w:w="6" w:type="dxa"/>
            </w:tcMar>
            <w:vAlign w:val="center"/>
          </w:tcPr>
          <w:p w14:paraId="1FB56229" w14:textId="77777777" w:rsidR="00D0285F" w:rsidRPr="00942393" w:rsidRDefault="00D0285F" w:rsidP="00D0285F">
            <w:pPr>
              <w:jc w:val="center"/>
            </w:pPr>
            <w:r w:rsidRPr="00942393">
              <w:rPr>
                <w:rFonts w:ascii="Courier New" w:eastAsia="MS Gothic" w:hAnsi="Courier New" w:cs="Courier New"/>
                <w:sz w:val="18"/>
                <w:szCs w:val="18"/>
              </w:rPr>
              <w:t>☐</w:t>
            </w:r>
          </w:p>
        </w:tc>
        <w:tc>
          <w:tcPr>
            <w:tcW w:w="245" w:type="pct"/>
            <w:gridSpan w:val="2"/>
            <w:shd w:val="clear" w:color="auto" w:fill="auto"/>
            <w:tcMar>
              <w:top w:w="6" w:type="dxa"/>
              <w:left w:w="6" w:type="dxa"/>
              <w:bottom w:w="6" w:type="dxa"/>
              <w:right w:w="6" w:type="dxa"/>
            </w:tcMar>
            <w:vAlign w:val="center"/>
          </w:tcPr>
          <w:p w14:paraId="0C837A05" w14:textId="77777777" w:rsidR="00D0285F" w:rsidRPr="00942393" w:rsidRDefault="00D0285F" w:rsidP="00D0285F">
            <w:pPr>
              <w:jc w:val="center"/>
            </w:pPr>
            <w:r w:rsidRPr="00942393">
              <w:rPr>
                <w:rFonts w:ascii="Courier New" w:eastAsia="MS Gothic" w:hAnsi="Courier New" w:cs="Courier New"/>
                <w:sz w:val="18"/>
                <w:szCs w:val="18"/>
              </w:rPr>
              <w:t>☐</w:t>
            </w:r>
          </w:p>
        </w:tc>
        <w:tc>
          <w:tcPr>
            <w:tcW w:w="245" w:type="pct"/>
            <w:shd w:val="clear" w:color="auto" w:fill="auto"/>
            <w:tcMar>
              <w:top w:w="6" w:type="dxa"/>
              <w:left w:w="6" w:type="dxa"/>
              <w:bottom w:w="6" w:type="dxa"/>
              <w:right w:w="6" w:type="dxa"/>
            </w:tcMar>
            <w:vAlign w:val="center"/>
          </w:tcPr>
          <w:p w14:paraId="2AECB67F" w14:textId="77777777" w:rsidR="00D0285F" w:rsidRPr="00942393" w:rsidRDefault="00D0285F" w:rsidP="00D0285F">
            <w:pPr>
              <w:jc w:val="center"/>
            </w:pPr>
            <w:r w:rsidRPr="00942393">
              <w:rPr>
                <w:rFonts w:ascii="Courier New" w:eastAsia="MS Gothic" w:hAnsi="Courier New" w:cs="Courier New"/>
                <w:sz w:val="18"/>
                <w:szCs w:val="18"/>
              </w:rPr>
              <w:t>☐</w:t>
            </w:r>
          </w:p>
        </w:tc>
        <w:tc>
          <w:tcPr>
            <w:tcW w:w="245" w:type="pct"/>
            <w:vAlign w:val="center"/>
          </w:tcPr>
          <w:p w14:paraId="5621E975"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6" w:type="pct"/>
            <w:vAlign w:val="center"/>
          </w:tcPr>
          <w:p w14:paraId="6E06225A"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5" w:type="pct"/>
            <w:tcBorders>
              <w:right w:val="single" w:sz="12" w:space="0" w:color="auto"/>
            </w:tcBorders>
            <w:vAlign w:val="center"/>
          </w:tcPr>
          <w:p w14:paraId="7C60CDFA"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19" w:type="pct"/>
            <w:tcBorders>
              <w:left w:val="single" w:sz="12" w:space="0" w:color="auto"/>
            </w:tcBorders>
            <w:vAlign w:val="center"/>
          </w:tcPr>
          <w:p w14:paraId="28CAF69E"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22" w:type="pct"/>
            <w:vAlign w:val="center"/>
          </w:tcPr>
          <w:p w14:paraId="0D63DC8D"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27" w:type="pct"/>
            <w:vAlign w:val="center"/>
          </w:tcPr>
          <w:p w14:paraId="4B10B5D5"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15" w:type="pct"/>
            <w:vAlign w:val="center"/>
          </w:tcPr>
          <w:p w14:paraId="5B1C9773"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196" w:type="pct"/>
            <w:vAlign w:val="center"/>
          </w:tcPr>
          <w:p w14:paraId="72EB0645"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52" w:type="pct"/>
            <w:vAlign w:val="center"/>
          </w:tcPr>
          <w:p w14:paraId="3D5C69B2"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r>
      <w:tr w:rsidR="00D0285F" w:rsidRPr="00942393" w14:paraId="699F8889" w14:textId="77777777" w:rsidTr="000C3D10">
        <w:trPr>
          <w:trHeight w:val="79"/>
        </w:trPr>
        <w:tc>
          <w:tcPr>
            <w:tcW w:w="135" w:type="pct"/>
            <w:tcBorders>
              <w:top w:val="nil"/>
              <w:bottom w:val="nil"/>
              <w:right w:val="nil"/>
            </w:tcBorders>
            <w:shd w:val="clear" w:color="auto" w:fill="F2F2F2" w:themeFill="background1" w:themeFillShade="F2"/>
            <w:tcMar>
              <w:top w:w="6" w:type="dxa"/>
              <w:left w:w="6" w:type="dxa"/>
              <w:bottom w:w="6" w:type="dxa"/>
              <w:right w:w="6" w:type="dxa"/>
            </w:tcMar>
          </w:tcPr>
          <w:p w14:paraId="1422C929" w14:textId="77777777" w:rsidR="00D0285F" w:rsidRPr="00942393" w:rsidRDefault="00D0285F" w:rsidP="00D0285F">
            <w:pPr>
              <w:tabs>
                <w:tab w:val="left" w:pos="6570"/>
              </w:tabs>
              <w:rPr>
                <w:sz w:val="18"/>
                <w:szCs w:val="18"/>
              </w:rPr>
            </w:pPr>
          </w:p>
        </w:tc>
        <w:tc>
          <w:tcPr>
            <w:tcW w:w="128" w:type="pct"/>
            <w:tcBorders>
              <w:top w:val="nil"/>
              <w:left w:val="nil"/>
              <w:bottom w:val="nil"/>
              <w:right w:val="nil"/>
            </w:tcBorders>
            <w:shd w:val="clear" w:color="auto" w:fill="F2F2F2" w:themeFill="background1" w:themeFillShade="F2"/>
          </w:tcPr>
          <w:p w14:paraId="158BDD39" w14:textId="77777777" w:rsidR="00D0285F" w:rsidRPr="00942393" w:rsidRDefault="00D0285F" w:rsidP="00D0285F">
            <w:pPr>
              <w:tabs>
                <w:tab w:val="left" w:pos="6570"/>
              </w:tabs>
              <w:jc w:val="center"/>
              <w:rPr>
                <w:b/>
                <w:sz w:val="18"/>
                <w:szCs w:val="18"/>
              </w:rPr>
            </w:pPr>
          </w:p>
        </w:tc>
        <w:tc>
          <w:tcPr>
            <w:tcW w:w="812" w:type="pct"/>
            <w:tcBorders>
              <w:top w:val="nil"/>
              <w:left w:val="nil"/>
              <w:bottom w:val="nil"/>
              <w:right w:val="single" w:sz="4" w:space="0" w:color="auto"/>
            </w:tcBorders>
            <w:shd w:val="clear" w:color="auto" w:fill="F2F2F2" w:themeFill="background1" w:themeFillShade="F2"/>
            <w:tcMar>
              <w:top w:w="6" w:type="dxa"/>
              <w:left w:w="6" w:type="dxa"/>
              <w:bottom w:w="6" w:type="dxa"/>
              <w:right w:w="6" w:type="dxa"/>
            </w:tcMar>
          </w:tcPr>
          <w:p w14:paraId="31B29772" w14:textId="77777777" w:rsidR="00D0285F" w:rsidRPr="00942393" w:rsidRDefault="00D0285F" w:rsidP="00D0285F">
            <w:pPr>
              <w:tabs>
                <w:tab w:val="left" w:pos="6570"/>
              </w:tabs>
              <w:rPr>
                <w:color w:val="000000"/>
                <w:sz w:val="18"/>
                <w:szCs w:val="18"/>
              </w:rPr>
            </w:pPr>
            <w:r w:rsidRPr="00942393">
              <w:rPr>
                <w:color w:val="000000"/>
                <w:sz w:val="18"/>
                <w:szCs w:val="18"/>
              </w:rPr>
              <w:t>v. Hygiene promotion</w:t>
            </w:r>
          </w:p>
        </w:tc>
        <w:tc>
          <w:tcPr>
            <w:tcW w:w="245" w:type="pct"/>
            <w:tcBorders>
              <w:top w:val="single" w:sz="4" w:space="0" w:color="auto"/>
              <w:left w:val="single" w:sz="4" w:space="0" w:color="auto"/>
              <w:bottom w:val="single" w:sz="4" w:space="0" w:color="auto"/>
            </w:tcBorders>
            <w:shd w:val="clear" w:color="auto" w:fill="FFFFFF" w:themeFill="background1"/>
            <w:tcMar>
              <w:top w:w="6" w:type="dxa"/>
              <w:left w:w="6" w:type="dxa"/>
              <w:bottom w:w="6" w:type="dxa"/>
              <w:right w:w="6" w:type="dxa"/>
            </w:tcMar>
            <w:vAlign w:val="center"/>
          </w:tcPr>
          <w:p w14:paraId="2B68ABAF" w14:textId="77777777" w:rsidR="00D0285F" w:rsidRPr="00942393" w:rsidRDefault="00D0285F" w:rsidP="00D0285F">
            <w:pPr>
              <w:jc w:val="center"/>
              <w:rPr>
                <w:sz w:val="20"/>
                <w:szCs w:val="20"/>
              </w:rPr>
            </w:pPr>
            <w:r w:rsidRPr="00942393">
              <w:rPr>
                <w:rFonts w:ascii="Courier New" w:eastAsia="MS Gothic" w:hAnsi="Courier New" w:cs="Courier New"/>
                <w:sz w:val="18"/>
                <w:szCs w:val="18"/>
              </w:rPr>
              <w:t>☐</w:t>
            </w:r>
          </w:p>
        </w:tc>
        <w:tc>
          <w:tcPr>
            <w:tcW w:w="293" w:type="pct"/>
            <w:gridSpan w:val="3"/>
            <w:tcBorders>
              <w:bottom w:val="single" w:sz="4" w:space="0" w:color="auto"/>
              <w:right w:val="single" w:sz="12" w:space="0" w:color="auto"/>
            </w:tcBorders>
            <w:shd w:val="clear" w:color="auto" w:fill="auto"/>
            <w:tcMar>
              <w:top w:w="6" w:type="dxa"/>
              <w:left w:w="6" w:type="dxa"/>
              <w:bottom w:w="6" w:type="dxa"/>
              <w:right w:w="6" w:type="dxa"/>
            </w:tcMar>
            <w:vAlign w:val="center"/>
          </w:tcPr>
          <w:p w14:paraId="698F260C"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60" w:type="pct"/>
            <w:tcBorders>
              <w:left w:val="single" w:sz="12" w:space="0" w:color="auto"/>
              <w:bottom w:val="single" w:sz="4" w:space="0" w:color="auto"/>
            </w:tcBorders>
            <w:shd w:val="clear" w:color="auto" w:fill="auto"/>
            <w:tcMar>
              <w:top w:w="6" w:type="dxa"/>
              <w:left w:w="6" w:type="dxa"/>
              <w:bottom w:w="6" w:type="dxa"/>
              <w:right w:w="6" w:type="dxa"/>
            </w:tcMar>
            <w:vAlign w:val="center"/>
          </w:tcPr>
          <w:p w14:paraId="33B39385"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328" w:type="pct"/>
            <w:tcBorders>
              <w:bottom w:val="single" w:sz="4" w:space="0" w:color="auto"/>
              <w:right w:val="single" w:sz="12" w:space="0" w:color="auto"/>
            </w:tcBorders>
            <w:shd w:val="clear" w:color="auto" w:fill="auto"/>
            <w:tcMar>
              <w:top w:w="6" w:type="dxa"/>
              <w:left w:w="6" w:type="dxa"/>
              <w:bottom w:w="6" w:type="dxa"/>
              <w:right w:w="6" w:type="dxa"/>
            </w:tcMar>
            <w:vAlign w:val="center"/>
          </w:tcPr>
          <w:p w14:paraId="0B2F2425"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246" w:type="pct"/>
            <w:tcBorders>
              <w:left w:val="single" w:sz="12" w:space="0" w:color="auto"/>
              <w:bottom w:val="single" w:sz="4" w:space="0" w:color="auto"/>
            </w:tcBorders>
            <w:shd w:val="clear" w:color="auto" w:fill="auto"/>
            <w:tcMar>
              <w:top w:w="6" w:type="dxa"/>
              <w:left w:w="6" w:type="dxa"/>
              <w:bottom w:w="6" w:type="dxa"/>
              <w:right w:w="6" w:type="dxa"/>
            </w:tcMar>
            <w:vAlign w:val="center"/>
          </w:tcPr>
          <w:p w14:paraId="2A8A5637" w14:textId="77777777" w:rsidR="00D0285F" w:rsidRPr="00942393" w:rsidRDefault="00D0285F" w:rsidP="00D0285F">
            <w:pPr>
              <w:jc w:val="center"/>
              <w:rPr>
                <w:sz w:val="20"/>
                <w:szCs w:val="20"/>
              </w:rPr>
            </w:pPr>
            <w:r w:rsidRPr="00942393">
              <w:rPr>
                <w:rFonts w:ascii="Courier New" w:eastAsia="MS Gothic" w:hAnsi="Courier New" w:cs="Courier New"/>
                <w:sz w:val="18"/>
                <w:szCs w:val="18"/>
              </w:rPr>
              <w:t>☐</w:t>
            </w:r>
          </w:p>
        </w:tc>
        <w:tc>
          <w:tcPr>
            <w:tcW w:w="245" w:type="pct"/>
            <w:gridSpan w:val="2"/>
            <w:tcBorders>
              <w:bottom w:val="single" w:sz="4" w:space="0" w:color="auto"/>
            </w:tcBorders>
            <w:shd w:val="clear" w:color="auto" w:fill="auto"/>
            <w:tcMar>
              <w:top w:w="6" w:type="dxa"/>
              <w:left w:w="6" w:type="dxa"/>
              <w:bottom w:w="6" w:type="dxa"/>
              <w:right w:w="6" w:type="dxa"/>
            </w:tcMar>
            <w:vAlign w:val="center"/>
          </w:tcPr>
          <w:p w14:paraId="181A4D5B" w14:textId="77777777" w:rsidR="00D0285F" w:rsidRPr="00942393" w:rsidRDefault="00D0285F" w:rsidP="00D0285F">
            <w:pPr>
              <w:jc w:val="center"/>
              <w:rPr>
                <w:sz w:val="20"/>
                <w:szCs w:val="20"/>
              </w:rPr>
            </w:pPr>
            <w:r w:rsidRPr="00942393">
              <w:rPr>
                <w:rFonts w:ascii="Courier New" w:eastAsia="MS Gothic" w:hAnsi="Courier New" w:cs="Courier New"/>
                <w:sz w:val="18"/>
                <w:szCs w:val="18"/>
              </w:rPr>
              <w:t>☐</w:t>
            </w:r>
          </w:p>
        </w:tc>
        <w:tc>
          <w:tcPr>
            <w:tcW w:w="245" w:type="pct"/>
            <w:tcBorders>
              <w:bottom w:val="single" w:sz="4" w:space="0" w:color="auto"/>
            </w:tcBorders>
            <w:shd w:val="clear" w:color="auto" w:fill="auto"/>
            <w:tcMar>
              <w:top w:w="6" w:type="dxa"/>
              <w:left w:w="6" w:type="dxa"/>
              <w:bottom w:w="6" w:type="dxa"/>
              <w:right w:w="6" w:type="dxa"/>
            </w:tcMar>
            <w:vAlign w:val="center"/>
          </w:tcPr>
          <w:p w14:paraId="44165993" w14:textId="77777777" w:rsidR="00D0285F" w:rsidRPr="00942393" w:rsidRDefault="00D0285F" w:rsidP="00D0285F">
            <w:pPr>
              <w:jc w:val="center"/>
              <w:rPr>
                <w:sz w:val="20"/>
                <w:szCs w:val="20"/>
              </w:rPr>
            </w:pPr>
            <w:r w:rsidRPr="00942393">
              <w:rPr>
                <w:rFonts w:ascii="Courier New" w:eastAsia="MS Gothic" w:hAnsi="Courier New" w:cs="Courier New"/>
                <w:sz w:val="18"/>
                <w:szCs w:val="18"/>
              </w:rPr>
              <w:t>☐</w:t>
            </w:r>
          </w:p>
        </w:tc>
        <w:tc>
          <w:tcPr>
            <w:tcW w:w="245" w:type="pct"/>
            <w:tcBorders>
              <w:bottom w:val="single" w:sz="4" w:space="0" w:color="auto"/>
            </w:tcBorders>
            <w:vAlign w:val="center"/>
          </w:tcPr>
          <w:p w14:paraId="28773B1D"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6" w:type="pct"/>
            <w:tcBorders>
              <w:bottom w:val="single" w:sz="4" w:space="0" w:color="auto"/>
            </w:tcBorders>
            <w:vAlign w:val="center"/>
          </w:tcPr>
          <w:p w14:paraId="012391CB"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5" w:type="pct"/>
            <w:tcBorders>
              <w:bottom w:val="single" w:sz="4" w:space="0" w:color="auto"/>
              <w:right w:val="single" w:sz="12" w:space="0" w:color="auto"/>
            </w:tcBorders>
            <w:vAlign w:val="center"/>
          </w:tcPr>
          <w:p w14:paraId="4C9CCC72"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19" w:type="pct"/>
            <w:tcBorders>
              <w:left w:val="single" w:sz="12" w:space="0" w:color="auto"/>
              <w:bottom w:val="single" w:sz="4" w:space="0" w:color="auto"/>
            </w:tcBorders>
            <w:vAlign w:val="center"/>
          </w:tcPr>
          <w:p w14:paraId="365C17FE"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22" w:type="pct"/>
            <w:tcBorders>
              <w:bottom w:val="single" w:sz="4" w:space="0" w:color="auto"/>
            </w:tcBorders>
            <w:vAlign w:val="center"/>
          </w:tcPr>
          <w:p w14:paraId="061143C5"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27" w:type="pct"/>
            <w:tcBorders>
              <w:bottom w:val="single" w:sz="4" w:space="0" w:color="auto"/>
            </w:tcBorders>
            <w:vAlign w:val="center"/>
          </w:tcPr>
          <w:p w14:paraId="5F617D89"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15" w:type="pct"/>
            <w:tcBorders>
              <w:bottom w:val="single" w:sz="4" w:space="0" w:color="auto"/>
            </w:tcBorders>
            <w:vAlign w:val="center"/>
          </w:tcPr>
          <w:p w14:paraId="3A19C79D"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196" w:type="pct"/>
            <w:tcBorders>
              <w:bottom w:val="single" w:sz="4" w:space="0" w:color="auto"/>
            </w:tcBorders>
            <w:vAlign w:val="center"/>
          </w:tcPr>
          <w:p w14:paraId="0A0B9985"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52" w:type="pct"/>
            <w:tcBorders>
              <w:bottom w:val="single" w:sz="4" w:space="0" w:color="auto"/>
            </w:tcBorders>
            <w:vAlign w:val="center"/>
          </w:tcPr>
          <w:p w14:paraId="7A0D41BA"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r>
      <w:tr w:rsidR="00D0285F" w:rsidRPr="00942393" w14:paraId="0E0734E4" w14:textId="77777777" w:rsidTr="000C3D10">
        <w:trPr>
          <w:trHeight w:val="79"/>
        </w:trPr>
        <w:tc>
          <w:tcPr>
            <w:tcW w:w="135" w:type="pct"/>
            <w:tcBorders>
              <w:top w:val="nil"/>
              <w:bottom w:val="nil"/>
              <w:right w:val="nil"/>
            </w:tcBorders>
            <w:shd w:val="clear" w:color="auto" w:fill="F2F2F2" w:themeFill="background1" w:themeFillShade="F2"/>
            <w:tcMar>
              <w:top w:w="6" w:type="dxa"/>
              <w:left w:w="6" w:type="dxa"/>
              <w:bottom w:w="6" w:type="dxa"/>
              <w:right w:w="6" w:type="dxa"/>
            </w:tcMar>
          </w:tcPr>
          <w:p w14:paraId="2845D54D" w14:textId="77777777" w:rsidR="00D0285F" w:rsidRPr="00942393" w:rsidRDefault="00D0285F" w:rsidP="00D0285F">
            <w:pPr>
              <w:tabs>
                <w:tab w:val="left" w:pos="6570"/>
              </w:tabs>
              <w:rPr>
                <w:sz w:val="18"/>
                <w:szCs w:val="18"/>
              </w:rPr>
            </w:pPr>
          </w:p>
        </w:tc>
        <w:tc>
          <w:tcPr>
            <w:tcW w:w="128" w:type="pct"/>
            <w:tcBorders>
              <w:top w:val="nil"/>
              <w:left w:val="nil"/>
              <w:bottom w:val="nil"/>
              <w:right w:val="nil"/>
            </w:tcBorders>
            <w:shd w:val="clear" w:color="auto" w:fill="F2F2F2" w:themeFill="background1" w:themeFillShade="F2"/>
          </w:tcPr>
          <w:p w14:paraId="1A14A32C" w14:textId="77777777" w:rsidR="00D0285F" w:rsidRPr="00942393" w:rsidRDefault="00D0285F" w:rsidP="00D0285F">
            <w:pPr>
              <w:tabs>
                <w:tab w:val="left" w:pos="6570"/>
              </w:tabs>
              <w:jc w:val="center"/>
              <w:rPr>
                <w:b/>
                <w:sz w:val="18"/>
                <w:szCs w:val="18"/>
              </w:rPr>
            </w:pPr>
          </w:p>
        </w:tc>
        <w:tc>
          <w:tcPr>
            <w:tcW w:w="812" w:type="pct"/>
            <w:tcBorders>
              <w:top w:val="nil"/>
              <w:left w:val="nil"/>
              <w:bottom w:val="nil"/>
              <w:right w:val="single" w:sz="4" w:space="0" w:color="auto"/>
            </w:tcBorders>
            <w:shd w:val="clear" w:color="auto" w:fill="F2F2F2" w:themeFill="background1" w:themeFillShade="F2"/>
            <w:tcMar>
              <w:top w:w="6" w:type="dxa"/>
              <w:left w:w="6" w:type="dxa"/>
              <w:bottom w:w="6" w:type="dxa"/>
              <w:right w:w="6" w:type="dxa"/>
            </w:tcMar>
          </w:tcPr>
          <w:p w14:paraId="24C48B4E" w14:textId="77777777" w:rsidR="00D0285F" w:rsidRPr="00942393" w:rsidRDefault="00D0285F" w:rsidP="00D0285F">
            <w:pPr>
              <w:tabs>
                <w:tab w:val="left" w:pos="1494"/>
              </w:tabs>
              <w:rPr>
                <w:color w:val="000000"/>
                <w:sz w:val="18"/>
                <w:szCs w:val="18"/>
              </w:rPr>
            </w:pPr>
            <w:r w:rsidRPr="00942393">
              <w:rPr>
                <w:color w:val="000000"/>
                <w:sz w:val="18"/>
                <w:szCs w:val="18"/>
              </w:rPr>
              <w:t>vi. Water, sanitation and hygiene in health care facilities</w:t>
            </w:r>
          </w:p>
        </w:tc>
        <w:tc>
          <w:tcPr>
            <w:tcW w:w="245" w:type="pct"/>
            <w:tcBorders>
              <w:top w:val="single" w:sz="4" w:space="0" w:color="auto"/>
              <w:left w:val="single" w:sz="4" w:space="0" w:color="auto"/>
              <w:bottom w:val="single" w:sz="4" w:space="0" w:color="auto"/>
            </w:tcBorders>
            <w:shd w:val="clear" w:color="auto" w:fill="FFFFFF" w:themeFill="background1"/>
            <w:tcMar>
              <w:top w:w="6" w:type="dxa"/>
              <w:left w:w="6" w:type="dxa"/>
              <w:bottom w:w="6" w:type="dxa"/>
              <w:right w:w="6" w:type="dxa"/>
            </w:tcMar>
            <w:vAlign w:val="center"/>
          </w:tcPr>
          <w:p w14:paraId="2320EB48"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293" w:type="pct"/>
            <w:gridSpan w:val="3"/>
            <w:tcBorders>
              <w:bottom w:val="single" w:sz="4" w:space="0" w:color="auto"/>
              <w:right w:val="single" w:sz="12" w:space="0" w:color="auto"/>
            </w:tcBorders>
            <w:shd w:val="clear" w:color="auto" w:fill="auto"/>
            <w:tcMar>
              <w:top w:w="6" w:type="dxa"/>
              <w:left w:w="6" w:type="dxa"/>
              <w:bottom w:w="6" w:type="dxa"/>
              <w:right w:w="6" w:type="dxa"/>
            </w:tcMar>
            <w:vAlign w:val="center"/>
          </w:tcPr>
          <w:p w14:paraId="40EEE89F"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60" w:type="pct"/>
            <w:tcBorders>
              <w:left w:val="single" w:sz="12" w:space="0" w:color="auto"/>
              <w:bottom w:val="single" w:sz="4" w:space="0" w:color="auto"/>
            </w:tcBorders>
            <w:shd w:val="clear" w:color="auto" w:fill="auto"/>
            <w:tcMar>
              <w:top w:w="6" w:type="dxa"/>
              <w:left w:w="6" w:type="dxa"/>
              <w:bottom w:w="6" w:type="dxa"/>
              <w:right w:w="6" w:type="dxa"/>
            </w:tcMar>
            <w:vAlign w:val="center"/>
          </w:tcPr>
          <w:p w14:paraId="285EEFD5"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328" w:type="pct"/>
            <w:tcBorders>
              <w:bottom w:val="single" w:sz="4" w:space="0" w:color="auto"/>
              <w:right w:val="single" w:sz="12" w:space="0" w:color="auto"/>
            </w:tcBorders>
            <w:shd w:val="clear" w:color="auto" w:fill="auto"/>
            <w:tcMar>
              <w:top w:w="6" w:type="dxa"/>
              <w:left w:w="6" w:type="dxa"/>
              <w:bottom w:w="6" w:type="dxa"/>
              <w:right w:w="6" w:type="dxa"/>
            </w:tcMar>
            <w:vAlign w:val="center"/>
          </w:tcPr>
          <w:p w14:paraId="5D239093"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246" w:type="pct"/>
            <w:tcBorders>
              <w:left w:val="single" w:sz="12" w:space="0" w:color="auto"/>
              <w:bottom w:val="single" w:sz="4" w:space="0" w:color="auto"/>
            </w:tcBorders>
            <w:shd w:val="clear" w:color="auto" w:fill="auto"/>
            <w:tcMar>
              <w:top w:w="6" w:type="dxa"/>
              <w:left w:w="6" w:type="dxa"/>
              <w:bottom w:w="6" w:type="dxa"/>
              <w:right w:w="6" w:type="dxa"/>
            </w:tcMar>
            <w:vAlign w:val="center"/>
          </w:tcPr>
          <w:p w14:paraId="386E3B35"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245" w:type="pct"/>
            <w:gridSpan w:val="2"/>
            <w:tcBorders>
              <w:bottom w:val="single" w:sz="4" w:space="0" w:color="auto"/>
            </w:tcBorders>
            <w:shd w:val="clear" w:color="auto" w:fill="auto"/>
            <w:tcMar>
              <w:top w:w="6" w:type="dxa"/>
              <w:left w:w="6" w:type="dxa"/>
              <w:bottom w:w="6" w:type="dxa"/>
              <w:right w:w="6" w:type="dxa"/>
            </w:tcMar>
            <w:vAlign w:val="center"/>
          </w:tcPr>
          <w:p w14:paraId="77E237FE"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245" w:type="pct"/>
            <w:tcBorders>
              <w:bottom w:val="single" w:sz="4" w:space="0" w:color="auto"/>
            </w:tcBorders>
            <w:shd w:val="clear" w:color="auto" w:fill="auto"/>
            <w:tcMar>
              <w:top w:w="6" w:type="dxa"/>
              <w:left w:w="6" w:type="dxa"/>
              <w:bottom w:w="6" w:type="dxa"/>
              <w:right w:w="6" w:type="dxa"/>
            </w:tcMar>
            <w:vAlign w:val="center"/>
          </w:tcPr>
          <w:p w14:paraId="3C8B0003" w14:textId="77777777" w:rsidR="00D0285F" w:rsidRPr="00942393" w:rsidRDefault="00D0285F" w:rsidP="00D0285F">
            <w:pPr>
              <w:jc w:val="center"/>
              <w:rPr>
                <w:rFonts w:ascii="Courier New" w:eastAsia="MS Gothic" w:hAnsi="Courier New" w:cs="Courier New"/>
                <w:sz w:val="20"/>
                <w:szCs w:val="20"/>
              </w:rPr>
            </w:pPr>
            <w:r w:rsidRPr="00942393">
              <w:rPr>
                <w:rFonts w:ascii="Courier New" w:eastAsia="MS Gothic" w:hAnsi="Courier New" w:cs="Courier New"/>
                <w:sz w:val="18"/>
                <w:szCs w:val="18"/>
              </w:rPr>
              <w:t>☐</w:t>
            </w:r>
          </w:p>
        </w:tc>
        <w:tc>
          <w:tcPr>
            <w:tcW w:w="245" w:type="pct"/>
            <w:tcBorders>
              <w:bottom w:val="single" w:sz="4" w:space="0" w:color="auto"/>
            </w:tcBorders>
            <w:vAlign w:val="center"/>
          </w:tcPr>
          <w:p w14:paraId="3B8C4CEE"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6" w:type="pct"/>
            <w:tcBorders>
              <w:bottom w:val="single" w:sz="4" w:space="0" w:color="auto"/>
            </w:tcBorders>
            <w:vAlign w:val="center"/>
          </w:tcPr>
          <w:p w14:paraId="10701823"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5" w:type="pct"/>
            <w:tcBorders>
              <w:bottom w:val="single" w:sz="4" w:space="0" w:color="auto"/>
              <w:right w:val="single" w:sz="12" w:space="0" w:color="auto"/>
            </w:tcBorders>
            <w:vAlign w:val="center"/>
          </w:tcPr>
          <w:p w14:paraId="375AA9BE"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19" w:type="pct"/>
            <w:tcBorders>
              <w:left w:val="single" w:sz="12" w:space="0" w:color="auto"/>
              <w:bottom w:val="single" w:sz="4" w:space="0" w:color="auto"/>
            </w:tcBorders>
            <w:vAlign w:val="center"/>
          </w:tcPr>
          <w:p w14:paraId="2C2EAC40"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22" w:type="pct"/>
            <w:tcBorders>
              <w:bottom w:val="single" w:sz="4" w:space="0" w:color="auto"/>
            </w:tcBorders>
            <w:vAlign w:val="center"/>
          </w:tcPr>
          <w:p w14:paraId="1592DF01"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27" w:type="pct"/>
            <w:tcBorders>
              <w:bottom w:val="single" w:sz="4" w:space="0" w:color="auto"/>
            </w:tcBorders>
            <w:vAlign w:val="center"/>
          </w:tcPr>
          <w:p w14:paraId="3E81F557"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15" w:type="pct"/>
            <w:tcBorders>
              <w:bottom w:val="single" w:sz="4" w:space="0" w:color="auto"/>
            </w:tcBorders>
            <w:vAlign w:val="center"/>
          </w:tcPr>
          <w:p w14:paraId="1AADEB7E"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196" w:type="pct"/>
            <w:tcBorders>
              <w:bottom w:val="single" w:sz="4" w:space="0" w:color="auto"/>
            </w:tcBorders>
            <w:vAlign w:val="center"/>
          </w:tcPr>
          <w:p w14:paraId="1D2FEEEF"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52" w:type="pct"/>
            <w:tcBorders>
              <w:bottom w:val="single" w:sz="4" w:space="0" w:color="auto"/>
            </w:tcBorders>
            <w:vAlign w:val="center"/>
          </w:tcPr>
          <w:p w14:paraId="52EDF61A"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r>
      <w:tr w:rsidR="00D0285F" w:rsidRPr="00942393" w14:paraId="7EC62D91" w14:textId="77777777" w:rsidTr="000C3D10">
        <w:trPr>
          <w:trHeight w:val="79"/>
        </w:trPr>
        <w:tc>
          <w:tcPr>
            <w:tcW w:w="135" w:type="pct"/>
            <w:tcBorders>
              <w:top w:val="nil"/>
              <w:bottom w:val="nil"/>
              <w:right w:val="nil"/>
            </w:tcBorders>
            <w:shd w:val="clear" w:color="auto" w:fill="F2F2F2" w:themeFill="background1" w:themeFillShade="F2"/>
            <w:tcMar>
              <w:top w:w="6" w:type="dxa"/>
              <w:left w:w="6" w:type="dxa"/>
              <w:bottom w:w="6" w:type="dxa"/>
              <w:right w:w="6" w:type="dxa"/>
            </w:tcMar>
          </w:tcPr>
          <w:p w14:paraId="4584C274" w14:textId="77777777" w:rsidR="00D0285F" w:rsidRPr="00942393" w:rsidRDefault="00D0285F" w:rsidP="00D0285F">
            <w:pPr>
              <w:tabs>
                <w:tab w:val="left" w:pos="6570"/>
              </w:tabs>
              <w:rPr>
                <w:sz w:val="18"/>
                <w:szCs w:val="18"/>
              </w:rPr>
            </w:pPr>
          </w:p>
        </w:tc>
        <w:tc>
          <w:tcPr>
            <w:tcW w:w="128" w:type="pct"/>
            <w:tcBorders>
              <w:top w:val="nil"/>
              <w:left w:val="nil"/>
              <w:bottom w:val="nil"/>
              <w:right w:val="nil"/>
            </w:tcBorders>
            <w:shd w:val="clear" w:color="auto" w:fill="F2F2F2" w:themeFill="background1" w:themeFillShade="F2"/>
          </w:tcPr>
          <w:p w14:paraId="1124BBC1" w14:textId="77777777" w:rsidR="00D0285F" w:rsidRPr="00942393" w:rsidRDefault="00D0285F" w:rsidP="00D0285F">
            <w:pPr>
              <w:tabs>
                <w:tab w:val="left" w:pos="6570"/>
              </w:tabs>
              <w:jc w:val="center"/>
              <w:rPr>
                <w:b/>
                <w:sz w:val="18"/>
                <w:szCs w:val="18"/>
              </w:rPr>
            </w:pPr>
          </w:p>
        </w:tc>
        <w:tc>
          <w:tcPr>
            <w:tcW w:w="812" w:type="pct"/>
            <w:tcBorders>
              <w:top w:val="nil"/>
              <w:left w:val="nil"/>
              <w:bottom w:val="nil"/>
              <w:right w:val="single" w:sz="4" w:space="0" w:color="auto"/>
            </w:tcBorders>
            <w:shd w:val="clear" w:color="auto" w:fill="F2F2F2" w:themeFill="background1" w:themeFillShade="F2"/>
            <w:tcMar>
              <w:top w:w="6" w:type="dxa"/>
              <w:left w:w="6" w:type="dxa"/>
              <w:bottom w:w="6" w:type="dxa"/>
              <w:right w:w="6" w:type="dxa"/>
            </w:tcMar>
          </w:tcPr>
          <w:p w14:paraId="494385E6" w14:textId="77777777" w:rsidR="00D0285F" w:rsidRPr="00942393" w:rsidRDefault="00D0285F" w:rsidP="00D0285F">
            <w:pPr>
              <w:tabs>
                <w:tab w:val="left" w:pos="1494"/>
              </w:tabs>
              <w:rPr>
                <w:color w:val="000000"/>
                <w:sz w:val="18"/>
                <w:szCs w:val="18"/>
              </w:rPr>
            </w:pPr>
            <w:r w:rsidRPr="00942393">
              <w:rPr>
                <w:color w:val="000000"/>
                <w:sz w:val="18"/>
                <w:szCs w:val="18"/>
              </w:rPr>
              <w:t>vii. Water resources planning and management</w:t>
            </w:r>
          </w:p>
        </w:tc>
        <w:tc>
          <w:tcPr>
            <w:tcW w:w="245" w:type="pct"/>
            <w:tcBorders>
              <w:top w:val="single" w:sz="4" w:space="0" w:color="auto"/>
              <w:left w:val="single" w:sz="4" w:space="0" w:color="auto"/>
              <w:bottom w:val="single" w:sz="4" w:space="0" w:color="auto"/>
            </w:tcBorders>
            <w:shd w:val="clear" w:color="auto" w:fill="FFFFFF" w:themeFill="background1"/>
            <w:tcMar>
              <w:top w:w="6" w:type="dxa"/>
              <w:left w:w="6" w:type="dxa"/>
              <w:bottom w:w="6" w:type="dxa"/>
              <w:right w:w="6" w:type="dxa"/>
            </w:tcMar>
            <w:vAlign w:val="center"/>
          </w:tcPr>
          <w:p w14:paraId="3E749788"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93" w:type="pct"/>
            <w:gridSpan w:val="3"/>
            <w:tcBorders>
              <w:bottom w:val="single" w:sz="4" w:space="0" w:color="auto"/>
              <w:right w:val="single" w:sz="12" w:space="0" w:color="auto"/>
            </w:tcBorders>
            <w:shd w:val="clear" w:color="auto" w:fill="auto"/>
            <w:tcMar>
              <w:top w:w="6" w:type="dxa"/>
              <w:left w:w="6" w:type="dxa"/>
              <w:bottom w:w="6" w:type="dxa"/>
              <w:right w:w="6" w:type="dxa"/>
            </w:tcMar>
            <w:vAlign w:val="center"/>
          </w:tcPr>
          <w:p w14:paraId="19E6011E"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60" w:type="pct"/>
            <w:tcBorders>
              <w:left w:val="single" w:sz="12" w:space="0" w:color="auto"/>
              <w:bottom w:val="single" w:sz="4" w:space="0" w:color="auto"/>
            </w:tcBorders>
            <w:shd w:val="clear" w:color="auto" w:fill="auto"/>
            <w:tcMar>
              <w:top w:w="6" w:type="dxa"/>
              <w:left w:w="6" w:type="dxa"/>
              <w:bottom w:w="6" w:type="dxa"/>
              <w:right w:w="6" w:type="dxa"/>
            </w:tcMar>
            <w:vAlign w:val="center"/>
          </w:tcPr>
          <w:p w14:paraId="27C5A508"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328" w:type="pct"/>
            <w:tcBorders>
              <w:bottom w:val="single" w:sz="4" w:space="0" w:color="auto"/>
              <w:right w:val="single" w:sz="12" w:space="0" w:color="auto"/>
            </w:tcBorders>
            <w:shd w:val="clear" w:color="auto" w:fill="auto"/>
            <w:tcMar>
              <w:top w:w="6" w:type="dxa"/>
              <w:left w:w="6" w:type="dxa"/>
              <w:bottom w:w="6" w:type="dxa"/>
              <w:right w:w="6" w:type="dxa"/>
            </w:tcMar>
            <w:vAlign w:val="center"/>
          </w:tcPr>
          <w:p w14:paraId="6458E22B"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6" w:type="pct"/>
            <w:tcBorders>
              <w:left w:val="single" w:sz="12" w:space="0" w:color="auto"/>
              <w:bottom w:val="single" w:sz="4" w:space="0" w:color="auto"/>
            </w:tcBorders>
            <w:shd w:val="clear" w:color="auto" w:fill="auto"/>
            <w:tcMar>
              <w:top w:w="6" w:type="dxa"/>
              <w:left w:w="6" w:type="dxa"/>
              <w:bottom w:w="6" w:type="dxa"/>
              <w:right w:w="6" w:type="dxa"/>
            </w:tcMar>
            <w:vAlign w:val="center"/>
          </w:tcPr>
          <w:p w14:paraId="40E989A7"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5" w:type="pct"/>
            <w:gridSpan w:val="2"/>
            <w:tcBorders>
              <w:bottom w:val="single" w:sz="4" w:space="0" w:color="auto"/>
            </w:tcBorders>
            <w:shd w:val="clear" w:color="auto" w:fill="auto"/>
            <w:tcMar>
              <w:top w:w="6" w:type="dxa"/>
              <w:left w:w="6" w:type="dxa"/>
              <w:bottom w:w="6" w:type="dxa"/>
              <w:right w:w="6" w:type="dxa"/>
            </w:tcMar>
            <w:vAlign w:val="center"/>
          </w:tcPr>
          <w:p w14:paraId="5A529313"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5" w:type="pct"/>
            <w:tcBorders>
              <w:bottom w:val="single" w:sz="4" w:space="0" w:color="auto"/>
            </w:tcBorders>
            <w:shd w:val="clear" w:color="auto" w:fill="auto"/>
            <w:tcMar>
              <w:top w:w="6" w:type="dxa"/>
              <w:left w:w="6" w:type="dxa"/>
              <w:bottom w:w="6" w:type="dxa"/>
              <w:right w:w="6" w:type="dxa"/>
            </w:tcMar>
            <w:vAlign w:val="center"/>
          </w:tcPr>
          <w:p w14:paraId="2CE11DB7"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5" w:type="pct"/>
            <w:tcBorders>
              <w:bottom w:val="single" w:sz="4" w:space="0" w:color="auto"/>
            </w:tcBorders>
            <w:vAlign w:val="center"/>
          </w:tcPr>
          <w:p w14:paraId="533DB8D7"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6" w:type="pct"/>
            <w:tcBorders>
              <w:bottom w:val="single" w:sz="4" w:space="0" w:color="auto"/>
            </w:tcBorders>
            <w:vAlign w:val="center"/>
          </w:tcPr>
          <w:p w14:paraId="01E8F543"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45" w:type="pct"/>
            <w:tcBorders>
              <w:bottom w:val="single" w:sz="4" w:space="0" w:color="auto"/>
              <w:right w:val="single" w:sz="12" w:space="0" w:color="auto"/>
            </w:tcBorders>
            <w:vAlign w:val="center"/>
          </w:tcPr>
          <w:p w14:paraId="6115C70E"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19" w:type="pct"/>
            <w:tcBorders>
              <w:left w:val="single" w:sz="12" w:space="0" w:color="auto"/>
              <w:bottom w:val="single" w:sz="4" w:space="0" w:color="auto"/>
            </w:tcBorders>
            <w:vAlign w:val="center"/>
          </w:tcPr>
          <w:p w14:paraId="1B825B60"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22" w:type="pct"/>
            <w:tcBorders>
              <w:bottom w:val="single" w:sz="4" w:space="0" w:color="auto"/>
            </w:tcBorders>
            <w:vAlign w:val="center"/>
          </w:tcPr>
          <w:p w14:paraId="72F842F2"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27" w:type="pct"/>
            <w:tcBorders>
              <w:bottom w:val="single" w:sz="4" w:space="0" w:color="auto"/>
            </w:tcBorders>
            <w:vAlign w:val="center"/>
          </w:tcPr>
          <w:p w14:paraId="392D2C49"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15" w:type="pct"/>
            <w:tcBorders>
              <w:bottom w:val="single" w:sz="4" w:space="0" w:color="auto"/>
            </w:tcBorders>
            <w:vAlign w:val="center"/>
          </w:tcPr>
          <w:p w14:paraId="1508B56D"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196" w:type="pct"/>
            <w:tcBorders>
              <w:bottom w:val="single" w:sz="4" w:space="0" w:color="auto"/>
            </w:tcBorders>
            <w:vAlign w:val="center"/>
          </w:tcPr>
          <w:p w14:paraId="0A24E653"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c>
          <w:tcPr>
            <w:tcW w:w="252" w:type="pct"/>
            <w:tcBorders>
              <w:bottom w:val="single" w:sz="4" w:space="0" w:color="auto"/>
            </w:tcBorders>
            <w:vAlign w:val="center"/>
          </w:tcPr>
          <w:p w14:paraId="44A4BBD2" w14:textId="77777777" w:rsidR="00D0285F" w:rsidRPr="00942393" w:rsidRDefault="00D0285F" w:rsidP="00D0285F">
            <w:pPr>
              <w:jc w:val="center"/>
              <w:rPr>
                <w:rFonts w:ascii="Courier New" w:eastAsia="MS Gothic" w:hAnsi="Courier New" w:cs="Courier New"/>
                <w:sz w:val="18"/>
                <w:szCs w:val="18"/>
              </w:rPr>
            </w:pPr>
            <w:r w:rsidRPr="00942393">
              <w:rPr>
                <w:rFonts w:ascii="Courier New" w:eastAsia="MS Gothic" w:hAnsi="Courier New" w:cs="Courier New"/>
                <w:sz w:val="18"/>
                <w:szCs w:val="18"/>
              </w:rPr>
              <w:t>☐</w:t>
            </w:r>
          </w:p>
        </w:tc>
      </w:tr>
      <w:tr w:rsidR="00D0285F" w:rsidRPr="00942393" w14:paraId="39D100A0" w14:textId="77777777" w:rsidTr="000C3D10">
        <w:trPr>
          <w:trHeight w:val="257"/>
        </w:trPr>
        <w:tc>
          <w:tcPr>
            <w:tcW w:w="135" w:type="pct"/>
            <w:tcBorders>
              <w:top w:val="nil"/>
              <w:bottom w:val="nil"/>
              <w:right w:val="nil"/>
            </w:tcBorders>
            <w:shd w:val="clear" w:color="auto" w:fill="F2F2F2" w:themeFill="background1" w:themeFillShade="F2"/>
            <w:tcMar>
              <w:top w:w="6" w:type="dxa"/>
              <w:left w:w="6" w:type="dxa"/>
              <w:bottom w:w="6" w:type="dxa"/>
              <w:right w:w="6" w:type="dxa"/>
            </w:tcMar>
          </w:tcPr>
          <w:p w14:paraId="13CF226B" w14:textId="77777777" w:rsidR="00D0285F" w:rsidRPr="00942393" w:rsidRDefault="00D0285F" w:rsidP="00D0285F">
            <w:pPr>
              <w:tabs>
                <w:tab w:val="left" w:pos="6570"/>
              </w:tabs>
              <w:rPr>
                <w:sz w:val="18"/>
                <w:szCs w:val="18"/>
              </w:rPr>
            </w:pPr>
          </w:p>
        </w:tc>
        <w:tc>
          <w:tcPr>
            <w:tcW w:w="128" w:type="pct"/>
            <w:tcBorders>
              <w:top w:val="nil"/>
              <w:left w:val="nil"/>
              <w:bottom w:val="nil"/>
              <w:right w:val="nil"/>
            </w:tcBorders>
            <w:shd w:val="clear" w:color="auto" w:fill="F2F2F2" w:themeFill="background1" w:themeFillShade="F2"/>
          </w:tcPr>
          <w:p w14:paraId="0C681766" w14:textId="77777777" w:rsidR="00D0285F" w:rsidRPr="00942393" w:rsidRDefault="00D0285F" w:rsidP="00D0285F">
            <w:pPr>
              <w:tabs>
                <w:tab w:val="left" w:pos="6570"/>
              </w:tabs>
              <w:jc w:val="center"/>
              <w:rPr>
                <w:b/>
                <w:sz w:val="18"/>
                <w:szCs w:val="18"/>
              </w:rPr>
            </w:pPr>
          </w:p>
        </w:tc>
        <w:tc>
          <w:tcPr>
            <w:tcW w:w="1610" w:type="pct"/>
            <w:gridSpan w:val="6"/>
            <w:tcBorders>
              <w:top w:val="nil"/>
              <w:left w:val="nil"/>
              <w:bottom w:val="nil"/>
              <w:right w:val="nil"/>
            </w:tcBorders>
            <w:shd w:val="clear" w:color="auto" w:fill="F2F2F2" w:themeFill="background1" w:themeFillShade="F2"/>
            <w:tcMar>
              <w:top w:w="6" w:type="dxa"/>
              <w:left w:w="6" w:type="dxa"/>
              <w:bottom w:w="6" w:type="dxa"/>
              <w:right w:w="6" w:type="dxa"/>
            </w:tcMar>
          </w:tcPr>
          <w:p w14:paraId="10566432" w14:textId="77777777" w:rsidR="00D0285F" w:rsidRPr="00942393" w:rsidRDefault="00D0285F" w:rsidP="00D0285F">
            <w:pPr>
              <w:tabs>
                <w:tab w:val="left" w:pos="6570"/>
              </w:tabs>
              <w:rPr>
                <w:rFonts w:ascii="Courier New" w:eastAsia="MS Gothic" w:hAnsi="Courier New" w:cs="Courier New"/>
                <w:sz w:val="20"/>
                <w:szCs w:val="20"/>
              </w:rPr>
            </w:pPr>
          </w:p>
        </w:tc>
        <w:tc>
          <w:tcPr>
            <w:tcW w:w="1063" w:type="pct"/>
            <w:gridSpan w:val="5"/>
            <w:tcBorders>
              <w:top w:val="nil"/>
              <w:left w:val="nil"/>
              <w:bottom w:val="nil"/>
              <w:right w:val="nil"/>
            </w:tcBorders>
            <w:shd w:val="clear" w:color="auto" w:fill="F2F2F2" w:themeFill="background1" w:themeFillShade="F2"/>
            <w:tcMar>
              <w:top w:w="6" w:type="dxa"/>
              <w:left w:w="6" w:type="dxa"/>
              <w:bottom w:w="6" w:type="dxa"/>
              <w:right w:w="6" w:type="dxa"/>
            </w:tcMar>
          </w:tcPr>
          <w:p w14:paraId="5D4E9838" w14:textId="77777777" w:rsidR="00D0285F" w:rsidRPr="00942393" w:rsidRDefault="00D0285F" w:rsidP="00D0285F">
            <w:pPr>
              <w:tabs>
                <w:tab w:val="left" w:pos="6570"/>
              </w:tabs>
              <w:rPr>
                <w:rFonts w:ascii="Courier New" w:eastAsia="MS Gothic" w:hAnsi="Courier New" w:cs="Courier New"/>
                <w:sz w:val="20"/>
                <w:szCs w:val="20"/>
              </w:rPr>
            </w:pPr>
          </w:p>
        </w:tc>
        <w:tc>
          <w:tcPr>
            <w:tcW w:w="245" w:type="pct"/>
            <w:tcBorders>
              <w:top w:val="nil"/>
              <w:left w:val="nil"/>
              <w:bottom w:val="nil"/>
              <w:right w:val="nil"/>
            </w:tcBorders>
            <w:shd w:val="clear" w:color="auto" w:fill="F2F2F2" w:themeFill="background1" w:themeFillShade="F2"/>
          </w:tcPr>
          <w:p w14:paraId="2B32962E" w14:textId="77777777" w:rsidR="00D0285F" w:rsidRPr="00942393" w:rsidRDefault="00D0285F" w:rsidP="00D0285F">
            <w:pPr>
              <w:tabs>
                <w:tab w:val="left" w:pos="6570"/>
              </w:tabs>
              <w:rPr>
                <w:rFonts w:ascii="Courier New" w:eastAsia="MS Gothic" w:hAnsi="Courier New" w:cs="Courier New"/>
                <w:sz w:val="20"/>
                <w:szCs w:val="20"/>
              </w:rPr>
            </w:pPr>
          </w:p>
        </w:tc>
        <w:tc>
          <w:tcPr>
            <w:tcW w:w="246" w:type="pct"/>
            <w:tcBorders>
              <w:top w:val="nil"/>
              <w:left w:val="nil"/>
              <w:bottom w:val="nil"/>
              <w:right w:val="nil"/>
            </w:tcBorders>
            <w:shd w:val="clear" w:color="auto" w:fill="F2F2F2" w:themeFill="background1" w:themeFillShade="F2"/>
          </w:tcPr>
          <w:p w14:paraId="4EB82386" w14:textId="77777777" w:rsidR="00D0285F" w:rsidRPr="00942393" w:rsidRDefault="00D0285F" w:rsidP="00D0285F">
            <w:pPr>
              <w:tabs>
                <w:tab w:val="left" w:pos="6570"/>
              </w:tabs>
              <w:rPr>
                <w:rFonts w:ascii="Courier New" w:eastAsia="MS Gothic" w:hAnsi="Courier New" w:cs="Courier New"/>
                <w:sz w:val="20"/>
                <w:szCs w:val="20"/>
              </w:rPr>
            </w:pPr>
          </w:p>
        </w:tc>
        <w:tc>
          <w:tcPr>
            <w:tcW w:w="245" w:type="pct"/>
            <w:tcBorders>
              <w:top w:val="nil"/>
              <w:left w:val="nil"/>
              <w:bottom w:val="nil"/>
              <w:right w:val="nil"/>
            </w:tcBorders>
            <w:shd w:val="clear" w:color="auto" w:fill="F2F2F2" w:themeFill="background1" w:themeFillShade="F2"/>
          </w:tcPr>
          <w:p w14:paraId="0937AA18" w14:textId="77777777" w:rsidR="00D0285F" w:rsidRPr="00942393" w:rsidRDefault="00D0285F" w:rsidP="00D0285F">
            <w:pPr>
              <w:tabs>
                <w:tab w:val="left" w:pos="6570"/>
              </w:tabs>
              <w:rPr>
                <w:rFonts w:ascii="Courier New" w:eastAsia="MS Gothic" w:hAnsi="Courier New" w:cs="Courier New"/>
                <w:sz w:val="20"/>
                <w:szCs w:val="20"/>
              </w:rPr>
            </w:pPr>
          </w:p>
        </w:tc>
        <w:tc>
          <w:tcPr>
            <w:tcW w:w="219" w:type="pct"/>
            <w:tcBorders>
              <w:top w:val="nil"/>
              <w:left w:val="nil"/>
              <w:bottom w:val="nil"/>
              <w:right w:val="nil"/>
            </w:tcBorders>
            <w:shd w:val="clear" w:color="auto" w:fill="F2F2F2" w:themeFill="background1" w:themeFillShade="F2"/>
          </w:tcPr>
          <w:p w14:paraId="3785091A" w14:textId="77777777" w:rsidR="00D0285F" w:rsidRPr="00942393" w:rsidRDefault="00D0285F" w:rsidP="00D0285F">
            <w:pPr>
              <w:tabs>
                <w:tab w:val="left" w:pos="6570"/>
              </w:tabs>
              <w:rPr>
                <w:rFonts w:ascii="Courier New" w:eastAsia="MS Gothic" w:hAnsi="Courier New" w:cs="Courier New"/>
                <w:sz w:val="20"/>
                <w:szCs w:val="20"/>
              </w:rPr>
            </w:pPr>
          </w:p>
        </w:tc>
        <w:tc>
          <w:tcPr>
            <w:tcW w:w="222" w:type="pct"/>
            <w:tcBorders>
              <w:top w:val="nil"/>
              <w:left w:val="nil"/>
              <w:bottom w:val="nil"/>
              <w:right w:val="nil"/>
            </w:tcBorders>
            <w:shd w:val="clear" w:color="auto" w:fill="F2F2F2" w:themeFill="background1" w:themeFillShade="F2"/>
          </w:tcPr>
          <w:p w14:paraId="05BAEEA2" w14:textId="77777777" w:rsidR="00D0285F" w:rsidRPr="00942393" w:rsidRDefault="00D0285F" w:rsidP="00D0285F">
            <w:pPr>
              <w:tabs>
                <w:tab w:val="left" w:pos="6570"/>
              </w:tabs>
              <w:rPr>
                <w:rFonts w:ascii="Courier New" w:eastAsia="MS Gothic" w:hAnsi="Courier New" w:cs="Courier New"/>
                <w:sz w:val="20"/>
                <w:szCs w:val="20"/>
              </w:rPr>
            </w:pPr>
          </w:p>
        </w:tc>
        <w:tc>
          <w:tcPr>
            <w:tcW w:w="227" w:type="pct"/>
            <w:tcBorders>
              <w:top w:val="nil"/>
              <w:left w:val="nil"/>
              <w:bottom w:val="nil"/>
              <w:right w:val="nil"/>
            </w:tcBorders>
            <w:shd w:val="clear" w:color="auto" w:fill="F2F2F2" w:themeFill="background1" w:themeFillShade="F2"/>
          </w:tcPr>
          <w:p w14:paraId="6F617B90" w14:textId="77777777" w:rsidR="00D0285F" w:rsidRPr="00942393" w:rsidRDefault="00D0285F" w:rsidP="00D0285F">
            <w:pPr>
              <w:tabs>
                <w:tab w:val="left" w:pos="6570"/>
              </w:tabs>
              <w:rPr>
                <w:rFonts w:ascii="Courier New" w:eastAsia="MS Gothic" w:hAnsi="Courier New" w:cs="Courier New"/>
                <w:sz w:val="20"/>
                <w:szCs w:val="20"/>
              </w:rPr>
            </w:pPr>
          </w:p>
        </w:tc>
        <w:tc>
          <w:tcPr>
            <w:tcW w:w="215" w:type="pct"/>
            <w:tcBorders>
              <w:top w:val="nil"/>
              <w:left w:val="nil"/>
              <w:bottom w:val="nil"/>
              <w:right w:val="nil"/>
            </w:tcBorders>
            <w:shd w:val="clear" w:color="auto" w:fill="F2F2F2" w:themeFill="background1" w:themeFillShade="F2"/>
          </w:tcPr>
          <w:p w14:paraId="09CE44CB" w14:textId="77777777" w:rsidR="00D0285F" w:rsidRPr="00942393" w:rsidRDefault="00D0285F" w:rsidP="00D0285F">
            <w:pPr>
              <w:tabs>
                <w:tab w:val="left" w:pos="6570"/>
              </w:tabs>
              <w:rPr>
                <w:rFonts w:ascii="Courier New" w:eastAsia="MS Gothic" w:hAnsi="Courier New" w:cs="Courier New"/>
                <w:sz w:val="20"/>
                <w:szCs w:val="20"/>
              </w:rPr>
            </w:pPr>
          </w:p>
        </w:tc>
        <w:tc>
          <w:tcPr>
            <w:tcW w:w="196" w:type="pct"/>
            <w:tcBorders>
              <w:top w:val="nil"/>
              <w:left w:val="nil"/>
              <w:bottom w:val="nil"/>
              <w:right w:val="nil"/>
            </w:tcBorders>
            <w:shd w:val="clear" w:color="auto" w:fill="F2F2F2" w:themeFill="background1" w:themeFillShade="F2"/>
          </w:tcPr>
          <w:p w14:paraId="4931CE6D" w14:textId="77777777" w:rsidR="00D0285F" w:rsidRPr="00942393" w:rsidRDefault="00D0285F" w:rsidP="00D0285F">
            <w:pPr>
              <w:tabs>
                <w:tab w:val="left" w:pos="6570"/>
              </w:tabs>
              <w:rPr>
                <w:rFonts w:ascii="Courier New" w:eastAsia="MS Gothic" w:hAnsi="Courier New" w:cs="Courier New"/>
                <w:sz w:val="20"/>
                <w:szCs w:val="20"/>
              </w:rPr>
            </w:pPr>
          </w:p>
        </w:tc>
        <w:tc>
          <w:tcPr>
            <w:tcW w:w="252" w:type="pct"/>
            <w:tcBorders>
              <w:top w:val="nil"/>
              <w:left w:val="nil"/>
              <w:bottom w:val="nil"/>
              <w:right w:val="single" w:sz="4" w:space="0" w:color="auto"/>
            </w:tcBorders>
            <w:shd w:val="clear" w:color="auto" w:fill="F2F2F2" w:themeFill="background1" w:themeFillShade="F2"/>
          </w:tcPr>
          <w:p w14:paraId="16C90BA9" w14:textId="77777777" w:rsidR="00D0285F" w:rsidRPr="00942393" w:rsidRDefault="00D0285F" w:rsidP="00D0285F">
            <w:pPr>
              <w:tabs>
                <w:tab w:val="left" w:pos="6570"/>
              </w:tabs>
              <w:rPr>
                <w:rFonts w:ascii="Courier New" w:eastAsia="MS Gothic" w:hAnsi="Courier New" w:cs="Courier New"/>
                <w:sz w:val="20"/>
                <w:szCs w:val="20"/>
              </w:rPr>
            </w:pPr>
          </w:p>
        </w:tc>
      </w:tr>
      <w:tr w:rsidR="00D0285F" w:rsidRPr="00942393" w14:paraId="34C9DD01" w14:textId="77777777" w:rsidTr="000C3D10">
        <w:trPr>
          <w:trHeight w:val="79"/>
        </w:trPr>
        <w:tc>
          <w:tcPr>
            <w:tcW w:w="135" w:type="pct"/>
            <w:tcBorders>
              <w:top w:val="nil"/>
              <w:bottom w:val="nil"/>
              <w:right w:val="nil"/>
            </w:tcBorders>
            <w:shd w:val="clear" w:color="auto" w:fill="F2F2F2" w:themeFill="background1" w:themeFillShade="F2"/>
            <w:tcMar>
              <w:top w:w="6" w:type="dxa"/>
              <w:left w:w="6" w:type="dxa"/>
              <w:bottom w:w="6" w:type="dxa"/>
              <w:right w:w="6" w:type="dxa"/>
            </w:tcMar>
          </w:tcPr>
          <w:p w14:paraId="2211D6BD" w14:textId="77777777" w:rsidR="00D0285F" w:rsidRPr="00942393" w:rsidRDefault="00D0285F" w:rsidP="00D0285F">
            <w:pPr>
              <w:tabs>
                <w:tab w:val="left" w:pos="6570"/>
              </w:tabs>
              <w:rPr>
                <w:sz w:val="18"/>
                <w:szCs w:val="18"/>
              </w:rPr>
            </w:pPr>
          </w:p>
        </w:tc>
        <w:tc>
          <w:tcPr>
            <w:tcW w:w="128" w:type="pct"/>
            <w:tcBorders>
              <w:top w:val="nil"/>
              <w:left w:val="nil"/>
              <w:bottom w:val="nil"/>
              <w:right w:val="nil"/>
            </w:tcBorders>
            <w:shd w:val="clear" w:color="auto" w:fill="F2F2F2" w:themeFill="background1" w:themeFillShade="F2"/>
          </w:tcPr>
          <w:p w14:paraId="2167D79F" w14:textId="77777777" w:rsidR="00D0285F" w:rsidRPr="00942393" w:rsidRDefault="00D0285F" w:rsidP="00D0285F">
            <w:pPr>
              <w:tabs>
                <w:tab w:val="left" w:pos="6570"/>
              </w:tabs>
              <w:jc w:val="center"/>
              <w:rPr>
                <w:b/>
                <w:sz w:val="18"/>
                <w:szCs w:val="18"/>
              </w:rPr>
            </w:pPr>
          </w:p>
        </w:tc>
        <w:tc>
          <w:tcPr>
            <w:tcW w:w="4485" w:type="pct"/>
            <w:gridSpan w:val="19"/>
            <w:tcBorders>
              <w:top w:val="nil"/>
              <w:left w:val="nil"/>
              <w:bottom w:val="single" w:sz="4" w:space="0" w:color="auto"/>
              <w:right w:val="nil"/>
            </w:tcBorders>
            <w:shd w:val="clear" w:color="auto" w:fill="F2F2F2" w:themeFill="background1" w:themeFillShade="F2"/>
            <w:tcMar>
              <w:top w:w="6" w:type="dxa"/>
              <w:left w:w="6" w:type="dxa"/>
              <w:bottom w:w="6" w:type="dxa"/>
              <w:right w:w="6" w:type="dxa"/>
            </w:tcMar>
          </w:tcPr>
          <w:p w14:paraId="27C7A2C4" w14:textId="09EE1301" w:rsidR="00D0285F" w:rsidRPr="00942393" w:rsidRDefault="00091211" w:rsidP="00D0285F">
            <w:pPr>
              <w:rPr>
                <w:rFonts w:ascii="Courier New" w:eastAsia="MS Gothic" w:hAnsi="Courier New" w:cs="Courier New"/>
                <w:sz w:val="20"/>
                <w:szCs w:val="20"/>
              </w:rPr>
            </w:pPr>
            <w:r>
              <w:rPr>
                <w:color w:val="000000"/>
                <w:sz w:val="18"/>
                <w:szCs w:val="18"/>
              </w:rPr>
              <w:t>viii</w:t>
            </w:r>
            <w:r w:rsidR="00D0285F" w:rsidRPr="00942393">
              <w:rPr>
                <w:color w:val="000000"/>
                <w:sz w:val="18"/>
                <w:szCs w:val="18"/>
              </w:rPr>
              <w:t xml:space="preserve">. If procedures are defined in policy or law, please provide details of laws and/or policy. </w:t>
            </w:r>
          </w:p>
        </w:tc>
        <w:tc>
          <w:tcPr>
            <w:tcW w:w="252" w:type="pct"/>
            <w:tcBorders>
              <w:top w:val="nil"/>
              <w:left w:val="nil"/>
              <w:bottom w:val="nil"/>
              <w:right w:val="single" w:sz="4" w:space="0" w:color="auto"/>
            </w:tcBorders>
            <w:shd w:val="clear" w:color="auto" w:fill="F2F2F2" w:themeFill="background1" w:themeFillShade="F2"/>
          </w:tcPr>
          <w:p w14:paraId="30BBEEEE" w14:textId="77777777" w:rsidR="00D0285F" w:rsidRPr="00942393" w:rsidRDefault="00D0285F" w:rsidP="00D0285F">
            <w:pPr>
              <w:jc w:val="center"/>
              <w:rPr>
                <w:rFonts w:ascii="Courier New" w:eastAsia="MS Gothic" w:hAnsi="Courier New" w:cs="Courier New"/>
                <w:sz w:val="20"/>
                <w:szCs w:val="20"/>
              </w:rPr>
            </w:pPr>
          </w:p>
        </w:tc>
      </w:tr>
      <w:tr w:rsidR="00D0285F" w:rsidRPr="00942393" w14:paraId="294F09E0" w14:textId="77777777" w:rsidTr="000C3D10">
        <w:trPr>
          <w:trHeight w:val="428"/>
        </w:trPr>
        <w:tc>
          <w:tcPr>
            <w:tcW w:w="135" w:type="pct"/>
            <w:tcBorders>
              <w:top w:val="nil"/>
              <w:bottom w:val="nil"/>
              <w:right w:val="nil"/>
            </w:tcBorders>
            <w:shd w:val="clear" w:color="auto" w:fill="F2F2F2" w:themeFill="background1" w:themeFillShade="F2"/>
            <w:tcMar>
              <w:top w:w="6" w:type="dxa"/>
              <w:left w:w="6" w:type="dxa"/>
              <w:bottom w:w="6" w:type="dxa"/>
              <w:right w:w="6" w:type="dxa"/>
            </w:tcMar>
          </w:tcPr>
          <w:p w14:paraId="3F304036" w14:textId="77777777" w:rsidR="00D0285F" w:rsidRPr="00942393" w:rsidRDefault="00D0285F" w:rsidP="00D0285F">
            <w:pPr>
              <w:tabs>
                <w:tab w:val="left" w:pos="6570"/>
              </w:tabs>
              <w:rPr>
                <w:sz w:val="18"/>
                <w:szCs w:val="18"/>
              </w:rPr>
            </w:pPr>
          </w:p>
        </w:tc>
        <w:tc>
          <w:tcPr>
            <w:tcW w:w="128" w:type="pct"/>
            <w:tcBorders>
              <w:top w:val="nil"/>
              <w:left w:val="nil"/>
              <w:bottom w:val="nil"/>
              <w:right w:val="single" w:sz="4" w:space="0" w:color="auto"/>
            </w:tcBorders>
            <w:shd w:val="clear" w:color="auto" w:fill="F2F2F2" w:themeFill="background1" w:themeFillShade="F2"/>
          </w:tcPr>
          <w:p w14:paraId="391C3115" w14:textId="77777777" w:rsidR="00D0285F" w:rsidRPr="00942393" w:rsidRDefault="00D0285F" w:rsidP="00D0285F">
            <w:pPr>
              <w:tabs>
                <w:tab w:val="left" w:pos="6570"/>
              </w:tabs>
              <w:jc w:val="center"/>
              <w:rPr>
                <w:b/>
                <w:sz w:val="18"/>
                <w:szCs w:val="18"/>
              </w:rPr>
            </w:pPr>
          </w:p>
        </w:tc>
        <w:tc>
          <w:tcPr>
            <w:tcW w:w="4485" w:type="pct"/>
            <w:gridSpan w:val="19"/>
            <w:tcBorders>
              <w:top w:val="single" w:sz="4" w:space="0" w:color="auto"/>
              <w:left w:val="single" w:sz="4" w:space="0" w:color="auto"/>
              <w:bottom w:val="single" w:sz="4" w:space="0" w:color="auto"/>
              <w:right w:val="single" w:sz="4" w:space="0" w:color="auto"/>
            </w:tcBorders>
            <w:shd w:val="clear" w:color="auto" w:fill="FFFFFF" w:themeFill="background1"/>
            <w:tcMar>
              <w:top w:w="6" w:type="dxa"/>
              <w:left w:w="6" w:type="dxa"/>
              <w:bottom w:w="6" w:type="dxa"/>
              <w:right w:w="6" w:type="dxa"/>
            </w:tcMar>
          </w:tcPr>
          <w:p w14:paraId="0993C7D3" w14:textId="5FEBEB6A" w:rsidR="00D0285F" w:rsidRPr="00942393" w:rsidRDefault="00D0285F" w:rsidP="00D0285F">
            <w:pPr>
              <w:jc w:val="center"/>
              <w:rPr>
                <w:rFonts w:ascii="Courier New" w:eastAsia="MS Gothic" w:hAnsi="Courier New" w:cs="Courier New"/>
                <w:sz w:val="20"/>
                <w:szCs w:val="20"/>
              </w:rPr>
            </w:pPr>
          </w:p>
        </w:tc>
        <w:tc>
          <w:tcPr>
            <w:tcW w:w="252" w:type="pct"/>
            <w:tcBorders>
              <w:top w:val="nil"/>
              <w:left w:val="single" w:sz="4" w:space="0" w:color="auto"/>
              <w:bottom w:val="nil"/>
              <w:right w:val="single" w:sz="4" w:space="0" w:color="auto"/>
            </w:tcBorders>
            <w:shd w:val="clear" w:color="auto" w:fill="F2F2F2" w:themeFill="background1" w:themeFillShade="F2"/>
          </w:tcPr>
          <w:p w14:paraId="0565B14A" w14:textId="77777777" w:rsidR="00D0285F" w:rsidRPr="00942393" w:rsidRDefault="00D0285F" w:rsidP="00D0285F">
            <w:pPr>
              <w:jc w:val="center"/>
              <w:rPr>
                <w:rFonts w:ascii="Courier New" w:eastAsia="MS Gothic" w:hAnsi="Courier New" w:cs="Courier New"/>
                <w:sz w:val="20"/>
                <w:szCs w:val="20"/>
              </w:rPr>
            </w:pPr>
          </w:p>
        </w:tc>
      </w:tr>
      <w:tr w:rsidR="00D0285F" w:rsidRPr="00942393" w14:paraId="2EB3130B" w14:textId="77777777" w:rsidTr="000C3D10">
        <w:trPr>
          <w:trHeight w:val="161"/>
        </w:trPr>
        <w:tc>
          <w:tcPr>
            <w:tcW w:w="135" w:type="pct"/>
            <w:tcBorders>
              <w:top w:val="nil"/>
              <w:bottom w:val="nil"/>
              <w:right w:val="nil"/>
            </w:tcBorders>
            <w:shd w:val="clear" w:color="auto" w:fill="F2F2F2" w:themeFill="background1" w:themeFillShade="F2"/>
            <w:tcMar>
              <w:top w:w="6" w:type="dxa"/>
              <w:left w:w="6" w:type="dxa"/>
              <w:bottom w:w="6" w:type="dxa"/>
              <w:right w:w="6" w:type="dxa"/>
            </w:tcMar>
          </w:tcPr>
          <w:p w14:paraId="583A8D5F" w14:textId="77777777" w:rsidR="00D0285F" w:rsidRPr="0035313E" w:rsidRDefault="00D0285F" w:rsidP="00D0285F">
            <w:pPr>
              <w:tabs>
                <w:tab w:val="left" w:pos="6570"/>
              </w:tabs>
              <w:rPr>
                <w:sz w:val="4"/>
                <w:szCs w:val="4"/>
              </w:rPr>
            </w:pPr>
          </w:p>
        </w:tc>
        <w:tc>
          <w:tcPr>
            <w:tcW w:w="128" w:type="pct"/>
            <w:tcBorders>
              <w:top w:val="nil"/>
              <w:left w:val="nil"/>
              <w:bottom w:val="nil"/>
              <w:right w:val="nil"/>
            </w:tcBorders>
            <w:shd w:val="clear" w:color="auto" w:fill="F2F2F2" w:themeFill="background1" w:themeFillShade="F2"/>
          </w:tcPr>
          <w:p w14:paraId="594E5BCA" w14:textId="77777777" w:rsidR="00D0285F" w:rsidRPr="0035313E" w:rsidRDefault="00D0285F" w:rsidP="0035313E">
            <w:pPr>
              <w:tabs>
                <w:tab w:val="left" w:pos="6570"/>
              </w:tabs>
              <w:ind w:left="7200" w:hanging="7200"/>
              <w:jc w:val="center"/>
              <w:rPr>
                <w:b/>
                <w:sz w:val="4"/>
                <w:szCs w:val="4"/>
              </w:rPr>
            </w:pPr>
          </w:p>
        </w:tc>
        <w:tc>
          <w:tcPr>
            <w:tcW w:w="1317" w:type="pct"/>
            <w:gridSpan w:val="3"/>
            <w:tcBorders>
              <w:top w:val="single" w:sz="4" w:space="0" w:color="auto"/>
              <w:left w:val="nil"/>
              <w:bottom w:val="nil"/>
              <w:right w:val="nil"/>
            </w:tcBorders>
            <w:shd w:val="clear" w:color="auto" w:fill="F2F2F2" w:themeFill="background1" w:themeFillShade="F2"/>
            <w:tcMar>
              <w:top w:w="6" w:type="dxa"/>
              <w:left w:w="6" w:type="dxa"/>
              <w:bottom w:w="6" w:type="dxa"/>
              <w:right w:w="6" w:type="dxa"/>
            </w:tcMar>
            <w:vAlign w:val="center"/>
          </w:tcPr>
          <w:p w14:paraId="2E242BE7" w14:textId="77777777" w:rsidR="00D0285F" w:rsidRPr="0035313E" w:rsidRDefault="00D0285F" w:rsidP="00D0285F">
            <w:pPr>
              <w:tabs>
                <w:tab w:val="left" w:pos="6570"/>
              </w:tabs>
              <w:rPr>
                <w:b/>
                <w:sz w:val="4"/>
                <w:szCs w:val="4"/>
              </w:rPr>
            </w:pPr>
          </w:p>
        </w:tc>
        <w:tc>
          <w:tcPr>
            <w:tcW w:w="292" w:type="pct"/>
            <w:gridSpan w:val="3"/>
            <w:tcBorders>
              <w:top w:val="single" w:sz="4" w:space="0" w:color="auto"/>
              <w:left w:val="nil"/>
              <w:bottom w:val="nil"/>
              <w:right w:val="nil"/>
            </w:tcBorders>
            <w:shd w:val="clear" w:color="auto" w:fill="F2F2F2" w:themeFill="background1" w:themeFillShade="F2"/>
            <w:vAlign w:val="center"/>
          </w:tcPr>
          <w:p w14:paraId="3CB4F663" w14:textId="77777777" w:rsidR="00D0285F" w:rsidRPr="0035313E" w:rsidRDefault="00D0285F" w:rsidP="00D0285F">
            <w:pPr>
              <w:rPr>
                <w:color w:val="000000"/>
                <w:sz w:val="4"/>
                <w:szCs w:val="4"/>
              </w:rPr>
            </w:pPr>
          </w:p>
        </w:tc>
        <w:tc>
          <w:tcPr>
            <w:tcW w:w="742" w:type="pct"/>
            <w:gridSpan w:val="3"/>
            <w:tcBorders>
              <w:top w:val="single" w:sz="4" w:space="0" w:color="auto"/>
              <w:left w:val="nil"/>
              <w:bottom w:val="nil"/>
              <w:right w:val="nil"/>
            </w:tcBorders>
            <w:shd w:val="clear" w:color="auto" w:fill="F2F2F2" w:themeFill="background1" w:themeFillShade="F2"/>
            <w:tcMar>
              <w:top w:w="6" w:type="dxa"/>
              <w:left w:w="6" w:type="dxa"/>
              <w:bottom w:w="6" w:type="dxa"/>
              <w:right w:w="6" w:type="dxa"/>
            </w:tcMar>
            <w:vAlign w:val="center"/>
          </w:tcPr>
          <w:p w14:paraId="055D1A05" w14:textId="77777777" w:rsidR="00D0285F" w:rsidRPr="0035313E" w:rsidRDefault="00D0285F" w:rsidP="00D0285F">
            <w:pPr>
              <w:rPr>
                <w:color w:val="000000"/>
                <w:sz w:val="4"/>
                <w:szCs w:val="4"/>
              </w:rPr>
            </w:pPr>
          </w:p>
        </w:tc>
        <w:tc>
          <w:tcPr>
            <w:tcW w:w="321" w:type="pct"/>
            <w:gridSpan w:val="2"/>
            <w:tcBorders>
              <w:top w:val="single" w:sz="4" w:space="0" w:color="auto"/>
              <w:left w:val="nil"/>
              <w:bottom w:val="nil"/>
              <w:right w:val="nil"/>
            </w:tcBorders>
            <w:shd w:val="clear" w:color="auto" w:fill="F2F2F2" w:themeFill="background1" w:themeFillShade="F2"/>
            <w:tcMar>
              <w:top w:w="6" w:type="dxa"/>
              <w:left w:w="6" w:type="dxa"/>
              <w:bottom w:w="6" w:type="dxa"/>
              <w:right w:w="6" w:type="dxa"/>
            </w:tcMar>
            <w:vAlign w:val="center"/>
          </w:tcPr>
          <w:p w14:paraId="5FBBF46D" w14:textId="77777777" w:rsidR="00D0285F" w:rsidRPr="0035313E" w:rsidRDefault="00D0285F" w:rsidP="00D0285F">
            <w:pPr>
              <w:rPr>
                <w:rFonts w:ascii="Courier New" w:eastAsia="MS Gothic" w:hAnsi="Courier New" w:cs="Courier New"/>
                <w:sz w:val="4"/>
                <w:szCs w:val="4"/>
              </w:rPr>
            </w:pPr>
          </w:p>
        </w:tc>
        <w:tc>
          <w:tcPr>
            <w:tcW w:w="245" w:type="pct"/>
            <w:tcBorders>
              <w:top w:val="single" w:sz="4" w:space="0" w:color="auto"/>
              <w:left w:val="nil"/>
              <w:bottom w:val="nil"/>
              <w:right w:val="nil"/>
            </w:tcBorders>
            <w:shd w:val="clear" w:color="auto" w:fill="F2F2F2" w:themeFill="background1" w:themeFillShade="F2"/>
          </w:tcPr>
          <w:p w14:paraId="489CE5CB" w14:textId="77777777" w:rsidR="00D0285F" w:rsidRPr="0035313E" w:rsidRDefault="00D0285F" w:rsidP="00D0285F">
            <w:pPr>
              <w:jc w:val="center"/>
              <w:rPr>
                <w:rFonts w:ascii="Courier New" w:eastAsia="MS Gothic" w:hAnsi="Courier New" w:cs="Courier New"/>
                <w:sz w:val="4"/>
                <w:szCs w:val="4"/>
              </w:rPr>
            </w:pPr>
          </w:p>
        </w:tc>
        <w:tc>
          <w:tcPr>
            <w:tcW w:w="246" w:type="pct"/>
            <w:tcBorders>
              <w:top w:val="single" w:sz="4" w:space="0" w:color="auto"/>
              <w:left w:val="nil"/>
              <w:bottom w:val="nil"/>
              <w:right w:val="nil"/>
            </w:tcBorders>
            <w:shd w:val="clear" w:color="auto" w:fill="F2F2F2" w:themeFill="background1" w:themeFillShade="F2"/>
          </w:tcPr>
          <w:p w14:paraId="462881AD" w14:textId="77777777" w:rsidR="00D0285F" w:rsidRPr="0035313E" w:rsidRDefault="00D0285F" w:rsidP="00D0285F">
            <w:pPr>
              <w:jc w:val="center"/>
              <w:rPr>
                <w:rFonts w:ascii="Courier New" w:eastAsia="MS Gothic" w:hAnsi="Courier New" w:cs="Courier New"/>
                <w:sz w:val="4"/>
                <w:szCs w:val="4"/>
              </w:rPr>
            </w:pPr>
          </w:p>
        </w:tc>
        <w:tc>
          <w:tcPr>
            <w:tcW w:w="245" w:type="pct"/>
            <w:tcBorders>
              <w:top w:val="single" w:sz="4" w:space="0" w:color="auto"/>
              <w:left w:val="nil"/>
              <w:bottom w:val="nil"/>
              <w:right w:val="nil"/>
            </w:tcBorders>
            <w:shd w:val="clear" w:color="auto" w:fill="F2F2F2" w:themeFill="background1" w:themeFillShade="F2"/>
          </w:tcPr>
          <w:p w14:paraId="1B039707" w14:textId="77777777" w:rsidR="00D0285F" w:rsidRPr="0035313E" w:rsidRDefault="00D0285F" w:rsidP="00D0285F">
            <w:pPr>
              <w:jc w:val="center"/>
              <w:rPr>
                <w:rFonts w:ascii="Courier New" w:eastAsia="MS Gothic" w:hAnsi="Courier New" w:cs="Courier New"/>
                <w:sz w:val="4"/>
                <w:szCs w:val="4"/>
              </w:rPr>
            </w:pPr>
          </w:p>
        </w:tc>
        <w:tc>
          <w:tcPr>
            <w:tcW w:w="219" w:type="pct"/>
            <w:tcBorders>
              <w:top w:val="single" w:sz="4" w:space="0" w:color="auto"/>
              <w:left w:val="nil"/>
              <w:bottom w:val="nil"/>
              <w:right w:val="nil"/>
            </w:tcBorders>
            <w:shd w:val="clear" w:color="auto" w:fill="F2F2F2" w:themeFill="background1" w:themeFillShade="F2"/>
          </w:tcPr>
          <w:p w14:paraId="73C59E76" w14:textId="77777777" w:rsidR="00D0285F" w:rsidRPr="0035313E" w:rsidRDefault="00D0285F" w:rsidP="00D0285F">
            <w:pPr>
              <w:jc w:val="center"/>
              <w:rPr>
                <w:rFonts w:ascii="Courier New" w:eastAsia="MS Gothic" w:hAnsi="Courier New" w:cs="Courier New"/>
                <w:sz w:val="4"/>
                <w:szCs w:val="4"/>
              </w:rPr>
            </w:pPr>
          </w:p>
        </w:tc>
        <w:tc>
          <w:tcPr>
            <w:tcW w:w="222" w:type="pct"/>
            <w:tcBorders>
              <w:top w:val="single" w:sz="4" w:space="0" w:color="auto"/>
              <w:left w:val="nil"/>
              <w:bottom w:val="nil"/>
              <w:right w:val="nil"/>
            </w:tcBorders>
            <w:shd w:val="clear" w:color="auto" w:fill="F2F2F2" w:themeFill="background1" w:themeFillShade="F2"/>
          </w:tcPr>
          <w:p w14:paraId="7F5D1A89" w14:textId="77777777" w:rsidR="00D0285F" w:rsidRPr="0035313E" w:rsidRDefault="00D0285F" w:rsidP="00D0285F">
            <w:pPr>
              <w:jc w:val="center"/>
              <w:rPr>
                <w:rFonts w:ascii="Courier New" w:eastAsia="MS Gothic" w:hAnsi="Courier New" w:cs="Courier New"/>
                <w:sz w:val="4"/>
                <w:szCs w:val="4"/>
              </w:rPr>
            </w:pPr>
          </w:p>
        </w:tc>
        <w:tc>
          <w:tcPr>
            <w:tcW w:w="227" w:type="pct"/>
            <w:tcBorders>
              <w:top w:val="single" w:sz="4" w:space="0" w:color="auto"/>
              <w:left w:val="nil"/>
              <w:bottom w:val="nil"/>
              <w:right w:val="nil"/>
            </w:tcBorders>
            <w:shd w:val="clear" w:color="auto" w:fill="F2F2F2" w:themeFill="background1" w:themeFillShade="F2"/>
          </w:tcPr>
          <w:p w14:paraId="31CFFBC5" w14:textId="77777777" w:rsidR="00D0285F" w:rsidRPr="0035313E" w:rsidRDefault="00D0285F" w:rsidP="00D0285F">
            <w:pPr>
              <w:jc w:val="center"/>
              <w:rPr>
                <w:rFonts w:ascii="Courier New" w:eastAsia="MS Gothic" w:hAnsi="Courier New" w:cs="Courier New"/>
                <w:sz w:val="4"/>
                <w:szCs w:val="4"/>
              </w:rPr>
            </w:pPr>
          </w:p>
        </w:tc>
        <w:tc>
          <w:tcPr>
            <w:tcW w:w="215" w:type="pct"/>
            <w:tcBorders>
              <w:top w:val="single" w:sz="4" w:space="0" w:color="auto"/>
              <w:left w:val="nil"/>
              <w:bottom w:val="nil"/>
              <w:right w:val="nil"/>
            </w:tcBorders>
            <w:shd w:val="clear" w:color="auto" w:fill="F2F2F2" w:themeFill="background1" w:themeFillShade="F2"/>
          </w:tcPr>
          <w:p w14:paraId="12FA941A" w14:textId="77777777" w:rsidR="00D0285F" w:rsidRPr="0035313E" w:rsidRDefault="00D0285F" w:rsidP="00D0285F">
            <w:pPr>
              <w:jc w:val="center"/>
              <w:rPr>
                <w:rFonts w:ascii="Courier New" w:eastAsia="MS Gothic" w:hAnsi="Courier New" w:cs="Courier New"/>
                <w:sz w:val="4"/>
                <w:szCs w:val="4"/>
              </w:rPr>
            </w:pPr>
          </w:p>
        </w:tc>
        <w:tc>
          <w:tcPr>
            <w:tcW w:w="196" w:type="pct"/>
            <w:tcBorders>
              <w:top w:val="single" w:sz="4" w:space="0" w:color="auto"/>
              <w:left w:val="nil"/>
              <w:bottom w:val="nil"/>
              <w:right w:val="nil"/>
            </w:tcBorders>
            <w:shd w:val="clear" w:color="auto" w:fill="F2F2F2" w:themeFill="background1" w:themeFillShade="F2"/>
          </w:tcPr>
          <w:p w14:paraId="321073A0" w14:textId="77777777" w:rsidR="00D0285F" w:rsidRPr="0035313E" w:rsidRDefault="00D0285F" w:rsidP="00D0285F">
            <w:pPr>
              <w:jc w:val="center"/>
              <w:rPr>
                <w:rFonts w:ascii="Courier New" w:eastAsia="MS Gothic" w:hAnsi="Courier New" w:cs="Courier New"/>
                <w:sz w:val="4"/>
                <w:szCs w:val="4"/>
              </w:rPr>
            </w:pPr>
          </w:p>
        </w:tc>
        <w:tc>
          <w:tcPr>
            <w:tcW w:w="252" w:type="pct"/>
            <w:tcBorders>
              <w:top w:val="nil"/>
              <w:left w:val="nil"/>
              <w:bottom w:val="nil"/>
              <w:right w:val="single" w:sz="4" w:space="0" w:color="auto"/>
            </w:tcBorders>
            <w:shd w:val="clear" w:color="auto" w:fill="F2F2F2" w:themeFill="background1" w:themeFillShade="F2"/>
          </w:tcPr>
          <w:p w14:paraId="3C309439" w14:textId="77777777" w:rsidR="00D0285F" w:rsidRPr="0035313E" w:rsidRDefault="00D0285F" w:rsidP="00D0285F">
            <w:pPr>
              <w:jc w:val="center"/>
              <w:rPr>
                <w:rFonts w:ascii="Courier New" w:eastAsia="MS Gothic" w:hAnsi="Courier New" w:cs="Courier New"/>
                <w:sz w:val="4"/>
                <w:szCs w:val="4"/>
              </w:rPr>
            </w:pPr>
          </w:p>
        </w:tc>
      </w:tr>
      <w:tr w:rsidR="00D0285F" w:rsidRPr="00942393" w14:paraId="1B824C78" w14:textId="77777777" w:rsidTr="000C3D10">
        <w:trPr>
          <w:trHeight w:val="331"/>
        </w:trPr>
        <w:tc>
          <w:tcPr>
            <w:tcW w:w="135" w:type="pct"/>
            <w:tcBorders>
              <w:top w:val="nil"/>
              <w:bottom w:val="nil"/>
              <w:right w:val="nil"/>
            </w:tcBorders>
            <w:shd w:val="clear" w:color="auto" w:fill="F2F2F2" w:themeFill="background1" w:themeFillShade="F2"/>
            <w:tcMar>
              <w:top w:w="6" w:type="dxa"/>
              <w:left w:w="6" w:type="dxa"/>
              <w:bottom w:w="6" w:type="dxa"/>
              <w:right w:w="6" w:type="dxa"/>
            </w:tcMar>
          </w:tcPr>
          <w:p w14:paraId="26EE59A6" w14:textId="77777777" w:rsidR="00D0285F" w:rsidRPr="00942393" w:rsidRDefault="00D0285F" w:rsidP="00D0285F">
            <w:pPr>
              <w:tabs>
                <w:tab w:val="left" w:pos="6570"/>
              </w:tabs>
              <w:rPr>
                <w:sz w:val="18"/>
                <w:szCs w:val="18"/>
              </w:rPr>
            </w:pPr>
          </w:p>
        </w:tc>
        <w:tc>
          <w:tcPr>
            <w:tcW w:w="128" w:type="pct"/>
            <w:tcBorders>
              <w:top w:val="nil"/>
              <w:left w:val="nil"/>
              <w:bottom w:val="nil"/>
              <w:right w:val="nil"/>
            </w:tcBorders>
            <w:shd w:val="clear" w:color="auto" w:fill="F2F2F2" w:themeFill="background1" w:themeFillShade="F2"/>
          </w:tcPr>
          <w:p w14:paraId="20F2082D" w14:textId="77777777" w:rsidR="00D0285F" w:rsidRPr="00942393" w:rsidRDefault="00D0285F" w:rsidP="00D0285F">
            <w:pPr>
              <w:tabs>
                <w:tab w:val="left" w:pos="6570"/>
              </w:tabs>
              <w:jc w:val="center"/>
              <w:rPr>
                <w:b/>
                <w:bCs/>
                <w:sz w:val="18"/>
                <w:szCs w:val="18"/>
              </w:rPr>
            </w:pPr>
          </w:p>
        </w:tc>
        <w:tc>
          <w:tcPr>
            <w:tcW w:w="4485" w:type="pct"/>
            <w:gridSpan w:val="19"/>
            <w:tcBorders>
              <w:top w:val="nil"/>
              <w:left w:val="nil"/>
              <w:bottom w:val="single" w:sz="4" w:space="0" w:color="auto"/>
              <w:right w:val="nil"/>
            </w:tcBorders>
            <w:shd w:val="clear" w:color="auto" w:fill="F2F2F2" w:themeFill="background1" w:themeFillShade="F2"/>
            <w:tcMar>
              <w:top w:w="6" w:type="dxa"/>
              <w:left w:w="6" w:type="dxa"/>
              <w:bottom w:w="6" w:type="dxa"/>
              <w:right w:w="6" w:type="dxa"/>
            </w:tcMar>
            <w:vAlign w:val="center"/>
          </w:tcPr>
          <w:p w14:paraId="00307C25" w14:textId="0D5BD154" w:rsidR="00D0285F" w:rsidRPr="00942393" w:rsidRDefault="00091211" w:rsidP="00D0285F">
            <w:pPr>
              <w:rPr>
                <w:rFonts w:ascii="Courier New" w:eastAsia="MS Gothic" w:hAnsi="Courier New" w:cs="Courier New"/>
                <w:sz w:val="20"/>
                <w:szCs w:val="20"/>
              </w:rPr>
            </w:pPr>
            <w:r>
              <w:rPr>
                <w:color w:val="000000"/>
                <w:sz w:val="18"/>
                <w:szCs w:val="18"/>
              </w:rPr>
              <w:t>i</w:t>
            </w:r>
            <w:r w:rsidR="00D0285F" w:rsidRPr="00942393">
              <w:rPr>
                <w:color w:val="000000"/>
                <w:sz w:val="18"/>
                <w:szCs w:val="18"/>
              </w:rPr>
              <w:t>x. If procedures are defined in policy or law, please provide a description of the most common form</w:t>
            </w:r>
            <w:r w:rsidR="009A1E0A">
              <w:rPr>
                <w:color w:val="000000"/>
                <w:sz w:val="18"/>
                <w:szCs w:val="18"/>
              </w:rPr>
              <w:t>s</w:t>
            </w:r>
            <w:r w:rsidR="00D0285F" w:rsidRPr="00942393">
              <w:rPr>
                <w:color w:val="000000"/>
                <w:sz w:val="18"/>
                <w:szCs w:val="18"/>
              </w:rPr>
              <w:t xml:space="preserve"> of user participation.</w:t>
            </w:r>
          </w:p>
        </w:tc>
        <w:tc>
          <w:tcPr>
            <w:tcW w:w="252" w:type="pct"/>
            <w:tcBorders>
              <w:top w:val="nil"/>
              <w:left w:val="nil"/>
              <w:bottom w:val="nil"/>
              <w:right w:val="single" w:sz="4" w:space="0" w:color="auto"/>
            </w:tcBorders>
            <w:shd w:val="clear" w:color="auto" w:fill="F2F2F2" w:themeFill="background1" w:themeFillShade="F2"/>
          </w:tcPr>
          <w:p w14:paraId="5F174A17" w14:textId="77777777" w:rsidR="00D0285F" w:rsidRPr="00942393" w:rsidRDefault="00D0285F" w:rsidP="00D0285F">
            <w:pPr>
              <w:jc w:val="center"/>
              <w:rPr>
                <w:rFonts w:ascii="Courier New" w:eastAsia="MS Gothic" w:hAnsi="Courier New" w:cs="Courier New"/>
                <w:sz w:val="20"/>
                <w:szCs w:val="20"/>
              </w:rPr>
            </w:pPr>
          </w:p>
        </w:tc>
      </w:tr>
      <w:tr w:rsidR="00D0285F" w:rsidRPr="00942393" w14:paraId="244F063A" w14:textId="77777777" w:rsidTr="000C3D10">
        <w:trPr>
          <w:trHeight w:val="553"/>
        </w:trPr>
        <w:tc>
          <w:tcPr>
            <w:tcW w:w="135" w:type="pct"/>
            <w:tcBorders>
              <w:top w:val="nil"/>
              <w:bottom w:val="nil"/>
              <w:right w:val="nil"/>
            </w:tcBorders>
            <w:shd w:val="clear" w:color="auto" w:fill="F2F2F2" w:themeFill="background1" w:themeFillShade="F2"/>
            <w:tcMar>
              <w:top w:w="6" w:type="dxa"/>
              <w:left w:w="6" w:type="dxa"/>
              <w:bottom w:w="6" w:type="dxa"/>
              <w:right w:w="6" w:type="dxa"/>
            </w:tcMar>
          </w:tcPr>
          <w:p w14:paraId="70BC5FF9" w14:textId="77777777" w:rsidR="00D0285F" w:rsidRPr="00942393" w:rsidRDefault="00D0285F" w:rsidP="00D0285F">
            <w:pPr>
              <w:tabs>
                <w:tab w:val="left" w:pos="6570"/>
              </w:tabs>
              <w:rPr>
                <w:sz w:val="18"/>
                <w:szCs w:val="18"/>
              </w:rPr>
            </w:pPr>
          </w:p>
        </w:tc>
        <w:tc>
          <w:tcPr>
            <w:tcW w:w="128" w:type="pct"/>
            <w:tcBorders>
              <w:top w:val="nil"/>
              <w:left w:val="nil"/>
              <w:bottom w:val="nil"/>
              <w:right w:val="single" w:sz="4" w:space="0" w:color="auto"/>
            </w:tcBorders>
            <w:shd w:val="clear" w:color="auto" w:fill="F2F2F2" w:themeFill="background1" w:themeFillShade="F2"/>
          </w:tcPr>
          <w:p w14:paraId="05BABF22" w14:textId="77777777" w:rsidR="00D0285F" w:rsidRPr="00942393" w:rsidRDefault="00D0285F" w:rsidP="00D0285F">
            <w:pPr>
              <w:tabs>
                <w:tab w:val="left" w:pos="6570"/>
              </w:tabs>
              <w:jc w:val="right"/>
              <w:rPr>
                <w:b/>
                <w:sz w:val="18"/>
                <w:szCs w:val="18"/>
              </w:rPr>
            </w:pPr>
          </w:p>
        </w:tc>
        <w:tc>
          <w:tcPr>
            <w:tcW w:w="4485" w:type="pct"/>
            <w:gridSpan w:val="19"/>
            <w:tcBorders>
              <w:top w:val="single" w:sz="4" w:space="0" w:color="auto"/>
              <w:left w:val="single" w:sz="4" w:space="0" w:color="auto"/>
              <w:bottom w:val="single" w:sz="4" w:space="0" w:color="auto"/>
              <w:right w:val="single" w:sz="4" w:space="0" w:color="auto"/>
            </w:tcBorders>
            <w:shd w:val="clear" w:color="auto" w:fill="FFFFFF" w:themeFill="background1"/>
            <w:tcMar>
              <w:top w:w="6" w:type="dxa"/>
              <w:left w:w="6" w:type="dxa"/>
              <w:bottom w:w="6" w:type="dxa"/>
              <w:right w:w="6" w:type="dxa"/>
            </w:tcMar>
          </w:tcPr>
          <w:p w14:paraId="68432F93" w14:textId="77777777" w:rsidR="00D0285F" w:rsidRPr="00942393" w:rsidRDefault="00D0285F" w:rsidP="00D0285F">
            <w:pPr>
              <w:rPr>
                <w:rFonts w:ascii="Courier New" w:eastAsia="MS Gothic" w:hAnsi="Courier New" w:cs="Courier New"/>
                <w:sz w:val="20"/>
                <w:szCs w:val="20"/>
              </w:rPr>
            </w:pPr>
          </w:p>
          <w:p w14:paraId="74850B64" w14:textId="77777777" w:rsidR="00D0285F" w:rsidRPr="00942393" w:rsidRDefault="00D0285F" w:rsidP="00D0285F">
            <w:pPr>
              <w:jc w:val="center"/>
              <w:rPr>
                <w:rFonts w:ascii="Courier New" w:eastAsia="MS Gothic" w:hAnsi="Courier New" w:cs="Courier New"/>
                <w:sz w:val="20"/>
                <w:szCs w:val="20"/>
              </w:rPr>
            </w:pPr>
          </w:p>
          <w:p w14:paraId="2F12F83C" w14:textId="789A0B01" w:rsidR="00D0285F" w:rsidRDefault="00D0285F" w:rsidP="00D0285F">
            <w:pPr>
              <w:jc w:val="center"/>
              <w:rPr>
                <w:rFonts w:ascii="Courier New" w:eastAsia="MS Gothic" w:hAnsi="Courier New" w:cs="Courier New"/>
                <w:sz w:val="20"/>
                <w:szCs w:val="20"/>
              </w:rPr>
            </w:pPr>
          </w:p>
          <w:p w14:paraId="48A51C59" w14:textId="77777777" w:rsidR="00A562CB" w:rsidRPr="00942393" w:rsidRDefault="00A562CB" w:rsidP="00D0285F">
            <w:pPr>
              <w:jc w:val="center"/>
              <w:rPr>
                <w:rFonts w:ascii="Courier New" w:eastAsia="MS Gothic" w:hAnsi="Courier New" w:cs="Courier New"/>
                <w:sz w:val="20"/>
                <w:szCs w:val="20"/>
              </w:rPr>
            </w:pPr>
          </w:p>
          <w:p w14:paraId="05C9E7D9" w14:textId="77777777" w:rsidR="00D0285F" w:rsidRPr="00942393" w:rsidRDefault="00D0285F" w:rsidP="00D0285F">
            <w:pPr>
              <w:jc w:val="center"/>
              <w:rPr>
                <w:rFonts w:ascii="Courier New" w:eastAsia="MS Gothic" w:hAnsi="Courier New" w:cs="Courier New"/>
                <w:sz w:val="20"/>
                <w:szCs w:val="20"/>
              </w:rPr>
            </w:pPr>
          </w:p>
        </w:tc>
        <w:tc>
          <w:tcPr>
            <w:tcW w:w="252" w:type="pct"/>
            <w:tcBorders>
              <w:top w:val="nil"/>
              <w:left w:val="single" w:sz="4" w:space="0" w:color="auto"/>
              <w:bottom w:val="nil"/>
              <w:right w:val="single" w:sz="4" w:space="0" w:color="auto"/>
            </w:tcBorders>
            <w:shd w:val="clear" w:color="auto" w:fill="F2F2F2" w:themeFill="background1" w:themeFillShade="F2"/>
          </w:tcPr>
          <w:p w14:paraId="2DD01F57" w14:textId="77777777" w:rsidR="00D0285F" w:rsidRPr="00942393" w:rsidRDefault="00D0285F" w:rsidP="00D0285F">
            <w:pPr>
              <w:jc w:val="center"/>
              <w:rPr>
                <w:rFonts w:ascii="Courier New" w:eastAsia="MS Gothic" w:hAnsi="Courier New" w:cs="Courier New"/>
                <w:sz w:val="20"/>
                <w:szCs w:val="20"/>
              </w:rPr>
            </w:pPr>
          </w:p>
        </w:tc>
      </w:tr>
      <w:tr w:rsidR="00D0285F" w:rsidRPr="00942393" w14:paraId="18499E42" w14:textId="77777777" w:rsidTr="000C3D10">
        <w:tc>
          <w:tcPr>
            <w:tcW w:w="135" w:type="pct"/>
            <w:tcBorders>
              <w:top w:val="nil"/>
              <w:bottom w:val="single" w:sz="4" w:space="0" w:color="auto"/>
              <w:right w:val="nil"/>
            </w:tcBorders>
            <w:shd w:val="clear" w:color="auto" w:fill="F2F2F2" w:themeFill="background1" w:themeFillShade="F2"/>
            <w:tcMar>
              <w:top w:w="6" w:type="dxa"/>
              <w:left w:w="6" w:type="dxa"/>
              <w:bottom w:w="6" w:type="dxa"/>
              <w:right w:w="6" w:type="dxa"/>
            </w:tcMar>
          </w:tcPr>
          <w:p w14:paraId="06AEACB3" w14:textId="77777777" w:rsidR="00D0285F" w:rsidRPr="00942393" w:rsidRDefault="00D0285F" w:rsidP="00D0285F">
            <w:pPr>
              <w:tabs>
                <w:tab w:val="left" w:pos="6570"/>
              </w:tabs>
              <w:rPr>
                <w:sz w:val="18"/>
                <w:szCs w:val="18"/>
              </w:rPr>
            </w:pPr>
          </w:p>
        </w:tc>
        <w:tc>
          <w:tcPr>
            <w:tcW w:w="128" w:type="pct"/>
            <w:tcBorders>
              <w:top w:val="nil"/>
              <w:left w:val="nil"/>
              <w:bottom w:val="single" w:sz="4" w:space="0" w:color="auto"/>
              <w:right w:val="nil"/>
            </w:tcBorders>
            <w:shd w:val="clear" w:color="auto" w:fill="F2F2F2" w:themeFill="background1" w:themeFillShade="F2"/>
          </w:tcPr>
          <w:p w14:paraId="76240965" w14:textId="77777777" w:rsidR="00D0285F" w:rsidRPr="00942393" w:rsidRDefault="00D0285F" w:rsidP="00D0285F">
            <w:pPr>
              <w:tabs>
                <w:tab w:val="left" w:pos="6570"/>
              </w:tabs>
              <w:jc w:val="center"/>
              <w:rPr>
                <w:sz w:val="18"/>
                <w:szCs w:val="18"/>
              </w:rPr>
            </w:pPr>
          </w:p>
        </w:tc>
        <w:tc>
          <w:tcPr>
            <w:tcW w:w="1317" w:type="pct"/>
            <w:gridSpan w:val="3"/>
            <w:tcBorders>
              <w:top w:val="single" w:sz="4" w:space="0" w:color="auto"/>
              <w:left w:val="nil"/>
              <w:bottom w:val="single" w:sz="4" w:space="0" w:color="auto"/>
              <w:right w:val="nil"/>
            </w:tcBorders>
            <w:shd w:val="clear" w:color="auto" w:fill="F2F2F2" w:themeFill="background1" w:themeFillShade="F2"/>
            <w:tcMar>
              <w:top w:w="6" w:type="dxa"/>
              <w:left w:w="6" w:type="dxa"/>
              <w:bottom w:w="6" w:type="dxa"/>
              <w:right w:w="6" w:type="dxa"/>
            </w:tcMar>
          </w:tcPr>
          <w:p w14:paraId="5F8954A3" w14:textId="77777777" w:rsidR="00D0285F" w:rsidRPr="00942393" w:rsidRDefault="00D0285F" w:rsidP="00D0285F">
            <w:pPr>
              <w:tabs>
                <w:tab w:val="left" w:pos="6570"/>
              </w:tabs>
              <w:jc w:val="center"/>
              <w:rPr>
                <w:sz w:val="18"/>
                <w:szCs w:val="18"/>
              </w:rPr>
            </w:pPr>
          </w:p>
        </w:tc>
        <w:tc>
          <w:tcPr>
            <w:tcW w:w="11" w:type="pct"/>
            <w:tcBorders>
              <w:top w:val="single" w:sz="4" w:space="0" w:color="auto"/>
              <w:left w:val="nil"/>
              <w:bottom w:val="single" w:sz="4" w:space="0" w:color="auto"/>
              <w:right w:val="nil"/>
            </w:tcBorders>
            <w:shd w:val="clear" w:color="auto" w:fill="F2F2F2" w:themeFill="background1" w:themeFillShade="F2"/>
            <w:tcMar>
              <w:top w:w="6" w:type="dxa"/>
              <w:left w:w="6" w:type="dxa"/>
              <w:bottom w:w="6" w:type="dxa"/>
              <w:right w:w="6" w:type="dxa"/>
            </w:tcMar>
          </w:tcPr>
          <w:p w14:paraId="3280CF40" w14:textId="77777777" w:rsidR="00D0285F" w:rsidRPr="00942393" w:rsidRDefault="00D0285F" w:rsidP="00D0285F">
            <w:pPr>
              <w:tabs>
                <w:tab w:val="left" w:pos="6570"/>
              </w:tabs>
              <w:rPr>
                <w:sz w:val="18"/>
                <w:szCs w:val="18"/>
              </w:rPr>
            </w:pPr>
          </w:p>
        </w:tc>
        <w:tc>
          <w:tcPr>
            <w:tcW w:w="282" w:type="pct"/>
            <w:gridSpan w:val="2"/>
            <w:tcBorders>
              <w:top w:val="single" w:sz="4" w:space="0" w:color="auto"/>
              <w:left w:val="nil"/>
              <w:bottom w:val="single" w:sz="4" w:space="0" w:color="auto"/>
              <w:right w:val="nil"/>
            </w:tcBorders>
            <w:shd w:val="clear" w:color="auto" w:fill="F2F2F2" w:themeFill="background1" w:themeFillShade="F2"/>
          </w:tcPr>
          <w:p w14:paraId="129BA285" w14:textId="77777777" w:rsidR="00D0285F" w:rsidRPr="00942393" w:rsidRDefault="00D0285F" w:rsidP="00D0285F">
            <w:pPr>
              <w:tabs>
                <w:tab w:val="left" w:pos="6570"/>
              </w:tabs>
              <w:rPr>
                <w:sz w:val="18"/>
                <w:szCs w:val="18"/>
              </w:rPr>
            </w:pPr>
          </w:p>
        </w:tc>
        <w:tc>
          <w:tcPr>
            <w:tcW w:w="1063" w:type="pct"/>
            <w:gridSpan w:val="5"/>
            <w:tcBorders>
              <w:top w:val="nil"/>
              <w:left w:val="nil"/>
              <w:bottom w:val="single" w:sz="4" w:space="0" w:color="auto"/>
              <w:right w:val="nil"/>
            </w:tcBorders>
            <w:shd w:val="clear" w:color="auto" w:fill="F2F2F2" w:themeFill="background1" w:themeFillShade="F2"/>
            <w:tcMar>
              <w:top w:w="6" w:type="dxa"/>
              <w:left w:w="6" w:type="dxa"/>
              <w:bottom w:w="6" w:type="dxa"/>
              <w:right w:w="6" w:type="dxa"/>
            </w:tcMar>
          </w:tcPr>
          <w:p w14:paraId="77B67ABD" w14:textId="77777777" w:rsidR="00D0285F" w:rsidRPr="00942393" w:rsidRDefault="00D0285F" w:rsidP="00D0285F">
            <w:pPr>
              <w:tabs>
                <w:tab w:val="left" w:pos="6570"/>
              </w:tabs>
              <w:rPr>
                <w:sz w:val="18"/>
                <w:szCs w:val="18"/>
              </w:rPr>
            </w:pPr>
          </w:p>
        </w:tc>
        <w:tc>
          <w:tcPr>
            <w:tcW w:w="245" w:type="pct"/>
            <w:tcBorders>
              <w:top w:val="nil"/>
              <w:left w:val="nil"/>
              <w:bottom w:val="single" w:sz="4" w:space="0" w:color="auto"/>
              <w:right w:val="nil"/>
            </w:tcBorders>
            <w:shd w:val="clear" w:color="auto" w:fill="F2F2F2" w:themeFill="background1" w:themeFillShade="F2"/>
          </w:tcPr>
          <w:p w14:paraId="2E8FAE3B" w14:textId="77777777" w:rsidR="00D0285F" w:rsidRPr="00942393" w:rsidRDefault="00D0285F" w:rsidP="00D0285F">
            <w:pPr>
              <w:tabs>
                <w:tab w:val="left" w:pos="6570"/>
              </w:tabs>
              <w:rPr>
                <w:sz w:val="18"/>
                <w:szCs w:val="18"/>
              </w:rPr>
            </w:pPr>
          </w:p>
        </w:tc>
        <w:tc>
          <w:tcPr>
            <w:tcW w:w="246" w:type="pct"/>
            <w:tcBorders>
              <w:top w:val="nil"/>
              <w:left w:val="nil"/>
              <w:bottom w:val="single" w:sz="4" w:space="0" w:color="auto"/>
              <w:right w:val="nil"/>
            </w:tcBorders>
            <w:shd w:val="clear" w:color="auto" w:fill="F2F2F2" w:themeFill="background1" w:themeFillShade="F2"/>
          </w:tcPr>
          <w:p w14:paraId="591BD3CA" w14:textId="77777777" w:rsidR="00D0285F" w:rsidRPr="00942393" w:rsidRDefault="00D0285F" w:rsidP="00D0285F">
            <w:pPr>
              <w:tabs>
                <w:tab w:val="left" w:pos="6570"/>
              </w:tabs>
              <w:rPr>
                <w:sz w:val="18"/>
                <w:szCs w:val="18"/>
              </w:rPr>
            </w:pPr>
          </w:p>
        </w:tc>
        <w:tc>
          <w:tcPr>
            <w:tcW w:w="245" w:type="pct"/>
            <w:tcBorders>
              <w:top w:val="nil"/>
              <w:left w:val="nil"/>
              <w:bottom w:val="single" w:sz="4" w:space="0" w:color="auto"/>
              <w:right w:val="nil"/>
            </w:tcBorders>
            <w:shd w:val="clear" w:color="auto" w:fill="F2F2F2" w:themeFill="background1" w:themeFillShade="F2"/>
          </w:tcPr>
          <w:p w14:paraId="1B98DBBB" w14:textId="77777777" w:rsidR="00D0285F" w:rsidRPr="00942393" w:rsidRDefault="00D0285F" w:rsidP="00D0285F">
            <w:pPr>
              <w:tabs>
                <w:tab w:val="left" w:pos="6570"/>
              </w:tabs>
              <w:rPr>
                <w:sz w:val="18"/>
                <w:szCs w:val="18"/>
              </w:rPr>
            </w:pPr>
          </w:p>
        </w:tc>
        <w:tc>
          <w:tcPr>
            <w:tcW w:w="219" w:type="pct"/>
            <w:tcBorders>
              <w:top w:val="nil"/>
              <w:left w:val="nil"/>
              <w:bottom w:val="single" w:sz="4" w:space="0" w:color="auto"/>
              <w:right w:val="nil"/>
            </w:tcBorders>
            <w:shd w:val="clear" w:color="auto" w:fill="F2F2F2" w:themeFill="background1" w:themeFillShade="F2"/>
          </w:tcPr>
          <w:p w14:paraId="52324543" w14:textId="77777777" w:rsidR="00D0285F" w:rsidRPr="00942393" w:rsidRDefault="00D0285F" w:rsidP="00D0285F">
            <w:pPr>
              <w:tabs>
                <w:tab w:val="left" w:pos="6570"/>
              </w:tabs>
              <w:rPr>
                <w:sz w:val="18"/>
                <w:szCs w:val="18"/>
              </w:rPr>
            </w:pPr>
          </w:p>
        </w:tc>
        <w:tc>
          <w:tcPr>
            <w:tcW w:w="222" w:type="pct"/>
            <w:tcBorders>
              <w:top w:val="nil"/>
              <w:left w:val="nil"/>
              <w:bottom w:val="single" w:sz="4" w:space="0" w:color="auto"/>
              <w:right w:val="nil"/>
            </w:tcBorders>
            <w:shd w:val="clear" w:color="auto" w:fill="F2F2F2" w:themeFill="background1" w:themeFillShade="F2"/>
          </w:tcPr>
          <w:p w14:paraId="6D97FB3F" w14:textId="77777777" w:rsidR="00D0285F" w:rsidRPr="00942393" w:rsidRDefault="00D0285F" w:rsidP="00D0285F">
            <w:pPr>
              <w:tabs>
                <w:tab w:val="left" w:pos="6570"/>
              </w:tabs>
              <w:rPr>
                <w:sz w:val="18"/>
                <w:szCs w:val="18"/>
              </w:rPr>
            </w:pPr>
          </w:p>
        </w:tc>
        <w:tc>
          <w:tcPr>
            <w:tcW w:w="227" w:type="pct"/>
            <w:tcBorders>
              <w:top w:val="nil"/>
              <w:left w:val="nil"/>
              <w:bottom w:val="single" w:sz="4" w:space="0" w:color="auto"/>
              <w:right w:val="nil"/>
            </w:tcBorders>
            <w:shd w:val="clear" w:color="auto" w:fill="F2F2F2" w:themeFill="background1" w:themeFillShade="F2"/>
          </w:tcPr>
          <w:p w14:paraId="7A8E8CE7" w14:textId="77777777" w:rsidR="00D0285F" w:rsidRPr="00942393" w:rsidRDefault="00D0285F" w:rsidP="00D0285F">
            <w:pPr>
              <w:tabs>
                <w:tab w:val="left" w:pos="6570"/>
              </w:tabs>
              <w:rPr>
                <w:sz w:val="18"/>
                <w:szCs w:val="18"/>
              </w:rPr>
            </w:pPr>
          </w:p>
        </w:tc>
        <w:tc>
          <w:tcPr>
            <w:tcW w:w="215" w:type="pct"/>
            <w:tcBorders>
              <w:top w:val="nil"/>
              <w:left w:val="nil"/>
              <w:bottom w:val="single" w:sz="4" w:space="0" w:color="auto"/>
              <w:right w:val="nil"/>
            </w:tcBorders>
            <w:shd w:val="clear" w:color="auto" w:fill="F2F2F2" w:themeFill="background1" w:themeFillShade="F2"/>
          </w:tcPr>
          <w:p w14:paraId="49C08536" w14:textId="77777777" w:rsidR="00D0285F" w:rsidRPr="00942393" w:rsidRDefault="00D0285F" w:rsidP="00D0285F">
            <w:pPr>
              <w:tabs>
                <w:tab w:val="left" w:pos="6570"/>
              </w:tabs>
              <w:rPr>
                <w:sz w:val="18"/>
                <w:szCs w:val="18"/>
              </w:rPr>
            </w:pPr>
          </w:p>
        </w:tc>
        <w:tc>
          <w:tcPr>
            <w:tcW w:w="196" w:type="pct"/>
            <w:tcBorders>
              <w:top w:val="nil"/>
              <w:left w:val="nil"/>
              <w:bottom w:val="single" w:sz="4" w:space="0" w:color="auto"/>
              <w:right w:val="nil"/>
            </w:tcBorders>
            <w:shd w:val="clear" w:color="auto" w:fill="F2F2F2" w:themeFill="background1" w:themeFillShade="F2"/>
          </w:tcPr>
          <w:p w14:paraId="79C335DD" w14:textId="77777777" w:rsidR="00D0285F" w:rsidRPr="00942393" w:rsidRDefault="00D0285F" w:rsidP="00D0285F">
            <w:pPr>
              <w:tabs>
                <w:tab w:val="left" w:pos="6570"/>
              </w:tabs>
              <w:rPr>
                <w:sz w:val="18"/>
                <w:szCs w:val="18"/>
              </w:rPr>
            </w:pPr>
          </w:p>
        </w:tc>
        <w:tc>
          <w:tcPr>
            <w:tcW w:w="252" w:type="pct"/>
            <w:tcBorders>
              <w:top w:val="nil"/>
              <w:left w:val="nil"/>
              <w:bottom w:val="single" w:sz="4" w:space="0" w:color="auto"/>
              <w:right w:val="single" w:sz="4" w:space="0" w:color="auto"/>
            </w:tcBorders>
            <w:shd w:val="clear" w:color="auto" w:fill="F2F2F2" w:themeFill="background1" w:themeFillShade="F2"/>
          </w:tcPr>
          <w:p w14:paraId="50F669E7" w14:textId="77777777" w:rsidR="00D0285F" w:rsidRPr="00942393" w:rsidRDefault="00D0285F" w:rsidP="00D0285F">
            <w:pPr>
              <w:tabs>
                <w:tab w:val="left" w:pos="6570"/>
              </w:tabs>
              <w:rPr>
                <w:sz w:val="18"/>
                <w:szCs w:val="18"/>
              </w:rPr>
            </w:pPr>
          </w:p>
        </w:tc>
      </w:tr>
    </w:tbl>
    <w:p w14:paraId="180200B7" w14:textId="64E33656" w:rsidR="00D0285F" w:rsidRDefault="00D0285F" w:rsidP="007D7A8D">
      <w:pPr>
        <w:rPr>
          <w:b/>
          <w:color w:val="FFFFFF"/>
          <w:sz w:val="4"/>
          <w:szCs w:val="4"/>
        </w:rPr>
      </w:pPr>
    </w:p>
    <w:p w14:paraId="7BA87AEC" w14:textId="0980AF57" w:rsidR="00AE0A1B" w:rsidRDefault="00AE0A1B" w:rsidP="007D7A8D">
      <w:pPr>
        <w:rPr>
          <w:b/>
          <w:color w:val="FFFFFF"/>
          <w:sz w:val="4"/>
          <w:szCs w:val="4"/>
        </w:rPr>
      </w:pPr>
    </w:p>
    <w:tbl>
      <w:tblPr>
        <w:tblStyle w:val="TableGrid"/>
        <w:tblW w:w="0" w:type="auto"/>
        <w:tblInd w:w="5" w:type="dxa"/>
        <w:shd w:val="clear" w:color="auto" w:fill="F2F2F2" w:themeFill="background1" w:themeFillShade="F2"/>
        <w:tblLook w:val="04A0" w:firstRow="1" w:lastRow="0" w:firstColumn="1" w:lastColumn="0" w:noHBand="0" w:noVBand="1"/>
      </w:tblPr>
      <w:tblGrid>
        <w:gridCol w:w="556"/>
        <w:gridCol w:w="361"/>
        <w:gridCol w:w="7262"/>
        <w:gridCol w:w="755"/>
        <w:gridCol w:w="822"/>
        <w:gridCol w:w="823"/>
        <w:gridCol w:w="755"/>
        <w:gridCol w:w="822"/>
        <w:gridCol w:w="823"/>
        <w:gridCol w:w="755"/>
        <w:gridCol w:w="822"/>
        <w:gridCol w:w="823"/>
      </w:tblGrid>
      <w:tr w:rsidR="00AF113E" w:rsidRPr="00942393" w14:paraId="5FA54282" w14:textId="77777777" w:rsidTr="000C1ECE">
        <w:trPr>
          <w:trHeight w:val="345"/>
        </w:trPr>
        <w:tc>
          <w:tcPr>
            <w:tcW w:w="0" w:type="auto"/>
            <w:tcBorders>
              <w:top w:val="single" w:sz="4" w:space="0" w:color="auto"/>
              <w:left w:val="single" w:sz="4" w:space="0" w:color="auto"/>
              <w:bottom w:val="nil"/>
              <w:right w:val="nil"/>
            </w:tcBorders>
            <w:shd w:val="clear" w:color="auto" w:fill="F2F2F2" w:themeFill="background1" w:themeFillShade="F2"/>
          </w:tcPr>
          <w:p w14:paraId="529D23A0" w14:textId="0103AE15" w:rsidR="00AF113E" w:rsidRPr="00DC6591" w:rsidRDefault="00AF113E" w:rsidP="005C3294">
            <w:pPr>
              <w:rPr>
                <w:rFonts w:cstheme="minorHAnsi"/>
                <w:b/>
                <w:sz w:val="18"/>
                <w:szCs w:val="18"/>
              </w:rPr>
            </w:pPr>
            <w:r>
              <w:rPr>
                <w:rFonts w:cstheme="minorHAnsi"/>
                <w:b/>
                <w:sz w:val="18"/>
                <w:szCs w:val="18"/>
              </w:rPr>
              <w:lastRenderedPageBreak/>
              <w:t>A14.</w:t>
            </w:r>
          </w:p>
        </w:tc>
        <w:tc>
          <w:tcPr>
            <w:tcW w:w="0" w:type="auto"/>
            <w:gridSpan w:val="11"/>
            <w:tcBorders>
              <w:top w:val="single" w:sz="4" w:space="0" w:color="auto"/>
              <w:left w:val="nil"/>
              <w:bottom w:val="nil"/>
              <w:right w:val="single" w:sz="4" w:space="0" w:color="auto"/>
            </w:tcBorders>
            <w:shd w:val="clear" w:color="auto" w:fill="F2F2F2" w:themeFill="background1" w:themeFillShade="F2"/>
          </w:tcPr>
          <w:p w14:paraId="43138A16" w14:textId="449E79DE" w:rsidR="00AF113E" w:rsidRPr="008625ED" w:rsidRDefault="00AF113E" w:rsidP="00AF113E">
            <w:pPr>
              <w:rPr>
                <w:rFonts w:asciiTheme="minorHAnsi" w:hAnsiTheme="minorHAnsi" w:cstheme="minorHAnsi"/>
                <w:sz w:val="18"/>
                <w:szCs w:val="18"/>
              </w:rPr>
            </w:pPr>
            <w:r>
              <w:rPr>
                <w:rFonts w:asciiTheme="minorHAnsi" w:hAnsiTheme="minorHAnsi" w:cstheme="minorHAnsi"/>
                <w:sz w:val="18"/>
                <w:szCs w:val="18"/>
              </w:rPr>
              <w:t>(Continued from previous page)</w:t>
            </w:r>
          </w:p>
        </w:tc>
      </w:tr>
      <w:tr w:rsidR="00AF113E" w:rsidRPr="00942393" w14:paraId="75BC5C6D" w14:textId="77777777" w:rsidTr="005F7C79">
        <w:tc>
          <w:tcPr>
            <w:tcW w:w="0" w:type="auto"/>
            <w:tcBorders>
              <w:top w:val="nil"/>
              <w:left w:val="single" w:sz="4" w:space="0" w:color="auto"/>
              <w:bottom w:val="nil"/>
              <w:right w:val="nil"/>
            </w:tcBorders>
            <w:shd w:val="clear" w:color="auto" w:fill="F2F2F2" w:themeFill="background1" w:themeFillShade="F2"/>
          </w:tcPr>
          <w:p w14:paraId="264F2526" w14:textId="77777777" w:rsidR="00AF113E" w:rsidRPr="00942393" w:rsidRDefault="00AF113E" w:rsidP="005C3294">
            <w:pPr>
              <w:rPr>
                <w:rFonts w:cstheme="minorHAnsi"/>
                <w:sz w:val="18"/>
                <w:szCs w:val="18"/>
              </w:rPr>
            </w:pPr>
          </w:p>
        </w:tc>
        <w:tc>
          <w:tcPr>
            <w:tcW w:w="0" w:type="auto"/>
            <w:tcBorders>
              <w:top w:val="nil"/>
              <w:left w:val="nil"/>
              <w:bottom w:val="nil"/>
              <w:right w:val="nil"/>
            </w:tcBorders>
            <w:shd w:val="clear" w:color="auto" w:fill="F2F2F2" w:themeFill="background1" w:themeFillShade="F2"/>
          </w:tcPr>
          <w:p w14:paraId="4550E93D" w14:textId="1E1B9048" w:rsidR="00AF113E" w:rsidRPr="00DC6591" w:rsidRDefault="00AF113E" w:rsidP="001907E6">
            <w:pPr>
              <w:ind w:right="-41"/>
              <w:rPr>
                <w:rFonts w:asciiTheme="minorHAnsi" w:hAnsiTheme="minorHAnsi" w:cstheme="minorHAnsi"/>
                <w:b/>
                <w:sz w:val="18"/>
                <w:szCs w:val="18"/>
              </w:rPr>
            </w:pPr>
            <w:r>
              <w:rPr>
                <w:rFonts w:asciiTheme="minorHAnsi" w:hAnsiTheme="minorHAnsi" w:cstheme="minorHAnsi"/>
                <w:b/>
                <w:sz w:val="18"/>
                <w:szCs w:val="18"/>
              </w:rPr>
              <w:t>b.</w:t>
            </w:r>
          </w:p>
        </w:tc>
        <w:tc>
          <w:tcPr>
            <w:tcW w:w="0" w:type="auto"/>
            <w:gridSpan w:val="10"/>
            <w:tcBorders>
              <w:top w:val="nil"/>
              <w:left w:val="nil"/>
              <w:bottom w:val="nil"/>
              <w:right w:val="single" w:sz="4" w:space="0" w:color="auto"/>
            </w:tcBorders>
            <w:shd w:val="clear" w:color="auto" w:fill="F2F2F2" w:themeFill="background1" w:themeFillShade="F2"/>
            <w:vAlign w:val="center"/>
          </w:tcPr>
          <w:p w14:paraId="6C93627B" w14:textId="78983888" w:rsidR="00AF113E" w:rsidRDefault="00741E3C" w:rsidP="00AF113E">
            <w:pPr>
              <w:rPr>
                <w:rFonts w:asciiTheme="minorHAnsi" w:hAnsiTheme="minorHAnsi" w:cstheme="minorHAnsi"/>
                <w:sz w:val="18"/>
                <w:szCs w:val="18"/>
              </w:rPr>
            </w:pPr>
            <w:r>
              <w:rPr>
                <w:rFonts w:asciiTheme="minorHAnsi" w:hAnsiTheme="minorHAnsi" w:cstheme="minorHAnsi"/>
                <w:b/>
                <w:sz w:val="18"/>
                <w:szCs w:val="18"/>
                <w:u w:val="single"/>
              </w:rPr>
              <w:t>P</w:t>
            </w:r>
            <w:r w:rsidR="00AF113E" w:rsidRPr="002401EE">
              <w:rPr>
                <w:rFonts w:asciiTheme="minorHAnsi" w:hAnsiTheme="minorHAnsi" w:cstheme="minorHAnsi"/>
                <w:b/>
                <w:sz w:val="18"/>
                <w:szCs w:val="18"/>
                <w:u w:val="single"/>
              </w:rPr>
              <w:t>articipation</w:t>
            </w:r>
            <w:r>
              <w:rPr>
                <w:rFonts w:asciiTheme="minorHAnsi" w:hAnsiTheme="minorHAnsi" w:cstheme="minorHAnsi"/>
                <w:b/>
                <w:sz w:val="18"/>
                <w:szCs w:val="18"/>
                <w:u w:val="single"/>
              </w:rPr>
              <w:t xml:space="preserve"> procedures at</w:t>
            </w:r>
            <w:r w:rsidR="006F4AD9">
              <w:rPr>
                <w:rFonts w:asciiTheme="minorHAnsi" w:hAnsiTheme="minorHAnsi" w:cstheme="minorHAnsi"/>
                <w:b/>
                <w:sz w:val="18"/>
                <w:szCs w:val="18"/>
                <w:u w:val="single"/>
              </w:rPr>
              <w:t xml:space="preserve"> local administrative unit</w:t>
            </w:r>
            <w:r>
              <w:rPr>
                <w:rFonts w:asciiTheme="minorHAnsi" w:hAnsiTheme="minorHAnsi" w:cstheme="minorHAnsi"/>
                <w:b/>
                <w:sz w:val="18"/>
                <w:szCs w:val="18"/>
                <w:u w:val="single"/>
              </w:rPr>
              <w:t xml:space="preserve"> level</w:t>
            </w:r>
            <w:r w:rsidR="00AF113E" w:rsidRPr="00942393">
              <w:rPr>
                <w:rFonts w:asciiTheme="minorHAnsi" w:hAnsiTheme="minorHAnsi" w:cstheme="minorHAnsi"/>
                <w:b/>
                <w:sz w:val="18"/>
                <w:szCs w:val="18"/>
              </w:rPr>
              <w:t xml:space="preserve">: </w:t>
            </w:r>
            <w:r w:rsidR="00AF113E" w:rsidRPr="00942393">
              <w:rPr>
                <w:rFonts w:asciiTheme="minorHAnsi" w:hAnsiTheme="minorHAnsi" w:cstheme="minorHAnsi"/>
                <w:sz w:val="18"/>
                <w:szCs w:val="18"/>
              </w:rPr>
              <w:t>For</w:t>
            </w:r>
            <w:r w:rsidR="00AF113E">
              <w:rPr>
                <w:rFonts w:cstheme="minorHAnsi"/>
                <w:sz w:val="18"/>
                <w:szCs w:val="18"/>
              </w:rPr>
              <w:t xml:space="preserve"> urban sanitation/drinking-water, rural</w:t>
            </w:r>
            <w:r w:rsidR="00AF113E" w:rsidRPr="00942393">
              <w:rPr>
                <w:rFonts w:asciiTheme="minorHAnsi" w:hAnsiTheme="minorHAnsi" w:cstheme="minorHAnsi"/>
                <w:sz w:val="18"/>
                <w:szCs w:val="18"/>
              </w:rPr>
              <w:t xml:space="preserve"> sanitatio</w:t>
            </w:r>
            <w:r w:rsidR="00AF113E">
              <w:rPr>
                <w:rFonts w:cstheme="minorHAnsi"/>
                <w:sz w:val="18"/>
                <w:szCs w:val="18"/>
              </w:rPr>
              <w:t>n/</w:t>
            </w:r>
            <w:r w:rsidR="00AF113E" w:rsidRPr="00942393">
              <w:rPr>
                <w:rFonts w:asciiTheme="minorHAnsi" w:hAnsiTheme="minorHAnsi" w:cstheme="minorHAnsi"/>
                <w:sz w:val="18"/>
                <w:szCs w:val="18"/>
              </w:rPr>
              <w:t>drinking-water</w:t>
            </w:r>
            <w:r w:rsidR="00AF113E">
              <w:rPr>
                <w:rFonts w:cstheme="minorHAnsi"/>
                <w:sz w:val="18"/>
                <w:szCs w:val="18"/>
              </w:rPr>
              <w:t>,</w:t>
            </w:r>
            <w:r w:rsidR="00AF113E" w:rsidRPr="00942393">
              <w:rPr>
                <w:rFonts w:asciiTheme="minorHAnsi" w:hAnsiTheme="minorHAnsi" w:cstheme="minorHAnsi"/>
                <w:sz w:val="18"/>
                <w:szCs w:val="18"/>
              </w:rPr>
              <w:t xml:space="preserve"> and water resources, </w:t>
            </w:r>
            <w:r w:rsidR="000C1ECE">
              <w:rPr>
                <w:rFonts w:asciiTheme="minorHAnsi" w:hAnsiTheme="minorHAnsi" w:cstheme="minorHAnsi"/>
                <w:sz w:val="18"/>
                <w:szCs w:val="18"/>
              </w:rPr>
              <w:t xml:space="preserve">please provide the total number of local administrative units </w:t>
            </w:r>
            <w:r w:rsidR="00AD53F9">
              <w:rPr>
                <w:rFonts w:asciiTheme="minorHAnsi" w:hAnsiTheme="minorHAnsi" w:cstheme="minorHAnsi"/>
                <w:sz w:val="18"/>
                <w:szCs w:val="18"/>
              </w:rPr>
              <w:t xml:space="preserve">(LAUs) </w:t>
            </w:r>
            <w:r w:rsidR="000C1ECE">
              <w:rPr>
                <w:rFonts w:asciiTheme="minorHAnsi" w:hAnsiTheme="minorHAnsi" w:cstheme="minorHAnsi"/>
                <w:sz w:val="18"/>
                <w:szCs w:val="18"/>
              </w:rPr>
              <w:t xml:space="preserve">and the number of LAUs with policies and procedures for </w:t>
            </w:r>
            <w:r w:rsidR="00FB7274">
              <w:rPr>
                <w:rFonts w:asciiTheme="minorHAnsi" w:hAnsiTheme="minorHAnsi" w:cstheme="minorHAnsi"/>
                <w:sz w:val="18"/>
                <w:szCs w:val="18"/>
              </w:rPr>
              <w:t>participation of local communities</w:t>
            </w:r>
            <w:r w:rsidR="000C1ECE">
              <w:rPr>
                <w:rFonts w:asciiTheme="minorHAnsi" w:hAnsiTheme="minorHAnsi" w:cstheme="minorHAnsi"/>
                <w:sz w:val="18"/>
                <w:szCs w:val="18"/>
              </w:rPr>
              <w:t xml:space="preserve">. </w:t>
            </w:r>
          </w:p>
          <w:p w14:paraId="608F54FD" w14:textId="617F7EAD" w:rsidR="000C1ECE" w:rsidRPr="000C1ECE" w:rsidRDefault="000C1ECE" w:rsidP="00AF113E">
            <w:pPr>
              <w:rPr>
                <w:rFonts w:asciiTheme="minorHAnsi" w:hAnsiTheme="minorHAnsi" w:cstheme="minorHAnsi"/>
                <w:i/>
                <w:sz w:val="18"/>
                <w:szCs w:val="18"/>
              </w:rPr>
            </w:pPr>
            <w:r>
              <w:rPr>
                <w:rFonts w:asciiTheme="minorHAnsi" w:hAnsiTheme="minorHAnsi" w:cstheme="minorHAnsi"/>
                <w:i/>
                <w:sz w:val="18"/>
                <w:szCs w:val="18"/>
              </w:rPr>
              <w:t xml:space="preserve">NOTE: </w:t>
            </w:r>
            <w:r w:rsidR="00AD53F9">
              <w:rPr>
                <w:rFonts w:asciiTheme="minorHAnsi" w:hAnsiTheme="minorHAnsi" w:cstheme="minorHAnsi"/>
                <w:i/>
                <w:sz w:val="18"/>
                <w:szCs w:val="18"/>
              </w:rPr>
              <w:t>The l</w:t>
            </w:r>
            <w:r>
              <w:rPr>
                <w:rFonts w:asciiTheme="minorHAnsi" w:hAnsiTheme="minorHAnsi" w:cstheme="minorHAnsi"/>
                <w:i/>
                <w:sz w:val="18"/>
                <w:szCs w:val="18"/>
              </w:rPr>
              <w:t>ocal administrative unit is to be determined by the governmen</w:t>
            </w:r>
            <w:r w:rsidR="0057143F">
              <w:rPr>
                <w:rFonts w:asciiTheme="minorHAnsi" w:hAnsiTheme="minorHAnsi" w:cstheme="minorHAnsi"/>
                <w:i/>
                <w:sz w:val="18"/>
                <w:szCs w:val="18"/>
              </w:rPr>
              <w:t xml:space="preserve">t. </w:t>
            </w:r>
            <w:r w:rsidR="00A552A1" w:rsidRPr="00A552A1">
              <w:rPr>
                <w:rFonts w:asciiTheme="minorHAnsi" w:hAnsiTheme="minorHAnsi" w:cstheme="minorHAnsi"/>
                <w:i/>
                <w:sz w:val="18"/>
                <w:szCs w:val="18"/>
              </w:rPr>
              <w:t xml:space="preserve">Local </w:t>
            </w:r>
            <w:r w:rsidR="00CF720D">
              <w:rPr>
                <w:rFonts w:asciiTheme="minorHAnsi" w:hAnsiTheme="minorHAnsi" w:cstheme="minorHAnsi"/>
                <w:i/>
                <w:sz w:val="18"/>
                <w:szCs w:val="18"/>
              </w:rPr>
              <w:t>administrative</w:t>
            </w:r>
            <w:r w:rsidR="00A552A1" w:rsidRPr="00A552A1">
              <w:rPr>
                <w:rFonts w:asciiTheme="minorHAnsi" w:hAnsiTheme="minorHAnsi" w:cstheme="minorHAnsi"/>
                <w:i/>
                <w:sz w:val="18"/>
                <w:szCs w:val="18"/>
              </w:rPr>
              <w:t xml:space="preserve"> units are institutional units whose fiscal, legislative and executive authority extends over the smallest geographical areas distinguished for administrative and political purposes</w:t>
            </w:r>
            <w:r w:rsidR="00A552A1">
              <w:rPr>
                <w:rStyle w:val="FootnoteReference"/>
                <w:rFonts w:asciiTheme="minorHAnsi" w:hAnsiTheme="minorHAnsi"/>
                <w:i/>
                <w:sz w:val="18"/>
                <w:szCs w:val="18"/>
              </w:rPr>
              <w:footnoteReference w:id="6"/>
            </w:r>
            <w:r w:rsidR="00A552A1">
              <w:rPr>
                <w:rFonts w:asciiTheme="minorHAnsi" w:hAnsiTheme="minorHAnsi" w:cstheme="minorHAnsi"/>
                <w:i/>
                <w:sz w:val="18"/>
                <w:szCs w:val="18"/>
              </w:rPr>
              <w:t xml:space="preserve"> (OECD)</w:t>
            </w:r>
            <w:r w:rsidR="00A552A1" w:rsidRPr="00A552A1">
              <w:rPr>
                <w:rFonts w:asciiTheme="minorHAnsi" w:hAnsiTheme="minorHAnsi" w:cstheme="minorHAnsi"/>
                <w:i/>
                <w:sz w:val="18"/>
                <w:szCs w:val="18"/>
              </w:rPr>
              <w:t>.</w:t>
            </w:r>
          </w:p>
        </w:tc>
      </w:tr>
      <w:tr w:rsidR="000C1ECE" w:rsidRPr="00942393" w14:paraId="76F8B80B" w14:textId="77777777" w:rsidTr="000C1ECE">
        <w:tc>
          <w:tcPr>
            <w:tcW w:w="0" w:type="auto"/>
            <w:tcBorders>
              <w:top w:val="nil"/>
              <w:left w:val="single" w:sz="4" w:space="0" w:color="auto"/>
              <w:bottom w:val="nil"/>
              <w:right w:val="nil"/>
            </w:tcBorders>
            <w:shd w:val="clear" w:color="auto" w:fill="F2F2F2" w:themeFill="background1" w:themeFillShade="F2"/>
          </w:tcPr>
          <w:p w14:paraId="57323125" w14:textId="77777777" w:rsidR="000C1ECE" w:rsidRPr="00942393" w:rsidRDefault="000C1ECE" w:rsidP="000C1ECE">
            <w:pPr>
              <w:rPr>
                <w:rFonts w:cstheme="minorHAnsi"/>
                <w:sz w:val="18"/>
                <w:szCs w:val="18"/>
              </w:rPr>
            </w:pPr>
          </w:p>
        </w:tc>
        <w:tc>
          <w:tcPr>
            <w:tcW w:w="0" w:type="auto"/>
            <w:tcBorders>
              <w:top w:val="nil"/>
              <w:left w:val="nil"/>
              <w:bottom w:val="nil"/>
              <w:right w:val="nil"/>
            </w:tcBorders>
            <w:shd w:val="clear" w:color="auto" w:fill="F2F2F2" w:themeFill="background1" w:themeFillShade="F2"/>
          </w:tcPr>
          <w:p w14:paraId="3B9430EF" w14:textId="77777777" w:rsidR="000C1ECE" w:rsidRPr="00942393" w:rsidRDefault="000C1ECE" w:rsidP="000C1ECE">
            <w:pPr>
              <w:ind w:right="-41"/>
              <w:rPr>
                <w:rFonts w:asciiTheme="minorHAnsi" w:hAnsiTheme="minorHAnsi" w:cstheme="minorHAnsi"/>
                <w:sz w:val="18"/>
                <w:szCs w:val="18"/>
              </w:rPr>
            </w:pPr>
          </w:p>
        </w:tc>
        <w:tc>
          <w:tcPr>
            <w:tcW w:w="0" w:type="auto"/>
            <w:tcBorders>
              <w:top w:val="nil"/>
              <w:left w:val="nil"/>
              <w:bottom w:val="single" w:sz="4" w:space="0" w:color="auto"/>
              <w:right w:val="single" w:sz="4" w:space="0" w:color="auto"/>
            </w:tcBorders>
            <w:shd w:val="clear" w:color="auto" w:fill="F2F2F2" w:themeFill="background1" w:themeFillShade="F2"/>
            <w:vAlign w:val="center"/>
          </w:tcPr>
          <w:p w14:paraId="3F260828" w14:textId="77777777" w:rsidR="000C1ECE" w:rsidRPr="00942393" w:rsidRDefault="000C1ECE" w:rsidP="000C1ECE">
            <w:pPr>
              <w:rPr>
                <w:rFonts w:asciiTheme="minorHAnsi" w:hAnsiTheme="minorHAnsi" w:cstheme="minorHAnsi"/>
                <w:b/>
                <w:sz w:val="18"/>
                <w:szCs w:val="18"/>
              </w:rPr>
            </w:pPr>
          </w:p>
        </w:tc>
        <w:tc>
          <w:tcPr>
            <w:tcW w:w="0" w:type="auto"/>
            <w:gridSpan w:val="3"/>
            <w:tcBorders>
              <w:left w:val="single" w:sz="4" w:space="0" w:color="auto"/>
              <w:right w:val="single" w:sz="12" w:space="0" w:color="auto"/>
            </w:tcBorders>
            <w:shd w:val="clear" w:color="auto" w:fill="F2F2F2" w:themeFill="background1" w:themeFillShade="F2"/>
            <w:vAlign w:val="center"/>
          </w:tcPr>
          <w:p w14:paraId="60B715E4" w14:textId="77777777" w:rsidR="000C1ECE" w:rsidRPr="008625ED" w:rsidRDefault="000C1ECE" w:rsidP="000C1ECE">
            <w:pPr>
              <w:jc w:val="center"/>
              <w:rPr>
                <w:rFonts w:cstheme="minorHAnsi"/>
                <w:sz w:val="18"/>
                <w:szCs w:val="18"/>
              </w:rPr>
            </w:pPr>
            <w:r w:rsidRPr="008625ED">
              <w:rPr>
                <w:rFonts w:asciiTheme="minorHAnsi" w:hAnsiTheme="minorHAnsi" w:cstheme="minorHAnsi"/>
                <w:sz w:val="18"/>
                <w:szCs w:val="18"/>
              </w:rPr>
              <w:t xml:space="preserve">Urban </w:t>
            </w:r>
          </w:p>
          <w:p w14:paraId="1A3D2ED7" w14:textId="6ACFBE17" w:rsidR="000C1ECE" w:rsidRDefault="000C1ECE" w:rsidP="000C1ECE">
            <w:pPr>
              <w:jc w:val="center"/>
              <w:rPr>
                <w:rFonts w:cstheme="minorHAnsi"/>
                <w:sz w:val="18"/>
                <w:szCs w:val="18"/>
              </w:rPr>
            </w:pPr>
            <w:r w:rsidRPr="008625ED">
              <w:rPr>
                <w:rFonts w:asciiTheme="minorHAnsi" w:hAnsiTheme="minorHAnsi" w:cstheme="minorHAnsi"/>
                <w:sz w:val="18"/>
                <w:szCs w:val="18"/>
              </w:rPr>
              <w:t>sanitation and drinking-water</w:t>
            </w:r>
          </w:p>
        </w:tc>
        <w:tc>
          <w:tcPr>
            <w:tcW w:w="0" w:type="auto"/>
            <w:gridSpan w:val="3"/>
            <w:tcBorders>
              <w:left w:val="single" w:sz="12" w:space="0" w:color="auto"/>
              <w:right w:val="single" w:sz="12" w:space="0" w:color="auto"/>
            </w:tcBorders>
            <w:shd w:val="clear" w:color="auto" w:fill="F2F2F2" w:themeFill="background1" w:themeFillShade="F2"/>
            <w:vAlign w:val="center"/>
          </w:tcPr>
          <w:p w14:paraId="3EBC78A2" w14:textId="77777777" w:rsidR="000C1ECE" w:rsidRPr="008625ED" w:rsidRDefault="000C1ECE" w:rsidP="000C1ECE">
            <w:pPr>
              <w:jc w:val="center"/>
              <w:rPr>
                <w:rFonts w:cstheme="minorHAnsi"/>
                <w:sz w:val="18"/>
                <w:szCs w:val="18"/>
              </w:rPr>
            </w:pPr>
            <w:r w:rsidRPr="008625ED">
              <w:rPr>
                <w:rFonts w:asciiTheme="minorHAnsi" w:hAnsiTheme="minorHAnsi" w:cstheme="minorHAnsi"/>
                <w:sz w:val="18"/>
                <w:szCs w:val="18"/>
              </w:rPr>
              <w:t xml:space="preserve">Rural </w:t>
            </w:r>
          </w:p>
          <w:p w14:paraId="5D825CB2" w14:textId="5F6CB77D" w:rsidR="000C1ECE" w:rsidRDefault="000C1ECE" w:rsidP="000C1ECE">
            <w:pPr>
              <w:jc w:val="center"/>
              <w:rPr>
                <w:rFonts w:cstheme="minorHAnsi"/>
                <w:sz w:val="18"/>
                <w:szCs w:val="18"/>
              </w:rPr>
            </w:pPr>
            <w:r w:rsidRPr="008625ED">
              <w:rPr>
                <w:rFonts w:asciiTheme="minorHAnsi" w:hAnsiTheme="minorHAnsi" w:cstheme="minorHAnsi"/>
                <w:sz w:val="18"/>
                <w:szCs w:val="18"/>
              </w:rPr>
              <w:t>sanitation and drinking-water</w:t>
            </w:r>
          </w:p>
        </w:tc>
        <w:tc>
          <w:tcPr>
            <w:tcW w:w="0" w:type="auto"/>
            <w:gridSpan w:val="3"/>
            <w:tcBorders>
              <w:left w:val="single" w:sz="12" w:space="0" w:color="auto"/>
              <w:right w:val="single" w:sz="4" w:space="0" w:color="auto"/>
            </w:tcBorders>
            <w:shd w:val="clear" w:color="auto" w:fill="F2F2F2" w:themeFill="background1" w:themeFillShade="F2"/>
            <w:vAlign w:val="center"/>
          </w:tcPr>
          <w:p w14:paraId="68C8320A" w14:textId="77777777" w:rsidR="000C1ECE" w:rsidRPr="008625ED" w:rsidRDefault="000C1ECE" w:rsidP="000C1ECE">
            <w:pPr>
              <w:jc w:val="center"/>
              <w:rPr>
                <w:rFonts w:cstheme="minorHAnsi"/>
                <w:sz w:val="18"/>
                <w:szCs w:val="18"/>
              </w:rPr>
            </w:pPr>
            <w:r w:rsidRPr="008625ED">
              <w:rPr>
                <w:rFonts w:asciiTheme="minorHAnsi" w:hAnsiTheme="minorHAnsi" w:cstheme="minorHAnsi"/>
                <w:sz w:val="18"/>
                <w:szCs w:val="18"/>
              </w:rPr>
              <w:t xml:space="preserve">Water resources </w:t>
            </w:r>
          </w:p>
          <w:p w14:paraId="094A0043" w14:textId="63349E98" w:rsidR="000C1ECE" w:rsidRDefault="000C1ECE" w:rsidP="000C1ECE">
            <w:pPr>
              <w:jc w:val="center"/>
              <w:rPr>
                <w:rFonts w:cstheme="minorHAnsi"/>
                <w:sz w:val="18"/>
                <w:szCs w:val="18"/>
              </w:rPr>
            </w:pPr>
            <w:r w:rsidRPr="008625ED">
              <w:rPr>
                <w:rFonts w:asciiTheme="minorHAnsi" w:hAnsiTheme="minorHAnsi" w:cstheme="minorHAnsi"/>
                <w:sz w:val="18"/>
                <w:szCs w:val="18"/>
              </w:rPr>
              <w:t>planning and management</w:t>
            </w:r>
          </w:p>
        </w:tc>
      </w:tr>
      <w:tr w:rsidR="00267B47" w:rsidRPr="00942393" w14:paraId="39D41AD8" w14:textId="77777777" w:rsidTr="001237D4">
        <w:trPr>
          <w:trHeight w:val="436"/>
        </w:trPr>
        <w:tc>
          <w:tcPr>
            <w:tcW w:w="0" w:type="auto"/>
            <w:tcBorders>
              <w:top w:val="nil"/>
              <w:left w:val="single" w:sz="4" w:space="0" w:color="auto"/>
              <w:bottom w:val="nil"/>
              <w:right w:val="nil"/>
            </w:tcBorders>
            <w:shd w:val="clear" w:color="auto" w:fill="F2F2F2" w:themeFill="background1" w:themeFillShade="F2"/>
          </w:tcPr>
          <w:p w14:paraId="0B601DD2" w14:textId="77777777" w:rsidR="00267B47" w:rsidRPr="00942393" w:rsidRDefault="00267B47" w:rsidP="000C1ECE">
            <w:pPr>
              <w:rPr>
                <w:rFonts w:cstheme="minorHAnsi"/>
                <w:sz w:val="18"/>
                <w:szCs w:val="18"/>
              </w:rPr>
            </w:pPr>
          </w:p>
        </w:tc>
        <w:tc>
          <w:tcPr>
            <w:tcW w:w="0" w:type="auto"/>
            <w:tcBorders>
              <w:top w:val="nil"/>
              <w:left w:val="nil"/>
              <w:bottom w:val="nil"/>
              <w:right w:val="nil"/>
            </w:tcBorders>
            <w:shd w:val="clear" w:color="auto" w:fill="F2F2F2" w:themeFill="background1" w:themeFillShade="F2"/>
          </w:tcPr>
          <w:p w14:paraId="0164B046" w14:textId="77777777" w:rsidR="00267B47" w:rsidRPr="00942393" w:rsidRDefault="00267B47" w:rsidP="000C1ECE">
            <w:pPr>
              <w:ind w:right="-41"/>
              <w:rPr>
                <w:rFonts w:asciiTheme="minorHAnsi" w:hAnsiTheme="minorHAnsi" w:cstheme="minorHAnsi"/>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0ECB1CA3" w14:textId="4295D07E" w:rsidR="00267B47" w:rsidRPr="00942393" w:rsidRDefault="009D7BBA" w:rsidP="000C1ECE">
            <w:pPr>
              <w:rPr>
                <w:rFonts w:asciiTheme="minorHAnsi" w:hAnsiTheme="minorHAnsi" w:cstheme="minorHAnsi"/>
                <w:b/>
                <w:sz w:val="18"/>
                <w:szCs w:val="18"/>
              </w:rPr>
            </w:pPr>
            <w:proofErr w:type="spellStart"/>
            <w:r>
              <w:rPr>
                <w:rFonts w:asciiTheme="minorHAnsi" w:hAnsiTheme="minorHAnsi" w:cstheme="minorHAnsi"/>
                <w:b/>
                <w:sz w:val="18"/>
                <w:szCs w:val="18"/>
              </w:rPr>
              <w:t>i</w:t>
            </w:r>
            <w:proofErr w:type="spellEnd"/>
            <w:r w:rsidR="00267B47" w:rsidRPr="00942393">
              <w:rPr>
                <w:rFonts w:asciiTheme="minorHAnsi" w:hAnsiTheme="minorHAnsi" w:cstheme="minorHAnsi"/>
                <w:b/>
                <w:sz w:val="18"/>
                <w:szCs w:val="18"/>
              </w:rPr>
              <w:t>.</w:t>
            </w:r>
            <w:r w:rsidR="00267B47" w:rsidRPr="00942393">
              <w:rPr>
                <w:rFonts w:cstheme="minorHAnsi"/>
                <w:sz w:val="18"/>
                <w:szCs w:val="18"/>
              </w:rPr>
              <w:t xml:space="preserve"> </w:t>
            </w:r>
            <w:r w:rsidR="00267B47" w:rsidRPr="00267B47">
              <w:rPr>
                <w:rFonts w:cstheme="minorHAnsi"/>
                <w:b/>
                <w:sz w:val="18"/>
                <w:szCs w:val="18"/>
                <w:u w:val="single"/>
              </w:rPr>
              <w:t>Total</w:t>
            </w:r>
            <w:r w:rsidR="00267B47" w:rsidRPr="00942393">
              <w:rPr>
                <w:rFonts w:cstheme="minorHAnsi"/>
                <w:sz w:val="18"/>
                <w:szCs w:val="18"/>
              </w:rPr>
              <w:t xml:space="preserve"> number of </w:t>
            </w:r>
            <w:r w:rsidR="00267B47">
              <w:rPr>
                <w:rFonts w:cstheme="minorHAnsi"/>
                <w:sz w:val="18"/>
                <w:szCs w:val="18"/>
              </w:rPr>
              <w:t>LAUs</w:t>
            </w:r>
            <w:r w:rsidR="00267B47">
              <w:rPr>
                <w:rStyle w:val="FootnoteReference"/>
                <w:sz w:val="18"/>
                <w:szCs w:val="18"/>
              </w:rPr>
              <w:footnoteReference w:id="7"/>
            </w:r>
            <w:r w:rsidR="00267B47" w:rsidRPr="00942393">
              <w:rPr>
                <w:rFonts w:cstheme="minorHAnsi"/>
                <w:sz w:val="18"/>
                <w:szCs w:val="18"/>
              </w:rPr>
              <w:t xml:space="preserve"> in country</w:t>
            </w:r>
            <w:r w:rsidR="00267B47">
              <w:rPr>
                <w:rFonts w:cstheme="minorHAnsi"/>
                <w:sz w:val="18"/>
                <w:szCs w:val="18"/>
              </w:rPr>
              <w:t xml:space="preserve"> for each sector:</w:t>
            </w:r>
          </w:p>
        </w:tc>
        <w:tc>
          <w:tcPr>
            <w:tcW w:w="0" w:type="auto"/>
            <w:gridSpan w:val="3"/>
            <w:tcBorders>
              <w:left w:val="single" w:sz="4" w:space="0" w:color="auto"/>
              <w:right w:val="single" w:sz="12" w:space="0" w:color="auto"/>
            </w:tcBorders>
            <w:shd w:val="clear" w:color="auto" w:fill="FFFFFF" w:themeFill="background1"/>
            <w:vAlign w:val="center"/>
          </w:tcPr>
          <w:p w14:paraId="16CD80BA" w14:textId="77777777" w:rsidR="00267B47" w:rsidRDefault="00267B47" w:rsidP="000C1ECE">
            <w:pPr>
              <w:jc w:val="center"/>
              <w:rPr>
                <w:rFonts w:cstheme="minorHAnsi"/>
                <w:sz w:val="18"/>
                <w:szCs w:val="18"/>
              </w:rPr>
            </w:pPr>
          </w:p>
        </w:tc>
        <w:tc>
          <w:tcPr>
            <w:tcW w:w="0" w:type="auto"/>
            <w:gridSpan w:val="3"/>
            <w:tcBorders>
              <w:left w:val="single" w:sz="12" w:space="0" w:color="auto"/>
              <w:right w:val="single" w:sz="12" w:space="0" w:color="auto"/>
            </w:tcBorders>
            <w:shd w:val="clear" w:color="auto" w:fill="FFFFFF" w:themeFill="background1"/>
            <w:vAlign w:val="center"/>
          </w:tcPr>
          <w:p w14:paraId="5829B813" w14:textId="77777777" w:rsidR="00267B47" w:rsidRDefault="00267B47" w:rsidP="000C1ECE">
            <w:pPr>
              <w:jc w:val="center"/>
              <w:rPr>
                <w:rFonts w:cstheme="minorHAnsi"/>
                <w:sz w:val="18"/>
                <w:szCs w:val="18"/>
              </w:rPr>
            </w:pPr>
          </w:p>
        </w:tc>
        <w:tc>
          <w:tcPr>
            <w:tcW w:w="0" w:type="auto"/>
            <w:gridSpan w:val="3"/>
            <w:tcBorders>
              <w:left w:val="single" w:sz="12" w:space="0" w:color="auto"/>
              <w:right w:val="single" w:sz="4" w:space="0" w:color="auto"/>
            </w:tcBorders>
            <w:shd w:val="clear" w:color="auto" w:fill="FFFFFF" w:themeFill="background1"/>
            <w:vAlign w:val="center"/>
          </w:tcPr>
          <w:p w14:paraId="755E32E9" w14:textId="77777777" w:rsidR="00267B47" w:rsidRDefault="00267B47" w:rsidP="000C1ECE">
            <w:pPr>
              <w:jc w:val="center"/>
              <w:rPr>
                <w:rFonts w:cstheme="minorHAnsi"/>
                <w:sz w:val="18"/>
                <w:szCs w:val="18"/>
              </w:rPr>
            </w:pPr>
          </w:p>
        </w:tc>
      </w:tr>
      <w:tr w:rsidR="00267B47" w:rsidRPr="00942393" w14:paraId="2E063EF4" w14:textId="77777777" w:rsidTr="00267B47">
        <w:trPr>
          <w:trHeight w:val="638"/>
        </w:trPr>
        <w:tc>
          <w:tcPr>
            <w:tcW w:w="0" w:type="auto"/>
            <w:tcBorders>
              <w:top w:val="nil"/>
              <w:left w:val="single" w:sz="4" w:space="0" w:color="auto"/>
              <w:bottom w:val="nil"/>
              <w:right w:val="nil"/>
            </w:tcBorders>
            <w:shd w:val="clear" w:color="auto" w:fill="F2F2F2" w:themeFill="background1" w:themeFillShade="F2"/>
          </w:tcPr>
          <w:p w14:paraId="554F4E21" w14:textId="77777777" w:rsidR="00267B47" w:rsidRPr="00942393" w:rsidRDefault="00267B47" w:rsidP="000C1ECE">
            <w:pPr>
              <w:rPr>
                <w:rFonts w:cstheme="minorHAnsi"/>
                <w:sz w:val="18"/>
                <w:szCs w:val="18"/>
              </w:rPr>
            </w:pPr>
          </w:p>
        </w:tc>
        <w:tc>
          <w:tcPr>
            <w:tcW w:w="0" w:type="auto"/>
            <w:tcBorders>
              <w:top w:val="nil"/>
              <w:left w:val="nil"/>
              <w:bottom w:val="nil"/>
              <w:right w:val="nil"/>
            </w:tcBorders>
            <w:shd w:val="clear" w:color="auto" w:fill="F2F2F2" w:themeFill="background1" w:themeFillShade="F2"/>
          </w:tcPr>
          <w:p w14:paraId="5E751D08" w14:textId="77777777" w:rsidR="00267B47" w:rsidRPr="00942393" w:rsidRDefault="00267B47" w:rsidP="000C1ECE">
            <w:pPr>
              <w:ind w:right="-41"/>
              <w:rPr>
                <w:rFonts w:asciiTheme="minorHAnsi" w:hAnsiTheme="minorHAnsi" w:cstheme="minorHAnsi"/>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4DE7A76E" w14:textId="369CADE2" w:rsidR="00267B47" w:rsidRPr="00942393" w:rsidRDefault="009D7BBA" w:rsidP="000C1ECE">
            <w:pPr>
              <w:rPr>
                <w:rFonts w:asciiTheme="minorHAnsi" w:hAnsiTheme="minorHAnsi" w:cstheme="minorHAnsi"/>
                <w:b/>
                <w:sz w:val="18"/>
                <w:szCs w:val="18"/>
              </w:rPr>
            </w:pPr>
            <w:r>
              <w:rPr>
                <w:rFonts w:asciiTheme="minorHAnsi" w:hAnsiTheme="minorHAnsi" w:cstheme="minorHAnsi"/>
                <w:b/>
                <w:sz w:val="18"/>
                <w:szCs w:val="18"/>
              </w:rPr>
              <w:t>i</w:t>
            </w:r>
            <w:r w:rsidR="00267B47" w:rsidRPr="007D5CEE">
              <w:rPr>
                <w:rFonts w:asciiTheme="minorHAnsi" w:hAnsiTheme="minorHAnsi" w:cstheme="minorHAnsi"/>
                <w:b/>
                <w:sz w:val="18"/>
                <w:szCs w:val="18"/>
              </w:rPr>
              <w:t>i.</w:t>
            </w:r>
            <w:r w:rsidR="00267B47" w:rsidRPr="00942393">
              <w:rPr>
                <w:rFonts w:cstheme="minorHAnsi"/>
                <w:sz w:val="18"/>
                <w:szCs w:val="18"/>
              </w:rPr>
              <w:t xml:space="preserve"> </w:t>
            </w:r>
            <w:r w:rsidR="00267B47">
              <w:rPr>
                <w:rFonts w:cstheme="minorHAnsi"/>
                <w:sz w:val="18"/>
                <w:szCs w:val="18"/>
              </w:rPr>
              <w:t xml:space="preserve">Of the total listed in </w:t>
            </w:r>
            <w:proofErr w:type="spellStart"/>
            <w:r w:rsidR="009C57F6">
              <w:rPr>
                <w:rFonts w:cstheme="minorHAnsi"/>
                <w:b/>
                <w:sz w:val="18"/>
                <w:szCs w:val="18"/>
              </w:rPr>
              <w:t>i</w:t>
            </w:r>
            <w:proofErr w:type="spellEnd"/>
            <w:r w:rsidR="009C57F6">
              <w:rPr>
                <w:rFonts w:cstheme="minorHAnsi"/>
                <w:b/>
                <w:sz w:val="18"/>
                <w:szCs w:val="18"/>
              </w:rPr>
              <w:t>.</w:t>
            </w:r>
            <w:r w:rsidR="00267B47">
              <w:rPr>
                <w:rFonts w:cstheme="minorHAnsi"/>
                <w:sz w:val="18"/>
                <w:szCs w:val="18"/>
              </w:rPr>
              <w:t xml:space="preserve">, </w:t>
            </w:r>
            <w:r w:rsidR="009C57F6">
              <w:rPr>
                <w:rFonts w:cstheme="minorHAnsi"/>
                <w:sz w:val="18"/>
                <w:szCs w:val="18"/>
              </w:rPr>
              <w:t>how many LAUs have</w:t>
            </w:r>
            <w:r w:rsidR="00267B47" w:rsidRPr="00942393">
              <w:rPr>
                <w:rFonts w:cstheme="minorHAnsi"/>
                <w:sz w:val="18"/>
                <w:szCs w:val="18"/>
              </w:rPr>
              <w:t xml:space="preserve"> policies and procedures for participation of local communities:</w:t>
            </w:r>
          </w:p>
        </w:tc>
        <w:tc>
          <w:tcPr>
            <w:tcW w:w="0" w:type="auto"/>
            <w:gridSpan w:val="3"/>
            <w:tcBorders>
              <w:left w:val="single" w:sz="4" w:space="0" w:color="auto"/>
              <w:bottom w:val="single" w:sz="4" w:space="0" w:color="auto"/>
              <w:right w:val="single" w:sz="12" w:space="0" w:color="auto"/>
            </w:tcBorders>
            <w:shd w:val="clear" w:color="auto" w:fill="FFFFFF" w:themeFill="background1"/>
            <w:vAlign w:val="center"/>
          </w:tcPr>
          <w:p w14:paraId="3377502F" w14:textId="77777777" w:rsidR="00267B47" w:rsidRDefault="00267B47" w:rsidP="000C1ECE">
            <w:pPr>
              <w:jc w:val="center"/>
              <w:rPr>
                <w:rFonts w:cstheme="minorHAnsi"/>
                <w:sz w:val="18"/>
                <w:szCs w:val="18"/>
              </w:rPr>
            </w:pPr>
          </w:p>
        </w:tc>
        <w:tc>
          <w:tcPr>
            <w:tcW w:w="0" w:type="auto"/>
            <w:gridSpan w:val="3"/>
            <w:tcBorders>
              <w:left w:val="single" w:sz="12" w:space="0" w:color="auto"/>
              <w:bottom w:val="single" w:sz="4" w:space="0" w:color="auto"/>
              <w:right w:val="single" w:sz="12" w:space="0" w:color="auto"/>
            </w:tcBorders>
            <w:shd w:val="clear" w:color="auto" w:fill="FFFFFF" w:themeFill="background1"/>
            <w:vAlign w:val="center"/>
          </w:tcPr>
          <w:p w14:paraId="6877FC5A" w14:textId="77777777" w:rsidR="00267B47" w:rsidRDefault="00267B47" w:rsidP="000C1ECE">
            <w:pPr>
              <w:jc w:val="center"/>
              <w:rPr>
                <w:rFonts w:cstheme="minorHAnsi"/>
                <w:sz w:val="18"/>
                <w:szCs w:val="18"/>
              </w:rPr>
            </w:pPr>
          </w:p>
        </w:tc>
        <w:tc>
          <w:tcPr>
            <w:tcW w:w="0" w:type="auto"/>
            <w:gridSpan w:val="3"/>
            <w:tcBorders>
              <w:left w:val="single" w:sz="12" w:space="0" w:color="auto"/>
              <w:bottom w:val="single" w:sz="4" w:space="0" w:color="auto"/>
              <w:right w:val="single" w:sz="4" w:space="0" w:color="auto"/>
            </w:tcBorders>
            <w:shd w:val="clear" w:color="auto" w:fill="FFFFFF" w:themeFill="background1"/>
            <w:vAlign w:val="center"/>
          </w:tcPr>
          <w:p w14:paraId="4BA25791" w14:textId="77777777" w:rsidR="00267B47" w:rsidRDefault="00267B47" w:rsidP="000C1ECE">
            <w:pPr>
              <w:jc w:val="center"/>
              <w:rPr>
                <w:rFonts w:cstheme="minorHAnsi"/>
                <w:sz w:val="18"/>
                <w:szCs w:val="18"/>
              </w:rPr>
            </w:pPr>
          </w:p>
        </w:tc>
      </w:tr>
      <w:tr w:rsidR="00267B47" w:rsidRPr="00942393" w14:paraId="49809E79" w14:textId="77777777" w:rsidTr="00267B47">
        <w:tc>
          <w:tcPr>
            <w:tcW w:w="0" w:type="auto"/>
            <w:tcBorders>
              <w:top w:val="nil"/>
              <w:left w:val="single" w:sz="4" w:space="0" w:color="auto"/>
              <w:bottom w:val="nil"/>
              <w:right w:val="nil"/>
            </w:tcBorders>
            <w:shd w:val="clear" w:color="auto" w:fill="F2F2F2" w:themeFill="background1" w:themeFillShade="F2"/>
          </w:tcPr>
          <w:p w14:paraId="3B9498F8" w14:textId="77777777" w:rsidR="00267B47" w:rsidRPr="00942393" w:rsidRDefault="00267B47" w:rsidP="000C1ECE">
            <w:pPr>
              <w:rPr>
                <w:rFonts w:cstheme="minorHAnsi"/>
                <w:sz w:val="18"/>
                <w:szCs w:val="18"/>
              </w:rPr>
            </w:pPr>
          </w:p>
        </w:tc>
        <w:tc>
          <w:tcPr>
            <w:tcW w:w="0" w:type="auto"/>
            <w:tcBorders>
              <w:top w:val="nil"/>
              <w:left w:val="nil"/>
              <w:bottom w:val="nil"/>
              <w:right w:val="nil"/>
            </w:tcBorders>
            <w:shd w:val="clear" w:color="auto" w:fill="F2F2F2" w:themeFill="background1" w:themeFillShade="F2"/>
          </w:tcPr>
          <w:p w14:paraId="4EBD3DA8" w14:textId="77777777" w:rsidR="00267B47" w:rsidRPr="00942393" w:rsidRDefault="00267B47" w:rsidP="000C1ECE">
            <w:pPr>
              <w:ind w:right="-41"/>
              <w:rPr>
                <w:rFonts w:asciiTheme="minorHAnsi" w:hAnsiTheme="minorHAnsi" w:cstheme="minorHAnsi"/>
                <w:sz w:val="18"/>
                <w:szCs w:val="18"/>
              </w:rPr>
            </w:pPr>
          </w:p>
        </w:tc>
        <w:tc>
          <w:tcPr>
            <w:tcW w:w="0" w:type="auto"/>
            <w:gridSpan w:val="10"/>
            <w:tcBorders>
              <w:top w:val="single" w:sz="4" w:space="0" w:color="auto"/>
              <w:left w:val="nil"/>
              <w:bottom w:val="nil"/>
              <w:right w:val="single" w:sz="4" w:space="0" w:color="auto"/>
            </w:tcBorders>
            <w:shd w:val="clear" w:color="auto" w:fill="F2F2F2" w:themeFill="background1" w:themeFillShade="F2"/>
            <w:vAlign w:val="center"/>
          </w:tcPr>
          <w:p w14:paraId="312DEA41" w14:textId="77777777" w:rsidR="00267B47" w:rsidRDefault="00267B47" w:rsidP="000C1ECE">
            <w:pPr>
              <w:jc w:val="center"/>
              <w:rPr>
                <w:rFonts w:cstheme="minorHAnsi"/>
                <w:sz w:val="18"/>
                <w:szCs w:val="18"/>
              </w:rPr>
            </w:pPr>
          </w:p>
        </w:tc>
      </w:tr>
      <w:tr w:rsidR="00741E3C" w:rsidRPr="00942393" w14:paraId="2931D9CB" w14:textId="77777777" w:rsidTr="00741E3C">
        <w:tc>
          <w:tcPr>
            <w:tcW w:w="0" w:type="auto"/>
            <w:tcBorders>
              <w:top w:val="nil"/>
              <w:left w:val="single" w:sz="4" w:space="0" w:color="auto"/>
              <w:bottom w:val="nil"/>
              <w:right w:val="nil"/>
            </w:tcBorders>
            <w:shd w:val="clear" w:color="auto" w:fill="F2F2F2" w:themeFill="background1" w:themeFillShade="F2"/>
          </w:tcPr>
          <w:p w14:paraId="37BFCF78" w14:textId="77777777" w:rsidR="00741E3C" w:rsidRPr="00942393" w:rsidRDefault="00741E3C" w:rsidP="00326D79">
            <w:pPr>
              <w:rPr>
                <w:rFonts w:cstheme="minorHAnsi"/>
                <w:sz w:val="18"/>
                <w:szCs w:val="18"/>
              </w:rPr>
            </w:pPr>
          </w:p>
        </w:tc>
        <w:tc>
          <w:tcPr>
            <w:tcW w:w="0" w:type="auto"/>
            <w:tcBorders>
              <w:top w:val="nil"/>
              <w:left w:val="nil"/>
              <w:bottom w:val="nil"/>
              <w:right w:val="nil"/>
            </w:tcBorders>
            <w:shd w:val="clear" w:color="auto" w:fill="F2F2F2" w:themeFill="background1" w:themeFillShade="F2"/>
          </w:tcPr>
          <w:p w14:paraId="54870942" w14:textId="77777777" w:rsidR="00741E3C" w:rsidRPr="00942393" w:rsidRDefault="00741E3C" w:rsidP="00326D79">
            <w:pPr>
              <w:ind w:right="-41"/>
              <w:rPr>
                <w:rFonts w:asciiTheme="minorHAnsi" w:hAnsiTheme="minorHAnsi" w:cstheme="minorHAnsi"/>
                <w:sz w:val="18"/>
                <w:szCs w:val="18"/>
              </w:rPr>
            </w:pPr>
          </w:p>
        </w:tc>
        <w:tc>
          <w:tcPr>
            <w:tcW w:w="0" w:type="auto"/>
            <w:vMerge w:val="restart"/>
            <w:tcBorders>
              <w:top w:val="nil"/>
              <w:left w:val="nil"/>
              <w:right w:val="single" w:sz="4" w:space="0" w:color="auto"/>
            </w:tcBorders>
            <w:shd w:val="clear" w:color="auto" w:fill="F2F2F2" w:themeFill="background1" w:themeFillShade="F2"/>
          </w:tcPr>
          <w:p w14:paraId="5B7AFA92" w14:textId="33FFDE1E" w:rsidR="00741E3C" w:rsidRPr="00942393" w:rsidRDefault="00741E3C" w:rsidP="00741E3C">
            <w:pPr>
              <w:rPr>
                <w:rFonts w:asciiTheme="minorHAnsi" w:hAnsiTheme="minorHAnsi" w:cstheme="minorHAnsi"/>
                <w:b/>
                <w:sz w:val="18"/>
                <w:szCs w:val="18"/>
              </w:rPr>
            </w:pPr>
            <w:r w:rsidRPr="00267B47">
              <w:rPr>
                <w:rFonts w:asciiTheme="minorHAnsi" w:hAnsiTheme="minorHAnsi" w:cstheme="minorHAnsi"/>
                <w:b/>
                <w:sz w:val="18"/>
                <w:szCs w:val="18"/>
              </w:rPr>
              <w:t xml:space="preserve">For each sector, what percentage of local administrative units (LAUs) </w:t>
            </w:r>
            <w:r w:rsidRPr="00267B47">
              <w:rPr>
                <w:rFonts w:cstheme="minorHAnsi"/>
                <w:b/>
                <w:sz w:val="18"/>
                <w:szCs w:val="18"/>
              </w:rPr>
              <w:t xml:space="preserve">have the following elements for participation in place? </w:t>
            </w:r>
            <w:r w:rsidRPr="00267B47">
              <w:rPr>
                <w:rFonts w:asciiTheme="minorHAnsi" w:hAnsiTheme="minorHAnsi" w:cstheme="minorHAnsi"/>
                <w:b/>
                <w:sz w:val="18"/>
                <w:szCs w:val="18"/>
              </w:rPr>
              <w:t xml:space="preserve"> </w:t>
            </w:r>
          </w:p>
        </w:tc>
        <w:tc>
          <w:tcPr>
            <w:tcW w:w="0" w:type="auto"/>
            <w:gridSpan w:val="3"/>
            <w:tcBorders>
              <w:top w:val="single" w:sz="4" w:space="0" w:color="auto"/>
              <w:left w:val="single" w:sz="4" w:space="0" w:color="auto"/>
              <w:right w:val="single" w:sz="12" w:space="0" w:color="auto"/>
            </w:tcBorders>
            <w:shd w:val="clear" w:color="auto" w:fill="F2F2F2" w:themeFill="background1" w:themeFillShade="F2"/>
            <w:vAlign w:val="center"/>
          </w:tcPr>
          <w:p w14:paraId="65F711DF" w14:textId="77777777" w:rsidR="00741E3C" w:rsidRPr="008625ED" w:rsidRDefault="00741E3C" w:rsidP="00326D79">
            <w:pPr>
              <w:jc w:val="center"/>
              <w:rPr>
                <w:rFonts w:cstheme="minorHAnsi"/>
                <w:sz w:val="18"/>
                <w:szCs w:val="18"/>
              </w:rPr>
            </w:pPr>
            <w:r w:rsidRPr="008625ED">
              <w:rPr>
                <w:rFonts w:asciiTheme="minorHAnsi" w:hAnsiTheme="minorHAnsi" w:cstheme="minorHAnsi"/>
                <w:sz w:val="18"/>
                <w:szCs w:val="18"/>
              </w:rPr>
              <w:t xml:space="preserve">Urban </w:t>
            </w:r>
          </w:p>
          <w:p w14:paraId="6D401B60" w14:textId="52757BBE" w:rsidR="00741E3C" w:rsidRPr="00942393" w:rsidRDefault="00741E3C" w:rsidP="00326D79">
            <w:pPr>
              <w:jc w:val="center"/>
              <w:rPr>
                <w:rFonts w:cstheme="minorHAnsi"/>
                <w:sz w:val="16"/>
                <w:szCs w:val="16"/>
              </w:rPr>
            </w:pPr>
            <w:r w:rsidRPr="008625ED">
              <w:rPr>
                <w:rFonts w:asciiTheme="minorHAnsi" w:hAnsiTheme="minorHAnsi" w:cstheme="minorHAnsi"/>
                <w:sz w:val="18"/>
                <w:szCs w:val="18"/>
              </w:rPr>
              <w:t>sanitation and drinking-water</w:t>
            </w:r>
          </w:p>
        </w:tc>
        <w:tc>
          <w:tcPr>
            <w:tcW w:w="0" w:type="auto"/>
            <w:gridSpan w:val="3"/>
            <w:tcBorders>
              <w:top w:val="single" w:sz="4" w:space="0" w:color="auto"/>
              <w:left w:val="single" w:sz="12" w:space="0" w:color="auto"/>
              <w:right w:val="single" w:sz="12" w:space="0" w:color="auto"/>
            </w:tcBorders>
            <w:shd w:val="clear" w:color="auto" w:fill="F2F2F2" w:themeFill="background1" w:themeFillShade="F2"/>
            <w:vAlign w:val="center"/>
          </w:tcPr>
          <w:p w14:paraId="0018F8CD" w14:textId="77777777" w:rsidR="00741E3C" w:rsidRPr="008625ED" w:rsidRDefault="00741E3C" w:rsidP="00326D79">
            <w:pPr>
              <w:jc w:val="center"/>
              <w:rPr>
                <w:rFonts w:cstheme="minorHAnsi"/>
                <w:sz w:val="18"/>
                <w:szCs w:val="18"/>
              </w:rPr>
            </w:pPr>
            <w:r w:rsidRPr="008625ED">
              <w:rPr>
                <w:rFonts w:asciiTheme="minorHAnsi" w:hAnsiTheme="minorHAnsi" w:cstheme="minorHAnsi"/>
                <w:sz w:val="18"/>
                <w:szCs w:val="18"/>
              </w:rPr>
              <w:t xml:space="preserve">Rural </w:t>
            </w:r>
          </w:p>
          <w:p w14:paraId="2CCD6D8A" w14:textId="590D7C9B" w:rsidR="00741E3C" w:rsidRPr="00942393" w:rsidRDefault="00741E3C" w:rsidP="00326D79">
            <w:pPr>
              <w:jc w:val="center"/>
              <w:rPr>
                <w:rFonts w:cstheme="minorHAnsi"/>
                <w:sz w:val="16"/>
                <w:szCs w:val="16"/>
              </w:rPr>
            </w:pPr>
            <w:r w:rsidRPr="008625ED">
              <w:rPr>
                <w:rFonts w:asciiTheme="minorHAnsi" w:hAnsiTheme="minorHAnsi" w:cstheme="minorHAnsi"/>
                <w:sz w:val="18"/>
                <w:szCs w:val="18"/>
              </w:rPr>
              <w:t>sanitation and drinking-water</w:t>
            </w:r>
          </w:p>
        </w:tc>
        <w:tc>
          <w:tcPr>
            <w:tcW w:w="0" w:type="auto"/>
            <w:gridSpan w:val="3"/>
            <w:tcBorders>
              <w:top w:val="single" w:sz="4" w:space="0" w:color="auto"/>
              <w:left w:val="single" w:sz="12" w:space="0" w:color="auto"/>
              <w:right w:val="single" w:sz="4" w:space="0" w:color="auto"/>
            </w:tcBorders>
            <w:shd w:val="clear" w:color="auto" w:fill="F2F2F2" w:themeFill="background1" w:themeFillShade="F2"/>
            <w:vAlign w:val="center"/>
          </w:tcPr>
          <w:p w14:paraId="75721F9F" w14:textId="77777777" w:rsidR="00741E3C" w:rsidRPr="008625ED" w:rsidRDefault="00741E3C" w:rsidP="00326D79">
            <w:pPr>
              <w:jc w:val="center"/>
              <w:rPr>
                <w:rFonts w:cstheme="minorHAnsi"/>
                <w:sz w:val="18"/>
                <w:szCs w:val="18"/>
              </w:rPr>
            </w:pPr>
            <w:r w:rsidRPr="008625ED">
              <w:rPr>
                <w:rFonts w:asciiTheme="minorHAnsi" w:hAnsiTheme="minorHAnsi" w:cstheme="minorHAnsi"/>
                <w:sz w:val="18"/>
                <w:szCs w:val="18"/>
              </w:rPr>
              <w:t xml:space="preserve">Water resources </w:t>
            </w:r>
          </w:p>
          <w:p w14:paraId="45C4C7CD" w14:textId="36341205" w:rsidR="00741E3C" w:rsidRPr="00942393" w:rsidRDefault="00741E3C" w:rsidP="00326D79">
            <w:pPr>
              <w:jc w:val="center"/>
              <w:rPr>
                <w:rFonts w:cstheme="minorHAnsi"/>
                <w:sz w:val="16"/>
                <w:szCs w:val="16"/>
              </w:rPr>
            </w:pPr>
            <w:r w:rsidRPr="008625ED">
              <w:rPr>
                <w:rFonts w:asciiTheme="minorHAnsi" w:hAnsiTheme="minorHAnsi" w:cstheme="minorHAnsi"/>
                <w:sz w:val="18"/>
                <w:szCs w:val="18"/>
              </w:rPr>
              <w:t>planning and management</w:t>
            </w:r>
          </w:p>
        </w:tc>
      </w:tr>
      <w:tr w:rsidR="000935C2" w:rsidRPr="00942393" w14:paraId="1E357854" w14:textId="77777777" w:rsidTr="00DC2A2B">
        <w:tc>
          <w:tcPr>
            <w:tcW w:w="0" w:type="auto"/>
            <w:tcBorders>
              <w:top w:val="nil"/>
              <w:left w:val="single" w:sz="4" w:space="0" w:color="auto"/>
              <w:bottom w:val="nil"/>
              <w:right w:val="nil"/>
            </w:tcBorders>
            <w:shd w:val="clear" w:color="auto" w:fill="F2F2F2" w:themeFill="background1" w:themeFillShade="F2"/>
          </w:tcPr>
          <w:p w14:paraId="623DB552" w14:textId="77777777" w:rsidR="00741E3C" w:rsidRPr="00942393" w:rsidRDefault="00741E3C" w:rsidP="00326D79">
            <w:pPr>
              <w:rPr>
                <w:rFonts w:cstheme="minorHAnsi"/>
                <w:sz w:val="18"/>
                <w:szCs w:val="18"/>
              </w:rPr>
            </w:pPr>
          </w:p>
        </w:tc>
        <w:tc>
          <w:tcPr>
            <w:tcW w:w="0" w:type="auto"/>
            <w:tcBorders>
              <w:top w:val="nil"/>
              <w:left w:val="nil"/>
              <w:bottom w:val="nil"/>
              <w:right w:val="nil"/>
            </w:tcBorders>
            <w:shd w:val="clear" w:color="auto" w:fill="F2F2F2" w:themeFill="background1" w:themeFillShade="F2"/>
          </w:tcPr>
          <w:p w14:paraId="7461F2B6" w14:textId="77777777" w:rsidR="00741E3C" w:rsidRPr="00942393" w:rsidRDefault="00741E3C" w:rsidP="00326D79">
            <w:pPr>
              <w:ind w:right="-41"/>
              <w:rPr>
                <w:rFonts w:asciiTheme="minorHAnsi" w:hAnsiTheme="minorHAnsi" w:cstheme="minorHAnsi"/>
                <w:sz w:val="18"/>
                <w:szCs w:val="18"/>
              </w:rPr>
            </w:pPr>
          </w:p>
        </w:tc>
        <w:tc>
          <w:tcPr>
            <w:tcW w:w="0" w:type="auto"/>
            <w:vMerge/>
            <w:tcBorders>
              <w:left w:val="nil"/>
              <w:bottom w:val="single" w:sz="4" w:space="0" w:color="auto"/>
              <w:right w:val="single" w:sz="4" w:space="0" w:color="auto"/>
            </w:tcBorders>
            <w:shd w:val="clear" w:color="auto" w:fill="F2F2F2" w:themeFill="background1" w:themeFillShade="F2"/>
            <w:vAlign w:val="center"/>
          </w:tcPr>
          <w:p w14:paraId="6CA92DD8" w14:textId="77777777" w:rsidR="00741E3C" w:rsidRPr="00942393" w:rsidRDefault="00741E3C" w:rsidP="00326D79">
            <w:pPr>
              <w:rPr>
                <w:rFonts w:asciiTheme="minorHAnsi" w:hAnsiTheme="minorHAnsi" w:cstheme="minorHAnsi"/>
                <w:b/>
                <w:sz w:val="18"/>
                <w:szCs w:val="18"/>
              </w:rPr>
            </w:pPr>
          </w:p>
        </w:tc>
        <w:tc>
          <w:tcPr>
            <w:tcW w:w="0" w:type="auto"/>
            <w:tcBorders>
              <w:left w:val="single" w:sz="4" w:space="0" w:color="auto"/>
            </w:tcBorders>
            <w:shd w:val="clear" w:color="auto" w:fill="FFFFFF" w:themeFill="background1"/>
            <w:vAlign w:val="center"/>
          </w:tcPr>
          <w:p w14:paraId="3150AFE1" w14:textId="7F75187F" w:rsidR="00741E3C" w:rsidRDefault="00741E3C" w:rsidP="00326D79">
            <w:pPr>
              <w:jc w:val="center"/>
              <w:rPr>
                <w:rFonts w:cstheme="minorHAnsi"/>
                <w:sz w:val="18"/>
                <w:szCs w:val="18"/>
              </w:rPr>
            </w:pPr>
            <w:r w:rsidRPr="00942393">
              <w:rPr>
                <w:rFonts w:cstheme="minorHAnsi"/>
                <w:sz w:val="16"/>
                <w:szCs w:val="16"/>
              </w:rPr>
              <w:t>Less than 50%</w:t>
            </w:r>
          </w:p>
        </w:tc>
        <w:tc>
          <w:tcPr>
            <w:tcW w:w="0" w:type="auto"/>
            <w:shd w:val="clear" w:color="auto" w:fill="FFFFFF" w:themeFill="background1"/>
            <w:vAlign w:val="center"/>
          </w:tcPr>
          <w:p w14:paraId="4A39CCC7" w14:textId="77777777" w:rsidR="00741E3C" w:rsidRDefault="00741E3C" w:rsidP="00326D79">
            <w:pPr>
              <w:jc w:val="center"/>
              <w:rPr>
                <w:rFonts w:cstheme="minorHAnsi"/>
                <w:sz w:val="16"/>
                <w:szCs w:val="16"/>
              </w:rPr>
            </w:pPr>
            <w:r w:rsidRPr="00942393">
              <w:rPr>
                <w:rFonts w:cstheme="minorHAnsi"/>
                <w:sz w:val="16"/>
                <w:szCs w:val="16"/>
              </w:rPr>
              <w:t xml:space="preserve">Between </w:t>
            </w:r>
          </w:p>
          <w:p w14:paraId="7F7820AD" w14:textId="2671C5E3" w:rsidR="00741E3C" w:rsidRDefault="00741E3C" w:rsidP="00326D79">
            <w:pPr>
              <w:jc w:val="center"/>
              <w:rPr>
                <w:rFonts w:cstheme="minorHAnsi"/>
                <w:sz w:val="18"/>
                <w:szCs w:val="18"/>
              </w:rPr>
            </w:pPr>
            <w:r w:rsidRPr="00942393">
              <w:rPr>
                <w:rFonts w:cstheme="minorHAnsi"/>
                <w:sz w:val="16"/>
                <w:szCs w:val="16"/>
              </w:rPr>
              <w:t>50 to 75%</w:t>
            </w:r>
          </w:p>
        </w:tc>
        <w:tc>
          <w:tcPr>
            <w:tcW w:w="0" w:type="auto"/>
            <w:tcBorders>
              <w:right w:val="single" w:sz="12" w:space="0" w:color="auto"/>
            </w:tcBorders>
            <w:shd w:val="clear" w:color="auto" w:fill="FFFFFF" w:themeFill="background1"/>
            <w:vAlign w:val="center"/>
          </w:tcPr>
          <w:p w14:paraId="3E8A9A2A" w14:textId="75C155E6" w:rsidR="00741E3C" w:rsidRDefault="00741E3C" w:rsidP="00326D79">
            <w:pPr>
              <w:jc w:val="center"/>
              <w:rPr>
                <w:rFonts w:cstheme="minorHAnsi"/>
                <w:sz w:val="18"/>
                <w:szCs w:val="18"/>
              </w:rPr>
            </w:pPr>
            <w:r w:rsidRPr="00942393">
              <w:rPr>
                <w:rFonts w:cstheme="minorHAnsi"/>
                <w:sz w:val="16"/>
                <w:szCs w:val="16"/>
              </w:rPr>
              <w:t>More than 75%</w:t>
            </w:r>
          </w:p>
        </w:tc>
        <w:tc>
          <w:tcPr>
            <w:tcW w:w="0" w:type="auto"/>
            <w:tcBorders>
              <w:left w:val="single" w:sz="12" w:space="0" w:color="auto"/>
            </w:tcBorders>
            <w:shd w:val="clear" w:color="auto" w:fill="FFFFFF" w:themeFill="background1"/>
            <w:vAlign w:val="center"/>
          </w:tcPr>
          <w:p w14:paraId="664906E9" w14:textId="150960DA" w:rsidR="00741E3C" w:rsidRDefault="00741E3C" w:rsidP="00326D79">
            <w:pPr>
              <w:jc w:val="center"/>
              <w:rPr>
                <w:rFonts w:cstheme="minorHAnsi"/>
                <w:sz w:val="18"/>
                <w:szCs w:val="18"/>
              </w:rPr>
            </w:pPr>
            <w:r w:rsidRPr="00942393">
              <w:rPr>
                <w:rFonts w:cstheme="minorHAnsi"/>
                <w:sz w:val="16"/>
                <w:szCs w:val="16"/>
              </w:rPr>
              <w:t>Less than 50%</w:t>
            </w:r>
          </w:p>
        </w:tc>
        <w:tc>
          <w:tcPr>
            <w:tcW w:w="0" w:type="auto"/>
            <w:shd w:val="clear" w:color="auto" w:fill="FFFFFF" w:themeFill="background1"/>
            <w:vAlign w:val="center"/>
          </w:tcPr>
          <w:p w14:paraId="23D54E42" w14:textId="77777777" w:rsidR="00741E3C" w:rsidRDefault="00741E3C" w:rsidP="00326D79">
            <w:pPr>
              <w:jc w:val="center"/>
              <w:rPr>
                <w:rFonts w:cstheme="minorHAnsi"/>
                <w:sz w:val="16"/>
                <w:szCs w:val="16"/>
              </w:rPr>
            </w:pPr>
            <w:r w:rsidRPr="00942393">
              <w:rPr>
                <w:rFonts w:cstheme="minorHAnsi"/>
                <w:sz w:val="16"/>
                <w:szCs w:val="16"/>
              </w:rPr>
              <w:t xml:space="preserve">Between </w:t>
            </w:r>
          </w:p>
          <w:p w14:paraId="1A9B07B1" w14:textId="49280342" w:rsidR="00741E3C" w:rsidRDefault="00741E3C" w:rsidP="00326D79">
            <w:pPr>
              <w:jc w:val="center"/>
              <w:rPr>
                <w:rFonts w:cstheme="minorHAnsi"/>
                <w:sz w:val="18"/>
                <w:szCs w:val="18"/>
              </w:rPr>
            </w:pPr>
            <w:r w:rsidRPr="00942393">
              <w:rPr>
                <w:rFonts w:cstheme="minorHAnsi"/>
                <w:sz w:val="16"/>
                <w:szCs w:val="16"/>
              </w:rPr>
              <w:t>50 to 75%</w:t>
            </w:r>
          </w:p>
        </w:tc>
        <w:tc>
          <w:tcPr>
            <w:tcW w:w="0" w:type="auto"/>
            <w:tcBorders>
              <w:right w:val="single" w:sz="12" w:space="0" w:color="auto"/>
            </w:tcBorders>
            <w:shd w:val="clear" w:color="auto" w:fill="FFFFFF" w:themeFill="background1"/>
            <w:vAlign w:val="center"/>
          </w:tcPr>
          <w:p w14:paraId="4882CC1F" w14:textId="1F11C72E" w:rsidR="00741E3C" w:rsidRDefault="00741E3C" w:rsidP="00326D79">
            <w:pPr>
              <w:jc w:val="center"/>
              <w:rPr>
                <w:rFonts w:cstheme="minorHAnsi"/>
                <w:sz w:val="18"/>
                <w:szCs w:val="18"/>
              </w:rPr>
            </w:pPr>
            <w:r w:rsidRPr="00942393">
              <w:rPr>
                <w:rFonts w:cstheme="minorHAnsi"/>
                <w:sz w:val="16"/>
                <w:szCs w:val="16"/>
              </w:rPr>
              <w:t>More than 75%</w:t>
            </w:r>
          </w:p>
        </w:tc>
        <w:tc>
          <w:tcPr>
            <w:tcW w:w="0" w:type="auto"/>
            <w:tcBorders>
              <w:left w:val="single" w:sz="12" w:space="0" w:color="auto"/>
            </w:tcBorders>
            <w:shd w:val="clear" w:color="auto" w:fill="FFFFFF" w:themeFill="background1"/>
            <w:vAlign w:val="center"/>
          </w:tcPr>
          <w:p w14:paraId="5CDD8B4A" w14:textId="0812FF23" w:rsidR="00741E3C" w:rsidRDefault="00741E3C" w:rsidP="00326D79">
            <w:pPr>
              <w:jc w:val="center"/>
              <w:rPr>
                <w:rFonts w:cstheme="minorHAnsi"/>
                <w:sz w:val="18"/>
                <w:szCs w:val="18"/>
              </w:rPr>
            </w:pPr>
            <w:r w:rsidRPr="00942393">
              <w:rPr>
                <w:rFonts w:cstheme="minorHAnsi"/>
                <w:sz w:val="16"/>
                <w:szCs w:val="16"/>
              </w:rPr>
              <w:t>Less than 50%</w:t>
            </w:r>
          </w:p>
        </w:tc>
        <w:tc>
          <w:tcPr>
            <w:tcW w:w="0" w:type="auto"/>
            <w:shd w:val="clear" w:color="auto" w:fill="FFFFFF" w:themeFill="background1"/>
            <w:vAlign w:val="center"/>
          </w:tcPr>
          <w:p w14:paraId="5BD2A9DF" w14:textId="77777777" w:rsidR="00741E3C" w:rsidRDefault="00741E3C" w:rsidP="00326D79">
            <w:pPr>
              <w:jc w:val="center"/>
              <w:rPr>
                <w:rFonts w:cstheme="minorHAnsi"/>
                <w:sz w:val="16"/>
                <w:szCs w:val="16"/>
              </w:rPr>
            </w:pPr>
            <w:r w:rsidRPr="00942393">
              <w:rPr>
                <w:rFonts w:cstheme="minorHAnsi"/>
                <w:sz w:val="16"/>
                <w:szCs w:val="16"/>
              </w:rPr>
              <w:t xml:space="preserve">Between </w:t>
            </w:r>
          </w:p>
          <w:p w14:paraId="3A358168" w14:textId="3BCBA6C7" w:rsidR="00741E3C" w:rsidRDefault="00741E3C" w:rsidP="00326D79">
            <w:pPr>
              <w:jc w:val="center"/>
              <w:rPr>
                <w:rFonts w:cstheme="minorHAnsi"/>
                <w:sz w:val="18"/>
                <w:szCs w:val="18"/>
              </w:rPr>
            </w:pPr>
            <w:r w:rsidRPr="00942393">
              <w:rPr>
                <w:rFonts w:cstheme="minorHAnsi"/>
                <w:sz w:val="16"/>
                <w:szCs w:val="16"/>
              </w:rPr>
              <w:t>50 to 75%</w:t>
            </w:r>
          </w:p>
        </w:tc>
        <w:tc>
          <w:tcPr>
            <w:tcW w:w="0" w:type="auto"/>
            <w:tcBorders>
              <w:right w:val="single" w:sz="4" w:space="0" w:color="auto"/>
            </w:tcBorders>
            <w:shd w:val="clear" w:color="auto" w:fill="FFFFFF" w:themeFill="background1"/>
            <w:vAlign w:val="center"/>
          </w:tcPr>
          <w:p w14:paraId="31B23F5C" w14:textId="0ECA072C" w:rsidR="00741E3C" w:rsidRDefault="00741E3C" w:rsidP="00326D79">
            <w:pPr>
              <w:jc w:val="center"/>
              <w:rPr>
                <w:rFonts w:cstheme="minorHAnsi"/>
                <w:sz w:val="18"/>
                <w:szCs w:val="18"/>
              </w:rPr>
            </w:pPr>
            <w:r w:rsidRPr="00942393">
              <w:rPr>
                <w:rFonts w:cstheme="minorHAnsi"/>
                <w:sz w:val="16"/>
                <w:szCs w:val="16"/>
              </w:rPr>
              <w:t>More than 75%</w:t>
            </w:r>
          </w:p>
        </w:tc>
      </w:tr>
      <w:tr w:rsidR="000935C2" w:rsidRPr="00942393" w14:paraId="4BC150BF" w14:textId="77777777" w:rsidTr="004509BA">
        <w:trPr>
          <w:trHeight w:val="600"/>
        </w:trPr>
        <w:tc>
          <w:tcPr>
            <w:tcW w:w="0" w:type="auto"/>
            <w:tcBorders>
              <w:top w:val="nil"/>
              <w:left w:val="single" w:sz="4" w:space="0" w:color="auto"/>
              <w:bottom w:val="nil"/>
              <w:right w:val="nil"/>
            </w:tcBorders>
            <w:shd w:val="clear" w:color="auto" w:fill="F2F2F2" w:themeFill="background1" w:themeFillShade="F2"/>
          </w:tcPr>
          <w:p w14:paraId="6FF2B1E1" w14:textId="77777777" w:rsidR="00326D79" w:rsidRPr="00942393" w:rsidRDefault="00326D79" w:rsidP="00326D79">
            <w:pPr>
              <w:rPr>
                <w:rFonts w:cstheme="minorHAnsi"/>
                <w:sz w:val="18"/>
                <w:szCs w:val="18"/>
              </w:rPr>
            </w:pPr>
          </w:p>
        </w:tc>
        <w:tc>
          <w:tcPr>
            <w:tcW w:w="0" w:type="auto"/>
            <w:tcBorders>
              <w:top w:val="nil"/>
              <w:left w:val="nil"/>
              <w:bottom w:val="nil"/>
              <w:right w:val="nil"/>
            </w:tcBorders>
            <w:shd w:val="clear" w:color="auto" w:fill="F2F2F2" w:themeFill="background1" w:themeFillShade="F2"/>
          </w:tcPr>
          <w:p w14:paraId="2DA79A14" w14:textId="77777777" w:rsidR="00326D79" w:rsidRPr="00942393" w:rsidRDefault="00326D79" w:rsidP="00326D79">
            <w:pPr>
              <w:ind w:right="-41"/>
              <w:rPr>
                <w:rFonts w:asciiTheme="minorHAnsi" w:hAnsiTheme="minorHAnsi" w:cstheme="minorHAnsi"/>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4CE50AE8" w14:textId="5B284821" w:rsidR="00326D79" w:rsidRPr="00942393" w:rsidRDefault="00326D79" w:rsidP="004509BA">
            <w:pPr>
              <w:rPr>
                <w:rFonts w:asciiTheme="minorHAnsi" w:hAnsiTheme="minorHAnsi" w:cstheme="minorHAnsi"/>
                <w:sz w:val="18"/>
                <w:szCs w:val="18"/>
              </w:rPr>
            </w:pPr>
            <w:r w:rsidRPr="00942393">
              <w:rPr>
                <w:rFonts w:asciiTheme="minorHAnsi" w:hAnsiTheme="minorHAnsi" w:cstheme="minorHAnsi"/>
                <w:b/>
                <w:sz w:val="18"/>
                <w:szCs w:val="18"/>
              </w:rPr>
              <w:t>i</w:t>
            </w:r>
            <w:r>
              <w:rPr>
                <w:rFonts w:asciiTheme="minorHAnsi" w:hAnsiTheme="minorHAnsi" w:cstheme="minorHAnsi"/>
                <w:b/>
                <w:sz w:val="18"/>
                <w:szCs w:val="18"/>
              </w:rPr>
              <w:t>ii</w:t>
            </w:r>
            <w:r w:rsidRPr="00942393">
              <w:rPr>
                <w:rFonts w:asciiTheme="minorHAnsi" w:hAnsiTheme="minorHAnsi" w:cstheme="minorHAnsi"/>
                <w:b/>
                <w:sz w:val="18"/>
                <w:szCs w:val="18"/>
              </w:rPr>
              <w:t>.</w:t>
            </w:r>
            <w:r w:rsidRPr="00942393">
              <w:rPr>
                <w:rFonts w:asciiTheme="minorHAnsi" w:hAnsiTheme="minorHAnsi" w:cstheme="minorHAnsi"/>
                <w:sz w:val="18"/>
                <w:szCs w:val="18"/>
              </w:rPr>
              <w:t xml:space="preserve"> </w:t>
            </w:r>
            <w:r>
              <w:rPr>
                <w:rFonts w:cstheme="minorHAnsi"/>
                <w:sz w:val="18"/>
                <w:szCs w:val="18"/>
              </w:rPr>
              <w:t>Information is publicly available and easily accessible</w:t>
            </w:r>
            <w:r w:rsidRPr="00942393">
              <w:rPr>
                <w:rFonts w:asciiTheme="minorHAnsi" w:hAnsiTheme="minorHAnsi" w:cstheme="minorHAnsi"/>
                <w:sz w:val="18"/>
                <w:szCs w:val="18"/>
              </w:rPr>
              <w:t xml:space="preserve"> (e.g.</w:t>
            </w:r>
            <w:r>
              <w:rPr>
                <w:rFonts w:cstheme="minorHAnsi"/>
                <w:sz w:val="18"/>
                <w:szCs w:val="18"/>
              </w:rPr>
              <w:t xml:space="preserve"> access to information on WASH services or planned projects that may affect local water resources</w:t>
            </w:r>
            <w:r w:rsidRPr="00942393">
              <w:rPr>
                <w:rFonts w:asciiTheme="minorHAnsi" w:hAnsiTheme="minorHAnsi" w:cstheme="minorHAnsi"/>
                <w:sz w:val="18"/>
                <w:szCs w:val="18"/>
              </w:rPr>
              <w:t xml:space="preserve">)  </w:t>
            </w:r>
          </w:p>
        </w:tc>
        <w:sdt>
          <w:sdtPr>
            <w:rPr>
              <w:rFonts w:cstheme="minorHAnsi"/>
              <w:sz w:val="18"/>
              <w:szCs w:val="18"/>
            </w:rPr>
            <w:id w:val="-601957421"/>
            <w14:checkbox>
              <w14:checked w14:val="0"/>
              <w14:checkedState w14:val="2612" w14:font="MS Gothic"/>
              <w14:uncheckedState w14:val="2610" w14:font="MS Gothic"/>
            </w14:checkbox>
          </w:sdtPr>
          <w:sdtEndPr/>
          <w:sdtContent>
            <w:tc>
              <w:tcPr>
                <w:tcW w:w="0" w:type="auto"/>
                <w:tcBorders>
                  <w:left w:val="single" w:sz="4" w:space="0" w:color="auto"/>
                </w:tcBorders>
                <w:shd w:val="clear" w:color="auto" w:fill="FFFFFF" w:themeFill="background1"/>
                <w:vAlign w:val="center"/>
              </w:tcPr>
              <w:p w14:paraId="09E0575A" w14:textId="1121A009" w:rsidR="00326D79" w:rsidRPr="00942393" w:rsidRDefault="00326D79" w:rsidP="00326D79">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774438191"/>
            <w14:checkbox>
              <w14:checked w14:val="0"/>
              <w14:checkedState w14:val="2612" w14:font="MS Gothic"/>
              <w14:uncheckedState w14:val="2610" w14:font="MS Gothic"/>
            </w14:checkbox>
          </w:sdtPr>
          <w:sdtEndPr/>
          <w:sdtContent>
            <w:tc>
              <w:tcPr>
                <w:tcW w:w="0" w:type="auto"/>
                <w:shd w:val="clear" w:color="auto" w:fill="FFFFFF" w:themeFill="background1"/>
                <w:vAlign w:val="center"/>
              </w:tcPr>
              <w:p w14:paraId="7E83CED7"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101079081"/>
            <w14:checkbox>
              <w14:checked w14:val="0"/>
              <w14:checkedState w14:val="2612" w14:font="MS Gothic"/>
              <w14:uncheckedState w14:val="2610" w14:font="MS Gothic"/>
            </w14:checkbox>
          </w:sdtPr>
          <w:sdtEndPr/>
          <w:sdtContent>
            <w:tc>
              <w:tcPr>
                <w:tcW w:w="0" w:type="auto"/>
                <w:tcBorders>
                  <w:right w:val="single" w:sz="12" w:space="0" w:color="auto"/>
                </w:tcBorders>
                <w:shd w:val="clear" w:color="auto" w:fill="FFFFFF" w:themeFill="background1"/>
                <w:vAlign w:val="center"/>
              </w:tcPr>
              <w:p w14:paraId="21A30252"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74672009"/>
            <w14:checkbox>
              <w14:checked w14:val="0"/>
              <w14:checkedState w14:val="2612" w14:font="MS Gothic"/>
              <w14:uncheckedState w14:val="2610" w14:font="MS Gothic"/>
            </w14:checkbox>
          </w:sdtPr>
          <w:sdtEndPr/>
          <w:sdtContent>
            <w:tc>
              <w:tcPr>
                <w:tcW w:w="0" w:type="auto"/>
                <w:tcBorders>
                  <w:left w:val="single" w:sz="12" w:space="0" w:color="auto"/>
                </w:tcBorders>
                <w:shd w:val="clear" w:color="auto" w:fill="FFFFFF" w:themeFill="background1"/>
                <w:vAlign w:val="center"/>
              </w:tcPr>
              <w:p w14:paraId="059CD324" w14:textId="77777777" w:rsidR="00326D79" w:rsidRPr="00942393" w:rsidRDefault="00326D79" w:rsidP="00326D79">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363908123"/>
            <w14:checkbox>
              <w14:checked w14:val="0"/>
              <w14:checkedState w14:val="2612" w14:font="MS Gothic"/>
              <w14:uncheckedState w14:val="2610" w14:font="MS Gothic"/>
            </w14:checkbox>
          </w:sdtPr>
          <w:sdtEndPr/>
          <w:sdtContent>
            <w:tc>
              <w:tcPr>
                <w:tcW w:w="0" w:type="auto"/>
                <w:shd w:val="clear" w:color="auto" w:fill="FFFFFF" w:themeFill="background1"/>
                <w:vAlign w:val="center"/>
              </w:tcPr>
              <w:p w14:paraId="6C5CCD43"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204086956"/>
            <w14:checkbox>
              <w14:checked w14:val="0"/>
              <w14:checkedState w14:val="2612" w14:font="MS Gothic"/>
              <w14:uncheckedState w14:val="2610" w14:font="MS Gothic"/>
            </w14:checkbox>
          </w:sdtPr>
          <w:sdtEndPr/>
          <w:sdtContent>
            <w:tc>
              <w:tcPr>
                <w:tcW w:w="0" w:type="auto"/>
                <w:tcBorders>
                  <w:right w:val="single" w:sz="12" w:space="0" w:color="auto"/>
                </w:tcBorders>
                <w:shd w:val="clear" w:color="auto" w:fill="FFFFFF" w:themeFill="background1"/>
                <w:vAlign w:val="center"/>
              </w:tcPr>
              <w:p w14:paraId="3F3B8497"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022160691"/>
            <w14:checkbox>
              <w14:checked w14:val="0"/>
              <w14:checkedState w14:val="2612" w14:font="MS Gothic"/>
              <w14:uncheckedState w14:val="2610" w14:font="MS Gothic"/>
            </w14:checkbox>
          </w:sdtPr>
          <w:sdtEndPr/>
          <w:sdtContent>
            <w:tc>
              <w:tcPr>
                <w:tcW w:w="0" w:type="auto"/>
                <w:tcBorders>
                  <w:left w:val="single" w:sz="12" w:space="0" w:color="auto"/>
                </w:tcBorders>
                <w:shd w:val="clear" w:color="auto" w:fill="FFFFFF" w:themeFill="background1"/>
                <w:vAlign w:val="center"/>
              </w:tcPr>
              <w:p w14:paraId="695A7B6E" w14:textId="77777777" w:rsidR="00326D79" w:rsidRPr="00942393" w:rsidRDefault="00326D79" w:rsidP="00326D79">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933624157"/>
            <w14:checkbox>
              <w14:checked w14:val="0"/>
              <w14:checkedState w14:val="2612" w14:font="MS Gothic"/>
              <w14:uncheckedState w14:val="2610" w14:font="MS Gothic"/>
            </w14:checkbox>
          </w:sdtPr>
          <w:sdtEndPr/>
          <w:sdtContent>
            <w:tc>
              <w:tcPr>
                <w:tcW w:w="0" w:type="auto"/>
                <w:shd w:val="clear" w:color="auto" w:fill="FFFFFF" w:themeFill="background1"/>
                <w:vAlign w:val="center"/>
              </w:tcPr>
              <w:p w14:paraId="4F3E1E5A"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270018339"/>
            <w14:checkbox>
              <w14:checked w14:val="0"/>
              <w14:checkedState w14:val="2612" w14:font="MS Gothic"/>
              <w14:uncheckedState w14:val="2610" w14:font="MS Gothic"/>
            </w14:checkbox>
          </w:sdtPr>
          <w:sdtEndPr/>
          <w:sdtContent>
            <w:tc>
              <w:tcPr>
                <w:tcW w:w="0" w:type="auto"/>
                <w:tcBorders>
                  <w:right w:val="single" w:sz="4" w:space="0" w:color="auto"/>
                </w:tcBorders>
                <w:shd w:val="clear" w:color="auto" w:fill="FFFFFF" w:themeFill="background1"/>
                <w:vAlign w:val="center"/>
              </w:tcPr>
              <w:p w14:paraId="1D1F320C"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tr>
      <w:tr w:rsidR="000935C2" w:rsidRPr="00942393" w14:paraId="23D66FDD" w14:textId="77777777" w:rsidTr="00267B47">
        <w:trPr>
          <w:trHeight w:val="794"/>
        </w:trPr>
        <w:tc>
          <w:tcPr>
            <w:tcW w:w="0" w:type="auto"/>
            <w:tcBorders>
              <w:top w:val="nil"/>
              <w:left w:val="single" w:sz="4" w:space="0" w:color="auto"/>
              <w:bottom w:val="nil"/>
              <w:right w:val="nil"/>
            </w:tcBorders>
            <w:shd w:val="clear" w:color="auto" w:fill="F2F2F2" w:themeFill="background1" w:themeFillShade="F2"/>
          </w:tcPr>
          <w:p w14:paraId="524395E3" w14:textId="77777777" w:rsidR="00326D79" w:rsidRPr="00942393" w:rsidRDefault="00326D79" w:rsidP="00326D79">
            <w:pPr>
              <w:rPr>
                <w:rFonts w:cstheme="minorHAnsi"/>
                <w:sz w:val="18"/>
                <w:szCs w:val="18"/>
              </w:rPr>
            </w:pPr>
          </w:p>
        </w:tc>
        <w:tc>
          <w:tcPr>
            <w:tcW w:w="0" w:type="auto"/>
            <w:tcBorders>
              <w:top w:val="nil"/>
              <w:left w:val="nil"/>
              <w:bottom w:val="nil"/>
              <w:right w:val="nil"/>
            </w:tcBorders>
            <w:shd w:val="clear" w:color="auto" w:fill="F2F2F2" w:themeFill="background1" w:themeFillShade="F2"/>
          </w:tcPr>
          <w:p w14:paraId="4369F277" w14:textId="77777777" w:rsidR="00326D79" w:rsidRPr="00942393" w:rsidRDefault="00326D79" w:rsidP="00326D79">
            <w:pPr>
              <w:ind w:right="-41"/>
              <w:rPr>
                <w:rFonts w:asciiTheme="minorHAnsi" w:hAnsiTheme="minorHAnsi" w:cstheme="minorHAnsi"/>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19ED04F0" w14:textId="73B9E5AF" w:rsidR="00326D79" w:rsidRPr="00942393" w:rsidRDefault="00326D79" w:rsidP="00326D79">
            <w:pPr>
              <w:rPr>
                <w:rFonts w:asciiTheme="minorHAnsi" w:hAnsiTheme="minorHAnsi" w:cstheme="minorHAnsi"/>
                <w:sz w:val="18"/>
                <w:szCs w:val="18"/>
              </w:rPr>
            </w:pPr>
            <w:r w:rsidRPr="00942393">
              <w:rPr>
                <w:rFonts w:asciiTheme="minorHAnsi" w:hAnsiTheme="minorHAnsi" w:cstheme="minorHAnsi"/>
                <w:b/>
                <w:sz w:val="18"/>
                <w:szCs w:val="18"/>
              </w:rPr>
              <w:t>i</w:t>
            </w:r>
            <w:r>
              <w:rPr>
                <w:rFonts w:asciiTheme="minorHAnsi" w:hAnsiTheme="minorHAnsi" w:cstheme="minorHAnsi"/>
                <w:b/>
                <w:sz w:val="18"/>
                <w:szCs w:val="18"/>
              </w:rPr>
              <w:t>v</w:t>
            </w:r>
            <w:r w:rsidRPr="00942393">
              <w:rPr>
                <w:rFonts w:asciiTheme="minorHAnsi" w:hAnsiTheme="minorHAnsi" w:cstheme="minorHAnsi"/>
                <w:b/>
                <w:sz w:val="18"/>
                <w:szCs w:val="18"/>
              </w:rPr>
              <w:t>.</w:t>
            </w:r>
            <w:r w:rsidRPr="00942393">
              <w:rPr>
                <w:rFonts w:asciiTheme="minorHAnsi" w:hAnsiTheme="minorHAnsi" w:cstheme="minorHAnsi"/>
                <w:sz w:val="18"/>
                <w:szCs w:val="18"/>
              </w:rPr>
              <w:t xml:space="preserve"> </w:t>
            </w:r>
            <w:r>
              <w:rPr>
                <w:rFonts w:cstheme="minorHAnsi"/>
                <w:sz w:val="18"/>
                <w:szCs w:val="18"/>
              </w:rPr>
              <w:t>There are</w:t>
            </w:r>
            <w:r w:rsidRPr="00942393">
              <w:rPr>
                <w:rFonts w:asciiTheme="minorHAnsi" w:hAnsiTheme="minorHAnsi" w:cstheme="minorHAnsi"/>
                <w:sz w:val="18"/>
                <w:szCs w:val="18"/>
              </w:rPr>
              <w:t xml:space="preserve"> permanent and regular (at least </w:t>
            </w:r>
            <w:r w:rsidR="000935C2">
              <w:rPr>
                <w:rFonts w:asciiTheme="minorHAnsi" w:hAnsiTheme="minorHAnsi" w:cstheme="minorHAnsi"/>
                <w:sz w:val="18"/>
                <w:szCs w:val="18"/>
              </w:rPr>
              <w:t>twice a year</w:t>
            </w:r>
            <w:bookmarkStart w:id="3" w:name="_GoBack"/>
            <w:bookmarkEnd w:id="3"/>
            <w:r w:rsidRPr="00942393">
              <w:rPr>
                <w:rFonts w:asciiTheme="minorHAnsi" w:hAnsiTheme="minorHAnsi" w:cstheme="minorHAnsi"/>
                <w:sz w:val="18"/>
                <w:szCs w:val="18"/>
              </w:rPr>
              <w:t>) forums/councils/meetings for citizen engagement with service providers</w:t>
            </w:r>
            <w:r>
              <w:rPr>
                <w:rFonts w:asciiTheme="minorHAnsi" w:hAnsiTheme="minorHAnsi" w:cstheme="minorHAnsi"/>
                <w:sz w:val="18"/>
                <w:szCs w:val="18"/>
              </w:rPr>
              <w:t xml:space="preserve">, </w:t>
            </w:r>
            <w:r w:rsidRPr="00942393">
              <w:rPr>
                <w:rFonts w:asciiTheme="minorHAnsi" w:hAnsiTheme="minorHAnsi" w:cstheme="minorHAnsi"/>
                <w:sz w:val="18"/>
                <w:szCs w:val="18"/>
              </w:rPr>
              <w:t>local government</w:t>
            </w:r>
            <w:r>
              <w:rPr>
                <w:rFonts w:asciiTheme="minorHAnsi" w:hAnsiTheme="minorHAnsi" w:cstheme="minorHAnsi"/>
                <w:sz w:val="18"/>
                <w:szCs w:val="18"/>
              </w:rPr>
              <w:t>, or entities responsible for water resources management</w:t>
            </w:r>
            <w:r w:rsidRPr="00942393">
              <w:rPr>
                <w:rFonts w:asciiTheme="minorHAnsi" w:hAnsiTheme="minorHAnsi" w:cstheme="minorHAnsi"/>
                <w:sz w:val="18"/>
                <w:szCs w:val="18"/>
              </w:rPr>
              <w:t xml:space="preserve">   </w:t>
            </w:r>
          </w:p>
        </w:tc>
        <w:sdt>
          <w:sdtPr>
            <w:rPr>
              <w:rFonts w:cstheme="minorHAnsi"/>
              <w:sz w:val="18"/>
              <w:szCs w:val="18"/>
            </w:rPr>
            <w:id w:val="-566889757"/>
            <w14:checkbox>
              <w14:checked w14:val="0"/>
              <w14:checkedState w14:val="2612" w14:font="MS Gothic"/>
              <w14:uncheckedState w14:val="2610" w14:font="MS Gothic"/>
            </w14:checkbox>
          </w:sdtPr>
          <w:sdtEndPr/>
          <w:sdtContent>
            <w:tc>
              <w:tcPr>
                <w:tcW w:w="0" w:type="auto"/>
                <w:tcBorders>
                  <w:left w:val="single" w:sz="4" w:space="0" w:color="auto"/>
                </w:tcBorders>
                <w:shd w:val="clear" w:color="auto" w:fill="FFFFFF" w:themeFill="background1"/>
                <w:vAlign w:val="center"/>
              </w:tcPr>
              <w:p w14:paraId="34E32C00" w14:textId="77777777" w:rsidR="00326D79" w:rsidRPr="00942393" w:rsidRDefault="00326D79" w:rsidP="00326D79">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994174407"/>
            <w14:checkbox>
              <w14:checked w14:val="0"/>
              <w14:checkedState w14:val="2612" w14:font="MS Gothic"/>
              <w14:uncheckedState w14:val="2610" w14:font="MS Gothic"/>
            </w14:checkbox>
          </w:sdtPr>
          <w:sdtEndPr/>
          <w:sdtContent>
            <w:tc>
              <w:tcPr>
                <w:tcW w:w="0" w:type="auto"/>
                <w:shd w:val="clear" w:color="auto" w:fill="FFFFFF" w:themeFill="background1"/>
                <w:vAlign w:val="center"/>
              </w:tcPr>
              <w:p w14:paraId="0A1BDA6A"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833605209"/>
            <w14:checkbox>
              <w14:checked w14:val="0"/>
              <w14:checkedState w14:val="2612" w14:font="MS Gothic"/>
              <w14:uncheckedState w14:val="2610" w14:font="MS Gothic"/>
            </w14:checkbox>
          </w:sdtPr>
          <w:sdtEndPr/>
          <w:sdtContent>
            <w:tc>
              <w:tcPr>
                <w:tcW w:w="0" w:type="auto"/>
                <w:tcBorders>
                  <w:right w:val="single" w:sz="12" w:space="0" w:color="auto"/>
                </w:tcBorders>
                <w:shd w:val="clear" w:color="auto" w:fill="FFFFFF" w:themeFill="background1"/>
                <w:vAlign w:val="center"/>
              </w:tcPr>
              <w:p w14:paraId="6996C2E3"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77909981"/>
            <w14:checkbox>
              <w14:checked w14:val="0"/>
              <w14:checkedState w14:val="2612" w14:font="MS Gothic"/>
              <w14:uncheckedState w14:val="2610" w14:font="MS Gothic"/>
            </w14:checkbox>
          </w:sdtPr>
          <w:sdtEndPr/>
          <w:sdtContent>
            <w:tc>
              <w:tcPr>
                <w:tcW w:w="0" w:type="auto"/>
                <w:tcBorders>
                  <w:left w:val="single" w:sz="12" w:space="0" w:color="auto"/>
                </w:tcBorders>
                <w:shd w:val="clear" w:color="auto" w:fill="FFFFFF" w:themeFill="background1"/>
                <w:vAlign w:val="center"/>
              </w:tcPr>
              <w:p w14:paraId="57BF6903" w14:textId="77777777" w:rsidR="00326D79" w:rsidRPr="00942393" w:rsidRDefault="00326D79" w:rsidP="00326D79">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5897052"/>
            <w14:checkbox>
              <w14:checked w14:val="0"/>
              <w14:checkedState w14:val="2612" w14:font="MS Gothic"/>
              <w14:uncheckedState w14:val="2610" w14:font="MS Gothic"/>
            </w14:checkbox>
          </w:sdtPr>
          <w:sdtEndPr/>
          <w:sdtContent>
            <w:tc>
              <w:tcPr>
                <w:tcW w:w="0" w:type="auto"/>
                <w:shd w:val="clear" w:color="auto" w:fill="FFFFFF" w:themeFill="background1"/>
                <w:vAlign w:val="center"/>
              </w:tcPr>
              <w:p w14:paraId="652C7D2B"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885877718"/>
            <w14:checkbox>
              <w14:checked w14:val="0"/>
              <w14:checkedState w14:val="2612" w14:font="MS Gothic"/>
              <w14:uncheckedState w14:val="2610" w14:font="MS Gothic"/>
            </w14:checkbox>
          </w:sdtPr>
          <w:sdtEndPr/>
          <w:sdtContent>
            <w:tc>
              <w:tcPr>
                <w:tcW w:w="0" w:type="auto"/>
                <w:tcBorders>
                  <w:right w:val="single" w:sz="12" w:space="0" w:color="auto"/>
                </w:tcBorders>
                <w:shd w:val="clear" w:color="auto" w:fill="FFFFFF" w:themeFill="background1"/>
                <w:vAlign w:val="center"/>
              </w:tcPr>
              <w:p w14:paraId="76CAB5BB"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606646857"/>
            <w14:checkbox>
              <w14:checked w14:val="0"/>
              <w14:checkedState w14:val="2612" w14:font="MS Gothic"/>
              <w14:uncheckedState w14:val="2610" w14:font="MS Gothic"/>
            </w14:checkbox>
          </w:sdtPr>
          <w:sdtEndPr/>
          <w:sdtContent>
            <w:tc>
              <w:tcPr>
                <w:tcW w:w="0" w:type="auto"/>
                <w:tcBorders>
                  <w:left w:val="single" w:sz="12" w:space="0" w:color="auto"/>
                </w:tcBorders>
                <w:shd w:val="clear" w:color="auto" w:fill="FFFFFF" w:themeFill="background1"/>
                <w:vAlign w:val="center"/>
              </w:tcPr>
              <w:p w14:paraId="59AAC257" w14:textId="77777777" w:rsidR="00326D79" w:rsidRPr="00942393" w:rsidRDefault="00326D79" w:rsidP="00326D79">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019776472"/>
            <w14:checkbox>
              <w14:checked w14:val="0"/>
              <w14:checkedState w14:val="2612" w14:font="MS Gothic"/>
              <w14:uncheckedState w14:val="2610" w14:font="MS Gothic"/>
            </w14:checkbox>
          </w:sdtPr>
          <w:sdtEndPr/>
          <w:sdtContent>
            <w:tc>
              <w:tcPr>
                <w:tcW w:w="0" w:type="auto"/>
                <w:shd w:val="clear" w:color="auto" w:fill="FFFFFF" w:themeFill="background1"/>
                <w:vAlign w:val="center"/>
              </w:tcPr>
              <w:p w14:paraId="06EE63BE"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732423015"/>
            <w14:checkbox>
              <w14:checked w14:val="0"/>
              <w14:checkedState w14:val="2612" w14:font="MS Gothic"/>
              <w14:uncheckedState w14:val="2610" w14:font="MS Gothic"/>
            </w14:checkbox>
          </w:sdtPr>
          <w:sdtEndPr/>
          <w:sdtContent>
            <w:tc>
              <w:tcPr>
                <w:tcW w:w="0" w:type="auto"/>
                <w:tcBorders>
                  <w:right w:val="single" w:sz="4" w:space="0" w:color="auto"/>
                </w:tcBorders>
                <w:shd w:val="clear" w:color="auto" w:fill="FFFFFF" w:themeFill="background1"/>
                <w:vAlign w:val="center"/>
              </w:tcPr>
              <w:p w14:paraId="0275253A"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tr>
      <w:tr w:rsidR="000935C2" w:rsidRPr="00942393" w14:paraId="75425BEA" w14:textId="77777777" w:rsidTr="00267B47">
        <w:trPr>
          <w:trHeight w:val="567"/>
        </w:trPr>
        <w:tc>
          <w:tcPr>
            <w:tcW w:w="0" w:type="auto"/>
            <w:tcBorders>
              <w:top w:val="nil"/>
              <w:left w:val="single" w:sz="4" w:space="0" w:color="auto"/>
              <w:bottom w:val="nil"/>
              <w:right w:val="nil"/>
            </w:tcBorders>
            <w:shd w:val="clear" w:color="auto" w:fill="F2F2F2" w:themeFill="background1" w:themeFillShade="F2"/>
          </w:tcPr>
          <w:p w14:paraId="748E38C4" w14:textId="77777777" w:rsidR="00326D79" w:rsidRPr="00942393" w:rsidRDefault="00326D79" w:rsidP="00326D79">
            <w:pPr>
              <w:rPr>
                <w:rFonts w:cstheme="minorHAnsi"/>
                <w:sz w:val="18"/>
                <w:szCs w:val="18"/>
              </w:rPr>
            </w:pPr>
          </w:p>
        </w:tc>
        <w:tc>
          <w:tcPr>
            <w:tcW w:w="0" w:type="auto"/>
            <w:tcBorders>
              <w:top w:val="nil"/>
              <w:left w:val="nil"/>
              <w:bottom w:val="nil"/>
              <w:right w:val="nil"/>
            </w:tcBorders>
            <w:shd w:val="clear" w:color="auto" w:fill="F2F2F2" w:themeFill="background1" w:themeFillShade="F2"/>
          </w:tcPr>
          <w:p w14:paraId="387808A8" w14:textId="77777777" w:rsidR="00326D79" w:rsidRPr="00942393" w:rsidRDefault="00326D79" w:rsidP="00326D79">
            <w:pPr>
              <w:ind w:right="-41"/>
              <w:rPr>
                <w:rFonts w:asciiTheme="minorHAnsi" w:hAnsiTheme="minorHAnsi" w:cstheme="minorHAnsi"/>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0A80D1DD" w14:textId="444DEC4E" w:rsidR="00217AC3" w:rsidRPr="00217AC3" w:rsidRDefault="00326D79" w:rsidP="00326D79">
            <w:pPr>
              <w:rPr>
                <w:rFonts w:cstheme="minorHAnsi"/>
                <w:sz w:val="18"/>
                <w:szCs w:val="18"/>
              </w:rPr>
            </w:pPr>
            <w:r>
              <w:rPr>
                <w:rFonts w:asciiTheme="minorHAnsi" w:hAnsiTheme="minorHAnsi" w:cstheme="minorHAnsi"/>
                <w:b/>
                <w:sz w:val="18"/>
                <w:szCs w:val="18"/>
              </w:rPr>
              <w:t>v</w:t>
            </w:r>
            <w:r w:rsidRPr="00942393">
              <w:rPr>
                <w:rFonts w:asciiTheme="minorHAnsi" w:hAnsiTheme="minorHAnsi" w:cstheme="minorHAnsi"/>
                <w:b/>
                <w:sz w:val="18"/>
                <w:szCs w:val="18"/>
              </w:rPr>
              <w:t>.</w:t>
            </w:r>
            <w:r w:rsidRPr="00942393">
              <w:rPr>
                <w:rFonts w:asciiTheme="minorHAnsi" w:hAnsiTheme="minorHAnsi" w:cstheme="minorHAnsi"/>
                <w:sz w:val="18"/>
                <w:szCs w:val="18"/>
              </w:rPr>
              <w:t xml:space="preserve"> </w:t>
            </w:r>
            <w:r>
              <w:rPr>
                <w:rFonts w:cstheme="minorHAnsi"/>
                <w:sz w:val="18"/>
                <w:szCs w:val="18"/>
              </w:rPr>
              <w:t>Formal</w:t>
            </w:r>
            <w:r w:rsidRPr="00942393">
              <w:rPr>
                <w:rFonts w:asciiTheme="minorHAnsi" w:hAnsiTheme="minorHAnsi" w:cstheme="minorHAnsi"/>
                <w:sz w:val="18"/>
                <w:szCs w:val="18"/>
              </w:rPr>
              <w:t xml:space="preserve"> </w:t>
            </w:r>
            <w:r>
              <w:rPr>
                <w:rFonts w:asciiTheme="minorHAnsi" w:hAnsiTheme="minorHAnsi" w:cstheme="minorHAnsi"/>
                <w:sz w:val="18"/>
                <w:szCs w:val="18"/>
              </w:rPr>
              <w:t xml:space="preserve">feedback </w:t>
            </w:r>
            <w:r w:rsidRPr="00942393">
              <w:rPr>
                <w:rFonts w:asciiTheme="minorHAnsi" w:hAnsiTheme="minorHAnsi" w:cstheme="minorHAnsi"/>
                <w:sz w:val="18"/>
                <w:szCs w:val="18"/>
              </w:rPr>
              <w:t>system</w:t>
            </w:r>
            <w:r>
              <w:rPr>
                <w:rFonts w:cstheme="minorHAnsi"/>
                <w:sz w:val="18"/>
                <w:szCs w:val="18"/>
              </w:rPr>
              <w:t xml:space="preserve"> in place with mechanisms to address complaints</w:t>
            </w:r>
            <w:r w:rsidR="00217AC3">
              <w:rPr>
                <w:rFonts w:cstheme="minorHAnsi"/>
                <w:sz w:val="18"/>
                <w:szCs w:val="18"/>
              </w:rPr>
              <w:t>.</w:t>
            </w:r>
          </w:p>
        </w:tc>
        <w:sdt>
          <w:sdtPr>
            <w:rPr>
              <w:rFonts w:cstheme="minorHAnsi"/>
              <w:sz w:val="18"/>
              <w:szCs w:val="18"/>
            </w:rPr>
            <w:id w:val="-753118968"/>
            <w14:checkbox>
              <w14:checked w14:val="0"/>
              <w14:checkedState w14:val="2612" w14:font="MS Gothic"/>
              <w14:uncheckedState w14:val="2610" w14:font="MS Gothic"/>
            </w14:checkbox>
          </w:sdtPr>
          <w:sdtEndPr/>
          <w:sdtContent>
            <w:tc>
              <w:tcPr>
                <w:tcW w:w="0" w:type="auto"/>
                <w:tcBorders>
                  <w:left w:val="single" w:sz="4" w:space="0" w:color="auto"/>
                </w:tcBorders>
                <w:shd w:val="clear" w:color="auto" w:fill="FFFFFF" w:themeFill="background1"/>
                <w:vAlign w:val="center"/>
              </w:tcPr>
              <w:p w14:paraId="0AFFD16C" w14:textId="77777777" w:rsidR="00326D79" w:rsidRPr="00942393" w:rsidRDefault="00326D79" w:rsidP="00326D79">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082442832"/>
            <w14:checkbox>
              <w14:checked w14:val="0"/>
              <w14:checkedState w14:val="2612" w14:font="MS Gothic"/>
              <w14:uncheckedState w14:val="2610" w14:font="MS Gothic"/>
            </w14:checkbox>
          </w:sdtPr>
          <w:sdtEndPr/>
          <w:sdtContent>
            <w:tc>
              <w:tcPr>
                <w:tcW w:w="0" w:type="auto"/>
                <w:shd w:val="clear" w:color="auto" w:fill="FFFFFF" w:themeFill="background1"/>
                <w:vAlign w:val="center"/>
              </w:tcPr>
              <w:p w14:paraId="1311D050"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514377080"/>
            <w14:checkbox>
              <w14:checked w14:val="0"/>
              <w14:checkedState w14:val="2612" w14:font="MS Gothic"/>
              <w14:uncheckedState w14:val="2610" w14:font="MS Gothic"/>
            </w14:checkbox>
          </w:sdtPr>
          <w:sdtEndPr/>
          <w:sdtContent>
            <w:tc>
              <w:tcPr>
                <w:tcW w:w="0" w:type="auto"/>
                <w:tcBorders>
                  <w:right w:val="single" w:sz="12" w:space="0" w:color="auto"/>
                </w:tcBorders>
                <w:shd w:val="clear" w:color="auto" w:fill="FFFFFF" w:themeFill="background1"/>
                <w:vAlign w:val="center"/>
              </w:tcPr>
              <w:p w14:paraId="2D7149C2"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685591092"/>
            <w14:checkbox>
              <w14:checked w14:val="0"/>
              <w14:checkedState w14:val="2612" w14:font="MS Gothic"/>
              <w14:uncheckedState w14:val="2610" w14:font="MS Gothic"/>
            </w14:checkbox>
          </w:sdtPr>
          <w:sdtEndPr/>
          <w:sdtContent>
            <w:tc>
              <w:tcPr>
                <w:tcW w:w="0" w:type="auto"/>
                <w:tcBorders>
                  <w:left w:val="single" w:sz="12" w:space="0" w:color="auto"/>
                </w:tcBorders>
                <w:shd w:val="clear" w:color="auto" w:fill="FFFFFF" w:themeFill="background1"/>
                <w:vAlign w:val="center"/>
              </w:tcPr>
              <w:p w14:paraId="6E274FE5" w14:textId="77777777" w:rsidR="00326D79" w:rsidRPr="00942393" w:rsidRDefault="00326D79" w:rsidP="00326D79">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292055693"/>
            <w14:checkbox>
              <w14:checked w14:val="0"/>
              <w14:checkedState w14:val="2612" w14:font="MS Gothic"/>
              <w14:uncheckedState w14:val="2610" w14:font="MS Gothic"/>
            </w14:checkbox>
          </w:sdtPr>
          <w:sdtEndPr/>
          <w:sdtContent>
            <w:tc>
              <w:tcPr>
                <w:tcW w:w="0" w:type="auto"/>
                <w:shd w:val="clear" w:color="auto" w:fill="FFFFFF" w:themeFill="background1"/>
                <w:vAlign w:val="center"/>
              </w:tcPr>
              <w:p w14:paraId="7530FBC6"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583760681"/>
            <w14:checkbox>
              <w14:checked w14:val="0"/>
              <w14:checkedState w14:val="2612" w14:font="MS Gothic"/>
              <w14:uncheckedState w14:val="2610" w14:font="MS Gothic"/>
            </w14:checkbox>
          </w:sdtPr>
          <w:sdtEndPr/>
          <w:sdtContent>
            <w:tc>
              <w:tcPr>
                <w:tcW w:w="0" w:type="auto"/>
                <w:tcBorders>
                  <w:right w:val="single" w:sz="12" w:space="0" w:color="auto"/>
                </w:tcBorders>
                <w:shd w:val="clear" w:color="auto" w:fill="FFFFFF" w:themeFill="background1"/>
                <w:vAlign w:val="center"/>
              </w:tcPr>
              <w:p w14:paraId="7337D73C"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414463213"/>
            <w14:checkbox>
              <w14:checked w14:val="0"/>
              <w14:checkedState w14:val="2612" w14:font="MS Gothic"/>
              <w14:uncheckedState w14:val="2610" w14:font="MS Gothic"/>
            </w14:checkbox>
          </w:sdtPr>
          <w:sdtEndPr/>
          <w:sdtContent>
            <w:tc>
              <w:tcPr>
                <w:tcW w:w="0" w:type="auto"/>
                <w:tcBorders>
                  <w:left w:val="single" w:sz="12" w:space="0" w:color="auto"/>
                </w:tcBorders>
                <w:shd w:val="clear" w:color="auto" w:fill="FFFFFF" w:themeFill="background1"/>
                <w:vAlign w:val="center"/>
              </w:tcPr>
              <w:p w14:paraId="4048FFD3" w14:textId="77777777" w:rsidR="00326D79" w:rsidRPr="00942393" w:rsidRDefault="00326D79" w:rsidP="00326D79">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063410727"/>
            <w14:checkbox>
              <w14:checked w14:val="0"/>
              <w14:checkedState w14:val="2612" w14:font="MS Gothic"/>
              <w14:uncheckedState w14:val="2610" w14:font="MS Gothic"/>
            </w14:checkbox>
          </w:sdtPr>
          <w:sdtEndPr/>
          <w:sdtContent>
            <w:tc>
              <w:tcPr>
                <w:tcW w:w="0" w:type="auto"/>
                <w:shd w:val="clear" w:color="auto" w:fill="FFFFFF" w:themeFill="background1"/>
                <w:vAlign w:val="center"/>
              </w:tcPr>
              <w:p w14:paraId="4B8B1233"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132393454"/>
            <w14:checkbox>
              <w14:checked w14:val="0"/>
              <w14:checkedState w14:val="2612" w14:font="MS Gothic"/>
              <w14:uncheckedState w14:val="2610" w14:font="MS Gothic"/>
            </w14:checkbox>
          </w:sdtPr>
          <w:sdtEndPr/>
          <w:sdtContent>
            <w:tc>
              <w:tcPr>
                <w:tcW w:w="0" w:type="auto"/>
                <w:tcBorders>
                  <w:right w:val="single" w:sz="4" w:space="0" w:color="auto"/>
                </w:tcBorders>
                <w:shd w:val="clear" w:color="auto" w:fill="FFFFFF" w:themeFill="background1"/>
                <w:vAlign w:val="center"/>
              </w:tcPr>
              <w:p w14:paraId="3146127C"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tr>
      <w:tr w:rsidR="000935C2" w:rsidRPr="00942393" w14:paraId="2FAB250B" w14:textId="77777777" w:rsidTr="00267B47">
        <w:trPr>
          <w:trHeight w:val="567"/>
        </w:trPr>
        <w:tc>
          <w:tcPr>
            <w:tcW w:w="0" w:type="auto"/>
            <w:tcBorders>
              <w:top w:val="nil"/>
              <w:left w:val="single" w:sz="4" w:space="0" w:color="auto"/>
              <w:bottom w:val="nil"/>
              <w:right w:val="nil"/>
            </w:tcBorders>
            <w:shd w:val="clear" w:color="auto" w:fill="F2F2F2" w:themeFill="background1" w:themeFillShade="F2"/>
          </w:tcPr>
          <w:p w14:paraId="0DCD20D0" w14:textId="77777777" w:rsidR="00326D79" w:rsidRPr="00942393" w:rsidRDefault="00326D79" w:rsidP="00326D79">
            <w:pPr>
              <w:rPr>
                <w:rFonts w:cstheme="minorHAnsi"/>
                <w:sz w:val="18"/>
                <w:szCs w:val="18"/>
              </w:rPr>
            </w:pPr>
          </w:p>
        </w:tc>
        <w:tc>
          <w:tcPr>
            <w:tcW w:w="0" w:type="auto"/>
            <w:tcBorders>
              <w:top w:val="nil"/>
              <w:left w:val="nil"/>
              <w:bottom w:val="nil"/>
              <w:right w:val="nil"/>
            </w:tcBorders>
            <w:shd w:val="clear" w:color="auto" w:fill="F2F2F2" w:themeFill="background1" w:themeFillShade="F2"/>
          </w:tcPr>
          <w:p w14:paraId="0A6762E9" w14:textId="77777777" w:rsidR="00326D79" w:rsidRPr="00942393" w:rsidRDefault="00326D79" w:rsidP="00326D79">
            <w:pPr>
              <w:ind w:right="-41"/>
              <w:rPr>
                <w:rFonts w:asciiTheme="minorHAnsi" w:hAnsiTheme="minorHAnsi" w:cstheme="minorHAnsi"/>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252AE445" w14:textId="67852A53" w:rsidR="00326D79" w:rsidRPr="00942393" w:rsidRDefault="00326D79" w:rsidP="00326D79">
            <w:pPr>
              <w:rPr>
                <w:rFonts w:asciiTheme="minorHAnsi" w:hAnsiTheme="minorHAnsi" w:cstheme="minorHAnsi"/>
                <w:sz w:val="18"/>
                <w:szCs w:val="18"/>
              </w:rPr>
            </w:pPr>
            <w:r>
              <w:rPr>
                <w:rFonts w:asciiTheme="minorHAnsi" w:hAnsiTheme="minorHAnsi" w:cstheme="minorHAnsi"/>
                <w:b/>
                <w:sz w:val="18"/>
                <w:szCs w:val="18"/>
              </w:rPr>
              <w:t>v</w:t>
            </w:r>
            <w:r w:rsidRPr="00942393">
              <w:rPr>
                <w:rFonts w:asciiTheme="minorHAnsi" w:hAnsiTheme="minorHAnsi" w:cstheme="minorHAnsi"/>
                <w:b/>
                <w:sz w:val="18"/>
                <w:szCs w:val="18"/>
              </w:rPr>
              <w:t>i</w:t>
            </w:r>
            <w:r>
              <w:rPr>
                <w:rFonts w:asciiTheme="minorHAnsi" w:hAnsiTheme="minorHAnsi" w:cstheme="minorHAnsi"/>
                <w:b/>
                <w:sz w:val="18"/>
                <w:szCs w:val="18"/>
              </w:rPr>
              <w:t xml:space="preserve">. </w:t>
            </w:r>
            <w:r w:rsidRPr="00632DCA">
              <w:rPr>
                <w:rFonts w:asciiTheme="minorHAnsi" w:hAnsiTheme="minorHAnsi" w:cstheme="minorHAnsi"/>
                <w:sz w:val="18"/>
                <w:szCs w:val="18"/>
              </w:rPr>
              <w:t>Regulatory authorities have mechanisms to receive and resolve conflicts</w:t>
            </w:r>
          </w:p>
        </w:tc>
        <w:sdt>
          <w:sdtPr>
            <w:rPr>
              <w:rFonts w:cstheme="minorHAnsi"/>
              <w:sz w:val="18"/>
              <w:szCs w:val="18"/>
            </w:rPr>
            <w:id w:val="935327632"/>
            <w14:checkbox>
              <w14:checked w14:val="0"/>
              <w14:checkedState w14:val="2612" w14:font="MS Gothic"/>
              <w14:uncheckedState w14:val="2610" w14:font="MS Gothic"/>
            </w14:checkbox>
          </w:sdtPr>
          <w:sdtEndPr/>
          <w:sdtContent>
            <w:tc>
              <w:tcPr>
                <w:tcW w:w="0" w:type="auto"/>
                <w:tcBorders>
                  <w:left w:val="single" w:sz="4" w:space="0" w:color="auto"/>
                  <w:bottom w:val="single" w:sz="4" w:space="0" w:color="auto"/>
                </w:tcBorders>
                <w:shd w:val="clear" w:color="auto" w:fill="FFFFFF" w:themeFill="background1"/>
                <w:vAlign w:val="center"/>
              </w:tcPr>
              <w:p w14:paraId="7983F82A" w14:textId="77777777" w:rsidR="00326D79" w:rsidRPr="00942393" w:rsidRDefault="00326D79" w:rsidP="00326D79">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605801572"/>
            <w14:checkbox>
              <w14:checked w14:val="0"/>
              <w14:checkedState w14:val="2612" w14:font="MS Gothic"/>
              <w14:uncheckedState w14:val="2610" w14:font="MS Gothic"/>
            </w14:checkbox>
          </w:sdtPr>
          <w:sdtEndPr/>
          <w:sdtContent>
            <w:tc>
              <w:tcPr>
                <w:tcW w:w="0" w:type="auto"/>
                <w:tcBorders>
                  <w:bottom w:val="single" w:sz="4" w:space="0" w:color="auto"/>
                </w:tcBorders>
                <w:shd w:val="clear" w:color="auto" w:fill="FFFFFF" w:themeFill="background1"/>
                <w:vAlign w:val="center"/>
              </w:tcPr>
              <w:p w14:paraId="56D45FF0"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962034102"/>
            <w14:checkbox>
              <w14:checked w14:val="0"/>
              <w14:checkedState w14:val="2612" w14:font="MS Gothic"/>
              <w14:uncheckedState w14:val="2610" w14:font="MS Gothic"/>
            </w14:checkbox>
          </w:sdtPr>
          <w:sdtEndPr/>
          <w:sdtContent>
            <w:tc>
              <w:tcPr>
                <w:tcW w:w="0" w:type="auto"/>
                <w:tcBorders>
                  <w:bottom w:val="single" w:sz="4" w:space="0" w:color="auto"/>
                  <w:right w:val="single" w:sz="12" w:space="0" w:color="auto"/>
                </w:tcBorders>
                <w:shd w:val="clear" w:color="auto" w:fill="FFFFFF" w:themeFill="background1"/>
                <w:vAlign w:val="center"/>
              </w:tcPr>
              <w:p w14:paraId="2C715D9E"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605114373"/>
            <w14:checkbox>
              <w14:checked w14:val="0"/>
              <w14:checkedState w14:val="2612" w14:font="MS Gothic"/>
              <w14:uncheckedState w14:val="2610" w14:font="MS Gothic"/>
            </w14:checkbox>
          </w:sdtPr>
          <w:sdtEndPr/>
          <w:sdtContent>
            <w:tc>
              <w:tcPr>
                <w:tcW w:w="0" w:type="auto"/>
                <w:tcBorders>
                  <w:left w:val="single" w:sz="12" w:space="0" w:color="auto"/>
                  <w:bottom w:val="single" w:sz="4" w:space="0" w:color="auto"/>
                </w:tcBorders>
                <w:shd w:val="clear" w:color="auto" w:fill="FFFFFF" w:themeFill="background1"/>
                <w:vAlign w:val="center"/>
              </w:tcPr>
              <w:p w14:paraId="142151AA" w14:textId="77777777" w:rsidR="00326D79" w:rsidRPr="00942393" w:rsidRDefault="00326D79" w:rsidP="00326D79">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282379287"/>
            <w14:checkbox>
              <w14:checked w14:val="0"/>
              <w14:checkedState w14:val="2612" w14:font="MS Gothic"/>
              <w14:uncheckedState w14:val="2610" w14:font="MS Gothic"/>
            </w14:checkbox>
          </w:sdtPr>
          <w:sdtEndPr/>
          <w:sdtContent>
            <w:tc>
              <w:tcPr>
                <w:tcW w:w="0" w:type="auto"/>
                <w:tcBorders>
                  <w:bottom w:val="single" w:sz="4" w:space="0" w:color="auto"/>
                </w:tcBorders>
                <w:shd w:val="clear" w:color="auto" w:fill="FFFFFF" w:themeFill="background1"/>
                <w:vAlign w:val="center"/>
              </w:tcPr>
              <w:p w14:paraId="5D46A360"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404097121"/>
            <w14:checkbox>
              <w14:checked w14:val="0"/>
              <w14:checkedState w14:val="2612" w14:font="MS Gothic"/>
              <w14:uncheckedState w14:val="2610" w14:font="MS Gothic"/>
            </w14:checkbox>
          </w:sdtPr>
          <w:sdtEndPr/>
          <w:sdtContent>
            <w:tc>
              <w:tcPr>
                <w:tcW w:w="0" w:type="auto"/>
                <w:tcBorders>
                  <w:bottom w:val="single" w:sz="4" w:space="0" w:color="auto"/>
                  <w:right w:val="single" w:sz="12" w:space="0" w:color="auto"/>
                </w:tcBorders>
                <w:shd w:val="clear" w:color="auto" w:fill="FFFFFF" w:themeFill="background1"/>
                <w:vAlign w:val="center"/>
              </w:tcPr>
              <w:p w14:paraId="79F671B0"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907295326"/>
            <w14:checkbox>
              <w14:checked w14:val="0"/>
              <w14:checkedState w14:val="2612" w14:font="MS Gothic"/>
              <w14:uncheckedState w14:val="2610" w14:font="MS Gothic"/>
            </w14:checkbox>
          </w:sdtPr>
          <w:sdtEndPr/>
          <w:sdtContent>
            <w:tc>
              <w:tcPr>
                <w:tcW w:w="0" w:type="auto"/>
                <w:tcBorders>
                  <w:left w:val="single" w:sz="12" w:space="0" w:color="auto"/>
                  <w:bottom w:val="single" w:sz="4" w:space="0" w:color="auto"/>
                </w:tcBorders>
                <w:shd w:val="clear" w:color="auto" w:fill="FFFFFF" w:themeFill="background1"/>
                <w:vAlign w:val="center"/>
              </w:tcPr>
              <w:p w14:paraId="7E7468A4" w14:textId="77777777" w:rsidR="00326D79" w:rsidRPr="00942393" w:rsidRDefault="00326D79" w:rsidP="00326D79">
                <w:pPr>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26988205"/>
            <w14:checkbox>
              <w14:checked w14:val="0"/>
              <w14:checkedState w14:val="2612" w14:font="MS Gothic"/>
              <w14:uncheckedState w14:val="2610" w14:font="MS Gothic"/>
            </w14:checkbox>
          </w:sdtPr>
          <w:sdtEndPr/>
          <w:sdtContent>
            <w:tc>
              <w:tcPr>
                <w:tcW w:w="0" w:type="auto"/>
                <w:tcBorders>
                  <w:bottom w:val="single" w:sz="4" w:space="0" w:color="auto"/>
                </w:tcBorders>
                <w:shd w:val="clear" w:color="auto" w:fill="FFFFFF" w:themeFill="background1"/>
                <w:vAlign w:val="center"/>
              </w:tcPr>
              <w:p w14:paraId="52DF5795"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127365131"/>
            <w14:checkbox>
              <w14:checked w14:val="0"/>
              <w14:checkedState w14:val="2612" w14:font="MS Gothic"/>
              <w14:uncheckedState w14:val="2610" w14:font="MS Gothic"/>
            </w14:checkbox>
          </w:sdtPr>
          <w:sdtEndPr/>
          <w:sdtContent>
            <w:tc>
              <w:tcPr>
                <w:tcW w:w="0" w:type="auto"/>
                <w:tcBorders>
                  <w:bottom w:val="single" w:sz="4" w:space="0" w:color="auto"/>
                  <w:right w:val="single" w:sz="4" w:space="0" w:color="auto"/>
                </w:tcBorders>
                <w:shd w:val="clear" w:color="auto" w:fill="FFFFFF" w:themeFill="background1"/>
                <w:vAlign w:val="center"/>
              </w:tcPr>
              <w:p w14:paraId="5D2FE0A5" w14:textId="77777777" w:rsidR="00326D79" w:rsidRPr="00942393" w:rsidRDefault="00326D79" w:rsidP="00326D79">
                <w:pPr>
                  <w:jc w:val="center"/>
                  <w:rPr>
                    <w:rFonts w:cstheme="minorHAnsi"/>
                    <w:sz w:val="18"/>
                    <w:szCs w:val="18"/>
                  </w:rPr>
                </w:pPr>
                <w:r>
                  <w:rPr>
                    <w:rFonts w:ascii="MS Gothic" w:eastAsia="MS Gothic" w:hAnsi="MS Gothic" w:cstheme="minorHAnsi" w:hint="eastAsia"/>
                    <w:sz w:val="18"/>
                    <w:szCs w:val="18"/>
                  </w:rPr>
                  <w:t>☐</w:t>
                </w:r>
              </w:p>
            </w:tc>
          </w:sdtContent>
        </w:sdt>
      </w:tr>
      <w:tr w:rsidR="00326D79" w:rsidRPr="00942393" w14:paraId="67312652" w14:textId="77777777" w:rsidTr="001237D4">
        <w:trPr>
          <w:trHeight w:val="567"/>
        </w:trPr>
        <w:tc>
          <w:tcPr>
            <w:tcW w:w="0" w:type="auto"/>
            <w:tcBorders>
              <w:top w:val="nil"/>
              <w:left w:val="single" w:sz="4" w:space="0" w:color="auto"/>
              <w:bottom w:val="nil"/>
              <w:right w:val="nil"/>
            </w:tcBorders>
            <w:shd w:val="clear" w:color="auto" w:fill="F2F2F2" w:themeFill="background1" w:themeFillShade="F2"/>
          </w:tcPr>
          <w:p w14:paraId="5406DD0B" w14:textId="77777777" w:rsidR="00326D79" w:rsidRPr="00942393" w:rsidRDefault="00326D79" w:rsidP="00326D79">
            <w:pPr>
              <w:rPr>
                <w:rFonts w:cstheme="minorHAnsi"/>
                <w:sz w:val="18"/>
                <w:szCs w:val="18"/>
              </w:rPr>
            </w:pPr>
          </w:p>
        </w:tc>
        <w:tc>
          <w:tcPr>
            <w:tcW w:w="0" w:type="auto"/>
            <w:tcBorders>
              <w:top w:val="nil"/>
              <w:left w:val="nil"/>
              <w:bottom w:val="nil"/>
              <w:right w:val="nil"/>
            </w:tcBorders>
            <w:shd w:val="clear" w:color="auto" w:fill="F2F2F2" w:themeFill="background1" w:themeFillShade="F2"/>
          </w:tcPr>
          <w:p w14:paraId="265AD640" w14:textId="77777777" w:rsidR="00326D79" w:rsidRPr="00942393" w:rsidRDefault="00326D79" w:rsidP="00326D79">
            <w:pPr>
              <w:ind w:right="-41"/>
              <w:rPr>
                <w:rFonts w:asciiTheme="minorHAnsi" w:hAnsiTheme="minorHAnsi" w:cstheme="minorHAnsi"/>
                <w:sz w:val="18"/>
                <w:szCs w:val="18"/>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14:paraId="41F7358F" w14:textId="77777777" w:rsidR="00326D79" w:rsidRDefault="00326D79" w:rsidP="00326D79">
            <w:pPr>
              <w:rPr>
                <w:rFonts w:asciiTheme="minorHAnsi" w:hAnsiTheme="minorHAnsi" w:cstheme="minorHAnsi"/>
                <w:sz w:val="18"/>
                <w:szCs w:val="18"/>
              </w:rPr>
            </w:pPr>
            <w:r w:rsidRPr="007D5CEE">
              <w:rPr>
                <w:rFonts w:asciiTheme="minorHAnsi" w:hAnsiTheme="minorHAnsi" w:cstheme="minorHAnsi"/>
                <w:b/>
                <w:sz w:val="18"/>
                <w:szCs w:val="18"/>
              </w:rPr>
              <w:t>vii.</w:t>
            </w:r>
            <w:r w:rsidRPr="00942393">
              <w:rPr>
                <w:rFonts w:asciiTheme="minorHAnsi" w:hAnsiTheme="minorHAnsi" w:cstheme="minorHAnsi"/>
                <w:sz w:val="18"/>
                <w:szCs w:val="18"/>
              </w:rPr>
              <w:t xml:space="preserve"> </w:t>
            </w:r>
            <w:r>
              <w:rPr>
                <w:rFonts w:cstheme="minorHAnsi"/>
                <w:sz w:val="18"/>
                <w:szCs w:val="18"/>
              </w:rPr>
              <w:t xml:space="preserve">Of the local administrative units in </w:t>
            </w:r>
            <w:r w:rsidRPr="001B4C43">
              <w:rPr>
                <w:rFonts w:cstheme="minorHAnsi"/>
                <w:b/>
                <w:sz w:val="18"/>
                <w:szCs w:val="18"/>
              </w:rPr>
              <w:t>vi</w:t>
            </w:r>
            <w:r>
              <w:rPr>
                <w:rFonts w:cstheme="minorHAnsi"/>
                <w:b/>
                <w:sz w:val="18"/>
                <w:szCs w:val="18"/>
              </w:rPr>
              <w:t xml:space="preserve">. </w:t>
            </w:r>
            <w:r>
              <w:rPr>
                <w:rFonts w:cstheme="minorHAnsi"/>
                <w:sz w:val="18"/>
                <w:szCs w:val="18"/>
              </w:rPr>
              <w:t>with policies and procedures,</w:t>
            </w:r>
            <w:r w:rsidRPr="00942393">
              <w:rPr>
                <w:rFonts w:asciiTheme="minorHAnsi" w:hAnsiTheme="minorHAnsi" w:cstheme="minorHAnsi"/>
                <w:sz w:val="18"/>
                <w:szCs w:val="18"/>
              </w:rPr>
              <w:t xml:space="preserve"> </w:t>
            </w:r>
            <w:r w:rsidRPr="00942393">
              <w:rPr>
                <w:rFonts w:cstheme="minorHAnsi"/>
                <w:sz w:val="18"/>
                <w:szCs w:val="18"/>
              </w:rPr>
              <w:t xml:space="preserve">how many </w:t>
            </w:r>
            <w:r w:rsidRPr="00942393">
              <w:rPr>
                <w:rFonts w:asciiTheme="minorHAnsi" w:hAnsiTheme="minorHAnsi" w:cstheme="minorHAnsi"/>
                <w:sz w:val="18"/>
                <w:szCs w:val="18"/>
              </w:rPr>
              <w:t xml:space="preserve">local administrative units </w:t>
            </w:r>
            <w:r>
              <w:rPr>
                <w:rFonts w:cstheme="minorHAnsi"/>
                <w:sz w:val="18"/>
                <w:szCs w:val="18"/>
              </w:rPr>
              <w:t>have</w:t>
            </w:r>
            <w:r w:rsidRPr="00942393">
              <w:rPr>
                <w:rFonts w:asciiTheme="minorHAnsi" w:hAnsiTheme="minorHAnsi" w:cstheme="minorHAnsi"/>
                <w:sz w:val="18"/>
                <w:szCs w:val="18"/>
              </w:rPr>
              <w:t xml:space="preserve"> at least three of these </w:t>
            </w:r>
            <w:r>
              <w:rPr>
                <w:rFonts w:cstheme="minorHAnsi"/>
                <w:sz w:val="18"/>
                <w:szCs w:val="18"/>
              </w:rPr>
              <w:t>elements</w:t>
            </w:r>
            <w:r w:rsidRPr="00942393">
              <w:rPr>
                <w:rFonts w:asciiTheme="minorHAnsi" w:hAnsiTheme="minorHAnsi" w:cstheme="minorHAnsi"/>
                <w:sz w:val="18"/>
                <w:szCs w:val="18"/>
              </w:rPr>
              <w:t xml:space="preserve"> for </w:t>
            </w:r>
            <w:r>
              <w:rPr>
                <w:rFonts w:cstheme="minorHAnsi"/>
                <w:sz w:val="18"/>
                <w:szCs w:val="18"/>
              </w:rPr>
              <w:t>local community</w:t>
            </w:r>
            <w:r w:rsidRPr="00942393">
              <w:rPr>
                <w:rFonts w:asciiTheme="minorHAnsi" w:hAnsiTheme="minorHAnsi" w:cstheme="minorHAnsi"/>
                <w:sz w:val="18"/>
                <w:szCs w:val="18"/>
              </w:rPr>
              <w:t xml:space="preserve"> participation?</w:t>
            </w:r>
            <w:r>
              <w:rPr>
                <w:rFonts w:asciiTheme="minorHAnsi" w:hAnsiTheme="minorHAnsi" w:cstheme="minorHAnsi"/>
                <w:sz w:val="18"/>
                <w:szCs w:val="18"/>
              </w:rPr>
              <w:t xml:space="preserve"> </w:t>
            </w:r>
          </w:p>
          <w:p w14:paraId="639134CA" w14:textId="77777777" w:rsidR="00326D79" w:rsidRDefault="00326D79" w:rsidP="00326D79">
            <w:pPr>
              <w:rPr>
                <w:rFonts w:asciiTheme="minorHAnsi" w:hAnsiTheme="minorHAnsi" w:cstheme="minorHAnsi"/>
                <w:b/>
                <w:i/>
                <w:sz w:val="16"/>
                <w:szCs w:val="16"/>
              </w:rPr>
            </w:pPr>
          </w:p>
          <w:p w14:paraId="7C486AF0" w14:textId="3C985403" w:rsidR="00326D79" w:rsidRDefault="00326D79" w:rsidP="00326D79">
            <w:pPr>
              <w:rPr>
                <w:rFonts w:asciiTheme="minorHAnsi" w:hAnsiTheme="minorHAnsi" w:cstheme="minorHAnsi"/>
                <w:i/>
                <w:sz w:val="16"/>
                <w:szCs w:val="16"/>
              </w:rPr>
            </w:pPr>
            <w:r w:rsidRPr="00267B47">
              <w:rPr>
                <w:rFonts w:asciiTheme="minorHAnsi" w:hAnsiTheme="minorHAnsi" w:cstheme="minorHAnsi"/>
                <w:b/>
                <w:i/>
                <w:sz w:val="16"/>
                <w:szCs w:val="16"/>
              </w:rPr>
              <w:t>NOTE</w:t>
            </w:r>
            <w:r w:rsidRPr="008625ED">
              <w:rPr>
                <w:rFonts w:asciiTheme="minorHAnsi" w:hAnsiTheme="minorHAnsi" w:cstheme="minorHAnsi"/>
                <w:i/>
                <w:sz w:val="16"/>
                <w:szCs w:val="16"/>
              </w:rPr>
              <w:t>: Public participation in a community is considered operational when at least three of the elements above (</w:t>
            </w:r>
            <w:r w:rsidR="00FB7274">
              <w:rPr>
                <w:rFonts w:asciiTheme="minorHAnsi" w:hAnsiTheme="minorHAnsi" w:cstheme="minorHAnsi"/>
                <w:i/>
                <w:sz w:val="16"/>
                <w:szCs w:val="16"/>
              </w:rPr>
              <w:t>iii</w:t>
            </w:r>
            <w:r w:rsidRPr="008625ED">
              <w:rPr>
                <w:rFonts w:asciiTheme="minorHAnsi" w:hAnsiTheme="minorHAnsi" w:cstheme="minorHAnsi"/>
                <w:i/>
                <w:sz w:val="16"/>
                <w:szCs w:val="16"/>
              </w:rPr>
              <w:t>.-v</w:t>
            </w:r>
            <w:r w:rsidR="00FB7274">
              <w:rPr>
                <w:rFonts w:asciiTheme="minorHAnsi" w:hAnsiTheme="minorHAnsi" w:cstheme="minorHAnsi"/>
                <w:i/>
                <w:sz w:val="16"/>
                <w:szCs w:val="16"/>
              </w:rPr>
              <w:t>i</w:t>
            </w:r>
            <w:r w:rsidRPr="008625ED">
              <w:rPr>
                <w:rFonts w:asciiTheme="minorHAnsi" w:hAnsiTheme="minorHAnsi" w:cstheme="minorHAnsi"/>
                <w:i/>
                <w:sz w:val="16"/>
                <w:szCs w:val="16"/>
              </w:rPr>
              <w:t>.) exist and are practiced in a community.</w:t>
            </w:r>
          </w:p>
          <w:p w14:paraId="05DA1445" w14:textId="6644E66A" w:rsidR="0057143F" w:rsidRPr="00DE5B82" w:rsidRDefault="0057143F" w:rsidP="00326D79">
            <w:pPr>
              <w:rPr>
                <w:rFonts w:asciiTheme="minorHAnsi" w:hAnsiTheme="minorHAnsi" w:cstheme="minorHAnsi"/>
                <w:b/>
                <w:sz w:val="18"/>
                <w:szCs w:val="18"/>
                <w:lang w:val="sv-SE"/>
              </w:rPr>
            </w:pPr>
          </w:p>
        </w:tc>
        <w:tc>
          <w:tcPr>
            <w:tcW w:w="0" w:type="auto"/>
            <w:gridSpan w:val="3"/>
            <w:tcBorders>
              <w:left w:val="single" w:sz="4" w:space="0" w:color="auto"/>
              <w:bottom w:val="single" w:sz="4" w:space="0" w:color="auto"/>
              <w:right w:val="single" w:sz="12" w:space="0" w:color="auto"/>
            </w:tcBorders>
            <w:shd w:val="clear" w:color="auto" w:fill="FFFFFF" w:themeFill="background1"/>
            <w:vAlign w:val="center"/>
          </w:tcPr>
          <w:p w14:paraId="2F76F676" w14:textId="77777777" w:rsidR="00326D79" w:rsidRDefault="00326D79" w:rsidP="00326D79">
            <w:pPr>
              <w:jc w:val="center"/>
              <w:rPr>
                <w:rFonts w:cstheme="minorHAnsi"/>
                <w:sz w:val="18"/>
                <w:szCs w:val="18"/>
              </w:rPr>
            </w:pPr>
          </w:p>
        </w:tc>
        <w:tc>
          <w:tcPr>
            <w:tcW w:w="0" w:type="auto"/>
            <w:gridSpan w:val="3"/>
            <w:tcBorders>
              <w:left w:val="single" w:sz="12" w:space="0" w:color="auto"/>
              <w:bottom w:val="single" w:sz="4" w:space="0" w:color="auto"/>
              <w:right w:val="single" w:sz="12" w:space="0" w:color="auto"/>
            </w:tcBorders>
            <w:shd w:val="clear" w:color="auto" w:fill="FFFFFF" w:themeFill="background1"/>
            <w:vAlign w:val="center"/>
          </w:tcPr>
          <w:p w14:paraId="30529A33" w14:textId="77777777" w:rsidR="00326D79" w:rsidRDefault="00326D79" w:rsidP="00326D79">
            <w:pPr>
              <w:jc w:val="center"/>
              <w:rPr>
                <w:rFonts w:cstheme="minorHAnsi"/>
                <w:sz w:val="18"/>
                <w:szCs w:val="18"/>
              </w:rPr>
            </w:pPr>
          </w:p>
        </w:tc>
        <w:tc>
          <w:tcPr>
            <w:tcW w:w="0" w:type="auto"/>
            <w:gridSpan w:val="3"/>
            <w:tcBorders>
              <w:left w:val="single" w:sz="12" w:space="0" w:color="auto"/>
              <w:bottom w:val="single" w:sz="4" w:space="0" w:color="auto"/>
              <w:right w:val="single" w:sz="4" w:space="0" w:color="auto"/>
            </w:tcBorders>
            <w:shd w:val="clear" w:color="auto" w:fill="FFFFFF" w:themeFill="background1"/>
            <w:vAlign w:val="center"/>
          </w:tcPr>
          <w:p w14:paraId="24EB0525" w14:textId="77777777" w:rsidR="00326D79" w:rsidRDefault="00326D79" w:rsidP="00326D79">
            <w:pPr>
              <w:jc w:val="center"/>
              <w:rPr>
                <w:rFonts w:cstheme="minorHAnsi"/>
                <w:sz w:val="18"/>
                <w:szCs w:val="18"/>
              </w:rPr>
            </w:pPr>
          </w:p>
        </w:tc>
      </w:tr>
      <w:tr w:rsidR="00326D79" w:rsidRPr="00942393" w14:paraId="1730C077" w14:textId="77777777" w:rsidTr="00326D79">
        <w:trPr>
          <w:trHeight w:val="369"/>
        </w:trPr>
        <w:tc>
          <w:tcPr>
            <w:tcW w:w="0" w:type="auto"/>
            <w:tcBorders>
              <w:top w:val="nil"/>
              <w:left w:val="single" w:sz="4" w:space="0" w:color="auto"/>
              <w:bottom w:val="single" w:sz="4" w:space="0" w:color="auto"/>
              <w:right w:val="nil"/>
            </w:tcBorders>
            <w:shd w:val="clear" w:color="auto" w:fill="F2F2F2" w:themeFill="background1" w:themeFillShade="F2"/>
          </w:tcPr>
          <w:p w14:paraId="7F88BFF3" w14:textId="77777777" w:rsidR="00326D79" w:rsidRPr="00942393" w:rsidRDefault="00326D79" w:rsidP="00326D79">
            <w:pPr>
              <w:rPr>
                <w:rFonts w:cstheme="minorHAnsi"/>
                <w:sz w:val="18"/>
                <w:szCs w:val="18"/>
              </w:rPr>
            </w:pPr>
          </w:p>
        </w:tc>
        <w:tc>
          <w:tcPr>
            <w:tcW w:w="0" w:type="auto"/>
            <w:tcBorders>
              <w:top w:val="nil"/>
              <w:left w:val="nil"/>
              <w:bottom w:val="single" w:sz="4" w:space="0" w:color="auto"/>
              <w:right w:val="nil"/>
            </w:tcBorders>
            <w:shd w:val="clear" w:color="auto" w:fill="F2F2F2" w:themeFill="background1" w:themeFillShade="F2"/>
          </w:tcPr>
          <w:p w14:paraId="3C38DAD1" w14:textId="77777777" w:rsidR="00326D79" w:rsidRPr="00942393" w:rsidRDefault="00326D79" w:rsidP="00326D79">
            <w:pPr>
              <w:ind w:right="-41"/>
              <w:rPr>
                <w:rFonts w:asciiTheme="minorHAnsi" w:hAnsiTheme="minorHAnsi" w:cstheme="minorHAnsi"/>
                <w:sz w:val="18"/>
                <w:szCs w:val="18"/>
              </w:rPr>
            </w:pPr>
          </w:p>
        </w:tc>
        <w:tc>
          <w:tcPr>
            <w:tcW w:w="0" w:type="auto"/>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14:paraId="39629D13" w14:textId="77777777" w:rsidR="00326D79" w:rsidRDefault="00326D79" w:rsidP="00326D79">
            <w:pPr>
              <w:jc w:val="center"/>
              <w:rPr>
                <w:rFonts w:cstheme="minorHAnsi"/>
                <w:sz w:val="18"/>
                <w:szCs w:val="18"/>
              </w:rPr>
            </w:pPr>
          </w:p>
        </w:tc>
      </w:tr>
    </w:tbl>
    <w:p w14:paraId="2729C239" w14:textId="203681DD" w:rsidR="00326D79" w:rsidRPr="00741E3C" w:rsidRDefault="00326D79">
      <w:pPr>
        <w:rPr>
          <w:sz w:val="4"/>
          <w:szCs w:val="4"/>
        </w:rPr>
      </w:pPr>
    </w:p>
    <w:p w14:paraId="220206A8" w14:textId="77777777" w:rsidR="004509BA" w:rsidRDefault="004509BA">
      <w:r>
        <w:br w:type="page"/>
      </w:r>
    </w:p>
    <w:tbl>
      <w:tblPr>
        <w:tblStyle w:val="TableGrid"/>
        <w:tblW w:w="5000" w:type="pct"/>
        <w:shd w:val="clear" w:color="auto" w:fill="F2F2F2" w:themeFill="background1" w:themeFillShade="F2"/>
        <w:tblLook w:val="04A0" w:firstRow="1" w:lastRow="0" w:firstColumn="1" w:lastColumn="0" w:noHBand="0" w:noVBand="1"/>
      </w:tblPr>
      <w:tblGrid>
        <w:gridCol w:w="556"/>
        <w:gridCol w:w="340"/>
        <w:gridCol w:w="4169"/>
        <w:gridCol w:w="1145"/>
        <w:gridCol w:w="1117"/>
        <w:gridCol w:w="1173"/>
        <w:gridCol w:w="1146"/>
        <w:gridCol w:w="1118"/>
        <w:gridCol w:w="1173"/>
        <w:gridCol w:w="1146"/>
        <w:gridCol w:w="1118"/>
        <w:gridCol w:w="1183"/>
      </w:tblGrid>
      <w:tr w:rsidR="00326D79" w:rsidRPr="00942393" w14:paraId="35261C54" w14:textId="77777777" w:rsidTr="007224E6">
        <w:trPr>
          <w:trHeight w:val="113"/>
        </w:trPr>
        <w:tc>
          <w:tcPr>
            <w:tcW w:w="178" w:type="pct"/>
            <w:tcBorders>
              <w:top w:val="single" w:sz="4" w:space="0" w:color="auto"/>
              <w:left w:val="single" w:sz="4" w:space="0" w:color="auto"/>
              <w:bottom w:val="nil"/>
              <w:right w:val="nil"/>
            </w:tcBorders>
            <w:shd w:val="clear" w:color="auto" w:fill="F2F2F2" w:themeFill="background1" w:themeFillShade="F2"/>
          </w:tcPr>
          <w:p w14:paraId="1A9EFC0C" w14:textId="67903304" w:rsidR="00326D79" w:rsidRPr="00326D79" w:rsidRDefault="00326D79" w:rsidP="000E10CB">
            <w:pPr>
              <w:rPr>
                <w:rFonts w:cstheme="minorHAnsi"/>
                <w:b/>
                <w:sz w:val="18"/>
                <w:szCs w:val="18"/>
              </w:rPr>
            </w:pPr>
            <w:r>
              <w:rPr>
                <w:rFonts w:cstheme="minorHAnsi"/>
                <w:b/>
                <w:sz w:val="18"/>
                <w:szCs w:val="18"/>
              </w:rPr>
              <w:lastRenderedPageBreak/>
              <w:t>A14.</w:t>
            </w:r>
          </w:p>
        </w:tc>
        <w:tc>
          <w:tcPr>
            <w:tcW w:w="4822" w:type="pct"/>
            <w:gridSpan w:val="11"/>
            <w:tcBorders>
              <w:top w:val="single" w:sz="4" w:space="0" w:color="auto"/>
              <w:left w:val="nil"/>
              <w:bottom w:val="nil"/>
              <w:right w:val="single" w:sz="4" w:space="0" w:color="auto"/>
            </w:tcBorders>
            <w:shd w:val="clear" w:color="auto" w:fill="F2F2F2" w:themeFill="background1" w:themeFillShade="F2"/>
          </w:tcPr>
          <w:p w14:paraId="0594B666" w14:textId="10EC0628" w:rsidR="00326D79" w:rsidRDefault="00326D79" w:rsidP="00A641D4">
            <w:pPr>
              <w:rPr>
                <w:rFonts w:cstheme="minorHAnsi"/>
                <w:sz w:val="18"/>
                <w:szCs w:val="18"/>
              </w:rPr>
            </w:pPr>
            <w:r>
              <w:rPr>
                <w:rFonts w:asciiTheme="minorHAnsi" w:hAnsiTheme="minorHAnsi" w:cstheme="minorHAnsi"/>
                <w:sz w:val="18"/>
                <w:szCs w:val="18"/>
              </w:rPr>
              <w:t>(Continued from previous page)</w:t>
            </w:r>
          </w:p>
        </w:tc>
      </w:tr>
      <w:tr w:rsidR="00326D79" w:rsidRPr="00942393" w14:paraId="31921CA6" w14:textId="77777777" w:rsidTr="007224E6">
        <w:trPr>
          <w:trHeight w:val="457"/>
        </w:trPr>
        <w:tc>
          <w:tcPr>
            <w:tcW w:w="178" w:type="pct"/>
            <w:tcBorders>
              <w:top w:val="nil"/>
              <w:left w:val="single" w:sz="4" w:space="0" w:color="auto"/>
              <w:bottom w:val="nil"/>
              <w:right w:val="nil"/>
            </w:tcBorders>
            <w:shd w:val="clear" w:color="auto" w:fill="F2F2F2" w:themeFill="background1" w:themeFillShade="F2"/>
          </w:tcPr>
          <w:p w14:paraId="6F4C72C9" w14:textId="77777777" w:rsidR="00326D79" w:rsidRPr="00942393" w:rsidRDefault="00326D79" w:rsidP="000E10CB">
            <w:pPr>
              <w:rPr>
                <w:rFonts w:cstheme="minorHAnsi"/>
                <w:sz w:val="18"/>
                <w:szCs w:val="18"/>
              </w:rPr>
            </w:pPr>
          </w:p>
        </w:tc>
        <w:tc>
          <w:tcPr>
            <w:tcW w:w="96" w:type="pct"/>
            <w:tcBorders>
              <w:top w:val="nil"/>
              <w:left w:val="nil"/>
              <w:bottom w:val="nil"/>
              <w:right w:val="nil"/>
            </w:tcBorders>
            <w:shd w:val="clear" w:color="auto" w:fill="F2F2F2" w:themeFill="background1" w:themeFillShade="F2"/>
          </w:tcPr>
          <w:p w14:paraId="62DC77FD" w14:textId="77777777" w:rsidR="00326D79" w:rsidRPr="00942393" w:rsidRDefault="00326D79" w:rsidP="000E10CB">
            <w:pPr>
              <w:ind w:right="-41"/>
              <w:rPr>
                <w:rFonts w:asciiTheme="minorHAnsi" w:hAnsiTheme="minorHAnsi" w:cstheme="minorHAnsi"/>
                <w:sz w:val="18"/>
                <w:szCs w:val="18"/>
              </w:rPr>
            </w:pPr>
          </w:p>
        </w:tc>
        <w:tc>
          <w:tcPr>
            <w:tcW w:w="4726" w:type="pct"/>
            <w:gridSpan w:val="10"/>
            <w:tcBorders>
              <w:top w:val="nil"/>
              <w:left w:val="nil"/>
              <w:bottom w:val="single" w:sz="4" w:space="0" w:color="auto"/>
              <w:right w:val="single" w:sz="4" w:space="0" w:color="auto"/>
            </w:tcBorders>
            <w:shd w:val="clear" w:color="auto" w:fill="F2F2F2" w:themeFill="background1" w:themeFillShade="F2"/>
            <w:vAlign w:val="center"/>
          </w:tcPr>
          <w:p w14:paraId="3EF3FF33" w14:textId="10CB95AA" w:rsidR="00326D79" w:rsidRPr="00356DCF" w:rsidRDefault="00326D79" w:rsidP="00A641D4">
            <w:pPr>
              <w:rPr>
                <w:rFonts w:cstheme="minorHAnsi"/>
                <w:b/>
                <w:sz w:val="18"/>
                <w:szCs w:val="18"/>
              </w:rPr>
            </w:pPr>
            <w:r w:rsidRPr="00356DCF">
              <w:rPr>
                <w:rFonts w:cstheme="minorHAnsi"/>
                <w:b/>
                <w:sz w:val="18"/>
                <w:szCs w:val="18"/>
              </w:rPr>
              <w:t>viii.</w:t>
            </w:r>
            <w:r w:rsidRPr="00942393">
              <w:rPr>
                <w:rFonts w:cstheme="minorHAnsi"/>
                <w:sz w:val="18"/>
                <w:szCs w:val="18"/>
              </w:rPr>
              <w:t xml:space="preserve"> Please provide additional information on the source of th</w:t>
            </w:r>
            <w:r>
              <w:rPr>
                <w:rFonts w:cstheme="minorHAnsi"/>
                <w:sz w:val="18"/>
                <w:szCs w:val="18"/>
              </w:rPr>
              <w:t>e</w:t>
            </w:r>
            <w:r w:rsidRPr="00942393">
              <w:rPr>
                <w:rFonts w:cstheme="minorHAnsi"/>
                <w:sz w:val="18"/>
                <w:szCs w:val="18"/>
              </w:rPr>
              <w:t xml:space="preserve"> data</w:t>
            </w:r>
            <w:r>
              <w:rPr>
                <w:rFonts w:cstheme="minorHAnsi"/>
                <w:sz w:val="18"/>
                <w:szCs w:val="18"/>
              </w:rPr>
              <w:t xml:space="preserve"> provided on LAUs</w:t>
            </w:r>
            <w:r w:rsidRPr="00942393">
              <w:rPr>
                <w:rFonts w:cstheme="minorHAnsi"/>
                <w:sz w:val="18"/>
                <w:szCs w:val="18"/>
              </w:rPr>
              <w:t>:</w:t>
            </w:r>
          </w:p>
        </w:tc>
      </w:tr>
      <w:tr w:rsidR="000E10CB" w:rsidRPr="00942393" w14:paraId="62E69BD7" w14:textId="77777777" w:rsidTr="004509BA">
        <w:trPr>
          <w:trHeight w:val="1132"/>
        </w:trPr>
        <w:tc>
          <w:tcPr>
            <w:tcW w:w="178" w:type="pct"/>
            <w:tcBorders>
              <w:top w:val="nil"/>
              <w:left w:val="single" w:sz="4" w:space="0" w:color="auto"/>
              <w:bottom w:val="nil"/>
              <w:right w:val="nil"/>
            </w:tcBorders>
            <w:shd w:val="clear" w:color="auto" w:fill="F2F2F2" w:themeFill="background1" w:themeFillShade="F2"/>
          </w:tcPr>
          <w:p w14:paraId="54E8A4CB" w14:textId="77777777" w:rsidR="000E10CB" w:rsidRPr="00942393" w:rsidRDefault="000E10CB" w:rsidP="000E10CB">
            <w:pPr>
              <w:rPr>
                <w:rFonts w:cstheme="minorHAnsi"/>
                <w:sz w:val="18"/>
                <w:szCs w:val="18"/>
              </w:rPr>
            </w:pPr>
          </w:p>
        </w:tc>
        <w:tc>
          <w:tcPr>
            <w:tcW w:w="96" w:type="pct"/>
            <w:tcBorders>
              <w:top w:val="nil"/>
              <w:left w:val="nil"/>
              <w:bottom w:val="nil"/>
              <w:right w:val="single" w:sz="4" w:space="0" w:color="auto"/>
            </w:tcBorders>
            <w:shd w:val="clear" w:color="auto" w:fill="F2F2F2" w:themeFill="background1" w:themeFillShade="F2"/>
          </w:tcPr>
          <w:p w14:paraId="7C06ECB0" w14:textId="77777777" w:rsidR="000E10CB" w:rsidRPr="00942393" w:rsidRDefault="000E10CB" w:rsidP="000E10CB">
            <w:pPr>
              <w:ind w:right="-41"/>
              <w:rPr>
                <w:rFonts w:asciiTheme="minorHAnsi" w:hAnsiTheme="minorHAnsi" w:cstheme="minorHAnsi"/>
                <w:sz w:val="18"/>
                <w:szCs w:val="18"/>
              </w:rPr>
            </w:pPr>
          </w:p>
        </w:tc>
        <w:tc>
          <w:tcPr>
            <w:tcW w:w="4726" w:type="pct"/>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32030" w14:textId="77777777" w:rsidR="000E10CB" w:rsidRPr="007D7A8D" w:rsidRDefault="000E10CB" w:rsidP="00A641D4">
            <w:pPr>
              <w:rPr>
                <w:sz w:val="18"/>
                <w:szCs w:val="18"/>
                <w:lang w:val="en-US"/>
              </w:rPr>
            </w:pPr>
          </w:p>
        </w:tc>
      </w:tr>
      <w:tr w:rsidR="00A641D4" w:rsidRPr="00942393" w14:paraId="50FECFD8" w14:textId="77777777" w:rsidTr="007224E6">
        <w:trPr>
          <w:trHeight w:val="126"/>
        </w:trPr>
        <w:tc>
          <w:tcPr>
            <w:tcW w:w="178" w:type="pct"/>
            <w:tcBorders>
              <w:top w:val="nil"/>
              <w:left w:val="single" w:sz="4" w:space="0" w:color="auto"/>
              <w:bottom w:val="nil"/>
              <w:right w:val="nil"/>
            </w:tcBorders>
            <w:shd w:val="clear" w:color="auto" w:fill="F2F2F2" w:themeFill="background1" w:themeFillShade="F2"/>
          </w:tcPr>
          <w:p w14:paraId="77D92E70" w14:textId="77777777" w:rsidR="00A641D4" w:rsidRPr="00942393" w:rsidRDefault="00A641D4" w:rsidP="000E10CB">
            <w:pPr>
              <w:rPr>
                <w:rFonts w:cstheme="minorHAnsi"/>
                <w:sz w:val="18"/>
                <w:szCs w:val="18"/>
              </w:rPr>
            </w:pPr>
          </w:p>
        </w:tc>
        <w:tc>
          <w:tcPr>
            <w:tcW w:w="96" w:type="pct"/>
            <w:tcBorders>
              <w:top w:val="nil"/>
              <w:left w:val="nil"/>
              <w:bottom w:val="nil"/>
              <w:right w:val="nil"/>
            </w:tcBorders>
            <w:shd w:val="clear" w:color="auto" w:fill="F2F2F2" w:themeFill="background1" w:themeFillShade="F2"/>
          </w:tcPr>
          <w:p w14:paraId="61D781A9" w14:textId="77777777" w:rsidR="00A641D4" w:rsidRPr="00942393" w:rsidRDefault="00A641D4" w:rsidP="000E10CB">
            <w:pPr>
              <w:ind w:right="-41"/>
              <w:rPr>
                <w:rFonts w:asciiTheme="minorHAnsi" w:hAnsiTheme="minorHAnsi" w:cstheme="minorHAnsi"/>
                <w:sz w:val="18"/>
                <w:szCs w:val="18"/>
              </w:rPr>
            </w:pPr>
          </w:p>
        </w:tc>
        <w:tc>
          <w:tcPr>
            <w:tcW w:w="4726" w:type="pct"/>
            <w:gridSpan w:val="10"/>
            <w:tcBorders>
              <w:top w:val="single" w:sz="4" w:space="0" w:color="auto"/>
              <w:left w:val="nil"/>
              <w:bottom w:val="nil"/>
              <w:right w:val="single" w:sz="4" w:space="0" w:color="auto"/>
            </w:tcBorders>
            <w:shd w:val="clear" w:color="auto" w:fill="F2F2F2" w:themeFill="background1" w:themeFillShade="F2"/>
            <w:vAlign w:val="center"/>
          </w:tcPr>
          <w:p w14:paraId="23961DB8" w14:textId="77777777" w:rsidR="00A641D4" w:rsidRPr="007D7A8D" w:rsidRDefault="00A641D4" w:rsidP="00A641D4">
            <w:pPr>
              <w:rPr>
                <w:sz w:val="18"/>
                <w:szCs w:val="18"/>
                <w:lang w:val="en-US"/>
              </w:rPr>
            </w:pPr>
          </w:p>
        </w:tc>
      </w:tr>
      <w:tr w:rsidR="000E10CB" w:rsidRPr="00942393" w14:paraId="63C4137C" w14:textId="77777777" w:rsidTr="007224E6">
        <w:trPr>
          <w:trHeight w:val="341"/>
        </w:trPr>
        <w:tc>
          <w:tcPr>
            <w:tcW w:w="178" w:type="pct"/>
            <w:tcBorders>
              <w:top w:val="nil"/>
              <w:left w:val="single" w:sz="4" w:space="0" w:color="auto"/>
              <w:bottom w:val="nil"/>
              <w:right w:val="nil"/>
            </w:tcBorders>
            <w:shd w:val="clear" w:color="auto" w:fill="F2F2F2" w:themeFill="background1" w:themeFillShade="F2"/>
          </w:tcPr>
          <w:p w14:paraId="4050C813" w14:textId="77777777" w:rsidR="000E10CB" w:rsidRPr="00942393" w:rsidRDefault="000E10CB" w:rsidP="000E10CB">
            <w:pPr>
              <w:rPr>
                <w:rFonts w:cstheme="minorHAnsi"/>
                <w:sz w:val="18"/>
                <w:szCs w:val="18"/>
              </w:rPr>
            </w:pPr>
          </w:p>
        </w:tc>
        <w:tc>
          <w:tcPr>
            <w:tcW w:w="96" w:type="pct"/>
            <w:tcBorders>
              <w:top w:val="nil"/>
              <w:left w:val="nil"/>
              <w:bottom w:val="nil"/>
              <w:right w:val="nil"/>
            </w:tcBorders>
            <w:shd w:val="clear" w:color="auto" w:fill="F2F2F2" w:themeFill="background1" w:themeFillShade="F2"/>
          </w:tcPr>
          <w:p w14:paraId="761869F3" w14:textId="77777777" w:rsidR="000E10CB" w:rsidRPr="00942393" w:rsidRDefault="000E10CB" w:rsidP="000E10CB">
            <w:pPr>
              <w:ind w:right="-41"/>
              <w:rPr>
                <w:rFonts w:asciiTheme="minorHAnsi" w:hAnsiTheme="minorHAnsi" w:cstheme="minorHAnsi"/>
                <w:sz w:val="18"/>
                <w:szCs w:val="18"/>
              </w:rPr>
            </w:pPr>
          </w:p>
        </w:tc>
        <w:tc>
          <w:tcPr>
            <w:tcW w:w="4726" w:type="pct"/>
            <w:gridSpan w:val="10"/>
            <w:tcBorders>
              <w:top w:val="nil"/>
              <w:left w:val="nil"/>
              <w:bottom w:val="single" w:sz="4" w:space="0" w:color="auto"/>
              <w:right w:val="single" w:sz="4" w:space="0" w:color="auto"/>
            </w:tcBorders>
            <w:shd w:val="clear" w:color="auto" w:fill="F2F2F2" w:themeFill="background1" w:themeFillShade="F2"/>
            <w:vAlign w:val="center"/>
          </w:tcPr>
          <w:p w14:paraId="6741D638" w14:textId="3CAE3406" w:rsidR="000E10CB" w:rsidRDefault="009D7BBA" w:rsidP="00A641D4">
            <w:pPr>
              <w:rPr>
                <w:rFonts w:cstheme="minorHAnsi"/>
                <w:sz w:val="18"/>
                <w:szCs w:val="18"/>
              </w:rPr>
            </w:pPr>
            <w:r>
              <w:rPr>
                <w:b/>
                <w:sz w:val="18"/>
                <w:szCs w:val="18"/>
                <w:lang w:val="en-US"/>
              </w:rPr>
              <w:t xml:space="preserve">ix. </w:t>
            </w:r>
            <w:r w:rsidR="00217AC3">
              <w:rPr>
                <w:sz w:val="18"/>
                <w:szCs w:val="18"/>
                <w:lang w:val="en-US"/>
              </w:rPr>
              <w:t>If an effective complaint mechanism exists, p</w:t>
            </w:r>
            <w:r w:rsidR="000E10CB" w:rsidRPr="007D7A8D">
              <w:rPr>
                <w:sz w:val="18"/>
                <w:szCs w:val="18"/>
                <w:lang w:val="en-US"/>
              </w:rPr>
              <w:t xml:space="preserve">lease provide an example </w:t>
            </w:r>
            <w:r w:rsidR="000E10CB" w:rsidRPr="007B697F">
              <w:rPr>
                <w:sz w:val="18"/>
                <w:szCs w:val="18"/>
                <w:lang w:val="en-US"/>
              </w:rPr>
              <w:t>(e.g.</w:t>
            </w:r>
            <w:r w:rsidR="000E10CB">
              <w:rPr>
                <w:sz w:val="18"/>
                <w:szCs w:val="18"/>
                <w:lang w:val="en-US"/>
              </w:rPr>
              <w:t xml:space="preserve"> </w:t>
            </w:r>
            <w:r w:rsidR="000E10CB" w:rsidRPr="007B697F">
              <w:rPr>
                <w:sz w:val="18"/>
                <w:szCs w:val="18"/>
                <w:lang w:val="en-US"/>
              </w:rPr>
              <w:t>exist</w:t>
            </w:r>
            <w:r w:rsidR="000E10CB">
              <w:rPr>
                <w:sz w:val="18"/>
                <w:szCs w:val="18"/>
                <w:lang w:val="en-US"/>
              </w:rPr>
              <w:t>e</w:t>
            </w:r>
            <w:r w:rsidR="000E10CB" w:rsidRPr="007B697F">
              <w:rPr>
                <w:sz w:val="18"/>
                <w:szCs w:val="18"/>
                <w:lang w:val="en-US"/>
              </w:rPr>
              <w:t xml:space="preserve">nce of complaint hotline, </w:t>
            </w:r>
            <w:r w:rsidR="000E10CB">
              <w:rPr>
                <w:sz w:val="18"/>
                <w:szCs w:val="18"/>
                <w:lang w:val="en-US"/>
              </w:rPr>
              <w:t>target</w:t>
            </w:r>
            <w:r w:rsidR="000E10CB" w:rsidRPr="007B697F">
              <w:rPr>
                <w:sz w:val="18"/>
                <w:szCs w:val="18"/>
                <w:lang w:val="en-US"/>
              </w:rPr>
              <w:t xml:space="preserve"> response times, customer satisfaction with responses, etc.)</w:t>
            </w:r>
            <w:r w:rsidR="000E10CB">
              <w:rPr>
                <w:sz w:val="18"/>
                <w:szCs w:val="18"/>
                <w:lang w:val="en-US"/>
              </w:rPr>
              <w:t>.</w:t>
            </w:r>
          </w:p>
        </w:tc>
      </w:tr>
      <w:tr w:rsidR="000E10CB" w:rsidRPr="00942393" w14:paraId="5C083445" w14:textId="77777777" w:rsidTr="004509BA">
        <w:trPr>
          <w:trHeight w:val="1524"/>
        </w:trPr>
        <w:tc>
          <w:tcPr>
            <w:tcW w:w="178" w:type="pct"/>
            <w:tcBorders>
              <w:top w:val="nil"/>
              <w:left w:val="single" w:sz="4" w:space="0" w:color="auto"/>
              <w:bottom w:val="nil"/>
              <w:right w:val="nil"/>
            </w:tcBorders>
            <w:shd w:val="clear" w:color="auto" w:fill="F2F2F2" w:themeFill="background1" w:themeFillShade="F2"/>
          </w:tcPr>
          <w:p w14:paraId="5BD571B0" w14:textId="77777777" w:rsidR="000E10CB" w:rsidRPr="00942393" w:rsidRDefault="000E10CB" w:rsidP="000E10CB">
            <w:pPr>
              <w:rPr>
                <w:rFonts w:cstheme="minorHAnsi"/>
                <w:sz w:val="18"/>
                <w:szCs w:val="18"/>
              </w:rPr>
            </w:pPr>
          </w:p>
        </w:tc>
        <w:tc>
          <w:tcPr>
            <w:tcW w:w="96" w:type="pct"/>
            <w:tcBorders>
              <w:top w:val="nil"/>
              <w:left w:val="nil"/>
              <w:bottom w:val="nil"/>
              <w:right w:val="single" w:sz="4" w:space="0" w:color="auto"/>
            </w:tcBorders>
            <w:shd w:val="clear" w:color="auto" w:fill="F2F2F2" w:themeFill="background1" w:themeFillShade="F2"/>
          </w:tcPr>
          <w:p w14:paraId="26774654" w14:textId="77777777" w:rsidR="000E10CB" w:rsidRPr="00942393" w:rsidRDefault="000E10CB" w:rsidP="000E10CB">
            <w:pPr>
              <w:ind w:right="-41"/>
              <w:rPr>
                <w:rFonts w:asciiTheme="minorHAnsi" w:hAnsiTheme="minorHAnsi" w:cstheme="minorHAnsi"/>
                <w:sz w:val="18"/>
                <w:szCs w:val="18"/>
              </w:rPr>
            </w:pPr>
          </w:p>
        </w:tc>
        <w:tc>
          <w:tcPr>
            <w:tcW w:w="4726" w:type="pct"/>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E8EC7" w14:textId="77777777" w:rsidR="000E10CB" w:rsidRDefault="000E10CB" w:rsidP="00A641D4">
            <w:pPr>
              <w:rPr>
                <w:rFonts w:cstheme="minorHAnsi"/>
                <w:sz w:val="18"/>
                <w:szCs w:val="18"/>
              </w:rPr>
            </w:pPr>
          </w:p>
        </w:tc>
      </w:tr>
      <w:tr w:rsidR="000E10CB" w:rsidRPr="00942393" w14:paraId="28C34ACF" w14:textId="77777777" w:rsidTr="006A65CF">
        <w:trPr>
          <w:trHeight w:val="442"/>
        </w:trPr>
        <w:tc>
          <w:tcPr>
            <w:tcW w:w="178" w:type="pct"/>
            <w:tcBorders>
              <w:top w:val="nil"/>
              <w:left w:val="single" w:sz="4" w:space="0" w:color="auto"/>
              <w:bottom w:val="nil"/>
              <w:right w:val="nil"/>
            </w:tcBorders>
            <w:shd w:val="clear" w:color="auto" w:fill="F2F2F2" w:themeFill="background1" w:themeFillShade="F2"/>
          </w:tcPr>
          <w:p w14:paraId="2C07DDBE" w14:textId="77777777" w:rsidR="000E10CB" w:rsidRPr="00942393" w:rsidRDefault="000E10CB" w:rsidP="000E10CB">
            <w:pPr>
              <w:rPr>
                <w:rFonts w:cstheme="minorHAnsi"/>
                <w:sz w:val="18"/>
                <w:szCs w:val="18"/>
              </w:rPr>
            </w:pPr>
          </w:p>
        </w:tc>
        <w:tc>
          <w:tcPr>
            <w:tcW w:w="96" w:type="pct"/>
            <w:tcBorders>
              <w:top w:val="nil"/>
              <w:left w:val="nil"/>
              <w:bottom w:val="nil"/>
              <w:right w:val="nil"/>
            </w:tcBorders>
            <w:shd w:val="clear" w:color="auto" w:fill="F2F2F2" w:themeFill="background1" w:themeFillShade="F2"/>
          </w:tcPr>
          <w:p w14:paraId="44D28C81" w14:textId="77777777" w:rsidR="000E10CB" w:rsidRPr="00942393" w:rsidRDefault="000E10CB" w:rsidP="000E10CB">
            <w:pPr>
              <w:ind w:right="-41"/>
              <w:rPr>
                <w:rFonts w:asciiTheme="minorHAnsi" w:hAnsiTheme="minorHAnsi" w:cstheme="minorHAnsi"/>
                <w:sz w:val="18"/>
                <w:szCs w:val="18"/>
              </w:rPr>
            </w:pPr>
          </w:p>
        </w:tc>
        <w:tc>
          <w:tcPr>
            <w:tcW w:w="4726" w:type="pct"/>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14:paraId="5C64F978" w14:textId="32594EBE" w:rsidR="000E10CB" w:rsidRDefault="009D7BBA" w:rsidP="00A641D4">
            <w:pPr>
              <w:rPr>
                <w:rFonts w:cstheme="minorHAnsi"/>
                <w:sz w:val="18"/>
                <w:szCs w:val="18"/>
              </w:rPr>
            </w:pPr>
            <w:r>
              <w:rPr>
                <w:b/>
                <w:sz w:val="18"/>
                <w:szCs w:val="18"/>
                <w:lang w:val="en-US"/>
              </w:rPr>
              <w:t xml:space="preserve">x. </w:t>
            </w:r>
            <w:r w:rsidR="000E10CB">
              <w:rPr>
                <w:sz w:val="18"/>
                <w:szCs w:val="18"/>
                <w:lang w:val="en-US"/>
              </w:rPr>
              <w:t xml:space="preserve">Please </w:t>
            </w:r>
            <w:r w:rsidR="000E10CB" w:rsidRPr="007D7A8D">
              <w:rPr>
                <w:sz w:val="18"/>
                <w:szCs w:val="18"/>
                <w:lang w:val="en-US"/>
              </w:rPr>
              <w:t>provide an example of a situation(s) where complaint mechanisms need to be improved.</w:t>
            </w:r>
          </w:p>
        </w:tc>
      </w:tr>
      <w:tr w:rsidR="000E10CB" w:rsidRPr="00942393" w14:paraId="6BBBEA20" w14:textId="77777777" w:rsidTr="004509BA">
        <w:trPr>
          <w:trHeight w:val="1556"/>
        </w:trPr>
        <w:tc>
          <w:tcPr>
            <w:tcW w:w="178" w:type="pct"/>
            <w:tcBorders>
              <w:top w:val="nil"/>
              <w:left w:val="single" w:sz="4" w:space="0" w:color="auto"/>
              <w:bottom w:val="nil"/>
              <w:right w:val="nil"/>
            </w:tcBorders>
            <w:shd w:val="clear" w:color="auto" w:fill="F2F2F2" w:themeFill="background1" w:themeFillShade="F2"/>
          </w:tcPr>
          <w:p w14:paraId="093AF12B" w14:textId="77777777" w:rsidR="000E10CB" w:rsidRPr="00942393" w:rsidRDefault="000E10CB" w:rsidP="000E10CB">
            <w:pPr>
              <w:rPr>
                <w:rFonts w:cstheme="minorHAnsi"/>
                <w:sz w:val="18"/>
                <w:szCs w:val="18"/>
              </w:rPr>
            </w:pPr>
          </w:p>
        </w:tc>
        <w:tc>
          <w:tcPr>
            <w:tcW w:w="96" w:type="pct"/>
            <w:tcBorders>
              <w:top w:val="nil"/>
              <w:left w:val="nil"/>
              <w:bottom w:val="nil"/>
              <w:right w:val="single" w:sz="4" w:space="0" w:color="auto"/>
            </w:tcBorders>
            <w:shd w:val="clear" w:color="auto" w:fill="F2F2F2" w:themeFill="background1" w:themeFillShade="F2"/>
          </w:tcPr>
          <w:p w14:paraId="3542B04D" w14:textId="77777777" w:rsidR="000E10CB" w:rsidRPr="00942393" w:rsidRDefault="000E10CB" w:rsidP="000E10CB">
            <w:pPr>
              <w:ind w:right="-41"/>
              <w:rPr>
                <w:rFonts w:asciiTheme="minorHAnsi" w:hAnsiTheme="minorHAnsi" w:cstheme="minorHAnsi"/>
                <w:sz w:val="18"/>
                <w:szCs w:val="18"/>
              </w:rPr>
            </w:pPr>
          </w:p>
        </w:tc>
        <w:tc>
          <w:tcPr>
            <w:tcW w:w="4726" w:type="pct"/>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23DDB" w14:textId="77777777" w:rsidR="000E10CB" w:rsidRDefault="000E10CB" w:rsidP="00A641D4">
            <w:pPr>
              <w:rPr>
                <w:rFonts w:cstheme="minorHAnsi"/>
                <w:sz w:val="18"/>
                <w:szCs w:val="18"/>
              </w:rPr>
            </w:pPr>
          </w:p>
        </w:tc>
      </w:tr>
      <w:tr w:rsidR="00326D79" w:rsidRPr="00942393" w14:paraId="16F3EE49" w14:textId="77777777" w:rsidTr="004509BA">
        <w:trPr>
          <w:trHeight w:val="170"/>
        </w:trPr>
        <w:tc>
          <w:tcPr>
            <w:tcW w:w="178" w:type="pct"/>
            <w:tcBorders>
              <w:top w:val="nil"/>
              <w:left w:val="single" w:sz="4" w:space="0" w:color="auto"/>
              <w:bottom w:val="nil"/>
              <w:right w:val="nil"/>
            </w:tcBorders>
            <w:shd w:val="clear" w:color="auto" w:fill="F2F2F2" w:themeFill="background1" w:themeFillShade="F2"/>
            <w:vAlign w:val="center"/>
          </w:tcPr>
          <w:p w14:paraId="76E4CB8C" w14:textId="77777777" w:rsidR="000E10CB" w:rsidRPr="00561481" w:rsidRDefault="000E10CB" w:rsidP="000E10CB">
            <w:pPr>
              <w:rPr>
                <w:rFonts w:cstheme="minorHAnsi"/>
                <w:sz w:val="4"/>
                <w:szCs w:val="4"/>
              </w:rPr>
            </w:pPr>
          </w:p>
        </w:tc>
        <w:tc>
          <w:tcPr>
            <w:tcW w:w="96" w:type="pct"/>
            <w:tcBorders>
              <w:top w:val="nil"/>
              <w:left w:val="nil"/>
              <w:bottom w:val="nil"/>
              <w:right w:val="nil"/>
            </w:tcBorders>
            <w:shd w:val="clear" w:color="auto" w:fill="F2F2F2" w:themeFill="background1" w:themeFillShade="F2"/>
            <w:vAlign w:val="center"/>
          </w:tcPr>
          <w:p w14:paraId="4261C23B" w14:textId="2C144727" w:rsidR="000E10CB" w:rsidRPr="00561481" w:rsidRDefault="000E10CB" w:rsidP="000E10CB">
            <w:pPr>
              <w:ind w:right="-41"/>
              <w:rPr>
                <w:rFonts w:asciiTheme="minorHAnsi" w:hAnsiTheme="minorHAnsi" w:cstheme="minorHAnsi"/>
                <w:sz w:val="4"/>
                <w:szCs w:val="4"/>
              </w:rPr>
            </w:pPr>
          </w:p>
        </w:tc>
        <w:tc>
          <w:tcPr>
            <w:tcW w:w="1357" w:type="pct"/>
            <w:tcBorders>
              <w:top w:val="nil"/>
              <w:left w:val="nil"/>
              <w:bottom w:val="nil"/>
              <w:right w:val="nil"/>
            </w:tcBorders>
            <w:shd w:val="clear" w:color="auto" w:fill="F2F2F2" w:themeFill="background1" w:themeFillShade="F2"/>
            <w:vAlign w:val="center"/>
          </w:tcPr>
          <w:p w14:paraId="3B651B63" w14:textId="77777777" w:rsidR="000E10CB" w:rsidRPr="00561481" w:rsidRDefault="000E10CB" w:rsidP="000E10CB">
            <w:pPr>
              <w:rPr>
                <w:rFonts w:asciiTheme="minorHAnsi" w:hAnsiTheme="minorHAnsi" w:cstheme="minorHAnsi"/>
                <w:b/>
                <w:sz w:val="4"/>
                <w:szCs w:val="4"/>
              </w:rPr>
            </w:pPr>
          </w:p>
        </w:tc>
        <w:tc>
          <w:tcPr>
            <w:tcW w:w="374" w:type="pct"/>
            <w:tcBorders>
              <w:top w:val="nil"/>
              <w:left w:val="nil"/>
              <w:bottom w:val="single" w:sz="4" w:space="0" w:color="auto"/>
              <w:right w:val="nil"/>
            </w:tcBorders>
            <w:shd w:val="clear" w:color="auto" w:fill="F2F2F2" w:themeFill="background1" w:themeFillShade="F2"/>
            <w:vAlign w:val="center"/>
          </w:tcPr>
          <w:p w14:paraId="30D88985" w14:textId="77777777" w:rsidR="000E10CB" w:rsidRPr="00561481" w:rsidRDefault="000E10CB" w:rsidP="000E10CB">
            <w:pPr>
              <w:rPr>
                <w:rFonts w:cstheme="minorHAnsi"/>
                <w:sz w:val="4"/>
                <w:szCs w:val="4"/>
              </w:rPr>
            </w:pPr>
          </w:p>
        </w:tc>
        <w:tc>
          <w:tcPr>
            <w:tcW w:w="365" w:type="pct"/>
            <w:tcBorders>
              <w:top w:val="nil"/>
              <w:left w:val="nil"/>
              <w:bottom w:val="single" w:sz="4" w:space="0" w:color="auto"/>
              <w:right w:val="nil"/>
            </w:tcBorders>
            <w:shd w:val="clear" w:color="auto" w:fill="F2F2F2" w:themeFill="background1" w:themeFillShade="F2"/>
            <w:vAlign w:val="center"/>
          </w:tcPr>
          <w:p w14:paraId="7E208403" w14:textId="77777777" w:rsidR="000E10CB" w:rsidRPr="00561481" w:rsidRDefault="000E10CB" w:rsidP="000E10CB">
            <w:pPr>
              <w:rPr>
                <w:rFonts w:cstheme="minorHAnsi"/>
                <w:sz w:val="4"/>
                <w:szCs w:val="4"/>
              </w:rPr>
            </w:pPr>
          </w:p>
        </w:tc>
        <w:tc>
          <w:tcPr>
            <w:tcW w:w="383" w:type="pct"/>
            <w:tcBorders>
              <w:top w:val="nil"/>
              <w:left w:val="nil"/>
              <w:bottom w:val="single" w:sz="4" w:space="0" w:color="auto"/>
              <w:right w:val="nil"/>
            </w:tcBorders>
            <w:shd w:val="clear" w:color="auto" w:fill="F2F2F2" w:themeFill="background1" w:themeFillShade="F2"/>
            <w:vAlign w:val="center"/>
          </w:tcPr>
          <w:p w14:paraId="407558FB" w14:textId="77777777" w:rsidR="000E10CB" w:rsidRPr="00561481" w:rsidRDefault="000E10CB" w:rsidP="000E10CB">
            <w:pPr>
              <w:rPr>
                <w:rFonts w:cstheme="minorHAnsi"/>
                <w:sz w:val="4"/>
                <w:szCs w:val="4"/>
              </w:rPr>
            </w:pPr>
          </w:p>
        </w:tc>
        <w:tc>
          <w:tcPr>
            <w:tcW w:w="374" w:type="pct"/>
            <w:tcBorders>
              <w:top w:val="nil"/>
              <w:left w:val="nil"/>
              <w:bottom w:val="single" w:sz="4" w:space="0" w:color="auto"/>
              <w:right w:val="nil"/>
            </w:tcBorders>
            <w:shd w:val="clear" w:color="auto" w:fill="F2F2F2" w:themeFill="background1" w:themeFillShade="F2"/>
            <w:vAlign w:val="center"/>
          </w:tcPr>
          <w:p w14:paraId="70E3729E" w14:textId="77777777" w:rsidR="000E10CB" w:rsidRPr="00561481" w:rsidRDefault="000E10CB" w:rsidP="000E10CB">
            <w:pPr>
              <w:rPr>
                <w:rFonts w:cstheme="minorHAnsi"/>
                <w:sz w:val="4"/>
                <w:szCs w:val="4"/>
              </w:rPr>
            </w:pPr>
          </w:p>
        </w:tc>
        <w:tc>
          <w:tcPr>
            <w:tcW w:w="365" w:type="pct"/>
            <w:tcBorders>
              <w:top w:val="nil"/>
              <w:left w:val="nil"/>
              <w:bottom w:val="single" w:sz="4" w:space="0" w:color="auto"/>
              <w:right w:val="nil"/>
            </w:tcBorders>
            <w:shd w:val="clear" w:color="auto" w:fill="F2F2F2" w:themeFill="background1" w:themeFillShade="F2"/>
            <w:vAlign w:val="center"/>
          </w:tcPr>
          <w:p w14:paraId="60B104A4" w14:textId="77777777" w:rsidR="000E10CB" w:rsidRPr="00561481" w:rsidRDefault="000E10CB" w:rsidP="000E10CB">
            <w:pPr>
              <w:rPr>
                <w:rFonts w:cstheme="minorHAnsi"/>
                <w:sz w:val="4"/>
                <w:szCs w:val="4"/>
              </w:rPr>
            </w:pPr>
          </w:p>
        </w:tc>
        <w:tc>
          <w:tcPr>
            <w:tcW w:w="383" w:type="pct"/>
            <w:tcBorders>
              <w:top w:val="nil"/>
              <w:left w:val="nil"/>
              <w:bottom w:val="single" w:sz="4" w:space="0" w:color="auto"/>
              <w:right w:val="nil"/>
            </w:tcBorders>
            <w:shd w:val="clear" w:color="auto" w:fill="F2F2F2" w:themeFill="background1" w:themeFillShade="F2"/>
            <w:vAlign w:val="center"/>
          </w:tcPr>
          <w:p w14:paraId="020C017E" w14:textId="77777777" w:rsidR="000E10CB" w:rsidRPr="00561481" w:rsidRDefault="000E10CB" w:rsidP="000E10CB">
            <w:pPr>
              <w:rPr>
                <w:rFonts w:cstheme="minorHAnsi"/>
                <w:sz w:val="4"/>
                <w:szCs w:val="4"/>
              </w:rPr>
            </w:pPr>
          </w:p>
        </w:tc>
        <w:tc>
          <w:tcPr>
            <w:tcW w:w="374" w:type="pct"/>
            <w:tcBorders>
              <w:top w:val="nil"/>
              <w:left w:val="nil"/>
              <w:bottom w:val="single" w:sz="4" w:space="0" w:color="auto"/>
              <w:right w:val="nil"/>
            </w:tcBorders>
            <w:shd w:val="clear" w:color="auto" w:fill="F2F2F2" w:themeFill="background1" w:themeFillShade="F2"/>
            <w:vAlign w:val="center"/>
          </w:tcPr>
          <w:p w14:paraId="21A1E032" w14:textId="77777777" w:rsidR="000E10CB" w:rsidRPr="00561481" w:rsidRDefault="000E10CB" w:rsidP="000E10CB">
            <w:pPr>
              <w:rPr>
                <w:rFonts w:cstheme="minorHAnsi"/>
                <w:sz w:val="4"/>
                <w:szCs w:val="4"/>
              </w:rPr>
            </w:pPr>
          </w:p>
        </w:tc>
        <w:tc>
          <w:tcPr>
            <w:tcW w:w="365" w:type="pct"/>
            <w:tcBorders>
              <w:top w:val="nil"/>
              <w:left w:val="nil"/>
              <w:bottom w:val="single" w:sz="4" w:space="0" w:color="auto"/>
              <w:right w:val="nil"/>
            </w:tcBorders>
            <w:shd w:val="clear" w:color="auto" w:fill="F2F2F2" w:themeFill="background1" w:themeFillShade="F2"/>
            <w:vAlign w:val="center"/>
          </w:tcPr>
          <w:p w14:paraId="5A229217" w14:textId="77777777" w:rsidR="000E10CB" w:rsidRPr="00561481" w:rsidRDefault="000E10CB" w:rsidP="000E10CB">
            <w:pPr>
              <w:rPr>
                <w:rFonts w:cstheme="minorHAnsi"/>
                <w:sz w:val="4"/>
                <w:szCs w:val="4"/>
              </w:rPr>
            </w:pPr>
          </w:p>
        </w:tc>
        <w:tc>
          <w:tcPr>
            <w:tcW w:w="386" w:type="pct"/>
            <w:tcBorders>
              <w:top w:val="nil"/>
              <w:left w:val="nil"/>
              <w:bottom w:val="single" w:sz="4" w:space="0" w:color="auto"/>
              <w:right w:val="single" w:sz="4" w:space="0" w:color="auto"/>
            </w:tcBorders>
            <w:shd w:val="clear" w:color="auto" w:fill="F2F2F2" w:themeFill="background1" w:themeFillShade="F2"/>
            <w:vAlign w:val="center"/>
          </w:tcPr>
          <w:p w14:paraId="7B4B6879" w14:textId="77777777" w:rsidR="000E10CB" w:rsidRPr="00561481" w:rsidRDefault="000E10CB" w:rsidP="000E10CB">
            <w:pPr>
              <w:rPr>
                <w:rFonts w:cstheme="minorHAnsi"/>
                <w:sz w:val="4"/>
                <w:szCs w:val="4"/>
              </w:rPr>
            </w:pPr>
          </w:p>
        </w:tc>
      </w:tr>
      <w:tr w:rsidR="00326D79" w:rsidRPr="00942393" w14:paraId="42C167D0" w14:textId="77777777" w:rsidTr="004509BA">
        <w:trPr>
          <w:trHeight w:val="340"/>
        </w:trPr>
        <w:tc>
          <w:tcPr>
            <w:tcW w:w="178" w:type="pct"/>
            <w:tcBorders>
              <w:top w:val="nil"/>
              <w:left w:val="single" w:sz="4" w:space="0" w:color="auto"/>
              <w:bottom w:val="nil"/>
              <w:right w:val="nil"/>
            </w:tcBorders>
            <w:shd w:val="clear" w:color="auto" w:fill="F2F2F2" w:themeFill="background1" w:themeFillShade="F2"/>
          </w:tcPr>
          <w:p w14:paraId="1DD82B55" w14:textId="77777777" w:rsidR="000E10CB" w:rsidRPr="00942393" w:rsidRDefault="000E10CB" w:rsidP="000E10CB">
            <w:pPr>
              <w:rPr>
                <w:rFonts w:cstheme="minorHAnsi"/>
                <w:sz w:val="18"/>
                <w:szCs w:val="18"/>
              </w:rPr>
            </w:pPr>
          </w:p>
        </w:tc>
        <w:tc>
          <w:tcPr>
            <w:tcW w:w="96" w:type="pct"/>
            <w:tcBorders>
              <w:top w:val="nil"/>
              <w:left w:val="nil"/>
              <w:bottom w:val="nil"/>
              <w:right w:val="nil"/>
            </w:tcBorders>
            <w:shd w:val="clear" w:color="auto" w:fill="F2F2F2" w:themeFill="background1" w:themeFillShade="F2"/>
          </w:tcPr>
          <w:p w14:paraId="09030C5C" w14:textId="1612C8AB" w:rsidR="000E10CB" w:rsidRPr="00DC6591" w:rsidRDefault="000E10CB" w:rsidP="000E10CB">
            <w:pPr>
              <w:ind w:right="-41"/>
              <w:rPr>
                <w:rFonts w:asciiTheme="minorHAnsi" w:hAnsiTheme="minorHAnsi" w:cstheme="minorHAnsi"/>
                <w:b/>
                <w:sz w:val="18"/>
                <w:szCs w:val="18"/>
              </w:rPr>
            </w:pPr>
            <w:r>
              <w:rPr>
                <w:rFonts w:asciiTheme="minorHAnsi" w:hAnsiTheme="minorHAnsi" w:cstheme="minorHAnsi"/>
                <w:b/>
                <w:sz w:val="18"/>
                <w:szCs w:val="18"/>
              </w:rPr>
              <w:t>c.</w:t>
            </w:r>
          </w:p>
        </w:tc>
        <w:tc>
          <w:tcPr>
            <w:tcW w:w="1357" w:type="pct"/>
            <w:tcBorders>
              <w:top w:val="nil"/>
              <w:left w:val="nil"/>
              <w:bottom w:val="nil"/>
              <w:right w:val="single" w:sz="4" w:space="0" w:color="auto"/>
            </w:tcBorders>
            <w:shd w:val="clear" w:color="auto" w:fill="F2F2F2" w:themeFill="background1" w:themeFillShade="F2"/>
          </w:tcPr>
          <w:p w14:paraId="54FDECE7" w14:textId="49C4BA2E" w:rsidR="000E10CB" w:rsidRPr="00942393" w:rsidRDefault="000E10CB" w:rsidP="000E10CB">
            <w:pPr>
              <w:rPr>
                <w:rFonts w:asciiTheme="minorHAnsi" w:hAnsiTheme="minorHAnsi" w:cstheme="minorHAnsi"/>
                <w:b/>
                <w:sz w:val="18"/>
                <w:szCs w:val="18"/>
              </w:rPr>
            </w:pPr>
            <w:r>
              <w:rPr>
                <w:rFonts w:cstheme="minorHAnsi"/>
                <w:b/>
                <w:sz w:val="18"/>
                <w:szCs w:val="18"/>
                <w:u w:val="single"/>
              </w:rPr>
              <w:t>Government resources for</w:t>
            </w:r>
            <w:r w:rsidRPr="00942393">
              <w:rPr>
                <w:rFonts w:asciiTheme="minorHAnsi" w:hAnsiTheme="minorHAnsi" w:cstheme="minorHAnsi"/>
                <w:b/>
                <w:sz w:val="18"/>
                <w:szCs w:val="18"/>
                <w:u w:val="single"/>
              </w:rPr>
              <w:t xml:space="preserve"> </w:t>
            </w:r>
            <w:r w:rsidRPr="007003BA">
              <w:rPr>
                <w:rFonts w:asciiTheme="minorHAnsi" w:hAnsiTheme="minorHAnsi" w:cstheme="minorHAnsi"/>
                <w:b/>
                <w:sz w:val="18"/>
                <w:szCs w:val="18"/>
                <w:u w:val="single"/>
              </w:rPr>
              <w:t>public participation</w:t>
            </w:r>
            <w:r w:rsidRPr="00942393">
              <w:rPr>
                <w:rFonts w:asciiTheme="minorHAnsi" w:hAnsiTheme="minorHAnsi" w:cstheme="minorHAnsi"/>
                <w:sz w:val="18"/>
                <w:szCs w:val="18"/>
              </w:rPr>
              <w:t xml:space="preserve"> </w:t>
            </w:r>
          </w:p>
        </w:tc>
        <w:tc>
          <w:tcPr>
            <w:tcW w:w="1122" w:type="pct"/>
            <w:gridSpan w:val="3"/>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61864411" w14:textId="77777777" w:rsidR="000E10CB" w:rsidRPr="008625ED" w:rsidRDefault="000E10CB" w:rsidP="000E10CB">
            <w:pPr>
              <w:jc w:val="center"/>
              <w:rPr>
                <w:rFonts w:cstheme="minorHAnsi"/>
                <w:sz w:val="18"/>
                <w:szCs w:val="18"/>
              </w:rPr>
            </w:pPr>
            <w:r w:rsidRPr="008625ED">
              <w:rPr>
                <w:rFonts w:asciiTheme="minorHAnsi" w:hAnsiTheme="minorHAnsi" w:cstheme="minorHAnsi"/>
                <w:sz w:val="18"/>
                <w:szCs w:val="18"/>
              </w:rPr>
              <w:t xml:space="preserve">Urban </w:t>
            </w:r>
          </w:p>
          <w:p w14:paraId="4EBFCE3B" w14:textId="76EE2819" w:rsidR="000E10CB" w:rsidRDefault="000E10CB" w:rsidP="000E10CB">
            <w:pPr>
              <w:jc w:val="center"/>
              <w:rPr>
                <w:rFonts w:cstheme="minorHAnsi"/>
                <w:sz w:val="18"/>
                <w:szCs w:val="18"/>
              </w:rPr>
            </w:pPr>
            <w:r w:rsidRPr="008625ED">
              <w:rPr>
                <w:rFonts w:asciiTheme="minorHAnsi" w:hAnsiTheme="minorHAnsi" w:cstheme="minorHAnsi"/>
                <w:sz w:val="18"/>
                <w:szCs w:val="18"/>
              </w:rPr>
              <w:t>sanitation and drinking-water</w:t>
            </w:r>
          </w:p>
        </w:tc>
        <w:tc>
          <w:tcPr>
            <w:tcW w:w="1122" w:type="pct"/>
            <w:gridSpan w:val="3"/>
            <w:tcBorders>
              <w:top w:val="sing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37547D44" w14:textId="77777777" w:rsidR="000E10CB" w:rsidRPr="008625ED" w:rsidRDefault="000E10CB" w:rsidP="000E10CB">
            <w:pPr>
              <w:jc w:val="center"/>
              <w:rPr>
                <w:rFonts w:cstheme="minorHAnsi"/>
                <w:sz w:val="18"/>
                <w:szCs w:val="18"/>
              </w:rPr>
            </w:pPr>
            <w:r w:rsidRPr="008625ED">
              <w:rPr>
                <w:rFonts w:asciiTheme="minorHAnsi" w:hAnsiTheme="minorHAnsi" w:cstheme="minorHAnsi"/>
                <w:sz w:val="18"/>
                <w:szCs w:val="18"/>
              </w:rPr>
              <w:t xml:space="preserve">Rural </w:t>
            </w:r>
          </w:p>
          <w:p w14:paraId="0EFA7FF3" w14:textId="3F567232" w:rsidR="000E10CB" w:rsidRDefault="000E10CB" w:rsidP="000E10CB">
            <w:pPr>
              <w:jc w:val="center"/>
              <w:rPr>
                <w:rFonts w:cstheme="minorHAnsi"/>
                <w:sz w:val="18"/>
                <w:szCs w:val="18"/>
              </w:rPr>
            </w:pPr>
            <w:r w:rsidRPr="008625ED">
              <w:rPr>
                <w:rFonts w:asciiTheme="minorHAnsi" w:hAnsiTheme="minorHAnsi" w:cstheme="minorHAnsi"/>
                <w:sz w:val="18"/>
                <w:szCs w:val="18"/>
              </w:rPr>
              <w:t>sanitation and drinking-water</w:t>
            </w:r>
          </w:p>
        </w:tc>
        <w:tc>
          <w:tcPr>
            <w:tcW w:w="1125" w:type="pct"/>
            <w:gridSpan w:val="3"/>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7CEB644" w14:textId="77777777" w:rsidR="000E10CB" w:rsidRPr="008625ED" w:rsidRDefault="000E10CB" w:rsidP="000E10CB">
            <w:pPr>
              <w:jc w:val="center"/>
              <w:rPr>
                <w:rFonts w:cstheme="minorHAnsi"/>
                <w:sz w:val="18"/>
                <w:szCs w:val="18"/>
              </w:rPr>
            </w:pPr>
            <w:r w:rsidRPr="008625ED">
              <w:rPr>
                <w:rFonts w:asciiTheme="minorHAnsi" w:hAnsiTheme="minorHAnsi" w:cstheme="minorHAnsi"/>
                <w:sz w:val="18"/>
                <w:szCs w:val="18"/>
              </w:rPr>
              <w:t xml:space="preserve">Water resources </w:t>
            </w:r>
          </w:p>
          <w:p w14:paraId="017A0FEB" w14:textId="40330E3E" w:rsidR="000E10CB" w:rsidRDefault="000E10CB" w:rsidP="000E10CB">
            <w:pPr>
              <w:jc w:val="center"/>
              <w:rPr>
                <w:rFonts w:cstheme="minorHAnsi"/>
                <w:sz w:val="18"/>
                <w:szCs w:val="18"/>
              </w:rPr>
            </w:pPr>
            <w:r w:rsidRPr="008625ED">
              <w:rPr>
                <w:rFonts w:asciiTheme="minorHAnsi" w:hAnsiTheme="minorHAnsi" w:cstheme="minorHAnsi"/>
                <w:sz w:val="18"/>
                <w:szCs w:val="18"/>
              </w:rPr>
              <w:t>planning and management</w:t>
            </w:r>
          </w:p>
        </w:tc>
      </w:tr>
      <w:tr w:rsidR="00326D79" w:rsidRPr="00942393" w14:paraId="635F2BCB" w14:textId="77777777" w:rsidTr="004509BA">
        <w:trPr>
          <w:trHeight w:val="340"/>
        </w:trPr>
        <w:tc>
          <w:tcPr>
            <w:tcW w:w="178" w:type="pct"/>
            <w:tcBorders>
              <w:top w:val="nil"/>
              <w:left w:val="single" w:sz="4" w:space="0" w:color="auto"/>
              <w:bottom w:val="nil"/>
              <w:right w:val="nil"/>
            </w:tcBorders>
            <w:shd w:val="clear" w:color="auto" w:fill="F2F2F2" w:themeFill="background1" w:themeFillShade="F2"/>
          </w:tcPr>
          <w:p w14:paraId="0050C6A8" w14:textId="77777777" w:rsidR="000E10CB" w:rsidRPr="00942393" w:rsidRDefault="000E10CB" w:rsidP="000E10CB">
            <w:pPr>
              <w:rPr>
                <w:rFonts w:cstheme="minorHAnsi"/>
                <w:sz w:val="18"/>
                <w:szCs w:val="18"/>
              </w:rPr>
            </w:pPr>
          </w:p>
        </w:tc>
        <w:tc>
          <w:tcPr>
            <w:tcW w:w="96" w:type="pct"/>
            <w:tcBorders>
              <w:top w:val="nil"/>
              <w:left w:val="nil"/>
              <w:bottom w:val="nil"/>
              <w:right w:val="nil"/>
            </w:tcBorders>
            <w:shd w:val="clear" w:color="auto" w:fill="F2F2F2" w:themeFill="background1" w:themeFillShade="F2"/>
          </w:tcPr>
          <w:p w14:paraId="35E1CF2F" w14:textId="77777777" w:rsidR="000E10CB" w:rsidRPr="00942393" w:rsidRDefault="000E10CB" w:rsidP="000E10CB">
            <w:pPr>
              <w:ind w:right="-41"/>
              <w:rPr>
                <w:rFonts w:asciiTheme="minorHAnsi" w:hAnsiTheme="minorHAnsi" w:cstheme="minorHAnsi"/>
                <w:sz w:val="18"/>
                <w:szCs w:val="18"/>
              </w:rPr>
            </w:pPr>
          </w:p>
        </w:tc>
        <w:tc>
          <w:tcPr>
            <w:tcW w:w="1357" w:type="pct"/>
            <w:tcBorders>
              <w:top w:val="nil"/>
              <w:left w:val="nil"/>
              <w:bottom w:val="single" w:sz="4" w:space="0" w:color="auto"/>
              <w:right w:val="single" w:sz="4" w:space="0" w:color="auto"/>
            </w:tcBorders>
            <w:shd w:val="clear" w:color="auto" w:fill="F2F2F2" w:themeFill="background1" w:themeFillShade="F2"/>
          </w:tcPr>
          <w:p w14:paraId="32D601BD" w14:textId="77777777" w:rsidR="000E10CB" w:rsidRPr="00942393" w:rsidRDefault="000E10CB" w:rsidP="000E10CB">
            <w:pPr>
              <w:rPr>
                <w:rFonts w:asciiTheme="minorHAnsi" w:hAnsiTheme="minorHAnsi" w:cstheme="minorHAnsi"/>
                <w:b/>
                <w:sz w:val="18"/>
                <w:szCs w:val="18"/>
              </w:rPr>
            </w:pPr>
          </w:p>
        </w:tc>
        <w:tc>
          <w:tcPr>
            <w:tcW w:w="374" w:type="pct"/>
            <w:tcBorders>
              <w:left w:val="single" w:sz="4" w:space="0" w:color="auto"/>
              <w:bottom w:val="single" w:sz="4" w:space="0" w:color="auto"/>
            </w:tcBorders>
            <w:shd w:val="clear" w:color="auto" w:fill="F2F2F2" w:themeFill="background1" w:themeFillShade="F2"/>
            <w:vAlign w:val="center"/>
          </w:tcPr>
          <w:p w14:paraId="570D7258" w14:textId="3AABAAE1" w:rsidR="000E10CB" w:rsidRDefault="000E10CB" w:rsidP="000E10CB">
            <w:pPr>
              <w:jc w:val="center"/>
              <w:rPr>
                <w:rFonts w:cstheme="minorHAnsi"/>
                <w:sz w:val="18"/>
                <w:szCs w:val="18"/>
              </w:rPr>
            </w:pPr>
            <w:r w:rsidRPr="00942393">
              <w:rPr>
                <w:rFonts w:cstheme="minorHAnsi"/>
                <w:sz w:val="16"/>
                <w:szCs w:val="16"/>
              </w:rPr>
              <w:t>Less than 50%</w:t>
            </w:r>
            <w:r>
              <w:rPr>
                <w:rFonts w:cstheme="minorHAnsi"/>
                <w:sz w:val="16"/>
                <w:szCs w:val="16"/>
              </w:rPr>
              <w:t xml:space="preserve"> of what is needed</w:t>
            </w:r>
          </w:p>
        </w:tc>
        <w:tc>
          <w:tcPr>
            <w:tcW w:w="365" w:type="pct"/>
            <w:tcBorders>
              <w:bottom w:val="single" w:sz="4" w:space="0" w:color="auto"/>
            </w:tcBorders>
            <w:shd w:val="clear" w:color="auto" w:fill="F2F2F2" w:themeFill="background1" w:themeFillShade="F2"/>
            <w:vAlign w:val="center"/>
          </w:tcPr>
          <w:p w14:paraId="5E872690" w14:textId="77777777" w:rsidR="000E10CB" w:rsidRDefault="000E10CB" w:rsidP="000E10CB">
            <w:pPr>
              <w:jc w:val="center"/>
              <w:rPr>
                <w:rFonts w:cstheme="minorHAnsi"/>
                <w:sz w:val="16"/>
                <w:szCs w:val="16"/>
              </w:rPr>
            </w:pPr>
            <w:r w:rsidRPr="00942393">
              <w:rPr>
                <w:rFonts w:cstheme="minorHAnsi"/>
                <w:sz w:val="16"/>
                <w:szCs w:val="16"/>
              </w:rPr>
              <w:t xml:space="preserve">Between </w:t>
            </w:r>
          </w:p>
          <w:p w14:paraId="39E88D22" w14:textId="3DCAA1C2" w:rsidR="000E10CB" w:rsidRDefault="000E10CB" w:rsidP="000E10CB">
            <w:pPr>
              <w:jc w:val="center"/>
              <w:rPr>
                <w:rFonts w:cstheme="minorHAnsi"/>
                <w:sz w:val="18"/>
                <w:szCs w:val="18"/>
              </w:rPr>
            </w:pPr>
            <w:r w:rsidRPr="00942393">
              <w:rPr>
                <w:rFonts w:cstheme="minorHAnsi"/>
                <w:sz w:val="16"/>
                <w:szCs w:val="16"/>
              </w:rPr>
              <w:t>50 to 75%</w:t>
            </w:r>
            <w:r>
              <w:rPr>
                <w:rFonts w:cstheme="minorHAnsi"/>
                <w:sz w:val="16"/>
                <w:szCs w:val="16"/>
              </w:rPr>
              <w:t xml:space="preserve"> of what is needed</w:t>
            </w:r>
          </w:p>
        </w:tc>
        <w:tc>
          <w:tcPr>
            <w:tcW w:w="383" w:type="pct"/>
            <w:tcBorders>
              <w:bottom w:val="single" w:sz="4" w:space="0" w:color="auto"/>
              <w:right w:val="single" w:sz="12" w:space="0" w:color="auto"/>
            </w:tcBorders>
            <w:shd w:val="clear" w:color="auto" w:fill="F2F2F2" w:themeFill="background1" w:themeFillShade="F2"/>
            <w:vAlign w:val="center"/>
          </w:tcPr>
          <w:p w14:paraId="297B3229" w14:textId="07831ACD" w:rsidR="000E10CB" w:rsidRDefault="000E10CB" w:rsidP="000E10CB">
            <w:pPr>
              <w:jc w:val="center"/>
              <w:rPr>
                <w:rFonts w:cstheme="minorHAnsi"/>
                <w:sz w:val="18"/>
                <w:szCs w:val="18"/>
              </w:rPr>
            </w:pPr>
            <w:r w:rsidRPr="00942393">
              <w:rPr>
                <w:rFonts w:cstheme="minorHAnsi"/>
                <w:sz w:val="16"/>
                <w:szCs w:val="16"/>
              </w:rPr>
              <w:t>More than 75%</w:t>
            </w:r>
            <w:r>
              <w:rPr>
                <w:rFonts w:cstheme="minorHAnsi"/>
                <w:sz w:val="16"/>
                <w:szCs w:val="16"/>
              </w:rPr>
              <w:t xml:space="preserve"> of what is needed</w:t>
            </w:r>
          </w:p>
        </w:tc>
        <w:tc>
          <w:tcPr>
            <w:tcW w:w="374" w:type="pct"/>
            <w:tcBorders>
              <w:left w:val="single" w:sz="12" w:space="0" w:color="auto"/>
              <w:bottom w:val="single" w:sz="4" w:space="0" w:color="auto"/>
            </w:tcBorders>
            <w:shd w:val="clear" w:color="auto" w:fill="F2F2F2" w:themeFill="background1" w:themeFillShade="F2"/>
            <w:vAlign w:val="center"/>
          </w:tcPr>
          <w:p w14:paraId="76401C71" w14:textId="1CBD0533" w:rsidR="000E10CB" w:rsidRDefault="000E10CB" w:rsidP="000E10CB">
            <w:pPr>
              <w:jc w:val="center"/>
              <w:rPr>
                <w:rFonts w:cstheme="minorHAnsi"/>
                <w:sz w:val="18"/>
                <w:szCs w:val="18"/>
              </w:rPr>
            </w:pPr>
            <w:r w:rsidRPr="00942393">
              <w:rPr>
                <w:rFonts w:cstheme="minorHAnsi"/>
                <w:sz w:val="16"/>
                <w:szCs w:val="16"/>
              </w:rPr>
              <w:t>Less than 50%</w:t>
            </w:r>
            <w:r>
              <w:rPr>
                <w:rFonts w:cstheme="minorHAnsi"/>
                <w:sz w:val="16"/>
                <w:szCs w:val="16"/>
              </w:rPr>
              <w:t xml:space="preserve"> of what is needed</w:t>
            </w:r>
          </w:p>
        </w:tc>
        <w:tc>
          <w:tcPr>
            <w:tcW w:w="365" w:type="pct"/>
            <w:tcBorders>
              <w:bottom w:val="single" w:sz="4" w:space="0" w:color="auto"/>
            </w:tcBorders>
            <w:shd w:val="clear" w:color="auto" w:fill="F2F2F2" w:themeFill="background1" w:themeFillShade="F2"/>
            <w:vAlign w:val="center"/>
          </w:tcPr>
          <w:p w14:paraId="4F195758" w14:textId="77777777" w:rsidR="000E10CB" w:rsidRDefault="000E10CB" w:rsidP="000E10CB">
            <w:pPr>
              <w:jc w:val="center"/>
              <w:rPr>
                <w:rFonts w:cstheme="minorHAnsi"/>
                <w:sz w:val="16"/>
                <w:szCs w:val="16"/>
              </w:rPr>
            </w:pPr>
            <w:r w:rsidRPr="00942393">
              <w:rPr>
                <w:rFonts w:cstheme="minorHAnsi"/>
                <w:sz w:val="16"/>
                <w:szCs w:val="16"/>
              </w:rPr>
              <w:t xml:space="preserve">Between </w:t>
            </w:r>
          </w:p>
          <w:p w14:paraId="14901B2E" w14:textId="1A38AEDA" w:rsidR="000E10CB" w:rsidRDefault="000E10CB" w:rsidP="000E10CB">
            <w:pPr>
              <w:jc w:val="center"/>
              <w:rPr>
                <w:rFonts w:cstheme="minorHAnsi"/>
                <w:sz w:val="18"/>
                <w:szCs w:val="18"/>
              </w:rPr>
            </w:pPr>
            <w:r w:rsidRPr="00942393">
              <w:rPr>
                <w:rFonts w:cstheme="minorHAnsi"/>
                <w:sz w:val="16"/>
                <w:szCs w:val="16"/>
              </w:rPr>
              <w:t>50 to 75%</w:t>
            </w:r>
            <w:r>
              <w:rPr>
                <w:rFonts w:cstheme="minorHAnsi"/>
                <w:sz w:val="16"/>
                <w:szCs w:val="16"/>
              </w:rPr>
              <w:t xml:space="preserve"> of what is needed</w:t>
            </w:r>
          </w:p>
        </w:tc>
        <w:tc>
          <w:tcPr>
            <w:tcW w:w="383" w:type="pct"/>
            <w:tcBorders>
              <w:bottom w:val="single" w:sz="4" w:space="0" w:color="auto"/>
              <w:right w:val="single" w:sz="12" w:space="0" w:color="auto"/>
            </w:tcBorders>
            <w:shd w:val="clear" w:color="auto" w:fill="F2F2F2" w:themeFill="background1" w:themeFillShade="F2"/>
            <w:vAlign w:val="center"/>
          </w:tcPr>
          <w:p w14:paraId="776F7E90" w14:textId="784733BF" w:rsidR="000E10CB" w:rsidRDefault="000E10CB" w:rsidP="000E10CB">
            <w:pPr>
              <w:jc w:val="center"/>
              <w:rPr>
                <w:rFonts w:cstheme="minorHAnsi"/>
                <w:sz w:val="18"/>
                <w:szCs w:val="18"/>
              </w:rPr>
            </w:pPr>
            <w:r w:rsidRPr="00942393">
              <w:rPr>
                <w:rFonts w:cstheme="minorHAnsi"/>
                <w:sz w:val="16"/>
                <w:szCs w:val="16"/>
              </w:rPr>
              <w:t>More than 75%</w:t>
            </w:r>
            <w:r>
              <w:rPr>
                <w:rFonts w:cstheme="minorHAnsi"/>
                <w:sz w:val="16"/>
                <w:szCs w:val="16"/>
              </w:rPr>
              <w:t xml:space="preserve"> of what is needed</w:t>
            </w:r>
          </w:p>
        </w:tc>
        <w:tc>
          <w:tcPr>
            <w:tcW w:w="374" w:type="pct"/>
            <w:tcBorders>
              <w:left w:val="single" w:sz="12" w:space="0" w:color="auto"/>
              <w:bottom w:val="single" w:sz="4" w:space="0" w:color="auto"/>
            </w:tcBorders>
            <w:shd w:val="clear" w:color="auto" w:fill="F2F2F2" w:themeFill="background1" w:themeFillShade="F2"/>
            <w:vAlign w:val="center"/>
          </w:tcPr>
          <w:p w14:paraId="0B5745C3" w14:textId="61920A41" w:rsidR="000E10CB" w:rsidRDefault="000E10CB" w:rsidP="000E10CB">
            <w:pPr>
              <w:jc w:val="center"/>
              <w:rPr>
                <w:rFonts w:cstheme="minorHAnsi"/>
                <w:sz w:val="18"/>
                <w:szCs w:val="18"/>
              </w:rPr>
            </w:pPr>
            <w:r w:rsidRPr="00942393">
              <w:rPr>
                <w:rFonts w:cstheme="minorHAnsi"/>
                <w:sz w:val="16"/>
                <w:szCs w:val="16"/>
              </w:rPr>
              <w:t>Less than 50%</w:t>
            </w:r>
            <w:r>
              <w:rPr>
                <w:rFonts w:cstheme="minorHAnsi"/>
                <w:sz w:val="16"/>
                <w:szCs w:val="16"/>
              </w:rPr>
              <w:t xml:space="preserve"> of what is needed</w:t>
            </w:r>
          </w:p>
        </w:tc>
        <w:tc>
          <w:tcPr>
            <w:tcW w:w="365" w:type="pct"/>
            <w:tcBorders>
              <w:bottom w:val="single" w:sz="4" w:space="0" w:color="auto"/>
            </w:tcBorders>
            <w:shd w:val="clear" w:color="auto" w:fill="F2F2F2" w:themeFill="background1" w:themeFillShade="F2"/>
            <w:vAlign w:val="center"/>
          </w:tcPr>
          <w:p w14:paraId="314177DF" w14:textId="77777777" w:rsidR="000E10CB" w:rsidRDefault="000E10CB" w:rsidP="000E10CB">
            <w:pPr>
              <w:jc w:val="center"/>
              <w:rPr>
                <w:rFonts w:cstheme="minorHAnsi"/>
                <w:sz w:val="16"/>
                <w:szCs w:val="16"/>
              </w:rPr>
            </w:pPr>
            <w:r w:rsidRPr="00942393">
              <w:rPr>
                <w:rFonts w:cstheme="minorHAnsi"/>
                <w:sz w:val="16"/>
                <w:szCs w:val="16"/>
              </w:rPr>
              <w:t xml:space="preserve">Between </w:t>
            </w:r>
          </w:p>
          <w:p w14:paraId="2E1C0F99" w14:textId="37A07CA1" w:rsidR="000E10CB" w:rsidRDefault="000E10CB" w:rsidP="000E10CB">
            <w:pPr>
              <w:jc w:val="center"/>
              <w:rPr>
                <w:rFonts w:cstheme="minorHAnsi"/>
                <w:sz w:val="18"/>
                <w:szCs w:val="18"/>
              </w:rPr>
            </w:pPr>
            <w:r w:rsidRPr="00942393">
              <w:rPr>
                <w:rFonts w:cstheme="minorHAnsi"/>
                <w:sz w:val="16"/>
                <w:szCs w:val="16"/>
              </w:rPr>
              <w:t>50 to 75%</w:t>
            </w:r>
            <w:r>
              <w:rPr>
                <w:rFonts w:cstheme="minorHAnsi"/>
                <w:sz w:val="16"/>
                <w:szCs w:val="16"/>
              </w:rPr>
              <w:t xml:space="preserve"> of what is needed</w:t>
            </w:r>
          </w:p>
        </w:tc>
        <w:tc>
          <w:tcPr>
            <w:tcW w:w="386" w:type="pct"/>
            <w:tcBorders>
              <w:bottom w:val="single" w:sz="4" w:space="0" w:color="auto"/>
              <w:right w:val="single" w:sz="4" w:space="0" w:color="auto"/>
            </w:tcBorders>
            <w:shd w:val="clear" w:color="auto" w:fill="F2F2F2" w:themeFill="background1" w:themeFillShade="F2"/>
            <w:vAlign w:val="center"/>
          </w:tcPr>
          <w:p w14:paraId="058F3E8C" w14:textId="210F17BE" w:rsidR="000E10CB" w:rsidRDefault="000E10CB" w:rsidP="000E10CB">
            <w:pPr>
              <w:jc w:val="center"/>
              <w:rPr>
                <w:rFonts w:cstheme="minorHAnsi"/>
                <w:sz w:val="18"/>
                <w:szCs w:val="18"/>
              </w:rPr>
            </w:pPr>
            <w:r w:rsidRPr="00942393">
              <w:rPr>
                <w:rFonts w:cstheme="minorHAnsi"/>
                <w:sz w:val="16"/>
                <w:szCs w:val="16"/>
              </w:rPr>
              <w:t>More than 75%</w:t>
            </w:r>
            <w:r>
              <w:rPr>
                <w:rFonts w:cstheme="minorHAnsi"/>
                <w:sz w:val="16"/>
                <w:szCs w:val="16"/>
              </w:rPr>
              <w:t xml:space="preserve"> of what is needed</w:t>
            </w:r>
          </w:p>
        </w:tc>
      </w:tr>
      <w:tr w:rsidR="00326D79" w:rsidRPr="00942393" w14:paraId="04820667" w14:textId="77777777" w:rsidTr="004509BA">
        <w:trPr>
          <w:trHeight w:val="567"/>
        </w:trPr>
        <w:tc>
          <w:tcPr>
            <w:tcW w:w="178" w:type="pct"/>
            <w:tcBorders>
              <w:top w:val="nil"/>
              <w:left w:val="single" w:sz="4" w:space="0" w:color="auto"/>
              <w:bottom w:val="nil"/>
              <w:right w:val="nil"/>
            </w:tcBorders>
            <w:shd w:val="clear" w:color="auto" w:fill="F2F2F2" w:themeFill="background1" w:themeFillShade="F2"/>
          </w:tcPr>
          <w:p w14:paraId="735043CE" w14:textId="77777777" w:rsidR="000E10CB" w:rsidRPr="00942393" w:rsidRDefault="000E10CB" w:rsidP="000E10CB">
            <w:pPr>
              <w:rPr>
                <w:rFonts w:cstheme="minorHAnsi"/>
                <w:sz w:val="18"/>
                <w:szCs w:val="18"/>
              </w:rPr>
            </w:pPr>
          </w:p>
        </w:tc>
        <w:tc>
          <w:tcPr>
            <w:tcW w:w="96" w:type="pct"/>
            <w:tcBorders>
              <w:top w:val="nil"/>
              <w:left w:val="nil"/>
              <w:bottom w:val="nil"/>
              <w:right w:val="nil"/>
            </w:tcBorders>
            <w:shd w:val="clear" w:color="auto" w:fill="F2F2F2" w:themeFill="background1" w:themeFillShade="F2"/>
          </w:tcPr>
          <w:p w14:paraId="69462E52" w14:textId="77777777" w:rsidR="000E10CB" w:rsidRPr="00942393" w:rsidRDefault="000E10CB" w:rsidP="000E10CB">
            <w:pPr>
              <w:ind w:right="-41"/>
              <w:rPr>
                <w:rFonts w:asciiTheme="minorHAnsi" w:hAnsiTheme="minorHAnsi" w:cstheme="minorHAnsi"/>
                <w:sz w:val="18"/>
                <w:szCs w:val="18"/>
              </w:rPr>
            </w:pPr>
          </w:p>
        </w:tc>
        <w:tc>
          <w:tcPr>
            <w:tcW w:w="1357"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46BDCA0" w14:textId="1B275C51" w:rsidR="000E10CB" w:rsidRPr="00942393" w:rsidRDefault="000E10CB" w:rsidP="00A641D4">
            <w:pPr>
              <w:rPr>
                <w:rFonts w:asciiTheme="minorHAnsi" w:hAnsiTheme="minorHAnsi" w:cstheme="minorHAnsi"/>
                <w:b/>
                <w:sz w:val="18"/>
                <w:szCs w:val="18"/>
              </w:rPr>
            </w:pPr>
            <w:proofErr w:type="spellStart"/>
            <w:r>
              <w:rPr>
                <w:rFonts w:cstheme="minorHAnsi"/>
                <w:b/>
                <w:sz w:val="18"/>
                <w:szCs w:val="18"/>
              </w:rPr>
              <w:t>i</w:t>
            </w:r>
            <w:proofErr w:type="spellEnd"/>
            <w:r>
              <w:rPr>
                <w:rFonts w:cstheme="minorHAnsi"/>
                <w:b/>
                <w:sz w:val="18"/>
                <w:szCs w:val="18"/>
              </w:rPr>
              <w:t xml:space="preserve">. </w:t>
            </w:r>
            <w:r w:rsidRPr="00942393">
              <w:rPr>
                <w:rFonts w:cstheme="minorHAnsi"/>
                <w:sz w:val="18"/>
                <w:szCs w:val="18"/>
              </w:rPr>
              <w:t xml:space="preserve">Are there sufficient </w:t>
            </w:r>
            <w:r w:rsidRPr="006A65CF">
              <w:rPr>
                <w:rFonts w:cstheme="minorHAnsi"/>
                <w:sz w:val="18"/>
                <w:szCs w:val="18"/>
                <w:u w:val="single"/>
              </w:rPr>
              <w:t>financial resources</w:t>
            </w:r>
            <w:r w:rsidRPr="00942393">
              <w:rPr>
                <w:rFonts w:cstheme="minorHAnsi"/>
                <w:sz w:val="18"/>
                <w:szCs w:val="18"/>
              </w:rPr>
              <w:t xml:space="preserve"> in place to </w:t>
            </w:r>
            <w:r>
              <w:rPr>
                <w:rFonts w:cstheme="minorHAnsi"/>
                <w:sz w:val="18"/>
                <w:szCs w:val="18"/>
              </w:rPr>
              <w:t>s</w:t>
            </w:r>
            <w:r w:rsidRPr="00942393">
              <w:rPr>
                <w:rFonts w:cstheme="minorHAnsi"/>
                <w:sz w:val="18"/>
                <w:szCs w:val="18"/>
              </w:rPr>
              <w:t xml:space="preserve">upport participation of users and communities? </w:t>
            </w:r>
          </w:p>
        </w:tc>
        <w:sdt>
          <w:sdtPr>
            <w:rPr>
              <w:rFonts w:cstheme="minorHAnsi"/>
              <w:sz w:val="18"/>
              <w:szCs w:val="18"/>
            </w:rPr>
            <w:id w:val="-488182212"/>
            <w14:checkbox>
              <w14:checked w14:val="0"/>
              <w14:checkedState w14:val="2612" w14:font="MS Gothic"/>
              <w14:uncheckedState w14:val="2610" w14:font="MS Gothic"/>
            </w14:checkbox>
          </w:sdtPr>
          <w:sdtEndPr/>
          <w:sdtContent>
            <w:tc>
              <w:tcPr>
                <w:tcW w:w="374" w:type="pct"/>
                <w:tcBorders>
                  <w:left w:val="single" w:sz="4" w:space="0" w:color="auto"/>
                  <w:bottom w:val="single" w:sz="4" w:space="0" w:color="auto"/>
                </w:tcBorders>
                <w:shd w:val="clear" w:color="auto" w:fill="FFFFFF" w:themeFill="background1"/>
                <w:vAlign w:val="center"/>
              </w:tcPr>
              <w:p w14:paraId="78FBC1FC" w14:textId="1F17A300"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664246155"/>
            <w14:checkbox>
              <w14:checked w14:val="0"/>
              <w14:checkedState w14:val="2612" w14:font="MS Gothic"/>
              <w14:uncheckedState w14:val="2610" w14:font="MS Gothic"/>
            </w14:checkbox>
          </w:sdtPr>
          <w:sdtEndPr/>
          <w:sdtContent>
            <w:tc>
              <w:tcPr>
                <w:tcW w:w="365" w:type="pct"/>
                <w:tcBorders>
                  <w:bottom w:val="single" w:sz="4" w:space="0" w:color="auto"/>
                </w:tcBorders>
                <w:shd w:val="clear" w:color="auto" w:fill="FFFFFF" w:themeFill="background1"/>
                <w:vAlign w:val="center"/>
              </w:tcPr>
              <w:p w14:paraId="6D4DD4E8" w14:textId="68D5005A"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469975078"/>
            <w14:checkbox>
              <w14:checked w14:val="0"/>
              <w14:checkedState w14:val="2612" w14:font="MS Gothic"/>
              <w14:uncheckedState w14:val="2610" w14:font="MS Gothic"/>
            </w14:checkbox>
          </w:sdtPr>
          <w:sdtEndPr/>
          <w:sdtContent>
            <w:tc>
              <w:tcPr>
                <w:tcW w:w="383" w:type="pct"/>
                <w:tcBorders>
                  <w:bottom w:val="single" w:sz="4" w:space="0" w:color="auto"/>
                  <w:right w:val="single" w:sz="12" w:space="0" w:color="auto"/>
                </w:tcBorders>
                <w:shd w:val="clear" w:color="auto" w:fill="FFFFFF" w:themeFill="background1"/>
                <w:vAlign w:val="center"/>
              </w:tcPr>
              <w:p w14:paraId="5DEDCBEE" w14:textId="4E7B763A"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920019926"/>
            <w14:checkbox>
              <w14:checked w14:val="0"/>
              <w14:checkedState w14:val="2612" w14:font="MS Gothic"/>
              <w14:uncheckedState w14:val="2610" w14:font="MS Gothic"/>
            </w14:checkbox>
          </w:sdtPr>
          <w:sdtEndPr/>
          <w:sdtContent>
            <w:tc>
              <w:tcPr>
                <w:tcW w:w="374" w:type="pct"/>
                <w:tcBorders>
                  <w:left w:val="single" w:sz="12" w:space="0" w:color="auto"/>
                  <w:bottom w:val="single" w:sz="4" w:space="0" w:color="auto"/>
                </w:tcBorders>
                <w:shd w:val="clear" w:color="auto" w:fill="FFFFFF" w:themeFill="background1"/>
                <w:vAlign w:val="center"/>
              </w:tcPr>
              <w:p w14:paraId="06B548D9" w14:textId="461FCAA3"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474569331"/>
            <w14:checkbox>
              <w14:checked w14:val="0"/>
              <w14:checkedState w14:val="2612" w14:font="MS Gothic"/>
              <w14:uncheckedState w14:val="2610" w14:font="MS Gothic"/>
            </w14:checkbox>
          </w:sdtPr>
          <w:sdtEndPr/>
          <w:sdtContent>
            <w:tc>
              <w:tcPr>
                <w:tcW w:w="365" w:type="pct"/>
                <w:tcBorders>
                  <w:bottom w:val="single" w:sz="4" w:space="0" w:color="auto"/>
                </w:tcBorders>
                <w:shd w:val="clear" w:color="auto" w:fill="FFFFFF" w:themeFill="background1"/>
                <w:vAlign w:val="center"/>
              </w:tcPr>
              <w:p w14:paraId="73B86912" w14:textId="4CADA502"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877846505"/>
            <w14:checkbox>
              <w14:checked w14:val="0"/>
              <w14:checkedState w14:val="2612" w14:font="MS Gothic"/>
              <w14:uncheckedState w14:val="2610" w14:font="MS Gothic"/>
            </w14:checkbox>
          </w:sdtPr>
          <w:sdtEndPr/>
          <w:sdtContent>
            <w:tc>
              <w:tcPr>
                <w:tcW w:w="383" w:type="pct"/>
                <w:tcBorders>
                  <w:bottom w:val="single" w:sz="4" w:space="0" w:color="auto"/>
                  <w:right w:val="single" w:sz="12" w:space="0" w:color="auto"/>
                </w:tcBorders>
                <w:shd w:val="clear" w:color="auto" w:fill="FFFFFF" w:themeFill="background1"/>
                <w:vAlign w:val="center"/>
              </w:tcPr>
              <w:p w14:paraId="04A3D93E" w14:textId="3CA016BE"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475883745"/>
            <w14:checkbox>
              <w14:checked w14:val="0"/>
              <w14:checkedState w14:val="2612" w14:font="MS Gothic"/>
              <w14:uncheckedState w14:val="2610" w14:font="MS Gothic"/>
            </w14:checkbox>
          </w:sdtPr>
          <w:sdtEndPr/>
          <w:sdtContent>
            <w:tc>
              <w:tcPr>
                <w:tcW w:w="374" w:type="pct"/>
                <w:tcBorders>
                  <w:left w:val="single" w:sz="12" w:space="0" w:color="auto"/>
                  <w:bottom w:val="single" w:sz="4" w:space="0" w:color="auto"/>
                </w:tcBorders>
                <w:shd w:val="clear" w:color="auto" w:fill="FFFFFF" w:themeFill="background1"/>
                <w:vAlign w:val="center"/>
              </w:tcPr>
              <w:p w14:paraId="1CD1E330" w14:textId="51A4281D"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389041599"/>
            <w14:checkbox>
              <w14:checked w14:val="0"/>
              <w14:checkedState w14:val="2612" w14:font="MS Gothic"/>
              <w14:uncheckedState w14:val="2610" w14:font="MS Gothic"/>
            </w14:checkbox>
          </w:sdtPr>
          <w:sdtEndPr/>
          <w:sdtContent>
            <w:tc>
              <w:tcPr>
                <w:tcW w:w="365" w:type="pct"/>
                <w:tcBorders>
                  <w:bottom w:val="single" w:sz="4" w:space="0" w:color="auto"/>
                </w:tcBorders>
                <w:shd w:val="clear" w:color="auto" w:fill="FFFFFF" w:themeFill="background1"/>
                <w:vAlign w:val="center"/>
              </w:tcPr>
              <w:p w14:paraId="3B055CBD" w14:textId="21A3C876"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956259375"/>
            <w14:checkbox>
              <w14:checked w14:val="0"/>
              <w14:checkedState w14:val="2612" w14:font="MS Gothic"/>
              <w14:uncheckedState w14:val="2610" w14:font="MS Gothic"/>
            </w14:checkbox>
          </w:sdtPr>
          <w:sdtEndPr/>
          <w:sdtContent>
            <w:tc>
              <w:tcPr>
                <w:tcW w:w="386" w:type="pct"/>
                <w:tcBorders>
                  <w:bottom w:val="single" w:sz="4" w:space="0" w:color="auto"/>
                  <w:right w:val="single" w:sz="4" w:space="0" w:color="auto"/>
                </w:tcBorders>
                <w:shd w:val="clear" w:color="auto" w:fill="FFFFFF" w:themeFill="background1"/>
                <w:vAlign w:val="center"/>
              </w:tcPr>
              <w:p w14:paraId="57C39042" w14:textId="234E2E3C"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tr>
      <w:tr w:rsidR="00326D79" w:rsidRPr="00942393" w14:paraId="5BC0A045" w14:textId="77777777" w:rsidTr="004509BA">
        <w:trPr>
          <w:trHeight w:val="567"/>
        </w:trPr>
        <w:tc>
          <w:tcPr>
            <w:tcW w:w="178" w:type="pct"/>
            <w:tcBorders>
              <w:top w:val="nil"/>
              <w:left w:val="single" w:sz="4" w:space="0" w:color="auto"/>
              <w:bottom w:val="nil"/>
              <w:right w:val="nil"/>
            </w:tcBorders>
            <w:shd w:val="clear" w:color="auto" w:fill="F2F2F2" w:themeFill="background1" w:themeFillShade="F2"/>
          </w:tcPr>
          <w:p w14:paraId="0B32D759" w14:textId="77777777" w:rsidR="000E10CB" w:rsidRPr="00942393" w:rsidRDefault="000E10CB" w:rsidP="000E10CB">
            <w:pPr>
              <w:rPr>
                <w:rFonts w:cstheme="minorHAnsi"/>
                <w:sz w:val="18"/>
                <w:szCs w:val="18"/>
              </w:rPr>
            </w:pPr>
          </w:p>
        </w:tc>
        <w:tc>
          <w:tcPr>
            <w:tcW w:w="96" w:type="pct"/>
            <w:tcBorders>
              <w:top w:val="nil"/>
              <w:left w:val="nil"/>
              <w:bottom w:val="nil"/>
              <w:right w:val="nil"/>
            </w:tcBorders>
            <w:shd w:val="clear" w:color="auto" w:fill="F2F2F2" w:themeFill="background1" w:themeFillShade="F2"/>
          </w:tcPr>
          <w:p w14:paraId="387C1753" w14:textId="77777777" w:rsidR="000E10CB" w:rsidRPr="00942393" w:rsidRDefault="000E10CB" w:rsidP="000E10CB">
            <w:pPr>
              <w:ind w:right="-41"/>
              <w:rPr>
                <w:rFonts w:asciiTheme="minorHAnsi" w:hAnsiTheme="minorHAnsi" w:cstheme="minorHAnsi"/>
                <w:sz w:val="18"/>
                <w:szCs w:val="18"/>
              </w:rPr>
            </w:pPr>
          </w:p>
        </w:tc>
        <w:tc>
          <w:tcPr>
            <w:tcW w:w="1357"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B978DA8" w14:textId="500D4E97" w:rsidR="000E10CB" w:rsidRPr="00942393" w:rsidRDefault="000E10CB" w:rsidP="00A641D4">
            <w:pPr>
              <w:rPr>
                <w:rFonts w:asciiTheme="minorHAnsi" w:hAnsiTheme="minorHAnsi" w:cstheme="minorHAnsi"/>
                <w:b/>
                <w:sz w:val="18"/>
                <w:szCs w:val="18"/>
              </w:rPr>
            </w:pPr>
            <w:r>
              <w:rPr>
                <w:rFonts w:cstheme="minorHAnsi"/>
                <w:b/>
                <w:sz w:val="18"/>
                <w:szCs w:val="18"/>
              </w:rPr>
              <w:t xml:space="preserve">ii. </w:t>
            </w:r>
            <w:r w:rsidRPr="00942393">
              <w:rPr>
                <w:rFonts w:cstheme="minorHAnsi"/>
                <w:sz w:val="18"/>
                <w:szCs w:val="18"/>
              </w:rPr>
              <w:t xml:space="preserve">Are there sufficient </w:t>
            </w:r>
            <w:r w:rsidRPr="006A65CF">
              <w:rPr>
                <w:rFonts w:cstheme="minorHAnsi"/>
                <w:sz w:val="18"/>
                <w:szCs w:val="18"/>
                <w:u w:val="single"/>
              </w:rPr>
              <w:t>human resources</w:t>
            </w:r>
            <w:r w:rsidRPr="00942393">
              <w:rPr>
                <w:rFonts w:cstheme="minorHAnsi"/>
                <w:sz w:val="18"/>
                <w:szCs w:val="18"/>
              </w:rPr>
              <w:t xml:space="preserve"> to support participation of users and communities? </w:t>
            </w:r>
          </w:p>
        </w:tc>
        <w:sdt>
          <w:sdtPr>
            <w:rPr>
              <w:rFonts w:cstheme="minorHAnsi"/>
              <w:sz w:val="18"/>
              <w:szCs w:val="18"/>
            </w:rPr>
            <w:id w:val="-817100680"/>
            <w14:checkbox>
              <w14:checked w14:val="0"/>
              <w14:checkedState w14:val="2612" w14:font="MS Gothic"/>
              <w14:uncheckedState w14:val="2610" w14:font="MS Gothic"/>
            </w14:checkbox>
          </w:sdtPr>
          <w:sdtEndPr/>
          <w:sdtContent>
            <w:tc>
              <w:tcPr>
                <w:tcW w:w="374" w:type="pct"/>
                <w:tcBorders>
                  <w:left w:val="single" w:sz="4" w:space="0" w:color="auto"/>
                  <w:bottom w:val="single" w:sz="4" w:space="0" w:color="auto"/>
                </w:tcBorders>
                <w:shd w:val="clear" w:color="auto" w:fill="FFFFFF" w:themeFill="background1"/>
                <w:vAlign w:val="center"/>
              </w:tcPr>
              <w:p w14:paraId="50220E31" w14:textId="26793251"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619659040"/>
            <w14:checkbox>
              <w14:checked w14:val="0"/>
              <w14:checkedState w14:val="2612" w14:font="MS Gothic"/>
              <w14:uncheckedState w14:val="2610" w14:font="MS Gothic"/>
            </w14:checkbox>
          </w:sdtPr>
          <w:sdtEndPr/>
          <w:sdtContent>
            <w:tc>
              <w:tcPr>
                <w:tcW w:w="365" w:type="pct"/>
                <w:tcBorders>
                  <w:bottom w:val="single" w:sz="4" w:space="0" w:color="auto"/>
                </w:tcBorders>
                <w:shd w:val="clear" w:color="auto" w:fill="FFFFFF" w:themeFill="background1"/>
                <w:vAlign w:val="center"/>
              </w:tcPr>
              <w:p w14:paraId="4587556D" w14:textId="128C0BC5"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33811416"/>
            <w14:checkbox>
              <w14:checked w14:val="0"/>
              <w14:checkedState w14:val="2612" w14:font="MS Gothic"/>
              <w14:uncheckedState w14:val="2610" w14:font="MS Gothic"/>
            </w14:checkbox>
          </w:sdtPr>
          <w:sdtEndPr/>
          <w:sdtContent>
            <w:tc>
              <w:tcPr>
                <w:tcW w:w="383" w:type="pct"/>
                <w:tcBorders>
                  <w:bottom w:val="single" w:sz="4" w:space="0" w:color="auto"/>
                  <w:right w:val="single" w:sz="12" w:space="0" w:color="auto"/>
                </w:tcBorders>
                <w:shd w:val="clear" w:color="auto" w:fill="FFFFFF" w:themeFill="background1"/>
                <w:vAlign w:val="center"/>
              </w:tcPr>
              <w:p w14:paraId="73E51873" w14:textId="21AC3CD7"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505518194"/>
            <w14:checkbox>
              <w14:checked w14:val="0"/>
              <w14:checkedState w14:val="2612" w14:font="MS Gothic"/>
              <w14:uncheckedState w14:val="2610" w14:font="MS Gothic"/>
            </w14:checkbox>
          </w:sdtPr>
          <w:sdtEndPr/>
          <w:sdtContent>
            <w:tc>
              <w:tcPr>
                <w:tcW w:w="374" w:type="pct"/>
                <w:tcBorders>
                  <w:left w:val="single" w:sz="12" w:space="0" w:color="auto"/>
                  <w:bottom w:val="single" w:sz="4" w:space="0" w:color="auto"/>
                </w:tcBorders>
                <w:shd w:val="clear" w:color="auto" w:fill="FFFFFF" w:themeFill="background1"/>
                <w:vAlign w:val="center"/>
              </w:tcPr>
              <w:p w14:paraId="36E7FC86" w14:textId="79B2399D"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405740061"/>
            <w14:checkbox>
              <w14:checked w14:val="0"/>
              <w14:checkedState w14:val="2612" w14:font="MS Gothic"/>
              <w14:uncheckedState w14:val="2610" w14:font="MS Gothic"/>
            </w14:checkbox>
          </w:sdtPr>
          <w:sdtEndPr/>
          <w:sdtContent>
            <w:tc>
              <w:tcPr>
                <w:tcW w:w="365" w:type="pct"/>
                <w:tcBorders>
                  <w:bottom w:val="single" w:sz="4" w:space="0" w:color="auto"/>
                </w:tcBorders>
                <w:shd w:val="clear" w:color="auto" w:fill="FFFFFF" w:themeFill="background1"/>
                <w:vAlign w:val="center"/>
              </w:tcPr>
              <w:p w14:paraId="7CCF672F" w14:textId="455923BC"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568472382"/>
            <w14:checkbox>
              <w14:checked w14:val="0"/>
              <w14:checkedState w14:val="2612" w14:font="MS Gothic"/>
              <w14:uncheckedState w14:val="2610" w14:font="MS Gothic"/>
            </w14:checkbox>
          </w:sdtPr>
          <w:sdtEndPr/>
          <w:sdtContent>
            <w:tc>
              <w:tcPr>
                <w:tcW w:w="383" w:type="pct"/>
                <w:tcBorders>
                  <w:bottom w:val="single" w:sz="4" w:space="0" w:color="auto"/>
                  <w:right w:val="single" w:sz="12" w:space="0" w:color="auto"/>
                </w:tcBorders>
                <w:shd w:val="clear" w:color="auto" w:fill="FFFFFF" w:themeFill="background1"/>
                <w:vAlign w:val="center"/>
              </w:tcPr>
              <w:p w14:paraId="3BB6735B" w14:textId="07BCCC20"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697033466"/>
            <w14:checkbox>
              <w14:checked w14:val="0"/>
              <w14:checkedState w14:val="2612" w14:font="MS Gothic"/>
              <w14:uncheckedState w14:val="2610" w14:font="MS Gothic"/>
            </w14:checkbox>
          </w:sdtPr>
          <w:sdtEndPr/>
          <w:sdtContent>
            <w:tc>
              <w:tcPr>
                <w:tcW w:w="374" w:type="pct"/>
                <w:tcBorders>
                  <w:left w:val="single" w:sz="12" w:space="0" w:color="auto"/>
                  <w:bottom w:val="single" w:sz="4" w:space="0" w:color="auto"/>
                </w:tcBorders>
                <w:shd w:val="clear" w:color="auto" w:fill="FFFFFF" w:themeFill="background1"/>
                <w:vAlign w:val="center"/>
              </w:tcPr>
              <w:p w14:paraId="61743882" w14:textId="6DC5FFA9"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437560648"/>
            <w14:checkbox>
              <w14:checked w14:val="0"/>
              <w14:checkedState w14:val="2612" w14:font="MS Gothic"/>
              <w14:uncheckedState w14:val="2610" w14:font="MS Gothic"/>
            </w14:checkbox>
          </w:sdtPr>
          <w:sdtEndPr/>
          <w:sdtContent>
            <w:tc>
              <w:tcPr>
                <w:tcW w:w="365" w:type="pct"/>
                <w:tcBorders>
                  <w:bottom w:val="single" w:sz="4" w:space="0" w:color="auto"/>
                </w:tcBorders>
                <w:shd w:val="clear" w:color="auto" w:fill="FFFFFF" w:themeFill="background1"/>
                <w:vAlign w:val="center"/>
              </w:tcPr>
              <w:p w14:paraId="42A8B3E2" w14:textId="5FEDD660"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827008349"/>
            <w14:checkbox>
              <w14:checked w14:val="0"/>
              <w14:checkedState w14:val="2612" w14:font="MS Gothic"/>
              <w14:uncheckedState w14:val="2610" w14:font="MS Gothic"/>
            </w14:checkbox>
          </w:sdtPr>
          <w:sdtEndPr/>
          <w:sdtContent>
            <w:tc>
              <w:tcPr>
                <w:tcW w:w="386" w:type="pct"/>
                <w:tcBorders>
                  <w:bottom w:val="single" w:sz="4" w:space="0" w:color="auto"/>
                  <w:right w:val="single" w:sz="4" w:space="0" w:color="auto"/>
                </w:tcBorders>
                <w:shd w:val="clear" w:color="auto" w:fill="FFFFFF" w:themeFill="background1"/>
                <w:vAlign w:val="center"/>
              </w:tcPr>
              <w:p w14:paraId="5D09CB14" w14:textId="424614F0" w:rsidR="000E10CB" w:rsidRDefault="000E10CB" w:rsidP="000E10CB">
                <w:pPr>
                  <w:jc w:val="center"/>
                  <w:rPr>
                    <w:rFonts w:cstheme="minorHAnsi"/>
                    <w:sz w:val="18"/>
                    <w:szCs w:val="18"/>
                  </w:rPr>
                </w:pPr>
                <w:r>
                  <w:rPr>
                    <w:rFonts w:ascii="MS Gothic" w:eastAsia="MS Gothic" w:hAnsi="MS Gothic" w:cstheme="minorHAnsi" w:hint="eastAsia"/>
                    <w:sz w:val="18"/>
                    <w:szCs w:val="18"/>
                  </w:rPr>
                  <w:t>☐</w:t>
                </w:r>
              </w:p>
            </w:tc>
          </w:sdtContent>
        </w:sdt>
      </w:tr>
      <w:tr w:rsidR="00326D79" w:rsidRPr="00942393" w14:paraId="63AC155F" w14:textId="77777777" w:rsidTr="004509BA">
        <w:trPr>
          <w:trHeight w:val="794"/>
        </w:trPr>
        <w:tc>
          <w:tcPr>
            <w:tcW w:w="178" w:type="pct"/>
            <w:tcBorders>
              <w:top w:val="nil"/>
              <w:left w:val="single" w:sz="4" w:space="0" w:color="auto"/>
              <w:bottom w:val="nil"/>
              <w:right w:val="nil"/>
            </w:tcBorders>
            <w:shd w:val="clear" w:color="auto" w:fill="F2F2F2" w:themeFill="background1" w:themeFillShade="F2"/>
          </w:tcPr>
          <w:p w14:paraId="231453FA" w14:textId="77777777" w:rsidR="000E10CB" w:rsidRPr="00942393" w:rsidRDefault="000E10CB" w:rsidP="000E10CB">
            <w:pPr>
              <w:rPr>
                <w:rFonts w:cstheme="minorHAnsi"/>
                <w:sz w:val="18"/>
                <w:szCs w:val="18"/>
              </w:rPr>
            </w:pPr>
          </w:p>
        </w:tc>
        <w:tc>
          <w:tcPr>
            <w:tcW w:w="96" w:type="pct"/>
            <w:tcBorders>
              <w:top w:val="nil"/>
              <w:left w:val="nil"/>
              <w:bottom w:val="nil"/>
              <w:right w:val="nil"/>
            </w:tcBorders>
            <w:shd w:val="clear" w:color="auto" w:fill="F2F2F2" w:themeFill="background1" w:themeFillShade="F2"/>
          </w:tcPr>
          <w:p w14:paraId="5DE66A2C" w14:textId="77777777" w:rsidR="000E10CB" w:rsidRPr="00942393" w:rsidRDefault="000E10CB" w:rsidP="000E10CB">
            <w:pPr>
              <w:ind w:right="-41"/>
              <w:rPr>
                <w:rFonts w:asciiTheme="minorHAnsi" w:hAnsiTheme="minorHAnsi" w:cstheme="minorHAnsi"/>
                <w:sz w:val="18"/>
                <w:szCs w:val="18"/>
              </w:rPr>
            </w:pPr>
          </w:p>
        </w:tc>
        <w:tc>
          <w:tcPr>
            <w:tcW w:w="1357" w:type="pct"/>
            <w:tcBorders>
              <w:top w:val="single" w:sz="4" w:space="0" w:color="auto"/>
              <w:left w:val="nil"/>
              <w:bottom w:val="nil"/>
              <w:right w:val="single" w:sz="4" w:space="0" w:color="auto"/>
            </w:tcBorders>
            <w:shd w:val="clear" w:color="auto" w:fill="F2F2F2" w:themeFill="background1" w:themeFillShade="F2"/>
            <w:vAlign w:val="center"/>
          </w:tcPr>
          <w:p w14:paraId="6B83F758" w14:textId="298CD56B" w:rsidR="000E10CB" w:rsidRPr="00942393" w:rsidRDefault="000E10CB" w:rsidP="00A641D4">
            <w:pPr>
              <w:rPr>
                <w:rFonts w:asciiTheme="minorHAnsi" w:hAnsiTheme="minorHAnsi" w:cstheme="minorHAnsi"/>
                <w:b/>
                <w:sz w:val="18"/>
                <w:szCs w:val="18"/>
              </w:rPr>
            </w:pPr>
            <w:r>
              <w:rPr>
                <w:rFonts w:cstheme="minorHAnsi"/>
                <w:b/>
                <w:sz w:val="18"/>
                <w:szCs w:val="18"/>
              </w:rPr>
              <w:t xml:space="preserve">iii. </w:t>
            </w:r>
            <w:r w:rsidRPr="00942393">
              <w:rPr>
                <w:rFonts w:cstheme="minorHAnsi"/>
                <w:sz w:val="18"/>
                <w:szCs w:val="18"/>
              </w:rPr>
              <w:t>Are there agencies/</w:t>
            </w:r>
            <w:r>
              <w:rPr>
                <w:rFonts w:cstheme="minorHAnsi"/>
                <w:sz w:val="18"/>
                <w:szCs w:val="18"/>
              </w:rPr>
              <w:t>institutions</w:t>
            </w:r>
            <w:r w:rsidRPr="00942393">
              <w:rPr>
                <w:rFonts w:cstheme="minorHAnsi"/>
                <w:sz w:val="18"/>
                <w:szCs w:val="18"/>
              </w:rPr>
              <w:t xml:space="preserve"> responsible for monitoring the extent </w:t>
            </w:r>
            <w:r>
              <w:rPr>
                <w:rFonts w:cstheme="minorHAnsi"/>
                <w:sz w:val="18"/>
                <w:szCs w:val="18"/>
              </w:rPr>
              <w:t xml:space="preserve">of </w:t>
            </w:r>
            <w:r w:rsidRPr="00942393">
              <w:rPr>
                <w:rFonts w:cstheme="minorHAnsi"/>
                <w:sz w:val="18"/>
                <w:szCs w:val="18"/>
              </w:rPr>
              <w:t xml:space="preserve">and effectiveness </w:t>
            </w:r>
            <w:r>
              <w:rPr>
                <w:rFonts w:cstheme="minorHAnsi"/>
                <w:sz w:val="18"/>
                <w:szCs w:val="18"/>
              </w:rPr>
              <w:t>of</w:t>
            </w:r>
            <w:r w:rsidRPr="00942393">
              <w:rPr>
                <w:rFonts w:cstheme="minorHAnsi"/>
                <w:sz w:val="18"/>
                <w:szCs w:val="18"/>
              </w:rPr>
              <w:t xml:space="preserve"> participatory procedures? </w:t>
            </w:r>
          </w:p>
        </w:tc>
        <w:tc>
          <w:tcPr>
            <w:tcW w:w="1122" w:type="pct"/>
            <w:gridSpan w:val="3"/>
            <w:tcBorders>
              <w:left w:val="single" w:sz="4" w:space="0" w:color="auto"/>
              <w:bottom w:val="single" w:sz="4" w:space="0" w:color="auto"/>
              <w:right w:val="single" w:sz="12" w:space="0" w:color="auto"/>
            </w:tcBorders>
            <w:shd w:val="clear" w:color="auto" w:fill="FFFFFF" w:themeFill="background1"/>
            <w:vAlign w:val="center"/>
          </w:tcPr>
          <w:p w14:paraId="7C2C701E" w14:textId="21B6C10E" w:rsidR="000E10CB" w:rsidRDefault="000E10CB" w:rsidP="000E10CB">
            <w:pPr>
              <w:jc w:val="center"/>
              <w:rPr>
                <w:rFonts w:cstheme="minorHAnsi"/>
                <w:sz w:val="18"/>
                <w:szCs w:val="18"/>
              </w:rPr>
            </w:pPr>
            <w:r>
              <w:rPr>
                <w:rFonts w:cstheme="minorHAnsi"/>
                <w:sz w:val="18"/>
                <w:szCs w:val="18"/>
              </w:rPr>
              <w:t xml:space="preserve">Yes </w:t>
            </w:r>
            <w:sdt>
              <w:sdtPr>
                <w:rPr>
                  <w:rFonts w:cstheme="minorHAnsi"/>
                  <w:sz w:val="18"/>
                  <w:szCs w:val="18"/>
                </w:rPr>
                <w:id w:val="94133788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No </w:t>
            </w:r>
            <w:sdt>
              <w:sdtPr>
                <w:rPr>
                  <w:rFonts w:cstheme="minorHAnsi"/>
                  <w:sz w:val="18"/>
                  <w:szCs w:val="18"/>
                </w:rPr>
                <w:id w:val="-130769594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122" w:type="pct"/>
            <w:gridSpan w:val="3"/>
            <w:tcBorders>
              <w:left w:val="single" w:sz="12" w:space="0" w:color="auto"/>
              <w:bottom w:val="single" w:sz="4" w:space="0" w:color="auto"/>
              <w:right w:val="single" w:sz="12" w:space="0" w:color="auto"/>
            </w:tcBorders>
            <w:shd w:val="clear" w:color="auto" w:fill="FFFFFF" w:themeFill="background1"/>
            <w:vAlign w:val="center"/>
          </w:tcPr>
          <w:p w14:paraId="51E34659" w14:textId="7B19001D" w:rsidR="000E10CB" w:rsidRDefault="000E10CB" w:rsidP="000E10CB">
            <w:pPr>
              <w:jc w:val="center"/>
              <w:rPr>
                <w:rFonts w:cstheme="minorHAnsi"/>
                <w:sz w:val="18"/>
                <w:szCs w:val="18"/>
              </w:rPr>
            </w:pPr>
            <w:r>
              <w:rPr>
                <w:rFonts w:cstheme="minorHAnsi"/>
                <w:sz w:val="18"/>
                <w:szCs w:val="18"/>
              </w:rPr>
              <w:t xml:space="preserve">Yes </w:t>
            </w:r>
            <w:sdt>
              <w:sdtPr>
                <w:rPr>
                  <w:rFonts w:cstheme="minorHAnsi"/>
                  <w:sz w:val="18"/>
                  <w:szCs w:val="18"/>
                </w:rPr>
                <w:id w:val="-198429650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No </w:t>
            </w:r>
            <w:sdt>
              <w:sdtPr>
                <w:rPr>
                  <w:rFonts w:cstheme="minorHAnsi"/>
                  <w:sz w:val="18"/>
                  <w:szCs w:val="18"/>
                </w:rPr>
                <w:id w:val="111225120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1125" w:type="pct"/>
            <w:gridSpan w:val="3"/>
            <w:tcBorders>
              <w:left w:val="single" w:sz="12" w:space="0" w:color="auto"/>
              <w:bottom w:val="single" w:sz="4" w:space="0" w:color="auto"/>
              <w:right w:val="single" w:sz="4" w:space="0" w:color="auto"/>
            </w:tcBorders>
            <w:shd w:val="clear" w:color="auto" w:fill="FFFFFF" w:themeFill="background1"/>
            <w:vAlign w:val="center"/>
          </w:tcPr>
          <w:p w14:paraId="40ADB957" w14:textId="09264410" w:rsidR="000E10CB" w:rsidRDefault="000E10CB" w:rsidP="000E10CB">
            <w:pPr>
              <w:jc w:val="center"/>
              <w:rPr>
                <w:rFonts w:cstheme="minorHAnsi"/>
                <w:sz w:val="18"/>
                <w:szCs w:val="18"/>
              </w:rPr>
            </w:pPr>
            <w:r>
              <w:rPr>
                <w:rFonts w:cstheme="minorHAnsi"/>
                <w:sz w:val="18"/>
                <w:szCs w:val="18"/>
              </w:rPr>
              <w:t xml:space="preserve">Yes </w:t>
            </w:r>
            <w:sdt>
              <w:sdtPr>
                <w:rPr>
                  <w:rFonts w:cstheme="minorHAnsi"/>
                  <w:sz w:val="18"/>
                  <w:szCs w:val="18"/>
                </w:rPr>
                <w:id w:val="-171819862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No </w:t>
            </w:r>
            <w:sdt>
              <w:sdtPr>
                <w:rPr>
                  <w:rFonts w:cstheme="minorHAnsi"/>
                  <w:sz w:val="18"/>
                  <w:szCs w:val="18"/>
                </w:rPr>
                <w:id w:val="-1650970622"/>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r>
      <w:tr w:rsidR="000E10CB" w:rsidRPr="00942393" w14:paraId="48D0825A" w14:textId="77777777" w:rsidTr="004509BA">
        <w:trPr>
          <w:trHeight w:val="150"/>
        </w:trPr>
        <w:tc>
          <w:tcPr>
            <w:tcW w:w="178" w:type="pct"/>
            <w:tcBorders>
              <w:top w:val="nil"/>
              <w:left w:val="single" w:sz="4" w:space="0" w:color="auto"/>
              <w:bottom w:val="nil"/>
              <w:right w:val="nil"/>
            </w:tcBorders>
            <w:shd w:val="clear" w:color="auto" w:fill="F2F2F2" w:themeFill="background1" w:themeFillShade="F2"/>
          </w:tcPr>
          <w:p w14:paraId="04B47C9F" w14:textId="77777777" w:rsidR="000E10CB" w:rsidRPr="00942393" w:rsidRDefault="000E10CB" w:rsidP="000E10CB">
            <w:pPr>
              <w:rPr>
                <w:rFonts w:cstheme="minorHAnsi"/>
                <w:sz w:val="18"/>
                <w:szCs w:val="18"/>
              </w:rPr>
            </w:pPr>
          </w:p>
        </w:tc>
        <w:tc>
          <w:tcPr>
            <w:tcW w:w="96" w:type="pct"/>
            <w:tcBorders>
              <w:top w:val="nil"/>
              <w:left w:val="nil"/>
              <w:bottom w:val="nil"/>
              <w:right w:val="nil"/>
            </w:tcBorders>
            <w:shd w:val="clear" w:color="auto" w:fill="F2F2F2" w:themeFill="background1" w:themeFillShade="F2"/>
          </w:tcPr>
          <w:p w14:paraId="1B1D8754" w14:textId="77777777" w:rsidR="000E10CB" w:rsidRPr="00942393" w:rsidRDefault="000E10CB" w:rsidP="000E10CB">
            <w:pPr>
              <w:ind w:right="-41"/>
              <w:rPr>
                <w:rFonts w:asciiTheme="minorHAnsi" w:hAnsiTheme="minorHAnsi" w:cstheme="minorHAnsi"/>
                <w:sz w:val="18"/>
                <w:szCs w:val="18"/>
              </w:rPr>
            </w:pPr>
          </w:p>
        </w:tc>
        <w:tc>
          <w:tcPr>
            <w:tcW w:w="4726" w:type="pct"/>
            <w:gridSpan w:val="10"/>
            <w:tcBorders>
              <w:top w:val="single" w:sz="4" w:space="0" w:color="auto"/>
              <w:left w:val="nil"/>
              <w:bottom w:val="nil"/>
              <w:right w:val="single" w:sz="4" w:space="0" w:color="auto"/>
            </w:tcBorders>
            <w:shd w:val="clear" w:color="auto" w:fill="F2F2F2" w:themeFill="background1" w:themeFillShade="F2"/>
          </w:tcPr>
          <w:p w14:paraId="49F14AD4" w14:textId="77777777" w:rsidR="000E10CB" w:rsidRDefault="000E10CB" w:rsidP="000E10CB">
            <w:pPr>
              <w:jc w:val="center"/>
              <w:rPr>
                <w:rFonts w:cstheme="minorHAnsi"/>
                <w:sz w:val="18"/>
                <w:szCs w:val="18"/>
              </w:rPr>
            </w:pPr>
          </w:p>
        </w:tc>
      </w:tr>
      <w:tr w:rsidR="000E10CB" w:rsidRPr="00942393" w14:paraId="72594DF1" w14:textId="77777777" w:rsidTr="000E10CB">
        <w:tc>
          <w:tcPr>
            <w:tcW w:w="5000" w:type="pct"/>
            <w:gridSpan w:val="12"/>
            <w:tcBorders>
              <w:top w:val="nil"/>
              <w:left w:val="single" w:sz="4" w:space="0" w:color="auto"/>
              <w:bottom w:val="single" w:sz="4" w:space="0" w:color="auto"/>
              <w:right w:val="single" w:sz="4" w:space="0" w:color="auto"/>
            </w:tcBorders>
            <w:shd w:val="clear" w:color="auto" w:fill="F2F2F2" w:themeFill="background1" w:themeFillShade="F2"/>
          </w:tcPr>
          <w:p w14:paraId="2681EEF0" w14:textId="77777777" w:rsidR="000E10CB" w:rsidRPr="000774B8" w:rsidRDefault="000E10CB" w:rsidP="000E10CB">
            <w:pPr>
              <w:rPr>
                <w:rFonts w:cstheme="minorHAnsi"/>
                <w:sz w:val="4"/>
                <w:szCs w:val="4"/>
              </w:rPr>
            </w:pPr>
          </w:p>
        </w:tc>
      </w:tr>
    </w:tbl>
    <w:p w14:paraId="2731F608" w14:textId="42B85B16" w:rsidR="00D0285F" w:rsidRPr="000F22F6" w:rsidRDefault="00D0285F" w:rsidP="007D7A8D">
      <w:pPr>
        <w:rPr>
          <w:b/>
          <w:color w:val="FFFFFF"/>
          <w:sz w:val="4"/>
          <w:szCs w:val="4"/>
        </w:rPr>
      </w:pPr>
    </w:p>
    <w:p w14:paraId="587A37BE" w14:textId="69F3A445" w:rsidR="00D0285F" w:rsidRDefault="00D0285F" w:rsidP="007D7A8D">
      <w:pPr>
        <w:rPr>
          <w:b/>
          <w:color w:val="FFFFFF"/>
        </w:rPr>
        <w:sectPr w:rsidR="00D0285F" w:rsidSect="00D0285F">
          <w:pgSz w:w="16834" w:h="11909" w:orient="landscape" w:code="9"/>
          <w:pgMar w:top="720" w:right="720" w:bottom="720" w:left="720" w:header="709" w:footer="425" w:gutter="0"/>
          <w:cols w:space="708"/>
          <w:docGrid w:linePitch="360"/>
        </w:sectPr>
      </w:pPr>
    </w:p>
    <w:p w14:paraId="0F6AD035" w14:textId="7169266A" w:rsidR="00203DA1" w:rsidRPr="007D7A8D" w:rsidRDefault="00203DA1" w:rsidP="007224E6">
      <w:pPr>
        <w:pStyle w:val="Heading9"/>
        <w:spacing w:after="40"/>
        <w:rPr>
          <w:sz w:val="26"/>
        </w:rPr>
      </w:pPr>
      <w:r w:rsidRPr="007D7A8D">
        <w:rPr>
          <w:sz w:val="26"/>
        </w:rPr>
        <w:lastRenderedPageBreak/>
        <w:t xml:space="preserve">Section B: Monitoring </w:t>
      </w:r>
    </w:p>
    <w:p w14:paraId="0F6AD036" w14:textId="57B350A4" w:rsidR="00203DA1" w:rsidRPr="005D3251" w:rsidRDefault="00203DA1">
      <w:pPr>
        <w:rPr>
          <w:b/>
          <w:sz w:val="20"/>
          <w:szCs w:val="20"/>
          <w:u w:val="single"/>
        </w:rPr>
      </w:pPr>
      <w:r w:rsidRPr="007D7A8D">
        <w:rPr>
          <w:sz w:val="20"/>
          <w:szCs w:val="20"/>
        </w:rPr>
        <w:t xml:space="preserve">Responses to this section of the </w:t>
      </w:r>
      <w:r w:rsidR="00225C80">
        <w:rPr>
          <w:sz w:val="20"/>
          <w:szCs w:val="20"/>
        </w:rPr>
        <w:t>survey</w:t>
      </w:r>
      <w:r w:rsidR="00225C80" w:rsidRPr="007D7A8D">
        <w:rPr>
          <w:sz w:val="20"/>
          <w:szCs w:val="20"/>
        </w:rPr>
        <w:t xml:space="preserve"> </w:t>
      </w:r>
      <w:r w:rsidRPr="007D7A8D">
        <w:rPr>
          <w:sz w:val="20"/>
          <w:szCs w:val="20"/>
        </w:rPr>
        <w:t xml:space="preserve">will help to determine the level of monitoring activity performed by the government, as well as other stakeholders and how this information is used in the planning, development and evaluation of water and sanitation services. </w:t>
      </w:r>
      <w:r w:rsidR="00A87E94" w:rsidRPr="005D3251">
        <w:rPr>
          <w:b/>
          <w:i/>
          <w:iCs/>
          <w:sz w:val="20"/>
          <w:szCs w:val="20"/>
          <w:u w:val="single"/>
        </w:rPr>
        <w:t xml:space="preserve">Please consult the </w:t>
      </w:r>
      <w:r w:rsidR="00DE6689">
        <w:rPr>
          <w:b/>
          <w:i/>
          <w:iCs/>
          <w:sz w:val="20"/>
          <w:szCs w:val="20"/>
          <w:u w:val="single"/>
        </w:rPr>
        <w:t>survey guidance</w:t>
      </w:r>
      <w:r w:rsidR="00A87E94" w:rsidRPr="005D3251">
        <w:rPr>
          <w:b/>
          <w:i/>
          <w:iCs/>
          <w:sz w:val="20"/>
          <w:szCs w:val="20"/>
          <w:u w:val="single"/>
        </w:rPr>
        <w:t xml:space="preserve"> for important information on the questions in Section </w:t>
      </w:r>
      <w:r w:rsidR="00334D25" w:rsidRPr="005D3251">
        <w:rPr>
          <w:b/>
          <w:i/>
          <w:iCs/>
          <w:sz w:val="20"/>
          <w:szCs w:val="20"/>
          <w:u w:val="single"/>
        </w:rPr>
        <w:t>B</w:t>
      </w:r>
      <w:r w:rsidR="00B147E6" w:rsidRPr="005D3251">
        <w:rPr>
          <w:b/>
          <w:sz w:val="20"/>
          <w:szCs w:val="20"/>
          <w:u w:val="single"/>
        </w:rPr>
        <w:t xml:space="preserve">. </w:t>
      </w:r>
    </w:p>
    <w:p w14:paraId="114FD023" w14:textId="51B0A2F0" w:rsidR="00112C84" w:rsidRPr="000C7A96" w:rsidRDefault="00112C84" w:rsidP="0079504B">
      <w:pPr>
        <w:rPr>
          <w:sz w:val="12"/>
          <w:szCs w:val="12"/>
        </w:rPr>
      </w:pPr>
    </w:p>
    <w:tbl>
      <w:tblPr>
        <w:tblW w:w="4959"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8"/>
        <w:gridCol w:w="282"/>
        <w:gridCol w:w="135"/>
        <w:gridCol w:w="276"/>
        <w:gridCol w:w="4164"/>
        <w:gridCol w:w="1249"/>
        <w:gridCol w:w="969"/>
        <w:gridCol w:w="141"/>
        <w:gridCol w:w="558"/>
        <w:gridCol w:w="693"/>
        <w:gridCol w:w="786"/>
        <w:gridCol w:w="158"/>
        <w:gridCol w:w="27"/>
        <w:gridCol w:w="17"/>
        <w:gridCol w:w="400"/>
      </w:tblGrid>
      <w:tr w:rsidR="00A909FA" w:rsidRPr="007D7A8D" w14:paraId="6A626B51" w14:textId="77777777" w:rsidTr="005317DA">
        <w:trPr>
          <w:trHeight w:val="255"/>
        </w:trPr>
        <w:tc>
          <w:tcPr>
            <w:tcW w:w="5000" w:type="pct"/>
            <w:gridSpan w:val="15"/>
            <w:tcBorders>
              <w:top w:val="single" w:sz="4" w:space="0" w:color="auto"/>
              <w:left w:val="single" w:sz="4" w:space="0" w:color="auto"/>
              <w:right w:val="single" w:sz="4" w:space="0" w:color="auto"/>
            </w:tcBorders>
            <w:shd w:val="clear" w:color="auto" w:fill="262626"/>
          </w:tcPr>
          <w:p w14:paraId="44FAF3A9" w14:textId="77777777" w:rsidR="00A909FA" w:rsidRPr="007D7A8D" w:rsidRDefault="00A909FA" w:rsidP="00566647">
            <w:pPr>
              <w:tabs>
                <w:tab w:val="left" w:pos="6570"/>
              </w:tabs>
              <w:rPr>
                <w:b/>
              </w:rPr>
            </w:pPr>
            <w:r w:rsidRPr="007D7A8D">
              <w:rPr>
                <w:b/>
              </w:rPr>
              <w:t>NATIONAL ASSESSMENT</w:t>
            </w:r>
            <w:r>
              <w:rPr>
                <w:b/>
              </w:rPr>
              <w:t>S AND JOINT SECTOR REVIEWS</w:t>
            </w:r>
          </w:p>
        </w:tc>
      </w:tr>
      <w:tr w:rsidR="00A909FA" w:rsidRPr="007D7A8D" w14:paraId="794D5431" w14:textId="77777777" w:rsidTr="005317DA">
        <w:trPr>
          <w:trHeight w:val="269"/>
        </w:trPr>
        <w:tc>
          <w:tcPr>
            <w:tcW w:w="250" w:type="pct"/>
            <w:vMerge w:val="restart"/>
            <w:tcBorders>
              <w:left w:val="single" w:sz="4" w:space="0" w:color="auto"/>
            </w:tcBorders>
            <w:shd w:val="clear" w:color="auto" w:fill="F2F2F2" w:themeFill="background1" w:themeFillShade="F2"/>
          </w:tcPr>
          <w:p w14:paraId="5CBBE2DB" w14:textId="64B3744D" w:rsidR="00A909FA" w:rsidRPr="007C5AC3" w:rsidRDefault="00A909FA" w:rsidP="00566647">
            <w:pPr>
              <w:tabs>
                <w:tab w:val="left" w:pos="6570"/>
              </w:tabs>
              <w:spacing w:before="120"/>
              <w:jc w:val="right"/>
              <w:rPr>
                <w:b/>
              </w:rPr>
            </w:pPr>
            <w:r w:rsidRPr="007C5AC3">
              <w:rPr>
                <w:b/>
                <w:sz w:val="20"/>
                <w:szCs w:val="20"/>
              </w:rPr>
              <w:t>B</w:t>
            </w:r>
            <w:r w:rsidR="00564964" w:rsidRPr="007C5AC3">
              <w:rPr>
                <w:b/>
                <w:sz w:val="20"/>
                <w:szCs w:val="20"/>
              </w:rPr>
              <w:t>1</w:t>
            </w:r>
            <w:r w:rsidRPr="007C5AC3">
              <w:rPr>
                <w:b/>
              </w:rPr>
              <w:t>.</w:t>
            </w:r>
          </w:p>
        </w:tc>
        <w:tc>
          <w:tcPr>
            <w:tcW w:w="4750" w:type="pct"/>
            <w:gridSpan w:val="14"/>
            <w:vMerge w:val="restart"/>
            <w:tcBorders>
              <w:right w:val="single" w:sz="4" w:space="0" w:color="auto"/>
            </w:tcBorders>
            <w:shd w:val="clear" w:color="auto" w:fill="F2F2F2" w:themeFill="background1" w:themeFillShade="F2"/>
          </w:tcPr>
          <w:p w14:paraId="48353AC6" w14:textId="6395A3F3" w:rsidR="00A909FA" w:rsidRPr="00A87E94" w:rsidRDefault="00A909FA" w:rsidP="005316D7">
            <w:pPr>
              <w:tabs>
                <w:tab w:val="left" w:pos="6570"/>
              </w:tabs>
              <w:spacing w:before="120" w:after="80"/>
              <w:rPr>
                <w:sz w:val="18"/>
                <w:szCs w:val="18"/>
                <w:lang w:val="en-US"/>
              </w:rPr>
            </w:pPr>
            <w:r>
              <w:rPr>
                <w:b/>
                <w:sz w:val="20"/>
                <w:szCs w:val="20"/>
                <w:u w:val="single"/>
                <w:lang w:val="en-US"/>
              </w:rPr>
              <w:t>Latest</w:t>
            </w:r>
            <w:r w:rsidRPr="007D7A8D">
              <w:rPr>
                <w:b/>
                <w:sz w:val="20"/>
                <w:szCs w:val="20"/>
                <w:u w:val="single"/>
                <w:lang w:val="en-US"/>
              </w:rPr>
              <w:t xml:space="preserve"> </w:t>
            </w:r>
            <w:r w:rsidR="009401A7">
              <w:rPr>
                <w:b/>
                <w:sz w:val="20"/>
                <w:szCs w:val="20"/>
                <w:u w:val="single"/>
                <w:lang w:val="en-US"/>
              </w:rPr>
              <w:t>n</w:t>
            </w:r>
            <w:r w:rsidRPr="007D7A8D">
              <w:rPr>
                <w:b/>
                <w:sz w:val="20"/>
                <w:szCs w:val="20"/>
                <w:u w:val="single"/>
                <w:lang w:val="en-US"/>
              </w:rPr>
              <w:t>ational assessment</w:t>
            </w:r>
            <w:r w:rsidRPr="007D7A8D">
              <w:rPr>
                <w:sz w:val="20"/>
                <w:szCs w:val="20"/>
                <w:lang w:val="en-US"/>
              </w:rPr>
              <w:t xml:space="preserve">: </w:t>
            </w:r>
            <w:r w:rsidRPr="008D4E0B">
              <w:rPr>
                <w:b/>
                <w:bCs/>
                <w:i/>
                <w:iCs/>
                <w:sz w:val="20"/>
                <w:szCs w:val="20"/>
                <w:lang w:val="en-US"/>
              </w:rPr>
              <w:t>When w</w:t>
            </w:r>
            <w:r w:rsidR="00A87E94" w:rsidRPr="008D4E0B">
              <w:rPr>
                <w:b/>
                <w:bCs/>
                <w:i/>
                <w:iCs/>
                <w:sz w:val="20"/>
                <w:szCs w:val="20"/>
                <w:lang w:val="en-US"/>
              </w:rPr>
              <w:t>ere</w:t>
            </w:r>
            <w:r w:rsidRPr="008D4E0B">
              <w:rPr>
                <w:b/>
                <w:bCs/>
                <w:i/>
                <w:iCs/>
                <w:sz w:val="20"/>
                <w:szCs w:val="20"/>
                <w:lang w:val="en-US"/>
              </w:rPr>
              <w:t xml:space="preserve"> the last national assessment</w:t>
            </w:r>
            <w:r w:rsidR="00A87E94" w:rsidRPr="008D4E0B">
              <w:rPr>
                <w:b/>
                <w:bCs/>
                <w:i/>
                <w:iCs/>
                <w:sz w:val="20"/>
                <w:szCs w:val="20"/>
                <w:lang w:val="en-US"/>
              </w:rPr>
              <w:t>s</w:t>
            </w:r>
            <w:r w:rsidRPr="008D4E0B">
              <w:rPr>
                <w:b/>
                <w:bCs/>
                <w:i/>
                <w:iCs/>
                <w:sz w:val="20"/>
                <w:szCs w:val="20"/>
                <w:lang w:val="en-US"/>
              </w:rPr>
              <w:t xml:space="preserve"> conducted (month/year) on sanitation, drinking-water supply, hygiene</w:t>
            </w:r>
            <w:r w:rsidR="006322CD" w:rsidRPr="008D4E0B">
              <w:rPr>
                <w:b/>
                <w:bCs/>
                <w:i/>
                <w:iCs/>
                <w:sz w:val="20"/>
                <w:szCs w:val="20"/>
                <w:lang w:val="en-US"/>
              </w:rPr>
              <w:t>,</w:t>
            </w:r>
            <w:r w:rsidRPr="008D4E0B">
              <w:rPr>
                <w:b/>
                <w:bCs/>
                <w:i/>
                <w:iCs/>
                <w:sz w:val="20"/>
                <w:szCs w:val="20"/>
                <w:lang w:val="en-US"/>
              </w:rPr>
              <w:t xml:space="preserve"> </w:t>
            </w:r>
            <w:r w:rsidR="006322CD" w:rsidRPr="008D4E0B">
              <w:rPr>
                <w:b/>
                <w:bCs/>
                <w:i/>
                <w:iCs/>
                <w:sz w:val="20"/>
                <w:szCs w:val="20"/>
                <w:lang w:val="en-US"/>
              </w:rPr>
              <w:t xml:space="preserve">the </w:t>
            </w:r>
            <w:r w:rsidRPr="008D4E0B">
              <w:rPr>
                <w:b/>
                <w:bCs/>
                <w:i/>
                <w:iCs/>
                <w:sz w:val="20"/>
                <w:szCs w:val="20"/>
                <w:lang w:val="en-US"/>
              </w:rPr>
              <w:t>health sector (for WASH in health care facilities)</w:t>
            </w:r>
            <w:r w:rsidR="00F437CE" w:rsidRPr="008D4E0B">
              <w:rPr>
                <w:b/>
                <w:bCs/>
                <w:i/>
                <w:iCs/>
                <w:sz w:val="20"/>
                <w:szCs w:val="20"/>
                <w:lang w:val="en-US"/>
              </w:rPr>
              <w:t xml:space="preserve"> and the education sector (for WASH in schools)</w:t>
            </w:r>
            <w:r w:rsidRPr="008D4E0B">
              <w:rPr>
                <w:b/>
                <w:bCs/>
                <w:i/>
                <w:iCs/>
                <w:sz w:val="20"/>
                <w:szCs w:val="20"/>
                <w:lang w:val="en-US"/>
              </w:rPr>
              <w:t>?</w:t>
            </w:r>
            <w:r w:rsidRPr="007D7A8D">
              <w:rPr>
                <w:sz w:val="20"/>
                <w:szCs w:val="20"/>
                <w:lang w:val="en-US"/>
              </w:rPr>
              <w:t xml:space="preserve"> </w:t>
            </w:r>
            <w:r w:rsidR="007C71F4" w:rsidRPr="00A87E94">
              <w:rPr>
                <w:i/>
                <w:iCs/>
                <w:sz w:val="18"/>
                <w:szCs w:val="18"/>
              </w:rPr>
              <w:t xml:space="preserve">NOTE: National assessments may refer to government-led periodic reviews </w:t>
            </w:r>
            <w:r w:rsidR="005316D7">
              <w:rPr>
                <w:i/>
                <w:iCs/>
                <w:sz w:val="18"/>
                <w:szCs w:val="18"/>
              </w:rPr>
              <w:t>e.g.</w:t>
            </w:r>
            <w:r w:rsidR="007C71F4" w:rsidRPr="00A87E94">
              <w:rPr>
                <w:i/>
                <w:iCs/>
                <w:sz w:val="18"/>
                <w:szCs w:val="18"/>
              </w:rPr>
              <w:t xml:space="preserve"> joint sector reviews, as well as partner-led or -initiated assessments such as WASH-BATs, GLAAS, CSOs, JMP coverage estimates, WHO/UNECE Protocol on Water and Health,</w:t>
            </w:r>
            <w:r w:rsidR="00AB1876" w:rsidRPr="00A87E94">
              <w:rPr>
                <w:i/>
                <w:iCs/>
                <w:sz w:val="18"/>
                <w:szCs w:val="18"/>
              </w:rPr>
              <w:t xml:space="preserve"> </w:t>
            </w:r>
            <w:r w:rsidR="007C71F4" w:rsidRPr="00A87E94">
              <w:rPr>
                <w:i/>
                <w:iCs/>
                <w:sz w:val="18"/>
                <w:szCs w:val="18"/>
              </w:rPr>
              <w:t>etc.</w:t>
            </w:r>
          </w:p>
          <w:tbl>
            <w:tblPr>
              <w:tblW w:w="996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72"/>
              <w:gridCol w:w="2806"/>
              <w:gridCol w:w="992"/>
              <w:gridCol w:w="1558"/>
              <w:gridCol w:w="1987"/>
              <w:gridCol w:w="2248"/>
            </w:tblGrid>
            <w:tr w:rsidR="008809F5" w:rsidRPr="007D7A8D" w14:paraId="15CBC745" w14:textId="77777777" w:rsidTr="007224E6">
              <w:trPr>
                <w:trHeight w:val="549"/>
              </w:trPr>
              <w:tc>
                <w:tcPr>
                  <w:tcW w:w="1595" w:type="pct"/>
                  <w:gridSpan w:val="2"/>
                  <w:tcBorders>
                    <w:top w:val="nil"/>
                    <w:left w:val="nil"/>
                    <w:bottom w:val="single" w:sz="4" w:space="0" w:color="auto"/>
                  </w:tcBorders>
                  <w:shd w:val="clear" w:color="auto" w:fill="F2F2F2" w:themeFill="background1" w:themeFillShade="F2"/>
                </w:tcPr>
                <w:p w14:paraId="3D1C86B0" w14:textId="77777777" w:rsidR="000C7A96" w:rsidRPr="007D7A8D" w:rsidRDefault="000C7A96" w:rsidP="00566647">
                  <w:pPr>
                    <w:tabs>
                      <w:tab w:val="left" w:pos="6570"/>
                    </w:tabs>
                    <w:jc w:val="center"/>
                    <w:rPr>
                      <w:sz w:val="18"/>
                      <w:szCs w:val="18"/>
                      <w:lang w:val="en-US"/>
                    </w:rPr>
                  </w:pPr>
                </w:p>
              </w:tc>
              <w:tc>
                <w:tcPr>
                  <w:tcW w:w="498"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A67CFBA" w14:textId="77777777" w:rsidR="000C7A96" w:rsidRPr="000C7A96" w:rsidRDefault="000C7A96" w:rsidP="009C0EFB">
                  <w:pPr>
                    <w:tabs>
                      <w:tab w:val="left" w:pos="6570"/>
                    </w:tabs>
                    <w:jc w:val="center"/>
                    <w:rPr>
                      <w:sz w:val="16"/>
                      <w:szCs w:val="16"/>
                      <w:lang w:val="en-US"/>
                    </w:rPr>
                  </w:pPr>
                  <w:r w:rsidRPr="000C7A96">
                    <w:rPr>
                      <w:sz w:val="16"/>
                      <w:szCs w:val="16"/>
                      <w:lang w:val="en-US"/>
                    </w:rPr>
                    <w:t>No national assessment</w:t>
                  </w:r>
                </w:p>
              </w:tc>
              <w:tc>
                <w:tcPr>
                  <w:tcW w:w="782" w:type="pct"/>
                  <w:tcBorders>
                    <w:top w:val="single" w:sz="4" w:space="0" w:color="auto"/>
                    <w:left w:val="single" w:sz="12" w:space="0" w:color="auto"/>
                    <w:bottom w:val="single" w:sz="4" w:space="0" w:color="auto"/>
                  </w:tcBorders>
                  <w:shd w:val="clear" w:color="auto" w:fill="F2F2F2" w:themeFill="background1" w:themeFillShade="F2"/>
                  <w:vAlign w:val="center"/>
                </w:tcPr>
                <w:p w14:paraId="0651F6F0" w14:textId="5BD26401" w:rsidR="000C7A96" w:rsidRPr="000C7A96" w:rsidRDefault="000C7A96" w:rsidP="009C0EFB">
                  <w:pPr>
                    <w:tabs>
                      <w:tab w:val="left" w:pos="6570"/>
                    </w:tabs>
                    <w:jc w:val="center"/>
                    <w:rPr>
                      <w:sz w:val="16"/>
                      <w:szCs w:val="16"/>
                      <w:lang w:val="en-US"/>
                    </w:rPr>
                  </w:pPr>
                  <w:r>
                    <w:rPr>
                      <w:sz w:val="16"/>
                      <w:szCs w:val="16"/>
                      <w:lang w:val="en-US"/>
                    </w:rPr>
                    <w:t>Month/year</w:t>
                  </w:r>
                  <w:r w:rsidRPr="000C7A96">
                    <w:rPr>
                      <w:sz w:val="16"/>
                      <w:szCs w:val="16"/>
                      <w:lang w:val="en-US"/>
                    </w:rPr>
                    <w:t xml:space="preserve"> of last</w:t>
                  </w:r>
                </w:p>
                <w:p w14:paraId="2EA6D6E9" w14:textId="117B07EB" w:rsidR="000C7A96" w:rsidRPr="000C7A96" w:rsidRDefault="000C7A96" w:rsidP="009C0EFB">
                  <w:pPr>
                    <w:tabs>
                      <w:tab w:val="left" w:pos="6570"/>
                    </w:tabs>
                    <w:jc w:val="center"/>
                    <w:rPr>
                      <w:sz w:val="16"/>
                      <w:szCs w:val="16"/>
                      <w:lang w:val="en-US"/>
                    </w:rPr>
                  </w:pPr>
                  <w:r w:rsidRPr="000C7A96">
                    <w:rPr>
                      <w:sz w:val="16"/>
                      <w:szCs w:val="16"/>
                      <w:lang w:val="en-US"/>
                    </w:rPr>
                    <w:t>national assessment</w:t>
                  </w:r>
                </w:p>
              </w:tc>
              <w:tc>
                <w:tcPr>
                  <w:tcW w:w="9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9CA965" w14:textId="58A4358A" w:rsidR="000C7A96" w:rsidRPr="000C7A96" w:rsidRDefault="000C7A96" w:rsidP="009C0EFB">
                  <w:pPr>
                    <w:tabs>
                      <w:tab w:val="left" w:pos="6570"/>
                    </w:tabs>
                    <w:jc w:val="center"/>
                    <w:rPr>
                      <w:sz w:val="16"/>
                      <w:szCs w:val="16"/>
                      <w:lang w:val="en-US"/>
                    </w:rPr>
                  </w:pPr>
                  <w:r w:rsidRPr="000C7A96">
                    <w:rPr>
                      <w:sz w:val="16"/>
                      <w:szCs w:val="16"/>
                      <w:lang w:val="en-US"/>
                    </w:rPr>
                    <w:t>Name of latest national assessment</w:t>
                  </w:r>
                </w:p>
              </w:tc>
              <w:tc>
                <w:tcPr>
                  <w:tcW w:w="1129" w:type="pct"/>
                  <w:tcBorders>
                    <w:top w:val="single" w:sz="4" w:space="0" w:color="auto"/>
                    <w:left w:val="single" w:sz="4" w:space="0" w:color="auto"/>
                    <w:bottom w:val="single" w:sz="4" w:space="0" w:color="auto"/>
                    <w:right w:val="nil"/>
                  </w:tcBorders>
                  <w:shd w:val="clear" w:color="auto" w:fill="F2F2F2" w:themeFill="background1" w:themeFillShade="F2"/>
                  <w:vAlign w:val="bottom"/>
                </w:tcPr>
                <w:p w14:paraId="221B8BB8" w14:textId="5CFF1F78" w:rsidR="000C7A96" w:rsidRPr="000C7A96" w:rsidRDefault="000C7A96">
                  <w:pPr>
                    <w:tabs>
                      <w:tab w:val="left" w:pos="6570"/>
                    </w:tabs>
                    <w:jc w:val="center"/>
                    <w:rPr>
                      <w:sz w:val="16"/>
                      <w:szCs w:val="16"/>
                      <w:lang w:val="en-US"/>
                    </w:rPr>
                  </w:pPr>
                  <w:r w:rsidRPr="000C7A96">
                    <w:rPr>
                      <w:sz w:val="16"/>
                      <w:szCs w:val="16"/>
                      <w:lang w:val="en-US"/>
                    </w:rPr>
                    <w:t>How many national assessments have taken place between 201</w:t>
                  </w:r>
                  <w:r w:rsidR="00CE786C">
                    <w:rPr>
                      <w:sz w:val="16"/>
                      <w:szCs w:val="16"/>
                      <w:lang w:val="en-US"/>
                    </w:rPr>
                    <w:t>2</w:t>
                  </w:r>
                  <w:r w:rsidRPr="000C7A96">
                    <w:rPr>
                      <w:sz w:val="16"/>
                      <w:szCs w:val="16"/>
                      <w:lang w:val="en-US"/>
                    </w:rPr>
                    <w:t xml:space="preserve"> and 201</w:t>
                  </w:r>
                  <w:r w:rsidR="00CE786C">
                    <w:rPr>
                      <w:sz w:val="16"/>
                      <w:szCs w:val="16"/>
                      <w:lang w:val="en-US"/>
                    </w:rPr>
                    <w:t>8</w:t>
                  </w:r>
                  <w:r w:rsidRPr="000C7A96">
                    <w:rPr>
                      <w:sz w:val="16"/>
                      <w:szCs w:val="16"/>
                      <w:lang w:val="en-US"/>
                    </w:rPr>
                    <w:t>?</w:t>
                  </w:r>
                </w:p>
              </w:tc>
            </w:tr>
            <w:tr w:rsidR="008809F5" w:rsidRPr="007D7A8D" w14:paraId="70233B35" w14:textId="77777777" w:rsidTr="004C5B95">
              <w:trPr>
                <w:trHeight w:val="288"/>
              </w:trPr>
              <w:tc>
                <w:tcPr>
                  <w:tcW w:w="187" w:type="pct"/>
                  <w:tcBorders>
                    <w:top w:val="single" w:sz="4" w:space="0" w:color="auto"/>
                    <w:left w:val="single" w:sz="4" w:space="0" w:color="auto"/>
                    <w:bottom w:val="nil"/>
                    <w:right w:val="nil"/>
                  </w:tcBorders>
                  <w:shd w:val="clear" w:color="auto" w:fill="F2F2F2" w:themeFill="background1" w:themeFillShade="F2"/>
                </w:tcPr>
                <w:p w14:paraId="45A86919" w14:textId="77777777" w:rsidR="000C7A96" w:rsidRPr="00B12D90" w:rsidRDefault="000C7A96" w:rsidP="000C7A96">
                  <w:pPr>
                    <w:tabs>
                      <w:tab w:val="left" w:pos="6570"/>
                    </w:tabs>
                    <w:jc w:val="center"/>
                    <w:rPr>
                      <w:b/>
                      <w:sz w:val="18"/>
                      <w:szCs w:val="18"/>
                    </w:rPr>
                  </w:pPr>
                  <w:r w:rsidRPr="00E90570">
                    <w:rPr>
                      <w:b/>
                      <w:sz w:val="18"/>
                      <w:szCs w:val="18"/>
                      <w:lang w:val="en-US"/>
                    </w:rPr>
                    <w:t>a.</w:t>
                  </w:r>
                </w:p>
              </w:tc>
              <w:tc>
                <w:tcPr>
                  <w:tcW w:w="1408" w:type="pct"/>
                  <w:tcBorders>
                    <w:top w:val="single" w:sz="4" w:space="0" w:color="auto"/>
                    <w:left w:val="nil"/>
                    <w:bottom w:val="nil"/>
                  </w:tcBorders>
                  <w:shd w:val="clear" w:color="auto" w:fill="F2F2F2" w:themeFill="background1" w:themeFillShade="F2"/>
                </w:tcPr>
                <w:p w14:paraId="68D4C569" w14:textId="77777777" w:rsidR="000C7A96" w:rsidRPr="007D7A8D" w:rsidRDefault="000C7A96" w:rsidP="00566647">
                  <w:pPr>
                    <w:tabs>
                      <w:tab w:val="left" w:pos="6570"/>
                    </w:tabs>
                    <w:rPr>
                      <w:b/>
                      <w:sz w:val="18"/>
                      <w:szCs w:val="18"/>
                    </w:rPr>
                  </w:pPr>
                  <w:r w:rsidRPr="007D7A8D">
                    <w:rPr>
                      <w:sz w:val="18"/>
                      <w:szCs w:val="18"/>
                      <w:lang w:val="en-US"/>
                    </w:rPr>
                    <w:t>Sanitation</w:t>
                  </w:r>
                </w:p>
              </w:tc>
              <w:tc>
                <w:tcPr>
                  <w:tcW w:w="498" w:type="pct"/>
                  <w:tcBorders>
                    <w:top w:val="single" w:sz="4" w:space="0" w:color="auto"/>
                    <w:left w:val="single" w:sz="4" w:space="0" w:color="auto"/>
                    <w:bottom w:val="single" w:sz="4" w:space="0" w:color="auto"/>
                    <w:right w:val="single" w:sz="12" w:space="0" w:color="auto"/>
                  </w:tcBorders>
                  <w:shd w:val="clear" w:color="auto" w:fill="FFFFFF"/>
                  <w:vAlign w:val="center"/>
                </w:tcPr>
                <w:p w14:paraId="45A64B79" w14:textId="77777777" w:rsidR="000C7A96" w:rsidRPr="00884622" w:rsidRDefault="000C7A96" w:rsidP="00566647">
                  <w:pPr>
                    <w:tabs>
                      <w:tab w:val="left" w:pos="6570"/>
                    </w:tabs>
                    <w:jc w:val="center"/>
                    <w:rPr>
                      <w:rFonts w:asciiTheme="minorHAnsi" w:hAnsiTheme="minorHAnsi" w:cstheme="minorHAnsi"/>
                      <w:b/>
                      <w:sz w:val="18"/>
                      <w:szCs w:val="18"/>
                    </w:rPr>
                  </w:pPr>
                  <w:r w:rsidRPr="00884622">
                    <w:rPr>
                      <w:rFonts w:ascii="Segoe UI Symbol" w:eastAsia="MS Gothic" w:hAnsi="Segoe UI Symbol" w:cs="Segoe UI Symbol"/>
                      <w:sz w:val="20"/>
                      <w:szCs w:val="20"/>
                      <w:lang w:val="en-US"/>
                    </w:rPr>
                    <w:t>☐</w:t>
                  </w:r>
                </w:p>
              </w:tc>
              <w:tc>
                <w:tcPr>
                  <w:tcW w:w="782" w:type="pct"/>
                  <w:tcBorders>
                    <w:top w:val="single" w:sz="4" w:space="0" w:color="auto"/>
                    <w:left w:val="single" w:sz="12" w:space="0" w:color="auto"/>
                    <w:bottom w:val="single" w:sz="4" w:space="0" w:color="auto"/>
                  </w:tcBorders>
                  <w:shd w:val="clear" w:color="auto" w:fill="FFFFFF"/>
                  <w:vAlign w:val="center"/>
                </w:tcPr>
                <w:p w14:paraId="07181D0B" w14:textId="31535C25" w:rsidR="000C7A96" w:rsidRPr="007D7A8D" w:rsidRDefault="000C7A96" w:rsidP="000C7A96">
                  <w:pPr>
                    <w:tabs>
                      <w:tab w:val="left" w:pos="6570"/>
                    </w:tabs>
                    <w:jc w:val="center"/>
                    <w:rPr>
                      <w:b/>
                      <w:sz w:val="18"/>
                      <w:szCs w:val="18"/>
                    </w:rPr>
                  </w:pPr>
                  <w:r>
                    <w:rPr>
                      <w:b/>
                      <w:sz w:val="18"/>
                      <w:szCs w:val="18"/>
                    </w:rPr>
                    <w:t>/</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7A08A57C" w14:textId="518F7213" w:rsidR="000C7A96" w:rsidRPr="007D7A8D" w:rsidRDefault="000C7A96" w:rsidP="00566647">
                  <w:pPr>
                    <w:tabs>
                      <w:tab w:val="left" w:pos="6570"/>
                    </w:tabs>
                    <w:jc w:val="center"/>
                    <w:rPr>
                      <w:b/>
                      <w:sz w:val="18"/>
                      <w:szCs w:val="18"/>
                    </w:rPr>
                  </w:pPr>
                </w:p>
              </w:tc>
              <w:tc>
                <w:tcPr>
                  <w:tcW w:w="1129" w:type="pct"/>
                  <w:tcBorders>
                    <w:top w:val="single" w:sz="4" w:space="0" w:color="auto"/>
                    <w:left w:val="single" w:sz="4" w:space="0" w:color="auto"/>
                    <w:bottom w:val="single" w:sz="4" w:space="0" w:color="auto"/>
                    <w:right w:val="single" w:sz="4" w:space="0" w:color="auto"/>
                  </w:tcBorders>
                  <w:shd w:val="clear" w:color="auto" w:fill="FFFFFF"/>
                </w:tcPr>
                <w:p w14:paraId="38C17145" w14:textId="77777777" w:rsidR="000C7A96" w:rsidRPr="007D7A8D" w:rsidRDefault="000C7A96" w:rsidP="00566647">
                  <w:pPr>
                    <w:tabs>
                      <w:tab w:val="left" w:pos="6570"/>
                    </w:tabs>
                    <w:jc w:val="center"/>
                    <w:rPr>
                      <w:b/>
                      <w:sz w:val="18"/>
                      <w:szCs w:val="18"/>
                    </w:rPr>
                  </w:pPr>
                </w:p>
              </w:tc>
            </w:tr>
            <w:tr w:rsidR="008809F5" w:rsidRPr="007D7A8D" w14:paraId="6900F218" w14:textId="77777777" w:rsidTr="004C5B95">
              <w:trPr>
                <w:trHeight w:val="288"/>
              </w:trPr>
              <w:tc>
                <w:tcPr>
                  <w:tcW w:w="187" w:type="pct"/>
                  <w:tcBorders>
                    <w:top w:val="nil"/>
                    <w:left w:val="single" w:sz="4" w:space="0" w:color="auto"/>
                    <w:bottom w:val="nil"/>
                    <w:right w:val="nil"/>
                  </w:tcBorders>
                  <w:shd w:val="clear" w:color="auto" w:fill="F2F2F2" w:themeFill="background1" w:themeFillShade="F2"/>
                </w:tcPr>
                <w:p w14:paraId="12A3439D" w14:textId="77777777" w:rsidR="000C7A96" w:rsidRPr="00B12D90" w:rsidRDefault="000C7A96" w:rsidP="000C7A96">
                  <w:pPr>
                    <w:tabs>
                      <w:tab w:val="left" w:pos="6570"/>
                    </w:tabs>
                    <w:rPr>
                      <w:b/>
                      <w:sz w:val="18"/>
                      <w:szCs w:val="18"/>
                    </w:rPr>
                  </w:pPr>
                  <w:r w:rsidRPr="00E90570">
                    <w:rPr>
                      <w:b/>
                      <w:sz w:val="18"/>
                      <w:szCs w:val="18"/>
                      <w:lang w:val="en-US"/>
                    </w:rPr>
                    <w:t xml:space="preserve">b.  </w:t>
                  </w:r>
                </w:p>
              </w:tc>
              <w:tc>
                <w:tcPr>
                  <w:tcW w:w="1408" w:type="pct"/>
                  <w:tcBorders>
                    <w:top w:val="nil"/>
                    <w:left w:val="nil"/>
                    <w:bottom w:val="nil"/>
                  </w:tcBorders>
                  <w:shd w:val="clear" w:color="auto" w:fill="F2F2F2" w:themeFill="background1" w:themeFillShade="F2"/>
                </w:tcPr>
                <w:p w14:paraId="1C658BF8" w14:textId="77777777" w:rsidR="000C7A96" w:rsidRPr="007D7A8D" w:rsidRDefault="000C7A96" w:rsidP="00566647">
                  <w:pPr>
                    <w:tabs>
                      <w:tab w:val="left" w:pos="6570"/>
                    </w:tabs>
                    <w:rPr>
                      <w:b/>
                      <w:sz w:val="18"/>
                      <w:szCs w:val="18"/>
                    </w:rPr>
                  </w:pPr>
                  <w:r w:rsidRPr="007D7A8D">
                    <w:rPr>
                      <w:sz w:val="18"/>
                      <w:szCs w:val="18"/>
                      <w:lang w:val="en-US"/>
                    </w:rPr>
                    <w:t xml:space="preserve">Drinking-water  </w:t>
                  </w:r>
                </w:p>
              </w:tc>
              <w:tc>
                <w:tcPr>
                  <w:tcW w:w="498" w:type="pct"/>
                  <w:tcBorders>
                    <w:top w:val="single" w:sz="4" w:space="0" w:color="auto"/>
                    <w:left w:val="single" w:sz="4" w:space="0" w:color="auto"/>
                    <w:bottom w:val="single" w:sz="4" w:space="0" w:color="auto"/>
                    <w:right w:val="single" w:sz="12" w:space="0" w:color="auto"/>
                  </w:tcBorders>
                  <w:shd w:val="clear" w:color="auto" w:fill="FFFFFF"/>
                  <w:vAlign w:val="center"/>
                </w:tcPr>
                <w:p w14:paraId="7EB769D4" w14:textId="77777777" w:rsidR="000C7A96" w:rsidRPr="00884622" w:rsidRDefault="000C7A96" w:rsidP="00566647">
                  <w:pPr>
                    <w:tabs>
                      <w:tab w:val="left" w:pos="6570"/>
                    </w:tabs>
                    <w:jc w:val="center"/>
                    <w:rPr>
                      <w:rFonts w:asciiTheme="minorHAnsi" w:hAnsiTheme="minorHAnsi" w:cstheme="minorHAnsi"/>
                      <w:b/>
                      <w:sz w:val="18"/>
                      <w:szCs w:val="18"/>
                    </w:rPr>
                  </w:pPr>
                  <w:r w:rsidRPr="00884622">
                    <w:rPr>
                      <w:rFonts w:ascii="Segoe UI Symbol" w:eastAsia="MS Gothic" w:hAnsi="Segoe UI Symbol" w:cs="Segoe UI Symbol"/>
                      <w:sz w:val="20"/>
                      <w:szCs w:val="20"/>
                      <w:lang w:val="en-US"/>
                    </w:rPr>
                    <w:t>☐</w:t>
                  </w:r>
                </w:p>
              </w:tc>
              <w:tc>
                <w:tcPr>
                  <w:tcW w:w="782" w:type="pct"/>
                  <w:tcBorders>
                    <w:top w:val="single" w:sz="4" w:space="0" w:color="auto"/>
                    <w:left w:val="single" w:sz="12" w:space="0" w:color="auto"/>
                    <w:bottom w:val="single" w:sz="4" w:space="0" w:color="auto"/>
                  </w:tcBorders>
                  <w:shd w:val="clear" w:color="auto" w:fill="FFFFFF"/>
                  <w:vAlign w:val="center"/>
                </w:tcPr>
                <w:p w14:paraId="15D70B9E" w14:textId="6602D2DA" w:rsidR="000C7A96" w:rsidRPr="007D7A8D" w:rsidRDefault="000C7A96" w:rsidP="000C7A96">
                  <w:pPr>
                    <w:tabs>
                      <w:tab w:val="left" w:pos="6570"/>
                    </w:tabs>
                    <w:jc w:val="center"/>
                    <w:rPr>
                      <w:b/>
                      <w:sz w:val="18"/>
                      <w:szCs w:val="18"/>
                    </w:rPr>
                  </w:pPr>
                  <w:r>
                    <w:rPr>
                      <w:b/>
                      <w:sz w:val="18"/>
                      <w:szCs w:val="18"/>
                    </w:rPr>
                    <w:t>/</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5CC13C3A" w14:textId="431EF62E" w:rsidR="000C7A96" w:rsidRPr="007D7A8D" w:rsidRDefault="000C7A96" w:rsidP="00566647">
                  <w:pPr>
                    <w:tabs>
                      <w:tab w:val="left" w:pos="6570"/>
                    </w:tabs>
                    <w:jc w:val="center"/>
                    <w:rPr>
                      <w:b/>
                      <w:sz w:val="18"/>
                      <w:szCs w:val="18"/>
                    </w:rPr>
                  </w:pPr>
                </w:p>
              </w:tc>
              <w:tc>
                <w:tcPr>
                  <w:tcW w:w="1129" w:type="pct"/>
                  <w:tcBorders>
                    <w:top w:val="single" w:sz="4" w:space="0" w:color="auto"/>
                    <w:left w:val="single" w:sz="4" w:space="0" w:color="auto"/>
                    <w:bottom w:val="single" w:sz="4" w:space="0" w:color="auto"/>
                    <w:right w:val="single" w:sz="4" w:space="0" w:color="auto"/>
                  </w:tcBorders>
                  <w:shd w:val="clear" w:color="auto" w:fill="FFFFFF"/>
                </w:tcPr>
                <w:p w14:paraId="7C306E35" w14:textId="77777777" w:rsidR="000C7A96" w:rsidRPr="007D7A8D" w:rsidRDefault="000C7A96" w:rsidP="00566647">
                  <w:pPr>
                    <w:tabs>
                      <w:tab w:val="left" w:pos="6570"/>
                    </w:tabs>
                    <w:jc w:val="center"/>
                    <w:rPr>
                      <w:b/>
                      <w:sz w:val="18"/>
                      <w:szCs w:val="18"/>
                    </w:rPr>
                  </w:pPr>
                </w:p>
              </w:tc>
            </w:tr>
            <w:tr w:rsidR="008809F5" w:rsidRPr="007D7A8D" w14:paraId="53B6F03D" w14:textId="77777777" w:rsidTr="004C5B95">
              <w:trPr>
                <w:trHeight w:val="288"/>
              </w:trPr>
              <w:tc>
                <w:tcPr>
                  <w:tcW w:w="187" w:type="pct"/>
                  <w:tcBorders>
                    <w:top w:val="nil"/>
                    <w:left w:val="single" w:sz="4" w:space="0" w:color="auto"/>
                    <w:bottom w:val="nil"/>
                    <w:right w:val="nil"/>
                  </w:tcBorders>
                  <w:shd w:val="clear" w:color="auto" w:fill="F2F2F2" w:themeFill="background1" w:themeFillShade="F2"/>
                </w:tcPr>
                <w:p w14:paraId="645472E2" w14:textId="77777777" w:rsidR="000C7A96" w:rsidRPr="00E90570" w:rsidRDefault="000C7A96" w:rsidP="000C7A96">
                  <w:pPr>
                    <w:tabs>
                      <w:tab w:val="left" w:pos="6570"/>
                    </w:tabs>
                    <w:jc w:val="center"/>
                    <w:rPr>
                      <w:b/>
                      <w:sz w:val="18"/>
                      <w:szCs w:val="18"/>
                    </w:rPr>
                  </w:pPr>
                  <w:r w:rsidRPr="00E90570">
                    <w:rPr>
                      <w:b/>
                      <w:sz w:val="18"/>
                      <w:szCs w:val="18"/>
                    </w:rPr>
                    <w:t>c.</w:t>
                  </w:r>
                </w:p>
              </w:tc>
              <w:tc>
                <w:tcPr>
                  <w:tcW w:w="1408" w:type="pct"/>
                  <w:tcBorders>
                    <w:top w:val="nil"/>
                    <w:left w:val="nil"/>
                    <w:bottom w:val="nil"/>
                  </w:tcBorders>
                  <w:shd w:val="clear" w:color="auto" w:fill="F2F2F2" w:themeFill="background1" w:themeFillShade="F2"/>
                </w:tcPr>
                <w:p w14:paraId="16C84516" w14:textId="3F780EBC" w:rsidR="000C7A96" w:rsidRPr="003543BE" w:rsidRDefault="000C7A96" w:rsidP="00566647">
                  <w:pPr>
                    <w:tabs>
                      <w:tab w:val="left" w:pos="6570"/>
                    </w:tabs>
                    <w:rPr>
                      <w:bCs/>
                      <w:sz w:val="18"/>
                      <w:szCs w:val="18"/>
                    </w:rPr>
                  </w:pPr>
                  <w:r w:rsidRPr="003543BE">
                    <w:rPr>
                      <w:bCs/>
                      <w:sz w:val="18"/>
                      <w:szCs w:val="18"/>
                    </w:rPr>
                    <w:t>Hygiene promotion</w:t>
                  </w:r>
                  <w:r>
                    <w:rPr>
                      <w:bCs/>
                      <w:sz w:val="18"/>
                      <w:szCs w:val="18"/>
                    </w:rPr>
                    <w:t>/practice</w:t>
                  </w:r>
                </w:p>
              </w:tc>
              <w:tc>
                <w:tcPr>
                  <w:tcW w:w="498" w:type="pct"/>
                  <w:tcBorders>
                    <w:top w:val="single" w:sz="4" w:space="0" w:color="auto"/>
                    <w:left w:val="single" w:sz="4" w:space="0" w:color="auto"/>
                    <w:bottom w:val="single" w:sz="4" w:space="0" w:color="auto"/>
                    <w:right w:val="single" w:sz="12" w:space="0" w:color="auto"/>
                  </w:tcBorders>
                  <w:shd w:val="clear" w:color="auto" w:fill="FFFFFF"/>
                  <w:vAlign w:val="center"/>
                </w:tcPr>
                <w:p w14:paraId="1C0F0F92" w14:textId="77777777" w:rsidR="000C7A96" w:rsidRPr="00884622" w:rsidRDefault="000C7A96" w:rsidP="00566647">
                  <w:pPr>
                    <w:tabs>
                      <w:tab w:val="left" w:pos="6570"/>
                    </w:tabs>
                    <w:jc w:val="center"/>
                    <w:rPr>
                      <w:rFonts w:asciiTheme="minorHAnsi" w:hAnsiTheme="minorHAnsi" w:cstheme="minorHAnsi"/>
                      <w:b/>
                      <w:sz w:val="18"/>
                      <w:szCs w:val="18"/>
                    </w:rPr>
                  </w:pPr>
                  <w:r w:rsidRPr="00884622">
                    <w:rPr>
                      <w:rFonts w:ascii="Segoe UI Symbol" w:eastAsia="MS Gothic" w:hAnsi="Segoe UI Symbol" w:cs="Segoe UI Symbol"/>
                      <w:sz w:val="20"/>
                      <w:szCs w:val="20"/>
                      <w:lang w:val="en-US"/>
                    </w:rPr>
                    <w:t>☐</w:t>
                  </w:r>
                </w:p>
              </w:tc>
              <w:tc>
                <w:tcPr>
                  <w:tcW w:w="782" w:type="pct"/>
                  <w:tcBorders>
                    <w:top w:val="single" w:sz="4" w:space="0" w:color="auto"/>
                    <w:left w:val="single" w:sz="12" w:space="0" w:color="auto"/>
                    <w:bottom w:val="single" w:sz="4" w:space="0" w:color="auto"/>
                  </w:tcBorders>
                  <w:shd w:val="clear" w:color="auto" w:fill="FFFFFF"/>
                  <w:vAlign w:val="center"/>
                </w:tcPr>
                <w:p w14:paraId="7FD7954A" w14:textId="155FE61D" w:rsidR="000C7A96" w:rsidRPr="007D7A8D" w:rsidRDefault="000C7A96" w:rsidP="000C7A96">
                  <w:pPr>
                    <w:tabs>
                      <w:tab w:val="left" w:pos="6570"/>
                    </w:tabs>
                    <w:jc w:val="center"/>
                    <w:rPr>
                      <w:b/>
                      <w:sz w:val="18"/>
                      <w:szCs w:val="18"/>
                    </w:rPr>
                  </w:pPr>
                  <w:r>
                    <w:rPr>
                      <w:b/>
                      <w:sz w:val="18"/>
                      <w:szCs w:val="18"/>
                    </w:rPr>
                    <w:t>/</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730C1C67" w14:textId="75E57C1F" w:rsidR="000C7A96" w:rsidRPr="007D7A8D" w:rsidRDefault="000C7A96" w:rsidP="00566647">
                  <w:pPr>
                    <w:tabs>
                      <w:tab w:val="left" w:pos="6570"/>
                    </w:tabs>
                    <w:jc w:val="center"/>
                    <w:rPr>
                      <w:b/>
                      <w:sz w:val="18"/>
                      <w:szCs w:val="18"/>
                    </w:rPr>
                  </w:pPr>
                </w:p>
              </w:tc>
              <w:tc>
                <w:tcPr>
                  <w:tcW w:w="1129" w:type="pct"/>
                  <w:tcBorders>
                    <w:top w:val="single" w:sz="4" w:space="0" w:color="auto"/>
                    <w:left w:val="single" w:sz="4" w:space="0" w:color="auto"/>
                    <w:bottom w:val="single" w:sz="4" w:space="0" w:color="auto"/>
                    <w:right w:val="single" w:sz="4" w:space="0" w:color="auto"/>
                  </w:tcBorders>
                  <w:shd w:val="clear" w:color="auto" w:fill="FFFFFF"/>
                </w:tcPr>
                <w:p w14:paraId="32AA8B83" w14:textId="77777777" w:rsidR="000C7A96" w:rsidRPr="007D7A8D" w:rsidRDefault="000C7A96" w:rsidP="00566647">
                  <w:pPr>
                    <w:tabs>
                      <w:tab w:val="left" w:pos="6570"/>
                    </w:tabs>
                    <w:jc w:val="center"/>
                    <w:rPr>
                      <w:b/>
                      <w:sz w:val="18"/>
                      <w:szCs w:val="18"/>
                    </w:rPr>
                  </w:pPr>
                </w:p>
              </w:tc>
            </w:tr>
            <w:tr w:rsidR="008809F5" w:rsidRPr="007D7A8D" w14:paraId="23E6CCF7" w14:textId="77777777" w:rsidTr="004C5B95">
              <w:trPr>
                <w:trHeight w:val="288"/>
              </w:trPr>
              <w:tc>
                <w:tcPr>
                  <w:tcW w:w="187" w:type="pct"/>
                  <w:tcBorders>
                    <w:top w:val="nil"/>
                    <w:left w:val="single" w:sz="4" w:space="0" w:color="auto"/>
                    <w:bottom w:val="nil"/>
                    <w:right w:val="nil"/>
                  </w:tcBorders>
                  <w:shd w:val="clear" w:color="auto" w:fill="F2F2F2" w:themeFill="background1" w:themeFillShade="F2"/>
                </w:tcPr>
                <w:p w14:paraId="2C2B3139" w14:textId="77777777" w:rsidR="000C7A96" w:rsidRPr="00E90570" w:rsidRDefault="000C7A96" w:rsidP="000C7A96">
                  <w:pPr>
                    <w:tabs>
                      <w:tab w:val="left" w:pos="6570"/>
                    </w:tabs>
                    <w:rPr>
                      <w:b/>
                      <w:sz w:val="18"/>
                      <w:szCs w:val="18"/>
                    </w:rPr>
                  </w:pPr>
                  <w:r>
                    <w:rPr>
                      <w:b/>
                      <w:sz w:val="18"/>
                      <w:szCs w:val="18"/>
                    </w:rPr>
                    <w:t>d.</w:t>
                  </w:r>
                </w:p>
              </w:tc>
              <w:tc>
                <w:tcPr>
                  <w:tcW w:w="1408" w:type="pct"/>
                  <w:tcBorders>
                    <w:top w:val="nil"/>
                    <w:left w:val="nil"/>
                    <w:bottom w:val="nil"/>
                  </w:tcBorders>
                  <w:shd w:val="clear" w:color="auto" w:fill="F2F2F2" w:themeFill="background1" w:themeFillShade="F2"/>
                </w:tcPr>
                <w:p w14:paraId="100C221D" w14:textId="5203EC31" w:rsidR="000C7A96" w:rsidRPr="003543BE" w:rsidRDefault="000C7A96" w:rsidP="009401A7">
                  <w:pPr>
                    <w:tabs>
                      <w:tab w:val="left" w:pos="6570"/>
                    </w:tabs>
                    <w:rPr>
                      <w:bCs/>
                      <w:sz w:val="18"/>
                      <w:szCs w:val="18"/>
                    </w:rPr>
                  </w:pPr>
                  <w:r w:rsidRPr="003543BE">
                    <w:rPr>
                      <w:bCs/>
                      <w:sz w:val="18"/>
                      <w:szCs w:val="18"/>
                    </w:rPr>
                    <w:t>WASH in health care facilities</w:t>
                  </w:r>
                  <w:r>
                    <w:rPr>
                      <w:bCs/>
                      <w:sz w:val="18"/>
                      <w:szCs w:val="18"/>
                    </w:rPr>
                    <w:t xml:space="preserve"> (incl. health</w:t>
                  </w:r>
                  <w:r w:rsidR="00F437CE">
                    <w:rPr>
                      <w:bCs/>
                      <w:sz w:val="18"/>
                      <w:szCs w:val="18"/>
                    </w:rPr>
                    <w:t xml:space="preserve"> </w:t>
                  </w:r>
                  <w:r w:rsidR="005031BE">
                    <w:rPr>
                      <w:bCs/>
                      <w:sz w:val="18"/>
                      <w:szCs w:val="18"/>
                    </w:rPr>
                    <w:t>care waste management</w:t>
                  </w:r>
                  <w:r>
                    <w:rPr>
                      <w:bCs/>
                      <w:sz w:val="18"/>
                      <w:szCs w:val="18"/>
                    </w:rPr>
                    <w:t>.)</w:t>
                  </w:r>
                </w:p>
              </w:tc>
              <w:tc>
                <w:tcPr>
                  <w:tcW w:w="498" w:type="pct"/>
                  <w:tcBorders>
                    <w:top w:val="single" w:sz="4" w:space="0" w:color="auto"/>
                    <w:left w:val="single" w:sz="4" w:space="0" w:color="auto"/>
                    <w:bottom w:val="single" w:sz="4" w:space="0" w:color="auto"/>
                    <w:right w:val="single" w:sz="12" w:space="0" w:color="auto"/>
                  </w:tcBorders>
                  <w:shd w:val="clear" w:color="auto" w:fill="FFFFFF"/>
                  <w:vAlign w:val="center"/>
                </w:tcPr>
                <w:p w14:paraId="3C85742C" w14:textId="77777777" w:rsidR="000C7A96" w:rsidRPr="00884622" w:rsidRDefault="000C7A96" w:rsidP="00566647">
                  <w:pPr>
                    <w:tabs>
                      <w:tab w:val="left" w:pos="6570"/>
                    </w:tabs>
                    <w:jc w:val="center"/>
                    <w:rPr>
                      <w:rFonts w:asciiTheme="minorHAnsi" w:eastAsia="MS Gothic" w:hAnsiTheme="minorHAnsi" w:cstheme="minorHAnsi"/>
                      <w:sz w:val="20"/>
                      <w:szCs w:val="20"/>
                      <w:lang w:val="en-US"/>
                    </w:rPr>
                  </w:pPr>
                  <w:r w:rsidRPr="00884622">
                    <w:rPr>
                      <w:rFonts w:ascii="Segoe UI Symbol" w:eastAsia="MS Gothic" w:hAnsi="Segoe UI Symbol" w:cs="Segoe UI Symbol"/>
                      <w:sz w:val="20"/>
                      <w:szCs w:val="20"/>
                      <w:lang w:val="en-US"/>
                    </w:rPr>
                    <w:t>☐</w:t>
                  </w:r>
                </w:p>
              </w:tc>
              <w:tc>
                <w:tcPr>
                  <w:tcW w:w="782" w:type="pct"/>
                  <w:tcBorders>
                    <w:top w:val="single" w:sz="4" w:space="0" w:color="auto"/>
                    <w:left w:val="single" w:sz="12" w:space="0" w:color="auto"/>
                    <w:bottom w:val="single" w:sz="4" w:space="0" w:color="auto"/>
                  </w:tcBorders>
                  <w:shd w:val="clear" w:color="auto" w:fill="FFFFFF"/>
                  <w:vAlign w:val="center"/>
                </w:tcPr>
                <w:p w14:paraId="3794175D" w14:textId="1B0BB61D" w:rsidR="000C7A96" w:rsidRPr="007D7A8D" w:rsidRDefault="000C7A96" w:rsidP="000C7A96">
                  <w:pPr>
                    <w:tabs>
                      <w:tab w:val="left" w:pos="6570"/>
                    </w:tabs>
                    <w:jc w:val="center"/>
                    <w:rPr>
                      <w:b/>
                      <w:sz w:val="18"/>
                      <w:szCs w:val="18"/>
                    </w:rPr>
                  </w:pPr>
                  <w:r>
                    <w:rPr>
                      <w:b/>
                      <w:sz w:val="18"/>
                      <w:szCs w:val="18"/>
                    </w:rPr>
                    <w:t>/</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6C1B0990" w14:textId="0C87249B" w:rsidR="000C7A96" w:rsidRPr="007D7A8D" w:rsidRDefault="000C7A96" w:rsidP="00566647">
                  <w:pPr>
                    <w:tabs>
                      <w:tab w:val="left" w:pos="6570"/>
                    </w:tabs>
                    <w:jc w:val="center"/>
                    <w:rPr>
                      <w:b/>
                      <w:sz w:val="18"/>
                      <w:szCs w:val="18"/>
                    </w:rPr>
                  </w:pPr>
                </w:p>
              </w:tc>
              <w:tc>
                <w:tcPr>
                  <w:tcW w:w="1129" w:type="pct"/>
                  <w:tcBorders>
                    <w:top w:val="single" w:sz="4" w:space="0" w:color="auto"/>
                    <w:left w:val="single" w:sz="4" w:space="0" w:color="auto"/>
                    <w:bottom w:val="single" w:sz="4" w:space="0" w:color="auto"/>
                    <w:right w:val="single" w:sz="4" w:space="0" w:color="auto"/>
                  </w:tcBorders>
                  <w:shd w:val="clear" w:color="auto" w:fill="FFFFFF"/>
                </w:tcPr>
                <w:p w14:paraId="644AC7FB" w14:textId="77777777" w:rsidR="000C7A96" w:rsidRPr="007D7A8D" w:rsidRDefault="000C7A96" w:rsidP="00566647">
                  <w:pPr>
                    <w:tabs>
                      <w:tab w:val="left" w:pos="6570"/>
                    </w:tabs>
                    <w:jc w:val="center"/>
                    <w:rPr>
                      <w:b/>
                      <w:sz w:val="18"/>
                      <w:szCs w:val="18"/>
                    </w:rPr>
                  </w:pPr>
                </w:p>
              </w:tc>
            </w:tr>
            <w:tr w:rsidR="008809F5" w:rsidRPr="007D7A8D" w14:paraId="48F0E8AE" w14:textId="77777777" w:rsidTr="004C5B95">
              <w:trPr>
                <w:trHeight w:val="305"/>
              </w:trPr>
              <w:tc>
                <w:tcPr>
                  <w:tcW w:w="187" w:type="pct"/>
                  <w:tcBorders>
                    <w:top w:val="nil"/>
                    <w:left w:val="single" w:sz="4" w:space="0" w:color="auto"/>
                    <w:bottom w:val="single" w:sz="4" w:space="0" w:color="auto"/>
                    <w:right w:val="nil"/>
                  </w:tcBorders>
                  <w:shd w:val="clear" w:color="auto" w:fill="F2F2F2" w:themeFill="background1" w:themeFillShade="F2"/>
                </w:tcPr>
                <w:p w14:paraId="6851DEF8" w14:textId="77777777" w:rsidR="000C7A96" w:rsidRDefault="000C7A96" w:rsidP="00566647">
                  <w:pPr>
                    <w:tabs>
                      <w:tab w:val="left" w:pos="6570"/>
                    </w:tabs>
                    <w:jc w:val="right"/>
                    <w:rPr>
                      <w:b/>
                      <w:sz w:val="18"/>
                      <w:szCs w:val="18"/>
                    </w:rPr>
                  </w:pPr>
                  <w:r>
                    <w:rPr>
                      <w:b/>
                      <w:sz w:val="18"/>
                      <w:szCs w:val="18"/>
                    </w:rPr>
                    <w:t>e.</w:t>
                  </w:r>
                </w:p>
              </w:tc>
              <w:tc>
                <w:tcPr>
                  <w:tcW w:w="1408" w:type="pct"/>
                  <w:tcBorders>
                    <w:top w:val="nil"/>
                    <w:left w:val="nil"/>
                    <w:bottom w:val="single" w:sz="4" w:space="0" w:color="auto"/>
                  </w:tcBorders>
                  <w:shd w:val="clear" w:color="auto" w:fill="F2F2F2" w:themeFill="background1" w:themeFillShade="F2"/>
                </w:tcPr>
                <w:p w14:paraId="27E3B5A0" w14:textId="77777777" w:rsidR="000C7A96" w:rsidRDefault="000C7A96" w:rsidP="00566647">
                  <w:pPr>
                    <w:tabs>
                      <w:tab w:val="left" w:pos="6570"/>
                    </w:tabs>
                    <w:rPr>
                      <w:bCs/>
                      <w:sz w:val="18"/>
                      <w:szCs w:val="18"/>
                    </w:rPr>
                  </w:pPr>
                  <w:r>
                    <w:rPr>
                      <w:bCs/>
                      <w:sz w:val="18"/>
                      <w:szCs w:val="18"/>
                    </w:rPr>
                    <w:t>WASH in schools</w:t>
                  </w:r>
                </w:p>
                <w:p w14:paraId="65BB7352" w14:textId="77777777" w:rsidR="000C7A96" w:rsidRPr="003543BE" w:rsidRDefault="000C7A96" w:rsidP="00566647">
                  <w:pPr>
                    <w:tabs>
                      <w:tab w:val="left" w:pos="6570"/>
                    </w:tabs>
                    <w:rPr>
                      <w:bCs/>
                      <w:sz w:val="18"/>
                      <w:szCs w:val="18"/>
                    </w:rPr>
                  </w:pPr>
                </w:p>
              </w:tc>
              <w:tc>
                <w:tcPr>
                  <w:tcW w:w="498" w:type="pct"/>
                  <w:tcBorders>
                    <w:top w:val="single" w:sz="4" w:space="0" w:color="auto"/>
                    <w:left w:val="single" w:sz="4" w:space="0" w:color="auto"/>
                    <w:bottom w:val="single" w:sz="4" w:space="0" w:color="auto"/>
                    <w:right w:val="single" w:sz="12" w:space="0" w:color="auto"/>
                  </w:tcBorders>
                  <w:shd w:val="clear" w:color="auto" w:fill="FFFFFF"/>
                  <w:vAlign w:val="center"/>
                </w:tcPr>
                <w:p w14:paraId="6343F378" w14:textId="77777777" w:rsidR="000C7A96" w:rsidRPr="00884622" w:rsidRDefault="000C7A96" w:rsidP="00566647">
                  <w:pPr>
                    <w:tabs>
                      <w:tab w:val="left" w:pos="6570"/>
                    </w:tabs>
                    <w:jc w:val="center"/>
                    <w:rPr>
                      <w:rFonts w:asciiTheme="minorHAnsi" w:eastAsia="MS Gothic" w:hAnsiTheme="minorHAnsi" w:cstheme="minorHAnsi"/>
                      <w:sz w:val="20"/>
                      <w:szCs w:val="20"/>
                      <w:lang w:val="en-US"/>
                    </w:rPr>
                  </w:pPr>
                  <w:r w:rsidRPr="00884622">
                    <w:rPr>
                      <w:rFonts w:ascii="Segoe UI Symbol" w:eastAsia="MS Gothic" w:hAnsi="Segoe UI Symbol" w:cs="Segoe UI Symbol"/>
                      <w:sz w:val="20"/>
                      <w:szCs w:val="20"/>
                      <w:lang w:val="en-US"/>
                    </w:rPr>
                    <w:t>☐</w:t>
                  </w:r>
                </w:p>
              </w:tc>
              <w:tc>
                <w:tcPr>
                  <w:tcW w:w="782" w:type="pct"/>
                  <w:tcBorders>
                    <w:top w:val="single" w:sz="4" w:space="0" w:color="auto"/>
                    <w:left w:val="single" w:sz="12" w:space="0" w:color="auto"/>
                    <w:bottom w:val="single" w:sz="4" w:space="0" w:color="auto"/>
                  </w:tcBorders>
                  <w:shd w:val="clear" w:color="auto" w:fill="FFFFFF"/>
                  <w:vAlign w:val="center"/>
                </w:tcPr>
                <w:p w14:paraId="0F897934" w14:textId="2B562644" w:rsidR="000C7A96" w:rsidRPr="007D7A8D" w:rsidRDefault="000C7A96" w:rsidP="000C7A96">
                  <w:pPr>
                    <w:tabs>
                      <w:tab w:val="left" w:pos="6570"/>
                    </w:tabs>
                    <w:jc w:val="center"/>
                    <w:rPr>
                      <w:b/>
                      <w:sz w:val="18"/>
                      <w:szCs w:val="18"/>
                    </w:rPr>
                  </w:pPr>
                  <w:r>
                    <w:rPr>
                      <w:b/>
                      <w:sz w:val="18"/>
                      <w:szCs w:val="18"/>
                    </w:rPr>
                    <w:t>/</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71F47161" w14:textId="47512872" w:rsidR="000C7A96" w:rsidRPr="007D7A8D" w:rsidRDefault="000C7A96" w:rsidP="00566647">
                  <w:pPr>
                    <w:tabs>
                      <w:tab w:val="left" w:pos="6570"/>
                    </w:tabs>
                    <w:jc w:val="center"/>
                    <w:rPr>
                      <w:b/>
                      <w:sz w:val="18"/>
                      <w:szCs w:val="18"/>
                    </w:rPr>
                  </w:pPr>
                </w:p>
              </w:tc>
              <w:tc>
                <w:tcPr>
                  <w:tcW w:w="1129" w:type="pct"/>
                  <w:tcBorders>
                    <w:top w:val="single" w:sz="4" w:space="0" w:color="auto"/>
                    <w:left w:val="single" w:sz="4" w:space="0" w:color="auto"/>
                    <w:bottom w:val="single" w:sz="4" w:space="0" w:color="auto"/>
                    <w:right w:val="single" w:sz="4" w:space="0" w:color="auto"/>
                  </w:tcBorders>
                  <w:shd w:val="clear" w:color="auto" w:fill="FFFFFF"/>
                </w:tcPr>
                <w:p w14:paraId="49AE90AC" w14:textId="77777777" w:rsidR="000C7A96" w:rsidRPr="007D7A8D" w:rsidRDefault="000C7A96" w:rsidP="00566647">
                  <w:pPr>
                    <w:tabs>
                      <w:tab w:val="left" w:pos="6570"/>
                    </w:tabs>
                    <w:jc w:val="center"/>
                    <w:rPr>
                      <w:b/>
                      <w:sz w:val="18"/>
                      <w:szCs w:val="18"/>
                    </w:rPr>
                  </w:pPr>
                </w:p>
              </w:tc>
            </w:tr>
          </w:tbl>
          <w:p w14:paraId="5D1B3F04" w14:textId="77777777" w:rsidR="00A909FA" w:rsidRPr="000C7A96" w:rsidRDefault="00A909FA" w:rsidP="00566647">
            <w:pPr>
              <w:tabs>
                <w:tab w:val="left" w:pos="6570"/>
              </w:tabs>
              <w:spacing w:before="120"/>
              <w:rPr>
                <w:i/>
                <w:sz w:val="8"/>
                <w:szCs w:val="8"/>
              </w:rPr>
            </w:pPr>
          </w:p>
        </w:tc>
      </w:tr>
      <w:tr w:rsidR="00A909FA" w:rsidRPr="007D7A8D" w14:paraId="6792BD63" w14:textId="77777777" w:rsidTr="005317DA">
        <w:trPr>
          <w:trHeight w:val="3356"/>
        </w:trPr>
        <w:tc>
          <w:tcPr>
            <w:tcW w:w="250" w:type="pct"/>
            <w:vMerge/>
            <w:tcBorders>
              <w:left w:val="single" w:sz="4" w:space="0" w:color="auto"/>
            </w:tcBorders>
            <w:shd w:val="clear" w:color="auto" w:fill="F2F2F2" w:themeFill="background1" w:themeFillShade="F2"/>
          </w:tcPr>
          <w:p w14:paraId="26A3D08A" w14:textId="77777777" w:rsidR="00A909FA" w:rsidRPr="007D7A8D" w:rsidRDefault="00A909FA" w:rsidP="00566647">
            <w:pPr>
              <w:tabs>
                <w:tab w:val="left" w:pos="6570"/>
              </w:tabs>
              <w:spacing w:before="120"/>
              <w:jc w:val="right"/>
              <w:rPr>
                <w:b/>
                <w:sz w:val="18"/>
                <w:szCs w:val="18"/>
              </w:rPr>
            </w:pPr>
          </w:p>
        </w:tc>
        <w:tc>
          <w:tcPr>
            <w:tcW w:w="4750" w:type="pct"/>
            <w:gridSpan w:val="14"/>
            <w:vMerge/>
            <w:tcBorders>
              <w:right w:val="single" w:sz="4" w:space="0" w:color="auto"/>
            </w:tcBorders>
            <w:shd w:val="clear" w:color="auto" w:fill="F2F2F2" w:themeFill="background1" w:themeFillShade="F2"/>
          </w:tcPr>
          <w:p w14:paraId="758417D2" w14:textId="77777777" w:rsidR="00A909FA" w:rsidRPr="007D7A8D" w:rsidRDefault="00A909FA" w:rsidP="00566647">
            <w:pPr>
              <w:tabs>
                <w:tab w:val="left" w:pos="6570"/>
              </w:tabs>
              <w:spacing w:before="120"/>
              <w:rPr>
                <w:sz w:val="18"/>
                <w:szCs w:val="18"/>
                <w:lang w:val="en-US"/>
              </w:rPr>
            </w:pPr>
          </w:p>
        </w:tc>
      </w:tr>
      <w:tr w:rsidR="00E05CF7" w:rsidRPr="007D7A8D" w14:paraId="54066CCD" w14:textId="77777777" w:rsidTr="007224E6">
        <w:tblPrEx>
          <w:tblBorders>
            <w:insideH w:val="single" w:sz="4" w:space="0" w:color="auto"/>
            <w:insideV w:val="single" w:sz="4" w:space="0" w:color="auto"/>
          </w:tblBorders>
        </w:tblPrEx>
        <w:trPr>
          <w:trHeight w:val="74"/>
        </w:trPr>
        <w:tc>
          <w:tcPr>
            <w:tcW w:w="250" w:type="pct"/>
            <w:tcBorders>
              <w:top w:val="nil"/>
              <w:left w:val="single" w:sz="4" w:space="0" w:color="auto"/>
              <w:bottom w:val="nil"/>
              <w:right w:val="nil"/>
            </w:tcBorders>
            <w:shd w:val="clear" w:color="auto" w:fill="F2F2F2" w:themeFill="background1" w:themeFillShade="F2"/>
          </w:tcPr>
          <w:p w14:paraId="45B56A86" w14:textId="77777777" w:rsidR="00E05CF7" w:rsidRPr="007224E6" w:rsidRDefault="00E05CF7" w:rsidP="002065B8">
            <w:pPr>
              <w:tabs>
                <w:tab w:val="left" w:pos="6570"/>
              </w:tabs>
              <w:ind w:left="6570" w:hanging="6570"/>
              <w:rPr>
                <w:sz w:val="4"/>
                <w:szCs w:val="4"/>
              </w:rPr>
            </w:pPr>
          </w:p>
        </w:tc>
        <w:tc>
          <w:tcPr>
            <w:tcW w:w="201" w:type="pct"/>
            <w:gridSpan w:val="2"/>
            <w:tcBorders>
              <w:top w:val="nil"/>
              <w:left w:val="nil"/>
              <w:bottom w:val="nil"/>
              <w:right w:val="nil"/>
            </w:tcBorders>
            <w:shd w:val="clear" w:color="auto" w:fill="F2F2F2" w:themeFill="background1" w:themeFillShade="F2"/>
          </w:tcPr>
          <w:p w14:paraId="5BC46641" w14:textId="77777777" w:rsidR="00E05CF7" w:rsidRPr="007224E6" w:rsidRDefault="00E05CF7" w:rsidP="002065B8">
            <w:pPr>
              <w:tabs>
                <w:tab w:val="left" w:pos="6570"/>
              </w:tabs>
              <w:ind w:left="6570" w:hanging="6570"/>
              <w:jc w:val="right"/>
              <w:rPr>
                <w:b/>
                <w:sz w:val="4"/>
                <w:szCs w:val="4"/>
              </w:rPr>
            </w:pPr>
          </w:p>
        </w:tc>
        <w:tc>
          <w:tcPr>
            <w:tcW w:w="3209" w:type="pct"/>
            <w:gridSpan w:val="4"/>
            <w:tcBorders>
              <w:top w:val="nil"/>
              <w:left w:val="nil"/>
              <w:bottom w:val="nil"/>
              <w:right w:val="nil"/>
            </w:tcBorders>
            <w:shd w:val="clear" w:color="auto" w:fill="F2F2F2" w:themeFill="background1" w:themeFillShade="F2"/>
          </w:tcPr>
          <w:p w14:paraId="72AF6B47" w14:textId="77777777" w:rsidR="00E05CF7" w:rsidRPr="00E05CF7" w:rsidRDefault="00E05CF7" w:rsidP="00A10411">
            <w:pPr>
              <w:jc w:val="center"/>
              <w:rPr>
                <w:b/>
                <w:bCs/>
                <w:color w:val="000000"/>
                <w:sz w:val="4"/>
                <w:szCs w:val="4"/>
              </w:rPr>
            </w:pPr>
          </w:p>
        </w:tc>
        <w:tc>
          <w:tcPr>
            <w:tcW w:w="1340" w:type="pct"/>
            <w:gridSpan w:val="8"/>
            <w:tcBorders>
              <w:top w:val="nil"/>
              <w:left w:val="nil"/>
              <w:bottom w:val="nil"/>
              <w:right w:val="single" w:sz="4" w:space="0" w:color="auto"/>
            </w:tcBorders>
            <w:shd w:val="clear" w:color="auto" w:fill="F2F2F2" w:themeFill="background1" w:themeFillShade="F2"/>
          </w:tcPr>
          <w:p w14:paraId="4EB36A6B" w14:textId="77777777" w:rsidR="00E05CF7" w:rsidRPr="007224E6" w:rsidRDefault="00E05CF7">
            <w:pPr>
              <w:jc w:val="both"/>
              <w:rPr>
                <w:bCs/>
                <w:i/>
                <w:iCs/>
                <w:sz w:val="4"/>
                <w:szCs w:val="4"/>
                <w:lang w:val="en-US"/>
              </w:rPr>
            </w:pPr>
          </w:p>
        </w:tc>
      </w:tr>
      <w:tr w:rsidR="005F1448" w:rsidRPr="007D7A8D" w14:paraId="5F03C8F4" w14:textId="77777777" w:rsidTr="005317DA">
        <w:tblPrEx>
          <w:tblBorders>
            <w:insideH w:val="single" w:sz="4" w:space="0" w:color="auto"/>
            <w:insideV w:val="single" w:sz="4" w:space="0" w:color="auto"/>
          </w:tblBorders>
        </w:tblPrEx>
        <w:trPr>
          <w:trHeight w:val="288"/>
        </w:trPr>
        <w:tc>
          <w:tcPr>
            <w:tcW w:w="250" w:type="pct"/>
            <w:tcBorders>
              <w:top w:val="nil"/>
              <w:left w:val="single" w:sz="4" w:space="0" w:color="auto"/>
              <w:bottom w:val="nil"/>
              <w:right w:val="nil"/>
            </w:tcBorders>
            <w:shd w:val="clear" w:color="auto" w:fill="F2F2F2" w:themeFill="background1" w:themeFillShade="F2"/>
          </w:tcPr>
          <w:p w14:paraId="1DB27CB7" w14:textId="77777777" w:rsidR="00A10411" w:rsidRPr="007D7A8D" w:rsidRDefault="00A10411" w:rsidP="002065B8">
            <w:pPr>
              <w:tabs>
                <w:tab w:val="left" w:pos="6570"/>
              </w:tabs>
              <w:ind w:left="6570" w:hanging="6570"/>
              <w:rPr>
                <w:sz w:val="18"/>
                <w:szCs w:val="18"/>
              </w:rPr>
            </w:pPr>
          </w:p>
        </w:tc>
        <w:tc>
          <w:tcPr>
            <w:tcW w:w="201" w:type="pct"/>
            <w:gridSpan w:val="2"/>
            <w:tcBorders>
              <w:top w:val="nil"/>
              <w:left w:val="nil"/>
              <w:bottom w:val="nil"/>
              <w:right w:val="nil"/>
            </w:tcBorders>
            <w:shd w:val="clear" w:color="auto" w:fill="F2F2F2" w:themeFill="background1" w:themeFillShade="F2"/>
          </w:tcPr>
          <w:p w14:paraId="63672F40" w14:textId="77777777" w:rsidR="00A10411" w:rsidRDefault="00A10411" w:rsidP="002065B8">
            <w:pPr>
              <w:tabs>
                <w:tab w:val="left" w:pos="6570"/>
              </w:tabs>
              <w:ind w:left="6570" w:hanging="6570"/>
              <w:jc w:val="right"/>
              <w:rPr>
                <w:b/>
                <w:sz w:val="18"/>
                <w:szCs w:val="18"/>
              </w:rPr>
            </w:pPr>
            <w:r>
              <w:rPr>
                <w:b/>
                <w:sz w:val="18"/>
                <w:szCs w:val="18"/>
              </w:rPr>
              <w:t>f.</w:t>
            </w:r>
          </w:p>
        </w:tc>
        <w:tc>
          <w:tcPr>
            <w:tcW w:w="2140" w:type="pct"/>
            <w:gridSpan w:val="2"/>
            <w:tcBorders>
              <w:top w:val="nil"/>
              <w:left w:val="nil"/>
              <w:bottom w:val="nil"/>
              <w:right w:val="single" w:sz="4" w:space="0" w:color="auto"/>
            </w:tcBorders>
            <w:shd w:val="clear" w:color="auto" w:fill="F2F2F2" w:themeFill="background1" w:themeFillShade="F2"/>
          </w:tcPr>
          <w:p w14:paraId="54DABBED" w14:textId="77777777" w:rsidR="00A10411" w:rsidRDefault="00A10411" w:rsidP="00215DEC">
            <w:pPr>
              <w:spacing w:after="80"/>
              <w:rPr>
                <w:color w:val="000000"/>
                <w:sz w:val="18"/>
                <w:szCs w:val="18"/>
              </w:rPr>
            </w:pPr>
            <w:r>
              <w:rPr>
                <w:color w:val="000000"/>
                <w:sz w:val="18"/>
                <w:szCs w:val="18"/>
              </w:rPr>
              <w:t>Does the government conduct joint sector reviews?</w:t>
            </w:r>
          </w:p>
        </w:tc>
        <w:tc>
          <w:tcPr>
            <w:tcW w:w="1069"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D0F881F" w14:textId="5F35A8C6" w:rsidR="00A10411" w:rsidRPr="00215DEC" w:rsidRDefault="00A10411" w:rsidP="00A10411">
            <w:pPr>
              <w:jc w:val="center"/>
              <w:rPr>
                <w:bCs/>
                <w:i/>
                <w:iCs/>
                <w:sz w:val="16"/>
                <w:szCs w:val="16"/>
                <w:lang w:val="en-US"/>
              </w:rPr>
            </w:pPr>
            <w:r w:rsidRPr="00F52FA3">
              <w:rPr>
                <w:color w:val="000000"/>
                <w:sz w:val="18"/>
                <w:szCs w:val="18"/>
              </w:rPr>
              <w:t xml:space="preserve">Yes </w:t>
            </w:r>
            <w:r w:rsidRPr="00F52FA3">
              <w:rPr>
                <w:rFonts w:ascii="MS Gothic" w:eastAsia="MS Gothic" w:hAnsi="MS Gothic" w:cs="MS Gothic" w:hint="eastAsia"/>
                <w:color w:val="000000"/>
                <w:sz w:val="18"/>
                <w:szCs w:val="18"/>
              </w:rPr>
              <w:t>☐</w:t>
            </w:r>
            <w:r w:rsidRPr="00F52FA3">
              <w:rPr>
                <w:color w:val="000000"/>
                <w:sz w:val="18"/>
                <w:szCs w:val="18"/>
              </w:rPr>
              <w:t xml:space="preserve">          No</w:t>
            </w:r>
            <w:r w:rsidRPr="0027368B">
              <w:rPr>
                <w:b/>
                <w:bCs/>
                <w:color w:val="000000"/>
                <w:sz w:val="18"/>
                <w:szCs w:val="18"/>
              </w:rPr>
              <w:t xml:space="preserve"> </w:t>
            </w:r>
            <w:r w:rsidRPr="0027368B">
              <w:rPr>
                <w:rFonts w:ascii="MS Gothic" w:eastAsia="MS Gothic" w:hAnsi="MS Gothic" w:cs="MS Gothic" w:hint="eastAsia"/>
                <w:color w:val="000000"/>
                <w:sz w:val="18"/>
                <w:szCs w:val="18"/>
              </w:rPr>
              <w:t>☐</w:t>
            </w:r>
          </w:p>
        </w:tc>
        <w:tc>
          <w:tcPr>
            <w:tcW w:w="1340" w:type="pct"/>
            <w:gridSpan w:val="8"/>
            <w:tcBorders>
              <w:top w:val="nil"/>
              <w:left w:val="nil"/>
              <w:bottom w:val="nil"/>
              <w:right w:val="single" w:sz="4" w:space="0" w:color="auto"/>
            </w:tcBorders>
            <w:shd w:val="clear" w:color="auto" w:fill="F2F2F2" w:themeFill="background1" w:themeFillShade="F2"/>
          </w:tcPr>
          <w:p w14:paraId="2995484F" w14:textId="24ECD762" w:rsidR="00A10411" w:rsidRPr="00215DEC" w:rsidRDefault="00A10411">
            <w:pPr>
              <w:jc w:val="both"/>
              <w:rPr>
                <w:bCs/>
                <w:i/>
                <w:iCs/>
                <w:sz w:val="16"/>
                <w:szCs w:val="16"/>
                <w:lang w:val="en-US"/>
              </w:rPr>
            </w:pPr>
          </w:p>
        </w:tc>
      </w:tr>
      <w:tr w:rsidR="001D5A01" w:rsidRPr="007D7A8D" w14:paraId="04A0742A" w14:textId="77777777" w:rsidTr="007224E6">
        <w:tblPrEx>
          <w:tblBorders>
            <w:insideH w:val="single" w:sz="4" w:space="0" w:color="auto"/>
            <w:insideV w:val="single" w:sz="4" w:space="0" w:color="auto"/>
          </w:tblBorders>
        </w:tblPrEx>
        <w:trPr>
          <w:trHeight w:val="1245"/>
        </w:trPr>
        <w:tc>
          <w:tcPr>
            <w:tcW w:w="250" w:type="pct"/>
            <w:tcBorders>
              <w:top w:val="nil"/>
              <w:left w:val="single" w:sz="4" w:space="0" w:color="auto"/>
              <w:bottom w:val="nil"/>
              <w:right w:val="nil"/>
            </w:tcBorders>
            <w:shd w:val="clear" w:color="auto" w:fill="F2F2F2" w:themeFill="background1" w:themeFillShade="F2"/>
          </w:tcPr>
          <w:p w14:paraId="54957669" w14:textId="77777777" w:rsidR="001D5A01" w:rsidRPr="007D7A8D" w:rsidRDefault="001D5A01" w:rsidP="002065B8">
            <w:pPr>
              <w:tabs>
                <w:tab w:val="left" w:pos="6570"/>
              </w:tabs>
              <w:ind w:left="6570" w:hanging="6570"/>
              <w:rPr>
                <w:sz w:val="18"/>
                <w:szCs w:val="18"/>
              </w:rPr>
            </w:pPr>
          </w:p>
        </w:tc>
        <w:tc>
          <w:tcPr>
            <w:tcW w:w="136" w:type="pct"/>
            <w:tcBorders>
              <w:top w:val="nil"/>
              <w:left w:val="nil"/>
              <w:bottom w:val="nil"/>
              <w:right w:val="nil"/>
            </w:tcBorders>
            <w:shd w:val="clear" w:color="auto" w:fill="F2F2F2" w:themeFill="background1" w:themeFillShade="F2"/>
          </w:tcPr>
          <w:p w14:paraId="04EC75C9" w14:textId="77777777" w:rsidR="001D5A01" w:rsidRDefault="001D5A01" w:rsidP="002065B8">
            <w:pPr>
              <w:tabs>
                <w:tab w:val="left" w:pos="6570"/>
              </w:tabs>
              <w:ind w:left="6570" w:hanging="6570"/>
              <w:jc w:val="right"/>
              <w:rPr>
                <w:b/>
                <w:sz w:val="18"/>
                <w:szCs w:val="18"/>
              </w:rPr>
            </w:pPr>
          </w:p>
        </w:tc>
        <w:tc>
          <w:tcPr>
            <w:tcW w:w="4614" w:type="pct"/>
            <w:gridSpan w:val="13"/>
            <w:tcBorders>
              <w:top w:val="nil"/>
              <w:left w:val="nil"/>
              <w:bottom w:val="nil"/>
              <w:right w:val="single" w:sz="4" w:space="0" w:color="auto"/>
            </w:tcBorders>
            <w:shd w:val="clear" w:color="auto" w:fill="F2F2F2" w:themeFill="background1" w:themeFillShade="F2"/>
            <w:vAlign w:val="center"/>
          </w:tcPr>
          <w:p w14:paraId="5AA2B858" w14:textId="330C66B0" w:rsidR="00865475" w:rsidRDefault="001D5A01" w:rsidP="00556E6C">
            <w:pPr>
              <w:spacing w:before="80" w:after="80"/>
              <w:ind w:left="-102"/>
              <w:rPr>
                <w:bCs/>
                <w:i/>
                <w:iCs/>
                <w:sz w:val="18"/>
                <w:szCs w:val="18"/>
                <w:lang w:val="en-US"/>
              </w:rPr>
            </w:pPr>
            <w:r w:rsidRPr="00A87E94">
              <w:rPr>
                <w:bCs/>
                <w:i/>
                <w:iCs/>
                <w:sz w:val="18"/>
                <w:szCs w:val="18"/>
                <w:lang w:val="en-US"/>
              </w:rPr>
              <w:t xml:space="preserve">NOTE: A joint sector review is a </w:t>
            </w:r>
            <w:r w:rsidRPr="00A87E94">
              <w:rPr>
                <w:b/>
                <w:i/>
                <w:iCs/>
                <w:sz w:val="18"/>
                <w:szCs w:val="18"/>
                <w:lang w:val="en-US"/>
              </w:rPr>
              <w:t>government-led periodic process</w:t>
            </w:r>
            <w:r w:rsidRPr="00A87E94">
              <w:rPr>
                <w:bCs/>
                <w:i/>
                <w:iCs/>
                <w:sz w:val="18"/>
                <w:szCs w:val="18"/>
                <w:lang w:val="en-US"/>
              </w:rPr>
              <w:t xml:space="preserve"> that </w:t>
            </w:r>
            <w:r w:rsidRPr="00A87E94">
              <w:rPr>
                <w:b/>
                <w:i/>
                <w:iCs/>
                <w:sz w:val="18"/>
                <w:szCs w:val="18"/>
                <w:lang w:val="en-US"/>
              </w:rPr>
              <w:t xml:space="preserve">brings different stakeholders in a </w:t>
            </w:r>
            <w:proofErr w:type="gramStart"/>
            <w:r w:rsidRPr="00A87E94">
              <w:rPr>
                <w:b/>
                <w:i/>
                <w:iCs/>
                <w:sz w:val="18"/>
                <w:szCs w:val="18"/>
                <w:lang w:val="en-US"/>
              </w:rPr>
              <w:t>particular sector</w:t>
            </w:r>
            <w:proofErr w:type="gramEnd"/>
            <w:r w:rsidRPr="00A87E94">
              <w:rPr>
                <w:b/>
                <w:i/>
                <w:iCs/>
                <w:sz w:val="18"/>
                <w:szCs w:val="18"/>
                <w:lang w:val="en-US"/>
              </w:rPr>
              <w:t xml:space="preserve"> together</w:t>
            </w:r>
            <w:r w:rsidRPr="00A87E94">
              <w:rPr>
                <w:bCs/>
                <w:i/>
                <w:iCs/>
                <w:sz w:val="18"/>
                <w:szCs w:val="18"/>
                <w:lang w:val="en-US"/>
              </w:rPr>
              <w:t xml:space="preserve"> to engage in dialogue, </w:t>
            </w:r>
            <w:r w:rsidRPr="00A87E94">
              <w:rPr>
                <w:b/>
                <w:i/>
                <w:iCs/>
                <w:sz w:val="18"/>
                <w:szCs w:val="18"/>
                <w:lang w:val="en-US"/>
              </w:rPr>
              <w:t>review status, progress and performance,</w:t>
            </w:r>
            <w:r w:rsidRPr="00A87E94">
              <w:rPr>
                <w:bCs/>
                <w:i/>
                <w:iCs/>
                <w:sz w:val="18"/>
                <w:szCs w:val="18"/>
                <w:lang w:val="en-US"/>
              </w:rPr>
              <w:t xml:space="preserve"> and </w:t>
            </w:r>
            <w:r w:rsidRPr="00A87E94">
              <w:rPr>
                <w:b/>
                <w:i/>
                <w:iCs/>
                <w:sz w:val="18"/>
                <w:szCs w:val="18"/>
                <w:lang w:val="en-US"/>
              </w:rPr>
              <w:t>take decisions on priority actions</w:t>
            </w:r>
            <w:r w:rsidRPr="00A87E94">
              <w:rPr>
                <w:bCs/>
                <w:i/>
                <w:iCs/>
                <w:sz w:val="18"/>
                <w:szCs w:val="18"/>
                <w:lang w:val="en-US"/>
              </w:rPr>
              <w:t xml:space="preserve">. </w:t>
            </w:r>
            <w:r w:rsidR="00865475">
              <w:rPr>
                <w:bCs/>
                <w:i/>
                <w:iCs/>
                <w:sz w:val="18"/>
                <w:szCs w:val="18"/>
                <w:lang w:val="en-US"/>
              </w:rPr>
              <w:t>A</w:t>
            </w:r>
            <w:r w:rsidRPr="00A87E94">
              <w:rPr>
                <w:bCs/>
                <w:i/>
                <w:iCs/>
                <w:sz w:val="18"/>
                <w:szCs w:val="18"/>
                <w:lang w:val="en-US"/>
              </w:rPr>
              <w:t>lternative names for joint sector review</w:t>
            </w:r>
            <w:r w:rsidR="00556E6C">
              <w:rPr>
                <w:bCs/>
                <w:i/>
                <w:iCs/>
                <w:sz w:val="18"/>
                <w:szCs w:val="18"/>
                <w:lang w:val="en-US"/>
              </w:rPr>
              <w:t>s</w:t>
            </w:r>
            <w:r w:rsidRPr="00A87E94">
              <w:rPr>
                <w:bCs/>
                <w:i/>
                <w:iCs/>
                <w:sz w:val="18"/>
                <w:szCs w:val="18"/>
                <w:lang w:val="en-US"/>
              </w:rPr>
              <w:t xml:space="preserve"> include: Annual Water Sector Conference, Joint Water Sector Review, Multi-Stakeholder Forum, Joint Annual Review, WASH Conference, Revue </w:t>
            </w:r>
            <w:proofErr w:type="spellStart"/>
            <w:r w:rsidRPr="00A87E94">
              <w:rPr>
                <w:bCs/>
                <w:i/>
                <w:iCs/>
                <w:sz w:val="18"/>
                <w:szCs w:val="18"/>
                <w:lang w:val="en-US"/>
              </w:rPr>
              <w:t>Annuelle</w:t>
            </w:r>
            <w:proofErr w:type="spellEnd"/>
            <w:r w:rsidRPr="00A87E94">
              <w:rPr>
                <w:bCs/>
                <w:i/>
                <w:iCs/>
                <w:sz w:val="18"/>
                <w:szCs w:val="18"/>
                <w:lang w:val="en-US"/>
              </w:rPr>
              <w:t xml:space="preserve"> </w:t>
            </w:r>
            <w:proofErr w:type="spellStart"/>
            <w:r w:rsidRPr="00A87E94">
              <w:rPr>
                <w:bCs/>
                <w:i/>
                <w:iCs/>
                <w:sz w:val="18"/>
                <w:szCs w:val="18"/>
                <w:lang w:val="en-US"/>
              </w:rPr>
              <w:t>Conjointe</w:t>
            </w:r>
            <w:proofErr w:type="spellEnd"/>
            <w:r w:rsidRPr="00A87E94">
              <w:rPr>
                <w:bCs/>
                <w:i/>
                <w:iCs/>
                <w:sz w:val="18"/>
                <w:szCs w:val="18"/>
                <w:lang w:val="en-US"/>
              </w:rPr>
              <w:t xml:space="preserve"> and Revue </w:t>
            </w:r>
            <w:proofErr w:type="spellStart"/>
            <w:r w:rsidRPr="00A87E94">
              <w:rPr>
                <w:bCs/>
                <w:i/>
                <w:iCs/>
                <w:sz w:val="18"/>
                <w:szCs w:val="18"/>
                <w:lang w:val="en-US"/>
              </w:rPr>
              <w:t>Annuelle</w:t>
            </w:r>
            <w:proofErr w:type="spellEnd"/>
            <w:r w:rsidRPr="00A87E94">
              <w:rPr>
                <w:bCs/>
                <w:i/>
                <w:iCs/>
                <w:sz w:val="18"/>
                <w:szCs w:val="18"/>
                <w:lang w:val="en-US"/>
              </w:rPr>
              <w:t xml:space="preserve"> </w:t>
            </w:r>
            <w:proofErr w:type="spellStart"/>
            <w:r w:rsidRPr="00A87E94">
              <w:rPr>
                <w:bCs/>
                <w:i/>
                <w:iCs/>
                <w:sz w:val="18"/>
                <w:szCs w:val="18"/>
                <w:lang w:val="en-US"/>
              </w:rPr>
              <w:t>Sectorielle</w:t>
            </w:r>
            <w:proofErr w:type="spellEnd"/>
            <w:r w:rsidRPr="00A87E94">
              <w:rPr>
                <w:bCs/>
                <w:i/>
                <w:iCs/>
                <w:sz w:val="18"/>
                <w:szCs w:val="18"/>
                <w:lang w:val="en-US"/>
              </w:rPr>
              <w:t xml:space="preserve"> </w:t>
            </w:r>
            <w:proofErr w:type="spellStart"/>
            <w:r w:rsidRPr="00A87E94">
              <w:rPr>
                <w:bCs/>
                <w:i/>
                <w:iCs/>
                <w:sz w:val="18"/>
                <w:szCs w:val="18"/>
                <w:lang w:val="en-US"/>
              </w:rPr>
              <w:t>Conjointe</w:t>
            </w:r>
            <w:proofErr w:type="spellEnd"/>
            <w:r w:rsidRPr="00A87E94">
              <w:rPr>
                <w:bCs/>
                <w:i/>
                <w:iCs/>
                <w:sz w:val="18"/>
                <w:szCs w:val="18"/>
                <w:lang w:val="en-US"/>
              </w:rPr>
              <w:t xml:space="preserve">. </w:t>
            </w:r>
          </w:p>
          <w:p w14:paraId="6143E476" w14:textId="2F86F2BE" w:rsidR="001D5A01" w:rsidRPr="00A87E94" w:rsidRDefault="001D5A01" w:rsidP="00865475">
            <w:pPr>
              <w:spacing w:before="80" w:after="80"/>
              <w:ind w:left="-102"/>
              <w:rPr>
                <w:bCs/>
                <w:i/>
                <w:iCs/>
                <w:sz w:val="18"/>
                <w:szCs w:val="18"/>
                <w:lang w:val="en-US"/>
              </w:rPr>
            </w:pPr>
            <w:r w:rsidRPr="00A87E94">
              <w:rPr>
                <w:bCs/>
                <w:i/>
                <w:iCs/>
                <w:sz w:val="18"/>
                <w:szCs w:val="18"/>
                <w:lang w:val="en-US"/>
              </w:rPr>
              <w:t xml:space="preserve">Partner-led or partner-initiated assessments such as WASH-BATs, GLAAS, CSOs, and JMP coverage estimates do </w:t>
            </w:r>
            <w:r w:rsidRPr="00A87E94">
              <w:rPr>
                <w:b/>
                <w:i/>
                <w:iCs/>
                <w:sz w:val="18"/>
                <w:szCs w:val="18"/>
                <w:u w:val="single"/>
                <w:lang w:val="en-US"/>
              </w:rPr>
              <w:t>not</w:t>
            </w:r>
            <w:r w:rsidRPr="00A87E94">
              <w:rPr>
                <w:bCs/>
                <w:i/>
                <w:iCs/>
                <w:sz w:val="18"/>
                <w:szCs w:val="18"/>
                <w:lang w:val="en-US"/>
              </w:rPr>
              <w:t xml:space="preserve"> constitute a joint sector review process</w:t>
            </w:r>
            <w:r w:rsidR="00A87E94">
              <w:rPr>
                <w:bCs/>
                <w:i/>
                <w:iCs/>
                <w:sz w:val="18"/>
                <w:szCs w:val="18"/>
                <w:lang w:val="en-US"/>
              </w:rPr>
              <w:t>.</w:t>
            </w:r>
          </w:p>
        </w:tc>
      </w:tr>
      <w:tr w:rsidR="00D55CE7" w:rsidRPr="007D7A8D" w14:paraId="1B78BCB3" w14:textId="77777777" w:rsidTr="005317DA">
        <w:tblPrEx>
          <w:tblBorders>
            <w:insideH w:val="single" w:sz="4" w:space="0" w:color="auto"/>
            <w:insideV w:val="single" w:sz="4" w:space="0" w:color="auto"/>
          </w:tblBorders>
        </w:tblPrEx>
        <w:trPr>
          <w:trHeight w:val="288"/>
        </w:trPr>
        <w:tc>
          <w:tcPr>
            <w:tcW w:w="250" w:type="pct"/>
            <w:tcBorders>
              <w:top w:val="nil"/>
              <w:left w:val="single" w:sz="4" w:space="0" w:color="auto"/>
              <w:bottom w:val="nil"/>
              <w:right w:val="nil"/>
            </w:tcBorders>
            <w:shd w:val="clear" w:color="auto" w:fill="F2F2F2" w:themeFill="background1" w:themeFillShade="F2"/>
          </w:tcPr>
          <w:p w14:paraId="59956B75" w14:textId="77777777" w:rsidR="00D55CE7" w:rsidRPr="007D7A8D" w:rsidRDefault="00D55CE7" w:rsidP="002065B8">
            <w:pPr>
              <w:tabs>
                <w:tab w:val="left" w:pos="6570"/>
              </w:tabs>
              <w:ind w:left="6570" w:hanging="6570"/>
              <w:rPr>
                <w:sz w:val="18"/>
                <w:szCs w:val="18"/>
              </w:rPr>
            </w:pPr>
          </w:p>
        </w:tc>
        <w:tc>
          <w:tcPr>
            <w:tcW w:w="201" w:type="pct"/>
            <w:gridSpan w:val="2"/>
            <w:tcBorders>
              <w:top w:val="nil"/>
              <w:left w:val="nil"/>
              <w:bottom w:val="nil"/>
              <w:right w:val="nil"/>
            </w:tcBorders>
            <w:shd w:val="clear" w:color="auto" w:fill="F2F2F2" w:themeFill="background1" w:themeFillShade="F2"/>
          </w:tcPr>
          <w:p w14:paraId="54485101" w14:textId="77777777" w:rsidR="00D55CE7" w:rsidRPr="00526CFD" w:rsidRDefault="00D55CE7" w:rsidP="002065B8">
            <w:pPr>
              <w:tabs>
                <w:tab w:val="left" w:pos="6570"/>
              </w:tabs>
              <w:ind w:left="6570" w:hanging="6570"/>
              <w:jc w:val="right"/>
              <w:rPr>
                <w:b/>
                <w:sz w:val="18"/>
                <w:szCs w:val="18"/>
              </w:rPr>
            </w:pPr>
          </w:p>
        </w:tc>
        <w:tc>
          <w:tcPr>
            <w:tcW w:w="2140" w:type="pct"/>
            <w:gridSpan w:val="2"/>
            <w:tcBorders>
              <w:top w:val="nil"/>
              <w:left w:val="nil"/>
              <w:bottom w:val="nil"/>
              <w:right w:val="single" w:sz="4" w:space="0" w:color="auto"/>
            </w:tcBorders>
            <w:shd w:val="clear" w:color="auto" w:fill="F2F2F2" w:themeFill="background1" w:themeFillShade="F2"/>
            <w:tcMar>
              <w:left w:w="6" w:type="dxa"/>
              <w:right w:w="6" w:type="dxa"/>
            </w:tcMar>
          </w:tcPr>
          <w:p w14:paraId="320F7491" w14:textId="6B51CC0D" w:rsidR="00D55CE7" w:rsidRDefault="00D55CE7" w:rsidP="002065B8">
            <w:pPr>
              <w:ind w:left="6570" w:hanging="6570"/>
              <w:rPr>
                <w:color w:val="000000"/>
                <w:sz w:val="18"/>
                <w:szCs w:val="18"/>
              </w:rPr>
            </w:pPr>
            <w:proofErr w:type="spellStart"/>
            <w:r>
              <w:rPr>
                <w:b/>
                <w:sz w:val="18"/>
                <w:szCs w:val="18"/>
                <w:lang w:val="en-US"/>
              </w:rPr>
              <w:t>i</w:t>
            </w:r>
            <w:proofErr w:type="spellEnd"/>
            <w:r>
              <w:rPr>
                <w:b/>
                <w:sz w:val="18"/>
                <w:szCs w:val="18"/>
                <w:lang w:val="en-US"/>
              </w:rPr>
              <w:t xml:space="preserve">. </w:t>
            </w:r>
            <w:r>
              <w:rPr>
                <w:sz w:val="18"/>
                <w:szCs w:val="18"/>
                <w:lang w:val="en-US"/>
              </w:rPr>
              <w:t>If yes, w</w:t>
            </w:r>
            <w:r w:rsidRPr="004C6B20">
              <w:rPr>
                <w:sz w:val="18"/>
                <w:szCs w:val="18"/>
                <w:lang w:val="en-US"/>
              </w:rPr>
              <w:t xml:space="preserve">hat was the </w:t>
            </w:r>
            <w:r>
              <w:rPr>
                <w:sz w:val="18"/>
                <w:szCs w:val="18"/>
                <w:lang w:val="en-US"/>
              </w:rPr>
              <w:t>j</w:t>
            </w:r>
            <w:r w:rsidRPr="004C6B20">
              <w:rPr>
                <w:sz w:val="18"/>
                <w:szCs w:val="18"/>
                <w:lang w:val="en-US"/>
              </w:rPr>
              <w:t xml:space="preserve">oint </w:t>
            </w:r>
            <w:r>
              <w:rPr>
                <w:sz w:val="18"/>
                <w:szCs w:val="18"/>
                <w:lang w:val="en-US"/>
              </w:rPr>
              <w:t>s</w:t>
            </w:r>
            <w:r w:rsidRPr="004C6B20">
              <w:rPr>
                <w:sz w:val="18"/>
                <w:szCs w:val="18"/>
                <w:lang w:val="en-US"/>
              </w:rPr>
              <w:t xml:space="preserve">ector </w:t>
            </w:r>
            <w:r>
              <w:rPr>
                <w:sz w:val="18"/>
                <w:szCs w:val="18"/>
                <w:lang w:val="en-US"/>
              </w:rPr>
              <w:t>r</w:t>
            </w:r>
            <w:r w:rsidRPr="004C6B20">
              <w:rPr>
                <w:sz w:val="18"/>
                <w:szCs w:val="18"/>
                <w:lang w:val="en-US"/>
              </w:rPr>
              <w:t xml:space="preserve">eview </w:t>
            </w:r>
            <w:r>
              <w:rPr>
                <w:sz w:val="18"/>
                <w:szCs w:val="18"/>
                <w:lang w:val="en-US"/>
              </w:rPr>
              <w:t>ca</w:t>
            </w:r>
            <w:r w:rsidRPr="004C6B20">
              <w:rPr>
                <w:sz w:val="18"/>
                <w:szCs w:val="18"/>
                <w:lang w:val="en-US"/>
              </w:rPr>
              <w:t>lled?</w:t>
            </w:r>
          </w:p>
        </w:tc>
        <w:tc>
          <w:tcPr>
            <w:tcW w:w="2409" w:type="pct"/>
            <w:gridSpan w:val="10"/>
            <w:tcBorders>
              <w:top w:val="single" w:sz="4" w:space="0" w:color="auto"/>
              <w:left w:val="nil"/>
              <w:bottom w:val="single" w:sz="4" w:space="0" w:color="auto"/>
              <w:right w:val="single" w:sz="4" w:space="0" w:color="auto"/>
            </w:tcBorders>
            <w:shd w:val="clear" w:color="auto" w:fill="FFFFFF" w:themeFill="background1"/>
          </w:tcPr>
          <w:p w14:paraId="5AF2461D" w14:textId="71B7C50D" w:rsidR="00D55CE7" w:rsidRDefault="00D55CE7" w:rsidP="002065B8">
            <w:pPr>
              <w:ind w:left="6570" w:hanging="6570"/>
              <w:rPr>
                <w:color w:val="000000"/>
                <w:sz w:val="18"/>
                <w:szCs w:val="18"/>
              </w:rPr>
            </w:pPr>
          </w:p>
        </w:tc>
      </w:tr>
      <w:tr w:rsidR="00D55CE7" w:rsidRPr="007D7A8D" w14:paraId="760C0DF3" w14:textId="77777777" w:rsidTr="005317DA">
        <w:tblPrEx>
          <w:tblBorders>
            <w:insideH w:val="single" w:sz="4" w:space="0" w:color="auto"/>
            <w:insideV w:val="single" w:sz="4" w:space="0" w:color="auto"/>
          </w:tblBorders>
        </w:tblPrEx>
        <w:trPr>
          <w:trHeight w:val="288"/>
        </w:trPr>
        <w:tc>
          <w:tcPr>
            <w:tcW w:w="250" w:type="pct"/>
            <w:tcBorders>
              <w:top w:val="nil"/>
              <w:left w:val="single" w:sz="4" w:space="0" w:color="auto"/>
              <w:bottom w:val="nil"/>
              <w:right w:val="nil"/>
            </w:tcBorders>
            <w:shd w:val="clear" w:color="auto" w:fill="F2F2F2" w:themeFill="background1" w:themeFillShade="F2"/>
          </w:tcPr>
          <w:p w14:paraId="29DD6871" w14:textId="77777777" w:rsidR="00D55CE7" w:rsidRPr="007D7A8D" w:rsidRDefault="00D55CE7" w:rsidP="00566647">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2DFC7877" w14:textId="77777777" w:rsidR="00D55CE7" w:rsidRPr="00526CFD" w:rsidRDefault="00D55CE7" w:rsidP="00566647">
            <w:pPr>
              <w:tabs>
                <w:tab w:val="left" w:pos="6570"/>
              </w:tabs>
              <w:jc w:val="right"/>
              <w:rPr>
                <w:b/>
                <w:sz w:val="18"/>
                <w:szCs w:val="18"/>
              </w:rPr>
            </w:pPr>
          </w:p>
        </w:tc>
        <w:tc>
          <w:tcPr>
            <w:tcW w:w="2140" w:type="pct"/>
            <w:gridSpan w:val="2"/>
            <w:tcBorders>
              <w:top w:val="nil"/>
              <w:left w:val="nil"/>
              <w:bottom w:val="nil"/>
              <w:right w:val="single" w:sz="4" w:space="0" w:color="auto"/>
            </w:tcBorders>
            <w:shd w:val="clear" w:color="auto" w:fill="F2F2F2" w:themeFill="background1" w:themeFillShade="F2"/>
            <w:tcMar>
              <w:left w:w="6" w:type="dxa"/>
              <w:right w:w="6" w:type="dxa"/>
            </w:tcMar>
          </w:tcPr>
          <w:p w14:paraId="1C3A0E36" w14:textId="4069E5BB" w:rsidR="00D55CE7" w:rsidRDefault="00D55CE7" w:rsidP="00566647">
            <w:pPr>
              <w:rPr>
                <w:color w:val="000000"/>
                <w:sz w:val="18"/>
                <w:szCs w:val="18"/>
              </w:rPr>
            </w:pPr>
            <w:r>
              <w:rPr>
                <w:b/>
                <w:color w:val="000000"/>
                <w:sz w:val="18"/>
                <w:szCs w:val="18"/>
              </w:rPr>
              <w:t xml:space="preserve">ii. </w:t>
            </w:r>
            <w:r>
              <w:rPr>
                <w:color w:val="000000"/>
                <w:sz w:val="18"/>
                <w:szCs w:val="18"/>
              </w:rPr>
              <w:t xml:space="preserve">In which year did the most </w:t>
            </w:r>
            <w:r w:rsidRPr="004C6B20">
              <w:rPr>
                <w:sz w:val="18"/>
                <w:szCs w:val="18"/>
                <w:lang w:val="en-US"/>
              </w:rPr>
              <w:t>recent review take place?</w:t>
            </w:r>
          </w:p>
        </w:tc>
        <w:tc>
          <w:tcPr>
            <w:tcW w:w="106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9B074D" w14:textId="77777777" w:rsidR="00D55CE7" w:rsidRDefault="00D55CE7" w:rsidP="00566647">
            <w:pPr>
              <w:rPr>
                <w:color w:val="000000"/>
                <w:sz w:val="18"/>
                <w:szCs w:val="18"/>
              </w:rPr>
            </w:pPr>
          </w:p>
        </w:tc>
        <w:tc>
          <w:tcPr>
            <w:tcW w:w="1340" w:type="pct"/>
            <w:gridSpan w:val="8"/>
            <w:tcBorders>
              <w:top w:val="nil"/>
              <w:left w:val="single" w:sz="4" w:space="0" w:color="auto"/>
              <w:bottom w:val="nil"/>
              <w:right w:val="single" w:sz="4" w:space="0" w:color="auto"/>
            </w:tcBorders>
            <w:shd w:val="clear" w:color="auto" w:fill="F2F2F2" w:themeFill="background1" w:themeFillShade="F2"/>
          </w:tcPr>
          <w:p w14:paraId="088BCB89" w14:textId="6F73F56B" w:rsidR="00D55CE7" w:rsidRDefault="00D55CE7" w:rsidP="00566647">
            <w:pPr>
              <w:rPr>
                <w:color w:val="000000"/>
                <w:sz w:val="18"/>
                <w:szCs w:val="18"/>
              </w:rPr>
            </w:pPr>
          </w:p>
        </w:tc>
      </w:tr>
      <w:tr w:rsidR="00D55CE7" w:rsidRPr="007D7A8D" w14:paraId="25E8624B" w14:textId="77777777" w:rsidTr="005317DA">
        <w:tblPrEx>
          <w:tblBorders>
            <w:insideH w:val="single" w:sz="4" w:space="0" w:color="auto"/>
            <w:insideV w:val="single" w:sz="4" w:space="0" w:color="auto"/>
          </w:tblBorders>
        </w:tblPrEx>
        <w:trPr>
          <w:trHeight w:val="288"/>
        </w:trPr>
        <w:tc>
          <w:tcPr>
            <w:tcW w:w="250" w:type="pct"/>
            <w:tcBorders>
              <w:top w:val="nil"/>
              <w:left w:val="single" w:sz="4" w:space="0" w:color="auto"/>
              <w:bottom w:val="nil"/>
              <w:right w:val="nil"/>
            </w:tcBorders>
            <w:shd w:val="clear" w:color="auto" w:fill="F2F2F2" w:themeFill="background1" w:themeFillShade="F2"/>
          </w:tcPr>
          <w:p w14:paraId="1DFEE864" w14:textId="77777777" w:rsidR="00D55CE7" w:rsidRPr="007D7A8D" w:rsidRDefault="00D55CE7" w:rsidP="00566647">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57260F55" w14:textId="77777777" w:rsidR="00D55CE7" w:rsidRPr="00526CFD" w:rsidRDefault="00D55CE7" w:rsidP="00566647">
            <w:pPr>
              <w:tabs>
                <w:tab w:val="left" w:pos="6570"/>
              </w:tabs>
              <w:jc w:val="right"/>
              <w:rPr>
                <w:b/>
                <w:sz w:val="18"/>
                <w:szCs w:val="18"/>
              </w:rPr>
            </w:pPr>
          </w:p>
        </w:tc>
        <w:tc>
          <w:tcPr>
            <w:tcW w:w="4549" w:type="pct"/>
            <w:gridSpan w:val="12"/>
            <w:tcBorders>
              <w:top w:val="nil"/>
              <w:left w:val="nil"/>
              <w:bottom w:val="nil"/>
              <w:right w:val="single" w:sz="4" w:space="0" w:color="auto"/>
            </w:tcBorders>
            <w:shd w:val="clear" w:color="auto" w:fill="F2F2F2" w:themeFill="background1" w:themeFillShade="F2"/>
            <w:tcMar>
              <w:left w:w="6" w:type="dxa"/>
              <w:right w:w="6" w:type="dxa"/>
            </w:tcMar>
          </w:tcPr>
          <w:p w14:paraId="75A71548" w14:textId="6475557C" w:rsidR="00D55CE7" w:rsidRDefault="00D55CE7" w:rsidP="00566647">
            <w:pPr>
              <w:rPr>
                <w:color w:val="000000"/>
                <w:sz w:val="18"/>
                <w:szCs w:val="18"/>
              </w:rPr>
            </w:pPr>
            <w:r>
              <w:rPr>
                <w:b/>
                <w:color w:val="000000"/>
                <w:sz w:val="18"/>
                <w:szCs w:val="18"/>
              </w:rPr>
              <w:t xml:space="preserve">iii. </w:t>
            </w:r>
            <w:r>
              <w:rPr>
                <w:color w:val="000000"/>
                <w:sz w:val="18"/>
                <w:szCs w:val="18"/>
              </w:rPr>
              <w:t>What themes or sectors were covered?</w:t>
            </w:r>
          </w:p>
        </w:tc>
      </w:tr>
      <w:tr w:rsidR="00A909FA" w:rsidRPr="007D7A8D" w14:paraId="20C94777" w14:textId="77777777" w:rsidTr="005317DA">
        <w:tblPrEx>
          <w:tblBorders>
            <w:insideH w:val="single" w:sz="4" w:space="0" w:color="auto"/>
            <w:insideV w:val="single" w:sz="4" w:space="0" w:color="auto"/>
          </w:tblBorders>
        </w:tblPrEx>
        <w:trPr>
          <w:trHeight w:val="2061"/>
        </w:trPr>
        <w:tc>
          <w:tcPr>
            <w:tcW w:w="250" w:type="pct"/>
            <w:tcBorders>
              <w:top w:val="nil"/>
              <w:left w:val="single" w:sz="4" w:space="0" w:color="auto"/>
              <w:bottom w:val="nil"/>
              <w:right w:val="nil"/>
            </w:tcBorders>
            <w:shd w:val="clear" w:color="auto" w:fill="F2F2F2" w:themeFill="background1" w:themeFillShade="F2"/>
          </w:tcPr>
          <w:p w14:paraId="0F03DB6F" w14:textId="77777777" w:rsidR="00A909FA" w:rsidRPr="007D7A8D" w:rsidRDefault="00A909FA" w:rsidP="00566647">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2205F476" w14:textId="77777777" w:rsidR="00A909FA" w:rsidRPr="00526CFD" w:rsidRDefault="00A909FA" w:rsidP="00566647">
            <w:pPr>
              <w:tabs>
                <w:tab w:val="left" w:pos="6570"/>
              </w:tabs>
              <w:jc w:val="right"/>
              <w:rPr>
                <w:b/>
                <w:sz w:val="18"/>
                <w:szCs w:val="18"/>
              </w:rPr>
            </w:pPr>
          </w:p>
        </w:tc>
        <w:tc>
          <w:tcPr>
            <w:tcW w:w="133" w:type="pct"/>
            <w:tcBorders>
              <w:top w:val="nil"/>
              <w:left w:val="nil"/>
              <w:bottom w:val="nil"/>
              <w:right w:val="nil"/>
            </w:tcBorders>
            <w:shd w:val="clear" w:color="auto" w:fill="F2F2F2" w:themeFill="background1" w:themeFillShade="F2"/>
            <w:tcMar>
              <w:left w:w="6" w:type="dxa"/>
              <w:right w:w="6" w:type="dxa"/>
            </w:tcMar>
          </w:tcPr>
          <w:p w14:paraId="5980231D" w14:textId="77777777" w:rsidR="00A909FA" w:rsidRPr="00526CFD" w:rsidRDefault="00A909FA" w:rsidP="00566647">
            <w:pPr>
              <w:rPr>
                <w:b/>
                <w:color w:val="000000"/>
                <w:sz w:val="18"/>
                <w:szCs w:val="18"/>
              </w:rPr>
            </w:pPr>
          </w:p>
        </w:tc>
        <w:tc>
          <w:tcPr>
            <w:tcW w:w="4416" w:type="pct"/>
            <w:gridSpan w:val="11"/>
            <w:tcBorders>
              <w:top w:val="nil"/>
              <w:left w:val="nil"/>
              <w:bottom w:val="nil"/>
              <w:right w:val="single" w:sz="4" w:space="0" w:color="auto"/>
            </w:tcBorders>
            <w:shd w:val="clear" w:color="auto" w:fill="F2F2F2" w:themeFill="background1" w:themeFillShade="F2"/>
          </w:tcPr>
          <w:tbl>
            <w:tblPr>
              <w:tblStyle w:val="TableGrid"/>
              <w:tblW w:w="0" w:type="auto"/>
              <w:tblLayout w:type="fixed"/>
              <w:tblLook w:val="04A0" w:firstRow="1" w:lastRow="0" w:firstColumn="1" w:lastColumn="0" w:noHBand="0" w:noVBand="1"/>
            </w:tblPr>
            <w:tblGrid>
              <w:gridCol w:w="1195"/>
              <w:gridCol w:w="114"/>
              <w:gridCol w:w="1081"/>
              <w:gridCol w:w="728"/>
              <w:gridCol w:w="710"/>
            </w:tblGrid>
            <w:tr w:rsidR="00A10411" w14:paraId="5CA9F23C" w14:textId="77777777" w:rsidTr="00A10411">
              <w:tc>
                <w:tcPr>
                  <w:tcW w:w="1195" w:type="dxa"/>
                  <w:shd w:val="clear" w:color="auto" w:fill="F2F2F2" w:themeFill="background1" w:themeFillShade="F2"/>
                </w:tcPr>
                <w:p w14:paraId="4F0181B3" w14:textId="073CCC0F" w:rsidR="00A10411" w:rsidRDefault="00A10411" w:rsidP="00A10411">
                  <w:pPr>
                    <w:rPr>
                      <w:color w:val="000000"/>
                      <w:sz w:val="18"/>
                      <w:szCs w:val="18"/>
                    </w:rPr>
                  </w:pPr>
                  <w:r>
                    <w:rPr>
                      <w:color w:val="000000"/>
                      <w:sz w:val="18"/>
                      <w:szCs w:val="18"/>
                    </w:rPr>
                    <w:t>Don’t know</w:t>
                  </w:r>
                </w:p>
              </w:tc>
              <w:sdt>
                <w:sdtPr>
                  <w:rPr>
                    <w:bCs/>
                    <w:color w:val="000000"/>
                    <w:sz w:val="18"/>
                    <w:szCs w:val="18"/>
                  </w:rPr>
                  <w:id w:val="-713579263"/>
                  <w14:checkbox>
                    <w14:checked w14:val="0"/>
                    <w14:checkedState w14:val="2612" w14:font="MS Gothic"/>
                    <w14:uncheckedState w14:val="2610" w14:font="MS Gothic"/>
                  </w14:checkbox>
                </w:sdtPr>
                <w:sdtEndPr/>
                <w:sdtContent>
                  <w:tc>
                    <w:tcPr>
                      <w:tcW w:w="1195" w:type="dxa"/>
                      <w:gridSpan w:val="2"/>
                      <w:shd w:val="clear" w:color="auto" w:fill="FFFFFF" w:themeFill="background1"/>
                      <w:vAlign w:val="center"/>
                    </w:tcPr>
                    <w:p w14:paraId="23CFFDFB" w14:textId="426D06AF" w:rsidR="00A10411" w:rsidRDefault="00A10411" w:rsidP="00A10411">
                      <w:pPr>
                        <w:jc w:val="center"/>
                        <w:rPr>
                          <w:color w:val="000000"/>
                          <w:sz w:val="18"/>
                          <w:szCs w:val="18"/>
                        </w:rPr>
                      </w:pPr>
                      <w:r>
                        <w:rPr>
                          <w:rFonts w:ascii="MS Gothic" w:eastAsia="MS Gothic" w:hAnsi="MS Gothic" w:hint="eastAsia"/>
                          <w:bCs/>
                          <w:color w:val="000000"/>
                          <w:sz w:val="18"/>
                          <w:szCs w:val="18"/>
                        </w:rPr>
                        <w:t>☐</w:t>
                      </w:r>
                    </w:p>
                  </w:tc>
                </w:sdtContent>
              </w:sdt>
              <w:tc>
                <w:tcPr>
                  <w:tcW w:w="728" w:type="dxa"/>
                  <w:tcBorders>
                    <w:top w:val="single" w:sz="4" w:space="0" w:color="auto"/>
                  </w:tcBorders>
                  <w:vAlign w:val="center"/>
                </w:tcPr>
                <w:p w14:paraId="7D4F55FB" w14:textId="77777777" w:rsidR="00A10411" w:rsidRPr="00F52FA3" w:rsidRDefault="00A10411" w:rsidP="00A10411">
                  <w:pPr>
                    <w:jc w:val="center"/>
                    <w:rPr>
                      <w:color w:val="000000"/>
                      <w:sz w:val="18"/>
                      <w:szCs w:val="18"/>
                    </w:rPr>
                  </w:pPr>
                  <w:r w:rsidRPr="00F52FA3">
                    <w:rPr>
                      <w:color w:val="000000"/>
                      <w:sz w:val="18"/>
                      <w:szCs w:val="18"/>
                    </w:rPr>
                    <w:t>Yes</w:t>
                  </w:r>
                </w:p>
              </w:tc>
              <w:tc>
                <w:tcPr>
                  <w:tcW w:w="710" w:type="dxa"/>
                  <w:tcBorders>
                    <w:top w:val="single" w:sz="4" w:space="0" w:color="auto"/>
                  </w:tcBorders>
                  <w:vAlign w:val="center"/>
                </w:tcPr>
                <w:p w14:paraId="67A2692E" w14:textId="77777777" w:rsidR="00A10411" w:rsidRPr="00F52FA3" w:rsidRDefault="00A10411" w:rsidP="00A10411">
                  <w:pPr>
                    <w:jc w:val="center"/>
                    <w:rPr>
                      <w:color w:val="000000"/>
                      <w:sz w:val="18"/>
                      <w:szCs w:val="18"/>
                    </w:rPr>
                  </w:pPr>
                  <w:r w:rsidRPr="00F52FA3">
                    <w:rPr>
                      <w:color w:val="000000"/>
                      <w:sz w:val="18"/>
                      <w:szCs w:val="18"/>
                    </w:rPr>
                    <w:t>No</w:t>
                  </w:r>
                </w:p>
              </w:tc>
            </w:tr>
            <w:tr w:rsidR="00A10411" w14:paraId="24DC9415" w14:textId="77777777" w:rsidTr="00A10411">
              <w:tc>
                <w:tcPr>
                  <w:tcW w:w="2390" w:type="dxa"/>
                  <w:gridSpan w:val="3"/>
                  <w:shd w:val="clear" w:color="auto" w:fill="F2F2F2" w:themeFill="background1" w:themeFillShade="F2"/>
                </w:tcPr>
                <w:p w14:paraId="7EBED08B" w14:textId="77777777" w:rsidR="00A10411" w:rsidRDefault="00A10411" w:rsidP="00A10411">
                  <w:pPr>
                    <w:rPr>
                      <w:color w:val="000000"/>
                      <w:sz w:val="18"/>
                      <w:szCs w:val="18"/>
                    </w:rPr>
                  </w:pPr>
                  <w:r>
                    <w:rPr>
                      <w:color w:val="000000"/>
                      <w:sz w:val="18"/>
                      <w:szCs w:val="18"/>
                    </w:rPr>
                    <w:t>Sanitation</w:t>
                  </w:r>
                </w:p>
              </w:tc>
              <w:tc>
                <w:tcPr>
                  <w:tcW w:w="728" w:type="dxa"/>
                  <w:shd w:val="clear" w:color="auto" w:fill="FFFFFF" w:themeFill="background1"/>
                  <w:vAlign w:val="center"/>
                </w:tcPr>
                <w:p w14:paraId="79536226" w14:textId="77777777" w:rsidR="00A10411" w:rsidRDefault="00A10411" w:rsidP="00A10411">
                  <w:pPr>
                    <w:jc w:val="center"/>
                    <w:rPr>
                      <w:color w:val="000000"/>
                      <w:sz w:val="18"/>
                      <w:szCs w:val="18"/>
                      <w:lang w:eastAsia="en-GB"/>
                    </w:rPr>
                  </w:pPr>
                  <w:r w:rsidRPr="00160B56">
                    <w:rPr>
                      <w:rFonts w:ascii="MS Gothic" w:eastAsia="MS Gothic" w:hAnsi="MS Gothic" w:cs="MS Gothic" w:hint="eastAsia"/>
                      <w:color w:val="000000"/>
                      <w:sz w:val="18"/>
                      <w:szCs w:val="18"/>
                    </w:rPr>
                    <w:t>☐</w:t>
                  </w:r>
                </w:p>
              </w:tc>
              <w:tc>
                <w:tcPr>
                  <w:tcW w:w="710" w:type="dxa"/>
                  <w:shd w:val="clear" w:color="auto" w:fill="FFFFFF" w:themeFill="background1"/>
                  <w:vAlign w:val="center"/>
                </w:tcPr>
                <w:p w14:paraId="0EE93D2D" w14:textId="77777777" w:rsidR="00A10411" w:rsidRDefault="00A10411" w:rsidP="00A10411">
                  <w:pPr>
                    <w:jc w:val="center"/>
                    <w:rPr>
                      <w:color w:val="000000"/>
                      <w:sz w:val="18"/>
                      <w:szCs w:val="18"/>
                      <w:lang w:eastAsia="en-GB"/>
                    </w:rPr>
                  </w:pPr>
                  <w:r w:rsidRPr="00160B56">
                    <w:rPr>
                      <w:rFonts w:ascii="MS Gothic" w:eastAsia="MS Gothic" w:hAnsi="MS Gothic" w:cs="MS Gothic" w:hint="eastAsia"/>
                      <w:color w:val="000000"/>
                      <w:sz w:val="18"/>
                      <w:szCs w:val="18"/>
                    </w:rPr>
                    <w:t>☐</w:t>
                  </w:r>
                </w:p>
              </w:tc>
            </w:tr>
            <w:tr w:rsidR="00A10411" w14:paraId="320DE2C1" w14:textId="77777777" w:rsidTr="00A10411">
              <w:tc>
                <w:tcPr>
                  <w:tcW w:w="2390" w:type="dxa"/>
                  <w:gridSpan w:val="3"/>
                  <w:shd w:val="clear" w:color="auto" w:fill="F2F2F2" w:themeFill="background1" w:themeFillShade="F2"/>
                </w:tcPr>
                <w:p w14:paraId="3D29ADF7" w14:textId="77777777" w:rsidR="00A10411" w:rsidRDefault="00A10411" w:rsidP="00A10411">
                  <w:pPr>
                    <w:rPr>
                      <w:color w:val="000000"/>
                      <w:sz w:val="18"/>
                      <w:szCs w:val="18"/>
                    </w:rPr>
                  </w:pPr>
                  <w:r>
                    <w:rPr>
                      <w:color w:val="000000"/>
                      <w:sz w:val="18"/>
                      <w:szCs w:val="18"/>
                    </w:rPr>
                    <w:t>Drinking-water</w:t>
                  </w:r>
                </w:p>
              </w:tc>
              <w:tc>
                <w:tcPr>
                  <w:tcW w:w="728" w:type="dxa"/>
                  <w:shd w:val="clear" w:color="auto" w:fill="FFFFFF" w:themeFill="background1"/>
                  <w:vAlign w:val="center"/>
                </w:tcPr>
                <w:p w14:paraId="0303A963" w14:textId="77777777" w:rsidR="00A10411" w:rsidRDefault="00A10411" w:rsidP="00A10411">
                  <w:pPr>
                    <w:jc w:val="center"/>
                    <w:rPr>
                      <w:color w:val="000000"/>
                      <w:sz w:val="18"/>
                      <w:szCs w:val="18"/>
                      <w:lang w:eastAsia="en-GB"/>
                    </w:rPr>
                  </w:pPr>
                  <w:r w:rsidRPr="00160B56">
                    <w:rPr>
                      <w:rFonts w:ascii="MS Gothic" w:eastAsia="MS Gothic" w:hAnsi="MS Gothic" w:cs="MS Gothic" w:hint="eastAsia"/>
                      <w:color w:val="000000"/>
                      <w:sz w:val="18"/>
                      <w:szCs w:val="18"/>
                    </w:rPr>
                    <w:t>☐</w:t>
                  </w:r>
                </w:p>
              </w:tc>
              <w:tc>
                <w:tcPr>
                  <w:tcW w:w="710" w:type="dxa"/>
                  <w:shd w:val="clear" w:color="auto" w:fill="FFFFFF" w:themeFill="background1"/>
                  <w:vAlign w:val="center"/>
                </w:tcPr>
                <w:p w14:paraId="3E85E779" w14:textId="77777777" w:rsidR="00A10411" w:rsidRDefault="00A10411" w:rsidP="00A10411">
                  <w:pPr>
                    <w:jc w:val="center"/>
                    <w:rPr>
                      <w:color w:val="000000"/>
                      <w:sz w:val="18"/>
                      <w:szCs w:val="18"/>
                      <w:lang w:eastAsia="en-GB"/>
                    </w:rPr>
                  </w:pPr>
                  <w:r w:rsidRPr="00160B56">
                    <w:rPr>
                      <w:rFonts w:ascii="MS Gothic" w:eastAsia="MS Gothic" w:hAnsi="MS Gothic" w:cs="MS Gothic" w:hint="eastAsia"/>
                      <w:color w:val="000000"/>
                      <w:sz w:val="18"/>
                      <w:szCs w:val="18"/>
                    </w:rPr>
                    <w:t>☐</w:t>
                  </w:r>
                </w:p>
              </w:tc>
            </w:tr>
            <w:tr w:rsidR="00A10411" w14:paraId="03A08F92" w14:textId="77777777" w:rsidTr="00A10411">
              <w:tc>
                <w:tcPr>
                  <w:tcW w:w="2390" w:type="dxa"/>
                  <w:gridSpan w:val="3"/>
                  <w:shd w:val="clear" w:color="auto" w:fill="F2F2F2" w:themeFill="background1" w:themeFillShade="F2"/>
                </w:tcPr>
                <w:p w14:paraId="59C0CFC4" w14:textId="77777777" w:rsidR="00A10411" w:rsidRDefault="00A10411" w:rsidP="00A10411">
                  <w:pPr>
                    <w:rPr>
                      <w:color w:val="000000"/>
                      <w:sz w:val="18"/>
                      <w:szCs w:val="18"/>
                    </w:rPr>
                  </w:pPr>
                  <w:r>
                    <w:rPr>
                      <w:color w:val="000000"/>
                      <w:sz w:val="18"/>
                      <w:szCs w:val="18"/>
                    </w:rPr>
                    <w:t>Hygiene</w:t>
                  </w:r>
                </w:p>
              </w:tc>
              <w:tc>
                <w:tcPr>
                  <w:tcW w:w="728" w:type="dxa"/>
                  <w:shd w:val="clear" w:color="auto" w:fill="FFFFFF" w:themeFill="background1"/>
                  <w:vAlign w:val="center"/>
                </w:tcPr>
                <w:p w14:paraId="54EF813F" w14:textId="77777777" w:rsidR="00A10411" w:rsidRDefault="00A10411" w:rsidP="00A10411">
                  <w:pPr>
                    <w:jc w:val="center"/>
                    <w:rPr>
                      <w:color w:val="000000"/>
                      <w:sz w:val="18"/>
                      <w:szCs w:val="18"/>
                      <w:lang w:eastAsia="en-GB"/>
                    </w:rPr>
                  </w:pPr>
                  <w:r w:rsidRPr="00160B56">
                    <w:rPr>
                      <w:rFonts w:ascii="MS Gothic" w:eastAsia="MS Gothic" w:hAnsi="MS Gothic" w:cs="MS Gothic" w:hint="eastAsia"/>
                      <w:color w:val="000000"/>
                      <w:sz w:val="18"/>
                      <w:szCs w:val="18"/>
                    </w:rPr>
                    <w:t>☐</w:t>
                  </w:r>
                </w:p>
              </w:tc>
              <w:tc>
                <w:tcPr>
                  <w:tcW w:w="710" w:type="dxa"/>
                  <w:shd w:val="clear" w:color="auto" w:fill="FFFFFF" w:themeFill="background1"/>
                  <w:vAlign w:val="center"/>
                </w:tcPr>
                <w:p w14:paraId="033E2F13" w14:textId="77777777" w:rsidR="00A10411" w:rsidRDefault="00A10411" w:rsidP="00A10411">
                  <w:pPr>
                    <w:jc w:val="center"/>
                    <w:rPr>
                      <w:color w:val="000000"/>
                      <w:sz w:val="18"/>
                      <w:szCs w:val="18"/>
                      <w:lang w:eastAsia="en-GB"/>
                    </w:rPr>
                  </w:pPr>
                  <w:r w:rsidRPr="00160B56">
                    <w:rPr>
                      <w:rFonts w:ascii="MS Gothic" w:eastAsia="MS Gothic" w:hAnsi="MS Gothic" w:cs="MS Gothic" w:hint="eastAsia"/>
                      <w:color w:val="000000"/>
                      <w:sz w:val="18"/>
                      <w:szCs w:val="18"/>
                    </w:rPr>
                    <w:t>☐</w:t>
                  </w:r>
                </w:p>
              </w:tc>
            </w:tr>
            <w:tr w:rsidR="00A10411" w14:paraId="2C30FCDF" w14:textId="77777777" w:rsidTr="00A10411">
              <w:tc>
                <w:tcPr>
                  <w:tcW w:w="2390" w:type="dxa"/>
                  <w:gridSpan w:val="3"/>
                  <w:tcBorders>
                    <w:bottom w:val="single" w:sz="4" w:space="0" w:color="auto"/>
                  </w:tcBorders>
                  <w:shd w:val="clear" w:color="auto" w:fill="F2F2F2" w:themeFill="background1" w:themeFillShade="F2"/>
                </w:tcPr>
                <w:p w14:paraId="41B09933" w14:textId="77777777" w:rsidR="00A10411" w:rsidRDefault="00A10411" w:rsidP="00A10411">
                  <w:pPr>
                    <w:rPr>
                      <w:color w:val="000000"/>
                      <w:sz w:val="18"/>
                      <w:szCs w:val="18"/>
                    </w:rPr>
                  </w:pPr>
                  <w:r>
                    <w:rPr>
                      <w:color w:val="000000"/>
                      <w:sz w:val="18"/>
                      <w:szCs w:val="18"/>
                    </w:rPr>
                    <w:t>WASH in health care facilities</w:t>
                  </w:r>
                </w:p>
              </w:tc>
              <w:tc>
                <w:tcPr>
                  <w:tcW w:w="728" w:type="dxa"/>
                  <w:shd w:val="clear" w:color="auto" w:fill="FFFFFF" w:themeFill="background1"/>
                  <w:vAlign w:val="center"/>
                </w:tcPr>
                <w:p w14:paraId="2EF21D1B" w14:textId="77777777" w:rsidR="00A10411" w:rsidRDefault="00A10411" w:rsidP="00A10411">
                  <w:pPr>
                    <w:jc w:val="center"/>
                    <w:rPr>
                      <w:color w:val="000000"/>
                      <w:sz w:val="18"/>
                      <w:szCs w:val="18"/>
                      <w:lang w:eastAsia="en-GB"/>
                    </w:rPr>
                  </w:pPr>
                  <w:r w:rsidRPr="00160B56">
                    <w:rPr>
                      <w:rFonts w:ascii="MS Gothic" w:eastAsia="MS Gothic" w:hAnsi="MS Gothic" w:cs="MS Gothic" w:hint="eastAsia"/>
                      <w:color w:val="000000"/>
                      <w:sz w:val="18"/>
                      <w:szCs w:val="18"/>
                    </w:rPr>
                    <w:t>☐</w:t>
                  </w:r>
                </w:p>
              </w:tc>
              <w:tc>
                <w:tcPr>
                  <w:tcW w:w="710" w:type="dxa"/>
                  <w:shd w:val="clear" w:color="auto" w:fill="FFFFFF" w:themeFill="background1"/>
                  <w:vAlign w:val="center"/>
                </w:tcPr>
                <w:p w14:paraId="19535001" w14:textId="77777777" w:rsidR="00A10411" w:rsidRDefault="00A10411" w:rsidP="00A10411">
                  <w:pPr>
                    <w:jc w:val="center"/>
                    <w:rPr>
                      <w:color w:val="000000"/>
                      <w:sz w:val="18"/>
                      <w:szCs w:val="18"/>
                      <w:lang w:eastAsia="en-GB"/>
                    </w:rPr>
                  </w:pPr>
                  <w:r w:rsidRPr="00160B56">
                    <w:rPr>
                      <w:rFonts w:ascii="MS Gothic" w:eastAsia="MS Gothic" w:hAnsi="MS Gothic" w:cs="MS Gothic" w:hint="eastAsia"/>
                      <w:color w:val="000000"/>
                      <w:sz w:val="18"/>
                      <w:szCs w:val="18"/>
                    </w:rPr>
                    <w:t>☐</w:t>
                  </w:r>
                </w:p>
              </w:tc>
            </w:tr>
            <w:tr w:rsidR="00A10411" w14:paraId="445147D2" w14:textId="77777777" w:rsidTr="00A10411">
              <w:tc>
                <w:tcPr>
                  <w:tcW w:w="2390" w:type="dxa"/>
                  <w:gridSpan w:val="3"/>
                  <w:tcBorders>
                    <w:bottom w:val="single" w:sz="4" w:space="0" w:color="auto"/>
                  </w:tcBorders>
                  <w:shd w:val="clear" w:color="auto" w:fill="F2F2F2" w:themeFill="background1" w:themeFillShade="F2"/>
                </w:tcPr>
                <w:p w14:paraId="6E61CDED" w14:textId="77777777" w:rsidR="00A10411" w:rsidRDefault="00A10411" w:rsidP="00A10411">
                  <w:pPr>
                    <w:rPr>
                      <w:color w:val="000000"/>
                      <w:sz w:val="18"/>
                      <w:szCs w:val="18"/>
                    </w:rPr>
                  </w:pPr>
                  <w:r>
                    <w:rPr>
                      <w:color w:val="000000"/>
                      <w:sz w:val="18"/>
                      <w:szCs w:val="18"/>
                    </w:rPr>
                    <w:t>WASH in schools</w:t>
                  </w:r>
                </w:p>
              </w:tc>
              <w:tc>
                <w:tcPr>
                  <w:tcW w:w="728" w:type="dxa"/>
                  <w:shd w:val="clear" w:color="auto" w:fill="FFFFFF" w:themeFill="background1"/>
                  <w:vAlign w:val="center"/>
                </w:tcPr>
                <w:p w14:paraId="3925F1E9" w14:textId="77777777" w:rsidR="00A10411" w:rsidRPr="00160B56" w:rsidRDefault="00A10411" w:rsidP="00A10411">
                  <w:pPr>
                    <w:jc w:val="center"/>
                    <w:rPr>
                      <w:rFonts w:ascii="MS Gothic" w:eastAsia="MS Gothic" w:hAnsi="MS Gothic" w:cs="MS Gothic"/>
                      <w:color w:val="000000"/>
                      <w:sz w:val="18"/>
                      <w:szCs w:val="18"/>
                    </w:rPr>
                  </w:pPr>
                  <w:r w:rsidRPr="00160B56">
                    <w:rPr>
                      <w:rFonts w:ascii="MS Gothic" w:eastAsia="MS Gothic" w:hAnsi="MS Gothic" w:cs="MS Gothic" w:hint="eastAsia"/>
                      <w:color w:val="000000"/>
                      <w:sz w:val="18"/>
                      <w:szCs w:val="18"/>
                    </w:rPr>
                    <w:t>☐</w:t>
                  </w:r>
                </w:p>
              </w:tc>
              <w:tc>
                <w:tcPr>
                  <w:tcW w:w="710" w:type="dxa"/>
                  <w:shd w:val="clear" w:color="auto" w:fill="FFFFFF" w:themeFill="background1"/>
                  <w:vAlign w:val="center"/>
                </w:tcPr>
                <w:p w14:paraId="7FBE5860" w14:textId="77777777" w:rsidR="00A10411" w:rsidRPr="00160B56" w:rsidRDefault="00A10411" w:rsidP="00A10411">
                  <w:pPr>
                    <w:jc w:val="center"/>
                    <w:rPr>
                      <w:rFonts w:ascii="MS Gothic" w:eastAsia="MS Gothic" w:hAnsi="MS Gothic" w:cs="MS Gothic"/>
                      <w:color w:val="000000"/>
                      <w:sz w:val="18"/>
                      <w:szCs w:val="18"/>
                    </w:rPr>
                  </w:pPr>
                  <w:r w:rsidRPr="00160B56">
                    <w:rPr>
                      <w:rFonts w:ascii="MS Gothic" w:eastAsia="MS Gothic" w:hAnsi="MS Gothic" w:cs="MS Gothic" w:hint="eastAsia"/>
                      <w:color w:val="000000"/>
                      <w:sz w:val="18"/>
                      <w:szCs w:val="18"/>
                    </w:rPr>
                    <w:t>☐</w:t>
                  </w:r>
                </w:p>
              </w:tc>
            </w:tr>
            <w:tr w:rsidR="00A10411" w14:paraId="476C8032" w14:textId="77777777" w:rsidTr="00A10411">
              <w:trPr>
                <w:trHeight w:val="170"/>
              </w:trPr>
              <w:tc>
                <w:tcPr>
                  <w:tcW w:w="2390" w:type="dxa"/>
                  <w:gridSpan w:val="3"/>
                  <w:tcBorders>
                    <w:bottom w:val="nil"/>
                  </w:tcBorders>
                  <w:shd w:val="clear" w:color="auto" w:fill="F2F2F2" w:themeFill="background1" w:themeFillShade="F2"/>
                </w:tcPr>
                <w:p w14:paraId="7D3D212C" w14:textId="77777777" w:rsidR="00A10411" w:rsidRDefault="00A10411" w:rsidP="00A10411">
                  <w:pPr>
                    <w:rPr>
                      <w:color w:val="000000"/>
                      <w:sz w:val="18"/>
                      <w:szCs w:val="18"/>
                    </w:rPr>
                  </w:pPr>
                  <w:r>
                    <w:rPr>
                      <w:color w:val="000000"/>
                      <w:sz w:val="18"/>
                      <w:szCs w:val="18"/>
                    </w:rPr>
                    <w:t>Other</w:t>
                  </w:r>
                </w:p>
              </w:tc>
              <w:tc>
                <w:tcPr>
                  <w:tcW w:w="728" w:type="dxa"/>
                  <w:shd w:val="clear" w:color="auto" w:fill="FFFFFF" w:themeFill="background1"/>
                  <w:vAlign w:val="center"/>
                </w:tcPr>
                <w:p w14:paraId="2D2E85AE" w14:textId="77777777" w:rsidR="00A10411" w:rsidRDefault="00A10411" w:rsidP="00A10411">
                  <w:pPr>
                    <w:jc w:val="center"/>
                    <w:rPr>
                      <w:color w:val="000000"/>
                      <w:sz w:val="18"/>
                      <w:szCs w:val="18"/>
                      <w:lang w:eastAsia="en-GB"/>
                    </w:rPr>
                  </w:pPr>
                  <w:r w:rsidRPr="00160B56">
                    <w:rPr>
                      <w:rFonts w:ascii="MS Gothic" w:eastAsia="MS Gothic" w:hAnsi="MS Gothic" w:cs="MS Gothic" w:hint="eastAsia"/>
                      <w:color w:val="000000"/>
                      <w:sz w:val="18"/>
                      <w:szCs w:val="18"/>
                    </w:rPr>
                    <w:t>☐</w:t>
                  </w:r>
                </w:p>
              </w:tc>
              <w:tc>
                <w:tcPr>
                  <w:tcW w:w="710" w:type="dxa"/>
                  <w:shd w:val="clear" w:color="auto" w:fill="FFFFFF" w:themeFill="background1"/>
                  <w:vAlign w:val="center"/>
                </w:tcPr>
                <w:p w14:paraId="6CCB1EE1" w14:textId="77777777" w:rsidR="00A10411" w:rsidRDefault="00A10411" w:rsidP="00A10411">
                  <w:pPr>
                    <w:jc w:val="center"/>
                    <w:rPr>
                      <w:color w:val="000000"/>
                      <w:sz w:val="18"/>
                      <w:szCs w:val="18"/>
                      <w:lang w:eastAsia="en-GB"/>
                    </w:rPr>
                  </w:pPr>
                  <w:r w:rsidRPr="00160B56">
                    <w:rPr>
                      <w:rFonts w:ascii="MS Gothic" w:eastAsia="MS Gothic" w:hAnsi="MS Gothic" w:cs="MS Gothic" w:hint="eastAsia"/>
                      <w:color w:val="000000"/>
                      <w:sz w:val="18"/>
                      <w:szCs w:val="18"/>
                    </w:rPr>
                    <w:t>☐</w:t>
                  </w:r>
                </w:p>
              </w:tc>
            </w:tr>
            <w:tr w:rsidR="00A10411" w14:paraId="2ABF39F6" w14:textId="77777777" w:rsidTr="00D55CE7">
              <w:tc>
                <w:tcPr>
                  <w:tcW w:w="1309" w:type="dxa"/>
                  <w:gridSpan w:val="2"/>
                  <w:tcBorders>
                    <w:top w:val="nil"/>
                  </w:tcBorders>
                  <w:shd w:val="clear" w:color="auto" w:fill="F2F2F2" w:themeFill="background1" w:themeFillShade="F2"/>
                </w:tcPr>
                <w:p w14:paraId="287ECB91" w14:textId="3CBFF3A4" w:rsidR="00A10411" w:rsidRDefault="00A10411" w:rsidP="00A10411">
                  <w:pPr>
                    <w:rPr>
                      <w:color w:val="000000"/>
                      <w:sz w:val="18"/>
                      <w:szCs w:val="18"/>
                    </w:rPr>
                  </w:pPr>
                  <w:r>
                    <w:rPr>
                      <w:color w:val="000000"/>
                      <w:sz w:val="18"/>
                      <w:szCs w:val="18"/>
                    </w:rPr>
                    <w:t>Please specify:</w:t>
                  </w:r>
                </w:p>
              </w:tc>
              <w:tc>
                <w:tcPr>
                  <w:tcW w:w="2519" w:type="dxa"/>
                  <w:gridSpan w:val="3"/>
                  <w:shd w:val="clear" w:color="auto" w:fill="FFFFFF" w:themeFill="background1"/>
                  <w:vAlign w:val="center"/>
                </w:tcPr>
                <w:p w14:paraId="72FB38CE" w14:textId="77777777" w:rsidR="00A10411" w:rsidRPr="00160B56" w:rsidRDefault="00A10411" w:rsidP="00A10411">
                  <w:pPr>
                    <w:jc w:val="center"/>
                    <w:rPr>
                      <w:rFonts w:ascii="MS Gothic" w:eastAsia="MS Gothic" w:hAnsi="MS Gothic" w:cs="MS Gothic"/>
                      <w:color w:val="000000"/>
                      <w:sz w:val="18"/>
                      <w:szCs w:val="18"/>
                    </w:rPr>
                  </w:pPr>
                </w:p>
              </w:tc>
            </w:tr>
          </w:tbl>
          <w:p w14:paraId="051F6744" w14:textId="77777777" w:rsidR="00A909FA" w:rsidRDefault="00A909FA" w:rsidP="00566647">
            <w:pPr>
              <w:ind w:left="720"/>
              <w:rPr>
                <w:color w:val="000000"/>
                <w:sz w:val="18"/>
                <w:szCs w:val="18"/>
              </w:rPr>
            </w:pPr>
          </w:p>
        </w:tc>
      </w:tr>
      <w:tr w:rsidR="00D55CE7" w:rsidRPr="007D7A8D" w14:paraId="6BFF1F3A" w14:textId="77777777" w:rsidTr="005317DA">
        <w:tblPrEx>
          <w:tblBorders>
            <w:insideH w:val="single" w:sz="4" w:space="0" w:color="auto"/>
            <w:insideV w:val="single" w:sz="4" w:space="0" w:color="auto"/>
          </w:tblBorders>
        </w:tblPrEx>
        <w:trPr>
          <w:trHeight w:val="288"/>
        </w:trPr>
        <w:tc>
          <w:tcPr>
            <w:tcW w:w="250" w:type="pct"/>
            <w:tcBorders>
              <w:top w:val="nil"/>
              <w:left w:val="single" w:sz="4" w:space="0" w:color="auto"/>
              <w:bottom w:val="nil"/>
              <w:right w:val="nil"/>
            </w:tcBorders>
            <w:shd w:val="clear" w:color="auto" w:fill="F2F2F2" w:themeFill="background1" w:themeFillShade="F2"/>
          </w:tcPr>
          <w:p w14:paraId="64C756B4" w14:textId="77777777" w:rsidR="00D55CE7" w:rsidRPr="007D7A8D" w:rsidRDefault="00D55CE7" w:rsidP="00566647">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4E561341" w14:textId="77777777" w:rsidR="00D55CE7" w:rsidRPr="00526CFD" w:rsidRDefault="00D55CE7" w:rsidP="00566647">
            <w:pPr>
              <w:tabs>
                <w:tab w:val="left" w:pos="6570"/>
              </w:tabs>
              <w:jc w:val="right"/>
              <w:rPr>
                <w:b/>
                <w:sz w:val="18"/>
                <w:szCs w:val="18"/>
              </w:rPr>
            </w:pPr>
          </w:p>
        </w:tc>
        <w:tc>
          <w:tcPr>
            <w:tcW w:w="4549" w:type="pct"/>
            <w:gridSpan w:val="12"/>
            <w:tcBorders>
              <w:top w:val="nil"/>
              <w:left w:val="nil"/>
              <w:bottom w:val="nil"/>
              <w:right w:val="single" w:sz="4" w:space="0" w:color="auto"/>
            </w:tcBorders>
            <w:shd w:val="clear" w:color="auto" w:fill="F2F2F2" w:themeFill="background1" w:themeFillShade="F2"/>
            <w:tcMar>
              <w:left w:w="6" w:type="dxa"/>
              <w:right w:w="6" w:type="dxa"/>
            </w:tcMar>
          </w:tcPr>
          <w:p w14:paraId="0592CE40" w14:textId="16D66CE0" w:rsidR="00D55CE7" w:rsidRDefault="00D55CE7" w:rsidP="00566647">
            <w:pPr>
              <w:rPr>
                <w:color w:val="000000"/>
                <w:sz w:val="18"/>
                <w:szCs w:val="18"/>
              </w:rPr>
            </w:pPr>
            <w:r>
              <w:rPr>
                <w:b/>
                <w:color w:val="000000"/>
                <w:sz w:val="18"/>
                <w:szCs w:val="18"/>
              </w:rPr>
              <w:t xml:space="preserve">iv. </w:t>
            </w:r>
            <w:r>
              <w:rPr>
                <w:color w:val="000000"/>
                <w:sz w:val="18"/>
                <w:szCs w:val="18"/>
              </w:rPr>
              <w:t>How many government agencies participated in the review process?</w:t>
            </w:r>
          </w:p>
        </w:tc>
      </w:tr>
      <w:tr w:rsidR="00A909FA" w:rsidRPr="00B63C10" w14:paraId="1D575753" w14:textId="77777777" w:rsidTr="005317DA">
        <w:tblPrEx>
          <w:tblBorders>
            <w:insideH w:val="single" w:sz="4" w:space="0" w:color="auto"/>
            <w:insideV w:val="single" w:sz="4" w:space="0" w:color="auto"/>
          </w:tblBorders>
        </w:tblPrEx>
        <w:trPr>
          <w:trHeight w:val="224"/>
        </w:trPr>
        <w:tc>
          <w:tcPr>
            <w:tcW w:w="250" w:type="pct"/>
            <w:tcBorders>
              <w:top w:val="nil"/>
              <w:left w:val="single" w:sz="4" w:space="0" w:color="auto"/>
              <w:bottom w:val="nil"/>
              <w:right w:val="nil"/>
            </w:tcBorders>
            <w:shd w:val="clear" w:color="auto" w:fill="F2F2F2" w:themeFill="background1" w:themeFillShade="F2"/>
          </w:tcPr>
          <w:p w14:paraId="355DD3D4" w14:textId="77777777" w:rsidR="00A909FA" w:rsidRPr="00B63C10" w:rsidRDefault="00A909FA" w:rsidP="00566647">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6B944B19" w14:textId="77777777" w:rsidR="00A909FA" w:rsidRPr="00526CFD" w:rsidRDefault="00A909FA" w:rsidP="00566647">
            <w:pPr>
              <w:tabs>
                <w:tab w:val="left" w:pos="6570"/>
              </w:tabs>
              <w:jc w:val="right"/>
              <w:rPr>
                <w:b/>
                <w:sz w:val="18"/>
                <w:szCs w:val="18"/>
              </w:rPr>
            </w:pPr>
          </w:p>
        </w:tc>
        <w:tc>
          <w:tcPr>
            <w:tcW w:w="133" w:type="pct"/>
            <w:tcBorders>
              <w:top w:val="nil"/>
              <w:left w:val="nil"/>
              <w:bottom w:val="nil"/>
              <w:right w:val="single" w:sz="4" w:space="0" w:color="auto"/>
            </w:tcBorders>
            <w:shd w:val="clear" w:color="auto" w:fill="F2F2F2" w:themeFill="background1" w:themeFillShade="F2"/>
            <w:tcMar>
              <w:left w:w="6" w:type="dxa"/>
              <w:right w:w="6" w:type="dxa"/>
            </w:tcMar>
          </w:tcPr>
          <w:p w14:paraId="3311EB2E" w14:textId="77777777" w:rsidR="00A909FA" w:rsidRPr="00526CFD" w:rsidRDefault="00A909FA" w:rsidP="00566647">
            <w:pPr>
              <w:rPr>
                <w:b/>
                <w:color w:val="000000"/>
                <w:sz w:val="18"/>
                <w:szCs w:val="18"/>
              </w:rPr>
            </w:pPr>
          </w:p>
        </w:tc>
        <w:tc>
          <w:tcPr>
            <w:tcW w:w="3413" w:type="pct"/>
            <w:gridSpan w:val="5"/>
            <w:tcBorders>
              <w:top w:val="single" w:sz="4" w:space="0" w:color="auto"/>
              <w:left w:val="single" w:sz="4" w:space="0" w:color="auto"/>
              <w:bottom w:val="single" w:sz="4" w:space="0" w:color="auto"/>
              <w:right w:val="single" w:sz="4" w:space="0" w:color="auto"/>
            </w:tcBorders>
            <w:shd w:val="clear" w:color="auto" w:fill="auto"/>
          </w:tcPr>
          <w:p w14:paraId="5178092B" w14:textId="77777777" w:rsidR="00A909FA" w:rsidRPr="00B63C10" w:rsidRDefault="00A909FA" w:rsidP="00566647">
            <w:pPr>
              <w:rPr>
                <w:rFonts w:ascii="MS Gothic" w:eastAsia="MS Gothic" w:hAnsi="MS Gothic" w:cs="MS Gothic"/>
                <w:color w:val="000000"/>
                <w:sz w:val="18"/>
                <w:szCs w:val="18"/>
              </w:rPr>
            </w:pPr>
            <w:r w:rsidRPr="00B63C10">
              <w:rPr>
                <w:color w:val="000000"/>
                <w:sz w:val="18"/>
                <w:szCs w:val="18"/>
              </w:rPr>
              <w:t xml:space="preserve">Don’t know </w:t>
            </w:r>
            <w:r w:rsidRPr="00B63C10">
              <w:rPr>
                <w:rFonts w:ascii="MS Gothic" w:eastAsia="MS Gothic" w:hAnsi="MS Gothic" w:cs="MS Gothic" w:hint="eastAsia"/>
                <w:color w:val="000000"/>
                <w:sz w:val="18"/>
                <w:szCs w:val="18"/>
              </w:rPr>
              <w:t>☐</w:t>
            </w:r>
            <w:r w:rsidRPr="00B63C10">
              <w:rPr>
                <w:rFonts w:ascii="MS Gothic" w:eastAsia="MS Gothic" w:hAnsi="MS Gothic" w:cs="MS Gothic"/>
                <w:color w:val="000000"/>
                <w:sz w:val="18"/>
                <w:szCs w:val="18"/>
              </w:rPr>
              <w:t xml:space="preserve">     </w:t>
            </w:r>
            <w:r w:rsidRPr="00B63C10">
              <w:rPr>
                <w:color w:val="000000"/>
                <w:sz w:val="18"/>
                <w:szCs w:val="18"/>
              </w:rPr>
              <w:t>1</w:t>
            </w:r>
            <w:r w:rsidRPr="00B63C10">
              <w:rPr>
                <w:rFonts w:ascii="MS Gothic" w:eastAsia="MS Gothic" w:hAnsi="MS Gothic" w:cs="MS Gothic" w:hint="eastAsia"/>
                <w:color w:val="000000"/>
                <w:sz w:val="18"/>
                <w:szCs w:val="18"/>
              </w:rPr>
              <w:t>☐</w:t>
            </w:r>
            <w:r w:rsidRPr="00B63C10">
              <w:rPr>
                <w:rFonts w:ascii="MS Gothic" w:eastAsia="MS Gothic" w:hAnsi="MS Gothic" w:cs="MS Gothic"/>
                <w:color w:val="000000"/>
                <w:sz w:val="18"/>
                <w:szCs w:val="18"/>
              </w:rPr>
              <w:t xml:space="preserve">     </w:t>
            </w:r>
            <w:r w:rsidRPr="00A22A74">
              <w:rPr>
                <w:rFonts w:eastAsia="MS Gothic" w:cstheme="minorHAnsi"/>
                <w:color w:val="000000"/>
                <w:sz w:val="18"/>
                <w:szCs w:val="18"/>
              </w:rPr>
              <w:t>2</w:t>
            </w:r>
            <w:r w:rsidRPr="00A22A74">
              <w:rPr>
                <w:rFonts w:cstheme="minorHAnsi"/>
                <w:color w:val="000000"/>
                <w:sz w:val="18"/>
                <w:szCs w:val="18"/>
              </w:rPr>
              <w:t xml:space="preserve"> to 3</w:t>
            </w:r>
            <w:r w:rsidRPr="00B63C10">
              <w:rPr>
                <w:color w:val="000000"/>
                <w:sz w:val="18"/>
                <w:szCs w:val="18"/>
              </w:rPr>
              <w:t xml:space="preserve"> </w:t>
            </w:r>
            <w:r w:rsidRPr="00B63C10">
              <w:rPr>
                <w:rFonts w:ascii="MS Gothic" w:eastAsia="MS Gothic" w:hAnsi="MS Gothic" w:cs="MS Gothic" w:hint="eastAsia"/>
                <w:color w:val="000000"/>
                <w:sz w:val="18"/>
                <w:szCs w:val="18"/>
              </w:rPr>
              <w:t>☐</w:t>
            </w:r>
            <w:r w:rsidRPr="00B63C10">
              <w:rPr>
                <w:rFonts w:ascii="MS Gothic" w:eastAsia="MS Gothic" w:hAnsi="MS Gothic" w:cs="MS Gothic"/>
                <w:color w:val="000000"/>
                <w:sz w:val="18"/>
                <w:szCs w:val="18"/>
              </w:rPr>
              <w:t xml:space="preserve">     </w:t>
            </w:r>
            <w:r w:rsidRPr="00B63C10">
              <w:rPr>
                <w:color w:val="000000"/>
                <w:sz w:val="18"/>
                <w:szCs w:val="18"/>
              </w:rPr>
              <w:t xml:space="preserve">4 to 6 </w:t>
            </w:r>
            <w:r w:rsidRPr="00B63C10">
              <w:rPr>
                <w:rFonts w:ascii="MS Gothic" w:eastAsia="MS Gothic" w:hAnsi="MS Gothic" w:cs="MS Gothic" w:hint="eastAsia"/>
                <w:color w:val="000000"/>
                <w:sz w:val="18"/>
                <w:szCs w:val="18"/>
              </w:rPr>
              <w:t>☐</w:t>
            </w:r>
            <w:r w:rsidRPr="00B63C10">
              <w:rPr>
                <w:rFonts w:ascii="MS Gothic" w:eastAsia="MS Gothic" w:hAnsi="MS Gothic" w:cs="MS Gothic"/>
                <w:color w:val="000000"/>
                <w:sz w:val="18"/>
                <w:szCs w:val="18"/>
              </w:rPr>
              <w:t xml:space="preserve">     </w:t>
            </w:r>
            <w:r w:rsidRPr="00B63C10">
              <w:rPr>
                <w:color w:val="000000"/>
                <w:sz w:val="18"/>
                <w:szCs w:val="18"/>
              </w:rPr>
              <w:t xml:space="preserve">7 to 9 </w:t>
            </w:r>
            <w:r w:rsidRPr="00B63C10">
              <w:rPr>
                <w:rFonts w:ascii="MS Gothic" w:eastAsia="MS Gothic" w:hAnsi="MS Gothic" w:cs="MS Gothic" w:hint="eastAsia"/>
                <w:color w:val="000000"/>
                <w:sz w:val="18"/>
                <w:szCs w:val="18"/>
              </w:rPr>
              <w:t>☐</w:t>
            </w:r>
            <w:r w:rsidRPr="00B63C10">
              <w:rPr>
                <w:rFonts w:ascii="MS Gothic" w:eastAsia="MS Gothic" w:hAnsi="MS Gothic" w:cs="MS Gothic"/>
                <w:color w:val="000000"/>
                <w:sz w:val="18"/>
                <w:szCs w:val="18"/>
              </w:rPr>
              <w:t xml:space="preserve">     </w:t>
            </w:r>
            <w:r w:rsidRPr="00B63C10">
              <w:rPr>
                <w:color w:val="000000"/>
                <w:sz w:val="18"/>
                <w:szCs w:val="18"/>
              </w:rPr>
              <w:t xml:space="preserve">10 or more </w:t>
            </w:r>
            <w:r w:rsidRPr="00B63C10">
              <w:rPr>
                <w:rFonts w:ascii="MS Gothic" w:eastAsia="MS Gothic" w:hAnsi="MS Gothic" w:cs="MS Gothic" w:hint="eastAsia"/>
                <w:color w:val="000000"/>
                <w:sz w:val="18"/>
                <w:szCs w:val="18"/>
              </w:rPr>
              <w:t>☐</w:t>
            </w:r>
          </w:p>
        </w:tc>
        <w:tc>
          <w:tcPr>
            <w:tcW w:w="1003" w:type="pct"/>
            <w:gridSpan w:val="6"/>
            <w:tcBorders>
              <w:top w:val="nil"/>
              <w:left w:val="single" w:sz="4" w:space="0" w:color="auto"/>
              <w:bottom w:val="nil"/>
              <w:right w:val="single" w:sz="4" w:space="0" w:color="auto"/>
            </w:tcBorders>
            <w:shd w:val="clear" w:color="auto" w:fill="F2F2F2" w:themeFill="background1" w:themeFillShade="F2"/>
          </w:tcPr>
          <w:p w14:paraId="05049F13" w14:textId="77777777" w:rsidR="00A909FA" w:rsidRPr="00B63C10" w:rsidRDefault="00A909FA" w:rsidP="00566647">
            <w:pPr>
              <w:rPr>
                <w:rFonts w:ascii="MS Gothic" w:eastAsia="MS Gothic" w:hAnsi="MS Gothic" w:cs="MS Gothic"/>
                <w:color w:val="000000"/>
                <w:sz w:val="18"/>
                <w:szCs w:val="18"/>
              </w:rPr>
            </w:pPr>
          </w:p>
        </w:tc>
      </w:tr>
      <w:tr w:rsidR="00D55CE7" w:rsidRPr="007D7A8D" w14:paraId="34C161F7" w14:textId="77777777" w:rsidTr="005317DA">
        <w:tblPrEx>
          <w:tblBorders>
            <w:insideH w:val="single" w:sz="4" w:space="0" w:color="auto"/>
            <w:insideV w:val="single" w:sz="4" w:space="0" w:color="auto"/>
          </w:tblBorders>
        </w:tblPrEx>
        <w:trPr>
          <w:trHeight w:val="288"/>
        </w:trPr>
        <w:tc>
          <w:tcPr>
            <w:tcW w:w="250" w:type="pct"/>
            <w:tcBorders>
              <w:top w:val="nil"/>
              <w:left w:val="single" w:sz="4" w:space="0" w:color="auto"/>
              <w:bottom w:val="nil"/>
              <w:right w:val="nil"/>
            </w:tcBorders>
            <w:shd w:val="clear" w:color="auto" w:fill="F2F2F2" w:themeFill="background1" w:themeFillShade="F2"/>
          </w:tcPr>
          <w:p w14:paraId="3ABDC034" w14:textId="77777777" w:rsidR="00D55CE7" w:rsidRPr="007D7A8D" w:rsidRDefault="00D55CE7" w:rsidP="00566647">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1C835572" w14:textId="77777777" w:rsidR="00D55CE7" w:rsidRPr="00526CFD" w:rsidRDefault="00D55CE7" w:rsidP="00566647">
            <w:pPr>
              <w:tabs>
                <w:tab w:val="left" w:pos="6570"/>
              </w:tabs>
              <w:jc w:val="right"/>
              <w:rPr>
                <w:b/>
                <w:sz w:val="18"/>
                <w:szCs w:val="18"/>
              </w:rPr>
            </w:pPr>
          </w:p>
        </w:tc>
        <w:tc>
          <w:tcPr>
            <w:tcW w:w="4549" w:type="pct"/>
            <w:gridSpan w:val="12"/>
            <w:tcBorders>
              <w:top w:val="nil"/>
              <w:left w:val="nil"/>
              <w:bottom w:val="nil"/>
              <w:right w:val="single" w:sz="4" w:space="0" w:color="auto"/>
            </w:tcBorders>
            <w:shd w:val="clear" w:color="auto" w:fill="F2F2F2" w:themeFill="background1" w:themeFillShade="F2"/>
            <w:tcMar>
              <w:left w:w="6" w:type="dxa"/>
              <w:right w:w="6" w:type="dxa"/>
            </w:tcMar>
          </w:tcPr>
          <w:p w14:paraId="28C55101" w14:textId="441EEC65" w:rsidR="00D55CE7" w:rsidRDefault="00D55CE7" w:rsidP="00566647">
            <w:pPr>
              <w:rPr>
                <w:color w:val="000000"/>
                <w:sz w:val="18"/>
                <w:szCs w:val="18"/>
              </w:rPr>
            </w:pPr>
            <w:r>
              <w:rPr>
                <w:b/>
                <w:color w:val="000000"/>
                <w:sz w:val="18"/>
                <w:szCs w:val="18"/>
              </w:rPr>
              <w:t xml:space="preserve">v. </w:t>
            </w:r>
            <w:r>
              <w:rPr>
                <w:color w:val="000000"/>
                <w:sz w:val="18"/>
                <w:szCs w:val="18"/>
              </w:rPr>
              <w:t>How many development partners (donor agencies and NGOs) participated in the review process?</w:t>
            </w:r>
          </w:p>
        </w:tc>
      </w:tr>
      <w:tr w:rsidR="00A909FA" w:rsidRPr="00B63C10" w14:paraId="7AE1F51E" w14:textId="77777777" w:rsidTr="005317DA">
        <w:tblPrEx>
          <w:tblBorders>
            <w:insideH w:val="single" w:sz="4" w:space="0" w:color="auto"/>
            <w:insideV w:val="single" w:sz="4" w:space="0" w:color="auto"/>
          </w:tblBorders>
        </w:tblPrEx>
        <w:trPr>
          <w:trHeight w:val="287"/>
        </w:trPr>
        <w:tc>
          <w:tcPr>
            <w:tcW w:w="250" w:type="pct"/>
            <w:tcBorders>
              <w:top w:val="nil"/>
              <w:left w:val="single" w:sz="4" w:space="0" w:color="auto"/>
              <w:bottom w:val="nil"/>
              <w:right w:val="nil"/>
            </w:tcBorders>
            <w:shd w:val="clear" w:color="auto" w:fill="F2F2F2" w:themeFill="background1" w:themeFillShade="F2"/>
          </w:tcPr>
          <w:p w14:paraId="79D808F5" w14:textId="77777777" w:rsidR="00A909FA" w:rsidRPr="00B63C10" w:rsidRDefault="00A909FA" w:rsidP="00566647">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6FDCA31A" w14:textId="77777777" w:rsidR="00A909FA" w:rsidRPr="00526CFD" w:rsidRDefault="00A909FA" w:rsidP="00566647">
            <w:pPr>
              <w:tabs>
                <w:tab w:val="left" w:pos="6570"/>
              </w:tabs>
              <w:jc w:val="right"/>
              <w:rPr>
                <w:b/>
                <w:sz w:val="18"/>
                <w:szCs w:val="18"/>
              </w:rPr>
            </w:pPr>
          </w:p>
        </w:tc>
        <w:tc>
          <w:tcPr>
            <w:tcW w:w="133" w:type="pct"/>
            <w:tcBorders>
              <w:top w:val="nil"/>
              <w:left w:val="nil"/>
              <w:bottom w:val="nil"/>
              <w:right w:val="single" w:sz="4" w:space="0" w:color="auto"/>
            </w:tcBorders>
            <w:shd w:val="clear" w:color="auto" w:fill="F2F2F2" w:themeFill="background1" w:themeFillShade="F2"/>
            <w:tcMar>
              <w:left w:w="6" w:type="dxa"/>
              <w:right w:w="6" w:type="dxa"/>
            </w:tcMar>
          </w:tcPr>
          <w:p w14:paraId="7E69FF46" w14:textId="77777777" w:rsidR="00A909FA" w:rsidRPr="00526CFD" w:rsidRDefault="00A909FA" w:rsidP="00566647">
            <w:pPr>
              <w:rPr>
                <w:b/>
                <w:color w:val="000000"/>
                <w:sz w:val="18"/>
                <w:szCs w:val="18"/>
              </w:rPr>
            </w:pPr>
          </w:p>
        </w:tc>
        <w:tc>
          <w:tcPr>
            <w:tcW w:w="3413" w:type="pct"/>
            <w:gridSpan w:val="5"/>
            <w:tcBorders>
              <w:top w:val="single" w:sz="4" w:space="0" w:color="auto"/>
              <w:left w:val="single" w:sz="4" w:space="0" w:color="auto"/>
              <w:bottom w:val="single" w:sz="4" w:space="0" w:color="auto"/>
              <w:right w:val="single" w:sz="4" w:space="0" w:color="auto"/>
            </w:tcBorders>
            <w:shd w:val="clear" w:color="auto" w:fill="auto"/>
          </w:tcPr>
          <w:p w14:paraId="437310BF" w14:textId="77777777" w:rsidR="00A909FA" w:rsidRPr="00B63C10" w:rsidRDefault="00A909FA" w:rsidP="00566647">
            <w:pPr>
              <w:rPr>
                <w:rFonts w:ascii="MS Gothic" w:eastAsia="MS Gothic" w:hAnsi="MS Gothic" w:cs="MS Gothic"/>
                <w:color w:val="000000"/>
                <w:sz w:val="18"/>
                <w:szCs w:val="18"/>
              </w:rPr>
            </w:pPr>
            <w:r w:rsidRPr="00B63C10">
              <w:rPr>
                <w:color w:val="000000"/>
                <w:sz w:val="18"/>
                <w:szCs w:val="18"/>
              </w:rPr>
              <w:t xml:space="preserve">Don’t know </w:t>
            </w:r>
            <w:r w:rsidRPr="00B63C10">
              <w:rPr>
                <w:rFonts w:ascii="MS Gothic" w:eastAsia="MS Gothic" w:hAnsi="MS Gothic" w:cs="MS Gothic" w:hint="eastAsia"/>
                <w:color w:val="000000"/>
                <w:sz w:val="18"/>
                <w:szCs w:val="18"/>
              </w:rPr>
              <w:t>☐</w:t>
            </w:r>
            <w:r w:rsidRPr="00B63C10">
              <w:rPr>
                <w:rFonts w:ascii="MS Gothic" w:eastAsia="MS Gothic" w:hAnsi="MS Gothic" w:cs="MS Gothic"/>
                <w:color w:val="000000"/>
                <w:sz w:val="18"/>
                <w:szCs w:val="18"/>
              </w:rPr>
              <w:t xml:space="preserve">     </w:t>
            </w:r>
            <w:r w:rsidRPr="00A22A74">
              <w:rPr>
                <w:rFonts w:eastAsia="MS Gothic" w:cstheme="minorHAnsi"/>
                <w:color w:val="000000"/>
                <w:sz w:val="18"/>
                <w:szCs w:val="18"/>
              </w:rPr>
              <w:t>None</w:t>
            </w:r>
            <w:r w:rsidRPr="00B63C10">
              <w:rPr>
                <w:rFonts w:ascii="MS Gothic" w:eastAsia="MS Gothic" w:hAnsi="MS Gothic" w:cs="MS Gothic" w:hint="eastAsia"/>
                <w:color w:val="000000"/>
                <w:sz w:val="18"/>
                <w:szCs w:val="18"/>
              </w:rPr>
              <w:t>☐</w:t>
            </w:r>
            <w:r w:rsidRPr="00B63C10">
              <w:rPr>
                <w:rFonts w:ascii="MS Gothic" w:eastAsia="MS Gothic" w:hAnsi="MS Gothic" w:cs="MS Gothic"/>
                <w:color w:val="000000"/>
                <w:sz w:val="18"/>
                <w:szCs w:val="18"/>
              </w:rPr>
              <w:t xml:space="preserve">     </w:t>
            </w:r>
            <w:r w:rsidRPr="00B63C10">
              <w:rPr>
                <w:color w:val="000000"/>
                <w:sz w:val="18"/>
                <w:szCs w:val="18"/>
              </w:rPr>
              <w:t xml:space="preserve">1 to 3 </w:t>
            </w:r>
            <w:r w:rsidRPr="00B63C10">
              <w:rPr>
                <w:rFonts w:ascii="MS Gothic" w:eastAsia="MS Gothic" w:hAnsi="MS Gothic" w:cs="MS Gothic" w:hint="eastAsia"/>
                <w:color w:val="000000"/>
                <w:sz w:val="18"/>
                <w:szCs w:val="18"/>
              </w:rPr>
              <w:t>☐</w:t>
            </w:r>
            <w:r w:rsidRPr="00B63C10">
              <w:rPr>
                <w:rFonts w:ascii="MS Gothic" w:eastAsia="MS Gothic" w:hAnsi="MS Gothic" w:cs="MS Gothic"/>
                <w:color w:val="000000"/>
                <w:sz w:val="18"/>
                <w:szCs w:val="18"/>
              </w:rPr>
              <w:t xml:space="preserve">     </w:t>
            </w:r>
            <w:r w:rsidRPr="00B63C10">
              <w:rPr>
                <w:color w:val="000000"/>
                <w:sz w:val="18"/>
                <w:szCs w:val="18"/>
              </w:rPr>
              <w:t xml:space="preserve">4 to 6 </w:t>
            </w:r>
            <w:r w:rsidRPr="00B63C10">
              <w:rPr>
                <w:rFonts w:ascii="MS Gothic" w:eastAsia="MS Gothic" w:hAnsi="MS Gothic" w:cs="MS Gothic" w:hint="eastAsia"/>
                <w:color w:val="000000"/>
                <w:sz w:val="18"/>
                <w:szCs w:val="18"/>
              </w:rPr>
              <w:t>☐</w:t>
            </w:r>
            <w:r w:rsidRPr="00B63C10">
              <w:rPr>
                <w:rFonts w:ascii="MS Gothic" w:eastAsia="MS Gothic" w:hAnsi="MS Gothic" w:cs="MS Gothic"/>
                <w:color w:val="000000"/>
                <w:sz w:val="18"/>
                <w:szCs w:val="18"/>
              </w:rPr>
              <w:t xml:space="preserve">     </w:t>
            </w:r>
            <w:r w:rsidRPr="00B63C10">
              <w:rPr>
                <w:color w:val="000000"/>
                <w:sz w:val="18"/>
                <w:szCs w:val="18"/>
              </w:rPr>
              <w:t xml:space="preserve">7 to 9 </w:t>
            </w:r>
            <w:r w:rsidRPr="00B63C10">
              <w:rPr>
                <w:rFonts w:ascii="MS Gothic" w:eastAsia="MS Gothic" w:hAnsi="MS Gothic" w:cs="MS Gothic" w:hint="eastAsia"/>
                <w:color w:val="000000"/>
                <w:sz w:val="18"/>
                <w:szCs w:val="18"/>
              </w:rPr>
              <w:t>☐</w:t>
            </w:r>
            <w:r w:rsidRPr="00B63C10">
              <w:rPr>
                <w:rFonts w:ascii="MS Gothic" w:eastAsia="MS Gothic" w:hAnsi="MS Gothic" w:cs="MS Gothic"/>
                <w:color w:val="000000"/>
                <w:sz w:val="18"/>
                <w:szCs w:val="18"/>
              </w:rPr>
              <w:t xml:space="preserve">     </w:t>
            </w:r>
            <w:r w:rsidRPr="00B63C10">
              <w:rPr>
                <w:color w:val="000000"/>
                <w:sz w:val="18"/>
                <w:szCs w:val="18"/>
              </w:rPr>
              <w:t xml:space="preserve">10 or more </w:t>
            </w:r>
            <w:r w:rsidRPr="00B63C10">
              <w:rPr>
                <w:rFonts w:ascii="MS Gothic" w:eastAsia="MS Gothic" w:hAnsi="MS Gothic" w:cs="MS Gothic" w:hint="eastAsia"/>
                <w:color w:val="000000"/>
                <w:sz w:val="18"/>
                <w:szCs w:val="18"/>
              </w:rPr>
              <w:t>☐</w:t>
            </w:r>
          </w:p>
        </w:tc>
        <w:tc>
          <w:tcPr>
            <w:tcW w:w="1003" w:type="pct"/>
            <w:gridSpan w:val="6"/>
            <w:tcBorders>
              <w:top w:val="nil"/>
              <w:left w:val="single" w:sz="4" w:space="0" w:color="auto"/>
              <w:bottom w:val="nil"/>
              <w:right w:val="single" w:sz="4" w:space="0" w:color="auto"/>
            </w:tcBorders>
            <w:shd w:val="clear" w:color="auto" w:fill="F2F2F2" w:themeFill="background1" w:themeFillShade="F2"/>
          </w:tcPr>
          <w:p w14:paraId="30565404" w14:textId="77777777" w:rsidR="00A909FA" w:rsidRPr="00B63C10" w:rsidRDefault="00A909FA" w:rsidP="00566647">
            <w:pPr>
              <w:rPr>
                <w:rFonts w:ascii="MS Gothic" w:eastAsia="MS Gothic" w:hAnsi="MS Gothic" w:cs="MS Gothic"/>
                <w:color w:val="000000"/>
                <w:sz w:val="18"/>
                <w:szCs w:val="18"/>
              </w:rPr>
            </w:pPr>
          </w:p>
        </w:tc>
      </w:tr>
      <w:tr w:rsidR="00F5330A" w:rsidRPr="007D7A8D" w14:paraId="10844BFA" w14:textId="77777777" w:rsidTr="005317DA">
        <w:tblPrEx>
          <w:tblBorders>
            <w:insideH w:val="single" w:sz="4" w:space="0" w:color="auto"/>
            <w:insideV w:val="single" w:sz="4" w:space="0" w:color="auto"/>
          </w:tblBorders>
        </w:tblPrEx>
        <w:trPr>
          <w:trHeight w:val="140"/>
        </w:trPr>
        <w:tc>
          <w:tcPr>
            <w:tcW w:w="250" w:type="pct"/>
            <w:tcBorders>
              <w:top w:val="nil"/>
              <w:left w:val="single" w:sz="4" w:space="0" w:color="auto"/>
              <w:bottom w:val="nil"/>
              <w:right w:val="nil"/>
            </w:tcBorders>
            <w:shd w:val="clear" w:color="auto" w:fill="F2F2F2" w:themeFill="background1" w:themeFillShade="F2"/>
          </w:tcPr>
          <w:p w14:paraId="4BC68F86" w14:textId="77777777" w:rsidR="00F5330A" w:rsidRPr="007D7A8D" w:rsidRDefault="00F5330A" w:rsidP="00566647">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1B7CD5FB" w14:textId="77777777" w:rsidR="00F5330A" w:rsidRPr="00526CFD" w:rsidRDefault="00F5330A" w:rsidP="00566647">
            <w:pPr>
              <w:tabs>
                <w:tab w:val="left" w:pos="6570"/>
              </w:tabs>
              <w:jc w:val="right"/>
              <w:rPr>
                <w:b/>
                <w:sz w:val="18"/>
                <w:szCs w:val="18"/>
              </w:rPr>
            </w:pPr>
          </w:p>
        </w:tc>
        <w:tc>
          <w:tcPr>
            <w:tcW w:w="4549" w:type="pct"/>
            <w:gridSpan w:val="12"/>
            <w:tcBorders>
              <w:top w:val="nil"/>
              <w:left w:val="nil"/>
              <w:bottom w:val="nil"/>
              <w:right w:val="single" w:sz="4" w:space="0" w:color="auto"/>
            </w:tcBorders>
            <w:shd w:val="clear" w:color="auto" w:fill="F2F2F2" w:themeFill="background1" w:themeFillShade="F2"/>
            <w:tcMar>
              <w:left w:w="6" w:type="dxa"/>
              <w:right w:w="6" w:type="dxa"/>
            </w:tcMar>
          </w:tcPr>
          <w:p w14:paraId="22401C24" w14:textId="77777777" w:rsidR="00F5330A" w:rsidRDefault="00F5330A" w:rsidP="00D55CE7">
            <w:pPr>
              <w:tabs>
                <w:tab w:val="left" w:pos="6570"/>
              </w:tabs>
              <w:jc w:val="center"/>
              <w:rPr>
                <w:color w:val="000000"/>
                <w:sz w:val="18"/>
                <w:szCs w:val="18"/>
              </w:rPr>
            </w:pPr>
          </w:p>
        </w:tc>
      </w:tr>
      <w:tr w:rsidR="00D55CE7" w:rsidRPr="007D7A8D" w14:paraId="28FFA889" w14:textId="77777777" w:rsidTr="005317DA">
        <w:tblPrEx>
          <w:tblBorders>
            <w:insideH w:val="single" w:sz="4" w:space="0" w:color="auto"/>
            <w:insideV w:val="single" w:sz="4" w:space="0" w:color="auto"/>
          </w:tblBorders>
        </w:tblPrEx>
        <w:trPr>
          <w:trHeight w:val="288"/>
        </w:trPr>
        <w:tc>
          <w:tcPr>
            <w:tcW w:w="250" w:type="pct"/>
            <w:tcBorders>
              <w:top w:val="nil"/>
              <w:left w:val="single" w:sz="4" w:space="0" w:color="auto"/>
              <w:bottom w:val="nil"/>
              <w:right w:val="nil"/>
            </w:tcBorders>
            <w:shd w:val="clear" w:color="auto" w:fill="F2F2F2" w:themeFill="background1" w:themeFillShade="F2"/>
          </w:tcPr>
          <w:p w14:paraId="527F732F" w14:textId="77777777" w:rsidR="00D55CE7" w:rsidRPr="007D7A8D" w:rsidRDefault="00D55CE7" w:rsidP="00566647">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7E72AC82" w14:textId="77777777" w:rsidR="00D55CE7" w:rsidRPr="00526CFD" w:rsidRDefault="00D55CE7" w:rsidP="00566647">
            <w:pPr>
              <w:tabs>
                <w:tab w:val="left" w:pos="6570"/>
              </w:tabs>
              <w:jc w:val="right"/>
              <w:rPr>
                <w:b/>
                <w:sz w:val="18"/>
                <w:szCs w:val="18"/>
              </w:rPr>
            </w:pPr>
          </w:p>
        </w:tc>
        <w:tc>
          <w:tcPr>
            <w:tcW w:w="3880" w:type="pct"/>
            <w:gridSpan w:val="7"/>
            <w:tcBorders>
              <w:top w:val="nil"/>
              <w:left w:val="nil"/>
              <w:bottom w:val="nil"/>
              <w:right w:val="single" w:sz="4" w:space="0" w:color="auto"/>
            </w:tcBorders>
            <w:shd w:val="clear" w:color="auto" w:fill="F2F2F2" w:themeFill="background1" w:themeFillShade="F2"/>
            <w:tcMar>
              <w:left w:w="6" w:type="dxa"/>
              <w:right w:w="6" w:type="dxa"/>
            </w:tcMar>
          </w:tcPr>
          <w:p w14:paraId="7A31184C" w14:textId="77777777" w:rsidR="00D55CE7" w:rsidRDefault="00D55CE7" w:rsidP="00566647">
            <w:pPr>
              <w:tabs>
                <w:tab w:val="left" w:pos="6570"/>
              </w:tabs>
              <w:rPr>
                <w:sz w:val="18"/>
                <w:szCs w:val="18"/>
                <w:lang w:val="en-US"/>
              </w:rPr>
            </w:pPr>
            <w:r>
              <w:rPr>
                <w:b/>
                <w:sz w:val="18"/>
                <w:szCs w:val="18"/>
                <w:lang w:val="en-US"/>
              </w:rPr>
              <w:t xml:space="preserve">vi. </w:t>
            </w:r>
            <w:r>
              <w:rPr>
                <w:sz w:val="18"/>
                <w:szCs w:val="18"/>
                <w:lang w:val="en-US"/>
              </w:rPr>
              <w:t xml:space="preserve">Did the review include a discussion of course-corrections/adjustments needed for WASH human resources? </w:t>
            </w:r>
          </w:p>
        </w:tc>
        <w:tc>
          <w:tcPr>
            <w:tcW w:w="669"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0E9298E1" w14:textId="15EC02F0" w:rsidR="00D55CE7" w:rsidRDefault="00D55CE7" w:rsidP="00D55CE7">
            <w:pPr>
              <w:tabs>
                <w:tab w:val="left" w:pos="6570"/>
              </w:tabs>
              <w:jc w:val="center"/>
              <w:rPr>
                <w:sz w:val="18"/>
                <w:szCs w:val="18"/>
                <w:lang w:val="en-US"/>
              </w:rPr>
            </w:pPr>
            <w:r>
              <w:rPr>
                <w:color w:val="000000"/>
                <w:sz w:val="18"/>
                <w:szCs w:val="18"/>
              </w:rPr>
              <w:t xml:space="preserve">Yes </w:t>
            </w:r>
            <w:proofErr w:type="gramStart"/>
            <w:r w:rsidRPr="0027368B">
              <w:rPr>
                <w:rFonts w:ascii="MS Gothic" w:eastAsia="MS Gothic" w:hAnsi="MS Gothic" w:cs="MS Gothic" w:hint="eastAsia"/>
                <w:color w:val="000000"/>
                <w:sz w:val="18"/>
                <w:szCs w:val="18"/>
              </w:rPr>
              <w:t>☐</w:t>
            </w:r>
            <w:r>
              <w:rPr>
                <w:rFonts w:ascii="MS Gothic" w:eastAsia="MS Gothic" w:hAnsi="MS Gothic" w:cs="MS Gothic"/>
                <w:color w:val="000000"/>
                <w:sz w:val="18"/>
                <w:szCs w:val="18"/>
              </w:rPr>
              <w:t xml:space="preserve">  </w:t>
            </w:r>
            <w:r>
              <w:rPr>
                <w:color w:val="000000"/>
                <w:sz w:val="18"/>
                <w:szCs w:val="18"/>
              </w:rPr>
              <w:t>No</w:t>
            </w:r>
            <w:proofErr w:type="gramEnd"/>
            <w:r>
              <w:rPr>
                <w:color w:val="000000"/>
                <w:sz w:val="18"/>
                <w:szCs w:val="18"/>
              </w:rPr>
              <w:t xml:space="preserve"> </w:t>
            </w:r>
            <w:r w:rsidRPr="0027368B">
              <w:rPr>
                <w:rFonts w:ascii="MS Gothic" w:eastAsia="MS Gothic" w:hAnsi="MS Gothic" w:cs="MS Gothic" w:hint="eastAsia"/>
                <w:color w:val="000000"/>
                <w:sz w:val="18"/>
                <w:szCs w:val="18"/>
              </w:rPr>
              <w:t>☐</w:t>
            </w:r>
          </w:p>
        </w:tc>
      </w:tr>
      <w:tr w:rsidR="00D55CE7" w:rsidRPr="007D7A8D" w14:paraId="6753ADFE" w14:textId="77777777" w:rsidTr="005317DA">
        <w:tblPrEx>
          <w:tblBorders>
            <w:insideH w:val="single" w:sz="4" w:space="0" w:color="auto"/>
            <w:insideV w:val="single" w:sz="4" w:space="0" w:color="auto"/>
          </w:tblBorders>
        </w:tblPrEx>
        <w:trPr>
          <w:trHeight w:val="288"/>
        </w:trPr>
        <w:tc>
          <w:tcPr>
            <w:tcW w:w="250" w:type="pct"/>
            <w:tcBorders>
              <w:top w:val="nil"/>
              <w:left w:val="single" w:sz="4" w:space="0" w:color="auto"/>
              <w:bottom w:val="nil"/>
              <w:right w:val="nil"/>
            </w:tcBorders>
            <w:shd w:val="clear" w:color="auto" w:fill="F2F2F2" w:themeFill="background1" w:themeFillShade="F2"/>
          </w:tcPr>
          <w:p w14:paraId="547CB90A" w14:textId="77777777" w:rsidR="00D55CE7" w:rsidRPr="007D7A8D" w:rsidRDefault="00D55CE7" w:rsidP="00566647">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4FD38F38" w14:textId="77777777" w:rsidR="00D55CE7" w:rsidRPr="00526CFD" w:rsidRDefault="00D55CE7" w:rsidP="00566647">
            <w:pPr>
              <w:tabs>
                <w:tab w:val="left" w:pos="6570"/>
              </w:tabs>
              <w:jc w:val="right"/>
              <w:rPr>
                <w:b/>
                <w:sz w:val="18"/>
                <w:szCs w:val="18"/>
              </w:rPr>
            </w:pPr>
          </w:p>
        </w:tc>
        <w:tc>
          <w:tcPr>
            <w:tcW w:w="3880" w:type="pct"/>
            <w:gridSpan w:val="7"/>
            <w:tcBorders>
              <w:top w:val="nil"/>
              <w:left w:val="nil"/>
              <w:bottom w:val="nil"/>
              <w:right w:val="single" w:sz="4" w:space="0" w:color="auto"/>
            </w:tcBorders>
            <w:shd w:val="clear" w:color="auto" w:fill="F2F2F2" w:themeFill="background1" w:themeFillShade="F2"/>
            <w:tcMar>
              <w:left w:w="6" w:type="dxa"/>
              <w:right w:w="6" w:type="dxa"/>
            </w:tcMar>
          </w:tcPr>
          <w:p w14:paraId="12FC7B30" w14:textId="77777777" w:rsidR="00D55CE7" w:rsidRDefault="00D55CE7" w:rsidP="00566647">
            <w:pPr>
              <w:tabs>
                <w:tab w:val="left" w:pos="6570"/>
              </w:tabs>
              <w:rPr>
                <w:sz w:val="18"/>
                <w:szCs w:val="18"/>
                <w:lang w:val="en-US"/>
              </w:rPr>
            </w:pPr>
            <w:r>
              <w:rPr>
                <w:b/>
                <w:sz w:val="18"/>
                <w:szCs w:val="18"/>
                <w:lang w:val="en-US"/>
              </w:rPr>
              <w:t xml:space="preserve">vii. </w:t>
            </w:r>
            <w:r>
              <w:rPr>
                <w:sz w:val="18"/>
                <w:szCs w:val="18"/>
                <w:lang w:val="en-US"/>
              </w:rPr>
              <w:t xml:space="preserve">Did the review include a discussion of course-corrections/adjustments needed for WASH finance? </w:t>
            </w:r>
          </w:p>
        </w:tc>
        <w:tc>
          <w:tcPr>
            <w:tcW w:w="669"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2B25E1C9" w14:textId="7F37C225" w:rsidR="00D55CE7" w:rsidRDefault="00D55CE7" w:rsidP="00D55CE7">
            <w:pPr>
              <w:tabs>
                <w:tab w:val="left" w:pos="6570"/>
              </w:tabs>
              <w:jc w:val="center"/>
              <w:rPr>
                <w:sz w:val="18"/>
                <w:szCs w:val="18"/>
                <w:lang w:val="en-US"/>
              </w:rPr>
            </w:pPr>
            <w:r>
              <w:rPr>
                <w:color w:val="000000"/>
                <w:sz w:val="18"/>
                <w:szCs w:val="18"/>
              </w:rPr>
              <w:t xml:space="preserve">Yes </w:t>
            </w:r>
            <w:proofErr w:type="gramStart"/>
            <w:r w:rsidRPr="0027368B">
              <w:rPr>
                <w:rFonts w:ascii="MS Gothic" w:eastAsia="MS Gothic" w:hAnsi="MS Gothic" w:cs="MS Gothic" w:hint="eastAsia"/>
                <w:color w:val="000000"/>
                <w:sz w:val="18"/>
                <w:szCs w:val="18"/>
              </w:rPr>
              <w:t>☐</w:t>
            </w:r>
            <w:r>
              <w:rPr>
                <w:rFonts w:ascii="MS Gothic" w:eastAsia="MS Gothic" w:hAnsi="MS Gothic" w:cs="MS Gothic"/>
                <w:color w:val="000000"/>
                <w:sz w:val="18"/>
                <w:szCs w:val="18"/>
              </w:rPr>
              <w:t xml:space="preserve">  </w:t>
            </w:r>
            <w:r>
              <w:rPr>
                <w:color w:val="000000"/>
                <w:sz w:val="18"/>
                <w:szCs w:val="18"/>
              </w:rPr>
              <w:t>No</w:t>
            </w:r>
            <w:proofErr w:type="gramEnd"/>
            <w:r>
              <w:rPr>
                <w:color w:val="000000"/>
                <w:sz w:val="18"/>
                <w:szCs w:val="18"/>
              </w:rPr>
              <w:t xml:space="preserve"> </w:t>
            </w:r>
            <w:r w:rsidRPr="0027368B">
              <w:rPr>
                <w:rFonts w:ascii="MS Gothic" w:eastAsia="MS Gothic" w:hAnsi="MS Gothic" w:cs="MS Gothic" w:hint="eastAsia"/>
                <w:color w:val="000000"/>
                <w:sz w:val="18"/>
                <w:szCs w:val="18"/>
              </w:rPr>
              <w:t>☐</w:t>
            </w:r>
          </w:p>
        </w:tc>
      </w:tr>
      <w:tr w:rsidR="00D55CE7" w:rsidRPr="007D7A8D" w14:paraId="01D9B55C" w14:textId="77777777" w:rsidTr="005317DA">
        <w:tblPrEx>
          <w:tblBorders>
            <w:insideH w:val="single" w:sz="4" w:space="0" w:color="auto"/>
            <w:insideV w:val="single" w:sz="4" w:space="0" w:color="auto"/>
          </w:tblBorders>
        </w:tblPrEx>
        <w:trPr>
          <w:trHeight w:val="540"/>
        </w:trPr>
        <w:tc>
          <w:tcPr>
            <w:tcW w:w="250" w:type="pct"/>
            <w:tcBorders>
              <w:top w:val="nil"/>
              <w:left w:val="single" w:sz="4" w:space="0" w:color="auto"/>
              <w:bottom w:val="nil"/>
              <w:right w:val="nil"/>
            </w:tcBorders>
            <w:shd w:val="clear" w:color="auto" w:fill="F2F2F2" w:themeFill="background1" w:themeFillShade="F2"/>
          </w:tcPr>
          <w:p w14:paraId="49856DAB" w14:textId="5547C320" w:rsidR="00D55CE7" w:rsidRPr="007D7A8D" w:rsidRDefault="00D55CE7" w:rsidP="00566647">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1ECD1702" w14:textId="77777777" w:rsidR="00D55CE7" w:rsidRDefault="00D55CE7" w:rsidP="00566647">
            <w:pPr>
              <w:tabs>
                <w:tab w:val="left" w:pos="6570"/>
              </w:tabs>
              <w:jc w:val="right"/>
              <w:rPr>
                <w:b/>
                <w:sz w:val="18"/>
                <w:szCs w:val="18"/>
              </w:rPr>
            </w:pPr>
          </w:p>
        </w:tc>
        <w:tc>
          <w:tcPr>
            <w:tcW w:w="3880" w:type="pct"/>
            <w:gridSpan w:val="7"/>
            <w:tcBorders>
              <w:top w:val="nil"/>
              <w:left w:val="nil"/>
              <w:bottom w:val="nil"/>
              <w:right w:val="single" w:sz="4" w:space="0" w:color="auto"/>
            </w:tcBorders>
            <w:shd w:val="clear" w:color="auto" w:fill="F2F2F2" w:themeFill="background1" w:themeFillShade="F2"/>
            <w:tcMar>
              <w:left w:w="6" w:type="dxa"/>
              <w:right w:w="6" w:type="dxa"/>
            </w:tcMar>
          </w:tcPr>
          <w:p w14:paraId="19BC9C91" w14:textId="77777777" w:rsidR="00D55CE7" w:rsidRPr="003543BE" w:rsidRDefault="00D55CE7" w:rsidP="00566647">
            <w:pPr>
              <w:tabs>
                <w:tab w:val="left" w:pos="6570"/>
              </w:tabs>
              <w:rPr>
                <w:sz w:val="18"/>
                <w:szCs w:val="18"/>
                <w:lang w:val="en-US"/>
              </w:rPr>
            </w:pPr>
            <w:r>
              <w:rPr>
                <w:b/>
                <w:sz w:val="18"/>
                <w:szCs w:val="18"/>
                <w:lang w:val="en-US"/>
              </w:rPr>
              <w:t xml:space="preserve">viii. </w:t>
            </w:r>
            <w:r>
              <w:rPr>
                <w:sz w:val="18"/>
                <w:szCs w:val="18"/>
                <w:lang w:val="en-US"/>
              </w:rPr>
              <w:t>Were priority actions (commitments, declaration points, priority measures, key actions, recommendations, recommended priority actions, undertakings, urgent recommendations) set by the review process?</w:t>
            </w:r>
          </w:p>
        </w:tc>
        <w:tc>
          <w:tcPr>
            <w:tcW w:w="669"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223C641F" w14:textId="095D37FC" w:rsidR="00D55CE7" w:rsidRPr="003543BE" w:rsidRDefault="00D55CE7" w:rsidP="00D55CE7">
            <w:pPr>
              <w:tabs>
                <w:tab w:val="left" w:pos="6570"/>
              </w:tabs>
              <w:jc w:val="center"/>
              <w:rPr>
                <w:sz w:val="18"/>
                <w:szCs w:val="18"/>
                <w:lang w:val="en-US"/>
              </w:rPr>
            </w:pPr>
            <w:r>
              <w:rPr>
                <w:color w:val="000000"/>
                <w:sz w:val="18"/>
                <w:szCs w:val="18"/>
              </w:rPr>
              <w:t xml:space="preserve">Yes </w:t>
            </w:r>
            <w:proofErr w:type="gramStart"/>
            <w:r w:rsidRPr="0027368B">
              <w:rPr>
                <w:rFonts w:ascii="MS Gothic" w:eastAsia="MS Gothic" w:hAnsi="MS Gothic" w:cs="MS Gothic" w:hint="eastAsia"/>
                <w:color w:val="000000"/>
                <w:sz w:val="18"/>
                <w:szCs w:val="18"/>
              </w:rPr>
              <w:t>☐</w:t>
            </w:r>
            <w:r>
              <w:rPr>
                <w:rFonts w:ascii="MS Gothic" w:eastAsia="MS Gothic" w:hAnsi="MS Gothic" w:cs="MS Gothic"/>
                <w:color w:val="000000"/>
                <w:sz w:val="18"/>
                <w:szCs w:val="18"/>
              </w:rPr>
              <w:t xml:space="preserve">  </w:t>
            </w:r>
            <w:r>
              <w:rPr>
                <w:color w:val="000000"/>
                <w:sz w:val="18"/>
                <w:szCs w:val="18"/>
              </w:rPr>
              <w:t>No</w:t>
            </w:r>
            <w:proofErr w:type="gramEnd"/>
            <w:r>
              <w:rPr>
                <w:color w:val="000000"/>
                <w:sz w:val="18"/>
                <w:szCs w:val="18"/>
              </w:rPr>
              <w:t xml:space="preserve"> </w:t>
            </w:r>
            <w:r w:rsidRPr="0027368B">
              <w:rPr>
                <w:rFonts w:ascii="MS Gothic" w:eastAsia="MS Gothic" w:hAnsi="MS Gothic" w:cs="MS Gothic" w:hint="eastAsia"/>
                <w:color w:val="000000"/>
                <w:sz w:val="18"/>
                <w:szCs w:val="18"/>
              </w:rPr>
              <w:t>☐</w:t>
            </w:r>
          </w:p>
        </w:tc>
      </w:tr>
      <w:tr w:rsidR="0035588B" w:rsidRPr="007D7A8D" w14:paraId="37A91CC4" w14:textId="77777777" w:rsidTr="005317DA">
        <w:tblPrEx>
          <w:tblBorders>
            <w:insideH w:val="single" w:sz="4" w:space="0" w:color="auto"/>
            <w:insideV w:val="single" w:sz="4" w:space="0" w:color="auto"/>
          </w:tblBorders>
        </w:tblPrEx>
        <w:trPr>
          <w:trHeight w:val="128"/>
        </w:trPr>
        <w:tc>
          <w:tcPr>
            <w:tcW w:w="250" w:type="pct"/>
            <w:tcBorders>
              <w:top w:val="nil"/>
              <w:left w:val="single" w:sz="4" w:space="0" w:color="auto"/>
              <w:bottom w:val="nil"/>
              <w:right w:val="nil"/>
            </w:tcBorders>
            <w:shd w:val="clear" w:color="auto" w:fill="F2F2F2" w:themeFill="background1" w:themeFillShade="F2"/>
          </w:tcPr>
          <w:p w14:paraId="687036E9" w14:textId="77777777" w:rsidR="0035588B" w:rsidRPr="0035588B" w:rsidRDefault="0035588B" w:rsidP="00566647">
            <w:pPr>
              <w:tabs>
                <w:tab w:val="left" w:pos="6570"/>
              </w:tabs>
              <w:rPr>
                <w:b/>
                <w:sz w:val="20"/>
                <w:szCs w:val="20"/>
              </w:rPr>
            </w:pPr>
          </w:p>
        </w:tc>
        <w:tc>
          <w:tcPr>
            <w:tcW w:w="4750" w:type="pct"/>
            <w:gridSpan w:val="14"/>
            <w:tcBorders>
              <w:top w:val="nil"/>
              <w:left w:val="nil"/>
              <w:bottom w:val="nil"/>
              <w:right w:val="single" w:sz="4" w:space="0" w:color="auto"/>
            </w:tcBorders>
            <w:shd w:val="clear" w:color="auto" w:fill="F2F2F2" w:themeFill="background1" w:themeFillShade="F2"/>
          </w:tcPr>
          <w:p w14:paraId="33F77751" w14:textId="77777777" w:rsidR="0035588B" w:rsidRDefault="0035588B" w:rsidP="00D9093E">
            <w:pPr>
              <w:tabs>
                <w:tab w:val="left" w:pos="6570"/>
              </w:tabs>
              <w:rPr>
                <w:sz w:val="18"/>
                <w:szCs w:val="18"/>
              </w:rPr>
            </w:pPr>
          </w:p>
        </w:tc>
      </w:tr>
      <w:tr w:rsidR="003E72F5" w:rsidRPr="007D7A8D" w14:paraId="179A26DA" w14:textId="77777777" w:rsidTr="005317DA">
        <w:tblPrEx>
          <w:tblBorders>
            <w:insideH w:val="single" w:sz="4" w:space="0" w:color="auto"/>
            <w:insideV w:val="single" w:sz="4" w:space="0" w:color="auto"/>
          </w:tblBorders>
        </w:tblPrEx>
        <w:trPr>
          <w:trHeight w:val="468"/>
        </w:trPr>
        <w:tc>
          <w:tcPr>
            <w:tcW w:w="250" w:type="pct"/>
            <w:tcBorders>
              <w:top w:val="nil"/>
              <w:left w:val="single" w:sz="4" w:space="0" w:color="auto"/>
              <w:bottom w:val="nil"/>
              <w:right w:val="nil"/>
            </w:tcBorders>
            <w:shd w:val="clear" w:color="auto" w:fill="F2F2F2" w:themeFill="background1" w:themeFillShade="F2"/>
          </w:tcPr>
          <w:p w14:paraId="7B86A058" w14:textId="120F618B" w:rsidR="003E72F5" w:rsidRPr="007D7A8D" w:rsidRDefault="003E72F5" w:rsidP="00566647">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76C25650" w14:textId="77777777" w:rsidR="003E72F5" w:rsidRPr="00D9093E" w:rsidRDefault="003E72F5" w:rsidP="00D9093E">
            <w:pPr>
              <w:tabs>
                <w:tab w:val="left" w:pos="6570"/>
              </w:tabs>
              <w:rPr>
                <w:b/>
                <w:sz w:val="18"/>
                <w:szCs w:val="18"/>
              </w:rPr>
            </w:pPr>
          </w:p>
        </w:tc>
        <w:tc>
          <w:tcPr>
            <w:tcW w:w="133" w:type="pct"/>
            <w:tcBorders>
              <w:top w:val="nil"/>
              <w:left w:val="nil"/>
              <w:bottom w:val="nil"/>
              <w:right w:val="nil"/>
            </w:tcBorders>
            <w:shd w:val="clear" w:color="auto" w:fill="F2F2F2" w:themeFill="background1" w:themeFillShade="F2"/>
            <w:tcMar>
              <w:left w:w="6" w:type="dxa"/>
              <w:right w:w="6" w:type="dxa"/>
            </w:tcMar>
          </w:tcPr>
          <w:p w14:paraId="18762F21" w14:textId="761F8625" w:rsidR="003E72F5" w:rsidRPr="00D9093E" w:rsidRDefault="003E72F5" w:rsidP="00D9093E">
            <w:pPr>
              <w:rPr>
                <w:b/>
                <w:color w:val="000000"/>
                <w:sz w:val="18"/>
                <w:szCs w:val="18"/>
              </w:rPr>
            </w:pPr>
            <w:r w:rsidRPr="00D9093E">
              <w:rPr>
                <w:b/>
                <w:color w:val="000000"/>
                <w:sz w:val="18"/>
                <w:szCs w:val="18"/>
              </w:rPr>
              <w:t>ix.</w:t>
            </w:r>
          </w:p>
        </w:tc>
        <w:tc>
          <w:tcPr>
            <w:tcW w:w="4416" w:type="pct"/>
            <w:gridSpan w:val="11"/>
            <w:tcBorders>
              <w:top w:val="nil"/>
              <w:left w:val="nil"/>
              <w:bottom w:val="nil"/>
              <w:right w:val="single" w:sz="4" w:space="0" w:color="auto"/>
            </w:tcBorders>
            <w:shd w:val="clear" w:color="auto" w:fill="F2F2F2" w:themeFill="background1" w:themeFillShade="F2"/>
          </w:tcPr>
          <w:p w14:paraId="08FAC668" w14:textId="4D1C510C" w:rsidR="003E72F5" w:rsidRPr="0027368B" w:rsidRDefault="003E72F5" w:rsidP="00556E6C">
            <w:pPr>
              <w:tabs>
                <w:tab w:val="left" w:pos="6570"/>
              </w:tabs>
              <w:rPr>
                <w:sz w:val="18"/>
                <w:szCs w:val="18"/>
                <w:lang w:val="en-US"/>
              </w:rPr>
            </w:pPr>
            <w:r>
              <w:rPr>
                <w:sz w:val="18"/>
                <w:szCs w:val="18"/>
                <w:lang w:val="en-US"/>
              </w:rPr>
              <w:t>Please provide names and links of any consolidated reports</w:t>
            </w:r>
            <w:r w:rsidRPr="005034C4">
              <w:rPr>
                <w:sz w:val="18"/>
                <w:szCs w:val="18"/>
                <w:lang w:val="en-US"/>
              </w:rPr>
              <w:t xml:space="preserve"> prepared for th</w:t>
            </w:r>
            <w:r>
              <w:rPr>
                <w:sz w:val="18"/>
                <w:szCs w:val="18"/>
                <w:lang w:val="en-US"/>
              </w:rPr>
              <w:t xml:space="preserve">e joint sector review (e.g. sector performance report, </w:t>
            </w:r>
            <w:r w:rsidRPr="005034C4">
              <w:rPr>
                <w:sz w:val="18"/>
                <w:szCs w:val="18"/>
                <w:lang w:val="en-US"/>
              </w:rPr>
              <w:t>national program report</w:t>
            </w:r>
            <w:r>
              <w:rPr>
                <w:sz w:val="18"/>
                <w:szCs w:val="18"/>
                <w:lang w:val="en-US"/>
              </w:rPr>
              <w:t>,</w:t>
            </w:r>
            <w:r w:rsidRPr="005034C4">
              <w:rPr>
                <w:sz w:val="18"/>
                <w:szCs w:val="18"/>
                <w:lang w:val="en-US"/>
              </w:rPr>
              <w:t xml:space="preserve"> NGO report</w:t>
            </w:r>
            <w:r>
              <w:rPr>
                <w:sz w:val="18"/>
                <w:szCs w:val="18"/>
                <w:lang w:val="en-US"/>
              </w:rPr>
              <w:t>) as well as any reports, minutes, or aide-</w:t>
            </w:r>
            <w:proofErr w:type="spellStart"/>
            <w:r>
              <w:rPr>
                <w:sz w:val="18"/>
                <w:szCs w:val="18"/>
                <w:lang w:val="en-US"/>
              </w:rPr>
              <w:t>mémoires</w:t>
            </w:r>
            <w:proofErr w:type="spellEnd"/>
            <w:r>
              <w:rPr>
                <w:sz w:val="18"/>
                <w:szCs w:val="18"/>
                <w:lang w:val="en-US"/>
              </w:rPr>
              <w:t xml:space="preserve"> of the review meeting.</w:t>
            </w:r>
          </w:p>
        </w:tc>
      </w:tr>
      <w:tr w:rsidR="003E72F5" w:rsidRPr="007D7A8D" w14:paraId="4951ABF1" w14:textId="77777777" w:rsidTr="008D4E0B">
        <w:tblPrEx>
          <w:tblBorders>
            <w:insideH w:val="single" w:sz="4" w:space="0" w:color="auto"/>
            <w:insideV w:val="single" w:sz="4" w:space="0" w:color="auto"/>
          </w:tblBorders>
        </w:tblPrEx>
        <w:trPr>
          <w:trHeight w:val="560"/>
        </w:trPr>
        <w:tc>
          <w:tcPr>
            <w:tcW w:w="250" w:type="pct"/>
            <w:tcBorders>
              <w:top w:val="nil"/>
              <w:left w:val="single" w:sz="4" w:space="0" w:color="auto"/>
              <w:bottom w:val="nil"/>
              <w:right w:val="nil"/>
            </w:tcBorders>
            <w:shd w:val="clear" w:color="auto" w:fill="F2F2F2" w:themeFill="background1" w:themeFillShade="F2"/>
          </w:tcPr>
          <w:p w14:paraId="0FD12CF9" w14:textId="672D5DAB" w:rsidR="003E72F5" w:rsidRPr="007D7A8D" w:rsidRDefault="003E72F5" w:rsidP="00566647">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66B713A3" w14:textId="77777777" w:rsidR="003E72F5" w:rsidRDefault="003E72F5" w:rsidP="00566647">
            <w:pPr>
              <w:tabs>
                <w:tab w:val="left" w:pos="6570"/>
              </w:tabs>
              <w:jc w:val="right"/>
              <w:rPr>
                <w:b/>
                <w:sz w:val="18"/>
                <w:szCs w:val="18"/>
              </w:rPr>
            </w:pPr>
          </w:p>
        </w:tc>
        <w:tc>
          <w:tcPr>
            <w:tcW w:w="133" w:type="pct"/>
            <w:tcBorders>
              <w:top w:val="nil"/>
              <w:left w:val="nil"/>
              <w:bottom w:val="nil"/>
              <w:right w:val="single" w:sz="4" w:space="0" w:color="auto"/>
            </w:tcBorders>
            <w:shd w:val="clear" w:color="auto" w:fill="F2F2F2" w:themeFill="background1" w:themeFillShade="F2"/>
            <w:tcMar>
              <w:left w:w="6" w:type="dxa"/>
              <w:right w:w="6" w:type="dxa"/>
            </w:tcMar>
          </w:tcPr>
          <w:p w14:paraId="1879437C" w14:textId="77777777" w:rsidR="003E72F5" w:rsidRDefault="003E72F5" w:rsidP="00566647">
            <w:pPr>
              <w:rPr>
                <w:color w:val="000000"/>
                <w:sz w:val="18"/>
                <w:szCs w:val="18"/>
              </w:rPr>
            </w:pPr>
          </w:p>
        </w:tc>
        <w:tc>
          <w:tcPr>
            <w:tcW w:w="4215" w:type="pct"/>
            <w:gridSpan w:val="9"/>
            <w:tcBorders>
              <w:top w:val="single" w:sz="4" w:space="0" w:color="auto"/>
              <w:left w:val="single" w:sz="4" w:space="0" w:color="auto"/>
              <w:bottom w:val="single" w:sz="4" w:space="0" w:color="auto"/>
              <w:right w:val="single" w:sz="4" w:space="0" w:color="auto"/>
            </w:tcBorders>
            <w:shd w:val="clear" w:color="auto" w:fill="auto"/>
          </w:tcPr>
          <w:p w14:paraId="0B956664" w14:textId="77777777" w:rsidR="003E72F5" w:rsidRDefault="003E72F5" w:rsidP="00853862">
            <w:pPr>
              <w:tabs>
                <w:tab w:val="left" w:pos="6570"/>
              </w:tabs>
              <w:rPr>
                <w:rFonts w:ascii="MS Gothic" w:eastAsia="MS Gothic" w:hAnsi="MS Gothic" w:cs="MS Gothic"/>
                <w:color w:val="000000"/>
                <w:sz w:val="18"/>
                <w:szCs w:val="18"/>
              </w:rPr>
            </w:pPr>
            <w:r>
              <w:rPr>
                <w:rFonts w:ascii="MS Gothic" w:eastAsia="MS Gothic" w:hAnsi="MS Gothic" w:cs="MS Gothic"/>
                <w:color w:val="000000"/>
                <w:sz w:val="18"/>
                <w:szCs w:val="18"/>
              </w:rPr>
              <w:t xml:space="preserve">    </w:t>
            </w:r>
          </w:p>
          <w:p w14:paraId="0DAFE672" w14:textId="77777777" w:rsidR="004C5B95" w:rsidRDefault="004C5B95" w:rsidP="00853862">
            <w:pPr>
              <w:tabs>
                <w:tab w:val="left" w:pos="6570"/>
              </w:tabs>
              <w:rPr>
                <w:rFonts w:ascii="MS Gothic" w:eastAsia="MS Gothic" w:hAnsi="MS Gothic" w:cs="MS Gothic"/>
                <w:i/>
                <w:iCs/>
                <w:color w:val="000000"/>
                <w:sz w:val="18"/>
                <w:szCs w:val="18"/>
              </w:rPr>
            </w:pPr>
          </w:p>
          <w:p w14:paraId="7F1EBBC4" w14:textId="30284CB3" w:rsidR="004C5B95" w:rsidRPr="0027368B" w:rsidRDefault="004C5B95" w:rsidP="00853862">
            <w:pPr>
              <w:tabs>
                <w:tab w:val="left" w:pos="6570"/>
              </w:tabs>
              <w:rPr>
                <w:rFonts w:ascii="MS Gothic" w:eastAsia="MS Gothic" w:hAnsi="MS Gothic" w:cs="MS Gothic"/>
                <w:i/>
                <w:iCs/>
                <w:color w:val="000000"/>
                <w:sz w:val="18"/>
                <w:szCs w:val="18"/>
              </w:rPr>
            </w:pPr>
          </w:p>
        </w:tc>
        <w:tc>
          <w:tcPr>
            <w:tcW w:w="201" w:type="pct"/>
            <w:gridSpan w:val="2"/>
            <w:tcBorders>
              <w:top w:val="nil"/>
              <w:left w:val="single" w:sz="4" w:space="0" w:color="auto"/>
              <w:bottom w:val="nil"/>
              <w:right w:val="single" w:sz="4" w:space="0" w:color="auto"/>
            </w:tcBorders>
            <w:shd w:val="clear" w:color="auto" w:fill="F2F2F2" w:themeFill="background1" w:themeFillShade="F2"/>
          </w:tcPr>
          <w:p w14:paraId="59165898" w14:textId="769C59C9" w:rsidR="003E72F5" w:rsidRPr="0027368B" w:rsidRDefault="003E72F5" w:rsidP="00566647">
            <w:pPr>
              <w:rPr>
                <w:rFonts w:ascii="MS Gothic" w:eastAsia="MS Gothic" w:hAnsi="MS Gothic" w:cs="MS Gothic"/>
                <w:color w:val="000000"/>
                <w:sz w:val="18"/>
                <w:szCs w:val="18"/>
              </w:rPr>
            </w:pPr>
          </w:p>
        </w:tc>
      </w:tr>
      <w:tr w:rsidR="006C7CF1" w:rsidRPr="007D7A8D" w14:paraId="78EEF6EA" w14:textId="77777777" w:rsidTr="005316D7">
        <w:tblPrEx>
          <w:tblBorders>
            <w:insideH w:val="single" w:sz="4" w:space="0" w:color="auto"/>
            <w:insideV w:val="single" w:sz="4" w:space="0" w:color="auto"/>
          </w:tblBorders>
        </w:tblPrEx>
        <w:trPr>
          <w:trHeight w:val="104"/>
        </w:trPr>
        <w:tc>
          <w:tcPr>
            <w:tcW w:w="250" w:type="pct"/>
            <w:tcBorders>
              <w:top w:val="nil"/>
              <w:left w:val="single" w:sz="4" w:space="0" w:color="auto"/>
              <w:bottom w:val="single" w:sz="4" w:space="0" w:color="auto"/>
              <w:right w:val="nil"/>
            </w:tcBorders>
            <w:shd w:val="clear" w:color="auto" w:fill="F2F2F2" w:themeFill="background1" w:themeFillShade="F2"/>
          </w:tcPr>
          <w:p w14:paraId="5614C5A6" w14:textId="77777777" w:rsidR="006C7CF1" w:rsidRPr="007D7A8D" w:rsidRDefault="006C7CF1" w:rsidP="00566647">
            <w:pPr>
              <w:tabs>
                <w:tab w:val="left" w:pos="6570"/>
              </w:tabs>
              <w:rPr>
                <w:sz w:val="18"/>
                <w:szCs w:val="18"/>
              </w:rPr>
            </w:pPr>
          </w:p>
        </w:tc>
        <w:tc>
          <w:tcPr>
            <w:tcW w:w="201" w:type="pct"/>
            <w:gridSpan w:val="2"/>
            <w:tcBorders>
              <w:top w:val="nil"/>
              <w:left w:val="nil"/>
              <w:bottom w:val="single" w:sz="4" w:space="0" w:color="auto"/>
              <w:right w:val="nil"/>
            </w:tcBorders>
            <w:shd w:val="clear" w:color="auto" w:fill="F2F2F2" w:themeFill="background1" w:themeFillShade="F2"/>
          </w:tcPr>
          <w:p w14:paraId="75EF460C" w14:textId="77777777" w:rsidR="006C7CF1" w:rsidRPr="00D9093E" w:rsidRDefault="006C7CF1" w:rsidP="00566647">
            <w:pPr>
              <w:tabs>
                <w:tab w:val="left" w:pos="6570"/>
              </w:tabs>
              <w:jc w:val="right"/>
              <w:rPr>
                <w:b/>
                <w:sz w:val="18"/>
                <w:szCs w:val="18"/>
              </w:rPr>
            </w:pPr>
          </w:p>
        </w:tc>
        <w:tc>
          <w:tcPr>
            <w:tcW w:w="4549" w:type="pct"/>
            <w:gridSpan w:val="12"/>
            <w:tcBorders>
              <w:top w:val="nil"/>
              <w:left w:val="nil"/>
              <w:bottom w:val="single" w:sz="4" w:space="0" w:color="auto"/>
              <w:right w:val="single" w:sz="4" w:space="0" w:color="auto"/>
            </w:tcBorders>
            <w:shd w:val="clear" w:color="auto" w:fill="F2F2F2" w:themeFill="background1" w:themeFillShade="F2"/>
            <w:tcMar>
              <w:left w:w="6" w:type="dxa"/>
              <w:right w:w="6" w:type="dxa"/>
            </w:tcMar>
            <w:vAlign w:val="center"/>
          </w:tcPr>
          <w:p w14:paraId="38E30977" w14:textId="77777777" w:rsidR="006C7CF1" w:rsidRDefault="006C7CF1" w:rsidP="0091409C">
            <w:pPr>
              <w:tabs>
                <w:tab w:val="left" w:pos="6570"/>
              </w:tabs>
              <w:rPr>
                <w:sz w:val="18"/>
                <w:szCs w:val="18"/>
                <w:lang w:val="en-US"/>
              </w:rPr>
            </w:pPr>
          </w:p>
        </w:tc>
      </w:tr>
      <w:tr w:rsidR="0082629A" w:rsidRPr="007D7A8D" w14:paraId="733A35DD" w14:textId="77777777" w:rsidTr="005316D7">
        <w:tblPrEx>
          <w:tblBorders>
            <w:insideH w:val="single" w:sz="4" w:space="0" w:color="auto"/>
            <w:insideV w:val="single" w:sz="4" w:space="0" w:color="auto"/>
          </w:tblBorders>
        </w:tblPrEx>
        <w:trPr>
          <w:trHeight w:val="104"/>
        </w:trPr>
        <w:tc>
          <w:tcPr>
            <w:tcW w:w="250" w:type="pct"/>
            <w:tcBorders>
              <w:top w:val="single" w:sz="4" w:space="0" w:color="auto"/>
              <w:left w:val="single" w:sz="4" w:space="0" w:color="auto"/>
              <w:bottom w:val="nil"/>
              <w:right w:val="nil"/>
            </w:tcBorders>
            <w:shd w:val="clear" w:color="auto" w:fill="F2F2F2" w:themeFill="background1" w:themeFillShade="F2"/>
            <w:vAlign w:val="center"/>
          </w:tcPr>
          <w:p w14:paraId="175737DB" w14:textId="7EBF9B8F" w:rsidR="0082629A" w:rsidRPr="007D7A8D" w:rsidRDefault="0082629A" w:rsidP="0082629A">
            <w:pPr>
              <w:tabs>
                <w:tab w:val="left" w:pos="6570"/>
              </w:tabs>
              <w:rPr>
                <w:sz w:val="18"/>
                <w:szCs w:val="18"/>
              </w:rPr>
            </w:pPr>
            <w:r w:rsidRPr="007C5AC3">
              <w:rPr>
                <w:b/>
                <w:sz w:val="20"/>
                <w:szCs w:val="20"/>
              </w:rPr>
              <w:lastRenderedPageBreak/>
              <w:t>B1</w:t>
            </w:r>
            <w:r w:rsidRPr="007C5AC3">
              <w:rPr>
                <w:b/>
              </w:rPr>
              <w:t xml:space="preserve">. </w:t>
            </w:r>
          </w:p>
        </w:tc>
        <w:tc>
          <w:tcPr>
            <w:tcW w:w="4750" w:type="pct"/>
            <w:gridSpan w:val="14"/>
            <w:tcBorders>
              <w:top w:val="single" w:sz="4" w:space="0" w:color="auto"/>
              <w:left w:val="nil"/>
              <w:bottom w:val="nil"/>
              <w:right w:val="single" w:sz="4" w:space="0" w:color="auto"/>
            </w:tcBorders>
            <w:shd w:val="clear" w:color="auto" w:fill="F2F2F2" w:themeFill="background1" w:themeFillShade="F2"/>
            <w:vAlign w:val="center"/>
          </w:tcPr>
          <w:p w14:paraId="7D95B47E" w14:textId="21642170" w:rsidR="0082629A" w:rsidRDefault="0082629A" w:rsidP="0082629A">
            <w:pPr>
              <w:tabs>
                <w:tab w:val="left" w:pos="6570"/>
              </w:tabs>
              <w:rPr>
                <w:sz w:val="18"/>
                <w:szCs w:val="18"/>
                <w:lang w:val="en-US"/>
              </w:rPr>
            </w:pPr>
            <w:r w:rsidRPr="007C5AC3">
              <w:rPr>
                <w:sz w:val="18"/>
                <w:szCs w:val="18"/>
              </w:rPr>
              <w:t>(Continued from previous page)</w:t>
            </w:r>
          </w:p>
        </w:tc>
      </w:tr>
      <w:tr w:rsidR="0082629A" w:rsidRPr="007D7A8D" w14:paraId="23DA489C" w14:textId="77777777" w:rsidTr="005317DA">
        <w:tblPrEx>
          <w:tblBorders>
            <w:insideH w:val="single" w:sz="4" w:space="0" w:color="auto"/>
            <w:insideV w:val="single" w:sz="4" w:space="0" w:color="auto"/>
          </w:tblBorders>
        </w:tblPrEx>
        <w:trPr>
          <w:trHeight w:val="377"/>
        </w:trPr>
        <w:tc>
          <w:tcPr>
            <w:tcW w:w="250" w:type="pct"/>
            <w:tcBorders>
              <w:top w:val="nil"/>
              <w:left w:val="single" w:sz="4" w:space="0" w:color="auto"/>
              <w:bottom w:val="nil"/>
              <w:right w:val="nil"/>
            </w:tcBorders>
            <w:shd w:val="clear" w:color="auto" w:fill="F2F2F2" w:themeFill="background1" w:themeFillShade="F2"/>
          </w:tcPr>
          <w:p w14:paraId="786B7760" w14:textId="4E538EDB" w:rsidR="0082629A" w:rsidRPr="007D7A8D" w:rsidRDefault="0082629A" w:rsidP="0082629A">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4DCF88DF" w14:textId="77777777" w:rsidR="0082629A" w:rsidRPr="00D9093E" w:rsidRDefault="0082629A" w:rsidP="0082629A">
            <w:pPr>
              <w:tabs>
                <w:tab w:val="left" w:pos="6570"/>
              </w:tabs>
              <w:jc w:val="right"/>
              <w:rPr>
                <w:b/>
                <w:sz w:val="18"/>
                <w:szCs w:val="18"/>
              </w:rPr>
            </w:pPr>
          </w:p>
        </w:tc>
        <w:tc>
          <w:tcPr>
            <w:tcW w:w="133" w:type="pct"/>
            <w:tcBorders>
              <w:top w:val="nil"/>
              <w:left w:val="nil"/>
              <w:bottom w:val="nil"/>
              <w:right w:val="nil"/>
            </w:tcBorders>
            <w:shd w:val="clear" w:color="auto" w:fill="F2F2F2" w:themeFill="background1" w:themeFillShade="F2"/>
            <w:tcMar>
              <w:left w:w="6" w:type="dxa"/>
              <w:right w:w="6" w:type="dxa"/>
            </w:tcMar>
            <w:vAlign w:val="center"/>
          </w:tcPr>
          <w:p w14:paraId="2DC2BB8A" w14:textId="326A3C91" w:rsidR="0082629A" w:rsidRPr="00D9093E" w:rsidRDefault="0082629A" w:rsidP="0082629A">
            <w:pPr>
              <w:rPr>
                <w:b/>
                <w:color w:val="000000"/>
                <w:sz w:val="18"/>
                <w:szCs w:val="18"/>
              </w:rPr>
            </w:pPr>
            <w:r w:rsidRPr="00D9093E">
              <w:rPr>
                <w:b/>
                <w:color w:val="000000"/>
                <w:sz w:val="18"/>
                <w:szCs w:val="18"/>
              </w:rPr>
              <w:t xml:space="preserve">x. </w:t>
            </w:r>
          </w:p>
        </w:tc>
        <w:tc>
          <w:tcPr>
            <w:tcW w:w="2609" w:type="pct"/>
            <w:gridSpan w:val="2"/>
            <w:tcBorders>
              <w:top w:val="nil"/>
              <w:left w:val="nil"/>
              <w:bottom w:val="nil"/>
              <w:right w:val="single" w:sz="4" w:space="0" w:color="auto"/>
            </w:tcBorders>
            <w:shd w:val="clear" w:color="auto" w:fill="F2F2F2" w:themeFill="background1" w:themeFillShade="F2"/>
            <w:vAlign w:val="center"/>
          </w:tcPr>
          <w:p w14:paraId="1AFE8483" w14:textId="77777777" w:rsidR="0082629A" w:rsidRDefault="0082629A" w:rsidP="0082629A">
            <w:pPr>
              <w:tabs>
                <w:tab w:val="left" w:pos="6570"/>
              </w:tabs>
              <w:rPr>
                <w:sz w:val="18"/>
                <w:szCs w:val="18"/>
                <w:lang w:val="en-US"/>
              </w:rPr>
            </w:pPr>
            <w:r>
              <w:rPr>
                <w:sz w:val="18"/>
                <w:szCs w:val="18"/>
                <w:lang w:val="en-US"/>
              </w:rPr>
              <w:t>Are the reports/minutes/aide-</w:t>
            </w:r>
            <w:proofErr w:type="spellStart"/>
            <w:r>
              <w:rPr>
                <w:sz w:val="18"/>
                <w:szCs w:val="18"/>
                <w:lang w:val="en-US"/>
              </w:rPr>
              <w:t>mémoires</w:t>
            </w:r>
            <w:proofErr w:type="spellEnd"/>
            <w:r>
              <w:rPr>
                <w:sz w:val="18"/>
                <w:szCs w:val="18"/>
                <w:lang w:val="en-US"/>
              </w:rPr>
              <w:t xml:space="preserve"> listed above publicly available? </w:t>
            </w:r>
          </w:p>
        </w:tc>
        <w:tc>
          <w:tcPr>
            <w:tcW w:w="804"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167CEF55" w14:textId="213FA0DF" w:rsidR="0082629A" w:rsidRDefault="0082629A" w:rsidP="0082629A">
            <w:pPr>
              <w:tabs>
                <w:tab w:val="left" w:pos="6570"/>
              </w:tabs>
              <w:rPr>
                <w:sz w:val="18"/>
                <w:szCs w:val="18"/>
                <w:lang w:val="en-US"/>
              </w:rPr>
            </w:pPr>
            <w:r>
              <w:rPr>
                <w:color w:val="000000"/>
                <w:sz w:val="18"/>
                <w:szCs w:val="18"/>
              </w:rPr>
              <w:t xml:space="preserve">Yes </w:t>
            </w:r>
            <w:r w:rsidRPr="0027368B">
              <w:rPr>
                <w:rFonts w:ascii="MS Gothic" w:eastAsia="MS Gothic" w:hAnsi="MS Gothic" w:cs="MS Gothic" w:hint="eastAsia"/>
                <w:color w:val="000000"/>
                <w:sz w:val="18"/>
                <w:szCs w:val="18"/>
              </w:rPr>
              <w:t>☐</w:t>
            </w:r>
            <w:r>
              <w:rPr>
                <w:rFonts w:ascii="MS Gothic" w:eastAsia="MS Gothic" w:hAnsi="MS Gothic" w:cs="MS Gothic"/>
                <w:color w:val="000000"/>
                <w:sz w:val="18"/>
                <w:szCs w:val="18"/>
              </w:rPr>
              <w:t xml:space="preserve">     </w:t>
            </w:r>
            <w:r>
              <w:rPr>
                <w:color w:val="000000"/>
                <w:sz w:val="18"/>
                <w:szCs w:val="18"/>
              </w:rPr>
              <w:t xml:space="preserve">No </w:t>
            </w:r>
            <w:r w:rsidRPr="0027368B">
              <w:rPr>
                <w:rFonts w:ascii="MS Gothic" w:eastAsia="MS Gothic" w:hAnsi="MS Gothic" w:cs="MS Gothic" w:hint="eastAsia"/>
                <w:color w:val="000000"/>
                <w:sz w:val="18"/>
                <w:szCs w:val="18"/>
              </w:rPr>
              <w:t>☐</w:t>
            </w:r>
          </w:p>
        </w:tc>
        <w:tc>
          <w:tcPr>
            <w:tcW w:w="1003" w:type="pct"/>
            <w:gridSpan w:val="6"/>
            <w:tcBorders>
              <w:top w:val="nil"/>
              <w:left w:val="nil"/>
              <w:bottom w:val="nil"/>
              <w:right w:val="single" w:sz="4" w:space="0" w:color="auto"/>
            </w:tcBorders>
            <w:shd w:val="clear" w:color="auto" w:fill="F2F2F2" w:themeFill="background1" w:themeFillShade="F2"/>
            <w:vAlign w:val="center"/>
          </w:tcPr>
          <w:p w14:paraId="22A15F85" w14:textId="368B3BAB" w:rsidR="0082629A" w:rsidRDefault="0082629A" w:rsidP="0082629A">
            <w:pPr>
              <w:tabs>
                <w:tab w:val="left" w:pos="6570"/>
              </w:tabs>
              <w:rPr>
                <w:sz w:val="18"/>
                <w:szCs w:val="18"/>
                <w:lang w:val="en-US"/>
              </w:rPr>
            </w:pPr>
          </w:p>
        </w:tc>
      </w:tr>
      <w:tr w:rsidR="0082629A" w:rsidRPr="007D7A8D" w14:paraId="254FF12B" w14:textId="77777777" w:rsidTr="005317DA">
        <w:tblPrEx>
          <w:tblBorders>
            <w:insideH w:val="single" w:sz="4" w:space="0" w:color="auto"/>
            <w:insideV w:val="single" w:sz="4" w:space="0" w:color="auto"/>
          </w:tblBorders>
        </w:tblPrEx>
        <w:trPr>
          <w:trHeight w:val="200"/>
        </w:trPr>
        <w:tc>
          <w:tcPr>
            <w:tcW w:w="250" w:type="pct"/>
            <w:tcBorders>
              <w:top w:val="nil"/>
              <w:left w:val="single" w:sz="4" w:space="0" w:color="auto"/>
              <w:bottom w:val="nil"/>
              <w:right w:val="nil"/>
            </w:tcBorders>
            <w:shd w:val="clear" w:color="auto" w:fill="F2F2F2" w:themeFill="background1" w:themeFillShade="F2"/>
          </w:tcPr>
          <w:p w14:paraId="0E5D0ED0" w14:textId="77777777" w:rsidR="0082629A" w:rsidRPr="007D7A8D" w:rsidRDefault="0082629A" w:rsidP="0082629A">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230DF99C" w14:textId="77777777" w:rsidR="0082629A" w:rsidRDefault="0082629A" w:rsidP="0082629A">
            <w:pPr>
              <w:tabs>
                <w:tab w:val="left" w:pos="6570"/>
              </w:tabs>
              <w:jc w:val="right"/>
              <w:rPr>
                <w:b/>
                <w:sz w:val="18"/>
                <w:szCs w:val="18"/>
              </w:rPr>
            </w:pPr>
          </w:p>
        </w:tc>
        <w:tc>
          <w:tcPr>
            <w:tcW w:w="133" w:type="pct"/>
            <w:tcBorders>
              <w:top w:val="nil"/>
              <w:left w:val="nil"/>
              <w:bottom w:val="nil"/>
              <w:right w:val="nil"/>
            </w:tcBorders>
            <w:shd w:val="clear" w:color="auto" w:fill="F2F2F2" w:themeFill="background1" w:themeFillShade="F2"/>
            <w:tcMar>
              <w:left w:w="6" w:type="dxa"/>
              <w:right w:w="6" w:type="dxa"/>
            </w:tcMar>
          </w:tcPr>
          <w:p w14:paraId="6A2DAA6A" w14:textId="77777777" w:rsidR="0082629A" w:rsidRDefault="0082629A" w:rsidP="0082629A">
            <w:pPr>
              <w:rPr>
                <w:color w:val="000000"/>
                <w:sz w:val="18"/>
                <w:szCs w:val="18"/>
              </w:rPr>
            </w:pPr>
          </w:p>
        </w:tc>
        <w:tc>
          <w:tcPr>
            <w:tcW w:w="4416" w:type="pct"/>
            <w:gridSpan w:val="11"/>
            <w:tcBorders>
              <w:top w:val="nil"/>
              <w:left w:val="nil"/>
              <w:bottom w:val="nil"/>
              <w:right w:val="single" w:sz="4" w:space="0" w:color="auto"/>
            </w:tcBorders>
            <w:shd w:val="clear" w:color="auto" w:fill="F2F2F2" w:themeFill="background1" w:themeFillShade="F2"/>
          </w:tcPr>
          <w:p w14:paraId="74EF8F0E" w14:textId="77777777" w:rsidR="0082629A" w:rsidRDefault="0082629A" w:rsidP="0082629A">
            <w:pPr>
              <w:tabs>
                <w:tab w:val="left" w:pos="6570"/>
              </w:tabs>
              <w:rPr>
                <w:sz w:val="18"/>
                <w:szCs w:val="18"/>
                <w:lang w:val="en-US"/>
              </w:rPr>
            </w:pPr>
          </w:p>
        </w:tc>
      </w:tr>
      <w:tr w:rsidR="0082629A" w:rsidRPr="007D7A8D" w14:paraId="7E856349" w14:textId="77777777" w:rsidTr="005317DA">
        <w:tblPrEx>
          <w:tblBorders>
            <w:insideH w:val="single" w:sz="4" w:space="0" w:color="auto"/>
            <w:insideV w:val="single" w:sz="4" w:space="0" w:color="auto"/>
          </w:tblBorders>
        </w:tblPrEx>
        <w:trPr>
          <w:trHeight w:val="341"/>
        </w:trPr>
        <w:tc>
          <w:tcPr>
            <w:tcW w:w="250" w:type="pct"/>
            <w:tcBorders>
              <w:top w:val="nil"/>
              <w:left w:val="single" w:sz="4" w:space="0" w:color="auto"/>
              <w:bottom w:val="nil"/>
              <w:right w:val="nil"/>
            </w:tcBorders>
            <w:shd w:val="clear" w:color="auto" w:fill="F2F2F2" w:themeFill="background1" w:themeFillShade="F2"/>
          </w:tcPr>
          <w:p w14:paraId="425F51A2" w14:textId="4FA91781" w:rsidR="0082629A" w:rsidRPr="007D7A8D" w:rsidRDefault="0082629A" w:rsidP="0082629A">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5DCB9542" w14:textId="77777777" w:rsidR="0082629A" w:rsidRDefault="0082629A" w:rsidP="0082629A">
            <w:pPr>
              <w:tabs>
                <w:tab w:val="left" w:pos="6570"/>
              </w:tabs>
              <w:jc w:val="right"/>
              <w:rPr>
                <w:b/>
                <w:sz w:val="18"/>
                <w:szCs w:val="18"/>
              </w:rPr>
            </w:pPr>
          </w:p>
        </w:tc>
        <w:tc>
          <w:tcPr>
            <w:tcW w:w="133" w:type="pct"/>
            <w:tcBorders>
              <w:top w:val="nil"/>
              <w:left w:val="nil"/>
              <w:bottom w:val="nil"/>
              <w:right w:val="nil"/>
            </w:tcBorders>
            <w:shd w:val="clear" w:color="auto" w:fill="F2F2F2" w:themeFill="background1" w:themeFillShade="F2"/>
            <w:tcMar>
              <w:left w:w="6" w:type="dxa"/>
              <w:right w:w="6" w:type="dxa"/>
            </w:tcMar>
          </w:tcPr>
          <w:p w14:paraId="6629E3E9" w14:textId="5EA167ED" w:rsidR="0082629A" w:rsidRPr="007B51FA" w:rsidRDefault="0082629A" w:rsidP="0082629A">
            <w:pPr>
              <w:rPr>
                <w:b/>
                <w:color w:val="000000"/>
                <w:sz w:val="18"/>
                <w:szCs w:val="18"/>
              </w:rPr>
            </w:pPr>
            <w:r>
              <w:rPr>
                <w:b/>
                <w:color w:val="000000"/>
                <w:sz w:val="18"/>
                <w:szCs w:val="18"/>
              </w:rPr>
              <w:t>xi.</w:t>
            </w:r>
          </w:p>
        </w:tc>
        <w:tc>
          <w:tcPr>
            <w:tcW w:w="3144" w:type="pct"/>
            <w:gridSpan w:val="4"/>
            <w:tcBorders>
              <w:top w:val="nil"/>
              <w:left w:val="nil"/>
              <w:bottom w:val="nil"/>
              <w:right w:val="single" w:sz="4" w:space="0" w:color="auto"/>
            </w:tcBorders>
            <w:shd w:val="clear" w:color="auto" w:fill="F2F2F2" w:themeFill="background1" w:themeFillShade="F2"/>
          </w:tcPr>
          <w:p w14:paraId="13D7EC8A" w14:textId="12C41C6B" w:rsidR="0082629A" w:rsidRPr="005034C4" w:rsidRDefault="0082629A" w:rsidP="0082629A">
            <w:pPr>
              <w:rPr>
                <w:sz w:val="18"/>
                <w:szCs w:val="18"/>
                <w:lang w:val="en-US"/>
              </w:rPr>
            </w:pPr>
            <w:r>
              <w:rPr>
                <w:sz w:val="18"/>
                <w:szCs w:val="18"/>
                <w:lang w:val="en-US"/>
              </w:rPr>
              <w:t xml:space="preserve">Provide the month and year when the next joint sector review is expected to take place: </w:t>
            </w:r>
          </w:p>
        </w:tc>
        <w:tc>
          <w:tcPr>
            <w:tcW w:w="1079"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A917F61" w14:textId="77777777" w:rsidR="0082629A" w:rsidRPr="003543BE" w:rsidRDefault="0082629A" w:rsidP="0082629A">
            <w:pPr>
              <w:rPr>
                <w:sz w:val="18"/>
                <w:szCs w:val="18"/>
                <w:lang w:val="en-US"/>
              </w:rPr>
            </w:pPr>
          </w:p>
        </w:tc>
        <w:tc>
          <w:tcPr>
            <w:tcW w:w="193" w:type="pct"/>
            <w:tcBorders>
              <w:top w:val="nil"/>
              <w:left w:val="single" w:sz="4" w:space="0" w:color="auto"/>
              <w:bottom w:val="nil"/>
              <w:right w:val="single" w:sz="4" w:space="0" w:color="auto"/>
            </w:tcBorders>
            <w:shd w:val="clear" w:color="auto" w:fill="F2F2F2" w:themeFill="background1" w:themeFillShade="F2"/>
          </w:tcPr>
          <w:p w14:paraId="5D9A2B8B" w14:textId="61A32363" w:rsidR="0082629A" w:rsidRPr="003543BE" w:rsidRDefault="0082629A" w:rsidP="0082629A">
            <w:pPr>
              <w:rPr>
                <w:sz w:val="18"/>
                <w:szCs w:val="18"/>
                <w:lang w:val="en-US"/>
              </w:rPr>
            </w:pPr>
          </w:p>
        </w:tc>
      </w:tr>
      <w:tr w:rsidR="0082629A" w:rsidRPr="007D7A8D" w14:paraId="2A5A997D" w14:textId="77777777" w:rsidTr="005317DA">
        <w:tblPrEx>
          <w:tblBorders>
            <w:insideH w:val="single" w:sz="4" w:space="0" w:color="auto"/>
            <w:insideV w:val="single" w:sz="4" w:space="0" w:color="auto"/>
          </w:tblBorders>
        </w:tblPrEx>
        <w:trPr>
          <w:trHeight w:val="557"/>
        </w:trPr>
        <w:tc>
          <w:tcPr>
            <w:tcW w:w="250" w:type="pct"/>
            <w:tcBorders>
              <w:top w:val="nil"/>
              <w:left w:val="single" w:sz="4" w:space="0" w:color="auto"/>
              <w:bottom w:val="nil"/>
              <w:right w:val="nil"/>
            </w:tcBorders>
            <w:shd w:val="clear" w:color="auto" w:fill="F2F2F2" w:themeFill="background1" w:themeFillShade="F2"/>
          </w:tcPr>
          <w:p w14:paraId="5E3EE805" w14:textId="05E238E2" w:rsidR="0082629A" w:rsidRPr="007D7A8D" w:rsidRDefault="0082629A" w:rsidP="0082629A">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2E57F570" w14:textId="77777777" w:rsidR="0082629A" w:rsidRDefault="0082629A" w:rsidP="0082629A">
            <w:pPr>
              <w:tabs>
                <w:tab w:val="left" w:pos="6570"/>
              </w:tabs>
              <w:jc w:val="right"/>
              <w:rPr>
                <w:b/>
                <w:sz w:val="18"/>
                <w:szCs w:val="18"/>
              </w:rPr>
            </w:pPr>
          </w:p>
        </w:tc>
        <w:tc>
          <w:tcPr>
            <w:tcW w:w="133" w:type="pct"/>
            <w:tcBorders>
              <w:top w:val="nil"/>
              <w:left w:val="nil"/>
              <w:bottom w:val="nil"/>
              <w:right w:val="nil"/>
            </w:tcBorders>
            <w:shd w:val="clear" w:color="auto" w:fill="F2F2F2" w:themeFill="background1" w:themeFillShade="F2"/>
            <w:tcMar>
              <w:left w:w="6" w:type="dxa"/>
              <w:right w:w="6" w:type="dxa"/>
            </w:tcMar>
          </w:tcPr>
          <w:p w14:paraId="7F6F998F" w14:textId="77777777" w:rsidR="0082629A" w:rsidRDefault="0082629A" w:rsidP="0082629A">
            <w:pPr>
              <w:rPr>
                <w:color w:val="000000"/>
                <w:sz w:val="18"/>
                <w:szCs w:val="18"/>
              </w:rPr>
            </w:pPr>
          </w:p>
        </w:tc>
        <w:tc>
          <w:tcPr>
            <w:tcW w:w="4416" w:type="pct"/>
            <w:gridSpan w:val="11"/>
            <w:tcBorders>
              <w:top w:val="nil"/>
              <w:left w:val="nil"/>
              <w:bottom w:val="nil"/>
              <w:right w:val="single" w:sz="4" w:space="0" w:color="auto"/>
            </w:tcBorders>
            <w:shd w:val="clear" w:color="auto" w:fill="F2F2F2" w:themeFill="background1" w:themeFillShade="F2"/>
            <w:vAlign w:val="center"/>
          </w:tcPr>
          <w:p w14:paraId="7762F4E9" w14:textId="6C4749AC" w:rsidR="0082629A" w:rsidRPr="0027368B" w:rsidRDefault="0082629A" w:rsidP="0082629A">
            <w:pPr>
              <w:rPr>
                <w:rFonts w:ascii="MS Gothic" w:eastAsia="MS Gothic" w:hAnsi="MS Gothic" w:cs="MS Gothic"/>
                <w:color w:val="000000"/>
                <w:sz w:val="18"/>
                <w:szCs w:val="18"/>
              </w:rPr>
            </w:pPr>
            <w:r w:rsidRPr="003543BE">
              <w:rPr>
                <w:sz w:val="18"/>
                <w:szCs w:val="18"/>
                <w:lang w:val="en-US"/>
              </w:rPr>
              <w:t xml:space="preserve">If </w:t>
            </w:r>
            <w:r>
              <w:rPr>
                <w:sz w:val="18"/>
                <w:szCs w:val="18"/>
                <w:lang w:val="en-US"/>
              </w:rPr>
              <w:t>the date</w:t>
            </w:r>
            <w:r w:rsidRPr="003543BE">
              <w:rPr>
                <w:sz w:val="18"/>
                <w:szCs w:val="18"/>
                <w:lang w:val="en-US"/>
              </w:rPr>
              <w:t xml:space="preserve"> is not finalized, please include </w:t>
            </w:r>
            <w:r>
              <w:rPr>
                <w:sz w:val="18"/>
                <w:szCs w:val="18"/>
                <w:lang w:val="en-US"/>
              </w:rPr>
              <w:t xml:space="preserve">a description of </w:t>
            </w:r>
            <w:r w:rsidRPr="003543BE">
              <w:rPr>
                <w:sz w:val="18"/>
                <w:szCs w:val="18"/>
                <w:lang w:val="en-US"/>
              </w:rPr>
              <w:t xml:space="preserve">current plans. </w:t>
            </w:r>
            <w:r w:rsidRPr="0027368B">
              <w:rPr>
                <w:sz w:val="18"/>
                <w:szCs w:val="18"/>
                <w:lang w:val="en-US"/>
              </w:rPr>
              <w:t xml:space="preserve">Please provide a link to any details online. </w:t>
            </w:r>
            <w:r w:rsidRPr="00143CF7">
              <w:rPr>
                <w:sz w:val="18"/>
                <w:szCs w:val="18"/>
                <w:shd w:val="clear" w:color="auto" w:fill="F2F2F2" w:themeFill="background1" w:themeFillShade="F2"/>
                <w:lang w:val="en-US"/>
              </w:rPr>
              <w:t>This information will be shared online to facilitate sector coordination in support of planned reviews.</w:t>
            </w:r>
          </w:p>
        </w:tc>
      </w:tr>
      <w:tr w:rsidR="0082629A" w:rsidRPr="007D7A8D" w14:paraId="01A78E2C" w14:textId="77777777" w:rsidTr="005317DA">
        <w:tblPrEx>
          <w:tblBorders>
            <w:insideH w:val="single" w:sz="4" w:space="0" w:color="auto"/>
            <w:insideV w:val="single" w:sz="4" w:space="0" w:color="auto"/>
          </w:tblBorders>
        </w:tblPrEx>
        <w:trPr>
          <w:trHeight w:val="560"/>
        </w:trPr>
        <w:tc>
          <w:tcPr>
            <w:tcW w:w="250" w:type="pct"/>
            <w:tcBorders>
              <w:top w:val="nil"/>
              <w:left w:val="single" w:sz="4" w:space="0" w:color="auto"/>
              <w:bottom w:val="nil"/>
              <w:right w:val="nil"/>
            </w:tcBorders>
            <w:shd w:val="clear" w:color="auto" w:fill="F2F2F2" w:themeFill="background1" w:themeFillShade="F2"/>
          </w:tcPr>
          <w:p w14:paraId="70BF1A36" w14:textId="5B4B213F" w:rsidR="0082629A" w:rsidRPr="007D7A8D" w:rsidRDefault="0082629A" w:rsidP="0082629A">
            <w:pPr>
              <w:tabs>
                <w:tab w:val="left" w:pos="6570"/>
              </w:tabs>
              <w:rPr>
                <w:sz w:val="18"/>
                <w:szCs w:val="18"/>
              </w:rPr>
            </w:pPr>
          </w:p>
        </w:tc>
        <w:tc>
          <w:tcPr>
            <w:tcW w:w="201" w:type="pct"/>
            <w:gridSpan w:val="2"/>
            <w:tcBorders>
              <w:top w:val="nil"/>
              <w:left w:val="nil"/>
              <w:bottom w:val="nil"/>
              <w:right w:val="nil"/>
            </w:tcBorders>
            <w:shd w:val="clear" w:color="auto" w:fill="F2F2F2" w:themeFill="background1" w:themeFillShade="F2"/>
          </w:tcPr>
          <w:p w14:paraId="6E5D8698" w14:textId="77777777" w:rsidR="0082629A" w:rsidRDefault="0082629A" w:rsidP="0082629A">
            <w:pPr>
              <w:tabs>
                <w:tab w:val="left" w:pos="6570"/>
              </w:tabs>
              <w:jc w:val="right"/>
              <w:rPr>
                <w:b/>
                <w:sz w:val="18"/>
                <w:szCs w:val="18"/>
              </w:rPr>
            </w:pPr>
          </w:p>
        </w:tc>
        <w:tc>
          <w:tcPr>
            <w:tcW w:w="133" w:type="pct"/>
            <w:tcBorders>
              <w:top w:val="nil"/>
              <w:left w:val="nil"/>
              <w:bottom w:val="nil"/>
              <w:right w:val="single" w:sz="4" w:space="0" w:color="auto"/>
            </w:tcBorders>
            <w:shd w:val="clear" w:color="auto" w:fill="F2F2F2" w:themeFill="background1" w:themeFillShade="F2"/>
            <w:tcMar>
              <w:left w:w="6" w:type="dxa"/>
              <w:right w:w="6" w:type="dxa"/>
            </w:tcMar>
          </w:tcPr>
          <w:p w14:paraId="15017486" w14:textId="77777777" w:rsidR="0082629A" w:rsidRDefault="0082629A" w:rsidP="0082629A">
            <w:pPr>
              <w:rPr>
                <w:color w:val="000000"/>
                <w:sz w:val="18"/>
                <w:szCs w:val="18"/>
              </w:rPr>
            </w:pPr>
          </w:p>
        </w:tc>
        <w:tc>
          <w:tcPr>
            <w:tcW w:w="4215" w:type="pct"/>
            <w:gridSpan w:val="9"/>
            <w:tcBorders>
              <w:top w:val="single" w:sz="4" w:space="0" w:color="auto"/>
              <w:left w:val="single" w:sz="4" w:space="0" w:color="auto"/>
              <w:bottom w:val="single" w:sz="4" w:space="0" w:color="auto"/>
              <w:right w:val="single" w:sz="4" w:space="0" w:color="auto"/>
            </w:tcBorders>
            <w:shd w:val="clear" w:color="auto" w:fill="auto"/>
          </w:tcPr>
          <w:p w14:paraId="583A727A" w14:textId="77777777" w:rsidR="0082629A" w:rsidRDefault="0082629A" w:rsidP="0082629A">
            <w:pPr>
              <w:rPr>
                <w:rFonts w:ascii="MS Gothic" w:eastAsia="MS Gothic" w:hAnsi="MS Gothic" w:cs="MS Gothic"/>
                <w:color w:val="000000"/>
                <w:sz w:val="18"/>
                <w:szCs w:val="18"/>
              </w:rPr>
            </w:pPr>
            <w:r>
              <w:rPr>
                <w:rFonts w:ascii="MS Gothic" w:eastAsia="MS Gothic" w:hAnsi="MS Gothic" w:cs="MS Gothic"/>
                <w:color w:val="000000"/>
                <w:sz w:val="18"/>
                <w:szCs w:val="18"/>
              </w:rPr>
              <w:t xml:space="preserve">    </w:t>
            </w:r>
          </w:p>
          <w:p w14:paraId="0F284ACF" w14:textId="77777777" w:rsidR="004C5B95" w:rsidRDefault="004C5B95" w:rsidP="0082629A">
            <w:pPr>
              <w:rPr>
                <w:rFonts w:ascii="MS Gothic" w:eastAsia="MS Gothic" w:hAnsi="MS Gothic" w:cs="MS Gothic"/>
                <w:color w:val="000000"/>
                <w:sz w:val="18"/>
                <w:szCs w:val="18"/>
              </w:rPr>
            </w:pPr>
          </w:p>
          <w:p w14:paraId="55BBCC91" w14:textId="77777777" w:rsidR="004C5B95" w:rsidRDefault="004C5B95" w:rsidP="0082629A">
            <w:pPr>
              <w:rPr>
                <w:rFonts w:ascii="MS Gothic" w:eastAsia="MS Gothic" w:hAnsi="MS Gothic" w:cs="MS Gothic"/>
                <w:color w:val="000000"/>
                <w:sz w:val="18"/>
                <w:szCs w:val="18"/>
              </w:rPr>
            </w:pPr>
          </w:p>
          <w:p w14:paraId="436F8159" w14:textId="77777777" w:rsidR="004C5B95" w:rsidRDefault="004C5B95" w:rsidP="0082629A">
            <w:pPr>
              <w:rPr>
                <w:rFonts w:ascii="MS Gothic" w:eastAsia="MS Gothic" w:hAnsi="MS Gothic" w:cs="MS Gothic"/>
                <w:color w:val="000000"/>
                <w:sz w:val="18"/>
                <w:szCs w:val="18"/>
              </w:rPr>
            </w:pPr>
          </w:p>
          <w:p w14:paraId="73E00388" w14:textId="20A3B550" w:rsidR="004C5B95" w:rsidRPr="0027368B" w:rsidRDefault="004C5B95" w:rsidP="0082629A">
            <w:pPr>
              <w:rPr>
                <w:rFonts w:ascii="MS Gothic" w:eastAsia="MS Gothic" w:hAnsi="MS Gothic" w:cs="MS Gothic"/>
                <w:color w:val="000000"/>
                <w:sz w:val="18"/>
                <w:szCs w:val="18"/>
              </w:rPr>
            </w:pPr>
          </w:p>
        </w:tc>
        <w:tc>
          <w:tcPr>
            <w:tcW w:w="201" w:type="pct"/>
            <w:gridSpan w:val="2"/>
            <w:tcBorders>
              <w:top w:val="nil"/>
              <w:left w:val="single" w:sz="4" w:space="0" w:color="auto"/>
              <w:bottom w:val="nil"/>
              <w:right w:val="single" w:sz="4" w:space="0" w:color="auto"/>
            </w:tcBorders>
            <w:shd w:val="clear" w:color="auto" w:fill="F2F2F2" w:themeFill="background1" w:themeFillShade="F2"/>
          </w:tcPr>
          <w:p w14:paraId="73F463DA" w14:textId="44C52C8E" w:rsidR="0082629A" w:rsidRPr="0027368B" w:rsidRDefault="0082629A" w:rsidP="0082629A">
            <w:pPr>
              <w:rPr>
                <w:rFonts w:ascii="MS Gothic" w:eastAsia="MS Gothic" w:hAnsi="MS Gothic" w:cs="MS Gothic"/>
                <w:color w:val="000000"/>
                <w:sz w:val="18"/>
                <w:szCs w:val="18"/>
              </w:rPr>
            </w:pPr>
          </w:p>
        </w:tc>
      </w:tr>
      <w:tr w:rsidR="0082629A" w:rsidRPr="007D7A8D" w14:paraId="64F94D3D" w14:textId="77777777" w:rsidTr="005317DA">
        <w:trPr>
          <w:trHeight w:val="60"/>
        </w:trPr>
        <w:tc>
          <w:tcPr>
            <w:tcW w:w="250" w:type="pct"/>
            <w:tcBorders>
              <w:top w:val="nil"/>
              <w:left w:val="single" w:sz="4" w:space="0" w:color="auto"/>
              <w:bottom w:val="nil"/>
            </w:tcBorders>
            <w:shd w:val="clear" w:color="auto" w:fill="F2F2F2" w:themeFill="background1" w:themeFillShade="F2"/>
          </w:tcPr>
          <w:p w14:paraId="61FA8E08" w14:textId="0EDCB980" w:rsidR="0082629A" w:rsidRPr="007D7A8D" w:rsidRDefault="0082629A" w:rsidP="0082629A">
            <w:pPr>
              <w:tabs>
                <w:tab w:val="left" w:pos="6570"/>
              </w:tabs>
              <w:rPr>
                <w:sz w:val="18"/>
                <w:szCs w:val="18"/>
              </w:rPr>
            </w:pPr>
          </w:p>
        </w:tc>
        <w:tc>
          <w:tcPr>
            <w:tcW w:w="4750" w:type="pct"/>
            <w:gridSpan w:val="14"/>
            <w:tcBorders>
              <w:top w:val="nil"/>
              <w:bottom w:val="nil"/>
              <w:right w:val="single" w:sz="4" w:space="0" w:color="auto"/>
            </w:tcBorders>
            <w:shd w:val="clear" w:color="auto" w:fill="F2F2F2" w:themeFill="background1" w:themeFillShade="F2"/>
          </w:tcPr>
          <w:p w14:paraId="6427C68F" w14:textId="5CB7B662" w:rsidR="0082629A" w:rsidRPr="0035588B" w:rsidRDefault="0082629A" w:rsidP="0082629A">
            <w:pPr>
              <w:tabs>
                <w:tab w:val="left" w:pos="6570"/>
              </w:tabs>
              <w:rPr>
                <w:sz w:val="12"/>
                <w:szCs w:val="12"/>
              </w:rPr>
            </w:pPr>
          </w:p>
        </w:tc>
      </w:tr>
      <w:tr w:rsidR="0082629A" w:rsidRPr="007D7A8D" w14:paraId="0F6AD081" w14:textId="77777777" w:rsidTr="0082629A">
        <w:trPr>
          <w:trHeight w:val="426"/>
        </w:trPr>
        <w:tc>
          <w:tcPr>
            <w:tcW w:w="250" w:type="pct"/>
            <w:tcBorders>
              <w:top w:val="nil"/>
              <w:bottom w:val="nil"/>
            </w:tcBorders>
            <w:shd w:val="clear" w:color="auto" w:fill="F2F2F2" w:themeFill="background1" w:themeFillShade="F2"/>
          </w:tcPr>
          <w:p w14:paraId="0F6AD07E" w14:textId="47BD2526" w:rsidR="0082629A" w:rsidRPr="007D7A8D" w:rsidRDefault="0082629A" w:rsidP="0082629A">
            <w:pPr>
              <w:pStyle w:val="Heading9"/>
              <w:spacing w:before="120" w:after="120"/>
              <w:rPr>
                <w:sz w:val="20"/>
                <w:szCs w:val="20"/>
              </w:rPr>
            </w:pPr>
          </w:p>
        </w:tc>
        <w:tc>
          <w:tcPr>
            <w:tcW w:w="4460" w:type="pct"/>
            <w:gridSpan w:val="10"/>
            <w:tcBorders>
              <w:top w:val="nil"/>
              <w:bottom w:val="nil"/>
            </w:tcBorders>
            <w:shd w:val="clear" w:color="auto" w:fill="F2F2F2" w:themeFill="background1" w:themeFillShade="F2"/>
          </w:tcPr>
          <w:p w14:paraId="0F6AD07F" w14:textId="538BDA27" w:rsidR="0082629A" w:rsidRPr="00D9093E" w:rsidRDefault="0082629A" w:rsidP="0082629A">
            <w:pPr>
              <w:pStyle w:val="Heading9"/>
              <w:spacing w:after="120"/>
              <w:rPr>
                <w:b w:val="0"/>
                <w:sz w:val="18"/>
                <w:szCs w:val="18"/>
              </w:rPr>
            </w:pPr>
            <w:r>
              <w:rPr>
                <w:sz w:val="18"/>
                <w:szCs w:val="18"/>
              </w:rPr>
              <w:t>g</w:t>
            </w:r>
            <w:r w:rsidRPr="00D9093E">
              <w:rPr>
                <w:sz w:val="18"/>
                <w:szCs w:val="18"/>
              </w:rPr>
              <w:t>.</w:t>
            </w:r>
            <w:r w:rsidRPr="00D9093E">
              <w:rPr>
                <w:b w:val="0"/>
                <w:sz w:val="18"/>
                <w:szCs w:val="18"/>
              </w:rPr>
              <w:t xml:space="preserve"> </w:t>
            </w:r>
            <w:r w:rsidRPr="00D9093E">
              <w:rPr>
                <w:sz w:val="18"/>
                <w:szCs w:val="18"/>
                <w:u w:val="single"/>
              </w:rPr>
              <w:t>Impacts of sector review</w:t>
            </w:r>
            <w:r w:rsidRPr="00D9093E">
              <w:rPr>
                <w:b w:val="0"/>
                <w:sz w:val="18"/>
                <w:szCs w:val="18"/>
              </w:rPr>
              <w:t xml:space="preserve">: Please give an example of a time when </w:t>
            </w:r>
            <w:r>
              <w:rPr>
                <w:b w:val="0"/>
                <w:sz w:val="18"/>
                <w:szCs w:val="18"/>
              </w:rPr>
              <w:t>a national assessment</w:t>
            </w:r>
            <w:r w:rsidRPr="00D9093E">
              <w:rPr>
                <w:b w:val="0"/>
                <w:sz w:val="18"/>
                <w:szCs w:val="18"/>
              </w:rPr>
              <w:t xml:space="preserve"> or joint sector review resulted in a substantial change to policy, planning or targets.</w:t>
            </w:r>
          </w:p>
        </w:tc>
        <w:tc>
          <w:tcPr>
            <w:tcW w:w="290" w:type="pct"/>
            <w:gridSpan w:val="4"/>
            <w:tcBorders>
              <w:top w:val="nil"/>
              <w:bottom w:val="nil"/>
            </w:tcBorders>
            <w:shd w:val="clear" w:color="auto" w:fill="F2F2F2" w:themeFill="background1" w:themeFillShade="F2"/>
          </w:tcPr>
          <w:p w14:paraId="0F6AD080" w14:textId="76B9FA0C" w:rsidR="0082629A" w:rsidRPr="007D7A8D" w:rsidRDefault="0082629A" w:rsidP="0082629A">
            <w:pPr>
              <w:pStyle w:val="Heading9"/>
              <w:rPr>
                <w:sz w:val="18"/>
                <w:szCs w:val="18"/>
              </w:rPr>
            </w:pPr>
          </w:p>
        </w:tc>
      </w:tr>
      <w:tr w:rsidR="0082629A" w:rsidRPr="007D7A8D" w14:paraId="0F6AD08C" w14:textId="77777777" w:rsidTr="0082629A">
        <w:trPr>
          <w:trHeight w:val="2660"/>
        </w:trPr>
        <w:tc>
          <w:tcPr>
            <w:tcW w:w="250" w:type="pct"/>
            <w:tcBorders>
              <w:top w:val="nil"/>
              <w:bottom w:val="nil"/>
              <w:right w:val="nil"/>
            </w:tcBorders>
            <w:shd w:val="clear" w:color="auto" w:fill="F2F2F2" w:themeFill="background1" w:themeFillShade="F2"/>
          </w:tcPr>
          <w:p w14:paraId="0F6AD082" w14:textId="225374F1" w:rsidR="0082629A" w:rsidRPr="007D7A8D" w:rsidRDefault="0082629A" w:rsidP="0082629A">
            <w:pPr>
              <w:pStyle w:val="Heading9"/>
              <w:rPr>
                <w:sz w:val="18"/>
                <w:szCs w:val="18"/>
              </w:rPr>
            </w:pPr>
          </w:p>
        </w:tc>
        <w:tc>
          <w:tcPr>
            <w:tcW w:w="201" w:type="pct"/>
            <w:gridSpan w:val="2"/>
            <w:tcBorders>
              <w:top w:val="nil"/>
              <w:left w:val="nil"/>
              <w:bottom w:val="nil"/>
              <w:right w:val="single" w:sz="4" w:space="0" w:color="auto"/>
            </w:tcBorders>
            <w:shd w:val="clear" w:color="auto" w:fill="F2F2F2" w:themeFill="background1" w:themeFillShade="F2"/>
          </w:tcPr>
          <w:p w14:paraId="0F6AD083" w14:textId="4C9239BB" w:rsidR="0082629A" w:rsidRPr="007D7A8D" w:rsidRDefault="0082629A" w:rsidP="0082629A">
            <w:pPr>
              <w:pStyle w:val="Heading9"/>
              <w:jc w:val="center"/>
              <w:rPr>
                <w:sz w:val="18"/>
                <w:szCs w:val="18"/>
              </w:rPr>
            </w:pPr>
          </w:p>
        </w:tc>
        <w:tc>
          <w:tcPr>
            <w:tcW w:w="4335" w:type="pct"/>
            <w:gridSpan w:val="9"/>
            <w:tcBorders>
              <w:top w:val="single" w:sz="4" w:space="0" w:color="auto"/>
              <w:left w:val="single" w:sz="4" w:space="0" w:color="auto"/>
              <w:bottom w:val="single" w:sz="4" w:space="0" w:color="auto"/>
              <w:right w:val="single" w:sz="4" w:space="0" w:color="auto"/>
            </w:tcBorders>
            <w:shd w:val="clear" w:color="auto" w:fill="auto"/>
          </w:tcPr>
          <w:p w14:paraId="0F6AD084" w14:textId="27C21185" w:rsidR="0082629A" w:rsidRDefault="0082629A" w:rsidP="0082629A">
            <w:pPr>
              <w:pStyle w:val="Heading9"/>
              <w:rPr>
                <w:sz w:val="18"/>
                <w:szCs w:val="18"/>
              </w:rPr>
            </w:pPr>
          </w:p>
          <w:p w14:paraId="5B26DB27" w14:textId="77777777" w:rsidR="004C5B95" w:rsidRPr="004C5B95" w:rsidRDefault="004C5B95" w:rsidP="004C5B95"/>
          <w:p w14:paraId="0F6AD085" w14:textId="77777777" w:rsidR="0082629A" w:rsidRDefault="0082629A" w:rsidP="0082629A"/>
          <w:p w14:paraId="0F6AD086" w14:textId="77777777" w:rsidR="0082629A" w:rsidRDefault="0082629A" w:rsidP="0082629A"/>
          <w:p w14:paraId="0F6AD087" w14:textId="77777777" w:rsidR="0082629A" w:rsidRDefault="0082629A" w:rsidP="0082629A"/>
          <w:p w14:paraId="0F6AD088" w14:textId="77777777" w:rsidR="0082629A" w:rsidRDefault="0082629A" w:rsidP="0082629A"/>
          <w:p w14:paraId="0F6AD089" w14:textId="77777777" w:rsidR="0082629A" w:rsidRDefault="0082629A" w:rsidP="0082629A"/>
          <w:p w14:paraId="49A0A35B" w14:textId="77777777" w:rsidR="0082629A" w:rsidRDefault="0082629A" w:rsidP="0082629A"/>
          <w:p w14:paraId="32A7A3CB" w14:textId="77777777" w:rsidR="0082629A" w:rsidRDefault="0082629A" w:rsidP="0082629A"/>
          <w:p w14:paraId="64436308" w14:textId="77777777" w:rsidR="0082629A" w:rsidRDefault="0082629A" w:rsidP="0082629A"/>
          <w:p w14:paraId="083B2445" w14:textId="77777777" w:rsidR="0082629A" w:rsidRDefault="0082629A" w:rsidP="0082629A"/>
          <w:p w14:paraId="0F6AD08A" w14:textId="77777777" w:rsidR="0082629A" w:rsidRPr="00D33A75" w:rsidRDefault="0082629A" w:rsidP="0082629A"/>
        </w:tc>
        <w:tc>
          <w:tcPr>
            <w:tcW w:w="214" w:type="pct"/>
            <w:gridSpan w:val="3"/>
            <w:tcBorders>
              <w:left w:val="single" w:sz="4" w:space="0" w:color="auto"/>
            </w:tcBorders>
            <w:shd w:val="clear" w:color="auto" w:fill="F2F2F2" w:themeFill="background1" w:themeFillShade="F2"/>
          </w:tcPr>
          <w:p w14:paraId="0F6AD08B" w14:textId="0345A83A" w:rsidR="0082629A" w:rsidRPr="007D7A8D" w:rsidRDefault="0082629A" w:rsidP="0082629A">
            <w:pPr>
              <w:pStyle w:val="Heading9"/>
              <w:rPr>
                <w:sz w:val="18"/>
                <w:szCs w:val="18"/>
              </w:rPr>
            </w:pPr>
          </w:p>
        </w:tc>
      </w:tr>
      <w:tr w:rsidR="0082629A" w:rsidRPr="007D7A8D" w14:paraId="0F6AD0AF" w14:textId="77777777" w:rsidTr="0082629A">
        <w:tblPrEx>
          <w:tblBorders>
            <w:insideH w:val="single" w:sz="4" w:space="0" w:color="auto"/>
            <w:insideV w:val="single" w:sz="4" w:space="0" w:color="auto"/>
          </w:tblBorders>
        </w:tblPrEx>
        <w:trPr>
          <w:trHeight w:val="254"/>
        </w:trPr>
        <w:tc>
          <w:tcPr>
            <w:tcW w:w="250" w:type="pct"/>
            <w:tcBorders>
              <w:top w:val="nil"/>
              <w:right w:val="nil"/>
            </w:tcBorders>
            <w:shd w:val="clear" w:color="auto" w:fill="F2F2F2" w:themeFill="background1" w:themeFillShade="F2"/>
          </w:tcPr>
          <w:p w14:paraId="0F6AD0AB" w14:textId="0DDDCF2C" w:rsidR="0082629A" w:rsidRPr="007D7A8D" w:rsidRDefault="0082629A" w:rsidP="0082629A">
            <w:pPr>
              <w:tabs>
                <w:tab w:val="left" w:pos="6570"/>
              </w:tabs>
              <w:rPr>
                <w:sz w:val="18"/>
                <w:szCs w:val="18"/>
              </w:rPr>
            </w:pPr>
          </w:p>
        </w:tc>
        <w:tc>
          <w:tcPr>
            <w:tcW w:w="201" w:type="pct"/>
            <w:gridSpan w:val="2"/>
            <w:tcBorders>
              <w:top w:val="nil"/>
              <w:left w:val="nil"/>
              <w:right w:val="nil"/>
            </w:tcBorders>
            <w:shd w:val="clear" w:color="auto" w:fill="F2F2F2" w:themeFill="background1" w:themeFillShade="F2"/>
          </w:tcPr>
          <w:p w14:paraId="0F6AD0AC" w14:textId="77777777" w:rsidR="0082629A" w:rsidRPr="007D7A8D" w:rsidRDefault="0082629A" w:rsidP="0082629A">
            <w:pPr>
              <w:tabs>
                <w:tab w:val="left" w:pos="6570"/>
              </w:tabs>
              <w:jc w:val="center"/>
              <w:rPr>
                <w:sz w:val="18"/>
                <w:szCs w:val="18"/>
              </w:rPr>
            </w:pPr>
          </w:p>
        </w:tc>
        <w:tc>
          <w:tcPr>
            <w:tcW w:w="4335" w:type="pct"/>
            <w:gridSpan w:val="9"/>
            <w:tcBorders>
              <w:top w:val="nil"/>
              <w:left w:val="nil"/>
              <w:right w:val="nil"/>
            </w:tcBorders>
            <w:shd w:val="clear" w:color="auto" w:fill="F2F2F2" w:themeFill="background1" w:themeFillShade="F2"/>
          </w:tcPr>
          <w:p w14:paraId="0F6AD0AD" w14:textId="77777777" w:rsidR="0082629A" w:rsidRDefault="0082629A" w:rsidP="0082629A">
            <w:pPr>
              <w:tabs>
                <w:tab w:val="left" w:pos="6570"/>
              </w:tabs>
              <w:rPr>
                <w:sz w:val="18"/>
                <w:szCs w:val="18"/>
              </w:rPr>
            </w:pPr>
          </w:p>
        </w:tc>
        <w:tc>
          <w:tcPr>
            <w:tcW w:w="214" w:type="pct"/>
            <w:gridSpan w:val="3"/>
            <w:tcBorders>
              <w:top w:val="nil"/>
              <w:left w:val="nil"/>
            </w:tcBorders>
            <w:shd w:val="clear" w:color="auto" w:fill="F2F2F2" w:themeFill="background1" w:themeFillShade="F2"/>
          </w:tcPr>
          <w:p w14:paraId="0F6AD0AE" w14:textId="6562798C" w:rsidR="0082629A" w:rsidRPr="007D7A8D" w:rsidRDefault="0082629A" w:rsidP="0082629A">
            <w:pPr>
              <w:tabs>
                <w:tab w:val="left" w:pos="6570"/>
              </w:tabs>
              <w:rPr>
                <w:sz w:val="18"/>
                <w:szCs w:val="18"/>
              </w:rPr>
            </w:pPr>
          </w:p>
        </w:tc>
      </w:tr>
    </w:tbl>
    <w:p w14:paraId="0F6AD0B0" w14:textId="71E63B6F" w:rsidR="0035588B" w:rsidRDefault="0035588B" w:rsidP="009A002D">
      <w:pPr>
        <w:rPr>
          <w:sz w:val="4"/>
          <w:szCs w:val="4"/>
        </w:rPr>
      </w:pPr>
    </w:p>
    <w:p w14:paraId="2883108E" w14:textId="53607D53" w:rsidR="0035588B" w:rsidRDefault="0035588B">
      <w:pPr>
        <w:rPr>
          <w:sz w:val="4"/>
          <w:szCs w:val="4"/>
        </w:rPr>
      </w:pPr>
    </w:p>
    <w:p w14:paraId="727CD0A9" w14:textId="395DDD9A" w:rsidR="00D55CE7" w:rsidRDefault="00D55CE7">
      <w:pPr>
        <w:rPr>
          <w:sz w:val="4"/>
          <w:szCs w:val="4"/>
        </w:rPr>
      </w:pPr>
    </w:p>
    <w:p w14:paraId="597ED60B" w14:textId="77777777" w:rsidR="00203DA1" w:rsidRPr="0035588B" w:rsidRDefault="00203DA1" w:rsidP="009A002D">
      <w:pPr>
        <w:rPr>
          <w:sz w:val="4"/>
          <w:szCs w:val="4"/>
        </w:rPr>
      </w:pP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442"/>
        <w:gridCol w:w="4052"/>
        <w:gridCol w:w="1409"/>
        <w:gridCol w:w="1323"/>
        <w:gridCol w:w="1320"/>
        <w:gridCol w:w="1333"/>
      </w:tblGrid>
      <w:tr w:rsidR="002C7F0F" w:rsidRPr="00A909FA" w14:paraId="367DDB54" w14:textId="77777777" w:rsidTr="0035588B">
        <w:trPr>
          <w:trHeight w:val="288"/>
        </w:trPr>
        <w:tc>
          <w:tcPr>
            <w:tcW w:w="5000" w:type="pct"/>
            <w:gridSpan w:val="7"/>
            <w:tcBorders>
              <w:top w:val="single" w:sz="4" w:space="0" w:color="auto"/>
              <w:bottom w:val="nil"/>
            </w:tcBorders>
            <w:shd w:val="clear" w:color="auto" w:fill="000000" w:themeFill="text1"/>
          </w:tcPr>
          <w:p w14:paraId="587909E8" w14:textId="11DCE4F4" w:rsidR="002C7F0F" w:rsidRPr="002C7F0F" w:rsidRDefault="002C7F0F" w:rsidP="0087608F">
            <w:pPr>
              <w:rPr>
                <w:b/>
                <w:color w:val="FFFFFF" w:themeColor="background1"/>
              </w:rPr>
            </w:pPr>
            <w:r>
              <w:rPr>
                <w:b/>
                <w:color w:val="FFFFFF" w:themeColor="background1"/>
              </w:rPr>
              <w:t>USE OF MONITORING DATA</w:t>
            </w:r>
          </w:p>
        </w:tc>
      </w:tr>
      <w:tr w:rsidR="002C7F0F" w:rsidRPr="00A909FA" w14:paraId="21A7E0FC" w14:textId="77777777" w:rsidTr="004D1386">
        <w:trPr>
          <w:trHeight w:val="459"/>
        </w:trPr>
        <w:tc>
          <w:tcPr>
            <w:tcW w:w="302" w:type="pct"/>
            <w:tcBorders>
              <w:top w:val="nil"/>
              <w:bottom w:val="nil"/>
              <w:right w:val="nil"/>
            </w:tcBorders>
            <w:shd w:val="clear" w:color="auto" w:fill="F2F2F2" w:themeFill="background1" w:themeFillShade="F2"/>
          </w:tcPr>
          <w:p w14:paraId="06D0003E" w14:textId="0241F11A" w:rsidR="002C7F0F" w:rsidRPr="002C7F0F" w:rsidRDefault="002C7F0F" w:rsidP="00025782">
            <w:pPr>
              <w:rPr>
                <w:b/>
                <w:sz w:val="18"/>
                <w:szCs w:val="18"/>
              </w:rPr>
            </w:pPr>
            <w:r w:rsidRPr="00A909FA">
              <w:rPr>
                <w:b/>
                <w:sz w:val="20"/>
                <w:szCs w:val="20"/>
              </w:rPr>
              <w:t>B</w:t>
            </w:r>
            <w:r w:rsidR="000F16CD">
              <w:rPr>
                <w:b/>
                <w:sz w:val="20"/>
                <w:szCs w:val="20"/>
              </w:rPr>
              <w:t>2</w:t>
            </w:r>
            <w:r w:rsidRPr="00A909FA">
              <w:rPr>
                <w:b/>
                <w:sz w:val="20"/>
                <w:szCs w:val="20"/>
              </w:rPr>
              <w:t>.</w:t>
            </w:r>
          </w:p>
        </w:tc>
        <w:tc>
          <w:tcPr>
            <w:tcW w:w="4698" w:type="pct"/>
            <w:gridSpan w:val="6"/>
            <w:tcBorders>
              <w:top w:val="nil"/>
              <w:left w:val="nil"/>
              <w:bottom w:val="nil"/>
            </w:tcBorders>
            <w:shd w:val="clear" w:color="auto" w:fill="F2F2F2" w:themeFill="background1" w:themeFillShade="F2"/>
          </w:tcPr>
          <w:p w14:paraId="075D4EE2" w14:textId="6F11CC48" w:rsidR="00FA6685" w:rsidRPr="00CE786C" w:rsidRDefault="002C7F0F" w:rsidP="000D538E">
            <w:pPr>
              <w:rPr>
                <w:i/>
                <w:sz w:val="16"/>
                <w:szCs w:val="16"/>
              </w:rPr>
            </w:pPr>
            <w:r w:rsidRPr="00A909FA">
              <w:rPr>
                <w:b/>
                <w:sz w:val="20"/>
                <w:szCs w:val="20"/>
                <w:u w:val="single"/>
              </w:rPr>
              <w:t>Data availability for decision-making</w:t>
            </w:r>
            <w:r w:rsidRPr="00A909FA">
              <w:rPr>
                <w:sz w:val="20"/>
                <w:szCs w:val="20"/>
              </w:rPr>
              <w:t xml:space="preserve">: </w:t>
            </w:r>
            <w:r w:rsidR="000D538E" w:rsidRPr="00CE29C9">
              <w:rPr>
                <w:b/>
                <w:bCs/>
                <w:i/>
                <w:iCs/>
                <w:sz w:val="20"/>
                <w:szCs w:val="20"/>
              </w:rPr>
              <w:t xml:space="preserve">For the following decision-making areas, to what extent are data available, collected, and used. </w:t>
            </w:r>
            <w:r w:rsidR="00865475" w:rsidRPr="00865475">
              <w:rPr>
                <w:i/>
                <w:iCs/>
                <w:sz w:val="20"/>
                <w:szCs w:val="20"/>
              </w:rPr>
              <w:t xml:space="preserve">Please </w:t>
            </w:r>
            <w:r w:rsidR="00865475">
              <w:rPr>
                <w:sz w:val="20"/>
                <w:szCs w:val="20"/>
              </w:rPr>
              <w:t>s</w:t>
            </w:r>
            <w:r w:rsidR="008D71C6" w:rsidRPr="00865475">
              <w:rPr>
                <w:i/>
                <w:iCs/>
                <w:sz w:val="20"/>
                <w:szCs w:val="20"/>
              </w:rPr>
              <w:t xml:space="preserve">ee the </w:t>
            </w:r>
            <w:r w:rsidR="00DE6689">
              <w:rPr>
                <w:i/>
                <w:iCs/>
                <w:sz w:val="20"/>
                <w:szCs w:val="20"/>
              </w:rPr>
              <w:t>survey guidance</w:t>
            </w:r>
            <w:r w:rsidR="008D71C6" w:rsidRPr="00865475">
              <w:rPr>
                <w:i/>
                <w:iCs/>
                <w:sz w:val="20"/>
                <w:szCs w:val="20"/>
              </w:rPr>
              <w:t xml:space="preserve"> for more information. </w:t>
            </w:r>
          </w:p>
        </w:tc>
      </w:tr>
      <w:tr w:rsidR="008809F5" w:rsidRPr="00A909FA" w14:paraId="3B06B76E" w14:textId="77777777" w:rsidTr="00DC5E8B">
        <w:trPr>
          <w:trHeight w:val="611"/>
        </w:trPr>
        <w:tc>
          <w:tcPr>
            <w:tcW w:w="302" w:type="pct"/>
            <w:tcBorders>
              <w:top w:val="nil"/>
              <w:bottom w:val="nil"/>
              <w:right w:val="nil"/>
            </w:tcBorders>
            <w:shd w:val="clear" w:color="auto" w:fill="F2F2F2" w:themeFill="background1" w:themeFillShade="F2"/>
          </w:tcPr>
          <w:p w14:paraId="175502B2" w14:textId="77777777" w:rsidR="008809F5" w:rsidRPr="00A909FA" w:rsidRDefault="008809F5" w:rsidP="008809F5">
            <w:pPr>
              <w:jc w:val="center"/>
              <w:rPr>
                <w:sz w:val="18"/>
                <w:szCs w:val="18"/>
              </w:rPr>
            </w:pPr>
          </w:p>
        </w:tc>
        <w:tc>
          <w:tcPr>
            <w:tcW w:w="2137" w:type="pct"/>
            <w:gridSpan w:val="2"/>
            <w:tcBorders>
              <w:top w:val="nil"/>
              <w:left w:val="nil"/>
              <w:bottom w:val="nil"/>
              <w:right w:val="nil"/>
            </w:tcBorders>
            <w:shd w:val="clear" w:color="auto" w:fill="F2F2F2" w:themeFill="background1" w:themeFillShade="F2"/>
          </w:tcPr>
          <w:p w14:paraId="335533B1" w14:textId="77777777" w:rsidR="008809F5" w:rsidRPr="00A909FA" w:rsidRDefault="008809F5" w:rsidP="008809F5">
            <w:pPr>
              <w:jc w:val="center"/>
              <w:rPr>
                <w:sz w:val="18"/>
                <w:szCs w:val="18"/>
              </w:rPr>
            </w:pPr>
          </w:p>
        </w:tc>
        <w:tc>
          <w:tcPr>
            <w:tcW w:w="670" w:type="pct"/>
            <w:tcBorders>
              <w:bottom w:val="nil"/>
            </w:tcBorders>
            <w:shd w:val="clear" w:color="auto" w:fill="F2F2F2" w:themeFill="background1" w:themeFillShade="F2"/>
          </w:tcPr>
          <w:p w14:paraId="66ACDCA6" w14:textId="7D3A0424" w:rsidR="008809F5" w:rsidRPr="00655460" w:rsidRDefault="008809F5" w:rsidP="008809F5">
            <w:pPr>
              <w:jc w:val="center"/>
              <w:rPr>
                <w:sz w:val="16"/>
                <w:szCs w:val="16"/>
              </w:rPr>
            </w:pPr>
            <w:r>
              <w:rPr>
                <w:sz w:val="16"/>
                <w:szCs w:val="16"/>
              </w:rPr>
              <w:t>Only limited data collected and limited availability</w:t>
            </w:r>
          </w:p>
        </w:tc>
        <w:tc>
          <w:tcPr>
            <w:tcW w:w="629" w:type="pct"/>
            <w:tcBorders>
              <w:bottom w:val="nil"/>
            </w:tcBorders>
            <w:shd w:val="clear" w:color="auto" w:fill="F2F2F2" w:themeFill="background1" w:themeFillShade="F2"/>
          </w:tcPr>
          <w:p w14:paraId="1099B3DC" w14:textId="5574C00C" w:rsidR="008809F5" w:rsidRPr="00655460" w:rsidRDefault="008809F5" w:rsidP="008809F5">
            <w:pPr>
              <w:jc w:val="center"/>
              <w:rPr>
                <w:sz w:val="16"/>
                <w:szCs w:val="16"/>
              </w:rPr>
            </w:pPr>
            <w:r>
              <w:rPr>
                <w:sz w:val="16"/>
                <w:szCs w:val="16"/>
              </w:rPr>
              <w:t>Partial data available, but not generally used</w:t>
            </w:r>
          </w:p>
        </w:tc>
        <w:tc>
          <w:tcPr>
            <w:tcW w:w="628" w:type="pct"/>
            <w:tcBorders>
              <w:bottom w:val="nil"/>
            </w:tcBorders>
            <w:shd w:val="clear" w:color="auto" w:fill="F2F2F2" w:themeFill="background1" w:themeFillShade="F2"/>
          </w:tcPr>
          <w:p w14:paraId="7395B372" w14:textId="3D242194" w:rsidR="008809F5" w:rsidRPr="00655460" w:rsidRDefault="008809F5" w:rsidP="008809F5">
            <w:pPr>
              <w:jc w:val="center"/>
              <w:rPr>
                <w:sz w:val="16"/>
                <w:szCs w:val="16"/>
              </w:rPr>
            </w:pPr>
            <w:r>
              <w:rPr>
                <w:sz w:val="16"/>
                <w:szCs w:val="16"/>
              </w:rPr>
              <w:t>Data available, analysed and used for a minority of decisions</w:t>
            </w:r>
          </w:p>
        </w:tc>
        <w:tc>
          <w:tcPr>
            <w:tcW w:w="634" w:type="pct"/>
            <w:tcBorders>
              <w:bottom w:val="nil"/>
            </w:tcBorders>
            <w:shd w:val="clear" w:color="auto" w:fill="F2F2F2" w:themeFill="background1" w:themeFillShade="F2"/>
          </w:tcPr>
          <w:p w14:paraId="511202EA" w14:textId="34D76E01" w:rsidR="008809F5" w:rsidRPr="00655460" w:rsidRDefault="008809F5" w:rsidP="008809F5">
            <w:pPr>
              <w:jc w:val="center"/>
              <w:rPr>
                <w:sz w:val="16"/>
                <w:szCs w:val="16"/>
              </w:rPr>
            </w:pPr>
            <w:r>
              <w:rPr>
                <w:sz w:val="16"/>
                <w:szCs w:val="16"/>
              </w:rPr>
              <w:t xml:space="preserve">Data available, analysed, and used for </w:t>
            </w:r>
            <w:proofErr w:type="gramStart"/>
            <w:r>
              <w:rPr>
                <w:sz w:val="16"/>
                <w:szCs w:val="16"/>
              </w:rPr>
              <w:t>a majority of</w:t>
            </w:r>
            <w:proofErr w:type="gramEnd"/>
            <w:r>
              <w:rPr>
                <w:sz w:val="16"/>
                <w:szCs w:val="16"/>
              </w:rPr>
              <w:t xml:space="preserve"> decisions</w:t>
            </w:r>
          </w:p>
        </w:tc>
      </w:tr>
      <w:tr w:rsidR="008809F5" w:rsidRPr="00A909FA" w14:paraId="35CD3D6A" w14:textId="77777777" w:rsidTr="0035588B">
        <w:trPr>
          <w:trHeight w:val="259"/>
        </w:trPr>
        <w:tc>
          <w:tcPr>
            <w:tcW w:w="302" w:type="pct"/>
            <w:tcBorders>
              <w:top w:val="nil"/>
              <w:bottom w:val="nil"/>
              <w:right w:val="nil"/>
            </w:tcBorders>
            <w:shd w:val="clear" w:color="auto" w:fill="F2F2F2" w:themeFill="background1" w:themeFillShade="F2"/>
          </w:tcPr>
          <w:p w14:paraId="7FCFFD05" w14:textId="77777777" w:rsidR="008809F5" w:rsidRPr="00A909FA" w:rsidRDefault="008809F5" w:rsidP="008809F5">
            <w:pPr>
              <w:rPr>
                <w:sz w:val="18"/>
                <w:szCs w:val="18"/>
              </w:rPr>
            </w:pPr>
          </w:p>
        </w:tc>
        <w:tc>
          <w:tcPr>
            <w:tcW w:w="2137" w:type="pct"/>
            <w:gridSpan w:val="2"/>
            <w:tcBorders>
              <w:top w:val="single" w:sz="4" w:space="0" w:color="auto"/>
              <w:left w:val="nil"/>
              <w:bottom w:val="nil"/>
            </w:tcBorders>
            <w:shd w:val="clear" w:color="auto" w:fill="F2F2F2" w:themeFill="background1" w:themeFillShade="F2"/>
          </w:tcPr>
          <w:p w14:paraId="2227B339" w14:textId="047BC9C3" w:rsidR="008809F5" w:rsidRPr="008809F5" w:rsidRDefault="000D538E">
            <w:pPr>
              <w:tabs>
                <w:tab w:val="left" w:pos="6570"/>
              </w:tabs>
              <w:rPr>
                <w:b/>
                <w:sz w:val="18"/>
                <w:szCs w:val="18"/>
              </w:rPr>
            </w:pPr>
            <w:r>
              <w:rPr>
                <w:b/>
                <w:sz w:val="18"/>
                <w:szCs w:val="18"/>
              </w:rPr>
              <w:t xml:space="preserve">Decision-making in </w:t>
            </w:r>
            <w:r w:rsidR="00B515D6">
              <w:rPr>
                <w:b/>
                <w:sz w:val="18"/>
                <w:szCs w:val="18"/>
              </w:rPr>
              <w:t xml:space="preserve">the </w:t>
            </w:r>
            <w:r>
              <w:rPr>
                <w:b/>
                <w:sz w:val="18"/>
                <w:szCs w:val="18"/>
              </w:rPr>
              <w:t>h</w:t>
            </w:r>
            <w:r w:rsidR="008809F5">
              <w:rPr>
                <w:b/>
                <w:sz w:val="18"/>
                <w:szCs w:val="18"/>
              </w:rPr>
              <w:t>ealth sector</w:t>
            </w:r>
          </w:p>
        </w:tc>
        <w:tc>
          <w:tcPr>
            <w:tcW w:w="2561" w:type="pct"/>
            <w:gridSpan w:val="4"/>
            <w:tcBorders>
              <w:top w:val="nil"/>
            </w:tcBorders>
            <w:shd w:val="clear" w:color="auto" w:fill="F2F2F2" w:themeFill="background1" w:themeFillShade="F2"/>
            <w:vAlign w:val="bottom"/>
          </w:tcPr>
          <w:p w14:paraId="415A070C" w14:textId="18A3CC7A" w:rsidR="008809F5" w:rsidRPr="00A909FA" w:rsidRDefault="008809F5" w:rsidP="008809F5">
            <w:pPr>
              <w:jc w:val="center"/>
              <w:rPr>
                <w:rFonts w:ascii="MS Mincho" w:eastAsia="MS Mincho" w:hAnsi="MS Mincho" w:cs="MS Mincho"/>
                <w:sz w:val="18"/>
                <w:szCs w:val="18"/>
              </w:rPr>
            </w:pPr>
            <w:r w:rsidRPr="00A909FA">
              <w:rPr>
                <w:i/>
                <w:sz w:val="18"/>
                <w:szCs w:val="18"/>
              </w:rPr>
              <w:t>(Please check one response in each row)</w:t>
            </w:r>
          </w:p>
        </w:tc>
      </w:tr>
      <w:tr w:rsidR="008809F5" w:rsidRPr="00A909FA" w14:paraId="2A19BB77" w14:textId="77777777" w:rsidTr="00DC5E8B">
        <w:trPr>
          <w:trHeight w:val="323"/>
        </w:trPr>
        <w:tc>
          <w:tcPr>
            <w:tcW w:w="302" w:type="pct"/>
            <w:tcBorders>
              <w:top w:val="nil"/>
              <w:bottom w:val="nil"/>
              <w:right w:val="nil"/>
            </w:tcBorders>
            <w:shd w:val="clear" w:color="auto" w:fill="F2F2F2" w:themeFill="background1" w:themeFillShade="F2"/>
          </w:tcPr>
          <w:p w14:paraId="1B5E41DA" w14:textId="1B045586" w:rsidR="008809F5" w:rsidRPr="00A909FA" w:rsidRDefault="008809F5" w:rsidP="008809F5">
            <w:pPr>
              <w:rPr>
                <w:sz w:val="18"/>
                <w:szCs w:val="18"/>
              </w:rPr>
            </w:pPr>
          </w:p>
        </w:tc>
        <w:tc>
          <w:tcPr>
            <w:tcW w:w="210" w:type="pct"/>
            <w:tcBorders>
              <w:top w:val="single" w:sz="4" w:space="0" w:color="auto"/>
              <w:left w:val="nil"/>
              <w:bottom w:val="nil"/>
              <w:right w:val="nil"/>
            </w:tcBorders>
            <w:shd w:val="clear" w:color="auto" w:fill="F2F2F2" w:themeFill="background1" w:themeFillShade="F2"/>
          </w:tcPr>
          <w:p w14:paraId="0A10FC46" w14:textId="77777777" w:rsidR="008809F5" w:rsidRPr="00A909FA" w:rsidRDefault="008809F5" w:rsidP="008809F5">
            <w:pPr>
              <w:tabs>
                <w:tab w:val="left" w:pos="6570"/>
              </w:tabs>
              <w:jc w:val="center"/>
              <w:rPr>
                <w:b/>
                <w:sz w:val="18"/>
                <w:szCs w:val="18"/>
              </w:rPr>
            </w:pPr>
            <w:r w:rsidRPr="00A909FA">
              <w:rPr>
                <w:b/>
                <w:sz w:val="18"/>
                <w:szCs w:val="18"/>
              </w:rPr>
              <w:t>a.</w:t>
            </w:r>
          </w:p>
        </w:tc>
        <w:tc>
          <w:tcPr>
            <w:tcW w:w="1927" w:type="pct"/>
            <w:tcBorders>
              <w:top w:val="single" w:sz="4" w:space="0" w:color="auto"/>
              <w:left w:val="nil"/>
              <w:bottom w:val="nil"/>
            </w:tcBorders>
            <w:shd w:val="clear" w:color="auto" w:fill="F2F2F2" w:themeFill="background1" w:themeFillShade="F2"/>
          </w:tcPr>
          <w:p w14:paraId="5E3DFC66" w14:textId="72D81D5A" w:rsidR="008809F5" w:rsidRPr="00A909FA" w:rsidRDefault="008809F5" w:rsidP="008809F5">
            <w:pPr>
              <w:tabs>
                <w:tab w:val="left" w:pos="6570"/>
              </w:tabs>
              <w:rPr>
                <w:sz w:val="18"/>
                <w:szCs w:val="18"/>
              </w:rPr>
            </w:pPr>
            <w:r w:rsidRPr="007D7A8D">
              <w:rPr>
                <w:sz w:val="18"/>
                <w:szCs w:val="18"/>
              </w:rPr>
              <w:t>Identif</w:t>
            </w:r>
            <w:r w:rsidR="0032594A">
              <w:rPr>
                <w:sz w:val="18"/>
                <w:szCs w:val="18"/>
              </w:rPr>
              <w:t>yi</w:t>
            </w:r>
            <w:r w:rsidR="004E19B1">
              <w:rPr>
                <w:sz w:val="18"/>
                <w:szCs w:val="18"/>
              </w:rPr>
              <w:t>ng</w:t>
            </w:r>
            <w:r w:rsidRPr="007D7A8D">
              <w:rPr>
                <w:sz w:val="18"/>
                <w:szCs w:val="18"/>
              </w:rPr>
              <w:t xml:space="preserve"> public health priorities </w:t>
            </w:r>
            <w:r>
              <w:rPr>
                <w:sz w:val="18"/>
                <w:szCs w:val="18"/>
              </w:rPr>
              <w:t>for</w:t>
            </w:r>
            <w:r w:rsidRPr="007D7A8D">
              <w:rPr>
                <w:sz w:val="18"/>
                <w:szCs w:val="18"/>
              </w:rPr>
              <w:t xml:space="preserve"> reduc</w:t>
            </w:r>
            <w:r>
              <w:rPr>
                <w:sz w:val="18"/>
                <w:szCs w:val="18"/>
              </w:rPr>
              <w:t>ing</w:t>
            </w:r>
            <w:r w:rsidRPr="007D7A8D">
              <w:rPr>
                <w:sz w:val="18"/>
                <w:szCs w:val="18"/>
              </w:rPr>
              <w:t xml:space="preserve"> WASH related diseases </w:t>
            </w:r>
          </w:p>
        </w:tc>
        <w:tc>
          <w:tcPr>
            <w:tcW w:w="670" w:type="pct"/>
            <w:shd w:val="clear" w:color="auto" w:fill="FFFFFF" w:themeFill="background1"/>
            <w:vAlign w:val="center"/>
          </w:tcPr>
          <w:p w14:paraId="26015A7E" w14:textId="52284FF6" w:rsidR="008809F5" w:rsidRPr="00A909FA" w:rsidRDefault="008809F5" w:rsidP="008809F5">
            <w:pPr>
              <w:jc w:val="center"/>
            </w:pPr>
            <w:r w:rsidRPr="00A909FA">
              <w:rPr>
                <w:rFonts w:ascii="MS Mincho" w:eastAsia="MS Mincho" w:hAnsi="MS Mincho" w:cs="MS Mincho" w:hint="eastAsia"/>
                <w:sz w:val="18"/>
                <w:szCs w:val="18"/>
              </w:rPr>
              <w:t>☐</w:t>
            </w:r>
          </w:p>
        </w:tc>
        <w:tc>
          <w:tcPr>
            <w:tcW w:w="629" w:type="pct"/>
            <w:shd w:val="clear" w:color="auto" w:fill="FFFFFF" w:themeFill="background1"/>
            <w:vAlign w:val="center"/>
          </w:tcPr>
          <w:p w14:paraId="1CF95D48" w14:textId="6F9066AF" w:rsidR="008809F5" w:rsidRPr="00A909FA" w:rsidRDefault="008809F5" w:rsidP="008809F5">
            <w:pPr>
              <w:jc w:val="center"/>
            </w:pPr>
            <w:r w:rsidRPr="00A909FA">
              <w:rPr>
                <w:rFonts w:ascii="MS Mincho" w:eastAsia="MS Mincho" w:hAnsi="MS Mincho" w:cs="MS Mincho" w:hint="eastAsia"/>
                <w:sz w:val="18"/>
                <w:szCs w:val="18"/>
              </w:rPr>
              <w:t>☐</w:t>
            </w:r>
          </w:p>
        </w:tc>
        <w:tc>
          <w:tcPr>
            <w:tcW w:w="628" w:type="pct"/>
            <w:shd w:val="clear" w:color="auto" w:fill="FFFFFF" w:themeFill="background1"/>
            <w:vAlign w:val="center"/>
          </w:tcPr>
          <w:p w14:paraId="257C4DE7" w14:textId="11C02B02" w:rsidR="008809F5" w:rsidRPr="00A909FA" w:rsidRDefault="008809F5" w:rsidP="008809F5">
            <w:pPr>
              <w:jc w:val="center"/>
            </w:pPr>
            <w:r w:rsidRPr="00A909FA">
              <w:rPr>
                <w:rFonts w:ascii="MS Mincho" w:eastAsia="MS Mincho" w:hAnsi="MS Mincho" w:cs="MS Mincho" w:hint="eastAsia"/>
                <w:sz w:val="18"/>
                <w:szCs w:val="18"/>
              </w:rPr>
              <w:t>☐</w:t>
            </w:r>
          </w:p>
        </w:tc>
        <w:tc>
          <w:tcPr>
            <w:tcW w:w="634" w:type="pct"/>
            <w:shd w:val="clear" w:color="auto" w:fill="FFFFFF" w:themeFill="background1"/>
            <w:vAlign w:val="center"/>
          </w:tcPr>
          <w:p w14:paraId="2CC559FB" w14:textId="5F9CBCD0" w:rsidR="008809F5" w:rsidRPr="00A909FA" w:rsidRDefault="008809F5" w:rsidP="008809F5">
            <w:pPr>
              <w:jc w:val="center"/>
            </w:pPr>
            <w:r w:rsidRPr="00A909FA">
              <w:rPr>
                <w:rFonts w:ascii="MS Mincho" w:eastAsia="MS Mincho" w:hAnsi="MS Mincho" w:cs="MS Mincho" w:hint="eastAsia"/>
                <w:sz w:val="18"/>
                <w:szCs w:val="18"/>
              </w:rPr>
              <w:t>☐</w:t>
            </w:r>
          </w:p>
        </w:tc>
      </w:tr>
      <w:tr w:rsidR="008809F5" w:rsidRPr="00A909FA" w14:paraId="04AA75C3" w14:textId="77777777" w:rsidTr="00DC5E8B">
        <w:tc>
          <w:tcPr>
            <w:tcW w:w="302" w:type="pct"/>
            <w:tcBorders>
              <w:top w:val="nil"/>
              <w:bottom w:val="nil"/>
              <w:right w:val="nil"/>
            </w:tcBorders>
            <w:shd w:val="clear" w:color="auto" w:fill="F2F2F2" w:themeFill="background1" w:themeFillShade="F2"/>
          </w:tcPr>
          <w:p w14:paraId="5425745F" w14:textId="56EE1228" w:rsidR="008809F5" w:rsidRPr="00A909FA" w:rsidRDefault="008809F5" w:rsidP="008809F5">
            <w:pPr>
              <w:rPr>
                <w:sz w:val="18"/>
                <w:szCs w:val="18"/>
              </w:rPr>
            </w:pPr>
          </w:p>
        </w:tc>
        <w:tc>
          <w:tcPr>
            <w:tcW w:w="210" w:type="pct"/>
            <w:tcBorders>
              <w:top w:val="nil"/>
              <w:left w:val="nil"/>
              <w:bottom w:val="nil"/>
              <w:right w:val="nil"/>
            </w:tcBorders>
            <w:shd w:val="clear" w:color="auto" w:fill="F2F2F2" w:themeFill="background1" w:themeFillShade="F2"/>
          </w:tcPr>
          <w:p w14:paraId="3BEE36E8" w14:textId="1C36F30E" w:rsidR="008809F5" w:rsidRPr="00A909FA" w:rsidRDefault="008809F5" w:rsidP="008809F5">
            <w:pPr>
              <w:tabs>
                <w:tab w:val="left" w:pos="6570"/>
              </w:tabs>
              <w:jc w:val="center"/>
              <w:rPr>
                <w:b/>
                <w:sz w:val="18"/>
                <w:szCs w:val="18"/>
              </w:rPr>
            </w:pPr>
            <w:r>
              <w:rPr>
                <w:b/>
                <w:sz w:val="18"/>
                <w:szCs w:val="18"/>
              </w:rPr>
              <w:t>b.</w:t>
            </w:r>
          </w:p>
        </w:tc>
        <w:tc>
          <w:tcPr>
            <w:tcW w:w="1927" w:type="pct"/>
            <w:tcBorders>
              <w:top w:val="nil"/>
              <w:left w:val="nil"/>
              <w:bottom w:val="nil"/>
            </w:tcBorders>
            <w:shd w:val="clear" w:color="auto" w:fill="F2F2F2" w:themeFill="background1" w:themeFillShade="F2"/>
          </w:tcPr>
          <w:p w14:paraId="3CBD2651" w14:textId="21376276" w:rsidR="008809F5" w:rsidRPr="00A909FA" w:rsidRDefault="008809F5" w:rsidP="00865475">
            <w:pPr>
              <w:tabs>
                <w:tab w:val="left" w:pos="6570"/>
              </w:tabs>
              <w:rPr>
                <w:sz w:val="18"/>
                <w:szCs w:val="18"/>
              </w:rPr>
            </w:pPr>
            <w:r>
              <w:rPr>
                <w:sz w:val="18"/>
                <w:szCs w:val="18"/>
              </w:rPr>
              <w:t>Respon</w:t>
            </w:r>
            <w:r w:rsidR="0032594A">
              <w:rPr>
                <w:sz w:val="18"/>
                <w:szCs w:val="18"/>
              </w:rPr>
              <w:t>ding</w:t>
            </w:r>
            <w:r>
              <w:rPr>
                <w:sz w:val="18"/>
                <w:szCs w:val="18"/>
              </w:rPr>
              <w:t xml:space="preserve"> to WASH</w:t>
            </w:r>
            <w:r w:rsidR="00865475">
              <w:rPr>
                <w:sz w:val="18"/>
                <w:szCs w:val="18"/>
              </w:rPr>
              <w:t>-</w:t>
            </w:r>
            <w:r>
              <w:rPr>
                <w:sz w:val="18"/>
                <w:szCs w:val="18"/>
              </w:rPr>
              <w:t>related disease o</w:t>
            </w:r>
            <w:r w:rsidRPr="007D7A8D">
              <w:rPr>
                <w:sz w:val="18"/>
                <w:szCs w:val="18"/>
              </w:rPr>
              <w:t xml:space="preserve">utbreak </w:t>
            </w:r>
          </w:p>
        </w:tc>
        <w:tc>
          <w:tcPr>
            <w:tcW w:w="670" w:type="pct"/>
            <w:shd w:val="clear" w:color="auto" w:fill="FFFFFF" w:themeFill="background1"/>
            <w:vAlign w:val="center"/>
          </w:tcPr>
          <w:p w14:paraId="008753EF" w14:textId="052E8B61" w:rsidR="008809F5" w:rsidRPr="00A909FA" w:rsidRDefault="008809F5" w:rsidP="008809F5">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629" w:type="pct"/>
            <w:shd w:val="clear" w:color="auto" w:fill="FFFFFF" w:themeFill="background1"/>
            <w:vAlign w:val="center"/>
          </w:tcPr>
          <w:p w14:paraId="62ABAA53" w14:textId="65A5CBF9" w:rsidR="008809F5" w:rsidRPr="00A909FA" w:rsidRDefault="008809F5" w:rsidP="008809F5">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628" w:type="pct"/>
            <w:shd w:val="clear" w:color="auto" w:fill="FFFFFF" w:themeFill="background1"/>
            <w:vAlign w:val="center"/>
          </w:tcPr>
          <w:p w14:paraId="6EB21C53" w14:textId="248EF117" w:rsidR="008809F5" w:rsidRPr="00A909FA" w:rsidRDefault="008809F5" w:rsidP="008809F5">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634" w:type="pct"/>
            <w:shd w:val="clear" w:color="auto" w:fill="FFFFFF" w:themeFill="background1"/>
            <w:vAlign w:val="center"/>
          </w:tcPr>
          <w:p w14:paraId="41F59037" w14:textId="132393E9" w:rsidR="008809F5" w:rsidRPr="00A909FA" w:rsidRDefault="008809F5" w:rsidP="008809F5">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r>
      <w:tr w:rsidR="008809F5" w:rsidRPr="00A909FA" w14:paraId="7A0E13BE" w14:textId="77777777" w:rsidTr="00DC5E8B">
        <w:tc>
          <w:tcPr>
            <w:tcW w:w="302" w:type="pct"/>
            <w:tcBorders>
              <w:top w:val="nil"/>
              <w:bottom w:val="nil"/>
              <w:right w:val="nil"/>
            </w:tcBorders>
            <w:shd w:val="clear" w:color="auto" w:fill="F2F2F2" w:themeFill="background1" w:themeFillShade="F2"/>
          </w:tcPr>
          <w:p w14:paraId="3DA17C78" w14:textId="77AF1773" w:rsidR="008809F5" w:rsidRDefault="008809F5" w:rsidP="008809F5">
            <w:pPr>
              <w:rPr>
                <w:sz w:val="18"/>
                <w:szCs w:val="18"/>
              </w:rPr>
            </w:pPr>
          </w:p>
        </w:tc>
        <w:tc>
          <w:tcPr>
            <w:tcW w:w="210" w:type="pct"/>
            <w:tcBorders>
              <w:top w:val="nil"/>
              <w:left w:val="nil"/>
              <w:bottom w:val="nil"/>
              <w:right w:val="nil"/>
            </w:tcBorders>
            <w:shd w:val="clear" w:color="auto" w:fill="F2F2F2" w:themeFill="background1" w:themeFillShade="F2"/>
          </w:tcPr>
          <w:p w14:paraId="7730E52D" w14:textId="03171883" w:rsidR="008809F5" w:rsidRPr="00A909FA" w:rsidRDefault="008809F5" w:rsidP="008809F5">
            <w:pPr>
              <w:tabs>
                <w:tab w:val="left" w:pos="6570"/>
              </w:tabs>
              <w:jc w:val="center"/>
              <w:rPr>
                <w:b/>
                <w:sz w:val="18"/>
                <w:szCs w:val="18"/>
              </w:rPr>
            </w:pPr>
            <w:r>
              <w:rPr>
                <w:b/>
                <w:sz w:val="18"/>
                <w:szCs w:val="18"/>
              </w:rPr>
              <w:t>c.</w:t>
            </w:r>
          </w:p>
        </w:tc>
        <w:tc>
          <w:tcPr>
            <w:tcW w:w="1927" w:type="pct"/>
            <w:tcBorders>
              <w:top w:val="nil"/>
              <w:left w:val="nil"/>
              <w:bottom w:val="nil"/>
            </w:tcBorders>
            <w:shd w:val="clear" w:color="auto" w:fill="F2F2F2" w:themeFill="background1" w:themeFillShade="F2"/>
          </w:tcPr>
          <w:p w14:paraId="29D4EA88" w14:textId="4A575E4D" w:rsidR="008809F5" w:rsidRPr="00A909FA" w:rsidRDefault="008809F5" w:rsidP="008809F5">
            <w:pPr>
              <w:tabs>
                <w:tab w:val="left" w:pos="6570"/>
              </w:tabs>
              <w:rPr>
                <w:sz w:val="18"/>
                <w:szCs w:val="18"/>
              </w:rPr>
            </w:pPr>
            <w:r w:rsidRPr="00A909FA">
              <w:rPr>
                <w:sz w:val="18"/>
                <w:szCs w:val="18"/>
              </w:rPr>
              <w:t>Identif</w:t>
            </w:r>
            <w:r w:rsidR="0032594A">
              <w:rPr>
                <w:sz w:val="18"/>
                <w:szCs w:val="18"/>
              </w:rPr>
              <w:t>ying</w:t>
            </w:r>
            <w:r w:rsidRPr="00A909FA">
              <w:rPr>
                <w:sz w:val="18"/>
                <w:szCs w:val="18"/>
              </w:rPr>
              <w:t xml:space="preserve"> priority health care facilities needing WASH improvements</w:t>
            </w:r>
          </w:p>
        </w:tc>
        <w:tc>
          <w:tcPr>
            <w:tcW w:w="670" w:type="pct"/>
            <w:shd w:val="clear" w:color="auto" w:fill="FFFFFF" w:themeFill="background1"/>
            <w:vAlign w:val="center"/>
          </w:tcPr>
          <w:p w14:paraId="237BCF50" w14:textId="203FA0BC" w:rsidR="008809F5" w:rsidRPr="00A909FA" w:rsidRDefault="008809F5" w:rsidP="008809F5">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629" w:type="pct"/>
            <w:shd w:val="clear" w:color="auto" w:fill="FFFFFF" w:themeFill="background1"/>
            <w:vAlign w:val="center"/>
          </w:tcPr>
          <w:p w14:paraId="5FCCEED0" w14:textId="440604B8" w:rsidR="008809F5" w:rsidRPr="00A909FA" w:rsidRDefault="008809F5" w:rsidP="008809F5">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628" w:type="pct"/>
            <w:shd w:val="clear" w:color="auto" w:fill="FFFFFF" w:themeFill="background1"/>
            <w:vAlign w:val="center"/>
          </w:tcPr>
          <w:p w14:paraId="53F29357" w14:textId="35EFD811" w:rsidR="008809F5" w:rsidRPr="00A909FA" w:rsidRDefault="008809F5" w:rsidP="008809F5">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634" w:type="pct"/>
            <w:shd w:val="clear" w:color="auto" w:fill="FFFFFF" w:themeFill="background1"/>
            <w:vAlign w:val="center"/>
          </w:tcPr>
          <w:p w14:paraId="1C0B56CF" w14:textId="1B967FBC" w:rsidR="008809F5" w:rsidRDefault="008809F5" w:rsidP="008809F5">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r>
      <w:tr w:rsidR="008809F5" w:rsidRPr="00A909FA" w14:paraId="15309921" w14:textId="77777777" w:rsidTr="00DC5E8B">
        <w:trPr>
          <w:trHeight w:val="259"/>
        </w:trPr>
        <w:tc>
          <w:tcPr>
            <w:tcW w:w="302" w:type="pct"/>
            <w:tcBorders>
              <w:top w:val="nil"/>
              <w:bottom w:val="nil"/>
              <w:right w:val="nil"/>
            </w:tcBorders>
            <w:shd w:val="clear" w:color="auto" w:fill="F2F2F2" w:themeFill="background1" w:themeFillShade="F2"/>
          </w:tcPr>
          <w:p w14:paraId="757C3384" w14:textId="77777777" w:rsidR="008809F5" w:rsidRPr="00A909FA" w:rsidRDefault="008809F5" w:rsidP="008809F5">
            <w:pPr>
              <w:rPr>
                <w:sz w:val="18"/>
                <w:szCs w:val="18"/>
              </w:rPr>
            </w:pPr>
          </w:p>
        </w:tc>
        <w:tc>
          <w:tcPr>
            <w:tcW w:w="2137" w:type="pct"/>
            <w:gridSpan w:val="2"/>
            <w:tcBorders>
              <w:top w:val="single" w:sz="4" w:space="0" w:color="auto"/>
              <w:left w:val="nil"/>
              <w:bottom w:val="single" w:sz="4" w:space="0" w:color="auto"/>
              <w:right w:val="nil"/>
            </w:tcBorders>
            <w:shd w:val="clear" w:color="auto" w:fill="F2F2F2" w:themeFill="background1" w:themeFillShade="F2"/>
            <w:vAlign w:val="center"/>
          </w:tcPr>
          <w:p w14:paraId="38D15706" w14:textId="13531232" w:rsidR="008809F5" w:rsidRPr="00A909FA" w:rsidRDefault="000D538E">
            <w:pPr>
              <w:rPr>
                <w:b/>
                <w:bCs/>
                <w:sz w:val="18"/>
                <w:szCs w:val="18"/>
              </w:rPr>
            </w:pPr>
            <w:r>
              <w:rPr>
                <w:b/>
                <w:bCs/>
                <w:sz w:val="18"/>
                <w:szCs w:val="18"/>
              </w:rPr>
              <w:t xml:space="preserve">Decision-making </w:t>
            </w:r>
            <w:r w:rsidR="00B515D6">
              <w:rPr>
                <w:b/>
                <w:bCs/>
                <w:sz w:val="18"/>
                <w:szCs w:val="18"/>
              </w:rPr>
              <w:t>for</w:t>
            </w:r>
            <w:r>
              <w:rPr>
                <w:b/>
                <w:bCs/>
                <w:sz w:val="18"/>
                <w:szCs w:val="18"/>
              </w:rPr>
              <w:t xml:space="preserve"> s</w:t>
            </w:r>
            <w:r w:rsidR="008809F5" w:rsidRPr="00A909FA">
              <w:rPr>
                <w:b/>
                <w:bCs/>
                <w:sz w:val="18"/>
                <w:szCs w:val="18"/>
              </w:rPr>
              <w:t>anitation</w:t>
            </w:r>
            <w:r>
              <w:rPr>
                <w:b/>
                <w:bCs/>
                <w:sz w:val="18"/>
                <w:szCs w:val="18"/>
              </w:rPr>
              <w:t xml:space="preserve"> </w:t>
            </w:r>
          </w:p>
        </w:tc>
        <w:tc>
          <w:tcPr>
            <w:tcW w:w="670" w:type="pct"/>
            <w:tcBorders>
              <w:left w:val="nil"/>
              <w:right w:val="nil"/>
            </w:tcBorders>
            <w:shd w:val="clear" w:color="auto" w:fill="F2F2F2" w:themeFill="background1" w:themeFillShade="F2"/>
            <w:vAlign w:val="center"/>
          </w:tcPr>
          <w:p w14:paraId="54650E36" w14:textId="77777777" w:rsidR="008809F5" w:rsidRPr="00A909FA" w:rsidRDefault="008809F5" w:rsidP="008809F5">
            <w:pPr>
              <w:tabs>
                <w:tab w:val="left" w:pos="6570"/>
              </w:tabs>
              <w:jc w:val="center"/>
              <w:rPr>
                <w:sz w:val="18"/>
                <w:szCs w:val="18"/>
              </w:rPr>
            </w:pPr>
          </w:p>
        </w:tc>
        <w:tc>
          <w:tcPr>
            <w:tcW w:w="629" w:type="pct"/>
            <w:tcBorders>
              <w:left w:val="nil"/>
              <w:right w:val="nil"/>
            </w:tcBorders>
            <w:shd w:val="clear" w:color="auto" w:fill="F2F2F2" w:themeFill="background1" w:themeFillShade="F2"/>
            <w:vAlign w:val="center"/>
          </w:tcPr>
          <w:p w14:paraId="43DF135F" w14:textId="77777777" w:rsidR="008809F5" w:rsidRPr="00A909FA" w:rsidRDefault="008809F5" w:rsidP="008809F5">
            <w:pPr>
              <w:tabs>
                <w:tab w:val="left" w:pos="6570"/>
              </w:tabs>
              <w:jc w:val="center"/>
              <w:rPr>
                <w:sz w:val="18"/>
                <w:szCs w:val="18"/>
              </w:rPr>
            </w:pPr>
          </w:p>
        </w:tc>
        <w:tc>
          <w:tcPr>
            <w:tcW w:w="628" w:type="pct"/>
            <w:tcBorders>
              <w:left w:val="nil"/>
              <w:right w:val="nil"/>
            </w:tcBorders>
            <w:shd w:val="clear" w:color="auto" w:fill="F2F2F2" w:themeFill="background1" w:themeFillShade="F2"/>
            <w:vAlign w:val="center"/>
          </w:tcPr>
          <w:p w14:paraId="5FF6F09C" w14:textId="77777777" w:rsidR="008809F5" w:rsidRPr="00A909FA" w:rsidRDefault="008809F5" w:rsidP="008809F5">
            <w:pPr>
              <w:jc w:val="center"/>
              <w:rPr>
                <w:sz w:val="18"/>
                <w:szCs w:val="18"/>
              </w:rPr>
            </w:pPr>
          </w:p>
        </w:tc>
        <w:tc>
          <w:tcPr>
            <w:tcW w:w="634" w:type="pct"/>
            <w:tcBorders>
              <w:left w:val="nil"/>
            </w:tcBorders>
            <w:shd w:val="clear" w:color="auto" w:fill="F2F2F2" w:themeFill="background1" w:themeFillShade="F2"/>
            <w:vAlign w:val="center"/>
          </w:tcPr>
          <w:p w14:paraId="1F798D5B" w14:textId="77777777" w:rsidR="008809F5" w:rsidRPr="00A909FA" w:rsidRDefault="008809F5" w:rsidP="008809F5">
            <w:pPr>
              <w:jc w:val="center"/>
              <w:rPr>
                <w:sz w:val="18"/>
                <w:szCs w:val="18"/>
              </w:rPr>
            </w:pPr>
          </w:p>
        </w:tc>
      </w:tr>
      <w:tr w:rsidR="008809F5" w:rsidRPr="00A909FA" w14:paraId="666D7493" w14:textId="77777777" w:rsidTr="00DC5E8B">
        <w:trPr>
          <w:trHeight w:val="278"/>
        </w:trPr>
        <w:tc>
          <w:tcPr>
            <w:tcW w:w="302" w:type="pct"/>
            <w:tcBorders>
              <w:top w:val="nil"/>
              <w:bottom w:val="nil"/>
              <w:right w:val="nil"/>
            </w:tcBorders>
            <w:shd w:val="clear" w:color="auto" w:fill="F2F2F2" w:themeFill="background1" w:themeFillShade="F2"/>
          </w:tcPr>
          <w:p w14:paraId="046F3BE4" w14:textId="77777777" w:rsidR="008809F5" w:rsidRPr="00A909FA" w:rsidRDefault="008809F5" w:rsidP="008809F5">
            <w:pPr>
              <w:rPr>
                <w:sz w:val="18"/>
                <w:szCs w:val="18"/>
              </w:rPr>
            </w:pPr>
          </w:p>
        </w:tc>
        <w:tc>
          <w:tcPr>
            <w:tcW w:w="210" w:type="pct"/>
            <w:tcBorders>
              <w:left w:val="nil"/>
              <w:bottom w:val="nil"/>
              <w:right w:val="nil"/>
            </w:tcBorders>
            <w:shd w:val="clear" w:color="auto" w:fill="F2F2F2" w:themeFill="background1" w:themeFillShade="F2"/>
          </w:tcPr>
          <w:p w14:paraId="3A595672" w14:textId="37E3B750" w:rsidR="008809F5" w:rsidRPr="00A909FA" w:rsidRDefault="00025782" w:rsidP="008809F5">
            <w:pPr>
              <w:tabs>
                <w:tab w:val="left" w:pos="6570"/>
              </w:tabs>
              <w:jc w:val="center"/>
              <w:rPr>
                <w:b/>
                <w:sz w:val="18"/>
                <w:szCs w:val="18"/>
              </w:rPr>
            </w:pPr>
            <w:r>
              <w:rPr>
                <w:b/>
                <w:sz w:val="18"/>
                <w:szCs w:val="18"/>
              </w:rPr>
              <w:t>d</w:t>
            </w:r>
            <w:r w:rsidR="008809F5" w:rsidRPr="00A909FA">
              <w:rPr>
                <w:b/>
                <w:sz w:val="18"/>
                <w:szCs w:val="18"/>
              </w:rPr>
              <w:t>.</w:t>
            </w:r>
          </w:p>
        </w:tc>
        <w:tc>
          <w:tcPr>
            <w:tcW w:w="1927" w:type="pct"/>
            <w:tcBorders>
              <w:left w:val="nil"/>
              <w:bottom w:val="nil"/>
              <w:right w:val="single" w:sz="4" w:space="0" w:color="auto"/>
            </w:tcBorders>
            <w:shd w:val="clear" w:color="auto" w:fill="F2F2F2" w:themeFill="background1" w:themeFillShade="F2"/>
          </w:tcPr>
          <w:p w14:paraId="10562B3C" w14:textId="36F240D3" w:rsidR="008809F5" w:rsidRPr="00A909FA" w:rsidRDefault="008809F5" w:rsidP="008809F5">
            <w:pPr>
              <w:rPr>
                <w:sz w:val="18"/>
                <w:szCs w:val="18"/>
              </w:rPr>
            </w:pPr>
            <w:r>
              <w:rPr>
                <w:sz w:val="18"/>
                <w:szCs w:val="18"/>
              </w:rPr>
              <w:t>Sector review and/or planning processes</w:t>
            </w:r>
          </w:p>
        </w:tc>
        <w:tc>
          <w:tcPr>
            <w:tcW w:w="670" w:type="pct"/>
            <w:shd w:val="clear" w:color="auto" w:fill="FFFFFF" w:themeFill="background1"/>
            <w:vAlign w:val="center"/>
          </w:tcPr>
          <w:p w14:paraId="66C487B4" w14:textId="5E53E749" w:rsidR="008809F5" w:rsidRPr="00A909FA" w:rsidRDefault="008809F5" w:rsidP="008809F5">
            <w:pPr>
              <w:jc w:val="center"/>
            </w:pPr>
            <w:r w:rsidRPr="00A909FA">
              <w:rPr>
                <w:rFonts w:ascii="MS Mincho" w:eastAsia="MS Mincho" w:hAnsi="MS Mincho" w:cs="MS Mincho" w:hint="eastAsia"/>
                <w:sz w:val="18"/>
                <w:szCs w:val="18"/>
              </w:rPr>
              <w:t>☐</w:t>
            </w:r>
          </w:p>
        </w:tc>
        <w:tc>
          <w:tcPr>
            <w:tcW w:w="629" w:type="pct"/>
            <w:shd w:val="clear" w:color="auto" w:fill="FFFFFF" w:themeFill="background1"/>
            <w:vAlign w:val="center"/>
          </w:tcPr>
          <w:p w14:paraId="1C96FF6D" w14:textId="53DCCC36" w:rsidR="008809F5" w:rsidRPr="00A909FA" w:rsidRDefault="008809F5" w:rsidP="008809F5">
            <w:pPr>
              <w:jc w:val="center"/>
            </w:pPr>
            <w:r w:rsidRPr="00A909FA">
              <w:rPr>
                <w:rFonts w:ascii="MS Mincho" w:eastAsia="MS Mincho" w:hAnsi="MS Mincho" w:cs="MS Mincho" w:hint="eastAsia"/>
                <w:sz w:val="18"/>
                <w:szCs w:val="18"/>
              </w:rPr>
              <w:t>☐</w:t>
            </w:r>
          </w:p>
        </w:tc>
        <w:tc>
          <w:tcPr>
            <w:tcW w:w="628" w:type="pct"/>
            <w:shd w:val="clear" w:color="auto" w:fill="FFFFFF" w:themeFill="background1"/>
            <w:vAlign w:val="center"/>
          </w:tcPr>
          <w:p w14:paraId="67D1B5D0" w14:textId="589314A6" w:rsidR="008809F5" w:rsidRPr="00A909FA" w:rsidRDefault="008809F5" w:rsidP="008809F5">
            <w:pPr>
              <w:jc w:val="center"/>
            </w:pPr>
            <w:r w:rsidRPr="00A909FA">
              <w:rPr>
                <w:rFonts w:ascii="MS Mincho" w:eastAsia="MS Mincho" w:hAnsi="MS Mincho" w:cs="MS Mincho" w:hint="eastAsia"/>
                <w:sz w:val="18"/>
                <w:szCs w:val="18"/>
              </w:rPr>
              <w:t>☐</w:t>
            </w:r>
          </w:p>
        </w:tc>
        <w:tc>
          <w:tcPr>
            <w:tcW w:w="634" w:type="pct"/>
            <w:shd w:val="clear" w:color="auto" w:fill="FFFFFF" w:themeFill="background1"/>
            <w:vAlign w:val="center"/>
          </w:tcPr>
          <w:p w14:paraId="7338D5C2" w14:textId="1D8C06C3" w:rsidR="008809F5" w:rsidRPr="00A909FA" w:rsidRDefault="008809F5" w:rsidP="008809F5">
            <w:pPr>
              <w:jc w:val="center"/>
            </w:pPr>
            <w:r w:rsidRPr="00A909FA">
              <w:rPr>
                <w:rFonts w:ascii="MS Mincho" w:eastAsia="MS Mincho" w:hAnsi="MS Mincho" w:cs="MS Mincho" w:hint="eastAsia"/>
                <w:sz w:val="18"/>
                <w:szCs w:val="18"/>
              </w:rPr>
              <w:t>☐</w:t>
            </w:r>
          </w:p>
        </w:tc>
      </w:tr>
      <w:tr w:rsidR="008809F5" w:rsidRPr="00A909FA" w14:paraId="45F9D94A" w14:textId="77777777" w:rsidTr="00DC5E8B">
        <w:trPr>
          <w:trHeight w:val="260"/>
        </w:trPr>
        <w:tc>
          <w:tcPr>
            <w:tcW w:w="302" w:type="pct"/>
            <w:tcBorders>
              <w:top w:val="nil"/>
              <w:bottom w:val="nil"/>
              <w:right w:val="nil"/>
            </w:tcBorders>
            <w:shd w:val="clear" w:color="auto" w:fill="F2F2F2" w:themeFill="background1" w:themeFillShade="F2"/>
          </w:tcPr>
          <w:p w14:paraId="101E2A69" w14:textId="3051CD83" w:rsidR="008809F5" w:rsidRPr="00A909FA" w:rsidRDefault="008809F5" w:rsidP="008809F5">
            <w:pPr>
              <w:rPr>
                <w:sz w:val="18"/>
                <w:szCs w:val="18"/>
              </w:rPr>
            </w:pPr>
          </w:p>
        </w:tc>
        <w:tc>
          <w:tcPr>
            <w:tcW w:w="210" w:type="pct"/>
            <w:tcBorders>
              <w:top w:val="nil"/>
              <w:left w:val="nil"/>
              <w:bottom w:val="nil"/>
              <w:right w:val="nil"/>
            </w:tcBorders>
            <w:shd w:val="clear" w:color="auto" w:fill="F2F2F2" w:themeFill="background1" w:themeFillShade="F2"/>
          </w:tcPr>
          <w:p w14:paraId="704DAD0C" w14:textId="63613DB8" w:rsidR="008809F5" w:rsidRPr="00A909FA" w:rsidRDefault="00025782" w:rsidP="008809F5">
            <w:pPr>
              <w:tabs>
                <w:tab w:val="left" w:pos="6570"/>
              </w:tabs>
              <w:jc w:val="center"/>
              <w:rPr>
                <w:b/>
                <w:sz w:val="18"/>
                <w:szCs w:val="18"/>
              </w:rPr>
            </w:pPr>
            <w:r>
              <w:rPr>
                <w:b/>
                <w:sz w:val="18"/>
                <w:szCs w:val="18"/>
              </w:rPr>
              <w:t>e</w:t>
            </w:r>
            <w:r w:rsidR="008809F5" w:rsidRPr="00A909FA">
              <w:rPr>
                <w:b/>
                <w:sz w:val="18"/>
                <w:szCs w:val="18"/>
              </w:rPr>
              <w:t>.</w:t>
            </w:r>
          </w:p>
        </w:tc>
        <w:tc>
          <w:tcPr>
            <w:tcW w:w="1927" w:type="pct"/>
            <w:tcBorders>
              <w:top w:val="nil"/>
              <w:left w:val="nil"/>
              <w:bottom w:val="nil"/>
              <w:right w:val="single" w:sz="4" w:space="0" w:color="auto"/>
            </w:tcBorders>
            <w:shd w:val="clear" w:color="auto" w:fill="F2F2F2" w:themeFill="background1" w:themeFillShade="F2"/>
          </w:tcPr>
          <w:p w14:paraId="6EF49A52" w14:textId="466115EC" w:rsidR="008809F5" w:rsidRPr="00A909FA" w:rsidRDefault="008809F5" w:rsidP="008809F5">
            <w:pPr>
              <w:rPr>
                <w:sz w:val="18"/>
                <w:szCs w:val="18"/>
              </w:rPr>
            </w:pPr>
            <w:r w:rsidRPr="00A909FA">
              <w:rPr>
                <w:sz w:val="18"/>
                <w:szCs w:val="18"/>
              </w:rPr>
              <w:t>Resource allocation</w:t>
            </w:r>
          </w:p>
        </w:tc>
        <w:tc>
          <w:tcPr>
            <w:tcW w:w="670" w:type="pct"/>
            <w:shd w:val="clear" w:color="auto" w:fill="FFFFFF" w:themeFill="background1"/>
            <w:vAlign w:val="center"/>
          </w:tcPr>
          <w:p w14:paraId="7550EEEB" w14:textId="5C406D57" w:rsidR="008809F5" w:rsidRPr="00A909FA" w:rsidRDefault="008809F5" w:rsidP="008809F5">
            <w:pPr>
              <w:jc w:val="center"/>
            </w:pPr>
            <w:r w:rsidRPr="00A909FA">
              <w:rPr>
                <w:rFonts w:ascii="MS Mincho" w:eastAsia="MS Mincho" w:hAnsi="MS Mincho" w:cs="MS Mincho" w:hint="eastAsia"/>
                <w:sz w:val="18"/>
                <w:szCs w:val="18"/>
              </w:rPr>
              <w:t>☐</w:t>
            </w:r>
          </w:p>
        </w:tc>
        <w:tc>
          <w:tcPr>
            <w:tcW w:w="629" w:type="pct"/>
            <w:shd w:val="clear" w:color="auto" w:fill="FFFFFF" w:themeFill="background1"/>
            <w:vAlign w:val="center"/>
          </w:tcPr>
          <w:p w14:paraId="3CEAB66A" w14:textId="2EAF7780" w:rsidR="008809F5" w:rsidRPr="00A909FA" w:rsidRDefault="008809F5" w:rsidP="008809F5">
            <w:pPr>
              <w:jc w:val="center"/>
            </w:pPr>
            <w:r w:rsidRPr="00A909FA">
              <w:rPr>
                <w:rFonts w:ascii="MS Mincho" w:eastAsia="MS Mincho" w:hAnsi="MS Mincho" w:cs="MS Mincho" w:hint="eastAsia"/>
                <w:sz w:val="18"/>
                <w:szCs w:val="18"/>
              </w:rPr>
              <w:t>☐</w:t>
            </w:r>
          </w:p>
        </w:tc>
        <w:tc>
          <w:tcPr>
            <w:tcW w:w="628" w:type="pct"/>
            <w:shd w:val="clear" w:color="auto" w:fill="FFFFFF" w:themeFill="background1"/>
            <w:vAlign w:val="center"/>
          </w:tcPr>
          <w:p w14:paraId="1364E2E4" w14:textId="1C883BA0" w:rsidR="008809F5" w:rsidRPr="00A909FA" w:rsidRDefault="008809F5" w:rsidP="008809F5">
            <w:pPr>
              <w:jc w:val="center"/>
            </w:pPr>
            <w:r w:rsidRPr="00A909FA">
              <w:rPr>
                <w:rFonts w:ascii="MS Mincho" w:eastAsia="MS Mincho" w:hAnsi="MS Mincho" w:cs="MS Mincho" w:hint="eastAsia"/>
                <w:sz w:val="18"/>
                <w:szCs w:val="18"/>
              </w:rPr>
              <w:t>☐</w:t>
            </w:r>
          </w:p>
        </w:tc>
        <w:tc>
          <w:tcPr>
            <w:tcW w:w="634" w:type="pct"/>
            <w:shd w:val="clear" w:color="auto" w:fill="FFFFFF" w:themeFill="background1"/>
            <w:vAlign w:val="center"/>
          </w:tcPr>
          <w:p w14:paraId="20610B43" w14:textId="31641F99" w:rsidR="008809F5" w:rsidRPr="00A909FA" w:rsidRDefault="008809F5" w:rsidP="008809F5">
            <w:pPr>
              <w:jc w:val="center"/>
            </w:pPr>
            <w:r w:rsidRPr="00A909FA">
              <w:rPr>
                <w:rFonts w:ascii="MS Mincho" w:eastAsia="MS Mincho" w:hAnsi="MS Mincho" w:cs="MS Mincho" w:hint="eastAsia"/>
                <w:sz w:val="18"/>
                <w:szCs w:val="18"/>
              </w:rPr>
              <w:t>☐</w:t>
            </w:r>
          </w:p>
        </w:tc>
      </w:tr>
      <w:tr w:rsidR="008809F5" w:rsidRPr="00A909FA" w14:paraId="00F9F1BF" w14:textId="77777777" w:rsidTr="00DC5E8B">
        <w:trPr>
          <w:trHeight w:val="259"/>
        </w:trPr>
        <w:tc>
          <w:tcPr>
            <w:tcW w:w="302" w:type="pct"/>
            <w:tcBorders>
              <w:top w:val="nil"/>
              <w:bottom w:val="nil"/>
              <w:right w:val="nil"/>
            </w:tcBorders>
            <w:shd w:val="clear" w:color="auto" w:fill="F2F2F2" w:themeFill="background1" w:themeFillShade="F2"/>
          </w:tcPr>
          <w:p w14:paraId="2D58584D" w14:textId="77777777" w:rsidR="008809F5" w:rsidRPr="00A909FA" w:rsidRDefault="008809F5" w:rsidP="008809F5">
            <w:pPr>
              <w:rPr>
                <w:sz w:val="18"/>
                <w:szCs w:val="18"/>
              </w:rPr>
            </w:pPr>
          </w:p>
        </w:tc>
        <w:tc>
          <w:tcPr>
            <w:tcW w:w="210" w:type="pct"/>
            <w:tcBorders>
              <w:top w:val="nil"/>
              <w:left w:val="nil"/>
              <w:bottom w:val="nil"/>
              <w:right w:val="nil"/>
            </w:tcBorders>
            <w:shd w:val="clear" w:color="auto" w:fill="F2F2F2" w:themeFill="background1" w:themeFillShade="F2"/>
          </w:tcPr>
          <w:p w14:paraId="31404C3A" w14:textId="77777777" w:rsidR="008809F5" w:rsidRPr="00A909FA" w:rsidRDefault="008809F5" w:rsidP="008809F5">
            <w:pPr>
              <w:tabs>
                <w:tab w:val="left" w:pos="6570"/>
              </w:tabs>
              <w:jc w:val="center"/>
              <w:rPr>
                <w:b/>
                <w:sz w:val="18"/>
                <w:szCs w:val="18"/>
              </w:rPr>
            </w:pPr>
            <w:r>
              <w:rPr>
                <w:b/>
                <w:sz w:val="18"/>
                <w:szCs w:val="18"/>
              </w:rPr>
              <w:t>f.</w:t>
            </w:r>
          </w:p>
        </w:tc>
        <w:tc>
          <w:tcPr>
            <w:tcW w:w="1927" w:type="pct"/>
            <w:tcBorders>
              <w:top w:val="nil"/>
              <w:left w:val="nil"/>
              <w:bottom w:val="nil"/>
              <w:right w:val="single" w:sz="4" w:space="0" w:color="auto"/>
            </w:tcBorders>
            <w:shd w:val="clear" w:color="auto" w:fill="F2F2F2" w:themeFill="background1" w:themeFillShade="F2"/>
          </w:tcPr>
          <w:p w14:paraId="0AB92723" w14:textId="6539DFF2" w:rsidR="008809F5" w:rsidRDefault="008809F5" w:rsidP="008809F5">
            <w:pPr>
              <w:rPr>
                <w:sz w:val="18"/>
                <w:szCs w:val="18"/>
              </w:rPr>
            </w:pPr>
            <w:r>
              <w:rPr>
                <w:sz w:val="18"/>
                <w:szCs w:val="18"/>
              </w:rPr>
              <w:t>National standards or regulation development</w:t>
            </w:r>
          </w:p>
        </w:tc>
        <w:tc>
          <w:tcPr>
            <w:tcW w:w="670" w:type="pct"/>
            <w:shd w:val="clear" w:color="auto" w:fill="FFFFFF" w:themeFill="background1"/>
            <w:vAlign w:val="center"/>
          </w:tcPr>
          <w:p w14:paraId="37E8DF6F" w14:textId="4D46342B" w:rsidR="008809F5" w:rsidRPr="00A909FA" w:rsidRDefault="008809F5" w:rsidP="008809F5">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629" w:type="pct"/>
            <w:shd w:val="clear" w:color="auto" w:fill="FFFFFF" w:themeFill="background1"/>
            <w:vAlign w:val="center"/>
          </w:tcPr>
          <w:p w14:paraId="7BD06576" w14:textId="194C457E" w:rsidR="008809F5" w:rsidRPr="00A909FA" w:rsidRDefault="008809F5" w:rsidP="008809F5">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628" w:type="pct"/>
            <w:shd w:val="clear" w:color="auto" w:fill="FFFFFF" w:themeFill="background1"/>
            <w:vAlign w:val="center"/>
          </w:tcPr>
          <w:p w14:paraId="04D14C4B" w14:textId="1E12AD85" w:rsidR="008809F5" w:rsidRPr="00A909FA" w:rsidRDefault="008809F5" w:rsidP="008809F5">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634" w:type="pct"/>
            <w:shd w:val="clear" w:color="auto" w:fill="FFFFFF" w:themeFill="background1"/>
            <w:vAlign w:val="center"/>
          </w:tcPr>
          <w:p w14:paraId="6C68866D" w14:textId="4D978A60" w:rsidR="008809F5" w:rsidRPr="00A909FA" w:rsidRDefault="008809F5" w:rsidP="008809F5">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r>
      <w:tr w:rsidR="008809F5" w:rsidRPr="00A909FA" w14:paraId="3171C539" w14:textId="77777777" w:rsidTr="00DC5E8B">
        <w:trPr>
          <w:trHeight w:val="259"/>
        </w:trPr>
        <w:tc>
          <w:tcPr>
            <w:tcW w:w="302" w:type="pct"/>
            <w:tcBorders>
              <w:top w:val="nil"/>
              <w:bottom w:val="nil"/>
              <w:right w:val="nil"/>
            </w:tcBorders>
            <w:shd w:val="clear" w:color="auto" w:fill="F2F2F2" w:themeFill="background1" w:themeFillShade="F2"/>
          </w:tcPr>
          <w:p w14:paraId="1D11BE75" w14:textId="77777777" w:rsidR="008809F5" w:rsidRPr="00A909FA" w:rsidRDefault="008809F5" w:rsidP="008809F5">
            <w:pPr>
              <w:rPr>
                <w:sz w:val="18"/>
                <w:szCs w:val="18"/>
              </w:rPr>
            </w:pPr>
          </w:p>
        </w:tc>
        <w:tc>
          <w:tcPr>
            <w:tcW w:w="210" w:type="pct"/>
            <w:tcBorders>
              <w:top w:val="nil"/>
              <w:left w:val="nil"/>
              <w:right w:val="nil"/>
            </w:tcBorders>
            <w:shd w:val="clear" w:color="auto" w:fill="F2F2F2" w:themeFill="background1" w:themeFillShade="F2"/>
          </w:tcPr>
          <w:p w14:paraId="4CC4486C" w14:textId="77777777" w:rsidR="008809F5" w:rsidRPr="00A909FA" w:rsidRDefault="008809F5" w:rsidP="008809F5">
            <w:pPr>
              <w:tabs>
                <w:tab w:val="left" w:pos="6570"/>
              </w:tabs>
              <w:jc w:val="center"/>
              <w:rPr>
                <w:b/>
                <w:sz w:val="18"/>
                <w:szCs w:val="18"/>
              </w:rPr>
            </w:pPr>
            <w:r w:rsidRPr="00A909FA">
              <w:rPr>
                <w:b/>
                <w:sz w:val="18"/>
                <w:szCs w:val="18"/>
              </w:rPr>
              <w:t>g.</w:t>
            </w:r>
          </w:p>
        </w:tc>
        <w:tc>
          <w:tcPr>
            <w:tcW w:w="1927" w:type="pct"/>
            <w:tcBorders>
              <w:top w:val="nil"/>
              <w:left w:val="nil"/>
              <w:right w:val="single" w:sz="4" w:space="0" w:color="auto"/>
            </w:tcBorders>
            <w:shd w:val="clear" w:color="auto" w:fill="F2F2F2" w:themeFill="background1" w:themeFillShade="F2"/>
          </w:tcPr>
          <w:p w14:paraId="211B40BC" w14:textId="752D0537" w:rsidR="008809F5" w:rsidRPr="00A909FA" w:rsidRDefault="008809F5" w:rsidP="008809F5">
            <w:pPr>
              <w:rPr>
                <w:sz w:val="18"/>
                <w:szCs w:val="18"/>
              </w:rPr>
            </w:pPr>
            <w:r>
              <w:rPr>
                <w:sz w:val="18"/>
                <w:szCs w:val="18"/>
              </w:rPr>
              <w:t>Targeting surveillance activities</w:t>
            </w:r>
          </w:p>
        </w:tc>
        <w:tc>
          <w:tcPr>
            <w:tcW w:w="670" w:type="pct"/>
            <w:shd w:val="clear" w:color="auto" w:fill="FFFFFF" w:themeFill="background1"/>
            <w:vAlign w:val="center"/>
          </w:tcPr>
          <w:p w14:paraId="44FBD6E9" w14:textId="77777777" w:rsidR="008809F5" w:rsidRPr="00A909FA" w:rsidRDefault="008809F5" w:rsidP="008809F5">
            <w:pPr>
              <w:jc w:val="center"/>
              <w:rPr>
                <w:rFonts w:ascii="Courier New" w:eastAsia="MS Gothic" w:hAnsi="Courier New" w:cs="Courier New"/>
                <w:b/>
                <w:bCs/>
                <w:sz w:val="18"/>
                <w:szCs w:val="18"/>
              </w:rPr>
            </w:pPr>
            <w:r w:rsidRPr="00A909FA">
              <w:rPr>
                <w:rFonts w:ascii="MS Mincho" w:eastAsia="MS Mincho" w:hAnsi="MS Mincho" w:cs="MS Mincho" w:hint="eastAsia"/>
                <w:sz w:val="18"/>
                <w:szCs w:val="18"/>
              </w:rPr>
              <w:t>☐</w:t>
            </w:r>
          </w:p>
        </w:tc>
        <w:tc>
          <w:tcPr>
            <w:tcW w:w="629" w:type="pct"/>
            <w:shd w:val="clear" w:color="auto" w:fill="FFFFFF" w:themeFill="background1"/>
            <w:vAlign w:val="center"/>
          </w:tcPr>
          <w:p w14:paraId="0C708D47" w14:textId="77777777" w:rsidR="008809F5" w:rsidRPr="00A909FA" w:rsidRDefault="008809F5" w:rsidP="008809F5">
            <w:pPr>
              <w:jc w:val="center"/>
              <w:rPr>
                <w:rFonts w:ascii="Courier New" w:eastAsia="MS Gothic" w:hAnsi="Courier New" w:cs="Courier New"/>
                <w:b/>
                <w:bCs/>
                <w:sz w:val="18"/>
                <w:szCs w:val="18"/>
              </w:rPr>
            </w:pPr>
            <w:r w:rsidRPr="00A909FA">
              <w:rPr>
                <w:rFonts w:ascii="MS Mincho" w:eastAsia="MS Mincho" w:hAnsi="MS Mincho" w:cs="MS Mincho" w:hint="eastAsia"/>
                <w:sz w:val="18"/>
                <w:szCs w:val="18"/>
              </w:rPr>
              <w:t>☐</w:t>
            </w:r>
          </w:p>
        </w:tc>
        <w:tc>
          <w:tcPr>
            <w:tcW w:w="628" w:type="pct"/>
            <w:shd w:val="clear" w:color="auto" w:fill="FFFFFF" w:themeFill="background1"/>
            <w:vAlign w:val="center"/>
          </w:tcPr>
          <w:p w14:paraId="54E88E18" w14:textId="77777777" w:rsidR="008809F5" w:rsidRPr="00A909FA" w:rsidRDefault="008809F5" w:rsidP="008809F5">
            <w:pPr>
              <w:jc w:val="center"/>
              <w:rPr>
                <w:rFonts w:ascii="Courier New" w:eastAsia="MS Gothic" w:hAnsi="Courier New" w:cs="Courier New"/>
                <w:b/>
                <w:bCs/>
                <w:sz w:val="18"/>
                <w:szCs w:val="18"/>
              </w:rPr>
            </w:pPr>
            <w:r w:rsidRPr="00A909FA">
              <w:rPr>
                <w:rFonts w:ascii="MS Mincho" w:eastAsia="MS Mincho" w:hAnsi="MS Mincho" w:cs="MS Mincho" w:hint="eastAsia"/>
                <w:sz w:val="18"/>
                <w:szCs w:val="18"/>
              </w:rPr>
              <w:t>☐</w:t>
            </w:r>
          </w:p>
        </w:tc>
        <w:tc>
          <w:tcPr>
            <w:tcW w:w="634" w:type="pct"/>
            <w:shd w:val="clear" w:color="auto" w:fill="FFFFFF" w:themeFill="background1"/>
            <w:vAlign w:val="center"/>
          </w:tcPr>
          <w:p w14:paraId="78A01C7C" w14:textId="77777777" w:rsidR="008809F5" w:rsidRPr="00A909FA" w:rsidRDefault="008809F5" w:rsidP="008809F5">
            <w:pPr>
              <w:jc w:val="center"/>
              <w:rPr>
                <w:rFonts w:ascii="Courier New" w:eastAsia="MS Gothic" w:hAnsi="Courier New" w:cs="Courier New"/>
                <w:b/>
                <w:bCs/>
                <w:sz w:val="18"/>
                <w:szCs w:val="18"/>
              </w:rPr>
            </w:pPr>
            <w:r w:rsidRPr="00A909FA">
              <w:rPr>
                <w:rFonts w:ascii="MS Mincho" w:eastAsia="MS Mincho" w:hAnsi="MS Mincho" w:cs="MS Mincho" w:hint="eastAsia"/>
                <w:sz w:val="18"/>
                <w:szCs w:val="18"/>
              </w:rPr>
              <w:t>☐</w:t>
            </w:r>
          </w:p>
        </w:tc>
      </w:tr>
      <w:tr w:rsidR="008809F5" w:rsidRPr="00A909FA" w14:paraId="1291774A" w14:textId="77777777" w:rsidTr="00DC5E8B">
        <w:trPr>
          <w:trHeight w:val="259"/>
        </w:trPr>
        <w:tc>
          <w:tcPr>
            <w:tcW w:w="302" w:type="pct"/>
            <w:tcBorders>
              <w:top w:val="nil"/>
              <w:bottom w:val="nil"/>
              <w:right w:val="nil"/>
            </w:tcBorders>
            <w:shd w:val="clear" w:color="auto" w:fill="F2F2F2" w:themeFill="background1" w:themeFillShade="F2"/>
          </w:tcPr>
          <w:p w14:paraId="74A7DF11" w14:textId="310DEFF8" w:rsidR="008809F5" w:rsidRPr="00A909FA" w:rsidRDefault="008809F5" w:rsidP="008809F5">
            <w:pPr>
              <w:rPr>
                <w:sz w:val="18"/>
                <w:szCs w:val="18"/>
              </w:rPr>
            </w:pPr>
          </w:p>
        </w:tc>
        <w:tc>
          <w:tcPr>
            <w:tcW w:w="2137" w:type="pct"/>
            <w:gridSpan w:val="2"/>
            <w:tcBorders>
              <w:top w:val="nil"/>
              <w:left w:val="nil"/>
              <w:bottom w:val="single" w:sz="4" w:space="0" w:color="auto"/>
              <w:right w:val="nil"/>
            </w:tcBorders>
            <w:shd w:val="clear" w:color="auto" w:fill="F2F2F2" w:themeFill="background1" w:themeFillShade="F2"/>
            <w:vAlign w:val="center"/>
          </w:tcPr>
          <w:p w14:paraId="67257454" w14:textId="74EDB305" w:rsidR="008809F5" w:rsidRPr="00A909FA" w:rsidRDefault="008809F5">
            <w:pPr>
              <w:tabs>
                <w:tab w:val="left" w:pos="6570"/>
              </w:tabs>
              <w:rPr>
                <w:b/>
                <w:bCs/>
                <w:sz w:val="18"/>
                <w:szCs w:val="18"/>
              </w:rPr>
            </w:pPr>
            <w:r w:rsidRPr="00A909FA">
              <w:rPr>
                <w:b/>
                <w:bCs/>
                <w:sz w:val="18"/>
                <w:szCs w:val="18"/>
              </w:rPr>
              <w:t>D</w:t>
            </w:r>
            <w:r w:rsidR="000D538E">
              <w:rPr>
                <w:b/>
                <w:bCs/>
                <w:sz w:val="18"/>
                <w:szCs w:val="18"/>
              </w:rPr>
              <w:t xml:space="preserve">ecision-making </w:t>
            </w:r>
            <w:r w:rsidR="00B515D6">
              <w:rPr>
                <w:b/>
                <w:bCs/>
                <w:sz w:val="18"/>
                <w:szCs w:val="18"/>
              </w:rPr>
              <w:t>for</w:t>
            </w:r>
            <w:r w:rsidR="000D538E">
              <w:rPr>
                <w:b/>
                <w:bCs/>
                <w:sz w:val="18"/>
                <w:szCs w:val="18"/>
              </w:rPr>
              <w:t xml:space="preserve"> d</w:t>
            </w:r>
            <w:r w:rsidRPr="00A909FA">
              <w:rPr>
                <w:b/>
                <w:bCs/>
                <w:sz w:val="18"/>
                <w:szCs w:val="18"/>
              </w:rPr>
              <w:t>rinking-water</w:t>
            </w:r>
            <w:r w:rsidR="000D538E">
              <w:rPr>
                <w:b/>
                <w:bCs/>
                <w:sz w:val="18"/>
                <w:szCs w:val="18"/>
              </w:rPr>
              <w:t xml:space="preserve"> </w:t>
            </w:r>
          </w:p>
        </w:tc>
        <w:tc>
          <w:tcPr>
            <w:tcW w:w="670" w:type="pct"/>
            <w:tcBorders>
              <w:left w:val="nil"/>
              <w:right w:val="nil"/>
            </w:tcBorders>
            <w:shd w:val="clear" w:color="auto" w:fill="F2F2F2" w:themeFill="background1" w:themeFillShade="F2"/>
            <w:vAlign w:val="center"/>
          </w:tcPr>
          <w:p w14:paraId="6D269494" w14:textId="77777777" w:rsidR="008809F5" w:rsidRPr="00A909FA" w:rsidRDefault="008809F5" w:rsidP="008809F5">
            <w:pPr>
              <w:tabs>
                <w:tab w:val="left" w:pos="6570"/>
              </w:tabs>
              <w:jc w:val="center"/>
              <w:rPr>
                <w:sz w:val="18"/>
                <w:szCs w:val="18"/>
              </w:rPr>
            </w:pPr>
          </w:p>
        </w:tc>
        <w:tc>
          <w:tcPr>
            <w:tcW w:w="629" w:type="pct"/>
            <w:tcBorders>
              <w:left w:val="nil"/>
              <w:right w:val="nil"/>
            </w:tcBorders>
            <w:shd w:val="clear" w:color="auto" w:fill="F2F2F2" w:themeFill="background1" w:themeFillShade="F2"/>
            <w:vAlign w:val="center"/>
          </w:tcPr>
          <w:p w14:paraId="7C1EE0F5" w14:textId="77777777" w:rsidR="008809F5" w:rsidRPr="00A909FA" w:rsidRDefault="008809F5" w:rsidP="008809F5">
            <w:pPr>
              <w:tabs>
                <w:tab w:val="left" w:pos="6570"/>
              </w:tabs>
              <w:jc w:val="center"/>
              <w:rPr>
                <w:sz w:val="18"/>
                <w:szCs w:val="18"/>
              </w:rPr>
            </w:pPr>
          </w:p>
        </w:tc>
        <w:tc>
          <w:tcPr>
            <w:tcW w:w="628" w:type="pct"/>
            <w:tcBorders>
              <w:left w:val="nil"/>
              <w:right w:val="nil"/>
            </w:tcBorders>
            <w:shd w:val="clear" w:color="auto" w:fill="F2F2F2" w:themeFill="background1" w:themeFillShade="F2"/>
            <w:vAlign w:val="center"/>
          </w:tcPr>
          <w:p w14:paraId="47A9061F" w14:textId="77777777" w:rsidR="008809F5" w:rsidRPr="00A909FA" w:rsidRDefault="008809F5" w:rsidP="008809F5">
            <w:pPr>
              <w:jc w:val="center"/>
              <w:rPr>
                <w:sz w:val="18"/>
                <w:szCs w:val="18"/>
              </w:rPr>
            </w:pPr>
          </w:p>
        </w:tc>
        <w:tc>
          <w:tcPr>
            <w:tcW w:w="634" w:type="pct"/>
            <w:tcBorders>
              <w:left w:val="nil"/>
            </w:tcBorders>
            <w:shd w:val="clear" w:color="auto" w:fill="F2F2F2" w:themeFill="background1" w:themeFillShade="F2"/>
            <w:vAlign w:val="center"/>
          </w:tcPr>
          <w:p w14:paraId="3A5CBB7D" w14:textId="77777777" w:rsidR="008809F5" w:rsidRPr="00A909FA" w:rsidRDefault="008809F5" w:rsidP="008809F5">
            <w:pPr>
              <w:jc w:val="center"/>
              <w:rPr>
                <w:sz w:val="18"/>
                <w:szCs w:val="18"/>
              </w:rPr>
            </w:pPr>
          </w:p>
        </w:tc>
      </w:tr>
      <w:tr w:rsidR="008809F5" w:rsidRPr="00A909FA" w14:paraId="69AFCF23" w14:textId="77777777" w:rsidTr="00DC5E8B">
        <w:trPr>
          <w:trHeight w:val="259"/>
        </w:trPr>
        <w:tc>
          <w:tcPr>
            <w:tcW w:w="302" w:type="pct"/>
            <w:tcBorders>
              <w:top w:val="nil"/>
              <w:bottom w:val="nil"/>
              <w:right w:val="nil"/>
            </w:tcBorders>
            <w:shd w:val="clear" w:color="auto" w:fill="F2F2F2" w:themeFill="background1" w:themeFillShade="F2"/>
          </w:tcPr>
          <w:p w14:paraId="719A134B" w14:textId="77777777" w:rsidR="008809F5" w:rsidRPr="00A909FA" w:rsidRDefault="008809F5" w:rsidP="008809F5">
            <w:pPr>
              <w:rPr>
                <w:sz w:val="18"/>
                <w:szCs w:val="18"/>
              </w:rPr>
            </w:pPr>
          </w:p>
        </w:tc>
        <w:tc>
          <w:tcPr>
            <w:tcW w:w="210" w:type="pct"/>
            <w:tcBorders>
              <w:left w:val="nil"/>
              <w:bottom w:val="nil"/>
              <w:right w:val="nil"/>
            </w:tcBorders>
            <w:shd w:val="clear" w:color="auto" w:fill="F2F2F2" w:themeFill="background1" w:themeFillShade="F2"/>
          </w:tcPr>
          <w:p w14:paraId="3EE3140A" w14:textId="691D0C71" w:rsidR="008809F5" w:rsidRPr="00A909FA" w:rsidRDefault="008809F5" w:rsidP="008809F5">
            <w:pPr>
              <w:tabs>
                <w:tab w:val="left" w:pos="6570"/>
              </w:tabs>
              <w:jc w:val="center"/>
              <w:rPr>
                <w:b/>
                <w:sz w:val="18"/>
                <w:szCs w:val="18"/>
              </w:rPr>
            </w:pPr>
            <w:r w:rsidRPr="00A909FA">
              <w:rPr>
                <w:b/>
                <w:sz w:val="18"/>
                <w:szCs w:val="18"/>
              </w:rPr>
              <w:t>h.</w:t>
            </w:r>
          </w:p>
        </w:tc>
        <w:tc>
          <w:tcPr>
            <w:tcW w:w="1927" w:type="pct"/>
            <w:tcBorders>
              <w:left w:val="nil"/>
              <w:bottom w:val="nil"/>
              <w:right w:val="single" w:sz="4" w:space="0" w:color="auto"/>
            </w:tcBorders>
            <w:shd w:val="clear" w:color="auto" w:fill="F2F2F2" w:themeFill="background1" w:themeFillShade="F2"/>
          </w:tcPr>
          <w:p w14:paraId="28849DC6" w14:textId="00C4ABBE" w:rsidR="008809F5" w:rsidRPr="00A909FA" w:rsidRDefault="008809F5" w:rsidP="008809F5">
            <w:pPr>
              <w:rPr>
                <w:sz w:val="18"/>
                <w:szCs w:val="18"/>
              </w:rPr>
            </w:pPr>
            <w:r>
              <w:rPr>
                <w:sz w:val="18"/>
                <w:szCs w:val="18"/>
              </w:rPr>
              <w:t>Sector review and/or planning processes</w:t>
            </w:r>
          </w:p>
        </w:tc>
        <w:tc>
          <w:tcPr>
            <w:tcW w:w="670" w:type="pct"/>
            <w:shd w:val="clear" w:color="auto" w:fill="FFFFFF" w:themeFill="background1"/>
            <w:vAlign w:val="center"/>
          </w:tcPr>
          <w:p w14:paraId="2A101DF3" w14:textId="13F34530" w:rsidR="008809F5" w:rsidRPr="00A909FA" w:rsidRDefault="008809F5" w:rsidP="008809F5">
            <w:pPr>
              <w:jc w:val="center"/>
            </w:pPr>
            <w:r w:rsidRPr="00A909FA">
              <w:rPr>
                <w:rFonts w:ascii="MS Mincho" w:eastAsia="MS Mincho" w:hAnsi="MS Mincho" w:cs="MS Mincho" w:hint="eastAsia"/>
                <w:sz w:val="18"/>
                <w:szCs w:val="18"/>
              </w:rPr>
              <w:t>☐</w:t>
            </w:r>
          </w:p>
        </w:tc>
        <w:tc>
          <w:tcPr>
            <w:tcW w:w="629" w:type="pct"/>
            <w:shd w:val="clear" w:color="auto" w:fill="FFFFFF" w:themeFill="background1"/>
            <w:vAlign w:val="center"/>
          </w:tcPr>
          <w:p w14:paraId="4759B630" w14:textId="76B1FBD4" w:rsidR="008809F5" w:rsidRPr="00A909FA" w:rsidRDefault="008809F5" w:rsidP="008809F5">
            <w:pPr>
              <w:jc w:val="center"/>
            </w:pPr>
            <w:r w:rsidRPr="00A909FA">
              <w:rPr>
                <w:rFonts w:ascii="MS Mincho" w:eastAsia="MS Mincho" w:hAnsi="MS Mincho" w:cs="MS Mincho" w:hint="eastAsia"/>
                <w:sz w:val="18"/>
                <w:szCs w:val="18"/>
              </w:rPr>
              <w:t>☐</w:t>
            </w:r>
          </w:p>
        </w:tc>
        <w:tc>
          <w:tcPr>
            <w:tcW w:w="628" w:type="pct"/>
            <w:shd w:val="clear" w:color="auto" w:fill="FFFFFF" w:themeFill="background1"/>
            <w:vAlign w:val="center"/>
          </w:tcPr>
          <w:p w14:paraId="57AF3125" w14:textId="2516F977" w:rsidR="008809F5" w:rsidRPr="00A909FA" w:rsidRDefault="008809F5" w:rsidP="008809F5">
            <w:pPr>
              <w:jc w:val="center"/>
            </w:pPr>
            <w:r w:rsidRPr="00A909FA">
              <w:rPr>
                <w:rFonts w:ascii="MS Mincho" w:eastAsia="MS Mincho" w:hAnsi="MS Mincho" w:cs="MS Mincho" w:hint="eastAsia"/>
                <w:sz w:val="18"/>
                <w:szCs w:val="18"/>
              </w:rPr>
              <w:t>☐</w:t>
            </w:r>
          </w:p>
        </w:tc>
        <w:tc>
          <w:tcPr>
            <w:tcW w:w="634" w:type="pct"/>
            <w:shd w:val="clear" w:color="auto" w:fill="FFFFFF" w:themeFill="background1"/>
            <w:vAlign w:val="center"/>
          </w:tcPr>
          <w:p w14:paraId="76FD2CE2" w14:textId="7D6D1109" w:rsidR="008809F5" w:rsidRPr="00A909FA" w:rsidRDefault="008809F5" w:rsidP="008809F5">
            <w:pPr>
              <w:jc w:val="center"/>
            </w:pPr>
            <w:r w:rsidRPr="00A909FA">
              <w:rPr>
                <w:rFonts w:ascii="MS Mincho" w:eastAsia="MS Mincho" w:hAnsi="MS Mincho" w:cs="MS Mincho" w:hint="eastAsia"/>
                <w:sz w:val="18"/>
                <w:szCs w:val="18"/>
              </w:rPr>
              <w:t>☐</w:t>
            </w:r>
          </w:p>
        </w:tc>
      </w:tr>
      <w:tr w:rsidR="008809F5" w:rsidRPr="00A909FA" w14:paraId="5238DA27" w14:textId="77777777" w:rsidTr="00DC5E8B">
        <w:trPr>
          <w:trHeight w:val="259"/>
        </w:trPr>
        <w:tc>
          <w:tcPr>
            <w:tcW w:w="302" w:type="pct"/>
            <w:tcBorders>
              <w:top w:val="nil"/>
              <w:bottom w:val="nil"/>
              <w:right w:val="nil"/>
            </w:tcBorders>
            <w:shd w:val="clear" w:color="auto" w:fill="F2F2F2" w:themeFill="background1" w:themeFillShade="F2"/>
          </w:tcPr>
          <w:p w14:paraId="18AA6748" w14:textId="77777777" w:rsidR="008809F5" w:rsidRPr="00A909FA" w:rsidRDefault="008809F5" w:rsidP="008809F5">
            <w:pPr>
              <w:rPr>
                <w:sz w:val="18"/>
                <w:szCs w:val="18"/>
              </w:rPr>
            </w:pPr>
          </w:p>
        </w:tc>
        <w:tc>
          <w:tcPr>
            <w:tcW w:w="210" w:type="pct"/>
            <w:tcBorders>
              <w:top w:val="nil"/>
              <w:left w:val="nil"/>
              <w:bottom w:val="nil"/>
              <w:right w:val="nil"/>
            </w:tcBorders>
            <w:shd w:val="clear" w:color="auto" w:fill="F2F2F2" w:themeFill="background1" w:themeFillShade="F2"/>
          </w:tcPr>
          <w:p w14:paraId="5C48E868" w14:textId="5C33790F" w:rsidR="008809F5" w:rsidRPr="00A909FA" w:rsidRDefault="008809F5" w:rsidP="008809F5">
            <w:pPr>
              <w:tabs>
                <w:tab w:val="left" w:pos="6570"/>
              </w:tabs>
              <w:jc w:val="center"/>
              <w:rPr>
                <w:b/>
                <w:sz w:val="18"/>
                <w:szCs w:val="18"/>
              </w:rPr>
            </w:pPr>
            <w:proofErr w:type="spellStart"/>
            <w:r w:rsidRPr="00A909FA">
              <w:rPr>
                <w:b/>
                <w:sz w:val="18"/>
                <w:szCs w:val="18"/>
              </w:rPr>
              <w:t>i</w:t>
            </w:r>
            <w:proofErr w:type="spellEnd"/>
            <w:r w:rsidRPr="00A909FA">
              <w:rPr>
                <w:b/>
                <w:sz w:val="18"/>
                <w:szCs w:val="18"/>
              </w:rPr>
              <w:t>.</w:t>
            </w:r>
          </w:p>
        </w:tc>
        <w:tc>
          <w:tcPr>
            <w:tcW w:w="1927" w:type="pct"/>
            <w:tcBorders>
              <w:top w:val="nil"/>
              <w:left w:val="nil"/>
              <w:bottom w:val="nil"/>
              <w:right w:val="single" w:sz="4" w:space="0" w:color="auto"/>
            </w:tcBorders>
            <w:shd w:val="clear" w:color="auto" w:fill="F2F2F2" w:themeFill="background1" w:themeFillShade="F2"/>
          </w:tcPr>
          <w:p w14:paraId="7408C0E9" w14:textId="13FD3C84" w:rsidR="008809F5" w:rsidRPr="00A909FA" w:rsidRDefault="008809F5" w:rsidP="008809F5">
            <w:pPr>
              <w:rPr>
                <w:sz w:val="18"/>
                <w:szCs w:val="18"/>
              </w:rPr>
            </w:pPr>
            <w:r w:rsidRPr="00A909FA">
              <w:rPr>
                <w:sz w:val="18"/>
                <w:szCs w:val="18"/>
              </w:rPr>
              <w:t>Resource allocation</w:t>
            </w:r>
          </w:p>
        </w:tc>
        <w:tc>
          <w:tcPr>
            <w:tcW w:w="670" w:type="pct"/>
            <w:shd w:val="clear" w:color="auto" w:fill="FFFFFF" w:themeFill="background1"/>
            <w:vAlign w:val="center"/>
          </w:tcPr>
          <w:p w14:paraId="6EE11F9A" w14:textId="179C4FAC" w:rsidR="008809F5" w:rsidRPr="00A909FA" w:rsidRDefault="008809F5" w:rsidP="008809F5">
            <w:pPr>
              <w:jc w:val="center"/>
              <w:rPr>
                <w:sz w:val="20"/>
                <w:szCs w:val="20"/>
                <w:lang w:val="en-US"/>
              </w:rPr>
            </w:pPr>
            <w:r w:rsidRPr="00A909FA">
              <w:rPr>
                <w:rFonts w:ascii="MS Mincho" w:eastAsia="MS Mincho" w:hAnsi="MS Mincho" w:cs="MS Mincho" w:hint="eastAsia"/>
                <w:sz w:val="18"/>
                <w:szCs w:val="18"/>
              </w:rPr>
              <w:t>☐</w:t>
            </w:r>
          </w:p>
        </w:tc>
        <w:tc>
          <w:tcPr>
            <w:tcW w:w="629" w:type="pct"/>
            <w:shd w:val="clear" w:color="auto" w:fill="FFFFFF" w:themeFill="background1"/>
            <w:vAlign w:val="center"/>
          </w:tcPr>
          <w:p w14:paraId="4D8639ED" w14:textId="62A92F6E" w:rsidR="008809F5" w:rsidRPr="00A909FA" w:rsidRDefault="008809F5" w:rsidP="008809F5">
            <w:pPr>
              <w:jc w:val="center"/>
              <w:rPr>
                <w:sz w:val="20"/>
                <w:szCs w:val="20"/>
                <w:lang w:val="en-US"/>
              </w:rPr>
            </w:pPr>
            <w:r w:rsidRPr="00A909FA">
              <w:rPr>
                <w:rFonts w:ascii="MS Mincho" w:eastAsia="MS Mincho" w:hAnsi="MS Mincho" w:cs="MS Mincho" w:hint="eastAsia"/>
                <w:sz w:val="18"/>
                <w:szCs w:val="18"/>
              </w:rPr>
              <w:t>☐</w:t>
            </w:r>
          </w:p>
        </w:tc>
        <w:tc>
          <w:tcPr>
            <w:tcW w:w="628" w:type="pct"/>
            <w:shd w:val="clear" w:color="auto" w:fill="FFFFFF" w:themeFill="background1"/>
            <w:vAlign w:val="center"/>
          </w:tcPr>
          <w:p w14:paraId="316910FD" w14:textId="0F8D86C6" w:rsidR="008809F5" w:rsidRPr="00A909FA" w:rsidRDefault="008809F5" w:rsidP="008809F5">
            <w:pPr>
              <w:jc w:val="center"/>
              <w:rPr>
                <w:sz w:val="20"/>
                <w:szCs w:val="20"/>
                <w:lang w:val="en-US"/>
              </w:rPr>
            </w:pPr>
            <w:r w:rsidRPr="00A909FA">
              <w:rPr>
                <w:rFonts w:ascii="MS Mincho" w:eastAsia="MS Mincho" w:hAnsi="MS Mincho" w:cs="MS Mincho" w:hint="eastAsia"/>
                <w:sz w:val="18"/>
                <w:szCs w:val="18"/>
              </w:rPr>
              <w:t>☐</w:t>
            </w:r>
          </w:p>
        </w:tc>
        <w:tc>
          <w:tcPr>
            <w:tcW w:w="634" w:type="pct"/>
            <w:shd w:val="clear" w:color="auto" w:fill="FFFFFF" w:themeFill="background1"/>
            <w:vAlign w:val="center"/>
          </w:tcPr>
          <w:p w14:paraId="26BD9639" w14:textId="43781E6A" w:rsidR="008809F5" w:rsidRPr="00A909FA" w:rsidRDefault="008809F5" w:rsidP="008809F5">
            <w:pPr>
              <w:jc w:val="center"/>
              <w:rPr>
                <w:sz w:val="20"/>
                <w:szCs w:val="20"/>
                <w:lang w:val="en-US"/>
              </w:rPr>
            </w:pPr>
            <w:r w:rsidRPr="00A909FA">
              <w:rPr>
                <w:rFonts w:ascii="MS Mincho" w:eastAsia="MS Mincho" w:hAnsi="MS Mincho" w:cs="MS Mincho" w:hint="eastAsia"/>
                <w:sz w:val="18"/>
                <w:szCs w:val="18"/>
              </w:rPr>
              <w:t>☐</w:t>
            </w:r>
          </w:p>
        </w:tc>
      </w:tr>
      <w:tr w:rsidR="008809F5" w:rsidRPr="00A909FA" w14:paraId="636696CF" w14:textId="77777777" w:rsidTr="00DC5E8B">
        <w:trPr>
          <w:trHeight w:val="259"/>
        </w:trPr>
        <w:tc>
          <w:tcPr>
            <w:tcW w:w="302" w:type="pct"/>
            <w:tcBorders>
              <w:top w:val="nil"/>
              <w:bottom w:val="nil"/>
              <w:right w:val="nil"/>
            </w:tcBorders>
            <w:shd w:val="clear" w:color="auto" w:fill="F2F2F2" w:themeFill="background1" w:themeFillShade="F2"/>
          </w:tcPr>
          <w:p w14:paraId="6A15F503" w14:textId="77777777" w:rsidR="008809F5" w:rsidRPr="00A909FA" w:rsidRDefault="008809F5" w:rsidP="008809F5">
            <w:pPr>
              <w:rPr>
                <w:sz w:val="18"/>
                <w:szCs w:val="18"/>
              </w:rPr>
            </w:pPr>
          </w:p>
        </w:tc>
        <w:tc>
          <w:tcPr>
            <w:tcW w:w="210" w:type="pct"/>
            <w:tcBorders>
              <w:top w:val="nil"/>
              <w:left w:val="nil"/>
              <w:bottom w:val="nil"/>
              <w:right w:val="nil"/>
            </w:tcBorders>
            <w:shd w:val="clear" w:color="auto" w:fill="F2F2F2" w:themeFill="background1" w:themeFillShade="F2"/>
          </w:tcPr>
          <w:p w14:paraId="6765750A" w14:textId="7233A318" w:rsidR="008809F5" w:rsidRPr="00A909FA" w:rsidRDefault="008809F5" w:rsidP="008809F5">
            <w:pPr>
              <w:tabs>
                <w:tab w:val="left" w:pos="6570"/>
              </w:tabs>
              <w:jc w:val="center"/>
              <w:rPr>
                <w:b/>
                <w:sz w:val="18"/>
                <w:szCs w:val="18"/>
              </w:rPr>
            </w:pPr>
            <w:r w:rsidRPr="00A909FA">
              <w:rPr>
                <w:b/>
                <w:sz w:val="18"/>
                <w:szCs w:val="18"/>
              </w:rPr>
              <w:t>j.</w:t>
            </w:r>
          </w:p>
        </w:tc>
        <w:tc>
          <w:tcPr>
            <w:tcW w:w="1927" w:type="pct"/>
            <w:tcBorders>
              <w:top w:val="nil"/>
              <w:left w:val="nil"/>
              <w:bottom w:val="nil"/>
              <w:right w:val="single" w:sz="4" w:space="0" w:color="auto"/>
            </w:tcBorders>
            <w:shd w:val="clear" w:color="auto" w:fill="F2F2F2" w:themeFill="background1" w:themeFillShade="F2"/>
          </w:tcPr>
          <w:p w14:paraId="3A47F1A0" w14:textId="5271B99D" w:rsidR="008809F5" w:rsidRPr="00A909FA" w:rsidRDefault="008809F5" w:rsidP="008809F5">
            <w:pPr>
              <w:rPr>
                <w:sz w:val="18"/>
                <w:szCs w:val="18"/>
              </w:rPr>
            </w:pPr>
            <w:r>
              <w:rPr>
                <w:sz w:val="18"/>
                <w:szCs w:val="18"/>
              </w:rPr>
              <w:t>National standards or regulation development</w:t>
            </w:r>
          </w:p>
        </w:tc>
        <w:tc>
          <w:tcPr>
            <w:tcW w:w="670" w:type="pct"/>
            <w:tcBorders>
              <w:bottom w:val="single" w:sz="4" w:space="0" w:color="auto"/>
            </w:tcBorders>
            <w:shd w:val="clear" w:color="auto" w:fill="FFFFFF" w:themeFill="background1"/>
            <w:vAlign w:val="center"/>
          </w:tcPr>
          <w:p w14:paraId="30FED51E" w14:textId="045B115F" w:rsidR="008809F5" w:rsidRPr="00A909FA" w:rsidRDefault="008809F5" w:rsidP="008809F5">
            <w:pPr>
              <w:jc w:val="center"/>
            </w:pPr>
            <w:r w:rsidRPr="00A909FA">
              <w:rPr>
                <w:rFonts w:ascii="MS Mincho" w:eastAsia="MS Mincho" w:hAnsi="MS Mincho" w:cs="MS Mincho" w:hint="eastAsia"/>
                <w:sz w:val="18"/>
                <w:szCs w:val="18"/>
              </w:rPr>
              <w:t>☐</w:t>
            </w:r>
          </w:p>
        </w:tc>
        <w:tc>
          <w:tcPr>
            <w:tcW w:w="629" w:type="pct"/>
            <w:tcBorders>
              <w:bottom w:val="single" w:sz="4" w:space="0" w:color="auto"/>
            </w:tcBorders>
            <w:shd w:val="clear" w:color="auto" w:fill="FFFFFF" w:themeFill="background1"/>
            <w:vAlign w:val="center"/>
          </w:tcPr>
          <w:p w14:paraId="3B429DCA" w14:textId="34B6120D" w:rsidR="008809F5" w:rsidRPr="00A909FA" w:rsidRDefault="008809F5" w:rsidP="008809F5">
            <w:pPr>
              <w:jc w:val="center"/>
            </w:pPr>
            <w:r w:rsidRPr="00A909FA">
              <w:rPr>
                <w:rFonts w:ascii="MS Mincho" w:eastAsia="MS Mincho" w:hAnsi="MS Mincho" w:cs="MS Mincho" w:hint="eastAsia"/>
                <w:sz w:val="18"/>
                <w:szCs w:val="18"/>
              </w:rPr>
              <w:t>☐</w:t>
            </w:r>
          </w:p>
        </w:tc>
        <w:tc>
          <w:tcPr>
            <w:tcW w:w="628" w:type="pct"/>
            <w:tcBorders>
              <w:bottom w:val="single" w:sz="4" w:space="0" w:color="auto"/>
            </w:tcBorders>
            <w:shd w:val="clear" w:color="auto" w:fill="FFFFFF" w:themeFill="background1"/>
            <w:vAlign w:val="center"/>
          </w:tcPr>
          <w:p w14:paraId="05AC3513" w14:textId="47DF3A77" w:rsidR="008809F5" w:rsidRPr="00A909FA" w:rsidRDefault="008809F5" w:rsidP="008809F5">
            <w:pPr>
              <w:jc w:val="center"/>
            </w:pPr>
            <w:r w:rsidRPr="00A909FA">
              <w:rPr>
                <w:rFonts w:ascii="MS Mincho" w:eastAsia="MS Mincho" w:hAnsi="MS Mincho" w:cs="MS Mincho" w:hint="eastAsia"/>
                <w:sz w:val="18"/>
                <w:szCs w:val="18"/>
              </w:rPr>
              <w:t>☐</w:t>
            </w:r>
          </w:p>
        </w:tc>
        <w:tc>
          <w:tcPr>
            <w:tcW w:w="634" w:type="pct"/>
            <w:tcBorders>
              <w:bottom w:val="single" w:sz="4" w:space="0" w:color="auto"/>
            </w:tcBorders>
            <w:shd w:val="clear" w:color="auto" w:fill="FFFFFF" w:themeFill="background1"/>
            <w:vAlign w:val="center"/>
          </w:tcPr>
          <w:p w14:paraId="3A7CDE3D" w14:textId="59D2B47B" w:rsidR="008809F5" w:rsidRPr="00A909FA" w:rsidRDefault="008809F5" w:rsidP="008809F5">
            <w:pPr>
              <w:jc w:val="center"/>
            </w:pPr>
            <w:r w:rsidRPr="00A909FA">
              <w:rPr>
                <w:rFonts w:ascii="MS Mincho" w:eastAsia="MS Mincho" w:hAnsi="MS Mincho" w:cs="MS Mincho" w:hint="eastAsia"/>
                <w:sz w:val="18"/>
                <w:szCs w:val="18"/>
              </w:rPr>
              <w:t>☐</w:t>
            </w:r>
          </w:p>
        </w:tc>
      </w:tr>
      <w:tr w:rsidR="008809F5" w:rsidRPr="00A909FA" w14:paraId="5B180835" w14:textId="77777777" w:rsidTr="00DC5E8B">
        <w:trPr>
          <w:trHeight w:val="259"/>
        </w:trPr>
        <w:tc>
          <w:tcPr>
            <w:tcW w:w="302" w:type="pct"/>
            <w:tcBorders>
              <w:top w:val="nil"/>
              <w:bottom w:val="nil"/>
              <w:right w:val="nil"/>
            </w:tcBorders>
            <w:shd w:val="clear" w:color="auto" w:fill="F2F2F2" w:themeFill="background1" w:themeFillShade="F2"/>
          </w:tcPr>
          <w:p w14:paraId="71B47C6E" w14:textId="77777777" w:rsidR="008809F5" w:rsidRPr="00A909FA" w:rsidRDefault="008809F5" w:rsidP="008809F5">
            <w:pPr>
              <w:rPr>
                <w:sz w:val="18"/>
                <w:szCs w:val="18"/>
              </w:rPr>
            </w:pPr>
          </w:p>
        </w:tc>
        <w:tc>
          <w:tcPr>
            <w:tcW w:w="210" w:type="pct"/>
            <w:tcBorders>
              <w:top w:val="nil"/>
              <w:left w:val="nil"/>
              <w:bottom w:val="nil"/>
              <w:right w:val="nil"/>
            </w:tcBorders>
            <w:shd w:val="clear" w:color="auto" w:fill="F2F2F2" w:themeFill="background1" w:themeFillShade="F2"/>
          </w:tcPr>
          <w:p w14:paraId="3416841E" w14:textId="77777777" w:rsidR="008809F5" w:rsidRPr="00A909FA" w:rsidRDefault="008809F5" w:rsidP="008809F5">
            <w:pPr>
              <w:tabs>
                <w:tab w:val="left" w:pos="6570"/>
              </w:tabs>
              <w:jc w:val="center"/>
              <w:rPr>
                <w:b/>
                <w:sz w:val="18"/>
                <w:szCs w:val="18"/>
              </w:rPr>
            </w:pPr>
            <w:r w:rsidRPr="00A909FA">
              <w:rPr>
                <w:b/>
                <w:sz w:val="18"/>
                <w:szCs w:val="18"/>
              </w:rPr>
              <w:t>k.</w:t>
            </w:r>
          </w:p>
        </w:tc>
        <w:tc>
          <w:tcPr>
            <w:tcW w:w="1927" w:type="pct"/>
            <w:tcBorders>
              <w:top w:val="nil"/>
              <w:left w:val="nil"/>
              <w:bottom w:val="nil"/>
              <w:right w:val="single" w:sz="4" w:space="0" w:color="auto"/>
            </w:tcBorders>
            <w:shd w:val="clear" w:color="auto" w:fill="F2F2F2" w:themeFill="background1" w:themeFillShade="F2"/>
          </w:tcPr>
          <w:p w14:paraId="5ED74BFD" w14:textId="5B2DFA5A" w:rsidR="008809F5" w:rsidRPr="00A909FA" w:rsidRDefault="008809F5" w:rsidP="008809F5">
            <w:pPr>
              <w:rPr>
                <w:sz w:val="18"/>
                <w:szCs w:val="18"/>
              </w:rPr>
            </w:pPr>
            <w:r>
              <w:rPr>
                <w:sz w:val="18"/>
                <w:szCs w:val="18"/>
              </w:rPr>
              <w:t>Targeting surveillance activities</w:t>
            </w:r>
          </w:p>
        </w:tc>
        <w:tc>
          <w:tcPr>
            <w:tcW w:w="670" w:type="pct"/>
            <w:tcBorders>
              <w:bottom w:val="single" w:sz="4" w:space="0" w:color="auto"/>
            </w:tcBorders>
            <w:shd w:val="clear" w:color="auto" w:fill="FFFFFF" w:themeFill="background1"/>
            <w:vAlign w:val="center"/>
          </w:tcPr>
          <w:p w14:paraId="18802EEA" w14:textId="77777777" w:rsidR="008809F5" w:rsidRPr="00A909FA" w:rsidRDefault="008809F5" w:rsidP="008809F5">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c>
          <w:tcPr>
            <w:tcW w:w="629" w:type="pct"/>
            <w:tcBorders>
              <w:bottom w:val="single" w:sz="4" w:space="0" w:color="auto"/>
            </w:tcBorders>
            <w:shd w:val="clear" w:color="auto" w:fill="FFFFFF" w:themeFill="background1"/>
            <w:vAlign w:val="center"/>
          </w:tcPr>
          <w:p w14:paraId="08949529" w14:textId="77777777" w:rsidR="008809F5" w:rsidRPr="00A909FA" w:rsidRDefault="008809F5" w:rsidP="008809F5">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c>
          <w:tcPr>
            <w:tcW w:w="628" w:type="pct"/>
            <w:tcBorders>
              <w:bottom w:val="single" w:sz="4" w:space="0" w:color="auto"/>
            </w:tcBorders>
            <w:shd w:val="clear" w:color="auto" w:fill="FFFFFF" w:themeFill="background1"/>
            <w:vAlign w:val="center"/>
          </w:tcPr>
          <w:p w14:paraId="472B0AAE" w14:textId="77777777" w:rsidR="008809F5" w:rsidRPr="00A909FA" w:rsidRDefault="008809F5" w:rsidP="008809F5">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c>
          <w:tcPr>
            <w:tcW w:w="634" w:type="pct"/>
            <w:tcBorders>
              <w:bottom w:val="single" w:sz="4" w:space="0" w:color="auto"/>
            </w:tcBorders>
            <w:shd w:val="clear" w:color="auto" w:fill="FFFFFF" w:themeFill="background1"/>
            <w:vAlign w:val="center"/>
          </w:tcPr>
          <w:p w14:paraId="5945854F" w14:textId="77777777" w:rsidR="008809F5" w:rsidRPr="00A909FA" w:rsidRDefault="008809F5" w:rsidP="008809F5">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r>
      <w:tr w:rsidR="008809F5" w:rsidRPr="00A909FA" w14:paraId="5FE9D30F" w14:textId="77777777" w:rsidTr="00DC5E8B">
        <w:trPr>
          <w:trHeight w:val="215"/>
        </w:trPr>
        <w:tc>
          <w:tcPr>
            <w:tcW w:w="302" w:type="pct"/>
            <w:tcBorders>
              <w:top w:val="nil"/>
              <w:bottom w:val="nil"/>
              <w:right w:val="nil"/>
            </w:tcBorders>
            <w:shd w:val="clear" w:color="auto" w:fill="F2F2F2" w:themeFill="background1" w:themeFillShade="F2"/>
          </w:tcPr>
          <w:p w14:paraId="3A58B543" w14:textId="77777777" w:rsidR="008809F5" w:rsidRPr="00A909FA" w:rsidRDefault="008809F5" w:rsidP="008809F5">
            <w:pPr>
              <w:rPr>
                <w:sz w:val="18"/>
                <w:szCs w:val="18"/>
              </w:rPr>
            </w:pPr>
          </w:p>
        </w:tc>
        <w:tc>
          <w:tcPr>
            <w:tcW w:w="210" w:type="pct"/>
            <w:tcBorders>
              <w:top w:val="nil"/>
              <w:left w:val="nil"/>
              <w:bottom w:val="single" w:sz="4" w:space="0" w:color="auto"/>
              <w:right w:val="nil"/>
            </w:tcBorders>
            <w:shd w:val="clear" w:color="auto" w:fill="F2F2F2" w:themeFill="background1" w:themeFillShade="F2"/>
          </w:tcPr>
          <w:p w14:paraId="782E94C4" w14:textId="77777777" w:rsidR="008809F5" w:rsidRDefault="008809F5" w:rsidP="008809F5">
            <w:pPr>
              <w:rPr>
                <w:b/>
                <w:sz w:val="18"/>
                <w:szCs w:val="18"/>
              </w:rPr>
            </w:pPr>
          </w:p>
        </w:tc>
        <w:tc>
          <w:tcPr>
            <w:tcW w:w="1927" w:type="pct"/>
            <w:tcBorders>
              <w:top w:val="nil"/>
              <w:left w:val="nil"/>
              <w:bottom w:val="single" w:sz="4" w:space="0" w:color="auto"/>
              <w:right w:val="nil"/>
            </w:tcBorders>
            <w:shd w:val="clear" w:color="auto" w:fill="F2F2F2" w:themeFill="background1" w:themeFillShade="F2"/>
          </w:tcPr>
          <w:p w14:paraId="2E0E23B5" w14:textId="77777777" w:rsidR="008809F5" w:rsidRDefault="008809F5" w:rsidP="008809F5">
            <w:pPr>
              <w:rPr>
                <w:sz w:val="18"/>
                <w:szCs w:val="18"/>
              </w:rPr>
            </w:pPr>
          </w:p>
        </w:tc>
        <w:tc>
          <w:tcPr>
            <w:tcW w:w="670" w:type="pct"/>
            <w:tcBorders>
              <w:top w:val="single" w:sz="4" w:space="0" w:color="auto"/>
              <w:left w:val="nil"/>
              <w:bottom w:val="single" w:sz="4" w:space="0" w:color="auto"/>
              <w:right w:val="nil"/>
            </w:tcBorders>
            <w:shd w:val="clear" w:color="auto" w:fill="F2F2F2" w:themeFill="background1" w:themeFillShade="F2"/>
          </w:tcPr>
          <w:p w14:paraId="6F7C9E02" w14:textId="77777777" w:rsidR="008809F5" w:rsidRPr="00A909FA" w:rsidRDefault="008809F5" w:rsidP="008809F5">
            <w:pPr>
              <w:rPr>
                <w:sz w:val="18"/>
                <w:szCs w:val="18"/>
              </w:rPr>
            </w:pPr>
          </w:p>
        </w:tc>
        <w:tc>
          <w:tcPr>
            <w:tcW w:w="629" w:type="pct"/>
            <w:tcBorders>
              <w:top w:val="single" w:sz="4" w:space="0" w:color="auto"/>
              <w:left w:val="nil"/>
              <w:bottom w:val="single" w:sz="4" w:space="0" w:color="auto"/>
              <w:right w:val="nil"/>
            </w:tcBorders>
            <w:shd w:val="clear" w:color="auto" w:fill="F2F2F2" w:themeFill="background1" w:themeFillShade="F2"/>
          </w:tcPr>
          <w:p w14:paraId="1AC6A8F7" w14:textId="77777777" w:rsidR="008809F5" w:rsidRPr="00A909FA" w:rsidRDefault="008809F5" w:rsidP="008809F5">
            <w:pPr>
              <w:rPr>
                <w:sz w:val="18"/>
                <w:szCs w:val="18"/>
              </w:rPr>
            </w:pPr>
          </w:p>
        </w:tc>
        <w:tc>
          <w:tcPr>
            <w:tcW w:w="628" w:type="pct"/>
            <w:tcBorders>
              <w:top w:val="single" w:sz="4" w:space="0" w:color="auto"/>
              <w:left w:val="nil"/>
              <w:bottom w:val="single" w:sz="4" w:space="0" w:color="auto"/>
              <w:right w:val="nil"/>
            </w:tcBorders>
            <w:shd w:val="clear" w:color="auto" w:fill="F2F2F2" w:themeFill="background1" w:themeFillShade="F2"/>
            <w:vAlign w:val="center"/>
          </w:tcPr>
          <w:p w14:paraId="524CD77B" w14:textId="77777777" w:rsidR="008809F5" w:rsidRPr="000D4F7F" w:rsidRDefault="008809F5" w:rsidP="008809F5">
            <w:pPr>
              <w:rPr>
                <w:sz w:val="16"/>
                <w:szCs w:val="16"/>
              </w:rPr>
            </w:pPr>
          </w:p>
        </w:tc>
        <w:tc>
          <w:tcPr>
            <w:tcW w:w="63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8F37C06" w14:textId="77777777" w:rsidR="008809F5" w:rsidRPr="000D4F7F" w:rsidRDefault="008809F5" w:rsidP="008809F5">
            <w:pPr>
              <w:rPr>
                <w:sz w:val="18"/>
                <w:szCs w:val="18"/>
              </w:rPr>
            </w:pPr>
          </w:p>
        </w:tc>
      </w:tr>
      <w:tr w:rsidR="008809F5" w:rsidRPr="00A909FA" w14:paraId="302643A0" w14:textId="77777777" w:rsidTr="00DC5E8B">
        <w:trPr>
          <w:trHeight w:val="215"/>
        </w:trPr>
        <w:tc>
          <w:tcPr>
            <w:tcW w:w="302" w:type="pct"/>
            <w:tcBorders>
              <w:top w:val="nil"/>
              <w:bottom w:val="nil"/>
              <w:right w:val="nil"/>
            </w:tcBorders>
            <w:shd w:val="clear" w:color="auto" w:fill="F2F2F2" w:themeFill="background1" w:themeFillShade="F2"/>
          </w:tcPr>
          <w:p w14:paraId="3351BC1A" w14:textId="77777777" w:rsidR="008809F5" w:rsidRPr="00A909FA" w:rsidRDefault="008809F5" w:rsidP="008809F5">
            <w:pPr>
              <w:rPr>
                <w:sz w:val="18"/>
                <w:szCs w:val="18"/>
              </w:rPr>
            </w:pPr>
          </w:p>
        </w:tc>
        <w:tc>
          <w:tcPr>
            <w:tcW w:w="210" w:type="pct"/>
            <w:vMerge w:val="restart"/>
            <w:tcBorders>
              <w:top w:val="single" w:sz="4" w:space="0" w:color="auto"/>
              <w:left w:val="nil"/>
              <w:right w:val="nil"/>
            </w:tcBorders>
            <w:shd w:val="clear" w:color="auto" w:fill="F2F2F2" w:themeFill="background1" w:themeFillShade="F2"/>
          </w:tcPr>
          <w:p w14:paraId="61A9F4BB" w14:textId="01B6C0FB" w:rsidR="008809F5" w:rsidRPr="002C7F0F" w:rsidRDefault="008809F5" w:rsidP="008809F5">
            <w:pPr>
              <w:rPr>
                <w:b/>
                <w:sz w:val="18"/>
                <w:szCs w:val="18"/>
              </w:rPr>
            </w:pPr>
            <w:r>
              <w:rPr>
                <w:b/>
                <w:sz w:val="18"/>
                <w:szCs w:val="18"/>
              </w:rPr>
              <w:t>l.</w:t>
            </w:r>
          </w:p>
        </w:tc>
        <w:tc>
          <w:tcPr>
            <w:tcW w:w="2597" w:type="pct"/>
            <w:gridSpan w:val="2"/>
            <w:vMerge w:val="restart"/>
            <w:tcBorders>
              <w:top w:val="single" w:sz="4" w:space="0" w:color="auto"/>
              <w:left w:val="nil"/>
              <w:right w:val="single" w:sz="4" w:space="0" w:color="auto"/>
            </w:tcBorders>
            <w:shd w:val="clear" w:color="auto" w:fill="F2F2F2" w:themeFill="background1" w:themeFillShade="F2"/>
          </w:tcPr>
          <w:p w14:paraId="3E58CD1A" w14:textId="23944CA4" w:rsidR="008809F5" w:rsidRPr="00A909FA" w:rsidRDefault="008809F5" w:rsidP="008809F5">
            <w:pPr>
              <w:rPr>
                <w:sz w:val="18"/>
                <w:szCs w:val="18"/>
              </w:rPr>
            </w:pPr>
            <w:r>
              <w:rPr>
                <w:sz w:val="18"/>
                <w:szCs w:val="18"/>
              </w:rPr>
              <w:t xml:space="preserve">Are there sufficient human resources for data reporting and analysis to </w:t>
            </w:r>
            <w:r w:rsidR="005031BE">
              <w:rPr>
                <w:sz w:val="18"/>
                <w:szCs w:val="18"/>
              </w:rPr>
              <w:t>support evidence-based decision-</w:t>
            </w:r>
            <w:r>
              <w:rPr>
                <w:sz w:val="18"/>
                <w:szCs w:val="18"/>
              </w:rPr>
              <w:t>making?</w:t>
            </w:r>
          </w:p>
        </w:tc>
        <w:tc>
          <w:tcPr>
            <w:tcW w:w="12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34AA3A" w14:textId="1097DC33" w:rsidR="008809F5" w:rsidRPr="00A909FA" w:rsidRDefault="008809F5" w:rsidP="008809F5">
            <w:pPr>
              <w:rPr>
                <w:sz w:val="18"/>
                <w:szCs w:val="18"/>
              </w:rPr>
            </w:pPr>
            <w:r w:rsidRPr="000D4F7F">
              <w:rPr>
                <w:sz w:val="16"/>
                <w:szCs w:val="16"/>
              </w:rPr>
              <w:t>Less than 50% of what is needed</w:t>
            </w:r>
          </w:p>
        </w:tc>
        <w:sdt>
          <w:sdtPr>
            <w:rPr>
              <w:sz w:val="18"/>
              <w:szCs w:val="18"/>
            </w:rPr>
            <w:id w:val="974032039"/>
            <w14:checkbox>
              <w14:checked w14:val="0"/>
              <w14:checkedState w14:val="2612" w14:font="MS Gothic"/>
              <w14:uncheckedState w14:val="2610" w14:font="MS Gothic"/>
            </w14:checkbox>
          </w:sdtPr>
          <w:sdtEndPr/>
          <w:sdtContent>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358E6" w14:textId="2CE74B1F" w:rsidR="008809F5" w:rsidRPr="00A909FA" w:rsidRDefault="008809F5" w:rsidP="008809F5">
                <w:pPr>
                  <w:rPr>
                    <w:sz w:val="18"/>
                    <w:szCs w:val="18"/>
                  </w:rPr>
                </w:pPr>
                <w:r w:rsidRPr="000D4F7F">
                  <w:rPr>
                    <w:rFonts w:ascii="MS Gothic" w:eastAsia="MS Gothic" w:hAnsi="MS Gothic" w:hint="eastAsia"/>
                    <w:sz w:val="18"/>
                    <w:szCs w:val="18"/>
                  </w:rPr>
                  <w:t>☐</w:t>
                </w:r>
              </w:p>
            </w:tc>
          </w:sdtContent>
        </w:sdt>
      </w:tr>
      <w:tr w:rsidR="008809F5" w:rsidRPr="00A909FA" w14:paraId="1155EBFA" w14:textId="77777777" w:rsidTr="00DC5E8B">
        <w:trPr>
          <w:trHeight w:val="215"/>
        </w:trPr>
        <w:tc>
          <w:tcPr>
            <w:tcW w:w="302" w:type="pct"/>
            <w:tcBorders>
              <w:top w:val="nil"/>
              <w:bottom w:val="nil"/>
              <w:right w:val="nil"/>
            </w:tcBorders>
            <w:shd w:val="clear" w:color="auto" w:fill="F2F2F2" w:themeFill="background1" w:themeFillShade="F2"/>
          </w:tcPr>
          <w:p w14:paraId="154B60AA" w14:textId="77777777" w:rsidR="008809F5" w:rsidRPr="00A909FA" w:rsidRDefault="008809F5" w:rsidP="008809F5">
            <w:pPr>
              <w:rPr>
                <w:sz w:val="18"/>
                <w:szCs w:val="18"/>
              </w:rPr>
            </w:pPr>
          </w:p>
        </w:tc>
        <w:tc>
          <w:tcPr>
            <w:tcW w:w="210" w:type="pct"/>
            <w:vMerge/>
            <w:tcBorders>
              <w:left w:val="nil"/>
              <w:right w:val="nil"/>
            </w:tcBorders>
            <w:shd w:val="clear" w:color="auto" w:fill="F2F2F2" w:themeFill="background1" w:themeFillShade="F2"/>
          </w:tcPr>
          <w:p w14:paraId="07C8194D" w14:textId="77777777" w:rsidR="008809F5" w:rsidRPr="00A909FA" w:rsidRDefault="008809F5" w:rsidP="008809F5">
            <w:pPr>
              <w:rPr>
                <w:sz w:val="18"/>
                <w:szCs w:val="18"/>
              </w:rPr>
            </w:pPr>
          </w:p>
        </w:tc>
        <w:tc>
          <w:tcPr>
            <w:tcW w:w="2597" w:type="pct"/>
            <w:gridSpan w:val="2"/>
            <w:vMerge/>
            <w:tcBorders>
              <w:left w:val="nil"/>
              <w:right w:val="single" w:sz="4" w:space="0" w:color="auto"/>
            </w:tcBorders>
            <w:shd w:val="clear" w:color="auto" w:fill="F2F2F2" w:themeFill="background1" w:themeFillShade="F2"/>
          </w:tcPr>
          <w:p w14:paraId="09B8D562" w14:textId="77777777" w:rsidR="008809F5" w:rsidRPr="00A909FA" w:rsidRDefault="008809F5" w:rsidP="008809F5">
            <w:pPr>
              <w:rPr>
                <w:sz w:val="18"/>
                <w:szCs w:val="18"/>
              </w:rPr>
            </w:pPr>
          </w:p>
        </w:tc>
        <w:tc>
          <w:tcPr>
            <w:tcW w:w="12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A1B318" w14:textId="4039BFC0" w:rsidR="008809F5" w:rsidRPr="00A909FA" w:rsidRDefault="008809F5" w:rsidP="008809F5">
            <w:pPr>
              <w:rPr>
                <w:sz w:val="18"/>
                <w:szCs w:val="18"/>
              </w:rPr>
            </w:pPr>
            <w:r w:rsidRPr="000D4F7F">
              <w:rPr>
                <w:sz w:val="16"/>
                <w:szCs w:val="16"/>
              </w:rPr>
              <w:t>Between 50 to 75% of what is needed</w:t>
            </w:r>
          </w:p>
        </w:tc>
        <w:sdt>
          <w:sdtPr>
            <w:rPr>
              <w:sz w:val="18"/>
              <w:szCs w:val="18"/>
            </w:rPr>
            <w:id w:val="1397628519"/>
            <w14:checkbox>
              <w14:checked w14:val="0"/>
              <w14:checkedState w14:val="2612" w14:font="MS Gothic"/>
              <w14:uncheckedState w14:val="2610" w14:font="MS Gothic"/>
            </w14:checkbox>
          </w:sdtPr>
          <w:sdtEndPr/>
          <w:sdtContent>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0597D" w14:textId="027DFA47" w:rsidR="008809F5" w:rsidRPr="00A909FA" w:rsidRDefault="008809F5" w:rsidP="008809F5">
                <w:pPr>
                  <w:rPr>
                    <w:sz w:val="18"/>
                    <w:szCs w:val="18"/>
                  </w:rPr>
                </w:pPr>
                <w:r w:rsidRPr="000D4F7F">
                  <w:rPr>
                    <w:rFonts w:ascii="MS Gothic" w:eastAsia="MS Gothic" w:hAnsi="MS Gothic" w:hint="eastAsia"/>
                    <w:sz w:val="18"/>
                    <w:szCs w:val="18"/>
                  </w:rPr>
                  <w:t>☐</w:t>
                </w:r>
              </w:p>
            </w:tc>
          </w:sdtContent>
        </w:sdt>
      </w:tr>
      <w:tr w:rsidR="008809F5" w:rsidRPr="00A909FA" w14:paraId="4E40A0B0" w14:textId="77777777" w:rsidTr="009D6730">
        <w:trPr>
          <w:trHeight w:val="215"/>
        </w:trPr>
        <w:tc>
          <w:tcPr>
            <w:tcW w:w="302" w:type="pct"/>
            <w:tcBorders>
              <w:top w:val="nil"/>
              <w:bottom w:val="single" w:sz="4" w:space="0" w:color="auto"/>
              <w:right w:val="nil"/>
            </w:tcBorders>
            <w:shd w:val="clear" w:color="auto" w:fill="F2F2F2" w:themeFill="background1" w:themeFillShade="F2"/>
          </w:tcPr>
          <w:p w14:paraId="455B2B58" w14:textId="77777777" w:rsidR="008809F5" w:rsidRPr="00A909FA" w:rsidRDefault="008809F5" w:rsidP="008809F5">
            <w:pPr>
              <w:rPr>
                <w:sz w:val="18"/>
                <w:szCs w:val="18"/>
              </w:rPr>
            </w:pPr>
          </w:p>
        </w:tc>
        <w:tc>
          <w:tcPr>
            <w:tcW w:w="210" w:type="pct"/>
            <w:vMerge/>
            <w:tcBorders>
              <w:left w:val="nil"/>
              <w:bottom w:val="single" w:sz="4" w:space="0" w:color="auto"/>
              <w:right w:val="nil"/>
            </w:tcBorders>
            <w:shd w:val="clear" w:color="auto" w:fill="F2F2F2" w:themeFill="background1" w:themeFillShade="F2"/>
          </w:tcPr>
          <w:p w14:paraId="559A9F37" w14:textId="77777777" w:rsidR="008809F5" w:rsidRPr="00A909FA" w:rsidRDefault="008809F5" w:rsidP="008809F5">
            <w:pPr>
              <w:rPr>
                <w:sz w:val="18"/>
                <w:szCs w:val="18"/>
              </w:rPr>
            </w:pPr>
          </w:p>
        </w:tc>
        <w:tc>
          <w:tcPr>
            <w:tcW w:w="2597" w:type="pct"/>
            <w:gridSpan w:val="2"/>
            <w:vMerge/>
            <w:tcBorders>
              <w:left w:val="nil"/>
              <w:bottom w:val="single" w:sz="4" w:space="0" w:color="auto"/>
              <w:right w:val="single" w:sz="4" w:space="0" w:color="auto"/>
            </w:tcBorders>
            <w:shd w:val="clear" w:color="auto" w:fill="F2F2F2" w:themeFill="background1" w:themeFillShade="F2"/>
          </w:tcPr>
          <w:p w14:paraId="151FF866" w14:textId="77777777" w:rsidR="008809F5" w:rsidRPr="00A909FA" w:rsidRDefault="008809F5" w:rsidP="008809F5">
            <w:pPr>
              <w:rPr>
                <w:sz w:val="18"/>
                <w:szCs w:val="18"/>
              </w:rPr>
            </w:pPr>
          </w:p>
        </w:tc>
        <w:tc>
          <w:tcPr>
            <w:tcW w:w="12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77B976" w14:textId="35F71AE2" w:rsidR="008809F5" w:rsidRPr="00A909FA" w:rsidRDefault="008809F5" w:rsidP="008809F5">
            <w:pPr>
              <w:rPr>
                <w:sz w:val="18"/>
                <w:szCs w:val="18"/>
              </w:rPr>
            </w:pPr>
            <w:r w:rsidRPr="000D4F7F">
              <w:rPr>
                <w:sz w:val="16"/>
                <w:szCs w:val="16"/>
              </w:rPr>
              <w:t>More than 75% of what is needed</w:t>
            </w:r>
          </w:p>
        </w:tc>
        <w:sdt>
          <w:sdtPr>
            <w:rPr>
              <w:sz w:val="18"/>
              <w:szCs w:val="18"/>
            </w:rPr>
            <w:id w:val="-1521383770"/>
            <w14:checkbox>
              <w14:checked w14:val="0"/>
              <w14:checkedState w14:val="2612" w14:font="MS Gothic"/>
              <w14:uncheckedState w14:val="2610" w14:font="MS Gothic"/>
            </w14:checkbox>
          </w:sdtPr>
          <w:sdtEndPr/>
          <w:sdtContent>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2CC9E" w14:textId="63CF2692" w:rsidR="008809F5" w:rsidRPr="00A909FA" w:rsidRDefault="008809F5" w:rsidP="008809F5">
                <w:pPr>
                  <w:rPr>
                    <w:sz w:val="18"/>
                    <w:szCs w:val="18"/>
                  </w:rPr>
                </w:pPr>
                <w:r w:rsidRPr="000D4F7F">
                  <w:rPr>
                    <w:rFonts w:ascii="MS Gothic" w:eastAsia="MS Gothic" w:hAnsi="MS Gothic" w:hint="eastAsia"/>
                    <w:sz w:val="18"/>
                    <w:szCs w:val="18"/>
                  </w:rPr>
                  <w:t>☐</w:t>
                </w:r>
              </w:p>
            </w:tc>
          </w:sdtContent>
        </w:sdt>
      </w:tr>
    </w:tbl>
    <w:p w14:paraId="39902842" w14:textId="4116D2D2" w:rsidR="00CA7AD3" w:rsidRDefault="00CA7AD3">
      <w:pPr>
        <w:rPr>
          <w:sz w:val="4"/>
          <w:szCs w:val="4"/>
        </w:rPr>
      </w:pPr>
    </w:p>
    <w:p w14:paraId="23A29F6D" w14:textId="77777777" w:rsidR="00CA7AD3" w:rsidRDefault="00CA7AD3">
      <w:pPr>
        <w:rPr>
          <w:sz w:val="4"/>
          <w:szCs w:val="4"/>
        </w:rPr>
      </w:pPr>
      <w:r>
        <w:rPr>
          <w:sz w:val="4"/>
          <w:szCs w:val="4"/>
        </w:rPr>
        <w:br w:type="page"/>
      </w:r>
    </w:p>
    <w:p w14:paraId="76D4142C" w14:textId="77777777" w:rsidR="00184F7A" w:rsidRPr="00CA7AD3" w:rsidRDefault="00184F7A">
      <w:pPr>
        <w:rPr>
          <w:sz w:val="4"/>
          <w:szCs w:val="4"/>
        </w:rPr>
      </w:pPr>
    </w:p>
    <w:tbl>
      <w:tblPr>
        <w:tblStyle w:val="TableGrid"/>
        <w:tblW w:w="5022" w:type="pct"/>
        <w:tblBorders>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545"/>
        <w:gridCol w:w="440"/>
        <w:gridCol w:w="262"/>
        <w:gridCol w:w="3416"/>
        <w:gridCol w:w="1166"/>
        <w:gridCol w:w="880"/>
        <w:gridCol w:w="792"/>
        <w:gridCol w:w="788"/>
        <w:gridCol w:w="618"/>
        <w:gridCol w:w="236"/>
        <w:gridCol w:w="118"/>
        <w:gridCol w:w="975"/>
        <w:gridCol w:w="269"/>
      </w:tblGrid>
      <w:tr w:rsidR="00A36F98" w14:paraId="6D716A3B" w14:textId="7AD0EA55" w:rsidTr="009D04D9">
        <w:trPr>
          <w:trHeight w:val="288"/>
        </w:trPr>
        <w:tc>
          <w:tcPr>
            <w:tcW w:w="5000" w:type="pct"/>
            <w:gridSpan w:val="13"/>
            <w:tcBorders>
              <w:top w:val="single" w:sz="4" w:space="0" w:color="auto"/>
            </w:tcBorders>
            <w:shd w:val="clear" w:color="auto" w:fill="000000" w:themeFill="text1"/>
          </w:tcPr>
          <w:p w14:paraId="3BBAC035" w14:textId="5E02D47A" w:rsidR="00A36F98" w:rsidRPr="00A36F98" w:rsidRDefault="00A36F98">
            <w:pPr>
              <w:rPr>
                <w:b/>
                <w:color w:val="FFFFFF" w:themeColor="background1"/>
                <w:sz w:val="22"/>
                <w:szCs w:val="22"/>
              </w:rPr>
            </w:pPr>
            <w:r>
              <w:rPr>
                <w:b/>
                <w:color w:val="FFFFFF" w:themeColor="background1"/>
                <w:sz w:val="22"/>
                <w:szCs w:val="22"/>
              </w:rPr>
              <w:t>MANAGEMENT INFORMATION SYSTEMS</w:t>
            </w:r>
          </w:p>
        </w:tc>
      </w:tr>
      <w:tr w:rsidR="00103764" w14:paraId="36EA6F61" w14:textId="77777777" w:rsidTr="00103764">
        <w:trPr>
          <w:trHeight w:val="70"/>
        </w:trPr>
        <w:tc>
          <w:tcPr>
            <w:tcW w:w="5000" w:type="pct"/>
            <w:gridSpan w:val="13"/>
            <w:shd w:val="clear" w:color="auto" w:fill="F2F2F2" w:themeFill="background1" w:themeFillShade="F2"/>
          </w:tcPr>
          <w:p w14:paraId="60B911BD" w14:textId="77777777" w:rsidR="00103764" w:rsidRPr="000D0700" w:rsidRDefault="00103764" w:rsidP="00103764">
            <w:pPr>
              <w:rPr>
                <w:rFonts w:asciiTheme="minorHAnsi" w:hAnsiTheme="minorHAnsi" w:cstheme="minorHAnsi"/>
                <w:sz w:val="16"/>
                <w:szCs w:val="16"/>
              </w:rPr>
            </w:pPr>
          </w:p>
        </w:tc>
      </w:tr>
      <w:tr w:rsidR="002715D4" w14:paraId="0D0BA1A9" w14:textId="066C7884" w:rsidTr="008D4E0B">
        <w:trPr>
          <w:trHeight w:val="422"/>
        </w:trPr>
        <w:tc>
          <w:tcPr>
            <w:tcW w:w="260" w:type="pct"/>
            <w:shd w:val="clear" w:color="auto" w:fill="F2F2F2" w:themeFill="background1" w:themeFillShade="F2"/>
          </w:tcPr>
          <w:p w14:paraId="3305561E" w14:textId="0336BE13" w:rsidR="002715D4" w:rsidRPr="000B01B2" w:rsidRDefault="002715D4" w:rsidP="00103764">
            <w:r w:rsidRPr="000B01B2">
              <w:rPr>
                <w:b/>
              </w:rPr>
              <w:t>B3</w:t>
            </w:r>
            <w:r w:rsidRPr="000B01B2">
              <w:t xml:space="preserve">. </w:t>
            </w:r>
          </w:p>
        </w:tc>
        <w:tc>
          <w:tcPr>
            <w:tcW w:w="3687" w:type="pct"/>
            <w:gridSpan w:val="7"/>
            <w:vMerge w:val="restart"/>
            <w:tcBorders>
              <w:top w:val="nil"/>
              <w:right w:val="single" w:sz="4" w:space="0" w:color="auto"/>
            </w:tcBorders>
            <w:shd w:val="clear" w:color="auto" w:fill="F2F2F2" w:themeFill="background1" w:themeFillShade="F2"/>
          </w:tcPr>
          <w:p w14:paraId="68B4303C" w14:textId="47D1C357" w:rsidR="002715D4" w:rsidRPr="000D0700" w:rsidRDefault="002715D4" w:rsidP="001303E2">
            <w:pPr>
              <w:autoSpaceDE w:val="0"/>
              <w:autoSpaceDN w:val="0"/>
              <w:adjustRightInd w:val="0"/>
              <w:jc w:val="both"/>
              <w:rPr>
                <w:rFonts w:asciiTheme="minorHAnsi" w:hAnsiTheme="minorHAnsi" w:cstheme="minorHAnsi"/>
                <w:sz w:val="16"/>
                <w:szCs w:val="16"/>
              </w:rPr>
            </w:pPr>
            <w:r w:rsidRPr="000B01B2">
              <w:rPr>
                <w:b/>
                <w:u w:val="single"/>
              </w:rPr>
              <w:t xml:space="preserve">Management information system: </w:t>
            </w:r>
            <w:r w:rsidRPr="008D4E0B">
              <w:rPr>
                <w:b/>
                <w:bCs/>
                <w:i/>
                <w:iCs/>
              </w:rPr>
              <w:t xml:space="preserve">Is there a functioning management information system (MIS) for </w:t>
            </w:r>
            <w:r w:rsidR="00991484" w:rsidRPr="008D4E0B">
              <w:rPr>
                <w:b/>
                <w:bCs/>
                <w:i/>
                <w:iCs/>
              </w:rPr>
              <w:t>key</w:t>
            </w:r>
            <w:r w:rsidRPr="008D4E0B">
              <w:rPr>
                <w:b/>
                <w:bCs/>
                <w:i/>
                <w:iCs/>
              </w:rPr>
              <w:t xml:space="preserve"> WASH data?</w:t>
            </w:r>
            <w:r w:rsidR="00991484" w:rsidRPr="008D4E0B">
              <w:rPr>
                <w:b/>
                <w:bCs/>
                <w:i/>
                <w:iCs/>
              </w:rPr>
              <w:t xml:space="preserve"> </w:t>
            </w:r>
            <w:r w:rsidR="001303E2">
              <w:rPr>
                <w:i/>
                <w:sz w:val="16"/>
                <w:szCs w:val="16"/>
              </w:rPr>
              <w:t>N</w:t>
            </w:r>
            <w:r w:rsidR="001303E2" w:rsidRPr="00991484">
              <w:rPr>
                <w:i/>
                <w:sz w:val="16"/>
                <w:szCs w:val="16"/>
              </w:rPr>
              <w:t>OTE: If your country has more than one MIS, please respond for the MIS that is most used for reporting and decision-making</w:t>
            </w:r>
            <w:r w:rsidR="001303E2">
              <w:rPr>
                <w:i/>
                <w:sz w:val="16"/>
                <w:szCs w:val="16"/>
              </w:rPr>
              <w:t xml:space="preserve"> in the WASH sector</w:t>
            </w:r>
            <w:r w:rsidR="001303E2" w:rsidRPr="00991484">
              <w:rPr>
                <w:i/>
                <w:sz w:val="16"/>
                <w:szCs w:val="16"/>
              </w:rPr>
              <w:t>.</w:t>
            </w:r>
          </w:p>
        </w:tc>
        <w:tc>
          <w:tcPr>
            <w:tcW w:w="46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AB520D" w14:textId="659DA56B" w:rsidR="002715D4" w:rsidRPr="000D0700" w:rsidRDefault="002715D4" w:rsidP="000D0700">
            <w:pPr>
              <w:jc w:val="center"/>
              <w:rPr>
                <w:rFonts w:asciiTheme="minorHAnsi" w:hAnsiTheme="minorHAnsi" w:cstheme="minorHAnsi"/>
                <w:sz w:val="16"/>
                <w:szCs w:val="16"/>
              </w:rPr>
            </w:pPr>
            <w:r>
              <w:rPr>
                <w:rFonts w:asciiTheme="minorHAnsi" w:hAnsiTheme="minorHAnsi" w:cstheme="minorHAnsi"/>
                <w:sz w:val="16"/>
                <w:szCs w:val="16"/>
              </w:rPr>
              <w:t>Yes</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797E9" w14:textId="09CEA4FC" w:rsidR="002715D4" w:rsidRPr="000D0700" w:rsidRDefault="002715D4" w:rsidP="000D0700">
            <w:pPr>
              <w:jc w:val="center"/>
              <w:rPr>
                <w:rFonts w:asciiTheme="minorHAnsi" w:hAnsiTheme="minorHAnsi" w:cstheme="minorHAnsi"/>
                <w:sz w:val="16"/>
                <w:szCs w:val="16"/>
              </w:rPr>
            </w:pPr>
            <w:r>
              <w:rPr>
                <w:rFonts w:asciiTheme="minorHAnsi" w:hAnsiTheme="minorHAnsi" w:cstheme="minorHAnsi"/>
                <w:sz w:val="16"/>
                <w:szCs w:val="16"/>
              </w:rPr>
              <w:t>No</w:t>
            </w:r>
          </w:p>
        </w:tc>
        <w:tc>
          <w:tcPr>
            <w:tcW w:w="128" w:type="pct"/>
            <w:tcBorders>
              <w:left w:val="single" w:sz="4" w:space="0" w:color="auto"/>
              <w:bottom w:val="nil"/>
            </w:tcBorders>
            <w:shd w:val="clear" w:color="auto" w:fill="F2F2F2" w:themeFill="background1" w:themeFillShade="F2"/>
          </w:tcPr>
          <w:p w14:paraId="0A580978" w14:textId="77777777" w:rsidR="002715D4" w:rsidRPr="000D0700" w:rsidRDefault="002715D4" w:rsidP="000D0700">
            <w:pPr>
              <w:jc w:val="center"/>
              <w:rPr>
                <w:rFonts w:asciiTheme="minorHAnsi" w:hAnsiTheme="minorHAnsi" w:cstheme="minorHAnsi"/>
                <w:sz w:val="16"/>
                <w:szCs w:val="16"/>
              </w:rPr>
            </w:pPr>
          </w:p>
        </w:tc>
      </w:tr>
      <w:tr w:rsidR="002715D4" w14:paraId="57B8FCFA" w14:textId="6E6FE5D5" w:rsidTr="008D4E0B">
        <w:trPr>
          <w:trHeight w:val="414"/>
        </w:trPr>
        <w:tc>
          <w:tcPr>
            <w:tcW w:w="260" w:type="pct"/>
            <w:shd w:val="clear" w:color="auto" w:fill="F2F2F2" w:themeFill="background1" w:themeFillShade="F2"/>
          </w:tcPr>
          <w:p w14:paraId="774F88A5" w14:textId="77777777" w:rsidR="002715D4" w:rsidRPr="00184F7A" w:rsidRDefault="002715D4" w:rsidP="002715D4">
            <w:pPr>
              <w:rPr>
                <w:sz w:val="18"/>
                <w:szCs w:val="18"/>
              </w:rPr>
            </w:pPr>
          </w:p>
        </w:tc>
        <w:tc>
          <w:tcPr>
            <w:tcW w:w="3687" w:type="pct"/>
            <w:gridSpan w:val="7"/>
            <w:vMerge/>
            <w:tcBorders>
              <w:bottom w:val="nil"/>
              <w:right w:val="single" w:sz="4" w:space="0" w:color="auto"/>
            </w:tcBorders>
            <w:shd w:val="clear" w:color="auto" w:fill="F2F2F2" w:themeFill="background1" w:themeFillShade="F2"/>
          </w:tcPr>
          <w:p w14:paraId="1FA43D78" w14:textId="717D7009" w:rsidR="002715D4" w:rsidRPr="000D0700" w:rsidRDefault="002715D4" w:rsidP="002715D4">
            <w:pPr>
              <w:jc w:val="center"/>
              <w:rPr>
                <w:rFonts w:asciiTheme="minorHAnsi" w:hAnsiTheme="minorHAnsi" w:cstheme="minorHAnsi"/>
                <w:sz w:val="16"/>
                <w:szCs w:val="16"/>
              </w:rPr>
            </w:pPr>
          </w:p>
        </w:tc>
        <w:sdt>
          <w:sdtPr>
            <w:rPr>
              <w:rFonts w:asciiTheme="minorHAnsi" w:hAnsiTheme="minorHAnsi" w:cstheme="minorHAnsi"/>
              <w:sz w:val="16"/>
              <w:szCs w:val="16"/>
            </w:rPr>
            <w:id w:val="-721980625"/>
            <w14:checkbox>
              <w14:checked w14:val="0"/>
              <w14:checkedState w14:val="2612" w14:font="MS Gothic"/>
              <w14:uncheckedState w14:val="2610" w14:font="MS Gothic"/>
            </w14:checkbox>
          </w:sdtPr>
          <w:sdtEndPr/>
          <w:sdtContent>
            <w:tc>
              <w:tcPr>
                <w:tcW w:w="46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6E04F" w14:textId="6B3D156C" w:rsidR="002715D4" w:rsidRPr="000D0700" w:rsidRDefault="0035588B" w:rsidP="002715D4">
                <w:pPr>
                  <w:jc w:val="center"/>
                  <w:rPr>
                    <w:rFonts w:asciiTheme="minorHAnsi"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hAnsiTheme="minorHAnsi" w:cstheme="minorHAnsi"/>
              <w:sz w:val="16"/>
              <w:szCs w:val="16"/>
            </w:rPr>
            <w:id w:val="-294760025"/>
            <w14:checkbox>
              <w14:checked w14:val="0"/>
              <w14:checkedState w14:val="2612" w14:font="MS Gothic"/>
              <w14:uncheckedState w14:val="2610" w14:font="MS Gothic"/>
            </w14:checkbox>
          </w:sdtPr>
          <w:sdtEndPr/>
          <w:sdtContent>
            <w:tc>
              <w:tcPr>
                <w:tcW w:w="4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82DFD" w14:textId="5EC6150C" w:rsidR="002715D4" w:rsidRPr="000D0700" w:rsidRDefault="002715D4" w:rsidP="002715D4">
                <w:pPr>
                  <w:jc w:val="center"/>
                  <w:rPr>
                    <w:rFonts w:asciiTheme="minorHAnsi" w:hAnsiTheme="minorHAnsi" w:cstheme="minorHAnsi"/>
                    <w:sz w:val="16"/>
                    <w:szCs w:val="16"/>
                  </w:rPr>
                </w:pPr>
                <w:r>
                  <w:rPr>
                    <w:rFonts w:ascii="MS Gothic" w:eastAsia="MS Gothic" w:hAnsi="MS Gothic" w:cstheme="minorHAnsi" w:hint="eastAsia"/>
                    <w:sz w:val="16"/>
                    <w:szCs w:val="16"/>
                  </w:rPr>
                  <w:t>☐</w:t>
                </w:r>
              </w:p>
            </w:tc>
          </w:sdtContent>
        </w:sdt>
        <w:tc>
          <w:tcPr>
            <w:tcW w:w="128" w:type="pct"/>
            <w:tcBorders>
              <w:top w:val="nil"/>
              <w:left w:val="single" w:sz="4" w:space="0" w:color="auto"/>
              <w:bottom w:val="nil"/>
              <w:right w:val="single" w:sz="4" w:space="0" w:color="auto"/>
            </w:tcBorders>
            <w:shd w:val="clear" w:color="auto" w:fill="F2F2F2" w:themeFill="background1" w:themeFillShade="F2"/>
          </w:tcPr>
          <w:p w14:paraId="55D100C8" w14:textId="77777777" w:rsidR="002715D4" w:rsidRPr="000D0700" w:rsidRDefault="002715D4" w:rsidP="002715D4">
            <w:pPr>
              <w:jc w:val="center"/>
              <w:rPr>
                <w:rFonts w:asciiTheme="minorHAnsi" w:hAnsiTheme="minorHAnsi" w:cstheme="minorHAnsi"/>
                <w:sz w:val="16"/>
                <w:szCs w:val="16"/>
              </w:rPr>
            </w:pPr>
          </w:p>
        </w:tc>
      </w:tr>
      <w:tr w:rsidR="0067239D" w14:paraId="552808D4" w14:textId="4E17E1C8" w:rsidTr="00103764">
        <w:trPr>
          <w:trHeight w:val="362"/>
        </w:trPr>
        <w:tc>
          <w:tcPr>
            <w:tcW w:w="260" w:type="pct"/>
            <w:shd w:val="clear" w:color="auto" w:fill="F2F2F2" w:themeFill="background1" w:themeFillShade="F2"/>
          </w:tcPr>
          <w:p w14:paraId="124585F9" w14:textId="77777777" w:rsidR="0067239D" w:rsidRPr="00184F7A" w:rsidRDefault="0067239D" w:rsidP="002715D4">
            <w:pPr>
              <w:rPr>
                <w:sz w:val="18"/>
                <w:szCs w:val="18"/>
              </w:rPr>
            </w:pPr>
          </w:p>
        </w:tc>
        <w:tc>
          <w:tcPr>
            <w:tcW w:w="210" w:type="pct"/>
            <w:tcBorders>
              <w:top w:val="nil"/>
              <w:bottom w:val="nil"/>
            </w:tcBorders>
            <w:shd w:val="clear" w:color="auto" w:fill="F2F2F2" w:themeFill="background1" w:themeFillShade="F2"/>
            <w:vAlign w:val="center"/>
          </w:tcPr>
          <w:p w14:paraId="0533A0D2" w14:textId="5562CD8F" w:rsidR="0067239D" w:rsidRPr="00E1254C" w:rsidRDefault="0067239D" w:rsidP="00103764">
            <w:pPr>
              <w:rPr>
                <w:b/>
                <w:sz w:val="18"/>
                <w:szCs w:val="18"/>
              </w:rPr>
            </w:pPr>
            <w:r w:rsidRPr="00E1254C">
              <w:rPr>
                <w:b/>
                <w:sz w:val="18"/>
                <w:szCs w:val="18"/>
              </w:rPr>
              <w:t>a.</w:t>
            </w:r>
          </w:p>
        </w:tc>
        <w:tc>
          <w:tcPr>
            <w:tcW w:w="4401" w:type="pct"/>
            <w:gridSpan w:val="10"/>
            <w:tcBorders>
              <w:top w:val="nil"/>
              <w:bottom w:val="single" w:sz="4" w:space="0" w:color="auto"/>
              <w:right w:val="nil"/>
            </w:tcBorders>
            <w:shd w:val="clear" w:color="auto" w:fill="F2F2F2" w:themeFill="background1" w:themeFillShade="F2"/>
            <w:vAlign w:val="center"/>
          </w:tcPr>
          <w:p w14:paraId="620FD942" w14:textId="4ACB4450" w:rsidR="0067239D" w:rsidRPr="0067239D" w:rsidRDefault="0067239D" w:rsidP="00103764">
            <w:pPr>
              <w:rPr>
                <w:sz w:val="18"/>
                <w:szCs w:val="18"/>
              </w:rPr>
            </w:pPr>
            <w:r w:rsidRPr="00184F7A">
              <w:rPr>
                <w:sz w:val="18"/>
                <w:szCs w:val="18"/>
              </w:rPr>
              <w:t xml:space="preserve">If yes, please describe </w:t>
            </w:r>
            <w:r>
              <w:rPr>
                <w:sz w:val="18"/>
                <w:szCs w:val="18"/>
              </w:rPr>
              <w:t>the MIS including the type of data reported and who reports to the MIS:</w:t>
            </w:r>
          </w:p>
        </w:tc>
        <w:tc>
          <w:tcPr>
            <w:tcW w:w="128" w:type="pct"/>
            <w:tcBorders>
              <w:top w:val="nil"/>
              <w:left w:val="nil"/>
              <w:bottom w:val="nil"/>
              <w:right w:val="single" w:sz="4" w:space="0" w:color="auto"/>
            </w:tcBorders>
            <w:shd w:val="clear" w:color="auto" w:fill="F2F2F2" w:themeFill="background1" w:themeFillShade="F2"/>
            <w:vAlign w:val="center"/>
          </w:tcPr>
          <w:p w14:paraId="053D896E" w14:textId="4F3291CA" w:rsidR="0067239D" w:rsidRPr="000D0700" w:rsidRDefault="0067239D" w:rsidP="002715D4">
            <w:pPr>
              <w:rPr>
                <w:rFonts w:asciiTheme="minorHAnsi" w:hAnsiTheme="minorHAnsi" w:cstheme="minorHAnsi"/>
                <w:sz w:val="16"/>
                <w:szCs w:val="16"/>
              </w:rPr>
            </w:pPr>
          </w:p>
        </w:tc>
      </w:tr>
      <w:tr w:rsidR="00CA7AD3" w14:paraId="3EF91F98" w14:textId="77777777" w:rsidTr="004C5B95">
        <w:trPr>
          <w:trHeight w:val="2891"/>
        </w:trPr>
        <w:tc>
          <w:tcPr>
            <w:tcW w:w="260" w:type="pct"/>
            <w:shd w:val="clear" w:color="auto" w:fill="F2F2F2" w:themeFill="background1" w:themeFillShade="F2"/>
          </w:tcPr>
          <w:p w14:paraId="326C77F9" w14:textId="77777777" w:rsidR="00CA7AD3" w:rsidRPr="00184F7A" w:rsidRDefault="00CA7AD3" w:rsidP="002715D4">
            <w:pPr>
              <w:rPr>
                <w:sz w:val="18"/>
                <w:szCs w:val="18"/>
              </w:rPr>
            </w:pPr>
          </w:p>
        </w:tc>
        <w:tc>
          <w:tcPr>
            <w:tcW w:w="210" w:type="pct"/>
            <w:tcBorders>
              <w:top w:val="nil"/>
              <w:bottom w:val="nil"/>
              <w:right w:val="single" w:sz="4" w:space="0" w:color="auto"/>
            </w:tcBorders>
            <w:shd w:val="clear" w:color="auto" w:fill="F2F2F2" w:themeFill="background1" w:themeFillShade="F2"/>
          </w:tcPr>
          <w:p w14:paraId="06435F61" w14:textId="77777777" w:rsidR="00CA7AD3" w:rsidRPr="00E1254C" w:rsidRDefault="00CA7AD3" w:rsidP="002715D4">
            <w:pPr>
              <w:rPr>
                <w:b/>
                <w:sz w:val="18"/>
                <w:szCs w:val="18"/>
              </w:rPr>
            </w:pPr>
          </w:p>
        </w:tc>
        <w:tc>
          <w:tcPr>
            <w:tcW w:w="4401" w:type="pct"/>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A818430" w14:textId="77777777" w:rsidR="00CA7AD3" w:rsidRDefault="00CA7AD3" w:rsidP="002715D4">
            <w:pPr>
              <w:rPr>
                <w:rFonts w:asciiTheme="minorHAnsi" w:hAnsiTheme="minorHAnsi" w:cstheme="minorHAnsi"/>
                <w:sz w:val="16"/>
                <w:szCs w:val="16"/>
              </w:rPr>
            </w:pPr>
          </w:p>
        </w:tc>
        <w:tc>
          <w:tcPr>
            <w:tcW w:w="128" w:type="pct"/>
            <w:tcBorders>
              <w:top w:val="nil"/>
              <w:left w:val="single" w:sz="4" w:space="0" w:color="auto"/>
              <w:bottom w:val="nil"/>
              <w:right w:val="single" w:sz="4" w:space="0" w:color="auto"/>
            </w:tcBorders>
            <w:shd w:val="clear" w:color="auto" w:fill="F2F2F2" w:themeFill="background1" w:themeFillShade="F2"/>
            <w:vAlign w:val="center"/>
          </w:tcPr>
          <w:p w14:paraId="25B8D611" w14:textId="77777777" w:rsidR="00CA7AD3" w:rsidRPr="000D0700" w:rsidRDefault="00CA7AD3" w:rsidP="002715D4">
            <w:pPr>
              <w:rPr>
                <w:rFonts w:asciiTheme="minorHAnsi" w:hAnsiTheme="minorHAnsi" w:cstheme="minorHAnsi"/>
                <w:sz w:val="16"/>
                <w:szCs w:val="16"/>
              </w:rPr>
            </w:pPr>
          </w:p>
        </w:tc>
      </w:tr>
      <w:tr w:rsidR="00CA7AD3" w14:paraId="1D01C630" w14:textId="77777777" w:rsidTr="00CA7AD3">
        <w:trPr>
          <w:trHeight w:val="189"/>
        </w:trPr>
        <w:tc>
          <w:tcPr>
            <w:tcW w:w="260" w:type="pct"/>
            <w:shd w:val="clear" w:color="auto" w:fill="F2F2F2" w:themeFill="background1" w:themeFillShade="F2"/>
          </w:tcPr>
          <w:p w14:paraId="04636338" w14:textId="77777777" w:rsidR="00CA7AD3" w:rsidRPr="00184F7A" w:rsidRDefault="00CA7AD3" w:rsidP="002715D4">
            <w:pPr>
              <w:rPr>
                <w:sz w:val="18"/>
                <w:szCs w:val="18"/>
              </w:rPr>
            </w:pPr>
          </w:p>
        </w:tc>
        <w:tc>
          <w:tcPr>
            <w:tcW w:w="210" w:type="pct"/>
            <w:tcBorders>
              <w:top w:val="nil"/>
              <w:bottom w:val="nil"/>
            </w:tcBorders>
            <w:shd w:val="clear" w:color="auto" w:fill="F2F2F2" w:themeFill="background1" w:themeFillShade="F2"/>
          </w:tcPr>
          <w:p w14:paraId="73E214BC" w14:textId="77777777" w:rsidR="00CA7AD3" w:rsidRPr="00E1254C" w:rsidRDefault="00CA7AD3" w:rsidP="002715D4">
            <w:pPr>
              <w:rPr>
                <w:b/>
                <w:sz w:val="18"/>
                <w:szCs w:val="18"/>
              </w:rPr>
            </w:pPr>
          </w:p>
        </w:tc>
        <w:tc>
          <w:tcPr>
            <w:tcW w:w="4401" w:type="pct"/>
            <w:gridSpan w:val="10"/>
            <w:tcBorders>
              <w:top w:val="single" w:sz="4" w:space="0" w:color="auto"/>
              <w:bottom w:val="nil"/>
              <w:right w:val="nil"/>
            </w:tcBorders>
            <w:shd w:val="clear" w:color="auto" w:fill="F2F2F2" w:themeFill="background1" w:themeFillShade="F2"/>
          </w:tcPr>
          <w:p w14:paraId="67ABE731" w14:textId="77777777" w:rsidR="00CA7AD3" w:rsidRPr="000D0700" w:rsidRDefault="00CA7AD3" w:rsidP="002715D4">
            <w:pPr>
              <w:rPr>
                <w:rFonts w:asciiTheme="minorHAnsi" w:hAnsiTheme="minorHAnsi" w:cstheme="minorHAnsi"/>
                <w:sz w:val="16"/>
                <w:szCs w:val="16"/>
              </w:rPr>
            </w:pPr>
          </w:p>
        </w:tc>
        <w:tc>
          <w:tcPr>
            <w:tcW w:w="128" w:type="pct"/>
            <w:tcBorders>
              <w:top w:val="nil"/>
              <w:left w:val="nil"/>
              <w:bottom w:val="nil"/>
              <w:right w:val="single" w:sz="4" w:space="0" w:color="auto"/>
            </w:tcBorders>
            <w:shd w:val="clear" w:color="auto" w:fill="F2F2F2" w:themeFill="background1" w:themeFillShade="F2"/>
            <w:vAlign w:val="center"/>
          </w:tcPr>
          <w:p w14:paraId="48D13597" w14:textId="77777777" w:rsidR="00CA7AD3" w:rsidRPr="000D0700" w:rsidRDefault="00CA7AD3" w:rsidP="002715D4">
            <w:pPr>
              <w:rPr>
                <w:rFonts w:asciiTheme="minorHAnsi" w:hAnsiTheme="minorHAnsi" w:cstheme="minorHAnsi"/>
                <w:sz w:val="16"/>
                <w:szCs w:val="16"/>
              </w:rPr>
            </w:pPr>
          </w:p>
        </w:tc>
      </w:tr>
      <w:tr w:rsidR="002715D4" w14:paraId="01218ABA" w14:textId="3703E0A8" w:rsidTr="004C5B95">
        <w:trPr>
          <w:trHeight w:val="680"/>
        </w:trPr>
        <w:tc>
          <w:tcPr>
            <w:tcW w:w="260" w:type="pct"/>
            <w:shd w:val="clear" w:color="auto" w:fill="F2F2F2" w:themeFill="background1" w:themeFillShade="F2"/>
          </w:tcPr>
          <w:p w14:paraId="56ED4C97" w14:textId="77777777" w:rsidR="002715D4" w:rsidRPr="00184F7A" w:rsidRDefault="002715D4" w:rsidP="002715D4">
            <w:pPr>
              <w:rPr>
                <w:sz w:val="18"/>
                <w:szCs w:val="18"/>
              </w:rPr>
            </w:pPr>
          </w:p>
        </w:tc>
        <w:tc>
          <w:tcPr>
            <w:tcW w:w="210" w:type="pct"/>
            <w:tcBorders>
              <w:top w:val="nil"/>
              <w:bottom w:val="nil"/>
            </w:tcBorders>
            <w:shd w:val="clear" w:color="auto" w:fill="F2F2F2" w:themeFill="background1" w:themeFillShade="F2"/>
          </w:tcPr>
          <w:p w14:paraId="1A409B63" w14:textId="7418C80A" w:rsidR="002715D4" w:rsidRPr="00E1254C" w:rsidRDefault="002715D4" w:rsidP="002715D4">
            <w:pPr>
              <w:rPr>
                <w:b/>
                <w:sz w:val="18"/>
                <w:szCs w:val="18"/>
              </w:rPr>
            </w:pPr>
            <w:r w:rsidRPr="00E1254C">
              <w:rPr>
                <w:b/>
                <w:sz w:val="18"/>
                <w:szCs w:val="18"/>
              </w:rPr>
              <w:t>b.</w:t>
            </w:r>
          </w:p>
        </w:tc>
        <w:tc>
          <w:tcPr>
            <w:tcW w:w="2306" w:type="pct"/>
            <w:gridSpan w:val="3"/>
            <w:tcBorders>
              <w:top w:val="nil"/>
              <w:bottom w:val="nil"/>
              <w:right w:val="single" w:sz="4" w:space="0" w:color="auto"/>
            </w:tcBorders>
            <w:shd w:val="clear" w:color="auto" w:fill="F2F2F2" w:themeFill="background1" w:themeFillShade="F2"/>
          </w:tcPr>
          <w:p w14:paraId="419E171B" w14:textId="40C51749" w:rsidR="002715D4" w:rsidRPr="00184F7A" w:rsidRDefault="002715D4" w:rsidP="002715D4">
            <w:pPr>
              <w:rPr>
                <w:sz w:val="18"/>
                <w:szCs w:val="18"/>
              </w:rPr>
            </w:pPr>
            <w:r>
              <w:rPr>
                <w:sz w:val="18"/>
                <w:szCs w:val="18"/>
              </w:rPr>
              <w:t xml:space="preserve">How frequently are reporting units asked to report data to the MIS </w:t>
            </w:r>
            <w:r w:rsidRPr="00362541">
              <w:rPr>
                <w:i/>
                <w:sz w:val="16"/>
                <w:szCs w:val="16"/>
              </w:rPr>
              <w:t>(e.g. monthly, quarterly, yearly, etc.)</w:t>
            </w:r>
            <w:r w:rsidRPr="00362541">
              <w:rPr>
                <w:sz w:val="16"/>
                <w:szCs w:val="16"/>
              </w:rPr>
              <w:t>?</w:t>
            </w:r>
          </w:p>
        </w:tc>
        <w:tc>
          <w:tcPr>
            <w:tcW w:w="2096"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0B879" w14:textId="5F966E48" w:rsidR="004C5B95" w:rsidRPr="000D0700" w:rsidRDefault="004C5B95" w:rsidP="002715D4">
            <w:pPr>
              <w:rPr>
                <w:rFonts w:asciiTheme="minorHAnsi" w:hAnsiTheme="minorHAnsi" w:cstheme="minorHAnsi"/>
                <w:sz w:val="16"/>
                <w:szCs w:val="16"/>
              </w:rPr>
            </w:pPr>
          </w:p>
        </w:tc>
        <w:tc>
          <w:tcPr>
            <w:tcW w:w="128" w:type="pct"/>
            <w:tcBorders>
              <w:top w:val="nil"/>
              <w:left w:val="single" w:sz="4" w:space="0" w:color="auto"/>
              <w:bottom w:val="nil"/>
              <w:right w:val="single" w:sz="4" w:space="0" w:color="auto"/>
            </w:tcBorders>
            <w:shd w:val="clear" w:color="auto" w:fill="F2F2F2" w:themeFill="background1" w:themeFillShade="F2"/>
            <w:vAlign w:val="center"/>
          </w:tcPr>
          <w:p w14:paraId="2ACE697F" w14:textId="3D3B1B3D" w:rsidR="002715D4" w:rsidRPr="000D0700" w:rsidRDefault="002715D4" w:rsidP="002715D4">
            <w:pPr>
              <w:rPr>
                <w:rFonts w:asciiTheme="minorHAnsi" w:hAnsiTheme="minorHAnsi" w:cstheme="minorHAnsi"/>
                <w:sz w:val="16"/>
                <w:szCs w:val="16"/>
              </w:rPr>
            </w:pPr>
          </w:p>
        </w:tc>
      </w:tr>
      <w:tr w:rsidR="00CA7AD3" w14:paraId="28F003F8" w14:textId="77777777" w:rsidTr="00CA7AD3">
        <w:trPr>
          <w:trHeight w:val="458"/>
        </w:trPr>
        <w:tc>
          <w:tcPr>
            <w:tcW w:w="260" w:type="pct"/>
            <w:shd w:val="clear" w:color="auto" w:fill="F2F2F2" w:themeFill="background1" w:themeFillShade="F2"/>
          </w:tcPr>
          <w:p w14:paraId="53A00559" w14:textId="77777777" w:rsidR="00CA7AD3" w:rsidRPr="00184F7A" w:rsidRDefault="00CA7AD3" w:rsidP="002715D4">
            <w:pPr>
              <w:rPr>
                <w:sz w:val="18"/>
                <w:szCs w:val="18"/>
              </w:rPr>
            </w:pPr>
          </w:p>
        </w:tc>
        <w:tc>
          <w:tcPr>
            <w:tcW w:w="210" w:type="pct"/>
            <w:tcBorders>
              <w:top w:val="nil"/>
              <w:bottom w:val="nil"/>
            </w:tcBorders>
            <w:shd w:val="clear" w:color="auto" w:fill="F2F2F2" w:themeFill="background1" w:themeFillShade="F2"/>
            <w:vAlign w:val="center"/>
          </w:tcPr>
          <w:p w14:paraId="3CFA0FDC" w14:textId="77777777" w:rsidR="00CA7AD3" w:rsidRPr="00E1254C" w:rsidRDefault="00CA7AD3" w:rsidP="004B2F8B">
            <w:pPr>
              <w:rPr>
                <w:b/>
                <w:sz w:val="18"/>
                <w:szCs w:val="18"/>
              </w:rPr>
            </w:pPr>
          </w:p>
        </w:tc>
        <w:tc>
          <w:tcPr>
            <w:tcW w:w="4529" w:type="pct"/>
            <w:gridSpan w:val="11"/>
            <w:tcBorders>
              <w:top w:val="nil"/>
              <w:bottom w:val="nil"/>
              <w:right w:val="single" w:sz="4" w:space="0" w:color="auto"/>
            </w:tcBorders>
            <w:shd w:val="clear" w:color="auto" w:fill="F2F2F2" w:themeFill="background1" w:themeFillShade="F2"/>
            <w:vAlign w:val="center"/>
          </w:tcPr>
          <w:p w14:paraId="4FDE9467" w14:textId="77777777" w:rsidR="00CA7AD3" w:rsidRDefault="00CA7AD3" w:rsidP="002715D4">
            <w:pPr>
              <w:jc w:val="center"/>
              <w:rPr>
                <w:rFonts w:asciiTheme="minorHAnsi" w:hAnsiTheme="minorHAnsi" w:cstheme="minorHAnsi"/>
                <w:sz w:val="16"/>
                <w:szCs w:val="16"/>
              </w:rPr>
            </w:pPr>
          </w:p>
        </w:tc>
      </w:tr>
      <w:tr w:rsidR="002715D4" w14:paraId="32D831DD" w14:textId="1DCF6D0E" w:rsidTr="00CA7AD3">
        <w:trPr>
          <w:trHeight w:val="458"/>
        </w:trPr>
        <w:tc>
          <w:tcPr>
            <w:tcW w:w="260" w:type="pct"/>
            <w:shd w:val="clear" w:color="auto" w:fill="F2F2F2" w:themeFill="background1" w:themeFillShade="F2"/>
          </w:tcPr>
          <w:p w14:paraId="0B7EF90A" w14:textId="77777777" w:rsidR="002715D4" w:rsidRPr="00184F7A" w:rsidRDefault="002715D4" w:rsidP="002715D4">
            <w:pPr>
              <w:rPr>
                <w:sz w:val="18"/>
                <w:szCs w:val="18"/>
              </w:rPr>
            </w:pPr>
          </w:p>
        </w:tc>
        <w:tc>
          <w:tcPr>
            <w:tcW w:w="210" w:type="pct"/>
            <w:vMerge w:val="restart"/>
            <w:tcBorders>
              <w:top w:val="nil"/>
              <w:bottom w:val="nil"/>
            </w:tcBorders>
            <w:shd w:val="clear" w:color="auto" w:fill="F2F2F2" w:themeFill="background1" w:themeFillShade="F2"/>
            <w:vAlign w:val="center"/>
          </w:tcPr>
          <w:p w14:paraId="6119C6C9" w14:textId="3D27676F" w:rsidR="002715D4" w:rsidRPr="00E1254C" w:rsidRDefault="002715D4" w:rsidP="004B2F8B">
            <w:pPr>
              <w:rPr>
                <w:b/>
                <w:sz w:val="18"/>
                <w:szCs w:val="18"/>
              </w:rPr>
            </w:pPr>
            <w:r w:rsidRPr="00E1254C">
              <w:rPr>
                <w:b/>
                <w:sz w:val="18"/>
                <w:szCs w:val="18"/>
              </w:rPr>
              <w:t xml:space="preserve">c. </w:t>
            </w:r>
          </w:p>
        </w:tc>
        <w:tc>
          <w:tcPr>
            <w:tcW w:w="2306" w:type="pct"/>
            <w:gridSpan w:val="3"/>
            <w:vMerge w:val="restart"/>
            <w:tcBorders>
              <w:top w:val="nil"/>
              <w:bottom w:val="nil"/>
              <w:right w:val="single" w:sz="4" w:space="0" w:color="auto"/>
            </w:tcBorders>
            <w:shd w:val="clear" w:color="auto" w:fill="F2F2F2" w:themeFill="background1" w:themeFillShade="F2"/>
            <w:vAlign w:val="center"/>
          </w:tcPr>
          <w:p w14:paraId="6E1FAB2D" w14:textId="0E79FACF" w:rsidR="002715D4" w:rsidRPr="00301084" w:rsidRDefault="002715D4" w:rsidP="004B2F8B">
            <w:pPr>
              <w:rPr>
                <w:sz w:val="18"/>
                <w:szCs w:val="18"/>
              </w:rPr>
            </w:pPr>
            <w:r w:rsidRPr="00301084">
              <w:rPr>
                <w:sz w:val="18"/>
                <w:szCs w:val="18"/>
              </w:rPr>
              <w:t xml:space="preserve">Based on the frequency of reporting, what percentage of </w:t>
            </w:r>
            <w:r w:rsidR="007941B6" w:rsidRPr="00301084">
              <w:rPr>
                <w:rFonts w:asciiTheme="minorHAnsi" w:hAnsiTheme="minorHAnsi"/>
                <w:sz w:val="18"/>
                <w:szCs w:val="18"/>
              </w:rPr>
              <w:t xml:space="preserve">reporting units </w:t>
            </w:r>
            <w:r w:rsidRPr="00301084">
              <w:rPr>
                <w:sz w:val="18"/>
                <w:szCs w:val="18"/>
              </w:rPr>
              <w:t>report to the MIS on time?</w:t>
            </w:r>
          </w:p>
        </w:tc>
        <w:tc>
          <w:tcPr>
            <w:tcW w:w="79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7C3FFA" w14:textId="2C71320B" w:rsidR="002715D4" w:rsidRPr="000D0700" w:rsidRDefault="002715D4" w:rsidP="002715D4">
            <w:pPr>
              <w:jc w:val="center"/>
              <w:rPr>
                <w:rFonts w:asciiTheme="minorHAnsi" w:hAnsiTheme="minorHAnsi" w:cstheme="minorHAnsi"/>
                <w:sz w:val="16"/>
                <w:szCs w:val="16"/>
              </w:rPr>
            </w:pPr>
            <w:r w:rsidRPr="000D0700">
              <w:rPr>
                <w:rFonts w:asciiTheme="minorHAnsi" w:hAnsiTheme="minorHAnsi" w:cstheme="minorHAnsi"/>
                <w:sz w:val="16"/>
                <w:szCs w:val="16"/>
              </w:rPr>
              <w:t>Less than 50% of the units report on time</w:t>
            </w:r>
          </w:p>
        </w:tc>
        <w:tc>
          <w:tcPr>
            <w:tcW w:w="6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F3216" w14:textId="620DA7A5" w:rsidR="002715D4" w:rsidRPr="000D0700" w:rsidRDefault="00865475" w:rsidP="00865475">
            <w:pPr>
              <w:ind w:left="-154" w:right="-44"/>
              <w:jc w:val="center"/>
              <w:rPr>
                <w:rFonts w:asciiTheme="minorHAnsi" w:hAnsiTheme="minorHAnsi" w:cstheme="minorHAnsi"/>
                <w:sz w:val="16"/>
                <w:szCs w:val="16"/>
              </w:rPr>
            </w:pPr>
            <w:r>
              <w:rPr>
                <w:rFonts w:asciiTheme="minorHAnsi" w:hAnsiTheme="minorHAnsi" w:cstheme="minorHAnsi"/>
                <w:sz w:val="16"/>
                <w:szCs w:val="16"/>
              </w:rPr>
              <w:t xml:space="preserve"> Between </w:t>
            </w:r>
            <w:r w:rsidR="002715D4" w:rsidRPr="000D0700">
              <w:rPr>
                <w:rFonts w:asciiTheme="minorHAnsi" w:hAnsiTheme="minorHAnsi" w:cstheme="minorHAnsi"/>
                <w:sz w:val="16"/>
                <w:szCs w:val="16"/>
              </w:rPr>
              <w:t>50 to 75% report on time</w:t>
            </w:r>
          </w:p>
        </w:tc>
        <w:tc>
          <w:tcPr>
            <w:tcW w:w="63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14EC8" w14:textId="04A48154" w:rsidR="002715D4" w:rsidRPr="000D0700" w:rsidRDefault="002715D4" w:rsidP="002715D4">
            <w:pPr>
              <w:jc w:val="center"/>
              <w:rPr>
                <w:rFonts w:asciiTheme="minorHAnsi" w:hAnsiTheme="minorHAnsi" w:cstheme="minorHAnsi"/>
                <w:sz w:val="16"/>
                <w:szCs w:val="16"/>
              </w:rPr>
            </w:pPr>
            <w:r>
              <w:rPr>
                <w:rFonts w:asciiTheme="minorHAnsi" w:hAnsiTheme="minorHAnsi" w:cstheme="minorHAnsi"/>
                <w:sz w:val="16"/>
                <w:szCs w:val="16"/>
              </w:rPr>
              <w:t>Over 75</w:t>
            </w:r>
            <w:r w:rsidRPr="000D0700">
              <w:rPr>
                <w:rFonts w:asciiTheme="minorHAnsi" w:hAnsiTheme="minorHAnsi" w:cstheme="minorHAnsi"/>
                <w:sz w:val="16"/>
                <w:szCs w:val="16"/>
              </w:rPr>
              <w:t>% report on time</w:t>
            </w:r>
          </w:p>
        </w:tc>
        <w:tc>
          <w:tcPr>
            <w:tcW w:w="128" w:type="pct"/>
            <w:tcBorders>
              <w:top w:val="nil"/>
              <w:left w:val="single" w:sz="4" w:space="0" w:color="auto"/>
              <w:bottom w:val="nil"/>
              <w:right w:val="single" w:sz="4" w:space="0" w:color="auto"/>
            </w:tcBorders>
            <w:shd w:val="clear" w:color="auto" w:fill="F2F2F2" w:themeFill="background1" w:themeFillShade="F2"/>
          </w:tcPr>
          <w:p w14:paraId="399775AD" w14:textId="77777777" w:rsidR="002715D4" w:rsidRDefault="002715D4" w:rsidP="002715D4">
            <w:pPr>
              <w:jc w:val="center"/>
              <w:rPr>
                <w:rFonts w:asciiTheme="minorHAnsi" w:hAnsiTheme="minorHAnsi" w:cstheme="minorHAnsi"/>
                <w:sz w:val="16"/>
                <w:szCs w:val="16"/>
              </w:rPr>
            </w:pPr>
          </w:p>
        </w:tc>
      </w:tr>
      <w:tr w:rsidR="002715D4" w14:paraId="4B93CFD0" w14:textId="028A3230" w:rsidTr="00CA7AD3">
        <w:trPr>
          <w:trHeight w:val="98"/>
        </w:trPr>
        <w:tc>
          <w:tcPr>
            <w:tcW w:w="260" w:type="pct"/>
            <w:shd w:val="clear" w:color="auto" w:fill="F2F2F2" w:themeFill="background1" w:themeFillShade="F2"/>
          </w:tcPr>
          <w:p w14:paraId="66327D3E" w14:textId="77777777" w:rsidR="002715D4" w:rsidRPr="00184F7A" w:rsidRDefault="002715D4" w:rsidP="002715D4">
            <w:pPr>
              <w:rPr>
                <w:sz w:val="18"/>
                <w:szCs w:val="18"/>
              </w:rPr>
            </w:pPr>
          </w:p>
        </w:tc>
        <w:tc>
          <w:tcPr>
            <w:tcW w:w="210" w:type="pct"/>
            <w:vMerge/>
            <w:tcBorders>
              <w:top w:val="nil"/>
              <w:bottom w:val="nil"/>
            </w:tcBorders>
            <w:shd w:val="clear" w:color="auto" w:fill="F2F2F2" w:themeFill="background1" w:themeFillShade="F2"/>
          </w:tcPr>
          <w:p w14:paraId="5B883AA0" w14:textId="77777777" w:rsidR="002715D4" w:rsidRPr="00E1254C" w:rsidRDefault="002715D4" w:rsidP="002715D4">
            <w:pPr>
              <w:rPr>
                <w:b/>
                <w:sz w:val="18"/>
                <w:szCs w:val="18"/>
              </w:rPr>
            </w:pPr>
          </w:p>
        </w:tc>
        <w:tc>
          <w:tcPr>
            <w:tcW w:w="2306" w:type="pct"/>
            <w:gridSpan w:val="3"/>
            <w:vMerge/>
            <w:tcBorders>
              <w:top w:val="nil"/>
              <w:bottom w:val="nil"/>
              <w:right w:val="single" w:sz="4" w:space="0" w:color="auto"/>
            </w:tcBorders>
            <w:shd w:val="clear" w:color="auto" w:fill="F2F2F2" w:themeFill="background1" w:themeFillShade="F2"/>
            <w:vAlign w:val="center"/>
          </w:tcPr>
          <w:p w14:paraId="40E2409C" w14:textId="77777777" w:rsidR="002715D4" w:rsidRPr="00184F7A" w:rsidRDefault="002715D4" w:rsidP="002715D4">
            <w:pPr>
              <w:rPr>
                <w:sz w:val="18"/>
                <w:szCs w:val="18"/>
              </w:rPr>
            </w:pPr>
          </w:p>
        </w:tc>
        <w:sdt>
          <w:sdtPr>
            <w:rPr>
              <w:rFonts w:asciiTheme="minorHAnsi" w:hAnsiTheme="minorHAnsi" w:cstheme="minorHAnsi"/>
              <w:sz w:val="16"/>
              <w:szCs w:val="16"/>
            </w:rPr>
            <w:id w:val="1039006169"/>
            <w14:checkbox>
              <w14:checked w14:val="0"/>
              <w14:checkedState w14:val="2612" w14:font="MS Gothic"/>
              <w14:uncheckedState w14:val="2610" w14:font="MS Gothic"/>
            </w14:checkbox>
          </w:sdtPr>
          <w:sdtEndPr/>
          <w:sdtContent>
            <w:tc>
              <w:tcPr>
                <w:tcW w:w="7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20374" w14:textId="3AF520D4" w:rsidR="002715D4" w:rsidRPr="000D0700" w:rsidRDefault="002715D4" w:rsidP="002715D4">
                <w:pPr>
                  <w:jc w:val="center"/>
                  <w:rPr>
                    <w:rFonts w:asciiTheme="minorHAnsi"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hAnsiTheme="minorHAnsi" w:cstheme="minorHAnsi"/>
              <w:sz w:val="16"/>
              <w:szCs w:val="16"/>
            </w:rPr>
            <w:id w:val="-593938182"/>
            <w14:checkbox>
              <w14:checked w14:val="0"/>
              <w14:checkedState w14:val="2612" w14:font="MS Gothic"/>
              <w14:uncheckedState w14:val="2610" w14:font="MS Gothic"/>
            </w14:checkbox>
          </w:sdtPr>
          <w:sdtEndPr/>
          <w:sdtContent>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B3F32" w14:textId="0DCEBAAC" w:rsidR="002715D4" w:rsidRPr="000D0700" w:rsidRDefault="002715D4" w:rsidP="002715D4">
                <w:pPr>
                  <w:jc w:val="center"/>
                  <w:rPr>
                    <w:rFonts w:asciiTheme="minorHAnsi"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hAnsiTheme="minorHAnsi" w:cstheme="minorHAnsi"/>
              <w:sz w:val="16"/>
              <w:szCs w:val="16"/>
            </w:rPr>
            <w:id w:val="-1268391853"/>
            <w14:checkbox>
              <w14:checked w14:val="0"/>
              <w14:checkedState w14:val="2612" w14:font="MS Gothic"/>
              <w14:uncheckedState w14:val="2610" w14:font="MS Gothic"/>
            </w14:checkbox>
          </w:sdtPr>
          <w:sdtEndPr/>
          <w:sdtContent>
            <w:tc>
              <w:tcPr>
                <w:tcW w:w="63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45B00" w14:textId="1BA0B44D" w:rsidR="002715D4" w:rsidRPr="000D0700" w:rsidRDefault="002715D4" w:rsidP="002715D4">
                <w:pPr>
                  <w:jc w:val="center"/>
                  <w:rPr>
                    <w:rFonts w:asciiTheme="minorHAnsi" w:hAnsiTheme="minorHAnsi" w:cstheme="minorHAnsi"/>
                    <w:sz w:val="16"/>
                    <w:szCs w:val="16"/>
                  </w:rPr>
                </w:pPr>
                <w:r>
                  <w:rPr>
                    <w:rFonts w:ascii="MS Gothic" w:eastAsia="MS Gothic" w:hAnsi="MS Gothic" w:cstheme="minorHAnsi" w:hint="eastAsia"/>
                    <w:sz w:val="16"/>
                    <w:szCs w:val="16"/>
                  </w:rPr>
                  <w:t>☐</w:t>
                </w:r>
              </w:p>
            </w:tc>
          </w:sdtContent>
        </w:sdt>
        <w:tc>
          <w:tcPr>
            <w:tcW w:w="128" w:type="pct"/>
            <w:tcBorders>
              <w:left w:val="single" w:sz="4" w:space="0" w:color="auto"/>
            </w:tcBorders>
            <w:shd w:val="clear" w:color="auto" w:fill="F2F2F2" w:themeFill="background1" w:themeFillShade="F2"/>
          </w:tcPr>
          <w:p w14:paraId="0AB401BB" w14:textId="77777777" w:rsidR="002715D4" w:rsidRDefault="002715D4" w:rsidP="002715D4">
            <w:pPr>
              <w:jc w:val="center"/>
              <w:rPr>
                <w:rFonts w:asciiTheme="minorHAnsi" w:hAnsiTheme="minorHAnsi" w:cstheme="minorHAnsi"/>
                <w:sz w:val="16"/>
                <w:szCs w:val="16"/>
              </w:rPr>
            </w:pPr>
          </w:p>
        </w:tc>
      </w:tr>
      <w:tr w:rsidR="00CA7AD3" w14:paraId="4A8EADCD" w14:textId="77777777" w:rsidTr="00CA7AD3">
        <w:trPr>
          <w:trHeight w:val="305"/>
        </w:trPr>
        <w:tc>
          <w:tcPr>
            <w:tcW w:w="260" w:type="pct"/>
            <w:shd w:val="clear" w:color="auto" w:fill="F2F2F2" w:themeFill="background1" w:themeFillShade="F2"/>
          </w:tcPr>
          <w:p w14:paraId="2120DF5B" w14:textId="77777777" w:rsidR="00CA7AD3" w:rsidRPr="00184F7A" w:rsidRDefault="00CA7AD3" w:rsidP="002715D4">
            <w:pPr>
              <w:rPr>
                <w:sz w:val="18"/>
                <w:szCs w:val="18"/>
              </w:rPr>
            </w:pPr>
          </w:p>
        </w:tc>
        <w:tc>
          <w:tcPr>
            <w:tcW w:w="210" w:type="pct"/>
            <w:tcBorders>
              <w:top w:val="nil"/>
              <w:bottom w:val="nil"/>
            </w:tcBorders>
            <w:shd w:val="clear" w:color="auto" w:fill="F2F2F2" w:themeFill="background1" w:themeFillShade="F2"/>
          </w:tcPr>
          <w:p w14:paraId="05257C01" w14:textId="77777777" w:rsidR="00CA7AD3" w:rsidRPr="00E1254C" w:rsidRDefault="00CA7AD3" w:rsidP="002715D4">
            <w:pPr>
              <w:rPr>
                <w:b/>
                <w:sz w:val="18"/>
                <w:szCs w:val="18"/>
              </w:rPr>
            </w:pPr>
          </w:p>
        </w:tc>
        <w:tc>
          <w:tcPr>
            <w:tcW w:w="4529" w:type="pct"/>
            <w:gridSpan w:val="11"/>
            <w:tcBorders>
              <w:top w:val="nil"/>
              <w:bottom w:val="nil"/>
            </w:tcBorders>
            <w:shd w:val="clear" w:color="auto" w:fill="F2F2F2" w:themeFill="background1" w:themeFillShade="F2"/>
          </w:tcPr>
          <w:p w14:paraId="117B8449" w14:textId="77777777" w:rsidR="00CA7AD3" w:rsidRPr="000D0700" w:rsidRDefault="00CA7AD3" w:rsidP="002715D4">
            <w:pPr>
              <w:jc w:val="center"/>
              <w:rPr>
                <w:rFonts w:asciiTheme="minorHAnsi" w:hAnsiTheme="minorHAnsi" w:cstheme="minorHAnsi"/>
                <w:sz w:val="16"/>
                <w:szCs w:val="16"/>
              </w:rPr>
            </w:pPr>
          </w:p>
        </w:tc>
      </w:tr>
      <w:tr w:rsidR="004B2F8B" w14:paraId="7F101F42" w14:textId="36B30F72" w:rsidTr="00CA7AD3">
        <w:trPr>
          <w:trHeight w:val="305"/>
        </w:trPr>
        <w:tc>
          <w:tcPr>
            <w:tcW w:w="260" w:type="pct"/>
            <w:shd w:val="clear" w:color="auto" w:fill="F2F2F2" w:themeFill="background1" w:themeFillShade="F2"/>
          </w:tcPr>
          <w:p w14:paraId="2AC18299" w14:textId="77777777" w:rsidR="004B2F8B" w:rsidRPr="00184F7A" w:rsidRDefault="004B2F8B" w:rsidP="002715D4">
            <w:pPr>
              <w:rPr>
                <w:sz w:val="18"/>
                <w:szCs w:val="18"/>
              </w:rPr>
            </w:pPr>
          </w:p>
        </w:tc>
        <w:tc>
          <w:tcPr>
            <w:tcW w:w="210" w:type="pct"/>
            <w:tcBorders>
              <w:top w:val="nil"/>
              <w:bottom w:val="nil"/>
            </w:tcBorders>
            <w:shd w:val="clear" w:color="auto" w:fill="F2F2F2" w:themeFill="background1" w:themeFillShade="F2"/>
          </w:tcPr>
          <w:p w14:paraId="253ECB52" w14:textId="5B799575" w:rsidR="004B2F8B" w:rsidRPr="00E1254C" w:rsidRDefault="004B2F8B" w:rsidP="002715D4">
            <w:pPr>
              <w:rPr>
                <w:b/>
                <w:sz w:val="18"/>
                <w:szCs w:val="18"/>
              </w:rPr>
            </w:pPr>
            <w:r w:rsidRPr="00E1254C">
              <w:rPr>
                <w:b/>
                <w:sz w:val="18"/>
                <w:szCs w:val="18"/>
              </w:rPr>
              <w:t>d.</w:t>
            </w:r>
          </w:p>
        </w:tc>
        <w:tc>
          <w:tcPr>
            <w:tcW w:w="3101" w:type="pct"/>
            <w:gridSpan w:val="5"/>
            <w:vMerge w:val="restart"/>
            <w:tcBorders>
              <w:top w:val="nil"/>
              <w:bottom w:val="nil"/>
              <w:right w:val="single" w:sz="4" w:space="0" w:color="auto"/>
            </w:tcBorders>
            <w:shd w:val="clear" w:color="auto" w:fill="F2F2F2" w:themeFill="background1" w:themeFillShade="F2"/>
          </w:tcPr>
          <w:p w14:paraId="1B34EF1F" w14:textId="09C210F4" w:rsidR="004B2F8B" w:rsidRPr="000D0700" w:rsidRDefault="004B2F8B" w:rsidP="004B2F8B">
            <w:pPr>
              <w:rPr>
                <w:rFonts w:asciiTheme="minorHAnsi" w:hAnsiTheme="minorHAnsi" w:cstheme="minorHAnsi"/>
                <w:sz w:val="16"/>
                <w:szCs w:val="16"/>
              </w:rPr>
            </w:pPr>
            <w:r>
              <w:rPr>
                <w:sz w:val="18"/>
                <w:szCs w:val="18"/>
              </w:rPr>
              <w:t>Is there a mechanism to validate the accuracy of the data reported?</w:t>
            </w:r>
          </w:p>
        </w:tc>
        <w:tc>
          <w:tcPr>
            <w:tcW w:w="6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C63973" w14:textId="5AFB56DF" w:rsidR="004B2F8B" w:rsidRPr="000D0700" w:rsidRDefault="004B2F8B" w:rsidP="002715D4">
            <w:pPr>
              <w:jc w:val="center"/>
              <w:rPr>
                <w:rFonts w:asciiTheme="minorHAnsi" w:hAnsiTheme="minorHAnsi" w:cstheme="minorHAnsi"/>
                <w:sz w:val="16"/>
                <w:szCs w:val="16"/>
              </w:rPr>
            </w:pPr>
            <w:r>
              <w:rPr>
                <w:rFonts w:asciiTheme="minorHAnsi" w:hAnsiTheme="minorHAnsi" w:cstheme="minorHAnsi"/>
                <w:sz w:val="16"/>
                <w:szCs w:val="16"/>
              </w:rPr>
              <w:t>Yes</w:t>
            </w:r>
          </w:p>
        </w:tc>
        <w:tc>
          <w:tcPr>
            <w:tcW w:w="63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96CBAA" w14:textId="00927AC0" w:rsidR="004B2F8B" w:rsidRPr="000D0700" w:rsidRDefault="004B2F8B" w:rsidP="002715D4">
            <w:pPr>
              <w:jc w:val="center"/>
              <w:rPr>
                <w:rFonts w:asciiTheme="minorHAnsi" w:hAnsiTheme="minorHAnsi" w:cstheme="minorHAnsi"/>
                <w:sz w:val="16"/>
                <w:szCs w:val="16"/>
              </w:rPr>
            </w:pPr>
            <w:r>
              <w:rPr>
                <w:rFonts w:asciiTheme="minorHAnsi" w:hAnsiTheme="minorHAnsi" w:cstheme="minorHAnsi"/>
                <w:sz w:val="16"/>
                <w:szCs w:val="16"/>
              </w:rPr>
              <w:t>No</w:t>
            </w:r>
          </w:p>
        </w:tc>
        <w:tc>
          <w:tcPr>
            <w:tcW w:w="128" w:type="pct"/>
            <w:tcBorders>
              <w:left w:val="single" w:sz="4" w:space="0" w:color="auto"/>
            </w:tcBorders>
            <w:shd w:val="clear" w:color="auto" w:fill="F2F2F2" w:themeFill="background1" w:themeFillShade="F2"/>
          </w:tcPr>
          <w:p w14:paraId="0E644ED7" w14:textId="77777777" w:rsidR="004B2F8B" w:rsidRPr="000D0700" w:rsidRDefault="004B2F8B" w:rsidP="002715D4">
            <w:pPr>
              <w:jc w:val="center"/>
              <w:rPr>
                <w:rFonts w:asciiTheme="minorHAnsi" w:hAnsiTheme="minorHAnsi" w:cstheme="minorHAnsi"/>
                <w:sz w:val="16"/>
                <w:szCs w:val="16"/>
              </w:rPr>
            </w:pPr>
          </w:p>
        </w:tc>
      </w:tr>
      <w:tr w:rsidR="004B2F8B" w14:paraId="36D678DF" w14:textId="39314EC5" w:rsidTr="00CA7AD3">
        <w:tc>
          <w:tcPr>
            <w:tcW w:w="260" w:type="pct"/>
            <w:shd w:val="clear" w:color="auto" w:fill="F2F2F2" w:themeFill="background1" w:themeFillShade="F2"/>
          </w:tcPr>
          <w:p w14:paraId="7BE7934A" w14:textId="77777777" w:rsidR="004B2F8B" w:rsidRPr="00184F7A" w:rsidRDefault="004B2F8B" w:rsidP="002715D4">
            <w:pPr>
              <w:rPr>
                <w:sz w:val="18"/>
                <w:szCs w:val="18"/>
              </w:rPr>
            </w:pPr>
          </w:p>
        </w:tc>
        <w:tc>
          <w:tcPr>
            <w:tcW w:w="210" w:type="pct"/>
            <w:tcBorders>
              <w:top w:val="nil"/>
              <w:bottom w:val="nil"/>
            </w:tcBorders>
            <w:shd w:val="clear" w:color="auto" w:fill="F2F2F2" w:themeFill="background1" w:themeFillShade="F2"/>
          </w:tcPr>
          <w:p w14:paraId="384CC9B8" w14:textId="77777777" w:rsidR="004B2F8B" w:rsidRPr="00E1254C" w:rsidRDefault="004B2F8B" w:rsidP="002715D4">
            <w:pPr>
              <w:rPr>
                <w:b/>
                <w:sz w:val="18"/>
                <w:szCs w:val="18"/>
              </w:rPr>
            </w:pPr>
          </w:p>
        </w:tc>
        <w:tc>
          <w:tcPr>
            <w:tcW w:w="3101" w:type="pct"/>
            <w:gridSpan w:val="5"/>
            <w:vMerge/>
            <w:tcBorders>
              <w:top w:val="nil"/>
              <w:bottom w:val="nil"/>
              <w:right w:val="single" w:sz="4" w:space="0" w:color="auto"/>
            </w:tcBorders>
            <w:shd w:val="clear" w:color="auto" w:fill="F2F2F2" w:themeFill="background1" w:themeFillShade="F2"/>
            <w:vAlign w:val="center"/>
          </w:tcPr>
          <w:p w14:paraId="3E2F4DFB" w14:textId="77836BED" w:rsidR="004B2F8B" w:rsidRPr="000D0700" w:rsidRDefault="004B2F8B" w:rsidP="002715D4">
            <w:pPr>
              <w:jc w:val="center"/>
              <w:rPr>
                <w:rFonts w:asciiTheme="minorHAnsi" w:hAnsiTheme="minorHAnsi" w:cstheme="minorHAnsi"/>
                <w:sz w:val="16"/>
                <w:szCs w:val="16"/>
              </w:rPr>
            </w:pPr>
          </w:p>
        </w:tc>
        <w:sdt>
          <w:sdtPr>
            <w:rPr>
              <w:rFonts w:asciiTheme="minorHAnsi" w:hAnsiTheme="minorHAnsi" w:cstheme="minorHAnsi"/>
              <w:sz w:val="16"/>
              <w:szCs w:val="16"/>
            </w:rPr>
            <w:id w:val="369581625"/>
            <w14:checkbox>
              <w14:checked w14:val="0"/>
              <w14:checkedState w14:val="2612" w14:font="MS Gothic"/>
              <w14:uncheckedState w14:val="2610" w14:font="MS Gothic"/>
            </w14:checkbox>
          </w:sdtPr>
          <w:sdtEndPr/>
          <w:sdtContent>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F775E" w14:textId="08FE65F9" w:rsidR="004B2F8B" w:rsidRPr="000D0700" w:rsidRDefault="004B2F8B" w:rsidP="002715D4">
                <w:pPr>
                  <w:jc w:val="center"/>
                  <w:rPr>
                    <w:rFonts w:asciiTheme="minorHAnsi"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hAnsiTheme="minorHAnsi" w:cstheme="minorHAnsi"/>
              <w:sz w:val="16"/>
              <w:szCs w:val="16"/>
            </w:rPr>
            <w:id w:val="584575079"/>
            <w14:checkbox>
              <w14:checked w14:val="0"/>
              <w14:checkedState w14:val="2612" w14:font="MS Gothic"/>
              <w14:uncheckedState w14:val="2610" w14:font="MS Gothic"/>
            </w14:checkbox>
          </w:sdtPr>
          <w:sdtEndPr/>
          <w:sdtContent>
            <w:tc>
              <w:tcPr>
                <w:tcW w:w="63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31B2E" w14:textId="1ABE2AD5" w:rsidR="004B2F8B" w:rsidRPr="000D0700" w:rsidRDefault="004B2F8B" w:rsidP="002715D4">
                <w:pPr>
                  <w:jc w:val="center"/>
                  <w:rPr>
                    <w:rFonts w:asciiTheme="minorHAnsi" w:hAnsiTheme="minorHAnsi" w:cstheme="minorHAnsi"/>
                    <w:sz w:val="16"/>
                    <w:szCs w:val="16"/>
                  </w:rPr>
                </w:pPr>
                <w:r>
                  <w:rPr>
                    <w:rFonts w:ascii="MS Gothic" w:eastAsia="MS Gothic" w:hAnsi="MS Gothic" w:cstheme="minorHAnsi" w:hint="eastAsia"/>
                    <w:sz w:val="16"/>
                    <w:szCs w:val="16"/>
                  </w:rPr>
                  <w:t>☐</w:t>
                </w:r>
              </w:p>
            </w:tc>
          </w:sdtContent>
        </w:sdt>
        <w:tc>
          <w:tcPr>
            <w:tcW w:w="128" w:type="pct"/>
            <w:tcBorders>
              <w:left w:val="single" w:sz="4" w:space="0" w:color="auto"/>
              <w:bottom w:val="nil"/>
            </w:tcBorders>
            <w:shd w:val="clear" w:color="auto" w:fill="F2F2F2" w:themeFill="background1" w:themeFillShade="F2"/>
          </w:tcPr>
          <w:p w14:paraId="33A7AC0A" w14:textId="77777777" w:rsidR="004B2F8B" w:rsidRPr="000D0700" w:rsidRDefault="004B2F8B" w:rsidP="002715D4">
            <w:pPr>
              <w:jc w:val="center"/>
              <w:rPr>
                <w:rFonts w:asciiTheme="minorHAnsi" w:hAnsiTheme="minorHAnsi" w:cstheme="minorHAnsi"/>
                <w:sz w:val="16"/>
                <w:szCs w:val="16"/>
              </w:rPr>
            </w:pPr>
          </w:p>
        </w:tc>
      </w:tr>
      <w:tr w:rsidR="002715D4" w14:paraId="10DAEF8F" w14:textId="427FD89E" w:rsidTr="004C5B95">
        <w:trPr>
          <w:trHeight w:val="1928"/>
        </w:trPr>
        <w:tc>
          <w:tcPr>
            <w:tcW w:w="260" w:type="pct"/>
            <w:shd w:val="clear" w:color="auto" w:fill="F2F2F2" w:themeFill="background1" w:themeFillShade="F2"/>
          </w:tcPr>
          <w:p w14:paraId="667E2306" w14:textId="77777777" w:rsidR="002715D4" w:rsidRPr="00184F7A" w:rsidRDefault="002715D4" w:rsidP="002715D4">
            <w:pPr>
              <w:rPr>
                <w:sz w:val="18"/>
                <w:szCs w:val="18"/>
              </w:rPr>
            </w:pPr>
          </w:p>
        </w:tc>
        <w:tc>
          <w:tcPr>
            <w:tcW w:w="210" w:type="pct"/>
            <w:tcBorders>
              <w:top w:val="nil"/>
              <w:bottom w:val="nil"/>
            </w:tcBorders>
            <w:shd w:val="clear" w:color="auto" w:fill="F2F2F2" w:themeFill="background1" w:themeFillShade="F2"/>
          </w:tcPr>
          <w:p w14:paraId="55450FF8" w14:textId="77777777" w:rsidR="002715D4" w:rsidRPr="00E1254C" w:rsidRDefault="002715D4" w:rsidP="002715D4">
            <w:pPr>
              <w:rPr>
                <w:b/>
                <w:sz w:val="18"/>
                <w:szCs w:val="18"/>
              </w:rPr>
            </w:pPr>
          </w:p>
        </w:tc>
        <w:tc>
          <w:tcPr>
            <w:tcW w:w="2306" w:type="pct"/>
            <w:gridSpan w:val="3"/>
            <w:tcBorders>
              <w:top w:val="nil"/>
              <w:bottom w:val="nil"/>
              <w:right w:val="single" w:sz="4" w:space="0" w:color="auto"/>
            </w:tcBorders>
            <w:shd w:val="clear" w:color="auto" w:fill="F2F2F2" w:themeFill="background1" w:themeFillShade="F2"/>
          </w:tcPr>
          <w:p w14:paraId="71EEC80D" w14:textId="0449A742" w:rsidR="002715D4" w:rsidRPr="00184F7A" w:rsidRDefault="002715D4" w:rsidP="00B147E6">
            <w:pPr>
              <w:jc w:val="right"/>
              <w:rPr>
                <w:sz w:val="18"/>
                <w:szCs w:val="18"/>
              </w:rPr>
            </w:pPr>
            <w:proofErr w:type="spellStart"/>
            <w:r w:rsidRPr="00E1254C">
              <w:rPr>
                <w:b/>
                <w:sz w:val="18"/>
                <w:szCs w:val="18"/>
              </w:rPr>
              <w:t>i</w:t>
            </w:r>
            <w:proofErr w:type="spellEnd"/>
            <w:r w:rsidRPr="00E1254C">
              <w:rPr>
                <w:b/>
                <w:sz w:val="18"/>
                <w:szCs w:val="18"/>
              </w:rPr>
              <w:t>.</w:t>
            </w:r>
            <w:r>
              <w:rPr>
                <w:sz w:val="18"/>
                <w:szCs w:val="18"/>
              </w:rPr>
              <w:t xml:space="preserve"> If yes, please describe the mechanism(s):</w:t>
            </w:r>
          </w:p>
        </w:tc>
        <w:tc>
          <w:tcPr>
            <w:tcW w:w="2096"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2A0B" w14:textId="77777777" w:rsidR="002715D4" w:rsidRPr="000D0700" w:rsidRDefault="002715D4" w:rsidP="002715D4">
            <w:pPr>
              <w:jc w:val="center"/>
              <w:rPr>
                <w:rFonts w:asciiTheme="minorHAnsi" w:hAnsiTheme="minorHAnsi" w:cstheme="minorHAnsi"/>
                <w:sz w:val="16"/>
                <w:szCs w:val="16"/>
              </w:rPr>
            </w:pPr>
          </w:p>
        </w:tc>
        <w:tc>
          <w:tcPr>
            <w:tcW w:w="128" w:type="pct"/>
            <w:tcBorders>
              <w:top w:val="nil"/>
              <w:left w:val="single" w:sz="4" w:space="0" w:color="auto"/>
              <w:bottom w:val="nil"/>
            </w:tcBorders>
            <w:shd w:val="clear" w:color="auto" w:fill="F2F2F2" w:themeFill="background1" w:themeFillShade="F2"/>
          </w:tcPr>
          <w:p w14:paraId="3DA60F33" w14:textId="58BAB8BE" w:rsidR="002715D4" w:rsidRPr="000D0700" w:rsidRDefault="002715D4" w:rsidP="002715D4">
            <w:pPr>
              <w:jc w:val="center"/>
              <w:rPr>
                <w:rFonts w:asciiTheme="minorHAnsi" w:hAnsiTheme="minorHAnsi" w:cstheme="minorHAnsi"/>
                <w:sz w:val="16"/>
                <w:szCs w:val="16"/>
              </w:rPr>
            </w:pPr>
          </w:p>
        </w:tc>
      </w:tr>
      <w:tr w:rsidR="00082ADF" w14:paraId="576FF2A0" w14:textId="77777777" w:rsidTr="00082ADF">
        <w:tc>
          <w:tcPr>
            <w:tcW w:w="260" w:type="pct"/>
            <w:shd w:val="clear" w:color="auto" w:fill="F2F2F2" w:themeFill="background1" w:themeFillShade="F2"/>
          </w:tcPr>
          <w:p w14:paraId="0C37BAF8" w14:textId="77777777" w:rsidR="00082ADF" w:rsidRPr="00184F7A" w:rsidRDefault="00082ADF" w:rsidP="002715D4">
            <w:pPr>
              <w:rPr>
                <w:sz w:val="18"/>
                <w:szCs w:val="18"/>
              </w:rPr>
            </w:pPr>
          </w:p>
        </w:tc>
        <w:tc>
          <w:tcPr>
            <w:tcW w:w="210" w:type="pct"/>
            <w:tcBorders>
              <w:top w:val="nil"/>
              <w:bottom w:val="nil"/>
            </w:tcBorders>
            <w:shd w:val="clear" w:color="auto" w:fill="F2F2F2" w:themeFill="background1" w:themeFillShade="F2"/>
          </w:tcPr>
          <w:p w14:paraId="510C6288" w14:textId="77777777" w:rsidR="00082ADF" w:rsidRPr="00E1254C" w:rsidRDefault="00082ADF" w:rsidP="002715D4">
            <w:pPr>
              <w:rPr>
                <w:b/>
                <w:sz w:val="18"/>
                <w:szCs w:val="18"/>
              </w:rPr>
            </w:pPr>
          </w:p>
        </w:tc>
        <w:tc>
          <w:tcPr>
            <w:tcW w:w="2306" w:type="pct"/>
            <w:gridSpan w:val="3"/>
            <w:tcBorders>
              <w:top w:val="nil"/>
              <w:bottom w:val="nil"/>
              <w:right w:val="nil"/>
            </w:tcBorders>
            <w:shd w:val="clear" w:color="auto" w:fill="F2F2F2" w:themeFill="background1" w:themeFillShade="F2"/>
          </w:tcPr>
          <w:p w14:paraId="632CDC36" w14:textId="77777777" w:rsidR="00082ADF" w:rsidRDefault="00082ADF" w:rsidP="002715D4">
            <w:pPr>
              <w:rPr>
                <w:sz w:val="18"/>
                <w:szCs w:val="18"/>
              </w:rPr>
            </w:pPr>
          </w:p>
        </w:tc>
        <w:tc>
          <w:tcPr>
            <w:tcW w:w="2096" w:type="pct"/>
            <w:gridSpan w:val="7"/>
            <w:tcBorders>
              <w:top w:val="single" w:sz="4" w:space="0" w:color="auto"/>
              <w:left w:val="nil"/>
              <w:bottom w:val="nil"/>
              <w:right w:val="nil"/>
            </w:tcBorders>
            <w:shd w:val="clear" w:color="auto" w:fill="F2F2F2" w:themeFill="background1" w:themeFillShade="F2"/>
            <w:vAlign w:val="center"/>
          </w:tcPr>
          <w:p w14:paraId="037DEAB4" w14:textId="77777777" w:rsidR="00082ADF" w:rsidRPr="000D0700" w:rsidRDefault="00082ADF" w:rsidP="002715D4">
            <w:pPr>
              <w:jc w:val="center"/>
              <w:rPr>
                <w:rFonts w:asciiTheme="minorHAnsi" w:hAnsiTheme="minorHAnsi" w:cstheme="minorHAnsi"/>
                <w:sz w:val="16"/>
                <w:szCs w:val="16"/>
              </w:rPr>
            </w:pPr>
          </w:p>
        </w:tc>
        <w:tc>
          <w:tcPr>
            <w:tcW w:w="128" w:type="pct"/>
            <w:tcBorders>
              <w:top w:val="nil"/>
              <w:left w:val="nil"/>
              <w:bottom w:val="nil"/>
              <w:right w:val="single" w:sz="4" w:space="0" w:color="auto"/>
            </w:tcBorders>
            <w:shd w:val="clear" w:color="auto" w:fill="F2F2F2" w:themeFill="background1" w:themeFillShade="F2"/>
            <w:vAlign w:val="center"/>
          </w:tcPr>
          <w:p w14:paraId="3988FD73" w14:textId="1BB82C08" w:rsidR="00082ADF" w:rsidRPr="000D0700" w:rsidRDefault="00082ADF" w:rsidP="002715D4">
            <w:pPr>
              <w:jc w:val="center"/>
              <w:rPr>
                <w:rFonts w:asciiTheme="minorHAnsi" w:hAnsiTheme="minorHAnsi" w:cstheme="minorHAnsi"/>
                <w:sz w:val="16"/>
                <w:szCs w:val="16"/>
              </w:rPr>
            </w:pPr>
          </w:p>
        </w:tc>
      </w:tr>
      <w:tr w:rsidR="00D1276F" w14:paraId="264E94BA" w14:textId="33989AFB" w:rsidTr="004C5B95">
        <w:tc>
          <w:tcPr>
            <w:tcW w:w="260" w:type="pct"/>
            <w:shd w:val="clear" w:color="auto" w:fill="F2F2F2" w:themeFill="background1" w:themeFillShade="F2"/>
          </w:tcPr>
          <w:p w14:paraId="0AB3086F" w14:textId="77777777" w:rsidR="00D1276F" w:rsidRPr="00184F7A" w:rsidRDefault="00D1276F" w:rsidP="002715D4">
            <w:pPr>
              <w:rPr>
                <w:sz w:val="18"/>
                <w:szCs w:val="18"/>
              </w:rPr>
            </w:pPr>
          </w:p>
        </w:tc>
        <w:tc>
          <w:tcPr>
            <w:tcW w:w="210" w:type="pct"/>
            <w:tcBorders>
              <w:top w:val="nil"/>
              <w:bottom w:val="nil"/>
            </w:tcBorders>
            <w:shd w:val="clear" w:color="auto" w:fill="F2F2F2" w:themeFill="background1" w:themeFillShade="F2"/>
          </w:tcPr>
          <w:p w14:paraId="6F84126E" w14:textId="3E9FBD68" w:rsidR="00D1276F" w:rsidRPr="00E1254C" w:rsidRDefault="00D1276F" w:rsidP="002715D4">
            <w:pPr>
              <w:rPr>
                <w:b/>
                <w:sz w:val="18"/>
                <w:szCs w:val="18"/>
              </w:rPr>
            </w:pPr>
            <w:r w:rsidRPr="00E1254C">
              <w:rPr>
                <w:b/>
                <w:sz w:val="18"/>
                <w:szCs w:val="18"/>
              </w:rPr>
              <w:t xml:space="preserve">e. </w:t>
            </w:r>
          </w:p>
        </w:tc>
        <w:tc>
          <w:tcPr>
            <w:tcW w:w="2306" w:type="pct"/>
            <w:gridSpan w:val="3"/>
            <w:vMerge w:val="restart"/>
            <w:tcBorders>
              <w:top w:val="nil"/>
              <w:bottom w:val="nil"/>
              <w:right w:val="single" w:sz="4" w:space="0" w:color="auto"/>
            </w:tcBorders>
            <w:shd w:val="clear" w:color="auto" w:fill="F2F2F2" w:themeFill="background1" w:themeFillShade="F2"/>
          </w:tcPr>
          <w:p w14:paraId="20A4D49B" w14:textId="21E1892B" w:rsidR="00D1276F" w:rsidRPr="00184F7A" w:rsidRDefault="00D1276F" w:rsidP="004C5B95">
            <w:pPr>
              <w:rPr>
                <w:sz w:val="18"/>
                <w:szCs w:val="18"/>
              </w:rPr>
            </w:pPr>
            <w:r>
              <w:rPr>
                <w:sz w:val="18"/>
                <w:szCs w:val="18"/>
              </w:rPr>
              <w:t xml:space="preserve">Are the data publicly available? </w:t>
            </w:r>
          </w:p>
        </w:tc>
        <w:tc>
          <w:tcPr>
            <w:tcW w:w="79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B65F4" w14:textId="40AA09C0" w:rsidR="00D1276F" w:rsidRPr="000D0700" w:rsidRDefault="00D1276F" w:rsidP="002715D4">
            <w:pPr>
              <w:jc w:val="center"/>
              <w:rPr>
                <w:rFonts w:asciiTheme="minorHAnsi" w:hAnsiTheme="minorHAnsi" w:cstheme="minorHAnsi"/>
                <w:sz w:val="16"/>
                <w:szCs w:val="16"/>
              </w:rPr>
            </w:pPr>
            <w:r>
              <w:rPr>
                <w:rFonts w:asciiTheme="minorHAnsi" w:hAnsiTheme="minorHAnsi" w:cstheme="minorHAnsi"/>
                <w:sz w:val="16"/>
                <w:szCs w:val="16"/>
              </w:rPr>
              <w:t>No</w:t>
            </w:r>
          </w:p>
        </w:tc>
        <w:tc>
          <w:tcPr>
            <w:tcW w:w="6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30FA4" w14:textId="19527F0C" w:rsidR="00D1276F" w:rsidRPr="000D0700" w:rsidRDefault="00D1276F" w:rsidP="002715D4">
            <w:pPr>
              <w:jc w:val="center"/>
              <w:rPr>
                <w:rFonts w:asciiTheme="minorHAnsi" w:hAnsiTheme="minorHAnsi" w:cstheme="minorHAnsi"/>
                <w:sz w:val="16"/>
                <w:szCs w:val="16"/>
              </w:rPr>
            </w:pPr>
            <w:r>
              <w:rPr>
                <w:rFonts w:asciiTheme="minorHAnsi" w:hAnsiTheme="minorHAnsi" w:cstheme="minorHAnsi"/>
                <w:sz w:val="16"/>
                <w:szCs w:val="16"/>
              </w:rPr>
              <w:t>Yes, some of the data</w:t>
            </w:r>
          </w:p>
        </w:tc>
        <w:tc>
          <w:tcPr>
            <w:tcW w:w="63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BE3CA" w14:textId="4F8FFD7B" w:rsidR="00D1276F" w:rsidRPr="000D0700" w:rsidRDefault="00D1276F" w:rsidP="002715D4">
            <w:pPr>
              <w:jc w:val="center"/>
              <w:rPr>
                <w:rFonts w:asciiTheme="minorHAnsi" w:hAnsiTheme="minorHAnsi" w:cstheme="minorHAnsi"/>
                <w:sz w:val="16"/>
                <w:szCs w:val="16"/>
              </w:rPr>
            </w:pPr>
            <w:r>
              <w:rPr>
                <w:rFonts w:asciiTheme="minorHAnsi" w:hAnsiTheme="minorHAnsi" w:cstheme="minorHAnsi"/>
                <w:sz w:val="16"/>
                <w:szCs w:val="16"/>
              </w:rPr>
              <w:t xml:space="preserve">Yes, </w:t>
            </w:r>
            <w:proofErr w:type="gramStart"/>
            <w:r>
              <w:rPr>
                <w:rFonts w:asciiTheme="minorHAnsi" w:hAnsiTheme="minorHAnsi" w:cstheme="minorHAnsi"/>
                <w:sz w:val="16"/>
                <w:szCs w:val="16"/>
              </w:rPr>
              <w:t>all of</w:t>
            </w:r>
            <w:proofErr w:type="gramEnd"/>
            <w:r>
              <w:rPr>
                <w:rFonts w:asciiTheme="minorHAnsi" w:hAnsiTheme="minorHAnsi" w:cstheme="minorHAnsi"/>
                <w:sz w:val="16"/>
                <w:szCs w:val="16"/>
              </w:rPr>
              <w:t xml:space="preserve"> the data</w:t>
            </w:r>
          </w:p>
        </w:tc>
        <w:tc>
          <w:tcPr>
            <w:tcW w:w="128" w:type="pct"/>
            <w:tcBorders>
              <w:top w:val="nil"/>
              <w:left w:val="single" w:sz="4" w:space="0" w:color="auto"/>
            </w:tcBorders>
            <w:shd w:val="clear" w:color="auto" w:fill="F2F2F2" w:themeFill="background1" w:themeFillShade="F2"/>
          </w:tcPr>
          <w:p w14:paraId="007E6C19" w14:textId="77777777" w:rsidR="00D1276F" w:rsidRPr="000D0700" w:rsidRDefault="00D1276F" w:rsidP="002715D4">
            <w:pPr>
              <w:jc w:val="center"/>
              <w:rPr>
                <w:rFonts w:asciiTheme="minorHAnsi" w:hAnsiTheme="minorHAnsi" w:cstheme="minorHAnsi"/>
                <w:sz w:val="16"/>
                <w:szCs w:val="16"/>
              </w:rPr>
            </w:pPr>
          </w:p>
        </w:tc>
      </w:tr>
      <w:tr w:rsidR="00D1276F" w14:paraId="27589385" w14:textId="0D05B78D" w:rsidTr="00CA7AD3">
        <w:trPr>
          <w:trHeight w:val="305"/>
        </w:trPr>
        <w:tc>
          <w:tcPr>
            <w:tcW w:w="260" w:type="pct"/>
            <w:shd w:val="clear" w:color="auto" w:fill="F2F2F2" w:themeFill="background1" w:themeFillShade="F2"/>
          </w:tcPr>
          <w:p w14:paraId="398812CB" w14:textId="77777777" w:rsidR="00D1276F" w:rsidRPr="00184F7A" w:rsidRDefault="00D1276F" w:rsidP="002715D4">
            <w:pPr>
              <w:rPr>
                <w:sz w:val="18"/>
                <w:szCs w:val="18"/>
              </w:rPr>
            </w:pPr>
          </w:p>
        </w:tc>
        <w:tc>
          <w:tcPr>
            <w:tcW w:w="210" w:type="pct"/>
            <w:tcBorders>
              <w:top w:val="nil"/>
              <w:bottom w:val="nil"/>
            </w:tcBorders>
            <w:shd w:val="clear" w:color="auto" w:fill="F2F2F2" w:themeFill="background1" w:themeFillShade="F2"/>
          </w:tcPr>
          <w:p w14:paraId="3445BB0E" w14:textId="77777777" w:rsidR="00D1276F" w:rsidRPr="00E1254C" w:rsidRDefault="00D1276F" w:rsidP="002715D4">
            <w:pPr>
              <w:rPr>
                <w:b/>
                <w:sz w:val="18"/>
                <w:szCs w:val="18"/>
              </w:rPr>
            </w:pPr>
          </w:p>
        </w:tc>
        <w:tc>
          <w:tcPr>
            <w:tcW w:w="2306" w:type="pct"/>
            <w:gridSpan w:val="3"/>
            <w:vMerge/>
            <w:tcBorders>
              <w:top w:val="nil"/>
              <w:bottom w:val="nil"/>
              <w:right w:val="single" w:sz="4" w:space="0" w:color="auto"/>
            </w:tcBorders>
            <w:shd w:val="clear" w:color="auto" w:fill="F2F2F2" w:themeFill="background1" w:themeFillShade="F2"/>
            <w:vAlign w:val="center"/>
          </w:tcPr>
          <w:p w14:paraId="7225E299" w14:textId="77777777" w:rsidR="00D1276F" w:rsidRDefault="00D1276F" w:rsidP="002715D4">
            <w:pPr>
              <w:rPr>
                <w:sz w:val="18"/>
                <w:szCs w:val="18"/>
              </w:rPr>
            </w:pPr>
          </w:p>
        </w:tc>
        <w:sdt>
          <w:sdtPr>
            <w:rPr>
              <w:rFonts w:asciiTheme="minorHAnsi" w:hAnsiTheme="minorHAnsi" w:cstheme="minorHAnsi"/>
              <w:sz w:val="16"/>
              <w:szCs w:val="16"/>
            </w:rPr>
            <w:id w:val="1110237491"/>
            <w14:checkbox>
              <w14:checked w14:val="0"/>
              <w14:checkedState w14:val="2612" w14:font="MS Gothic"/>
              <w14:uncheckedState w14:val="2610" w14:font="MS Gothic"/>
            </w14:checkbox>
          </w:sdtPr>
          <w:sdtEndPr/>
          <w:sdtContent>
            <w:tc>
              <w:tcPr>
                <w:tcW w:w="7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BA20B" w14:textId="5322BA47" w:rsidR="00D1276F" w:rsidRPr="000D0700" w:rsidRDefault="00CA7AD3" w:rsidP="002715D4">
                <w:pPr>
                  <w:jc w:val="center"/>
                  <w:rPr>
                    <w:rFonts w:asciiTheme="minorHAnsi"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hAnsiTheme="minorHAnsi" w:cstheme="minorHAnsi"/>
              <w:sz w:val="16"/>
              <w:szCs w:val="16"/>
            </w:rPr>
            <w:id w:val="1123812395"/>
            <w14:checkbox>
              <w14:checked w14:val="0"/>
              <w14:checkedState w14:val="2612" w14:font="MS Gothic"/>
              <w14:uncheckedState w14:val="2610" w14:font="MS Gothic"/>
            </w14:checkbox>
          </w:sdtPr>
          <w:sdtEndPr/>
          <w:sdtContent>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47EED" w14:textId="1A0BF296" w:rsidR="00D1276F" w:rsidRPr="000D0700" w:rsidRDefault="004B2F8B" w:rsidP="002715D4">
                <w:pPr>
                  <w:jc w:val="center"/>
                  <w:rPr>
                    <w:rFonts w:asciiTheme="minorHAnsi"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hAnsiTheme="minorHAnsi" w:cstheme="minorHAnsi"/>
              <w:sz w:val="16"/>
              <w:szCs w:val="16"/>
            </w:rPr>
            <w:id w:val="-1106956292"/>
            <w14:checkbox>
              <w14:checked w14:val="0"/>
              <w14:checkedState w14:val="2612" w14:font="MS Gothic"/>
              <w14:uncheckedState w14:val="2610" w14:font="MS Gothic"/>
            </w14:checkbox>
          </w:sdtPr>
          <w:sdtEndPr/>
          <w:sdtContent>
            <w:tc>
              <w:tcPr>
                <w:tcW w:w="63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6188D" w14:textId="4F5C3235" w:rsidR="00D1276F" w:rsidRPr="000D0700" w:rsidRDefault="00865475" w:rsidP="002715D4">
                <w:pPr>
                  <w:jc w:val="center"/>
                  <w:rPr>
                    <w:rFonts w:asciiTheme="minorHAnsi" w:hAnsiTheme="minorHAnsi" w:cstheme="minorHAnsi"/>
                    <w:sz w:val="16"/>
                    <w:szCs w:val="16"/>
                  </w:rPr>
                </w:pPr>
                <w:r>
                  <w:rPr>
                    <w:rFonts w:ascii="MS Gothic" w:eastAsia="MS Gothic" w:hAnsi="MS Gothic" w:cstheme="minorHAnsi" w:hint="eastAsia"/>
                    <w:sz w:val="16"/>
                    <w:szCs w:val="16"/>
                  </w:rPr>
                  <w:t>☐</w:t>
                </w:r>
              </w:p>
            </w:tc>
          </w:sdtContent>
        </w:sdt>
        <w:tc>
          <w:tcPr>
            <w:tcW w:w="128" w:type="pct"/>
            <w:tcBorders>
              <w:left w:val="single" w:sz="4" w:space="0" w:color="auto"/>
            </w:tcBorders>
            <w:shd w:val="clear" w:color="auto" w:fill="F2F2F2" w:themeFill="background1" w:themeFillShade="F2"/>
          </w:tcPr>
          <w:p w14:paraId="2F5F661B" w14:textId="77777777" w:rsidR="00D1276F" w:rsidRPr="000D0700" w:rsidRDefault="00D1276F" w:rsidP="002715D4">
            <w:pPr>
              <w:jc w:val="center"/>
              <w:rPr>
                <w:rFonts w:asciiTheme="minorHAnsi" w:hAnsiTheme="minorHAnsi" w:cstheme="minorHAnsi"/>
                <w:sz w:val="16"/>
                <w:szCs w:val="16"/>
              </w:rPr>
            </w:pPr>
          </w:p>
        </w:tc>
      </w:tr>
      <w:tr w:rsidR="00CA7AD3" w14:paraId="0EF28C2A" w14:textId="77777777" w:rsidTr="00CA7AD3">
        <w:trPr>
          <w:trHeight w:val="85"/>
        </w:trPr>
        <w:tc>
          <w:tcPr>
            <w:tcW w:w="260" w:type="pct"/>
            <w:shd w:val="clear" w:color="auto" w:fill="F2F2F2" w:themeFill="background1" w:themeFillShade="F2"/>
          </w:tcPr>
          <w:p w14:paraId="7B0D7D29" w14:textId="77777777" w:rsidR="00CA7AD3" w:rsidRPr="00184F7A" w:rsidRDefault="00CA7AD3" w:rsidP="002715D4">
            <w:pPr>
              <w:rPr>
                <w:sz w:val="18"/>
                <w:szCs w:val="18"/>
              </w:rPr>
            </w:pPr>
          </w:p>
        </w:tc>
        <w:tc>
          <w:tcPr>
            <w:tcW w:w="210" w:type="pct"/>
            <w:tcBorders>
              <w:top w:val="nil"/>
              <w:bottom w:val="nil"/>
            </w:tcBorders>
            <w:shd w:val="clear" w:color="auto" w:fill="F2F2F2" w:themeFill="background1" w:themeFillShade="F2"/>
          </w:tcPr>
          <w:p w14:paraId="4F879630" w14:textId="77777777" w:rsidR="00CA7AD3" w:rsidRPr="00E1254C" w:rsidRDefault="00CA7AD3" w:rsidP="002715D4">
            <w:pPr>
              <w:rPr>
                <w:b/>
                <w:sz w:val="18"/>
                <w:szCs w:val="18"/>
              </w:rPr>
            </w:pPr>
          </w:p>
        </w:tc>
        <w:tc>
          <w:tcPr>
            <w:tcW w:w="4529" w:type="pct"/>
            <w:gridSpan w:val="11"/>
            <w:tcBorders>
              <w:top w:val="nil"/>
              <w:bottom w:val="nil"/>
            </w:tcBorders>
            <w:shd w:val="clear" w:color="auto" w:fill="F2F2F2" w:themeFill="background1" w:themeFillShade="F2"/>
            <w:vAlign w:val="center"/>
          </w:tcPr>
          <w:p w14:paraId="67E9C9E0" w14:textId="77777777" w:rsidR="00CA7AD3" w:rsidRPr="000D0700" w:rsidRDefault="00CA7AD3" w:rsidP="002715D4">
            <w:pPr>
              <w:jc w:val="center"/>
              <w:rPr>
                <w:rFonts w:asciiTheme="minorHAnsi" w:hAnsiTheme="minorHAnsi" w:cstheme="minorHAnsi"/>
                <w:sz w:val="16"/>
                <w:szCs w:val="16"/>
              </w:rPr>
            </w:pPr>
          </w:p>
        </w:tc>
      </w:tr>
      <w:tr w:rsidR="002715D4" w14:paraId="43540E65" w14:textId="79DCDC87" w:rsidTr="004C5B95">
        <w:trPr>
          <w:trHeight w:val="454"/>
        </w:trPr>
        <w:tc>
          <w:tcPr>
            <w:tcW w:w="260" w:type="pct"/>
            <w:shd w:val="clear" w:color="auto" w:fill="F2F2F2" w:themeFill="background1" w:themeFillShade="F2"/>
          </w:tcPr>
          <w:p w14:paraId="6120A11C" w14:textId="77777777" w:rsidR="002715D4" w:rsidRPr="00184F7A" w:rsidRDefault="002715D4" w:rsidP="002715D4">
            <w:pPr>
              <w:rPr>
                <w:sz w:val="18"/>
                <w:szCs w:val="18"/>
              </w:rPr>
            </w:pPr>
          </w:p>
        </w:tc>
        <w:tc>
          <w:tcPr>
            <w:tcW w:w="210" w:type="pct"/>
            <w:tcBorders>
              <w:top w:val="nil"/>
              <w:bottom w:val="nil"/>
            </w:tcBorders>
            <w:shd w:val="clear" w:color="auto" w:fill="F2F2F2" w:themeFill="background1" w:themeFillShade="F2"/>
          </w:tcPr>
          <w:p w14:paraId="53E542BA" w14:textId="77777777" w:rsidR="002715D4" w:rsidRPr="00E1254C" w:rsidRDefault="002715D4" w:rsidP="002715D4">
            <w:pPr>
              <w:rPr>
                <w:b/>
                <w:sz w:val="18"/>
                <w:szCs w:val="18"/>
              </w:rPr>
            </w:pPr>
          </w:p>
        </w:tc>
        <w:tc>
          <w:tcPr>
            <w:tcW w:w="2306" w:type="pct"/>
            <w:gridSpan w:val="3"/>
            <w:tcBorders>
              <w:top w:val="nil"/>
              <w:bottom w:val="nil"/>
              <w:right w:val="single" w:sz="4" w:space="0" w:color="auto"/>
            </w:tcBorders>
            <w:shd w:val="clear" w:color="auto" w:fill="F2F2F2" w:themeFill="background1" w:themeFillShade="F2"/>
          </w:tcPr>
          <w:p w14:paraId="2DEBBC70" w14:textId="3973E9F3" w:rsidR="002715D4" w:rsidRPr="00184F7A" w:rsidRDefault="002715D4" w:rsidP="004C5B95">
            <w:pPr>
              <w:rPr>
                <w:sz w:val="18"/>
                <w:szCs w:val="18"/>
              </w:rPr>
            </w:pPr>
            <w:proofErr w:type="spellStart"/>
            <w:r w:rsidRPr="00E1254C">
              <w:rPr>
                <w:b/>
                <w:sz w:val="18"/>
                <w:szCs w:val="18"/>
              </w:rPr>
              <w:t>i</w:t>
            </w:r>
            <w:proofErr w:type="spellEnd"/>
            <w:r w:rsidRPr="00E1254C">
              <w:rPr>
                <w:b/>
                <w:sz w:val="18"/>
                <w:szCs w:val="18"/>
              </w:rPr>
              <w:t>.</w:t>
            </w:r>
            <w:r>
              <w:rPr>
                <w:sz w:val="18"/>
                <w:szCs w:val="18"/>
              </w:rPr>
              <w:t xml:space="preserve"> If </w:t>
            </w:r>
            <w:r w:rsidR="00C230FD">
              <w:rPr>
                <w:sz w:val="18"/>
                <w:szCs w:val="18"/>
              </w:rPr>
              <w:t xml:space="preserve">any </w:t>
            </w:r>
            <w:r w:rsidR="00865475">
              <w:rPr>
                <w:sz w:val="18"/>
                <w:szCs w:val="18"/>
              </w:rPr>
              <w:t xml:space="preserve">data is </w:t>
            </w:r>
            <w:r>
              <w:rPr>
                <w:sz w:val="18"/>
                <w:szCs w:val="18"/>
              </w:rPr>
              <w:t>publicly available</w:t>
            </w:r>
            <w:r w:rsidR="00600AE2">
              <w:rPr>
                <w:sz w:val="18"/>
                <w:szCs w:val="18"/>
              </w:rPr>
              <w:t xml:space="preserve"> online</w:t>
            </w:r>
            <w:r>
              <w:rPr>
                <w:sz w:val="18"/>
                <w:szCs w:val="18"/>
              </w:rPr>
              <w:t>, please provide a link to the MIS</w:t>
            </w:r>
            <w:r w:rsidR="00036577">
              <w:rPr>
                <w:sz w:val="18"/>
                <w:szCs w:val="18"/>
              </w:rPr>
              <w:t xml:space="preserve"> data</w:t>
            </w:r>
            <w:r>
              <w:rPr>
                <w:sz w:val="18"/>
                <w:szCs w:val="18"/>
              </w:rPr>
              <w:t>:</w:t>
            </w:r>
          </w:p>
        </w:tc>
        <w:tc>
          <w:tcPr>
            <w:tcW w:w="2096"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F4C05" w14:textId="1D504031" w:rsidR="002715D4" w:rsidRPr="000D0700" w:rsidRDefault="002715D4" w:rsidP="002715D4">
            <w:pPr>
              <w:jc w:val="center"/>
              <w:rPr>
                <w:rFonts w:asciiTheme="minorHAnsi" w:hAnsiTheme="minorHAnsi" w:cstheme="minorHAnsi"/>
                <w:sz w:val="16"/>
                <w:szCs w:val="16"/>
              </w:rPr>
            </w:pPr>
          </w:p>
        </w:tc>
        <w:tc>
          <w:tcPr>
            <w:tcW w:w="128" w:type="pct"/>
            <w:tcBorders>
              <w:left w:val="single" w:sz="4" w:space="0" w:color="auto"/>
            </w:tcBorders>
            <w:shd w:val="clear" w:color="auto" w:fill="F2F2F2" w:themeFill="background1" w:themeFillShade="F2"/>
          </w:tcPr>
          <w:p w14:paraId="290530E0" w14:textId="77777777" w:rsidR="002715D4" w:rsidRPr="000D0700" w:rsidRDefault="002715D4" w:rsidP="002715D4">
            <w:pPr>
              <w:jc w:val="center"/>
              <w:rPr>
                <w:rFonts w:asciiTheme="minorHAnsi" w:hAnsiTheme="minorHAnsi" w:cstheme="minorHAnsi"/>
                <w:sz w:val="16"/>
                <w:szCs w:val="16"/>
              </w:rPr>
            </w:pPr>
          </w:p>
        </w:tc>
      </w:tr>
      <w:tr w:rsidR="00CA7AD3" w14:paraId="4C2A1A61" w14:textId="77777777" w:rsidTr="00CA7AD3">
        <w:trPr>
          <w:trHeight w:val="121"/>
        </w:trPr>
        <w:tc>
          <w:tcPr>
            <w:tcW w:w="260" w:type="pct"/>
            <w:shd w:val="clear" w:color="auto" w:fill="F2F2F2" w:themeFill="background1" w:themeFillShade="F2"/>
          </w:tcPr>
          <w:p w14:paraId="127BA73B" w14:textId="77777777" w:rsidR="00CA7AD3" w:rsidRPr="00184F7A" w:rsidRDefault="00CA7AD3" w:rsidP="002715D4">
            <w:pPr>
              <w:rPr>
                <w:sz w:val="18"/>
                <w:szCs w:val="18"/>
              </w:rPr>
            </w:pPr>
          </w:p>
        </w:tc>
        <w:tc>
          <w:tcPr>
            <w:tcW w:w="210" w:type="pct"/>
            <w:tcBorders>
              <w:top w:val="nil"/>
              <w:bottom w:val="nil"/>
            </w:tcBorders>
            <w:shd w:val="clear" w:color="auto" w:fill="F2F2F2" w:themeFill="background1" w:themeFillShade="F2"/>
          </w:tcPr>
          <w:p w14:paraId="2CCB4F63" w14:textId="77777777" w:rsidR="00CA7AD3" w:rsidRPr="00E1254C" w:rsidRDefault="00CA7AD3" w:rsidP="002715D4">
            <w:pPr>
              <w:rPr>
                <w:b/>
                <w:sz w:val="18"/>
                <w:szCs w:val="18"/>
              </w:rPr>
            </w:pPr>
          </w:p>
        </w:tc>
        <w:tc>
          <w:tcPr>
            <w:tcW w:w="4529" w:type="pct"/>
            <w:gridSpan w:val="11"/>
            <w:tcBorders>
              <w:top w:val="nil"/>
              <w:bottom w:val="nil"/>
            </w:tcBorders>
            <w:shd w:val="clear" w:color="auto" w:fill="F2F2F2" w:themeFill="background1" w:themeFillShade="F2"/>
            <w:vAlign w:val="center"/>
          </w:tcPr>
          <w:p w14:paraId="34A8D618" w14:textId="77777777" w:rsidR="00CA7AD3" w:rsidRPr="000D0700" w:rsidRDefault="00CA7AD3" w:rsidP="002715D4">
            <w:pPr>
              <w:jc w:val="center"/>
              <w:rPr>
                <w:rFonts w:asciiTheme="minorHAnsi" w:hAnsiTheme="minorHAnsi" w:cstheme="minorHAnsi"/>
                <w:sz w:val="16"/>
                <w:szCs w:val="16"/>
              </w:rPr>
            </w:pPr>
          </w:p>
        </w:tc>
      </w:tr>
      <w:tr w:rsidR="002715D4" w14:paraId="1982167B" w14:textId="4730CCFA" w:rsidTr="004C5B95">
        <w:trPr>
          <w:trHeight w:val="1814"/>
        </w:trPr>
        <w:tc>
          <w:tcPr>
            <w:tcW w:w="260" w:type="pct"/>
            <w:shd w:val="clear" w:color="auto" w:fill="F2F2F2" w:themeFill="background1" w:themeFillShade="F2"/>
          </w:tcPr>
          <w:p w14:paraId="1A63BB8A" w14:textId="77777777" w:rsidR="002715D4" w:rsidRPr="00184F7A" w:rsidRDefault="002715D4" w:rsidP="002715D4">
            <w:pPr>
              <w:rPr>
                <w:sz w:val="18"/>
                <w:szCs w:val="18"/>
              </w:rPr>
            </w:pPr>
          </w:p>
        </w:tc>
        <w:tc>
          <w:tcPr>
            <w:tcW w:w="210" w:type="pct"/>
            <w:tcBorders>
              <w:top w:val="nil"/>
              <w:bottom w:val="nil"/>
            </w:tcBorders>
            <w:shd w:val="clear" w:color="auto" w:fill="F2F2F2" w:themeFill="background1" w:themeFillShade="F2"/>
          </w:tcPr>
          <w:p w14:paraId="64CAA149" w14:textId="77777777" w:rsidR="002715D4" w:rsidRPr="00E1254C" w:rsidRDefault="002715D4" w:rsidP="002715D4">
            <w:pPr>
              <w:rPr>
                <w:b/>
                <w:sz w:val="18"/>
                <w:szCs w:val="18"/>
              </w:rPr>
            </w:pPr>
          </w:p>
        </w:tc>
        <w:tc>
          <w:tcPr>
            <w:tcW w:w="2306" w:type="pct"/>
            <w:gridSpan w:val="3"/>
            <w:tcBorders>
              <w:top w:val="nil"/>
              <w:bottom w:val="nil"/>
              <w:right w:val="single" w:sz="4" w:space="0" w:color="auto"/>
            </w:tcBorders>
            <w:shd w:val="clear" w:color="auto" w:fill="F2F2F2" w:themeFill="background1" w:themeFillShade="F2"/>
          </w:tcPr>
          <w:p w14:paraId="3A56CBA3" w14:textId="36726726" w:rsidR="002715D4" w:rsidRPr="00184F7A" w:rsidRDefault="002715D4" w:rsidP="004C5B95">
            <w:pPr>
              <w:rPr>
                <w:sz w:val="18"/>
                <w:szCs w:val="18"/>
              </w:rPr>
            </w:pPr>
            <w:r w:rsidRPr="00E1254C">
              <w:rPr>
                <w:b/>
                <w:sz w:val="18"/>
                <w:szCs w:val="18"/>
              </w:rPr>
              <w:t>ii.</w:t>
            </w:r>
            <w:r>
              <w:rPr>
                <w:sz w:val="18"/>
                <w:szCs w:val="18"/>
              </w:rPr>
              <w:t xml:space="preserve"> If </w:t>
            </w:r>
            <w:r w:rsidR="00865475">
              <w:rPr>
                <w:sz w:val="18"/>
                <w:szCs w:val="18"/>
              </w:rPr>
              <w:t xml:space="preserve">data is </w:t>
            </w:r>
            <w:r>
              <w:rPr>
                <w:sz w:val="18"/>
                <w:szCs w:val="18"/>
              </w:rPr>
              <w:t>not publicly available, please describe who has access to the MIS data:</w:t>
            </w:r>
          </w:p>
        </w:tc>
        <w:tc>
          <w:tcPr>
            <w:tcW w:w="2096"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B6158" w14:textId="00342160" w:rsidR="002715D4" w:rsidRPr="000D0700" w:rsidRDefault="002715D4" w:rsidP="002715D4">
            <w:pPr>
              <w:jc w:val="center"/>
              <w:rPr>
                <w:rFonts w:asciiTheme="minorHAnsi" w:hAnsiTheme="minorHAnsi" w:cstheme="minorHAnsi"/>
                <w:sz w:val="16"/>
                <w:szCs w:val="16"/>
              </w:rPr>
            </w:pPr>
          </w:p>
        </w:tc>
        <w:tc>
          <w:tcPr>
            <w:tcW w:w="128" w:type="pct"/>
            <w:tcBorders>
              <w:left w:val="single" w:sz="4" w:space="0" w:color="auto"/>
            </w:tcBorders>
            <w:shd w:val="clear" w:color="auto" w:fill="F2F2F2" w:themeFill="background1" w:themeFillShade="F2"/>
          </w:tcPr>
          <w:p w14:paraId="3634773A" w14:textId="77777777" w:rsidR="002715D4" w:rsidRPr="000D0700" w:rsidRDefault="002715D4" w:rsidP="002715D4">
            <w:pPr>
              <w:jc w:val="center"/>
              <w:rPr>
                <w:rFonts w:asciiTheme="minorHAnsi" w:hAnsiTheme="minorHAnsi" w:cstheme="minorHAnsi"/>
                <w:sz w:val="16"/>
                <w:szCs w:val="16"/>
              </w:rPr>
            </w:pPr>
          </w:p>
        </w:tc>
      </w:tr>
      <w:tr w:rsidR="00CA7AD3" w14:paraId="16BB97A5" w14:textId="77777777" w:rsidTr="00CA7AD3">
        <w:tc>
          <w:tcPr>
            <w:tcW w:w="260" w:type="pct"/>
            <w:shd w:val="clear" w:color="auto" w:fill="F2F2F2" w:themeFill="background1" w:themeFillShade="F2"/>
          </w:tcPr>
          <w:p w14:paraId="3C13EFAC" w14:textId="77777777" w:rsidR="00CA7AD3" w:rsidRPr="00184F7A" w:rsidRDefault="00CA7AD3" w:rsidP="002715D4">
            <w:pPr>
              <w:rPr>
                <w:sz w:val="18"/>
                <w:szCs w:val="18"/>
              </w:rPr>
            </w:pPr>
          </w:p>
        </w:tc>
        <w:tc>
          <w:tcPr>
            <w:tcW w:w="210" w:type="pct"/>
            <w:tcBorders>
              <w:top w:val="nil"/>
              <w:bottom w:val="nil"/>
            </w:tcBorders>
            <w:shd w:val="clear" w:color="auto" w:fill="F2F2F2" w:themeFill="background1" w:themeFillShade="F2"/>
            <w:vAlign w:val="center"/>
          </w:tcPr>
          <w:p w14:paraId="63DE6FE0" w14:textId="77777777" w:rsidR="00CA7AD3" w:rsidRPr="00E1254C" w:rsidRDefault="00CA7AD3" w:rsidP="002715D4">
            <w:pPr>
              <w:rPr>
                <w:b/>
                <w:sz w:val="18"/>
                <w:szCs w:val="18"/>
              </w:rPr>
            </w:pPr>
          </w:p>
        </w:tc>
        <w:tc>
          <w:tcPr>
            <w:tcW w:w="4529" w:type="pct"/>
            <w:gridSpan w:val="11"/>
            <w:tcBorders>
              <w:top w:val="nil"/>
              <w:bottom w:val="nil"/>
            </w:tcBorders>
            <w:shd w:val="clear" w:color="auto" w:fill="F2F2F2" w:themeFill="background1" w:themeFillShade="F2"/>
            <w:vAlign w:val="center"/>
          </w:tcPr>
          <w:p w14:paraId="1AA7141F" w14:textId="77777777" w:rsidR="00CA7AD3" w:rsidRPr="000D0700" w:rsidRDefault="00CA7AD3" w:rsidP="002715D4">
            <w:pPr>
              <w:jc w:val="center"/>
              <w:rPr>
                <w:rFonts w:asciiTheme="minorHAnsi" w:hAnsiTheme="minorHAnsi" w:cstheme="minorHAnsi"/>
                <w:sz w:val="16"/>
                <w:szCs w:val="16"/>
              </w:rPr>
            </w:pPr>
          </w:p>
        </w:tc>
      </w:tr>
      <w:tr w:rsidR="002715D4" w14:paraId="7C5ACE98" w14:textId="15CEAED6" w:rsidTr="00CA7AD3">
        <w:tc>
          <w:tcPr>
            <w:tcW w:w="260" w:type="pct"/>
            <w:shd w:val="clear" w:color="auto" w:fill="F2F2F2" w:themeFill="background1" w:themeFillShade="F2"/>
          </w:tcPr>
          <w:p w14:paraId="7E78E936" w14:textId="77777777" w:rsidR="002715D4" w:rsidRPr="00184F7A" w:rsidRDefault="002715D4" w:rsidP="002715D4">
            <w:pPr>
              <w:rPr>
                <w:sz w:val="18"/>
                <w:szCs w:val="18"/>
              </w:rPr>
            </w:pPr>
          </w:p>
        </w:tc>
        <w:tc>
          <w:tcPr>
            <w:tcW w:w="210" w:type="pct"/>
            <w:vMerge w:val="restart"/>
            <w:tcBorders>
              <w:top w:val="nil"/>
              <w:bottom w:val="nil"/>
            </w:tcBorders>
            <w:shd w:val="clear" w:color="auto" w:fill="F2F2F2" w:themeFill="background1" w:themeFillShade="F2"/>
            <w:vAlign w:val="center"/>
          </w:tcPr>
          <w:p w14:paraId="5A1A1344" w14:textId="47AE0828" w:rsidR="002715D4" w:rsidRPr="00E1254C" w:rsidRDefault="002715D4" w:rsidP="002715D4">
            <w:pPr>
              <w:rPr>
                <w:b/>
                <w:sz w:val="18"/>
                <w:szCs w:val="18"/>
              </w:rPr>
            </w:pPr>
            <w:r w:rsidRPr="00E1254C">
              <w:rPr>
                <w:b/>
                <w:sz w:val="18"/>
                <w:szCs w:val="18"/>
              </w:rPr>
              <w:t xml:space="preserve">f. </w:t>
            </w:r>
          </w:p>
        </w:tc>
        <w:tc>
          <w:tcPr>
            <w:tcW w:w="2306" w:type="pct"/>
            <w:gridSpan w:val="3"/>
            <w:vMerge w:val="restart"/>
            <w:tcBorders>
              <w:top w:val="nil"/>
              <w:bottom w:val="nil"/>
              <w:right w:val="single" w:sz="4" w:space="0" w:color="auto"/>
            </w:tcBorders>
            <w:shd w:val="clear" w:color="auto" w:fill="F2F2F2" w:themeFill="background1" w:themeFillShade="F2"/>
            <w:vAlign w:val="center"/>
          </w:tcPr>
          <w:p w14:paraId="0B1EDB59" w14:textId="58FCA6B0" w:rsidR="002715D4" w:rsidRPr="00184F7A" w:rsidRDefault="002715D4" w:rsidP="002715D4">
            <w:pPr>
              <w:rPr>
                <w:sz w:val="18"/>
                <w:szCs w:val="18"/>
              </w:rPr>
            </w:pPr>
            <w:r>
              <w:rPr>
                <w:b/>
                <w:sz w:val="18"/>
                <w:szCs w:val="18"/>
              </w:rPr>
              <w:t xml:space="preserve"> </w:t>
            </w:r>
            <w:r>
              <w:rPr>
                <w:sz w:val="18"/>
                <w:szCs w:val="18"/>
              </w:rPr>
              <w:t>Are the data endorsed by a multi-stakeholder forum?</w:t>
            </w: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19A02" w14:textId="70D0FABC" w:rsidR="002715D4" w:rsidRPr="000D0700" w:rsidRDefault="002715D4" w:rsidP="002715D4">
            <w:pPr>
              <w:jc w:val="center"/>
              <w:rPr>
                <w:rFonts w:asciiTheme="minorHAnsi" w:hAnsiTheme="minorHAnsi" w:cstheme="minorHAnsi"/>
                <w:sz w:val="16"/>
                <w:szCs w:val="16"/>
              </w:rPr>
            </w:pPr>
            <w:r w:rsidRPr="000D0700">
              <w:rPr>
                <w:rFonts w:asciiTheme="minorHAnsi" w:hAnsiTheme="minorHAnsi" w:cstheme="minorHAnsi"/>
                <w:sz w:val="16"/>
                <w:szCs w:val="16"/>
              </w:rPr>
              <w:t>Yes</w:t>
            </w:r>
          </w:p>
        </w:tc>
        <w:tc>
          <w:tcPr>
            <w:tcW w:w="3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0E0CCD" w14:textId="1C2FE939" w:rsidR="002715D4" w:rsidRPr="000D0700" w:rsidRDefault="002715D4" w:rsidP="002715D4">
            <w:pPr>
              <w:jc w:val="center"/>
              <w:rPr>
                <w:rFonts w:asciiTheme="minorHAnsi" w:hAnsiTheme="minorHAnsi" w:cstheme="minorHAnsi"/>
                <w:sz w:val="16"/>
                <w:szCs w:val="16"/>
              </w:rPr>
            </w:pPr>
            <w:r w:rsidRPr="000D0700">
              <w:rPr>
                <w:rFonts w:asciiTheme="minorHAnsi" w:hAnsiTheme="minorHAnsi" w:cstheme="minorHAnsi"/>
                <w:sz w:val="16"/>
                <w:szCs w:val="16"/>
              </w:rPr>
              <w:t>No</w:t>
            </w:r>
          </w:p>
        </w:tc>
        <w:tc>
          <w:tcPr>
            <w:tcW w:w="669" w:type="pct"/>
            <w:gridSpan w:val="2"/>
            <w:tcBorders>
              <w:top w:val="nil"/>
              <w:left w:val="single" w:sz="4" w:space="0" w:color="auto"/>
            </w:tcBorders>
            <w:shd w:val="clear" w:color="auto" w:fill="F2F2F2" w:themeFill="background1" w:themeFillShade="F2"/>
            <w:vAlign w:val="center"/>
          </w:tcPr>
          <w:p w14:paraId="6B0DF8A6" w14:textId="61FB0F32" w:rsidR="002715D4" w:rsidRPr="000D0700" w:rsidRDefault="002715D4" w:rsidP="002715D4">
            <w:pPr>
              <w:jc w:val="center"/>
              <w:rPr>
                <w:rFonts w:asciiTheme="minorHAnsi" w:hAnsiTheme="minorHAnsi" w:cstheme="minorHAnsi"/>
                <w:sz w:val="16"/>
                <w:szCs w:val="16"/>
              </w:rPr>
            </w:pPr>
          </w:p>
        </w:tc>
        <w:tc>
          <w:tcPr>
            <w:tcW w:w="111" w:type="pct"/>
            <w:tcBorders>
              <w:top w:val="nil"/>
            </w:tcBorders>
            <w:shd w:val="clear" w:color="auto" w:fill="F2F2F2" w:themeFill="background1" w:themeFillShade="F2"/>
            <w:vAlign w:val="center"/>
          </w:tcPr>
          <w:p w14:paraId="5A982576" w14:textId="6A1C7D2D" w:rsidR="002715D4" w:rsidRPr="000D0700" w:rsidRDefault="002715D4" w:rsidP="002715D4">
            <w:pPr>
              <w:rPr>
                <w:rFonts w:asciiTheme="minorHAnsi" w:hAnsiTheme="minorHAnsi" w:cstheme="minorHAnsi"/>
                <w:sz w:val="16"/>
                <w:szCs w:val="16"/>
              </w:rPr>
            </w:pPr>
          </w:p>
        </w:tc>
        <w:tc>
          <w:tcPr>
            <w:tcW w:w="648" w:type="pct"/>
            <w:gridSpan w:val="3"/>
            <w:tcBorders>
              <w:top w:val="nil"/>
            </w:tcBorders>
            <w:shd w:val="clear" w:color="auto" w:fill="F2F2F2" w:themeFill="background1" w:themeFillShade="F2"/>
            <w:vAlign w:val="center"/>
          </w:tcPr>
          <w:p w14:paraId="1208F2E4" w14:textId="2213545D" w:rsidR="002715D4" w:rsidRPr="000D0700" w:rsidRDefault="002715D4" w:rsidP="002715D4">
            <w:pPr>
              <w:jc w:val="center"/>
              <w:rPr>
                <w:rFonts w:asciiTheme="minorHAnsi" w:hAnsiTheme="minorHAnsi" w:cstheme="minorHAnsi"/>
                <w:sz w:val="16"/>
                <w:szCs w:val="16"/>
              </w:rPr>
            </w:pPr>
          </w:p>
        </w:tc>
      </w:tr>
      <w:tr w:rsidR="002715D4" w14:paraId="3B1EEA36" w14:textId="266A8F7E" w:rsidTr="00CA7AD3">
        <w:trPr>
          <w:trHeight w:val="197"/>
        </w:trPr>
        <w:tc>
          <w:tcPr>
            <w:tcW w:w="260" w:type="pct"/>
            <w:shd w:val="clear" w:color="auto" w:fill="F2F2F2" w:themeFill="background1" w:themeFillShade="F2"/>
          </w:tcPr>
          <w:p w14:paraId="79C8AB5B" w14:textId="77777777" w:rsidR="002715D4" w:rsidRPr="00184F7A" w:rsidRDefault="002715D4" w:rsidP="002715D4">
            <w:pPr>
              <w:rPr>
                <w:sz w:val="18"/>
                <w:szCs w:val="18"/>
              </w:rPr>
            </w:pPr>
          </w:p>
        </w:tc>
        <w:tc>
          <w:tcPr>
            <w:tcW w:w="210" w:type="pct"/>
            <w:vMerge/>
            <w:tcBorders>
              <w:top w:val="nil"/>
              <w:bottom w:val="nil"/>
            </w:tcBorders>
            <w:shd w:val="clear" w:color="auto" w:fill="F2F2F2" w:themeFill="background1" w:themeFillShade="F2"/>
          </w:tcPr>
          <w:p w14:paraId="0DEBA016" w14:textId="77777777" w:rsidR="002715D4" w:rsidRPr="00E1254C" w:rsidRDefault="002715D4" w:rsidP="002715D4">
            <w:pPr>
              <w:rPr>
                <w:b/>
                <w:sz w:val="18"/>
                <w:szCs w:val="18"/>
              </w:rPr>
            </w:pPr>
          </w:p>
        </w:tc>
        <w:tc>
          <w:tcPr>
            <w:tcW w:w="2306" w:type="pct"/>
            <w:gridSpan w:val="3"/>
            <w:vMerge/>
            <w:tcBorders>
              <w:top w:val="nil"/>
              <w:bottom w:val="nil"/>
              <w:right w:val="single" w:sz="4" w:space="0" w:color="auto"/>
            </w:tcBorders>
            <w:shd w:val="clear" w:color="auto" w:fill="F2F2F2" w:themeFill="background1" w:themeFillShade="F2"/>
            <w:vAlign w:val="center"/>
          </w:tcPr>
          <w:p w14:paraId="30B2F14B" w14:textId="3B663573" w:rsidR="002715D4" w:rsidRPr="00184F7A" w:rsidRDefault="002715D4" w:rsidP="002715D4">
            <w:pPr>
              <w:rPr>
                <w:sz w:val="18"/>
                <w:szCs w:val="18"/>
              </w:rPr>
            </w:pPr>
          </w:p>
        </w:tc>
        <w:sdt>
          <w:sdtPr>
            <w:rPr>
              <w:rFonts w:asciiTheme="minorHAnsi" w:hAnsiTheme="minorHAnsi" w:cstheme="minorHAnsi"/>
              <w:sz w:val="16"/>
              <w:szCs w:val="16"/>
            </w:rPr>
            <w:id w:val="979122037"/>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FA86E" w14:textId="68B00077" w:rsidR="002715D4" w:rsidRPr="00DE6777" w:rsidRDefault="002715D4" w:rsidP="002715D4">
                <w:pPr>
                  <w:jc w:val="center"/>
                  <w:rPr>
                    <w:rFonts w:asciiTheme="minorHAnsi" w:hAnsiTheme="minorHAnsi" w:cstheme="minorHAnsi"/>
                    <w:b/>
                    <w:sz w:val="16"/>
                    <w:szCs w:val="16"/>
                  </w:rPr>
                </w:pPr>
                <w:r>
                  <w:rPr>
                    <w:rFonts w:ascii="MS Gothic" w:eastAsia="MS Gothic" w:hAnsi="MS Gothic" w:cstheme="minorHAnsi" w:hint="eastAsia"/>
                    <w:sz w:val="16"/>
                    <w:szCs w:val="16"/>
                  </w:rPr>
                  <w:t>☐</w:t>
                </w:r>
              </w:p>
            </w:tc>
          </w:sdtContent>
        </w:sdt>
        <w:sdt>
          <w:sdtPr>
            <w:rPr>
              <w:rFonts w:asciiTheme="minorHAnsi" w:hAnsiTheme="minorHAnsi" w:cstheme="minorHAnsi"/>
              <w:sz w:val="16"/>
              <w:szCs w:val="16"/>
            </w:rPr>
            <w:id w:val="1405722327"/>
            <w14:checkbox>
              <w14:checked w14:val="0"/>
              <w14:checkedState w14:val="2612" w14:font="MS Gothic"/>
              <w14:uncheckedState w14:val="2610" w14:font="MS Gothic"/>
            </w14:checkbox>
          </w:sdtPr>
          <w:sdtEndPr/>
          <w:sdtContent>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D6A2A" w14:textId="7F01F966" w:rsidR="002715D4" w:rsidRPr="000D0700" w:rsidRDefault="002715D4" w:rsidP="002715D4">
                <w:pPr>
                  <w:jc w:val="center"/>
                  <w:rPr>
                    <w:rFonts w:asciiTheme="minorHAnsi" w:hAnsiTheme="minorHAnsi" w:cstheme="minorHAnsi"/>
                    <w:sz w:val="16"/>
                    <w:szCs w:val="16"/>
                  </w:rPr>
                </w:pPr>
                <w:r>
                  <w:rPr>
                    <w:rFonts w:ascii="MS Gothic" w:eastAsia="MS Gothic" w:hAnsi="MS Gothic" w:cstheme="minorHAnsi" w:hint="eastAsia"/>
                    <w:sz w:val="16"/>
                    <w:szCs w:val="16"/>
                  </w:rPr>
                  <w:t>☐</w:t>
                </w:r>
              </w:p>
            </w:tc>
          </w:sdtContent>
        </w:sdt>
        <w:tc>
          <w:tcPr>
            <w:tcW w:w="669" w:type="pct"/>
            <w:gridSpan w:val="2"/>
            <w:tcBorders>
              <w:left w:val="single" w:sz="4" w:space="0" w:color="auto"/>
            </w:tcBorders>
            <w:shd w:val="clear" w:color="auto" w:fill="F2F2F2" w:themeFill="background1" w:themeFillShade="F2"/>
            <w:vAlign w:val="center"/>
          </w:tcPr>
          <w:p w14:paraId="6AEE9DCE" w14:textId="54BEEA0D" w:rsidR="002715D4" w:rsidRPr="000D0700" w:rsidRDefault="002715D4" w:rsidP="002715D4">
            <w:pPr>
              <w:jc w:val="center"/>
              <w:rPr>
                <w:rFonts w:asciiTheme="minorHAnsi" w:hAnsiTheme="minorHAnsi" w:cstheme="minorHAnsi"/>
                <w:sz w:val="16"/>
                <w:szCs w:val="16"/>
              </w:rPr>
            </w:pPr>
          </w:p>
        </w:tc>
        <w:tc>
          <w:tcPr>
            <w:tcW w:w="631" w:type="pct"/>
            <w:gridSpan w:val="3"/>
            <w:shd w:val="clear" w:color="auto" w:fill="F2F2F2" w:themeFill="background1" w:themeFillShade="F2"/>
            <w:vAlign w:val="center"/>
          </w:tcPr>
          <w:p w14:paraId="5F28CBCA" w14:textId="0E41E6B9" w:rsidR="002715D4" w:rsidRPr="000D0700" w:rsidRDefault="002715D4" w:rsidP="002715D4">
            <w:pPr>
              <w:jc w:val="center"/>
              <w:rPr>
                <w:rFonts w:asciiTheme="minorHAnsi" w:hAnsiTheme="minorHAnsi" w:cstheme="minorHAnsi"/>
                <w:sz w:val="16"/>
                <w:szCs w:val="16"/>
              </w:rPr>
            </w:pPr>
          </w:p>
        </w:tc>
        <w:tc>
          <w:tcPr>
            <w:tcW w:w="128" w:type="pct"/>
            <w:shd w:val="clear" w:color="auto" w:fill="F2F2F2" w:themeFill="background1" w:themeFillShade="F2"/>
          </w:tcPr>
          <w:p w14:paraId="610FA2B2" w14:textId="77777777" w:rsidR="002715D4" w:rsidRPr="000D0700" w:rsidRDefault="002715D4" w:rsidP="002715D4">
            <w:pPr>
              <w:jc w:val="center"/>
              <w:rPr>
                <w:rFonts w:asciiTheme="minorHAnsi" w:hAnsiTheme="minorHAnsi" w:cstheme="minorHAnsi"/>
                <w:sz w:val="16"/>
                <w:szCs w:val="16"/>
              </w:rPr>
            </w:pPr>
          </w:p>
        </w:tc>
      </w:tr>
      <w:tr w:rsidR="002715D4" w14:paraId="664CA923" w14:textId="36E77C6D" w:rsidTr="00CA7AD3">
        <w:tc>
          <w:tcPr>
            <w:tcW w:w="260" w:type="pct"/>
            <w:tcBorders>
              <w:bottom w:val="single" w:sz="4" w:space="0" w:color="auto"/>
            </w:tcBorders>
            <w:shd w:val="clear" w:color="auto" w:fill="F2F2F2" w:themeFill="background1" w:themeFillShade="F2"/>
          </w:tcPr>
          <w:p w14:paraId="1E6B795A" w14:textId="77777777" w:rsidR="002715D4" w:rsidRPr="00184F7A" w:rsidRDefault="002715D4" w:rsidP="002715D4">
            <w:pPr>
              <w:rPr>
                <w:sz w:val="18"/>
                <w:szCs w:val="18"/>
              </w:rPr>
            </w:pPr>
          </w:p>
        </w:tc>
        <w:tc>
          <w:tcPr>
            <w:tcW w:w="210" w:type="pct"/>
            <w:tcBorders>
              <w:top w:val="nil"/>
              <w:bottom w:val="single" w:sz="4" w:space="0" w:color="auto"/>
            </w:tcBorders>
            <w:shd w:val="clear" w:color="auto" w:fill="F2F2F2" w:themeFill="background1" w:themeFillShade="F2"/>
          </w:tcPr>
          <w:p w14:paraId="6D286F0F" w14:textId="77777777" w:rsidR="002715D4" w:rsidRPr="00184F7A" w:rsidRDefault="002715D4" w:rsidP="002715D4">
            <w:pPr>
              <w:rPr>
                <w:sz w:val="18"/>
                <w:szCs w:val="18"/>
              </w:rPr>
            </w:pPr>
          </w:p>
        </w:tc>
        <w:tc>
          <w:tcPr>
            <w:tcW w:w="125" w:type="pct"/>
            <w:tcBorders>
              <w:top w:val="nil"/>
              <w:bottom w:val="single" w:sz="4" w:space="0" w:color="auto"/>
            </w:tcBorders>
            <w:shd w:val="clear" w:color="auto" w:fill="F2F2F2" w:themeFill="background1" w:themeFillShade="F2"/>
          </w:tcPr>
          <w:p w14:paraId="1C1B2BC4" w14:textId="470A31E1" w:rsidR="002715D4" w:rsidRPr="00184F7A" w:rsidRDefault="002715D4" w:rsidP="002715D4">
            <w:pPr>
              <w:rPr>
                <w:sz w:val="18"/>
                <w:szCs w:val="18"/>
              </w:rPr>
            </w:pPr>
          </w:p>
        </w:tc>
        <w:tc>
          <w:tcPr>
            <w:tcW w:w="1626" w:type="pct"/>
            <w:tcBorders>
              <w:top w:val="nil"/>
              <w:bottom w:val="single" w:sz="4" w:space="0" w:color="auto"/>
            </w:tcBorders>
            <w:shd w:val="clear" w:color="auto" w:fill="F2F2F2" w:themeFill="background1" w:themeFillShade="F2"/>
          </w:tcPr>
          <w:p w14:paraId="596ACF46" w14:textId="77777777" w:rsidR="002715D4" w:rsidRPr="00184F7A" w:rsidRDefault="002715D4" w:rsidP="002715D4">
            <w:pPr>
              <w:rPr>
                <w:sz w:val="18"/>
                <w:szCs w:val="18"/>
              </w:rPr>
            </w:pPr>
          </w:p>
        </w:tc>
        <w:tc>
          <w:tcPr>
            <w:tcW w:w="555" w:type="pct"/>
            <w:tcBorders>
              <w:top w:val="nil"/>
              <w:bottom w:val="single" w:sz="4" w:space="0" w:color="auto"/>
            </w:tcBorders>
            <w:shd w:val="clear" w:color="auto" w:fill="F2F2F2" w:themeFill="background1" w:themeFillShade="F2"/>
          </w:tcPr>
          <w:p w14:paraId="719E9ECC" w14:textId="77777777" w:rsidR="002715D4" w:rsidRPr="00184F7A" w:rsidRDefault="002715D4" w:rsidP="002715D4">
            <w:pPr>
              <w:rPr>
                <w:sz w:val="18"/>
                <w:szCs w:val="18"/>
              </w:rPr>
            </w:pPr>
          </w:p>
        </w:tc>
        <w:tc>
          <w:tcPr>
            <w:tcW w:w="419" w:type="pct"/>
            <w:tcBorders>
              <w:top w:val="single" w:sz="4" w:space="0" w:color="auto"/>
              <w:bottom w:val="single" w:sz="4" w:space="0" w:color="auto"/>
            </w:tcBorders>
            <w:shd w:val="clear" w:color="auto" w:fill="F2F2F2" w:themeFill="background1" w:themeFillShade="F2"/>
            <w:vAlign w:val="center"/>
          </w:tcPr>
          <w:p w14:paraId="6D3EE74D" w14:textId="77777777" w:rsidR="002715D4" w:rsidRPr="00184F7A" w:rsidRDefault="002715D4" w:rsidP="002715D4">
            <w:pPr>
              <w:jc w:val="center"/>
              <w:rPr>
                <w:sz w:val="18"/>
                <w:szCs w:val="18"/>
              </w:rPr>
            </w:pPr>
          </w:p>
        </w:tc>
        <w:tc>
          <w:tcPr>
            <w:tcW w:w="377" w:type="pct"/>
            <w:tcBorders>
              <w:top w:val="single" w:sz="4" w:space="0" w:color="auto"/>
              <w:bottom w:val="single" w:sz="4" w:space="0" w:color="auto"/>
            </w:tcBorders>
            <w:shd w:val="clear" w:color="auto" w:fill="F2F2F2" w:themeFill="background1" w:themeFillShade="F2"/>
            <w:vAlign w:val="center"/>
          </w:tcPr>
          <w:p w14:paraId="213C6418" w14:textId="77777777" w:rsidR="002715D4" w:rsidRPr="00184F7A" w:rsidRDefault="002715D4" w:rsidP="002715D4">
            <w:pPr>
              <w:jc w:val="center"/>
              <w:rPr>
                <w:sz w:val="18"/>
                <w:szCs w:val="18"/>
              </w:rPr>
            </w:pPr>
          </w:p>
        </w:tc>
        <w:tc>
          <w:tcPr>
            <w:tcW w:w="669" w:type="pct"/>
            <w:gridSpan w:val="2"/>
            <w:tcBorders>
              <w:bottom w:val="single" w:sz="4" w:space="0" w:color="auto"/>
            </w:tcBorders>
            <w:shd w:val="clear" w:color="auto" w:fill="F2F2F2" w:themeFill="background1" w:themeFillShade="F2"/>
            <w:vAlign w:val="center"/>
          </w:tcPr>
          <w:p w14:paraId="24D8AE95" w14:textId="77777777" w:rsidR="002715D4" w:rsidRPr="00184F7A" w:rsidRDefault="002715D4" w:rsidP="002715D4">
            <w:pPr>
              <w:jc w:val="center"/>
              <w:rPr>
                <w:sz w:val="18"/>
                <w:szCs w:val="18"/>
              </w:rPr>
            </w:pPr>
          </w:p>
        </w:tc>
        <w:tc>
          <w:tcPr>
            <w:tcW w:w="631" w:type="pct"/>
            <w:gridSpan w:val="3"/>
            <w:tcBorders>
              <w:bottom w:val="single" w:sz="4" w:space="0" w:color="auto"/>
            </w:tcBorders>
            <w:shd w:val="clear" w:color="auto" w:fill="F2F2F2" w:themeFill="background1" w:themeFillShade="F2"/>
            <w:vAlign w:val="center"/>
          </w:tcPr>
          <w:p w14:paraId="27AE5702" w14:textId="77777777" w:rsidR="002715D4" w:rsidRPr="00184F7A" w:rsidRDefault="002715D4" w:rsidP="002715D4">
            <w:pPr>
              <w:jc w:val="center"/>
              <w:rPr>
                <w:sz w:val="18"/>
                <w:szCs w:val="18"/>
              </w:rPr>
            </w:pPr>
          </w:p>
        </w:tc>
        <w:tc>
          <w:tcPr>
            <w:tcW w:w="128" w:type="pct"/>
            <w:tcBorders>
              <w:bottom w:val="single" w:sz="4" w:space="0" w:color="auto"/>
            </w:tcBorders>
            <w:shd w:val="clear" w:color="auto" w:fill="F2F2F2" w:themeFill="background1" w:themeFillShade="F2"/>
          </w:tcPr>
          <w:p w14:paraId="699D4447" w14:textId="77777777" w:rsidR="002715D4" w:rsidRPr="00184F7A" w:rsidRDefault="002715D4" w:rsidP="002715D4">
            <w:pPr>
              <w:jc w:val="center"/>
              <w:rPr>
                <w:sz w:val="18"/>
                <w:szCs w:val="18"/>
              </w:rPr>
            </w:pPr>
          </w:p>
        </w:tc>
      </w:tr>
    </w:tbl>
    <w:p w14:paraId="798080DE" w14:textId="6E213A76" w:rsidR="0067239D" w:rsidRDefault="0067239D">
      <w:pPr>
        <w:rPr>
          <w:sz w:val="4"/>
          <w:szCs w:val="4"/>
        </w:rPr>
      </w:pPr>
    </w:p>
    <w:p w14:paraId="0BCCC019" w14:textId="77777777" w:rsidR="0067239D" w:rsidRDefault="0067239D">
      <w:pPr>
        <w:rPr>
          <w:sz w:val="4"/>
          <w:szCs w:val="4"/>
        </w:rPr>
      </w:pPr>
      <w:r>
        <w:rPr>
          <w:sz w:val="4"/>
          <w:szCs w:val="4"/>
        </w:rPr>
        <w:br w:type="page"/>
      </w:r>
    </w:p>
    <w:p w14:paraId="1644F2BF" w14:textId="77777777" w:rsidR="00316FF8" w:rsidRPr="0067239D" w:rsidRDefault="00316FF8">
      <w:pPr>
        <w:rPr>
          <w:sz w:val="4"/>
          <w:szCs w:val="4"/>
        </w:rPr>
      </w:pPr>
    </w:p>
    <w:tbl>
      <w:tblPr>
        <w:tblStyle w:val="TableGrid"/>
        <w:tblW w:w="5001" w:type="pct"/>
        <w:tblBorders>
          <w:insideH w:val="none" w:sz="0" w:space="0" w:color="auto"/>
          <w:insideV w:val="none" w:sz="0" w:space="0" w:color="auto"/>
        </w:tblBorders>
        <w:tblLayout w:type="fixed"/>
        <w:tblLook w:val="04A0" w:firstRow="1" w:lastRow="0" w:firstColumn="1" w:lastColumn="0" w:noHBand="0" w:noVBand="1"/>
      </w:tblPr>
      <w:tblGrid>
        <w:gridCol w:w="401"/>
        <w:gridCol w:w="156"/>
        <w:gridCol w:w="253"/>
        <w:gridCol w:w="140"/>
        <w:gridCol w:w="2896"/>
        <w:gridCol w:w="17"/>
        <w:gridCol w:w="559"/>
        <w:gridCol w:w="410"/>
        <w:gridCol w:w="554"/>
        <w:gridCol w:w="554"/>
        <w:gridCol w:w="278"/>
        <w:gridCol w:w="27"/>
        <w:gridCol w:w="251"/>
        <w:gridCol w:w="554"/>
        <w:gridCol w:w="1594"/>
        <w:gridCol w:w="297"/>
        <w:gridCol w:w="46"/>
        <w:gridCol w:w="109"/>
        <w:gridCol w:w="439"/>
        <w:gridCol w:w="8"/>
        <w:gridCol w:w="682"/>
        <w:gridCol w:w="236"/>
      </w:tblGrid>
      <w:tr w:rsidR="002715D4" w14:paraId="043656DE" w14:textId="77777777" w:rsidTr="00F64011">
        <w:tc>
          <w:tcPr>
            <w:tcW w:w="4272" w:type="pct"/>
            <w:gridSpan w:val="16"/>
            <w:tcBorders>
              <w:top w:val="single" w:sz="4" w:space="0" w:color="auto"/>
            </w:tcBorders>
            <w:shd w:val="clear" w:color="auto" w:fill="000000" w:themeFill="text1"/>
            <w:vAlign w:val="center"/>
          </w:tcPr>
          <w:p w14:paraId="2B778DAA" w14:textId="046B12E9" w:rsidR="002715D4" w:rsidRPr="0091409C" w:rsidRDefault="002715D4" w:rsidP="002715D4">
            <w:pPr>
              <w:rPr>
                <w:b/>
                <w:color w:val="FFFFFF" w:themeColor="background1"/>
                <w:sz w:val="22"/>
                <w:szCs w:val="22"/>
              </w:rPr>
            </w:pPr>
            <w:r>
              <w:rPr>
                <w:b/>
                <w:color w:val="FFFFFF" w:themeColor="background1"/>
                <w:sz w:val="22"/>
                <w:szCs w:val="22"/>
              </w:rPr>
              <w:t>MONITORING NATIONAL TARGETS</w:t>
            </w:r>
          </w:p>
        </w:tc>
        <w:tc>
          <w:tcPr>
            <w:tcW w:w="284" w:type="pct"/>
            <w:gridSpan w:val="3"/>
            <w:tcBorders>
              <w:top w:val="single" w:sz="4" w:space="0" w:color="auto"/>
            </w:tcBorders>
            <w:shd w:val="clear" w:color="auto" w:fill="000000" w:themeFill="text1"/>
            <w:vAlign w:val="center"/>
          </w:tcPr>
          <w:p w14:paraId="2482901F" w14:textId="77777777" w:rsidR="002715D4" w:rsidRPr="000C6DB3" w:rsidRDefault="002715D4" w:rsidP="002715D4">
            <w:pPr>
              <w:rPr>
                <w:b/>
                <w:color w:val="FFFFFF" w:themeColor="background1"/>
              </w:rPr>
            </w:pPr>
          </w:p>
        </w:tc>
        <w:tc>
          <w:tcPr>
            <w:tcW w:w="444" w:type="pct"/>
            <w:gridSpan w:val="3"/>
            <w:tcBorders>
              <w:top w:val="single" w:sz="4" w:space="0" w:color="auto"/>
            </w:tcBorders>
            <w:shd w:val="clear" w:color="auto" w:fill="000000" w:themeFill="text1"/>
            <w:vAlign w:val="center"/>
          </w:tcPr>
          <w:p w14:paraId="3FDFB52D" w14:textId="77777777" w:rsidR="002715D4" w:rsidRPr="000C6DB3" w:rsidRDefault="002715D4" w:rsidP="002715D4">
            <w:pPr>
              <w:rPr>
                <w:b/>
                <w:color w:val="FFFFFF" w:themeColor="background1"/>
              </w:rPr>
            </w:pPr>
          </w:p>
        </w:tc>
      </w:tr>
      <w:tr w:rsidR="002715D4" w14:paraId="02229FEF" w14:textId="77777777" w:rsidTr="00BE7018">
        <w:trPr>
          <w:trHeight w:val="349"/>
        </w:trPr>
        <w:tc>
          <w:tcPr>
            <w:tcW w:w="265" w:type="pct"/>
            <w:gridSpan w:val="2"/>
            <w:shd w:val="clear" w:color="auto" w:fill="F2F2F2" w:themeFill="background1" w:themeFillShade="F2"/>
            <w:vAlign w:val="center"/>
          </w:tcPr>
          <w:p w14:paraId="6C057924" w14:textId="23081AD6" w:rsidR="002715D4" w:rsidRPr="000D4F7F" w:rsidRDefault="00F64011" w:rsidP="002715D4">
            <w:pPr>
              <w:rPr>
                <w:sz w:val="18"/>
                <w:szCs w:val="18"/>
              </w:rPr>
            </w:pPr>
            <w:r w:rsidRPr="000C6DB3">
              <w:rPr>
                <w:b/>
              </w:rPr>
              <w:t>B</w:t>
            </w:r>
            <w:r>
              <w:rPr>
                <w:b/>
              </w:rPr>
              <w:t>4.</w:t>
            </w:r>
          </w:p>
        </w:tc>
        <w:tc>
          <w:tcPr>
            <w:tcW w:w="188" w:type="pct"/>
            <w:gridSpan w:val="2"/>
            <w:shd w:val="clear" w:color="auto" w:fill="F2F2F2" w:themeFill="background1" w:themeFillShade="F2"/>
            <w:vAlign w:val="center"/>
          </w:tcPr>
          <w:p w14:paraId="29055DBB" w14:textId="77777777" w:rsidR="002715D4" w:rsidRPr="000F4729" w:rsidRDefault="002715D4" w:rsidP="002715D4">
            <w:pPr>
              <w:rPr>
                <w:b/>
                <w:sz w:val="18"/>
                <w:szCs w:val="18"/>
              </w:rPr>
            </w:pPr>
            <w:r w:rsidRPr="000F4729">
              <w:rPr>
                <w:b/>
                <w:sz w:val="18"/>
                <w:szCs w:val="18"/>
              </w:rPr>
              <w:t xml:space="preserve">a. </w:t>
            </w:r>
          </w:p>
        </w:tc>
        <w:tc>
          <w:tcPr>
            <w:tcW w:w="3678" w:type="pct"/>
            <w:gridSpan w:val="11"/>
            <w:vMerge w:val="restart"/>
            <w:tcBorders>
              <w:right w:val="single" w:sz="4" w:space="0" w:color="auto"/>
            </w:tcBorders>
            <w:shd w:val="clear" w:color="auto" w:fill="F2F2F2" w:themeFill="background1" w:themeFillShade="F2"/>
            <w:vAlign w:val="center"/>
          </w:tcPr>
          <w:p w14:paraId="2125123A" w14:textId="2EEF13B9" w:rsidR="002715D4" w:rsidRPr="000D4F7F" w:rsidRDefault="006A1355" w:rsidP="002715D4">
            <w:pPr>
              <w:rPr>
                <w:sz w:val="16"/>
                <w:szCs w:val="16"/>
              </w:rPr>
            </w:pPr>
            <w:r w:rsidRPr="006A1355">
              <w:rPr>
                <w:b/>
                <w:sz w:val="18"/>
                <w:szCs w:val="18"/>
                <w:u w:val="single"/>
              </w:rPr>
              <w:t>Process</w:t>
            </w:r>
            <w:r>
              <w:rPr>
                <w:b/>
                <w:sz w:val="18"/>
                <w:szCs w:val="18"/>
              </w:rPr>
              <w:t xml:space="preserve">: </w:t>
            </w:r>
            <w:r w:rsidR="002715D4" w:rsidRPr="000D4F7F">
              <w:rPr>
                <w:sz w:val="18"/>
                <w:szCs w:val="18"/>
              </w:rPr>
              <w:t>Is there a government-led process of monitoring and validating progress towards national targets, e.g. through</w:t>
            </w:r>
            <w:r w:rsidR="00C32C51">
              <w:rPr>
                <w:sz w:val="18"/>
                <w:szCs w:val="18"/>
              </w:rPr>
              <w:t xml:space="preserve"> a</w:t>
            </w:r>
            <w:r w:rsidR="002715D4" w:rsidRPr="000D4F7F">
              <w:rPr>
                <w:sz w:val="18"/>
                <w:szCs w:val="18"/>
              </w:rPr>
              <w:t xml:space="preserve"> joint sector review?</w:t>
            </w:r>
          </w:p>
        </w:tc>
        <w:tc>
          <w:tcPr>
            <w:tcW w:w="21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38FEA8" w14:textId="77777777" w:rsidR="002715D4" w:rsidRPr="000D4F7F" w:rsidRDefault="002715D4" w:rsidP="000750DE">
            <w:pPr>
              <w:jc w:val="center"/>
              <w:rPr>
                <w:sz w:val="16"/>
                <w:szCs w:val="16"/>
              </w:rPr>
            </w:pPr>
            <w:r w:rsidRPr="000D4F7F">
              <w:rPr>
                <w:sz w:val="16"/>
                <w:szCs w:val="16"/>
              </w:rPr>
              <w:t>Yes</w:t>
            </w:r>
          </w:p>
        </w:tc>
        <w:sdt>
          <w:sdtPr>
            <w:rPr>
              <w:sz w:val="18"/>
              <w:szCs w:val="18"/>
            </w:rPr>
            <w:id w:val="1821771539"/>
            <w14:checkbox>
              <w14:checked w14:val="0"/>
              <w14:checkedState w14:val="2612" w14:font="MS Gothic"/>
              <w14:uncheckedState w14:val="2610" w14:font="MS Gothic"/>
            </w14:checkbox>
          </w:sdtPr>
          <w:sdtEndPr/>
          <w:sdtContent>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E46B9" w14:textId="77777777" w:rsidR="002715D4" w:rsidRPr="000D4F7F" w:rsidRDefault="002715D4" w:rsidP="002715D4">
                <w:pPr>
                  <w:jc w:val="center"/>
                  <w:rPr>
                    <w:sz w:val="18"/>
                    <w:szCs w:val="18"/>
                  </w:rPr>
                </w:pPr>
                <w:r w:rsidRPr="000D4F7F">
                  <w:rPr>
                    <w:rFonts w:ascii="MS Gothic" w:eastAsia="MS Gothic" w:hAnsi="MS Gothic" w:hint="eastAsia"/>
                    <w:sz w:val="18"/>
                    <w:szCs w:val="18"/>
                  </w:rPr>
                  <w:t>☐</w:t>
                </w:r>
              </w:p>
            </w:tc>
          </w:sdtContent>
        </w:sdt>
        <w:tc>
          <w:tcPr>
            <w:tcW w:w="444" w:type="pct"/>
            <w:gridSpan w:val="3"/>
            <w:tcBorders>
              <w:left w:val="single" w:sz="4" w:space="0" w:color="auto"/>
            </w:tcBorders>
            <w:shd w:val="clear" w:color="auto" w:fill="F2F2F2" w:themeFill="background1" w:themeFillShade="F2"/>
            <w:vAlign w:val="center"/>
          </w:tcPr>
          <w:p w14:paraId="343C234A" w14:textId="77777777" w:rsidR="002715D4" w:rsidRDefault="002715D4" w:rsidP="002715D4"/>
        </w:tc>
      </w:tr>
      <w:tr w:rsidR="002715D4" w14:paraId="454B39E3" w14:textId="77777777" w:rsidTr="00BE7018">
        <w:tc>
          <w:tcPr>
            <w:tcW w:w="265" w:type="pct"/>
            <w:gridSpan w:val="2"/>
            <w:shd w:val="clear" w:color="auto" w:fill="F2F2F2" w:themeFill="background1" w:themeFillShade="F2"/>
            <w:vAlign w:val="center"/>
          </w:tcPr>
          <w:p w14:paraId="055E4355" w14:textId="77777777" w:rsidR="002715D4" w:rsidRPr="000D4F7F" w:rsidRDefault="002715D4" w:rsidP="002715D4">
            <w:pPr>
              <w:rPr>
                <w:sz w:val="18"/>
                <w:szCs w:val="18"/>
              </w:rPr>
            </w:pPr>
          </w:p>
        </w:tc>
        <w:tc>
          <w:tcPr>
            <w:tcW w:w="188" w:type="pct"/>
            <w:gridSpan w:val="2"/>
            <w:shd w:val="clear" w:color="auto" w:fill="F2F2F2" w:themeFill="background1" w:themeFillShade="F2"/>
            <w:vAlign w:val="center"/>
          </w:tcPr>
          <w:p w14:paraId="0C49CD81" w14:textId="77777777" w:rsidR="002715D4" w:rsidRPr="000D4F7F" w:rsidRDefault="002715D4" w:rsidP="002715D4">
            <w:pPr>
              <w:rPr>
                <w:sz w:val="18"/>
                <w:szCs w:val="18"/>
              </w:rPr>
            </w:pPr>
          </w:p>
        </w:tc>
        <w:tc>
          <w:tcPr>
            <w:tcW w:w="3678" w:type="pct"/>
            <w:gridSpan w:val="11"/>
            <w:vMerge/>
            <w:tcBorders>
              <w:right w:val="single" w:sz="4" w:space="0" w:color="auto"/>
            </w:tcBorders>
            <w:shd w:val="clear" w:color="auto" w:fill="F2F2F2" w:themeFill="background1" w:themeFillShade="F2"/>
            <w:vAlign w:val="center"/>
          </w:tcPr>
          <w:p w14:paraId="0A781835" w14:textId="77777777" w:rsidR="002715D4" w:rsidRPr="000D4F7F" w:rsidRDefault="002715D4" w:rsidP="002715D4">
            <w:pPr>
              <w:jc w:val="right"/>
              <w:rPr>
                <w:sz w:val="16"/>
                <w:szCs w:val="16"/>
              </w:rPr>
            </w:pPr>
          </w:p>
        </w:tc>
        <w:tc>
          <w:tcPr>
            <w:tcW w:w="21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54D72" w14:textId="77777777" w:rsidR="002715D4" w:rsidRPr="000D4F7F" w:rsidRDefault="002715D4" w:rsidP="000750DE">
            <w:pPr>
              <w:jc w:val="center"/>
              <w:rPr>
                <w:sz w:val="16"/>
                <w:szCs w:val="16"/>
              </w:rPr>
            </w:pPr>
            <w:r w:rsidRPr="000D4F7F">
              <w:rPr>
                <w:sz w:val="16"/>
                <w:szCs w:val="16"/>
              </w:rPr>
              <w:t>No</w:t>
            </w:r>
          </w:p>
        </w:tc>
        <w:sdt>
          <w:sdtPr>
            <w:rPr>
              <w:sz w:val="18"/>
              <w:szCs w:val="18"/>
            </w:rPr>
            <w:id w:val="595058114"/>
            <w14:checkbox>
              <w14:checked w14:val="0"/>
              <w14:checkedState w14:val="2612" w14:font="MS Gothic"/>
              <w14:uncheckedState w14:val="2610" w14:font="MS Gothic"/>
            </w14:checkbox>
          </w:sdtPr>
          <w:sdtEndPr/>
          <w:sdtContent>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8DDFD" w14:textId="77777777" w:rsidR="002715D4" w:rsidRPr="000D4F7F" w:rsidRDefault="002715D4" w:rsidP="002715D4">
                <w:pPr>
                  <w:jc w:val="center"/>
                  <w:rPr>
                    <w:sz w:val="18"/>
                    <w:szCs w:val="18"/>
                  </w:rPr>
                </w:pPr>
                <w:r w:rsidRPr="000D4F7F">
                  <w:rPr>
                    <w:rFonts w:ascii="MS Gothic" w:eastAsia="MS Gothic" w:hAnsi="MS Gothic" w:hint="eastAsia"/>
                    <w:sz w:val="18"/>
                    <w:szCs w:val="18"/>
                  </w:rPr>
                  <w:t>☐</w:t>
                </w:r>
              </w:p>
            </w:tc>
          </w:sdtContent>
        </w:sdt>
        <w:tc>
          <w:tcPr>
            <w:tcW w:w="444" w:type="pct"/>
            <w:gridSpan w:val="3"/>
            <w:tcBorders>
              <w:left w:val="single" w:sz="4" w:space="0" w:color="auto"/>
            </w:tcBorders>
            <w:shd w:val="clear" w:color="auto" w:fill="F2F2F2" w:themeFill="background1" w:themeFillShade="F2"/>
            <w:vAlign w:val="center"/>
          </w:tcPr>
          <w:p w14:paraId="54290900" w14:textId="77777777" w:rsidR="002715D4" w:rsidRDefault="002715D4" w:rsidP="002715D4"/>
        </w:tc>
      </w:tr>
      <w:tr w:rsidR="002715D4" w14:paraId="11DA2479" w14:textId="77777777" w:rsidTr="00BE7018">
        <w:trPr>
          <w:trHeight w:val="143"/>
        </w:trPr>
        <w:tc>
          <w:tcPr>
            <w:tcW w:w="265" w:type="pct"/>
            <w:gridSpan w:val="2"/>
            <w:shd w:val="clear" w:color="auto" w:fill="F2F2F2" w:themeFill="background1" w:themeFillShade="F2"/>
            <w:vAlign w:val="center"/>
          </w:tcPr>
          <w:p w14:paraId="71F8A117" w14:textId="77777777" w:rsidR="002715D4" w:rsidRPr="000D4F7F" w:rsidRDefault="002715D4" w:rsidP="002715D4">
            <w:pPr>
              <w:rPr>
                <w:sz w:val="18"/>
                <w:szCs w:val="18"/>
              </w:rPr>
            </w:pPr>
          </w:p>
        </w:tc>
        <w:tc>
          <w:tcPr>
            <w:tcW w:w="188" w:type="pct"/>
            <w:gridSpan w:val="2"/>
            <w:shd w:val="clear" w:color="auto" w:fill="F2F2F2" w:themeFill="background1" w:themeFillShade="F2"/>
            <w:vAlign w:val="center"/>
          </w:tcPr>
          <w:p w14:paraId="6A48D136" w14:textId="77777777" w:rsidR="002715D4" w:rsidRPr="000D4F7F" w:rsidRDefault="002715D4" w:rsidP="002715D4">
            <w:pPr>
              <w:rPr>
                <w:sz w:val="18"/>
                <w:szCs w:val="18"/>
              </w:rPr>
            </w:pPr>
          </w:p>
        </w:tc>
        <w:tc>
          <w:tcPr>
            <w:tcW w:w="1659" w:type="pct"/>
            <w:gridSpan w:val="3"/>
            <w:shd w:val="clear" w:color="auto" w:fill="F2F2F2" w:themeFill="background1" w:themeFillShade="F2"/>
            <w:vAlign w:val="center"/>
          </w:tcPr>
          <w:p w14:paraId="068EE727" w14:textId="77777777" w:rsidR="002715D4" w:rsidRPr="000D4F7F" w:rsidRDefault="002715D4" w:rsidP="002715D4">
            <w:pPr>
              <w:rPr>
                <w:sz w:val="18"/>
                <w:szCs w:val="18"/>
              </w:rPr>
            </w:pPr>
          </w:p>
        </w:tc>
        <w:tc>
          <w:tcPr>
            <w:tcW w:w="872" w:type="pct"/>
            <w:gridSpan w:val="5"/>
            <w:shd w:val="clear" w:color="auto" w:fill="F2F2F2" w:themeFill="background1" w:themeFillShade="F2"/>
            <w:vAlign w:val="center"/>
          </w:tcPr>
          <w:p w14:paraId="3346712D" w14:textId="77777777" w:rsidR="002715D4" w:rsidRPr="000D4F7F" w:rsidRDefault="002715D4" w:rsidP="002715D4">
            <w:pPr>
              <w:rPr>
                <w:sz w:val="18"/>
                <w:szCs w:val="18"/>
              </w:rPr>
            </w:pPr>
          </w:p>
        </w:tc>
        <w:tc>
          <w:tcPr>
            <w:tcW w:w="1289" w:type="pct"/>
            <w:gridSpan w:val="4"/>
            <w:shd w:val="clear" w:color="auto" w:fill="F2F2F2" w:themeFill="background1" w:themeFillShade="F2"/>
            <w:vAlign w:val="center"/>
          </w:tcPr>
          <w:p w14:paraId="3070930E" w14:textId="77777777" w:rsidR="002715D4" w:rsidRPr="000D4F7F" w:rsidRDefault="002715D4" w:rsidP="002715D4">
            <w:pPr>
              <w:rPr>
                <w:sz w:val="18"/>
                <w:szCs w:val="18"/>
              </w:rPr>
            </w:pPr>
          </w:p>
        </w:tc>
        <w:tc>
          <w:tcPr>
            <w:tcW w:w="284" w:type="pct"/>
            <w:gridSpan w:val="3"/>
            <w:tcBorders>
              <w:top w:val="single" w:sz="4" w:space="0" w:color="auto"/>
            </w:tcBorders>
            <w:shd w:val="clear" w:color="auto" w:fill="F2F2F2" w:themeFill="background1" w:themeFillShade="F2"/>
            <w:vAlign w:val="center"/>
          </w:tcPr>
          <w:p w14:paraId="69C65367" w14:textId="77777777" w:rsidR="002715D4" w:rsidRPr="000D4F7F" w:rsidRDefault="002715D4" w:rsidP="002715D4">
            <w:pPr>
              <w:rPr>
                <w:sz w:val="18"/>
                <w:szCs w:val="18"/>
              </w:rPr>
            </w:pPr>
          </w:p>
        </w:tc>
        <w:tc>
          <w:tcPr>
            <w:tcW w:w="444" w:type="pct"/>
            <w:gridSpan w:val="3"/>
            <w:shd w:val="clear" w:color="auto" w:fill="F2F2F2" w:themeFill="background1" w:themeFillShade="F2"/>
            <w:vAlign w:val="center"/>
          </w:tcPr>
          <w:p w14:paraId="787A9605" w14:textId="77777777" w:rsidR="002715D4" w:rsidRDefault="002715D4" w:rsidP="002715D4"/>
        </w:tc>
      </w:tr>
      <w:tr w:rsidR="002715D4" w14:paraId="0FF34EEF" w14:textId="77777777" w:rsidTr="00BE7018">
        <w:tc>
          <w:tcPr>
            <w:tcW w:w="265" w:type="pct"/>
            <w:gridSpan w:val="2"/>
            <w:shd w:val="clear" w:color="auto" w:fill="F2F2F2" w:themeFill="background1" w:themeFillShade="F2"/>
            <w:vAlign w:val="center"/>
          </w:tcPr>
          <w:p w14:paraId="78B5E3BC" w14:textId="77777777" w:rsidR="002715D4" w:rsidRPr="000D4F7F" w:rsidRDefault="002715D4" w:rsidP="002715D4">
            <w:pPr>
              <w:rPr>
                <w:sz w:val="18"/>
                <w:szCs w:val="18"/>
              </w:rPr>
            </w:pPr>
          </w:p>
        </w:tc>
        <w:tc>
          <w:tcPr>
            <w:tcW w:w="188" w:type="pct"/>
            <w:gridSpan w:val="2"/>
            <w:shd w:val="clear" w:color="auto" w:fill="F2F2F2" w:themeFill="background1" w:themeFillShade="F2"/>
            <w:vAlign w:val="center"/>
          </w:tcPr>
          <w:p w14:paraId="74EEA2D2" w14:textId="77777777" w:rsidR="002715D4" w:rsidRPr="000D4F7F" w:rsidRDefault="002715D4" w:rsidP="002715D4">
            <w:pPr>
              <w:rPr>
                <w:sz w:val="18"/>
                <w:szCs w:val="18"/>
              </w:rPr>
            </w:pPr>
          </w:p>
        </w:tc>
        <w:tc>
          <w:tcPr>
            <w:tcW w:w="4103" w:type="pct"/>
            <w:gridSpan w:val="15"/>
            <w:tcBorders>
              <w:bottom w:val="single" w:sz="4" w:space="0" w:color="auto"/>
            </w:tcBorders>
            <w:shd w:val="clear" w:color="auto" w:fill="F2F2F2" w:themeFill="background1" w:themeFillShade="F2"/>
            <w:vAlign w:val="center"/>
          </w:tcPr>
          <w:p w14:paraId="01E9587D" w14:textId="576C46AD" w:rsidR="002715D4" w:rsidRPr="000D4F7F" w:rsidRDefault="002715D4" w:rsidP="002715D4">
            <w:pPr>
              <w:rPr>
                <w:sz w:val="18"/>
                <w:szCs w:val="18"/>
              </w:rPr>
            </w:pPr>
            <w:proofErr w:type="spellStart"/>
            <w:r w:rsidRPr="00984A82">
              <w:rPr>
                <w:b/>
                <w:sz w:val="18"/>
                <w:szCs w:val="18"/>
              </w:rPr>
              <w:t>i</w:t>
            </w:r>
            <w:proofErr w:type="spellEnd"/>
            <w:r>
              <w:rPr>
                <w:sz w:val="18"/>
                <w:szCs w:val="18"/>
              </w:rPr>
              <w:t>. If yes, p</w:t>
            </w:r>
            <w:r w:rsidRPr="000D4F7F">
              <w:rPr>
                <w:sz w:val="18"/>
                <w:szCs w:val="18"/>
              </w:rPr>
              <w:t>lease provide a description of the process, including key stakeholders involved</w:t>
            </w:r>
            <w:r w:rsidR="00246F33">
              <w:rPr>
                <w:sz w:val="18"/>
                <w:szCs w:val="18"/>
              </w:rPr>
              <w:t>.</w:t>
            </w:r>
            <w:r w:rsidRPr="000D4F7F">
              <w:rPr>
                <w:sz w:val="18"/>
                <w:szCs w:val="18"/>
              </w:rPr>
              <w:t xml:space="preserve"> </w:t>
            </w:r>
          </w:p>
        </w:tc>
        <w:tc>
          <w:tcPr>
            <w:tcW w:w="444" w:type="pct"/>
            <w:gridSpan w:val="3"/>
            <w:shd w:val="clear" w:color="auto" w:fill="F2F2F2" w:themeFill="background1" w:themeFillShade="F2"/>
            <w:vAlign w:val="center"/>
          </w:tcPr>
          <w:p w14:paraId="6FF4732C" w14:textId="77777777" w:rsidR="002715D4" w:rsidRDefault="002715D4" w:rsidP="002715D4"/>
        </w:tc>
      </w:tr>
      <w:tr w:rsidR="002715D4" w14:paraId="5906BB65" w14:textId="77777777" w:rsidTr="00BE7018">
        <w:trPr>
          <w:trHeight w:val="1799"/>
        </w:trPr>
        <w:tc>
          <w:tcPr>
            <w:tcW w:w="265" w:type="pct"/>
            <w:gridSpan w:val="2"/>
            <w:shd w:val="clear" w:color="auto" w:fill="F2F2F2" w:themeFill="background1" w:themeFillShade="F2"/>
            <w:vAlign w:val="center"/>
          </w:tcPr>
          <w:p w14:paraId="0427D941" w14:textId="77777777" w:rsidR="002715D4" w:rsidRPr="000D4F7F" w:rsidRDefault="002715D4" w:rsidP="002715D4">
            <w:pPr>
              <w:rPr>
                <w:sz w:val="18"/>
                <w:szCs w:val="18"/>
              </w:rPr>
            </w:pPr>
          </w:p>
        </w:tc>
        <w:tc>
          <w:tcPr>
            <w:tcW w:w="188" w:type="pct"/>
            <w:gridSpan w:val="2"/>
            <w:tcBorders>
              <w:right w:val="single" w:sz="4" w:space="0" w:color="auto"/>
            </w:tcBorders>
            <w:shd w:val="clear" w:color="auto" w:fill="F2F2F2" w:themeFill="background1" w:themeFillShade="F2"/>
            <w:vAlign w:val="center"/>
          </w:tcPr>
          <w:p w14:paraId="07C64F75" w14:textId="77777777" w:rsidR="002715D4" w:rsidRPr="000D4F7F" w:rsidRDefault="002715D4" w:rsidP="002715D4">
            <w:pPr>
              <w:rPr>
                <w:sz w:val="18"/>
                <w:szCs w:val="18"/>
              </w:rPr>
            </w:pPr>
          </w:p>
        </w:tc>
        <w:tc>
          <w:tcPr>
            <w:tcW w:w="4103"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301DC" w14:textId="77777777" w:rsidR="002715D4" w:rsidRPr="000D4F7F" w:rsidRDefault="002715D4" w:rsidP="002715D4">
            <w:pPr>
              <w:rPr>
                <w:sz w:val="18"/>
                <w:szCs w:val="18"/>
              </w:rPr>
            </w:pPr>
          </w:p>
        </w:tc>
        <w:tc>
          <w:tcPr>
            <w:tcW w:w="444" w:type="pct"/>
            <w:gridSpan w:val="3"/>
            <w:tcBorders>
              <w:left w:val="single" w:sz="4" w:space="0" w:color="auto"/>
            </w:tcBorders>
            <w:shd w:val="clear" w:color="auto" w:fill="F2F2F2" w:themeFill="background1" w:themeFillShade="F2"/>
            <w:vAlign w:val="center"/>
          </w:tcPr>
          <w:p w14:paraId="68CB4443" w14:textId="77777777" w:rsidR="002715D4" w:rsidRDefault="002715D4" w:rsidP="002715D4"/>
        </w:tc>
      </w:tr>
      <w:tr w:rsidR="002715D4" w14:paraId="7F2A489B" w14:textId="77777777" w:rsidTr="00BE7018">
        <w:tc>
          <w:tcPr>
            <w:tcW w:w="265" w:type="pct"/>
            <w:gridSpan w:val="2"/>
            <w:shd w:val="clear" w:color="auto" w:fill="F2F2F2" w:themeFill="background1" w:themeFillShade="F2"/>
            <w:vAlign w:val="center"/>
          </w:tcPr>
          <w:p w14:paraId="724FF199" w14:textId="77777777" w:rsidR="002715D4" w:rsidRPr="000D4F7F" w:rsidRDefault="002715D4" w:rsidP="002715D4">
            <w:pPr>
              <w:rPr>
                <w:sz w:val="18"/>
                <w:szCs w:val="18"/>
              </w:rPr>
            </w:pPr>
          </w:p>
        </w:tc>
        <w:tc>
          <w:tcPr>
            <w:tcW w:w="188" w:type="pct"/>
            <w:gridSpan w:val="2"/>
            <w:shd w:val="clear" w:color="auto" w:fill="F2F2F2" w:themeFill="background1" w:themeFillShade="F2"/>
            <w:vAlign w:val="center"/>
          </w:tcPr>
          <w:p w14:paraId="7FF46799" w14:textId="77777777" w:rsidR="002715D4" w:rsidRPr="000D4F7F" w:rsidRDefault="002715D4" w:rsidP="002715D4">
            <w:pPr>
              <w:rPr>
                <w:sz w:val="18"/>
                <w:szCs w:val="18"/>
              </w:rPr>
            </w:pPr>
          </w:p>
        </w:tc>
        <w:tc>
          <w:tcPr>
            <w:tcW w:w="1659" w:type="pct"/>
            <w:gridSpan w:val="3"/>
            <w:tcBorders>
              <w:top w:val="single" w:sz="4" w:space="0" w:color="auto"/>
              <w:bottom w:val="nil"/>
            </w:tcBorders>
            <w:shd w:val="clear" w:color="auto" w:fill="F2F2F2" w:themeFill="background1" w:themeFillShade="F2"/>
            <w:vAlign w:val="center"/>
          </w:tcPr>
          <w:p w14:paraId="5E3763DF" w14:textId="77777777" w:rsidR="002715D4" w:rsidRPr="000D4F7F" w:rsidRDefault="002715D4" w:rsidP="002715D4">
            <w:pPr>
              <w:rPr>
                <w:sz w:val="18"/>
                <w:szCs w:val="18"/>
              </w:rPr>
            </w:pPr>
          </w:p>
        </w:tc>
        <w:tc>
          <w:tcPr>
            <w:tcW w:w="872" w:type="pct"/>
            <w:gridSpan w:val="5"/>
            <w:tcBorders>
              <w:top w:val="single" w:sz="4" w:space="0" w:color="auto"/>
              <w:bottom w:val="nil"/>
            </w:tcBorders>
            <w:shd w:val="clear" w:color="auto" w:fill="F2F2F2" w:themeFill="background1" w:themeFillShade="F2"/>
            <w:vAlign w:val="center"/>
          </w:tcPr>
          <w:p w14:paraId="0DFF55A1" w14:textId="77777777" w:rsidR="002715D4" w:rsidRPr="000D4F7F" w:rsidRDefault="002715D4" w:rsidP="002715D4">
            <w:pPr>
              <w:rPr>
                <w:sz w:val="18"/>
                <w:szCs w:val="18"/>
              </w:rPr>
            </w:pPr>
          </w:p>
        </w:tc>
        <w:tc>
          <w:tcPr>
            <w:tcW w:w="1289" w:type="pct"/>
            <w:gridSpan w:val="4"/>
            <w:tcBorders>
              <w:top w:val="single" w:sz="4" w:space="0" w:color="auto"/>
              <w:bottom w:val="single" w:sz="4" w:space="0" w:color="auto"/>
            </w:tcBorders>
            <w:shd w:val="clear" w:color="auto" w:fill="F2F2F2" w:themeFill="background1" w:themeFillShade="F2"/>
            <w:vAlign w:val="center"/>
          </w:tcPr>
          <w:p w14:paraId="1784BF62" w14:textId="77777777" w:rsidR="002715D4" w:rsidRPr="000D4F7F" w:rsidRDefault="002715D4" w:rsidP="002715D4">
            <w:pPr>
              <w:rPr>
                <w:sz w:val="18"/>
                <w:szCs w:val="18"/>
              </w:rPr>
            </w:pPr>
          </w:p>
        </w:tc>
        <w:tc>
          <w:tcPr>
            <w:tcW w:w="284" w:type="pct"/>
            <w:gridSpan w:val="3"/>
            <w:tcBorders>
              <w:top w:val="single" w:sz="4" w:space="0" w:color="auto"/>
              <w:bottom w:val="single" w:sz="4" w:space="0" w:color="auto"/>
            </w:tcBorders>
            <w:shd w:val="clear" w:color="auto" w:fill="F2F2F2" w:themeFill="background1" w:themeFillShade="F2"/>
            <w:vAlign w:val="center"/>
          </w:tcPr>
          <w:p w14:paraId="5AAEC76D" w14:textId="77777777" w:rsidR="002715D4" w:rsidRPr="000D4F7F" w:rsidRDefault="002715D4" w:rsidP="002715D4">
            <w:pPr>
              <w:rPr>
                <w:sz w:val="18"/>
                <w:szCs w:val="18"/>
              </w:rPr>
            </w:pPr>
          </w:p>
        </w:tc>
        <w:tc>
          <w:tcPr>
            <w:tcW w:w="444" w:type="pct"/>
            <w:gridSpan w:val="3"/>
            <w:shd w:val="clear" w:color="auto" w:fill="F2F2F2" w:themeFill="background1" w:themeFillShade="F2"/>
            <w:vAlign w:val="center"/>
          </w:tcPr>
          <w:p w14:paraId="7E257C9B" w14:textId="77777777" w:rsidR="002715D4" w:rsidRDefault="002715D4" w:rsidP="002715D4"/>
        </w:tc>
      </w:tr>
      <w:tr w:rsidR="002715D4" w14:paraId="09DC5010" w14:textId="77777777" w:rsidTr="00BE7018">
        <w:tc>
          <w:tcPr>
            <w:tcW w:w="265" w:type="pct"/>
            <w:gridSpan w:val="2"/>
            <w:shd w:val="clear" w:color="auto" w:fill="F2F2F2" w:themeFill="background1" w:themeFillShade="F2"/>
            <w:vAlign w:val="center"/>
          </w:tcPr>
          <w:p w14:paraId="14305DB8" w14:textId="77777777" w:rsidR="002715D4" w:rsidRPr="000D4F7F" w:rsidRDefault="002715D4" w:rsidP="002715D4">
            <w:pPr>
              <w:rPr>
                <w:sz w:val="18"/>
                <w:szCs w:val="18"/>
              </w:rPr>
            </w:pPr>
          </w:p>
        </w:tc>
        <w:tc>
          <w:tcPr>
            <w:tcW w:w="188" w:type="pct"/>
            <w:gridSpan w:val="2"/>
            <w:shd w:val="clear" w:color="auto" w:fill="F2F2F2" w:themeFill="background1" w:themeFillShade="F2"/>
            <w:vAlign w:val="center"/>
          </w:tcPr>
          <w:p w14:paraId="1E88159E" w14:textId="77777777" w:rsidR="002715D4" w:rsidRPr="000D4F7F" w:rsidRDefault="002715D4" w:rsidP="002715D4">
            <w:pPr>
              <w:rPr>
                <w:sz w:val="18"/>
                <w:szCs w:val="18"/>
              </w:rPr>
            </w:pPr>
          </w:p>
        </w:tc>
        <w:tc>
          <w:tcPr>
            <w:tcW w:w="2531" w:type="pct"/>
            <w:gridSpan w:val="8"/>
            <w:vMerge w:val="restart"/>
            <w:tcBorders>
              <w:top w:val="nil"/>
              <w:bottom w:val="nil"/>
              <w:right w:val="single" w:sz="4" w:space="0" w:color="auto"/>
            </w:tcBorders>
            <w:shd w:val="clear" w:color="auto" w:fill="F2F2F2" w:themeFill="background1" w:themeFillShade="F2"/>
          </w:tcPr>
          <w:p w14:paraId="65B20398" w14:textId="77777777" w:rsidR="002715D4" w:rsidRPr="00984A82" w:rsidRDefault="002715D4" w:rsidP="002715D4">
            <w:pPr>
              <w:rPr>
                <w:sz w:val="18"/>
                <w:szCs w:val="18"/>
              </w:rPr>
            </w:pPr>
            <w:r w:rsidRPr="00984A82">
              <w:rPr>
                <w:b/>
                <w:sz w:val="18"/>
                <w:szCs w:val="18"/>
              </w:rPr>
              <w:t>ii</w:t>
            </w:r>
            <w:r w:rsidRPr="00984A82">
              <w:rPr>
                <w:sz w:val="18"/>
                <w:szCs w:val="18"/>
              </w:rPr>
              <w:t xml:space="preserve">. How frequently is progress towards national targets assessed? </w:t>
            </w:r>
          </w:p>
        </w:tc>
        <w:tc>
          <w:tcPr>
            <w:tcW w:w="1289"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40DD12" w14:textId="77777777" w:rsidR="002715D4" w:rsidRPr="000D4F7F" w:rsidRDefault="002715D4" w:rsidP="002715D4">
            <w:pPr>
              <w:rPr>
                <w:sz w:val="16"/>
                <w:szCs w:val="16"/>
              </w:rPr>
            </w:pPr>
            <w:r w:rsidRPr="000D4F7F">
              <w:rPr>
                <w:sz w:val="16"/>
                <w:szCs w:val="16"/>
              </w:rPr>
              <w:t>Annually</w:t>
            </w:r>
          </w:p>
        </w:tc>
        <w:sdt>
          <w:sdtPr>
            <w:rPr>
              <w:sz w:val="18"/>
              <w:szCs w:val="18"/>
            </w:rPr>
            <w:id w:val="-1166392364"/>
            <w14:checkbox>
              <w14:checked w14:val="0"/>
              <w14:checkedState w14:val="2612" w14:font="MS Gothic"/>
              <w14:uncheckedState w14:val="2610" w14:font="MS Gothic"/>
            </w14:checkbox>
          </w:sdtPr>
          <w:sdtEndPr/>
          <w:sdtContent>
            <w:tc>
              <w:tcPr>
                <w:tcW w:w="28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DE93C" w14:textId="77777777" w:rsidR="002715D4" w:rsidRPr="000D4F7F" w:rsidRDefault="002715D4" w:rsidP="00094AE9">
                <w:pPr>
                  <w:jc w:val="center"/>
                  <w:rPr>
                    <w:sz w:val="18"/>
                    <w:szCs w:val="18"/>
                  </w:rPr>
                </w:pPr>
                <w:r w:rsidRPr="000D4F7F">
                  <w:rPr>
                    <w:rFonts w:ascii="MS Gothic" w:eastAsia="MS Gothic" w:hAnsi="MS Gothic" w:hint="eastAsia"/>
                    <w:sz w:val="18"/>
                    <w:szCs w:val="18"/>
                  </w:rPr>
                  <w:t>☐</w:t>
                </w:r>
              </w:p>
            </w:tc>
          </w:sdtContent>
        </w:sdt>
        <w:tc>
          <w:tcPr>
            <w:tcW w:w="444" w:type="pct"/>
            <w:gridSpan w:val="3"/>
            <w:tcBorders>
              <w:left w:val="single" w:sz="4" w:space="0" w:color="auto"/>
            </w:tcBorders>
            <w:shd w:val="clear" w:color="auto" w:fill="F2F2F2" w:themeFill="background1" w:themeFillShade="F2"/>
            <w:vAlign w:val="center"/>
          </w:tcPr>
          <w:p w14:paraId="3B9979A4" w14:textId="77777777" w:rsidR="002715D4" w:rsidRDefault="002715D4" w:rsidP="002715D4"/>
        </w:tc>
      </w:tr>
      <w:tr w:rsidR="002715D4" w14:paraId="2DE2C706" w14:textId="77777777" w:rsidTr="00BE7018">
        <w:tc>
          <w:tcPr>
            <w:tcW w:w="265" w:type="pct"/>
            <w:gridSpan w:val="2"/>
            <w:shd w:val="clear" w:color="auto" w:fill="F2F2F2" w:themeFill="background1" w:themeFillShade="F2"/>
            <w:vAlign w:val="center"/>
          </w:tcPr>
          <w:p w14:paraId="63F8343A" w14:textId="77777777" w:rsidR="002715D4" w:rsidRPr="000D4F7F" w:rsidRDefault="002715D4" w:rsidP="002715D4">
            <w:pPr>
              <w:rPr>
                <w:sz w:val="18"/>
                <w:szCs w:val="18"/>
              </w:rPr>
            </w:pPr>
          </w:p>
        </w:tc>
        <w:tc>
          <w:tcPr>
            <w:tcW w:w="188" w:type="pct"/>
            <w:gridSpan w:val="2"/>
            <w:shd w:val="clear" w:color="auto" w:fill="F2F2F2" w:themeFill="background1" w:themeFillShade="F2"/>
            <w:vAlign w:val="center"/>
          </w:tcPr>
          <w:p w14:paraId="43F87AAC" w14:textId="77777777" w:rsidR="002715D4" w:rsidRPr="000D4F7F" w:rsidRDefault="002715D4" w:rsidP="002715D4">
            <w:pPr>
              <w:rPr>
                <w:sz w:val="18"/>
                <w:szCs w:val="18"/>
              </w:rPr>
            </w:pPr>
          </w:p>
        </w:tc>
        <w:tc>
          <w:tcPr>
            <w:tcW w:w="2531" w:type="pct"/>
            <w:gridSpan w:val="8"/>
            <w:vMerge/>
            <w:tcBorders>
              <w:top w:val="single" w:sz="4" w:space="0" w:color="auto"/>
              <w:bottom w:val="nil"/>
              <w:right w:val="single" w:sz="4" w:space="0" w:color="auto"/>
            </w:tcBorders>
            <w:shd w:val="clear" w:color="auto" w:fill="F2F2F2" w:themeFill="background1" w:themeFillShade="F2"/>
            <w:vAlign w:val="center"/>
          </w:tcPr>
          <w:p w14:paraId="2E86FE03" w14:textId="77777777" w:rsidR="002715D4" w:rsidRPr="000D4F7F" w:rsidRDefault="002715D4" w:rsidP="002715D4">
            <w:pPr>
              <w:rPr>
                <w:sz w:val="18"/>
                <w:szCs w:val="18"/>
              </w:rPr>
            </w:pPr>
          </w:p>
        </w:tc>
        <w:tc>
          <w:tcPr>
            <w:tcW w:w="1289"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CB97A7" w14:textId="3CB5F3E7" w:rsidR="002715D4" w:rsidRPr="000D4F7F" w:rsidRDefault="002715D4" w:rsidP="00865475">
            <w:pPr>
              <w:rPr>
                <w:sz w:val="16"/>
                <w:szCs w:val="16"/>
              </w:rPr>
            </w:pPr>
            <w:r w:rsidRPr="000D4F7F">
              <w:rPr>
                <w:sz w:val="16"/>
                <w:szCs w:val="16"/>
              </w:rPr>
              <w:t>Every 2</w:t>
            </w:r>
            <w:r w:rsidR="00865475">
              <w:rPr>
                <w:sz w:val="16"/>
                <w:szCs w:val="16"/>
              </w:rPr>
              <w:t xml:space="preserve"> to </w:t>
            </w:r>
            <w:r w:rsidRPr="000D4F7F">
              <w:rPr>
                <w:sz w:val="16"/>
                <w:szCs w:val="16"/>
              </w:rPr>
              <w:t>3 years</w:t>
            </w:r>
          </w:p>
        </w:tc>
        <w:sdt>
          <w:sdtPr>
            <w:rPr>
              <w:sz w:val="18"/>
              <w:szCs w:val="18"/>
            </w:rPr>
            <w:id w:val="2033074984"/>
            <w14:checkbox>
              <w14:checked w14:val="0"/>
              <w14:checkedState w14:val="2612" w14:font="MS Gothic"/>
              <w14:uncheckedState w14:val="2610" w14:font="MS Gothic"/>
            </w14:checkbox>
          </w:sdtPr>
          <w:sdtEndPr/>
          <w:sdtContent>
            <w:tc>
              <w:tcPr>
                <w:tcW w:w="28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59DFD" w14:textId="77777777" w:rsidR="002715D4" w:rsidRPr="000D4F7F" w:rsidRDefault="002715D4" w:rsidP="00094AE9">
                <w:pPr>
                  <w:jc w:val="center"/>
                  <w:rPr>
                    <w:sz w:val="18"/>
                    <w:szCs w:val="18"/>
                  </w:rPr>
                </w:pPr>
                <w:r w:rsidRPr="000D4F7F">
                  <w:rPr>
                    <w:rFonts w:ascii="MS Gothic" w:eastAsia="MS Gothic" w:hAnsi="MS Gothic" w:hint="eastAsia"/>
                    <w:sz w:val="18"/>
                    <w:szCs w:val="18"/>
                  </w:rPr>
                  <w:t>☐</w:t>
                </w:r>
              </w:p>
            </w:tc>
          </w:sdtContent>
        </w:sdt>
        <w:tc>
          <w:tcPr>
            <w:tcW w:w="444" w:type="pct"/>
            <w:gridSpan w:val="3"/>
            <w:tcBorders>
              <w:left w:val="single" w:sz="4" w:space="0" w:color="auto"/>
            </w:tcBorders>
            <w:shd w:val="clear" w:color="auto" w:fill="F2F2F2" w:themeFill="background1" w:themeFillShade="F2"/>
            <w:vAlign w:val="center"/>
          </w:tcPr>
          <w:p w14:paraId="4D0AAEDA" w14:textId="77777777" w:rsidR="002715D4" w:rsidRDefault="002715D4" w:rsidP="002715D4"/>
        </w:tc>
      </w:tr>
      <w:tr w:rsidR="002715D4" w14:paraId="7EA0AF94" w14:textId="77777777" w:rsidTr="00BE7018">
        <w:tc>
          <w:tcPr>
            <w:tcW w:w="265" w:type="pct"/>
            <w:gridSpan w:val="2"/>
            <w:shd w:val="clear" w:color="auto" w:fill="F2F2F2" w:themeFill="background1" w:themeFillShade="F2"/>
            <w:vAlign w:val="center"/>
          </w:tcPr>
          <w:p w14:paraId="6FFA053F" w14:textId="77777777" w:rsidR="002715D4" w:rsidRPr="000D4F7F" w:rsidRDefault="002715D4" w:rsidP="002715D4">
            <w:pPr>
              <w:rPr>
                <w:sz w:val="18"/>
                <w:szCs w:val="18"/>
              </w:rPr>
            </w:pPr>
          </w:p>
        </w:tc>
        <w:tc>
          <w:tcPr>
            <w:tcW w:w="188" w:type="pct"/>
            <w:gridSpan w:val="2"/>
            <w:shd w:val="clear" w:color="auto" w:fill="F2F2F2" w:themeFill="background1" w:themeFillShade="F2"/>
            <w:vAlign w:val="center"/>
          </w:tcPr>
          <w:p w14:paraId="65A83A72" w14:textId="77777777" w:rsidR="002715D4" w:rsidRPr="000D4F7F" w:rsidRDefault="002715D4" w:rsidP="002715D4">
            <w:pPr>
              <w:rPr>
                <w:sz w:val="18"/>
                <w:szCs w:val="18"/>
              </w:rPr>
            </w:pPr>
          </w:p>
        </w:tc>
        <w:tc>
          <w:tcPr>
            <w:tcW w:w="2531" w:type="pct"/>
            <w:gridSpan w:val="8"/>
            <w:vMerge/>
            <w:tcBorders>
              <w:top w:val="single" w:sz="4" w:space="0" w:color="auto"/>
              <w:bottom w:val="nil"/>
              <w:right w:val="single" w:sz="4" w:space="0" w:color="auto"/>
            </w:tcBorders>
            <w:shd w:val="clear" w:color="auto" w:fill="F2F2F2" w:themeFill="background1" w:themeFillShade="F2"/>
            <w:vAlign w:val="center"/>
          </w:tcPr>
          <w:p w14:paraId="01D70B4C" w14:textId="77777777" w:rsidR="002715D4" w:rsidRPr="000D4F7F" w:rsidRDefault="002715D4" w:rsidP="002715D4">
            <w:pPr>
              <w:rPr>
                <w:sz w:val="18"/>
                <w:szCs w:val="18"/>
              </w:rPr>
            </w:pPr>
          </w:p>
        </w:tc>
        <w:tc>
          <w:tcPr>
            <w:tcW w:w="1289"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D91AF5" w14:textId="77777777" w:rsidR="002715D4" w:rsidRPr="000D4F7F" w:rsidRDefault="002715D4" w:rsidP="002715D4">
            <w:pPr>
              <w:rPr>
                <w:sz w:val="16"/>
                <w:szCs w:val="16"/>
              </w:rPr>
            </w:pPr>
            <w:r w:rsidRPr="000D4F7F">
              <w:rPr>
                <w:sz w:val="16"/>
                <w:szCs w:val="16"/>
              </w:rPr>
              <w:t>Every 4+ years</w:t>
            </w:r>
          </w:p>
        </w:tc>
        <w:sdt>
          <w:sdtPr>
            <w:rPr>
              <w:sz w:val="18"/>
              <w:szCs w:val="18"/>
            </w:rPr>
            <w:id w:val="-2101093775"/>
            <w14:checkbox>
              <w14:checked w14:val="0"/>
              <w14:checkedState w14:val="2612" w14:font="MS Gothic"/>
              <w14:uncheckedState w14:val="2610" w14:font="MS Gothic"/>
            </w14:checkbox>
          </w:sdtPr>
          <w:sdtEndPr/>
          <w:sdtContent>
            <w:tc>
              <w:tcPr>
                <w:tcW w:w="28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BF342" w14:textId="77777777" w:rsidR="002715D4" w:rsidRPr="000D4F7F" w:rsidRDefault="002715D4" w:rsidP="00094AE9">
                <w:pPr>
                  <w:jc w:val="center"/>
                  <w:rPr>
                    <w:sz w:val="18"/>
                    <w:szCs w:val="18"/>
                  </w:rPr>
                </w:pPr>
                <w:r w:rsidRPr="000D4F7F">
                  <w:rPr>
                    <w:rFonts w:ascii="MS Gothic" w:eastAsia="MS Gothic" w:hAnsi="MS Gothic" w:hint="eastAsia"/>
                    <w:sz w:val="18"/>
                    <w:szCs w:val="18"/>
                  </w:rPr>
                  <w:t>☐</w:t>
                </w:r>
              </w:p>
            </w:tc>
          </w:sdtContent>
        </w:sdt>
        <w:tc>
          <w:tcPr>
            <w:tcW w:w="444" w:type="pct"/>
            <w:gridSpan w:val="3"/>
            <w:tcBorders>
              <w:left w:val="single" w:sz="4" w:space="0" w:color="auto"/>
            </w:tcBorders>
            <w:shd w:val="clear" w:color="auto" w:fill="F2F2F2" w:themeFill="background1" w:themeFillShade="F2"/>
            <w:vAlign w:val="center"/>
          </w:tcPr>
          <w:p w14:paraId="26E01C0C" w14:textId="77777777" w:rsidR="002715D4" w:rsidRDefault="002715D4" w:rsidP="002715D4"/>
        </w:tc>
      </w:tr>
      <w:tr w:rsidR="002715D4" w14:paraId="32D5ED7C" w14:textId="77777777" w:rsidTr="00BE7018">
        <w:tc>
          <w:tcPr>
            <w:tcW w:w="265" w:type="pct"/>
            <w:gridSpan w:val="2"/>
            <w:shd w:val="clear" w:color="auto" w:fill="F2F2F2" w:themeFill="background1" w:themeFillShade="F2"/>
            <w:vAlign w:val="center"/>
          </w:tcPr>
          <w:p w14:paraId="757CBBF2" w14:textId="77777777" w:rsidR="002715D4" w:rsidRPr="000D4F7F" w:rsidRDefault="002715D4" w:rsidP="002715D4">
            <w:pPr>
              <w:rPr>
                <w:sz w:val="18"/>
                <w:szCs w:val="18"/>
              </w:rPr>
            </w:pPr>
          </w:p>
        </w:tc>
        <w:tc>
          <w:tcPr>
            <w:tcW w:w="188" w:type="pct"/>
            <w:gridSpan w:val="2"/>
            <w:shd w:val="clear" w:color="auto" w:fill="F2F2F2" w:themeFill="background1" w:themeFillShade="F2"/>
            <w:vAlign w:val="center"/>
          </w:tcPr>
          <w:p w14:paraId="4D43246E" w14:textId="77777777" w:rsidR="002715D4" w:rsidRPr="000D4F7F" w:rsidRDefault="002715D4" w:rsidP="002715D4">
            <w:pPr>
              <w:rPr>
                <w:sz w:val="18"/>
                <w:szCs w:val="18"/>
              </w:rPr>
            </w:pPr>
          </w:p>
        </w:tc>
        <w:tc>
          <w:tcPr>
            <w:tcW w:w="2531" w:type="pct"/>
            <w:gridSpan w:val="8"/>
            <w:vMerge/>
            <w:tcBorders>
              <w:top w:val="single" w:sz="4" w:space="0" w:color="auto"/>
              <w:bottom w:val="nil"/>
              <w:right w:val="single" w:sz="4" w:space="0" w:color="auto"/>
            </w:tcBorders>
            <w:shd w:val="clear" w:color="auto" w:fill="F2F2F2" w:themeFill="background1" w:themeFillShade="F2"/>
            <w:vAlign w:val="center"/>
          </w:tcPr>
          <w:p w14:paraId="23D970FF" w14:textId="77777777" w:rsidR="002715D4" w:rsidRPr="000D4F7F" w:rsidRDefault="002715D4" w:rsidP="002715D4">
            <w:pPr>
              <w:rPr>
                <w:sz w:val="18"/>
                <w:szCs w:val="18"/>
              </w:rPr>
            </w:pPr>
          </w:p>
        </w:tc>
        <w:tc>
          <w:tcPr>
            <w:tcW w:w="1289"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D0A2BA" w14:textId="77777777" w:rsidR="002715D4" w:rsidRPr="000D4F7F" w:rsidRDefault="002715D4" w:rsidP="002715D4">
            <w:pPr>
              <w:rPr>
                <w:sz w:val="16"/>
                <w:szCs w:val="16"/>
              </w:rPr>
            </w:pPr>
            <w:r w:rsidRPr="000D4F7F">
              <w:rPr>
                <w:sz w:val="16"/>
                <w:szCs w:val="16"/>
              </w:rPr>
              <w:t xml:space="preserve">On an ad hoc basis </w:t>
            </w:r>
          </w:p>
        </w:tc>
        <w:sdt>
          <w:sdtPr>
            <w:rPr>
              <w:sz w:val="18"/>
              <w:szCs w:val="18"/>
            </w:rPr>
            <w:id w:val="1994218660"/>
            <w14:checkbox>
              <w14:checked w14:val="0"/>
              <w14:checkedState w14:val="2612" w14:font="MS Gothic"/>
              <w14:uncheckedState w14:val="2610" w14:font="MS Gothic"/>
            </w14:checkbox>
          </w:sdtPr>
          <w:sdtEndPr/>
          <w:sdtContent>
            <w:tc>
              <w:tcPr>
                <w:tcW w:w="28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FAD56" w14:textId="77777777" w:rsidR="002715D4" w:rsidRPr="000D4F7F" w:rsidRDefault="002715D4" w:rsidP="00094AE9">
                <w:pPr>
                  <w:jc w:val="center"/>
                  <w:rPr>
                    <w:sz w:val="18"/>
                    <w:szCs w:val="18"/>
                  </w:rPr>
                </w:pPr>
                <w:r w:rsidRPr="000D4F7F">
                  <w:rPr>
                    <w:rFonts w:ascii="MS Gothic" w:eastAsia="MS Gothic" w:hAnsi="MS Gothic" w:hint="eastAsia"/>
                    <w:sz w:val="18"/>
                    <w:szCs w:val="18"/>
                  </w:rPr>
                  <w:t>☐</w:t>
                </w:r>
              </w:p>
            </w:tc>
          </w:sdtContent>
        </w:sdt>
        <w:tc>
          <w:tcPr>
            <w:tcW w:w="444" w:type="pct"/>
            <w:gridSpan w:val="3"/>
            <w:tcBorders>
              <w:left w:val="single" w:sz="4" w:space="0" w:color="auto"/>
            </w:tcBorders>
            <w:shd w:val="clear" w:color="auto" w:fill="F2F2F2" w:themeFill="background1" w:themeFillShade="F2"/>
            <w:vAlign w:val="center"/>
          </w:tcPr>
          <w:p w14:paraId="70A98811" w14:textId="77777777" w:rsidR="002715D4" w:rsidRDefault="002715D4" w:rsidP="002715D4"/>
        </w:tc>
      </w:tr>
      <w:tr w:rsidR="002714A7" w14:paraId="0F2EF5EF" w14:textId="77777777" w:rsidTr="00BE7018">
        <w:tc>
          <w:tcPr>
            <w:tcW w:w="191" w:type="pct"/>
            <w:tcBorders>
              <w:top w:val="nil"/>
              <w:left w:val="single" w:sz="4" w:space="0" w:color="auto"/>
              <w:bottom w:val="nil"/>
              <w:right w:val="nil"/>
            </w:tcBorders>
            <w:shd w:val="clear" w:color="auto" w:fill="F2F2F2" w:themeFill="background1" w:themeFillShade="F2"/>
            <w:vAlign w:val="center"/>
          </w:tcPr>
          <w:p w14:paraId="453F2781" w14:textId="77777777" w:rsidR="002714A7" w:rsidRDefault="002714A7" w:rsidP="002715D4"/>
        </w:tc>
        <w:tc>
          <w:tcPr>
            <w:tcW w:w="195" w:type="pct"/>
            <w:gridSpan w:val="2"/>
            <w:tcBorders>
              <w:top w:val="nil"/>
              <w:left w:val="nil"/>
              <w:bottom w:val="nil"/>
              <w:right w:val="nil"/>
            </w:tcBorders>
            <w:shd w:val="clear" w:color="auto" w:fill="F2F2F2" w:themeFill="background1" w:themeFillShade="F2"/>
            <w:vAlign w:val="center"/>
          </w:tcPr>
          <w:p w14:paraId="22DB4A7E" w14:textId="77777777" w:rsidR="002714A7" w:rsidRPr="00D67441" w:rsidRDefault="002714A7" w:rsidP="002715D4">
            <w:pPr>
              <w:rPr>
                <w:sz w:val="18"/>
                <w:szCs w:val="18"/>
              </w:rPr>
            </w:pPr>
          </w:p>
        </w:tc>
        <w:tc>
          <w:tcPr>
            <w:tcW w:w="1459" w:type="pct"/>
            <w:gridSpan w:val="3"/>
            <w:tcBorders>
              <w:top w:val="nil"/>
              <w:left w:val="nil"/>
              <w:bottom w:val="nil"/>
              <w:right w:val="nil"/>
            </w:tcBorders>
            <w:shd w:val="clear" w:color="auto" w:fill="F2F2F2" w:themeFill="background1" w:themeFillShade="F2"/>
            <w:vAlign w:val="center"/>
          </w:tcPr>
          <w:p w14:paraId="51C59A51" w14:textId="77777777" w:rsidR="002714A7" w:rsidRPr="00D67441" w:rsidRDefault="002714A7" w:rsidP="002715D4">
            <w:pPr>
              <w:rPr>
                <w:sz w:val="18"/>
                <w:szCs w:val="18"/>
              </w:rPr>
            </w:pPr>
          </w:p>
        </w:tc>
        <w:tc>
          <w:tcPr>
            <w:tcW w:w="463" w:type="pct"/>
            <w:gridSpan w:val="2"/>
            <w:tcBorders>
              <w:top w:val="nil"/>
              <w:left w:val="nil"/>
              <w:bottom w:val="nil"/>
              <w:right w:val="nil"/>
            </w:tcBorders>
            <w:shd w:val="clear" w:color="auto" w:fill="F2F2F2" w:themeFill="background1" w:themeFillShade="F2"/>
            <w:vAlign w:val="center"/>
          </w:tcPr>
          <w:p w14:paraId="24BDE766" w14:textId="77777777" w:rsidR="002714A7" w:rsidRPr="00D67441" w:rsidRDefault="002714A7" w:rsidP="00D67441">
            <w:pPr>
              <w:rPr>
                <w:sz w:val="18"/>
                <w:szCs w:val="18"/>
              </w:rPr>
            </w:pPr>
          </w:p>
        </w:tc>
        <w:tc>
          <w:tcPr>
            <w:tcW w:w="530" w:type="pct"/>
            <w:gridSpan w:val="2"/>
            <w:tcBorders>
              <w:top w:val="nil"/>
              <w:left w:val="nil"/>
              <w:bottom w:val="nil"/>
              <w:right w:val="nil"/>
            </w:tcBorders>
            <w:shd w:val="clear" w:color="auto" w:fill="F2F2F2" w:themeFill="background1" w:themeFillShade="F2"/>
            <w:vAlign w:val="center"/>
          </w:tcPr>
          <w:p w14:paraId="246302F5" w14:textId="77777777" w:rsidR="002714A7" w:rsidRPr="00D67441" w:rsidRDefault="002714A7" w:rsidP="00A10A50">
            <w:pPr>
              <w:jc w:val="center"/>
              <w:rPr>
                <w:sz w:val="18"/>
                <w:szCs w:val="18"/>
              </w:rPr>
            </w:pPr>
          </w:p>
        </w:tc>
        <w:tc>
          <w:tcPr>
            <w:tcW w:w="531" w:type="pct"/>
            <w:gridSpan w:val="4"/>
            <w:tcBorders>
              <w:top w:val="nil"/>
              <w:left w:val="nil"/>
              <w:bottom w:val="nil"/>
              <w:right w:val="nil"/>
            </w:tcBorders>
            <w:shd w:val="clear" w:color="auto" w:fill="F2F2F2" w:themeFill="background1" w:themeFillShade="F2"/>
            <w:vAlign w:val="center"/>
          </w:tcPr>
          <w:p w14:paraId="05752EC0" w14:textId="77777777" w:rsidR="002714A7" w:rsidRPr="00D67441" w:rsidRDefault="002714A7" w:rsidP="00A10A50">
            <w:pPr>
              <w:jc w:val="center"/>
              <w:rPr>
                <w:sz w:val="18"/>
                <w:szCs w:val="18"/>
              </w:rPr>
            </w:pPr>
          </w:p>
        </w:tc>
        <w:tc>
          <w:tcPr>
            <w:tcW w:w="1518" w:type="pct"/>
            <w:gridSpan w:val="7"/>
            <w:tcBorders>
              <w:top w:val="nil"/>
              <w:left w:val="nil"/>
              <w:bottom w:val="nil"/>
              <w:right w:val="nil"/>
            </w:tcBorders>
            <w:shd w:val="clear" w:color="auto" w:fill="F2F2F2" w:themeFill="background1" w:themeFillShade="F2"/>
          </w:tcPr>
          <w:p w14:paraId="7B8F22A2" w14:textId="77777777" w:rsidR="002714A7" w:rsidRPr="00D67441" w:rsidRDefault="002714A7" w:rsidP="002715D4">
            <w:pPr>
              <w:rPr>
                <w:sz w:val="18"/>
                <w:szCs w:val="18"/>
              </w:rPr>
            </w:pPr>
          </w:p>
        </w:tc>
        <w:tc>
          <w:tcPr>
            <w:tcW w:w="114" w:type="pct"/>
            <w:tcBorders>
              <w:top w:val="nil"/>
              <w:left w:val="nil"/>
              <w:bottom w:val="nil"/>
              <w:right w:val="single" w:sz="4" w:space="0" w:color="auto"/>
            </w:tcBorders>
            <w:shd w:val="clear" w:color="auto" w:fill="F2F2F2" w:themeFill="background1" w:themeFillShade="F2"/>
          </w:tcPr>
          <w:p w14:paraId="3D30AB78" w14:textId="77777777" w:rsidR="002714A7" w:rsidRDefault="002714A7" w:rsidP="002715D4"/>
        </w:tc>
      </w:tr>
      <w:tr w:rsidR="00EA2CA6" w14:paraId="33811737" w14:textId="77777777" w:rsidTr="00BE7018">
        <w:trPr>
          <w:trHeight w:val="751"/>
        </w:trPr>
        <w:tc>
          <w:tcPr>
            <w:tcW w:w="191" w:type="pct"/>
            <w:tcBorders>
              <w:top w:val="nil"/>
              <w:left w:val="single" w:sz="4" w:space="0" w:color="auto"/>
              <w:bottom w:val="nil"/>
              <w:right w:val="nil"/>
            </w:tcBorders>
            <w:shd w:val="clear" w:color="auto" w:fill="F2F2F2" w:themeFill="background1" w:themeFillShade="F2"/>
            <w:vAlign w:val="center"/>
          </w:tcPr>
          <w:p w14:paraId="30158981" w14:textId="77777777" w:rsidR="00EA2CA6" w:rsidRDefault="00EA2CA6" w:rsidP="002715D4"/>
        </w:tc>
        <w:tc>
          <w:tcPr>
            <w:tcW w:w="195" w:type="pct"/>
            <w:gridSpan w:val="2"/>
            <w:tcBorders>
              <w:top w:val="nil"/>
              <w:left w:val="nil"/>
              <w:bottom w:val="nil"/>
              <w:right w:val="nil"/>
            </w:tcBorders>
            <w:shd w:val="clear" w:color="auto" w:fill="F2F2F2" w:themeFill="background1" w:themeFillShade="F2"/>
          </w:tcPr>
          <w:p w14:paraId="4548EDB5" w14:textId="7EBA45CD" w:rsidR="00EA2CA6" w:rsidRPr="00D67441" w:rsidRDefault="00EA2CA6" w:rsidP="00AD6D77">
            <w:pPr>
              <w:rPr>
                <w:sz w:val="18"/>
                <w:szCs w:val="18"/>
              </w:rPr>
            </w:pPr>
            <w:r w:rsidRPr="00D67441">
              <w:rPr>
                <w:b/>
                <w:sz w:val="18"/>
                <w:szCs w:val="18"/>
              </w:rPr>
              <w:t>b.</w:t>
            </w:r>
          </w:p>
        </w:tc>
        <w:tc>
          <w:tcPr>
            <w:tcW w:w="4500" w:type="pct"/>
            <w:gridSpan w:val="18"/>
            <w:tcBorders>
              <w:top w:val="nil"/>
              <w:left w:val="nil"/>
              <w:bottom w:val="nil"/>
              <w:right w:val="nil"/>
            </w:tcBorders>
            <w:shd w:val="clear" w:color="auto" w:fill="F2F2F2" w:themeFill="background1" w:themeFillShade="F2"/>
          </w:tcPr>
          <w:p w14:paraId="2DB31754" w14:textId="4EAA9A83" w:rsidR="00EA2CA6" w:rsidRPr="00E24DA9" w:rsidRDefault="00EA2CA6" w:rsidP="00AD6D77">
            <w:pPr>
              <w:rPr>
                <w:b/>
                <w:bCs/>
                <w:i/>
                <w:iCs/>
                <w:sz w:val="18"/>
                <w:szCs w:val="18"/>
              </w:rPr>
            </w:pPr>
            <w:r w:rsidRPr="00FA37A5">
              <w:rPr>
                <w:b/>
                <w:sz w:val="18"/>
                <w:szCs w:val="18"/>
                <w:u w:val="single"/>
              </w:rPr>
              <w:t xml:space="preserve">Monitoring </w:t>
            </w:r>
            <w:r>
              <w:rPr>
                <w:b/>
                <w:sz w:val="18"/>
                <w:szCs w:val="18"/>
                <w:u w:val="single"/>
              </w:rPr>
              <w:t>c</w:t>
            </w:r>
            <w:r w:rsidRPr="00FA37A5">
              <w:rPr>
                <w:b/>
                <w:sz w:val="18"/>
                <w:szCs w:val="18"/>
                <w:u w:val="single"/>
              </w:rPr>
              <w:t xml:space="preserve">overage </w:t>
            </w:r>
            <w:r>
              <w:rPr>
                <w:b/>
                <w:sz w:val="18"/>
                <w:szCs w:val="18"/>
                <w:u w:val="single"/>
              </w:rPr>
              <w:t>t</w:t>
            </w:r>
            <w:r w:rsidRPr="00FA37A5">
              <w:rPr>
                <w:b/>
                <w:sz w:val="18"/>
                <w:szCs w:val="18"/>
                <w:u w:val="single"/>
              </w:rPr>
              <w:t>argets</w:t>
            </w:r>
            <w:r w:rsidRPr="00D67441">
              <w:rPr>
                <w:sz w:val="18"/>
                <w:szCs w:val="18"/>
              </w:rPr>
              <w:t xml:space="preserve">: </w:t>
            </w:r>
            <w:r w:rsidRPr="00E24DA9">
              <w:rPr>
                <w:b/>
                <w:bCs/>
                <w:i/>
                <w:iCs/>
                <w:sz w:val="18"/>
                <w:szCs w:val="18"/>
              </w:rPr>
              <w:t>Are data available to monitor the coverage target</w:t>
            </w:r>
            <w:r w:rsidR="00E24DA9" w:rsidRPr="00E24DA9">
              <w:rPr>
                <w:b/>
                <w:bCs/>
                <w:i/>
                <w:iCs/>
                <w:sz w:val="18"/>
                <w:szCs w:val="18"/>
              </w:rPr>
              <w:t>s</w:t>
            </w:r>
            <w:r w:rsidRPr="00E24DA9">
              <w:rPr>
                <w:b/>
                <w:bCs/>
                <w:i/>
                <w:iCs/>
                <w:sz w:val="18"/>
                <w:szCs w:val="18"/>
              </w:rPr>
              <w:t xml:space="preserve"> as defined in question A7? </w:t>
            </w:r>
          </w:p>
          <w:p w14:paraId="4D40DA34" w14:textId="149621CA" w:rsidR="00EA2CA6" w:rsidRPr="00D67441" w:rsidRDefault="00EA2CA6">
            <w:pPr>
              <w:rPr>
                <w:sz w:val="18"/>
                <w:szCs w:val="18"/>
              </w:rPr>
            </w:pPr>
            <w:r w:rsidRPr="00FA37A5">
              <w:rPr>
                <w:i/>
                <w:sz w:val="18"/>
                <w:szCs w:val="18"/>
              </w:rPr>
              <w:t>Please check ‘Not applicable’ if the listed component is not included in your definition of coverage</w:t>
            </w:r>
            <w:r w:rsidR="008171B1">
              <w:rPr>
                <w:i/>
                <w:sz w:val="18"/>
                <w:szCs w:val="18"/>
              </w:rPr>
              <w:t>, ‘yes’ if it is and is being monitored, and ‘no’ if it is included but cannot be monitored</w:t>
            </w:r>
            <w:r w:rsidRPr="00FA37A5">
              <w:rPr>
                <w:i/>
                <w:sz w:val="18"/>
                <w:szCs w:val="18"/>
              </w:rPr>
              <w:t xml:space="preserve"> (i.e</w:t>
            </w:r>
            <w:r w:rsidR="00036577">
              <w:rPr>
                <w:i/>
                <w:sz w:val="18"/>
                <w:szCs w:val="18"/>
              </w:rPr>
              <w:t>.</w:t>
            </w:r>
            <w:r w:rsidRPr="00FA37A5">
              <w:rPr>
                <w:i/>
                <w:sz w:val="18"/>
                <w:szCs w:val="18"/>
              </w:rPr>
              <w:t xml:space="preserve"> where ‘no’</w:t>
            </w:r>
            <w:r>
              <w:rPr>
                <w:i/>
                <w:sz w:val="18"/>
                <w:szCs w:val="18"/>
              </w:rPr>
              <w:t xml:space="preserve"> was given as a response</w:t>
            </w:r>
            <w:r w:rsidRPr="00FA37A5">
              <w:rPr>
                <w:i/>
                <w:sz w:val="18"/>
                <w:szCs w:val="18"/>
              </w:rPr>
              <w:t xml:space="preserve"> </w:t>
            </w:r>
            <w:r>
              <w:rPr>
                <w:i/>
                <w:sz w:val="18"/>
                <w:szCs w:val="18"/>
              </w:rPr>
              <w:t xml:space="preserve">to questions </w:t>
            </w:r>
            <w:r w:rsidRPr="00FA37A5">
              <w:rPr>
                <w:i/>
                <w:sz w:val="18"/>
                <w:szCs w:val="18"/>
              </w:rPr>
              <w:t>A7</w:t>
            </w:r>
            <w:r>
              <w:rPr>
                <w:i/>
                <w:sz w:val="18"/>
                <w:szCs w:val="18"/>
              </w:rPr>
              <w:t>I.b</w:t>
            </w:r>
            <w:r w:rsidR="00E24DA9">
              <w:rPr>
                <w:i/>
                <w:sz w:val="18"/>
                <w:szCs w:val="18"/>
              </w:rPr>
              <w:t>.</w:t>
            </w:r>
            <w:r>
              <w:rPr>
                <w:i/>
                <w:sz w:val="18"/>
                <w:szCs w:val="18"/>
              </w:rPr>
              <w:t>/e</w:t>
            </w:r>
            <w:r w:rsidR="00E24DA9">
              <w:rPr>
                <w:i/>
                <w:sz w:val="18"/>
                <w:szCs w:val="18"/>
              </w:rPr>
              <w:t>.</w:t>
            </w:r>
            <w:r>
              <w:rPr>
                <w:i/>
                <w:sz w:val="18"/>
                <w:szCs w:val="18"/>
              </w:rPr>
              <w:t xml:space="preserve"> and A7II.b</w:t>
            </w:r>
            <w:r w:rsidR="00E24DA9">
              <w:rPr>
                <w:i/>
                <w:sz w:val="18"/>
                <w:szCs w:val="18"/>
              </w:rPr>
              <w:t>.</w:t>
            </w:r>
            <w:r>
              <w:rPr>
                <w:i/>
                <w:sz w:val="18"/>
                <w:szCs w:val="18"/>
              </w:rPr>
              <w:t>/e.</w:t>
            </w:r>
            <w:r w:rsidRPr="00FA37A5">
              <w:rPr>
                <w:i/>
                <w:sz w:val="18"/>
                <w:szCs w:val="18"/>
              </w:rPr>
              <w:t>).</w:t>
            </w:r>
          </w:p>
        </w:tc>
        <w:tc>
          <w:tcPr>
            <w:tcW w:w="114" w:type="pct"/>
            <w:tcBorders>
              <w:top w:val="nil"/>
              <w:left w:val="nil"/>
              <w:bottom w:val="nil"/>
              <w:right w:val="single" w:sz="4" w:space="0" w:color="auto"/>
            </w:tcBorders>
            <w:shd w:val="clear" w:color="auto" w:fill="F2F2F2" w:themeFill="background1" w:themeFillShade="F2"/>
          </w:tcPr>
          <w:p w14:paraId="4BFFE856" w14:textId="77777777" w:rsidR="00EA2CA6" w:rsidRDefault="00EA2CA6" w:rsidP="002715D4"/>
        </w:tc>
      </w:tr>
      <w:tr w:rsidR="00AD6D77" w14:paraId="6B4AE830" w14:textId="4659CDCE" w:rsidTr="00BE7018">
        <w:tc>
          <w:tcPr>
            <w:tcW w:w="191" w:type="pct"/>
            <w:tcBorders>
              <w:top w:val="nil"/>
              <w:left w:val="single" w:sz="4" w:space="0" w:color="auto"/>
              <w:bottom w:val="nil"/>
              <w:right w:val="nil"/>
            </w:tcBorders>
            <w:shd w:val="clear" w:color="auto" w:fill="F2F2F2" w:themeFill="background1" w:themeFillShade="F2"/>
            <w:vAlign w:val="center"/>
          </w:tcPr>
          <w:p w14:paraId="273480E8" w14:textId="77777777" w:rsidR="00AD6D77" w:rsidRDefault="00AD6D77" w:rsidP="002715D4"/>
        </w:tc>
        <w:tc>
          <w:tcPr>
            <w:tcW w:w="195" w:type="pct"/>
            <w:gridSpan w:val="2"/>
            <w:tcBorders>
              <w:top w:val="nil"/>
              <w:left w:val="nil"/>
              <w:bottom w:val="nil"/>
              <w:right w:val="nil"/>
            </w:tcBorders>
            <w:shd w:val="clear" w:color="auto" w:fill="F2F2F2" w:themeFill="background1" w:themeFillShade="F2"/>
            <w:vAlign w:val="center"/>
          </w:tcPr>
          <w:p w14:paraId="24421D99" w14:textId="77777777" w:rsidR="00AD6D77" w:rsidRPr="00D67441" w:rsidRDefault="00AD6D77" w:rsidP="002715D4">
            <w:pPr>
              <w:rPr>
                <w:sz w:val="18"/>
                <w:szCs w:val="18"/>
              </w:rPr>
            </w:pPr>
          </w:p>
        </w:tc>
        <w:tc>
          <w:tcPr>
            <w:tcW w:w="1459" w:type="pct"/>
            <w:gridSpan w:val="3"/>
            <w:vMerge w:val="restart"/>
            <w:tcBorders>
              <w:top w:val="nil"/>
              <w:left w:val="nil"/>
              <w:bottom w:val="single" w:sz="4" w:space="0" w:color="auto"/>
              <w:right w:val="single" w:sz="4" w:space="0" w:color="auto"/>
            </w:tcBorders>
            <w:shd w:val="clear" w:color="auto" w:fill="F2F2F2" w:themeFill="background1" w:themeFillShade="F2"/>
            <w:vAlign w:val="bottom"/>
          </w:tcPr>
          <w:p w14:paraId="17763DD7" w14:textId="5813DB75" w:rsidR="00AD6D77" w:rsidRPr="00AD6D77" w:rsidRDefault="00AD6D77" w:rsidP="00AD6D77">
            <w:pPr>
              <w:rPr>
                <w:sz w:val="18"/>
                <w:szCs w:val="18"/>
              </w:rPr>
            </w:pPr>
            <w:r w:rsidRPr="00AD6D77">
              <w:rPr>
                <w:b/>
                <w:sz w:val="18"/>
                <w:szCs w:val="18"/>
              </w:rPr>
              <w:t>Sanitation</w:t>
            </w:r>
          </w:p>
        </w:tc>
        <w:tc>
          <w:tcPr>
            <w:tcW w:w="463" w:type="pct"/>
            <w:gridSpan w:val="2"/>
            <w:vMerge w:val="restar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44222FEC" w14:textId="0BA8E307" w:rsidR="00AD6D77" w:rsidRPr="00D67441" w:rsidRDefault="00AD6D77" w:rsidP="00D67441">
            <w:pPr>
              <w:rPr>
                <w:sz w:val="18"/>
                <w:szCs w:val="18"/>
              </w:rPr>
            </w:pPr>
            <w:r w:rsidRPr="00D67441">
              <w:rPr>
                <w:sz w:val="18"/>
                <w:szCs w:val="18"/>
              </w:rPr>
              <w:t>Not applicable</w:t>
            </w:r>
          </w:p>
        </w:tc>
        <w:tc>
          <w:tcPr>
            <w:tcW w:w="530" w:type="pct"/>
            <w:gridSpan w:val="2"/>
            <w:tcBorders>
              <w:top w:val="sing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6376D8C9" w14:textId="7D51BF3B" w:rsidR="00AD6D77" w:rsidRPr="00D67441" w:rsidRDefault="00AD6D77" w:rsidP="00A10A50">
            <w:pPr>
              <w:jc w:val="center"/>
              <w:rPr>
                <w:sz w:val="18"/>
                <w:szCs w:val="18"/>
              </w:rPr>
            </w:pPr>
            <w:r w:rsidRPr="00D67441">
              <w:rPr>
                <w:sz w:val="18"/>
                <w:szCs w:val="18"/>
              </w:rPr>
              <w:t>Urban</w:t>
            </w:r>
          </w:p>
        </w:tc>
        <w:tc>
          <w:tcPr>
            <w:tcW w:w="531" w:type="pct"/>
            <w:gridSpan w:val="4"/>
            <w:tcBorders>
              <w:top w:val="sing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59F6C75C" w14:textId="287D31FE" w:rsidR="00AD6D77" w:rsidRPr="00D67441" w:rsidRDefault="00AD6D77" w:rsidP="00A10A50">
            <w:pPr>
              <w:jc w:val="center"/>
              <w:rPr>
                <w:sz w:val="18"/>
                <w:szCs w:val="18"/>
              </w:rPr>
            </w:pPr>
            <w:r w:rsidRPr="00D67441">
              <w:rPr>
                <w:sz w:val="18"/>
                <w:szCs w:val="18"/>
              </w:rPr>
              <w:t>Rural</w:t>
            </w:r>
          </w:p>
        </w:tc>
        <w:tc>
          <w:tcPr>
            <w:tcW w:w="1518" w:type="pct"/>
            <w:gridSpan w:val="7"/>
            <w:vMerge w:val="restart"/>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6D33AED" w14:textId="30CC639D" w:rsidR="00AD6D77" w:rsidRPr="00D67441" w:rsidRDefault="00AD6D77" w:rsidP="002714A7">
            <w:pPr>
              <w:rPr>
                <w:sz w:val="18"/>
                <w:szCs w:val="18"/>
              </w:rPr>
            </w:pPr>
            <w:r w:rsidRPr="00D67441">
              <w:rPr>
                <w:sz w:val="18"/>
                <w:szCs w:val="18"/>
              </w:rPr>
              <w:t xml:space="preserve">If </w:t>
            </w:r>
            <w:r>
              <w:rPr>
                <w:sz w:val="18"/>
                <w:szCs w:val="18"/>
              </w:rPr>
              <w:t>yes to either, which actor(s) are responsible for monitoring?</w:t>
            </w:r>
          </w:p>
        </w:tc>
        <w:tc>
          <w:tcPr>
            <w:tcW w:w="114" w:type="pct"/>
            <w:tcBorders>
              <w:top w:val="nil"/>
              <w:left w:val="single" w:sz="4" w:space="0" w:color="auto"/>
              <w:bottom w:val="nil"/>
              <w:right w:val="single" w:sz="4" w:space="0" w:color="auto"/>
            </w:tcBorders>
            <w:shd w:val="clear" w:color="auto" w:fill="F2F2F2" w:themeFill="background1" w:themeFillShade="F2"/>
          </w:tcPr>
          <w:p w14:paraId="7A8B83A0" w14:textId="77777777" w:rsidR="00AD6D77" w:rsidRDefault="00AD6D77" w:rsidP="002715D4"/>
        </w:tc>
      </w:tr>
      <w:tr w:rsidR="00AD6D77" w14:paraId="0E232F5C" w14:textId="724D95DD" w:rsidTr="00BE7018">
        <w:tc>
          <w:tcPr>
            <w:tcW w:w="191" w:type="pct"/>
            <w:tcBorders>
              <w:top w:val="nil"/>
              <w:left w:val="single" w:sz="4" w:space="0" w:color="auto"/>
              <w:bottom w:val="nil"/>
              <w:right w:val="nil"/>
            </w:tcBorders>
            <w:shd w:val="clear" w:color="auto" w:fill="F2F2F2" w:themeFill="background1" w:themeFillShade="F2"/>
            <w:vAlign w:val="center"/>
          </w:tcPr>
          <w:p w14:paraId="2E720EAD" w14:textId="77777777" w:rsidR="00AD6D77" w:rsidRDefault="00AD6D77" w:rsidP="002715D4"/>
        </w:tc>
        <w:tc>
          <w:tcPr>
            <w:tcW w:w="195" w:type="pct"/>
            <w:gridSpan w:val="2"/>
            <w:tcBorders>
              <w:top w:val="nil"/>
              <w:left w:val="nil"/>
              <w:bottom w:val="nil"/>
              <w:right w:val="nil"/>
            </w:tcBorders>
            <w:shd w:val="clear" w:color="auto" w:fill="F2F2F2" w:themeFill="background1" w:themeFillShade="F2"/>
            <w:vAlign w:val="center"/>
          </w:tcPr>
          <w:p w14:paraId="68A9CA2D" w14:textId="77777777" w:rsidR="00AD6D77" w:rsidRPr="00D67441" w:rsidRDefault="00AD6D77" w:rsidP="002715D4">
            <w:pPr>
              <w:rPr>
                <w:sz w:val="18"/>
                <w:szCs w:val="18"/>
              </w:rPr>
            </w:pPr>
          </w:p>
        </w:tc>
        <w:tc>
          <w:tcPr>
            <w:tcW w:w="1459" w:type="pct"/>
            <w:gridSpan w:val="3"/>
            <w:vMerge/>
            <w:tcBorders>
              <w:top w:val="single" w:sz="4" w:space="0" w:color="auto"/>
              <w:left w:val="nil"/>
              <w:bottom w:val="single" w:sz="4" w:space="0" w:color="auto"/>
              <w:right w:val="single" w:sz="4" w:space="0" w:color="auto"/>
            </w:tcBorders>
            <w:shd w:val="clear" w:color="auto" w:fill="F2F2F2" w:themeFill="background1" w:themeFillShade="F2"/>
            <w:vAlign w:val="center"/>
          </w:tcPr>
          <w:p w14:paraId="54BE1D8D" w14:textId="00D720D9" w:rsidR="00AD6D77" w:rsidRPr="00D67441" w:rsidRDefault="00AD6D77" w:rsidP="002715D4">
            <w:pPr>
              <w:rPr>
                <w:sz w:val="18"/>
                <w:szCs w:val="18"/>
              </w:rPr>
            </w:pPr>
          </w:p>
        </w:tc>
        <w:tc>
          <w:tcPr>
            <w:tcW w:w="463" w:type="pct"/>
            <w:gridSpan w:val="2"/>
            <w:vMerge/>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F46C77D" w14:textId="77777777" w:rsidR="00AD6D77" w:rsidRPr="00D67441" w:rsidRDefault="00AD6D77" w:rsidP="00A10A50">
            <w:pPr>
              <w:jc w:val="center"/>
              <w:rPr>
                <w:sz w:val="18"/>
                <w:szCs w:val="18"/>
              </w:rPr>
            </w:pPr>
          </w:p>
        </w:tc>
        <w:tc>
          <w:tcPr>
            <w:tcW w:w="265"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1C809812" w14:textId="6E954361" w:rsidR="00AD6D77" w:rsidRPr="00D67441" w:rsidRDefault="00AD6D77" w:rsidP="00A10A50">
            <w:pPr>
              <w:jc w:val="center"/>
              <w:rPr>
                <w:sz w:val="18"/>
                <w:szCs w:val="18"/>
              </w:rPr>
            </w:pPr>
            <w:r w:rsidRPr="00D67441">
              <w:rPr>
                <w:sz w:val="18"/>
                <w:szCs w:val="18"/>
              </w:rPr>
              <w:t>Yes</w:t>
            </w:r>
          </w:p>
        </w:tc>
        <w:tc>
          <w:tcPr>
            <w:tcW w:w="265"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C56A8F5" w14:textId="30752B9B" w:rsidR="00AD6D77" w:rsidRPr="00D67441" w:rsidRDefault="00AD6D77" w:rsidP="00A10A50">
            <w:pPr>
              <w:jc w:val="center"/>
              <w:rPr>
                <w:sz w:val="18"/>
                <w:szCs w:val="18"/>
              </w:rPr>
            </w:pPr>
            <w:r w:rsidRPr="00D67441">
              <w:rPr>
                <w:sz w:val="18"/>
                <w:szCs w:val="18"/>
              </w:rPr>
              <w:t>No</w:t>
            </w:r>
          </w:p>
        </w:tc>
        <w:tc>
          <w:tcPr>
            <w:tcW w:w="266" w:type="pct"/>
            <w:gridSpan w:val="3"/>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39C7E3E" w14:textId="485BBCC4" w:rsidR="00AD6D77" w:rsidRPr="00D67441" w:rsidRDefault="00AD6D77" w:rsidP="00A10A50">
            <w:pPr>
              <w:jc w:val="center"/>
              <w:rPr>
                <w:sz w:val="18"/>
                <w:szCs w:val="18"/>
              </w:rPr>
            </w:pPr>
            <w:r w:rsidRPr="00D67441">
              <w:rPr>
                <w:sz w:val="18"/>
                <w:szCs w:val="18"/>
              </w:rPr>
              <w:t>Yes</w:t>
            </w:r>
          </w:p>
        </w:tc>
        <w:tc>
          <w:tcPr>
            <w:tcW w:w="265"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55A3F60D" w14:textId="0CB07D08" w:rsidR="00AD6D77" w:rsidRPr="00D67441" w:rsidRDefault="00AD6D77" w:rsidP="00A10A50">
            <w:pPr>
              <w:jc w:val="center"/>
              <w:rPr>
                <w:sz w:val="18"/>
                <w:szCs w:val="18"/>
              </w:rPr>
            </w:pPr>
            <w:r w:rsidRPr="00D67441">
              <w:rPr>
                <w:sz w:val="18"/>
                <w:szCs w:val="18"/>
              </w:rPr>
              <w:t>No</w:t>
            </w:r>
          </w:p>
        </w:tc>
        <w:tc>
          <w:tcPr>
            <w:tcW w:w="1518" w:type="pct"/>
            <w:gridSpan w:val="7"/>
            <w:vMerge/>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AF0B63E" w14:textId="77777777" w:rsidR="00AD6D77" w:rsidRPr="00D67441" w:rsidRDefault="00AD6D77" w:rsidP="002715D4">
            <w:pPr>
              <w:rPr>
                <w:sz w:val="18"/>
                <w:szCs w:val="18"/>
              </w:rPr>
            </w:pPr>
          </w:p>
        </w:tc>
        <w:tc>
          <w:tcPr>
            <w:tcW w:w="114" w:type="pct"/>
            <w:tcBorders>
              <w:top w:val="nil"/>
              <w:left w:val="single" w:sz="4" w:space="0" w:color="auto"/>
              <w:bottom w:val="nil"/>
              <w:right w:val="single" w:sz="4" w:space="0" w:color="auto"/>
            </w:tcBorders>
            <w:shd w:val="clear" w:color="auto" w:fill="F2F2F2" w:themeFill="background1" w:themeFillShade="F2"/>
          </w:tcPr>
          <w:p w14:paraId="6AC23FCB" w14:textId="77777777" w:rsidR="00AD6D77" w:rsidRDefault="00AD6D77" w:rsidP="002715D4"/>
        </w:tc>
      </w:tr>
      <w:tr w:rsidR="00D67441" w14:paraId="5E970B1E" w14:textId="01DE0B94" w:rsidTr="00BE7018">
        <w:tc>
          <w:tcPr>
            <w:tcW w:w="191" w:type="pct"/>
            <w:tcBorders>
              <w:top w:val="nil"/>
              <w:left w:val="single" w:sz="4" w:space="0" w:color="auto"/>
              <w:bottom w:val="nil"/>
              <w:right w:val="nil"/>
            </w:tcBorders>
            <w:shd w:val="clear" w:color="auto" w:fill="F2F2F2" w:themeFill="background1" w:themeFillShade="F2"/>
            <w:vAlign w:val="center"/>
          </w:tcPr>
          <w:p w14:paraId="19C1BEF5" w14:textId="77777777" w:rsidR="00D67441" w:rsidRDefault="00D67441" w:rsidP="00A10A50"/>
        </w:tc>
        <w:tc>
          <w:tcPr>
            <w:tcW w:w="195" w:type="pct"/>
            <w:gridSpan w:val="2"/>
            <w:tcBorders>
              <w:top w:val="nil"/>
              <w:left w:val="nil"/>
              <w:bottom w:val="nil"/>
              <w:right w:val="nil"/>
            </w:tcBorders>
            <w:shd w:val="clear" w:color="auto" w:fill="F2F2F2" w:themeFill="background1" w:themeFillShade="F2"/>
            <w:vAlign w:val="center"/>
          </w:tcPr>
          <w:p w14:paraId="38C77B92" w14:textId="77777777" w:rsidR="00D67441" w:rsidRPr="00D67441" w:rsidRDefault="00D67441" w:rsidP="00A10A50">
            <w:pPr>
              <w:rPr>
                <w:sz w:val="18"/>
                <w:szCs w:val="18"/>
              </w:rPr>
            </w:pPr>
          </w:p>
        </w:tc>
        <w:tc>
          <w:tcPr>
            <w:tcW w:w="1459"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57DC5D37" w14:textId="4C2BFEFD" w:rsidR="00D67441" w:rsidRPr="00D67441" w:rsidRDefault="00D67441" w:rsidP="00A10A50">
            <w:pPr>
              <w:rPr>
                <w:b/>
                <w:sz w:val="18"/>
                <w:szCs w:val="18"/>
              </w:rPr>
            </w:pPr>
            <w:proofErr w:type="spellStart"/>
            <w:r w:rsidRPr="00D67441">
              <w:rPr>
                <w:rFonts w:eastAsia="Times New Roman" w:cstheme="minorHAnsi"/>
                <w:b/>
                <w:color w:val="000000"/>
                <w:sz w:val="18"/>
                <w:szCs w:val="18"/>
              </w:rPr>
              <w:t>i</w:t>
            </w:r>
            <w:proofErr w:type="spellEnd"/>
            <w:r w:rsidRPr="00D67441">
              <w:rPr>
                <w:rFonts w:eastAsia="Times New Roman" w:cstheme="minorHAnsi"/>
                <w:b/>
                <w:color w:val="000000"/>
                <w:sz w:val="18"/>
                <w:szCs w:val="18"/>
              </w:rPr>
              <w:t xml:space="preserve">. </w:t>
            </w:r>
            <w:r w:rsidRPr="00D67441">
              <w:rPr>
                <w:rFonts w:eastAsia="Times New Roman" w:cstheme="minorHAnsi"/>
                <w:color w:val="000000"/>
                <w:sz w:val="18"/>
                <w:szCs w:val="18"/>
              </w:rPr>
              <w:t>Excreta is transported through a sewerage network with wastewater and treated off-site</w:t>
            </w:r>
          </w:p>
        </w:tc>
        <w:sdt>
          <w:sdtPr>
            <w:rPr>
              <w:sz w:val="18"/>
              <w:szCs w:val="18"/>
            </w:rPr>
            <w:id w:val="-2078356172"/>
            <w14:checkbox>
              <w14:checked w14:val="0"/>
              <w14:checkedState w14:val="2612" w14:font="MS Gothic"/>
              <w14:uncheckedState w14:val="2610" w14:font="MS Gothic"/>
            </w14:checkbox>
          </w:sdtPr>
          <w:sdtEndPr/>
          <w:sdtContent>
            <w:tc>
              <w:tcPr>
                <w:tcW w:w="463" w:type="pct"/>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EB34D2" w14:textId="334C1963" w:rsidR="00D67441" w:rsidRPr="00D67441" w:rsidRDefault="00AD6D77" w:rsidP="00D67441">
                <w:pPr>
                  <w:jc w:val="center"/>
                  <w:rPr>
                    <w:sz w:val="18"/>
                    <w:szCs w:val="18"/>
                  </w:rPr>
                </w:pPr>
                <w:r>
                  <w:rPr>
                    <w:rFonts w:ascii="MS Gothic" w:eastAsia="MS Gothic" w:hAnsi="MS Gothic" w:hint="eastAsia"/>
                    <w:sz w:val="18"/>
                    <w:szCs w:val="18"/>
                  </w:rPr>
                  <w:t>☐</w:t>
                </w:r>
              </w:p>
            </w:tc>
          </w:sdtContent>
        </w:sdt>
        <w:sdt>
          <w:sdtPr>
            <w:rPr>
              <w:sz w:val="18"/>
              <w:szCs w:val="18"/>
            </w:rPr>
            <w:id w:val="-579979412"/>
            <w14:checkbox>
              <w14:checked w14:val="0"/>
              <w14:checkedState w14:val="2612" w14:font="MS Gothic"/>
              <w14:uncheckedState w14:val="2610" w14:font="MS Gothic"/>
            </w14:checkbox>
          </w:sdtPr>
          <w:sdtEndPr/>
          <w:sdtContent>
            <w:tc>
              <w:tcPr>
                <w:tcW w:w="265"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BF0E444" w14:textId="231D0A23"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223552302"/>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71E404" w14:textId="3248213C"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700503631"/>
            <w14:checkbox>
              <w14:checked w14:val="0"/>
              <w14:checkedState w14:val="2612" w14:font="MS Gothic"/>
              <w14:uncheckedState w14:val="2610" w14:font="MS Gothic"/>
            </w14:checkbox>
          </w:sdtPr>
          <w:sdtEndPr/>
          <w:sdtContent>
            <w:tc>
              <w:tcPr>
                <w:tcW w:w="266" w:type="pct"/>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34522BA" w14:textId="260116D4"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857144738"/>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E521907" w14:textId="74FD7486"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tc>
          <w:tcPr>
            <w:tcW w:w="1518" w:type="pct"/>
            <w:gridSpan w:val="7"/>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24B01ED" w14:textId="77777777" w:rsidR="00D67441" w:rsidRPr="00D67441" w:rsidRDefault="00D67441" w:rsidP="00D67441">
            <w:pPr>
              <w:jc w:val="center"/>
              <w:rPr>
                <w:sz w:val="18"/>
                <w:szCs w:val="18"/>
              </w:rPr>
            </w:pPr>
          </w:p>
        </w:tc>
        <w:tc>
          <w:tcPr>
            <w:tcW w:w="114" w:type="pct"/>
            <w:tcBorders>
              <w:top w:val="nil"/>
              <w:left w:val="single" w:sz="4" w:space="0" w:color="auto"/>
              <w:bottom w:val="nil"/>
              <w:right w:val="single" w:sz="4" w:space="0" w:color="auto"/>
            </w:tcBorders>
            <w:shd w:val="clear" w:color="auto" w:fill="F2F2F2" w:themeFill="background1" w:themeFillShade="F2"/>
          </w:tcPr>
          <w:p w14:paraId="24111DCB" w14:textId="77777777" w:rsidR="00D67441" w:rsidRDefault="00D67441" w:rsidP="00A10A50"/>
        </w:tc>
      </w:tr>
      <w:tr w:rsidR="00D67441" w14:paraId="54D14A54" w14:textId="3E4A1FF3" w:rsidTr="00BE7018">
        <w:tc>
          <w:tcPr>
            <w:tcW w:w="191" w:type="pct"/>
            <w:tcBorders>
              <w:top w:val="nil"/>
              <w:left w:val="single" w:sz="4" w:space="0" w:color="auto"/>
              <w:bottom w:val="nil"/>
              <w:right w:val="nil"/>
            </w:tcBorders>
            <w:shd w:val="clear" w:color="auto" w:fill="F2F2F2" w:themeFill="background1" w:themeFillShade="F2"/>
            <w:vAlign w:val="center"/>
          </w:tcPr>
          <w:p w14:paraId="601372D6" w14:textId="77777777" w:rsidR="00D67441" w:rsidRDefault="00D67441" w:rsidP="00D67441"/>
        </w:tc>
        <w:tc>
          <w:tcPr>
            <w:tcW w:w="195" w:type="pct"/>
            <w:gridSpan w:val="2"/>
            <w:tcBorders>
              <w:top w:val="nil"/>
              <w:left w:val="nil"/>
              <w:bottom w:val="nil"/>
              <w:right w:val="nil"/>
            </w:tcBorders>
            <w:shd w:val="clear" w:color="auto" w:fill="F2F2F2" w:themeFill="background1" w:themeFillShade="F2"/>
            <w:vAlign w:val="center"/>
          </w:tcPr>
          <w:p w14:paraId="652971D4" w14:textId="77777777" w:rsidR="00D67441" w:rsidRPr="00D67441" w:rsidRDefault="00D67441" w:rsidP="00D67441">
            <w:pPr>
              <w:rPr>
                <w:sz w:val="18"/>
                <w:szCs w:val="18"/>
              </w:rPr>
            </w:pPr>
          </w:p>
        </w:tc>
        <w:tc>
          <w:tcPr>
            <w:tcW w:w="1459"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0200B60D" w14:textId="4EE20E05" w:rsidR="00D67441" w:rsidRPr="00D67441" w:rsidRDefault="00D67441" w:rsidP="00D67441">
            <w:pPr>
              <w:rPr>
                <w:sz w:val="18"/>
                <w:szCs w:val="18"/>
              </w:rPr>
            </w:pPr>
            <w:r w:rsidRPr="00D67441">
              <w:rPr>
                <w:rFonts w:eastAsia="Times New Roman" w:cstheme="minorHAnsi"/>
                <w:b/>
                <w:color w:val="000000"/>
                <w:sz w:val="18"/>
                <w:szCs w:val="18"/>
              </w:rPr>
              <w:t xml:space="preserve">ii. </w:t>
            </w:r>
            <w:r w:rsidRPr="00D67441">
              <w:rPr>
                <w:rFonts w:eastAsia="Times New Roman" w:cstheme="minorHAnsi"/>
                <w:color w:val="000000"/>
                <w:sz w:val="18"/>
                <w:szCs w:val="18"/>
              </w:rPr>
              <w:t>Excreta is temporarily stored, emptied, and treated off-site</w:t>
            </w:r>
          </w:p>
        </w:tc>
        <w:sdt>
          <w:sdtPr>
            <w:rPr>
              <w:sz w:val="18"/>
              <w:szCs w:val="18"/>
            </w:rPr>
            <w:id w:val="1135604309"/>
            <w14:checkbox>
              <w14:checked w14:val="0"/>
              <w14:checkedState w14:val="2612" w14:font="MS Gothic"/>
              <w14:uncheckedState w14:val="2610" w14:font="MS Gothic"/>
            </w14:checkbox>
          </w:sdtPr>
          <w:sdtEndPr/>
          <w:sdtContent>
            <w:tc>
              <w:tcPr>
                <w:tcW w:w="463" w:type="pct"/>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1C5E660" w14:textId="3C661004"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385997225"/>
            <w14:checkbox>
              <w14:checked w14:val="0"/>
              <w14:checkedState w14:val="2612" w14:font="MS Gothic"/>
              <w14:uncheckedState w14:val="2610" w14:font="MS Gothic"/>
            </w14:checkbox>
          </w:sdtPr>
          <w:sdtEndPr/>
          <w:sdtContent>
            <w:tc>
              <w:tcPr>
                <w:tcW w:w="265"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54B0A4" w14:textId="17C2D84B"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2063476528"/>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096BF4" w14:textId="28F07576"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428171037"/>
            <w14:checkbox>
              <w14:checked w14:val="0"/>
              <w14:checkedState w14:val="2612" w14:font="MS Gothic"/>
              <w14:uncheckedState w14:val="2610" w14:font="MS Gothic"/>
            </w14:checkbox>
          </w:sdtPr>
          <w:sdtEndPr/>
          <w:sdtContent>
            <w:tc>
              <w:tcPr>
                <w:tcW w:w="266" w:type="pct"/>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07F6176" w14:textId="2BD6FCE5"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897942127"/>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CA9C0D" w14:textId="71B0AC8A"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tc>
          <w:tcPr>
            <w:tcW w:w="1518" w:type="pct"/>
            <w:gridSpan w:val="7"/>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1828548" w14:textId="77777777" w:rsidR="00D67441" w:rsidRPr="00D67441" w:rsidRDefault="00D67441" w:rsidP="00D67441">
            <w:pPr>
              <w:jc w:val="center"/>
              <w:rPr>
                <w:sz w:val="18"/>
                <w:szCs w:val="18"/>
              </w:rPr>
            </w:pPr>
          </w:p>
        </w:tc>
        <w:tc>
          <w:tcPr>
            <w:tcW w:w="114" w:type="pct"/>
            <w:tcBorders>
              <w:top w:val="nil"/>
              <w:left w:val="single" w:sz="4" w:space="0" w:color="auto"/>
              <w:bottom w:val="nil"/>
              <w:right w:val="single" w:sz="4" w:space="0" w:color="auto"/>
            </w:tcBorders>
            <w:shd w:val="clear" w:color="auto" w:fill="F2F2F2" w:themeFill="background1" w:themeFillShade="F2"/>
          </w:tcPr>
          <w:p w14:paraId="7985699B" w14:textId="77777777" w:rsidR="00D67441" w:rsidRDefault="00D67441" w:rsidP="00D67441"/>
        </w:tc>
      </w:tr>
      <w:tr w:rsidR="00D67441" w14:paraId="1A633BE3" w14:textId="0C6F6F3B" w:rsidTr="00BE7018">
        <w:tc>
          <w:tcPr>
            <w:tcW w:w="191" w:type="pct"/>
            <w:tcBorders>
              <w:top w:val="nil"/>
              <w:left w:val="single" w:sz="4" w:space="0" w:color="auto"/>
              <w:bottom w:val="nil"/>
              <w:right w:val="nil"/>
            </w:tcBorders>
            <w:shd w:val="clear" w:color="auto" w:fill="F2F2F2" w:themeFill="background1" w:themeFillShade="F2"/>
            <w:vAlign w:val="center"/>
          </w:tcPr>
          <w:p w14:paraId="07F3F00E" w14:textId="77777777" w:rsidR="00D67441" w:rsidRDefault="00D67441" w:rsidP="00D67441"/>
        </w:tc>
        <w:tc>
          <w:tcPr>
            <w:tcW w:w="195" w:type="pct"/>
            <w:gridSpan w:val="2"/>
            <w:tcBorders>
              <w:top w:val="nil"/>
              <w:left w:val="nil"/>
              <w:bottom w:val="nil"/>
              <w:right w:val="nil"/>
            </w:tcBorders>
            <w:shd w:val="clear" w:color="auto" w:fill="F2F2F2" w:themeFill="background1" w:themeFillShade="F2"/>
            <w:vAlign w:val="center"/>
          </w:tcPr>
          <w:p w14:paraId="344D0135" w14:textId="77777777" w:rsidR="00D67441" w:rsidRPr="00D67441" w:rsidRDefault="00D67441" w:rsidP="00D67441">
            <w:pPr>
              <w:rPr>
                <w:sz w:val="18"/>
                <w:szCs w:val="18"/>
              </w:rPr>
            </w:pPr>
          </w:p>
        </w:tc>
        <w:tc>
          <w:tcPr>
            <w:tcW w:w="1459"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093429F8" w14:textId="5140B50D" w:rsidR="00D67441" w:rsidRPr="00D67441" w:rsidRDefault="00D67441" w:rsidP="00D67441">
            <w:pPr>
              <w:rPr>
                <w:sz w:val="18"/>
                <w:szCs w:val="18"/>
              </w:rPr>
            </w:pPr>
            <w:r w:rsidRPr="00D67441">
              <w:rPr>
                <w:rFonts w:eastAsia="Times New Roman" w:cstheme="minorHAnsi"/>
                <w:b/>
                <w:color w:val="000000"/>
                <w:sz w:val="18"/>
                <w:szCs w:val="18"/>
              </w:rPr>
              <w:t xml:space="preserve">iii. </w:t>
            </w:r>
            <w:r w:rsidRPr="00D67441">
              <w:rPr>
                <w:rFonts w:eastAsia="Times New Roman" w:cstheme="minorHAnsi"/>
                <w:color w:val="000000"/>
                <w:sz w:val="18"/>
                <w:szCs w:val="18"/>
              </w:rPr>
              <w:t>Excreta is treated and disposed of on-site</w:t>
            </w:r>
          </w:p>
        </w:tc>
        <w:sdt>
          <w:sdtPr>
            <w:rPr>
              <w:sz w:val="18"/>
              <w:szCs w:val="18"/>
            </w:rPr>
            <w:id w:val="-1465267170"/>
            <w14:checkbox>
              <w14:checked w14:val="0"/>
              <w14:checkedState w14:val="2612" w14:font="MS Gothic"/>
              <w14:uncheckedState w14:val="2610" w14:font="MS Gothic"/>
            </w14:checkbox>
          </w:sdtPr>
          <w:sdtEndPr/>
          <w:sdtContent>
            <w:tc>
              <w:tcPr>
                <w:tcW w:w="463" w:type="pct"/>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43F2D07" w14:textId="6408D867"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61283827"/>
            <w14:checkbox>
              <w14:checked w14:val="0"/>
              <w14:checkedState w14:val="2612" w14:font="MS Gothic"/>
              <w14:uncheckedState w14:val="2610" w14:font="MS Gothic"/>
            </w14:checkbox>
          </w:sdtPr>
          <w:sdtEndPr/>
          <w:sdtContent>
            <w:tc>
              <w:tcPr>
                <w:tcW w:w="265"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3ACF29" w14:textId="58EA8CC0"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225959032"/>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82A16FC" w14:textId="392677EB"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676618157"/>
            <w14:checkbox>
              <w14:checked w14:val="0"/>
              <w14:checkedState w14:val="2612" w14:font="MS Gothic"/>
              <w14:uncheckedState w14:val="2610" w14:font="MS Gothic"/>
            </w14:checkbox>
          </w:sdtPr>
          <w:sdtEndPr/>
          <w:sdtContent>
            <w:tc>
              <w:tcPr>
                <w:tcW w:w="266" w:type="pct"/>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1C09923" w14:textId="13D347DE"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382296800"/>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4BFBA85" w14:textId="2B78CCCB"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tc>
          <w:tcPr>
            <w:tcW w:w="1518" w:type="pct"/>
            <w:gridSpan w:val="7"/>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2E9FC7" w14:textId="77777777" w:rsidR="00D67441" w:rsidRPr="00D67441" w:rsidRDefault="00D67441" w:rsidP="00D67441">
            <w:pPr>
              <w:jc w:val="center"/>
              <w:rPr>
                <w:sz w:val="18"/>
                <w:szCs w:val="18"/>
              </w:rPr>
            </w:pPr>
          </w:p>
        </w:tc>
        <w:tc>
          <w:tcPr>
            <w:tcW w:w="114" w:type="pct"/>
            <w:tcBorders>
              <w:top w:val="nil"/>
              <w:left w:val="single" w:sz="4" w:space="0" w:color="auto"/>
              <w:bottom w:val="nil"/>
              <w:right w:val="single" w:sz="4" w:space="0" w:color="auto"/>
            </w:tcBorders>
            <w:shd w:val="clear" w:color="auto" w:fill="F2F2F2" w:themeFill="background1" w:themeFillShade="F2"/>
          </w:tcPr>
          <w:p w14:paraId="15BCE6B0" w14:textId="77777777" w:rsidR="00D67441" w:rsidRDefault="00D67441" w:rsidP="00D67441"/>
        </w:tc>
      </w:tr>
      <w:tr w:rsidR="00D67441" w14:paraId="12D4487C" w14:textId="7FC1B05D" w:rsidTr="00BE7018">
        <w:tc>
          <w:tcPr>
            <w:tcW w:w="191" w:type="pct"/>
            <w:tcBorders>
              <w:top w:val="nil"/>
              <w:left w:val="single" w:sz="4" w:space="0" w:color="auto"/>
              <w:bottom w:val="nil"/>
              <w:right w:val="nil"/>
            </w:tcBorders>
            <w:shd w:val="clear" w:color="auto" w:fill="F2F2F2" w:themeFill="background1" w:themeFillShade="F2"/>
            <w:vAlign w:val="center"/>
          </w:tcPr>
          <w:p w14:paraId="6A38FBBC" w14:textId="77777777" w:rsidR="00D67441" w:rsidRDefault="00D67441" w:rsidP="00D67441"/>
        </w:tc>
        <w:tc>
          <w:tcPr>
            <w:tcW w:w="195" w:type="pct"/>
            <w:gridSpan w:val="2"/>
            <w:tcBorders>
              <w:top w:val="nil"/>
              <w:left w:val="nil"/>
              <w:bottom w:val="nil"/>
              <w:right w:val="nil"/>
            </w:tcBorders>
            <w:shd w:val="clear" w:color="auto" w:fill="F2F2F2" w:themeFill="background1" w:themeFillShade="F2"/>
            <w:vAlign w:val="center"/>
          </w:tcPr>
          <w:p w14:paraId="271E4493" w14:textId="77777777" w:rsidR="00D67441" w:rsidRPr="00D67441" w:rsidRDefault="00D67441" w:rsidP="00D67441">
            <w:pPr>
              <w:rPr>
                <w:sz w:val="18"/>
                <w:szCs w:val="18"/>
              </w:rPr>
            </w:pPr>
          </w:p>
        </w:tc>
        <w:tc>
          <w:tcPr>
            <w:tcW w:w="1459"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4F3976BF" w14:textId="7972E1B9" w:rsidR="00D67441" w:rsidRPr="00D67441" w:rsidRDefault="00D67441" w:rsidP="00E24DA9">
            <w:pPr>
              <w:rPr>
                <w:sz w:val="18"/>
                <w:szCs w:val="18"/>
              </w:rPr>
            </w:pPr>
            <w:r w:rsidRPr="00D67441">
              <w:rPr>
                <w:rFonts w:eastAsia="Times New Roman" w:cstheme="minorHAnsi"/>
                <w:b/>
                <w:color w:val="000000"/>
                <w:sz w:val="18"/>
                <w:szCs w:val="18"/>
              </w:rPr>
              <w:t xml:space="preserve">iv. </w:t>
            </w:r>
            <w:r w:rsidRPr="00D67441">
              <w:rPr>
                <w:rFonts w:eastAsia="Times New Roman" w:cstheme="minorHAnsi"/>
                <w:color w:val="000000"/>
                <w:sz w:val="18"/>
                <w:szCs w:val="18"/>
              </w:rPr>
              <w:t>Improved sanitation facilities including flush/pour flush to piped sewer system, septic tanks or pit latrines</w:t>
            </w:r>
            <w:r w:rsidR="00E24DA9">
              <w:rPr>
                <w:rFonts w:eastAsia="Times New Roman" w:cstheme="minorHAnsi"/>
                <w:color w:val="000000"/>
                <w:sz w:val="18"/>
                <w:szCs w:val="18"/>
              </w:rPr>
              <w:t>,</w:t>
            </w:r>
            <w:r w:rsidRPr="00D67441">
              <w:rPr>
                <w:rFonts w:eastAsia="Times New Roman" w:cstheme="minorHAnsi"/>
                <w:color w:val="000000"/>
                <w:sz w:val="18"/>
                <w:szCs w:val="18"/>
              </w:rPr>
              <w:t xml:space="preserve"> ventilated improved pit latrines, composting toilets or pit latrines with slabs</w:t>
            </w:r>
          </w:p>
        </w:tc>
        <w:sdt>
          <w:sdtPr>
            <w:rPr>
              <w:sz w:val="18"/>
              <w:szCs w:val="18"/>
            </w:rPr>
            <w:id w:val="166679050"/>
            <w14:checkbox>
              <w14:checked w14:val="0"/>
              <w14:checkedState w14:val="2612" w14:font="MS Gothic"/>
              <w14:uncheckedState w14:val="2610" w14:font="MS Gothic"/>
            </w14:checkbox>
          </w:sdtPr>
          <w:sdtEndPr/>
          <w:sdtContent>
            <w:tc>
              <w:tcPr>
                <w:tcW w:w="463" w:type="pct"/>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DA372D0" w14:textId="59C9AAB6"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677267094"/>
            <w14:checkbox>
              <w14:checked w14:val="0"/>
              <w14:checkedState w14:val="2612" w14:font="MS Gothic"/>
              <w14:uncheckedState w14:val="2610" w14:font="MS Gothic"/>
            </w14:checkbox>
          </w:sdtPr>
          <w:sdtEndPr/>
          <w:sdtContent>
            <w:tc>
              <w:tcPr>
                <w:tcW w:w="265"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8D51D4" w14:textId="5DEC8287"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499012337"/>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A89270E" w14:textId="55585433"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881050847"/>
            <w14:checkbox>
              <w14:checked w14:val="0"/>
              <w14:checkedState w14:val="2612" w14:font="MS Gothic"/>
              <w14:uncheckedState w14:val="2610" w14:font="MS Gothic"/>
            </w14:checkbox>
          </w:sdtPr>
          <w:sdtEndPr/>
          <w:sdtContent>
            <w:tc>
              <w:tcPr>
                <w:tcW w:w="266" w:type="pct"/>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AC134A" w14:textId="38A31C98"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270294517"/>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66CB123" w14:textId="648CB48E"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tc>
          <w:tcPr>
            <w:tcW w:w="1518" w:type="pct"/>
            <w:gridSpan w:val="7"/>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5C8BE1" w14:textId="77777777" w:rsidR="00D67441" w:rsidRPr="00D67441" w:rsidRDefault="00D67441" w:rsidP="00D67441">
            <w:pPr>
              <w:jc w:val="center"/>
              <w:rPr>
                <w:sz w:val="18"/>
                <w:szCs w:val="18"/>
              </w:rPr>
            </w:pPr>
          </w:p>
        </w:tc>
        <w:tc>
          <w:tcPr>
            <w:tcW w:w="114" w:type="pct"/>
            <w:tcBorders>
              <w:top w:val="nil"/>
              <w:left w:val="single" w:sz="4" w:space="0" w:color="auto"/>
              <w:bottom w:val="nil"/>
              <w:right w:val="single" w:sz="4" w:space="0" w:color="auto"/>
            </w:tcBorders>
            <w:shd w:val="clear" w:color="auto" w:fill="F2F2F2" w:themeFill="background1" w:themeFillShade="F2"/>
          </w:tcPr>
          <w:p w14:paraId="69DFA768" w14:textId="77777777" w:rsidR="00D67441" w:rsidRDefault="00D67441" w:rsidP="00D67441"/>
        </w:tc>
      </w:tr>
      <w:tr w:rsidR="00D67441" w14:paraId="4AA20E63" w14:textId="0F175A14" w:rsidTr="00BE7018">
        <w:tc>
          <w:tcPr>
            <w:tcW w:w="191" w:type="pct"/>
            <w:tcBorders>
              <w:top w:val="nil"/>
              <w:left w:val="single" w:sz="4" w:space="0" w:color="auto"/>
              <w:bottom w:val="nil"/>
              <w:right w:val="nil"/>
            </w:tcBorders>
            <w:shd w:val="clear" w:color="auto" w:fill="F2F2F2" w:themeFill="background1" w:themeFillShade="F2"/>
            <w:vAlign w:val="center"/>
          </w:tcPr>
          <w:p w14:paraId="3D55B441" w14:textId="77777777" w:rsidR="00D67441" w:rsidRDefault="00D67441" w:rsidP="00D67441"/>
        </w:tc>
        <w:tc>
          <w:tcPr>
            <w:tcW w:w="195" w:type="pct"/>
            <w:gridSpan w:val="2"/>
            <w:tcBorders>
              <w:top w:val="nil"/>
              <w:left w:val="nil"/>
              <w:bottom w:val="nil"/>
              <w:right w:val="nil"/>
            </w:tcBorders>
            <w:shd w:val="clear" w:color="auto" w:fill="F2F2F2" w:themeFill="background1" w:themeFillShade="F2"/>
            <w:vAlign w:val="center"/>
          </w:tcPr>
          <w:p w14:paraId="1BF0F77C" w14:textId="77777777" w:rsidR="00D67441" w:rsidRPr="00D67441" w:rsidRDefault="00D67441" w:rsidP="00D67441">
            <w:pPr>
              <w:rPr>
                <w:sz w:val="18"/>
                <w:szCs w:val="18"/>
              </w:rPr>
            </w:pPr>
          </w:p>
        </w:tc>
        <w:tc>
          <w:tcPr>
            <w:tcW w:w="1459"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065309AC" w14:textId="3D7347E9" w:rsidR="00D67441" w:rsidRPr="00D67441" w:rsidRDefault="00D67441" w:rsidP="00D67441">
            <w:pPr>
              <w:rPr>
                <w:sz w:val="18"/>
                <w:szCs w:val="18"/>
              </w:rPr>
            </w:pPr>
            <w:r w:rsidRPr="00D67441">
              <w:rPr>
                <w:rFonts w:eastAsia="Times New Roman" w:cstheme="minorHAnsi"/>
                <w:b/>
                <w:color w:val="000000"/>
                <w:sz w:val="18"/>
                <w:szCs w:val="18"/>
              </w:rPr>
              <w:t xml:space="preserve">v. </w:t>
            </w:r>
            <w:r w:rsidRPr="00D67441">
              <w:rPr>
                <w:rFonts w:eastAsia="Times New Roman" w:cstheme="minorHAnsi"/>
                <w:color w:val="000000"/>
                <w:sz w:val="18"/>
                <w:szCs w:val="18"/>
              </w:rPr>
              <w:t xml:space="preserve">Shared sanitation facilities between two or more households </w:t>
            </w:r>
          </w:p>
        </w:tc>
        <w:sdt>
          <w:sdtPr>
            <w:rPr>
              <w:sz w:val="18"/>
              <w:szCs w:val="18"/>
            </w:rPr>
            <w:id w:val="-164636790"/>
            <w14:checkbox>
              <w14:checked w14:val="0"/>
              <w14:checkedState w14:val="2612" w14:font="MS Gothic"/>
              <w14:uncheckedState w14:val="2610" w14:font="MS Gothic"/>
            </w14:checkbox>
          </w:sdtPr>
          <w:sdtEndPr/>
          <w:sdtContent>
            <w:tc>
              <w:tcPr>
                <w:tcW w:w="463" w:type="pct"/>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2253E4" w14:textId="7D533B6A"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679851355"/>
            <w14:checkbox>
              <w14:checked w14:val="0"/>
              <w14:checkedState w14:val="2612" w14:font="MS Gothic"/>
              <w14:uncheckedState w14:val="2610" w14:font="MS Gothic"/>
            </w14:checkbox>
          </w:sdtPr>
          <w:sdtEndPr/>
          <w:sdtContent>
            <w:tc>
              <w:tcPr>
                <w:tcW w:w="265"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AA6B2BF" w14:textId="3C63F606"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206798061"/>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242A1F" w14:textId="61E20D28"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700813896"/>
            <w14:checkbox>
              <w14:checked w14:val="0"/>
              <w14:checkedState w14:val="2612" w14:font="MS Gothic"/>
              <w14:uncheckedState w14:val="2610" w14:font="MS Gothic"/>
            </w14:checkbox>
          </w:sdtPr>
          <w:sdtEndPr/>
          <w:sdtContent>
            <w:tc>
              <w:tcPr>
                <w:tcW w:w="266" w:type="pct"/>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E70ADD9" w14:textId="381FB496"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851788910"/>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CA155B" w14:textId="335FBE67"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tc>
          <w:tcPr>
            <w:tcW w:w="1518" w:type="pct"/>
            <w:gridSpan w:val="7"/>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D30450" w14:textId="77777777" w:rsidR="00D67441" w:rsidRPr="00D67441" w:rsidRDefault="00D67441" w:rsidP="00D67441">
            <w:pPr>
              <w:jc w:val="center"/>
              <w:rPr>
                <w:sz w:val="18"/>
                <w:szCs w:val="18"/>
              </w:rPr>
            </w:pPr>
          </w:p>
        </w:tc>
        <w:tc>
          <w:tcPr>
            <w:tcW w:w="114" w:type="pct"/>
            <w:tcBorders>
              <w:top w:val="nil"/>
              <w:left w:val="single" w:sz="4" w:space="0" w:color="auto"/>
              <w:bottom w:val="nil"/>
              <w:right w:val="single" w:sz="4" w:space="0" w:color="auto"/>
            </w:tcBorders>
            <w:shd w:val="clear" w:color="auto" w:fill="F2F2F2" w:themeFill="background1" w:themeFillShade="F2"/>
          </w:tcPr>
          <w:p w14:paraId="0684642B" w14:textId="77777777" w:rsidR="00D67441" w:rsidRDefault="00D67441" w:rsidP="00D67441"/>
        </w:tc>
      </w:tr>
      <w:tr w:rsidR="00D67441" w14:paraId="55420286" w14:textId="735B8D6E" w:rsidTr="00BE7018">
        <w:trPr>
          <w:trHeight w:val="354"/>
        </w:trPr>
        <w:tc>
          <w:tcPr>
            <w:tcW w:w="191" w:type="pct"/>
            <w:tcBorders>
              <w:top w:val="nil"/>
              <w:left w:val="single" w:sz="4" w:space="0" w:color="auto"/>
              <w:bottom w:val="nil"/>
              <w:right w:val="nil"/>
            </w:tcBorders>
            <w:shd w:val="clear" w:color="auto" w:fill="F2F2F2" w:themeFill="background1" w:themeFillShade="F2"/>
            <w:vAlign w:val="center"/>
          </w:tcPr>
          <w:p w14:paraId="206614B3" w14:textId="77777777" w:rsidR="00D67441" w:rsidRDefault="00D67441" w:rsidP="00D67441"/>
        </w:tc>
        <w:tc>
          <w:tcPr>
            <w:tcW w:w="195" w:type="pct"/>
            <w:gridSpan w:val="2"/>
            <w:tcBorders>
              <w:top w:val="nil"/>
              <w:left w:val="nil"/>
              <w:bottom w:val="nil"/>
              <w:right w:val="nil"/>
            </w:tcBorders>
            <w:shd w:val="clear" w:color="auto" w:fill="F2F2F2" w:themeFill="background1" w:themeFillShade="F2"/>
            <w:vAlign w:val="center"/>
          </w:tcPr>
          <w:p w14:paraId="0734DBD1" w14:textId="77777777" w:rsidR="00D67441" w:rsidRPr="00D67441" w:rsidRDefault="00D67441" w:rsidP="00D67441">
            <w:pPr>
              <w:rPr>
                <w:sz w:val="18"/>
                <w:szCs w:val="18"/>
              </w:rPr>
            </w:pPr>
          </w:p>
        </w:tc>
        <w:tc>
          <w:tcPr>
            <w:tcW w:w="1459" w:type="pct"/>
            <w:gridSpan w:val="3"/>
            <w:tcBorders>
              <w:top w:val="single" w:sz="4" w:space="0" w:color="auto"/>
              <w:left w:val="nil"/>
              <w:bottom w:val="single" w:sz="4" w:space="0" w:color="auto"/>
              <w:right w:val="nil"/>
            </w:tcBorders>
            <w:shd w:val="clear" w:color="auto" w:fill="F2F2F2" w:themeFill="background1" w:themeFillShade="F2"/>
            <w:vAlign w:val="center"/>
          </w:tcPr>
          <w:p w14:paraId="11E18AAA" w14:textId="66343017" w:rsidR="00D67441" w:rsidRPr="00AD6D77" w:rsidRDefault="00D67441" w:rsidP="00D67441">
            <w:pPr>
              <w:rPr>
                <w:b/>
                <w:sz w:val="18"/>
                <w:szCs w:val="18"/>
              </w:rPr>
            </w:pPr>
            <w:r w:rsidRPr="00AD6D77">
              <w:rPr>
                <w:b/>
                <w:sz w:val="18"/>
                <w:szCs w:val="18"/>
              </w:rPr>
              <w:t>Drinking-water</w:t>
            </w:r>
          </w:p>
        </w:tc>
        <w:tc>
          <w:tcPr>
            <w:tcW w:w="463" w:type="pct"/>
            <w:gridSpan w:val="2"/>
            <w:tcBorders>
              <w:top w:val="single" w:sz="4" w:space="0" w:color="auto"/>
              <w:left w:val="nil"/>
              <w:bottom w:val="single" w:sz="4" w:space="0" w:color="auto"/>
              <w:right w:val="nil"/>
            </w:tcBorders>
            <w:shd w:val="clear" w:color="auto" w:fill="F2F2F2" w:themeFill="background1" w:themeFillShade="F2"/>
            <w:vAlign w:val="center"/>
          </w:tcPr>
          <w:p w14:paraId="3323CF11" w14:textId="77777777" w:rsidR="00D67441" w:rsidRPr="00D67441" w:rsidRDefault="00D67441" w:rsidP="00D67441">
            <w:pPr>
              <w:jc w:val="center"/>
              <w:rPr>
                <w:sz w:val="18"/>
                <w:szCs w:val="18"/>
              </w:rPr>
            </w:pPr>
          </w:p>
        </w:tc>
        <w:tc>
          <w:tcPr>
            <w:tcW w:w="265" w:type="pct"/>
            <w:tcBorders>
              <w:top w:val="single" w:sz="4" w:space="0" w:color="auto"/>
              <w:left w:val="nil"/>
              <w:bottom w:val="single" w:sz="4" w:space="0" w:color="auto"/>
              <w:right w:val="nil"/>
            </w:tcBorders>
            <w:shd w:val="clear" w:color="auto" w:fill="F2F2F2" w:themeFill="background1" w:themeFillShade="F2"/>
            <w:vAlign w:val="center"/>
          </w:tcPr>
          <w:p w14:paraId="149155E8" w14:textId="644B2DAA" w:rsidR="00D67441" w:rsidRPr="00D67441" w:rsidRDefault="00D67441" w:rsidP="00D67441">
            <w:pPr>
              <w:jc w:val="center"/>
              <w:rPr>
                <w:sz w:val="18"/>
                <w:szCs w:val="18"/>
              </w:rPr>
            </w:pPr>
          </w:p>
        </w:tc>
        <w:tc>
          <w:tcPr>
            <w:tcW w:w="265" w:type="pct"/>
            <w:tcBorders>
              <w:top w:val="single" w:sz="4" w:space="0" w:color="auto"/>
              <w:left w:val="nil"/>
              <w:bottom w:val="single" w:sz="4" w:space="0" w:color="auto"/>
              <w:right w:val="nil"/>
            </w:tcBorders>
            <w:shd w:val="clear" w:color="auto" w:fill="F2F2F2" w:themeFill="background1" w:themeFillShade="F2"/>
            <w:vAlign w:val="center"/>
          </w:tcPr>
          <w:p w14:paraId="269956F6" w14:textId="77777777" w:rsidR="00D67441" w:rsidRPr="00D67441" w:rsidRDefault="00D67441" w:rsidP="00D67441">
            <w:pPr>
              <w:jc w:val="center"/>
              <w:rPr>
                <w:sz w:val="18"/>
                <w:szCs w:val="18"/>
              </w:rPr>
            </w:pPr>
          </w:p>
        </w:tc>
        <w:tc>
          <w:tcPr>
            <w:tcW w:w="266" w:type="pct"/>
            <w:gridSpan w:val="3"/>
            <w:tcBorders>
              <w:top w:val="single" w:sz="4" w:space="0" w:color="auto"/>
              <w:left w:val="nil"/>
              <w:bottom w:val="single" w:sz="4" w:space="0" w:color="auto"/>
              <w:right w:val="nil"/>
            </w:tcBorders>
            <w:shd w:val="clear" w:color="auto" w:fill="F2F2F2" w:themeFill="background1" w:themeFillShade="F2"/>
            <w:vAlign w:val="center"/>
          </w:tcPr>
          <w:p w14:paraId="63A9DF40" w14:textId="77777777" w:rsidR="00D67441" w:rsidRPr="00D67441" w:rsidRDefault="00D67441" w:rsidP="00D67441">
            <w:pPr>
              <w:jc w:val="center"/>
              <w:rPr>
                <w:sz w:val="18"/>
                <w:szCs w:val="18"/>
              </w:rPr>
            </w:pPr>
          </w:p>
        </w:tc>
        <w:tc>
          <w:tcPr>
            <w:tcW w:w="265" w:type="pct"/>
            <w:tcBorders>
              <w:top w:val="single" w:sz="4" w:space="0" w:color="auto"/>
              <w:left w:val="nil"/>
              <w:bottom w:val="single" w:sz="4" w:space="0" w:color="auto"/>
              <w:right w:val="nil"/>
            </w:tcBorders>
            <w:shd w:val="clear" w:color="auto" w:fill="F2F2F2" w:themeFill="background1" w:themeFillShade="F2"/>
            <w:vAlign w:val="center"/>
          </w:tcPr>
          <w:p w14:paraId="06E689D2" w14:textId="77777777" w:rsidR="00D67441" w:rsidRPr="00D67441" w:rsidRDefault="00D67441" w:rsidP="00D67441">
            <w:pPr>
              <w:jc w:val="center"/>
              <w:rPr>
                <w:sz w:val="18"/>
                <w:szCs w:val="18"/>
              </w:rPr>
            </w:pPr>
          </w:p>
        </w:tc>
        <w:tc>
          <w:tcPr>
            <w:tcW w:w="1518" w:type="pct"/>
            <w:gridSpan w:val="7"/>
            <w:tcBorders>
              <w:top w:val="single" w:sz="4" w:space="0" w:color="auto"/>
              <w:left w:val="nil"/>
              <w:bottom w:val="single" w:sz="4" w:space="0" w:color="auto"/>
              <w:right w:val="nil"/>
            </w:tcBorders>
            <w:shd w:val="clear" w:color="auto" w:fill="F2F2F2" w:themeFill="background1" w:themeFillShade="F2"/>
            <w:vAlign w:val="center"/>
          </w:tcPr>
          <w:p w14:paraId="1F4D780D" w14:textId="77777777" w:rsidR="00D67441" w:rsidRPr="00D67441" w:rsidRDefault="00D67441" w:rsidP="00D67441">
            <w:pPr>
              <w:jc w:val="center"/>
              <w:rPr>
                <w:sz w:val="18"/>
                <w:szCs w:val="18"/>
              </w:rPr>
            </w:pPr>
          </w:p>
        </w:tc>
        <w:tc>
          <w:tcPr>
            <w:tcW w:w="114" w:type="pct"/>
            <w:tcBorders>
              <w:top w:val="nil"/>
              <w:left w:val="nil"/>
              <w:bottom w:val="nil"/>
              <w:right w:val="single" w:sz="4" w:space="0" w:color="auto"/>
            </w:tcBorders>
            <w:shd w:val="clear" w:color="auto" w:fill="F2F2F2" w:themeFill="background1" w:themeFillShade="F2"/>
          </w:tcPr>
          <w:p w14:paraId="0AC64F44" w14:textId="77777777" w:rsidR="00D67441" w:rsidRDefault="00D67441" w:rsidP="00D67441"/>
        </w:tc>
      </w:tr>
      <w:tr w:rsidR="00D67441" w14:paraId="49F85C0E" w14:textId="2FDBB8A6" w:rsidTr="00BE7018">
        <w:tc>
          <w:tcPr>
            <w:tcW w:w="191" w:type="pct"/>
            <w:tcBorders>
              <w:top w:val="nil"/>
              <w:left w:val="single" w:sz="4" w:space="0" w:color="auto"/>
              <w:bottom w:val="nil"/>
              <w:right w:val="nil"/>
            </w:tcBorders>
            <w:shd w:val="clear" w:color="auto" w:fill="F2F2F2" w:themeFill="background1" w:themeFillShade="F2"/>
            <w:vAlign w:val="center"/>
          </w:tcPr>
          <w:p w14:paraId="22517C07" w14:textId="77777777" w:rsidR="00D67441" w:rsidRDefault="00D67441" w:rsidP="00D67441"/>
        </w:tc>
        <w:tc>
          <w:tcPr>
            <w:tcW w:w="195" w:type="pct"/>
            <w:gridSpan w:val="2"/>
            <w:tcBorders>
              <w:top w:val="nil"/>
              <w:left w:val="nil"/>
              <w:bottom w:val="nil"/>
              <w:right w:val="nil"/>
            </w:tcBorders>
            <w:shd w:val="clear" w:color="auto" w:fill="F2F2F2" w:themeFill="background1" w:themeFillShade="F2"/>
            <w:vAlign w:val="center"/>
          </w:tcPr>
          <w:p w14:paraId="2B0FD756" w14:textId="77777777" w:rsidR="00D67441" w:rsidRPr="00D67441" w:rsidRDefault="00D67441" w:rsidP="00D67441">
            <w:pPr>
              <w:rPr>
                <w:sz w:val="18"/>
                <w:szCs w:val="18"/>
              </w:rPr>
            </w:pPr>
          </w:p>
        </w:tc>
        <w:tc>
          <w:tcPr>
            <w:tcW w:w="1459"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19C4B9F6" w14:textId="20553ACA" w:rsidR="00D67441" w:rsidRPr="00D67441" w:rsidRDefault="00D67441" w:rsidP="00D67441">
            <w:pPr>
              <w:rPr>
                <w:sz w:val="18"/>
                <w:szCs w:val="18"/>
              </w:rPr>
            </w:pPr>
            <w:r w:rsidRPr="00D67441">
              <w:rPr>
                <w:rFonts w:eastAsia="Times New Roman" w:cstheme="minorHAnsi"/>
                <w:b/>
                <w:color w:val="000000"/>
                <w:sz w:val="18"/>
                <w:szCs w:val="18"/>
              </w:rPr>
              <w:t xml:space="preserve">vi. </w:t>
            </w:r>
            <w:r w:rsidRPr="00D67441">
              <w:rPr>
                <w:rFonts w:eastAsia="Times New Roman" w:cstheme="minorHAnsi"/>
                <w:color w:val="000000"/>
                <w:sz w:val="18"/>
                <w:szCs w:val="18"/>
              </w:rPr>
              <w:t>Minimum volume of water per day</w:t>
            </w:r>
            <w:r w:rsidRPr="00D67441">
              <w:rPr>
                <w:rFonts w:eastAsia="Times New Roman" w:cstheme="minorHAnsi"/>
                <w:b/>
                <w:color w:val="000000"/>
                <w:sz w:val="18"/>
                <w:szCs w:val="18"/>
              </w:rPr>
              <w:t xml:space="preserve"> </w:t>
            </w:r>
            <w:r w:rsidRPr="00D67441">
              <w:rPr>
                <w:rFonts w:eastAsia="Times New Roman" w:cstheme="minorHAnsi"/>
                <w:color w:val="000000"/>
                <w:sz w:val="18"/>
                <w:szCs w:val="18"/>
              </w:rPr>
              <w:t xml:space="preserve"> </w:t>
            </w:r>
          </w:p>
        </w:tc>
        <w:sdt>
          <w:sdtPr>
            <w:rPr>
              <w:sz w:val="18"/>
              <w:szCs w:val="18"/>
            </w:rPr>
            <w:id w:val="1524594107"/>
            <w14:checkbox>
              <w14:checked w14:val="0"/>
              <w14:checkedState w14:val="2612" w14:font="MS Gothic"/>
              <w14:uncheckedState w14:val="2610" w14:font="MS Gothic"/>
            </w14:checkbox>
          </w:sdtPr>
          <w:sdtEndPr/>
          <w:sdtContent>
            <w:tc>
              <w:tcPr>
                <w:tcW w:w="463" w:type="pct"/>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CF14BB5" w14:textId="3C4E2B0A" w:rsidR="00D67441" w:rsidRPr="00D67441" w:rsidRDefault="00AD6D77" w:rsidP="00D67441">
                <w:pPr>
                  <w:jc w:val="center"/>
                  <w:rPr>
                    <w:sz w:val="18"/>
                    <w:szCs w:val="18"/>
                  </w:rPr>
                </w:pPr>
                <w:r>
                  <w:rPr>
                    <w:rFonts w:ascii="MS Gothic" w:eastAsia="MS Gothic" w:hAnsi="MS Gothic" w:hint="eastAsia"/>
                    <w:sz w:val="18"/>
                    <w:szCs w:val="18"/>
                  </w:rPr>
                  <w:t>☐</w:t>
                </w:r>
              </w:p>
            </w:tc>
          </w:sdtContent>
        </w:sdt>
        <w:sdt>
          <w:sdtPr>
            <w:rPr>
              <w:sz w:val="18"/>
              <w:szCs w:val="18"/>
            </w:rPr>
            <w:id w:val="-472293297"/>
            <w14:checkbox>
              <w14:checked w14:val="0"/>
              <w14:checkedState w14:val="2612" w14:font="MS Gothic"/>
              <w14:uncheckedState w14:val="2610" w14:font="MS Gothic"/>
            </w14:checkbox>
          </w:sdtPr>
          <w:sdtEndPr/>
          <w:sdtContent>
            <w:tc>
              <w:tcPr>
                <w:tcW w:w="265"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B1EE34B" w14:textId="5AE80183"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64875326"/>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026E50" w14:textId="118ED79C"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247333288"/>
            <w14:checkbox>
              <w14:checked w14:val="0"/>
              <w14:checkedState w14:val="2612" w14:font="MS Gothic"/>
              <w14:uncheckedState w14:val="2610" w14:font="MS Gothic"/>
            </w14:checkbox>
          </w:sdtPr>
          <w:sdtEndPr/>
          <w:sdtContent>
            <w:tc>
              <w:tcPr>
                <w:tcW w:w="266" w:type="pct"/>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74EEA81" w14:textId="2FF2270F"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840960686"/>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986F881" w14:textId="77D12471"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tc>
          <w:tcPr>
            <w:tcW w:w="1518" w:type="pct"/>
            <w:gridSpan w:val="7"/>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CB4B6D2" w14:textId="77777777" w:rsidR="00D67441" w:rsidRPr="00D67441" w:rsidRDefault="00D67441" w:rsidP="00D67441">
            <w:pPr>
              <w:jc w:val="center"/>
              <w:rPr>
                <w:sz w:val="18"/>
                <w:szCs w:val="18"/>
              </w:rPr>
            </w:pPr>
          </w:p>
        </w:tc>
        <w:tc>
          <w:tcPr>
            <w:tcW w:w="114" w:type="pct"/>
            <w:tcBorders>
              <w:top w:val="nil"/>
              <w:left w:val="single" w:sz="4" w:space="0" w:color="auto"/>
              <w:bottom w:val="nil"/>
              <w:right w:val="single" w:sz="4" w:space="0" w:color="auto"/>
            </w:tcBorders>
            <w:shd w:val="clear" w:color="auto" w:fill="F2F2F2" w:themeFill="background1" w:themeFillShade="F2"/>
          </w:tcPr>
          <w:p w14:paraId="29E9F2DD" w14:textId="77777777" w:rsidR="00D67441" w:rsidRDefault="00D67441" w:rsidP="00D67441"/>
        </w:tc>
      </w:tr>
      <w:tr w:rsidR="00D67441" w14:paraId="4174AF43" w14:textId="1FB6758B" w:rsidTr="00BE7018">
        <w:tc>
          <w:tcPr>
            <w:tcW w:w="191" w:type="pct"/>
            <w:tcBorders>
              <w:top w:val="nil"/>
              <w:left w:val="single" w:sz="4" w:space="0" w:color="auto"/>
              <w:bottom w:val="nil"/>
              <w:right w:val="nil"/>
            </w:tcBorders>
            <w:shd w:val="clear" w:color="auto" w:fill="F2F2F2" w:themeFill="background1" w:themeFillShade="F2"/>
            <w:vAlign w:val="center"/>
          </w:tcPr>
          <w:p w14:paraId="4817B735" w14:textId="77777777" w:rsidR="00D67441" w:rsidRDefault="00D67441" w:rsidP="00D67441"/>
        </w:tc>
        <w:tc>
          <w:tcPr>
            <w:tcW w:w="195" w:type="pct"/>
            <w:gridSpan w:val="2"/>
            <w:tcBorders>
              <w:top w:val="nil"/>
              <w:left w:val="nil"/>
              <w:bottom w:val="nil"/>
              <w:right w:val="nil"/>
            </w:tcBorders>
            <w:shd w:val="clear" w:color="auto" w:fill="F2F2F2" w:themeFill="background1" w:themeFillShade="F2"/>
            <w:vAlign w:val="center"/>
          </w:tcPr>
          <w:p w14:paraId="50DC4D36" w14:textId="77777777" w:rsidR="00D67441" w:rsidRPr="00D67441" w:rsidRDefault="00D67441" w:rsidP="00D67441">
            <w:pPr>
              <w:rPr>
                <w:sz w:val="18"/>
                <w:szCs w:val="18"/>
              </w:rPr>
            </w:pPr>
          </w:p>
        </w:tc>
        <w:tc>
          <w:tcPr>
            <w:tcW w:w="1459"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2E8AEC1B" w14:textId="183FEBCA" w:rsidR="00D67441" w:rsidRPr="00D67441" w:rsidRDefault="00D67441" w:rsidP="00D67441">
            <w:pPr>
              <w:rPr>
                <w:rFonts w:eastAsia="Times New Roman" w:cstheme="minorHAnsi"/>
                <w:b/>
                <w:color w:val="000000"/>
                <w:sz w:val="18"/>
                <w:szCs w:val="18"/>
              </w:rPr>
            </w:pPr>
            <w:r w:rsidRPr="00D67441">
              <w:rPr>
                <w:rFonts w:eastAsia="Times New Roman" w:cstheme="minorHAnsi"/>
                <w:b/>
                <w:color w:val="000000"/>
                <w:sz w:val="18"/>
                <w:szCs w:val="18"/>
              </w:rPr>
              <w:t xml:space="preserve">vii. </w:t>
            </w:r>
            <w:r w:rsidRPr="00D67441">
              <w:rPr>
                <w:rFonts w:eastAsia="Times New Roman" w:cstheme="minorHAnsi"/>
                <w:color w:val="000000"/>
                <w:sz w:val="18"/>
                <w:szCs w:val="18"/>
              </w:rPr>
              <w:t>Minimum service hours per day</w:t>
            </w:r>
          </w:p>
        </w:tc>
        <w:sdt>
          <w:sdtPr>
            <w:rPr>
              <w:sz w:val="18"/>
              <w:szCs w:val="18"/>
            </w:rPr>
            <w:id w:val="226192565"/>
            <w14:checkbox>
              <w14:checked w14:val="0"/>
              <w14:checkedState w14:val="2612" w14:font="MS Gothic"/>
              <w14:uncheckedState w14:val="2610" w14:font="MS Gothic"/>
            </w14:checkbox>
          </w:sdtPr>
          <w:sdtEndPr/>
          <w:sdtContent>
            <w:tc>
              <w:tcPr>
                <w:tcW w:w="463" w:type="pct"/>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8BA437" w14:textId="71B8EA4B"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319727878"/>
            <w14:checkbox>
              <w14:checked w14:val="0"/>
              <w14:checkedState w14:val="2612" w14:font="MS Gothic"/>
              <w14:uncheckedState w14:val="2610" w14:font="MS Gothic"/>
            </w14:checkbox>
          </w:sdtPr>
          <w:sdtEndPr/>
          <w:sdtContent>
            <w:tc>
              <w:tcPr>
                <w:tcW w:w="265"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2909955" w14:textId="4D8619E2"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070333930"/>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571D55" w14:textId="2C9BDDBA"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886246278"/>
            <w14:checkbox>
              <w14:checked w14:val="0"/>
              <w14:checkedState w14:val="2612" w14:font="MS Gothic"/>
              <w14:uncheckedState w14:val="2610" w14:font="MS Gothic"/>
            </w14:checkbox>
          </w:sdtPr>
          <w:sdtEndPr/>
          <w:sdtContent>
            <w:tc>
              <w:tcPr>
                <w:tcW w:w="266" w:type="pct"/>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90D1C59" w14:textId="7295EE40"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527959224"/>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054D57" w14:textId="7CE20A9A"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tc>
          <w:tcPr>
            <w:tcW w:w="1518" w:type="pct"/>
            <w:gridSpan w:val="7"/>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207B525" w14:textId="77777777" w:rsidR="00D67441" w:rsidRPr="00D67441" w:rsidRDefault="00D67441" w:rsidP="00D67441">
            <w:pPr>
              <w:jc w:val="center"/>
              <w:rPr>
                <w:sz w:val="18"/>
                <w:szCs w:val="18"/>
              </w:rPr>
            </w:pPr>
          </w:p>
        </w:tc>
        <w:tc>
          <w:tcPr>
            <w:tcW w:w="114" w:type="pct"/>
            <w:tcBorders>
              <w:top w:val="nil"/>
              <w:left w:val="single" w:sz="4" w:space="0" w:color="auto"/>
              <w:bottom w:val="nil"/>
              <w:right w:val="single" w:sz="4" w:space="0" w:color="auto"/>
            </w:tcBorders>
            <w:shd w:val="clear" w:color="auto" w:fill="F2F2F2" w:themeFill="background1" w:themeFillShade="F2"/>
          </w:tcPr>
          <w:p w14:paraId="79DCCF17" w14:textId="77777777" w:rsidR="00D67441" w:rsidRDefault="00D67441" w:rsidP="00D67441"/>
        </w:tc>
      </w:tr>
      <w:tr w:rsidR="00D67441" w14:paraId="5686F002" w14:textId="593A8587" w:rsidTr="00BE7018">
        <w:tc>
          <w:tcPr>
            <w:tcW w:w="191" w:type="pct"/>
            <w:tcBorders>
              <w:top w:val="nil"/>
              <w:left w:val="single" w:sz="4" w:space="0" w:color="auto"/>
              <w:bottom w:val="nil"/>
              <w:right w:val="nil"/>
            </w:tcBorders>
            <w:shd w:val="clear" w:color="auto" w:fill="F2F2F2" w:themeFill="background1" w:themeFillShade="F2"/>
            <w:vAlign w:val="center"/>
          </w:tcPr>
          <w:p w14:paraId="092348A7" w14:textId="77777777" w:rsidR="00D67441" w:rsidRDefault="00D67441" w:rsidP="00D67441"/>
        </w:tc>
        <w:tc>
          <w:tcPr>
            <w:tcW w:w="195" w:type="pct"/>
            <w:gridSpan w:val="2"/>
            <w:tcBorders>
              <w:top w:val="nil"/>
              <w:left w:val="nil"/>
              <w:bottom w:val="nil"/>
              <w:right w:val="nil"/>
            </w:tcBorders>
            <w:shd w:val="clear" w:color="auto" w:fill="F2F2F2" w:themeFill="background1" w:themeFillShade="F2"/>
            <w:vAlign w:val="center"/>
          </w:tcPr>
          <w:p w14:paraId="29A6E4EB" w14:textId="77777777" w:rsidR="00D67441" w:rsidRPr="00D67441" w:rsidRDefault="00D67441" w:rsidP="00D67441">
            <w:pPr>
              <w:rPr>
                <w:sz w:val="18"/>
                <w:szCs w:val="18"/>
              </w:rPr>
            </w:pPr>
          </w:p>
        </w:tc>
        <w:tc>
          <w:tcPr>
            <w:tcW w:w="1459"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02A8D255" w14:textId="67456E7C" w:rsidR="00D67441" w:rsidRPr="00D67441" w:rsidRDefault="00D67441" w:rsidP="00D67441">
            <w:pPr>
              <w:rPr>
                <w:rFonts w:eastAsia="Times New Roman" w:cstheme="minorHAnsi"/>
                <w:b/>
                <w:color w:val="000000"/>
                <w:sz w:val="18"/>
                <w:szCs w:val="18"/>
              </w:rPr>
            </w:pPr>
            <w:r w:rsidRPr="00D67441">
              <w:rPr>
                <w:rFonts w:eastAsia="Times New Roman" w:cstheme="minorHAnsi"/>
                <w:b/>
                <w:color w:val="000000"/>
                <w:sz w:val="18"/>
                <w:szCs w:val="18"/>
              </w:rPr>
              <w:t>viii.</w:t>
            </w:r>
            <w:r w:rsidRPr="00D67441">
              <w:rPr>
                <w:rFonts w:eastAsia="Times New Roman" w:cstheme="minorHAnsi"/>
                <w:color w:val="000000"/>
                <w:sz w:val="18"/>
                <w:szCs w:val="18"/>
              </w:rPr>
              <w:t xml:space="preserve"> Maximum round-trip collection time, including queuing</w:t>
            </w:r>
          </w:p>
        </w:tc>
        <w:sdt>
          <w:sdtPr>
            <w:rPr>
              <w:sz w:val="18"/>
              <w:szCs w:val="18"/>
            </w:rPr>
            <w:id w:val="766887805"/>
            <w14:checkbox>
              <w14:checked w14:val="0"/>
              <w14:checkedState w14:val="2612" w14:font="MS Gothic"/>
              <w14:uncheckedState w14:val="2610" w14:font="MS Gothic"/>
            </w14:checkbox>
          </w:sdtPr>
          <w:sdtEndPr/>
          <w:sdtContent>
            <w:tc>
              <w:tcPr>
                <w:tcW w:w="463" w:type="pct"/>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9DCA70" w14:textId="42C62538"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908030903"/>
            <w14:checkbox>
              <w14:checked w14:val="0"/>
              <w14:checkedState w14:val="2612" w14:font="MS Gothic"/>
              <w14:uncheckedState w14:val="2610" w14:font="MS Gothic"/>
            </w14:checkbox>
          </w:sdtPr>
          <w:sdtEndPr/>
          <w:sdtContent>
            <w:tc>
              <w:tcPr>
                <w:tcW w:w="265"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199BAE2" w14:textId="521AE633"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219976415"/>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1A325D4" w14:textId="6CFE09BE"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575281714"/>
            <w14:checkbox>
              <w14:checked w14:val="0"/>
              <w14:checkedState w14:val="2612" w14:font="MS Gothic"/>
              <w14:uncheckedState w14:val="2610" w14:font="MS Gothic"/>
            </w14:checkbox>
          </w:sdtPr>
          <w:sdtEndPr/>
          <w:sdtContent>
            <w:tc>
              <w:tcPr>
                <w:tcW w:w="266" w:type="pct"/>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EF0990" w14:textId="68C8A858"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2069142308"/>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F4EA119" w14:textId="74EF2E94"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tc>
          <w:tcPr>
            <w:tcW w:w="1518" w:type="pct"/>
            <w:gridSpan w:val="7"/>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BB2026" w14:textId="77777777" w:rsidR="00D67441" w:rsidRPr="00D67441" w:rsidRDefault="00D67441" w:rsidP="00D67441">
            <w:pPr>
              <w:jc w:val="center"/>
              <w:rPr>
                <w:sz w:val="18"/>
                <w:szCs w:val="18"/>
              </w:rPr>
            </w:pPr>
          </w:p>
        </w:tc>
        <w:tc>
          <w:tcPr>
            <w:tcW w:w="114" w:type="pct"/>
            <w:tcBorders>
              <w:top w:val="nil"/>
              <w:left w:val="single" w:sz="4" w:space="0" w:color="auto"/>
              <w:bottom w:val="nil"/>
              <w:right w:val="single" w:sz="4" w:space="0" w:color="auto"/>
            </w:tcBorders>
            <w:shd w:val="clear" w:color="auto" w:fill="F2F2F2" w:themeFill="background1" w:themeFillShade="F2"/>
          </w:tcPr>
          <w:p w14:paraId="03CF00FF" w14:textId="77777777" w:rsidR="00D67441" w:rsidRDefault="00D67441" w:rsidP="00D67441"/>
        </w:tc>
      </w:tr>
      <w:tr w:rsidR="00D67441" w14:paraId="3C6ED3DC" w14:textId="60AF99D8" w:rsidTr="00BE7018">
        <w:tc>
          <w:tcPr>
            <w:tcW w:w="191" w:type="pct"/>
            <w:tcBorders>
              <w:top w:val="nil"/>
              <w:left w:val="single" w:sz="4" w:space="0" w:color="auto"/>
              <w:bottom w:val="nil"/>
              <w:right w:val="nil"/>
            </w:tcBorders>
            <w:shd w:val="clear" w:color="auto" w:fill="F2F2F2" w:themeFill="background1" w:themeFillShade="F2"/>
            <w:vAlign w:val="center"/>
          </w:tcPr>
          <w:p w14:paraId="6894FB64" w14:textId="77777777" w:rsidR="00D67441" w:rsidRDefault="00D67441" w:rsidP="00D67441"/>
        </w:tc>
        <w:tc>
          <w:tcPr>
            <w:tcW w:w="195" w:type="pct"/>
            <w:gridSpan w:val="2"/>
            <w:tcBorders>
              <w:top w:val="nil"/>
              <w:left w:val="nil"/>
              <w:bottom w:val="nil"/>
              <w:right w:val="nil"/>
            </w:tcBorders>
            <w:shd w:val="clear" w:color="auto" w:fill="F2F2F2" w:themeFill="background1" w:themeFillShade="F2"/>
            <w:vAlign w:val="center"/>
          </w:tcPr>
          <w:p w14:paraId="367D11FB" w14:textId="77777777" w:rsidR="00D67441" w:rsidRPr="00D67441" w:rsidRDefault="00D67441" w:rsidP="00D67441">
            <w:pPr>
              <w:rPr>
                <w:sz w:val="18"/>
                <w:szCs w:val="18"/>
              </w:rPr>
            </w:pPr>
          </w:p>
        </w:tc>
        <w:tc>
          <w:tcPr>
            <w:tcW w:w="1459"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79E2D" w14:textId="0D58DF98" w:rsidR="00D67441" w:rsidRPr="00D67441" w:rsidRDefault="00D67441" w:rsidP="00D67441">
            <w:pPr>
              <w:rPr>
                <w:rFonts w:eastAsia="Times New Roman" w:cstheme="minorHAnsi"/>
                <w:b/>
                <w:color w:val="000000"/>
                <w:sz w:val="18"/>
                <w:szCs w:val="18"/>
              </w:rPr>
            </w:pPr>
            <w:r w:rsidRPr="00D67441">
              <w:rPr>
                <w:rFonts w:eastAsia="Times New Roman" w:cstheme="minorHAnsi"/>
                <w:b/>
                <w:color w:val="000000"/>
                <w:sz w:val="18"/>
                <w:szCs w:val="18"/>
              </w:rPr>
              <w:t>ix.</w:t>
            </w:r>
            <w:r w:rsidRPr="00D67441">
              <w:rPr>
                <w:rFonts w:eastAsia="Times New Roman" w:cstheme="minorHAnsi"/>
                <w:color w:val="000000"/>
                <w:sz w:val="18"/>
                <w:szCs w:val="18"/>
              </w:rPr>
              <w:t xml:space="preserve"> Maximum roundtrip distance </w:t>
            </w:r>
          </w:p>
        </w:tc>
        <w:sdt>
          <w:sdtPr>
            <w:rPr>
              <w:sz w:val="18"/>
              <w:szCs w:val="18"/>
            </w:rPr>
            <w:id w:val="-930729959"/>
            <w14:checkbox>
              <w14:checked w14:val="0"/>
              <w14:checkedState w14:val="2612" w14:font="MS Gothic"/>
              <w14:uncheckedState w14:val="2610" w14:font="MS Gothic"/>
            </w14:checkbox>
          </w:sdtPr>
          <w:sdtEndPr/>
          <w:sdtContent>
            <w:tc>
              <w:tcPr>
                <w:tcW w:w="463" w:type="pct"/>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9F968E" w14:textId="1BBF30AF"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2068604600"/>
            <w14:checkbox>
              <w14:checked w14:val="0"/>
              <w14:checkedState w14:val="2612" w14:font="MS Gothic"/>
              <w14:uncheckedState w14:val="2610" w14:font="MS Gothic"/>
            </w14:checkbox>
          </w:sdtPr>
          <w:sdtEndPr/>
          <w:sdtContent>
            <w:tc>
              <w:tcPr>
                <w:tcW w:w="265"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5EC15F0" w14:textId="17FDEB20"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95774988"/>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D12801E" w14:textId="0331EB38"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104114043"/>
            <w14:checkbox>
              <w14:checked w14:val="0"/>
              <w14:checkedState w14:val="2612" w14:font="MS Gothic"/>
              <w14:uncheckedState w14:val="2610" w14:font="MS Gothic"/>
            </w14:checkbox>
          </w:sdtPr>
          <w:sdtEndPr/>
          <w:sdtContent>
            <w:tc>
              <w:tcPr>
                <w:tcW w:w="266" w:type="pct"/>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9C9AFE7" w14:textId="2D19667D"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318499956"/>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6E02D0" w14:textId="79704907" w:rsidR="00D67441" w:rsidRPr="00D67441" w:rsidRDefault="00CD3339" w:rsidP="00D67441">
                <w:pPr>
                  <w:jc w:val="center"/>
                  <w:rPr>
                    <w:sz w:val="18"/>
                    <w:szCs w:val="18"/>
                  </w:rPr>
                </w:pPr>
                <w:r>
                  <w:rPr>
                    <w:rFonts w:ascii="MS Gothic" w:eastAsia="MS Gothic" w:hAnsi="MS Gothic" w:hint="eastAsia"/>
                    <w:sz w:val="18"/>
                    <w:szCs w:val="18"/>
                  </w:rPr>
                  <w:t>☐</w:t>
                </w:r>
              </w:p>
            </w:tc>
          </w:sdtContent>
        </w:sdt>
        <w:tc>
          <w:tcPr>
            <w:tcW w:w="1518" w:type="pct"/>
            <w:gridSpan w:val="7"/>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FEBA5D9" w14:textId="77777777" w:rsidR="00D67441" w:rsidRPr="00D67441" w:rsidRDefault="00D67441" w:rsidP="00D67441">
            <w:pPr>
              <w:jc w:val="center"/>
              <w:rPr>
                <w:sz w:val="18"/>
                <w:szCs w:val="18"/>
              </w:rPr>
            </w:pPr>
          </w:p>
        </w:tc>
        <w:tc>
          <w:tcPr>
            <w:tcW w:w="114" w:type="pct"/>
            <w:tcBorders>
              <w:top w:val="nil"/>
              <w:left w:val="single" w:sz="4" w:space="0" w:color="auto"/>
              <w:bottom w:val="nil"/>
              <w:right w:val="single" w:sz="4" w:space="0" w:color="auto"/>
            </w:tcBorders>
            <w:shd w:val="clear" w:color="auto" w:fill="F2F2F2" w:themeFill="background1" w:themeFillShade="F2"/>
          </w:tcPr>
          <w:p w14:paraId="5A211FBC" w14:textId="77777777" w:rsidR="00D67441" w:rsidRDefault="00D67441" w:rsidP="00D67441"/>
        </w:tc>
      </w:tr>
      <w:tr w:rsidR="00D67441" w14:paraId="3635DCAD" w14:textId="696D160B" w:rsidTr="00BE7018">
        <w:tc>
          <w:tcPr>
            <w:tcW w:w="191" w:type="pct"/>
            <w:tcBorders>
              <w:top w:val="nil"/>
              <w:left w:val="single" w:sz="4" w:space="0" w:color="auto"/>
              <w:bottom w:val="nil"/>
              <w:right w:val="nil"/>
            </w:tcBorders>
            <w:shd w:val="clear" w:color="auto" w:fill="F2F2F2" w:themeFill="background1" w:themeFillShade="F2"/>
            <w:vAlign w:val="center"/>
          </w:tcPr>
          <w:p w14:paraId="378B3C09" w14:textId="77777777" w:rsidR="00D67441" w:rsidRDefault="00D67441" w:rsidP="00D67441"/>
        </w:tc>
        <w:tc>
          <w:tcPr>
            <w:tcW w:w="195" w:type="pct"/>
            <w:gridSpan w:val="2"/>
            <w:tcBorders>
              <w:top w:val="nil"/>
              <w:left w:val="nil"/>
              <w:bottom w:val="nil"/>
              <w:right w:val="nil"/>
            </w:tcBorders>
            <w:shd w:val="clear" w:color="auto" w:fill="F2F2F2" w:themeFill="background1" w:themeFillShade="F2"/>
            <w:vAlign w:val="center"/>
          </w:tcPr>
          <w:p w14:paraId="738AEB2D" w14:textId="77777777" w:rsidR="00D67441" w:rsidRPr="00D67441" w:rsidRDefault="00D67441" w:rsidP="00D67441">
            <w:pPr>
              <w:rPr>
                <w:sz w:val="18"/>
                <w:szCs w:val="18"/>
              </w:rPr>
            </w:pPr>
          </w:p>
        </w:tc>
        <w:tc>
          <w:tcPr>
            <w:tcW w:w="1459"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36D093F" w14:textId="318B7E9E" w:rsidR="00D67441" w:rsidRPr="00D67441" w:rsidRDefault="00D67441" w:rsidP="00D67441">
            <w:pPr>
              <w:rPr>
                <w:rFonts w:eastAsia="Times New Roman" w:cstheme="minorHAnsi"/>
                <w:b/>
                <w:color w:val="000000"/>
                <w:sz w:val="18"/>
                <w:szCs w:val="18"/>
              </w:rPr>
            </w:pPr>
            <w:r w:rsidRPr="00D67441">
              <w:rPr>
                <w:rFonts w:eastAsia="Times New Roman" w:cstheme="minorHAnsi"/>
                <w:b/>
                <w:color w:val="000000"/>
                <w:sz w:val="18"/>
                <w:szCs w:val="18"/>
              </w:rPr>
              <w:t xml:space="preserve">x. </w:t>
            </w:r>
            <w:r w:rsidRPr="00D67441">
              <w:rPr>
                <w:rFonts w:eastAsia="Times New Roman" w:cstheme="minorHAnsi"/>
                <w:color w:val="000000"/>
                <w:sz w:val="18"/>
                <w:szCs w:val="18"/>
              </w:rPr>
              <w:t>Drinking-water is accessible on premises</w:t>
            </w:r>
          </w:p>
        </w:tc>
        <w:sdt>
          <w:sdtPr>
            <w:rPr>
              <w:sz w:val="18"/>
              <w:szCs w:val="18"/>
            </w:rPr>
            <w:id w:val="1381208930"/>
            <w14:checkbox>
              <w14:checked w14:val="0"/>
              <w14:checkedState w14:val="2612" w14:font="MS Gothic"/>
              <w14:uncheckedState w14:val="2610" w14:font="MS Gothic"/>
            </w14:checkbox>
          </w:sdtPr>
          <w:sdtEndPr/>
          <w:sdtContent>
            <w:tc>
              <w:tcPr>
                <w:tcW w:w="463" w:type="pct"/>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45EC57" w14:textId="632FF52F"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763559824"/>
            <w14:checkbox>
              <w14:checked w14:val="0"/>
              <w14:checkedState w14:val="2612" w14:font="MS Gothic"/>
              <w14:uncheckedState w14:val="2610" w14:font="MS Gothic"/>
            </w14:checkbox>
          </w:sdtPr>
          <w:sdtEndPr/>
          <w:sdtContent>
            <w:tc>
              <w:tcPr>
                <w:tcW w:w="265"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9087EF0" w14:textId="07D76337"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284042770"/>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FAC136" w14:textId="6D05F6FD"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89064651"/>
            <w14:checkbox>
              <w14:checked w14:val="0"/>
              <w14:checkedState w14:val="2612" w14:font="MS Gothic"/>
              <w14:uncheckedState w14:val="2610" w14:font="MS Gothic"/>
            </w14:checkbox>
          </w:sdtPr>
          <w:sdtEndPr/>
          <w:sdtContent>
            <w:tc>
              <w:tcPr>
                <w:tcW w:w="266" w:type="pct"/>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FD3108F" w14:textId="18E14917"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053610556"/>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2EEC8E" w14:textId="15BDB087"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tc>
          <w:tcPr>
            <w:tcW w:w="1518" w:type="pct"/>
            <w:gridSpan w:val="7"/>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BF80F4" w14:textId="77777777" w:rsidR="00D67441" w:rsidRPr="00D67441" w:rsidRDefault="00D67441" w:rsidP="00D67441">
            <w:pPr>
              <w:jc w:val="center"/>
              <w:rPr>
                <w:sz w:val="18"/>
                <w:szCs w:val="18"/>
              </w:rPr>
            </w:pPr>
          </w:p>
        </w:tc>
        <w:tc>
          <w:tcPr>
            <w:tcW w:w="114" w:type="pct"/>
            <w:tcBorders>
              <w:top w:val="nil"/>
              <w:left w:val="single" w:sz="4" w:space="0" w:color="auto"/>
              <w:bottom w:val="nil"/>
              <w:right w:val="single" w:sz="4" w:space="0" w:color="auto"/>
            </w:tcBorders>
            <w:shd w:val="clear" w:color="auto" w:fill="F2F2F2" w:themeFill="background1" w:themeFillShade="F2"/>
          </w:tcPr>
          <w:p w14:paraId="69F5278C" w14:textId="77777777" w:rsidR="00D67441" w:rsidRDefault="00D67441" w:rsidP="00D67441"/>
        </w:tc>
      </w:tr>
      <w:tr w:rsidR="00D67441" w14:paraId="3DF3BFE3" w14:textId="55F1EA12" w:rsidTr="00BE7018">
        <w:tc>
          <w:tcPr>
            <w:tcW w:w="191" w:type="pct"/>
            <w:tcBorders>
              <w:top w:val="nil"/>
              <w:left w:val="single" w:sz="4" w:space="0" w:color="auto"/>
              <w:bottom w:val="nil"/>
              <w:right w:val="nil"/>
            </w:tcBorders>
            <w:shd w:val="clear" w:color="auto" w:fill="F2F2F2" w:themeFill="background1" w:themeFillShade="F2"/>
            <w:vAlign w:val="center"/>
          </w:tcPr>
          <w:p w14:paraId="1C5E0584" w14:textId="77777777" w:rsidR="00D67441" w:rsidRDefault="00D67441" w:rsidP="00D67441"/>
        </w:tc>
        <w:tc>
          <w:tcPr>
            <w:tcW w:w="195" w:type="pct"/>
            <w:gridSpan w:val="2"/>
            <w:tcBorders>
              <w:top w:val="nil"/>
              <w:left w:val="nil"/>
              <w:bottom w:val="nil"/>
              <w:right w:val="nil"/>
            </w:tcBorders>
            <w:shd w:val="clear" w:color="auto" w:fill="F2F2F2" w:themeFill="background1" w:themeFillShade="F2"/>
            <w:vAlign w:val="center"/>
          </w:tcPr>
          <w:p w14:paraId="5E065C63" w14:textId="77777777" w:rsidR="00D67441" w:rsidRPr="00D67441" w:rsidRDefault="00D67441" w:rsidP="00D67441">
            <w:pPr>
              <w:rPr>
                <w:sz w:val="18"/>
                <w:szCs w:val="18"/>
              </w:rPr>
            </w:pPr>
          </w:p>
        </w:tc>
        <w:tc>
          <w:tcPr>
            <w:tcW w:w="1459"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5132E16" w14:textId="6E5D3785" w:rsidR="00D67441" w:rsidRPr="00AD6D77" w:rsidRDefault="00D67441" w:rsidP="00D67441">
            <w:pPr>
              <w:rPr>
                <w:rFonts w:eastAsia="Times New Roman" w:cstheme="minorHAnsi"/>
                <w:color w:val="000000"/>
                <w:sz w:val="18"/>
                <w:szCs w:val="18"/>
              </w:rPr>
            </w:pPr>
            <w:r w:rsidRPr="00D67441">
              <w:rPr>
                <w:rFonts w:eastAsia="Times New Roman" w:cstheme="minorHAnsi"/>
                <w:b/>
                <w:color w:val="000000"/>
                <w:sz w:val="18"/>
                <w:szCs w:val="18"/>
              </w:rPr>
              <w:t>xi.</w:t>
            </w:r>
            <w:r w:rsidR="00AD6D77">
              <w:rPr>
                <w:rFonts w:eastAsia="Times New Roman" w:cstheme="minorHAnsi"/>
                <w:b/>
                <w:color w:val="000000"/>
                <w:sz w:val="18"/>
                <w:szCs w:val="18"/>
              </w:rPr>
              <w:t xml:space="preserve"> </w:t>
            </w:r>
            <w:r w:rsidR="00AD6D77">
              <w:rPr>
                <w:rFonts w:eastAsia="Times New Roman" w:cstheme="minorHAnsi"/>
                <w:color w:val="000000"/>
                <w:sz w:val="18"/>
                <w:szCs w:val="18"/>
              </w:rPr>
              <w:t>Drinking-water is free from contamination</w:t>
            </w:r>
          </w:p>
        </w:tc>
        <w:sdt>
          <w:sdtPr>
            <w:rPr>
              <w:sz w:val="18"/>
              <w:szCs w:val="18"/>
            </w:rPr>
            <w:id w:val="-2120444567"/>
            <w14:checkbox>
              <w14:checked w14:val="0"/>
              <w14:checkedState w14:val="2612" w14:font="MS Gothic"/>
              <w14:uncheckedState w14:val="2610" w14:font="MS Gothic"/>
            </w14:checkbox>
          </w:sdtPr>
          <w:sdtEndPr/>
          <w:sdtContent>
            <w:tc>
              <w:tcPr>
                <w:tcW w:w="463" w:type="pct"/>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AA7D7C" w14:textId="41D3AAE1"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232667404"/>
            <w14:checkbox>
              <w14:checked w14:val="0"/>
              <w14:checkedState w14:val="2612" w14:font="MS Gothic"/>
              <w14:uncheckedState w14:val="2610" w14:font="MS Gothic"/>
            </w14:checkbox>
          </w:sdtPr>
          <w:sdtEndPr/>
          <w:sdtContent>
            <w:tc>
              <w:tcPr>
                <w:tcW w:w="265"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BDBDFF4" w14:textId="0788F35A"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587817670"/>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D2B64EF" w14:textId="2BEC718E"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1549130982"/>
            <w14:checkbox>
              <w14:checked w14:val="0"/>
              <w14:checkedState w14:val="2612" w14:font="MS Gothic"/>
              <w14:uncheckedState w14:val="2610" w14:font="MS Gothic"/>
            </w14:checkbox>
          </w:sdtPr>
          <w:sdtEndPr/>
          <w:sdtContent>
            <w:tc>
              <w:tcPr>
                <w:tcW w:w="266" w:type="pct"/>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4CC281A" w14:textId="28CD0E5B"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sdt>
          <w:sdtPr>
            <w:rPr>
              <w:sz w:val="18"/>
              <w:szCs w:val="18"/>
            </w:rPr>
            <w:id w:val="-639044462"/>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72B29EA" w14:textId="5DAC949F" w:rsidR="00D67441" w:rsidRPr="00D67441" w:rsidRDefault="00D67441" w:rsidP="00D67441">
                <w:pPr>
                  <w:jc w:val="center"/>
                  <w:rPr>
                    <w:sz w:val="18"/>
                    <w:szCs w:val="18"/>
                  </w:rPr>
                </w:pPr>
                <w:r w:rsidRPr="00D67441">
                  <w:rPr>
                    <w:rFonts w:ascii="MS Gothic" w:eastAsia="MS Gothic" w:hAnsi="MS Gothic" w:hint="eastAsia"/>
                    <w:sz w:val="18"/>
                    <w:szCs w:val="18"/>
                  </w:rPr>
                  <w:t>☐</w:t>
                </w:r>
              </w:p>
            </w:tc>
          </w:sdtContent>
        </w:sdt>
        <w:tc>
          <w:tcPr>
            <w:tcW w:w="1518" w:type="pct"/>
            <w:gridSpan w:val="7"/>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92955A" w14:textId="77777777" w:rsidR="00D67441" w:rsidRPr="00D67441" w:rsidRDefault="00D67441" w:rsidP="00D67441">
            <w:pPr>
              <w:jc w:val="center"/>
              <w:rPr>
                <w:sz w:val="18"/>
                <w:szCs w:val="18"/>
              </w:rPr>
            </w:pPr>
          </w:p>
        </w:tc>
        <w:tc>
          <w:tcPr>
            <w:tcW w:w="114" w:type="pct"/>
            <w:tcBorders>
              <w:top w:val="nil"/>
              <w:left w:val="single" w:sz="4" w:space="0" w:color="auto"/>
              <w:bottom w:val="nil"/>
              <w:right w:val="single" w:sz="4" w:space="0" w:color="auto"/>
            </w:tcBorders>
            <w:shd w:val="clear" w:color="auto" w:fill="F2F2F2" w:themeFill="background1" w:themeFillShade="F2"/>
          </w:tcPr>
          <w:p w14:paraId="470786FB" w14:textId="77777777" w:rsidR="00D67441" w:rsidRDefault="00D67441" w:rsidP="00D67441"/>
        </w:tc>
      </w:tr>
      <w:tr w:rsidR="00D67441" w14:paraId="4A2D56D6" w14:textId="77777777" w:rsidTr="00BE7018">
        <w:tc>
          <w:tcPr>
            <w:tcW w:w="191" w:type="pct"/>
            <w:tcBorders>
              <w:top w:val="nil"/>
              <w:left w:val="single" w:sz="4" w:space="0" w:color="auto"/>
              <w:bottom w:val="nil"/>
              <w:right w:val="nil"/>
            </w:tcBorders>
            <w:shd w:val="clear" w:color="auto" w:fill="F2F2F2" w:themeFill="background1" w:themeFillShade="F2"/>
            <w:vAlign w:val="center"/>
          </w:tcPr>
          <w:p w14:paraId="71C01D23" w14:textId="77777777" w:rsidR="00D67441" w:rsidRDefault="00D67441" w:rsidP="00D67441"/>
        </w:tc>
        <w:tc>
          <w:tcPr>
            <w:tcW w:w="195" w:type="pct"/>
            <w:gridSpan w:val="2"/>
            <w:tcBorders>
              <w:top w:val="nil"/>
              <w:left w:val="nil"/>
              <w:bottom w:val="nil"/>
              <w:right w:val="nil"/>
            </w:tcBorders>
            <w:shd w:val="clear" w:color="auto" w:fill="F2F2F2" w:themeFill="background1" w:themeFillShade="F2"/>
            <w:vAlign w:val="center"/>
          </w:tcPr>
          <w:p w14:paraId="722AB3FC" w14:textId="77777777" w:rsidR="00D67441" w:rsidRPr="00D67441" w:rsidRDefault="00D67441" w:rsidP="00D67441">
            <w:pPr>
              <w:rPr>
                <w:sz w:val="18"/>
                <w:szCs w:val="18"/>
              </w:rPr>
            </w:pPr>
          </w:p>
        </w:tc>
        <w:tc>
          <w:tcPr>
            <w:tcW w:w="1459" w:type="pct"/>
            <w:gridSpan w:val="3"/>
            <w:tcBorders>
              <w:top w:val="single" w:sz="4" w:space="0" w:color="auto"/>
              <w:left w:val="nil"/>
              <w:bottom w:val="nil"/>
              <w:right w:val="nil"/>
            </w:tcBorders>
            <w:shd w:val="clear" w:color="auto" w:fill="F2F2F2" w:themeFill="background1" w:themeFillShade="F2"/>
            <w:vAlign w:val="center"/>
          </w:tcPr>
          <w:p w14:paraId="6B47B684" w14:textId="77777777" w:rsidR="00D67441" w:rsidRPr="00D67441" w:rsidRDefault="00D67441" w:rsidP="00D67441">
            <w:pPr>
              <w:rPr>
                <w:rFonts w:eastAsia="Times New Roman" w:cstheme="minorHAnsi"/>
                <w:b/>
                <w:color w:val="000000"/>
                <w:sz w:val="18"/>
                <w:szCs w:val="18"/>
              </w:rPr>
            </w:pPr>
          </w:p>
        </w:tc>
        <w:tc>
          <w:tcPr>
            <w:tcW w:w="463" w:type="pct"/>
            <w:gridSpan w:val="2"/>
            <w:tcBorders>
              <w:top w:val="single" w:sz="4" w:space="0" w:color="auto"/>
              <w:left w:val="nil"/>
              <w:bottom w:val="nil"/>
              <w:right w:val="nil"/>
            </w:tcBorders>
            <w:shd w:val="clear" w:color="auto" w:fill="F2F2F2" w:themeFill="background1" w:themeFillShade="F2"/>
            <w:vAlign w:val="center"/>
          </w:tcPr>
          <w:p w14:paraId="3931DC6A" w14:textId="77777777" w:rsidR="00D67441" w:rsidRPr="00D67441" w:rsidRDefault="00D67441" w:rsidP="00D67441">
            <w:pPr>
              <w:jc w:val="center"/>
              <w:rPr>
                <w:sz w:val="18"/>
                <w:szCs w:val="18"/>
              </w:rPr>
            </w:pPr>
          </w:p>
        </w:tc>
        <w:tc>
          <w:tcPr>
            <w:tcW w:w="265" w:type="pct"/>
            <w:tcBorders>
              <w:top w:val="single" w:sz="4" w:space="0" w:color="auto"/>
              <w:left w:val="nil"/>
              <w:bottom w:val="nil"/>
              <w:right w:val="nil"/>
            </w:tcBorders>
            <w:shd w:val="clear" w:color="auto" w:fill="F2F2F2" w:themeFill="background1" w:themeFillShade="F2"/>
            <w:vAlign w:val="center"/>
          </w:tcPr>
          <w:p w14:paraId="48E1AF17" w14:textId="77777777" w:rsidR="00D67441" w:rsidRPr="00D67441" w:rsidRDefault="00D67441" w:rsidP="00D67441">
            <w:pPr>
              <w:jc w:val="center"/>
              <w:rPr>
                <w:sz w:val="18"/>
                <w:szCs w:val="18"/>
              </w:rPr>
            </w:pPr>
          </w:p>
        </w:tc>
        <w:tc>
          <w:tcPr>
            <w:tcW w:w="265" w:type="pct"/>
            <w:tcBorders>
              <w:top w:val="single" w:sz="4" w:space="0" w:color="auto"/>
              <w:left w:val="nil"/>
              <w:bottom w:val="nil"/>
              <w:right w:val="nil"/>
            </w:tcBorders>
            <w:shd w:val="clear" w:color="auto" w:fill="F2F2F2" w:themeFill="background1" w:themeFillShade="F2"/>
            <w:vAlign w:val="center"/>
          </w:tcPr>
          <w:p w14:paraId="1506E45E" w14:textId="77777777" w:rsidR="00D67441" w:rsidRPr="00D67441" w:rsidRDefault="00D67441" w:rsidP="00D67441">
            <w:pPr>
              <w:jc w:val="center"/>
              <w:rPr>
                <w:sz w:val="18"/>
                <w:szCs w:val="18"/>
              </w:rPr>
            </w:pPr>
          </w:p>
        </w:tc>
        <w:tc>
          <w:tcPr>
            <w:tcW w:w="266" w:type="pct"/>
            <w:gridSpan w:val="3"/>
            <w:tcBorders>
              <w:top w:val="single" w:sz="4" w:space="0" w:color="auto"/>
              <w:left w:val="nil"/>
              <w:bottom w:val="nil"/>
              <w:right w:val="nil"/>
            </w:tcBorders>
            <w:shd w:val="clear" w:color="auto" w:fill="F2F2F2" w:themeFill="background1" w:themeFillShade="F2"/>
            <w:vAlign w:val="center"/>
          </w:tcPr>
          <w:p w14:paraId="4473A9EA" w14:textId="77777777" w:rsidR="00D67441" w:rsidRPr="00D67441" w:rsidRDefault="00D67441" w:rsidP="00D67441">
            <w:pPr>
              <w:jc w:val="center"/>
              <w:rPr>
                <w:sz w:val="18"/>
                <w:szCs w:val="18"/>
              </w:rPr>
            </w:pPr>
          </w:p>
        </w:tc>
        <w:tc>
          <w:tcPr>
            <w:tcW w:w="265" w:type="pct"/>
            <w:tcBorders>
              <w:top w:val="single" w:sz="4" w:space="0" w:color="auto"/>
              <w:left w:val="nil"/>
              <w:bottom w:val="nil"/>
              <w:right w:val="nil"/>
            </w:tcBorders>
            <w:shd w:val="clear" w:color="auto" w:fill="F2F2F2" w:themeFill="background1" w:themeFillShade="F2"/>
            <w:vAlign w:val="center"/>
          </w:tcPr>
          <w:p w14:paraId="244A3F97" w14:textId="77777777" w:rsidR="00D67441" w:rsidRPr="00D67441" w:rsidRDefault="00D67441" w:rsidP="00D67441">
            <w:pPr>
              <w:jc w:val="center"/>
              <w:rPr>
                <w:sz w:val="18"/>
                <w:szCs w:val="18"/>
              </w:rPr>
            </w:pPr>
          </w:p>
        </w:tc>
        <w:tc>
          <w:tcPr>
            <w:tcW w:w="1518" w:type="pct"/>
            <w:gridSpan w:val="7"/>
            <w:tcBorders>
              <w:top w:val="single" w:sz="4" w:space="0" w:color="auto"/>
              <w:left w:val="nil"/>
              <w:bottom w:val="nil"/>
              <w:right w:val="nil"/>
            </w:tcBorders>
            <w:shd w:val="clear" w:color="auto" w:fill="F2F2F2" w:themeFill="background1" w:themeFillShade="F2"/>
            <w:vAlign w:val="center"/>
          </w:tcPr>
          <w:p w14:paraId="4F764591" w14:textId="77777777" w:rsidR="00D67441" w:rsidRPr="00D67441" w:rsidRDefault="00D67441" w:rsidP="00D67441">
            <w:pPr>
              <w:jc w:val="center"/>
              <w:rPr>
                <w:sz w:val="18"/>
                <w:szCs w:val="18"/>
              </w:rPr>
            </w:pPr>
          </w:p>
        </w:tc>
        <w:tc>
          <w:tcPr>
            <w:tcW w:w="114" w:type="pct"/>
            <w:tcBorders>
              <w:top w:val="nil"/>
              <w:left w:val="nil"/>
              <w:bottom w:val="nil"/>
              <w:right w:val="single" w:sz="4" w:space="0" w:color="auto"/>
            </w:tcBorders>
            <w:shd w:val="clear" w:color="auto" w:fill="F2F2F2" w:themeFill="background1" w:themeFillShade="F2"/>
          </w:tcPr>
          <w:p w14:paraId="0757B0FC" w14:textId="77777777" w:rsidR="00D67441" w:rsidRDefault="00D67441" w:rsidP="00D67441"/>
        </w:tc>
      </w:tr>
      <w:tr w:rsidR="00AD6D77" w14:paraId="597C8A22" w14:textId="77777777" w:rsidTr="00BE7018">
        <w:tc>
          <w:tcPr>
            <w:tcW w:w="191" w:type="pct"/>
            <w:tcBorders>
              <w:top w:val="nil"/>
              <w:left w:val="single" w:sz="4" w:space="0" w:color="auto"/>
              <w:bottom w:val="nil"/>
              <w:right w:val="nil"/>
            </w:tcBorders>
            <w:shd w:val="clear" w:color="auto" w:fill="F2F2F2" w:themeFill="background1" w:themeFillShade="F2"/>
            <w:vAlign w:val="center"/>
          </w:tcPr>
          <w:p w14:paraId="3B3C3E04" w14:textId="77777777" w:rsidR="00AD6D77" w:rsidRDefault="00AD6D77" w:rsidP="00EA2CA6"/>
        </w:tc>
        <w:tc>
          <w:tcPr>
            <w:tcW w:w="195" w:type="pct"/>
            <w:gridSpan w:val="2"/>
            <w:tcBorders>
              <w:top w:val="nil"/>
              <w:left w:val="nil"/>
              <w:bottom w:val="nil"/>
              <w:right w:val="nil"/>
            </w:tcBorders>
            <w:shd w:val="clear" w:color="auto" w:fill="F2F2F2" w:themeFill="background1" w:themeFillShade="F2"/>
          </w:tcPr>
          <w:p w14:paraId="1123E477" w14:textId="2F7DACF7" w:rsidR="00AD6D77" w:rsidRPr="00133D73" w:rsidRDefault="00AD6D77" w:rsidP="00AD6D77">
            <w:pPr>
              <w:rPr>
                <w:b/>
                <w:sz w:val="18"/>
                <w:szCs w:val="18"/>
              </w:rPr>
            </w:pPr>
            <w:r>
              <w:rPr>
                <w:b/>
                <w:sz w:val="18"/>
                <w:szCs w:val="18"/>
              </w:rPr>
              <w:t>c.</w:t>
            </w:r>
          </w:p>
        </w:tc>
        <w:tc>
          <w:tcPr>
            <w:tcW w:w="2585" w:type="pct"/>
            <w:gridSpan w:val="8"/>
            <w:vMerge w:val="restart"/>
            <w:tcBorders>
              <w:top w:val="nil"/>
              <w:left w:val="nil"/>
              <w:right w:val="single" w:sz="4" w:space="0" w:color="auto"/>
            </w:tcBorders>
            <w:shd w:val="clear" w:color="auto" w:fill="F2F2F2" w:themeFill="background1" w:themeFillShade="F2"/>
          </w:tcPr>
          <w:p w14:paraId="0F9DAA29" w14:textId="574D1CB3" w:rsidR="00AD6D77" w:rsidRPr="00D67441" w:rsidRDefault="005E3F5F" w:rsidP="00AD6D77">
            <w:pPr>
              <w:rPr>
                <w:sz w:val="18"/>
                <w:szCs w:val="18"/>
              </w:rPr>
            </w:pPr>
            <w:r>
              <w:rPr>
                <w:b/>
                <w:sz w:val="18"/>
                <w:szCs w:val="18"/>
                <w:u w:val="single"/>
              </w:rPr>
              <w:t xml:space="preserve">Human Resources: </w:t>
            </w:r>
            <w:r w:rsidR="00AD6D77" w:rsidRPr="000D4F7F">
              <w:rPr>
                <w:sz w:val="18"/>
                <w:szCs w:val="18"/>
              </w:rPr>
              <w:t>Are there sufficient human resources for monitoring progress towards national targets?</w:t>
            </w:r>
          </w:p>
        </w:tc>
        <w:tc>
          <w:tcPr>
            <w:tcW w:w="1324"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A2B74" w14:textId="3CD84F6B" w:rsidR="00AD6D77" w:rsidRPr="00D67441" w:rsidRDefault="00AD6D77" w:rsidP="00AD6D77">
            <w:pPr>
              <w:rPr>
                <w:sz w:val="18"/>
                <w:szCs w:val="18"/>
              </w:rPr>
            </w:pPr>
            <w:r w:rsidRPr="000D4F7F">
              <w:rPr>
                <w:sz w:val="16"/>
                <w:szCs w:val="16"/>
              </w:rPr>
              <w:t>Less than 50% of what is needed</w:t>
            </w:r>
          </w:p>
        </w:tc>
        <w:sdt>
          <w:sdtPr>
            <w:rPr>
              <w:sz w:val="18"/>
              <w:szCs w:val="18"/>
            </w:rPr>
            <w:id w:val="1440328235"/>
            <w14:checkbox>
              <w14:checked w14:val="0"/>
              <w14:checkedState w14:val="2612" w14:font="MS Gothic"/>
              <w14:uncheckedState w14:val="2610" w14:font="MS Gothic"/>
            </w14:checkbox>
          </w:sdtPr>
          <w:sdtEndPr/>
          <w:sdtContent>
            <w:tc>
              <w:tcPr>
                <w:tcW w:w="26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1A5A2" w14:textId="6DDD75B2" w:rsidR="00AD6D77" w:rsidRPr="00D67441" w:rsidRDefault="00AD6D77" w:rsidP="00AD6D77">
                <w:pPr>
                  <w:jc w:val="center"/>
                  <w:rPr>
                    <w:sz w:val="18"/>
                    <w:szCs w:val="18"/>
                  </w:rPr>
                </w:pPr>
                <w:r>
                  <w:rPr>
                    <w:rFonts w:ascii="MS Gothic" w:eastAsia="MS Gothic" w:hAnsi="MS Gothic" w:hint="eastAsia"/>
                    <w:sz w:val="18"/>
                    <w:szCs w:val="18"/>
                  </w:rPr>
                  <w:t>☐</w:t>
                </w:r>
              </w:p>
            </w:tc>
          </w:sdtContent>
        </w:sdt>
        <w:tc>
          <w:tcPr>
            <w:tcW w:w="439" w:type="pct"/>
            <w:gridSpan w:val="2"/>
            <w:tcBorders>
              <w:top w:val="nil"/>
              <w:left w:val="single" w:sz="4" w:space="0" w:color="auto"/>
              <w:bottom w:val="nil"/>
              <w:right w:val="single" w:sz="4" w:space="0" w:color="auto"/>
            </w:tcBorders>
            <w:shd w:val="clear" w:color="auto" w:fill="F2F2F2" w:themeFill="background1" w:themeFillShade="F2"/>
          </w:tcPr>
          <w:p w14:paraId="5B3348CB" w14:textId="77777777" w:rsidR="00AD6D77" w:rsidRDefault="00AD6D77" w:rsidP="00EA2CA6"/>
        </w:tc>
      </w:tr>
      <w:tr w:rsidR="00AD6D77" w14:paraId="6757ABC4" w14:textId="77777777" w:rsidTr="00BE7018">
        <w:tc>
          <w:tcPr>
            <w:tcW w:w="191" w:type="pct"/>
            <w:tcBorders>
              <w:top w:val="nil"/>
              <w:left w:val="single" w:sz="4" w:space="0" w:color="auto"/>
              <w:bottom w:val="nil"/>
              <w:right w:val="nil"/>
            </w:tcBorders>
            <w:shd w:val="clear" w:color="auto" w:fill="F2F2F2" w:themeFill="background1" w:themeFillShade="F2"/>
            <w:vAlign w:val="center"/>
          </w:tcPr>
          <w:p w14:paraId="329993E9" w14:textId="77777777" w:rsidR="00AD6D77" w:rsidRDefault="00AD6D77" w:rsidP="00EA2CA6"/>
        </w:tc>
        <w:tc>
          <w:tcPr>
            <w:tcW w:w="195" w:type="pct"/>
            <w:gridSpan w:val="2"/>
            <w:tcBorders>
              <w:top w:val="nil"/>
              <w:left w:val="nil"/>
              <w:bottom w:val="nil"/>
              <w:right w:val="nil"/>
            </w:tcBorders>
            <w:shd w:val="clear" w:color="auto" w:fill="F2F2F2" w:themeFill="background1" w:themeFillShade="F2"/>
            <w:vAlign w:val="center"/>
          </w:tcPr>
          <w:p w14:paraId="48CC14B5" w14:textId="77777777" w:rsidR="00AD6D77" w:rsidRPr="00D67441" w:rsidRDefault="00AD6D77" w:rsidP="00EA2CA6">
            <w:pPr>
              <w:rPr>
                <w:sz w:val="18"/>
                <w:szCs w:val="18"/>
              </w:rPr>
            </w:pPr>
          </w:p>
        </w:tc>
        <w:tc>
          <w:tcPr>
            <w:tcW w:w="2585" w:type="pct"/>
            <w:gridSpan w:val="8"/>
            <w:vMerge/>
            <w:tcBorders>
              <w:left w:val="nil"/>
              <w:right w:val="single" w:sz="4" w:space="0" w:color="auto"/>
            </w:tcBorders>
            <w:shd w:val="clear" w:color="auto" w:fill="F2F2F2" w:themeFill="background1" w:themeFillShade="F2"/>
            <w:vAlign w:val="center"/>
          </w:tcPr>
          <w:p w14:paraId="24237E79" w14:textId="6DE56FDD" w:rsidR="00AD6D77" w:rsidRPr="00D67441" w:rsidRDefault="00AD6D77" w:rsidP="00EA2CA6">
            <w:pPr>
              <w:jc w:val="center"/>
              <w:rPr>
                <w:sz w:val="18"/>
                <w:szCs w:val="18"/>
              </w:rPr>
            </w:pPr>
          </w:p>
        </w:tc>
        <w:tc>
          <w:tcPr>
            <w:tcW w:w="1324"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7D33F" w14:textId="2B0937B2" w:rsidR="00AD6D77" w:rsidRPr="00D67441" w:rsidRDefault="00AD6D77" w:rsidP="00AD6D77">
            <w:pPr>
              <w:rPr>
                <w:sz w:val="18"/>
                <w:szCs w:val="18"/>
              </w:rPr>
            </w:pPr>
            <w:r w:rsidRPr="000D4F7F">
              <w:rPr>
                <w:sz w:val="16"/>
                <w:szCs w:val="16"/>
              </w:rPr>
              <w:t>Between 50 to 75% of what is needed</w:t>
            </w:r>
          </w:p>
        </w:tc>
        <w:sdt>
          <w:sdtPr>
            <w:rPr>
              <w:sz w:val="18"/>
              <w:szCs w:val="18"/>
            </w:rPr>
            <w:id w:val="-2028165101"/>
            <w14:checkbox>
              <w14:checked w14:val="0"/>
              <w14:checkedState w14:val="2612" w14:font="MS Gothic"/>
              <w14:uncheckedState w14:val="2610" w14:font="MS Gothic"/>
            </w14:checkbox>
          </w:sdtPr>
          <w:sdtEndPr/>
          <w:sdtContent>
            <w:tc>
              <w:tcPr>
                <w:tcW w:w="26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FE3E6" w14:textId="0FF42836" w:rsidR="00AD6D77" w:rsidRPr="00D67441" w:rsidRDefault="00AD6D77" w:rsidP="00AD6D77">
                <w:pPr>
                  <w:jc w:val="center"/>
                  <w:rPr>
                    <w:sz w:val="18"/>
                    <w:szCs w:val="18"/>
                  </w:rPr>
                </w:pPr>
                <w:r w:rsidRPr="00D67441">
                  <w:rPr>
                    <w:rFonts w:ascii="MS Gothic" w:eastAsia="MS Gothic" w:hAnsi="MS Gothic" w:hint="eastAsia"/>
                    <w:sz w:val="18"/>
                    <w:szCs w:val="18"/>
                  </w:rPr>
                  <w:t>☐</w:t>
                </w:r>
              </w:p>
            </w:tc>
          </w:sdtContent>
        </w:sdt>
        <w:tc>
          <w:tcPr>
            <w:tcW w:w="439" w:type="pct"/>
            <w:gridSpan w:val="2"/>
            <w:tcBorders>
              <w:top w:val="nil"/>
              <w:left w:val="single" w:sz="4" w:space="0" w:color="auto"/>
              <w:bottom w:val="nil"/>
              <w:right w:val="single" w:sz="4" w:space="0" w:color="auto"/>
            </w:tcBorders>
            <w:shd w:val="clear" w:color="auto" w:fill="F2F2F2" w:themeFill="background1" w:themeFillShade="F2"/>
          </w:tcPr>
          <w:p w14:paraId="4E27C905" w14:textId="77777777" w:rsidR="00AD6D77" w:rsidRDefault="00AD6D77" w:rsidP="00EA2CA6"/>
        </w:tc>
      </w:tr>
      <w:tr w:rsidR="00AD6D77" w14:paraId="213221FB" w14:textId="77777777" w:rsidTr="00BE7018">
        <w:tc>
          <w:tcPr>
            <w:tcW w:w="191" w:type="pct"/>
            <w:tcBorders>
              <w:top w:val="nil"/>
              <w:left w:val="single" w:sz="4" w:space="0" w:color="auto"/>
              <w:bottom w:val="nil"/>
              <w:right w:val="nil"/>
            </w:tcBorders>
            <w:shd w:val="clear" w:color="auto" w:fill="F2F2F2" w:themeFill="background1" w:themeFillShade="F2"/>
            <w:vAlign w:val="center"/>
          </w:tcPr>
          <w:p w14:paraId="32472728" w14:textId="77777777" w:rsidR="00AD6D77" w:rsidRDefault="00AD6D77" w:rsidP="00EA2CA6"/>
        </w:tc>
        <w:tc>
          <w:tcPr>
            <w:tcW w:w="195" w:type="pct"/>
            <w:gridSpan w:val="2"/>
            <w:tcBorders>
              <w:top w:val="nil"/>
              <w:left w:val="nil"/>
              <w:bottom w:val="nil"/>
              <w:right w:val="nil"/>
            </w:tcBorders>
            <w:shd w:val="clear" w:color="auto" w:fill="F2F2F2" w:themeFill="background1" w:themeFillShade="F2"/>
            <w:vAlign w:val="center"/>
          </w:tcPr>
          <w:p w14:paraId="6EB60984" w14:textId="77777777" w:rsidR="00AD6D77" w:rsidRPr="00D67441" w:rsidRDefault="00AD6D77" w:rsidP="00EA2CA6">
            <w:pPr>
              <w:rPr>
                <w:sz w:val="18"/>
                <w:szCs w:val="18"/>
              </w:rPr>
            </w:pPr>
          </w:p>
        </w:tc>
        <w:tc>
          <w:tcPr>
            <w:tcW w:w="2585" w:type="pct"/>
            <w:gridSpan w:val="8"/>
            <w:vMerge/>
            <w:tcBorders>
              <w:left w:val="nil"/>
              <w:bottom w:val="nil"/>
              <w:right w:val="single" w:sz="4" w:space="0" w:color="auto"/>
            </w:tcBorders>
            <w:shd w:val="clear" w:color="auto" w:fill="F2F2F2" w:themeFill="background1" w:themeFillShade="F2"/>
            <w:vAlign w:val="center"/>
          </w:tcPr>
          <w:p w14:paraId="581BB8DE" w14:textId="16015BD6" w:rsidR="00AD6D77" w:rsidRPr="00D67441" w:rsidRDefault="00AD6D77" w:rsidP="00EA2CA6">
            <w:pPr>
              <w:jc w:val="center"/>
              <w:rPr>
                <w:sz w:val="18"/>
                <w:szCs w:val="18"/>
              </w:rPr>
            </w:pPr>
          </w:p>
        </w:tc>
        <w:tc>
          <w:tcPr>
            <w:tcW w:w="1324"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D8DCC5" w14:textId="2C0E597D" w:rsidR="00AD6D77" w:rsidRPr="00D67441" w:rsidRDefault="00AD6D77" w:rsidP="00AD6D77">
            <w:pPr>
              <w:rPr>
                <w:sz w:val="18"/>
                <w:szCs w:val="18"/>
              </w:rPr>
            </w:pPr>
            <w:r w:rsidRPr="000D4F7F">
              <w:rPr>
                <w:sz w:val="16"/>
                <w:szCs w:val="16"/>
              </w:rPr>
              <w:t>More than 75% of what is needed</w:t>
            </w:r>
          </w:p>
        </w:tc>
        <w:sdt>
          <w:sdtPr>
            <w:rPr>
              <w:sz w:val="18"/>
              <w:szCs w:val="18"/>
            </w:rPr>
            <w:id w:val="1310978019"/>
            <w14:checkbox>
              <w14:checked w14:val="0"/>
              <w14:checkedState w14:val="2612" w14:font="MS Gothic"/>
              <w14:uncheckedState w14:val="2610" w14:font="MS Gothic"/>
            </w14:checkbox>
          </w:sdtPr>
          <w:sdtEndPr/>
          <w:sdtContent>
            <w:tc>
              <w:tcPr>
                <w:tcW w:w="26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A2CD6" w14:textId="24B766BA" w:rsidR="00AD6D77" w:rsidRPr="00D67441" w:rsidRDefault="00AD6D77" w:rsidP="00AD6D77">
                <w:pPr>
                  <w:jc w:val="center"/>
                  <w:rPr>
                    <w:sz w:val="18"/>
                    <w:szCs w:val="18"/>
                  </w:rPr>
                </w:pPr>
                <w:r w:rsidRPr="00D67441">
                  <w:rPr>
                    <w:rFonts w:ascii="MS Gothic" w:eastAsia="MS Gothic" w:hAnsi="MS Gothic" w:hint="eastAsia"/>
                    <w:sz w:val="18"/>
                    <w:szCs w:val="18"/>
                  </w:rPr>
                  <w:t>☐</w:t>
                </w:r>
              </w:p>
            </w:tc>
          </w:sdtContent>
        </w:sdt>
        <w:tc>
          <w:tcPr>
            <w:tcW w:w="439" w:type="pct"/>
            <w:gridSpan w:val="2"/>
            <w:tcBorders>
              <w:top w:val="nil"/>
              <w:left w:val="single" w:sz="4" w:space="0" w:color="auto"/>
              <w:bottom w:val="nil"/>
              <w:right w:val="single" w:sz="4" w:space="0" w:color="auto"/>
            </w:tcBorders>
            <w:shd w:val="clear" w:color="auto" w:fill="F2F2F2" w:themeFill="background1" w:themeFillShade="F2"/>
          </w:tcPr>
          <w:p w14:paraId="1B04C624" w14:textId="77777777" w:rsidR="00AD6D77" w:rsidRDefault="00AD6D77" w:rsidP="00EA2CA6"/>
        </w:tc>
      </w:tr>
      <w:tr w:rsidR="00AD6D77" w14:paraId="09AA06B9" w14:textId="77777777" w:rsidTr="00BE7018">
        <w:tc>
          <w:tcPr>
            <w:tcW w:w="191" w:type="pct"/>
            <w:tcBorders>
              <w:top w:val="nil"/>
              <w:left w:val="single" w:sz="4" w:space="0" w:color="auto"/>
              <w:bottom w:val="single" w:sz="4" w:space="0" w:color="auto"/>
              <w:right w:val="nil"/>
            </w:tcBorders>
            <w:shd w:val="clear" w:color="auto" w:fill="F2F2F2" w:themeFill="background1" w:themeFillShade="F2"/>
            <w:vAlign w:val="center"/>
          </w:tcPr>
          <w:p w14:paraId="67A3165B" w14:textId="77777777" w:rsidR="00AD6D77" w:rsidRDefault="00AD6D77" w:rsidP="00EA2CA6"/>
        </w:tc>
        <w:tc>
          <w:tcPr>
            <w:tcW w:w="195" w:type="pct"/>
            <w:gridSpan w:val="2"/>
            <w:tcBorders>
              <w:top w:val="nil"/>
              <w:left w:val="nil"/>
              <w:bottom w:val="single" w:sz="4" w:space="0" w:color="auto"/>
              <w:right w:val="nil"/>
            </w:tcBorders>
            <w:shd w:val="clear" w:color="auto" w:fill="F2F2F2" w:themeFill="background1" w:themeFillShade="F2"/>
            <w:vAlign w:val="center"/>
          </w:tcPr>
          <w:p w14:paraId="769D7E1E" w14:textId="77777777" w:rsidR="00AD6D77" w:rsidRPr="00D67441" w:rsidRDefault="00AD6D77" w:rsidP="00EA2CA6">
            <w:pPr>
              <w:rPr>
                <w:sz w:val="18"/>
                <w:szCs w:val="18"/>
              </w:rPr>
            </w:pPr>
          </w:p>
        </w:tc>
        <w:tc>
          <w:tcPr>
            <w:tcW w:w="1451" w:type="pct"/>
            <w:gridSpan w:val="2"/>
            <w:tcBorders>
              <w:top w:val="nil"/>
              <w:left w:val="nil"/>
              <w:bottom w:val="single" w:sz="4" w:space="0" w:color="auto"/>
              <w:right w:val="nil"/>
            </w:tcBorders>
            <w:shd w:val="clear" w:color="auto" w:fill="F2F2F2" w:themeFill="background1" w:themeFillShade="F2"/>
            <w:vAlign w:val="center"/>
          </w:tcPr>
          <w:p w14:paraId="12FC35AB" w14:textId="77777777" w:rsidR="00AD6D77" w:rsidRPr="00984A82" w:rsidRDefault="00AD6D77" w:rsidP="00EA2CA6">
            <w:pPr>
              <w:rPr>
                <w:b/>
                <w:sz w:val="18"/>
                <w:szCs w:val="18"/>
              </w:rPr>
            </w:pPr>
          </w:p>
        </w:tc>
        <w:tc>
          <w:tcPr>
            <w:tcW w:w="1134" w:type="pct"/>
            <w:gridSpan w:val="6"/>
            <w:tcBorders>
              <w:top w:val="nil"/>
              <w:left w:val="nil"/>
              <w:bottom w:val="single" w:sz="4" w:space="0" w:color="auto"/>
              <w:right w:val="nil"/>
            </w:tcBorders>
            <w:shd w:val="clear" w:color="auto" w:fill="F2F2F2" w:themeFill="background1" w:themeFillShade="F2"/>
            <w:vAlign w:val="center"/>
          </w:tcPr>
          <w:p w14:paraId="70A3A2D5" w14:textId="77777777" w:rsidR="00AD6D77" w:rsidRPr="00D67441" w:rsidRDefault="00AD6D77" w:rsidP="00EA2CA6">
            <w:pPr>
              <w:jc w:val="center"/>
              <w:rPr>
                <w:sz w:val="18"/>
                <w:szCs w:val="18"/>
              </w:rPr>
            </w:pPr>
          </w:p>
        </w:tc>
        <w:tc>
          <w:tcPr>
            <w:tcW w:w="1324" w:type="pct"/>
            <w:gridSpan w:val="6"/>
            <w:tcBorders>
              <w:top w:val="single" w:sz="4" w:space="0" w:color="auto"/>
              <w:left w:val="nil"/>
              <w:bottom w:val="single" w:sz="4" w:space="0" w:color="auto"/>
              <w:right w:val="nil"/>
            </w:tcBorders>
            <w:shd w:val="clear" w:color="auto" w:fill="F2F2F2" w:themeFill="background1" w:themeFillShade="F2"/>
            <w:vAlign w:val="center"/>
          </w:tcPr>
          <w:p w14:paraId="50AAAAAE" w14:textId="77777777" w:rsidR="00AD6D77" w:rsidRPr="000D4F7F" w:rsidRDefault="00AD6D77" w:rsidP="00AD6D77">
            <w:pPr>
              <w:rPr>
                <w:sz w:val="16"/>
                <w:szCs w:val="16"/>
              </w:rPr>
            </w:pPr>
          </w:p>
        </w:tc>
        <w:tc>
          <w:tcPr>
            <w:tcW w:w="266" w:type="pct"/>
            <w:gridSpan w:val="3"/>
            <w:tcBorders>
              <w:top w:val="single" w:sz="4" w:space="0" w:color="auto"/>
              <w:left w:val="nil"/>
              <w:bottom w:val="single" w:sz="4" w:space="0" w:color="auto"/>
              <w:right w:val="nil"/>
            </w:tcBorders>
            <w:shd w:val="clear" w:color="auto" w:fill="F2F2F2" w:themeFill="background1" w:themeFillShade="F2"/>
            <w:vAlign w:val="center"/>
          </w:tcPr>
          <w:p w14:paraId="3E62C53B" w14:textId="77777777" w:rsidR="00AD6D77" w:rsidRDefault="00AD6D77" w:rsidP="00AD6D77">
            <w:pPr>
              <w:jc w:val="center"/>
              <w:rPr>
                <w:sz w:val="18"/>
                <w:szCs w:val="18"/>
              </w:rPr>
            </w:pPr>
          </w:p>
        </w:tc>
        <w:tc>
          <w:tcPr>
            <w:tcW w:w="439" w:type="pct"/>
            <w:gridSpan w:val="2"/>
            <w:tcBorders>
              <w:top w:val="nil"/>
              <w:left w:val="nil"/>
              <w:bottom w:val="single" w:sz="4" w:space="0" w:color="auto"/>
              <w:right w:val="single" w:sz="4" w:space="0" w:color="auto"/>
            </w:tcBorders>
            <w:shd w:val="clear" w:color="auto" w:fill="F2F2F2" w:themeFill="background1" w:themeFillShade="F2"/>
          </w:tcPr>
          <w:p w14:paraId="6E35311D" w14:textId="77777777" w:rsidR="00AD6D77" w:rsidRDefault="00AD6D77" w:rsidP="00EA2CA6"/>
        </w:tc>
      </w:tr>
    </w:tbl>
    <w:p w14:paraId="2AD08439" w14:textId="1ADE5073" w:rsidR="006A1355" w:rsidRDefault="006A1355">
      <w:r>
        <w:br w:type="page"/>
      </w:r>
    </w:p>
    <w:p w14:paraId="5DC10C4A" w14:textId="77777777" w:rsidR="00670F04" w:rsidRPr="006A1355" w:rsidRDefault="00670F04">
      <w:pPr>
        <w:rPr>
          <w:sz w:val="4"/>
          <w:szCs w:val="4"/>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
        <w:gridCol w:w="4140"/>
        <w:gridCol w:w="720"/>
        <w:gridCol w:w="201"/>
        <w:gridCol w:w="69"/>
        <w:gridCol w:w="481"/>
        <w:gridCol w:w="239"/>
        <w:gridCol w:w="540"/>
        <w:gridCol w:w="270"/>
        <w:gridCol w:w="450"/>
        <w:gridCol w:w="360"/>
        <w:gridCol w:w="360"/>
        <w:gridCol w:w="360"/>
        <w:gridCol w:w="360"/>
        <w:gridCol w:w="360"/>
        <w:gridCol w:w="720"/>
      </w:tblGrid>
      <w:tr w:rsidR="00203DA1" w:rsidRPr="007D7A8D" w14:paraId="0F6AD1A4" w14:textId="77777777" w:rsidTr="00670F04">
        <w:tc>
          <w:tcPr>
            <w:tcW w:w="10710" w:type="dxa"/>
            <w:gridSpan w:val="17"/>
            <w:shd w:val="clear" w:color="auto" w:fill="262626"/>
          </w:tcPr>
          <w:p w14:paraId="0F6AD1A3" w14:textId="3BCD3E97" w:rsidR="00203DA1" w:rsidRPr="002617CC" w:rsidRDefault="00203DA1" w:rsidP="001775EA">
            <w:pPr>
              <w:tabs>
                <w:tab w:val="left" w:pos="3015"/>
              </w:tabs>
              <w:rPr>
                <w:b/>
                <w:color w:val="FFFFFF"/>
                <w:lang w:val="en-US"/>
              </w:rPr>
            </w:pPr>
            <w:r w:rsidRPr="002617CC">
              <w:rPr>
                <w:b/>
              </w:rPr>
              <w:t xml:space="preserve">MONITORING OF </w:t>
            </w:r>
            <w:r w:rsidR="001775EA">
              <w:rPr>
                <w:b/>
              </w:rPr>
              <w:t>VULNERABLE</w:t>
            </w:r>
            <w:r w:rsidR="001775EA" w:rsidRPr="002617CC">
              <w:rPr>
                <w:b/>
              </w:rPr>
              <w:t xml:space="preserve"> </w:t>
            </w:r>
            <w:r w:rsidRPr="002617CC">
              <w:rPr>
                <w:b/>
              </w:rPr>
              <w:t>GROUPS</w:t>
            </w:r>
          </w:p>
        </w:tc>
      </w:tr>
      <w:tr w:rsidR="00203DA1" w:rsidRPr="007D7A8D" w14:paraId="0F6AD1A7" w14:textId="77777777" w:rsidTr="00670F04">
        <w:trPr>
          <w:trHeight w:val="413"/>
        </w:trPr>
        <w:tc>
          <w:tcPr>
            <w:tcW w:w="540" w:type="dxa"/>
            <w:tcBorders>
              <w:bottom w:val="nil"/>
              <w:right w:val="nil"/>
            </w:tcBorders>
            <w:shd w:val="clear" w:color="auto" w:fill="F2F2F2" w:themeFill="background1" w:themeFillShade="F2"/>
          </w:tcPr>
          <w:p w14:paraId="0F6AD1A5" w14:textId="77777777" w:rsidR="00203DA1" w:rsidRPr="002617CC" w:rsidRDefault="00203DA1" w:rsidP="002617CC">
            <w:pPr>
              <w:tabs>
                <w:tab w:val="left" w:pos="6570"/>
              </w:tabs>
              <w:spacing w:before="120"/>
              <w:jc w:val="right"/>
              <w:rPr>
                <w:b/>
                <w:sz w:val="20"/>
                <w:szCs w:val="20"/>
                <w:lang w:val="en-US"/>
              </w:rPr>
            </w:pPr>
            <w:r w:rsidRPr="002617CC">
              <w:rPr>
                <w:b/>
                <w:sz w:val="20"/>
                <w:szCs w:val="20"/>
              </w:rPr>
              <w:t>B5.</w:t>
            </w:r>
          </w:p>
        </w:tc>
        <w:tc>
          <w:tcPr>
            <w:tcW w:w="10170" w:type="dxa"/>
            <w:gridSpan w:val="16"/>
            <w:tcBorders>
              <w:left w:val="nil"/>
              <w:bottom w:val="nil"/>
            </w:tcBorders>
            <w:shd w:val="clear" w:color="auto" w:fill="F2F2F2" w:themeFill="background1" w:themeFillShade="F2"/>
          </w:tcPr>
          <w:p w14:paraId="0F6AD1A6" w14:textId="186ADF30" w:rsidR="00203DA1" w:rsidRPr="002617CC" w:rsidRDefault="00203DA1" w:rsidP="00036577">
            <w:pPr>
              <w:tabs>
                <w:tab w:val="left" w:pos="6570"/>
              </w:tabs>
              <w:spacing w:before="120" w:after="120"/>
              <w:rPr>
                <w:sz w:val="20"/>
                <w:szCs w:val="20"/>
                <w:lang w:val="en-US"/>
              </w:rPr>
            </w:pPr>
            <w:r w:rsidRPr="002617CC">
              <w:rPr>
                <w:b/>
                <w:sz w:val="20"/>
                <w:szCs w:val="20"/>
                <w:u w:val="single"/>
                <w:lang w:val="en-US"/>
              </w:rPr>
              <w:t xml:space="preserve">Tracking progress among </w:t>
            </w:r>
            <w:r w:rsidR="001C2200">
              <w:rPr>
                <w:b/>
                <w:sz w:val="20"/>
                <w:szCs w:val="20"/>
                <w:u w:val="single"/>
              </w:rPr>
              <w:t>vulnerable</w:t>
            </w:r>
            <w:r w:rsidR="001C2200" w:rsidRPr="002617CC">
              <w:rPr>
                <w:b/>
                <w:sz w:val="20"/>
                <w:szCs w:val="20"/>
                <w:u w:val="single"/>
              </w:rPr>
              <w:t xml:space="preserve"> </w:t>
            </w:r>
            <w:r w:rsidRPr="002617CC">
              <w:rPr>
                <w:b/>
                <w:sz w:val="20"/>
                <w:szCs w:val="20"/>
                <w:u w:val="single"/>
              </w:rPr>
              <w:t>groups</w:t>
            </w:r>
            <w:r w:rsidRPr="002617CC">
              <w:rPr>
                <w:sz w:val="20"/>
                <w:szCs w:val="20"/>
              </w:rPr>
              <w:t xml:space="preserve">: </w:t>
            </w:r>
            <w:r w:rsidR="00357921" w:rsidRPr="008D4E0B">
              <w:rPr>
                <w:b/>
                <w:bCs/>
                <w:i/>
                <w:iCs/>
                <w:sz w:val="20"/>
                <w:szCs w:val="20"/>
              </w:rPr>
              <w:t>Is progress in</w:t>
            </w:r>
            <w:r w:rsidRPr="008D4E0B">
              <w:rPr>
                <w:b/>
                <w:bCs/>
                <w:i/>
                <w:iCs/>
                <w:sz w:val="20"/>
                <w:szCs w:val="20"/>
              </w:rPr>
              <w:t xml:space="preserve"> extending </w:t>
            </w:r>
            <w:r w:rsidR="008D781F" w:rsidRPr="008D4E0B">
              <w:rPr>
                <w:b/>
                <w:bCs/>
                <w:i/>
                <w:iCs/>
                <w:sz w:val="20"/>
                <w:szCs w:val="20"/>
              </w:rPr>
              <w:t xml:space="preserve">and sustaining </w:t>
            </w:r>
            <w:r w:rsidRPr="008D4E0B">
              <w:rPr>
                <w:b/>
                <w:bCs/>
                <w:i/>
                <w:iCs/>
                <w:sz w:val="20"/>
                <w:szCs w:val="20"/>
              </w:rPr>
              <w:t xml:space="preserve">service provision specifically </w:t>
            </w:r>
            <w:r w:rsidR="00036577" w:rsidRPr="008D4E0B">
              <w:rPr>
                <w:b/>
                <w:bCs/>
                <w:i/>
                <w:iCs/>
                <w:sz w:val="20"/>
                <w:szCs w:val="20"/>
              </w:rPr>
              <w:t>to</w:t>
            </w:r>
            <w:r w:rsidRPr="008D4E0B">
              <w:rPr>
                <w:b/>
                <w:bCs/>
                <w:i/>
                <w:iCs/>
                <w:sz w:val="20"/>
                <w:szCs w:val="20"/>
              </w:rPr>
              <w:t xml:space="preserve"> the following population</w:t>
            </w:r>
            <w:r w:rsidR="00381094" w:rsidRPr="008D4E0B">
              <w:rPr>
                <w:b/>
                <w:bCs/>
                <w:i/>
                <w:iCs/>
                <w:sz w:val="20"/>
                <w:szCs w:val="20"/>
              </w:rPr>
              <w:t xml:space="preserve">s </w:t>
            </w:r>
            <w:r w:rsidR="00357921" w:rsidRPr="008D4E0B">
              <w:rPr>
                <w:b/>
                <w:bCs/>
                <w:i/>
                <w:iCs/>
                <w:sz w:val="20"/>
                <w:szCs w:val="20"/>
              </w:rPr>
              <w:t>tracked and reported</w:t>
            </w:r>
            <w:r w:rsidRPr="008D4E0B">
              <w:rPr>
                <w:b/>
                <w:bCs/>
                <w:i/>
                <w:iCs/>
                <w:sz w:val="20"/>
                <w:szCs w:val="20"/>
              </w:rPr>
              <w:t>?</w:t>
            </w:r>
          </w:p>
        </w:tc>
      </w:tr>
      <w:tr w:rsidR="00246F33" w:rsidRPr="007D7A8D" w14:paraId="0F6AD1AD" w14:textId="77777777" w:rsidTr="00955F05">
        <w:tc>
          <w:tcPr>
            <w:tcW w:w="540" w:type="dxa"/>
            <w:tcBorders>
              <w:top w:val="nil"/>
              <w:bottom w:val="nil"/>
              <w:right w:val="nil"/>
            </w:tcBorders>
            <w:shd w:val="clear" w:color="auto" w:fill="F2F2F2" w:themeFill="background1" w:themeFillShade="F2"/>
          </w:tcPr>
          <w:p w14:paraId="0F6AD1A8" w14:textId="77777777" w:rsidR="00246F33" w:rsidRPr="002617CC" w:rsidRDefault="00246F33" w:rsidP="002617CC">
            <w:pPr>
              <w:tabs>
                <w:tab w:val="left" w:pos="6570"/>
              </w:tabs>
              <w:rPr>
                <w:sz w:val="18"/>
                <w:szCs w:val="18"/>
                <w:lang w:val="en-US"/>
              </w:rPr>
            </w:pPr>
          </w:p>
        </w:tc>
        <w:tc>
          <w:tcPr>
            <w:tcW w:w="4680" w:type="dxa"/>
            <w:gridSpan w:val="2"/>
            <w:tcBorders>
              <w:top w:val="nil"/>
              <w:left w:val="nil"/>
              <w:bottom w:val="nil"/>
            </w:tcBorders>
            <w:shd w:val="clear" w:color="auto" w:fill="F2F2F2" w:themeFill="background1" w:themeFillShade="F2"/>
            <w:vAlign w:val="center"/>
          </w:tcPr>
          <w:p w14:paraId="640F3EF4" w14:textId="77777777" w:rsidR="00246F33" w:rsidRPr="002617CC" w:rsidRDefault="00246F33" w:rsidP="002617CC">
            <w:pPr>
              <w:tabs>
                <w:tab w:val="left" w:pos="6570"/>
              </w:tabs>
              <w:rPr>
                <w:sz w:val="18"/>
                <w:szCs w:val="18"/>
                <w:lang w:val="en-US"/>
              </w:rPr>
            </w:pPr>
          </w:p>
        </w:tc>
        <w:tc>
          <w:tcPr>
            <w:tcW w:w="990" w:type="dxa"/>
            <w:gridSpan w:val="3"/>
            <w:vMerge w:val="restart"/>
            <w:tcBorders>
              <w:top w:val="single" w:sz="4" w:space="0" w:color="auto"/>
              <w:left w:val="nil"/>
              <w:right w:val="single" w:sz="12" w:space="0" w:color="auto"/>
            </w:tcBorders>
            <w:shd w:val="clear" w:color="auto" w:fill="F2F2F2" w:themeFill="background1" w:themeFillShade="F2"/>
            <w:vAlign w:val="center"/>
          </w:tcPr>
          <w:p w14:paraId="0F6AD1A9" w14:textId="003C592C" w:rsidR="00246F33" w:rsidRPr="002617CC" w:rsidRDefault="00246F33" w:rsidP="00246F33">
            <w:pPr>
              <w:tabs>
                <w:tab w:val="left" w:pos="6570"/>
              </w:tabs>
              <w:jc w:val="center"/>
              <w:rPr>
                <w:sz w:val="18"/>
                <w:szCs w:val="18"/>
                <w:lang w:val="en-US"/>
              </w:rPr>
            </w:pPr>
            <w:r>
              <w:rPr>
                <w:sz w:val="18"/>
                <w:szCs w:val="18"/>
                <w:lang w:val="en-US"/>
              </w:rPr>
              <w:t>Not Applicable</w:t>
            </w:r>
          </w:p>
        </w:tc>
        <w:tc>
          <w:tcPr>
            <w:tcW w:w="1530" w:type="dxa"/>
            <w:gridSpan w:val="4"/>
            <w:tcBorders>
              <w:left w:val="single" w:sz="12" w:space="0" w:color="auto"/>
              <w:bottom w:val="nil"/>
              <w:right w:val="single" w:sz="12" w:space="0" w:color="auto"/>
            </w:tcBorders>
            <w:shd w:val="clear" w:color="auto" w:fill="F2F2F2" w:themeFill="background1" w:themeFillShade="F2"/>
            <w:vAlign w:val="bottom"/>
          </w:tcPr>
          <w:p w14:paraId="0F6AD1AA" w14:textId="77777777" w:rsidR="00246F33" w:rsidRPr="002617CC" w:rsidRDefault="00246F33" w:rsidP="002617CC">
            <w:pPr>
              <w:tabs>
                <w:tab w:val="left" w:pos="6570"/>
              </w:tabs>
              <w:jc w:val="center"/>
              <w:rPr>
                <w:sz w:val="18"/>
                <w:szCs w:val="18"/>
                <w:lang w:val="en-US"/>
              </w:rPr>
            </w:pPr>
            <w:r w:rsidRPr="002617CC">
              <w:rPr>
                <w:sz w:val="18"/>
                <w:szCs w:val="18"/>
              </w:rPr>
              <w:t>Sanitation</w:t>
            </w:r>
          </w:p>
        </w:tc>
        <w:tc>
          <w:tcPr>
            <w:tcW w:w="1530" w:type="dxa"/>
            <w:gridSpan w:val="4"/>
            <w:tcBorders>
              <w:left w:val="single" w:sz="12" w:space="0" w:color="auto"/>
              <w:bottom w:val="nil"/>
              <w:right w:val="single" w:sz="12" w:space="0" w:color="auto"/>
            </w:tcBorders>
            <w:shd w:val="clear" w:color="auto" w:fill="F2F2F2" w:themeFill="background1" w:themeFillShade="F2"/>
            <w:vAlign w:val="bottom"/>
          </w:tcPr>
          <w:p w14:paraId="0F6AD1AB" w14:textId="77777777" w:rsidR="00246F33" w:rsidRPr="002617CC" w:rsidRDefault="00246F33" w:rsidP="002617CC">
            <w:pPr>
              <w:tabs>
                <w:tab w:val="left" w:pos="6570"/>
              </w:tabs>
              <w:jc w:val="center"/>
              <w:rPr>
                <w:sz w:val="18"/>
                <w:szCs w:val="18"/>
                <w:lang w:val="en-US"/>
              </w:rPr>
            </w:pPr>
            <w:r w:rsidRPr="002617CC">
              <w:rPr>
                <w:sz w:val="18"/>
                <w:szCs w:val="18"/>
              </w:rPr>
              <w:t>Drinking-water</w:t>
            </w:r>
          </w:p>
        </w:tc>
        <w:tc>
          <w:tcPr>
            <w:tcW w:w="1440" w:type="dxa"/>
            <w:gridSpan w:val="3"/>
            <w:tcBorders>
              <w:left w:val="single" w:sz="12" w:space="0" w:color="auto"/>
              <w:bottom w:val="nil"/>
            </w:tcBorders>
            <w:shd w:val="clear" w:color="auto" w:fill="F2F2F2" w:themeFill="background1" w:themeFillShade="F2"/>
            <w:vAlign w:val="bottom"/>
          </w:tcPr>
          <w:p w14:paraId="0F6AD1AC" w14:textId="77777777" w:rsidR="00246F33" w:rsidRPr="002617CC" w:rsidRDefault="00246F33" w:rsidP="002617CC">
            <w:pPr>
              <w:tabs>
                <w:tab w:val="left" w:pos="6570"/>
              </w:tabs>
              <w:jc w:val="center"/>
              <w:rPr>
                <w:sz w:val="18"/>
                <w:szCs w:val="18"/>
                <w:lang w:val="en-US"/>
              </w:rPr>
            </w:pPr>
            <w:r w:rsidRPr="002617CC">
              <w:rPr>
                <w:sz w:val="18"/>
                <w:szCs w:val="18"/>
              </w:rPr>
              <w:t>Hygiene promotion</w:t>
            </w:r>
          </w:p>
        </w:tc>
      </w:tr>
      <w:tr w:rsidR="00246F33" w:rsidRPr="007D7A8D" w14:paraId="0F6AD1B6" w14:textId="77777777" w:rsidTr="00955F05">
        <w:trPr>
          <w:trHeight w:val="360"/>
        </w:trPr>
        <w:tc>
          <w:tcPr>
            <w:tcW w:w="540" w:type="dxa"/>
            <w:tcBorders>
              <w:top w:val="nil"/>
              <w:bottom w:val="nil"/>
              <w:right w:val="nil"/>
            </w:tcBorders>
            <w:shd w:val="clear" w:color="auto" w:fill="F2F2F2" w:themeFill="background1" w:themeFillShade="F2"/>
          </w:tcPr>
          <w:p w14:paraId="0F6AD1AE" w14:textId="77777777" w:rsidR="00246F33" w:rsidRPr="002617CC" w:rsidRDefault="00246F33" w:rsidP="002617CC">
            <w:pPr>
              <w:tabs>
                <w:tab w:val="left" w:pos="6570"/>
              </w:tabs>
              <w:rPr>
                <w:sz w:val="18"/>
                <w:szCs w:val="18"/>
                <w:lang w:val="en-US"/>
              </w:rPr>
            </w:pPr>
          </w:p>
        </w:tc>
        <w:tc>
          <w:tcPr>
            <w:tcW w:w="4680" w:type="dxa"/>
            <w:gridSpan w:val="2"/>
            <w:tcBorders>
              <w:top w:val="nil"/>
              <w:left w:val="nil"/>
            </w:tcBorders>
            <w:shd w:val="clear" w:color="auto" w:fill="F2F2F2" w:themeFill="background1" w:themeFillShade="F2"/>
            <w:vAlign w:val="bottom"/>
          </w:tcPr>
          <w:p w14:paraId="60D9E746" w14:textId="77777777" w:rsidR="00246F33" w:rsidRPr="002617CC" w:rsidRDefault="00246F33" w:rsidP="002617CC">
            <w:pPr>
              <w:tabs>
                <w:tab w:val="left" w:pos="6570"/>
              </w:tabs>
              <w:rPr>
                <w:sz w:val="18"/>
                <w:szCs w:val="18"/>
                <w:lang w:val="en-US"/>
              </w:rPr>
            </w:pPr>
          </w:p>
        </w:tc>
        <w:tc>
          <w:tcPr>
            <w:tcW w:w="990" w:type="dxa"/>
            <w:gridSpan w:val="3"/>
            <w:vMerge/>
            <w:tcBorders>
              <w:left w:val="nil"/>
              <w:right w:val="single" w:sz="12" w:space="0" w:color="auto"/>
            </w:tcBorders>
            <w:shd w:val="clear" w:color="auto" w:fill="F2F2F2" w:themeFill="background1" w:themeFillShade="F2"/>
            <w:vAlign w:val="bottom"/>
          </w:tcPr>
          <w:p w14:paraId="0F6AD1AF" w14:textId="10A68F73" w:rsidR="00246F33" w:rsidRPr="002617CC" w:rsidRDefault="00246F33" w:rsidP="002617CC">
            <w:pPr>
              <w:tabs>
                <w:tab w:val="left" w:pos="6570"/>
              </w:tabs>
              <w:rPr>
                <w:sz w:val="18"/>
                <w:szCs w:val="18"/>
                <w:lang w:val="en-US"/>
              </w:rPr>
            </w:pPr>
          </w:p>
        </w:tc>
        <w:tc>
          <w:tcPr>
            <w:tcW w:w="720" w:type="dxa"/>
            <w:gridSpan w:val="2"/>
            <w:tcBorders>
              <w:top w:val="nil"/>
              <w:left w:val="single" w:sz="12" w:space="0" w:color="auto"/>
              <w:right w:val="nil"/>
            </w:tcBorders>
            <w:shd w:val="clear" w:color="auto" w:fill="F2F2F2" w:themeFill="background1" w:themeFillShade="F2"/>
            <w:vAlign w:val="bottom"/>
          </w:tcPr>
          <w:p w14:paraId="0F6AD1B0" w14:textId="77777777" w:rsidR="00246F33" w:rsidRPr="00C23CBE" w:rsidRDefault="00246F33" w:rsidP="002617CC">
            <w:pPr>
              <w:tabs>
                <w:tab w:val="left" w:pos="6570"/>
              </w:tabs>
              <w:jc w:val="center"/>
              <w:rPr>
                <w:bCs/>
                <w:sz w:val="18"/>
                <w:szCs w:val="18"/>
                <w:lang w:val="en-US"/>
              </w:rPr>
            </w:pPr>
            <w:r w:rsidRPr="00C23CBE">
              <w:rPr>
                <w:bCs/>
                <w:sz w:val="18"/>
                <w:szCs w:val="18"/>
              </w:rPr>
              <w:t>Yes</w:t>
            </w:r>
          </w:p>
        </w:tc>
        <w:tc>
          <w:tcPr>
            <w:tcW w:w="810" w:type="dxa"/>
            <w:gridSpan w:val="2"/>
            <w:tcBorders>
              <w:top w:val="nil"/>
              <w:left w:val="nil"/>
              <w:right w:val="single" w:sz="12" w:space="0" w:color="auto"/>
            </w:tcBorders>
            <w:shd w:val="clear" w:color="auto" w:fill="F2F2F2" w:themeFill="background1" w:themeFillShade="F2"/>
            <w:vAlign w:val="bottom"/>
          </w:tcPr>
          <w:p w14:paraId="0F6AD1B1" w14:textId="77777777" w:rsidR="00246F33" w:rsidRPr="00C23CBE" w:rsidRDefault="00246F33" w:rsidP="002617CC">
            <w:pPr>
              <w:tabs>
                <w:tab w:val="left" w:pos="6570"/>
              </w:tabs>
              <w:jc w:val="center"/>
              <w:rPr>
                <w:bCs/>
                <w:sz w:val="18"/>
                <w:szCs w:val="18"/>
                <w:lang w:val="en-US"/>
              </w:rPr>
            </w:pPr>
            <w:r w:rsidRPr="00C23CBE">
              <w:rPr>
                <w:bCs/>
                <w:sz w:val="18"/>
                <w:szCs w:val="18"/>
              </w:rPr>
              <w:t>No</w:t>
            </w:r>
          </w:p>
        </w:tc>
        <w:tc>
          <w:tcPr>
            <w:tcW w:w="810" w:type="dxa"/>
            <w:gridSpan w:val="2"/>
            <w:tcBorders>
              <w:top w:val="nil"/>
              <w:left w:val="single" w:sz="12" w:space="0" w:color="auto"/>
              <w:right w:val="nil"/>
            </w:tcBorders>
            <w:shd w:val="clear" w:color="auto" w:fill="F2F2F2" w:themeFill="background1" w:themeFillShade="F2"/>
            <w:vAlign w:val="bottom"/>
          </w:tcPr>
          <w:p w14:paraId="0F6AD1B2" w14:textId="77777777" w:rsidR="00246F33" w:rsidRPr="00C23CBE" w:rsidRDefault="00246F33" w:rsidP="002617CC">
            <w:pPr>
              <w:tabs>
                <w:tab w:val="left" w:pos="6570"/>
              </w:tabs>
              <w:jc w:val="center"/>
              <w:rPr>
                <w:bCs/>
                <w:sz w:val="18"/>
                <w:szCs w:val="18"/>
                <w:lang w:val="en-US"/>
              </w:rPr>
            </w:pPr>
            <w:r w:rsidRPr="00C23CBE">
              <w:rPr>
                <w:bCs/>
                <w:sz w:val="18"/>
                <w:szCs w:val="18"/>
              </w:rPr>
              <w:t>Yes</w:t>
            </w:r>
          </w:p>
        </w:tc>
        <w:tc>
          <w:tcPr>
            <w:tcW w:w="720" w:type="dxa"/>
            <w:gridSpan w:val="2"/>
            <w:tcBorders>
              <w:top w:val="nil"/>
              <w:left w:val="nil"/>
              <w:right w:val="single" w:sz="12" w:space="0" w:color="auto"/>
            </w:tcBorders>
            <w:shd w:val="clear" w:color="auto" w:fill="F2F2F2" w:themeFill="background1" w:themeFillShade="F2"/>
            <w:vAlign w:val="bottom"/>
          </w:tcPr>
          <w:p w14:paraId="0F6AD1B3" w14:textId="77777777" w:rsidR="00246F33" w:rsidRPr="00C23CBE" w:rsidRDefault="00246F33" w:rsidP="002617CC">
            <w:pPr>
              <w:tabs>
                <w:tab w:val="left" w:pos="6570"/>
              </w:tabs>
              <w:jc w:val="center"/>
              <w:rPr>
                <w:bCs/>
                <w:sz w:val="18"/>
                <w:szCs w:val="18"/>
                <w:lang w:val="en-US"/>
              </w:rPr>
            </w:pPr>
            <w:r w:rsidRPr="00C23CBE">
              <w:rPr>
                <w:bCs/>
                <w:sz w:val="18"/>
                <w:szCs w:val="18"/>
              </w:rPr>
              <w:t>No</w:t>
            </w:r>
          </w:p>
        </w:tc>
        <w:tc>
          <w:tcPr>
            <w:tcW w:w="720" w:type="dxa"/>
            <w:gridSpan w:val="2"/>
            <w:tcBorders>
              <w:top w:val="nil"/>
              <w:left w:val="single" w:sz="12" w:space="0" w:color="auto"/>
              <w:right w:val="nil"/>
            </w:tcBorders>
            <w:shd w:val="clear" w:color="auto" w:fill="F2F2F2" w:themeFill="background1" w:themeFillShade="F2"/>
            <w:vAlign w:val="bottom"/>
          </w:tcPr>
          <w:p w14:paraId="0F6AD1B4" w14:textId="77777777" w:rsidR="00246F33" w:rsidRPr="00C23CBE" w:rsidRDefault="00246F33" w:rsidP="002617CC">
            <w:pPr>
              <w:tabs>
                <w:tab w:val="left" w:pos="6570"/>
              </w:tabs>
              <w:jc w:val="center"/>
              <w:rPr>
                <w:bCs/>
                <w:sz w:val="18"/>
                <w:szCs w:val="18"/>
                <w:lang w:val="en-US"/>
              </w:rPr>
            </w:pPr>
            <w:r w:rsidRPr="00C23CBE">
              <w:rPr>
                <w:bCs/>
                <w:sz w:val="18"/>
                <w:szCs w:val="18"/>
              </w:rPr>
              <w:t>Yes</w:t>
            </w:r>
          </w:p>
        </w:tc>
        <w:tc>
          <w:tcPr>
            <w:tcW w:w="720" w:type="dxa"/>
            <w:tcBorders>
              <w:top w:val="nil"/>
              <w:left w:val="nil"/>
            </w:tcBorders>
            <w:shd w:val="clear" w:color="auto" w:fill="F2F2F2" w:themeFill="background1" w:themeFillShade="F2"/>
            <w:vAlign w:val="bottom"/>
          </w:tcPr>
          <w:p w14:paraId="0F6AD1B5" w14:textId="77777777" w:rsidR="00246F33" w:rsidRPr="00C23CBE" w:rsidRDefault="00246F33" w:rsidP="002617CC">
            <w:pPr>
              <w:tabs>
                <w:tab w:val="left" w:pos="6570"/>
              </w:tabs>
              <w:jc w:val="center"/>
              <w:rPr>
                <w:bCs/>
                <w:sz w:val="18"/>
                <w:szCs w:val="18"/>
                <w:lang w:val="en-US"/>
              </w:rPr>
            </w:pPr>
            <w:r w:rsidRPr="00C23CBE">
              <w:rPr>
                <w:bCs/>
                <w:sz w:val="18"/>
                <w:szCs w:val="18"/>
              </w:rPr>
              <w:t>No</w:t>
            </w:r>
          </w:p>
        </w:tc>
      </w:tr>
      <w:tr w:rsidR="0041292C" w:rsidRPr="007D7A8D" w14:paraId="0F6AD1C1" w14:textId="77777777" w:rsidTr="00955F05">
        <w:trPr>
          <w:trHeight w:val="288"/>
        </w:trPr>
        <w:tc>
          <w:tcPr>
            <w:tcW w:w="540" w:type="dxa"/>
            <w:tcBorders>
              <w:top w:val="nil"/>
              <w:bottom w:val="nil"/>
              <w:right w:val="nil"/>
            </w:tcBorders>
            <w:shd w:val="clear" w:color="auto" w:fill="F2F2F2" w:themeFill="background1" w:themeFillShade="F2"/>
          </w:tcPr>
          <w:p w14:paraId="0F6AD1B7" w14:textId="77777777" w:rsidR="00203DA1" w:rsidRPr="002617CC" w:rsidRDefault="00203DA1" w:rsidP="002617CC">
            <w:pPr>
              <w:tabs>
                <w:tab w:val="left" w:pos="6570"/>
              </w:tabs>
              <w:rPr>
                <w:sz w:val="18"/>
                <w:szCs w:val="18"/>
                <w:lang w:val="en-US"/>
              </w:rPr>
            </w:pPr>
          </w:p>
        </w:tc>
        <w:tc>
          <w:tcPr>
            <w:tcW w:w="540" w:type="dxa"/>
            <w:tcBorders>
              <w:left w:val="nil"/>
              <w:bottom w:val="nil"/>
              <w:right w:val="nil"/>
            </w:tcBorders>
            <w:shd w:val="clear" w:color="auto" w:fill="F2F2F2" w:themeFill="background1" w:themeFillShade="F2"/>
          </w:tcPr>
          <w:p w14:paraId="0F6AD1B8" w14:textId="0A7A9E8F" w:rsidR="00203DA1" w:rsidRPr="002617CC" w:rsidRDefault="00A909FA" w:rsidP="002617CC">
            <w:pPr>
              <w:tabs>
                <w:tab w:val="left" w:pos="6570"/>
              </w:tabs>
              <w:jc w:val="center"/>
              <w:rPr>
                <w:b/>
                <w:sz w:val="18"/>
                <w:szCs w:val="18"/>
                <w:lang w:val="en-US"/>
              </w:rPr>
            </w:pPr>
            <w:r>
              <w:rPr>
                <w:b/>
                <w:sz w:val="18"/>
                <w:szCs w:val="18"/>
              </w:rPr>
              <w:t>a</w:t>
            </w:r>
            <w:r w:rsidR="00203DA1" w:rsidRPr="002617CC">
              <w:rPr>
                <w:b/>
                <w:sz w:val="18"/>
                <w:szCs w:val="18"/>
              </w:rPr>
              <w:t>.</w:t>
            </w:r>
          </w:p>
        </w:tc>
        <w:tc>
          <w:tcPr>
            <w:tcW w:w="4140" w:type="dxa"/>
            <w:tcBorders>
              <w:left w:val="nil"/>
              <w:bottom w:val="nil"/>
            </w:tcBorders>
            <w:shd w:val="clear" w:color="auto" w:fill="F2F2F2" w:themeFill="background1" w:themeFillShade="F2"/>
          </w:tcPr>
          <w:p w14:paraId="0F6AD1B9" w14:textId="2B5AC32E" w:rsidR="00203DA1" w:rsidRPr="002617CC" w:rsidRDefault="00203DA1" w:rsidP="00865475">
            <w:pPr>
              <w:tabs>
                <w:tab w:val="left" w:pos="6570"/>
              </w:tabs>
              <w:rPr>
                <w:sz w:val="18"/>
                <w:szCs w:val="18"/>
              </w:rPr>
            </w:pPr>
            <w:r w:rsidRPr="002617CC">
              <w:rPr>
                <w:sz w:val="18"/>
                <w:szCs w:val="18"/>
              </w:rPr>
              <w:t xml:space="preserve">Poor populations </w:t>
            </w:r>
          </w:p>
        </w:tc>
        <w:tc>
          <w:tcPr>
            <w:tcW w:w="990" w:type="dxa"/>
            <w:gridSpan w:val="3"/>
            <w:tcBorders>
              <w:left w:val="nil"/>
              <w:right w:val="single" w:sz="12" w:space="0" w:color="auto"/>
            </w:tcBorders>
            <w:shd w:val="clear" w:color="auto" w:fill="auto"/>
            <w:vAlign w:val="center"/>
          </w:tcPr>
          <w:p w14:paraId="0F6AD1BA" w14:textId="04226201" w:rsidR="00203DA1" w:rsidRPr="002617CC" w:rsidRDefault="00246F33" w:rsidP="00246F33">
            <w:pPr>
              <w:tabs>
                <w:tab w:val="left" w:pos="6570"/>
              </w:tabs>
              <w:jc w:val="center"/>
              <w:rPr>
                <w:b/>
                <w:sz w:val="18"/>
                <w:szCs w:val="18"/>
                <w:lang w:val="en-US"/>
              </w:rP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1BB"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810" w:type="dxa"/>
            <w:gridSpan w:val="2"/>
            <w:tcBorders>
              <w:right w:val="single" w:sz="12" w:space="0" w:color="auto"/>
            </w:tcBorders>
            <w:shd w:val="clear" w:color="auto" w:fill="FFFFFF" w:themeFill="background1"/>
            <w:vAlign w:val="center"/>
          </w:tcPr>
          <w:p w14:paraId="0F6AD1BC"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810" w:type="dxa"/>
            <w:gridSpan w:val="2"/>
            <w:tcBorders>
              <w:left w:val="single" w:sz="12" w:space="0" w:color="auto"/>
            </w:tcBorders>
            <w:shd w:val="clear" w:color="auto" w:fill="FFFFFF" w:themeFill="background1"/>
            <w:vAlign w:val="center"/>
          </w:tcPr>
          <w:p w14:paraId="0F6AD1BD"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720" w:type="dxa"/>
            <w:gridSpan w:val="2"/>
            <w:tcBorders>
              <w:right w:val="single" w:sz="12" w:space="0" w:color="auto"/>
            </w:tcBorders>
            <w:shd w:val="clear" w:color="auto" w:fill="FFFFFF" w:themeFill="background1"/>
            <w:vAlign w:val="center"/>
          </w:tcPr>
          <w:p w14:paraId="0F6AD1BE"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1BF"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720" w:type="dxa"/>
            <w:shd w:val="clear" w:color="auto" w:fill="FFFFFF" w:themeFill="background1"/>
            <w:vAlign w:val="center"/>
          </w:tcPr>
          <w:p w14:paraId="0F6AD1C0" w14:textId="77777777" w:rsidR="00203DA1" w:rsidRPr="007D7A8D" w:rsidRDefault="00203DA1" w:rsidP="005A0544">
            <w:pPr>
              <w:jc w:val="center"/>
            </w:pPr>
            <w:r w:rsidRPr="002617CC">
              <w:rPr>
                <w:rFonts w:ascii="Courier New" w:eastAsia="MS Gothic" w:hAnsi="Courier New" w:cs="Courier New"/>
                <w:sz w:val="20"/>
                <w:szCs w:val="20"/>
                <w:lang w:val="en-US"/>
              </w:rPr>
              <w:t>☐</w:t>
            </w:r>
          </w:p>
        </w:tc>
      </w:tr>
      <w:tr w:rsidR="0041292C" w:rsidRPr="007D7A8D" w14:paraId="0F6AD1CC" w14:textId="77777777" w:rsidTr="00955F05">
        <w:trPr>
          <w:trHeight w:val="288"/>
        </w:trPr>
        <w:tc>
          <w:tcPr>
            <w:tcW w:w="540" w:type="dxa"/>
            <w:tcBorders>
              <w:top w:val="nil"/>
              <w:bottom w:val="nil"/>
              <w:right w:val="nil"/>
            </w:tcBorders>
            <w:shd w:val="clear" w:color="auto" w:fill="F2F2F2" w:themeFill="background1" w:themeFillShade="F2"/>
          </w:tcPr>
          <w:p w14:paraId="0F6AD1C2" w14:textId="77777777" w:rsidR="00203DA1" w:rsidRPr="002617CC" w:rsidRDefault="00203DA1" w:rsidP="002617CC">
            <w:pPr>
              <w:tabs>
                <w:tab w:val="left" w:pos="6570"/>
              </w:tabs>
              <w:rPr>
                <w:sz w:val="18"/>
                <w:szCs w:val="18"/>
                <w:lang w:val="en-US"/>
              </w:rPr>
            </w:pPr>
          </w:p>
        </w:tc>
        <w:tc>
          <w:tcPr>
            <w:tcW w:w="540" w:type="dxa"/>
            <w:tcBorders>
              <w:top w:val="nil"/>
              <w:left w:val="nil"/>
              <w:bottom w:val="nil"/>
              <w:right w:val="nil"/>
            </w:tcBorders>
            <w:shd w:val="clear" w:color="auto" w:fill="F2F2F2" w:themeFill="background1" w:themeFillShade="F2"/>
          </w:tcPr>
          <w:p w14:paraId="0F6AD1C3" w14:textId="77777777" w:rsidR="00203DA1" w:rsidRPr="002617CC" w:rsidRDefault="00203DA1" w:rsidP="002617CC">
            <w:pPr>
              <w:tabs>
                <w:tab w:val="left" w:pos="6570"/>
              </w:tabs>
              <w:jc w:val="center"/>
              <w:rPr>
                <w:b/>
                <w:sz w:val="18"/>
                <w:szCs w:val="18"/>
                <w:lang w:val="en-US"/>
              </w:rPr>
            </w:pPr>
            <w:r w:rsidRPr="002617CC">
              <w:rPr>
                <w:b/>
                <w:sz w:val="18"/>
                <w:szCs w:val="18"/>
              </w:rPr>
              <w:t>b.</w:t>
            </w:r>
          </w:p>
        </w:tc>
        <w:tc>
          <w:tcPr>
            <w:tcW w:w="4140" w:type="dxa"/>
            <w:tcBorders>
              <w:top w:val="nil"/>
              <w:left w:val="nil"/>
              <w:bottom w:val="nil"/>
            </w:tcBorders>
            <w:shd w:val="clear" w:color="auto" w:fill="F2F2F2" w:themeFill="background1" w:themeFillShade="F2"/>
          </w:tcPr>
          <w:p w14:paraId="0F6AD1C4" w14:textId="77777777" w:rsidR="00203DA1" w:rsidRPr="002617CC" w:rsidRDefault="00203DA1" w:rsidP="002617CC">
            <w:pPr>
              <w:tabs>
                <w:tab w:val="left" w:pos="6570"/>
              </w:tabs>
              <w:rPr>
                <w:i/>
                <w:sz w:val="18"/>
                <w:szCs w:val="18"/>
                <w:lang w:val="en-US"/>
              </w:rPr>
            </w:pPr>
            <w:r w:rsidRPr="002617CC">
              <w:rPr>
                <w:sz w:val="18"/>
                <w:szCs w:val="18"/>
              </w:rPr>
              <w:t xml:space="preserve">Populations living in slums or informal settlements </w:t>
            </w:r>
          </w:p>
        </w:tc>
        <w:tc>
          <w:tcPr>
            <w:tcW w:w="990" w:type="dxa"/>
            <w:gridSpan w:val="3"/>
            <w:tcBorders>
              <w:left w:val="nil"/>
              <w:right w:val="single" w:sz="12" w:space="0" w:color="auto"/>
            </w:tcBorders>
            <w:shd w:val="clear" w:color="auto" w:fill="auto"/>
            <w:vAlign w:val="center"/>
          </w:tcPr>
          <w:p w14:paraId="0F6AD1C5" w14:textId="361665C1" w:rsidR="00203DA1" w:rsidRPr="002617CC" w:rsidRDefault="00246F33" w:rsidP="00246F33">
            <w:pPr>
              <w:tabs>
                <w:tab w:val="left" w:pos="6570"/>
              </w:tabs>
              <w:jc w:val="center"/>
              <w:rPr>
                <w:b/>
                <w:sz w:val="18"/>
                <w:szCs w:val="18"/>
                <w:lang w:val="en-US"/>
              </w:rP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1C6"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810" w:type="dxa"/>
            <w:gridSpan w:val="2"/>
            <w:tcBorders>
              <w:right w:val="single" w:sz="12" w:space="0" w:color="auto"/>
            </w:tcBorders>
            <w:shd w:val="clear" w:color="auto" w:fill="FFFFFF" w:themeFill="background1"/>
            <w:vAlign w:val="center"/>
          </w:tcPr>
          <w:p w14:paraId="0F6AD1C7"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810" w:type="dxa"/>
            <w:gridSpan w:val="2"/>
            <w:tcBorders>
              <w:left w:val="single" w:sz="12" w:space="0" w:color="auto"/>
            </w:tcBorders>
            <w:shd w:val="clear" w:color="auto" w:fill="FFFFFF" w:themeFill="background1"/>
            <w:vAlign w:val="center"/>
          </w:tcPr>
          <w:p w14:paraId="0F6AD1C8"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720" w:type="dxa"/>
            <w:gridSpan w:val="2"/>
            <w:tcBorders>
              <w:right w:val="single" w:sz="12" w:space="0" w:color="auto"/>
            </w:tcBorders>
            <w:shd w:val="clear" w:color="auto" w:fill="FFFFFF" w:themeFill="background1"/>
            <w:vAlign w:val="center"/>
          </w:tcPr>
          <w:p w14:paraId="0F6AD1C9"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1CA"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720" w:type="dxa"/>
            <w:shd w:val="clear" w:color="auto" w:fill="FFFFFF" w:themeFill="background1"/>
            <w:vAlign w:val="center"/>
          </w:tcPr>
          <w:p w14:paraId="0F6AD1CB" w14:textId="77777777" w:rsidR="00203DA1" w:rsidRPr="007D7A8D" w:rsidRDefault="00203DA1" w:rsidP="005A0544">
            <w:pPr>
              <w:jc w:val="center"/>
            </w:pPr>
            <w:r w:rsidRPr="002617CC">
              <w:rPr>
                <w:rFonts w:ascii="Courier New" w:eastAsia="MS Gothic" w:hAnsi="Courier New" w:cs="Courier New"/>
                <w:sz w:val="20"/>
                <w:szCs w:val="20"/>
                <w:lang w:val="en-US"/>
              </w:rPr>
              <w:t>☐</w:t>
            </w:r>
          </w:p>
        </w:tc>
      </w:tr>
      <w:tr w:rsidR="0041292C" w:rsidRPr="007D7A8D" w14:paraId="0F6AD1D7" w14:textId="77777777" w:rsidTr="00955F05">
        <w:trPr>
          <w:trHeight w:val="288"/>
        </w:trPr>
        <w:tc>
          <w:tcPr>
            <w:tcW w:w="540" w:type="dxa"/>
            <w:tcBorders>
              <w:top w:val="nil"/>
              <w:bottom w:val="nil"/>
              <w:right w:val="nil"/>
            </w:tcBorders>
            <w:shd w:val="clear" w:color="auto" w:fill="F2F2F2" w:themeFill="background1" w:themeFillShade="F2"/>
          </w:tcPr>
          <w:p w14:paraId="0F6AD1CD" w14:textId="77777777" w:rsidR="00203DA1" w:rsidRPr="002617CC" w:rsidRDefault="00203DA1" w:rsidP="002617CC">
            <w:pPr>
              <w:tabs>
                <w:tab w:val="left" w:pos="6570"/>
              </w:tabs>
              <w:rPr>
                <w:sz w:val="18"/>
                <w:szCs w:val="18"/>
                <w:lang w:val="en-US"/>
              </w:rPr>
            </w:pPr>
          </w:p>
        </w:tc>
        <w:tc>
          <w:tcPr>
            <w:tcW w:w="540" w:type="dxa"/>
            <w:tcBorders>
              <w:top w:val="nil"/>
              <w:left w:val="nil"/>
              <w:bottom w:val="nil"/>
              <w:right w:val="nil"/>
            </w:tcBorders>
            <w:shd w:val="clear" w:color="auto" w:fill="F2F2F2" w:themeFill="background1" w:themeFillShade="F2"/>
          </w:tcPr>
          <w:p w14:paraId="0F6AD1CE" w14:textId="77777777" w:rsidR="00203DA1" w:rsidRPr="002617CC" w:rsidRDefault="00203DA1" w:rsidP="002617CC">
            <w:pPr>
              <w:tabs>
                <w:tab w:val="left" w:pos="6570"/>
              </w:tabs>
              <w:jc w:val="center"/>
              <w:rPr>
                <w:b/>
                <w:sz w:val="18"/>
                <w:szCs w:val="18"/>
                <w:lang w:val="en-US"/>
              </w:rPr>
            </w:pPr>
            <w:r w:rsidRPr="002617CC">
              <w:rPr>
                <w:b/>
                <w:sz w:val="18"/>
                <w:szCs w:val="18"/>
              </w:rPr>
              <w:t>c.</w:t>
            </w:r>
          </w:p>
        </w:tc>
        <w:tc>
          <w:tcPr>
            <w:tcW w:w="4140" w:type="dxa"/>
            <w:tcBorders>
              <w:top w:val="nil"/>
              <w:left w:val="nil"/>
              <w:bottom w:val="nil"/>
            </w:tcBorders>
            <w:shd w:val="clear" w:color="auto" w:fill="F2F2F2" w:themeFill="background1" w:themeFillShade="F2"/>
          </w:tcPr>
          <w:p w14:paraId="0F6AD1CF" w14:textId="4BE6EFD6" w:rsidR="00203DA1" w:rsidRPr="002617CC" w:rsidRDefault="007C1655" w:rsidP="002617CC">
            <w:pPr>
              <w:tabs>
                <w:tab w:val="left" w:pos="6570"/>
              </w:tabs>
              <w:rPr>
                <w:sz w:val="18"/>
                <w:szCs w:val="18"/>
              </w:rPr>
            </w:pPr>
            <w:r>
              <w:rPr>
                <w:sz w:val="18"/>
                <w:szCs w:val="18"/>
              </w:rPr>
              <w:t xml:space="preserve">Populations </w:t>
            </w:r>
            <w:r w:rsidR="00361F90">
              <w:rPr>
                <w:sz w:val="18"/>
                <w:szCs w:val="18"/>
              </w:rPr>
              <w:t>living in r</w:t>
            </w:r>
            <w:r w:rsidR="00203DA1" w:rsidRPr="002617CC">
              <w:rPr>
                <w:sz w:val="18"/>
                <w:szCs w:val="18"/>
              </w:rPr>
              <w:t>emote or hard to reach areas</w:t>
            </w:r>
          </w:p>
        </w:tc>
        <w:tc>
          <w:tcPr>
            <w:tcW w:w="990" w:type="dxa"/>
            <w:gridSpan w:val="3"/>
            <w:tcBorders>
              <w:left w:val="nil"/>
              <w:right w:val="single" w:sz="12" w:space="0" w:color="auto"/>
            </w:tcBorders>
            <w:shd w:val="clear" w:color="auto" w:fill="auto"/>
            <w:vAlign w:val="center"/>
          </w:tcPr>
          <w:p w14:paraId="0F6AD1D0" w14:textId="144A6918" w:rsidR="00203DA1" w:rsidRPr="002617CC" w:rsidRDefault="00246F33" w:rsidP="00246F33">
            <w:pPr>
              <w:tabs>
                <w:tab w:val="left" w:pos="6570"/>
              </w:tabs>
              <w:jc w:val="center"/>
              <w:rPr>
                <w:b/>
                <w:sz w:val="18"/>
                <w:szCs w:val="18"/>
                <w:lang w:val="en-US"/>
              </w:rP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1D1"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810" w:type="dxa"/>
            <w:gridSpan w:val="2"/>
            <w:tcBorders>
              <w:right w:val="single" w:sz="12" w:space="0" w:color="auto"/>
            </w:tcBorders>
            <w:shd w:val="clear" w:color="auto" w:fill="FFFFFF" w:themeFill="background1"/>
            <w:vAlign w:val="center"/>
          </w:tcPr>
          <w:p w14:paraId="0F6AD1D2"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810" w:type="dxa"/>
            <w:gridSpan w:val="2"/>
            <w:tcBorders>
              <w:left w:val="single" w:sz="12" w:space="0" w:color="auto"/>
            </w:tcBorders>
            <w:shd w:val="clear" w:color="auto" w:fill="FFFFFF" w:themeFill="background1"/>
            <w:vAlign w:val="center"/>
          </w:tcPr>
          <w:p w14:paraId="0F6AD1D3"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720" w:type="dxa"/>
            <w:gridSpan w:val="2"/>
            <w:tcBorders>
              <w:right w:val="single" w:sz="12" w:space="0" w:color="auto"/>
            </w:tcBorders>
            <w:shd w:val="clear" w:color="auto" w:fill="FFFFFF" w:themeFill="background1"/>
            <w:vAlign w:val="center"/>
          </w:tcPr>
          <w:p w14:paraId="0F6AD1D4"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1D5"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720" w:type="dxa"/>
            <w:shd w:val="clear" w:color="auto" w:fill="FFFFFF" w:themeFill="background1"/>
            <w:vAlign w:val="center"/>
          </w:tcPr>
          <w:p w14:paraId="0F6AD1D6" w14:textId="77777777" w:rsidR="00203DA1" w:rsidRPr="007D7A8D" w:rsidRDefault="00203DA1" w:rsidP="005A0544">
            <w:pPr>
              <w:jc w:val="center"/>
            </w:pPr>
            <w:r w:rsidRPr="002617CC">
              <w:rPr>
                <w:rFonts w:ascii="Courier New" w:eastAsia="MS Gothic" w:hAnsi="Courier New" w:cs="Courier New"/>
                <w:sz w:val="20"/>
                <w:szCs w:val="20"/>
                <w:lang w:val="en-US"/>
              </w:rPr>
              <w:t>☐</w:t>
            </w:r>
          </w:p>
        </w:tc>
      </w:tr>
      <w:tr w:rsidR="0041292C" w:rsidRPr="007D7A8D" w14:paraId="0F6AD1E2" w14:textId="77777777" w:rsidTr="00955F05">
        <w:trPr>
          <w:trHeight w:val="288"/>
        </w:trPr>
        <w:tc>
          <w:tcPr>
            <w:tcW w:w="540" w:type="dxa"/>
            <w:tcBorders>
              <w:top w:val="nil"/>
              <w:bottom w:val="nil"/>
              <w:right w:val="nil"/>
            </w:tcBorders>
            <w:shd w:val="clear" w:color="auto" w:fill="F2F2F2" w:themeFill="background1" w:themeFillShade="F2"/>
          </w:tcPr>
          <w:p w14:paraId="0F6AD1D8" w14:textId="77777777" w:rsidR="00203DA1" w:rsidRPr="002617CC" w:rsidRDefault="00203DA1" w:rsidP="002617CC">
            <w:pPr>
              <w:tabs>
                <w:tab w:val="left" w:pos="6570"/>
              </w:tabs>
              <w:rPr>
                <w:sz w:val="18"/>
                <w:szCs w:val="18"/>
                <w:lang w:val="en-US"/>
              </w:rPr>
            </w:pPr>
          </w:p>
        </w:tc>
        <w:tc>
          <w:tcPr>
            <w:tcW w:w="540" w:type="dxa"/>
            <w:tcBorders>
              <w:top w:val="nil"/>
              <w:left w:val="nil"/>
              <w:bottom w:val="nil"/>
              <w:right w:val="nil"/>
            </w:tcBorders>
            <w:shd w:val="clear" w:color="auto" w:fill="F2F2F2" w:themeFill="background1" w:themeFillShade="F2"/>
          </w:tcPr>
          <w:p w14:paraId="0F6AD1D9" w14:textId="77777777" w:rsidR="00203DA1" w:rsidRPr="002617CC" w:rsidRDefault="00203DA1" w:rsidP="002617CC">
            <w:pPr>
              <w:tabs>
                <w:tab w:val="left" w:pos="6570"/>
              </w:tabs>
              <w:jc w:val="center"/>
              <w:rPr>
                <w:b/>
                <w:sz w:val="18"/>
                <w:szCs w:val="18"/>
                <w:lang w:val="en-US"/>
              </w:rPr>
            </w:pPr>
            <w:r w:rsidRPr="002617CC">
              <w:rPr>
                <w:b/>
                <w:sz w:val="18"/>
                <w:szCs w:val="18"/>
              </w:rPr>
              <w:t>d.</w:t>
            </w:r>
          </w:p>
        </w:tc>
        <w:tc>
          <w:tcPr>
            <w:tcW w:w="4140" w:type="dxa"/>
            <w:tcBorders>
              <w:top w:val="nil"/>
              <w:left w:val="nil"/>
              <w:bottom w:val="nil"/>
            </w:tcBorders>
            <w:shd w:val="clear" w:color="auto" w:fill="F2F2F2" w:themeFill="background1" w:themeFillShade="F2"/>
          </w:tcPr>
          <w:p w14:paraId="0F6AD1DA" w14:textId="4C6099E3" w:rsidR="00203DA1" w:rsidRPr="002617CC" w:rsidRDefault="00203DA1" w:rsidP="002617CC">
            <w:pPr>
              <w:tabs>
                <w:tab w:val="left" w:pos="6570"/>
              </w:tabs>
              <w:rPr>
                <w:sz w:val="18"/>
                <w:szCs w:val="18"/>
              </w:rPr>
            </w:pPr>
            <w:r w:rsidRPr="002617CC">
              <w:rPr>
                <w:sz w:val="18"/>
                <w:szCs w:val="18"/>
              </w:rPr>
              <w:t>Indigenous population</w:t>
            </w:r>
            <w:r w:rsidR="00B62EDB">
              <w:rPr>
                <w:sz w:val="18"/>
                <w:szCs w:val="18"/>
              </w:rPr>
              <w:t>s</w:t>
            </w:r>
          </w:p>
        </w:tc>
        <w:tc>
          <w:tcPr>
            <w:tcW w:w="990" w:type="dxa"/>
            <w:gridSpan w:val="3"/>
            <w:tcBorders>
              <w:left w:val="nil"/>
              <w:right w:val="single" w:sz="12" w:space="0" w:color="auto"/>
            </w:tcBorders>
            <w:shd w:val="clear" w:color="auto" w:fill="auto"/>
            <w:vAlign w:val="center"/>
          </w:tcPr>
          <w:p w14:paraId="0F6AD1DB" w14:textId="05AE783E" w:rsidR="00203DA1" w:rsidRPr="002617CC" w:rsidRDefault="00246F33" w:rsidP="00246F33">
            <w:pPr>
              <w:tabs>
                <w:tab w:val="left" w:pos="6570"/>
              </w:tabs>
              <w:jc w:val="center"/>
              <w:rPr>
                <w:b/>
                <w:sz w:val="18"/>
                <w:szCs w:val="18"/>
                <w:lang w:val="en-US"/>
              </w:rP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1DC"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810" w:type="dxa"/>
            <w:gridSpan w:val="2"/>
            <w:tcBorders>
              <w:right w:val="single" w:sz="12" w:space="0" w:color="auto"/>
            </w:tcBorders>
            <w:shd w:val="clear" w:color="auto" w:fill="FFFFFF" w:themeFill="background1"/>
            <w:vAlign w:val="center"/>
          </w:tcPr>
          <w:p w14:paraId="0F6AD1DD"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810" w:type="dxa"/>
            <w:gridSpan w:val="2"/>
            <w:tcBorders>
              <w:left w:val="single" w:sz="12" w:space="0" w:color="auto"/>
            </w:tcBorders>
            <w:shd w:val="clear" w:color="auto" w:fill="FFFFFF" w:themeFill="background1"/>
            <w:vAlign w:val="center"/>
          </w:tcPr>
          <w:p w14:paraId="0F6AD1DE"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720" w:type="dxa"/>
            <w:gridSpan w:val="2"/>
            <w:tcBorders>
              <w:right w:val="single" w:sz="12" w:space="0" w:color="auto"/>
            </w:tcBorders>
            <w:shd w:val="clear" w:color="auto" w:fill="FFFFFF" w:themeFill="background1"/>
            <w:vAlign w:val="center"/>
          </w:tcPr>
          <w:p w14:paraId="0F6AD1DF"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1E0"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720" w:type="dxa"/>
            <w:shd w:val="clear" w:color="auto" w:fill="FFFFFF" w:themeFill="background1"/>
            <w:vAlign w:val="center"/>
          </w:tcPr>
          <w:p w14:paraId="0F6AD1E1" w14:textId="77777777" w:rsidR="00203DA1" w:rsidRPr="007D7A8D" w:rsidRDefault="00203DA1" w:rsidP="005A0544">
            <w:pPr>
              <w:jc w:val="center"/>
            </w:pPr>
            <w:r w:rsidRPr="002617CC">
              <w:rPr>
                <w:rFonts w:ascii="Courier New" w:eastAsia="MS Gothic" w:hAnsi="Courier New" w:cs="Courier New"/>
                <w:sz w:val="20"/>
                <w:szCs w:val="20"/>
                <w:lang w:val="en-US"/>
              </w:rPr>
              <w:t>☐</w:t>
            </w:r>
          </w:p>
        </w:tc>
      </w:tr>
      <w:tr w:rsidR="0041292C" w:rsidRPr="007D7A8D" w14:paraId="0F6AD1ED" w14:textId="77777777" w:rsidTr="00955F05">
        <w:trPr>
          <w:trHeight w:val="288"/>
        </w:trPr>
        <w:tc>
          <w:tcPr>
            <w:tcW w:w="540" w:type="dxa"/>
            <w:tcBorders>
              <w:top w:val="nil"/>
              <w:bottom w:val="nil"/>
              <w:right w:val="nil"/>
            </w:tcBorders>
            <w:shd w:val="clear" w:color="auto" w:fill="F2F2F2" w:themeFill="background1" w:themeFillShade="F2"/>
          </w:tcPr>
          <w:p w14:paraId="0F6AD1E3" w14:textId="77777777" w:rsidR="00203DA1" w:rsidRPr="002617CC" w:rsidRDefault="00203DA1" w:rsidP="002617CC">
            <w:pPr>
              <w:tabs>
                <w:tab w:val="left" w:pos="6570"/>
              </w:tabs>
              <w:rPr>
                <w:sz w:val="18"/>
                <w:szCs w:val="18"/>
                <w:lang w:val="en-US"/>
              </w:rPr>
            </w:pPr>
          </w:p>
        </w:tc>
        <w:tc>
          <w:tcPr>
            <w:tcW w:w="540" w:type="dxa"/>
            <w:tcBorders>
              <w:top w:val="nil"/>
              <w:left w:val="nil"/>
              <w:bottom w:val="nil"/>
              <w:right w:val="nil"/>
            </w:tcBorders>
            <w:shd w:val="clear" w:color="auto" w:fill="F2F2F2" w:themeFill="background1" w:themeFillShade="F2"/>
          </w:tcPr>
          <w:p w14:paraId="0F6AD1E4" w14:textId="77777777" w:rsidR="00203DA1" w:rsidRPr="002617CC" w:rsidRDefault="00203DA1" w:rsidP="002617CC">
            <w:pPr>
              <w:tabs>
                <w:tab w:val="left" w:pos="6570"/>
              </w:tabs>
              <w:jc w:val="center"/>
              <w:rPr>
                <w:b/>
                <w:sz w:val="18"/>
                <w:szCs w:val="18"/>
                <w:lang w:val="en-US"/>
              </w:rPr>
            </w:pPr>
            <w:r w:rsidRPr="002617CC">
              <w:rPr>
                <w:b/>
                <w:sz w:val="18"/>
                <w:szCs w:val="18"/>
              </w:rPr>
              <w:t>e.</w:t>
            </w:r>
          </w:p>
        </w:tc>
        <w:tc>
          <w:tcPr>
            <w:tcW w:w="4140" w:type="dxa"/>
            <w:tcBorders>
              <w:top w:val="nil"/>
              <w:left w:val="nil"/>
              <w:bottom w:val="nil"/>
            </w:tcBorders>
            <w:shd w:val="clear" w:color="auto" w:fill="F2F2F2" w:themeFill="background1" w:themeFillShade="F2"/>
          </w:tcPr>
          <w:p w14:paraId="0F6AD1E5" w14:textId="4FC4C154" w:rsidR="00203DA1" w:rsidRPr="002617CC" w:rsidRDefault="00203DA1" w:rsidP="002617CC">
            <w:pPr>
              <w:tabs>
                <w:tab w:val="left" w:pos="6570"/>
              </w:tabs>
              <w:rPr>
                <w:sz w:val="18"/>
                <w:szCs w:val="18"/>
              </w:rPr>
            </w:pPr>
            <w:r w:rsidRPr="002617CC">
              <w:rPr>
                <w:sz w:val="18"/>
                <w:szCs w:val="18"/>
              </w:rPr>
              <w:t xml:space="preserve">Internally displaced </w:t>
            </w:r>
            <w:r w:rsidR="00361F90">
              <w:rPr>
                <w:sz w:val="18"/>
                <w:szCs w:val="18"/>
              </w:rPr>
              <w:t>persons and/</w:t>
            </w:r>
            <w:r w:rsidRPr="002617CC">
              <w:rPr>
                <w:sz w:val="18"/>
                <w:szCs w:val="18"/>
              </w:rPr>
              <w:t>or refugees</w:t>
            </w:r>
          </w:p>
        </w:tc>
        <w:tc>
          <w:tcPr>
            <w:tcW w:w="990" w:type="dxa"/>
            <w:gridSpan w:val="3"/>
            <w:tcBorders>
              <w:left w:val="nil"/>
              <w:right w:val="single" w:sz="12" w:space="0" w:color="auto"/>
            </w:tcBorders>
            <w:shd w:val="clear" w:color="auto" w:fill="auto"/>
            <w:vAlign w:val="center"/>
          </w:tcPr>
          <w:p w14:paraId="0F6AD1E6" w14:textId="114790AF" w:rsidR="00203DA1" w:rsidRPr="002617CC" w:rsidRDefault="00246F33" w:rsidP="00246F33">
            <w:pPr>
              <w:tabs>
                <w:tab w:val="left" w:pos="6570"/>
              </w:tabs>
              <w:jc w:val="center"/>
              <w:rPr>
                <w:b/>
                <w:sz w:val="18"/>
                <w:szCs w:val="18"/>
                <w:lang w:val="en-US"/>
              </w:rP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1E7"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810" w:type="dxa"/>
            <w:gridSpan w:val="2"/>
            <w:tcBorders>
              <w:right w:val="single" w:sz="12" w:space="0" w:color="auto"/>
            </w:tcBorders>
            <w:shd w:val="clear" w:color="auto" w:fill="FFFFFF" w:themeFill="background1"/>
            <w:vAlign w:val="center"/>
          </w:tcPr>
          <w:p w14:paraId="0F6AD1E8"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810" w:type="dxa"/>
            <w:gridSpan w:val="2"/>
            <w:tcBorders>
              <w:left w:val="single" w:sz="12" w:space="0" w:color="auto"/>
            </w:tcBorders>
            <w:shd w:val="clear" w:color="auto" w:fill="FFFFFF" w:themeFill="background1"/>
            <w:vAlign w:val="center"/>
          </w:tcPr>
          <w:p w14:paraId="0F6AD1E9"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720" w:type="dxa"/>
            <w:gridSpan w:val="2"/>
            <w:tcBorders>
              <w:right w:val="single" w:sz="12" w:space="0" w:color="auto"/>
            </w:tcBorders>
            <w:shd w:val="clear" w:color="auto" w:fill="FFFFFF" w:themeFill="background1"/>
            <w:vAlign w:val="center"/>
          </w:tcPr>
          <w:p w14:paraId="0F6AD1EA"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1EB" w14:textId="77777777" w:rsidR="00203DA1" w:rsidRPr="007D7A8D" w:rsidRDefault="00203DA1" w:rsidP="005A0544">
            <w:pPr>
              <w:jc w:val="center"/>
            </w:pPr>
            <w:r w:rsidRPr="002617CC">
              <w:rPr>
                <w:rFonts w:ascii="Courier New" w:eastAsia="MS Gothic" w:hAnsi="Courier New" w:cs="Courier New"/>
                <w:sz w:val="20"/>
                <w:szCs w:val="20"/>
                <w:lang w:val="en-US"/>
              </w:rPr>
              <w:t>☐</w:t>
            </w:r>
          </w:p>
        </w:tc>
        <w:tc>
          <w:tcPr>
            <w:tcW w:w="720" w:type="dxa"/>
            <w:shd w:val="clear" w:color="auto" w:fill="FFFFFF" w:themeFill="background1"/>
            <w:vAlign w:val="center"/>
          </w:tcPr>
          <w:p w14:paraId="0F6AD1EC" w14:textId="77777777" w:rsidR="00203DA1" w:rsidRPr="007D7A8D" w:rsidRDefault="00203DA1" w:rsidP="005A0544">
            <w:pPr>
              <w:jc w:val="center"/>
            </w:pPr>
            <w:r w:rsidRPr="002617CC">
              <w:rPr>
                <w:rFonts w:ascii="Courier New" w:eastAsia="MS Gothic" w:hAnsi="Courier New" w:cs="Courier New"/>
                <w:sz w:val="20"/>
                <w:szCs w:val="20"/>
                <w:lang w:val="en-US"/>
              </w:rPr>
              <w:t>☐</w:t>
            </w:r>
          </w:p>
        </w:tc>
      </w:tr>
      <w:tr w:rsidR="0041292C" w:rsidRPr="007D7A8D" w14:paraId="0F6AD1F8" w14:textId="77777777" w:rsidTr="00955F05">
        <w:trPr>
          <w:trHeight w:val="288"/>
        </w:trPr>
        <w:tc>
          <w:tcPr>
            <w:tcW w:w="540" w:type="dxa"/>
            <w:tcBorders>
              <w:top w:val="nil"/>
              <w:bottom w:val="nil"/>
              <w:right w:val="nil"/>
            </w:tcBorders>
            <w:shd w:val="clear" w:color="auto" w:fill="F2F2F2" w:themeFill="background1" w:themeFillShade="F2"/>
          </w:tcPr>
          <w:p w14:paraId="0F6AD1EE" w14:textId="77777777" w:rsidR="00921DFC" w:rsidRPr="002617CC" w:rsidRDefault="00921DFC" w:rsidP="002617CC">
            <w:pPr>
              <w:tabs>
                <w:tab w:val="left" w:pos="6570"/>
              </w:tabs>
              <w:rPr>
                <w:sz w:val="18"/>
                <w:szCs w:val="18"/>
                <w:lang w:val="en-US"/>
              </w:rPr>
            </w:pPr>
          </w:p>
        </w:tc>
        <w:tc>
          <w:tcPr>
            <w:tcW w:w="540" w:type="dxa"/>
            <w:tcBorders>
              <w:top w:val="nil"/>
              <w:left w:val="nil"/>
              <w:bottom w:val="nil"/>
              <w:right w:val="nil"/>
            </w:tcBorders>
            <w:shd w:val="clear" w:color="auto" w:fill="F2F2F2" w:themeFill="background1" w:themeFillShade="F2"/>
          </w:tcPr>
          <w:p w14:paraId="0F6AD1EF" w14:textId="77777777" w:rsidR="00921DFC" w:rsidRPr="002617CC" w:rsidRDefault="00921DFC" w:rsidP="002617CC">
            <w:pPr>
              <w:tabs>
                <w:tab w:val="left" w:pos="6570"/>
              </w:tabs>
              <w:jc w:val="center"/>
              <w:rPr>
                <w:b/>
                <w:sz w:val="18"/>
                <w:szCs w:val="18"/>
              </w:rPr>
            </w:pPr>
            <w:r>
              <w:rPr>
                <w:b/>
                <w:sz w:val="18"/>
                <w:szCs w:val="18"/>
              </w:rPr>
              <w:t>f.</w:t>
            </w:r>
          </w:p>
        </w:tc>
        <w:tc>
          <w:tcPr>
            <w:tcW w:w="4140" w:type="dxa"/>
            <w:tcBorders>
              <w:top w:val="nil"/>
              <w:left w:val="nil"/>
              <w:bottom w:val="nil"/>
            </w:tcBorders>
            <w:shd w:val="clear" w:color="auto" w:fill="F2F2F2" w:themeFill="background1" w:themeFillShade="F2"/>
          </w:tcPr>
          <w:p w14:paraId="0F6AD1F0" w14:textId="5756AA6F" w:rsidR="00921DFC" w:rsidRPr="002617CC" w:rsidRDefault="00361F90" w:rsidP="002617CC">
            <w:pPr>
              <w:tabs>
                <w:tab w:val="left" w:pos="6570"/>
              </w:tabs>
              <w:rPr>
                <w:sz w:val="18"/>
                <w:szCs w:val="18"/>
              </w:rPr>
            </w:pPr>
            <w:r>
              <w:rPr>
                <w:sz w:val="18"/>
                <w:szCs w:val="18"/>
              </w:rPr>
              <w:t>Women</w:t>
            </w:r>
          </w:p>
        </w:tc>
        <w:tc>
          <w:tcPr>
            <w:tcW w:w="990" w:type="dxa"/>
            <w:gridSpan w:val="3"/>
            <w:tcBorders>
              <w:left w:val="nil"/>
              <w:right w:val="single" w:sz="12" w:space="0" w:color="auto"/>
            </w:tcBorders>
            <w:shd w:val="clear" w:color="auto" w:fill="auto"/>
            <w:vAlign w:val="center"/>
          </w:tcPr>
          <w:p w14:paraId="0F6AD1F1" w14:textId="018638DC" w:rsidR="00921DFC" w:rsidRPr="002617CC" w:rsidRDefault="00246F33" w:rsidP="00246F33">
            <w:pPr>
              <w:tabs>
                <w:tab w:val="left" w:pos="6570"/>
              </w:tabs>
              <w:jc w:val="center"/>
              <w:rPr>
                <w:b/>
                <w:sz w:val="18"/>
                <w:szCs w:val="18"/>
              </w:rP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1F2" w14:textId="77777777" w:rsidR="00921DFC" w:rsidRPr="002617CC" w:rsidRDefault="00921DFC" w:rsidP="005A0544">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810" w:type="dxa"/>
            <w:gridSpan w:val="2"/>
            <w:tcBorders>
              <w:right w:val="single" w:sz="12" w:space="0" w:color="auto"/>
            </w:tcBorders>
            <w:shd w:val="clear" w:color="auto" w:fill="FFFFFF" w:themeFill="background1"/>
            <w:vAlign w:val="center"/>
          </w:tcPr>
          <w:p w14:paraId="0F6AD1F3" w14:textId="77777777" w:rsidR="00921DFC" w:rsidRPr="002617CC" w:rsidRDefault="00921DFC" w:rsidP="005A0544">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810" w:type="dxa"/>
            <w:gridSpan w:val="2"/>
            <w:tcBorders>
              <w:left w:val="single" w:sz="12" w:space="0" w:color="auto"/>
            </w:tcBorders>
            <w:shd w:val="clear" w:color="auto" w:fill="FFFFFF" w:themeFill="background1"/>
            <w:vAlign w:val="center"/>
          </w:tcPr>
          <w:p w14:paraId="0F6AD1F4" w14:textId="77777777" w:rsidR="00921DFC" w:rsidRPr="002617CC" w:rsidRDefault="00921DFC" w:rsidP="005A0544">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720" w:type="dxa"/>
            <w:gridSpan w:val="2"/>
            <w:tcBorders>
              <w:right w:val="single" w:sz="12" w:space="0" w:color="auto"/>
            </w:tcBorders>
            <w:shd w:val="clear" w:color="auto" w:fill="FFFFFF" w:themeFill="background1"/>
            <w:vAlign w:val="center"/>
          </w:tcPr>
          <w:p w14:paraId="0F6AD1F5" w14:textId="77777777" w:rsidR="00921DFC" w:rsidRPr="002617CC" w:rsidRDefault="00921DFC" w:rsidP="005A0544">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1F6" w14:textId="77777777" w:rsidR="00921DFC" w:rsidRPr="002617CC" w:rsidRDefault="00921DFC" w:rsidP="005A0544">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720" w:type="dxa"/>
            <w:shd w:val="clear" w:color="auto" w:fill="FFFFFF" w:themeFill="background1"/>
            <w:vAlign w:val="center"/>
          </w:tcPr>
          <w:p w14:paraId="0F6AD1F7" w14:textId="77777777" w:rsidR="00921DFC" w:rsidRPr="002617CC" w:rsidRDefault="00921DFC" w:rsidP="005A0544">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r>
      <w:tr w:rsidR="0041292C" w:rsidRPr="007D7A8D" w14:paraId="0F6AD203" w14:textId="77777777" w:rsidTr="00955F05">
        <w:trPr>
          <w:trHeight w:val="288"/>
        </w:trPr>
        <w:tc>
          <w:tcPr>
            <w:tcW w:w="540" w:type="dxa"/>
            <w:tcBorders>
              <w:top w:val="nil"/>
              <w:bottom w:val="nil"/>
              <w:right w:val="nil"/>
            </w:tcBorders>
            <w:shd w:val="clear" w:color="auto" w:fill="F2F2F2" w:themeFill="background1" w:themeFillShade="F2"/>
          </w:tcPr>
          <w:p w14:paraId="0F6AD1F9" w14:textId="77777777" w:rsidR="00921DFC" w:rsidRPr="002617CC" w:rsidRDefault="00921DFC" w:rsidP="002617CC">
            <w:pPr>
              <w:tabs>
                <w:tab w:val="left" w:pos="6570"/>
              </w:tabs>
              <w:rPr>
                <w:sz w:val="18"/>
                <w:szCs w:val="18"/>
                <w:lang w:val="en-US"/>
              </w:rPr>
            </w:pPr>
          </w:p>
        </w:tc>
        <w:tc>
          <w:tcPr>
            <w:tcW w:w="540" w:type="dxa"/>
            <w:tcBorders>
              <w:top w:val="nil"/>
              <w:left w:val="nil"/>
              <w:bottom w:val="nil"/>
              <w:right w:val="nil"/>
            </w:tcBorders>
            <w:shd w:val="clear" w:color="auto" w:fill="F2F2F2" w:themeFill="background1" w:themeFillShade="F2"/>
          </w:tcPr>
          <w:p w14:paraId="0F6AD1FA" w14:textId="77777777" w:rsidR="00921DFC" w:rsidRPr="002617CC" w:rsidRDefault="00921DFC" w:rsidP="002617CC">
            <w:pPr>
              <w:tabs>
                <w:tab w:val="left" w:pos="6570"/>
              </w:tabs>
              <w:jc w:val="center"/>
              <w:rPr>
                <w:b/>
                <w:sz w:val="18"/>
                <w:szCs w:val="18"/>
                <w:lang w:val="en-US"/>
              </w:rPr>
            </w:pPr>
            <w:r>
              <w:rPr>
                <w:b/>
                <w:sz w:val="18"/>
                <w:szCs w:val="18"/>
              </w:rPr>
              <w:t>g</w:t>
            </w:r>
            <w:r w:rsidRPr="002617CC">
              <w:rPr>
                <w:b/>
                <w:sz w:val="18"/>
                <w:szCs w:val="18"/>
              </w:rPr>
              <w:t>.</w:t>
            </w:r>
          </w:p>
        </w:tc>
        <w:tc>
          <w:tcPr>
            <w:tcW w:w="4140" w:type="dxa"/>
            <w:tcBorders>
              <w:top w:val="nil"/>
              <w:left w:val="nil"/>
              <w:bottom w:val="nil"/>
            </w:tcBorders>
            <w:shd w:val="clear" w:color="auto" w:fill="F2F2F2" w:themeFill="background1" w:themeFillShade="F2"/>
          </w:tcPr>
          <w:p w14:paraId="0F6AD1FB" w14:textId="77777777" w:rsidR="00921DFC" w:rsidRPr="002617CC" w:rsidRDefault="00921DFC" w:rsidP="002617CC">
            <w:pPr>
              <w:tabs>
                <w:tab w:val="left" w:pos="6570"/>
              </w:tabs>
              <w:rPr>
                <w:sz w:val="18"/>
                <w:szCs w:val="18"/>
              </w:rPr>
            </w:pPr>
            <w:r w:rsidRPr="002617CC">
              <w:rPr>
                <w:sz w:val="18"/>
                <w:szCs w:val="18"/>
              </w:rPr>
              <w:t>Ethnic minorities</w:t>
            </w:r>
          </w:p>
        </w:tc>
        <w:tc>
          <w:tcPr>
            <w:tcW w:w="990" w:type="dxa"/>
            <w:gridSpan w:val="3"/>
            <w:tcBorders>
              <w:left w:val="nil"/>
              <w:right w:val="single" w:sz="12" w:space="0" w:color="auto"/>
            </w:tcBorders>
            <w:shd w:val="clear" w:color="auto" w:fill="auto"/>
            <w:vAlign w:val="center"/>
          </w:tcPr>
          <w:p w14:paraId="0F6AD1FC" w14:textId="153FF4A4" w:rsidR="00921DFC" w:rsidRPr="002617CC" w:rsidRDefault="00246F33" w:rsidP="00246F33">
            <w:pPr>
              <w:tabs>
                <w:tab w:val="left" w:pos="6570"/>
              </w:tabs>
              <w:jc w:val="center"/>
              <w:rPr>
                <w:b/>
                <w:sz w:val="18"/>
                <w:szCs w:val="18"/>
                <w:lang w:val="en-US"/>
              </w:rP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1FD" w14:textId="77777777" w:rsidR="00921DFC" w:rsidRPr="007D7A8D" w:rsidRDefault="00921DFC" w:rsidP="005A0544">
            <w:pPr>
              <w:jc w:val="center"/>
            </w:pPr>
            <w:r w:rsidRPr="002617CC">
              <w:rPr>
                <w:rFonts w:ascii="Courier New" w:eastAsia="MS Gothic" w:hAnsi="Courier New" w:cs="Courier New"/>
                <w:sz w:val="20"/>
                <w:szCs w:val="20"/>
                <w:lang w:val="en-US"/>
              </w:rPr>
              <w:t>☐</w:t>
            </w:r>
          </w:p>
        </w:tc>
        <w:tc>
          <w:tcPr>
            <w:tcW w:w="810" w:type="dxa"/>
            <w:gridSpan w:val="2"/>
            <w:tcBorders>
              <w:right w:val="single" w:sz="12" w:space="0" w:color="auto"/>
            </w:tcBorders>
            <w:shd w:val="clear" w:color="auto" w:fill="FFFFFF" w:themeFill="background1"/>
            <w:vAlign w:val="center"/>
          </w:tcPr>
          <w:p w14:paraId="0F6AD1FE" w14:textId="77777777" w:rsidR="00921DFC" w:rsidRPr="007D7A8D" w:rsidRDefault="00921DFC" w:rsidP="005A0544">
            <w:pPr>
              <w:jc w:val="center"/>
            </w:pPr>
            <w:r w:rsidRPr="002617CC">
              <w:rPr>
                <w:rFonts w:ascii="Courier New" w:eastAsia="MS Gothic" w:hAnsi="Courier New" w:cs="Courier New"/>
                <w:sz w:val="20"/>
                <w:szCs w:val="20"/>
                <w:lang w:val="en-US"/>
              </w:rPr>
              <w:t>☐</w:t>
            </w:r>
          </w:p>
        </w:tc>
        <w:tc>
          <w:tcPr>
            <w:tcW w:w="810" w:type="dxa"/>
            <w:gridSpan w:val="2"/>
            <w:tcBorders>
              <w:left w:val="single" w:sz="12" w:space="0" w:color="auto"/>
            </w:tcBorders>
            <w:shd w:val="clear" w:color="auto" w:fill="FFFFFF" w:themeFill="background1"/>
            <w:vAlign w:val="center"/>
          </w:tcPr>
          <w:p w14:paraId="0F6AD1FF" w14:textId="77777777" w:rsidR="00921DFC" w:rsidRPr="007D7A8D" w:rsidRDefault="00921DFC" w:rsidP="005A0544">
            <w:pPr>
              <w:jc w:val="center"/>
            </w:pPr>
            <w:r w:rsidRPr="002617CC">
              <w:rPr>
                <w:rFonts w:ascii="Courier New" w:eastAsia="MS Gothic" w:hAnsi="Courier New" w:cs="Courier New"/>
                <w:sz w:val="20"/>
                <w:szCs w:val="20"/>
                <w:lang w:val="en-US"/>
              </w:rPr>
              <w:t>☐</w:t>
            </w:r>
          </w:p>
        </w:tc>
        <w:tc>
          <w:tcPr>
            <w:tcW w:w="720" w:type="dxa"/>
            <w:gridSpan w:val="2"/>
            <w:tcBorders>
              <w:right w:val="single" w:sz="12" w:space="0" w:color="auto"/>
            </w:tcBorders>
            <w:shd w:val="clear" w:color="auto" w:fill="FFFFFF" w:themeFill="background1"/>
            <w:vAlign w:val="center"/>
          </w:tcPr>
          <w:p w14:paraId="0F6AD200" w14:textId="77777777" w:rsidR="00921DFC" w:rsidRPr="007D7A8D" w:rsidRDefault="00921DFC" w:rsidP="005A0544">
            <w:pPr>
              <w:jc w:val="cente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201" w14:textId="77777777" w:rsidR="00921DFC" w:rsidRPr="007D7A8D" w:rsidRDefault="00921DFC" w:rsidP="005A0544">
            <w:pPr>
              <w:jc w:val="center"/>
            </w:pPr>
            <w:r w:rsidRPr="002617CC">
              <w:rPr>
                <w:rFonts w:ascii="Courier New" w:eastAsia="MS Gothic" w:hAnsi="Courier New" w:cs="Courier New"/>
                <w:sz w:val="20"/>
                <w:szCs w:val="20"/>
                <w:lang w:val="en-US"/>
              </w:rPr>
              <w:t>☐</w:t>
            </w:r>
          </w:p>
        </w:tc>
        <w:tc>
          <w:tcPr>
            <w:tcW w:w="720" w:type="dxa"/>
            <w:shd w:val="clear" w:color="auto" w:fill="FFFFFF" w:themeFill="background1"/>
            <w:vAlign w:val="center"/>
          </w:tcPr>
          <w:p w14:paraId="0F6AD202" w14:textId="77777777" w:rsidR="00921DFC" w:rsidRPr="007D7A8D" w:rsidRDefault="00921DFC" w:rsidP="005A0544">
            <w:pPr>
              <w:jc w:val="center"/>
            </w:pPr>
            <w:r w:rsidRPr="002617CC">
              <w:rPr>
                <w:rFonts w:ascii="Courier New" w:eastAsia="MS Gothic" w:hAnsi="Courier New" w:cs="Courier New"/>
                <w:sz w:val="20"/>
                <w:szCs w:val="20"/>
                <w:lang w:val="en-US"/>
              </w:rPr>
              <w:t>☐</w:t>
            </w:r>
          </w:p>
        </w:tc>
      </w:tr>
      <w:tr w:rsidR="0041292C" w:rsidRPr="007D7A8D" w14:paraId="0F6AD20E" w14:textId="77777777" w:rsidTr="00955F05">
        <w:trPr>
          <w:trHeight w:val="288"/>
        </w:trPr>
        <w:tc>
          <w:tcPr>
            <w:tcW w:w="540" w:type="dxa"/>
            <w:tcBorders>
              <w:top w:val="nil"/>
              <w:bottom w:val="nil"/>
              <w:right w:val="nil"/>
            </w:tcBorders>
            <w:shd w:val="clear" w:color="auto" w:fill="F2F2F2" w:themeFill="background1" w:themeFillShade="F2"/>
          </w:tcPr>
          <w:p w14:paraId="0F6AD204" w14:textId="77777777" w:rsidR="00921DFC" w:rsidRPr="002617CC" w:rsidRDefault="00921DFC" w:rsidP="002617CC">
            <w:pPr>
              <w:tabs>
                <w:tab w:val="left" w:pos="6570"/>
              </w:tabs>
              <w:rPr>
                <w:sz w:val="18"/>
                <w:szCs w:val="18"/>
                <w:lang w:val="en-US"/>
              </w:rPr>
            </w:pPr>
          </w:p>
        </w:tc>
        <w:tc>
          <w:tcPr>
            <w:tcW w:w="540" w:type="dxa"/>
            <w:tcBorders>
              <w:top w:val="nil"/>
              <w:left w:val="nil"/>
              <w:bottom w:val="nil"/>
              <w:right w:val="nil"/>
            </w:tcBorders>
            <w:shd w:val="clear" w:color="auto" w:fill="F2F2F2" w:themeFill="background1" w:themeFillShade="F2"/>
          </w:tcPr>
          <w:p w14:paraId="0F6AD205" w14:textId="77777777" w:rsidR="00921DFC" w:rsidRPr="002617CC" w:rsidRDefault="00921DFC" w:rsidP="002617CC">
            <w:pPr>
              <w:tabs>
                <w:tab w:val="left" w:pos="6570"/>
              </w:tabs>
              <w:jc w:val="center"/>
              <w:rPr>
                <w:b/>
                <w:sz w:val="18"/>
                <w:szCs w:val="18"/>
                <w:lang w:val="en-US"/>
              </w:rPr>
            </w:pPr>
            <w:r>
              <w:rPr>
                <w:b/>
                <w:sz w:val="18"/>
                <w:szCs w:val="18"/>
              </w:rPr>
              <w:t>h</w:t>
            </w:r>
            <w:r w:rsidRPr="002617CC">
              <w:rPr>
                <w:b/>
                <w:sz w:val="18"/>
                <w:szCs w:val="18"/>
              </w:rPr>
              <w:t>.</w:t>
            </w:r>
          </w:p>
        </w:tc>
        <w:tc>
          <w:tcPr>
            <w:tcW w:w="4140" w:type="dxa"/>
            <w:tcBorders>
              <w:top w:val="nil"/>
              <w:left w:val="nil"/>
              <w:bottom w:val="nil"/>
            </w:tcBorders>
            <w:shd w:val="clear" w:color="auto" w:fill="F2F2F2" w:themeFill="background1" w:themeFillShade="F2"/>
          </w:tcPr>
          <w:p w14:paraId="0F6AD206" w14:textId="07C332F7" w:rsidR="00921DFC" w:rsidRPr="002617CC" w:rsidRDefault="00921DFC" w:rsidP="002617CC">
            <w:pPr>
              <w:tabs>
                <w:tab w:val="left" w:pos="6570"/>
              </w:tabs>
              <w:rPr>
                <w:sz w:val="18"/>
                <w:szCs w:val="18"/>
              </w:rPr>
            </w:pPr>
            <w:r w:rsidRPr="002617CC">
              <w:rPr>
                <w:sz w:val="18"/>
                <w:szCs w:val="18"/>
              </w:rPr>
              <w:t>People</w:t>
            </w:r>
            <w:r w:rsidR="00361F90">
              <w:rPr>
                <w:sz w:val="18"/>
                <w:szCs w:val="18"/>
              </w:rPr>
              <w:t xml:space="preserve"> living</w:t>
            </w:r>
            <w:r w:rsidRPr="002617CC">
              <w:rPr>
                <w:sz w:val="18"/>
                <w:szCs w:val="18"/>
              </w:rPr>
              <w:t xml:space="preserve"> with disabilities</w:t>
            </w:r>
          </w:p>
        </w:tc>
        <w:tc>
          <w:tcPr>
            <w:tcW w:w="990" w:type="dxa"/>
            <w:gridSpan w:val="3"/>
            <w:tcBorders>
              <w:left w:val="nil"/>
              <w:right w:val="single" w:sz="12" w:space="0" w:color="auto"/>
            </w:tcBorders>
            <w:shd w:val="clear" w:color="auto" w:fill="auto"/>
            <w:vAlign w:val="center"/>
          </w:tcPr>
          <w:p w14:paraId="0F6AD207" w14:textId="5198EB34" w:rsidR="00921DFC" w:rsidRPr="002617CC" w:rsidRDefault="00246F33" w:rsidP="00246F33">
            <w:pPr>
              <w:tabs>
                <w:tab w:val="left" w:pos="6570"/>
              </w:tabs>
              <w:jc w:val="center"/>
              <w:rPr>
                <w:b/>
                <w:sz w:val="18"/>
                <w:szCs w:val="18"/>
                <w:lang w:val="en-US"/>
              </w:rP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208" w14:textId="77777777" w:rsidR="00921DFC" w:rsidRPr="007D7A8D" w:rsidRDefault="00921DFC" w:rsidP="005A0544">
            <w:pPr>
              <w:jc w:val="center"/>
            </w:pPr>
            <w:r w:rsidRPr="002617CC">
              <w:rPr>
                <w:rFonts w:ascii="Courier New" w:eastAsia="MS Gothic" w:hAnsi="Courier New" w:cs="Courier New"/>
                <w:sz w:val="20"/>
                <w:szCs w:val="20"/>
                <w:lang w:val="en-US"/>
              </w:rPr>
              <w:t>☐</w:t>
            </w:r>
          </w:p>
        </w:tc>
        <w:tc>
          <w:tcPr>
            <w:tcW w:w="810" w:type="dxa"/>
            <w:gridSpan w:val="2"/>
            <w:tcBorders>
              <w:right w:val="single" w:sz="12" w:space="0" w:color="auto"/>
            </w:tcBorders>
            <w:shd w:val="clear" w:color="auto" w:fill="FFFFFF" w:themeFill="background1"/>
            <w:vAlign w:val="center"/>
          </w:tcPr>
          <w:p w14:paraId="0F6AD209" w14:textId="77777777" w:rsidR="00921DFC" w:rsidRPr="007D7A8D" w:rsidRDefault="00921DFC" w:rsidP="005A0544">
            <w:pPr>
              <w:jc w:val="center"/>
            </w:pPr>
            <w:r w:rsidRPr="002617CC">
              <w:rPr>
                <w:rFonts w:ascii="Courier New" w:eastAsia="MS Gothic" w:hAnsi="Courier New" w:cs="Courier New"/>
                <w:sz w:val="20"/>
                <w:szCs w:val="20"/>
                <w:lang w:val="en-US"/>
              </w:rPr>
              <w:t>☐</w:t>
            </w:r>
          </w:p>
        </w:tc>
        <w:tc>
          <w:tcPr>
            <w:tcW w:w="810" w:type="dxa"/>
            <w:gridSpan w:val="2"/>
            <w:tcBorders>
              <w:left w:val="single" w:sz="12" w:space="0" w:color="auto"/>
            </w:tcBorders>
            <w:shd w:val="clear" w:color="auto" w:fill="FFFFFF" w:themeFill="background1"/>
            <w:vAlign w:val="center"/>
          </w:tcPr>
          <w:p w14:paraId="0F6AD20A" w14:textId="77777777" w:rsidR="00921DFC" w:rsidRPr="007D7A8D" w:rsidRDefault="00921DFC" w:rsidP="005A0544">
            <w:pPr>
              <w:jc w:val="center"/>
            </w:pPr>
            <w:r w:rsidRPr="002617CC">
              <w:rPr>
                <w:rFonts w:ascii="Courier New" w:eastAsia="MS Gothic" w:hAnsi="Courier New" w:cs="Courier New"/>
                <w:sz w:val="20"/>
                <w:szCs w:val="20"/>
                <w:lang w:val="en-US"/>
              </w:rPr>
              <w:t>☐</w:t>
            </w:r>
          </w:p>
        </w:tc>
        <w:tc>
          <w:tcPr>
            <w:tcW w:w="720" w:type="dxa"/>
            <w:gridSpan w:val="2"/>
            <w:tcBorders>
              <w:right w:val="single" w:sz="12" w:space="0" w:color="auto"/>
            </w:tcBorders>
            <w:shd w:val="clear" w:color="auto" w:fill="FFFFFF" w:themeFill="background1"/>
            <w:vAlign w:val="center"/>
          </w:tcPr>
          <w:p w14:paraId="0F6AD20B" w14:textId="77777777" w:rsidR="00921DFC" w:rsidRPr="007D7A8D" w:rsidRDefault="00921DFC" w:rsidP="005A0544">
            <w:pPr>
              <w:jc w:val="cente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F6AD20C" w14:textId="77777777" w:rsidR="00921DFC" w:rsidRPr="007D7A8D" w:rsidRDefault="00921DFC" w:rsidP="005A0544">
            <w:pPr>
              <w:jc w:val="center"/>
            </w:pPr>
            <w:r w:rsidRPr="002617CC">
              <w:rPr>
                <w:rFonts w:ascii="Courier New" w:eastAsia="MS Gothic" w:hAnsi="Courier New" w:cs="Courier New"/>
                <w:sz w:val="20"/>
                <w:szCs w:val="20"/>
                <w:lang w:val="en-US"/>
              </w:rPr>
              <w:t>☐</w:t>
            </w:r>
          </w:p>
        </w:tc>
        <w:tc>
          <w:tcPr>
            <w:tcW w:w="720" w:type="dxa"/>
            <w:shd w:val="clear" w:color="auto" w:fill="FFFFFF" w:themeFill="background1"/>
            <w:vAlign w:val="center"/>
          </w:tcPr>
          <w:p w14:paraId="0F6AD20D" w14:textId="77777777" w:rsidR="00921DFC" w:rsidRPr="007D7A8D" w:rsidRDefault="00921DFC" w:rsidP="005A0544">
            <w:pPr>
              <w:jc w:val="center"/>
            </w:pPr>
            <w:r w:rsidRPr="002617CC">
              <w:rPr>
                <w:rFonts w:ascii="Courier New" w:eastAsia="MS Gothic" w:hAnsi="Courier New" w:cs="Courier New"/>
                <w:sz w:val="20"/>
                <w:szCs w:val="20"/>
                <w:lang w:val="en-US"/>
              </w:rPr>
              <w:t>☐</w:t>
            </w:r>
          </w:p>
        </w:tc>
      </w:tr>
      <w:tr w:rsidR="0041292C" w:rsidRPr="007D7A8D" w14:paraId="494F6D6F" w14:textId="77777777" w:rsidTr="00955F05">
        <w:trPr>
          <w:trHeight w:val="288"/>
        </w:trPr>
        <w:tc>
          <w:tcPr>
            <w:tcW w:w="540" w:type="dxa"/>
            <w:tcBorders>
              <w:top w:val="nil"/>
              <w:bottom w:val="nil"/>
              <w:right w:val="nil"/>
            </w:tcBorders>
            <w:shd w:val="clear" w:color="auto" w:fill="F2F2F2" w:themeFill="background1" w:themeFillShade="F2"/>
          </w:tcPr>
          <w:p w14:paraId="72E0B34C" w14:textId="399D65FF" w:rsidR="00B62EDB" w:rsidRPr="002617CC" w:rsidRDefault="00B62EDB" w:rsidP="002617CC">
            <w:pPr>
              <w:tabs>
                <w:tab w:val="left" w:pos="6570"/>
              </w:tabs>
              <w:rPr>
                <w:sz w:val="18"/>
                <w:szCs w:val="18"/>
                <w:lang w:val="en-US"/>
              </w:rPr>
            </w:pPr>
          </w:p>
        </w:tc>
        <w:tc>
          <w:tcPr>
            <w:tcW w:w="540" w:type="dxa"/>
            <w:tcBorders>
              <w:top w:val="nil"/>
              <w:left w:val="nil"/>
              <w:bottom w:val="nil"/>
              <w:right w:val="nil"/>
            </w:tcBorders>
            <w:shd w:val="clear" w:color="auto" w:fill="F2F2F2" w:themeFill="background1" w:themeFillShade="F2"/>
          </w:tcPr>
          <w:p w14:paraId="314B5C80" w14:textId="580C0818" w:rsidR="00B62EDB" w:rsidRDefault="00B62EDB" w:rsidP="002617CC">
            <w:pPr>
              <w:tabs>
                <w:tab w:val="left" w:pos="6570"/>
              </w:tabs>
              <w:jc w:val="center"/>
              <w:rPr>
                <w:b/>
                <w:sz w:val="18"/>
                <w:szCs w:val="18"/>
              </w:rPr>
            </w:pPr>
            <w:proofErr w:type="spellStart"/>
            <w:r>
              <w:rPr>
                <w:b/>
                <w:sz w:val="18"/>
                <w:szCs w:val="18"/>
              </w:rPr>
              <w:t>i</w:t>
            </w:r>
            <w:proofErr w:type="spellEnd"/>
            <w:r>
              <w:rPr>
                <w:b/>
                <w:sz w:val="18"/>
                <w:szCs w:val="18"/>
              </w:rPr>
              <w:t>.</w:t>
            </w:r>
          </w:p>
        </w:tc>
        <w:tc>
          <w:tcPr>
            <w:tcW w:w="4140" w:type="dxa"/>
            <w:tcBorders>
              <w:top w:val="nil"/>
              <w:left w:val="nil"/>
              <w:bottom w:val="nil"/>
            </w:tcBorders>
            <w:shd w:val="clear" w:color="auto" w:fill="F2F2F2" w:themeFill="background1" w:themeFillShade="F2"/>
          </w:tcPr>
          <w:p w14:paraId="332877F0" w14:textId="55B9E827" w:rsidR="00B62EDB" w:rsidRPr="002617CC" w:rsidRDefault="00B62EDB" w:rsidP="002617CC">
            <w:pPr>
              <w:tabs>
                <w:tab w:val="left" w:pos="6570"/>
              </w:tabs>
              <w:rPr>
                <w:sz w:val="18"/>
                <w:szCs w:val="18"/>
              </w:rPr>
            </w:pPr>
            <w:r>
              <w:rPr>
                <w:sz w:val="18"/>
                <w:szCs w:val="18"/>
              </w:rPr>
              <w:t>Populations with high burden of disease such as diarrhoea, undernutrition, neglected tropical diseases, and cholera</w:t>
            </w:r>
          </w:p>
        </w:tc>
        <w:tc>
          <w:tcPr>
            <w:tcW w:w="990" w:type="dxa"/>
            <w:gridSpan w:val="3"/>
            <w:tcBorders>
              <w:left w:val="nil"/>
              <w:right w:val="single" w:sz="12" w:space="0" w:color="auto"/>
            </w:tcBorders>
            <w:shd w:val="clear" w:color="auto" w:fill="auto"/>
            <w:vAlign w:val="center"/>
          </w:tcPr>
          <w:p w14:paraId="328DF912" w14:textId="728414FF" w:rsidR="00B62EDB" w:rsidRDefault="00246F33" w:rsidP="00246F33">
            <w:pPr>
              <w:tabs>
                <w:tab w:val="left" w:pos="6570"/>
              </w:tabs>
              <w:jc w:val="center"/>
              <w:rPr>
                <w:b/>
                <w:sz w:val="18"/>
                <w:szCs w:val="18"/>
              </w:rP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0B98FAF0" w14:textId="0BB9D69D" w:rsidR="00B62EDB" w:rsidRPr="002617CC" w:rsidRDefault="00B62EDB" w:rsidP="005A0544">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810" w:type="dxa"/>
            <w:gridSpan w:val="2"/>
            <w:tcBorders>
              <w:right w:val="single" w:sz="12" w:space="0" w:color="auto"/>
            </w:tcBorders>
            <w:shd w:val="clear" w:color="auto" w:fill="FFFFFF" w:themeFill="background1"/>
            <w:vAlign w:val="center"/>
          </w:tcPr>
          <w:p w14:paraId="06DF8309" w14:textId="736B04B9" w:rsidR="00B62EDB" w:rsidRPr="002617CC" w:rsidRDefault="00B62EDB" w:rsidP="005A0544">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810" w:type="dxa"/>
            <w:gridSpan w:val="2"/>
            <w:tcBorders>
              <w:left w:val="single" w:sz="12" w:space="0" w:color="auto"/>
            </w:tcBorders>
            <w:shd w:val="clear" w:color="auto" w:fill="FFFFFF" w:themeFill="background1"/>
            <w:vAlign w:val="center"/>
          </w:tcPr>
          <w:p w14:paraId="47B2AC70" w14:textId="6BA1162E" w:rsidR="00B62EDB" w:rsidRPr="002617CC" w:rsidRDefault="00B62EDB" w:rsidP="005A0544">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720" w:type="dxa"/>
            <w:gridSpan w:val="2"/>
            <w:tcBorders>
              <w:right w:val="single" w:sz="12" w:space="0" w:color="auto"/>
            </w:tcBorders>
            <w:shd w:val="clear" w:color="auto" w:fill="FFFFFF" w:themeFill="background1"/>
            <w:vAlign w:val="center"/>
          </w:tcPr>
          <w:p w14:paraId="2C8E190F" w14:textId="1DDCCEFC" w:rsidR="00B62EDB" w:rsidRPr="002617CC" w:rsidRDefault="00B62EDB" w:rsidP="005A0544">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720" w:type="dxa"/>
            <w:gridSpan w:val="2"/>
            <w:tcBorders>
              <w:left w:val="single" w:sz="12" w:space="0" w:color="auto"/>
            </w:tcBorders>
            <w:shd w:val="clear" w:color="auto" w:fill="FFFFFF" w:themeFill="background1"/>
            <w:vAlign w:val="center"/>
          </w:tcPr>
          <w:p w14:paraId="62641C27" w14:textId="3AFD5F28" w:rsidR="00B62EDB" w:rsidRPr="002617CC" w:rsidRDefault="00B62EDB" w:rsidP="005A0544">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720" w:type="dxa"/>
            <w:shd w:val="clear" w:color="auto" w:fill="FFFFFF" w:themeFill="background1"/>
            <w:vAlign w:val="center"/>
          </w:tcPr>
          <w:p w14:paraId="3598FDDA" w14:textId="12BEB7C9" w:rsidR="00B62EDB" w:rsidRPr="002617CC" w:rsidRDefault="00B62EDB" w:rsidP="005A0544">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r>
      <w:tr w:rsidR="0041292C" w:rsidRPr="007D7A8D" w14:paraId="0F6AD219" w14:textId="77777777" w:rsidTr="00955F05">
        <w:trPr>
          <w:trHeight w:val="283"/>
        </w:trPr>
        <w:tc>
          <w:tcPr>
            <w:tcW w:w="540" w:type="dxa"/>
            <w:vMerge w:val="restart"/>
            <w:tcBorders>
              <w:top w:val="nil"/>
              <w:right w:val="nil"/>
            </w:tcBorders>
            <w:shd w:val="clear" w:color="auto" w:fill="F2F2F2" w:themeFill="background1" w:themeFillShade="F2"/>
          </w:tcPr>
          <w:p w14:paraId="0F6AD20F" w14:textId="77777777" w:rsidR="00B62EDB" w:rsidRPr="002617CC" w:rsidRDefault="00B62EDB" w:rsidP="002617CC">
            <w:pPr>
              <w:tabs>
                <w:tab w:val="left" w:pos="6570"/>
              </w:tabs>
              <w:rPr>
                <w:sz w:val="18"/>
                <w:szCs w:val="18"/>
                <w:lang w:val="en-US"/>
              </w:rPr>
            </w:pPr>
          </w:p>
        </w:tc>
        <w:tc>
          <w:tcPr>
            <w:tcW w:w="540" w:type="dxa"/>
            <w:vMerge w:val="restart"/>
            <w:tcBorders>
              <w:top w:val="nil"/>
              <w:left w:val="nil"/>
              <w:right w:val="nil"/>
            </w:tcBorders>
            <w:shd w:val="clear" w:color="auto" w:fill="F2F2F2" w:themeFill="background1" w:themeFillShade="F2"/>
          </w:tcPr>
          <w:p w14:paraId="0F6AD210" w14:textId="32D53E50" w:rsidR="00B62EDB" w:rsidRPr="002617CC" w:rsidRDefault="00B62EDB" w:rsidP="002617CC">
            <w:pPr>
              <w:tabs>
                <w:tab w:val="left" w:pos="6570"/>
              </w:tabs>
              <w:jc w:val="center"/>
              <w:rPr>
                <w:b/>
                <w:sz w:val="18"/>
                <w:szCs w:val="18"/>
                <w:lang w:val="en-US"/>
              </w:rPr>
            </w:pPr>
            <w:r>
              <w:rPr>
                <w:b/>
                <w:sz w:val="18"/>
                <w:szCs w:val="18"/>
              </w:rPr>
              <w:t>j</w:t>
            </w:r>
            <w:r w:rsidRPr="002617CC">
              <w:rPr>
                <w:b/>
                <w:sz w:val="18"/>
                <w:szCs w:val="18"/>
              </w:rPr>
              <w:t>.</w:t>
            </w:r>
          </w:p>
        </w:tc>
        <w:tc>
          <w:tcPr>
            <w:tcW w:w="4140" w:type="dxa"/>
            <w:tcBorders>
              <w:top w:val="nil"/>
              <w:left w:val="nil"/>
              <w:bottom w:val="single" w:sz="4" w:space="0" w:color="auto"/>
            </w:tcBorders>
            <w:shd w:val="clear" w:color="auto" w:fill="F2F2F2" w:themeFill="background1" w:themeFillShade="F2"/>
          </w:tcPr>
          <w:p w14:paraId="0F6AD211" w14:textId="0CA2713C" w:rsidR="00B62EDB" w:rsidRPr="002617CC" w:rsidRDefault="00B62EDB" w:rsidP="001775EA">
            <w:pPr>
              <w:tabs>
                <w:tab w:val="left" w:pos="6570"/>
              </w:tabs>
              <w:rPr>
                <w:sz w:val="18"/>
                <w:szCs w:val="18"/>
              </w:rPr>
            </w:pPr>
            <w:r w:rsidRPr="002617CC">
              <w:rPr>
                <w:sz w:val="18"/>
                <w:szCs w:val="18"/>
              </w:rPr>
              <w:t xml:space="preserve">Other </w:t>
            </w:r>
            <w:r w:rsidR="001775EA">
              <w:rPr>
                <w:sz w:val="18"/>
                <w:szCs w:val="18"/>
              </w:rPr>
              <w:t>vulnerable</w:t>
            </w:r>
            <w:r w:rsidR="001775EA" w:rsidRPr="002617CC">
              <w:rPr>
                <w:sz w:val="18"/>
                <w:szCs w:val="18"/>
              </w:rPr>
              <w:t xml:space="preserve"> </w:t>
            </w:r>
            <w:r w:rsidRPr="002617CC">
              <w:rPr>
                <w:sz w:val="18"/>
                <w:szCs w:val="18"/>
              </w:rPr>
              <w:t>groups</w:t>
            </w:r>
            <w:r w:rsidR="00671DD2">
              <w:rPr>
                <w:sz w:val="18"/>
                <w:szCs w:val="18"/>
              </w:rPr>
              <w:t xml:space="preserve"> </w:t>
            </w:r>
            <w:r w:rsidRPr="002617CC">
              <w:rPr>
                <w:sz w:val="18"/>
                <w:szCs w:val="18"/>
              </w:rPr>
              <w:t>(</w:t>
            </w:r>
            <w:r w:rsidRPr="00853862">
              <w:rPr>
                <w:i/>
                <w:sz w:val="18"/>
                <w:szCs w:val="18"/>
              </w:rPr>
              <w:t>please specify</w:t>
            </w:r>
            <w:r w:rsidRPr="002617CC">
              <w:rPr>
                <w:sz w:val="18"/>
                <w:szCs w:val="18"/>
              </w:rPr>
              <w:t>)</w:t>
            </w:r>
            <w:r w:rsidR="00671DD2">
              <w:rPr>
                <w:sz w:val="18"/>
                <w:szCs w:val="18"/>
              </w:rPr>
              <w:t>:</w:t>
            </w:r>
          </w:p>
        </w:tc>
        <w:tc>
          <w:tcPr>
            <w:tcW w:w="990" w:type="dxa"/>
            <w:gridSpan w:val="3"/>
            <w:vMerge w:val="restart"/>
            <w:tcBorders>
              <w:left w:val="nil"/>
              <w:right w:val="single" w:sz="12" w:space="0" w:color="auto"/>
            </w:tcBorders>
            <w:shd w:val="clear" w:color="auto" w:fill="auto"/>
            <w:vAlign w:val="center"/>
          </w:tcPr>
          <w:p w14:paraId="0F6AD212" w14:textId="502680C2" w:rsidR="00B62EDB" w:rsidRPr="007D7A8D" w:rsidRDefault="00246F33" w:rsidP="00246F33">
            <w:pPr>
              <w:tabs>
                <w:tab w:val="left" w:pos="6570"/>
              </w:tabs>
              <w:jc w:val="center"/>
            </w:pPr>
            <w:r w:rsidRPr="002617CC">
              <w:rPr>
                <w:rFonts w:ascii="Courier New" w:eastAsia="MS Gothic" w:hAnsi="Courier New" w:cs="Courier New"/>
                <w:sz w:val="20"/>
                <w:szCs w:val="20"/>
                <w:lang w:val="en-US"/>
              </w:rPr>
              <w:t>☐</w:t>
            </w:r>
          </w:p>
        </w:tc>
        <w:tc>
          <w:tcPr>
            <w:tcW w:w="720" w:type="dxa"/>
            <w:gridSpan w:val="2"/>
            <w:vMerge w:val="restart"/>
            <w:tcBorders>
              <w:left w:val="single" w:sz="12" w:space="0" w:color="auto"/>
            </w:tcBorders>
            <w:shd w:val="clear" w:color="auto" w:fill="FFFFFF" w:themeFill="background1"/>
            <w:vAlign w:val="center"/>
          </w:tcPr>
          <w:p w14:paraId="0F6AD213" w14:textId="77777777" w:rsidR="00B62EDB" w:rsidRPr="007D7A8D" w:rsidRDefault="00B62EDB" w:rsidP="005A0544">
            <w:pPr>
              <w:jc w:val="center"/>
            </w:pPr>
            <w:r w:rsidRPr="002617CC">
              <w:rPr>
                <w:rFonts w:ascii="Courier New" w:eastAsia="MS Gothic" w:hAnsi="Courier New" w:cs="Courier New"/>
                <w:sz w:val="20"/>
                <w:szCs w:val="20"/>
                <w:lang w:val="en-US"/>
              </w:rPr>
              <w:t>☐</w:t>
            </w:r>
          </w:p>
        </w:tc>
        <w:tc>
          <w:tcPr>
            <w:tcW w:w="810" w:type="dxa"/>
            <w:gridSpan w:val="2"/>
            <w:vMerge w:val="restart"/>
            <w:tcBorders>
              <w:right w:val="single" w:sz="12" w:space="0" w:color="auto"/>
            </w:tcBorders>
            <w:shd w:val="clear" w:color="auto" w:fill="FFFFFF" w:themeFill="background1"/>
            <w:vAlign w:val="center"/>
          </w:tcPr>
          <w:p w14:paraId="0F6AD214" w14:textId="77777777" w:rsidR="00B62EDB" w:rsidRPr="007D7A8D" w:rsidRDefault="00B62EDB" w:rsidP="005A0544">
            <w:pPr>
              <w:jc w:val="center"/>
            </w:pPr>
            <w:r w:rsidRPr="002617CC">
              <w:rPr>
                <w:rFonts w:ascii="Courier New" w:eastAsia="MS Gothic" w:hAnsi="Courier New" w:cs="Courier New"/>
                <w:sz w:val="20"/>
                <w:szCs w:val="20"/>
                <w:lang w:val="en-US"/>
              </w:rPr>
              <w:t>☐</w:t>
            </w:r>
          </w:p>
        </w:tc>
        <w:tc>
          <w:tcPr>
            <w:tcW w:w="810" w:type="dxa"/>
            <w:gridSpan w:val="2"/>
            <w:vMerge w:val="restart"/>
            <w:tcBorders>
              <w:left w:val="single" w:sz="12" w:space="0" w:color="auto"/>
            </w:tcBorders>
            <w:shd w:val="clear" w:color="auto" w:fill="FFFFFF" w:themeFill="background1"/>
            <w:vAlign w:val="center"/>
          </w:tcPr>
          <w:p w14:paraId="0F6AD215" w14:textId="77777777" w:rsidR="00B62EDB" w:rsidRPr="007D7A8D" w:rsidRDefault="00B62EDB" w:rsidP="005A0544">
            <w:pPr>
              <w:jc w:val="center"/>
            </w:pPr>
            <w:r w:rsidRPr="002617CC">
              <w:rPr>
                <w:rFonts w:ascii="Courier New" w:eastAsia="MS Gothic" w:hAnsi="Courier New" w:cs="Courier New"/>
                <w:sz w:val="20"/>
                <w:szCs w:val="20"/>
                <w:lang w:val="en-US"/>
              </w:rPr>
              <w:t>☐</w:t>
            </w:r>
          </w:p>
        </w:tc>
        <w:tc>
          <w:tcPr>
            <w:tcW w:w="720" w:type="dxa"/>
            <w:gridSpan w:val="2"/>
            <w:vMerge w:val="restart"/>
            <w:tcBorders>
              <w:right w:val="single" w:sz="12" w:space="0" w:color="auto"/>
            </w:tcBorders>
            <w:shd w:val="clear" w:color="auto" w:fill="FFFFFF" w:themeFill="background1"/>
            <w:vAlign w:val="center"/>
          </w:tcPr>
          <w:p w14:paraId="0F6AD216" w14:textId="77777777" w:rsidR="00B62EDB" w:rsidRPr="007D7A8D" w:rsidRDefault="00B62EDB" w:rsidP="005A0544">
            <w:pPr>
              <w:jc w:val="center"/>
            </w:pPr>
            <w:r w:rsidRPr="002617CC">
              <w:rPr>
                <w:rFonts w:ascii="Courier New" w:eastAsia="MS Gothic" w:hAnsi="Courier New" w:cs="Courier New"/>
                <w:sz w:val="20"/>
                <w:szCs w:val="20"/>
                <w:lang w:val="en-US"/>
              </w:rPr>
              <w:t>☐</w:t>
            </w:r>
          </w:p>
        </w:tc>
        <w:tc>
          <w:tcPr>
            <w:tcW w:w="720" w:type="dxa"/>
            <w:gridSpan w:val="2"/>
            <w:vMerge w:val="restart"/>
            <w:tcBorders>
              <w:left w:val="single" w:sz="12" w:space="0" w:color="auto"/>
            </w:tcBorders>
            <w:shd w:val="clear" w:color="auto" w:fill="FFFFFF" w:themeFill="background1"/>
            <w:vAlign w:val="center"/>
          </w:tcPr>
          <w:p w14:paraId="0F6AD217" w14:textId="77777777" w:rsidR="00B62EDB" w:rsidRPr="007D7A8D" w:rsidRDefault="00B62EDB" w:rsidP="005A0544">
            <w:pPr>
              <w:jc w:val="center"/>
            </w:pPr>
            <w:r w:rsidRPr="002617CC">
              <w:rPr>
                <w:rFonts w:ascii="Courier New" w:eastAsia="MS Gothic" w:hAnsi="Courier New" w:cs="Courier New"/>
                <w:sz w:val="20"/>
                <w:szCs w:val="20"/>
                <w:lang w:val="en-US"/>
              </w:rPr>
              <w:t>☐</w:t>
            </w:r>
          </w:p>
        </w:tc>
        <w:tc>
          <w:tcPr>
            <w:tcW w:w="720" w:type="dxa"/>
            <w:vMerge w:val="restart"/>
            <w:shd w:val="clear" w:color="auto" w:fill="FFFFFF" w:themeFill="background1"/>
            <w:vAlign w:val="center"/>
          </w:tcPr>
          <w:p w14:paraId="0F6AD218" w14:textId="77777777" w:rsidR="00B62EDB" w:rsidRPr="007D7A8D" w:rsidRDefault="00B62EDB" w:rsidP="005A0544">
            <w:pPr>
              <w:jc w:val="center"/>
            </w:pPr>
            <w:r w:rsidRPr="002617CC">
              <w:rPr>
                <w:rFonts w:ascii="Courier New" w:eastAsia="MS Gothic" w:hAnsi="Courier New" w:cs="Courier New"/>
                <w:sz w:val="20"/>
                <w:szCs w:val="20"/>
                <w:lang w:val="en-US"/>
              </w:rPr>
              <w:t>☐</w:t>
            </w:r>
          </w:p>
        </w:tc>
      </w:tr>
      <w:tr w:rsidR="0041292C" w:rsidRPr="007D7A8D" w14:paraId="0F6AD224" w14:textId="77777777" w:rsidTr="00955F05">
        <w:trPr>
          <w:trHeight w:val="397"/>
        </w:trPr>
        <w:tc>
          <w:tcPr>
            <w:tcW w:w="540" w:type="dxa"/>
            <w:vMerge/>
            <w:tcBorders>
              <w:bottom w:val="nil"/>
              <w:right w:val="nil"/>
            </w:tcBorders>
            <w:shd w:val="clear" w:color="auto" w:fill="F2F2F2" w:themeFill="background1" w:themeFillShade="F2"/>
          </w:tcPr>
          <w:p w14:paraId="0F6AD21A" w14:textId="77777777" w:rsidR="00B62EDB" w:rsidRPr="002617CC" w:rsidRDefault="00B62EDB" w:rsidP="002617CC">
            <w:pPr>
              <w:tabs>
                <w:tab w:val="left" w:pos="6570"/>
              </w:tabs>
              <w:rPr>
                <w:sz w:val="18"/>
                <w:szCs w:val="18"/>
                <w:lang w:val="en-US"/>
              </w:rPr>
            </w:pPr>
          </w:p>
        </w:tc>
        <w:tc>
          <w:tcPr>
            <w:tcW w:w="540" w:type="dxa"/>
            <w:vMerge/>
            <w:tcBorders>
              <w:left w:val="nil"/>
              <w:bottom w:val="nil"/>
            </w:tcBorders>
            <w:shd w:val="clear" w:color="auto" w:fill="F2F2F2" w:themeFill="background1" w:themeFillShade="F2"/>
          </w:tcPr>
          <w:p w14:paraId="0F6AD21B" w14:textId="77777777" w:rsidR="00B62EDB" w:rsidRPr="002617CC" w:rsidRDefault="00B62EDB" w:rsidP="002617CC">
            <w:pPr>
              <w:tabs>
                <w:tab w:val="left" w:pos="6570"/>
              </w:tabs>
              <w:jc w:val="center"/>
              <w:rPr>
                <w:b/>
                <w:sz w:val="18"/>
                <w:szCs w:val="18"/>
              </w:rPr>
            </w:pPr>
          </w:p>
        </w:tc>
        <w:tc>
          <w:tcPr>
            <w:tcW w:w="4140" w:type="dxa"/>
            <w:tcBorders>
              <w:bottom w:val="single" w:sz="4" w:space="0" w:color="auto"/>
            </w:tcBorders>
            <w:shd w:val="clear" w:color="auto" w:fill="FFFFFF" w:themeFill="background1"/>
          </w:tcPr>
          <w:p w14:paraId="0F6AD21C" w14:textId="77777777" w:rsidR="00B62EDB" w:rsidRPr="002617CC" w:rsidRDefault="00B62EDB" w:rsidP="002617CC">
            <w:pPr>
              <w:tabs>
                <w:tab w:val="left" w:pos="6570"/>
              </w:tabs>
              <w:rPr>
                <w:sz w:val="18"/>
                <w:szCs w:val="18"/>
              </w:rPr>
            </w:pPr>
          </w:p>
        </w:tc>
        <w:tc>
          <w:tcPr>
            <w:tcW w:w="990" w:type="dxa"/>
            <w:gridSpan w:val="3"/>
            <w:vMerge/>
            <w:tcBorders>
              <w:left w:val="nil"/>
              <w:right w:val="single" w:sz="12" w:space="0" w:color="auto"/>
            </w:tcBorders>
            <w:shd w:val="clear" w:color="auto" w:fill="auto"/>
          </w:tcPr>
          <w:p w14:paraId="0F6AD21D" w14:textId="77777777" w:rsidR="00B62EDB" w:rsidRPr="002617CC" w:rsidRDefault="00B62EDB" w:rsidP="002617CC">
            <w:pPr>
              <w:tabs>
                <w:tab w:val="left" w:pos="6570"/>
              </w:tabs>
              <w:jc w:val="center"/>
              <w:rPr>
                <w:b/>
                <w:sz w:val="18"/>
                <w:szCs w:val="18"/>
              </w:rPr>
            </w:pPr>
          </w:p>
        </w:tc>
        <w:tc>
          <w:tcPr>
            <w:tcW w:w="720" w:type="dxa"/>
            <w:gridSpan w:val="2"/>
            <w:vMerge/>
            <w:tcBorders>
              <w:left w:val="single" w:sz="12" w:space="0" w:color="auto"/>
            </w:tcBorders>
            <w:shd w:val="clear" w:color="auto" w:fill="FFFFFF" w:themeFill="background1"/>
          </w:tcPr>
          <w:p w14:paraId="0F6AD21E" w14:textId="77777777" w:rsidR="00B62EDB" w:rsidRPr="002617CC" w:rsidRDefault="00B62EDB" w:rsidP="002617CC">
            <w:pPr>
              <w:jc w:val="center"/>
              <w:rPr>
                <w:sz w:val="20"/>
                <w:szCs w:val="20"/>
                <w:lang w:val="en-US"/>
              </w:rPr>
            </w:pPr>
          </w:p>
        </w:tc>
        <w:tc>
          <w:tcPr>
            <w:tcW w:w="810" w:type="dxa"/>
            <w:gridSpan w:val="2"/>
            <w:vMerge/>
            <w:tcBorders>
              <w:right w:val="single" w:sz="12" w:space="0" w:color="auto"/>
            </w:tcBorders>
            <w:shd w:val="clear" w:color="auto" w:fill="FFFFFF" w:themeFill="background1"/>
          </w:tcPr>
          <w:p w14:paraId="0F6AD21F" w14:textId="77777777" w:rsidR="00B62EDB" w:rsidRPr="002617CC" w:rsidRDefault="00B62EDB" w:rsidP="002617CC">
            <w:pPr>
              <w:jc w:val="center"/>
              <w:rPr>
                <w:sz w:val="20"/>
                <w:szCs w:val="20"/>
                <w:lang w:val="en-US"/>
              </w:rPr>
            </w:pPr>
          </w:p>
        </w:tc>
        <w:tc>
          <w:tcPr>
            <w:tcW w:w="810" w:type="dxa"/>
            <w:gridSpan w:val="2"/>
            <w:vMerge/>
            <w:tcBorders>
              <w:left w:val="single" w:sz="12" w:space="0" w:color="auto"/>
            </w:tcBorders>
            <w:shd w:val="clear" w:color="auto" w:fill="FFFFFF" w:themeFill="background1"/>
          </w:tcPr>
          <w:p w14:paraId="0F6AD220" w14:textId="77777777" w:rsidR="00B62EDB" w:rsidRPr="002617CC" w:rsidRDefault="00B62EDB" w:rsidP="002617CC">
            <w:pPr>
              <w:jc w:val="center"/>
              <w:rPr>
                <w:sz w:val="20"/>
                <w:szCs w:val="20"/>
                <w:lang w:val="en-US"/>
              </w:rPr>
            </w:pPr>
          </w:p>
        </w:tc>
        <w:tc>
          <w:tcPr>
            <w:tcW w:w="720" w:type="dxa"/>
            <w:gridSpan w:val="2"/>
            <w:vMerge/>
            <w:tcBorders>
              <w:right w:val="single" w:sz="12" w:space="0" w:color="auto"/>
            </w:tcBorders>
            <w:shd w:val="clear" w:color="auto" w:fill="FFFFFF" w:themeFill="background1"/>
          </w:tcPr>
          <w:p w14:paraId="0F6AD221" w14:textId="77777777" w:rsidR="00B62EDB" w:rsidRPr="002617CC" w:rsidRDefault="00B62EDB" w:rsidP="002617CC">
            <w:pPr>
              <w:jc w:val="center"/>
              <w:rPr>
                <w:sz w:val="20"/>
                <w:szCs w:val="20"/>
                <w:lang w:val="en-US"/>
              </w:rPr>
            </w:pPr>
          </w:p>
        </w:tc>
        <w:tc>
          <w:tcPr>
            <w:tcW w:w="720" w:type="dxa"/>
            <w:gridSpan w:val="2"/>
            <w:vMerge/>
            <w:tcBorders>
              <w:left w:val="single" w:sz="12" w:space="0" w:color="auto"/>
            </w:tcBorders>
            <w:shd w:val="clear" w:color="auto" w:fill="FFFFFF" w:themeFill="background1"/>
          </w:tcPr>
          <w:p w14:paraId="0F6AD222" w14:textId="77777777" w:rsidR="00B62EDB" w:rsidRPr="002617CC" w:rsidRDefault="00B62EDB" w:rsidP="002617CC">
            <w:pPr>
              <w:jc w:val="center"/>
              <w:rPr>
                <w:sz w:val="20"/>
                <w:szCs w:val="20"/>
                <w:lang w:val="en-US"/>
              </w:rPr>
            </w:pPr>
          </w:p>
        </w:tc>
        <w:tc>
          <w:tcPr>
            <w:tcW w:w="720" w:type="dxa"/>
            <w:vMerge/>
            <w:shd w:val="clear" w:color="auto" w:fill="FFFFFF" w:themeFill="background1"/>
          </w:tcPr>
          <w:p w14:paraId="0F6AD223" w14:textId="77777777" w:rsidR="00B62EDB" w:rsidRPr="002617CC" w:rsidRDefault="00B62EDB" w:rsidP="002617CC">
            <w:pPr>
              <w:jc w:val="center"/>
              <w:rPr>
                <w:sz w:val="20"/>
                <w:szCs w:val="20"/>
                <w:lang w:val="en-US"/>
              </w:rPr>
            </w:pPr>
          </w:p>
        </w:tc>
      </w:tr>
      <w:tr w:rsidR="00921DFC" w:rsidRPr="007D7A8D" w14:paraId="0F6AD22E" w14:textId="77777777" w:rsidTr="002A06A2">
        <w:trPr>
          <w:trHeight w:val="113"/>
        </w:trPr>
        <w:tc>
          <w:tcPr>
            <w:tcW w:w="540" w:type="dxa"/>
            <w:tcBorders>
              <w:top w:val="nil"/>
              <w:bottom w:val="nil"/>
              <w:right w:val="nil"/>
            </w:tcBorders>
            <w:shd w:val="clear" w:color="auto" w:fill="F2F2F2" w:themeFill="background1" w:themeFillShade="F2"/>
          </w:tcPr>
          <w:p w14:paraId="0F6AD225" w14:textId="77777777" w:rsidR="00921DFC" w:rsidRPr="002617CC" w:rsidRDefault="00921DFC" w:rsidP="002617CC">
            <w:pPr>
              <w:tabs>
                <w:tab w:val="left" w:pos="6570"/>
              </w:tabs>
              <w:rPr>
                <w:sz w:val="8"/>
                <w:szCs w:val="8"/>
                <w:lang w:val="en-US"/>
              </w:rPr>
            </w:pPr>
          </w:p>
        </w:tc>
        <w:tc>
          <w:tcPr>
            <w:tcW w:w="4680" w:type="dxa"/>
            <w:gridSpan w:val="2"/>
            <w:tcBorders>
              <w:top w:val="nil"/>
              <w:left w:val="nil"/>
              <w:bottom w:val="nil"/>
              <w:right w:val="nil"/>
            </w:tcBorders>
            <w:shd w:val="clear" w:color="auto" w:fill="F2F2F2" w:themeFill="background1" w:themeFillShade="F2"/>
            <w:vAlign w:val="bottom"/>
          </w:tcPr>
          <w:p w14:paraId="0F6AD226" w14:textId="77777777" w:rsidR="00921DFC" w:rsidRPr="002617CC" w:rsidRDefault="00921DFC" w:rsidP="002617CC">
            <w:pPr>
              <w:tabs>
                <w:tab w:val="left" w:pos="6570"/>
              </w:tabs>
              <w:rPr>
                <w:color w:val="000000"/>
                <w:sz w:val="8"/>
                <w:szCs w:val="8"/>
                <w:lang w:val="en-US"/>
              </w:rPr>
            </w:pPr>
          </w:p>
        </w:tc>
        <w:tc>
          <w:tcPr>
            <w:tcW w:w="990" w:type="dxa"/>
            <w:gridSpan w:val="3"/>
            <w:tcBorders>
              <w:left w:val="nil"/>
              <w:bottom w:val="nil"/>
              <w:right w:val="nil"/>
            </w:tcBorders>
            <w:shd w:val="clear" w:color="auto" w:fill="F2F2F2" w:themeFill="background1" w:themeFillShade="F2"/>
          </w:tcPr>
          <w:p w14:paraId="0F6AD227" w14:textId="77777777" w:rsidR="00921DFC" w:rsidRPr="002617CC" w:rsidRDefault="00921DFC" w:rsidP="002617CC">
            <w:pPr>
              <w:tabs>
                <w:tab w:val="left" w:pos="6570"/>
              </w:tabs>
              <w:jc w:val="center"/>
              <w:rPr>
                <w:b/>
                <w:sz w:val="8"/>
                <w:szCs w:val="8"/>
                <w:lang w:val="en-US"/>
              </w:rPr>
            </w:pPr>
          </w:p>
        </w:tc>
        <w:tc>
          <w:tcPr>
            <w:tcW w:w="720" w:type="dxa"/>
            <w:gridSpan w:val="2"/>
            <w:tcBorders>
              <w:left w:val="nil"/>
              <w:bottom w:val="nil"/>
              <w:right w:val="nil"/>
            </w:tcBorders>
            <w:shd w:val="clear" w:color="auto" w:fill="F2F2F2" w:themeFill="background1" w:themeFillShade="F2"/>
            <w:vAlign w:val="center"/>
          </w:tcPr>
          <w:p w14:paraId="0F6AD228" w14:textId="77777777" w:rsidR="00921DFC" w:rsidRPr="002617CC" w:rsidRDefault="00921DFC" w:rsidP="002617CC">
            <w:pPr>
              <w:tabs>
                <w:tab w:val="left" w:pos="6570"/>
              </w:tabs>
              <w:jc w:val="center"/>
              <w:rPr>
                <w:sz w:val="8"/>
                <w:szCs w:val="8"/>
                <w:lang w:val="en-US"/>
              </w:rPr>
            </w:pPr>
          </w:p>
        </w:tc>
        <w:tc>
          <w:tcPr>
            <w:tcW w:w="810" w:type="dxa"/>
            <w:gridSpan w:val="2"/>
            <w:tcBorders>
              <w:left w:val="nil"/>
              <w:bottom w:val="nil"/>
              <w:right w:val="nil"/>
            </w:tcBorders>
            <w:shd w:val="clear" w:color="auto" w:fill="F2F2F2" w:themeFill="background1" w:themeFillShade="F2"/>
            <w:vAlign w:val="center"/>
          </w:tcPr>
          <w:p w14:paraId="0F6AD229" w14:textId="77777777" w:rsidR="00921DFC" w:rsidRPr="002617CC" w:rsidRDefault="00921DFC" w:rsidP="002617CC">
            <w:pPr>
              <w:tabs>
                <w:tab w:val="left" w:pos="6570"/>
              </w:tabs>
              <w:jc w:val="center"/>
              <w:rPr>
                <w:sz w:val="8"/>
                <w:szCs w:val="8"/>
                <w:lang w:val="en-US"/>
              </w:rPr>
            </w:pPr>
          </w:p>
        </w:tc>
        <w:tc>
          <w:tcPr>
            <w:tcW w:w="810" w:type="dxa"/>
            <w:gridSpan w:val="2"/>
            <w:tcBorders>
              <w:left w:val="nil"/>
              <w:bottom w:val="nil"/>
              <w:right w:val="nil"/>
            </w:tcBorders>
            <w:shd w:val="clear" w:color="auto" w:fill="F2F2F2" w:themeFill="background1" w:themeFillShade="F2"/>
            <w:vAlign w:val="center"/>
          </w:tcPr>
          <w:p w14:paraId="0F6AD22A" w14:textId="77777777" w:rsidR="00921DFC" w:rsidRPr="002617CC" w:rsidRDefault="00921DFC" w:rsidP="002617CC">
            <w:pPr>
              <w:tabs>
                <w:tab w:val="left" w:pos="6570"/>
              </w:tabs>
              <w:jc w:val="center"/>
              <w:rPr>
                <w:sz w:val="8"/>
                <w:szCs w:val="8"/>
                <w:lang w:val="en-US"/>
              </w:rPr>
            </w:pPr>
          </w:p>
        </w:tc>
        <w:tc>
          <w:tcPr>
            <w:tcW w:w="720" w:type="dxa"/>
            <w:gridSpan w:val="2"/>
            <w:tcBorders>
              <w:left w:val="nil"/>
              <w:bottom w:val="nil"/>
              <w:right w:val="nil"/>
            </w:tcBorders>
            <w:shd w:val="clear" w:color="auto" w:fill="F2F2F2" w:themeFill="background1" w:themeFillShade="F2"/>
            <w:vAlign w:val="center"/>
          </w:tcPr>
          <w:p w14:paraId="0F6AD22B" w14:textId="77777777" w:rsidR="00921DFC" w:rsidRPr="002617CC" w:rsidRDefault="00921DFC" w:rsidP="002617CC">
            <w:pPr>
              <w:tabs>
                <w:tab w:val="left" w:pos="6570"/>
              </w:tabs>
              <w:jc w:val="center"/>
              <w:rPr>
                <w:sz w:val="8"/>
                <w:szCs w:val="8"/>
                <w:lang w:val="en-US"/>
              </w:rPr>
            </w:pPr>
          </w:p>
        </w:tc>
        <w:tc>
          <w:tcPr>
            <w:tcW w:w="720" w:type="dxa"/>
            <w:gridSpan w:val="2"/>
            <w:tcBorders>
              <w:left w:val="nil"/>
              <w:bottom w:val="nil"/>
              <w:right w:val="nil"/>
            </w:tcBorders>
            <w:shd w:val="clear" w:color="auto" w:fill="F2F2F2" w:themeFill="background1" w:themeFillShade="F2"/>
            <w:vAlign w:val="center"/>
          </w:tcPr>
          <w:p w14:paraId="0F6AD22C" w14:textId="77777777" w:rsidR="00921DFC" w:rsidRPr="002617CC" w:rsidRDefault="00921DFC" w:rsidP="002617CC">
            <w:pPr>
              <w:tabs>
                <w:tab w:val="left" w:pos="6570"/>
              </w:tabs>
              <w:jc w:val="center"/>
              <w:rPr>
                <w:sz w:val="8"/>
                <w:szCs w:val="8"/>
                <w:lang w:val="en-US"/>
              </w:rPr>
            </w:pPr>
          </w:p>
        </w:tc>
        <w:tc>
          <w:tcPr>
            <w:tcW w:w="720" w:type="dxa"/>
            <w:tcBorders>
              <w:left w:val="nil"/>
              <w:bottom w:val="nil"/>
            </w:tcBorders>
            <w:shd w:val="clear" w:color="auto" w:fill="F2F2F2" w:themeFill="background1" w:themeFillShade="F2"/>
            <w:vAlign w:val="center"/>
          </w:tcPr>
          <w:p w14:paraId="0F6AD22D" w14:textId="77777777" w:rsidR="00921DFC" w:rsidRPr="002617CC" w:rsidRDefault="00921DFC" w:rsidP="002617CC">
            <w:pPr>
              <w:tabs>
                <w:tab w:val="left" w:pos="6570"/>
              </w:tabs>
              <w:jc w:val="center"/>
              <w:rPr>
                <w:sz w:val="8"/>
                <w:szCs w:val="8"/>
                <w:lang w:val="en-US"/>
              </w:rPr>
            </w:pPr>
          </w:p>
        </w:tc>
      </w:tr>
      <w:tr w:rsidR="0007385C" w:rsidRPr="007D7A8D" w14:paraId="0F6AD233" w14:textId="77777777" w:rsidTr="00670F04">
        <w:trPr>
          <w:trHeight w:val="179"/>
        </w:trPr>
        <w:tc>
          <w:tcPr>
            <w:tcW w:w="540" w:type="dxa"/>
            <w:tcBorders>
              <w:top w:val="nil"/>
              <w:bottom w:val="nil"/>
              <w:right w:val="nil"/>
            </w:tcBorders>
            <w:shd w:val="clear" w:color="auto" w:fill="F2F2F2" w:themeFill="background1" w:themeFillShade="F2"/>
          </w:tcPr>
          <w:p w14:paraId="0F6AD22F" w14:textId="77777777" w:rsidR="0007385C" w:rsidRPr="002617CC" w:rsidRDefault="0007385C" w:rsidP="002617CC">
            <w:pPr>
              <w:tabs>
                <w:tab w:val="left" w:pos="6570"/>
              </w:tabs>
              <w:rPr>
                <w:sz w:val="18"/>
                <w:szCs w:val="18"/>
                <w:lang w:val="en-US"/>
              </w:rPr>
            </w:pPr>
          </w:p>
        </w:tc>
        <w:tc>
          <w:tcPr>
            <w:tcW w:w="540" w:type="dxa"/>
            <w:tcBorders>
              <w:top w:val="nil"/>
              <w:left w:val="nil"/>
              <w:bottom w:val="nil"/>
              <w:right w:val="nil"/>
            </w:tcBorders>
            <w:shd w:val="clear" w:color="auto" w:fill="F2F2F2" w:themeFill="background1" w:themeFillShade="F2"/>
            <w:vAlign w:val="bottom"/>
          </w:tcPr>
          <w:p w14:paraId="0F6AD230" w14:textId="3E0A31A2" w:rsidR="0007385C" w:rsidRPr="002617CC" w:rsidRDefault="00B62EDB" w:rsidP="002617CC">
            <w:pPr>
              <w:tabs>
                <w:tab w:val="left" w:pos="6570"/>
              </w:tabs>
              <w:jc w:val="center"/>
              <w:rPr>
                <w:color w:val="000000"/>
                <w:sz w:val="18"/>
                <w:szCs w:val="18"/>
                <w:lang w:val="en-US"/>
              </w:rPr>
            </w:pPr>
            <w:r>
              <w:rPr>
                <w:b/>
                <w:sz w:val="18"/>
                <w:szCs w:val="18"/>
              </w:rPr>
              <w:t>k</w:t>
            </w:r>
            <w:r w:rsidR="0007385C" w:rsidRPr="002617CC">
              <w:rPr>
                <w:b/>
                <w:sz w:val="18"/>
                <w:szCs w:val="18"/>
              </w:rPr>
              <w:t>.</w:t>
            </w:r>
          </w:p>
        </w:tc>
        <w:tc>
          <w:tcPr>
            <w:tcW w:w="8910" w:type="dxa"/>
            <w:gridSpan w:val="14"/>
            <w:tcBorders>
              <w:top w:val="nil"/>
              <w:left w:val="nil"/>
              <w:bottom w:val="nil"/>
              <w:right w:val="nil"/>
            </w:tcBorders>
            <w:shd w:val="clear" w:color="auto" w:fill="F2F2F2" w:themeFill="background1" w:themeFillShade="F2"/>
            <w:vAlign w:val="bottom"/>
          </w:tcPr>
          <w:p w14:paraId="0F6AD231" w14:textId="7C560B53" w:rsidR="0007385C" w:rsidRPr="002617CC" w:rsidRDefault="0007385C" w:rsidP="00C70E76">
            <w:pPr>
              <w:tabs>
                <w:tab w:val="left" w:pos="6570"/>
              </w:tabs>
              <w:rPr>
                <w:sz w:val="18"/>
                <w:szCs w:val="18"/>
                <w:lang w:val="en-US"/>
              </w:rPr>
            </w:pPr>
            <w:r w:rsidRPr="002617CC">
              <w:rPr>
                <w:color w:val="000000"/>
                <w:sz w:val="18"/>
                <w:szCs w:val="18"/>
                <w:lang w:val="en-US"/>
              </w:rPr>
              <w:t>If yes,</w:t>
            </w:r>
            <w:r>
              <w:rPr>
                <w:color w:val="000000"/>
                <w:sz w:val="18"/>
                <w:szCs w:val="18"/>
                <w:lang w:val="en-US"/>
              </w:rPr>
              <w:t xml:space="preserve"> please specify how groups are being </w:t>
            </w:r>
            <w:r w:rsidR="00BD083C">
              <w:rPr>
                <w:color w:val="000000"/>
                <w:sz w:val="18"/>
                <w:szCs w:val="18"/>
                <w:lang w:val="en-US"/>
              </w:rPr>
              <w:t>track</w:t>
            </w:r>
            <w:r>
              <w:rPr>
                <w:color w:val="000000"/>
                <w:sz w:val="18"/>
                <w:szCs w:val="18"/>
                <w:lang w:val="en-US"/>
              </w:rPr>
              <w:t>ed and reported and</w:t>
            </w:r>
            <w:r w:rsidRPr="002617CC">
              <w:rPr>
                <w:color w:val="000000"/>
                <w:sz w:val="18"/>
                <w:szCs w:val="18"/>
                <w:lang w:val="en-US"/>
              </w:rPr>
              <w:t xml:space="preserve"> attach report</w:t>
            </w:r>
            <w:r w:rsidR="00361F90">
              <w:rPr>
                <w:color w:val="000000"/>
                <w:sz w:val="18"/>
                <w:szCs w:val="18"/>
                <w:lang w:val="en-US"/>
              </w:rPr>
              <w:t>s</w:t>
            </w:r>
            <w:r w:rsidRPr="002617CC">
              <w:rPr>
                <w:color w:val="000000"/>
                <w:sz w:val="18"/>
                <w:szCs w:val="18"/>
                <w:lang w:val="en-US"/>
              </w:rPr>
              <w:t xml:space="preserve"> or </w:t>
            </w:r>
            <w:r w:rsidR="00865475">
              <w:rPr>
                <w:color w:val="000000"/>
                <w:sz w:val="18"/>
                <w:szCs w:val="18"/>
                <w:lang w:val="en-US"/>
              </w:rPr>
              <w:t xml:space="preserve">provide </w:t>
            </w:r>
            <w:r w:rsidRPr="002617CC">
              <w:rPr>
                <w:color w:val="000000"/>
                <w:sz w:val="18"/>
                <w:szCs w:val="18"/>
                <w:lang w:val="en-US"/>
              </w:rPr>
              <w:t>link</w:t>
            </w:r>
            <w:r w:rsidR="00361F90">
              <w:rPr>
                <w:color w:val="000000"/>
                <w:sz w:val="18"/>
                <w:szCs w:val="18"/>
                <w:lang w:val="en-US"/>
              </w:rPr>
              <w:t>s.</w:t>
            </w:r>
          </w:p>
        </w:tc>
        <w:tc>
          <w:tcPr>
            <w:tcW w:w="720" w:type="dxa"/>
            <w:tcBorders>
              <w:top w:val="nil"/>
              <w:left w:val="nil"/>
              <w:bottom w:val="nil"/>
            </w:tcBorders>
            <w:shd w:val="clear" w:color="auto" w:fill="F2F2F2" w:themeFill="background1" w:themeFillShade="F2"/>
            <w:vAlign w:val="center"/>
          </w:tcPr>
          <w:p w14:paraId="0F6AD232" w14:textId="77777777" w:rsidR="0007385C" w:rsidRPr="002617CC" w:rsidRDefault="0007385C" w:rsidP="002617CC">
            <w:pPr>
              <w:tabs>
                <w:tab w:val="left" w:pos="6570"/>
              </w:tabs>
              <w:jc w:val="center"/>
              <w:rPr>
                <w:sz w:val="18"/>
                <w:szCs w:val="18"/>
                <w:lang w:val="en-US"/>
              </w:rPr>
            </w:pPr>
          </w:p>
        </w:tc>
      </w:tr>
      <w:tr w:rsidR="00921DFC" w:rsidRPr="007D7A8D" w14:paraId="0F6AD23E" w14:textId="77777777" w:rsidTr="00670F04">
        <w:trPr>
          <w:trHeight w:val="117"/>
        </w:trPr>
        <w:tc>
          <w:tcPr>
            <w:tcW w:w="540" w:type="dxa"/>
            <w:tcBorders>
              <w:top w:val="nil"/>
              <w:bottom w:val="nil"/>
              <w:right w:val="nil"/>
            </w:tcBorders>
            <w:shd w:val="clear" w:color="auto" w:fill="F2F2F2" w:themeFill="background1" w:themeFillShade="F2"/>
          </w:tcPr>
          <w:p w14:paraId="0F6AD234" w14:textId="77777777" w:rsidR="00921DFC" w:rsidRPr="002617CC" w:rsidRDefault="00921DFC" w:rsidP="002617CC">
            <w:pPr>
              <w:tabs>
                <w:tab w:val="left" w:pos="6570"/>
              </w:tabs>
              <w:rPr>
                <w:sz w:val="8"/>
                <w:szCs w:val="8"/>
                <w:lang w:val="en-US"/>
              </w:rPr>
            </w:pPr>
          </w:p>
        </w:tc>
        <w:tc>
          <w:tcPr>
            <w:tcW w:w="540" w:type="dxa"/>
            <w:tcBorders>
              <w:top w:val="nil"/>
              <w:left w:val="nil"/>
              <w:right w:val="nil"/>
            </w:tcBorders>
            <w:shd w:val="clear" w:color="auto" w:fill="F2F2F2" w:themeFill="background1" w:themeFillShade="F2"/>
            <w:vAlign w:val="bottom"/>
          </w:tcPr>
          <w:p w14:paraId="0F6AD235" w14:textId="77777777" w:rsidR="00921DFC" w:rsidRPr="002617CC" w:rsidRDefault="00921DFC" w:rsidP="002617CC">
            <w:pPr>
              <w:tabs>
                <w:tab w:val="left" w:pos="6570"/>
              </w:tabs>
              <w:jc w:val="center"/>
              <w:rPr>
                <w:b/>
                <w:sz w:val="8"/>
                <w:szCs w:val="8"/>
              </w:rPr>
            </w:pPr>
          </w:p>
        </w:tc>
        <w:tc>
          <w:tcPr>
            <w:tcW w:w="4860" w:type="dxa"/>
            <w:gridSpan w:val="2"/>
            <w:tcBorders>
              <w:top w:val="nil"/>
              <w:left w:val="nil"/>
              <w:right w:val="nil"/>
            </w:tcBorders>
            <w:shd w:val="clear" w:color="auto" w:fill="F2F2F2" w:themeFill="background1" w:themeFillShade="F2"/>
            <w:vAlign w:val="bottom"/>
          </w:tcPr>
          <w:p w14:paraId="0F6AD236" w14:textId="77777777" w:rsidR="00921DFC" w:rsidRPr="002617CC" w:rsidRDefault="00921DFC" w:rsidP="002617CC">
            <w:pPr>
              <w:tabs>
                <w:tab w:val="left" w:pos="6570"/>
              </w:tabs>
              <w:rPr>
                <w:color w:val="000000"/>
                <w:sz w:val="8"/>
                <w:szCs w:val="8"/>
                <w:lang w:val="en-US"/>
              </w:rPr>
            </w:pPr>
          </w:p>
        </w:tc>
        <w:tc>
          <w:tcPr>
            <w:tcW w:w="270" w:type="dxa"/>
            <w:gridSpan w:val="2"/>
            <w:tcBorders>
              <w:top w:val="nil"/>
              <w:left w:val="nil"/>
              <w:right w:val="nil"/>
            </w:tcBorders>
            <w:shd w:val="clear" w:color="auto" w:fill="F2F2F2" w:themeFill="background1" w:themeFillShade="F2"/>
          </w:tcPr>
          <w:p w14:paraId="0F6AD237" w14:textId="77777777" w:rsidR="00921DFC" w:rsidRPr="002617CC" w:rsidRDefault="00921DFC" w:rsidP="002617CC">
            <w:pPr>
              <w:tabs>
                <w:tab w:val="left" w:pos="6570"/>
              </w:tabs>
              <w:jc w:val="center"/>
              <w:rPr>
                <w:b/>
                <w:sz w:val="8"/>
                <w:szCs w:val="8"/>
                <w:lang w:val="en-US"/>
              </w:rPr>
            </w:pPr>
          </w:p>
        </w:tc>
        <w:tc>
          <w:tcPr>
            <w:tcW w:w="720" w:type="dxa"/>
            <w:gridSpan w:val="2"/>
            <w:tcBorders>
              <w:top w:val="nil"/>
              <w:left w:val="nil"/>
              <w:right w:val="nil"/>
            </w:tcBorders>
            <w:shd w:val="clear" w:color="auto" w:fill="F2F2F2" w:themeFill="background1" w:themeFillShade="F2"/>
            <w:vAlign w:val="center"/>
          </w:tcPr>
          <w:p w14:paraId="0F6AD238" w14:textId="77777777" w:rsidR="00921DFC" w:rsidRPr="002617CC" w:rsidRDefault="00921DFC" w:rsidP="002617CC">
            <w:pPr>
              <w:tabs>
                <w:tab w:val="left" w:pos="6570"/>
              </w:tabs>
              <w:jc w:val="center"/>
              <w:rPr>
                <w:sz w:val="8"/>
                <w:szCs w:val="8"/>
                <w:lang w:val="en-US"/>
              </w:rPr>
            </w:pPr>
          </w:p>
        </w:tc>
        <w:tc>
          <w:tcPr>
            <w:tcW w:w="810" w:type="dxa"/>
            <w:gridSpan w:val="2"/>
            <w:tcBorders>
              <w:top w:val="nil"/>
              <w:left w:val="nil"/>
              <w:right w:val="nil"/>
            </w:tcBorders>
            <w:shd w:val="clear" w:color="auto" w:fill="F2F2F2" w:themeFill="background1" w:themeFillShade="F2"/>
            <w:vAlign w:val="center"/>
          </w:tcPr>
          <w:p w14:paraId="0F6AD239" w14:textId="77777777" w:rsidR="00921DFC" w:rsidRPr="002617CC" w:rsidRDefault="00921DFC" w:rsidP="002617CC">
            <w:pPr>
              <w:tabs>
                <w:tab w:val="left" w:pos="6570"/>
              </w:tabs>
              <w:jc w:val="center"/>
              <w:rPr>
                <w:sz w:val="8"/>
                <w:szCs w:val="8"/>
                <w:lang w:val="en-US"/>
              </w:rPr>
            </w:pPr>
          </w:p>
        </w:tc>
        <w:tc>
          <w:tcPr>
            <w:tcW w:w="810" w:type="dxa"/>
            <w:gridSpan w:val="2"/>
            <w:tcBorders>
              <w:top w:val="nil"/>
              <w:left w:val="nil"/>
              <w:right w:val="nil"/>
            </w:tcBorders>
            <w:shd w:val="clear" w:color="auto" w:fill="F2F2F2" w:themeFill="background1" w:themeFillShade="F2"/>
            <w:vAlign w:val="center"/>
          </w:tcPr>
          <w:p w14:paraId="0F6AD23A" w14:textId="77777777" w:rsidR="00921DFC" w:rsidRPr="002617CC" w:rsidRDefault="00921DFC" w:rsidP="002617CC">
            <w:pPr>
              <w:tabs>
                <w:tab w:val="left" w:pos="6570"/>
              </w:tabs>
              <w:jc w:val="center"/>
              <w:rPr>
                <w:sz w:val="8"/>
                <w:szCs w:val="8"/>
                <w:lang w:val="en-US"/>
              </w:rPr>
            </w:pPr>
          </w:p>
        </w:tc>
        <w:tc>
          <w:tcPr>
            <w:tcW w:w="720" w:type="dxa"/>
            <w:gridSpan w:val="2"/>
            <w:tcBorders>
              <w:top w:val="nil"/>
              <w:left w:val="nil"/>
              <w:right w:val="nil"/>
            </w:tcBorders>
            <w:shd w:val="clear" w:color="auto" w:fill="F2F2F2" w:themeFill="background1" w:themeFillShade="F2"/>
            <w:vAlign w:val="center"/>
          </w:tcPr>
          <w:p w14:paraId="0F6AD23B" w14:textId="77777777" w:rsidR="00921DFC" w:rsidRPr="002617CC" w:rsidRDefault="00921DFC" w:rsidP="002617CC">
            <w:pPr>
              <w:tabs>
                <w:tab w:val="left" w:pos="6570"/>
              </w:tabs>
              <w:jc w:val="center"/>
              <w:rPr>
                <w:sz w:val="8"/>
                <w:szCs w:val="8"/>
                <w:lang w:val="en-US"/>
              </w:rPr>
            </w:pPr>
          </w:p>
        </w:tc>
        <w:tc>
          <w:tcPr>
            <w:tcW w:w="720" w:type="dxa"/>
            <w:gridSpan w:val="2"/>
            <w:tcBorders>
              <w:top w:val="nil"/>
              <w:left w:val="nil"/>
              <w:right w:val="nil"/>
            </w:tcBorders>
            <w:shd w:val="clear" w:color="auto" w:fill="F2F2F2" w:themeFill="background1" w:themeFillShade="F2"/>
            <w:vAlign w:val="center"/>
          </w:tcPr>
          <w:p w14:paraId="0F6AD23C" w14:textId="77777777" w:rsidR="00921DFC" w:rsidRPr="002617CC" w:rsidRDefault="00921DFC" w:rsidP="002617CC">
            <w:pPr>
              <w:tabs>
                <w:tab w:val="left" w:pos="6570"/>
              </w:tabs>
              <w:jc w:val="center"/>
              <w:rPr>
                <w:sz w:val="8"/>
                <w:szCs w:val="8"/>
                <w:lang w:val="en-US"/>
              </w:rPr>
            </w:pPr>
          </w:p>
        </w:tc>
        <w:tc>
          <w:tcPr>
            <w:tcW w:w="720" w:type="dxa"/>
            <w:tcBorders>
              <w:top w:val="nil"/>
              <w:left w:val="nil"/>
              <w:bottom w:val="nil"/>
            </w:tcBorders>
            <w:shd w:val="clear" w:color="auto" w:fill="F2F2F2" w:themeFill="background1" w:themeFillShade="F2"/>
            <w:vAlign w:val="center"/>
          </w:tcPr>
          <w:p w14:paraId="0F6AD23D" w14:textId="77777777" w:rsidR="00921DFC" w:rsidRPr="002617CC" w:rsidRDefault="00921DFC" w:rsidP="002617CC">
            <w:pPr>
              <w:tabs>
                <w:tab w:val="left" w:pos="6570"/>
              </w:tabs>
              <w:jc w:val="center"/>
              <w:rPr>
                <w:sz w:val="8"/>
                <w:szCs w:val="8"/>
                <w:lang w:val="en-US"/>
              </w:rPr>
            </w:pPr>
          </w:p>
        </w:tc>
      </w:tr>
      <w:tr w:rsidR="00921DFC" w:rsidRPr="007D7A8D" w14:paraId="0F6AD246" w14:textId="77777777" w:rsidTr="00A6719C">
        <w:trPr>
          <w:trHeight w:val="1663"/>
        </w:trPr>
        <w:tc>
          <w:tcPr>
            <w:tcW w:w="540" w:type="dxa"/>
            <w:tcBorders>
              <w:top w:val="nil"/>
              <w:bottom w:val="nil"/>
            </w:tcBorders>
            <w:shd w:val="clear" w:color="auto" w:fill="F2F2F2" w:themeFill="background1" w:themeFillShade="F2"/>
          </w:tcPr>
          <w:p w14:paraId="0F6AD23F" w14:textId="77777777" w:rsidR="00921DFC" w:rsidRPr="002617CC" w:rsidRDefault="00921DFC" w:rsidP="002617CC">
            <w:pPr>
              <w:tabs>
                <w:tab w:val="left" w:pos="6570"/>
              </w:tabs>
              <w:rPr>
                <w:sz w:val="18"/>
                <w:szCs w:val="18"/>
                <w:lang w:val="en-US"/>
              </w:rPr>
            </w:pPr>
          </w:p>
        </w:tc>
        <w:tc>
          <w:tcPr>
            <w:tcW w:w="9450" w:type="dxa"/>
            <w:gridSpan w:val="15"/>
            <w:shd w:val="clear" w:color="auto" w:fill="FFFFFF" w:themeFill="background1"/>
          </w:tcPr>
          <w:p w14:paraId="0F6AD240" w14:textId="77777777" w:rsidR="00921DFC" w:rsidRPr="002617CC" w:rsidRDefault="00921DFC" w:rsidP="002617CC">
            <w:pPr>
              <w:tabs>
                <w:tab w:val="left" w:pos="6570"/>
              </w:tabs>
              <w:rPr>
                <w:sz w:val="18"/>
                <w:szCs w:val="18"/>
                <w:lang w:val="en-US"/>
              </w:rPr>
            </w:pPr>
          </w:p>
          <w:p w14:paraId="0F6AD241" w14:textId="77777777" w:rsidR="00921DFC" w:rsidRPr="002617CC" w:rsidRDefault="00921DFC" w:rsidP="002617CC">
            <w:pPr>
              <w:tabs>
                <w:tab w:val="left" w:pos="6570"/>
              </w:tabs>
              <w:rPr>
                <w:sz w:val="18"/>
                <w:szCs w:val="18"/>
                <w:lang w:val="en-US"/>
              </w:rPr>
            </w:pPr>
          </w:p>
          <w:p w14:paraId="0F6AD242" w14:textId="77777777" w:rsidR="00921DFC" w:rsidRPr="002617CC" w:rsidRDefault="00921DFC" w:rsidP="002617CC">
            <w:pPr>
              <w:tabs>
                <w:tab w:val="left" w:pos="6570"/>
              </w:tabs>
              <w:rPr>
                <w:sz w:val="18"/>
                <w:szCs w:val="18"/>
                <w:lang w:val="en-US"/>
              </w:rPr>
            </w:pPr>
          </w:p>
          <w:p w14:paraId="0F6AD243" w14:textId="77777777" w:rsidR="00921DFC" w:rsidRPr="002617CC" w:rsidRDefault="00921DFC" w:rsidP="002617CC">
            <w:pPr>
              <w:tabs>
                <w:tab w:val="left" w:pos="6570"/>
              </w:tabs>
              <w:rPr>
                <w:sz w:val="18"/>
                <w:szCs w:val="18"/>
                <w:lang w:val="en-US"/>
              </w:rPr>
            </w:pPr>
          </w:p>
          <w:p w14:paraId="0F6AD244" w14:textId="77777777" w:rsidR="00921DFC" w:rsidRPr="002617CC" w:rsidRDefault="00921DFC" w:rsidP="002617CC">
            <w:pPr>
              <w:tabs>
                <w:tab w:val="left" w:pos="6570"/>
              </w:tabs>
              <w:rPr>
                <w:sz w:val="18"/>
                <w:szCs w:val="18"/>
                <w:lang w:val="en-US"/>
              </w:rPr>
            </w:pPr>
          </w:p>
        </w:tc>
        <w:tc>
          <w:tcPr>
            <w:tcW w:w="720" w:type="dxa"/>
            <w:tcBorders>
              <w:top w:val="nil"/>
              <w:bottom w:val="nil"/>
            </w:tcBorders>
            <w:shd w:val="clear" w:color="auto" w:fill="F2F2F2" w:themeFill="background1" w:themeFillShade="F2"/>
            <w:vAlign w:val="center"/>
          </w:tcPr>
          <w:p w14:paraId="0F6AD245" w14:textId="77777777" w:rsidR="00921DFC" w:rsidRPr="002617CC" w:rsidRDefault="00921DFC" w:rsidP="002617CC">
            <w:pPr>
              <w:tabs>
                <w:tab w:val="left" w:pos="6570"/>
              </w:tabs>
              <w:jc w:val="center"/>
              <w:rPr>
                <w:sz w:val="18"/>
                <w:szCs w:val="18"/>
                <w:lang w:val="en-US"/>
              </w:rPr>
            </w:pPr>
          </w:p>
        </w:tc>
      </w:tr>
      <w:tr w:rsidR="00921DFC" w:rsidRPr="007D7A8D" w14:paraId="0F6AD250" w14:textId="77777777" w:rsidTr="00670F04">
        <w:trPr>
          <w:trHeight w:val="179"/>
        </w:trPr>
        <w:tc>
          <w:tcPr>
            <w:tcW w:w="540" w:type="dxa"/>
            <w:tcBorders>
              <w:top w:val="nil"/>
              <w:right w:val="nil"/>
            </w:tcBorders>
            <w:shd w:val="clear" w:color="auto" w:fill="F2F2F2" w:themeFill="background1" w:themeFillShade="F2"/>
          </w:tcPr>
          <w:p w14:paraId="0F6AD247" w14:textId="77777777" w:rsidR="00921DFC" w:rsidRPr="002617CC" w:rsidRDefault="00921DFC" w:rsidP="002617CC">
            <w:pPr>
              <w:tabs>
                <w:tab w:val="left" w:pos="6570"/>
              </w:tabs>
              <w:rPr>
                <w:sz w:val="18"/>
                <w:szCs w:val="18"/>
                <w:lang w:val="en-US"/>
              </w:rPr>
            </w:pPr>
          </w:p>
        </w:tc>
        <w:tc>
          <w:tcPr>
            <w:tcW w:w="5601" w:type="dxa"/>
            <w:gridSpan w:val="4"/>
            <w:tcBorders>
              <w:left w:val="nil"/>
              <w:right w:val="nil"/>
            </w:tcBorders>
            <w:shd w:val="clear" w:color="auto" w:fill="F2F2F2" w:themeFill="background1" w:themeFillShade="F2"/>
            <w:vAlign w:val="bottom"/>
          </w:tcPr>
          <w:p w14:paraId="0F6AD248" w14:textId="77777777" w:rsidR="00921DFC" w:rsidRPr="002617CC" w:rsidRDefault="00921DFC" w:rsidP="002617CC">
            <w:pPr>
              <w:tabs>
                <w:tab w:val="left" w:pos="6570"/>
              </w:tabs>
              <w:rPr>
                <w:color w:val="000000"/>
                <w:sz w:val="18"/>
                <w:szCs w:val="18"/>
                <w:lang w:val="en-US"/>
              </w:rPr>
            </w:pPr>
          </w:p>
        </w:tc>
        <w:tc>
          <w:tcPr>
            <w:tcW w:w="550" w:type="dxa"/>
            <w:gridSpan w:val="2"/>
            <w:tcBorders>
              <w:left w:val="nil"/>
              <w:right w:val="nil"/>
            </w:tcBorders>
            <w:shd w:val="clear" w:color="auto" w:fill="F2F2F2" w:themeFill="background1" w:themeFillShade="F2"/>
          </w:tcPr>
          <w:p w14:paraId="0F6AD249" w14:textId="77777777" w:rsidR="00921DFC" w:rsidRPr="002617CC" w:rsidRDefault="00921DFC" w:rsidP="002617CC">
            <w:pPr>
              <w:tabs>
                <w:tab w:val="left" w:pos="6570"/>
              </w:tabs>
              <w:jc w:val="center"/>
              <w:rPr>
                <w:b/>
                <w:sz w:val="18"/>
                <w:szCs w:val="18"/>
                <w:lang w:val="en-US"/>
              </w:rPr>
            </w:pPr>
          </w:p>
        </w:tc>
        <w:tc>
          <w:tcPr>
            <w:tcW w:w="779" w:type="dxa"/>
            <w:gridSpan w:val="2"/>
            <w:tcBorders>
              <w:left w:val="nil"/>
              <w:right w:val="nil"/>
            </w:tcBorders>
            <w:shd w:val="clear" w:color="auto" w:fill="F2F2F2" w:themeFill="background1" w:themeFillShade="F2"/>
            <w:vAlign w:val="center"/>
          </w:tcPr>
          <w:p w14:paraId="0F6AD24A" w14:textId="77777777" w:rsidR="00921DFC" w:rsidRPr="002617CC" w:rsidRDefault="00921DFC" w:rsidP="002617CC">
            <w:pPr>
              <w:tabs>
                <w:tab w:val="left" w:pos="6570"/>
              </w:tabs>
              <w:jc w:val="center"/>
              <w:rPr>
                <w:sz w:val="18"/>
                <w:szCs w:val="18"/>
                <w:lang w:val="en-US"/>
              </w:rPr>
            </w:pPr>
          </w:p>
        </w:tc>
        <w:tc>
          <w:tcPr>
            <w:tcW w:w="720" w:type="dxa"/>
            <w:gridSpan w:val="2"/>
            <w:tcBorders>
              <w:left w:val="nil"/>
              <w:right w:val="nil"/>
            </w:tcBorders>
            <w:shd w:val="clear" w:color="auto" w:fill="F2F2F2" w:themeFill="background1" w:themeFillShade="F2"/>
            <w:vAlign w:val="center"/>
          </w:tcPr>
          <w:p w14:paraId="0F6AD24B" w14:textId="77777777" w:rsidR="00921DFC" w:rsidRPr="002617CC" w:rsidRDefault="00921DFC" w:rsidP="002617CC">
            <w:pPr>
              <w:tabs>
                <w:tab w:val="left" w:pos="6570"/>
              </w:tabs>
              <w:jc w:val="center"/>
              <w:rPr>
                <w:sz w:val="18"/>
                <w:szCs w:val="18"/>
                <w:lang w:val="en-US"/>
              </w:rPr>
            </w:pPr>
          </w:p>
        </w:tc>
        <w:tc>
          <w:tcPr>
            <w:tcW w:w="720" w:type="dxa"/>
            <w:gridSpan w:val="2"/>
            <w:tcBorders>
              <w:left w:val="nil"/>
              <w:right w:val="nil"/>
            </w:tcBorders>
            <w:shd w:val="clear" w:color="auto" w:fill="F2F2F2" w:themeFill="background1" w:themeFillShade="F2"/>
            <w:vAlign w:val="center"/>
          </w:tcPr>
          <w:p w14:paraId="0F6AD24C" w14:textId="1457BF79" w:rsidR="00921DFC" w:rsidRPr="002617CC" w:rsidRDefault="00232CFD" w:rsidP="002617CC">
            <w:pPr>
              <w:tabs>
                <w:tab w:val="left" w:pos="6570"/>
              </w:tabs>
              <w:jc w:val="center"/>
              <w:rPr>
                <w:sz w:val="18"/>
                <w:szCs w:val="18"/>
                <w:lang w:val="en-US"/>
              </w:rPr>
            </w:pPr>
            <w:r>
              <w:rPr>
                <w:sz w:val="18"/>
                <w:szCs w:val="18"/>
                <w:lang w:val="en-US"/>
              </w:rPr>
              <w:t xml:space="preserve"> </w:t>
            </w:r>
          </w:p>
        </w:tc>
        <w:tc>
          <w:tcPr>
            <w:tcW w:w="720" w:type="dxa"/>
            <w:gridSpan w:val="2"/>
            <w:tcBorders>
              <w:left w:val="nil"/>
              <w:right w:val="nil"/>
            </w:tcBorders>
            <w:shd w:val="clear" w:color="auto" w:fill="F2F2F2" w:themeFill="background1" w:themeFillShade="F2"/>
            <w:vAlign w:val="center"/>
          </w:tcPr>
          <w:p w14:paraId="0F6AD24D" w14:textId="77777777" w:rsidR="00921DFC" w:rsidRPr="002617CC" w:rsidRDefault="00921DFC" w:rsidP="002617CC">
            <w:pPr>
              <w:tabs>
                <w:tab w:val="left" w:pos="6570"/>
              </w:tabs>
              <w:jc w:val="center"/>
              <w:rPr>
                <w:sz w:val="18"/>
                <w:szCs w:val="18"/>
                <w:lang w:val="en-US"/>
              </w:rPr>
            </w:pPr>
          </w:p>
        </w:tc>
        <w:tc>
          <w:tcPr>
            <w:tcW w:w="360" w:type="dxa"/>
            <w:tcBorders>
              <w:left w:val="nil"/>
              <w:right w:val="nil"/>
            </w:tcBorders>
            <w:shd w:val="clear" w:color="auto" w:fill="F2F2F2" w:themeFill="background1" w:themeFillShade="F2"/>
            <w:vAlign w:val="center"/>
          </w:tcPr>
          <w:p w14:paraId="0F6AD24E" w14:textId="77777777" w:rsidR="00921DFC" w:rsidRPr="002617CC" w:rsidRDefault="00921DFC" w:rsidP="002617CC">
            <w:pPr>
              <w:tabs>
                <w:tab w:val="left" w:pos="6570"/>
              </w:tabs>
              <w:jc w:val="center"/>
              <w:rPr>
                <w:sz w:val="18"/>
                <w:szCs w:val="18"/>
                <w:lang w:val="en-US"/>
              </w:rPr>
            </w:pPr>
          </w:p>
        </w:tc>
        <w:tc>
          <w:tcPr>
            <w:tcW w:w="720" w:type="dxa"/>
            <w:tcBorders>
              <w:top w:val="nil"/>
              <w:left w:val="nil"/>
            </w:tcBorders>
            <w:shd w:val="clear" w:color="auto" w:fill="F2F2F2" w:themeFill="background1" w:themeFillShade="F2"/>
            <w:vAlign w:val="center"/>
          </w:tcPr>
          <w:p w14:paraId="0F6AD24F" w14:textId="77777777" w:rsidR="00921DFC" w:rsidRPr="002617CC" w:rsidRDefault="00921DFC" w:rsidP="002617CC">
            <w:pPr>
              <w:tabs>
                <w:tab w:val="left" w:pos="6570"/>
              </w:tabs>
              <w:jc w:val="center"/>
              <w:rPr>
                <w:sz w:val="18"/>
                <w:szCs w:val="18"/>
                <w:lang w:val="en-US"/>
              </w:rPr>
            </w:pPr>
          </w:p>
        </w:tc>
      </w:tr>
    </w:tbl>
    <w:p w14:paraId="0F6AD251" w14:textId="77777777" w:rsidR="00203DA1" w:rsidRDefault="00203DA1" w:rsidP="0065581A">
      <w:pPr>
        <w:sectPr w:rsidR="00203DA1" w:rsidSect="0043745D">
          <w:pgSz w:w="11909" w:h="16834" w:code="9"/>
          <w:pgMar w:top="720" w:right="720" w:bottom="720" w:left="720" w:header="709" w:footer="425" w:gutter="0"/>
          <w:cols w:space="708"/>
          <w:docGrid w:linePitch="360"/>
        </w:sect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FF0"/>
        <w:tblLayout w:type="fixed"/>
        <w:tblLook w:val="01E0" w:firstRow="1" w:lastRow="1" w:firstColumn="1" w:lastColumn="1" w:noHBand="0" w:noVBand="0"/>
      </w:tblPr>
      <w:tblGrid>
        <w:gridCol w:w="515"/>
        <w:gridCol w:w="278"/>
        <w:gridCol w:w="2321"/>
        <w:gridCol w:w="295"/>
        <w:gridCol w:w="237"/>
        <w:gridCol w:w="488"/>
        <w:gridCol w:w="508"/>
        <w:gridCol w:w="602"/>
        <w:gridCol w:w="541"/>
        <w:gridCol w:w="429"/>
        <w:gridCol w:w="537"/>
        <w:gridCol w:w="436"/>
        <w:gridCol w:w="539"/>
        <w:gridCol w:w="2647"/>
      </w:tblGrid>
      <w:tr w:rsidR="009011B3" w:rsidRPr="007D7A8D" w14:paraId="0F3213FB" w14:textId="600C7B39" w:rsidTr="004117D4">
        <w:tc>
          <w:tcPr>
            <w:tcW w:w="5000" w:type="pct"/>
            <w:gridSpan w:val="14"/>
            <w:tcBorders>
              <w:bottom w:val="single" w:sz="4" w:space="0" w:color="auto"/>
            </w:tcBorders>
            <w:shd w:val="clear" w:color="auto" w:fill="262626"/>
          </w:tcPr>
          <w:p w14:paraId="59E02C7F" w14:textId="33103E72" w:rsidR="00F74440" w:rsidRPr="007D7A8D" w:rsidRDefault="00F74440" w:rsidP="001C2D97">
            <w:pPr>
              <w:rPr>
                <w:b/>
              </w:rPr>
            </w:pPr>
            <w:r>
              <w:rPr>
                <w:b/>
              </w:rPr>
              <w:lastRenderedPageBreak/>
              <w:t>PERFORMANCE INDICATORS</w:t>
            </w:r>
          </w:p>
        </w:tc>
      </w:tr>
      <w:tr w:rsidR="00141D9D" w:rsidRPr="007D7A8D" w14:paraId="74BDD4B7" w14:textId="0817E878" w:rsidTr="004117D4">
        <w:tc>
          <w:tcPr>
            <w:tcW w:w="248" w:type="pct"/>
            <w:tcBorders>
              <w:bottom w:val="nil"/>
              <w:right w:val="nil"/>
            </w:tcBorders>
            <w:shd w:val="clear" w:color="auto" w:fill="F2F2F2" w:themeFill="background1" w:themeFillShade="F2"/>
          </w:tcPr>
          <w:p w14:paraId="0F353005" w14:textId="77777777" w:rsidR="00F74440" w:rsidRPr="007D7A8D" w:rsidRDefault="00F74440" w:rsidP="00BC0E58">
            <w:pPr>
              <w:spacing w:before="120" w:after="120"/>
              <w:rPr>
                <w:b/>
                <w:sz w:val="20"/>
                <w:szCs w:val="20"/>
              </w:rPr>
            </w:pPr>
            <w:r w:rsidRPr="007D7A8D">
              <w:rPr>
                <w:b/>
                <w:sz w:val="20"/>
                <w:szCs w:val="20"/>
              </w:rPr>
              <w:t>B</w:t>
            </w:r>
            <w:r>
              <w:rPr>
                <w:b/>
                <w:sz w:val="20"/>
                <w:szCs w:val="20"/>
              </w:rPr>
              <w:t>6</w:t>
            </w:r>
            <w:r w:rsidRPr="007D7A8D">
              <w:rPr>
                <w:b/>
                <w:sz w:val="20"/>
                <w:szCs w:val="20"/>
              </w:rPr>
              <w:t>.</w:t>
            </w:r>
          </w:p>
        </w:tc>
        <w:tc>
          <w:tcPr>
            <w:tcW w:w="4752" w:type="pct"/>
            <w:gridSpan w:val="13"/>
            <w:tcBorders>
              <w:left w:val="nil"/>
              <w:bottom w:val="nil"/>
            </w:tcBorders>
            <w:shd w:val="clear" w:color="auto" w:fill="F2F2F2" w:themeFill="background1" w:themeFillShade="F2"/>
          </w:tcPr>
          <w:p w14:paraId="183DFF64" w14:textId="26660448" w:rsidR="00F74440" w:rsidRPr="0034187A" w:rsidRDefault="00F74440" w:rsidP="00F74440">
            <w:pPr>
              <w:spacing w:before="120" w:after="120"/>
              <w:rPr>
                <w:b/>
                <w:sz w:val="20"/>
                <w:szCs w:val="20"/>
                <w:u w:val="single"/>
              </w:rPr>
            </w:pPr>
            <w:r w:rsidRPr="0034187A">
              <w:rPr>
                <w:b/>
                <w:sz w:val="20"/>
                <w:szCs w:val="20"/>
                <w:u w:val="single"/>
              </w:rPr>
              <w:t xml:space="preserve">Use of </w:t>
            </w:r>
            <w:r>
              <w:rPr>
                <w:b/>
                <w:sz w:val="20"/>
                <w:szCs w:val="20"/>
                <w:u w:val="single"/>
              </w:rPr>
              <w:t xml:space="preserve">selected </w:t>
            </w:r>
            <w:r w:rsidRPr="0034187A">
              <w:rPr>
                <w:b/>
                <w:sz w:val="20"/>
                <w:szCs w:val="20"/>
                <w:u w:val="single"/>
              </w:rPr>
              <w:t>performance indicators</w:t>
            </w:r>
            <w:r>
              <w:rPr>
                <w:b/>
                <w:sz w:val="20"/>
                <w:szCs w:val="20"/>
                <w:u w:val="single"/>
              </w:rPr>
              <w:t xml:space="preserve"> to track progress</w:t>
            </w:r>
            <w:r>
              <w:rPr>
                <w:sz w:val="20"/>
                <w:szCs w:val="20"/>
              </w:rPr>
              <w:t xml:space="preserve">: </w:t>
            </w:r>
            <w:r w:rsidRPr="008D4E0B">
              <w:rPr>
                <w:b/>
                <w:bCs/>
                <w:i/>
                <w:iCs/>
                <w:sz w:val="20"/>
                <w:szCs w:val="20"/>
              </w:rPr>
              <w:t>Are there clearly defined national standards or agreed upon performance indicators that are used in the following categories?</w:t>
            </w:r>
            <w:r>
              <w:rPr>
                <w:sz w:val="20"/>
                <w:szCs w:val="20"/>
              </w:rPr>
              <w:t xml:space="preserve"> </w:t>
            </w:r>
            <w:r w:rsidRPr="007D7A8D">
              <w:rPr>
                <w:sz w:val="20"/>
                <w:szCs w:val="20"/>
              </w:rPr>
              <w:t xml:space="preserve"> </w:t>
            </w:r>
          </w:p>
        </w:tc>
      </w:tr>
      <w:tr w:rsidR="004117D4" w:rsidRPr="007D7A8D" w14:paraId="4CB0B103" w14:textId="77777777" w:rsidTr="00EC0DD5">
        <w:tc>
          <w:tcPr>
            <w:tcW w:w="248" w:type="pct"/>
            <w:tcBorders>
              <w:top w:val="nil"/>
              <w:bottom w:val="nil"/>
              <w:right w:val="nil"/>
            </w:tcBorders>
            <w:shd w:val="clear" w:color="auto" w:fill="F2F2F2" w:themeFill="background1" w:themeFillShade="F2"/>
          </w:tcPr>
          <w:p w14:paraId="60DD9B90" w14:textId="77777777" w:rsidR="004117D4" w:rsidRPr="007D7A8D" w:rsidRDefault="004117D4" w:rsidP="000833FC">
            <w:pPr>
              <w:rPr>
                <w:sz w:val="18"/>
                <w:szCs w:val="18"/>
              </w:rPr>
            </w:pPr>
          </w:p>
        </w:tc>
        <w:tc>
          <w:tcPr>
            <w:tcW w:w="1253" w:type="pct"/>
            <w:gridSpan w:val="2"/>
            <w:tcBorders>
              <w:top w:val="single" w:sz="4" w:space="0" w:color="auto"/>
              <w:left w:val="nil"/>
              <w:bottom w:val="nil"/>
            </w:tcBorders>
            <w:shd w:val="clear" w:color="auto" w:fill="F2F2F2" w:themeFill="background1" w:themeFillShade="F2"/>
          </w:tcPr>
          <w:p w14:paraId="30A5D295" w14:textId="77777777" w:rsidR="004117D4" w:rsidRPr="000833FC" w:rsidRDefault="004117D4" w:rsidP="000833FC">
            <w:pPr>
              <w:spacing w:before="120"/>
              <w:rPr>
                <w:rFonts w:asciiTheme="minorHAnsi" w:hAnsiTheme="minorHAnsi"/>
                <w:b/>
                <w:sz w:val="18"/>
                <w:szCs w:val="18"/>
              </w:rPr>
            </w:pPr>
          </w:p>
        </w:tc>
        <w:tc>
          <w:tcPr>
            <w:tcW w:w="1962" w:type="pct"/>
            <w:gridSpan w:val="9"/>
            <w:shd w:val="clear" w:color="auto" w:fill="F2F2F2" w:themeFill="background1" w:themeFillShade="F2"/>
            <w:vAlign w:val="center"/>
          </w:tcPr>
          <w:p w14:paraId="4ECF0838" w14:textId="6F2F6CE6" w:rsidR="004117D4" w:rsidRPr="000833FC" w:rsidRDefault="004117D4" w:rsidP="000833FC">
            <w:pPr>
              <w:rPr>
                <w:rFonts w:asciiTheme="minorHAnsi" w:eastAsia="MS Gothic" w:hAnsiTheme="minorHAnsi"/>
                <w:b/>
                <w:sz w:val="18"/>
                <w:szCs w:val="18"/>
                <w:lang w:val="en-US"/>
              </w:rPr>
            </w:pPr>
            <w:r w:rsidRPr="000833FC">
              <w:rPr>
                <w:b/>
                <w:sz w:val="16"/>
                <w:szCs w:val="16"/>
              </w:rPr>
              <w:t>Performance indicators are:</w:t>
            </w:r>
          </w:p>
        </w:tc>
        <w:tc>
          <w:tcPr>
            <w:tcW w:w="1537" w:type="pct"/>
            <w:gridSpan w:val="2"/>
            <w:vMerge w:val="restart"/>
            <w:shd w:val="clear" w:color="auto" w:fill="F2F2F2" w:themeFill="background1" w:themeFillShade="F2"/>
            <w:vAlign w:val="center"/>
          </w:tcPr>
          <w:p w14:paraId="777B3517" w14:textId="1D761E23" w:rsidR="004117D4" w:rsidRPr="004117D4" w:rsidRDefault="004117D4" w:rsidP="004117D4">
            <w:pPr>
              <w:rPr>
                <w:rFonts w:asciiTheme="minorHAnsi" w:eastAsia="MS Gothic" w:hAnsiTheme="minorHAnsi"/>
                <w:b/>
                <w:sz w:val="18"/>
                <w:szCs w:val="18"/>
                <w:lang w:val="en-US"/>
              </w:rPr>
            </w:pPr>
            <w:r w:rsidRPr="004117D4">
              <w:rPr>
                <w:b/>
                <w:sz w:val="18"/>
                <w:szCs w:val="18"/>
              </w:rPr>
              <w:t xml:space="preserve">Please </w:t>
            </w:r>
            <w:r w:rsidR="003B7070">
              <w:rPr>
                <w:b/>
                <w:sz w:val="18"/>
                <w:szCs w:val="18"/>
              </w:rPr>
              <w:t>list</w:t>
            </w:r>
            <w:r w:rsidRPr="004117D4">
              <w:rPr>
                <w:b/>
                <w:sz w:val="18"/>
                <w:szCs w:val="18"/>
              </w:rPr>
              <w:t xml:space="preserve"> the main indicator(s):</w:t>
            </w:r>
          </w:p>
        </w:tc>
      </w:tr>
      <w:tr w:rsidR="004117D4" w:rsidRPr="007D7A8D" w14:paraId="5AECD7F3" w14:textId="77777777" w:rsidTr="00EC0DD5">
        <w:tc>
          <w:tcPr>
            <w:tcW w:w="248" w:type="pct"/>
            <w:tcBorders>
              <w:top w:val="nil"/>
              <w:bottom w:val="nil"/>
              <w:right w:val="nil"/>
            </w:tcBorders>
            <w:shd w:val="clear" w:color="auto" w:fill="F2F2F2" w:themeFill="background1" w:themeFillShade="F2"/>
          </w:tcPr>
          <w:p w14:paraId="141CD4E4" w14:textId="77777777" w:rsidR="004117D4" w:rsidRPr="007D7A8D" w:rsidRDefault="004117D4" w:rsidP="000833FC">
            <w:pPr>
              <w:rPr>
                <w:sz w:val="18"/>
                <w:szCs w:val="18"/>
              </w:rPr>
            </w:pPr>
          </w:p>
        </w:tc>
        <w:tc>
          <w:tcPr>
            <w:tcW w:w="1253" w:type="pct"/>
            <w:gridSpan w:val="2"/>
            <w:tcBorders>
              <w:top w:val="single" w:sz="4" w:space="0" w:color="auto"/>
              <w:left w:val="nil"/>
              <w:bottom w:val="nil"/>
            </w:tcBorders>
            <w:shd w:val="clear" w:color="auto" w:fill="F2F2F2" w:themeFill="background1" w:themeFillShade="F2"/>
          </w:tcPr>
          <w:p w14:paraId="311FED05" w14:textId="1F0C6F96" w:rsidR="004117D4" w:rsidRPr="000833FC" w:rsidRDefault="004117D4" w:rsidP="000833FC">
            <w:pPr>
              <w:spacing w:before="120"/>
              <w:rPr>
                <w:rFonts w:asciiTheme="minorHAnsi" w:hAnsiTheme="minorHAnsi"/>
                <w:b/>
                <w:sz w:val="18"/>
                <w:szCs w:val="18"/>
              </w:rPr>
            </w:pPr>
            <w:r w:rsidRPr="000833FC">
              <w:rPr>
                <w:rFonts w:asciiTheme="minorHAnsi" w:hAnsiTheme="minorHAnsi"/>
                <w:b/>
                <w:sz w:val="18"/>
                <w:szCs w:val="18"/>
              </w:rPr>
              <w:t>a) Sanitation</w:t>
            </w:r>
          </w:p>
        </w:tc>
        <w:tc>
          <w:tcPr>
            <w:tcW w:w="491" w:type="pct"/>
            <w:gridSpan w:val="3"/>
            <w:shd w:val="clear" w:color="auto" w:fill="F2F2F2" w:themeFill="background1" w:themeFillShade="F2"/>
            <w:vAlign w:val="center"/>
          </w:tcPr>
          <w:p w14:paraId="30D4A984" w14:textId="69D8816A" w:rsidR="004117D4" w:rsidRPr="004117D4" w:rsidRDefault="004117D4" w:rsidP="000833FC">
            <w:pPr>
              <w:jc w:val="center"/>
              <w:rPr>
                <w:rFonts w:asciiTheme="minorHAnsi" w:eastAsia="MS Gothic" w:hAnsiTheme="minorHAnsi"/>
                <w:sz w:val="16"/>
                <w:szCs w:val="16"/>
                <w:lang w:val="en-US"/>
              </w:rPr>
            </w:pPr>
            <w:r w:rsidRPr="004117D4">
              <w:rPr>
                <w:rFonts w:asciiTheme="minorHAnsi" w:eastAsia="MS Gothic" w:hAnsiTheme="minorHAnsi"/>
                <w:sz w:val="16"/>
                <w:szCs w:val="16"/>
                <w:lang w:val="en-US"/>
              </w:rPr>
              <w:t>No such indicators</w:t>
            </w:r>
          </w:p>
        </w:tc>
        <w:tc>
          <w:tcPr>
            <w:tcW w:w="535" w:type="pct"/>
            <w:gridSpan w:val="2"/>
            <w:shd w:val="clear" w:color="auto" w:fill="F2F2F2" w:themeFill="background1" w:themeFillShade="F2"/>
            <w:vAlign w:val="center"/>
          </w:tcPr>
          <w:p w14:paraId="6977F87B" w14:textId="197D5A62" w:rsidR="004117D4" w:rsidRPr="004117D4" w:rsidRDefault="004117D4" w:rsidP="000833FC">
            <w:pPr>
              <w:jc w:val="center"/>
              <w:rPr>
                <w:rFonts w:asciiTheme="minorHAnsi" w:eastAsia="MS Gothic" w:hAnsiTheme="minorHAnsi"/>
                <w:sz w:val="16"/>
                <w:szCs w:val="16"/>
                <w:lang w:val="en-US"/>
              </w:rPr>
            </w:pPr>
            <w:r w:rsidRPr="004117D4">
              <w:rPr>
                <w:sz w:val="16"/>
                <w:szCs w:val="16"/>
              </w:rPr>
              <w:t xml:space="preserve">Being developed or agreed but not yet implemented  </w:t>
            </w:r>
          </w:p>
        </w:tc>
        <w:tc>
          <w:tcPr>
            <w:tcW w:w="468" w:type="pct"/>
            <w:gridSpan w:val="2"/>
            <w:shd w:val="clear" w:color="auto" w:fill="F2F2F2" w:themeFill="background1" w:themeFillShade="F2"/>
            <w:vAlign w:val="center"/>
          </w:tcPr>
          <w:p w14:paraId="3A84641F" w14:textId="28FFBC37" w:rsidR="004117D4" w:rsidRPr="004117D4" w:rsidRDefault="004117D4" w:rsidP="000833FC">
            <w:pPr>
              <w:jc w:val="center"/>
              <w:rPr>
                <w:rFonts w:asciiTheme="minorHAnsi" w:eastAsia="MS Gothic" w:hAnsiTheme="minorHAnsi"/>
                <w:sz w:val="16"/>
                <w:szCs w:val="16"/>
                <w:lang w:val="en-US"/>
              </w:rPr>
            </w:pPr>
            <w:r w:rsidRPr="004117D4">
              <w:rPr>
                <w:sz w:val="16"/>
                <w:szCs w:val="16"/>
              </w:rPr>
              <w:t>Agreed and baseline data established</w:t>
            </w:r>
          </w:p>
        </w:tc>
        <w:tc>
          <w:tcPr>
            <w:tcW w:w="469" w:type="pct"/>
            <w:gridSpan w:val="2"/>
            <w:shd w:val="clear" w:color="auto" w:fill="F2F2F2" w:themeFill="background1" w:themeFillShade="F2"/>
            <w:vAlign w:val="center"/>
          </w:tcPr>
          <w:p w14:paraId="0401C026" w14:textId="1D3E3365" w:rsidR="004117D4" w:rsidRPr="004117D4" w:rsidRDefault="004117D4" w:rsidP="000833FC">
            <w:pPr>
              <w:jc w:val="center"/>
              <w:rPr>
                <w:rFonts w:asciiTheme="minorHAnsi" w:eastAsia="MS Gothic" w:hAnsiTheme="minorHAnsi"/>
                <w:sz w:val="16"/>
                <w:szCs w:val="16"/>
                <w:lang w:val="en-US"/>
              </w:rPr>
            </w:pPr>
            <w:r w:rsidRPr="004117D4">
              <w:rPr>
                <w:sz w:val="16"/>
                <w:szCs w:val="16"/>
              </w:rPr>
              <w:t>Agreed, tracked against established baseline data</w:t>
            </w:r>
          </w:p>
        </w:tc>
        <w:tc>
          <w:tcPr>
            <w:tcW w:w="1537" w:type="pct"/>
            <w:gridSpan w:val="2"/>
            <w:vMerge/>
            <w:shd w:val="clear" w:color="auto" w:fill="F2F2F2" w:themeFill="background1" w:themeFillShade="F2"/>
          </w:tcPr>
          <w:p w14:paraId="52351ED6" w14:textId="77777777" w:rsidR="004117D4" w:rsidRPr="000833FC" w:rsidRDefault="004117D4" w:rsidP="000833FC">
            <w:pPr>
              <w:jc w:val="center"/>
              <w:rPr>
                <w:rFonts w:asciiTheme="minorHAnsi" w:eastAsia="MS Gothic" w:hAnsiTheme="minorHAnsi"/>
                <w:sz w:val="18"/>
                <w:szCs w:val="18"/>
                <w:lang w:val="en-US"/>
              </w:rPr>
            </w:pPr>
          </w:p>
        </w:tc>
      </w:tr>
      <w:tr w:rsidR="004117D4" w:rsidRPr="007D7A8D" w14:paraId="616C3237" w14:textId="34BDEB49" w:rsidTr="00EC0DD5">
        <w:trPr>
          <w:trHeight w:val="850"/>
        </w:trPr>
        <w:tc>
          <w:tcPr>
            <w:tcW w:w="248" w:type="pct"/>
            <w:tcBorders>
              <w:top w:val="nil"/>
              <w:bottom w:val="nil"/>
              <w:right w:val="nil"/>
            </w:tcBorders>
            <w:shd w:val="clear" w:color="auto" w:fill="F2F2F2" w:themeFill="background1" w:themeFillShade="F2"/>
          </w:tcPr>
          <w:p w14:paraId="537B8FA1" w14:textId="77777777" w:rsidR="000833FC" w:rsidRPr="007D7A8D" w:rsidRDefault="000833FC" w:rsidP="000833FC">
            <w:pPr>
              <w:rPr>
                <w:sz w:val="18"/>
                <w:szCs w:val="18"/>
              </w:rPr>
            </w:pPr>
          </w:p>
        </w:tc>
        <w:tc>
          <w:tcPr>
            <w:tcW w:w="1253" w:type="pct"/>
            <w:gridSpan w:val="2"/>
            <w:tcBorders>
              <w:top w:val="single" w:sz="4" w:space="0" w:color="auto"/>
              <w:left w:val="nil"/>
              <w:bottom w:val="nil"/>
            </w:tcBorders>
            <w:shd w:val="clear" w:color="auto" w:fill="F2F2F2" w:themeFill="background1" w:themeFillShade="F2"/>
          </w:tcPr>
          <w:p w14:paraId="1B88BBCF" w14:textId="32104A1D" w:rsidR="000833FC" w:rsidRPr="007D7A8D" w:rsidRDefault="000833FC" w:rsidP="000833FC">
            <w:pPr>
              <w:spacing w:before="120"/>
              <w:rPr>
                <w:b/>
                <w:sz w:val="18"/>
                <w:szCs w:val="18"/>
              </w:rPr>
            </w:pPr>
            <w:proofErr w:type="spellStart"/>
            <w:r>
              <w:rPr>
                <w:b/>
                <w:sz w:val="17"/>
                <w:szCs w:val="17"/>
              </w:rPr>
              <w:t>i</w:t>
            </w:r>
            <w:proofErr w:type="spellEnd"/>
            <w:r>
              <w:rPr>
                <w:b/>
                <w:sz w:val="17"/>
                <w:szCs w:val="17"/>
              </w:rPr>
              <w:t xml:space="preserve">. </w:t>
            </w:r>
            <w:r w:rsidRPr="00247569">
              <w:rPr>
                <w:sz w:val="17"/>
                <w:szCs w:val="17"/>
              </w:rPr>
              <w:t>Expenditure (e.g. ratio spent/allocated, proportion of budget released mid-term)</w:t>
            </w:r>
          </w:p>
        </w:tc>
        <w:tc>
          <w:tcPr>
            <w:tcW w:w="491" w:type="pct"/>
            <w:gridSpan w:val="3"/>
            <w:shd w:val="clear" w:color="auto" w:fill="auto"/>
            <w:vAlign w:val="center"/>
          </w:tcPr>
          <w:p w14:paraId="10C27399"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535" w:type="pct"/>
            <w:gridSpan w:val="2"/>
            <w:shd w:val="clear" w:color="auto" w:fill="auto"/>
            <w:vAlign w:val="center"/>
          </w:tcPr>
          <w:p w14:paraId="0ED97639"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468" w:type="pct"/>
            <w:gridSpan w:val="2"/>
            <w:shd w:val="clear" w:color="auto" w:fill="auto"/>
            <w:vAlign w:val="center"/>
          </w:tcPr>
          <w:p w14:paraId="479920AE"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469" w:type="pct"/>
            <w:gridSpan w:val="2"/>
            <w:shd w:val="clear" w:color="auto" w:fill="auto"/>
            <w:vAlign w:val="center"/>
          </w:tcPr>
          <w:p w14:paraId="588780FC"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1537" w:type="pct"/>
            <w:gridSpan w:val="2"/>
          </w:tcPr>
          <w:p w14:paraId="74F81A25" w14:textId="77777777" w:rsidR="000833FC" w:rsidRPr="007D7A8D" w:rsidRDefault="000833FC" w:rsidP="000833FC">
            <w:pPr>
              <w:jc w:val="center"/>
              <w:rPr>
                <w:rFonts w:ascii="MS Gothic" w:eastAsia="MS Gothic" w:hAnsi="MS Gothic"/>
                <w:sz w:val="20"/>
                <w:szCs w:val="20"/>
                <w:lang w:val="en-US"/>
              </w:rPr>
            </w:pPr>
          </w:p>
        </w:tc>
      </w:tr>
      <w:tr w:rsidR="004117D4" w:rsidRPr="007D7A8D" w14:paraId="715A0EE7" w14:textId="77777777" w:rsidTr="00EC0DD5">
        <w:tc>
          <w:tcPr>
            <w:tcW w:w="248" w:type="pct"/>
            <w:tcBorders>
              <w:top w:val="nil"/>
              <w:bottom w:val="nil"/>
              <w:right w:val="nil"/>
            </w:tcBorders>
            <w:shd w:val="clear" w:color="auto" w:fill="F2F2F2" w:themeFill="background1" w:themeFillShade="F2"/>
          </w:tcPr>
          <w:p w14:paraId="1EFD53B2" w14:textId="77777777" w:rsidR="000833FC" w:rsidRPr="007D7A8D" w:rsidRDefault="000833FC" w:rsidP="000833FC">
            <w:pPr>
              <w:rPr>
                <w:sz w:val="18"/>
                <w:szCs w:val="18"/>
              </w:rPr>
            </w:pPr>
          </w:p>
        </w:tc>
        <w:tc>
          <w:tcPr>
            <w:tcW w:w="1253" w:type="pct"/>
            <w:gridSpan w:val="2"/>
            <w:tcBorders>
              <w:top w:val="nil"/>
              <w:left w:val="nil"/>
              <w:bottom w:val="nil"/>
            </w:tcBorders>
            <w:shd w:val="clear" w:color="auto" w:fill="F2F2F2" w:themeFill="background1" w:themeFillShade="F2"/>
          </w:tcPr>
          <w:p w14:paraId="32C164EC" w14:textId="7ED0EE4D" w:rsidR="000833FC" w:rsidRPr="00BC0E58" w:rsidRDefault="000833FC" w:rsidP="000833FC">
            <w:pPr>
              <w:spacing w:before="120"/>
              <w:rPr>
                <w:sz w:val="17"/>
                <w:szCs w:val="17"/>
              </w:rPr>
            </w:pPr>
            <w:r>
              <w:rPr>
                <w:b/>
                <w:sz w:val="17"/>
                <w:szCs w:val="17"/>
              </w:rPr>
              <w:t xml:space="preserve">ii. </w:t>
            </w:r>
            <w:r w:rsidRPr="00247569">
              <w:rPr>
                <w:sz w:val="17"/>
                <w:szCs w:val="17"/>
              </w:rPr>
              <w:t>Treated effluent quality (e.g. wastewater effluent quality suited to disposal or reuse onsite, faecal sludge treatment)</w:t>
            </w:r>
          </w:p>
        </w:tc>
        <w:tc>
          <w:tcPr>
            <w:tcW w:w="491" w:type="pct"/>
            <w:gridSpan w:val="3"/>
            <w:shd w:val="clear" w:color="auto" w:fill="auto"/>
            <w:vAlign w:val="center"/>
          </w:tcPr>
          <w:p w14:paraId="40498069" w14:textId="3548135D"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535" w:type="pct"/>
            <w:gridSpan w:val="2"/>
            <w:shd w:val="clear" w:color="auto" w:fill="auto"/>
            <w:vAlign w:val="center"/>
          </w:tcPr>
          <w:p w14:paraId="5ED00B58" w14:textId="291B9C18"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468" w:type="pct"/>
            <w:gridSpan w:val="2"/>
            <w:shd w:val="clear" w:color="auto" w:fill="auto"/>
            <w:vAlign w:val="center"/>
          </w:tcPr>
          <w:p w14:paraId="6E500895" w14:textId="23401F3C"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469" w:type="pct"/>
            <w:gridSpan w:val="2"/>
            <w:shd w:val="clear" w:color="auto" w:fill="auto"/>
            <w:vAlign w:val="center"/>
          </w:tcPr>
          <w:p w14:paraId="0F661F43" w14:textId="6DFB0474"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1537" w:type="pct"/>
            <w:gridSpan w:val="2"/>
          </w:tcPr>
          <w:p w14:paraId="5BCA0CCE" w14:textId="77777777" w:rsidR="000833FC" w:rsidRPr="007D7A8D" w:rsidRDefault="000833FC" w:rsidP="000833FC">
            <w:pPr>
              <w:jc w:val="center"/>
              <w:rPr>
                <w:rFonts w:ascii="MS Gothic" w:eastAsia="MS Gothic" w:hAnsi="MS Gothic"/>
                <w:sz w:val="20"/>
                <w:szCs w:val="20"/>
                <w:lang w:val="en-US"/>
              </w:rPr>
            </w:pPr>
          </w:p>
        </w:tc>
      </w:tr>
      <w:tr w:rsidR="004117D4" w:rsidRPr="007D7A8D" w14:paraId="04C75025" w14:textId="6D0FFA58" w:rsidTr="00EC0DD5">
        <w:trPr>
          <w:trHeight w:val="850"/>
        </w:trPr>
        <w:tc>
          <w:tcPr>
            <w:tcW w:w="248" w:type="pct"/>
            <w:tcBorders>
              <w:top w:val="nil"/>
              <w:bottom w:val="nil"/>
              <w:right w:val="nil"/>
            </w:tcBorders>
            <w:shd w:val="clear" w:color="auto" w:fill="F2F2F2" w:themeFill="background1" w:themeFillShade="F2"/>
          </w:tcPr>
          <w:p w14:paraId="0ECF4CB0" w14:textId="77777777" w:rsidR="000833FC" w:rsidRPr="007D7A8D" w:rsidRDefault="000833FC" w:rsidP="000833FC">
            <w:pPr>
              <w:rPr>
                <w:sz w:val="18"/>
                <w:szCs w:val="18"/>
              </w:rPr>
            </w:pPr>
          </w:p>
        </w:tc>
        <w:tc>
          <w:tcPr>
            <w:tcW w:w="1253" w:type="pct"/>
            <w:gridSpan w:val="2"/>
            <w:tcBorders>
              <w:top w:val="nil"/>
              <w:left w:val="nil"/>
              <w:bottom w:val="nil"/>
            </w:tcBorders>
            <w:shd w:val="clear" w:color="auto" w:fill="F2F2F2" w:themeFill="background1" w:themeFillShade="F2"/>
          </w:tcPr>
          <w:p w14:paraId="01F5021B" w14:textId="165709F9" w:rsidR="000833FC" w:rsidRPr="007D7A8D" w:rsidRDefault="000833FC" w:rsidP="000833FC">
            <w:pPr>
              <w:spacing w:before="120"/>
              <w:rPr>
                <w:b/>
                <w:sz w:val="18"/>
                <w:szCs w:val="18"/>
              </w:rPr>
            </w:pPr>
            <w:r>
              <w:rPr>
                <w:b/>
                <w:sz w:val="17"/>
                <w:szCs w:val="17"/>
              </w:rPr>
              <w:t xml:space="preserve">iii. </w:t>
            </w:r>
            <w:r>
              <w:rPr>
                <w:sz w:val="17"/>
                <w:szCs w:val="17"/>
              </w:rPr>
              <w:t>Quality of s</w:t>
            </w:r>
            <w:r w:rsidRPr="00247569">
              <w:rPr>
                <w:sz w:val="17"/>
                <w:szCs w:val="17"/>
              </w:rPr>
              <w:t xml:space="preserve">ervice </w:t>
            </w:r>
            <w:r>
              <w:rPr>
                <w:sz w:val="17"/>
                <w:szCs w:val="17"/>
              </w:rPr>
              <w:t>delivery</w:t>
            </w:r>
            <w:r w:rsidRPr="00247569">
              <w:rPr>
                <w:sz w:val="17"/>
                <w:szCs w:val="17"/>
              </w:rPr>
              <w:t xml:space="preserve"> (e.g. freque</w:t>
            </w:r>
            <w:r>
              <w:rPr>
                <w:sz w:val="17"/>
                <w:szCs w:val="17"/>
              </w:rPr>
              <w:t>ncy of emptying septic</w:t>
            </w:r>
            <w:r w:rsidRPr="00247569">
              <w:rPr>
                <w:sz w:val="17"/>
                <w:szCs w:val="17"/>
              </w:rPr>
              <w:t xml:space="preserve"> tanks</w:t>
            </w:r>
            <w:r>
              <w:rPr>
                <w:sz w:val="17"/>
                <w:szCs w:val="17"/>
              </w:rPr>
              <w:t>,</w:t>
            </w:r>
            <w:r w:rsidRPr="00247569">
              <w:rPr>
                <w:sz w:val="17"/>
                <w:szCs w:val="17"/>
              </w:rPr>
              <w:t xml:space="preserve"> response time to complaints)</w:t>
            </w:r>
          </w:p>
        </w:tc>
        <w:tc>
          <w:tcPr>
            <w:tcW w:w="491" w:type="pct"/>
            <w:gridSpan w:val="3"/>
            <w:shd w:val="clear" w:color="auto" w:fill="auto"/>
            <w:vAlign w:val="center"/>
          </w:tcPr>
          <w:p w14:paraId="44660327"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535" w:type="pct"/>
            <w:gridSpan w:val="2"/>
            <w:shd w:val="clear" w:color="auto" w:fill="auto"/>
            <w:vAlign w:val="center"/>
          </w:tcPr>
          <w:p w14:paraId="1893CBC8"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468" w:type="pct"/>
            <w:gridSpan w:val="2"/>
            <w:shd w:val="clear" w:color="auto" w:fill="auto"/>
            <w:vAlign w:val="center"/>
          </w:tcPr>
          <w:p w14:paraId="78FD7E9C"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469" w:type="pct"/>
            <w:gridSpan w:val="2"/>
            <w:shd w:val="clear" w:color="auto" w:fill="auto"/>
            <w:vAlign w:val="center"/>
          </w:tcPr>
          <w:p w14:paraId="2FEF2766"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1537" w:type="pct"/>
            <w:gridSpan w:val="2"/>
          </w:tcPr>
          <w:p w14:paraId="1903FA62" w14:textId="77777777" w:rsidR="000833FC" w:rsidRPr="007D7A8D" w:rsidRDefault="000833FC" w:rsidP="000833FC">
            <w:pPr>
              <w:jc w:val="center"/>
              <w:rPr>
                <w:rFonts w:ascii="MS Gothic" w:eastAsia="MS Gothic" w:hAnsi="MS Gothic"/>
                <w:sz w:val="20"/>
                <w:szCs w:val="20"/>
                <w:lang w:val="en-US"/>
              </w:rPr>
            </w:pPr>
          </w:p>
        </w:tc>
      </w:tr>
      <w:tr w:rsidR="004117D4" w:rsidRPr="007D7A8D" w14:paraId="6B0D01F7" w14:textId="48A9312E" w:rsidTr="00EC0DD5">
        <w:trPr>
          <w:trHeight w:val="503"/>
        </w:trPr>
        <w:tc>
          <w:tcPr>
            <w:tcW w:w="248" w:type="pct"/>
            <w:tcBorders>
              <w:top w:val="nil"/>
              <w:bottom w:val="nil"/>
              <w:right w:val="nil"/>
            </w:tcBorders>
            <w:shd w:val="clear" w:color="auto" w:fill="F2F2F2" w:themeFill="background1" w:themeFillShade="F2"/>
          </w:tcPr>
          <w:p w14:paraId="6D5A57FB" w14:textId="77777777" w:rsidR="000833FC" w:rsidRPr="007D7A8D" w:rsidRDefault="000833FC" w:rsidP="000833FC">
            <w:pPr>
              <w:rPr>
                <w:sz w:val="18"/>
                <w:szCs w:val="18"/>
              </w:rPr>
            </w:pPr>
          </w:p>
        </w:tc>
        <w:tc>
          <w:tcPr>
            <w:tcW w:w="1253" w:type="pct"/>
            <w:gridSpan w:val="2"/>
            <w:tcBorders>
              <w:top w:val="nil"/>
              <w:left w:val="nil"/>
              <w:bottom w:val="nil"/>
            </w:tcBorders>
            <w:shd w:val="clear" w:color="auto" w:fill="F2F2F2" w:themeFill="background1" w:themeFillShade="F2"/>
          </w:tcPr>
          <w:p w14:paraId="255E2699" w14:textId="37B1453C" w:rsidR="000833FC" w:rsidRPr="007D7A8D" w:rsidRDefault="000833FC" w:rsidP="00036577">
            <w:pPr>
              <w:spacing w:before="120"/>
              <w:rPr>
                <w:b/>
                <w:sz w:val="18"/>
                <w:szCs w:val="18"/>
              </w:rPr>
            </w:pPr>
            <w:r>
              <w:rPr>
                <w:b/>
                <w:sz w:val="17"/>
                <w:szCs w:val="17"/>
              </w:rPr>
              <w:t xml:space="preserve">iv. </w:t>
            </w:r>
            <w:r w:rsidRPr="00247569">
              <w:rPr>
                <w:sz w:val="17"/>
                <w:szCs w:val="17"/>
              </w:rPr>
              <w:t xml:space="preserve">Equitable service coverage (e.g. </w:t>
            </w:r>
            <w:r w:rsidR="00036577">
              <w:rPr>
                <w:sz w:val="17"/>
                <w:szCs w:val="17"/>
              </w:rPr>
              <w:t>per</w:t>
            </w:r>
            <w:r w:rsidR="00F52FA3">
              <w:rPr>
                <w:sz w:val="17"/>
                <w:szCs w:val="17"/>
              </w:rPr>
              <w:t xml:space="preserve"> </w:t>
            </w:r>
            <w:r w:rsidR="00036577">
              <w:rPr>
                <w:sz w:val="17"/>
                <w:szCs w:val="17"/>
              </w:rPr>
              <w:t>cent (%) of</w:t>
            </w:r>
            <w:r w:rsidRPr="00247569">
              <w:rPr>
                <w:sz w:val="17"/>
                <w:szCs w:val="17"/>
              </w:rPr>
              <w:t xml:space="preserve"> populations in different locations, and different economic groups, with access)</w:t>
            </w:r>
          </w:p>
        </w:tc>
        <w:tc>
          <w:tcPr>
            <w:tcW w:w="491" w:type="pct"/>
            <w:gridSpan w:val="3"/>
            <w:shd w:val="clear" w:color="auto" w:fill="auto"/>
            <w:vAlign w:val="center"/>
          </w:tcPr>
          <w:p w14:paraId="314A5741" w14:textId="77777777" w:rsidR="000833FC" w:rsidRDefault="000833FC" w:rsidP="000833FC">
            <w:pPr>
              <w:jc w:val="center"/>
              <w:rPr>
                <w:sz w:val="20"/>
                <w:szCs w:val="20"/>
                <w:lang w:val="en-US"/>
              </w:rPr>
            </w:pPr>
            <w:r>
              <w:rPr>
                <w:rFonts w:ascii="MS Gothic" w:eastAsia="MS Gothic" w:hAnsi="MS Gothic" w:hint="eastAsia"/>
                <w:sz w:val="20"/>
                <w:szCs w:val="20"/>
                <w:lang w:val="en-US"/>
              </w:rPr>
              <w:t>☐</w:t>
            </w:r>
          </w:p>
        </w:tc>
        <w:tc>
          <w:tcPr>
            <w:tcW w:w="535" w:type="pct"/>
            <w:gridSpan w:val="2"/>
            <w:shd w:val="clear" w:color="auto" w:fill="auto"/>
            <w:vAlign w:val="center"/>
          </w:tcPr>
          <w:p w14:paraId="0C022A5D" w14:textId="77777777" w:rsidR="000833FC" w:rsidRDefault="000833FC" w:rsidP="000833FC">
            <w:pPr>
              <w:jc w:val="center"/>
              <w:rPr>
                <w:sz w:val="20"/>
                <w:szCs w:val="20"/>
                <w:lang w:val="en-US"/>
              </w:rPr>
            </w:pPr>
            <w:r w:rsidRPr="007D7A8D">
              <w:rPr>
                <w:rFonts w:ascii="MS Gothic" w:eastAsia="MS Gothic" w:hAnsi="MS Gothic" w:hint="eastAsia"/>
                <w:sz w:val="20"/>
                <w:szCs w:val="20"/>
                <w:lang w:val="en-US"/>
              </w:rPr>
              <w:t>☐</w:t>
            </w:r>
          </w:p>
        </w:tc>
        <w:tc>
          <w:tcPr>
            <w:tcW w:w="468" w:type="pct"/>
            <w:gridSpan w:val="2"/>
            <w:shd w:val="clear" w:color="auto" w:fill="auto"/>
            <w:vAlign w:val="center"/>
          </w:tcPr>
          <w:p w14:paraId="4A1FEBC8" w14:textId="77777777" w:rsidR="000833FC" w:rsidRDefault="000833FC" w:rsidP="000833FC">
            <w:pPr>
              <w:jc w:val="center"/>
              <w:rPr>
                <w:sz w:val="20"/>
                <w:szCs w:val="20"/>
                <w:lang w:val="en-US"/>
              </w:rPr>
            </w:pPr>
            <w:r w:rsidRPr="007D7A8D">
              <w:rPr>
                <w:rFonts w:ascii="MS Gothic" w:eastAsia="MS Gothic" w:hAnsi="MS Gothic" w:hint="eastAsia"/>
                <w:sz w:val="20"/>
                <w:szCs w:val="20"/>
                <w:lang w:val="en-US"/>
              </w:rPr>
              <w:t>☐</w:t>
            </w:r>
          </w:p>
        </w:tc>
        <w:tc>
          <w:tcPr>
            <w:tcW w:w="469" w:type="pct"/>
            <w:gridSpan w:val="2"/>
            <w:shd w:val="clear" w:color="auto" w:fill="auto"/>
            <w:vAlign w:val="center"/>
          </w:tcPr>
          <w:p w14:paraId="45A521C3" w14:textId="77777777" w:rsidR="000833FC" w:rsidRDefault="000833FC" w:rsidP="000833FC">
            <w:pPr>
              <w:jc w:val="center"/>
              <w:rPr>
                <w:sz w:val="20"/>
                <w:szCs w:val="20"/>
                <w:lang w:val="en-US"/>
              </w:rPr>
            </w:pPr>
            <w:r w:rsidRPr="007D7A8D">
              <w:rPr>
                <w:rFonts w:ascii="MS Gothic" w:eastAsia="MS Gothic" w:hAnsi="MS Gothic" w:hint="eastAsia"/>
                <w:sz w:val="20"/>
                <w:szCs w:val="20"/>
                <w:lang w:val="en-US"/>
              </w:rPr>
              <w:t>☐</w:t>
            </w:r>
          </w:p>
        </w:tc>
        <w:tc>
          <w:tcPr>
            <w:tcW w:w="1537" w:type="pct"/>
            <w:gridSpan w:val="2"/>
          </w:tcPr>
          <w:p w14:paraId="1DD098AA" w14:textId="77777777" w:rsidR="000833FC" w:rsidRPr="007D7A8D" w:rsidRDefault="000833FC" w:rsidP="000833FC">
            <w:pPr>
              <w:jc w:val="center"/>
              <w:rPr>
                <w:rFonts w:ascii="MS Gothic" w:eastAsia="MS Gothic" w:hAnsi="MS Gothic"/>
                <w:sz w:val="20"/>
                <w:szCs w:val="20"/>
                <w:lang w:val="en-US"/>
              </w:rPr>
            </w:pPr>
          </w:p>
        </w:tc>
      </w:tr>
      <w:tr w:rsidR="004117D4" w:rsidRPr="007D7A8D" w14:paraId="345EF2B7" w14:textId="667D7B43" w:rsidTr="00EC0DD5">
        <w:tc>
          <w:tcPr>
            <w:tcW w:w="248" w:type="pct"/>
            <w:tcBorders>
              <w:top w:val="nil"/>
              <w:bottom w:val="nil"/>
              <w:right w:val="nil"/>
            </w:tcBorders>
            <w:shd w:val="clear" w:color="auto" w:fill="F2F2F2" w:themeFill="background1" w:themeFillShade="F2"/>
          </w:tcPr>
          <w:p w14:paraId="6D114F8C" w14:textId="77777777" w:rsidR="000833FC" w:rsidRPr="007D7A8D" w:rsidRDefault="000833FC" w:rsidP="000833FC">
            <w:pPr>
              <w:rPr>
                <w:sz w:val="18"/>
                <w:szCs w:val="18"/>
              </w:rPr>
            </w:pPr>
          </w:p>
        </w:tc>
        <w:tc>
          <w:tcPr>
            <w:tcW w:w="1253" w:type="pct"/>
            <w:gridSpan w:val="2"/>
            <w:tcBorders>
              <w:top w:val="nil"/>
              <w:left w:val="nil"/>
              <w:bottom w:val="nil"/>
            </w:tcBorders>
            <w:shd w:val="clear" w:color="auto" w:fill="F2F2F2" w:themeFill="background1" w:themeFillShade="F2"/>
          </w:tcPr>
          <w:p w14:paraId="155C72FE" w14:textId="45BCA248" w:rsidR="000833FC" w:rsidRPr="007D7A8D" w:rsidRDefault="000833FC" w:rsidP="00036577">
            <w:pPr>
              <w:spacing w:before="120"/>
              <w:rPr>
                <w:b/>
                <w:sz w:val="18"/>
                <w:szCs w:val="18"/>
              </w:rPr>
            </w:pPr>
            <w:r>
              <w:rPr>
                <w:b/>
                <w:sz w:val="17"/>
                <w:szCs w:val="17"/>
              </w:rPr>
              <w:t xml:space="preserve">v. </w:t>
            </w:r>
            <w:r w:rsidRPr="00247569">
              <w:rPr>
                <w:sz w:val="17"/>
                <w:szCs w:val="17"/>
              </w:rPr>
              <w:t>Cost effectiveness (e.g. cost for levels of service</w:t>
            </w:r>
            <w:r w:rsidR="00036577">
              <w:rPr>
                <w:sz w:val="17"/>
                <w:szCs w:val="17"/>
              </w:rPr>
              <w:t xml:space="preserve"> such as </w:t>
            </w:r>
            <w:r w:rsidRPr="00247569">
              <w:rPr>
                <w:sz w:val="17"/>
                <w:szCs w:val="17"/>
              </w:rPr>
              <w:t>la</w:t>
            </w:r>
            <w:r w:rsidR="00036577">
              <w:rPr>
                <w:sz w:val="17"/>
                <w:szCs w:val="17"/>
              </w:rPr>
              <w:t xml:space="preserve">trines, networked sewage system, </w:t>
            </w:r>
            <w:r w:rsidR="00865475">
              <w:rPr>
                <w:sz w:val="17"/>
                <w:szCs w:val="17"/>
              </w:rPr>
              <w:t>operations and maintenance (</w:t>
            </w:r>
            <w:r w:rsidRPr="00247569">
              <w:rPr>
                <w:sz w:val="17"/>
                <w:szCs w:val="17"/>
              </w:rPr>
              <w:t>O</w:t>
            </w:r>
            <w:r w:rsidR="00865475">
              <w:rPr>
                <w:sz w:val="17"/>
                <w:szCs w:val="17"/>
              </w:rPr>
              <w:t>&amp;</w:t>
            </w:r>
            <w:r w:rsidRPr="00247569">
              <w:rPr>
                <w:sz w:val="17"/>
                <w:szCs w:val="17"/>
              </w:rPr>
              <w:t>M</w:t>
            </w:r>
            <w:r w:rsidR="00865475">
              <w:rPr>
                <w:sz w:val="17"/>
                <w:szCs w:val="17"/>
              </w:rPr>
              <w:t>)</w:t>
            </w:r>
            <w:r w:rsidR="00036577">
              <w:rPr>
                <w:sz w:val="17"/>
                <w:szCs w:val="17"/>
              </w:rPr>
              <w:t xml:space="preserve"> spent</w:t>
            </w:r>
            <w:r w:rsidRPr="00247569">
              <w:rPr>
                <w:sz w:val="17"/>
                <w:szCs w:val="17"/>
              </w:rPr>
              <w:t>)</w:t>
            </w:r>
          </w:p>
        </w:tc>
        <w:tc>
          <w:tcPr>
            <w:tcW w:w="491" w:type="pct"/>
            <w:gridSpan w:val="3"/>
            <w:shd w:val="clear" w:color="auto" w:fill="auto"/>
            <w:vAlign w:val="center"/>
          </w:tcPr>
          <w:p w14:paraId="05ABA608"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535" w:type="pct"/>
            <w:gridSpan w:val="2"/>
            <w:shd w:val="clear" w:color="auto" w:fill="auto"/>
            <w:vAlign w:val="center"/>
          </w:tcPr>
          <w:p w14:paraId="250D2EEA"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468" w:type="pct"/>
            <w:gridSpan w:val="2"/>
            <w:shd w:val="clear" w:color="auto" w:fill="auto"/>
            <w:vAlign w:val="center"/>
          </w:tcPr>
          <w:p w14:paraId="05CD8EB8"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469" w:type="pct"/>
            <w:gridSpan w:val="2"/>
            <w:shd w:val="clear" w:color="auto" w:fill="auto"/>
            <w:vAlign w:val="center"/>
          </w:tcPr>
          <w:p w14:paraId="39E8D5CD"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1537" w:type="pct"/>
            <w:gridSpan w:val="2"/>
          </w:tcPr>
          <w:p w14:paraId="76EE9A72" w14:textId="77777777" w:rsidR="000833FC" w:rsidRPr="007D7A8D" w:rsidRDefault="000833FC" w:rsidP="000833FC">
            <w:pPr>
              <w:jc w:val="center"/>
              <w:rPr>
                <w:rFonts w:ascii="MS Gothic" w:eastAsia="MS Gothic" w:hAnsi="MS Gothic"/>
                <w:sz w:val="20"/>
                <w:szCs w:val="20"/>
                <w:lang w:val="en-US"/>
              </w:rPr>
            </w:pPr>
          </w:p>
        </w:tc>
      </w:tr>
      <w:tr w:rsidR="004117D4" w:rsidRPr="007D7A8D" w14:paraId="4D603245" w14:textId="3AA7F0D7" w:rsidTr="00EC0DD5">
        <w:trPr>
          <w:trHeight w:val="850"/>
        </w:trPr>
        <w:tc>
          <w:tcPr>
            <w:tcW w:w="248" w:type="pct"/>
            <w:tcBorders>
              <w:top w:val="nil"/>
              <w:bottom w:val="nil"/>
              <w:right w:val="nil"/>
            </w:tcBorders>
            <w:shd w:val="clear" w:color="auto" w:fill="F2F2F2" w:themeFill="background1" w:themeFillShade="F2"/>
          </w:tcPr>
          <w:p w14:paraId="399216C5" w14:textId="77777777" w:rsidR="000833FC" w:rsidRPr="007D7A8D" w:rsidRDefault="000833FC" w:rsidP="000833FC">
            <w:pPr>
              <w:rPr>
                <w:sz w:val="18"/>
                <w:szCs w:val="18"/>
              </w:rPr>
            </w:pPr>
          </w:p>
        </w:tc>
        <w:tc>
          <w:tcPr>
            <w:tcW w:w="1253" w:type="pct"/>
            <w:gridSpan w:val="2"/>
            <w:tcBorders>
              <w:top w:val="nil"/>
              <w:left w:val="nil"/>
              <w:bottom w:val="single" w:sz="4" w:space="0" w:color="auto"/>
            </w:tcBorders>
            <w:shd w:val="clear" w:color="auto" w:fill="F2F2F2" w:themeFill="background1" w:themeFillShade="F2"/>
          </w:tcPr>
          <w:p w14:paraId="72B7680E" w14:textId="3F568201" w:rsidR="000833FC" w:rsidRPr="007D7A8D" w:rsidRDefault="000833FC" w:rsidP="000833FC">
            <w:pPr>
              <w:spacing w:before="120"/>
              <w:rPr>
                <w:b/>
                <w:sz w:val="18"/>
                <w:szCs w:val="18"/>
              </w:rPr>
            </w:pPr>
            <w:r>
              <w:rPr>
                <w:b/>
                <w:sz w:val="17"/>
                <w:szCs w:val="17"/>
              </w:rPr>
              <w:t xml:space="preserve">vi. </w:t>
            </w:r>
            <w:r w:rsidRPr="00247569">
              <w:rPr>
                <w:sz w:val="17"/>
                <w:szCs w:val="17"/>
              </w:rPr>
              <w:t>Functionality of systems (e.g. working/non-working infrastructure, asset management)</w:t>
            </w:r>
          </w:p>
        </w:tc>
        <w:tc>
          <w:tcPr>
            <w:tcW w:w="491" w:type="pct"/>
            <w:gridSpan w:val="3"/>
            <w:tcBorders>
              <w:bottom w:val="single" w:sz="4" w:space="0" w:color="auto"/>
            </w:tcBorders>
            <w:shd w:val="clear" w:color="auto" w:fill="auto"/>
            <w:vAlign w:val="center"/>
          </w:tcPr>
          <w:p w14:paraId="12526B96"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535" w:type="pct"/>
            <w:gridSpan w:val="2"/>
            <w:tcBorders>
              <w:bottom w:val="single" w:sz="4" w:space="0" w:color="auto"/>
            </w:tcBorders>
            <w:shd w:val="clear" w:color="auto" w:fill="auto"/>
            <w:vAlign w:val="center"/>
          </w:tcPr>
          <w:p w14:paraId="7EF626D1"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468" w:type="pct"/>
            <w:gridSpan w:val="2"/>
            <w:tcBorders>
              <w:bottom w:val="single" w:sz="4" w:space="0" w:color="auto"/>
            </w:tcBorders>
            <w:shd w:val="clear" w:color="auto" w:fill="auto"/>
            <w:vAlign w:val="center"/>
          </w:tcPr>
          <w:p w14:paraId="443C0B26"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469" w:type="pct"/>
            <w:gridSpan w:val="2"/>
            <w:tcBorders>
              <w:bottom w:val="single" w:sz="4" w:space="0" w:color="auto"/>
            </w:tcBorders>
            <w:shd w:val="clear" w:color="auto" w:fill="auto"/>
            <w:vAlign w:val="center"/>
          </w:tcPr>
          <w:p w14:paraId="4E8487F2" w14:textId="77777777" w:rsidR="000833FC" w:rsidRPr="007D7A8D" w:rsidRDefault="000833FC" w:rsidP="000833FC">
            <w:pPr>
              <w:jc w:val="center"/>
            </w:pPr>
            <w:r w:rsidRPr="007D7A8D">
              <w:rPr>
                <w:rFonts w:ascii="MS Gothic" w:eastAsia="MS Gothic" w:hAnsi="MS Gothic" w:hint="eastAsia"/>
                <w:sz w:val="20"/>
                <w:szCs w:val="20"/>
                <w:lang w:val="en-US"/>
              </w:rPr>
              <w:t>☐</w:t>
            </w:r>
          </w:p>
        </w:tc>
        <w:tc>
          <w:tcPr>
            <w:tcW w:w="1537" w:type="pct"/>
            <w:gridSpan w:val="2"/>
            <w:tcBorders>
              <w:bottom w:val="single" w:sz="4" w:space="0" w:color="auto"/>
            </w:tcBorders>
          </w:tcPr>
          <w:p w14:paraId="57CF3176" w14:textId="77777777" w:rsidR="000833FC" w:rsidRPr="007D7A8D" w:rsidRDefault="000833FC" w:rsidP="000833FC">
            <w:pPr>
              <w:jc w:val="center"/>
              <w:rPr>
                <w:rFonts w:ascii="MS Gothic" w:eastAsia="MS Gothic" w:hAnsi="MS Gothic"/>
                <w:sz w:val="20"/>
                <w:szCs w:val="20"/>
                <w:lang w:val="en-US"/>
              </w:rPr>
            </w:pPr>
          </w:p>
        </w:tc>
      </w:tr>
      <w:tr w:rsidR="000833FC" w:rsidRPr="007D7A8D" w14:paraId="48AE07C8" w14:textId="77777777" w:rsidTr="00EC0DD5">
        <w:trPr>
          <w:trHeight w:val="467"/>
        </w:trPr>
        <w:tc>
          <w:tcPr>
            <w:tcW w:w="248" w:type="pct"/>
            <w:tcBorders>
              <w:top w:val="nil"/>
              <w:bottom w:val="nil"/>
              <w:right w:val="nil"/>
            </w:tcBorders>
            <w:shd w:val="clear" w:color="auto" w:fill="F2F2F2" w:themeFill="background1" w:themeFillShade="F2"/>
          </w:tcPr>
          <w:p w14:paraId="6A218165" w14:textId="77777777" w:rsidR="000833FC" w:rsidRPr="007D7A8D" w:rsidRDefault="000833FC" w:rsidP="00036577">
            <w:pPr>
              <w:rPr>
                <w:sz w:val="18"/>
                <w:szCs w:val="18"/>
              </w:rPr>
            </w:pPr>
          </w:p>
        </w:tc>
        <w:tc>
          <w:tcPr>
            <w:tcW w:w="1395" w:type="pct"/>
            <w:gridSpan w:val="3"/>
            <w:tcBorders>
              <w:top w:val="nil"/>
              <w:left w:val="nil"/>
              <w:bottom w:val="single" w:sz="4" w:space="0" w:color="auto"/>
              <w:right w:val="nil"/>
            </w:tcBorders>
            <w:shd w:val="clear" w:color="auto" w:fill="F2F2F2" w:themeFill="background1" w:themeFillShade="F2"/>
            <w:vAlign w:val="bottom"/>
          </w:tcPr>
          <w:p w14:paraId="6FCE1392" w14:textId="2F52A98D" w:rsidR="000833FC" w:rsidRPr="00E202C7" w:rsidRDefault="000833FC" w:rsidP="00036577">
            <w:pPr>
              <w:rPr>
                <w:sz w:val="18"/>
                <w:szCs w:val="18"/>
              </w:rPr>
            </w:pPr>
            <w:r>
              <w:rPr>
                <w:b/>
                <w:sz w:val="18"/>
                <w:szCs w:val="18"/>
              </w:rPr>
              <w:t>b) Drinking-water</w:t>
            </w:r>
          </w:p>
        </w:tc>
        <w:tc>
          <w:tcPr>
            <w:tcW w:w="114" w:type="pct"/>
            <w:tcBorders>
              <w:top w:val="nil"/>
              <w:left w:val="nil"/>
              <w:bottom w:val="single" w:sz="4" w:space="0" w:color="auto"/>
              <w:right w:val="nil"/>
            </w:tcBorders>
            <w:shd w:val="clear" w:color="auto" w:fill="F2F2F2" w:themeFill="background1" w:themeFillShade="F2"/>
          </w:tcPr>
          <w:p w14:paraId="4FD1B044" w14:textId="77777777" w:rsidR="000833FC" w:rsidRPr="007D7A8D" w:rsidRDefault="000833FC" w:rsidP="00036577">
            <w:pPr>
              <w:tabs>
                <w:tab w:val="left" w:pos="6570"/>
              </w:tabs>
              <w:jc w:val="center"/>
              <w:rPr>
                <w:b/>
                <w:sz w:val="18"/>
                <w:szCs w:val="18"/>
              </w:rPr>
            </w:pPr>
          </w:p>
        </w:tc>
        <w:tc>
          <w:tcPr>
            <w:tcW w:w="480" w:type="pct"/>
            <w:gridSpan w:val="2"/>
            <w:tcBorders>
              <w:top w:val="nil"/>
              <w:left w:val="nil"/>
              <w:bottom w:val="single" w:sz="4" w:space="0" w:color="auto"/>
              <w:right w:val="nil"/>
            </w:tcBorders>
            <w:shd w:val="clear" w:color="auto" w:fill="F2F2F2" w:themeFill="background1" w:themeFillShade="F2"/>
            <w:vAlign w:val="center"/>
          </w:tcPr>
          <w:p w14:paraId="3A63EDA8" w14:textId="77777777" w:rsidR="000833FC" w:rsidRPr="007D7A8D" w:rsidRDefault="000833FC" w:rsidP="00036577">
            <w:pPr>
              <w:jc w:val="center"/>
              <w:rPr>
                <w:rFonts w:ascii="MS Gothic" w:eastAsia="MS Gothic" w:hAnsi="MS Gothic"/>
                <w:sz w:val="20"/>
                <w:szCs w:val="20"/>
                <w:lang w:val="en-US"/>
              </w:rPr>
            </w:pPr>
          </w:p>
        </w:tc>
        <w:tc>
          <w:tcPr>
            <w:tcW w:w="551" w:type="pct"/>
            <w:gridSpan w:val="2"/>
            <w:tcBorders>
              <w:top w:val="nil"/>
              <w:left w:val="nil"/>
              <w:bottom w:val="single" w:sz="4" w:space="0" w:color="auto"/>
              <w:right w:val="nil"/>
            </w:tcBorders>
            <w:shd w:val="clear" w:color="auto" w:fill="F2F2F2" w:themeFill="background1" w:themeFillShade="F2"/>
            <w:vAlign w:val="center"/>
          </w:tcPr>
          <w:p w14:paraId="26A10E6A" w14:textId="77777777" w:rsidR="000833FC" w:rsidRPr="007D7A8D" w:rsidRDefault="000833FC" w:rsidP="00036577">
            <w:pPr>
              <w:jc w:val="center"/>
              <w:rPr>
                <w:rFonts w:ascii="MS Gothic" w:eastAsia="MS Gothic" w:hAnsi="MS Gothic"/>
                <w:sz w:val="20"/>
                <w:szCs w:val="20"/>
                <w:lang w:val="en-US"/>
              </w:rPr>
            </w:pPr>
          </w:p>
        </w:tc>
        <w:tc>
          <w:tcPr>
            <w:tcW w:w="466" w:type="pct"/>
            <w:gridSpan w:val="2"/>
            <w:tcBorders>
              <w:top w:val="nil"/>
              <w:left w:val="nil"/>
              <w:bottom w:val="single" w:sz="4" w:space="0" w:color="auto"/>
              <w:right w:val="nil"/>
            </w:tcBorders>
            <w:shd w:val="clear" w:color="auto" w:fill="F2F2F2" w:themeFill="background1" w:themeFillShade="F2"/>
            <w:vAlign w:val="center"/>
          </w:tcPr>
          <w:p w14:paraId="0BB2BDD2" w14:textId="77777777" w:rsidR="000833FC" w:rsidRPr="007D7A8D" w:rsidRDefault="000833FC" w:rsidP="00036577">
            <w:pPr>
              <w:jc w:val="center"/>
              <w:rPr>
                <w:rFonts w:ascii="MS Gothic" w:eastAsia="MS Gothic" w:hAnsi="MS Gothic"/>
                <w:sz w:val="20"/>
                <w:szCs w:val="20"/>
                <w:lang w:val="en-US"/>
              </w:rPr>
            </w:pPr>
          </w:p>
        </w:tc>
        <w:tc>
          <w:tcPr>
            <w:tcW w:w="470" w:type="pct"/>
            <w:gridSpan w:val="2"/>
            <w:tcBorders>
              <w:top w:val="nil"/>
              <w:left w:val="nil"/>
              <w:bottom w:val="single" w:sz="4" w:space="0" w:color="auto"/>
              <w:right w:val="nil"/>
            </w:tcBorders>
            <w:shd w:val="clear" w:color="auto" w:fill="F2F2F2" w:themeFill="background1" w:themeFillShade="F2"/>
            <w:vAlign w:val="center"/>
          </w:tcPr>
          <w:p w14:paraId="6328D570" w14:textId="77777777" w:rsidR="000833FC" w:rsidRPr="007D7A8D" w:rsidRDefault="000833FC" w:rsidP="00036577">
            <w:pPr>
              <w:jc w:val="center"/>
              <w:rPr>
                <w:rFonts w:ascii="MS Gothic" w:eastAsia="MS Gothic" w:hAnsi="MS Gothic"/>
                <w:sz w:val="20"/>
                <w:szCs w:val="20"/>
                <w:lang w:val="en-US"/>
              </w:rPr>
            </w:pPr>
          </w:p>
        </w:tc>
        <w:tc>
          <w:tcPr>
            <w:tcW w:w="1277" w:type="pct"/>
            <w:tcBorders>
              <w:top w:val="nil"/>
              <w:left w:val="nil"/>
              <w:bottom w:val="single" w:sz="4" w:space="0" w:color="auto"/>
              <w:right w:val="single" w:sz="4" w:space="0" w:color="auto"/>
            </w:tcBorders>
            <w:shd w:val="clear" w:color="auto" w:fill="F2F2F2" w:themeFill="background1" w:themeFillShade="F2"/>
          </w:tcPr>
          <w:p w14:paraId="309113B6" w14:textId="77777777" w:rsidR="000833FC" w:rsidRPr="007D7A8D" w:rsidRDefault="000833FC" w:rsidP="00036577">
            <w:pPr>
              <w:jc w:val="center"/>
              <w:rPr>
                <w:rFonts w:ascii="MS Gothic" w:eastAsia="MS Gothic" w:hAnsi="MS Gothic"/>
                <w:sz w:val="20"/>
                <w:szCs w:val="20"/>
                <w:lang w:val="en-US"/>
              </w:rPr>
            </w:pPr>
          </w:p>
        </w:tc>
      </w:tr>
      <w:tr w:rsidR="004117D4" w:rsidRPr="007D7A8D" w14:paraId="3FAC5496" w14:textId="77777777" w:rsidTr="00EC0DD5">
        <w:trPr>
          <w:trHeight w:val="850"/>
        </w:trPr>
        <w:tc>
          <w:tcPr>
            <w:tcW w:w="248" w:type="pct"/>
            <w:tcBorders>
              <w:top w:val="nil"/>
              <w:bottom w:val="nil"/>
              <w:right w:val="nil"/>
            </w:tcBorders>
            <w:shd w:val="clear" w:color="auto" w:fill="F2F2F2" w:themeFill="background1" w:themeFillShade="F2"/>
          </w:tcPr>
          <w:p w14:paraId="50514722" w14:textId="77777777" w:rsidR="000833FC" w:rsidRPr="007D7A8D" w:rsidRDefault="000833FC" w:rsidP="000833FC">
            <w:pPr>
              <w:rPr>
                <w:sz w:val="18"/>
                <w:szCs w:val="18"/>
              </w:rPr>
            </w:pPr>
          </w:p>
        </w:tc>
        <w:tc>
          <w:tcPr>
            <w:tcW w:w="1253" w:type="pct"/>
            <w:gridSpan w:val="2"/>
            <w:tcBorders>
              <w:top w:val="single" w:sz="4" w:space="0" w:color="auto"/>
              <w:left w:val="nil"/>
              <w:bottom w:val="nil"/>
            </w:tcBorders>
            <w:shd w:val="clear" w:color="auto" w:fill="F2F2F2" w:themeFill="background1" w:themeFillShade="F2"/>
          </w:tcPr>
          <w:p w14:paraId="68CC1471" w14:textId="2767094F" w:rsidR="000833FC" w:rsidRPr="007D7A8D" w:rsidRDefault="000833FC" w:rsidP="000833FC">
            <w:pPr>
              <w:spacing w:before="120"/>
              <w:rPr>
                <w:b/>
                <w:sz w:val="18"/>
                <w:szCs w:val="18"/>
              </w:rPr>
            </w:pPr>
            <w:proofErr w:type="spellStart"/>
            <w:r>
              <w:rPr>
                <w:b/>
                <w:sz w:val="17"/>
                <w:szCs w:val="17"/>
              </w:rPr>
              <w:t>i</w:t>
            </w:r>
            <w:proofErr w:type="spellEnd"/>
            <w:r>
              <w:rPr>
                <w:b/>
                <w:sz w:val="17"/>
                <w:szCs w:val="17"/>
              </w:rPr>
              <w:t xml:space="preserve">. </w:t>
            </w:r>
            <w:r w:rsidRPr="00247569">
              <w:rPr>
                <w:sz w:val="17"/>
                <w:szCs w:val="17"/>
              </w:rPr>
              <w:t>Expenditure (e.g. ratio spent/allocated, proportion of budget released mid-term)</w:t>
            </w:r>
          </w:p>
        </w:tc>
        <w:tc>
          <w:tcPr>
            <w:tcW w:w="491" w:type="pct"/>
            <w:gridSpan w:val="3"/>
            <w:tcBorders>
              <w:top w:val="single" w:sz="4" w:space="0" w:color="auto"/>
            </w:tcBorders>
            <w:shd w:val="clear" w:color="auto" w:fill="auto"/>
            <w:vAlign w:val="center"/>
          </w:tcPr>
          <w:p w14:paraId="78392D7B" w14:textId="4EA791A3"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535" w:type="pct"/>
            <w:gridSpan w:val="2"/>
            <w:tcBorders>
              <w:top w:val="single" w:sz="4" w:space="0" w:color="auto"/>
            </w:tcBorders>
            <w:shd w:val="clear" w:color="auto" w:fill="auto"/>
            <w:vAlign w:val="center"/>
          </w:tcPr>
          <w:p w14:paraId="4492C03E" w14:textId="0D8AF029"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468" w:type="pct"/>
            <w:gridSpan w:val="2"/>
            <w:tcBorders>
              <w:top w:val="single" w:sz="4" w:space="0" w:color="auto"/>
            </w:tcBorders>
            <w:shd w:val="clear" w:color="auto" w:fill="auto"/>
            <w:vAlign w:val="center"/>
          </w:tcPr>
          <w:p w14:paraId="4CE5EE67" w14:textId="262C157C"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469" w:type="pct"/>
            <w:gridSpan w:val="2"/>
            <w:tcBorders>
              <w:top w:val="single" w:sz="4" w:space="0" w:color="auto"/>
            </w:tcBorders>
            <w:shd w:val="clear" w:color="auto" w:fill="auto"/>
            <w:vAlign w:val="center"/>
          </w:tcPr>
          <w:p w14:paraId="2BF7C421" w14:textId="0440FF8E"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1537" w:type="pct"/>
            <w:gridSpan w:val="2"/>
            <w:tcBorders>
              <w:top w:val="single" w:sz="4" w:space="0" w:color="auto"/>
            </w:tcBorders>
          </w:tcPr>
          <w:p w14:paraId="5B2BF03E" w14:textId="77777777" w:rsidR="000833FC" w:rsidRPr="007D7A8D" w:rsidRDefault="000833FC" w:rsidP="000833FC">
            <w:pPr>
              <w:jc w:val="center"/>
              <w:rPr>
                <w:rFonts w:ascii="MS Gothic" w:eastAsia="MS Gothic" w:hAnsi="MS Gothic"/>
                <w:sz w:val="20"/>
                <w:szCs w:val="20"/>
                <w:lang w:val="en-US"/>
              </w:rPr>
            </w:pPr>
          </w:p>
        </w:tc>
      </w:tr>
      <w:tr w:rsidR="004117D4" w:rsidRPr="007D7A8D" w14:paraId="72AE8BBD" w14:textId="77777777" w:rsidTr="00EC0DD5">
        <w:trPr>
          <w:trHeight w:val="850"/>
        </w:trPr>
        <w:tc>
          <w:tcPr>
            <w:tcW w:w="248" w:type="pct"/>
            <w:tcBorders>
              <w:top w:val="nil"/>
              <w:bottom w:val="nil"/>
              <w:right w:val="nil"/>
            </w:tcBorders>
            <w:shd w:val="clear" w:color="auto" w:fill="F2F2F2" w:themeFill="background1" w:themeFillShade="F2"/>
          </w:tcPr>
          <w:p w14:paraId="1CD90E5F" w14:textId="77777777" w:rsidR="000833FC" w:rsidRPr="007D7A8D" w:rsidRDefault="000833FC" w:rsidP="000833FC">
            <w:pPr>
              <w:rPr>
                <w:sz w:val="18"/>
                <w:szCs w:val="18"/>
              </w:rPr>
            </w:pPr>
          </w:p>
        </w:tc>
        <w:tc>
          <w:tcPr>
            <w:tcW w:w="1253" w:type="pct"/>
            <w:gridSpan w:val="2"/>
            <w:tcBorders>
              <w:top w:val="nil"/>
              <w:left w:val="nil"/>
              <w:bottom w:val="nil"/>
            </w:tcBorders>
            <w:shd w:val="clear" w:color="auto" w:fill="F2F2F2" w:themeFill="background1" w:themeFillShade="F2"/>
          </w:tcPr>
          <w:p w14:paraId="7994F10A" w14:textId="26B9D408" w:rsidR="000833FC" w:rsidRPr="007D7A8D" w:rsidRDefault="000833FC" w:rsidP="00036577">
            <w:pPr>
              <w:spacing w:before="120"/>
              <w:rPr>
                <w:b/>
                <w:sz w:val="18"/>
                <w:szCs w:val="18"/>
              </w:rPr>
            </w:pPr>
            <w:r>
              <w:rPr>
                <w:b/>
                <w:sz w:val="17"/>
                <w:szCs w:val="17"/>
              </w:rPr>
              <w:t xml:space="preserve">ii. </w:t>
            </w:r>
            <w:r w:rsidRPr="00247569">
              <w:rPr>
                <w:sz w:val="17"/>
                <w:szCs w:val="17"/>
              </w:rPr>
              <w:t xml:space="preserve">Water quality (e.g. </w:t>
            </w:r>
            <w:r w:rsidR="00036577">
              <w:rPr>
                <w:sz w:val="17"/>
                <w:szCs w:val="17"/>
              </w:rPr>
              <w:t>per</w:t>
            </w:r>
            <w:r w:rsidR="00F52FA3">
              <w:rPr>
                <w:sz w:val="17"/>
                <w:szCs w:val="17"/>
              </w:rPr>
              <w:t xml:space="preserve"> </w:t>
            </w:r>
            <w:r w:rsidR="00036577">
              <w:rPr>
                <w:sz w:val="17"/>
                <w:szCs w:val="17"/>
              </w:rPr>
              <w:t>cent (%)</w:t>
            </w:r>
            <w:r w:rsidRPr="00247569">
              <w:rPr>
                <w:sz w:val="17"/>
                <w:szCs w:val="17"/>
              </w:rPr>
              <w:t xml:space="preserve"> compliance for E. coli or chlorine residual)</w:t>
            </w:r>
          </w:p>
        </w:tc>
        <w:tc>
          <w:tcPr>
            <w:tcW w:w="491" w:type="pct"/>
            <w:gridSpan w:val="3"/>
            <w:shd w:val="clear" w:color="auto" w:fill="auto"/>
            <w:vAlign w:val="center"/>
          </w:tcPr>
          <w:p w14:paraId="61EFF3CF" w14:textId="4C98A554"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535" w:type="pct"/>
            <w:gridSpan w:val="2"/>
            <w:shd w:val="clear" w:color="auto" w:fill="auto"/>
            <w:vAlign w:val="center"/>
          </w:tcPr>
          <w:p w14:paraId="4D692AAF" w14:textId="170B70F1"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468" w:type="pct"/>
            <w:gridSpan w:val="2"/>
            <w:shd w:val="clear" w:color="auto" w:fill="auto"/>
            <w:vAlign w:val="center"/>
          </w:tcPr>
          <w:p w14:paraId="56975749" w14:textId="2CF896D5"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469" w:type="pct"/>
            <w:gridSpan w:val="2"/>
            <w:shd w:val="clear" w:color="auto" w:fill="auto"/>
            <w:vAlign w:val="center"/>
          </w:tcPr>
          <w:p w14:paraId="06FC71F3" w14:textId="57BF3594"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1537" w:type="pct"/>
            <w:gridSpan w:val="2"/>
          </w:tcPr>
          <w:p w14:paraId="1DAC365F" w14:textId="77777777" w:rsidR="000833FC" w:rsidRPr="007D7A8D" w:rsidRDefault="000833FC" w:rsidP="000833FC">
            <w:pPr>
              <w:jc w:val="center"/>
              <w:rPr>
                <w:rFonts w:ascii="MS Gothic" w:eastAsia="MS Gothic" w:hAnsi="MS Gothic"/>
                <w:sz w:val="20"/>
                <w:szCs w:val="20"/>
                <w:lang w:val="en-US"/>
              </w:rPr>
            </w:pPr>
          </w:p>
        </w:tc>
      </w:tr>
      <w:tr w:rsidR="004117D4" w:rsidRPr="007D7A8D" w14:paraId="795855E4" w14:textId="77777777" w:rsidTr="00EC0DD5">
        <w:trPr>
          <w:trHeight w:val="467"/>
        </w:trPr>
        <w:tc>
          <w:tcPr>
            <w:tcW w:w="248" w:type="pct"/>
            <w:tcBorders>
              <w:top w:val="nil"/>
              <w:bottom w:val="nil"/>
              <w:right w:val="nil"/>
            </w:tcBorders>
            <w:shd w:val="clear" w:color="auto" w:fill="F2F2F2" w:themeFill="background1" w:themeFillShade="F2"/>
          </w:tcPr>
          <w:p w14:paraId="709C8367" w14:textId="77777777" w:rsidR="000833FC" w:rsidRPr="007D7A8D" w:rsidRDefault="000833FC" w:rsidP="000833FC">
            <w:pPr>
              <w:rPr>
                <w:sz w:val="18"/>
                <w:szCs w:val="18"/>
              </w:rPr>
            </w:pPr>
          </w:p>
        </w:tc>
        <w:tc>
          <w:tcPr>
            <w:tcW w:w="1253" w:type="pct"/>
            <w:gridSpan w:val="2"/>
            <w:tcBorders>
              <w:top w:val="nil"/>
              <w:left w:val="nil"/>
              <w:bottom w:val="nil"/>
            </w:tcBorders>
            <w:shd w:val="clear" w:color="auto" w:fill="F2F2F2" w:themeFill="background1" w:themeFillShade="F2"/>
          </w:tcPr>
          <w:p w14:paraId="59BF70C6" w14:textId="5525E39E" w:rsidR="000833FC" w:rsidRPr="007D7A8D" w:rsidRDefault="000833FC" w:rsidP="00865475">
            <w:pPr>
              <w:spacing w:before="120"/>
              <w:rPr>
                <w:b/>
                <w:sz w:val="18"/>
                <w:szCs w:val="18"/>
              </w:rPr>
            </w:pPr>
            <w:r>
              <w:rPr>
                <w:b/>
                <w:sz w:val="17"/>
                <w:szCs w:val="17"/>
              </w:rPr>
              <w:t xml:space="preserve">iii. </w:t>
            </w:r>
            <w:r>
              <w:rPr>
                <w:sz w:val="17"/>
                <w:szCs w:val="17"/>
              </w:rPr>
              <w:t>Quality of s</w:t>
            </w:r>
            <w:r w:rsidRPr="00247569">
              <w:rPr>
                <w:sz w:val="17"/>
                <w:szCs w:val="17"/>
              </w:rPr>
              <w:t xml:space="preserve">ervice </w:t>
            </w:r>
            <w:r>
              <w:rPr>
                <w:sz w:val="17"/>
                <w:szCs w:val="17"/>
              </w:rPr>
              <w:t>delivery</w:t>
            </w:r>
            <w:r w:rsidRPr="00247569">
              <w:rPr>
                <w:sz w:val="17"/>
                <w:szCs w:val="17"/>
              </w:rPr>
              <w:t xml:space="preserve"> (e.g. hours of service, min</w:t>
            </w:r>
            <w:r w:rsidR="00865475">
              <w:rPr>
                <w:sz w:val="17"/>
                <w:szCs w:val="17"/>
              </w:rPr>
              <w:t>imum</w:t>
            </w:r>
            <w:r w:rsidRPr="00247569">
              <w:rPr>
                <w:sz w:val="17"/>
                <w:szCs w:val="17"/>
              </w:rPr>
              <w:t xml:space="preserve"> pressures in piped water systems</w:t>
            </w:r>
            <w:r w:rsidR="007B16F8">
              <w:rPr>
                <w:sz w:val="17"/>
                <w:szCs w:val="17"/>
              </w:rPr>
              <w:t>,</w:t>
            </w:r>
            <w:r w:rsidRPr="00247569">
              <w:rPr>
                <w:sz w:val="17"/>
                <w:szCs w:val="17"/>
              </w:rPr>
              <w:t xml:space="preserve"> seasonable variability in delivery)</w:t>
            </w:r>
          </w:p>
        </w:tc>
        <w:tc>
          <w:tcPr>
            <w:tcW w:w="491" w:type="pct"/>
            <w:gridSpan w:val="3"/>
            <w:shd w:val="clear" w:color="auto" w:fill="auto"/>
            <w:vAlign w:val="center"/>
          </w:tcPr>
          <w:p w14:paraId="205652FE" w14:textId="5D77648D"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535" w:type="pct"/>
            <w:gridSpan w:val="2"/>
            <w:shd w:val="clear" w:color="auto" w:fill="auto"/>
            <w:vAlign w:val="center"/>
          </w:tcPr>
          <w:p w14:paraId="2ABAA5CE" w14:textId="485963BE"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468" w:type="pct"/>
            <w:gridSpan w:val="2"/>
            <w:shd w:val="clear" w:color="auto" w:fill="auto"/>
            <w:vAlign w:val="center"/>
          </w:tcPr>
          <w:p w14:paraId="557786E8" w14:textId="285446CB"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469" w:type="pct"/>
            <w:gridSpan w:val="2"/>
            <w:shd w:val="clear" w:color="auto" w:fill="auto"/>
            <w:vAlign w:val="center"/>
          </w:tcPr>
          <w:p w14:paraId="657F5F86" w14:textId="442C9A42"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1537" w:type="pct"/>
            <w:gridSpan w:val="2"/>
          </w:tcPr>
          <w:p w14:paraId="62809170" w14:textId="77777777" w:rsidR="000833FC" w:rsidRPr="007D7A8D" w:rsidRDefault="000833FC" w:rsidP="000833FC">
            <w:pPr>
              <w:jc w:val="center"/>
              <w:rPr>
                <w:rFonts w:ascii="MS Gothic" w:eastAsia="MS Gothic" w:hAnsi="MS Gothic"/>
                <w:sz w:val="20"/>
                <w:szCs w:val="20"/>
                <w:lang w:val="en-US"/>
              </w:rPr>
            </w:pPr>
          </w:p>
        </w:tc>
      </w:tr>
      <w:tr w:rsidR="004117D4" w:rsidRPr="007D7A8D" w14:paraId="13177A9D" w14:textId="77777777" w:rsidTr="00EC0DD5">
        <w:trPr>
          <w:trHeight w:val="467"/>
        </w:trPr>
        <w:tc>
          <w:tcPr>
            <w:tcW w:w="248" w:type="pct"/>
            <w:tcBorders>
              <w:top w:val="nil"/>
              <w:bottom w:val="nil"/>
              <w:right w:val="nil"/>
            </w:tcBorders>
            <w:shd w:val="clear" w:color="auto" w:fill="F2F2F2" w:themeFill="background1" w:themeFillShade="F2"/>
          </w:tcPr>
          <w:p w14:paraId="4E36D1BB" w14:textId="77777777" w:rsidR="000833FC" w:rsidRPr="007D7A8D" w:rsidRDefault="000833FC" w:rsidP="000833FC">
            <w:pPr>
              <w:rPr>
                <w:sz w:val="18"/>
                <w:szCs w:val="18"/>
              </w:rPr>
            </w:pPr>
          </w:p>
        </w:tc>
        <w:tc>
          <w:tcPr>
            <w:tcW w:w="1253" w:type="pct"/>
            <w:gridSpan w:val="2"/>
            <w:tcBorders>
              <w:top w:val="nil"/>
              <w:left w:val="nil"/>
              <w:bottom w:val="nil"/>
            </w:tcBorders>
            <w:shd w:val="clear" w:color="auto" w:fill="F2F2F2" w:themeFill="background1" w:themeFillShade="F2"/>
          </w:tcPr>
          <w:p w14:paraId="3681ED66" w14:textId="42080A74" w:rsidR="000833FC" w:rsidRPr="007D7A8D" w:rsidRDefault="000833FC" w:rsidP="00036577">
            <w:pPr>
              <w:spacing w:before="120"/>
              <w:rPr>
                <w:b/>
                <w:sz w:val="18"/>
                <w:szCs w:val="18"/>
              </w:rPr>
            </w:pPr>
            <w:r>
              <w:rPr>
                <w:b/>
                <w:sz w:val="17"/>
                <w:szCs w:val="17"/>
              </w:rPr>
              <w:t xml:space="preserve">iv. </w:t>
            </w:r>
            <w:r w:rsidRPr="00247569">
              <w:rPr>
                <w:sz w:val="17"/>
                <w:szCs w:val="17"/>
              </w:rPr>
              <w:t xml:space="preserve">Equitable service coverage (e.g. </w:t>
            </w:r>
            <w:r w:rsidR="00036577">
              <w:rPr>
                <w:sz w:val="17"/>
                <w:szCs w:val="17"/>
              </w:rPr>
              <w:t>per</w:t>
            </w:r>
            <w:r w:rsidR="00F52FA3">
              <w:rPr>
                <w:sz w:val="17"/>
                <w:szCs w:val="17"/>
              </w:rPr>
              <w:t xml:space="preserve"> </w:t>
            </w:r>
            <w:r w:rsidR="00036577">
              <w:rPr>
                <w:sz w:val="17"/>
                <w:szCs w:val="17"/>
              </w:rPr>
              <w:t>cent (</w:t>
            </w:r>
            <w:r w:rsidRPr="00247569">
              <w:rPr>
                <w:sz w:val="17"/>
                <w:szCs w:val="17"/>
              </w:rPr>
              <w:t>%</w:t>
            </w:r>
            <w:r w:rsidR="00036577">
              <w:rPr>
                <w:sz w:val="17"/>
                <w:szCs w:val="17"/>
              </w:rPr>
              <w:t xml:space="preserve">) of </w:t>
            </w:r>
            <w:r w:rsidRPr="00247569">
              <w:rPr>
                <w:sz w:val="17"/>
                <w:szCs w:val="17"/>
              </w:rPr>
              <w:t>populations in different locations, and different economic groups, with access)</w:t>
            </w:r>
          </w:p>
        </w:tc>
        <w:tc>
          <w:tcPr>
            <w:tcW w:w="491" w:type="pct"/>
            <w:gridSpan w:val="3"/>
            <w:shd w:val="clear" w:color="auto" w:fill="auto"/>
            <w:vAlign w:val="center"/>
          </w:tcPr>
          <w:p w14:paraId="317D25CB" w14:textId="7E26BEDF" w:rsidR="000833FC" w:rsidRPr="007D7A8D" w:rsidRDefault="000833FC" w:rsidP="000833FC">
            <w:pPr>
              <w:jc w:val="center"/>
              <w:rPr>
                <w:rFonts w:ascii="MS Gothic" w:eastAsia="MS Gothic" w:hAnsi="MS Gothic"/>
                <w:sz w:val="20"/>
                <w:szCs w:val="20"/>
                <w:lang w:val="en-US"/>
              </w:rPr>
            </w:pPr>
            <w:r>
              <w:rPr>
                <w:rFonts w:ascii="MS Gothic" w:eastAsia="MS Gothic" w:hAnsi="MS Gothic" w:hint="eastAsia"/>
                <w:sz w:val="20"/>
                <w:szCs w:val="20"/>
                <w:lang w:val="en-US"/>
              </w:rPr>
              <w:t>☐</w:t>
            </w:r>
          </w:p>
        </w:tc>
        <w:tc>
          <w:tcPr>
            <w:tcW w:w="535" w:type="pct"/>
            <w:gridSpan w:val="2"/>
            <w:shd w:val="clear" w:color="auto" w:fill="auto"/>
            <w:vAlign w:val="center"/>
          </w:tcPr>
          <w:p w14:paraId="291F9804" w14:textId="2F757C9B"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468" w:type="pct"/>
            <w:gridSpan w:val="2"/>
            <w:shd w:val="clear" w:color="auto" w:fill="auto"/>
            <w:vAlign w:val="center"/>
          </w:tcPr>
          <w:p w14:paraId="3C179EEE" w14:textId="493A0912"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469" w:type="pct"/>
            <w:gridSpan w:val="2"/>
            <w:shd w:val="clear" w:color="auto" w:fill="auto"/>
            <w:vAlign w:val="center"/>
          </w:tcPr>
          <w:p w14:paraId="7138E341" w14:textId="527ACB4F"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1537" w:type="pct"/>
            <w:gridSpan w:val="2"/>
          </w:tcPr>
          <w:p w14:paraId="2E7329CD" w14:textId="77777777" w:rsidR="000833FC" w:rsidRPr="007D7A8D" w:rsidRDefault="000833FC" w:rsidP="000833FC">
            <w:pPr>
              <w:jc w:val="center"/>
              <w:rPr>
                <w:rFonts w:ascii="MS Gothic" w:eastAsia="MS Gothic" w:hAnsi="MS Gothic"/>
                <w:sz w:val="20"/>
                <w:szCs w:val="20"/>
                <w:lang w:val="en-US"/>
              </w:rPr>
            </w:pPr>
          </w:p>
        </w:tc>
      </w:tr>
      <w:tr w:rsidR="004117D4" w:rsidRPr="007D7A8D" w14:paraId="69297938" w14:textId="77777777" w:rsidTr="00EC0DD5">
        <w:trPr>
          <w:trHeight w:val="467"/>
        </w:trPr>
        <w:tc>
          <w:tcPr>
            <w:tcW w:w="248" w:type="pct"/>
            <w:tcBorders>
              <w:top w:val="nil"/>
              <w:bottom w:val="nil"/>
              <w:right w:val="nil"/>
            </w:tcBorders>
            <w:shd w:val="clear" w:color="auto" w:fill="F2F2F2" w:themeFill="background1" w:themeFillShade="F2"/>
          </w:tcPr>
          <w:p w14:paraId="3BD776EB" w14:textId="77777777" w:rsidR="000833FC" w:rsidRPr="007D7A8D" w:rsidRDefault="000833FC" w:rsidP="000833FC">
            <w:pPr>
              <w:rPr>
                <w:sz w:val="18"/>
                <w:szCs w:val="18"/>
              </w:rPr>
            </w:pPr>
          </w:p>
        </w:tc>
        <w:tc>
          <w:tcPr>
            <w:tcW w:w="1253" w:type="pct"/>
            <w:gridSpan w:val="2"/>
            <w:tcBorders>
              <w:top w:val="nil"/>
              <w:left w:val="nil"/>
              <w:bottom w:val="nil"/>
            </w:tcBorders>
            <w:shd w:val="clear" w:color="auto" w:fill="F2F2F2" w:themeFill="background1" w:themeFillShade="F2"/>
          </w:tcPr>
          <w:p w14:paraId="1E7223CC" w14:textId="55DEC642" w:rsidR="000833FC" w:rsidRPr="007D7A8D" w:rsidRDefault="000833FC" w:rsidP="00036577">
            <w:pPr>
              <w:spacing w:before="120"/>
              <w:rPr>
                <w:b/>
                <w:sz w:val="18"/>
                <w:szCs w:val="18"/>
              </w:rPr>
            </w:pPr>
            <w:r>
              <w:rPr>
                <w:b/>
                <w:sz w:val="17"/>
                <w:szCs w:val="17"/>
              </w:rPr>
              <w:t xml:space="preserve">v. </w:t>
            </w:r>
            <w:r w:rsidRPr="00247569">
              <w:rPr>
                <w:sz w:val="17"/>
                <w:szCs w:val="17"/>
              </w:rPr>
              <w:t xml:space="preserve">Cost effectiveness (e.g. cost for levels of service </w:t>
            </w:r>
            <w:r w:rsidR="00036577">
              <w:rPr>
                <w:sz w:val="17"/>
                <w:szCs w:val="17"/>
              </w:rPr>
              <w:t xml:space="preserve">such as </w:t>
            </w:r>
            <w:r w:rsidRPr="00247569">
              <w:rPr>
                <w:sz w:val="17"/>
                <w:szCs w:val="17"/>
              </w:rPr>
              <w:t>bore</w:t>
            </w:r>
            <w:r w:rsidR="00865475">
              <w:rPr>
                <w:sz w:val="17"/>
                <w:szCs w:val="17"/>
              </w:rPr>
              <w:t xml:space="preserve">holes, networked piped system, O&amp;M </w:t>
            </w:r>
            <w:r w:rsidRPr="00247569">
              <w:rPr>
                <w:sz w:val="17"/>
                <w:szCs w:val="17"/>
              </w:rPr>
              <w:t>spent)</w:t>
            </w:r>
          </w:p>
        </w:tc>
        <w:tc>
          <w:tcPr>
            <w:tcW w:w="491" w:type="pct"/>
            <w:gridSpan w:val="3"/>
            <w:tcBorders>
              <w:bottom w:val="single" w:sz="4" w:space="0" w:color="auto"/>
            </w:tcBorders>
            <w:shd w:val="clear" w:color="auto" w:fill="auto"/>
            <w:vAlign w:val="center"/>
          </w:tcPr>
          <w:p w14:paraId="1BD409ED" w14:textId="4BD67263"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535" w:type="pct"/>
            <w:gridSpan w:val="2"/>
            <w:tcBorders>
              <w:bottom w:val="single" w:sz="4" w:space="0" w:color="auto"/>
            </w:tcBorders>
            <w:shd w:val="clear" w:color="auto" w:fill="auto"/>
            <w:vAlign w:val="center"/>
          </w:tcPr>
          <w:p w14:paraId="308D8125" w14:textId="7CEF0DE3"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468" w:type="pct"/>
            <w:gridSpan w:val="2"/>
            <w:tcBorders>
              <w:bottom w:val="single" w:sz="4" w:space="0" w:color="auto"/>
            </w:tcBorders>
            <w:shd w:val="clear" w:color="auto" w:fill="auto"/>
            <w:vAlign w:val="center"/>
          </w:tcPr>
          <w:p w14:paraId="3FA03D30" w14:textId="79F4BA11"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469" w:type="pct"/>
            <w:gridSpan w:val="2"/>
            <w:tcBorders>
              <w:bottom w:val="single" w:sz="4" w:space="0" w:color="auto"/>
            </w:tcBorders>
            <w:shd w:val="clear" w:color="auto" w:fill="auto"/>
            <w:vAlign w:val="center"/>
          </w:tcPr>
          <w:p w14:paraId="01581EA0" w14:textId="3C932113"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1537" w:type="pct"/>
            <w:gridSpan w:val="2"/>
            <w:tcBorders>
              <w:bottom w:val="single" w:sz="4" w:space="0" w:color="auto"/>
            </w:tcBorders>
          </w:tcPr>
          <w:p w14:paraId="2C9B9ED7" w14:textId="77777777" w:rsidR="000833FC" w:rsidRPr="007D7A8D" w:rsidRDefault="000833FC" w:rsidP="000833FC">
            <w:pPr>
              <w:jc w:val="center"/>
              <w:rPr>
                <w:rFonts w:ascii="MS Gothic" w:eastAsia="MS Gothic" w:hAnsi="MS Gothic"/>
                <w:sz w:val="20"/>
                <w:szCs w:val="20"/>
                <w:lang w:val="en-US"/>
              </w:rPr>
            </w:pPr>
          </w:p>
        </w:tc>
      </w:tr>
      <w:tr w:rsidR="004117D4" w:rsidRPr="007D7A8D" w14:paraId="67164970" w14:textId="77777777" w:rsidTr="00EC0DD5">
        <w:trPr>
          <w:trHeight w:val="850"/>
        </w:trPr>
        <w:tc>
          <w:tcPr>
            <w:tcW w:w="248" w:type="pct"/>
            <w:tcBorders>
              <w:top w:val="nil"/>
              <w:bottom w:val="nil"/>
              <w:right w:val="nil"/>
            </w:tcBorders>
            <w:shd w:val="clear" w:color="auto" w:fill="F2F2F2" w:themeFill="background1" w:themeFillShade="F2"/>
          </w:tcPr>
          <w:p w14:paraId="0E37C3AA" w14:textId="77777777" w:rsidR="000833FC" w:rsidRPr="007D7A8D" w:rsidRDefault="000833FC" w:rsidP="000833FC">
            <w:pPr>
              <w:rPr>
                <w:sz w:val="18"/>
                <w:szCs w:val="18"/>
              </w:rPr>
            </w:pPr>
          </w:p>
        </w:tc>
        <w:tc>
          <w:tcPr>
            <w:tcW w:w="1253" w:type="pct"/>
            <w:gridSpan w:val="2"/>
            <w:tcBorders>
              <w:top w:val="nil"/>
              <w:left w:val="nil"/>
              <w:bottom w:val="nil"/>
            </w:tcBorders>
            <w:shd w:val="clear" w:color="auto" w:fill="F2F2F2" w:themeFill="background1" w:themeFillShade="F2"/>
          </w:tcPr>
          <w:p w14:paraId="0F4D9BAD" w14:textId="2F361336" w:rsidR="000833FC" w:rsidRPr="007D7A8D" w:rsidRDefault="000833FC" w:rsidP="000833FC">
            <w:pPr>
              <w:spacing w:before="120"/>
              <w:rPr>
                <w:b/>
                <w:sz w:val="18"/>
                <w:szCs w:val="18"/>
              </w:rPr>
            </w:pPr>
            <w:r>
              <w:rPr>
                <w:b/>
                <w:sz w:val="17"/>
                <w:szCs w:val="17"/>
              </w:rPr>
              <w:t xml:space="preserve">vi. </w:t>
            </w:r>
            <w:r w:rsidRPr="00247569">
              <w:rPr>
                <w:sz w:val="17"/>
                <w:szCs w:val="17"/>
              </w:rPr>
              <w:t>Functionality of systems (e.g. working/non-working infrastructure, asset management)</w:t>
            </w:r>
          </w:p>
        </w:tc>
        <w:tc>
          <w:tcPr>
            <w:tcW w:w="491" w:type="pct"/>
            <w:gridSpan w:val="3"/>
            <w:tcBorders>
              <w:bottom w:val="single" w:sz="4" w:space="0" w:color="auto"/>
            </w:tcBorders>
            <w:shd w:val="clear" w:color="auto" w:fill="auto"/>
            <w:vAlign w:val="center"/>
          </w:tcPr>
          <w:p w14:paraId="2F5A0042" w14:textId="7368BC54"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535" w:type="pct"/>
            <w:gridSpan w:val="2"/>
            <w:tcBorders>
              <w:bottom w:val="single" w:sz="4" w:space="0" w:color="auto"/>
            </w:tcBorders>
            <w:shd w:val="clear" w:color="auto" w:fill="auto"/>
            <w:vAlign w:val="center"/>
          </w:tcPr>
          <w:p w14:paraId="2AC8B799" w14:textId="140DC7F9"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468" w:type="pct"/>
            <w:gridSpan w:val="2"/>
            <w:tcBorders>
              <w:bottom w:val="single" w:sz="4" w:space="0" w:color="auto"/>
            </w:tcBorders>
            <w:shd w:val="clear" w:color="auto" w:fill="auto"/>
            <w:vAlign w:val="center"/>
          </w:tcPr>
          <w:p w14:paraId="71383754" w14:textId="6FBD4CD5"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469" w:type="pct"/>
            <w:gridSpan w:val="2"/>
            <w:tcBorders>
              <w:bottom w:val="single" w:sz="4" w:space="0" w:color="auto"/>
            </w:tcBorders>
            <w:shd w:val="clear" w:color="auto" w:fill="auto"/>
            <w:vAlign w:val="center"/>
          </w:tcPr>
          <w:p w14:paraId="14AF8E0D" w14:textId="4C397C1E" w:rsidR="000833FC" w:rsidRPr="007D7A8D" w:rsidRDefault="000833FC" w:rsidP="000833FC">
            <w:pPr>
              <w:jc w:val="center"/>
              <w:rPr>
                <w:rFonts w:ascii="MS Gothic" w:eastAsia="MS Gothic" w:hAnsi="MS Gothic"/>
                <w:sz w:val="20"/>
                <w:szCs w:val="20"/>
                <w:lang w:val="en-US"/>
              </w:rPr>
            </w:pPr>
            <w:r w:rsidRPr="007D7A8D">
              <w:rPr>
                <w:rFonts w:ascii="MS Gothic" w:eastAsia="MS Gothic" w:hAnsi="MS Gothic" w:hint="eastAsia"/>
                <w:sz w:val="20"/>
                <w:szCs w:val="20"/>
                <w:lang w:val="en-US"/>
              </w:rPr>
              <w:t>☐</w:t>
            </w:r>
          </w:p>
        </w:tc>
        <w:tc>
          <w:tcPr>
            <w:tcW w:w="1537" w:type="pct"/>
            <w:gridSpan w:val="2"/>
            <w:tcBorders>
              <w:bottom w:val="single" w:sz="4" w:space="0" w:color="auto"/>
            </w:tcBorders>
          </w:tcPr>
          <w:p w14:paraId="2DE93801" w14:textId="77777777" w:rsidR="000833FC" w:rsidRPr="007D7A8D" w:rsidRDefault="000833FC" w:rsidP="000833FC">
            <w:pPr>
              <w:jc w:val="center"/>
              <w:rPr>
                <w:rFonts w:ascii="MS Gothic" w:eastAsia="MS Gothic" w:hAnsi="MS Gothic"/>
                <w:sz w:val="20"/>
                <w:szCs w:val="20"/>
                <w:lang w:val="en-US"/>
              </w:rPr>
            </w:pPr>
          </w:p>
        </w:tc>
      </w:tr>
      <w:tr w:rsidR="004117D4" w:rsidRPr="007D7A8D" w14:paraId="1E2DE222" w14:textId="77777777" w:rsidTr="00EC0DD5">
        <w:trPr>
          <w:trHeight w:val="120"/>
        </w:trPr>
        <w:tc>
          <w:tcPr>
            <w:tcW w:w="248" w:type="pct"/>
            <w:tcBorders>
              <w:top w:val="nil"/>
              <w:bottom w:val="single" w:sz="4" w:space="0" w:color="auto"/>
              <w:right w:val="nil"/>
            </w:tcBorders>
            <w:shd w:val="clear" w:color="auto" w:fill="F2F2F2" w:themeFill="background1" w:themeFillShade="F2"/>
          </w:tcPr>
          <w:p w14:paraId="25CEFDE5" w14:textId="77777777" w:rsidR="000833FC" w:rsidRPr="00EC0DD5" w:rsidRDefault="000833FC" w:rsidP="000833FC">
            <w:pPr>
              <w:rPr>
                <w:sz w:val="4"/>
                <w:szCs w:val="4"/>
              </w:rPr>
            </w:pPr>
          </w:p>
        </w:tc>
        <w:tc>
          <w:tcPr>
            <w:tcW w:w="134" w:type="pct"/>
            <w:tcBorders>
              <w:top w:val="nil"/>
              <w:left w:val="nil"/>
              <w:bottom w:val="single" w:sz="4" w:space="0" w:color="auto"/>
              <w:right w:val="nil"/>
            </w:tcBorders>
            <w:shd w:val="clear" w:color="auto" w:fill="F2F2F2" w:themeFill="background1" w:themeFillShade="F2"/>
          </w:tcPr>
          <w:p w14:paraId="10EEF863" w14:textId="77777777" w:rsidR="000833FC" w:rsidRPr="00EC0DD5" w:rsidRDefault="000833FC" w:rsidP="005A548F">
            <w:pPr>
              <w:tabs>
                <w:tab w:val="left" w:pos="6570"/>
              </w:tabs>
              <w:jc w:val="right"/>
              <w:rPr>
                <w:b/>
                <w:sz w:val="4"/>
                <w:szCs w:val="4"/>
              </w:rPr>
            </w:pPr>
          </w:p>
        </w:tc>
        <w:tc>
          <w:tcPr>
            <w:tcW w:w="1261" w:type="pct"/>
            <w:gridSpan w:val="2"/>
            <w:tcBorders>
              <w:top w:val="nil"/>
              <w:left w:val="nil"/>
              <w:bottom w:val="single" w:sz="4" w:space="0" w:color="auto"/>
              <w:right w:val="nil"/>
            </w:tcBorders>
            <w:shd w:val="clear" w:color="auto" w:fill="F2F2F2" w:themeFill="background1" w:themeFillShade="F2"/>
          </w:tcPr>
          <w:p w14:paraId="3ABB984D" w14:textId="77777777" w:rsidR="000833FC" w:rsidRPr="00EC0DD5" w:rsidRDefault="000833FC" w:rsidP="005A548F">
            <w:pPr>
              <w:rPr>
                <w:sz w:val="4"/>
                <w:szCs w:val="4"/>
              </w:rPr>
            </w:pPr>
          </w:p>
        </w:tc>
        <w:tc>
          <w:tcPr>
            <w:tcW w:w="114" w:type="pct"/>
            <w:tcBorders>
              <w:top w:val="nil"/>
              <w:left w:val="nil"/>
              <w:bottom w:val="single" w:sz="4" w:space="0" w:color="auto"/>
              <w:right w:val="nil"/>
            </w:tcBorders>
            <w:shd w:val="clear" w:color="auto" w:fill="F2F2F2" w:themeFill="background1" w:themeFillShade="F2"/>
          </w:tcPr>
          <w:p w14:paraId="49CE8D80" w14:textId="77777777" w:rsidR="000833FC" w:rsidRPr="00EC0DD5" w:rsidRDefault="000833FC" w:rsidP="005A548F">
            <w:pPr>
              <w:tabs>
                <w:tab w:val="left" w:pos="6570"/>
              </w:tabs>
              <w:jc w:val="center"/>
              <w:rPr>
                <w:b/>
                <w:sz w:val="4"/>
                <w:szCs w:val="4"/>
              </w:rPr>
            </w:pPr>
          </w:p>
        </w:tc>
        <w:tc>
          <w:tcPr>
            <w:tcW w:w="480" w:type="pct"/>
            <w:gridSpan w:val="2"/>
            <w:tcBorders>
              <w:top w:val="single" w:sz="4" w:space="0" w:color="auto"/>
              <w:left w:val="nil"/>
              <w:bottom w:val="single" w:sz="4" w:space="0" w:color="auto"/>
              <w:right w:val="nil"/>
            </w:tcBorders>
            <w:shd w:val="clear" w:color="auto" w:fill="F2F2F2" w:themeFill="background1" w:themeFillShade="F2"/>
            <w:vAlign w:val="center"/>
          </w:tcPr>
          <w:p w14:paraId="141744F0" w14:textId="77777777" w:rsidR="000833FC" w:rsidRPr="00EC0DD5" w:rsidRDefault="000833FC" w:rsidP="005A548F">
            <w:pPr>
              <w:jc w:val="center"/>
              <w:rPr>
                <w:rFonts w:ascii="MS Gothic" w:eastAsia="MS Gothic" w:hAnsi="MS Gothic"/>
                <w:sz w:val="4"/>
                <w:szCs w:val="4"/>
                <w:lang w:val="en-US"/>
              </w:rPr>
            </w:pPr>
          </w:p>
        </w:tc>
        <w:tc>
          <w:tcPr>
            <w:tcW w:w="551" w:type="pct"/>
            <w:gridSpan w:val="2"/>
            <w:tcBorders>
              <w:top w:val="single" w:sz="4" w:space="0" w:color="auto"/>
              <w:left w:val="nil"/>
              <w:bottom w:val="single" w:sz="4" w:space="0" w:color="auto"/>
              <w:right w:val="nil"/>
            </w:tcBorders>
            <w:shd w:val="clear" w:color="auto" w:fill="F2F2F2" w:themeFill="background1" w:themeFillShade="F2"/>
            <w:vAlign w:val="center"/>
          </w:tcPr>
          <w:p w14:paraId="5BBC7211" w14:textId="77777777" w:rsidR="000833FC" w:rsidRPr="00EC0DD5" w:rsidRDefault="000833FC" w:rsidP="005A548F">
            <w:pPr>
              <w:jc w:val="center"/>
              <w:rPr>
                <w:rFonts w:ascii="MS Gothic" w:eastAsia="MS Gothic" w:hAnsi="MS Gothic"/>
                <w:sz w:val="4"/>
                <w:szCs w:val="4"/>
                <w:lang w:val="en-US"/>
              </w:rPr>
            </w:pPr>
          </w:p>
        </w:tc>
        <w:tc>
          <w:tcPr>
            <w:tcW w:w="466" w:type="pct"/>
            <w:gridSpan w:val="2"/>
            <w:tcBorders>
              <w:top w:val="single" w:sz="4" w:space="0" w:color="auto"/>
              <w:left w:val="nil"/>
              <w:bottom w:val="single" w:sz="4" w:space="0" w:color="auto"/>
              <w:right w:val="nil"/>
            </w:tcBorders>
            <w:shd w:val="clear" w:color="auto" w:fill="F2F2F2" w:themeFill="background1" w:themeFillShade="F2"/>
            <w:vAlign w:val="center"/>
          </w:tcPr>
          <w:p w14:paraId="6770EFEF" w14:textId="337E8B78" w:rsidR="000833FC" w:rsidRPr="00EC0DD5" w:rsidRDefault="000833FC" w:rsidP="005A548F">
            <w:pPr>
              <w:jc w:val="center"/>
              <w:rPr>
                <w:rFonts w:ascii="MS Gothic" w:eastAsia="MS Gothic" w:hAnsi="MS Gothic"/>
                <w:sz w:val="4"/>
                <w:szCs w:val="4"/>
                <w:lang w:val="en-US"/>
              </w:rPr>
            </w:pPr>
          </w:p>
        </w:tc>
        <w:tc>
          <w:tcPr>
            <w:tcW w:w="470" w:type="pct"/>
            <w:gridSpan w:val="2"/>
            <w:tcBorders>
              <w:top w:val="single" w:sz="4" w:space="0" w:color="auto"/>
              <w:left w:val="nil"/>
              <w:bottom w:val="single" w:sz="4" w:space="0" w:color="auto"/>
              <w:right w:val="nil"/>
            </w:tcBorders>
            <w:shd w:val="clear" w:color="auto" w:fill="F2F2F2" w:themeFill="background1" w:themeFillShade="F2"/>
            <w:vAlign w:val="center"/>
          </w:tcPr>
          <w:p w14:paraId="72B18408" w14:textId="77777777" w:rsidR="000833FC" w:rsidRPr="00EC0DD5" w:rsidRDefault="000833FC" w:rsidP="005A548F">
            <w:pPr>
              <w:jc w:val="center"/>
              <w:rPr>
                <w:rFonts w:ascii="MS Gothic" w:eastAsia="MS Gothic" w:hAnsi="MS Gothic"/>
                <w:sz w:val="4"/>
                <w:szCs w:val="4"/>
                <w:lang w:val="en-US"/>
              </w:rPr>
            </w:pPr>
          </w:p>
        </w:tc>
        <w:tc>
          <w:tcPr>
            <w:tcW w:w="1277" w:type="pct"/>
            <w:tcBorders>
              <w:top w:val="single" w:sz="4" w:space="0" w:color="auto"/>
              <w:left w:val="nil"/>
              <w:bottom w:val="single" w:sz="4" w:space="0" w:color="auto"/>
              <w:right w:val="single" w:sz="4" w:space="0" w:color="auto"/>
            </w:tcBorders>
            <w:shd w:val="clear" w:color="auto" w:fill="F2F2F2" w:themeFill="background1" w:themeFillShade="F2"/>
          </w:tcPr>
          <w:p w14:paraId="1F230970" w14:textId="77777777" w:rsidR="000833FC" w:rsidRPr="00EC0DD5" w:rsidRDefault="000833FC" w:rsidP="005A548F">
            <w:pPr>
              <w:jc w:val="center"/>
              <w:rPr>
                <w:rFonts w:ascii="MS Gothic" w:eastAsia="MS Gothic" w:hAnsi="MS Gothic"/>
                <w:sz w:val="4"/>
                <w:szCs w:val="4"/>
                <w:lang w:val="en-US"/>
              </w:rPr>
            </w:pPr>
          </w:p>
        </w:tc>
      </w:tr>
    </w:tbl>
    <w:p w14:paraId="243F2430" w14:textId="77777777" w:rsidR="0081450F" w:rsidRPr="0063671C" w:rsidRDefault="0081450F" w:rsidP="0065581A">
      <w:pPr>
        <w:rPr>
          <w:sz w:val="4"/>
          <w:szCs w:val="4"/>
        </w:rPr>
      </w:pPr>
    </w:p>
    <w:tbl>
      <w:tblPr>
        <w:tblW w:w="505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532"/>
        <w:gridCol w:w="613"/>
        <w:gridCol w:w="4757"/>
        <w:gridCol w:w="3721"/>
        <w:gridCol w:w="949"/>
      </w:tblGrid>
      <w:tr w:rsidR="0081450F" w:rsidRPr="007D7A8D" w14:paraId="2253296C" w14:textId="77777777" w:rsidTr="00A94B68">
        <w:trPr>
          <w:trHeight w:val="440"/>
        </w:trPr>
        <w:tc>
          <w:tcPr>
            <w:tcW w:w="251" w:type="pct"/>
            <w:tcBorders>
              <w:bottom w:val="nil"/>
              <w:right w:val="nil"/>
            </w:tcBorders>
            <w:shd w:val="clear" w:color="auto" w:fill="F2F2F2" w:themeFill="background1" w:themeFillShade="F2"/>
          </w:tcPr>
          <w:p w14:paraId="73B72C3D" w14:textId="77777777" w:rsidR="0081450F" w:rsidRPr="007D7A8D" w:rsidRDefault="0081450F" w:rsidP="001C2D97">
            <w:pPr>
              <w:spacing w:before="120" w:after="120"/>
              <w:jc w:val="center"/>
              <w:rPr>
                <w:b/>
                <w:sz w:val="20"/>
                <w:szCs w:val="20"/>
              </w:rPr>
            </w:pPr>
            <w:r w:rsidRPr="007D7A8D">
              <w:rPr>
                <w:b/>
                <w:sz w:val="20"/>
                <w:szCs w:val="20"/>
              </w:rPr>
              <w:lastRenderedPageBreak/>
              <w:t>B</w:t>
            </w:r>
            <w:r>
              <w:rPr>
                <w:b/>
                <w:sz w:val="20"/>
                <w:szCs w:val="20"/>
              </w:rPr>
              <w:t xml:space="preserve">6. </w:t>
            </w:r>
          </w:p>
        </w:tc>
        <w:tc>
          <w:tcPr>
            <w:tcW w:w="4749" w:type="pct"/>
            <w:gridSpan w:val="4"/>
            <w:tcBorders>
              <w:left w:val="nil"/>
              <w:bottom w:val="nil"/>
            </w:tcBorders>
            <w:shd w:val="clear" w:color="auto" w:fill="F2F2F2" w:themeFill="background1" w:themeFillShade="F2"/>
            <w:vAlign w:val="center"/>
          </w:tcPr>
          <w:p w14:paraId="55290935" w14:textId="75221380" w:rsidR="0081450F" w:rsidRPr="00AB3FC6" w:rsidRDefault="00E907BC" w:rsidP="00BD1FC1">
            <w:pPr>
              <w:spacing w:before="120" w:after="120"/>
              <w:rPr>
                <w:sz w:val="18"/>
                <w:szCs w:val="18"/>
              </w:rPr>
            </w:pPr>
            <w:r w:rsidRPr="00AB3FC6">
              <w:rPr>
                <w:sz w:val="18"/>
                <w:szCs w:val="18"/>
              </w:rPr>
              <w:t>(Continued from previous page)</w:t>
            </w:r>
          </w:p>
        </w:tc>
      </w:tr>
      <w:tr w:rsidR="00BD1FC1" w:rsidRPr="007D7A8D" w14:paraId="4C739A89" w14:textId="77777777" w:rsidTr="00A94B68">
        <w:trPr>
          <w:trHeight w:val="414"/>
        </w:trPr>
        <w:tc>
          <w:tcPr>
            <w:tcW w:w="251" w:type="pct"/>
            <w:tcBorders>
              <w:top w:val="nil"/>
              <w:bottom w:val="nil"/>
              <w:right w:val="nil"/>
            </w:tcBorders>
            <w:shd w:val="clear" w:color="auto" w:fill="F2F2F2" w:themeFill="background1" w:themeFillShade="F2"/>
          </w:tcPr>
          <w:p w14:paraId="020C2306" w14:textId="77777777" w:rsidR="00BD1FC1" w:rsidRPr="007D7A8D" w:rsidRDefault="00BD1FC1" w:rsidP="001C2D97">
            <w:pPr>
              <w:rPr>
                <w:sz w:val="18"/>
                <w:szCs w:val="18"/>
              </w:rPr>
            </w:pPr>
          </w:p>
        </w:tc>
        <w:tc>
          <w:tcPr>
            <w:tcW w:w="4749" w:type="pct"/>
            <w:gridSpan w:val="4"/>
            <w:tcBorders>
              <w:top w:val="nil"/>
              <w:left w:val="nil"/>
              <w:bottom w:val="nil"/>
            </w:tcBorders>
            <w:shd w:val="clear" w:color="auto" w:fill="F2F2F2" w:themeFill="background1" w:themeFillShade="F2"/>
            <w:vAlign w:val="center"/>
          </w:tcPr>
          <w:p w14:paraId="324998B1" w14:textId="42DFB50F" w:rsidR="00BD1FC1" w:rsidRPr="00BD1FC1" w:rsidRDefault="00BD1FC1" w:rsidP="00BD1FC1">
            <w:pPr>
              <w:spacing w:before="120"/>
              <w:rPr>
                <w:sz w:val="18"/>
                <w:szCs w:val="18"/>
              </w:rPr>
            </w:pPr>
            <w:r>
              <w:rPr>
                <w:b/>
                <w:sz w:val="18"/>
                <w:szCs w:val="18"/>
              </w:rPr>
              <w:t>c.</w:t>
            </w:r>
            <w:r w:rsidRPr="00E750E2">
              <w:rPr>
                <w:b/>
                <w:sz w:val="18"/>
                <w:szCs w:val="18"/>
              </w:rPr>
              <w:t xml:space="preserve"> </w:t>
            </w:r>
            <w:r w:rsidRPr="00A94B68">
              <w:rPr>
                <w:b/>
                <w:sz w:val="18"/>
                <w:szCs w:val="18"/>
              </w:rPr>
              <w:t>Monitored indicators</w:t>
            </w:r>
            <w:r w:rsidRPr="007D7A8D">
              <w:rPr>
                <w:sz w:val="18"/>
                <w:szCs w:val="18"/>
              </w:rPr>
              <w:t xml:space="preserve">: </w:t>
            </w:r>
            <w:r w:rsidRPr="007D7A8D">
              <w:rPr>
                <w:i/>
                <w:sz w:val="18"/>
                <w:szCs w:val="18"/>
              </w:rPr>
              <w:t>If the following indicators are measured, please indicate approximate value(s)</w:t>
            </w:r>
            <w:r w:rsidRPr="007D7A8D">
              <w:rPr>
                <w:sz w:val="18"/>
                <w:szCs w:val="18"/>
              </w:rPr>
              <w:t>:</w:t>
            </w:r>
          </w:p>
        </w:tc>
      </w:tr>
      <w:tr w:rsidR="00A6719C" w:rsidRPr="007D7A8D" w14:paraId="035461E7" w14:textId="77777777" w:rsidTr="004063B1">
        <w:trPr>
          <w:trHeight w:val="698"/>
        </w:trPr>
        <w:tc>
          <w:tcPr>
            <w:tcW w:w="251" w:type="pct"/>
            <w:tcBorders>
              <w:top w:val="nil"/>
              <w:bottom w:val="nil"/>
              <w:right w:val="nil"/>
            </w:tcBorders>
            <w:shd w:val="clear" w:color="auto" w:fill="F2F2F2" w:themeFill="background1" w:themeFillShade="F2"/>
          </w:tcPr>
          <w:p w14:paraId="09FC6A9D" w14:textId="77777777" w:rsidR="00A6719C" w:rsidRPr="007D7A8D" w:rsidRDefault="00A6719C" w:rsidP="001C2D97">
            <w:pPr>
              <w:rPr>
                <w:sz w:val="18"/>
                <w:szCs w:val="18"/>
              </w:rPr>
            </w:pPr>
          </w:p>
        </w:tc>
        <w:tc>
          <w:tcPr>
            <w:tcW w:w="290" w:type="pct"/>
            <w:tcBorders>
              <w:top w:val="single" w:sz="4" w:space="0" w:color="auto"/>
              <w:left w:val="nil"/>
              <w:bottom w:val="nil"/>
              <w:right w:val="nil"/>
            </w:tcBorders>
            <w:shd w:val="clear" w:color="auto" w:fill="F2F2F2" w:themeFill="background1" w:themeFillShade="F2"/>
          </w:tcPr>
          <w:p w14:paraId="3392D1A4" w14:textId="50CDA459" w:rsidR="00A6719C" w:rsidRPr="0034187A" w:rsidRDefault="00A6719C" w:rsidP="001C2D97">
            <w:pPr>
              <w:tabs>
                <w:tab w:val="left" w:pos="6570"/>
              </w:tabs>
              <w:spacing w:before="120"/>
              <w:jc w:val="right"/>
              <w:rPr>
                <w:b/>
                <w:sz w:val="18"/>
                <w:szCs w:val="18"/>
              </w:rPr>
            </w:pPr>
            <w:proofErr w:type="spellStart"/>
            <w:r>
              <w:rPr>
                <w:b/>
                <w:sz w:val="18"/>
                <w:szCs w:val="18"/>
              </w:rPr>
              <w:t>i</w:t>
            </w:r>
            <w:proofErr w:type="spellEnd"/>
            <w:r>
              <w:rPr>
                <w:b/>
                <w:sz w:val="18"/>
                <w:szCs w:val="18"/>
              </w:rPr>
              <w:t>.</w:t>
            </w:r>
          </w:p>
        </w:tc>
        <w:tc>
          <w:tcPr>
            <w:tcW w:w="2250" w:type="pct"/>
            <w:tcBorders>
              <w:top w:val="single" w:sz="4" w:space="0" w:color="auto"/>
              <w:left w:val="nil"/>
              <w:bottom w:val="nil"/>
            </w:tcBorders>
            <w:shd w:val="clear" w:color="auto" w:fill="F2F2F2" w:themeFill="background1" w:themeFillShade="F2"/>
          </w:tcPr>
          <w:p w14:paraId="22815ACB" w14:textId="0DDE13CB" w:rsidR="00A6719C" w:rsidRPr="006828BD" w:rsidRDefault="00A6719C" w:rsidP="001C2D97">
            <w:pPr>
              <w:spacing w:before="120"/>
              <w:rPr>
                <w:sz w:val="18"/>
                <w:szCs w:val="18"/>
              </w:rPr>
            </w:pPr>
            <w:r>
              <w:rPr>
                <w:sz w:val="18"/>
                <w:szCs w:val="18"/>
              </w:rPr>
              <w:t>Please estimate the n</w:t>
            </w:r>
            <w:r w:rsidRPr="007D7A8D">
              <w:rPr>
                <w:sz w:val="18"/>
                <w:szCs w:val="18"/>
              </w:rPr>
              <w:t xml:space="preserve">ational percentage of </w:t>
            </w:r>
            <w:r w:rsidRPr="005A548F">
              <w:rPr>
                <w:sz w:val="18"/>
                <w:szCs w:val="18"/>
                <w:u w:val="single"/>
              </w:rPr>
              <w:t>urban</w:t>
            </w:r>
            <w:r w:rsidRPr="007D7A8D">
              <w:rPr>
                <w:sz w:val="18"/>
                <w:szCs w:val="18"/>
              </w:rPr>
              <w:t xml:space="preserve"> wastewater </w:t>
            </w:r>
            <w:r>
              <w:rPr>
                <w:sz w:val="18"/>
                <w:szCs w:val="18"/>
              </w:rPr>
              <w:t xml:space="preserve">that </w:t>
            </w:r>
            <w:r w:rsidRPr="001700C0">
              <w:rPr>
                <w:sz w:val="18"/>
                <w:szCs w:val="18"/>
              </w:rPr>
              <w:t>is treated</w:t>
            </w:r>
            <w:r w:rsidR="006870E3">
              <w:rPr>
                <w:sz w:val="18"/>
                <w:szCs w:val="18"/>
              </w:rPr>
              <w:t xml:space="preserve"> (either</w:t>
            </w:r>
            <w:r>
              <w:rPr>
                <w:sz w:val="18"/>
                <w:szCs w:val="18"/>
              </w:rPr>
              <w:t xml:space="preserve"> t</w:t>
            </w:r>
            <w:r w:rsidRPr="007D7A8D">
              <w:rPr>
                <w:sz w:val="18"/>
                <w:szCs w:val="18"/>
              </w:rPr>
              <w:t>hrough a centr</w:t>
            </w:r>
            <w:r>
              <w:rPr>
                <w:sz w:val="18"/>
                <w:szCs w:val="18"/>
              </w:rPr>
              <w:t>alized or decentralized system</w:t>
            </w:r>
            <w:r w:rsidR="006870E3">
              <w:rPr>
                <w:sz w:val="18"/>
                <w:szCs w:val="18"/>
              </w:rPr>
              <w:t>):</w:t>
            </w:r>
          </w:p>
        </w:tc>
        <w:tc>
          <w:tcPr>
            <w:tcW w:w="2209" w:type="pct"/>
            <w:gridSpan w:val="2"/>
            <w:tcBorders>
              <w:top w:val="single" w:sz="4" w:space="0" w:color="auto"/>
              <w:left w:val="nil"/>
              <w:bottom w:val="single" w:sz="4" w:space="0" w:color="auto"/>
            </w:tcBorders>
            <w:shd w:val="clear" w:color="auto" w:fill="FFFFFF" w:themeFill="background1"/>
            <w:vAlign w:val="center"/>
          </w:tcPr>
          <w:p w14:paraId="2C0628B5" w14:textId="77777777" w:rsidR="00A6719C" w:rsidRPr="007D7A8D" w:rsidRDefault="00A6719C" w:rsidP="004063B1"/>
        </w:tc>
      </w:tr>
      <w:tr w:rsidR="006870E3" w:rsidRPr="007D7A8D" w14:paraId="0920D5FF" w14:textId="77777777" w:rsidTr="006870E3">
        <w:trPr>
          <w:trHeight w:val="377"/>
        </w:trPr>
        <w:tc>
          <w:tcPr>
            <w:tcW w:w="251" w:type="pct"/>
            <w:tcBorders>
              <w:top w:val="nil"/>
              <w:bottom w:val="nil"/>
              <w:right w:val="nil"/>
            </w:tcBorders>
            <w:shd w:val="clear" w:color="auto" w:fill="F2F2F2" w:themeFill="background1" w:themeFillShade="F2"/>
          </w:tcPr>
          <w:p w14:paraId="2FD3BD57" w14:textId="77777777" w:rsidR="006870E3" w:rsidRPr="007D7A8D" w:rsidRDefault="006870E3" w:rsidP="001C2D97">
            <w:pPr>
              <w:rPr>
                <w:sz w:val="18"/>
                <w:szCs w:val="18"/>
              </w:rPr>
            </w:pPr>
          </w:p>
        </w:tc>
        <w:tc>
          <w:tcPr>
            <w:tcW w:w="290" w:type="pct"/>
            <w:tcBorders>
              <w:top w:val="nil"/>
              <w:left w:val="nil"/>
              <w:bottom w:val="nil"/>
              <w:right w:val="nil"/>
            </w:tcBorders>
            <w:shd w:val="clear" w:color="auto" w:fill="F2F2F2" w:themeFill="background1" w:themeFillShade="F2"/>
          </w:tcPr>
          <w:p w14:paraId="691390F0" w14:textId="73D1041A" w:rsidR="006870E3" w:rsidRDefault="006870E3" w:rsidP="001C2D97">
            <w:pPr>
              <w:tabs>
                <w:tab w:val="left" w:pos="6570"/>
              </w:tabs>
              <w:spacing w:before="120"/>
              <w:jc w:val="right"/>
              <w:rPr>
                <w:b/>
                <w:sz w:val="18"/>
                <w:szCs w:val="18"/>
              </w:rPr>
            </w:pPr>
            <w:r>
              <w:rPr>
                <w:b/>
                <w:sz w:val="18"/>
                <w:szCs w:val="18"/>
              </w:rPr>
              <w:t>ii.</w:t>
            </w:r>
          </w:p>
        </w:tc>
        <w:tc>
          <w:tcPr>
            <w:tcW w:w="2250" w:type="pct"/>
            <w:tcBorders>
              <w:top w:val="nil"/>
              <w:left w:val="nil"/>
              <w:bottom w:val="nil"/>
              <w:right w:val="single" w:sz="4" w:space="0" w:color="auto"/>
            </w:tcBorders>
            <w:shd w:val="clear" w:color="auto" w:fill="F2F2F2" w:themeFill="background1" w:themeFillShade="F2"/>
          </w:tcPr>
          <w:p w14:paraId="2EAC3B54" w14:textId="76048D9F" w:rsidR="006870E3" w:rsidRDefault="006870E3" w:rsidP="001C2D97">
            <w:pPr>
              <w:spacing w:before="120"/>
              <w:rPr>
                <w:sz w:val="18"/>
                <w:szCs w:val="18"/>
              </w:rPr>
            </w:pPr>
            <w:r>
              <w:rPr>
                <w:sz w:val="18"/>
                <w:szCs w:val="18"/>
              </w:rPr>
              <w:t xml:space="preserve">Please estimate the national percentage of </w:t>
            </w:r>
            <w:r w:rsidRPr="005A548F">
              <w:rPr>
                <w:sz w:val="18"/>
                <w:szCs w:val="18"/>
                <w:u w:val="single"/>
              </w:rPr>
              <w:t>rural</w:t>
            </w:r>
            <w:r>
              <w:rPr>
                <w:sz w:val="18"/>
                <w:szCs w:val="18"/>
              </w:rPr>
              <w:t xml:space="preserve"> wastewater that is treated (either through decentralized or on-site treatment):</w:t>
            </w:r>
          </w:p>
        </w:tc>
        <w:tc>
          <w:tcPr>
            <w:tcW w:w="2209" w:type="pct"/>
            <w:gridSpan w:val="2"/>
            <w:tcBorders>
              <w:top w:val="single" w:sz="4" w:space="0" w:color="auto"/>
              <w:left w:val="single" w:sz="4" w:space="0" w:color="auto"/>
              <w:bottom w:val="single" w:sz="4" w:space="0" w:color="auto"/>
            </w:tcBorders>
            <w:shd w:val="clear" w:color="auto" w:fill="FFFFFF" w:themeFill="background1"/>
            <w:vAlign w:val="center"/>
          </w:tcPr>
          <w:p w14:paraId="206CCDD3" w14:textId="77777777" w:rsidR="006870E3" w:rsidRPr="00A6719C" w:rsidRDefault="006870E3" w:rsidP="00A6719C">
            <w:pPr>
              <w:spacing w:before="120"/>
              <w:rPr>
                <w:b/>
                <w:sz w:val="18"/>
                <w:szCs w:val="18"/>
              </w:rPr>
            </w:pPr>
          </w:p>
        </w:tc>
      </w:tr>
      <w:tr w:rsidR="00A6719C" w:rsidRPr="007D7A8D" w14:paraId="43D842AF" w14:textId="77777777" w:rsidTr="00A6719C">
        <w:trPr>
          <w:trHeight w:val="467"/>
        </w:trPr>
        <w:tc>
          <w:tcPr>
            <w:tcW w:w="251" w:type="pct"/>
            <w:tcBorders>
              <w:top w:val="nil"/>
              <w:bottom w:val="nil"/>
              <w:right w:val="nil"/>
            </w:tcBorders>
            <w:shd w:val="clear" w:color="auto" w:fill="F2F2F2" w:themeFill="background1" w:themeFillShade="F2"/>
          </w:tcPr>
          <w:p w14:paraId="573C8C98" w14:textId="77777777" w:rsidR="00A6719C" w:rsidRPr="007D7A8D" w:rsidRDefault="00A6719C" w:rsidP="001C2D97">
            <w:pPr>
              <w:rPr>
                <w:sz w:val="18"/>
                <w:szCs w:val="18"/>
              </w:rPr>
            </w:pPr>
          </w:p>
        </w:tc>
        <w:tc>
          <w:tcPr>
            <w:tcW w:w="290" w:type="pct"/>
            <w:tcBorders>
              <w:top w:val="nil"/>
              <w:left w:val="nil"/>
              <w:bottom w:val="nil"/>
              <w:right w:val="nil"/>
            </w:tcBorders>
            <w:shd w:val="clear" w:color="auto" w:fill="F2F2F2" w:themeFill="background1" w:themeFillShade="F2"/>
          </w:tcPr>
          <w:p w14:paraId="48EA8D78" w14:textId="2C6B59D9" w:rsidR="00A6719C" w:rsidRPr="0034187A" w:rsidRDefault="00A6719C" w:rsidP="001C2D97">
            <w:pPr>
              <w:tabs>
                <w:tab w:val="left" w:pos="6570"/>
              </w:tabs>
              <w:spacing w:before="120"/>
              <w:jc w:val="right"/>
              <w:rPr>
                <w:b/>
                <w:sz w:val="18"/>
                <w:szCs w:val="18"/>
              </w:rPr>
            </w:pPr>
            <w:r>
              <w:rPr>
                <w:b/>
                <w:sz w:val="18"/>
                <w:szCs w:val="18"/>
              </w:rPr>
              <w:t>ii</w:t>
            </w:r>
            <w:r w:rsidR="006870E3">
              <w:rPr>
                <w:b/>
                <w:sz w:val="18"/>
                <w:szCs w:val="18"/>
              </w:rPr>
              <w:t>i</w:t>
            </w:r>
            <w:r w:rsidRPr="0034187A">
              <w:rPr>
                <w:b/>
                <w:sz w:val="18"/>
                <w:szCs w:val="18"/>
              </w:rPr>
              <w:t>.</w:t>
            </w:r>
          </w:p>
        </w:tc>
        <w:tc>
          <w:tcPr>
            <w:tcW w:w="2250" w:type="pct"/>
            <w:tcBorders>
              <w:top w:val="nil"/>
              <w:left w:val="nil"/>
              <w:bottom w:val="nil"/>
              <w:right w:val="single" w:sz="4" w:space="0" w:color="auto"/>
            </w:tcBorders>
            <w:shd w:val="clear" w:color="auto" w:fill="F2F2F2" w:themeFill="background1" w:themeFillShade="F2"/>
          </w:tcPr>
          <w:p w14:paraId="694214CD" w14:textId="44B93C51" w:rsidR="00A6719C" w:rsidRPr="00E90570" w:rsidRDefault="007D723C" w:rsidP="00C70E76">
            <w:pPr>
              <w:spacing w:before="120"/>
              <w:rPr>
                <w:sz w:val="18"/>
                <w:szCs w:val="18"/>
              </w:rPr>
            </w:pPr>
            <w:r>
              <w:rPr>
                <w:sz w:val="18"/>
                <w:szCs w:val="18"/>
              </w:rPr>
              <w:t>Please provide the a</w:t>
            </w:r>
            <w:r w:rsidR="00A6719C" w:rsidRPr="007D7A8D">
              <w:rPr>
                <w:sz w:val="18"/>
                <w:szCs w:val="18"/>
              </w:rPr>
              <w:t>verage nonrevenue water for the three largest water suppliers</w:t>
            </w:r>
            <w:r w:rsidR="00C70E76">
              <w:rPr>
                <w:sz w:val="18"/>
                <w:szCs w:val="18"/>
              </w:rPr>
              <w:t>:</w:t>
            </w:r>
            <w:r>
              <w:rPr>
                <w:sz w:val="18"/>
                <w:szCs w:val="18"/>
              </w:rPr>
              <w:t xml:space="preserve"> (</w:t>
            </w:r>
            <w:r w:rsidR="00361B92">
              <w:rPr>
                <w:sz w:val="18"/>
                <w:szCs w:val="18"/>
              </w:rPr>
              <w:t>‘</w:t>
            </w:r>
            <w:r w:rsidR="00B34BD7">
              <w:rPr>
                <w:i/>
                <w:iCs/>
                <w:sz w:val="18"/>
                <w:szCs w:val="18"/>
              </w:rPr>
              <w:t>N</w:t>
            </w:r>
            <w:r w:rsidR="007217A1">
              <w:rPr>
                <w:i/>
                <w:iCs/>
                <w:sz w:val="18"/>
                <w:szCs w:val="18"/>
              </w:rPr>
              <w:t>onrevenue water</w:t>
            </w:r>
            <w:r w:rsidR="00361B92">
              <w:rPr>
                <w:i/>
                <w:iCs/>
                <w:sz w:val="18"/>
                <w:szCs w:val="18"/>
              </w:rPr>
              <w:t>’</w:t>
            </w:r>
            <w:r w:rsidR="00B34BD7">
              <w:rPr>
                <w:i/>
                <w:iCs/>
                <w:sz w:val="18"/>
                <w:szCs w:val="18"/>
              </w:rPr>
              <w:t xml:space="preserve"> </w:t>
            </w:r>
            <w:r w:rsidR="00361B92">
              <w:rPr>
                <w:i/>
                <w:iCs/>
                <w:sz w:val="18"/>
                <w:szCs w:val="18"/>
              </w:rPr>
              <w:t>is not the same as ‘</w:t>
            </w:r>
            <w:r w:rsidR="007217A1">
              <w:rPr>
                <w:i/>
                <w:iCs/>
                <w:sz w:val="18"/>
                <w:szCs w:val="18"/>
              </w:rPr>
              <w:t>unaccounted for water</w:t>
            </w:r>
            <w:r w:rsidR="00361B92">
              <w:rPr>
                <w:i/>
                <w:iCs/>
                <w:sz w:val="18"/>
                <w:szCs w:val="18"/>
              </w:rPr>
              <w:t>’</w:t>
            </w:r>
            <w:r w:rsidR="00C70E76">
              <w:rPr>
                <w:i/>
                <w:iCs/>
                <w:sz w:val="18"/>
                <w:szCs w:val="18"/>
              </w:rPr>
              <w:t>.</w:t>
            </w:r>
            <w:r w:rsidR="00B85BEB">
              <w:rPr>
                <w:sz w:val="18"/>
                <w:szCs w:val="18"/>
              </w:rPr>
              <w:t xml:space="preserve"> </w:t>
            </w:r>
            <w:r w:rsidR="00B34BD7">
              <w:rPr>
                <w:i/>
                <w:sz w:val="18"/>
                <w:szCs w:val="18"/>
              </w:rPr>
              <w:t xml:space="preserve">Please </w:t>
            </w:r>
            <w:r w:rsidR="007217A1">
              <w:rPr>
                <w:i/>
                <w:sz w:val="18"/>
                <w:szCs w:val="18"/>
              </w:rPr>
              <w:t>review</w:t>
            </w:r>
            <w:r w:rsidR="00B34BD7">
              <w:rPr>
                <w:i/>
                <w:sz w:val="18"/>
                <w:szCs w:val="18"/>
              </w:rPr>
              <w:t xml:space="preserve"> </w:t>
            </w:r>
            <w:r w:rsidR="00361B92">
              <w:rPr>
                <w:i/>
                <w:sz w:val="18"/>
                <w:szCs w:val="18"/>
              </w:rPr>
              <w:t xml:space="preserve">definitions </w:t>
            </w:r>
            <w:r w:rsidR="00D61622">
              <w:rPr>
                <w:i/>
                <w:sz w:val="18"/>
                <w:szCs w:val="18"/>
              </w:rPr>
              <w:t>in</w:t>
            </w:r>
            <w:r w:rsidR="00B34BD7">
              <w:rPr>
                <w:i/>
                <w:sz w:val="18"/>
                <w:szCs w:val="18"/>
              </w:rPr>
              <w:t xml:space="preserve"> the </w:t>
            </w:r>
            <w:r w:rsidR="00B85BEB">
              <w:rPr>
                <w:i/>
                <w:sz w:val="18"/>
                <w:szCs w:val="18"/>
              </w:rPr>
              <w:t>glossary before responding</w:t>
            </w:r>
            <w:r w:rsidR="00C70E76">
              <w:rPr>
                <w:i/>
                <w:sz w:val="18"/>
                <w:szCs w:val="18"/>
              </w:rPr>
              <w:t>.</w:t>
            </w:r>
            <w:r w:rsidR="00B85BEB">
              <w:rPr>
                <w:i/>
                <w:sz w:val="18"/>
                <w:szCs w:val="18"/>
              </w:rPr>
              <w:t>)</w:t>
            </w:r>
            <w:r w:rsidR="00A6719C" w:rsidRPr="007D7A8D">
              <w:rPr>
                <w:sz w:val="18"/>
                <w:szCs w:val="18"/>
              </w:rPr>
              <w:t xml:space="preserve"> </w:t>
            </w:r>
          </w:p>
        </w:tc>
        <w:tc>
          <w:tcPr>
            <w:tcW w:w="2209" w:type="pct"/>
            <w:gridSpan w:val="2"/>
            <w:tcBorders>
              <w:top w:val="single" w:sz="4" w:space="0" w:color="auto"/>
              <w:left w:val="single" w:sz="4" w:space="0" w:color="auto"/>
              <w:bottom w:val="single" w:sz="4" w:space="0" w:color="auto"/>
            </w:tcBorders>
            <w:shd w:val="clear" w:color="auto" w:fill="FFFFFF" w:themeFill="background1"/>
            <w:vAlign w:val="center"/>
          </w:tcPr>
          <w:p w14:paraId="3191DD01" w14:textId="119A8EBF" w:rsidR="00A6719C" w:rsidRPr="007D7A8D" w:rsidRDefault="00A6719C" w:rsidP="00A6719C"/>
        </w:tc>
      </w:tr>
      <w:tr w:rsidR="0081450F" w:rsidRPr="007D7A8D" w14:paraId="14F76D17" w14:textId="77777777" w:rsidTr="00A94B68">
        <w:trPr>
          <w:trHeight w:val="467"/>
        </w:trPr>
        <w:tc>
          <w:tcPr>
            <w:tcW w:w="251" w:type="pct"/>
            <w:tcBorders>
              <w:top w:val="nil"/>
              <w:bottom w:val="nil"/>
              <w:right w:val="nil"/>
            </w:tcBorders>
            <w:shd w:val="clear" w:color="auto" w:fill="F2F2F2" w:themeFill="background1" w:themeFillShade="F2"/>
          </w:tcPr>
          <w:p w14:paraId="5CF40D27" w14:textId="77777777" w:rsidR="0081450F" w:rsidRPr="007D7A8D" w:rsidRDefault="0081450F" w:rsidP="001C2D97">
            <w:pPr>
              <w:rPr>
                <w:sz w:val="18"/>
                <w:szCs w:val="18"/>
              </w:rPr>
            </w:pPr>
          </w:p>
        </w:tc>
        <w:tc>
          <w:tcPr>
            <w:tcW w:w="290" w:type="pct"/>
            <w:tcBorders>
              <w:top w:val="nil"/>
              <w:left w:val="nil"/>
              <w:bottom w:val="nil"/>
              <w:right w:val="nil"/>
            </w:tcBorders>
            <w:shd w:val="clear" w:color="auto" w:fill="F2F2F2" w:themeFill="background1" w:themeFillShade="F2"/>
          </w:tcPr>
          <w:p w14:paraId="19A98AC7" w14:textId="5A00189B" w:rsidR="0081450F" w:rsidRDefault="00AB3FC6" w:rsidP="001C2D97">
            <w:pPr>
              <w:tabs>
                <w:tab w:val="left" w:pos="6570"/>
              </w:tabs>
              <w:spacing w:before="120"/>
              <w:jc w:val="right"/>
              <w:rPr>
                <w:b/>
                <w:sz w:val="18"/>
                <w:szCs w:val="18"/>
              </w:rPr>
            </w:pPr>
            <w:r>
              <w:rPr>
                <w:b/>
                <w:sz w:val="18"/>
                <w:szCs w:val="18"/>
              </w:rPr>
              <w:t>i</w:t>
            </w:r>
            <w:r w:rsidR="006870E3">
              <w:rPr>
                <w:b/>
                <w:sz w:val="18"/>
                <w:szCs w:val="18"/>
              </w:rPr>
              <w:t>v</w:t>
            </w:r>
            <w:r w:rsidR="0081450F">
              <w:rPr>
                <w:b/>
                <w:sz w:val="18"/>
                <w:szCs w:val="18"/>
              </w:rPr>
              <w:t>.</w:t>
            </w:r>
          </w:p>
        </w:tc>
        <w:tc>
          <w:tcPr>
            <w:tcW w:w="4459" w:type="pct"/>
            <w:gridSpan w:val="3"/>
            <w:tcBorders>
              <w:top w:val="nil"/>
              <w:left w:val="nil"/>
              <w:bottom w:val="nil"/>
            </w:tcBorders>
            <w:shd w:val="clear" w:color="auto" w:fill="F2F2F2" w:themeFill="background1" w:themeFillShade="F2"/>
          </w:tcPr>
          <w:p w14:paraId="183DC691" w14:textId="77777777" w:rsidR="0081450F" w:rsidRPr="0034187A" w:rsidRDefault="0081450F" w:rsidP="001C2D97">
            <w:pPr>
              <w:spacing w:before="120"/>
              <w:rPr>
                <w:sz w:val="18"/>
                <w:szCs w:val="18"/>
                <w:lang w:val="en-US"/>
              </w:rPr>
            </w:pPr>
            <w:r w:rsidRPr="007D7A8D">
              <w:rPr>
                <w:sz w:val="18"/>
                <w:szCs w:val="18"/>
              </w:rPr>
              <w:t xml:space="preserve">Please highlight additional specific examples of indicators or performance indicator system(s) that are used: </w:t>
            </w:r>
          </w:p>
        </w:tc>
      </w:tr>
      <w:tr w:rsidR="0081450F" w:rsidRPr="007D7A8D" w14:paraId="411D5C25" w14:textId="77777777" w:rsidTr="006D1875">
        <w:trPr>
          <w:trHeight w:val="1701"/>
        </w:trPr>
        <w:tc>
          <w:tcPr>
            <w:tcW w:w="251" w:type="pct"/>
            <w:tcBorders>
              <w:top w:val="nil"/>
              <w:bottom w:val="nil"/>
              <w:right w:val="nil"/>
            </w:tcBorders>
            <w:shd w:val="clear" w:color="auto" w:fill="F2F2F2" w:themeFill="background1" w:themeFillShade="F2"/>
          </w:tcPr>
          <w:p w14:paraId="7320B89C" w14:textId="77777777" w:rsidR="0081450F" w:rsidRPr="007D7A8D" w:rsidRDefault="0081450F" w:rsidP="001C2D97">
            <w:pPr>
              <w:rPr>
                <w:sz w:val="18"/>
                <w:szCs w:val="18"/>
              </w:rPr>
            </w:pPr>
          </w:p>
        </w:tc>
        <w:tc>
          <w:tcPr>
            <w:tcW w:w="290" w:type="pct"/>
            <w:tcBorders>
              <w:top w:val="nil"/>
              <w:left w:val="nil"/>
              <w:bottom w:val="nil"/>
              <w:right w:val="single" w:sz="4" w:space="0" w:color="auto"/>
            </w:tcBorders>
            <w:shd w:val="clear" w:color="auto" w:fill="F2F2F2" w:themeFill="background1" w:themeFillShade="F2"/>
          </w:tcPr>
          <w:p w14:paraId="49572DC9" w14:textId="77777777" w:rsidR="0081450F" w:rsidRDefault="0081450F" w:rsidP="001C2D97">
            <w:pPr>
              <w:tabs>
                <w:tab w:val="left" w:pos="6570"/>
              </w:tabs>
              <w:spacing w:before="120"/>
              <w:jc w:val="right"/>
              <w:rPr>
                <w:b/>
                <w:sz w:val="18"/>
                <w:szCs w:val="18"/>
              </w:rPr>
            </w:pPr>
          </w:p>
        </w:tc>
        <w:tc>
          <w:tcPr>
            <w:tcW w:w="40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54C22A" w14:textId="77777777" w:rsidR="0081450F" w:rsidRPr="0034187A" w:rsidRDefault="0081450F" w:rsidP="001C2D97">
            <w:pPr>
              <w:rPr>
                <w:sz w:val="18"/>
                <w:szCs w:val="18"/>
                <w:lang w:val="en-US"/>
              </w:rPr>
            </w:pPr>
          </w:p>
        </w:tc>
        <w:tc>
          <w:tcPr>
            <w:tcW w:w="449" w:type="pct"/>
            <w:tcBorders>
              <w:top w:val="nil"/>
              <w:left w:val="single" w:sz="4" w:space="0" w:color="auto"/>
              <w:bottom w:val="nil"/>
            </w:tcBorders>
            <w:shd w:val="clear" w:color="auto" w:fill="F2F2F2" w:themeFill="background1" w:themeFillShade="F2"/>
          </w:tcPr>
          <w:p w14:paraId="2EA9BF51" w14:textId="77777777" w:rsidR="0081450F" w:rsidRPr="0034187A" w:rsidRDefault="0081450F" w:rsidP="001C2D97">
            <w:pPr>
              <w:jc w:val="center"/>
              <w:rPr>
                <w:sz w:val="18"/>
                <w:szCs w:val="18"/>
                <w:lang w:val="en-US"/>
              </w:rPr>
            </w:pPr>
          </w:p>
        </w:tc>
      </w:tr>
      <w:tr w:rsidR="0081450F" w:rsidRPr="007D7A8D" w14:paraId="38FCFCEB" w14:textId="77777777" w:rsidTr="00154026">
        <w:trPr>
          <w:trHeight w:val="57"/>
        </w:trPr>
        <w:tc>
          <w:tcPr>
            <w:tcW w:w="251" w:type="pct"/>
            <w:tcBorders>
              <w:top w:val="nil"/>
              <w:bottom w:val="single" w:sz="4" w:space="0" w:color="auto"/>
              <w:right w:val="nil"/>
            </w:tcBorders>
            <w:shd w:val="clear" w:color="auto" w:fill="F2F2F2" w:themeFill="background1" w:themeFillShade="F2"/>
          </w:tcPr>
          <w:p w14:paraId="1E64C97E" w14:textId="77777777" w:rsidR="0081450F" w:rsidRPr="007D7A8D" w:rsidRDefault="0081450F" w:rsidP="001C2D97">
            <w:pPr>
              <w:rPr>
                <w:sz w:val="18"/>
                <w:szCs w:val="18"/>
              </w:rPr>
            </w:pPr>
          </w:p>
        </w:tc>
        <w:tc>
          <w:tcPr>
            <w:tcW w:w="290" w:type="pct"/>
            <w:tcBorders>
              <w:top w:val="nil"/>
              <w:left w:val="nil"/>
              <w:bottom w:val="single" w:sz="4" w:space="0" w:color="auto"/>
              <w:right w:val="nil"/>
            </w:tcBorders>
            <w:shd w:val="clear" w:color="auto" w:fill="F2F2F2" w:themeFill="background1" w:themeFillShade="F2"/>
          </w:tcPr>
          <w:p w14:paraId="1B929648" w14:textId="77777777" w:rsidR="0081450F" w:rsidRPr="00154026" w:rsidRDefault="0081450F" w:rsidP="001C2D97">
            <w:pPr>
              <w:tabs>
                <w:tab w:val="left" w:pos="6570"/>
              </w:tabs>
              <w:spacing w:before="120"/>
              <w:jc w:val="right"/>
              <w:rPr>
                <w:b/>
                <w:sz w:val="4"/>
                <w:szCs w:val="4"/>
              </w:rPr>
            </w:pPr>
          </w:p>
        </w:tc>
        <w:tc>
          <w:tcPr>
            <w:tcW w:w="4459" w:type="pct"/>
            <w:gridSpan w:val="3"/>
            <w:tcBorders>
              <w:top w:val="nil"/>
              <w:left w:val="nil"/>
              <w:bottom w:val="single" w:sz="4" w:space="0" w:color="auto"/>
            </w:tcBorders>
            <w:shd w:val="clear" w:color="auto" w:fill="F2F2F2" w:themeFill="background1" w:themeFillShade="F2"/>
          </w:tcPr>
          <w:p w14:paraId="619C01C6" w14:textId="77777777" w:rsidR="0081450F" w:rsidRPr="00154026" w:rsidRDefault="0081450F" w:rsidP="001C2D97">
            <w:pPr>
              <w:jc w:val="center"/>
              <w:rPr>
                <w:sz w:val="4"/>
                <w:szCs w:val="4"/>
                <w:lang w:val="en-US"/>
              </w:rPr>
            </w:pPr>
          </w:p>
        </w:tc>
      </w:tr>
    </w:tbl>
    <w:p w14:paraId="1325DDCE" w14:textId="77777777" w:rsidR="007E2A7C" w:rsidRDefault="007E2A7C">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311"/>
        <w:gridCol w:w="4961"/>
        <w:gridCol w:w="284"/>
        <w:gridCol w:w="531"/>
        <w:gridCol w:w="92"/>
        <w:gridCol w:w="236"/>
        <w:gridCol w:w="204"/>
        <w:gridCol w:w="532"/>
        <w:gridCol w:w="302"/>
        <w:gridCol w:w="230"/>
        <w:gridCol w:w="531"/>
        <w:gridCol w:w="23"/>
        <w:gridCol w:w="509"/>
        <w:gridCol w:w="275"/>
        <w:gridCol w:w="362"/>
        <w:gridCol w:w="87"/>
        <w:gridCol w:w="763"/>
      </w:tblGrid>
      <w:tr w:rsidR="00F909A9" w:rsidRPr="002A3B5C" w14:paraId="6A7207C0" w14:textId="77777777" w:rsidTr="00A6719C">
        <w:tc>
          <w:tcPr>
            <w:tcW w:w="10915" w:type="dxa"/>
            <w:gridSpan w:val="18"/>
            <w:tcBorders>
              <w:top w:val="single" w:sz="4" w:space="0" w:color="auto"/>
              <w:left w:val="single" w:sz="4" w:space="0" w:color="auto"/>
              <w:bottom w:val="single" w:sz="4" w:space="0" w:color="auto"/>
              <w:right w:val="single" w:sz="4" w:space="0" w:color="auto"/>
            </w:tcBorders>
            <w:shd w:val="clear" w:color="auto" w:fill="262626"/>
          </w:tcPr>
          <w:p w14:paraId="593F3F73" w14:textId="77777777" w:rsidR="00F909A9" w:rsidRPr="002A3B5C" w:rsidRDefault="00F909A9" w:rsidP="0037440F">
            <w:pPr>
              <w:tabs>
                <w:tab w:val="left" w:pos="6570"/>
              </w:tabs>
              <w:rPr>
                <w:b/>
                <w:sz w:val="20"/>
                <w:szCs w:val="20"/>
              </w:rPr>
            </w:pPr>
            <w:r w:rsidRPr="002A3B5C">
              <w:rPr>
                <w:b/>
              </w:rPr>
              <w:t xml:space="preserve">REGULATION OF </w:t>
            </w:r>
            <w:r>
              <w:rPr>
                <w:b/>
              </w:rPr>
              <w:t>DRINKING-</w:t>
            </w:r>
            <w:r w:rsidRPr="002A3B5C">
              <w:rPr>
                <w:b/>
              </w:rPr>
              <w:t>WATER</w:t>
            </w:r>
            <w:r>
              <w:rPr>
                <w:b/>
              </w:rPr>
              <w:t>, SANITATION/WASTEWATER</w:t>
            </w:r>
            <w:r w:rsidRPr="002A3B5C">
              <w:rPr>
                <w:b/>
              </w:rPr>
              <w:t xml:space="preserve"> SERVICES</w:t>
            </w:r>
          </w:p>
        </w:tc>
      </w:tr>
      <w:tr w:rsidR="00F909A9" w:rsidRPr="002A3B5C" w14:paraId="6113CFA5" w14:textId="77777777" w:rsidTr="00A6719C">
        <w:tc>
          <w:tcPr>
            <w:tcW w:w="682" w:type="dxa"/>
            <w:tcBorders>
              <w:top w:val="single" w:sz="4" w:space="0" w:color="auto"/>
              <w:left w:val="single" w:sz="4" w:space="0" w:color="auto"/>
              <w:bottom w:val="nil"/>
              <w:right w:val="nil"/>
            </w:tcBorders>
            <w:shd w:val="clear" w:color="auto" w:fill="F2F2F2" w:themeFill="background1" w:themeFillShade="F2"/>
            <w:tcMar>
              <w:left w:w="6" w:type="dxa"/>
              <w:right w:w="6" w:type="dxa"/>
            </w:tcMar>
          </w:tcPr>
          <w:p w14:paraId="33A03CF3" w14:textId="75545B40" w:rsidR="00F909A9" w:rsidRPr="00182B4E" w:rsidRDefault="00F909A9" w:rsidP="0037440F">
            <w:pPr>
              <w:pStyle w:val="NoSpacing"/>
              <w:jc w:val="center"/>
              <w:rPr>
                <w:b/>
                <w:bCs/>
                <w:sz w:val="20"/>
                <w:szCs w:val="20"/>
              </w:rPr>
            </w:pPr>
            <w:r w:rsidRPr="00182B4E">
              <w:rPr>
                <w:b/>
                <w:bCs/>
                <w:sz w:val="20"/>
                <w:szCs w:val="20"/>
              </w:rPr>
              <w:t>B</w:t>
            </w:r>
            <w:r w:rsidR="007E2A7C">
              <w:rPr>
                <w:b/>
                <w:bCs/>
                <w:sz w:val="20"/>
                <w:szCs w:val="20"/>
              </w:rPr>
              <w:t>7</w:t>
            </w:r>
            <w:r w:rsidRPr="00182B4E">
              <w:rPr>
                <w:b/>
                <w:bCs/>
                <w:sz w:val="20"/>
                <w:szCs w:val="20"/>
              </w:rPr>
              <w:t>.</w:t>
            </w:r>
          </w:p>
        </w:tc>
        <w:tc>
          <w:tcPr>
            <w:tcW w:w="10233" w:type="dxa"/>
            <w:gridSpan w:val="17"/>
            <w:tcBorders>
              <w:top w:val="single" w:sz="4" w:space="0" w:color="auto"/>
              <w:left w:val="nil"/>
              <w:bottom w:val="nil"/>
              <w:right w:val="single" w:sz="4" w:space="0" w:color="auto"/>
            </w:tcBorders>
            <w:shd w:val="clear" w:color="auto" w:fill="F2F2F2" w:themeFill="background1" w:themeFillShade="F2"/>
          </w:tcPr>
          <w:p w14:paraId="254EF4D8" w14:textId="5E0081B4" w:rsidR="00F909A9" w:rsidRPr="00853862" w:rsidRDefault="00F909A9" w:rsidP="0037440F">
            <w:pPr>
              <w:pStyle w:val="NoSpacing"/>
              <w:keepNext/>
              <w:outlineLvl w:val="4"/>
              <w:rPr>
                <w:b/>
                <w:sz w:val="20"/>
                <w:szCs w:val="20"/>
                <w:u w:val="single"/>
              </w:rPr>
            </w:pPr>
            <w:r w:rsidRPr="00853862">
              <w:rPr>
                <w:rFonts w:eastAsia="Times New Roman"/>
                <w:b/>
                <w:sz w:val="20"/>
                <w:szCs w:val="20"/>
                <w:u w:val="single"/>
              </w:rPr>
              <w:t>Type of regulatory authorities</w:t>
            </w:r>
            <w:r w:rsidRPr="00853862">
              <w:rPr>
                <w:rFonts w:eastAsia="Times New Roman"/>
                <w:sz w:val="20"/>
                <w:szCs w:val="20"/>
              </w:rPr>
              <w:t xml:space="preserve">: </w:t>
            </w:r>
            <w:r w:rsidRPr="008D4E0B">
              <w:rPr>
                <w:rFonts w:eastAsia="Times New Roman"/>
                <w:b/>
                <w:bCs/>
                <w:i/>
                <w:iCs/>
                <w:sz w:val="20"/>
                <w:szCs w:val="20"/>
              </w:rPr>
              <w:t>Please answer the following question</w:t>
            </w:r>
            <w:r w:rsidR="00A6719C" w:rsidRPr="008D4E0B">
              <w:rPr>
                <w:rFonts w:eastAsia="Times New Roman"/>
                <w:b/>
                <w:bCs/>
                <w:i/>
                <w:iCs/>
                <w:sz w:val="20"/>
                <w:szCs w:val="20"/>
              </w:rPr>
              <w:t>s</w:t>
            </w:r>
            <w:r w:rsidRPr="008D4E0B">
              <w:rPr>
                <w:rFonts w:eastAsia="Times New Roman"/>
                <w:b/>
                <w:bCs/>
                <w:i/>
                <w:iCs/>
                <w:sz w:val="20"/>
                <w:szCs w:val="20"/>
              </w:rPr>
              <w:t xml:space="preserve"> on </w:t>
            </w:r>
            <w:r w:rsidR="00A6719C" w:rsidRPr="008D4E0B">
              <w:rPr>
                <w:rFonts w:eastAsia="Times New Roman"/>
                <w:b/>
                <w:bCs/>
                <w:i/>
                <w:iCs/>
                <w:sz w:val="20"/>
                <w:szCs w:val="20"/>
              </w:rPr>
              <w:t xml:space="preserve">regulatory authorities for </w:t>
            </w:r>
            <w:r w:rsidRPr="008D4E0B">
              <w:rPr>
                <w:rFonts w:eastAsia="Times New Roman"/>
                <w:b/>
                <w:bCs/>
                <w:i/>
                <w:iCs/>
                <w:sz w:val="20"/>
                <w:szCs w:val="20"/>
              </w:rPr>
              <w:t>drinking-water and sanitation/wastewater.</w:t>
            </w:r>
            <w:r>
              <w:rPr>
                <w:rFonts w:eastAsia="Times New Roman"/>
                <w:sz w:val="20"/>
                <w:szCs w:val="20"/>
                <w:u w:val="single"/>
              </w:rPr>
              <w:t xml:space="preserve"> </w:t>
            </w:r>
          </w:p>
        </w:tc>
      </w:tr>
      <w:tr w:rsidR="00F909A9" w:rsidRPr="002A3B5C" w14:paraId="53B8C2F4" w14:textId="77777777" w:rsidTr="00A6719C">
        <w:trPr>
          <w:trHeight w:val="384"/>
        </w:trPr>
        <w:tc>
          <w:tcPr>
            <w:tcW w:w="682" w:type="dxa"/>
            <w:tcBorders>
              <w:top w:val="nil"/>
              <w:left w:val="single" w:sz="4" w:space="0" w:color="auto"/>
              <w:bottom w:val="nil"/>
              <w:right w:val="nil"/>
            </w:tcBorders>
            <w:shd w:val="clear" w:color="auto" w:fill="F2F2F2" w:themeFill="background1" w:themeFillShade="F2"/>
          </w:tcPr>
          <w:p w14:paraId="5011CA3A" w14:textId="77777777" w:rsidR="00F909A9" w:rsidRPr="002A3B5C" w:rsidRDefault="00F909A9" w:rsidP="0037440F">
            <w:pPr>
              <w:pStyle w:val="NoSpacing"/>
              <w:rPr>
                <w:sz w:val="18"/>
                <w:szCs w:val="18"/>
              </w:rPr>
            </w:pPr>
          </w:p>
        </w:tc>
        <w:tc>
          <w:tcPr>
            <w:tcW w:w="5556" w:type="dxa"/>
            <w:gridSpan w:val="3"/>
            <w:tcBorders>
              <w:top w:val="nil"/>
              <w:left w:val="nil"/>
              <w:bottom w:val="nil"/>
              <w:right w:val="single" w:sz="4" w:space="0" w:color="auto"/>
            </w:tcBorders>
            <w:shd w:val="clear" w:color="auto" w:fill="F2F2F2" w:themeFill="background1" w:themeFillShade="F2"/>
          </w:tcPr>
          <w:p w14:paraId="5587F261" w14:textId="77777777" w:rsidR="00F909A9" w:rsidRPr="002A3B5C" w:rsidRDefault="00F909A9" w:rsidP="0037440F">
            <w:pPr>
              <w:pStyle w:val="NoSpacing"/>
              <w:rPr>
                <w:sz w:val="18"/>
                <w:szCs w:val="18"/>
              </w:rPr>
            </w:pPr>
          </w:p>
        </w:tc>
        <w:tc>
          <w:tcPr>
            <w:tcW w:w="2127" w:type="dxa"/>
            <w:gridSpan w:val="7"/>
            <w:tcBorders>
              <w:top w:val="single" w:sz="4" w:space="0" w:color="auto"/>
              <w:left w:val="single" w:sz="4" w:space="0" w:color="auto"/>
              <w:bottom w:val="nil"/>
              <w:right w:val="single" w:sz="12" w:space="0" w:color="auto"/>
            </w:tcBorders>
            <w:shd w:val="clear" w:color="auto" w:fill="F2F2F2" w:themeFill="background1" w:themeFillShade="F2"/>
            <w:vAlign w:val="center"/>
          </w:tcPr>
          <w:p w14:paraId="5B6A4EE0" w14:textId="77777777" w:rsidR="00F909A9" w:rsidRPr="002A3B5C" w:rsidRDefault="00F909A9" w:rsidP="0037440F">
            <w:pPr>
              <w:pStyle w:val="NoSpacing"/>
              <w:jc w:val="center"/>
              <w:rPr>
                <w:sz w:val="18"/>
                <w:szCs w:val="18"/>
              </w:rPr>
            </w:pPr>
            <w:r w:rsidRPr="002A3B5C">
              <w:rPr>
                <w:sz w:val="18"/>
                <w:szCs w:val="18"/>
              </w:rPr>
              <w:t>Drinking-water</w:t>
            </w:r>
          </w:p>
        </w:tc>
        <w:tc>
          <w:tcPr>
            <w:tcW w:w="2550" w:type="dxa"/>
            <w:gridSpan w:val="7"/>
            <w:tcBorders>
              <w:top w:val="single" w:sz="4" w:space="0" w:color="auto"/>
              <w:left w:val="single" w:sz="12" w:space="0" w:color="auto"/>
              <w:bottom w:val="nil"/>
            </w:tcBorders>
            <w:shd w:val="clear" w:color="auto" w:fill="F2F2F2" w:themeFill="background1" w:themeFillShade="F2"/>
            <w:vAlign w:val="center"/>
          </w:tcPr>
          <w:p w14:paraId="1860C6D6" w14:textId="45D1C300" w:rsidR="00F909A9" w:rsidRPr="000C343D" w:rsidDel="004869D3" w:rsidRDefault="00F909A9" w:rsidP="0037440F">
            <w:pPr>
              <w:pStyle w:val="NoSpacing"/>
              <w:jc w:val="center"/>
              <w:rPr>
                <w:sz w:val="18"/>
                <w:szCs w:val="18"/>
                <w:lang w:val="fr-CH"/>
              </w:rPr>
            </w:pPr>
            <w:r>
              <w:rPr>
                <w:sz w:val="18"/>
                <w:szCs w:val="18"/>
              </w:rPr>
              <w:t>Sanitation/w</w:t>
            </w:r>
            <w:r w:rsidRPr="002A3B5C">
              <w:rPr>
                <w:sz w:val="18"/>
                <w:szCs w:val="18"/>
              </w:rPr>
              <w:t>astewater</w:t>
            </w:r>
          </w:p>
        </w:tc>
      </w:tr>
      <w:tr w:rsidR="00F909A9" w:rsidRPr="002A3B5C" w14:paraId="64E4BA17" w14:textId="77777777" w:rsidTr="00A6719C">
        <w:tc>
          <w:tcPr>
            <w:tcW w:w="682" w:type="dxa"/>
            <w:tcBorders>
              <w:top w:val="nil"/>
              <w:left w:val="single" w:sz="4" w:space="0" w:color="auto"/>
              <w:bottom w:val="nil"/>
              <w:right w:val="nil"/>
            </w:tcBorders>
            <w:shd w:val="clear" w:color="auto" w:fill="F2F2F2" w:themeFill="background1" w:themeFillShade="F2"/>
          </w:tcPr>
          <w:p w14:paraId="721BE1DB" w14:textId="77777777" w:rsidR="00F909A9" w:rsidRPr="002A3B5C" w:rsidRDefault="00F909A9" w:rsidP="0037440F">
            <w:pPr>
              <w:pStyle w:val="NoSpacing"/>
              <w:rPr>
                <w:sz w:val="18"/>
                <w:szCs w:val="18"/>
              </w:rPr>
            </w:pPr>
          </w:p>
        </w:tc>
        <w:tc>
          <w:tcPr>
            <w:tcW w:w="5556" w:type="dxa"/>
            <w:gridSpan w:val="3"/>
            <w:tcBorders>
              <w:top w:val="nil"/>
              <w:left w:val="nil"/>
              <w:bottom w:val="nil"/>
              <w:right w:val="single" w:sz="4" w:space="0" w:color="auto"/>
            </w:tcBorders>
            <w:shd w:val="clear" w:color="auto" w:fill="F2F2F2" w:themeFill="background1" w:themeFillShade="F2"/>
          </w:tcPr>
          <w:p w14:paraId="32B478E2" w14:textId="77777777" w:rsidR="00F909A9" w:rsidRPr="002A3B5C" w:rsidRDefault="00F909A9" w:rsidP="0037440F">
            <w:pPr>
              <w:pStyle w:val="NoSpacing"/>
              <w:rPr>
                <w:sz w:val="18"/>
                <w:szCs w:val="18"/>
              </w:rPr>
            </w:pPr>
          </w:p>
        </w:tc>
        <w:tc>
          <w:tcPr>
            <w:tcW w:w="1063" w:type="dxa"/>
            <w:gridSpan w:val="4"/>
            <w:tcBorders>
              <w:top w:val="nil"/>
              <w:left w:val="single" w:sz="4" w:space="0" w:color="auto"/>
              <w:bottom w:val="nil"/>
              <w:right w:val="single" w:sz="12" w:space="0" w:color="auto"/>
            </w:tcBorders>
            <w:shd w:val="clear" w:color="auto" w:fill="F2F2F2" w:themeFill="background1" w:themeFillShade="F2"/>
            <w:vAlign w:val="center"/>
          </w:tcPr>
          <w:p w14:paraId="508E4659" w14:textId="77777777" w:rsidR="00F909A9" w:rsidRPr="002A3B5C" w:rsidRDefault="00F909A9" w:rsidP="0037440F">
            <w:pPr>
              <w:pStyle w:val="NoSpacing"/>
              <w:jc w:val="center"/>
              <w:rPr>
                <w:sz w:val="18"/>
                <w:szCs w:val="18"/>
              </w:rPr>
            </w:pPr>
            <w:r w:rsidRPr="002A3B5C">
              <w:rPr>
                <w:sz w:val="18"/>
                <w:szCs w:val="18"/>
              </w:rPr>
              <w:t>Urban</w:t>
            </w:r>
          </w:p>
        </w:tc>
        <w:tc>
          <w:tcPr>
            <w:tcW w:w="1064" w:type="dxa"/>
            <w:gridSpan w:val="3"/>
            <w:tcBorders>
              <w:top w:val="nil"/>
              <w:left w:val="single" w:sz="12" w:space="0" w:color="auto"/>
              <w:bottom w:val="nil"/>
              <w:right w:val="single" w:sz="12" w:space="0" w:color="auto"/>
            </w:tcBorders>
            <w:shd w:val="clear" w:color="auto" w:fill="F2F2F2" w:themeFill="background1" w:themeFillShade="F2"/>
            <w:vAlign w:val="center"/>
          </w:tcPr>
          <w:p w14:paraId="7D2DB2C6" w14:textId="77777777" w:rsidR="00F909A9" w:rsidRPr="002A3B5C" w:rsidRDefault="00F909A9" w:rsidP="0037440F">
            <w:pPr>
              <w:pStyle w:val="NoSpacing"/>
              <w:jc w:val="center"/>
              <w:rPr>
                <w:sz w:val="18"/>
                <w:szCs w:val="18"/>
              </w:rPr>
            </w:pPr>
            <w:r w:rsidRPr="002A3B5C">
              <w:rPr>
                <w:sz w:val="18"/>
                <w:szCs w:val="18"/>
              </w:rPr>
              <w:t>Rural</w:t>
            </w:r>
          </w:p>
        </w:tc>
        <w:tc>
          <w:tcPr>
            <w:tcW w:w="1063" w:type="dxa"/>
            <w:gridSpan w:val="3"/>
            <w:tcBorders>
              <w:top w:val="nil"/>
              <w:left w:val="single" w:sz="12" w:space="0" w:color="auto"/>
              <w:bottom w:val="nil"/>
              <w:right w:val="single" w:sz="12" w:space="0" w:color="auto"/>
            </w:tcBorders>
            <w:shd w:val="clear" w:color="auto" w:fill="F2F2F2" w:themeFill="background1" w:themeFillShade="F2"/>
            <w:vAlign w:val="center"/>
          </w:tcPr>
          <w:p w14:paraId="5D304C17" w14:textId="77777777" w:rsidR="00F909A9" w:rsidRPr="002A3B5C" w:rsidRDefault="00F909A9" w:rsidP="0037440F">
            <w:pPr>
              <w:pStyle w:val="NoSpacing"/>
              <w:jc w:val="center"/>
              <w:rPr>
                <w:sz w:val="18"/>
                <w:szCs w:val="18"/>
              </w:rPr>
            </w:pPr>
            <w:r w:rsidRPr="002A3B5C">
              <w:rPr>
                <w:sz w:val="18"/>
                <w:szCs w:val="18"/>
              </w:rPr>
              <w:t>Urban</w:t>
            </w:r>
          </w:p>
        </w:tc>
        <w:tc>
          <w:tcPr>
            <w:tcW w:w="1487" w:type="dxa"/>
            <w:gridSpan w:val="4"/>
            <w:tcBorders>
              <w:top w:val="nil"/>
              <w:left w:val="single" w:sz="12" w:space="0" w:color="auto"/>
              <w:bottom w:val="nil"/>
              <w:right w:val="single" w:sz="4" w:space="0" w:color="auto"/>
            </w:tcBorders>
            <w:shd w:val="clear" w:color="auto" w:fill="F2F2F2" w:themeFill="background1" w:themeFillShade="F2"/>
            <w:vAlign w:val="center"/>
          </w:tcPr>
          <w:p w14:paraId="20E3F96E" w14:textId="77777777" w:rsidR="00F909A9" w:rsidRPr="002A3B5C" w:rsidRDefault="00F909A9" w:rsidP="0037440F">
            <w:pPr>
              <w:pStyle w:val="NoSpacing"/>
              <w:jc w:val="center"/>
              <w:rPr>
                <w:sz w:val="18"/>
                <w:szCs w:val="18"/>
              </w:rPr>
            </w:pPr>
            <w:r w:rsidRPr="002A3B5C">
              <w:rPr>
                <w:sz w:val="18"/>
                <w:szCs w:val="18"/>
              </w:rPr>
              <w:t>Rural</w:t>
            </w:r>
          </w:p>
        </w:tc>
      </w:tr>
      <w:tr w:rsidR="00F909A9" w:rsidRPr="002A3B5C" w14:paraId="11C1446F" w14:textId="77777777" w:rsidTr="00B85BEB">
        <w:tc>
          <w:tcPr>
            <w:tcW w:w="682" w:type="dxa"/>
            <w:tcBorders>
              <w:top w:val="nil"/>
              <w:left w:val="single" w:sz="4" w:space="0" w:color="auto"/>
              <w:bottom w:val="nil"/>
              <w:right w:val="nil"/>
            </w:tcBorders>
            <w:shd w:val="clear" w:color="auto" w:fill="F2F2F2" w:themeFill="background1" w:themeFillShade="F2"/>
          </w:tcPr>
          <w:p w14:paraId="35C3E8FC" w14:textId="77777777" w:rsidR="00F909A9" w:rsidRPr="002A3B5C" w:rsidRDefault="00F909A9" w:rsidP="0037440F">
            <w:pPr>
              <w:pStyle w:val="NoSpacing"/>
              <w:rPr>
                <w:sz w:val="18"/>
                <w:szCs w:val="18"/>
              </w:rPr>
            </w:pPr>
          </w:p>
        </w:tc>
        <w:tc>
          <w:tcPr>
            <w:tcW w:w="5556" w:type="dxa"/>
            <w:gridSpan w:val="3"/>
            <w:tcBorders>
              <w:top w:val="nil"/>
              <w:left w:val="nil"/>
              <w:bottom w:val="nil"/>
              <w:right w:val="single" w:sz="4" w:space="0" w:color="auto"/>
            </w:tcBorders>
            <w:shd w:val="clear" w:color="auto" w:fill="F2F2F2" w:themeFill="background1" w:themeFillShade="F2"/>
          </w:tcPr>
          <w:p w14:paraId="37CDE337" w14:textId="77777777" w:rsidR="00F909A9" w:rsidRPr="002A3B5C" w:rsidRDefault="00F909A9" w:rsidP="0037440F">
            <w:pPr>
              <w:pStyle w:val="NoSpacing"/>
              <w:rPr>
                <w:sz w:val="18"/>
                <w:szCs w:val="18"/>
              </w:rPr>
            </w:pPr>
          </w:p>
        </w:tc>
        <w:tc>
          <w:tcPr>
            <w:tcW w:w="531" w:type="dxa"/>
            <w:tcBorders>
              <w:top w:val="nil"/>
              <w:left w:val="single" w:sz="4" w:space="0" w:color="auto"/>
              <w:right w:val="nil"/>
            </w:tcBorders>
            <w:shd w:val="clear" w:color="auto" w:fill="F2F2F2" w:themeFill="background1" w:themeFillShade="F2"/>
            <w:vAlign w:val="center"/>
          </w:tcPr>
          <w:p w14:paraId="70927C62" w14:textId="77777777" w:rsidR="00F909A9" w:rsidRPr="002A3B5C" w:rsidRDefault="00F909A9" w:rsidP="0037440F">
            <w:pPr>
              <w:pStyle w:val="NoSpacing"/>
              <w:jc w:val="center"/>
              <w:rPr>
                <w:sz w:val="18"/>
                <w:szCs w:val="18"/>
              </w:rPr>
            </w:pPr>
            <w:r>
              <w:rPr>
                <w:sz w:val="18"/>
                <w:szCs w:val="18"/>
              </w:rPr>
              <w:t>Yes</w:t>
            </w:r>
          </w:p>
        </w:tc>
        <w:tc>
          <w:tcPr>
            <w:tcW w:w="532" w:type="dxa"/>
            <w:gridSpan w:val="3"/>
            <w:tcBorders>
              <w:top w:val="nil"/>
              <w:left w:val="nil"/>
              <w:right w:val="single" w:sz="12" w:space="0" w:color="auto"/>
            </w:tcBorders>
            <w:shd w:val="clear" w:color="auto" w:fill="F2F2F2" w:themeFill="background1" w:themeFillShade="F2"/>
            <w:vAlign w:val="center"/>
          </w:tcPr>
          <w:p w14:paraId="3EBABFC7" w14:textId="77777777" w:rsidR="00F909A9" w:rsidRPr="002A3B5C" w:rsidRDefault="00F909A9" w:rsidP="0037440F">
            <w:pPr>
              <w:pStyle w:val="NoSpacing"/>
              <w:jc w:val="center"/>
              <w:rPr>
                <w:sz w:val="18"/>
                <w:szCs w:val="18"/>
              </w:rPr>
            </w:pPr>
            <w:r>
              <w:rPr>
                <w:sz w:val="18"/>
                <w:szCs w:val="18"/>
              </w:rPr>
              <w:t>No</w:t>
            </w:r>
          </w:p>
        </w:tc>
        <w:tc>
          <w:tcPr>
            <w:tcW w:w="532" w:type="dxa"/>
            <w:tcBorders>
              <w:top w:val="nil"/>
              <w:left w:val="single" w:sz="12" w:space="0" w:color="auto"/>
              <w:right w:val="nil"/>
            </w:tcBorders>
            <w:shd w:val="clear" w:color="auto" w:fill="F2F2F2" w:themeFill="background1" w:themeFillShade="F2"/>
            <w:vAlign w:val="center"/>
          </w:tcPr>
          <w:p w14:paraId="1D5BF8A8" w14:textId="77777777" w:rsidR="00F909A9" w:rsidRPr="002A3B5C" w:rsidRDefault="00F909A9" w:rsidP="0037440F">
            <w:pPr>
              <w:pStyle w:val="NoSpacing"/>
              <w:jc w:val="center"/>
              <w:rPr>
                <w:sz w:val="18"/>
                <w:szCs w:val="18"/>
              </w:rPr>
            </w:pPr>
            <w:r>
              <w:rPr>
                <w:sz w:val="18"/>
                <w:szCs w:val="18"/>
              </w:rPr>
              <w:t>Yes</w:t>
            </w:r>
          </w:p>
        </w:tc>
        <w:tc>
          <w:tcPr>
            <w:tcW w:w="532" w:type="dxa"/>
            <w:gridSpan w:val="2"/>
            <w:tcBorders>
              <w:top w:val="nil"/>
              <w:left w:val="nil"/>
              <w:right w:val="single" w:sz="12" w:space="0" w:color="auto"/>
            </w:tcBorders>
            <w:shd w:val="clear" w:color="auto" w:fill="F2F2F2" w:themeFill="background1" w:themeFillShade="F2"/>
            <w:vAlign w:val="center"/>
          </w:tcPr>
          <w:p w14:paraId="6C5F03D2" w14:textId="77777777" w:rsidR="00F909A9" w:rsidRPr="002A3B5C" w:rsidRDefault="00F909A9" w:rsidP="0037440F">
            <w:pPr>
              <w:pStyle w:val="NoSpacing"/>
              <w:jc w:val="center"/>
              <w:rPr>
                <w:sz w:val="18"/>
                <w:szCs w:val="18"/>
              </w:rPr>
            </w:pPr>
            <w:r>
              <w:rPr>
                <w:sz w:val="18"/>
                <w:szCs w:val="18"/>
              </w:rPr>
              <w:t>No</w:t>
            </w:r>
          </w:p>
        </w:tc>
        <w:tc>
          <w:tcPr>
            <w:tcW w:w="531" w:type="dxa"/>
            <w:tcBorders>
              <w:top w:val="nil"/>
              <w:left w:val="single" w:sz="12" w:space="0" w:color="auto"/>
              <w:right w:val="nil"/>
            </w:tcBorders>
            <w:shd w:val="clear" w:color="auto" w:fill="F2F2F2" w:themeFill="background1" w:themeFillShade="F2"/>
            <w:vAlign w:val="center"/>
          </w:tcPr>
          <w:p w14:paraId="14227160" w14:textId="77777777" w:rsidR="00F909A9" w:rsidRPr="002A3B5C" w:rsidRDefault="00F909A9" w:rsidP="0037440F">
            <w:pPr>
              <w:pStyle w:val="NoSpacing"/>
              <w:jc w:val="center"/>
              <w:rPr>
                <w:sz w:val="18"/>
                <w:szCs w:val="18"/>
              </w:rPr>
            </w:pPr>
            <w:r>
              <w:rPr>
                <w:sz w:val="18"/>
                <w:szCs w:val="18"/>
              </w:rPr>
              <w:t>Yes</w:t>
            </w:r>
          </w:p>
        </w:tc>
        <w:tc>
          <w:tcPr>
            <w:tcW w:w="532" w:type="dxa"/>
            <w:gridSpan w:val="2"/>
            <w:tcBorders>
              <w:top w:val="nil"/>
              <w:left w:val="nil"/>
              <w:right w:val="single" w:sz="12" w:space="0" w:color="auto"/>
            </w:tcBorders>
            <w:shd w:val="clear" w:color="auto" w:fill="F2F2F2" w:themeFill="background1" w:themeFillShade="F2"/>
            <w:vAlign w:val="center"/>
          </w:tcPr>
          <w:p w14:paraId="08641A83" w14:textId="77777777" w:rsidR="00F909A9" w:rsidRPr="002A3B5C" w:rsidRDefault="00F909A9" w:rsidP="0037440F">
            <w:pPr>
              <w:pStyle w:val="NoSpacing"/>
              <w:jc w:val="center"/>
              <w:rPr>
                <w:sz w:val="18"/>
                <w:szCs w:val="18"/>
              </w:rPr>
            </w:pPr>
            <w:r>
              <w:rPr>
                <w:sz w:val="18"/>
                <w:szCs w:val="18"/>
              </w:rPr>
              <w:t>No</w:t>
            </w:r>
          </w:p>
        </w:tc>
        <w:tc>
          <w:tcPr>
            <w:tcW w:w="637" w:type="dxa"/>
            <w:gridSpan w:val="2"/>
            <w:tcBorders>
              <w:top w:val="nil"/>
              <w:left w:val="single" w:sz="12" w:space="0" w:color="auto"/>
              <w:bottom w:val="single" w:sz="4" w:space="0" w:color="auto"/>
              <w:right w:val="nil"/>
            </w:tcBorders>
            <w:shd w:val="clear" w:color="auto" w:fill="F2F2F2" w:themeFill="background1" w:themeFillShade="F2"/>
            <w:vAlign w:val="center"/>
          </w:tcPr>
          <w:p w14:paraId="0359D4A2" w14:textId="77777777" w:rsidR="00F909A9" w:rsidRPr="002A3B5C" w:rsidRDefault="00F909A9" w:rsidP="0037440F">
            <w:pPr>
              <w:pStyle w:val="NoSpacing"/>
              <w:jc w:val="center"/>
              <w:rPr>
                <w:sz w:val="18"/>
                <w:szCs w:val="18"/>
              </w:rPr>
            </w:pPr>
            <w:r>
              <w:rPr>
                <w:sz w:val="18"/>
                <w:szCs w:val="18"/>
              </w:rPr>
              <w:t>Yes</w:t>
            </w:r>
          </w:p>
        </w:tc>
        <w:tc>
          <w:tcPr>
            <w:tcW w:w="850" w:type="dxa"/>
            <w:gridSpan w:val="2"/>
            <w:tcBorders>
              <w:top w:val="nil"/>
              <w:left w:val="nil"/>
              <w:bottom w:val="single" w:sz="4" w:space="0" w:color="auto"/>
              <w:right w:val="single" w:sz="4" w:space="0" w:color="auto"/>
            </w:tcBorders>
            <w:shd w:val="clear" w:color="auto" w:fill="F2F2F2" w:themeFill="background1" w:themeFillShade="F2"/>
            <w:vAlign w:val="center"/>
          </w:tcPr>
          <w:p w14:paraId="283EF171" w14:textId="77777777" w:rsidR="00F909A9" w:rsidRPr="002A3B5C" w:rsidRDefault="00F909A9" w:rsidP="0037440F">
            <w:pPr>
              <w:pStyle w:val="NoSpacing"/>
              <w:jc w:val="center"/>
              <w:rPr>
                <w:sz w:val="18"/>
                <w:szCs w:val="18"/>
              </w:rPr>
            </w:pPr>
            <w:r>
              <w:rPr>
                <w:sz w:val="18"/>
                <w:szCs w:val="18"/>
              </w:rPr>
              <w:t>No</w:t>
            </w:r>
          </w:p>
        </w:tc>
      </w:tr>
      <w:tr w:rsidR="00F909A9" w:rsidRPr="002A3B5C" w14:paraId="1C21B3DC" w14:textId="77777777" w:rsidTr="00B85BEB">
        <w:trPr>
          <w:trHeight w:val="369"/>
        </w:trPr>
        <w:tc>
          <w:tcPr>
            <w:tcW w:w="682" w:type="dxa"/>
            <w:tcBorders>
              <w:top w:val="nil"/>
              <w:left w:val="single" w:sz="4" w:space="0" w:color="auto"/>
              <w:bottom w:val="nil"/>
              <w:right w:val="nil"/>
            </w:tcBorders>
            <w:shd w:val="clear" w:color="auto" w:fill="F2F2F2" w:themeFill="background1" w:themeFillShade="F2"/>
          </w:tcPr>
          <w:p w14:paraId="3E6B1BA2" w14:textId="77777777" w:rsidR="00F909A9" w:rsidRPr="002A3B5C" w:rsidRDefault="00F909A9" w:rsidP="0037440F">
            <w:pPr>
              <w:pStyle w:val="NoSpacing"/>
              <w:rPr>
                <w:sz w:val="18"/>
                <w:szCs w:val="18"/>
              </w:rPr>
            </w:pPr>
          </w:p>
        </w:tc>
        <w:tc>
          <w:tcPr>
            <w:tcW w:w="311" w:type="dxa"/>
            <w:tcBorders>
              <w:top w:val="nil"/>
              <w:left w:val="nil"/>
              <w:bottom w:val="nil"/>
              <w:right w:val="nil"/>
            </w:tcBorders>
            <w:shd w:val="clear" w:color="auto" w:fill="F2F2F2" w:themeFill="background1" w:themeFillShade="F2"/>
            <w:tcMar>
              <w:left w:w="6" w:type="dxa"/>
              <w:right w:w="6" w:type="dxa"/>
            </w:tcMar>
          </w:tcPr>
          <w:p w14:paraId="2E0FF05E" w14:textId="77777777" w:rsidR="00F909A9" w:rsidRPr="00C23CBE" w:rsidRDefault="00F909A9" w:rsidP="0037440F">
            <w:pPr>
              <w:pStyle w:val="NoSpacing"/>
              <w:jc w:val="center"/>
              <w:rPr>
                <w:b/>
                <w:bCs/>
                <w:sz w:val="18"/>
                <w:szCs w:val="18"/>
              </w:rPr>
            </w:pPr>
            <w:r w:rsidRPr="00C23CBE">
              <w:rPr>
                <w:b/>
                <w:bCs/>
                <w:sz w:val="18"/>
                <w:szCs w:val="18"/>
              </w:rPr>
              <w:t>a.</w:t>
            </w:r>
          </w:p>
        </w:tc>
        <w:tc>
          <w:tcPr>
            <w:tcW w:w="4961" w:type="dxa"/>
            <w:tcBorders>
              <w:top w:val="nil"/>
              <w:left w:val="nil"/>
              <w:bottom w:val="nil"/>
              <w:right w:val="single" w:sz="4" w:space="0" w:color="auto"/>
            </w:tcBorders>
            <w:shd w:val="clear" w:color="auto" w:fill="F2F2F2" w:themeFill="background1" w:themeFillShade="F2"/>
          </w:tcPr>
          <w:p w14:paraId="348509CF" w14:textId="77777777" w:rsidR="00F909A9" w:rsidRPr="002A3B5C" w:rsidRDefault="00F909A9" w:rsidP="0037440F">
            <w:pPr>
              <w:pStyle w:val="NoSpacing"/>
              <w:rPr>
                <w:sz w:val="18"/>
                <w:szCs w:val="18"/>
              </w:rPr>
            </w:pPr>
            <w:r w:rsidRPr="002A3B5C">
              <w:rPr>
                <w:sz w:val="18"/>
                <w:szCs w:val="18"/>
              </w:rPr>
              <w:t>Is a regulatory authority responsible for setting tariffs?</w:t>
            </w:r>
          </w:p>
        </w:tc>
        <w:tc>
          <w:tcPr>
            <w:tcW w:w="284" w:type="dxa"/>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vAlign w:val="center"/>
          </w:tcPr>
          <w:p w14:paraId="6ED624DC" w14:textId="77777777" w:rsidR="00F909A9" w:rsidRPr="002A3B5C" w:rsidRDefault="00F909A9" w:rsidP="0052605C">
            <w:pPr>
              <w:pStyle w:val="NoSpacing"/>
              <w:jc w:val="center"/>
              <w:rPr>
                <w:sz w:val="18"/>
                <w:szCs w:val="18"/>
              </w:rPr>
            </w:pPr>
            <w:r w:rsidRPr="00694317">
              <w:rPr>
                <w:b/>
                <w:bCs/>
                <w:sz w:val="18"/>
                <w:szCs w:val="18"/>
              </w:rPr>
              <w:t>a.</w:t>
            </w:r>
          </w:p>
        </w:tc>
        <w:tc>
          <w:tcPr>
            <w:tcW w:w="531" w:type="dxa"/>
            <w:tcBorders>
              <w:left w:val="single" w:sz="4" w:space="0" w:color="auto"/>
              <w:right w:val="single" w:sz="4" w:space="0" w:color="auto"/>
            </w:tcBorders>
            <w:shd w:val="clear" w:color="auto" w:fill="auto"/>
            <w:vAlign w:val="center"/>
          </w:tcPr>
          <w:p w14:paraId="285103E2" w14:textId="77777777" w:rsidR="00F909A9" w:rsidRPr="002A3B5C" w:rsidRDefault="00F909A9" w:rsidP="0037440F">
            <w:pPr>
              <w:pStyle w:val="NoSpacing"/>
              <w:jc w:val="center"/>
              <w:rPr>
                <w:sz w:val="18"/>
                <w:szCs w:val="18"/>
              </w:rPr>
            </w:pPr>
            <w:r w:rsidRPr="002A3B5C">
              <w:rPr>
                <w:rFonts w:ascii="MS Gothic" w:eastAsia="MS Gothic" w:hAnsi="MS Gothic"/>
                <w:sz w:val="18"/>
                <w:szCs w:val="18"/>
              </w:rPr>
              <w:t>☐</w:t>
            </w:r>
          </w:p>
        </w:tc>
        <w:tc>
          <w:tcPr>
            <w:tcW w:w="532" w:type="dxa"/>
            <w:gridSpan w:val="3"/>
            <w:tcBorders>
              <w:left w:val="single" w:sz="4" w:space="0" w:color="auto"/>
              <w:right w:val="single" w:sz="12" w:space="0" w:color="auto"/>
            </w:tcBorders>
            <w:shd w:val="clear" w:color="auto" w:fill="auto"/>
            <w:vAlign w:val="center"/>
          </w:tcPr>
          <w:p w14:paraId="470EC799" w14:textId="77777777" w:rsidR="00F909A9" w:rsidRPr="002A3B5C" w:rsidRDefault="00F909A9" w:rsidP="0037440F">
            <w:pPr>
              <w:pStyle w:val="NoSpacing"/>
              <w:jc w:val="center"/>
              <w:rPr>
                <w:sz w:val="18"/>
                <w:szCs w:val="18"/>
              </w:rPr>
            </w:pPr>
            <w:r w:rsidRPr="002A3B5C">
              <w:rPr>
                <w:rFonts w:ascii="MS Gothic" w:eastAsia="MS Gothic" w:hAnsi="MS Gothic"/>
                <w:sz w:val="18"/>
                <w:szCs w:val="18"/>
              </w:rPr>
              <w:t>☐</w:t>
            </w:r>
          </w:p>
        </w:tc>
        <w:tc>
          <w:tcPr>
            <w:tcW w:w="532" w:type="dxa"/>
            <w:tcBorders>
              <w:left w:val="single" w:sz="12" w:space="0" w:color="auto"/>
              <w:right w:val="single" w:sz="4" w:space="0" w:color="auto"/>
            </w:tcBorders>
            <w:shd w:val="clear" w:color="auto" w:fill="auto"/>
            <w:vAlign w:val="center"/>
          </w:tcPr>
          <w:p w14:paraId="1D0C11E6" w14:textId="77777777" w:rsidR="00F909A9" w:rsidRPr="002A3B5C" w:rsidRDefault="00F909A9" w:rsidP="0037440F">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right w:val="single" w:sz="12" w:space="0" w:color="auto"/>
            </w:tcBorders>
            <w:shd w:val="clear" w:color="auto" w:fill="auto"/>
            <w:vAlign w:val="center"/>
          </w:tcPr>
          <w:p w14:paraId="73176BCF" w14:textId="77777777" w:rsidR="00F909A9" w:rsidRPr="002A3B5C" w:rsidRDefault="00F909A9" w:rsidP="0037440F">
            <w:pPr>
              <w:pStyle w:val="NoSpacing"/>
              <w:jc w:val="center"/>
              <w:rPr>
                <w:sz w:val="18"/>
                <w:szCs w:val="18"/>
              </w:rPr>
            </w:pPr>
            <w:r w:rsidRPr="002A3B5C">
              <w:rPr>
                <w:rFonts w:ascii="MS Gothic" w:eastAsia="MS Gothic" w:hAnsi="MS Gothic"/>
                <w:sz w:val="18"/>
                <w:szCs w:val="18"/>
              </w:rPr>
              <w:t>☐</w:t>
            </w:r>
          </w:p>
        </w:tc>
        <w:tc>
          <w:tcPr>
            <w:tcW w:w="531" w:type="dxa"/>
            <w:tcBorders>
              <w:left w:val="single" w:sz="12" w:space="0" w:color="auto"/>
              <w:right w:val="single" w:sz="4" w:space="0" w:color="auto"/>
            </w:tcBorders>
            <w:shd w:val="clear" w:color="auto" w:fill="auto"/>
            <w:vAlign w:val="center"/>
          </w:tcPr>
          <w:p w14:paraId="648FDA6F" w14:textId="77777777" w:rsidR="00F909A9" w:rsidRPr="002A3B5C" w:rsidRDefault="00F909A9" w:rsidP="0037440F">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right w:val="single" w:sz="12" w:space="0" w:color="auto"/>
            </w:tcBorders>
            <w:shd w:val="clear" w:color="auto" w:fill="auto"/>
            <w:vAlign w:val="center"/>
          </w:tcPr>
          <w:p w14:paraId="7DBBC670" w14:textId="77777777" w:rsidR="00F909A9" w:rsidRPr="002A3B5C" w:rsidRDefault="00F909A9" w:rsidP="0037440F">
            <w:pPr>
              <w:pStyle w:val="NoSpacing"/>
              <w:jc w:val="center"/>
              <w:rPr>
                <w:sz w:val="18"/>
                <w:szCs w:val="18"/>
              </w:rPr>
            </w:pPr>
            <w:r w:rsidRPr="002A3B5C">
              <w:rPr>
                <w:rFonts w:ascii="MS Gothic" w:eastAsia="MS Gothic" w:hAnsi="MS Gothic"/>
                <w:sz w:val="18"/>
                <w:szCs w:val="18"/>
              </w:rPr>
              <w:t>☐</w:t>
            </w:r>
          </w:p>
        </w:tc>
        <w:tc>
          <w:tcPr>
            <w:tcW w:w="637" w:type="dxa"/>
            <w:gridSpan w:val="2"/>
            <w:tcBorders>
              <w:top w:val="single" w:sz="4" w:space="0" w:color="auto"/>
              <w:left w:val="single" w:sz="12" w:space="0" w:color="auto"/>
              <w:bottom w:val="single" w:sz="4" w:space="0" w:color="auto"/>
            </w:tcBorders>
            <w:shd w:val="clear" w:color="auto" w:fill="auto"/>
            <w:vAlign w:val="center"/>
          </w:tcPr>
          <w:p w14:paraId="27B8A908" w14:textId="77777777" w:rsidR="00F909A9" w:rsidRPr="002A3B5C" w:rsidRDefault="00F909A9" w:rsidP="0037440F">
            <w:pPr>
              <w:pStyle w:val="NoSpacing"/>
              <w:jc w:val="center"/>
              <w:rPr>
                <w:sz w:val="18"/>
                <w:szCs w:val="18"/>
              </w:rPr>
            </w:pPr>
            <w:r w:rsidRPr="002A3B5C">
              <w:rPr>
                <w:rFonts w:ascii="MS Gothic" w:eastAsia="MS Gothic" w:hAnsi="MS Gothic"/>
                <w:sz w:val="18"/>
                <w:szCs w:val="18"/>
              </w:rPr>
              <w:t>☐</w:t>
            </w:r>
          </w:p>
        </w:tc>
        <w:tc>
          <w:tcPr>
            <w:tcW w:w="850" w:type="dxa"/>
            <w:gridSpan w:val="2"/>
            <w:tcBorders>
              <w:top w:val="single" w:sz="4" w:space="0" w:color="auto"/>
              <w:left w:val="single" w:sz="4" w:space="0" w:color="auto"/>
              <w:bottom w:val="single" w:sz="4" w:space="0" w:color="auto"/>
            </w:tcBorders>
            <w:shd w:val="clear" w:color="auto" w:fill="auto"/>
            <w:vAlign w:val="center"/>
          </w:tcPr>
          <w:p w14:paraId="72395293" w14:textId="77777777" w:rsidR="00F909A9" w:rsidRPr="002A3B5C" w:rsidRDefault="00F909A9" w:rsidP="0037440F">
            <w:pPr>
              <w:pStyle w:val="NoSpacing"/>
              <w:jc w:val="center"/>
              <w:rPr>
                <w:sz w:val="18"/>
                <w:szCs w:val="18"/>
              </w:rPr>
            </w:pPr>
            <w:r w:rsidRPr="002A3B5C">
              <w:rPr>
                <w:rFonts w:ascii="MS Gothic" w:eastAsia="MS Gothic" w:hAnsi="MS Gothic"/>
                <w:sz w:val="18"/>
                <w:szCs w:val="18"/>
              </w:rPr>
              <w:t>☐</w:t>
            </w:r>
          </w:p>
        </w:tc>
      </w:tr>
      <w:tr w:rsidR="0052605C" w:rsidRPr="002A3B5C" w14:paraId="79A56011" w14:textId="77777777" w:rsidTr="00B85BEB">
        <w:trPr>
          <w:trHeight w:val="369"/>
        </w:trPr>
        <w:tc>
          <w:tcPr>
            <w:tcW w:w="682" w:type="dxa"/>
            <w:tcBorders>
              <w:top w:val="nil"/>
              <w:left w:val="single" w:sz="4" w:space="0" w:color="auto"/>
              <w:bottom w:val="nil"/>
              <w:right w:val="nil"/>
            </w:tcBorders>
            <w:shd w:val="clear" w:color="auto" w:fill="F2F2F2" w:themeFill="background1" w:themeFillShade="F2"/>
          </w:tcPr>
          <w:p w14:paraId="39AA99EB" w14:textId="77777777" w:rsidR="0052605C" w:rsidRPr="002A3B5C" w:rsidRDefault="0052605C" w:rsidP="0052605C">
            <w:pPr>
              <w:pStyle w:val="NoSpacing"/>
              <w:rPr>
                <w:sz w:val="18"/>
                <w:szCs w:val="18"/>
              </w:rPr>
            </w:pPr>
          </w:p>
        </w:tc>
        <w:tc>
          <w:tcPr>
            <w:tcW w:w="311" w:type="dxa"/>
            <w:tcBorders>
              <w:top w:val="nil"/>
              <w:left w:val="nil"/>
              <w:bottom w:val="nil"/>
              <w:right w:val="nil"/>
            </w:tcBorders>
            <w:shd w:val="clear" w:color="auto" w:fill="F2F2F2" w:themeFill="background1" w:themeFillShade="F2"/>
            <w:tcMar>
              <w:left w:w="6" w:type="dxa"/>
              <w:right w:w="6" w:type="dxa"/>
            </w:tcMar>
          </w:tcPr>
          <w:p w14:paraId="60DFAB74" w14:textId="10138D06" w:rsidR="0052605C" w:rsidRDefault="0052605C" w:rsidP="0052605C">
            <w:pPr>
              <w:pStyle w:val="NoSpacing"/>
              <w:jc w:val="center"/>
              <w:rPr>
                <w:b/>
                <w:bCs/>
                <w:sz w:val="18"/>
                <w:szCs w:val="18"/>
              </w:rPr>
            </w:pPr>
            <w:r>
              <w:rPr>
                <w:b/>
                <w:bCs/>
                <w:sz w:val="18"/>
                <w:szCs w:val="18"/>
              </w:rPr>
              <w:t xml:space="preserve">b. </w:t>
            </w:r>
          </w:p>
        </w:tc>
        <w:tc>
          <w:tcPr>
            <w:tcW w:w="4961" w:type="dxa"/>
            <w:tcBorders>
              <w:top w:val="nil"/>
              <w:left w:val="nil"/>
              <w:bottom w:val="nil"/>
              <w:right w:val="single" w:sz="4" w:space="0" w:color="auto"/>
            </w:tcBorders>
            <w:shd w:val="clear" w:color="auto" w:fill="F2F2F2" w:themeFill="background1" w:themeFillShade="F2"/>
          </w:tcPr>
          <w:p w14:paraId="7FC16E3C" w14:textId="1FEDF30E" w:rsidR="0052605C" w:rsidRPr="002A3B5C" w:rsidRDefault="0052605C" w:rsidP="0052605C">
            <w:pPr>
              <w:pStyle w:val="NoSpacing"/>
              <w:rPr>
                <w:sz w:val="18"/>
                <w:szCs w:val="18"/>
              </w:rPr>
            </w:pPr>
            <w:r>
              <w:rPr>
                <w:sz w:val="18"/>
                <w:szCs w:val="18"/>
              </w:rPr>
              <w:t xml:space="preserve">Is a regulatory authority responsible for overseeing </w:t>
            </w:r>
            <w:r w:rsidR="00480216">
              <w:rPr>
                <w:sz w:val="18"/>
                <w:szCs w:val="18"/>
              </w:rPr>
              <w:t>drinking-</w:t>
            </w:r>
            <w:r>
              <w:rPr>
                <w:sz w:val="18"/>
                <w:szCs w:val="18"/>
              </w:rPr>
              <w:t>water quality</w:t>
            </w:r>
            <w:r w:rsidR="00480216">
              <w:rPr>
                <w:sz w:val="18"/>
                <w:szCs w:val="18"/>
              </w:rPr>
              <w:t xml:space="preserve"> and/or treated effluent </w:t>
            </w:r>
            <w:r>
              <w:rPr>
                <w:sz w:val="18"/>
                <w:szCs w:val="18"/>
              </w:rPr>
              <w:t xml:space="preserve">quality? </w:t>
            </w:r>
          </w:p>
        </w:tc>
        <w:tc>
          <w:tcPr>
            <w:tcW w:w="284" w:type="dxa"/>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vAlign w:val="center"/>
          </w:tcPr>
          <w:p w14:paraId="3AAEDF9F" w14:textId="0C269B5C" w:rsidR="0052605C" w:rsidRDefault="0052605C" w:rsidP="0052605C">
            <w:pPr>
              <w:pStyle w:val="NoSpacing"/>
              <w:jc w:val="center"/>
              <w:rPr>
                <w:b/>
                <w:bCs/>
                <w:sz w:val="18"/>
                <w:szCs w:val="18"/>
              </w:rPr>
            </w:pPr>
            <w:r>
              <w:rPr>
                <w:b/>
                <w:bCs/>
                <w:sz w:val="18"/>
                <w:szCs w:val="18"/>
              </w:rPr>
              <w:t>b.</w:t>
            </w:r>
          </w:p>
        </w:tc>
        <w:tc>
          <w:tcPr>
            <w:tcW w:w="531" w:type="dxa"/>
            <w:tcBorders>
              <w:left w:val="single" w:sz="4" w:space="0" w:color="auto"/>
              <w:bottom w:val="single" w:sz="4" w:space="0" w:color="auto"/>
              <w:right w:val="single" w:sz="4" w:space="0" w:color="auto"/>
            </w:tcBorders>
            <w:shd w:val="clear" w:color="auto" w:fill="auto"/>
            <w:vAlign w:val="center"/>
          </w:tcPr>
          <w:p w14:paraId="61C598EC" w14:textId="30EEF7D6" w:rsidR="0052605C" w:rsidRPr="002A3B5C" w:rsidRDefault="0052605C" w:rsidP="0052605C">
            <w:pPr>
              <w:pStyle w:val="NoSpacing"/>
              <w:jc w:val="center"/>
              <w:rPr>
                <w:rFonts w:ascii="MS Gothic" w:eastAsia="MS Gothic" w:hAnsi="MS Gothic"/>
                <w:sz w:val="18"/>
                <w:szCs w:val="18"/>
              </w:rPr>
            </w:pPr>
            <w:r w:rsidRPr="002A3B5C">
              <w:rPr>
                <w:rFonts w:ascii="MS Gothic" w:eastAsia="MS Gothic" w:hAnsi="MS Gothic"/>
                <w:sz w:val="18"/>
                <w:szCs w:val="18"/>
              </w:rPr>
              <w:t>☐</w:t>
            </w:r>
          </w:p>
        </w:tc>
        <w:tc>
          <w:tcPr>
            <w:tcW w:w="532" w:type="dxa"/>
            <w:gridSpan w:val="3"/>
            <w:tcBorders>
              <w:left w:val="single" w:sz="4" w:space="0" w:color="auto"/>
              <w:bottom w:val="single" w:sz="4" w:space="0" w:color="auto"/>
              <w:right w:val="single" w:sz="12" w:space="0" w:color="auto"/>
            </w:tcBorders>
            <w:shd w:val="clear" w:color="auto" w:fill="auto"/>
            <w:vAlign w:val="center"/>
          </w:tcPr>
          <w:p w14:paraId="74887E7B" w14:textId="5AA69AE4" w:rsidR="0052605C" w:rsidRPr="002A3B5C" w:rsidRDefault="0052605C" w:rsidP="0052605C">
            <w:pPr>
              <w:pStyle w:val="NoSpacing"/>
              <w:jc w:val="center"/>
              <w:rPr>
                <w:rFonts w:ascii="MS Gothic" w:eastAsia="MS Gothic" w:hAnsi="MS Gothic"/>
                <w:sz w:val="18"/>
                <w:szCs w:val="18"/>
              </w:rPr>
            </w:pPr>
            <w:r w:rsidRPr="002A3B5C">
              <w:rPr>
                <w:rFonts w:ascii="MS Gothic" w:eastAsia="MS Gothic" w:hAnsi="MS Gothic"/>
                <w:sz w:val="18"/>
                <w:szCs w:val="18"/>
              </w:rPr>
              <w:t>☐</w:t>
            </w:r>
          </w:p>
        </w:tc>
        <w:tc>
          <w:tcPr>
            <w:tcW w:w="532" w:type="dxa"/>
            <w:tcBorders>
              <w:left w:val="single" w:sz="12" w:space="0" w:color="auto"/>
              <w:bottom w:val="single" w:sz="4" w:space="0" w:color="auto"/>
              <w:right w:val="single" w:sz="4" w:space="0" w:color="auto"/>
            </w:tcBorders>
            <w:shd w:val="clear" w:color="auto" w:fill="auto"/>
            <w:vAlign w:val="center"/>
          </w:tcPr>
          <w:p w14:paraId="33693257" w14:textId="449107FA" w:rsidR="0052605C" w:rsidRPr="002A3B5C" w:rsidRDefault="0052605C" w:rsidP="0052605C">
            <w:pPr>
              <w:pStyle w:val="NoSpacing"/>
              <w:jc w:val="center"/>
              <w:rPr>
                <w:rFonts w:ascii="MS Gothic" w:eastAsia="MS Gothic" w:hAnsi="MS Gothic"/>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12" w:space="0" w:color="auto"/>
            </w:tcBorders>
            <w:shd w:val="clear" w:color="auto" w:fill="auto"/>
            <w:vAlign w:val="center"/>
          </w:tcPr>
          <w:p w14:paraId="65BCFE9B" w14:textId="0AEBD1EC" w:rsidR="0052605C" w:rsidRPr="002A3B5C" w:rsidRDefault="0052605C" w:rsidP="0052605C">
            <w:pPr>
              <w:pStyle w:val="NoSpacing"/>
              <w:jc w:val="center"/>
              <w:rPr>
                <w:rFonts w:ascii="MS Gothic" w:eastAsia="MS Gothic" w:hAnsi="MS Gothic"/>
                <w:sz w:val="18"/>
                <w:szCs w:val="18"/>
              </w:rPr>
            </w:pPr>
            <w:r w:rsidRPr="002A3B5C">
              <w:rPr>
                <w:rFonts w:ascii="MS Gothic" w:eastAsia="MS Gothic" w:hAnsi="MS Gothic"/>
                <w:sz w:val="18"/>
                <w:szCs w:val="18"/>
              </w:rPr>
              <w:t>☐</w:t>
            </w:r>
          </w:p>
        </w:tc>
        <w:tc>
          <w:tcPr>
            <w:tcW w:w="531" w:type="dxa"/>
            <w:tcBorders>
              <w:left w:val="single" w:sz="12" w:space="0" w:color="auto"/>
              <w:bottom w:val="single" w:sz="4" w:space="0" w:color="auto"/>
              <w:right w:val="single" w:sz="4" w:space="0" w:color="auto"/>
            </w:tcBorders>
            <w:shd w:val="clear" w:color="auto" w:fill="auto"/>
            <w:vAlign w:val="center"/>
          </w:tcPr>
          <w:p w14:paraId="1E8079B2" w14:textId="13E104E2" w:rsidR="0052605C" w:rsidRPr="002A3B5C" w:rsidRDefault="0052605C" w:rsidP="0052605C">
            <w:pPr>
              <w:pStyle w:val="NoSpacing"/>
              <w:jc w:val="center"/>
              <w:rPr>
                <w:rFonts w:ascii="MS Gothic" w:eastAsia="MS Gothic" w:hAnsi="MS Gothic"/>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12" w:space="0" w:color="auto"/>
            </w:tcBorders>
            <w:shd w:val="clear" w:color="auto" w:fill="auto"/>
            <w:vAlign w:val="center"/>
          </w:tcPr>
          <w:p w14:paraId="41C95F08" w14:textId="3A8503C8" w:rsidR="0052605C" w:rsidRPr="002A3B5C" w:rsidRDefault="0052605C" w:rsidP="0052605C">
            <w:pPr>
              <w:pStyle w:val="NoSpacing"/>
              <w:jc w:val="center"/>
              <w:rPr>
                <w:rFonts w:ascii="MS Gothic" w:eastAsia="MS Gothic" w:hAnsi="MS Gothic"/>
                <w:sz w:val="18"/>
                <w:szCs w:val="18"/>
              </w:rPr>
            </w:pPr>
            <w:r w:rsidRPr="002A3B5C">
              <w:rPr>
                <w:rFonts w:ascii="MS Gothic" w:eastAsia="MS Gothic" w:hAnsi="MS Gothic"/>
                <w:sz w:val="18"/>
                <w:szCs w:val="18"/>
              </w:rPr>
              <w:t>☐</w:t>
            </w:r>
          </w:p>
        </w:tc>
        <w:tc>
          <w:tcPr>
            <w:tcW w:w="637" w:type="dxa"/>
            <w:gridSpan w:val="2"/>
            <w:tcBorders>
              <w:top w:val="single" w:sz="4" w:space="0" w:color="auto"/>
              <w:left w:val="single" w:sz="12" w:space="0" w:color="auto"/>
              <w:bottom w:val="single" w:sz="4" w:space="0" w:color="auto"/>
            </w:tcBorders>
            <w:shd w:val="clear" w:color="auto" w:fill="auto"/>
            <w:vAlign w:val="center"/>
          </w:tcPr>
          <w:p w14:paraId="654F86AD" w14:textId="1BEED38B" w:rsidR="0052605C" w:rsidRPr="002A3B5C" w:rsidRDefault="0052605C" w:rsidP="0052605C">
            <w:pPr>
              <w:pStyle w:val="NoSpacing"/>
              <w:jc w:val="center"/>
              <w:rPr>
                <w:rFonts w:ascii="MS Gothic" w:eastAsia="MS Gothic" w:hAnsi="MS Gothic"/>
                <w:sz w:val="18"/>
                <w:szCs w:val="18"/>
              </w:rPr>
            </w:pPr>
            <w:r w:rsidRPr="002A3B5C">
              <w:rPr>
                <w:rFonts w:ascii="MS Gothic" w:eastAsia="MS Gothic" w:hAnsi="MS Gothic"/>
                <w:sz w:val="18"/>
                <w:szCs w:val="18"/>
              </w:rPr>
              <w:t>☐</w:t>
            </w:r>
          </w:p>
        </w:tc>
        <w:tc>
          <w:tcPr>
            <w:tcW w:w="850" w:type="dxa"/>
            <w:gridSpan w:val="2"/>
            <w:tcBorders>
              <w:top w:val="single" w:sz="4" w:space="0" w:color="auto"/>
              <w:left w:val="single" w:sz="4" w:space="0" w:color="auto"/>
              <w:bottom w:val="single" w:sz="4" w:space="0" w:color="auto"/>
            </w:tcBorders>
            <w:shd w:val="clear" w:color="auto" w:fill="auto"/>
            <w:vAlign w:val="center"/>
          </w:tcPr>
          <w:p w14:paraId="36EE93B5" w14:textId="343644B4" w:rsidR="0052605C" w:rsidRPr="002A3B5C" w:rsidRDefault="0052605C" w:rsidP="0052605C">
            <w:pPr>
              <w:pStyle w:val="NoSpacing"/>
              <w:jc w:val="center"/>
              <w:rPr>
                <w:rFonts w:ascii="MS Gothic" w:eastAsia="MS Gothic" w:hAnsi="MS Gothic"/>
                <w:sz w:val="18"/>
                <w:szCs w:val="18"/>
              </w:rPr>
            </w:pPr>
            <w:r w:rsidRPr="002A3B5C">
              <w:rPr>
                <w:rFonts w:ascii="MS Gothic" w:eastAsia="MS Gothic" w:hAnsi="MS Gothic"/>
                <w:sz w:val="18"/>
                <w:szCs w:val="18"/>
              </w:rPr>
              <w:t>☐</w:t>
            </w:r>
          </w:p>
        </w:tc>
      </w:tr>
      <w:tr w:rsidR="0052605C" w:rsidRPr="002A3B5C" w14:paraId="4E327B0C" w14:textId="77777777" w:rsidTr="00B85BEB">
        <w:trPr>
          <w:trHeight w:val="369"/>
        </w:trPr>
        <w:tc>
          <w:tcPr>
            <w:tcW w:w="682" w:type="dxa"/>
            <w:tcBorders>
              <w:top w:val="nil"/>
              <w:left w:val="single" w:sz="4" w:space="0" w:color="auto"/>
              <w:bottom w:val="nil"/>
              <w:right w:val="nil"/>
            </w:tcBorders>
            <w:shd w:val="clear" w:color="auto" w:fill="F2F2F2" w:themeFill="background1" w:themeFillShade="F2"/>
          </w:tcPr>
          <w:p w14:paraId="53FDCC79" w14:textId="77777777" w:rsidR="0052605C" w:rsidRPr="002A3B5C" w:rsidRDefault="0052605C" w:rsidP="0052605C">
            <w:pPr>
              <w:pStyle w:val="NoSpacing"/>
              <w:rPr>
                <w:sz w:val="18"/>
                <w:szCs w:val="18"/>
              </w:rPr>
            </w:pPr>
          </w:p>
        </w:tc>
        <w:tc>
          <w:tcPr>
            <w:tcW w:w="311" w:type="dxa"/>
            <w:tcBorders>
              <w:top w:val="nil"/>
              <w:left w:val="nil"/>
              <w:bottom w:val="nil"/>
              <w:right w:val="nil"/>
            </w:tcBorders>
            <w:shd w:val="clear" w:color="auto" w:fill="F2F2F2" w:themeFill="background1" w:themeFillShade="F2"/>
            <w:tcMar>
              <w:left w:w="6" w:type="dxa"/>
              <w:right w:w="6" w:type="dxa"/>
            </w:tcMar>
          </w:tcPr>
          <w:p w14:paraId="4A9A17B9" w14:textId="68D4116C" w:rsidR="0052605C" w:rsidRPr="00C23CBE" w:rsidRDefault="0052605C" w:rsidP="0052605C">
            <w:pPr>
              <w:pStyle w:val="NoSpacing"/>
              <w:jc w:val="center"/>
              <w:rPr>
                <w:b/>
                <w:bCs/>
                <w:sz w:val="18"/>
                <w:szCs w:val="18"/>
              </w:rPr>
            </w:pPr>
            <w:r>
              <w:rPr>
                <w:b/>
                <w:bCs/>
                <w:sz w:val="18"/>
                <w:szCs w:val="18"/>
              </w:rPr>
              <w:t>c</w:t>
            </w:r>
            <w:r w:rsidRPr="00C23CBE">
              <w:rPr>
                <w:b/>
                <w:bCs/>
                <w:sz w:val="18"/>
                <w:szCs w:val="18"/>
              </w:rPr>
              <w:t>.</w:t>
            </w:r>
          </w:p>
        </w:tc>
        <w:tc>
          <w:tcPr>
            <w:tcW w:w="4961" w:type="dxa"/>
            <w:tcBorders>
              <w:top w:val="nil"/>
              <w:left w:val="nil"/>
              <w:bottom w:val="nil"/>
              <w:right w:val="single" w:sz="4" w:space="0" w:color="auto"/>
            </w:tcBorders>
            <w:shd w:val="clear" w:color="auto" w:fill="F2F2F2" w:themeFill="background1" w:themeFillShade="F2"/>
          </w:tcPr>
          <w:p w14:paraId="148CDEEA" w14:textId="5B270CE3" w:rsidR="0052605C" w:rsidRPr="002A3B5C" w:rsidRDefault="0052605C" w:rsidP="0052605C">
            <w:pPr>
              <w:pStyle w:val="NoSpacing"/>
              <w:rPr>
                <w:sz w:val="18"/>
                <w:szCs w:val="18"/>
              </w:rPr>
            </w:pPr>
            <w:r w:rsidRPr="002A3B5C">
              <w:rPr>
                <w:sz w:val="18"/>
                <w:szCs w:val="18"/>
              </w:rPr>
              <w:t xml:space="preserve">Is a regulatory authority </w:t>
            </w:r>
            <w:r>
              <w:rPr>
                <w:sz w:val="18"/>
                <w:szCs w:val="18"/>
              </w:rPr>
              <w:t xml:space="preserve">responsible for overseeing service coverage or other aspects related to the </w:t>
            </w:r>
            <w:r w:rsidRPr="002A3B5C">
              <w:rPr>
                <w:sz w:val="18"/>
                <w:szCs w:val="18"/>
              </w:rPr>
              <w:t>quality of service</w:t>
            </w:r>
            <w:r>
              <w:rPr>
                <w:sz w:val="18"/>
                <w:szCs w:val="18"/>
              </w:rPr>
              <w:t xml:space="preserve"> delivery</w:t>
            </w:r>
            <w:r w:rsidRPr="002A3B5C">
              <w:rPr>
                <w:sz w:val="18"/>
                <w:szCs w:val="18"/>
              </w:rPr>
              <w:t>?</w:t>
            </w:r>
          </w:p>
        </w:tc>
        <w:tc>
          <w:tcPr>
            <w:tcW w:w="284" w:type="dxa"/>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vAlign w:val="center"/>
          </w:tcPr>
          <w:p w14:paraId="7B506E27" w14:textId="281A1865" w:rsidR="0052605C" w:rsidRPr="002A3B5C" w:rsidRDefault="0052605C" w:rsidP="0052605C">
            <w:pPr>
              <w:pStyle w:val="NoSpacing"/>
              <w:jc w:val="center"/>
              <w:rPr>
                <w:sz w:val="18"/>
                <w:szCs w:val="18"/>
              </w:rPr>
            </w:pPr>
            <w:r>
              <w:rPr>
                <w:b/>
                <w:bCs/>
                <w:sz w:val="18"/>
                <w:szCs w:val="18"/>
              </w:rPr>
              <w:t>c</w:t>
            </w:r>
            <w:r w:rsidRPr="00694317">
              <w:rPr>
                <w:b/>
                <w:bCs/>
                <w:sz w:val="18"/>
                <w:szCs w:val="18"/>
              </w:rPr>
              <w:t>.</w:t>
            </w:r>
          </w:p>
        </w:tc>
        <w:tc>
          <w:tcPr>
            <w:tcW w:w="531" w:type="dxa"/>
            <w:tcBorders>
              <w:left w:val="single" w:sz="4" w:space="0" w:color="auto"/>
              <w:bottom w:val="single" w:sz="4" w:space="0" w:color="auto"/>
              <w:right w:val="single" w:sz="4" w:space="0" w:color="auto"/>
            </w:tcBorders>
            <w:shd w:val="clear" w:color="auto" w:fill="auto"/>
            <w:vAlign w:val="center"/>
          </w:tcPr>
          <w:p w14:paraId="579EC261"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gridSpan w:val="3"/>
            <w:tcBorders>
              <w:left w:val="single" w:sz="4" w:space="0" w:color="auto"/>
              <w:bottom w:val="single" w:sz="4" w:space="0" w:color="auto"/>
              <w:right w:val="single" w:sz="12" w:space="0" w:color="auto"/>
            </w:tcBorders>
            <w:shd w:val="clear" w:color="auto" w:fill="auto"/>
            <w:vAlign w:val="center"/>
          </w:tcPr>
          <w:p w14:paraId="0093F8F4"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tcBorders>
              <w:left w:val="single" w:sz="12" w:space="0" w:color="auto"/>
              <w:bottom w:val="single" w:sz="4" w:space="0" w:color="auto"/>
              <w:right w:val="single" w:sz="4" w:space="0" w:color="auto"/>
            </w:tcBorders>
            <w:shd w:val="clear" w:color="auto" w:fill="auto"/>
            <w:vAlign w:val="center"/>
          </w:tcPr>
          <w:p w14:paraId="47C269D4"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12" w:space="0" w:color="auto"/>
            </w:tcBorders>
            <w:shd w:val="clear" w:color="auto" w:fill="auto"/>
            <w:vAlign w:val="center"/>
          </w:tcPr>
          <w:p w14:paraId="0862C4E9"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1" w:type="dxa"/>
            <w:tcBorders>
              <w:left w:val="single" w:sz="12" w:space="0" w:color="auto"/>
              <w:bottom w:val="single" w:sz="4" w:space="0" w:color="auto"/>
              <w:right w:val="single" w:sz="4" w:space="0" w:color="auto"/>
            </w:tcBorders>
            <w:shd w:val="clear" w:color="auto" w:fill="auto"/>
            <w:vAlign w:val="center"/>
          </w:tcPr>
          <w:p w14:paraId="5028C3E2"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12" w:space="0" w:color="auto"/>
            </w:tcBorders>
            <w:shd w:val="clear" w:color="auto" w:fill="auto"/>
            <w:vAlign w:val="center"/>
          </w:tcPr>
          <w:p w14:paraId="46EF9981"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637" w:type="dxa"/>
            <w:gridSpan w:val="2"/>
            <w:tcBorders>
              <w:top w:val="single" w:sz="4" w:space="0" w:color="auto"/>
              <w:left w:val="single" w:sz="12" w:space="0" w:color="auto"/>
              <w:bottom w:val="single" w:sz="4" w:space="0" w:color="auto"/>
            </w:tcBorders>
            <w:shd w:val="clear" w:color="auto" w:fill="auto"/>
            <w:vAlign w:val="center"/>
          </w:tcPr>
          <w:p w14:paraId="70E0D2FC"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850" w:type="dxa"/>
            <w:gridSpan w:val="2"/>
            <w:tcBorders>
              <w:top w:val="single" w:sz="4" w:space="0" w:color="auto"/>
              <w:left w:val="single" w:sz="4" w:space="0" w:color="auto"/>
              <w:bottom w:val="single" w:sz="4" w:space="0" w:color="auto"/>
            </w:tcBorders>
            <w:shd w:val="clear" w:color="auto" w:fill="auto"/>
            <w:vAlign w:val="center"/>
          </w:tcPr>
          <w:p w14:paraId="7C0B07AD"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r>
      <w:tr w:rsidR="009A1E0A" w:rsidRPr="002A3B5C" w14:paraId="12638EC7" w14:textId="77777777" w:rsidTr="00127803">
        <w:trPr>
          <w:trHeight w:val="419"/>
        </w:trPr>
        <w:tc>
          <w:tcPr>
            <w:tcW w:w="682" w:type="dxa"/>
            <w:tcBorders>
              <w:top w:val="nil"/>
              <w:left w:val="single" w:sz="4" w:space="0" w:color="auto"/>
              <w:bottom w:val="nil"/>
              <w:right w:val="nil"/>
            </w:tcBorders>
            <w:shd w:val="clear" w:color="auto" w:fill="F2F2F2" w:themeFill="background1" w:themeFillShade="F2"/>
          </w:tcPr>
          <w:p w14:paraId="01A7574D" w14:textId="77777777" w:rsidR="009A1E0A" w:rsidRPr="002A3B5C" w:rsidRDefault="009A1E0A" w:rsidP="00127803">
            <w:pPr>
              <w:pStyle w:val="NoSpacing"/>
              <w:spacing w:before="60"/>
              <w:rPr>
                <w:sz w:val="18"/>
                <w:szCs w:val="18"/>
              </w:rPr>
            </w:pPr>
          </w:p>
        </w:tc>
        <w:tc>
          <w:tcPr>
            <w:tcW w:w="10233" w:type="dxa"/>
            <w:gridSpan w:val="17"/>
            <w:tcBorders>
              <w:top w:val="nil"/>
              <w:left w:val="nil"/>
              <w:bottom w:val="nil"/>
              <w:right w:val="single" w:sz="4" w:space="0" w:color="auto"/>
            </w:tcBorders>
            <w:shd w:val="clear" w:color="auto" w:fill="F2F2F2" w:themeFill="background1" w:themeFillShade="F2"/>
            <w:tcMar>
              <w:left w:w="6" w:type="dxa"/>
              <w:right w:w="6" w:type="dxa"/>
            </w:tcMar>
          </w:tcPr>
          <w:p w14:paraId="4BDDADDB" w14:textId="1F0691AB" w:rsidR="009A1E0A" w:rsidRPr="00E24DA9" w:rsidRDefault="009A1E0A" w:rsidP="00981DB8">
            <w:pPr>
              <w:pStyle w:val="NoSpacing"/>
              <w:spacing w:before="60" w:after="60"/>
              <w:ind w:right="4959"/>
              <w:rPr>
                <w:rFonts w:ascii="MS Gothic" w:eastAsia="MS Gothic" w:hAnsi="MS Gothic"/>
                <w:b/>
                <w:bCs/>
                <w:sz w:val="18"/>
                <w:szCs w:val="18"/>
              </w:rPr>
            </w:pPr>
            <w:r w:rsidRPr="00865475">
              <w:rPr>
                <w:i/>
                <w:sz w:val="18"/>
                <w:szCs w:val="18"/>
              </w:rPr>
              <w:t xml:space="preserve">If there is no regulatory authority responsible for </w:t>
            </w:r>
            <w:r w:rsidR="00127803">
              <w:rPr>
                <w:i/>
                <w:sz w:val="18"/>
                <w:szCs w:val="18"/>
              </w:rPr>
              <w:t xml:space="preserve">any aspect of rural or urban WASH, </w:t>
            </w:r>
            <w:r w:rsidRPr="00865475">
              <w:rPr>
                <w:i/>
                <w:sz w:val="18"/>
                <w:szCs w:val="18"/>
              </w:rPr>
              <w:t>SKIP to question B10</w:t>
            </w:r>
            <w:r w:rsidRPr="00865475">
              <w:rPr>
                <w:sz w:val="18"/>
                <w:szCs w:val="18"/>
              </w:rPr>
              <w:t xml:space="preserve">. </w:t>
            </w:r>
          </w:p>
        </w:tc>
      </w:tr>
      <w:tr w:rsidR="00127803" w:rsidRPr="002A3B5C" w14:paraId="0B4736C6" w14:textId="77777777" w:rsidTr="00077513">
        <w:trPr>
          <w:trHeight w:val="693"/>
        </w:trPr>
        <w:tc>
          <w:tcPr>
            <w:tcW w:w="682" w:type="dxa"/>
            <w:tcBorders>
              <w:top w:val="nil"/>
              <w:left w:val="single" w:sz="4" w:space="0" w:color="auto"/>
              <w:bottom w:val="nil"/>
              <w:right w:val="nil"/>
            </w:tcBorders>
            <w:shd w:val="clear" w:color="auto" w:fill="F2F2F2" w:themeFill="background1" w:themeFillShade="F2"/>
          </w:tcPr>
          <w:p w14:paraId="0B494027" w14:textId="77777777" w:rsidR="00127803" w:rsidRPr="002A3B5C" w:rsidRDefault="00127803" w:rsidP="0052605C">
            <w:pPr>
              <w:pStyle w:val="NoSpacing"/>
              <w:rPr>
                <w:sz w:val="18"/>
                <w:szCs w:val="18"/>
              </w:rPr>
            </w:pPr>
          </w:p>
        </w:tc>
        <w:tc>
          <w:tcPr>
            <w:tcW w:w="10233" w:type="dxa"/>
            <w:gridSpan w:val="17"/>
            <w:tcBorders>
              <w:top w:val="nil"/>
              <w:left w:val="nil"/>
              <w:bottom w:val="nil"/>
              <w:right w:val="single" w:sz="4" w:space="0" w:color="auto"/>
            </w:tcBorders>
            <w:shd w:val="clear" w:color="auto" w:fill="F2F2F2" w:themeFill="background1" w:themeFillShade="F2"/>
            <w:tcMar>
              <w:left w:w="6" w:type="dxa"/>
              <w:right w:w="6" w:type="dxa"/>
            </w:tcMar>
          </w:tcPr>
          <w:p w14:paraId="508FBA39" w14:textId="77777777" w:rsidR="00127803" w:rsidRDefault="00127803" w:rsidP="00981DB8">
            <w:pPr>
              <w:pStyle w:val="NoSpacing"/>
              <w:ind w:right="4959"/>
              <w:rPr>
                <w:b/>
                <w:bCs/>
                <w:sz w:val="18"/>
                <w:szCs w:val="18"/>
              </w:rPr>
            </w:pPr>
          </w:p>
          <w:p w14:paraId="6310818F" w14:textId="54D4919E" w:rsidR="00127803" w:rsidRPr="00865475" w:rsidRDefault="00127803">
            <w:pPr>
              <w:pStyle w:val="NoSpacing"/>
              <w:ind w:right="4959"/>
              <w:rPr>
                <w:i/>
                <w:sz w:val="18"/>
                <w:szCs w:val="18"/>
              </w:rPr>
            </w:pPr>
            <w:r w:rsidRPr="00127803">
              <w:rPr>
                <w:bCs/>
                <w:i/>
                <w:sz w:val="18"/>
                <w:szCs w:val="18"/>
              </w:rPr>
              <w:t xml:space="preserve">For the following questions please answer regarding the regulatory authority with primary responsibility for </w:t>
            </w:r>
            <w:r w:rsidR="008171B1">
              <w:rPr>
                <w:bCs/>
                <w:i/>
                <w:sz w:val="18"/>
                <w:szCs w:val="18"/>
              </w:rPr>
              <w:t>each subsector</w:t>
            </w:r>
            <w:r w:rsidRPr="00E24DA9">
              <w:rPr>
                <w:b/>
                <w:bCs/>
                <w:sz w:val="18"/>
                <w:szCs w:val="18"/>
              </w:rPr>
              <w:t>.</w:t>
            </w:r>
          </w:p>
        </w:tc>
      </w:tr>
      <w:tr w:rsidR="0052605C" w:rsidRPr="002A3B5C" w14:paraId="6D3A3383" w14:textId="77777777" w:rsidTr="00B85BEB">
        <w:trPr>
          <w:trHeight w:val="369"/>
        </w:trPr>
        <w:tc>
          <w:tcPr>
            <w:tcW w:w="682" w:type="dxa"/>
            <w:tcBorders>
              <w:top w:val="nil"/>
              <w:left w:val="single" w:sz="4" w:space="0" w:color="auto"/>
              <w:bottom w:val="nil"/>
              <w:right w:val="nil"/>
            </w:tcBorders>
            <w:shd w:val="clear" w:color="auto" w:fill="F2F2F2" w:themeFill="background1" w:themeFillShade="F2"/>
          </w:tcPr>
          <w:p w14:paraId="10692CC8" w14:textId="77777777" w:rsidR="0052605C" w:rsidRPr="002A3B5C" w:rsidRDefault="0052605C" w:rsidP="0052605C">
            <w:pPr>
              <w:pStyle w:val="NoSpacing"/>
              <w:rPr>
                <w:sz w:val="18"/>
                <w:szCs w:val="18"/>
              </w:rPr>
            </w:pPr>
          </w:p>
        </w:tc>
        <w:tc>
          <w:tcPr>
            <w:tcW w:w="311" w:type="dxa"/>
            <w:tcBorders>
              <w:top w:val="nil"/>
              <w:left w:val="nil"/>
              <w:bottom w:val="nil"/>
              <w:right w:val="nil"/>
            </w:tcBorders>
            <w:shd w:val="clear" w:color="auto" w:fill="F2F2F2" w:themeFill="background1" w:themeFillShade="F2"/>
            <w:tcMar>
              <w:left w:w="6" w:type="dxa"/>
              <w:right w:w="6" w:type="dxa"/>
            </w:tcMar>
          </w:tcPr>
          <w:p w14:paraId="2DE7A8E2" w14:textId="2FAC7176" w:rsidR="0052605C" w:rsidRPr="00C23CBE" w:rsidRDefault="007A7B64" w:rsidP="0052605C">
            <w:pPr>
              <w:pStyle w:val="NoSpacing"/>
              <w:jc w:val="center"/>
              <w:rPr>
                <w:b/>
                <w:bCs/>
                <w:sz w:val="18"/>
                <w:szCs w:val="18"/>
              </w:rPr>
            </w:pPr>
            <w:r>
              <w:rPr>
                <w:b/>
                <w:bCs/>
                <w:sz w:val="18"/>
                <w:szCs w:val="18"/>
              </w:rPr>
              <w:t>d.</w:t>
            </w:r>
          </w:p>
        </w:tc>
        <w:tc>
          <w:tcPr>
            <w:tcW w:w="4961" w:type="dxa"/>
            <w:tcBorders>
              <w:top w:val="nil"/>
              <w:left w:val="nil"/>
              <w:bottom w:val="nil"/>
              <w:right w:val="single" w:sz="4" w:space="0" w:color="auto"/>
            </w:tcBorders>
            <w:shd w:val="clear" w:color="auto" w:fill="F2F2F2" w:themeFill="background1" w:themeFillShade="F2"/>
          </w:tcPr>
          <w:p w14:paraId="2B46B0BB" w14:textId="0461103C" w:rsidR="0052605C" w:rsidRPr="002A3B5C" w:rsidRDefault="0052605C" w:rsidP="0052605C">
            <w:pPr>
              <w:pStyle w:val="NoSpacing"/>
              <w:rPr>
                <w:sz w:val="18"/>
                <w:szCs w:val="18"/>
              </w:rPr>
            </w:pPr>
            <w:r w:rsidRPr="002A3B5C">
              <w:rPr>
                <w:sz w:val="18"/>
                <w:szCs w:val="18"/>
              </w:rPr>
              <w:t xml:space="preserve">Was </w:t>
            </w:r>
            <w:r w:rsidR="00981DB8">
              <w:rPr>
                <w:sz w:val="18"/>
                <w:szCs w:val="18"/>
              </w:rPr>
              <w:t>the</w:t>
            </w:r>
            <w:r w:rsidRPr="002A3B5C">
              <w:rPr>
                <w:sz w:val="18"/>
                <w:szCs w:val="18"/>
              </w:rPr>
              <w:t xml:space="preserve"> regulator</w:t>
            </w:r>
            <w:r>
              <w:rPr>
                <w:sz w:val="18"/>
                <w:szCs w:val="18"/>
              </w:rPr>
              <w:t>y authority</w:t>
            </w:r>
            <w:r w:rsidRPr="002A3B5C">
              <w:rPr>
                <w:sz w:val="18"/>
                <w:szCs w:val="18"/>
              </w:rPr>
              <w:t xml:space="preserve"> established by law?</w:t>
            </w:r>
          </w:p>
        </w:tc>
        <w:tc>
          <w:tcPr>
            <w:tcW w:w="284" w:type="dxa"/>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vAlign w:val="center"/>
          </w:tcPr>
          <w:p w14:paraId="51F6CC7A" w14:textId="0C276D0C" w:rsidR="0052605C" w:rsidRPr="002A3B5C" w:rsidRDefault="007A7B64" w:rsidP="00D33BCD">
            <w:pPr>
              <w:pStyle w:val="NoSpacing"/>
              <w:jc w:val="center"/>
              <w:rPr>
                <w:sz w:val="18"/>
                <w:szCs w:val="18"/>
              </w:rPr>
            </w:pPr>
            <w:r>
              <w:rPr>
                <w:b/>
                <w:bCs/>
                <w:sz w:val="18"/>
                <w:szCs w:val="18"/>
              </w:rPr>
              <w:t>d.</w:t>
            </w:r>
          </w:p>
        </w:tc>
        <w:tc>
          <w:tcPr>
            <w:tcW w:w="531" w:type="dxa"/>
            <w:tcBorders>
              <w:left w:val="single" w:sz="4" w:space="0" w:color="auto"/>
              <w:right w:val="single" w:sz="4" w:space="0" w:color="auto"/>
            </w:tcBorders>
            <w:shd w:val="clear" w:color="auto" w:fill="auto"/>
            <w:vAlign w:val="center"/>
          </w:tcPr>
          <w:p w14:paraId="040F364C"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gridSpan w:val="3"/>
            <w:tcBorders>
              <w:left w:val="single" w:sz="4" w:space="0" w:color="auto"/>
              <w:right w:val="single" w:sz="12" w:space="0" w:color="auto"/>
            </w:tcBorders>
            <w:shd w:val="clear" w:color="auto" w:fill="auto"/>
            <w:vAlign w:val="center"/>
          </w:tcPr>
          <w:p w14:paraId="56A2AA25"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tcBorders>
              <w:left w:val="single" w:sz="12" w:space="0" w:color="auto"/>
              <w:right w:val="single" w:sz="4" w:space="0" w:color="auto"/>
            </w:tcBorders>
            <w:shd w:val="clear" w:color="auto" w:fill="auto"/>
            <w:vAlign w:val="center"/>
          </w:tcPr>
          <w:p w14:paraId="3966318C"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right w:val="single" w:sz="12" w:space="0" w:color="auto"/>
            </w:tcBorders>
            <w:shd w:val="clear" w:color="auto" w:fill="auto"/>
            <w:vAlign w:val="center"/>
          </w:tcPr>
          <w:p w14:paraId="2087951D"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1" w:type="dxa"/>
            <w:tcBorders>
              <w:left w:val="single" w:sz="12" w:space="0" w:color="auto"/>
              <w:right w:val="single" w:sz="4" w:space="0" w:color="auto"/>
            </w:tcBorders>
            <w:shd w:val="clear" w:color="auto" w:fill="auto"/>
            <w:vAlign w:val="center"/>
          </w:tcPr>
          <w:p w14:paraId="0C70376E"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right w:val="single" w:sz="12" w:space="0" w:color="auto"/>
            </w:tcBorders>
            <w:shd w:val="clear" w:color="auto" w:fill="auto"/>
            <w:vAlign w:val="center"/>
          </w:tcPr>
          <w:p w14:paraId="480B2BC9"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637" w:type="dxa"/>
            <w:gridSpan w:val="2"/>
            <w:tcBorders>
              <w:left w:val="single" w:sz="12" w:space="0" w:color="auto"/>
              <w:right w:val="single" w:sz="4" w:space="0" w:color="auto"/>
            </w:tcBorders>
            <w:shd w:val="clear" w:color="auto" w:fill="auto"/>
            <w:vAlign w:val="center"/>
          </w:tcPr>
          <w:p w14:paraId="6F9B9A07"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850" w:type="dxa"/>
            <w:gridSpan w:val="2"/>
            <w:tcBorders>
              <w:top w:val="single" w:sz="4" w:space="0" w:color="auto"/>
              <w:left w:val="single" w:sz="4" w:space="0" w:color="auto"/>
              <w:bottom w:val="single" w:sz="4" w:space="0" w:color="auto"/>
            </w:tcBorders>
            <w:shd w:val="clear" w:color="auto" w:fill="auto"/>
            <w:vAlign w:val="center"/>
          </w:tcPr>
          <w:p w14:paraId="3F7100D8"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r>
      <w:tr w:rsidR="0052605C" w:rsidRPr="002A3B5C" w14:paraId="332A7122" w14:textId="77777777" w:rsidTr="00B85BEB">
        <w:trPr>
          <w:trHeight w:val="369"/>
        </w:trPr>
        <w:tc>
          <w:tcPr>
            <w:tcW w:w="682" w:type="dxa"/>
            <w:tcBorders>
              <w:top w:val="nil"/>
              <w:left w:val="single" w:sz="4" w:space="0" w:color="auto"/>
              <w:bottom w:val="nil"/>
              <w:right w:val="nil"/>
            </w:tcBorders>
            <w:shd w:val="clear" w:color="auto" w:fill="F2F2F2" w:themeFill="background1" w:themeFillShade="F2"/>
          </w:tcPr>
          <w:p w14:paraId="6CD708A5" w14:textId="77777777" w:rsidR="0052605C" w:rsidRPr="002A3B5C" w:rsidRDefault="0052605C" w:rsidP="0052605C">
            <w:pPr>
              <w:pStyle w:val="NoSpacing"/>
              <w:rPr>
                <w:sz w:val="18"/>
                <w:szCs w:val="18"/>
              </w:rPr>
            </w:pPr>
          </w:p>
        </w:tc>
        <w:tc>
          <w:tcPr>
            <w:tcW w:w="311" w:type="dxa"/>
            <w:tcBorders>
              <w:top w:val="nil"/>
              <w:left w:val="nil"/>
              <w:bottom w:val="nil"/>
              <w:right w:val="nil"/>
            </w:tcBorders>
            <w:shd w:val="clear" w:color="auto" w:fill="F2F2F2" w:themeFill="background1" w:themeFillShade="F2"/>
            <w:tcMar>
              <w:left w:w="6" w:type="dxa"/>
              <w:right w:w="6" w:type="dxa"/>
            </w:tcMar>
          </w:tcPr>
          <w:p w14:paraId="10739D0D" w14:textId="08F9612C" w:rsidR="0052605C" w:rsidRPr="00C23CBE" w:rsidRDefault="007A7B64" w:rsidP="0052605C">
            <w:pPr>
              <w:pStyle w:val="NoSpacing"/>
              <w:jc w:val="center"/>
              <w:rPr>
                <w:b/>
                <w:bCs/>
                <w:sz w:val="18"/>
                <w:szCs w:val="18"/>
              </w:rPr>
            </w:pPr>
            <w:r>
              <w:rPr>
                <w:b/>
                <w:bCs/>
                <w:sz w:val="18"/>
                <w:szCs w:val="18"/>
              </w:rPr>
              <w:t>e.</w:t>
            </w:r>
          </w:p>
        </w:tc>
        <w:tc>
          <w:tcPr>
            <w:tcW w:w="4961" w:type="dxa"/>
            <w:tcBorders>
              <w:top w:val="nil"/>
              <w:left w:val="nil"/>
              <w:bottom w:val="nil"/>
              <w:right w:val="single" w:sz="4" w:space="0" w:color="auto"/>
            </w:tcBorders>
            <w:shd w:val="clear" w:color="auto" w:fill="F2F2F2" w:themeFill="background1" w:themeFillShade="F2"/>
          </w:tcPr>
          <w:p w14:paraId="3E5CBFFC" w14:textId="39699E05" w:rsidR="0052605C" w:rsidRPr="002A3B5C" w:rsidRDefault="0052605C" w:rsidP="0052605C">
            <w:pPr>
              <w:pStyle w:val="NoSpacing"/>
              <w:rPr>
                <w:sz w:val="18"/>
                <w:szCs w:val="18"/>
              </w:rPr>
            </w:pPr>
            <w:r w:rsidRPr="002A3B5C">
              <w:rPr>
                <w:sz w:val="18"/>
                <w:szCs w:val="18"/>
              </w:rPr>
              <w:t>Is th</w:t>
            </w:r>
            <w:r w:rsidR="00981DB8">
              <w:rPr>
                <w:sz w:val="18"/>
                <w:szCs w:val="18"/>
              </w:rPr>
              <w:t>e</w:t>
            </w:r>
            <w:r w:rsidRPr="002A3B5C">
              <w:rPr>
                <w:sz w:val="18"/>
                <w:szCs w:val="18"/>
              </w:rPr>
              <w:t xml:space="preserve"> regulatory authority</w:t>
            </w:r>
            <w:r w:rsidR="00981DB8">
              <w:rPr>
                <w:sz w:val="18"/>
                <w:szCs w:val="18"/>
              </w:rPr>
              <w:t xml:space="preserve"> </w:t>
            </w:r>
            <w:r w:rsidRPr="002A3B5C">
              <w:rPr>
                <w:sz w:val="18"/>
                <w:szCs w:val="18"/>
              </w:rPr>
              <w:t xml:space="preserve">located in a different institution (e.g. </w:t>
            </w:r>
            <w:r>
              <w:rPr>
                <w:sz w:val="18"/>
                <w:szCs w:val="18"/>
              </w:rPr>
              <w:t>m</w:t>
            </w:r>
            <w:r w:rsidRPr="002A3B5C">
              <w:rPr>
                <w:sz w:val="18"/>
                <w:szCs w:val="18"/>
              </w:rPr>
              <w:t>inistry) from the service providers that are being regulated?</w:t>
            </w:r>
          </w:p>
        </w:tc>
        <w:tc>
          <w:tcPr>
            <w:tcW w:w="284" w:type="dxa"/>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vAlign w:val="center"/>
          </w:tcPr>
          <w:p w14:paraId="073DEC3C" w14:textId="4C98748E" w:rsidR="0052605C" w:rsidRPr="007A7B64" w:rsidRDefault="007A7B64" w:rsidP="00D33BCD">
            <w:pPr>
              <w:pStyle w:val="NoSpacing"/>
              <w:jc w:val="center"/>
              <w:rPr>
                <w:b/>
                <w:sz w:val="18"/>
                <w:szCs w:val="18"/>
              </w:rPr>
            </w:pPr>
            <w:r>
              <w:rPr>
                <w:b/>
                <w:sz w:val="18"/>
                <w:szCs w:val="18"/>
              </w:rPr>
              <w:t>e.</w:t>
            </w:r>
          </w:p>
        </w:tc>
        <w:tc>
          <w:tcPr>
            <w:tcW w:w="531" w:type="dxa"/>
            <w:tcBorders>
              <w:left w:val="single" w:sz="4" w:space="0" w:color="auto"/>
              <w:right w:val="single" w:sz="4" w:space="0" w:color="auto"/>
            </w:tcBorders>
            <w:shd w:val="clear" w:color="auto" w:fill="auto"/>
            <w:vAlign w:val="center"/>
          </w:tcPr>
          <w:p w14:paraId="6D9C6A6C"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gridSpan w:val="3"/>
            <w:tcBorders>
              <w:left w:val="single" w:sz="4" w:space="0" w:color="auto"/>
              <w:right w:val="single" w:sz="12" w:space="0" w:color="auto"/>
            </w:tcBorders>
            <w:shd w:val="clear" w:color="auto" w:fill="auto"/>
            <w:vAlign w:val="center"/>
          </w:tcPr>
          <w:p w14:paraId="24ABAD05"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tcBorders>
              <w:left w:val="single" w:sz="12" w:space="0" w:color="auto"/>
              <w:right w:val="single" w:sz="4" w:space="0" w:color="auto"/>
            </w:tcBorders>
            <w:shd w:val="clear" w:color="auto" w:fill="auto"/>
            <w:vAlign w:val="center"/>
          </w:tcPr>
          <w:p w14:paraId="69194EFD"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right w:val="single" w:sz="12" w:space="0" w:color="auto"/>
            </w:tcBorders>
            <w:shd w:val="clear" w:color="auto" w:fill="auto"/>
            <w:vAlign w:val="center"/>
          </w:tcPr>
          <w:p w14:paraId="0AF82644"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1" w:type="dxa"/>
            <w:tcBorders>
              <w:left w:val="single" w:sz="12" w:space="0" w:color="auto"/>
              <w:right w:val="single" w:sz="4" w:space="0" w:color="auto"/>
            </w:tcBorders>
            <w:shd w:val="clear" w:color="auto" w:fill="auto"/>
            <w:vAlign w:val="center"/>
          </w:tcPr>
          <w:p w14:paraId="6CE0B6D2"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right w:val="single" w:sz="12" w:space="0" w:color="auto"/>
            </w:tcBorders>
            <w:shd w:val="clear" w:color="auto" w:fill="auto"/>
            <w:vAlign w:val="center"/>
          </w:tcPr>
          <w:p w14:paraId="03D2985E"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637" w:type="dxa"/>
            <w:gridSpan w:val="2"/>
            <w:tcBorders>
              <w:left w:val="single" w:sz="12" w:space="0" w:color="auto"/>
              <w:right w:val="single" w:sz="4" w:space="0" w:color="auto"/>
            </w:tcBorders>
            <w:shd w:val="clear" w:color="auto" w:fill="auto"/>
            <w:vAlign w:val="center"/>
          </w:tcPr>
          <w:p w14:paraId="412C0E36"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850" w:type="dxa"/>
            <w:gridSpan w:val="2"/>
            <w:tcBorders>
              <w:top w:val="single" w:sz="4" w:space="0" w:color="auto"/>
              <w:left w:val="single" w:sz="4" w:space="0" w:color="auto"/>
              <w:bottom w:val="single" w:sz="4" w:space="0" w:color="auto"/>
            </w:tcBorders>
            <w:shd w:val="clear" w:color="auto" w:fill="auto"/>
            <w:vAlign w:val="center"/>
          </w:tcPr>
          <w:p w14:paraId="522A1312"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r>
      <w:tr w:rsidR="0052605C" w:rsidRPr="002A3B5C" w14:paraId="713A00D7" w14:textId="77777777" w:rsidTr="00B85BEB">
        <w:trPr>
          <w:trHeight w:val="709"/>
        </w:trPr>
        <w:tc>
          <w:tcPr>
            <w:tcW w:w="682" w:type="dxa"/>
            <w:tcBorders>
              <w:top w:val="nil"/>
              <w:left w:val="single" w:sz="4" w:space="0" w:color="auto"/>
              <w:bottom w:val="nil"/>
              <w:right w:val="nil"/>
            </w:tcBorders>
            <w:shd w:val="clear" w:color="auto" w:fill="F2F2F2" w:themeFill="background1" w:themeFillShade="F2"/>
          </w:tcPr>
          <w:p w14:paraId="7E42E5C9" w14:textId="77777777" w:rsidR="0052605C" w:rsidRPr="002A3B5C" w:rsidRDefault="0052605C" w:rsidP="0052605C">
            <w:pPr>
              <w:pStyle w:val="NoSpacing"/>
              <w:rPr>
                <w:sz w:val="18"/>
                <w:szCs w:val="18"/>
              </w:rPr>
            </w:pPr>
          </w:p>
        </w:tc>
        <w:tc>
          <w:tcPr>
            <w:tcW w:w="311" w:type="dxa"/>
            <w:tcBorders>
              <w:top w:val="nil"/>
              <w:left w:val="nil"/>
              <w:bottom w:val="nil"/>
              <w:right w:val="nil"/>
            </w:tcBorders>
            <w:shd w:val="clear" w:color="auto" w:fill="F2F2F2" w:themeFill="background1" w:themeFillShade="F2"/>
            <w:tcMar>
              <w:left w:w="6" w:type="dxa"/>
              <w:right w:w="6" w:type="dxa"/>
            </w:tcMar>
          </w:tcPr>
          <w:p w14:paraId="67765850" w14:textId="5705D905" w:rsidR="0052605C" w:rsidRPr="00C23CBE" w:rsidRDefault="007A7B64" w:rsidP="0052605C">
            <w:pPr>
              <w:pStyle w:val="NoSpacing"/>
              <w:jc w:val="center"/>
              <w:rPr>
                <w:b/>
                <w:bCs/>
                <w:sz w:val="18"/>
                <w:szCs w:val="18"/>
              </w:rPr>
            </w:pPr>
            <w:r>
              <w:rPr>
                <w:b/>
                <w:bCs/>
                <w:sz w:val="18"/>
                <w:szCs w:val="18"/>
              </w:rPr>
              <w:t>f.</w:t>
            </w:r>
          </w:p>
        </w:tc>
        <w:tc>
          <w:tcPr>
            <w:tcW w:w="4961" w:type="dxa"/>
            <w:tcBorders>
              <w:top w:val="nil"/>
              <w:left w:val="nil"/>
              <w:bottom w:val="nil"/>
              <w:right w:val="single" w:sz="4" w:space="0" w:color="auto"/>
            </w:tcBorders>
            <w:shd w:val="clear" w:color="auto" w:fill="F2F2F2" w:themeFill="background1" w:themeFillShade="F2"/>
          </w:tcPr>
          <w:p w14:paraId="4226DE7D" w14:textId="79E33B21" w:rsidR="0052605C" w:rsidRPr="002A3B5C" w:rsidRDefault="0052605C" w:rsidP="0052605C">
            <w:pPr>
              <w:pStyle w:val="NoSpacing"/>
              <w:rPr>
                <w:sz w:val="18"/>
                <w:szCs w:val="18"/>
              </w:rPr>
            </w:pPr>
            <w:r w:rsidRPr="002A3B5C">
              <w:rPr>
                <w:sz w:val="18"/>
                <w:szCs w:val="18"/>
              </w:rPr>
              <w:t>Does the regulatory authority have the authority to report findings without gaining clearance or permission from government institutions</w:t>
            </w:r>
            <w:r>
              <w:rPr>
                <w:sz w:val="18"/>
                <w:szCs w:val="18"/>
              </w:rPr>
              <w:t xml:space="preserve"> responsible for service provision</w:t>
            </w:r>
            <w:r w:rsidRPr="002A3B5C">
              <w:rPr>
                <w:sz w:val="18"/>
                <w:szCs w:val="18"/>
              </w:rPr>
              <w:t>?</w:t>
            </w:r>
          </w:p>
        </w:tc>
        <w:tc>
          <w:tcPr>
            <w:tcW w:w="284" w:type="dxa"/>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vAlign w:val="center"/>
          </w:tcPr>
          <w:p w14:paraId="68322AB0" w14:textId="5F28DB6F" w:rsidR="0052605C" w:rsidRPr="002A3B5C" w:rsidRDefault="007A7B64" w:rsidP="00D33BCD">
            <w:pPr>
              <w:pStyle w:val="NoSpacing"/>
              <w:jc w:val="center"/>
              <w:rPr>
                <w:sz w:val="18"/>
                <w:szCs w:val="18"/>
              </w:rPr>
            </w:pPr>
            <w:r>
              <w:rPr>
                <w:b/>
                <w:bCs/>
                <w:sz w:val="18"/>
                <w:szCs w:val="18"/>
              </w:rPr>
              <w:t>f.</w:t>
            </w:r>
          </w:p>
        </w:tc>
        <w:tc>
          <w:tcPr>
            <w:tcW w:w="531" w:type="dxa"/>
            <w:tcBorders>
              <w:left w:val="single" w:sz="4" w:space="0" w:color="auto"/>
              <w:bottom w:val="single" w:sz="4" w:space="0" w:color="auto"/>
              <w:right w:val="single" w:sz="4" w:space="0" w:color="auto"/>
            </w:tcBorders>
            <w:shd w:val="clear" w:color="auto" w:fill="auto"/>
            <w:vAlign w:val="center"/>
          </w:tcPr>
          <w:p w14:paraId="679C9480"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gridSpan w:val="3"/>
            <w:tcBorders>
              <w:left w:val="single" w:sz="4" w:space="0" w:color="auto"/>
              <w:bottom w:val="single" w:sz="4" w:space="0" w:color="auto"/>
              <w:right w:val="single" w:sz="12" w:space="0" w:color="auto"/>
            </w:tcBorders>
            <w:shd w:val="clear" w:color="auto" w:fill="auto"/>
            <w:vAlign w:val="center"/>
          </w:tcPr>
          <w:p w14:paraId="7CF9E849"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tcBorders>
              <w:left w:val="single" w:sz="12" w:space="0" w:color="auto"/>
              <w:bottom w:val="single" w:sz="4" w:space="0" w:color="auto"/>
              <w:right w:val="single" w:sz="4" w:space="0" w:color="auto"/>
            </w:tcBorders>
            <w:shd w:val="clear" w:color="auto" w:fill="auto"/>
            <w:vAlign w:val="center"/>
          </w:tcPr>
          <w:p w14:paraId="1A51270B"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12" w:space="0" w:color="auto"/>
            </w:tcBorders>
            <w:shd w:val="clear" w:color="auto" w:fill="auto"/>
            <w:vAlign w:val="center"/>
          </w:tcPr>
          <w:p w14:paraId="3653817A"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1" w:type="dxa"/>
            <w:tcBorders>
              <w:left w:val="single" w:sz="12" w:space="0" w:color="auto"/>
              <w:bottom w:val="single" w:sz="4" w:space="0" w:color="auto"/>
              <w:right w:val="single" w:sz="4" w:space="0" w:color="auto"/>
            </w:tcBorders>
            <w:shd w:val="clear" w:color="auto" w:fill="auto"/>
            <w:vAlign w:val="center"/>
          </w:tcPr>
          <w:p w14:paraId="3C9AECCD"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12" w:space="0" w:color="auto"/>
            </w:tcBorders>
            <w:shd w:val="clear" w:color="auto" w:fill="auto"/>
            <w:vAlign w:val="center"/>
          </w:tcPr>
          <w:p w14:paraId="1E7B5941"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637" w:type="dxa"/>
            <w:gridSpan w:val="2"/>
            <w:tcBorders>
              <w:left w:val="single" w:sz="12" w:space="0" w:color="auto"/>
              <w:bottom w:val="single" w:sz="4" w:space="0" w:color="auto"/>
              <w:right w:val="single" w:sz="4" w:space="0" w:color="auto"/>
            </w:tcBorders>
            <w:shd w:val="clear" w:color="auto" w:fill="auto"/>
            <w:vAlign w:val="center"/>
          </w:tcPr>
          <w:p w14:paraId="7D1BD1D9"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c>
          <w:tcPr>
            <w:tcW w:w="850" w:type="dxa"/>
            <w:gridSpan w:val="2"/>
            <w:tcBorders>
              <w:top w:val="single" w:sz="4" w:space="0" w:color="auto"/>
              <w:left w:val="single" w:sz="4" w:space="0" w:color="auto"/>
              <w:bottom w:val="single" w:sz="4" w:space="0" w:color="auto"/>
            </w:tcBorders>
            <w:shd w:val="clear" w:color="auto" w:fill="auto"/>
            <w:vAlign w:val="center"/>
          </w:tcPr>
          <w:p w14:paraId="2F4E7DB9" w14:textId="77777777" w:rsidR="0052605C" w:rsidRPr="002A3B5C" w:rsidRDefault="0052605C" w:rsidP="0052605C">
            <w:pPr>
              <w:pStyle w:val="NoSpacing"/>
              <w:jc w:val="center"/>
              <w:rPr>
                <w:sz w:val="18"/>
                <w:szCs w:val="18"/>
              </w:rPr>
            </w:pPr>
            <w:r w:rsidRPr="002A3B5C">
              <w:rPr>
                <w:rFonts w:ascii="MS Gothic" w:eastAsia="MS Gothic" w:hAnsi="MS Gothic"/>
                <w:sz w:val="18"/>
                <w:szCs w:val="18"/>
              </w:rPr>
              <w:t>☐</w:t>
            </w:r>
          </w:p>
        </w:tc>
      </w:tr>
      <w:tr w:rsidR="0052605C" w:rsidRPr="002A3B5C" w14:paraId="629B7BF9" w14:textId="77777777" w:rsidTr="00A6719C">
        <w:tc>
          <w:tcPr>
            <w:tcW w:w="682" w:type="dxa"/>
            <w:tcBorders>
              <w:top w:val="nil"/>
              <w:left w:val="single" w:sz="4" w:space="0" w:color="auto"/>
              <w:bottom w:val="nil"/>
              <w:right w:val="nil"/>
            </w:tcBorders>
            <w:shd w:val="clear" w:color="auto" w:fill="F2F2F2" w:themeFill="background1" w:themeFillShade="F2"/>
          </w:tcPr>
          <w:p w14:paraId="14C3A17B" w14:textId="77777777" w:rsidR="0052605C" w:rsidRPr="002A3B5C" w:rsidRDefault="0052605C" w:rsidP="0052605C">
            <w:pPr>
              <w:pStyle w:val="NoSpacing"/>
              <w:rPr>
                <w:sz w:val="18"/>
                <w:szCs w:val="18"/>
              </w:rPr>
            </w:pPr>
          </w:p>
        </w:tc>
        <w:tc>
          <w:tcPr>
            <w:tcW w:w="311" w:type="dxa"/>
            <w:tcBorders>
              <w:top w:val="nil"/>
              <w:left w:val="nil"/>
              <w:bottom w:val="nil"/>
              <w:right w:val="nil"/>
            </w:tcBorders>
            <w:shd w:val="clear" w:color="auto" w:fill="F2F2F2" w:themeFill="background1" w:themeFillShade="F2"/>
            <w:tcMar>
              <w:left w:w="6" w:type="dxa"/>
              <w:right w:w="6" w:type="dxa"/>
            </w:tcMar>
          </w:tcPr>
          <w:p w14:paraId="3016B51D" w14:textId="77777777" w:rsidR="0052605C" w:rsidRPr="00C23CBE" w:rsidRDefault="0052605C" w:rsidP="0052605C">
            <w:pPr>
              <w:pStyle w:val="NoSpacing"/>
              <w:jc w:val="center"/>
              <w:rPr>
                <w:b/>
                <w:bCs/>
                <w:sz w:val="18"/>
                <w:szCs w:val="18"/>
              </w:rPr>
            </w:pPr>
          </w:p>
        </w:tc>
        <w:tc>
          <w:tcPr>
            <w:tcW w:w="5868" w:type="dxa"/>
            <w:gridSpan w:val="4"/>
            <w:tcBorders>
              <w:top w:val="nil"/>
              <w:left w:val="nil"/>
              <w:bottom w:val="nil"/>
              <w:right w:val="nil"/>
            </w:tcBorders>
            <w:shd w:val="clear" w:color="auto" w:fill="F2F2F2" w:themeFill="background1" w:themeFillShade="F2"/>
          </w:tcPr>
          <w:p w14:paraId="722EF3AC" w14:textId="77777777" w:rsidR="0052605C" w:rsidRPr="002A3B5C" w:rsidRDefault="0052605C" w:rsidP="0052605C">
            <w:pPr>
              <w:pStyle w:val="NoSpacing"/>
              <w:rPr>
                <w:sz w:val="18"/>
                <w:szCs w:val="18"/>
              </w:rPr>
            </w:pPr>
          </w:p>
        </w:tc>
        <w:tc>
          <w:tcPr>
            <w:tcW w:w="236" w:type="dxa"/>
            <w:tcBorders>
              <w:top w:val="single" w:sz="4" w:space="0" w:color="auto"/>
              <w:left w:val="nil"/>
              <w:bottom w:val="nil"/>
              <w:right w:val="nil"/>
            </w:tcBorders>
            <w:shd w:val="clear" w:color="auto" w:fill="F2F2F2" w:themeFill="background1" w:themeFillShade="F2"/>
          </w:tcPr>
          <w:p w14:paraId="0E46FB08" w14:textId="77777777" w:rsidR="0052605C" w:rsidRPr="002A3B5C" w:rsidRDefault="0052605C" w:rsidP="0052605C">
            <w:pPr>
              <w:pStyle w:val="NoSpacing"/>
              <w:rPr>
                <w:sz w:val="18"/>
                <w:szCs w:val="18"/>
              </w:rPr>
            </w:pPr>
          </w:p>
        </w:tc>
        <w:tc>
          <w:tcPr>
            <w:tcW w:w="1038" w:type="dxa"/>
            <w:gridSpan w:val="3"/>
            <w:tcBorders>
              <w:left w:val="nil"/>
              <w:bottom w:val="nil"/>
              <w:right w:val="nil"/>
            </w:tcBorders>
            <w:shd w:val="clear" w:color="auto" w:fill="F2F2F2" w:themeFill="background1" w:themeFillShade="F2"/>
            <w:vAlign w:val="center"/>
          </w:tcPr>
          <w:p w14:paraId="54192AF6" w14:textId="77777777" w:rsidR="0052605C" w:rsidRPr="002A3B5C" w:rsidRDefault="0052605C" w:rsidP="0052605C">
            <w:pPr>
              <w:pStyle w:val="NoSpacing"/>
              <w:rPr>
                <w:rFonts w:ascii="MS Gothic" w:eastAsia="MS Gothic" w:hAnsi="MS Gothic"/>
                <w:sz w:val="18"/>
                <w:szCs w:val="18"/>
              </w:rPr>
            </w:pPr>
          </w:p>
        </w:tc>
        <w:tc>
          <w:tcPr>
            <w:tcW w:w="784" w:type="dxa"/>
            <w:gridSpan w:val="3"/>
            <w:tcBorders>
              <w:left w:val="nil"/>
              <w:bottom w:val="nil"/>
              <w:right w:val="nil"/>
            </w:tcBorders>
            <w:shd w:val="clear" w:color="auto" w:fill="F2F2F2" w:themeFill="background1" w:themeFillShade="F2"/>
            <w:vAlign w:val="center"/>
          </w:tcPr>
          <w:p w14:paraId="6491FD07" w14:textId="77777777" w:rsidR="0052605C" w:rsidRPr="002A3B5C" w:rsidRDefault="0052605C" w:rsidP="0052605C">
            <w:pPr>
              <w:pStyle w:val="NoSpacing"/>
              <w:rPr>
                <w:rFonts w:ascii="MS Gothic" w:eastAsia="MS Gothic" w:hAnsi="MS Gothic"/>
                <w:sz w:val="18"/>
                <w:szCs w:val="18"/>
              </w:rPr>
            </w:pPr>
          </w:p>
        </w:tc>
        <w:tc>
          <w:tcPr>
            <w:tcW w:w="784" w:type="dxa"/>
            <w:gridSpan w:val="2"/>
            <w:tcBorders>
              <w:left w:val="nil"/>
              <w:bottom w:val="nil"/>
              <w:right w:val="nil"/>
            </w:tcBorders>
            <w:shd w:val="clear" w:color="auto" w:fill="F2F2F2" w:themeFill="background1" w:themeFillShade="F2"/>
            <w:vAlign w:val="center"/>
          </w:tcPr>
          <w:p w14:paraId="4FA4D154" w14:textId="77777777" w:rsidR="0052605C" w:rsidRPr="002A3B5C" w:rsidRDefault="0052605C" w:rsidP="0052605C">
            <w:pPr>
              <w:pStyle w:val="NoSpacing"/>
              <w:rPr>
                <w:rFonts w:ascii="MS Gothic" w:eastAsia="MS Gothic" w:hAnsi="MS Gothic"/>
                <w:sz w:val="18"/>
                <w:szCs w:val="18"/>
              </w:rPr>
            </w:pPr>
          </w:p>
        </w:tc>
        <w:tc>
          <w:tcPr>
            <w:tcW w:w="1212" w:type="dxa"/>
            <w:gridSpan w:val="3"/>
            <w:tcBorders>
              <w:top w:val="single" w:sz="4" w:space="0" w:color="auto"/>
              <w:left w:val="nil"/>
              <w:bottom w:val="nil"/>
              <w:right w:val="single" w:sz="4" w:space="0" w:color="auto"/>
            </w:tcBorders>
            <w:shd w:val="clear" w:color="auto" w:fill="F2F2F2" w:themeFill="background1" w:themeFillShade="F2"/>
            <w:vAlign w:val="center"/>
          </w:tcPr>
          <w:p w14:paraId="00FF70EA" w14:textId="77777777" w:rsidR="0052605C" w:rsidRPr="002A3B5C" w:rsidRDefault="0052605C" w:rsidP="0052605C">
            <w:pPr>
              <w:pStyle w:val="NoSpacing"/>
              <w:rPr>
                <w:rFonts w:ascii="MS Gothic" w:eastAsia="MS Gothic" w:hAnsi="MS Gothic"/>
                <w:sz w:val="18"/>
                <w:szCs w:val="18"/>
              </w:rPr>
            </w:pPr>
          </w:p>
        </w:tc>
      </w:tr>
      <w:tr w:rsidR="0052605C" w:rsidRPr="002A3B5C" w14:paraId="1985CD1C" w14:textId="77777777" w:rsidTr="00127803">
        <w:trPr>
          <w:trHeight w:val="264"/>
        </w:trPr>
        <w:tc>
          <w:tcPr>
            <w:tcW w:w="682" w:type="dxa"/>
            <w:tcBorders>
              <w:top w:val="nil"/>
              <w:left w:val="single" w:sz="4" w:space="0" w:color="auto"/>
              <w:bottom w:val="nil"/>
              <w:right w:val="nil"/>
            </w:tcBorders>
            <w:shd w:val="clear" w:color="auto" w:fill="F2F2F2" w:themeFill="background1" w:themeFillShade="F2"/>
          </w:tcPr>
          <w:p w14:paraId="01EFFDCB" w14:textId="77777777" w:rsidR="0052605C" w:rsidRPr="002A3B5C" w:rsidRDefault="0052605C" w:rsidP="0052605C">
            <w:pPr>
              <w:pStyle w:val="NoSpacing"/>
            </w:pPr>
          </w:p>
        </w:tc>
        <w:tc>
          <w:tcPr>
            <w:tcW w:w="311" w:type="dxa"/>
            <w:tcBorders>
              <w:top w:val="nil"/>
              <w:left w:val="nil"/>
              <w:bottom w:val="nil"/>
              <w:right w:val="nil"/>
            </w:tcBorders>
            <w:shd w:val="clear" w:color="auto" w:fill="F2F2F2" w:themeFill="background1" w:themeFillShade="F2"/>
            <w:tcMar>
              <w:left w:w="6" w:type="dxa"/>
              <w:right w:w="6" w:type="dxa"/>
            </w:tcMar>
          </w:tcPr>
          <w:p w14:paraId="6EE7F6C3" w14:textId="0028AE3E" w:rsidR="0052605C" w:rsidRPr="00C23CBE" w:rsidRDefault="007A7B64" w:rsidP="0052605C">
            <w:pPr>
              <w:pStyle w:val="NoSpacing"/>
              <w:jc w:val="center"/>
              <w:rPr>
                <w:b/>
                <w:bCs/>
                <w:sz w:val="18"/>
              </w:rPr>
            </w:pPr>
            <w:r>
              <w:rPr>
                <w:b/>
                <w:bCs/>
                <w:sz w:val="18"/>
              </w:rPr>
              <w:t>g.</w:t>
            </w:r>
          </w:p>
        </w:tc>
        <w:tc>
          <w:tcPr>
            <w:tcW w:w="9922" w:type="dxa"/>
            <w:gridSpan w:val="16"/>
            <w:tcBorders>
              <w:top w:val="nil"/>
              <w:left w:val="nil"/>
              <w:bottom w:val="nil"/>
              <w:right w:val="single" w:sz="4" w:space="0" w:color="auto"/>
            </w:tcBorders>
            <w:shd w:val="clear" w:color="auto" w:fill="F2F2F2" w:themeFill="background1" w:themeFillShade="F2"/>
          </w:tcPr>
          <w:p w14:paraId="53F28283" w14:textId="64CF9F60" w:rsidR="0052605C" w:rsidRPr="002A3B5C" w:rsidRDefault="0052605C" w:rsidP="0052605C">
            <w:pPr>
              <w:pStyle w:val="NoSpacing"/>
              <w:rPr>
                <w:sz w:val="18"/>
                <w:szCs w:val="18"/>
              </w:rPr>
            </w:pPr>
            <w:r w:rsidRPr="002A3B5C">
              <w:rPr>
                <w:sz w:val="18"/>
                <w:szCs w:val="18"/>
              </w:rPr>
              <w:t>Please provide the name of the regulatory authority</w:t>
            </w:r>
            <w:r w:rsidR="00127803">
              <w:rPr>
                <w:sz w:val="18"/>
                <w:szCs w:val="18"/>
              </w:rPr>
              <w:t>(</w:t>
            </w:r>
            <w:r w:rsidRPr="002A3B5C">
              <w:rPr>
                <w:sz w:val="18"/>
                <w:szCs w:val="18"/>
              </w:rPr>
              <w:t>ies</w:t>
            </w:r>
            <w:r w:rsidR="00127803">
              <w:rPr>
                <w:sz w:val="18"/>
                <w:szCs w:val="18"/>
              </w:rPr>
              <w:t>)</w:t>
            </w:r>
            <w:r w:rsidRPr="002A3B5C">
              <w:rPr>
                <w:sz w:val="18"/>
                <w:szCs w:val="18"/>
              </w:rPr>
              <w:t>, and date(s) of establishment</w:t>
            </w:r>
            <w:r>
              <w:rPr>
                <w:sz w:val="18"/>
                <w:szCs w:val="18"/>
              </w:rPr>
              <w:t xml:space="preserve"> </w:t>
            </w:r>
            <w:r w:rsidR="00865475">
              <w:rPr>
                <w:sz w:val="18"/>
                <w:szCs w:val="18"/>
              </w:rPr>
              <w:t>for each</w:t>
            </w:r>
            <w:r w:rsidR="002B348F">
              <w:rPr>
                <w:sz w:val="18"/>
                <w:szCs w:val="18"/>
              </w:rPr>
              <w:t xml:space="preserve">, and </w:t>
            </w:r>
            <w:r>
              <w:rPr>
                <w:sz w:val="18"/>
                <w:szCs w:val="18"/>
              </w:rPr>
              <w:t>links to websites if available</w:t>
            </w:r>
            <w:r w:rsidRPr="002A3B5C">
              <w:rPr>
                <w:sz w:val="18"/>
                <w:szCs w:val="18"/>
              </w:rPr>
              <w:t>:</w:t>
            </w:r>
          </w:p>
        </w:tc>
      </w:tr>
      <w:tr w:rsidR="0052605C" w:rsidRPr="002A3B5C" w14:paraId="4C604A47" w14:textId="77777777" w:rsidTr="00C70E76">
        <w:trPr>
          <w:trHeight w:val="1521"/>
        </w:trPr>
        <w:tc>
          <w:tcPr>
            <w:tcW w:w="682" w:type="dxa"/>
            <w:tcBorders>
              <w:top w:val="nil"/>
              <w:left w:val="single" w:sz="4" w:space="0" w:color="auto"/>
              <w:bottom w:val="nil"/>
              <w:right w:val="single" w:sz="4" w:space="0" w:color="auto"/>
            </w:tcBorders>
            <w:shd w:val="clear" w:color="auto" w:fill="F2F2F2" w:themeFill="background1" w:themeFillShade="F2"/>
          </w:tcPr>
          <w:p w14:paraId="3D1A65C4" w14:textId="77777777" w:rsidR="0052605C" w:rsidRPr="002A3B5C" w:rsidRDefault="0052605C" w:rsidP="0052605C">
            <w:pPr>
              <w:pStyle w:val="NoSpacing"/>
              <w:rPr>
                <w:sz w:val="18"/>
                <w:szCs w:val="18"/>
              </w:rPr>
            </w:pPr>
          </w:p>
        </w:tc>
        <w:tc>
          <w:tcPr>
            <w:tcW w:w="9470" w:type="dxa"/>
            <w:gridSpan w:val="16"/>
            <w:tcBorders>
              <w:top w:val="single" w:sz="4" w:space="0" w:color="auto"/>
              <w:left w:val="single" w:sz="4" w:space="0" w:color="auto"/>
              <w:bottom w:val="single" w:sz="4" w:space="0" w:color="auto"/>
              <w:right w:val="single" w:sz="4" w:space="0" w:color="auto"/>
            </w:tcBorders>
            <w:shd w:val="clear" w:color="auto" w:fill="auto"/>
          </w:tcPr>
          <w:p w14:paraId="38BEEBB1" w14:textId="77777777" w:rsidR="0052605C" w:rsidRDefault="0052605C" w:rsidP="0052605C">
            <w:pPr>
              <w:pStyle w:val="NoSpacing"/>
              <w:rPr>
                <w:sz w:val="18"/>
                <w:szCs w:val="18"/>
              </w:rPr>
            </w:pPr>
          </w:p>
          <w:p w14:paraId="7DFBFE80" w14:textId="77777777" w:rsidR="00BA102F" w:rsidRDefault="00BA102F" w:rsidP="0052605C">
            <w:pPr>
              <w:pStyle w:val="NoSpacing"/>
              <w:rPr>
                <w:sz w:val="18"/>
                <w:szCs w:val="18"/>
              </w:rPr>
            </w:pPr>
          </w:p>
          <w:p w14:paraId="475F6CD6" w14:textId="77777777" w:rsidR="00BA102F" w:rsidRDefault="00BA102F" w:rsidP="0052605C">
            <w:pPr>
              <w:pStyle w:val="NoSpacing"/>
              <w:rPr>
                <w:sz w:val="18"/>
                <w:szCs w:val="18"/>
              </w:rPr>
            </w:pPr>
          </w:p>
          <w:p w14:paraId="32DF1CCB" w14:textId="77777777" w:rsidR="00BA102F" w:rsidRPr="002A3B5C" w:rsidRDefault="00BA102F" w:rsidP="0052605C">
            <w:pPr>
              <w:pStyle w:val="NoSpacing"/>
              <w:rPr>
                <w:sz w:val="18"/>
                <w:szCs w:val="18"/>
              </w:rPr>
            </w:pPr>
          </w:p>
          <w:p w14:paraId="0F64B6D3" w14:textId="77777777" w:rsidR="0052605C" w:rsidRPr="002A3B5C" w:rsidRDefault="0052605C" w:rsidP="0052605C">
            <w:pPr>
              <w:pStyle w:val="NoSpacing"/>
              <w:rPr>
                <w:sz w:val="18"/>
                <w:szCs w:val="18"/>
              </w:rPr>
            </w:pPr>
          </w:p>
        </w:tc>
        <w:tc>
          <w:tcPr>
            <w:tcW w:w="763" w:type="dxa"/>
            <w:tcBorders>
              <w:top w:val="nil"/>
              <w:left w:val="single" w:sz="4" w:space="0" w:color="auto"/>
              <w:bottom w:val="nil"/>
              <w:right w:val="single" w:sz="4" w:space="0" w:color="auto"/>
            </w:tcBorders>
            <w:shd w:val="clear" w:color="auto" w:fill="F2F2F2" w:themeFill="background1" w:themeFillShade="F2"/>
          </w:tcPr>
          <w:p w14:paraId="25C6881B" w14:textId="77777777" w:rsidR="0052605C" w:rsidRPr="002A3B5C" w:rsidRDefault="0052605C" w:rsidP="0052605C">
            <w:pPr>
              <w:pStyle w:val="NoSpacing"/>
              <w:rPr>
                <w:sz w:val="18"/>
                <w:szCs w:val="18"/>
              </w:rPr>
            </w:pPr>
          </w:p>
        </w:tc>
      </w:tr>
      <w:tr w:rsidR="0052605C" w:rsidRPr="002A3B5C" w14:paraId="27ABA19E" w14:textId="77777777" w:rsidTr="00A6719C">
        <w:trPr>
          <w:trHeight w:val="278"/>
        </w:trPr>
        <w:tc>
          <w:tcPr>
            <w:tcW w:w="682" w:type="dxa"/>
            <w:tcBorders>
              <w:top w:val="nil"/>
              <w:left w:val="single" w:sz="4" w:space="0" w:color="auto"/>
              <w:bottom w:val="single" w:sz="4" w:space="0" w:color="auto"/>
              <w:right w:val="nil"/>
            </w:tcBorders>
            <w:shd w:val="clear" w:color="auto" w:fill="F2F2F2" w:themeFill="background1" w:themeFillShade="F2"/>
          </w:tcPr>
          <w:p w14:paraId="250E50CC" w14:textId="77777777" w:rsidR="0052605C" w:rsidRPr="002A3B5C" w:rsidRDefault="0052605C" w:rsidP="0052605C">
            <w:pPr>
              <w:pStyle w:val="NoSpacing"/>
              <w:rPr>
                <w:sz w:val="18"/>
                <w:szCs w:val="18"/>
              </w:rPr>
            </w:pPr>
          </w:p>
        </w:tc>
        <w:tc>
          <w:tcPr>
            <w:tcW w:w="9470" w:type="dxa"/>
            <w:gridSpan w:val="16"/>
            <w:tcBorders>
              <w:top w:val="single" w:sz="4" w:space="0" w:color="auto"/>
              <w:left w:val="nil"/>
              <w:bottom w:val="single" w:sz="4" w:space="0" w:color="auto"/>
              <w:right w:val="nil"/>
            </w:tcBorders>
            <w:shd w:val="clear" w:color="auto" w:fill="F2F2F2" w:themeFill="background1" w:themeFillShade="F2"/>
          </w:tcPr>
          <w:p w14:paraId="313E7522" w14:textId="77777777" w:rsidR="0052605C" w:rsidRPr="002A3B5C" w:rsidRDefault="0052605C" w:rsidP="0052605C">
            <w:pPr>
              <w:pStyle w:val="NoSpacing"/>
              <w:rPr>
                <w:sz w:val="18"/>
                <w:szCs w:val="18"/>
              </w:rPr>
            </w:pPr>
          </w:p>
        </w:tc>
        <w:tc>
          <w:tcPr>
            <w:tcW w:w="763" w:type="dxa"/>
            <w:tcBorders>
              <w:top w:val="nil"/>
              <w:left w:val="nil"/>
              <w:bottom w:val="single" w:sz="4" w:space="0" w:color="auto"/>
              <w:right w:val="single" w:sz="4" w:space="0" w:color="auto"/>
            </w:tcBorders>
            <w:shd w:val="clear" w:color="auto" w:fill="F2F2F2" w:themeFill="background1" w:themeFillShade="F2"/>
          </w:tcPr>
          <w:p w14:paraId="442056B8" w14:textId="77777777" w:rsidR="0052605C" w:rsidRPr="002A3B5C" w:rsidRDefault="0052605C" w:rsidP="0052605C">
            <w:pPr>
              <w:pStyle w:val="NoSpacing"/>
              <w:rPr>
                <w:sz w:val="18"/>
                <w:szCs w:val="18"/>
              </w:rPr>
            </w:pPr>
          </w:p>
        </w:tc>
      </w:tr>
    </w:tbl>
    <w:p w14:paraId="34D4FC6A" w14:textId="63AFC33D" w:rsidR="00ED3262" w:rsidRPr="006870E3" w:rsidRDefault="00ED3262">
      <w:pPr>
        <w:rPr>
          <w:sz w:val="4"/>
          <w:szCs w:val="4"/>
        </w:rPr>
      </w:pPr>
    </w:p>
    <w:p w14:paraId="0235F82A" w14:textId="77777777" w:rsidR="0037440F" w:rsidRPr="00BA33D7" w:rsidRDefault="0037440F">
      <w:pPr>
        <w:rPr>
          <w:sz w:val="4"/>
          <w:szCs w:val="4"/>
        </w:rPr>
      </w:pPr>
    </w:p>
    <w:p w14:paraId="69E44007" w14:textId="77777777" w:rsidR="0037440F" w:rsidRPr="007E2A7C" w:rsidRDefault="0037440F">
      <w:pPr>
        <w:rPr>
          <w:sz w:val="4"/>
          <w:szCs w:val="4"/>
        </w:rPr>
      </w:pPr>
    </w:p>
    <w:p w14:paraId="0F6AD6CA" w14:textId="77777777" w:rsidR="00C80755" w:rsidRPr="001E7477" w:rsidRDefault="00C80755" w:rsidP="00E90570">
      <w:pPr>
        <w:rPr>
          <w:sz w:val="4"/>
          <w:szCs w:val="4"/>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28"/>
        <w:gridCol w:w="87"/>
        <w:gridCol w:w="248"/>
        <w:gridCol w:w="180"/>
        <w:gridCol w:w="5278"/>
        <w:gridCol w:w="32"/>
        <w:gridCol w:w="97"/>
        <w:gridCol w:w="16"/>
        <w:gridCol w:w="247"/>
        <w:gridCol w:w="113"/>
        <w:gridCol w:w="517"/>
        <w:gridCol w:w="113"/>
        <w:gridCol w:w="517"/>
        <w:gridCol w:w="113"/>
        <w:gridCol w:w="427"/>
        <w:gridCol w:w="113"/>
        <w:gridCol w:w="517"/>
        <w:gridCol w:w="113"/>
        <w:gridCol w:w="517"/>
        <w:gridCol w:w="113"/>
        <w:gridCol w:w="62"/>
        <w:gridCol w:w="61"/>
        <w:gridCol w:w="72"/>
        <w:gridCol w:w="60"/>
        <w:gridCol w:w="352"/>
      </w:tblGrid>
      <w:tr w:rsidR="00F909A9" w:rsidRPr="002A3B5C" w14:paraId="45A6C758" w14:textId="77777777" w:rsidTr="00CD283E">
        <w:tc>
          <w:tcPr>
            <w:tcW w:w="10530" w:type="dxa"/>
            <w:gridSpan w:val="26"/>
            <w:tcBorders>
              <w:top w:val="single" w:sz="4" w:space="0" w:color="auto"/>
              <w:left w:val="single" w:sz="4" w:space="0" w:color="auto"/>
              <w:bottom w:val="single" w:sz="4" w:space="0" w:color="auto"/>
              <w:right w:val="single" w:sz="4" w:space="0" w:color="auto"/>
            </w:tcBorders>
            <w:shd w:val="clear" w:color="auto" w:fill="000000" w:themeFill="text1"/>
          </w:tcPr>
          <w:p w14:paraId="721FB66F" w14:textId="56577BE5" w:rsidR="00F909A9" w:rsidRPr="005D418E" w:rsidRDefault="00F909A9" w:rsidP="0037440F">
            <w:pPr>
              <w:pStyle w:val="NoSpacing"/>
              <w:rPr>
                <w:b/>
              </w:rPr>
            </w:pPr>
            <w:r w:rsidRPr="005D418E">
              <w:rPr>
                <w:b/>
              </w:rPr>
              <w:lastRenderedPageBreak/>
              <w:t>FUNCTIONS OF REGULATORS</w:t>
            </w:r>
          </w:p>
        </w:tc>
      </w:tr>
      <w:tr w:rsidR="00F909A9" w:rsidRPr="002A3B5C" w14:paraId="7312FCE5" w14:textId="77777777" w:rsidTr="00CD283E">
        <w:tc>
          <w:tcPr>
            <w:tcW w:w="652" w:type="dxa"/>
            <w:gridSpan w:val="3"/>
            <w:tcBorders>
              <w:top w:val="single" w:sz="4" w:space="0" w:color="auto"/>
              <w:left w:val="single" w:sz="4" w:space="0" w:color="auto"/>
              <w:bottom w:val="nil"/>
              <w:right w:val="nil"/>
            </w:tcBorders>
            <w:shd w:val="clear" w:color="auto" w:fill="F2F2F2" w:themeFill="background1" w:themeFillShade="F2"/>
            <w:tcMar>
              <w:left w:w="6" w:type="dxa"/>
              <w:right w:w="6" w:type="dxa"/>
            </w:tcMar>
          </w:tcPr>
          <w:p w14:paraId="2A3A6119" w14:textId="6DC30BBF" w:rsidR="00F909A9" w:rsidRPr="008338B8" w:rsidRDefault="00F909A9" w:rsidP="0037440F">
            <w:pPr>
              <w:pStyle w:val="NoSpacing"/>
              <w:jc w:val="center"/>
              <w:rPr>
                <w:b/>
                <w:bCs/>
                <w:sz w:val="20"/>
                <w:szCs w:val="20"/>
              </w:rPr>
            </w:pPr>
            <w:r w:rsidRPr="008338B8">
              <w:rPr>
                <w:b/>
                <w:bCs/>
                <w:sz w:val="20"/>
                <w:szCs w:val="20"/>
              </w:rPr>
              <w:t>B</w:t>
            </w:r>
            <w:r w:rsidR="007E2A7C">
              <w:rPr>
                <w:b/>
                <w:bCs/>
                <w:sz w:val="20"/>
                <w:szCs w:val="20"/>
              </w:rPr>
              <w:t>8</w:t>
            </w:r>
            <w:r w:rsidRPr="008338B8">
              <w:rPr>
                <w:b/>
                <w:bCs/>
                <w:sz w:val="20"/>
                <w:szCs w:val="20"/>
              </w:rPr>
              <w:t>.</w:t>
            </w:r>
          </w:p>
        </w:tc>
        <w:tc>
          <w:tcPr>
            <w:tcW w:w="9878" w:type="dxa"/>
            <w:gridSpan w:val="23"/>
            <w:tcBorders>
              <w:top w:val="single" w:sz="4" w:space="0" w:color="auto"/>
              <w:left w:val="nil"/>
              <w:bottom w:val="nil"/>
              <w:right w:val="single" w:sz="4" w:space="0" w:color="auto"/>
            </w:tcBorders>
            <w:shd w:val="clear" w:color="auto" w:fill="F2F2F2" w:themeFill="background1" w:themeFillShade="F2"/>
          </w:tcPr>
          <w:p w14:paraId="04CACC79" w14:textId="129AA7DD" w:rsidR="003A068A" w:rsidRPr="003A068A" w:rsidRDefault="001F01C7" w:rsidP="0037440F">
            <w:pPr>
              <w:pStyle w:val="NoSpacing"/>
              <w:rPr>
                <w:sz w:val="20"/>
                <w:szCs w:val="20"/>
              </w:rPr>
            </w:pPr>
            <w:r>
              <w:rPr>
                <w:rFonts w:eastAsia="Times New Roman"/>
                <w:b/>
                <w:sz w:val="20"/>
                <w:szCs w:val="20"/>
                <w:u w:val="single"/>
              </w:rPr>
              <w:t>Functions o</w:t>
            </w:r>
            <w:r w:rsidR="00F909A9" w:rsidRPr="00853862">
              <w:rPr>
                <w:rFonts w:eastAsia="Times New Roman"/>
                <w:b/>
                <w:sz w:val="20"/>
                <w:szCs w:val="20"/>
                <w:u w:val="single"/>
              </w:rPr>
              <w:t xml:space="preserve">f </w:t>
            </w:r>
            <w:r w:rsidR="00CD283E">
              <w:rPr>
                <w:rFonts w:eastAsia="Times New Roman"/>
                <w:b/>
                <w:sz w:val="20"/>
                <w:szCs w:val="20"/>
                <w:u w:val="single"/>
              </w:rPr>
              <w:t xml:space="preserve">drinking-water </w:t>
            </w:r>
            <w:r w:rsidR="00F909A9" w:rsidRPr="00853862">
              <w:rPr>
                <w:rFonts w:eastAsia="Times New Roman"/>
                <w:b/>
                <w:sz w:val="20"/>
                <w:szCs w:val="20"/>
                <w:u w:val="single"/>
              </w:rPr>
              <w:t xml:space="preserve">regulatory </w:t>
            </w:r>
            <w:r>
              <w:rPr>
                <w:rFonts w:eastAsia="Times New Roman"/>
                <w:b/>
                <w:sz w:val="20"/>
                <w:szCs w:val="20"/>
                <w:u w:val="single"/>
              </w:rPr>
              <w:t>authorities</w:t>
            </w:r>
            <w:r w:rsidR="00F909A9">
              <w:rPr>
                <w:rFonts w:eastAsia="Times New Roman"/>
                <w:sz w:val="20"/>
                <w:szCs w:val="20"/>
              </w:rPr>
              <w:t xml:space="preserve">: </w:t>
            </w:r>
            <w:r w:rsidR="00F909A9" w:rsidRPr="008D4E0B">
              <w:rPr>
                <w:b/>
                <w:bCs/>
                <w:i/>
                <w:iCs/>
                <w:sz w:val="20"/>
                <w:szCs w:val="20"/>
              </w:rPr>
              <w:t>Does the drinking-water regulatory authority</w:t>
            </w:r>
            <w:r w:rsidR="00B7046D">
              <w:rPr>
                <w:b/>
                <w:bCs/>
                <w:i/>
                <w:iCs/>
                <w:sz w:val="20"/>
                <w:szCs w:val="20"/>
              </w:rPr>
              <w:t>:</w:t>
            </w:r>
          </w:p>
        </w:tc>
      </w:tr>
      <w:tr w:rsidR="00F909A9" w:rsidRPr="002A3B5C" w14:paraId="600F49A7" w14:textId="77777777" w:rsidTr="00CD283E">
        <w:tc>
          <w:tcPr>
            <w:tcW w:w="652" w:type="dxa"/>
            <w:gridSpan w:val="3"/>
            <w:tcBorders>
              <w:top w:val="nil"/>
              <w:left w:val="single" w:sz="4" w:space="0" w:color="auto"/>
              <w:bottom w:val="nil"/>
              <w:right w:val="nil"/>
            </w:tcBorders>
            <w:shd w:val="clear" w:color="auto" w:fill="F2F2F2" w:themeFill="background1" w:themeFillShade="F2"/>
          </w:tcPr>
          <w:p w14:paraId="3A7CCD36" w14:textId="77777777" w:rsidR="00F909A9" w:rsidRPr="002A3B5C" w:rsidRDefault="00F909A9" w:rsidP="0037440F">
            <w:pPr>
              <w:pStyle w:val="NoSpacing"/>
              <w:rPr>
                <w:sz w:val="18"/>
                <w:szCs w:val="18"/>
              </w:rPr>
            </w:pPr>
          </w:p>
        </w:tc>
        <w:tc>
          <w:tcPr>
            <w:tcW w:w="6211" w:type="dxa"/>
            <w:gridSpan w:val="8"/>
            <w:tcBorders>
              <w:top w:val="nil"/>
              <w:left w:val="nil"/>
              <w:bottom w:val="nil"/>
              <w:right w:val="single" w:sz="4" w:space="0" w:color="auto"/>
            </w:tcBorders>
            <w:shd w:val="clear" w:color="auto" w:fill="F2F2F2" w:themeFill="background1" w:themeFillShade="F2"/>
          </w:tcPr>
          <w:p w14:paraId="60D9595F" w14:textId="77777777" w:rsidR="00F909A9" w:rsidRPr="002A3B5C" w:rsidRDefault="00F909A9" w:rsidP="0037440F">
            <w:pPr>
              <w:pStyle w:val="NoSpacing"/>
              <w:rPr>
                <w:sz w:val="18"/>
                <w:szCs w:val="18"/>
              </w:rPr>
            </w:pPr>
          </w:p>
        </w:tc>
        <w:tc>
          <w:tcPr>
            <w:tcW w:w="1800" w:type="dxa"/>
            <w:gridSpan w:val="6"/>
            <w:tcBorders>
              <w:top w:val="single" w:sz="4" w:space="0" w:color="auto"/>
              <w:left w:val="single" w:sz="4" w:space="0" w:color="auto"/>
              <w:bottom w:val="nil"/>
              <w:right w:val="single" w:sz="12" w:space="0" w:color="auto"/>
            </w:tcBorders>
            <w:shd w:val="clear" w:color="auto" w:fill="F2F2F2" w:themeFill="background1" w:themeFillShade="F2"/>
            <w:vAlign w:val="center"/>
          </w:tcPr>
          <w:p w14:paraId="0D4679AA" w14:textId="77777777" w:rsidR="00F909A9" w:rsidRPr="00A5146E" w:rsidRDefault="00F909A9" w:rsidP="0037440F">
            <w:pPr>
              <w:pStyle w:val="NoSpacing"/>
              <w:jc w:val="center"/>
              <w:rPr>
                <w:b/>
                <w:sz w:val="18"/>
                <w:szCs w:val="18"/>
              </w:rPr>
            </w:pPr>
            <w:r w:rsidRPr="00A5146E">
              <w:rPr>
                <w:b/>
                <w:sz w:val="18"/>
                <w:szCs w:val="18"/>
              </w:rPr>
              <w:t>Urban</w:t>
            </w:r>
          </w:p>
        </w:tc>
        <w:tc>
          <w:tcPr>
            <w:tcW w:w="1867" w:type="dxa"/>
            <w:gridSpan w:val="9"/>
            <w:tcBorders>
              <w:top w:val="single" w:sz="4" w:space="0" w:color="auto"/>
              <w:left w:val="single" w:sz="12" w:space="0" w:color="auto"/>
              <w:bottom w:val="nil"/>
              <w:right w:val="single" w:sz="4" w:space="0" w:color="auto"/>
            </w:tcBorders>
            <w:shd w:val="clear" w:color="auto" w:fill="F2F2F2" w:themeFill="background1" w:themeFillShade="F2"/>
            <w:vAlign w:val="center"/>
          </w:tcPr>
          <w:p w14:paraId="63B634AA" w14:textId="77777777" w:rsidR="00F909A9" w:rsidRPr="00A5146E" w:rsidRDefault="00F909A9" w:rsidP="0037440F">
            <w:pPr>
              <w:pStyle w:val="NoSpacing"/>
              <w:jc w:val="center"/>
              <w:rPr>
                <w:b/>
                <w:sz w:val="18"/>
                <w:szCs w:val="18"/>
              </w:rPr>
            </w:pPr>
            <w:r w:rsidRPr="00A5146E">
              <w:rPr>
                <w:b/>
                <w:sz w:val="18"/>
                <w:szCs w:val="18"/>
              </w:rPr>
              <w:t>Rural</w:t>
            </w:r>
          </w:p>
        </w:tc>
      </w:tr>
      <w:tr w:rsidR="00F909A9" w:rsidRPr="002A3B5C" w14:paraId="76720D17" w14:textId="77777777" w:rsidTr="00CD283E">
        <w:trPr>
          <w:trHeight w:val="229"/>
        </w:trPr>
        <w:tc>
          <w:tcPr>
            <w:tcW w:w="652" w:type="dxa"/>
            <w:gridSpan w:val="3"/>
            <w:tcBorders>
              <w:top w:val="nil"/>
              <w:left w:val="single" w:sz="4" w:space="0" w:color="auto"/>
              <w:bottom w:val="nil"/>
              <w:right w:val="nil"/>
            </w:tcBorders>
            <w:shd w:val="clear" w:color="auto" w:fill="F2F2F2" w:themeFill="background1" w:themeFillShade="F2"/>
          </w:tcPr>
          <w:p w14:paraId="45897B16" w14:textId="77777777" w:rsidR="00F909A9" w:rsidRPr="002A3B5C" w:rsidRDefault="00F909A9" w:rsidP="0037440F">
            <w:pPr>
              <w:pStyle w:val="NoSpacing"/>
              <w:rPr>
                <w:sz w:val="18"/>
                <w:szCs w:val="18"/>
              </w:rPr>
            </w:pPr>
          </w:p>
        </w:tc>
        <w:tc>
          <w:tcPr>
            <w:tcW w:w="5851" w:type="dxa"/>
            <w:gridSpan w:val="6"/>
            <w:tcBorders>
              <w:top w:val="nil"/>
              <w:left w:val="nil"/>
              <w:bottom w:val="nil"/>
              <w:right w:val="nil"/>
            </w:tcBorders>
            <w:shd w:val="clear" w:color="auto" w:fill="F2F2F2" w:themeFill="background1" w:themeFillShade="F2"/>
          </w:tcPr>
          <w:p w14:paraId="4643D8A7" w14:textId="77777777" w:rsidR="00F909A9" w:rsidRPr="002A3B5C" w:rsidRDefault="00F909A9" w:rsidP="0037440F">
            <w:pPr>
              <w:pStyle w:val="NoSpacing"/>
              <w:rPr>
                <w:sz w:val="18"/>
                <w:szCs w:val="18"/>
              </w:rPr>
            </w:pPr>
          </w:p>
        </w:tc>
        <w:tc>
          <w:tcPr>
            <w:tcW w:w="360" w:type="dxa"/>
            <w:gridSpan w:val="2"/>
            <w:tcBorders>
              <w:top w:val="nil"/>
              <w:left w:val="nil"/>
              <w:bottom w:val="single" w:sz="4" w:space="0" w:color="auto"/>
              <w:right w:val="single" w:sz="4" w:space="0" w:color="auto"/>
            </w:tcBorders>
            <w:shd w:val="clear" w:color="auto" w:fill="F2F2F2" w:themeFill="background1" w:themeFillShade="F2"/>
            <w:vAlign w:val="center"/>
          </w:tcPr>
          <w:p w14:paraId="33DB5A75" w14:textId="77777777" w:rsidR="00F909A9" w:rsidRPr="002A3B5C" w:rsidRDefault="00F909A9" w:rsidP="0037440F">
            <w:pPr>
              <w:pStyle w:val="NoSpacing"/>
              <w:jc w:val="center"/>
              <w:rPr>
                <w:sz w:val="18"/>
                <w:szCs w:val="18"/>
              </w:rPr>
            </w:pPr>
          </w:p>
        </w:tc>
        <w:tc>
          <w:tcPr>
            <w:tcW w:w="630" w:type="dxa"/>
            <w:gridSpan w:val="2"/>
            <w:tcBorders>
              <w:top w:val="nil"/>
              <w:left w:val="single" w:sz="4" w:space="0" w:color="auto"/>
              <w:bottom w:val="single" w:sz="4" w:space="0" w:color="auto"/>
              <w:right w:val="nil"/>
            </w:tcBorders>
            <w:shd w:val="clear" w:color="auto" w:fill="F2F2F2" w:themeFill="background1" w:themeFillShade="F2"/>
            <w:tcMar>
              <w:left w:w="29" w:type="dxa"/>
              <w:right w:w="29" w:type="dxa"/>
            </w:tcMar>
            <w:vAlign w:val="bottom"/>
          </w:tcPr>
          <w:p w14:paraId="012A018A" w14:textId="77777777" w:rsidR="00F909A9" w:rsidRPr="00C23CBE" w:rsidRDefault="00F909A9" w:rsidP="0037440F">
            <w:pPr>
              <w:pStyle w:val="NoSpacing"/>
              <w:jc w:val="center"/>
              <w:rPr>
                <w:rFonts w:ascii="MS Gothic" w:eastAsia="MS Gothic" w:hAnsi="MS Gothic"/>
                <w:sz w:val="16"/>
                <w:szCs w:val="20"/>
              </w:rPr>
            </w:pPr>
            <w:r w:rsidRPr="00C23CBE">
              <w:rPr>
                <w:sz w:val="16"/>
                <w:szCs w:val="20"/>
              </w:rPr>
              <w:t>No</w:t>
            </w:r>
          </w:p>
        </w:tc>
        <w:tc>
          <w:tcPr>
            <w:tcW w:w="630" w:type="dxa"/>
            <w:gridSpan w:val="2"/>
            <w:tcBorders>
              <w:top w:val="nil"/>
              <w:left w:val="nil"/>
              <w:bottom w:val="single" w:sz="4" w:space="0" w:color="auto"/>
              <w:right w:val="nil"/>
            </w:tcBorders>
            <w:shd w:val="clear" w:color="auto" w:fill="F2F2F2" w:themeFill="background1" w:themeFillShade="F2"/>
            <w:tcMar>
              <w:left w:w="29" w:type="dxa"/>
              <w:right w:w="29" w:type="dxa"/>
            </w:tcMar>
            <w:vAlign w:val="bottom"/>
          </w:tcPr>
          <w:p w14:paraId="4389C61A" w14:textId="77777777" w:rsidR="00F909A9" w:rsidRPr="006D56EB" w:rsidRDefault="00F909A9" w:rsidP="0037440F">
            <w:pPr>
              <w:pStyle w:val="NoSpacing"/>
              <w:jc w:val="center"/>
              <w:rPr>
                <w:rFonts w:ascii="MS Gothic" w:eastAsia="MS Gothic" w:hAnsi="MS Gothic"/>
                <w:sz w:val="16"/>
                <w:szCs w:val="16"/>
              </w:rPr>
            </w:pPr>
            <w:r w:rsidRPr="00853862">
              <w:rPr>
                <w:sz w:val="16"/>
                <w:szCs w:val="16"/>
              </w:rPr>
              <w:t>Partially</w:t>
            </w:r>
          </w:p>
        </w:tc>
        <w:tc>
          <w:tcPr>
            <w:tcW w:w="540" w:type="dxa"/>
            <w:gridSpan w:val="2"/>
            <w:tcBorders>
              <w:top w:val="nil"/>
              <w:left w:val="nil"/>
              <w:right w:val="single" w:sz="12" w:space="0" w:color="auto"/>
            </w:tcBorders>
            <w:shd w:val="clear" w:color="auto" w:fill="F2F2F2" w:themeFill="background1" w:themeFillShade="F2"/>
            <w:tcMar>
              <w:left w:w="29" w:type="dxa"/>
              <w:right w:w="29" w:type="dxa"/>
            </w:tcMar>
            <w:vAlign w:val="bottom"/>
          </w:tcPr>
          <w:p w14:paraId="1781AB6A" w14:textId="77777777" w:rsidR="00F909A9" w:rsidRPr="00C23CBE" w:rsidRDefault="00F909A9" w:rsidP="0037440F">
            <w:pPr>
              <w:pStyle w:val="NoSpacing"/>
              <w:jc w:val="center"/>
              <w:rPr>
                <w:rFonts w:ascii="MS Gothic" w:eastAsia="MS Gothic" w:hAnsi="MS Gothic"/>
                <w:sz w:val="16"/>
                <w:szCs w:val="20"/>
              </w:rPr>
            </w:pPr>
            <w:r w:rsidRPr="00C23CBE">
              <w:rPr>
                <w:sz w:val="16"/>
                <w:szCs w:val="20"/>
              </w:rPr>
              <w:t>Fully</w:t>
            </w:r>
          </w:p>
        </w:tc>
        <w:tc>
          <w:tcPr>
            <w:tcW w:w="630" w:type="dxa"/>
            <w:gridSpan w:val="2"/>
            <w:tcBorders>
              <w:top w:val="nil"/>
              <w:left w:val="single" w:sz="12" w:space="0" w:color="auto"/>
              <w:right w:val="nil"/>
            </w:tcBorders>
            <w:shd w:val="clear" w:color="auto" w:fill="F2F2F2" w:themeFill="background1" w:themeFillShade="F2"/>
            <w:tcMar>
              <w:left w:w="29" w:type="dxa"/>
              <w:right w:w="29" w:type="dxa"/>
            </w:tcMar>
            <w:vAlign w:val="bottom"/>
          </w:tcPr>
          <w:p w14:paraId="6499C9E3" w14:textId="77777777" w:rsidR="00F909A9" w:rsidRPr="00C23CBE" w:rsidRDefault="00F909A9" w:rsidP="0037440F">
            <w:pPr>
              <w:pStyle w:val="NoSpacing"/>
              <w:jc w:val="center"/>
              <w:rPr>
                <w:rFonts w:ascii="MS Gothic" w:eastAsia="MS Gothic" w:hAnsi="MS Gothic"/>
                <w:sz w:val="16"/>
                <w:szCs w:val="20"/>
              </w:rPr>
            </w:pPr>
            <w:r w:rsidRPr="00C23CBE">
              <w:rPr>
                <w:sz w:val="16"/>
                <w:szCs w:val="20"/>
              </w:rPr>
              <w:t>No</w:t>
            </w:r>
          </w:p>
        </w:tc>
        <w:tc>
          <w:tcPr>
            <w:tcW w:w="630" w:type="dxa"/>
            <w:gridSpan w:val="2"/>
            <w:tcBorders>
              <w:top w:val="nil"/>
              <w:left w:val="nil"/>
              <w:right w:val="nil"/>
            </w:tcBorders>
            <w:shd w:val="clear" w:color="auto" w:fill="F2F2F2" w:themeFill="background1" w:themeFillShade="F2"/>
            <w:tcMar>
              <w:left w:w="29" w:type="dxa"/>
              <w:right w:w="29" w:type="dxa"/>
            </w:tcMar>
            <w:vAlign w:val="bottom"/>
          </w:tcPr>
          <w:p w14:paraId="7AE2F522" w14:textId="77777777" w:rsidR="00F909A9" w:rsidRPr="006D56EB" w:rsidRDefault="00F909A9" w:rsidP="0037440F">
            <w:pPr>
              <w:pStyle w:val="NoSpacing"/>
              <w:jc w:val="center"/>
              <w:rPr>
                <w:rFonts w:ascii="MS Gothic" w:eastAsia="MS Gothic" w:hAnsi="MS Gothic"/>
                <w:sz w:val="16"/>
                <w:szCs w:val="16"/>
              </w:rPr>
            </w:pPr>
            <w:r w:rsidRPr="00853862">
              <w:rPr>
                <w:sz w:val="16"/>
                <w:szCs w:val="16"/>
              </w:rPr>
              <w:t>Partially</w:t>
            </w:r>
          </w:p>
        </w:tc>
        <w:tc>
          <w:tcPr>
            <w:tcW w:w="607" w:type="dxa"/>
            <w:gridSpan w:val="5"/>
            <w:tcBorders>
              <w:top w:val="nil"/>
              <w:left w:val="nil"/>
              <w:bottom w:val="single" w:sz="4" w:space="0" w:color="auto"/>
              <w:right w:val="single" w:sz="4" w:space="0" w:color="auto"/>
            </w:tcBorders>
            <w:shd w:val="clear" w:color="auto" w:fill="F2F2F2" w:themeFill="background1" w:themeFillShade="F2"/>
            <w:tcMar>
              <w:left w:w="29" w:type="dxa"/>
              <w:right w:w="29" w:type="dxa"/>
            </w:tcMar>
            <w:vAlign w:val="bottom"/>
          </w:tcPr>
          <w:p w14:paraId="6FE31A3A" w14:textId="77777777" w:rsidR="00F909A9" w:rsidRPr="00C23CBE" w:rsidRDefault="00F909A9" w:rsidP="0037440F">
            <w:pPr>
              <w:pStyle w:val="NoSpacing"/>
              <w:jc w:val="center"/>
              <w:rPr>
                <w:rFonts w:ascii="MS Gothic" w:eastAsia="MS Gothic" w:hAnsi="MS Gothic"/>
                <w:sz w:val="16"/>
                <w:szCs w:val="20"/>
              </w:rPr>
            </w:pPr>
            <w:r w:rsidRPr="00C23CBE">
              <w:rPr>
                <w:sz w:val="16"/>
                <w:szCs w:val="20"/>
              </w:rPr>
              <w:t>Fully</w:t>
            </w:r>
          </w:p>
        </w:tc>
      </w:tr>
      <w:tr w:rsidR="00F909A9" w:rsidRPr="002A3B5C" w14:paraId="49EEDE0A" w14:textId="77777777" w:rsidTr="00E21211">
        <w:trPr>
          <w:trHeight w:val="369"/>
        </w:trPr>
        <w:tc>
          <w:tcPr>
            <w:tcW w:w="652" w:type="dxa"/>
            <w:gridSpan w:val="3"/>
            <w:tcBorders>
              <w:top w:val="nil"/>
              <w:left w:val="single" w:sz="4" w:space="0" w:color="auto"/>
              <w:bottom w:val="nil"/>
              <w:right w:val="nil"/>
            </w:tcBorders>
            <w:shd w:val="clear" w:color="auto" w:fill="F2F2F2" w:themeFill="background1" w:themeFillShade="F2"/>
          </w:tcPr>
          <w:p w14:paraId="106D2C76" w14:textId="77777777" w:rsidR="00F909A9" w:rsidRPr="002A3B5C" w:rsidRDefault="00F909A9" w:rsidP="0037440F">
            <w:pPr>
              <w:pStyle w:val="NoSpacing"/>
              <w:rPr>
                <w:sz w:val="18"/>
                <w:szCs w:val="18"/>
              </w:rPr>
            </w:pPr>
          </w:p>
        </w:tc>
        <w:tc>
          <w:tcPr>
            <w:tcW w:w="428" w:type="dxa"/>
            <w:gridSpan w:val="2"/>
            <w:tcBorders>
              <w:top w:val="nil"/>
              <w:left w:val="nil"/>
              <w:bottom w:val="nil"/>
              <w:right w:val="nil"/>
            </w:tcBorders>
            <w:shd w:val="clear" w:color="auto" w:fill="F2F2F2" w:themeFill="background1" w:themeFillShade="F2"/>
            <w:tcMar>
              <w:left w:w="6" w:type="dxa"/>
              <w:right w:w="6" w:type="dxa"/>
            </w:tcMar>
          </w:tcPr>
          <w:p w14:paraId="474F5D25" w14:textId="77777777" w:rsidR="00F909A9" w:rsidRPr="00C23CBE" w:rsidRDefault="00F909A9" w:rsidP="0037440F">
            <w:pPr>
              <w:pStyle w:val="NoSpacing"/>
              <w:jc w:val="center"/>
              <w:rPr>
                <w:b/>
                <w:bCs/>
                <w:sz w:val="18"/>
                <w:szCs w:val="18"/>
              </w:rPr>
            </w:pPr>
            <w:r w:rsidRPr="00C23CBE">
              <w:rPr>
                <w:b/>
                <w:bCs/>
                <w:sz w:val="18"/>
                <w:szCs w:val="18"/>
              </w:rPr>
              <w:t>a.</w:t>
            </w:r>
          </w:p>
        </w:tc>
        <w:tc>
          <w:tcPr>
            <w:tcW w:w="5423" w:type="dxa"/>
            <w:gridSpan w:val="4"/>
            <w:tcBorders>
              <w:top w:val="nil"/>
              <w:left w:val="nil"/>
              <w:bottom w:val="nil"/>
              <w:right w:val="single" w:sz="4" w:space="0" w:color="auto"/>
            </w:tcBorders>
            <w:shd w:val="clear" w:color="auto" w:fill="F2F2F2" w:themeFill="background1" w:themeFillShade="F2"/>
          </w:tcPr>
          <w:p w14:paraId="4AB529B6" w14:textId="77777777" w:rsidR="00F909A9" w:rsidRPr="002A3B5C" w:rsidRDefault="00F909A9" w:rsidP="0037440F">
            <w:pPr>
              <w:pStyle w:val="NoSpacing"/>
              <w:rPr>
                <w:sz w:val="18"/>
                <w:szCs w:val="18"/>
              </w:rPr>
            </w:pPr>
            <w:r w:rsidRPr="008672C3">
              <w:rPr>
                <w:sz w:val="18"/>
                <w:szCs w:val="18"/>
              </w:rPr>
              <w:t xml:space="preserve">Collect population services coverage data from </w:t>
            </w:r>
            <w:r>
              <w:rPr>
                <w:sz w:val="18"/>
                <w:szCs w:val="18"/>
              </w:rPr>
              <w:t>service providers</w:t>
            </w:r>
            <w:r w:rsidRPr="008672C3">
              <w:rPr>
                <w:sz w:val="18"/>
                <w:szCs w:val="18"/>
              </w:rPr>
              <w:t>?</w:t>
            </w:r>
          </w:p>
        </w:tc>
        <w:tc>
          <w:tcPr>
            <w:tcW w:w="360"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tcPr>
          <w:p w14:paraId="230DF9B8" w14:textId="77777777" w:rsidR="00F909A9" w:rsidRPr="002A3B5C" w:rsidRDefault="00F909A9" w:rsidP="0037440F">
            <w:pPr>
              <w:pStyle w:val="NoSpacing"/>
              <w:jc w:val="center"/>
              <w:rPr>
                <w:sz w:val="18"/>
                <w:szCs w:val="18"/>
              </w:rPr>
            </w:pPr>
            <w:r w:rsidRPr="00694317">
              <w:rPr>
                <w:b/>
                <w:bCs/>
                <w:sz w:val="18"/>
                <w:szCs w:val="18"/>
              </w:rPr>
              <w:t>a.</w:t>
            </w:r>
          </w:p>
        </w:tc>
        <w:tc>
          <w:tcPr>
            <w:tcW w:w="630" w:type="dxa"/>
            <w:gridSpan w:val="2"/>
            <w:tcBorders>
              <w:top w:val="single" w:sz="4" w:space="0" w:color="auto"/>
              <w:left w:val="single" w:sz="4" w:space="0" w:color="auto"/>
              <w:bottom w:val="single" w:sz="4" w:space="0" w:color="auto"/>
            </w:tcBorders>
            <w:shd w:val="clear" w:color="auto" w:fill="auto"/>
            <w:vAlign w:val="center"/>
          </w:tcPr>
          <w:p w14:paraId="6A31D013" w14:textId="77777777" w:rsidR="00F909A9" w:rsidRPr="00A5146E" w:rsidRDefault="00F909A9" w:rsidP="0037440F">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140846A4" w14:textId="77777777" w:rsidR="00F909A9" w:rsidRPr="00A5146E" w:rsidRDefault="00F909A9" w:rsidP="0037440F">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540" w:type="dxa"/>
            <w:gridSpan w:val="2"/>
            <w:tcBorders>
              <w:left w:val="single" w:sz="4" w:space="0" w:color="auto"/>
              <w:right w:val="single" w:sz="12" w:space="0" w:color="auto"/>
            </w:tcBorders>
            <w:shd w:val="clear" w:color="auto" w:fill="auto"/>
            <w:vAlign w:val="center"/>
          </w:tcPr>
          <w:p w14:paraId="1C8ABDF9" w14:textId="77777777" w:rsidR="00F909A9" w:rsidRPr="00A5146E" w:rsidRDefault="00F909A9" w:rsidP="0037440F">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30" w:type="dxa"/>
            <w:gridSpan w:val="2"/>
            <w:tcBorders>
              <w:left w:val="single" w:sz="12" w:space="0" w:color="auto"/>
              <w:right w:val="single" w:sz="4" w:space="0" w:color="auto"/>
            </w:tcBorders>
            <w:shd w:val="clear" w:color="auto" w:fill="auto"/>
            <w:vAlign w:val="center"/>
          </w:tcPr>
          <w:p w14:paraId="11A6BC5F" w14:textId="77777777" w:rsidR="00F909A9" w:rsidRPr="00A5146E" w:rsidRDefault="00F909A9" w:rsidP="0037440F">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30" w:type="dxa"/>
            <w:gridSpan w:val="2"/>
            <w:tcBorders>
              <w:left w:val="single" w:sz="4" w:space="0" w:color="auto"/>
              <w:right w:val="single" w:sz="4" w:space="0" w:color="auto"/>
            </w:tcBorders>
            <w:shd w:val="clear" w:color="auto" w:fill="auto"/>
            <w:vAlign w:val="center"/>
          </w:tcPr>
          <w:p w14:paraId="449543DB" w14:textId="77777777" w:rsidR="00F909A9" w:rsidRPr="00A5146E" w:rsidRDefault="00F909A9" w:rsidP="0037440F">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58FD01" w14:textId="77777777" w:rsidR="00F909A9" w:rsidRPr="00A5146E" w:rsidRDefault="00F909A9" w:rsidP="0037440F">
            <w:pPr>
              <w:pStyle w:val="NoSpacing"/>
              <w:jc w:val="center"/>
              <w:rPr>
                <w:rFonts w:cstheme="minorHAnsi"/>
                <w:sz w:val="20"/>
                <w:szCs w:val="20"/>
              </w:rPr>
            </w:pPr>
            <w:r w:rsidRPr="00A5146E">
              <w:rPr>
                <w:rFonts w:ascii="Segoe UI Symbol" w:eastAsia="MS Gothic" w:hAnsi="Segoe UI Symbol" w:cs="Segoe UI Symbol"/>
                <w:sz w:val="20"/>
                <w:szCs w:val="20"/>
              </w:rPr>
              <w:t>☐</w:t>
            </w:r>
          </w:p>
        </w:tc>
      </w:tr>
      <w:tr w:rsidR="005060C5" w:rsidRPr="002A3B5C" w14:paraId="5801FC64" w14:textId="77777777" w:rsidTr="00E21211">
        <w:trPr>
          <w:trHeight w:val="369"/>
        </w:trPr>
        <w:tc>
          <w:tcPr>
            <w:tcW w:w="652" w:type="dxa"/>
            <w:gridSpan w:val="3"/>
            <w:tcBorders>
              <w:top w:val="nil"/>
              <w:left w:val="single" w:sz="4" w:space="0" w:color="auto"/>
              <w:bottom w:val="nil"/>
              <w:right w:val="nil"/>
            </w:tcBorders>
            <w:shd w:val="clear" w:color="auto" w:fill="F2F2F2" w:themeFill="background1" w:themeFillShade="F2"/>
          </w:tcPr>
          <w:p w14:paraId="4A4397C3" w14:textId="77777777" w:rsidR="005060C5" w:rsidRPr="002A3B5C" w:rsidRDefault="005060C5" w:rsidP="005060C5">
            <w:pPr>
              <w:pStyle w:val="NoSpacing"/>
              <w:rPr>
                <w:sz w:val="18"/>
                <w:szCs w:val="18"/>
              </w:rPr>
            </w:pPr>
          </w:p>
        </w:tc>
        <w:tc>
          <w:tcPr>
            <w:tcW w:w="428" w:type="dxa"/>
            <w:gridSpan w:val="2"/>
            <w:tcBorders>
              <w:top w:val="nil"/>
              <w:left w:val="nil"/>
              <w:bottom w:val="nil"/>
              <w:right w:val="nil"/>
            </w:tcBorders>
            <w:shd w:val="clear" w:color="auto" w:fill="F2F2F2" w:themeFill="background1" w:themeFillShade="F2"/>
            <w:tcMar>
              <w:left w:w="6" w:type="dxa"/>
              <w:right w:w="6" w:type="dxa"/>
            </w:tcMar>
          </w:tcPr>
          <w:p w14:paraId="1E21F8B2" w14:textId="5CD8FB5F" w:rsidR="005060C5" w:rsidRDefault="005060C5" w:rsidP="005060C5">
            <w:pPr>
              <w:pStyle w:val="NoSpacing"/>
              <w:jc w:val="center"/>
              <w:rPr>
                <w:b/>
                <w:bCs/>
                <w:sz w:val="18"/>
                <w:szCs w:val="18"/>
              </w:rPr>
            </w:pPr>
            <w:r>
              <w:rPr>
                <w:b/>
                <w:bCs/>
                <w:sz w:val="18"/>
                <w:szCs w:val="18"/>
              </w:rPr>
              <w:t>b.</w:t>
            </w:r>
          </w:p>
        </w:tc>
        <w:tc>
          <w:tcPr>
            <w:tcW w:w="5423" w:type="dxa"/>
            <w:gridSpan w:val="4"/>
            <w:tcBorders>
              <w:top w:val="nil"/>
              <w:left w:val="nil"/>
              <w:bottom w:val="nil"/>
              <w:right w:val="single" w:sz="4" w:space="0" w:color="auto"/>
            </w:tcBorders>
            <w:shd w:val="clear" w:color="auto" w:fill="F2F2F2" w:themeFill="background1" w:themeFillShade="F2"/>
          </w:tcPr>
          <w:p w14:paraId="184E8AE0" w14:textId="23A112CE" w:rsidR="005060C5" w:rsidRDefault="005060C5" w:rsidP="005060C5">
            <w:pPr>
              <w:pStyle w:val="NoSpacing"/>
              <w:rPr>
                <w:sz w:val="18"/>
                <w:szCs w:val="18"/>
              </w:rPr>
            </w:pPr>
            <w:r w:rsidRPr="002A3B5C">
              <w:rPr>
                <w:sz w:val="18"/>
                <w:szCs w:val="18"/>
              </w:rPr>
              <w:t>Collect water quality data from service providers?</w:t>
            </w:r>
          </w:p>
        </w:tc>
        <w:tc>
          <w:tcPr>
            <w:tcW w:w="360"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tcPr>
          <w:p w14:paraId="18326E6C" w14:textId="5219971F" w:rsidR="005060C5" w:rsidRDefault="005060C5" w:rsidP="005060C5">
            <w:pPr>
              <w:pStyle w:val="NoSpacing"/>
              <w:jc w:val="center"/>
              <w:rPr>
                <w:b/>
                <w:bCs/>
                <w:sz w:val="18"/>
                <w:szCs w:val="18"/>
              </w:rPr>
            </w:pPr>
            <w:r>
              <w:rPr>
                <w:b/>
                <w:bCs/>
                <w:sz w:val="18"/>
                <w:szCs w:val="18"/>
              </w:rPr>
              <w:t>b.</w:t>
            </w:r>
          </w:p>
        </w:tc>
        <w:tc>
          <w:tcPr>
            <w:tcW w:w="630" w:type="dxa"/>
            <w:gridSpan w:val="2"/>
            <w:tcBorders>
              <w:top w:val="single" w:sz="4" w:space="0" w:color="auto"/>
              <w:left w:val="single" w:sz="4" w:space="0" w:color="auto"/>
              <w:bottom w:val="single" w:sz="4" w:space="0" w:color="auto"/>
            </w:tcBorders>
            <w:shd w:val="clear" w:color="auto" w:fill="auto"/>
            <w:vAlign w:val="center"/>
          </w:tcPr>
          <w:p w14:paraId="61C2DDCE" w14:textId="1A8A7464" w:rsidR="005060C5" w:rsidRPr="00A5146E" w:rsidRDefault="005060C5" w:rsidP="005060C5">
            <w:pPr>
              <w:pStyle w:val="NoSpacing"/>
              <w:jc w:val="center"/>
              <w:rPr>
                <w:rFonts w:ascii="Segoe UI Symbol" w:eastAsia="MS Gothic" w:hAnsi="Segoe UI Symbol" w:cs="Segoe UI Symbol"/>
                <w:sz w:val="20"/>
                <w:szCs w:val="20"/>
              </w:rPr>
            </w:pPr>
            <w:r w:rsidRPr="00A5146E">
              <w:rPr>
                <w:rFonts w:ascii="Segoe UI Symbol" w:eastAsia="MS Gothic" w:hAnsi="Segoe UI Symbol" w:cs="Segoe UI Symbol"/>
                <w:sz w:val="20"/>
                <w:szCs w:val="20"/>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0BC40700" w14:textId="4C9FCE1C" w:rsidR="005060C5" w:rsidRPr="00A5146E" w:rsidRDefault="005060C5" w:rsidP="005060C5">
            <w:pPr>
              <w:pStyle w:val="NoSpacing"/>
              <w:jc w:val="center"/>
              <w:rPr>
                <w:rFonts w:ascii="Segoe UI Symbol" w:eastAsia="MS Gothic" w:hAnsi="Segoe UI Symbol" w:cs="Segoe UI Symbol"/>
                <w:sz w:val="20"/>
                <w:szCs w:val="20"/>
              </w:rPr>
            </w:pPr>
            <w:r w:rsidRPr="00A5146E">
              <w:rPr>
                <w:rFonts w:ascii="Segoe UI Symbol" w:eastAsia="MS Gothic" w:hAnsi="Segoe UI Symbol" w:cs="Segoe UI Symbol"/>
                <w:sz w:val="20"/>
                <w:szCs w:val="20"/>
              </w:rPr>
              <w:t>☐</w:t>
            </w:r>
          </w:p>
        </w:tc>
        <w:tc>
          <w:tcPr>
            <w:tcW w:w="540" w:type="dxa"/>
            <w:gridSpan w:val="2"/>
            <w:tcBorders>
              <w:left w:val="single" w:sz="4" w:space="0" w:color="auto"/>
              <w:right w:val="single" w:sz="12" w:space="0" w:color="auto"/>
            </w:tcBorders>
            <w:shd w:val="clear" w:color="auto" w:fill="auto"/>
            <w:vAlign w:val="center"/>
          </w:tcPr>
          <w:p w14:paraId="7A4D3256" w14:textId="29B2E157" w:rsidR="005060C5" w:rsidRPr="00A5146E" w:rsidRDefault="005060C5" w:rsidP="005060C5">
            <w:pPr>
              <w:pStyle w:val="NoSpacing"/>
              <w:jc w:val="center"/>
              <w:rPr>
                <w:rFonts w:ascii="Segoe UI Symbol" w:eastAsia="MS Gothic" w:hAnsi="Segoe UI Symbol" w:cs="Segoe UI Symbol"/>
                <w:sz w:val="20"/>
                <w:szCs w:val="20"/>
              </w:rPr>
            </w:pPr>
            <w:r w:rsidRPr="00A5146E">
              <w:rPr>
                <w:rFonts w:ascii="Segoe UI Symbol" w:eastAsia="MS Gothic" w:hAnsi="Segoe UI Symbol" w:cs="Segoe UI Symbol"/>
                <w:sz w:val="20"/>
                <w:szCs w:val="20"/>
              </w:rPr>
              <w:t>☐</w:t>
            </w:r>
          </w:p>
        </w:tc>
        <w:tc>
          <w:tcPr>
            <w:tcW w:w="630" w:type="dxa"/>
            <w:gridSpan w:val="2"/>
            <w:tcBorders>
              <w:left w:val="single" w:sz="12" w:space="0" w:color="auto"/>
              <w:right w:val="single" w:sz="4" w:space="0" w:color="auto"/>
            </w:tcBorders>
            <w:shd w:val="clear" w:color="auto" w:fill="auto"/>
            <w:vAlign w:val="center"/>
          </w:tcPr>
          <w:p w14:paraId="7E90F4F0" w14:textId="4E7B7FED" w:rsidR="005060C5" w:rsidRPr="00A5146E" w:rsidRDefault="005060C5" w:rsidP="005060C5">
            <w:pPr>
              <w:pStyle w:val="NoSpacing"/>
              <w:jc w:val="center"/>
              <w:rPr>
                <w:rFonts w:ascii="Segoe UI Symbol" w:eastAsia="MS Gothic" w:hAnsi="Segoe UI Symbol" w:cs="Segoe UI Symbol"/>
                <w:sz w:val="20"/>
                <w:szCs w:val="20"/>
              </w:rPr>
            </w:pPr>
            <w:r w:rsidRPr="00A5146E">
              <w:rPr>
                <w:rFonts w:ascii="Segoe UI Symbol" w:eastAsia="MS Gothic" w:hAnsi="Segoe UI Symbol" w:cs="Segoe UI Symbol"/>
                <w:sz w:val="20"/>
                <w:szCs w:val="20"/>
              </w:rPr>
              <w:t>☐</w:t>
            </w:r>
          </w:p>
        </w:tc>
        <w:tc>
          <w:tcPr>
            <w:tcW w:w="630" w:type="dxa"/>
            <w:gridSpan w:val="2"/>
            <w:tcBorders>
              <w:left w:val="single" w:sz="4" w:space="0" w:color="auto"/>
              <w:right w:val="single" w:sz="4" w:space="0" w:color="auto"/>
            </w:tcBorders>
            <w:shd w:val="clear" w:color="auto" w:fill="auto"/>
            <w:vAlign w:val="center"/>
          </w:tcPr>
          <w:p w14:paraId="1A11AA61" w14:textId="72E77F36" w:rsidR="005060C5" w:rsidRPr="00A5146E" w:rsidRDefault="005060C5" w:rsidP="005060C5">
            <w:pPr>
              <w:pStyle w:val="NoSpacing"/>
              <w:jc w:val="center"/>
              <w:rPr>
                <w:rFonts w:ascii="Segoe UI Symbol" w:eastAsia="MS Gothic" w:hAnsi="Segoe UI Symbol" w:cs="Segoe UI Symbol"/>
                <w:sz w:val="20"/>
                <w:szCs w:val="20"/>
              </w:rPr>
            </w:pPr>
            <w:r w:rsidRPr="00A5146E">
              <w:rPr>
                <w:rFonts w:ascii="Segoe UI Symbol" w:eastAsia="MS Gothic" w:hAnsi="Segoe UI Symbol" w:cs="Segoe UI Symbol"/>
                <w:sz w:val="20"/>
                <w:szCs w:val="20"/>
              </w:rPr>
              <w:t>☐</w:t>
            </w:r>
          </w:p>
        </w:tc>
        <w:tc>
          <w:tcPr>
            <w:tcW w:w="6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C20336" w14:textId="36082BD6" w:rsidR="005060C5" w:rsidRPr="00A5146E" w:rsidRDefault="005060C5" w:rsidP="005060C5">
            <w:pPr>
              <w:pStyle w:val="NoSpacing"/>
              <w:jc w:val="center"/>
              <w:rPr>
                <w:rFonts w:ascii="Segoe UI Symbol" w:eastAsia="MS Gothic" w:hAnsi="Segoe UI Symbol" w:cs="Segoe UI Symbol"/>
                <w:sz w:val="20"/>
                <w:szCs w:val="20"/>
              </w:rPr>
            </w:pPr>
            <w:r w:rsidRPr="00A5146E">
              <w:rPr>
                <w:rFonts w:ascii="Segoe UI Symbol" w:eastAsia="MS Gothic" w:hAnsi="Segoe UI Symbol" w:cs="Segoe UI Symbol"/>
                <w:sz w:val="20"/>
                <w:szCs w:val="20"/>
              </w:rPr>
              <w:t>☐</w:t>
            </w:r>
          </w:p>
        </w:tc>
      </w:tr>
      <w:tr w:rsidR="00236C5A" w:rsidRPr="002A3B5C" w14:paraId="1DE93D13" w14:textId="77777777" w:rsidTr="008F65A5">
        <w:trPr>
          <w:trHeight w:val="369"/>
        </w:trPr>
        <w:tc>
          <w:tcPr>
            <w:tcW w:w="652" w:type="dxa"/>
            <w:gridSpan w:val="3"/>
            <w:tcBorders>
              <w:top w:val="nil"/>
              <w:left w:val="single" w:sz="4" w:space="0" w:color="auto"/>
              <w:bottom w:val="nil"/>
              <w:right w:val="nil"/>
            </w:tcBorders>
            <w:shd w:val="clear" w:color="auto" w:fill="F2F2F2" w:themeFill="background1" w:themeFillShade="F2"/>
          </w:tcPr>
          <w:p w14:paraId="2D320245" w14:textId="77777777" w:rsidR="00236C5A" w:rsidRPr="002A3B5C" w:rsidRDefault="00236C5A" w:rsidP="00236C5A">
            <w:pPr>
              <w:pStyle w:val="NoSpacing"/>
              <w:rPr>
                <w:sz w:val="18"/>
                <w:szCs w:val="18"/>
              </w:rPr>
            </w:pPr>
          </w:p>
        </w:tc>
        <w:tc>
          <w:tcPr>
            <w:tcW w:w="428" w:type="dxa"/>
            <w:gridSpan w:val="2"/>
            <w:tcBorders>
              <w:top w:val="nil"/>
              <w:left w:val="nil"/>
              <w:bottom w:val="nil"/>
              <w:right w:val="nil"/>
            </w:tcBorders>
            <w:shd w:val="clear" w:color="auto" w:fill="F2F2F2" w:themeFill="background1" w:themeFillShade="F2"/>
            <w:tcMar>
              <w:left w:w="6" w:type="dxa"/>
              <w:right w:w="6" w:type="dxa"/>
            </w:tcMar>
          </w:tcPr>
          <w:p w14:paraId="728DE19D" w14:textId="17288CA7" w:rsidR="00236C5A" w:rsidRDefault="00236C5A" w:rsidP="00236C5A">
            <w:pPr>
              <w:pStyle w:val="NoSpacing"/>
              <w:jc w:val="center"/>
              <w:rPr>
                <w:b/>
                <w:bCs/>
                <w:sz w:val="18"/>
                <w:szCs w:val="18"/>
              </w:rPr>
            </w:pPr>
          </w:p>
        </w:tc>
        <w:tc>
          <w:tcPr>
            <w:tcW w:w="5423" w:type="dxa"/>
            <w:gridSpan w:val="4"/>
            <w:tcBorders>
              <w:top w:val="nil"/>
              <w:left w:val="nil"/>
              <w:bottom w:val="nil"/>
              <w:right w:val="single" w:sz="4" w:space="0" w:color="auto"/>
            </w:tcBorders>
            <w:shd w:val="clear" w:color="auto" w:fill="F2F2F2" w:themeFill="background1" w:themeFillShade="F2"/>
          </w:tcPr>
          <w:p w14:paraId="2FE0121E" w14:textId="09A8A91B" w:rsidR="008F65A5" w:rsidRDefault="00B37D94" w:rsidP="00B37D94">
            <w:pPr>
              <w:pStyle w:val="NoSpacing"/>
              <w:rPr>
                <w:i/>
                <w:sz w:val="18"/>
                <w:szCs w:val="18"/>
              </w:rPr>
            </w:pPr>
            <w:proofErr w:type="spellStart"/>
            <w:r w:rsidRPr="00B37D94">
              <w:rPr>
                <w:b/>
                <w:bCs/>
                <w:sz w:val="18"/>
                <w:szCs w:val="18"/>
              </w:rPr>
              <w:t>i</w:t>
            </w:r>
            <w:proofErr w:type="spellEnd"/>
            <w:r w:rsidRPr="00B37D94">
              <w:rPr>
                <w:b/>
                <w:bCs/>
                <w:sz w:val="18"/>
                <w:szCs w:val="18"/>
              </w:rPr>
              <w:t>.</w:t>
            </w:r>
            <w:r>
              <w:rPr>
                <w:sz w:val="18"/>
                <w:szCs w:val="18"/>
              </w:rPr>
              <w:t xml:space="preserve"> </w:t>
            </w:r>
            <w:r w:rsidR="00361B92">
              <w:rPr>
                <w:sz w:val="18"/>
                <w:szCs w:val="18"/>
              </w:rPr>
              <w:t>If yes</w:t>
            </w:r>
            <w:r w:rsidR="00236C5A">
              <w:rPr>
                <w:sz w:val="18"/>
                <w:szCs w:val="18"/>
              </w:rPr>
              <w:t xml:space="preserve">, do records </w:t>
            </w:r>
            <w:r w:rsidR="008F65A5">
              <w:rPr>
                <w:sz w:val="18"/>
                <w:szCs w:val="18"/>
              </w:rPr>
              <w:t>indicate that service providers carry out testing in accordance with national drinking-water quality standards</w:t>
            </w:r>
            <w:r w:rsidR="008F65A5" w:rsidRPr="008F65A5">
              <w:rPr>
                <w:i/>
                <w:sz w:val="18"/>
                <w:szCs w:val="18"/>
              </w:rPr>
              <w:t xml:space="preserve">? </w:t>
            </w:r>
          </w:p>
          <w:p w14:paraId="481527FD" w14:textId="36DAF9B5" w:rsidR="00236C5A" w:rsidRPr="002A3B5C" w:rsidRDefault="008F65A5" w:rsidP="00A8485C">
            <w:pPr>
              <w:pStyle w:val="NoSpacing"/>
              <w:rPr>
                <w:sz w:val="18"/>
                <w:szCs w:val="18"/>
              </w:rPr>
            </w:pPr>
            <w:r w:rsidRPr="008F65A5">
              <w:rPr>
                <w:i/>
                <w:sz w:val="18"/>
                <w:szCs w:val="18"/>
              </w:rPr>
              <w:t xml:space="preserve">(SKIP this question if drinking-water quality standards do not include requirements for water quality testing </w:t>
            </w:r>
            <w:r w:rsidR="00A8485C">
              <w:rPr>
                <w:i/>
                <w:sz w:val="18"/>
                <w:szCs w:val="18"/>
              </w:rPr>
              <w:t>(</w:t>
            </w:r>
            <w:r w:rsidRPr="008F65A5">
              <w:rPr>
                <w:i/>
                <w:sz w:val="18"/>
                <w:szCs w:val="18"/>
              </w:rPr>
              <w:t>parameters and frequencies</w:t>
            </w:r>
            <w:r w:rsidR="00A8485C">
              <w:rPr>
                <w:i/>
                <w:sz w:val="18"/>
                <w:szCs w:val="18"/>
              </w:rPr>
              <w:t>)</w:t>
            </w:r>
            <w:r w:rsidRPr="008F65A5">
              <w:rPr>
                <w:i/>
                <w:sz w:val="18"/>
                <w:szCs w:val="18"/>
              </w:rPr>
              <w:t xml:space="preserve"> by service providers)</w:t>
            </w:r>
          </w:p>
        </w:tc>
        <w:tc>
          <w:tcPr>
            <w:tcW w:w="360"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vAlign w:val="center"/>
          </w:tcPr>
          <w:p w14:paraId="6EABFABC" w14:textId="12CB2C43" w:rsidR="00236C5A" w:rsidRDefault="00236C5A" w:rsidP="008F65A5">
            <w:pPr>
              <w:pStyle w:val="NoSpacing"/>
              <w:jc w:val="center"/>
              <w:rPr>
                <w:b/>
                <w:bCs/>
                <w:sz w:val="18"/>
                <w:szCs w:val="18"/>
              </w:rPr>
            </w:pPr>
            <w:proofErr w:type="spellStart"/>
            <w:r>
              <w:rPr>
                <w:b/>
                <w:bCs/>
                <w:sz w:val="18"/>
                <w:szCs w:val="18"/>
              </w:rPr>
              <w:t>i</w:t>
            </w:r>
            <w:proofErr w:type="spellEnd"/>
            <w:r>
              <w:rPr>
                <w:b/>
                <w:bCs/>
                <w:sz w:val="18"/>
                <w:szCs w:val="18"/>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56BEF8BB" w14:textId="1B391DE8" w:rsidR="00236C5A" w:rsidRPr="00A5146E" w:rsidRDefault="00236C5A" w:rsidP="00236C5A">
            <w:pPr>
              <w:pStyle w:val="NoSpacing"/>
              <w:jc w:val="center"/>
              <w:rPr>
                <w:rFonts w:ascii="Segoe UI Symbol" w:eastAsia="MS Gothic" w:hAnsi="Segoe UI Symbol" w:cs="Segoe UI Symbol"/>
                <w:sz w:val="20"/>
                <w:szCs w:val="20"/>
              </w:rPr>
            </w:pPr>
            <w:r w:rsidRPr="00A5146E">
              <w:rPr>
                <w:rFonts w:ascii="Segoe UI Symbol" w:eastAsia="MS Gothic" w:hAnsi="Segoe UI Symbol" w:cs="Segoe UI Symbol"/>
                <w:sz w:val="20"/>
                <w:szCs w:val="20"/>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7758F047" w14:textId="793D1B34" w:rsidR="00236C5A" w:rsidRPr="00A5146E" w:rsidRDefault="00236C5A" w:rsidP="00236C5A">
            <w:pPr>
              <w:pStyle w:val="NoSpacing"/>
              <w:jc w:val="center"/>
              <w:rPr>
                <w:rFonts w:ascii="Segoe UI Symbol" w:eastAsia="MS Gothic" w:hAnsi="Segoe UI Symbol" w:cs="Segoe UI Symbol"/>
                <w:sz w:val="20"/>
                <w:szCs w:val="20"/>
              </w:rPr>
            </w:pPr>
            <w:r w:rsidRPr="00A5146E">
              <w:rPr>
                <w:rFonts w:ascii="Segoe UI Symbol" w:eastAsia="MS Gothic" w:hAnsi="Segoe UI Symbol" w:cs="Segoe UI Symbol"/>
                <w:sz w:val="20"/>
                <w:szCs w:val="20"/>
              </w:rPr>
              <w:t>☐</w:t>
            </w:r>
          </w:p>
        </w:tc>
        <w:tc>
          <w:tcPr>
            <w:tcW w:w="540" w:type="dxa"/>
            <w:gridSpan w:val="2"/>
            <w:tcBorders>
              <w:left w:val="single" w:sz="4" w:space="0" w:color="auto"/>
              <w:right w:val="single" w:sz="12" w:space="0" w:color="auto"/>
            </w:tcBorders>
            <w:shd w:val="clear" w:color="auto" w:fill="auto"/>
            <w:vAlign w:val="center"/>
          </w:tcPr>
          <w:p w14:paraId="2A06C589" w14:textId="3849967F" w:rsidR="00236C5A" w:rsidRPr="00A5146E" w:rsidRDefault="00236C5A" w:rsidP="00236C5A">
            <w:pPr>
              <w:pStyle w:val="NoSpacing"/>
              <w:jc w:val="center"/>
              <w:rPr>
                <w:rFonts w:ascii="Segoe UI Symbol" w:eastAsia="MS Gothic" w:hAnsi="Segoe UI Symbol" w:cs="Segoe UI Symbol"/>
                <w:sz w:val="20"/>
                <w:szCs w:val="20"/>
              </w:rPr>
            </w:pPr>
            <w:r w:rsidRPr="00A5146E">
              <w:rPr>
                <w:rFonts w:ascii="Segoe UI Symbol" w:eastAsia="MS Gothic" w:hAnsi="Segoe UI Symbol" w:cs="Segoe UI Symbol"/>
                <w:sz w:val="20"/>
                <w:szCs w:val="20"/>
              </w:rPr>
              <w:t>☐</w:t>
            </w:r>
          </w:p>
        </w:tc>
        <w:tc>
          <w:tcPr>
            <w:tcW w:w="630" w:type="dxa"/>
            <w:gridSpan w:val="2"/>
            <w:tcBorders>
              <w:left w:val="single" w:sz="12" w:space="0" w:color="auto"/>
              <w:right w:val="single" w:sz="4" w:space="0" w:color="auto"/>
            </w:tcBorders>
            <w:shd w:val="clear" w:color="auto" w:fill="auto"/>
            <w:vAlign w:val="center"/>
          </w:tcPr>
          <w:p w14:paraId="60D4E86B" w14:textId="7A1F62AC" w:rsidR="00236C5A" w:rsidRPr="00A5146E" w:rsidRDefault="00236C5A" w:rsidP="00236C5A">
            <w:pPr>
              <w:pStyle w:val="NoSpacing"/>
              <w:jc w:val="center"/>
              <w:rPr>
                <w:rFonts w:ascii="Segoe UI Symbol" w:eastAsia="MS Gothic" w:hAnsi="Segoe UI Symbol" w:cs="Segoe UI Symbol"/>
                <w:sz w:val="20"/>
                <w:szCs w:val="20"/>
              </w:rPr>
            </w:pPr>
            <w:r w:rsidRPr="00A5146E">
              <w:rPr>
                <w:rFonts w:ascii="Segoe UI Symbol" w:eastAsia="MS Gothic" w:hAnsi="Segoe UI Symbol" w:cs="Segoe UI Symbol"/>
                <w:sz w:val="20"/>
                <w:szCs w:val="20"/>
              </w:rPr>
              <w:t>☐</w:t>
            </w:r>
          </w:p>
        </w:tc>
        <w:tc>
          <w:tcPr>
            <w:tcW w:w="630" w:type="dxa"/>
            <w:gridSpan w:val="2"/>
            <w:tcBorders>
              <w:left w:val="single" w:sz="4" w:space="0" w:color="auto"/>
              <w:right w:val="single" w:sz="4" w:space="0" w:color="auto"/>
            </w:tcBorders>
            <w:shd w:val="clear" w:color="auto" w:fill="auto"/>
            <w:vAlign w:val="center"/>
          </w:tcPr>
          <w:p w14:paraId="62E52DEE" w14:textId="211946D7" w:rsidR="00236C5A" w:rsidRPr="00A5146E" w:rsidRDefault="00236C5A" w:rsidP="00236C5A">
            <w:pPr>
              <w:pStyle w:val="NoSpacing"/>
              <w:jc w:val="center"/>
              <w:rPr>
                <w:rFonts w:ascii="Segoe UI Symbol" w:eastAsia="MS Gothic" w:hAnsi="Segoe UI Symbol" w:cs="Segoe UI Symbol"/>
                <w:sz w:val="20"/>
                <w:szCs w:val="20"/>
              </w:rPr>
            </w:pPr>
            <w:r w:rsidRPr="00A5146E">
              <w:rPr>
                <w:rFonts w:ascii="Segoe UI Symbol" w:eastAsia="MS Gothic" w:hAnsi="Segoe UI Symbol" w:cs="Segoe UI Symbol"/>
                <w:sz w:val="20"/>
                <w:szCs w:val="20"/>
              </w:rPr>
              <w:t>☐</w:t>
            </w:r>
          </w:p>
        </w:tc>
        <w:tc>
          <w:tcPr>
            <w:tcW w:w="6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1FF43B" w14:textId="61BF5E60" w:rsidR="00236C5A" w:rsidRPr="00A5146E" w:rsidRDefault="00236C5A" w:rsidP="00236C5A">
            <w:pPr>
              <w:pStyle w:val="NoSpacing"/>
              <w:jc w:val="center"/>
              <w:rPr>
                <w:rFonts w:ascii="Segoe UI Symbol" w:eastAsia="MS Gothic" w:hAnsi="Segoe UI Symbol" w:cs="Segoe UI Symbol"/>
                <w:sz w:val="20"/>
                <w:szCs w:val="20"/>
              </w:rPr>
            </w:pPr>
            <w:r w:rsidRPr="00A5146E">
              <w:rPr>
                <w:rFonts w:ascii="Segoe UI Symbol" w:eastAsia="MS Gothic" w:hAnsi="Segoe UI Symbol" w:cs="Segoe UI Symbol"/>
                <w:sz w:val="20"/>
                <w:szCs w:val="20"/>
              </w:rPr>
              <w:t>☐</w:t>
            </w:r>
          </w:p>
        </w:tc>
      </w:tr>
      <w:tr w:rsidR="00236C5A" w:rsidRPr="002A3B5C" w14:paraId="4AB6D846" w14:textId="77777777" w:rsidTr="00E21211">
        <w:trPr>
          <w:trHeight w:val="369"/>
        </w:trPr>
        <w:tc>
          <w:tcPr>
            <w:tcW w:w="652" w:type="dxa"/>
            <w:gridSpan w:val="3"/>
            <w:tcBorders>
              <w:top w:val="nil"/>
              <w:left w:val="single" w:sz="4" w:space="0" w:color="auto"/>
              <w:bottom w:val="nil"/>
              <w:right w:val="nil"/>
            </w:tcBorders>
            <w:shd w:val="clear" w:color="auto" w:fill="F2F2F2" w:themeFill="background1" w:themeFillShade="F2"/>
          </w:tcPr>
          <w:p w14:paraId="5F37921F" w14:textId="77777777" w:rsidR="00236C5A" w:rsidRPr="002A3B5C" w:rsidRDefault="00236C5A" w:rsidP="00236C5A">
            <w:pPr>
              <w:pStyle w:val="NoSpacing"/>
              <w:rPr>
                <w:sz w:val="18"/>
                <w:szCs w:val="18"/>
              </w:rPr>
            </w:pPr>
          </w:p>
        </w:tc>
        <w:tc>
          <w:tcPr>
            <w:tcW w:w="428" w:type="dxa"/>
            <w:gridSpan w:val="2"/>
            <w:tcBorders>
              <w:top w:val="nil"/>
              <w:left w:val="nil"/>
              <w:bottom w:val="nil"/>
              <w:right w:val="nil"/>
            </w:tcBorders>
            <w:shd w:val="clear" w:color="auto" w:fill="F2F2F2" w:themeFill="background1" w:themeFillShade="F2"/>
            <w:tcMar>
              <w:left w:w="6" w:type="dxa"/>
              <w:right w:w="6" w:type="dxa"/>
            </w:tcMar>
          </w:tcPr>
          <w:p w14:paraId="71ED9250" w14:textId="43B80406" w:rsidR="00236C5A" w:rsidRPr="00C23CBE" w:rsidRDefault="00236C5A" w:rsidP="00236C5A">
            <w:pPr>
              <w:pStyle w:val="NoSpacing"/>
              <w:jc w:val="center"/>
              <w:rPr>
                <w:b/>
                <w:bCs/>
                <w:sz w:val="18"/>
                <w:szCs w:val="18"/>
              </w:rPr>
            </w:pPr>
            <w:r>
              <w:rPr>
                <w:b/>
                <w:bCs/>
                <w:sz w:val="18"/>
                <w:szCs w:val="18"/>
              </w:rPr>
              <w:t>c</w:t>
            </w:r>
            <w:r w:rsidRPr="00C23CBE">
              <w:rPr>
                <w:b/>
                <w:bCs/>
                <w:sz w:val="18"/>
                <w:szCs w:val="18"/>
              </w:rPr>
              <w:t>.</w:t>
            </w:r>
          </w:p>
        </w:tc>
        <w:tc>
          <w:tcPr>
            <w:tcW w:w="5423" w:type="dxa"/>
            <w:gridSpan w:val="4"/>
            <w:tcBorders>
              <w:top w:val="nil"/>
              <w:left w:val="nil"/>
              <w:bottom w:val="nil"/>
              <w:right w:val="single" w:sz="4" w:space="0" w:color="auto"/>
            </w:tcBorders>
            <w:shd w:val="clear" w:color="auto" w:fill="F2F2F2" w:themeFill="background1" w:themeFillShade="F2"/>
          </w:tcPr>
          <w:p w14:paraId="42130C36" w14:textId="77777777" w:rsidR="00236C5A" w:rsidRPr="002A3B5C" w:rsidRDefault="00236C5A" w:rsidP="00236C5A">
            <w:pPr>
              <w:pStyle w:val="NoSpacing"/>
              <w:rPr>
                <w:sz w:val="18"/>
                <w:szCs w:val="18"/>
              </w:rPr>
            </w:pPr>
            <w:r>
              <w:rPr>
                <w:sz w:val="18"/>
                <w:szCs w:val="18"/>
              </w:rPr>
              <w:t xml:space="preserve">Publish </w:t>
            </w:r>
            <w:r w:rsidRPr="00CE29C9">
              <w:rPr>
                <w:sz w:val="18"/>
                <w:szCs w:val="18"/>
                <w:u w:val="single"/>
              </w:rPr>
              <w:t>publicly accessible</w:t>
            </w:r>
            <w:r>
              <w:rPr>
                <w:sz w:val="18"/>
                <w:szCs w:val="18"/>
              </w:rPr>
              <w:t xml:space="preserve"> </w:t>
            </w:r>
            <w:r w:rsidRPr="002A3B5C">
              <w:rPr>
                <w:sz w:val="18"/>
                <w:szCs w:val="18"/>
              </w:rPr>
              <w:t>reports o</w:t>
            </w:r>
            <w:r>
              <w:rPr>
                <w:sz w:val="18"/>
                <w:szCs w:val="18"/>
              </w:rPr>
              <w:t>n</w:t>
            </w:r>
            <w:r w:rsidRPr="002A3B5C">
              <w:rPr>
                <w:sz w:val="18"/>
                <w:szCs w:val="18"/>
              </w:rPr>
              <w:t xml:space="preserve"> drinking-water quality (e.g. compliance with national standards</w:t>
            </w:r>
            <w:r>
              <w:rPr>
                <w:sz w:val="18"/>
                <w:szCs w:val="18"/>
              </w:rPr>
              <w:t xml:space="preserve"> for microbial and chemical water quality</w:t>
            </w:r>
            <w:r w:rsidRPr="002A3B5C">
              <w:rPr>
                <w:sz w:val="18"/>
                <w:szCs w:val="18"/>
              </w:rPr>
              <w:t xml:space="preserve">)? </w:t>
            </w:r>
          </w:p>
        </w:tc>
        <w:tc>
          <w:tcPr>
            <w:tcW w:w="360"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tcPr>
          <w:p w14:paraId="7108A1EB" w14:textId="232DAEDF" w:rsidR="00236C5A" w:rsidRPr="002A3B5C" w:rsidRDefault="00236C5A" w:rsidP="00236C5A">
            <w:pPr>
              <w:pStyle w:val="NoSpacing"/>
              <w:jc w:val="center"/>
              <w:rPr>
                <w:sz w:val="18"/>
                <w:szCs w:val="18"/>
              </w:rPr>
            </w:pPr>
            <w:r>
              <w:rPr>
                <w:b/>
                <w:bCs/>
                <w:sz w:val="18"/>
                <w:szCs w:val="18"/>
              </w:rPr>
              <w:t>c</w:t>
            </w:r>
            <w:r w:rsidRPr="00694317">
              <w:rPr>
                <w:b/>
                <w:bCs/>
                <w:sz w:val="18"/>
                <w:szCs w:val="18"/>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73389733"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5D0D6FD8"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540" w:type="dxa"/>
            <w:gridSpan w:val="2"/>
            <w:tcBorders>
              <w:left w:val="single" w:sz="4" w:space="0" w:color="auto"/>
              <w:right w:val="single" w:sz="12" w:space="0" w:color="auto"/>
            </w:tcBorders>
            <w:shd w:val="clear" w:color="auto" w:fill="auto"/>
            <w:vAlign w:val="center"/>
          </w:tcPr>
          <w:p w14:paraId="67889618"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30" w:type="dxa"/>
            <w:gridSpan w:val="2"/>
            <w:tcBorders>
              <w:left w:val="single" w:sz="12" w:space="0" w:color="auto"/>
              <w:right w:val="single" w:sz="4" w:space="0" w:color="auto"/>
            </w:tcBorders>
            <w:shd w:val="clear" w:color="auto" w:fill="auto"/>
            <w:vAlign w:val="center"/>
          </w:tcPr>
          <w:p w14:paraId="7DF314BF"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30" w:type="dxa"/>
            <w:gridSpan w:val="2"/>
            <w:tcBorders>
              <w:left w:val="single" w:sz="4" w:space="0" w:color="auto"/>
              <w:right w:val="single" w:sz="4" w:space="0" w:color="auto"/>
            </w:tcBorders>
            <w:shd w:val="clear" w:color="auto" w:fill="auto"/>
            <w:vAlign w:val="center"/>
          </w:tcPr>
          <w:p w14:paraId="716FD127"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B7C96A"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r>
      <w:tr w:rsidR="00236C5A" w:rsidRPr="002A3B5C" w14:paraId="5D7B23B4" w14:textId="77777777" w:rsidTr="00E21211">
        <w:trPr>
          <w:trHeight w:val="486"/>
        </w:trPr>
        <w:tc>
          <w:tcPr>
            <w:tcW w:w="652" w:type="dxa"/>
            <w:gridSpan w:val="3"/>
            <w:tcBorders>
              <w:top w:val="nil"/>
              <w:left w:val="single" w:sz="4" w:space="0" w:color="auto"/>
              <w:bottom w:val="nil"/>
              <w:right w:val="nil"/>
            </w:tcBorders>
            <w:shd w:val="clear" w:color="auto" w:fill="F2F2F2" w:themeFill="background1" w:themeFillShade="F2"/>
          </w:tcPr>
          <w:p w14:paraId="6393DD6E" w14:textId="77777777" w:rsidR="00236C5A" w:rsidRPr="002A3B5C" w:rsidRDefault="00236C5A" w:rsidP="00236C5A">
            <w:pPr>
              <w:pStyle w:val="NoSpacing"/>
              <w:rPr>
                <w:sz w:val="18"/>
                <w:szCs w:val="18"/>
              </w:rPr>
            </w:pPr>
          </w:p>
        </w:tc>
        <w:tc>
          <w:tcPr>
            <w:tcW w:w="428" w:type="dxa"/>
            <w:gridSpan w:val="2"/>
            <w:tcBorders>
              <w:top w:val="nil"/>
              <w:left w:val="nil"/>
              <w:bottom w:val="nil"/>
              <w:right w:val="nil"/>
            </w:tcBorders>
            <w:shd w:val="clear" w:color="auto" w:fill="F2F2F2" w:themeFill="background1" w:themeFillShade="F2"/>
            <w:tcMar>
              <w:left w:w="6" w:type="dxa"/>
              <w:right w:w="6" w:type="dxa"/>
            </w:tcMar>
          </w:tcPr>
          <w:p w14:paraId="3AA2A34C" w14:textId="7BFE555B" w:rsidR="00236C5A" w:rsidRPr="00C23CBE" w:rsidRDefault="00236C5A" w:rsidP="00236C5A">
            <w:pPr>
              <w:pStyle w:val="NoSpacing"/>
              <w:jc w:val="center"/>
              <w:rPr>
                <w:b/>
                <w:bCs/>
                <w:sz w:val="18"/>
                <w:szCs w:val="18"/>
              </w:rPr>
            </w:pPr>
            <w:r>
              <w:rPr>
                <w:b/>
                <w:bCs/>
                <w:sz w:val="18"/>
                <w:szCs w:val="18"/>
              </w:rPr>
              <w:t>d</w:t>
            </w:r>
            <w:r w:rsidRPr="00C23CBE">
              <w:rPr>
                <w:b/>
                <w:bCs/>
                <w:sz w:val="18"/>
                <w:szCs w:val="18"/>
              </w:rPr>
              <w:t>.</w:t>
            </w:r>
          </w:p>
        </w:tc>
        <w:tc>
          <w:tcPr>
            <w:tcW w:w="5423" w:type="dxa"/>
            <w:gridSpan w:val="4"/>
            <w:tcBorders>
              <w:top w:val="nil"/>
              <w:left w:val="nil"/>
              <w:bottom w:val="nil"/>
              <w:right w:val="single" w:sz="4" w:space="0" w:color="auto"/>
            </w:tcBorders>
            <w:shd w:val="clear" w:color="auto" w:fill="F2F2F2" w:themeFill="background1" w:themeFillShade="F2"/>
          </w:tcPr>
          <w:p w14:paraId="0C5F6863" w14:textId="64D2EA65" w:rsidR="00236C5A" w:rsidRPr="002A3B5C" w:rsidRDefault="00236C5A" w:rsidP="00236C5A">
            <w:pPr>
              <w:pStyle w:val="NoSpacing"/>
              <w:rPr>
                <w:sz w:val="18"/>
                <w:szCs w:val="18"/>
              </w:rPr>
            </w:pPr>
            <w:r>
              <w:rPr>
                <w:sz w:val="18"/>
                <w:szCs w:val="18"/>
              </w:rPr>
              <w:t xml:space="preserve">Publish </w:t>
            </w:r>
            <w:r w:rsidRPr="00A8485C">
              <w:rPr>
                <w:sz w:val="18"/>
                <w:szCs w:val="18"/>
                <w:u w:val="single"/>
              </w:rPr>
              <w:t>publicly accessible</w:t>
            </w:r>
            <w:r>
              <w:rPr>
                <w:sz w:val="18"/>
                <w:szCs w:val="18"/>
              </w:rPr>
              <w:t xml:space="preserve"> </w:t>
            </w:r>
            <w:r w:rsidRPr="002A3B5C">
              <w:rPr>
                <w:sz w:val="18"/>
                <w:szCs w:val="18"/>
              </w:rPr>
              <w:t>reports o</w:t>
            </w:r>
            <w:r>
              <w:rPr>
                <w:sz w:val="18"/>
                <w:szCs w:val="18"/>
              </w:rPr>
              <w:t>n</w:t>
            </w:r>
            <w:r w:rsidRPr="002A3B5C">
              <w:rPr>
                <w:sz w:val="18"/>
                <w:szCs w:val="18"/>
              </w:rPr>
              <w:t xml:space="preserve"> </w:t>
            </w:r>
            <w:r>
              <w:rPr>
                <w:sz w:val="18"/>
                <w:szCs w:val="18"/>
              </w:rPr>
              <w:t xml:space="preserve">quality of </w:t>
            </w:r>
            <w:r w:rsidRPr="002A3B5C">
              <w:rPr>
                <w:sz w:val="18"/>
                <w:szCs w:val="18"/>
              </w:rPr>
              <w:t xml:space="preserve">water service </w:t>
            </w:r>
            <w:r>
              <w:rPr>
                <w:sz w:val="18"/>
                <w:szCs w:val="18"/>
              </w:rPr>
              <w:t>delivery</w:t>
            </w:r>
            <w:r w:rsidRPr="002A3B5C">
              <w:rPr>
                <w:sz w:val="18"/>
                <w:szCs w:val="18"/>
              </w:rPr>
              <w:t xml:space="preserve"> (e.g. functionality, continuity, efficiency)?</w:t>
            </w:r>
          </w:p>
        </w:tc>
        <w:tc>
          <w:tcPr>
            <w:tcW w:w="360"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tcPr>
          <w:p w14:paraId="43346645" w14:textId="02CCA15B" w:rsidR="00236C5A" w:rsidRPr="002A3B5C" w:rsidRDefault="00236C5A" w:rsidP="00236C5A">
            <w:pPr>
              <w:pStyle w:val="NoSpacing"/>
              <w:jc w:val="center"/>
              <w:rPr>
                <w:sz w:val="18"/>
                <w:szCs w:val="18"/>
              </w:rPr>
            </w:pPr>
            <w:r>
              <w:rPr>
                <w:b/>
                <w:bCs/>
                <w:sz w:val="18"/>
                <w:szCs w:val="18"/>
              </w:rPr>
              <w:t>d</w:t>
            </w:r>
            <w:r w:rsidRPr="00694317">
              <w:rPr>
                <w:b/>
                <w:bCs/>
                <w:sz w:val="18"/>
                <w:szCs w:val="18"/>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4C4449C5"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72CEE933"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540" w:type="dxa"/>
            <w:gridSpan w:val="2"/>
            <w:tcBorders>
              <w:left w:val="single" w:sz="4" w:space="0" w:color="auto"/>
              <w:right w:val="single" w:sz="12" w:space="0" w:color="auto"/>
            </w:tcBorders>
            <w:shd w:val="clear" w:color="auto" w:fill="auto"/>
            <w:vAlign w:val="center"/>
          </w:tcPr>
          <w:p w14:paraId="06D5332E"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30" w:type="dxa"/>
            <w:gridSpan w:val="2"/>
            <w:tcBorders>
              <w:left w:val="single" w:sz="12" w:space="0" w:color="auto"/>
              <w:right w:val="single" w:sz="4" w:space="0" w:color="auto"/>
            </w:tcBorders>
            <w:shd w:val="clear" w:color="auto" w:fill="auto"/>
            <w:vAlign w:val="center"/>
          </w:tcPr>
          <w:p w14:paraId="3C1923AF"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30" w:type="dxa"/>
            <w:gridSpan w:val="2"/>
            <w:tcBorders>
              <w:left w:val="single" w:sz="4" w:space="0" w:color="auto"/>
              <w:right w:val="single" w:sz="4" w:space="0" w:color="auto"/>
            </w:tcBorders>
            <w:shd w:val="clear" w:color="auto" w:fill="auto"/>
            <w:vAlign w:val="center"/>
          </w:tcPr>
          <w:p w14:paraId="2B7ABE5A"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E54B01"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r>
      <w:tr w:rsidR="00236C5A" w:rsidRPr="002A3B5C" w14:paraId="7C8D3E6D" w14:textId="77777777" w:rsidTr="00E21211">
        <w:trPr>
          <w:trHeight w:val="369"/>
        </w:trPr>
        <w:tc>
          <w:tcPr>
            <w:tcW w:w="652" w:type="dxa"/>
            <w:gridSpan w:val="3"/>
            <w:tcBorders>
              <w:top w:val="nil"/>
              <w:left w:val="single" w:sz="4" w:space="0" w:color="auto"/>
              <w:bottom w:val="nil"/>
              <w:right w:val="nil"/>
            </w:tcBorders>
            <w:shd w:val="clear" w:color="auto" w:fill="F2F2F2" w:themeFill="background1" w:themeFillShade="F2"/>
          </w:tcPr>
          <w:p w14:paraId="58158F06" w14:textId="77777777" w:rsidR="00236C5A" w:rsidRPr="002A3B5C" w:rsidRDefault="00236C5A" w:rsidP="00236C5A">
            <w:pPr>
              <w:pStyle w:val="NoSpacing"/>
              <w:rPr>
                <w:sz w:val="18"/>
                <w:szCs w:val="18"/>
              </w:rPr>
            </w:pPr>
          </w:p>
        </w:tc>
        <w:tc>
          <w:tcPr>
            <w:tcW w:w="428" w:type="dxa"/>
            <w:gridSpan w:val="2"/>
            <w:tcBorders>
              <w:top w:val="nil"/>
              <w:left w:val="nil"/>
              <w:bottom w:val="nil"/>
              <w:right w:val="nil"/>
            </w:tcBorders>
            <w:shd w:val="clear" w:color="auto" w:fill="F2F2F2" w:themeFill="background1" w:themeFillShade="F2"/>
            <w:tcMar>
              <w:left w:w="6" w:type="dxa"/>
              <w:right w:w="6" w:type="dxa"/>
            </w:tcMar>
          </w:tcPr>
          <w:p w14:paraId="4E1CC2D4" w14:textId="71B8780C" w:rsidR="00236C5A" w:rsidRPr="00C23CBE" w:rsidRDefault="00236C5A" w:rsidP="00236C5A">
            <w:pPr>
              <w:pStyle w:val="NoSpacing"/>
              <w:jc w:val="center"/>
              <w:rPr>
                <w:b/>
                <w:bCs/>
                <w:sz w:val="18"/>
                <w:szCs w:val="18"/>
              </w:rPr>
            </w:pPr>
            <w:r>
              <w:rPr>
                <w:b/>
                <w:bCs/>
                <w:sz w:val="18"/>
                <w:szCs w:val="18"/>
              </w:rPr>
              <w:t>e</w:t>
            </w:r>
            <w:r w:rsidRPr="00C23CBE">
              <w:rPr>
                <w:b/>
                <w:bCs/>
                <w:sz w:val="18"/>
                <w:szCs w:val="18"/>
              </w:rPr>
              <w:t>.</w:t>
            </w:r>
          </w:p>
        </w:tc>
        <w:tc>
          <w:tcPr>
            <w:tcW w:w="5423" w:type="dxa"/>
            <w:gridSpan w:val="4"/>
            <w:tcBorders>
              <w:top w:val="nil"/>
              <w:left w:val="nil"/>
              <w:bottom w:val="nil"/>
              <w:right w:val="single" w:sz="4" w:space="0" w:color="auto"/>
            </w:tcBorders>
            <w:shd w:val="clear" w:color="auto" w:fill="F2F2F2" w:themeFill="background1" w:themeFillShade="F2"/>
          </w:tcPr>
          <w:p w14:paraId="406B1D33" w14:textId="7FDAD033" w:rsidR="00236C5A" w:rsidRPr="002A3B5C" w:rsidRDefault="00236C5A" w:rsidP="00236C5A">
            <w:pPr>
              <w:pStyle w:val="NoSpacing"/>
              <w:rPr>
                <w:sz w:val="18"/>
                <w:szCs w:val="18"/>
              </w:rPr>
            </w:pPr>
            <w:r>
              <w:rPr>
                <w:sz w:val="18"/>
                <w:szCs w:val="18"/>
              </w:rPr>
              <w:t xml:space="preserve">Take corrective action against non-performers? </w:t>
            </w:r>
          </w:p>
        </w:tc>
        <w:tc>
          <w:tcPr>
            <w:tcW w:w="360"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tcPr>
          <w:p w14:paraId="684C13BA" w14:textId="41F98521" w:rsidR="00236C5A" w:rsidRPr="002A3B5C" w:rsidRDefault="00236C5A" w:rsidP="00236C5A">
            <w:pPr>
              <w:pStyle w:val="NoSpacing"/>
              <w:jc w:val="center"/>
              <w:rPr>
                <w:sz w:val="18"/>
                <w:szCs w:val="18"/>
              </w:rPr>
            </w:pPr>
            <w:r>
              <w:rPr>
                <w:b/>
                <w:bCs/>
                <w:sz w:val="18"/>
                <w:szCs w:val="18"/>
              </w:rPr>
              <w:t>e</w:t>
            </w:r>
            <w:r w:rsidRPr="00694317">
              <w:rPr>
                <w:b/>
                <w:bCs/>
                <w:sz w:val="18"/>
                <w:szCs w:val="18"/>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499DBD7B"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437AFBA3"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540" w:type="dxa"/>
            <w:gridSpan w:val="2"/>
            <w:tcBorders>
              <w:left w:val="single" w:sz="4" w:space="0" w:color="auto"/>
              <w:bottom w:val="single" w:sz="4" w:space="0" w:color="auto"/>
              <w:right w:val="single" w:sz="12" w:space="0" w:color="auto"/>
            </w:tcBorders>
            <w:shd w:val="clear" w:color="auto" w:fill="auto"/>
            <w:vAlign w:val="center"/>
          </w:tcPr>
          <w:p w14:paraId="601481E4"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30" w:type="dxa"/>
            <w:gridSpan w:val="2"/>
            <w:tcBorders>
              <w:left w:val="single" w:sz="12" w:space="0" w:color="auto"/>
              <w:bottom w:val="single" w:sz="4" w:space="0" w:color="auto"/>
              <w:right w:val="single" w:sz="4" w:space="0" w:color="auto"/>
            </w:tcBorders>
            <w:shd w:val="clear" w:color="auto" w:fill="auto"/>
            <w:vAlign w:val="center"/>
          </w:tcPr>
          <w:p w14:paraId="0DC7F454"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30" w:type="dxa"/>
            <w:gridSpan w:val="2"/>
            <w:tcBorders>
              <w:left w:val="single" w:sz="4" w:space="0" w:color="auto"/>
              <w:bottom w:val="single" w:sz="4" w:space="0" w:color="auto"/>
              <w:right w:val="single" w:sz="4" w:space="0" w:color="auto"/>
            </w:tcBorders>
            <w:shd w:val="clear" w:color="auto" w:fill="auto"/>
            <w:vAlign w:val="center"/>
          </w:tcPr>
          <w:p w14:paraId="4AF4EE97"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71F9E9"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r>
      <w:tr w:rsidR="00236C5A" w:rsidRPr="002A3B5C" w14:paraId="3D8A58E2" w14:textId="77777777" w:rsidTr="00E21211">
        <w:tc>
          <w:tcPr>
            <w:tcW w:w="652" w:type="dxa"/>
            <w:gridSpan w:val="3"/>
            <w:tcBorders>
              <w:top w:val="nil"/>
              <w:left w:val="single" w:sz="4" w:space="0" w:color="auto"/>
              <w:bottom w:val="nil"/>
              <w:right w:val="nil"/>
            </w:tcBorders>
            <w:shd w:val="clear" w:color="auto" w:fill="F2F2F2" w:themeFill="background1" w:themeFillShade="F2"/>
          </w:tcPr>
          <w:p w14:paraId="51A0D32F" w14:textId="77777777" w:rsidR="00236C5A" w:rsidRPr="002A3B5C" w:rsidRDefault="00236C5A" w:rsidP="00236C5A">
            <w:pPr>
              <w:pStyle w:val="NoSpacing"/>
              <w:rPr>
                <w:sz w:val="18"/>
                <w:szCs w:val="18"/>
              </w:rPr>
            </w:pPr>
          </w:p>
        </w:tc>
        <w:tc>
          <w:tcPr>
            <w:tcW w:w="428" w:type="dxa"/>
            <w:gridSpan w:val="2"/>
            <w:tcBorders>
              <w:top w:val="nil"/>
              <w:left w:val="nil"/>
              <w:bottom w:val="nil"/>
              <w:right w:val="nil"/>
            </w:tcBorders>
            <w:shd w:val="clear" w:color="auto" w:fill="F2F2F2" w:themeFill="background1" w:themeFillShade="F2"/>
          </w:tcPr>
          <w:p w14:paraId="21D28805" w14:textId="77777777" w:rsidR="00236C5A" w:rsidDel="00A64F07" w:rsidRDefault="00236C5A" w:rsidP="00236C5A">
            <w:pPr>
              <w:pStyle w:val="NoSpacing"/>
              <w:rPr>
                <w:sz w:val="18"/>
                <w:szCs w:val="18"/>
              </w:rPr>
            </w:pPr>
          </w:p>
        </w:tc>
        <w:tc>
          <w:tcPr>
            <w:tcW w:w="5783" w:type="dxa"/>
            <w:gridSpan w:val="6"/>
            <w:tcBorders>
              <w:top w:val="nil"/>
              <w:left w:val="nil"/>
              <w:bottom w:val="single" w:sz="4" w:space="0" w:color="auto"/>
              <w:right w:val="nil"/>
            </w:tcBorders>
            <w:shd w:val="clear" w:color="auto" w:fill="F2F2F2" w:themeFill="background1" w:themeFillShade="F2"/>
          </w:tcPr>
          <w:p w14:paraId="24B8E868" w14:textId="084CC583" w:rsidR="00236C5A" w:rsidRDefault="00236C5A" w:rsidP="00236C5A">
            <w:pPr>
              <w:pStyle w:val="NoSpacing"/>
              <w:rPr>
                <w:sz w:val="18"/>
                <w:szCs w:val="18"/>
              </w:rPr>
            </w:pPr>
            <w:proofErr w:type="spellStart"/>
            <w:r>
              <w:rPr>
                <w:b/>
                <w:sz w:val="18"/>
                <w:szCs w:val="18"/>
              </w:rPr>
              <w:t>i</w:t>
            </w:r>
            <w:proofErr w:type="spellEnd"/>
            <w:r>
              <w:rPr>
                <w:b/>
                <w:sz w:val="18"/>
                <w:szCs w:val="18"/>
              </w:rPr>
              <w:t xml:space="preserve">. </w:t>
            </w:r>
            <w:r>
              <w:rPr>
                <w:sz w:val="18"/>
                <w:szCs w:val="18"/>
              </w:rPr>
              <w:t>If yes, please describe the corrective actions taken:</w:t>
            </w:r>
          </w:p>
        </w:tc>
        <w:tc>
          <w:tcPr>
            <w:tcW w:w="630" w:type="dxa"/>
            <w:gridSpan w:val="2"/>
            <w:tcBorders>
              <w:top w:val="single" w:sz="4" w:space="0" w:color="auto"/>
              <w:left w:val="nil"/>
              <w:bottom w:val="single" w:sz="4" w:space="0" w:color="auto"/>
              <w:right w:val="nil"/>
            </w:tcBorders>
            <w:shd w:val="clear" w:color="auto" w:fill="F2F2F2" w:themeFill="background1" w:themeFillShade="F2"/>
            <w:vAlign w:val="center"/>
          </w:tcPr>
          <w:p w14:paraId="64B8A749" w14:textId="77777777" w:rsidR="00236C5A" w:rsidRPr="002A3B5C" w:rsidRDefault="00236C5A" w:rsidP="00236C5A">
            <w:pPr>
              <w:pStyle w:val="NoSpacing"/>
              <w:jc w:val="center"/>
              <w:rPr>
                <w:rFonts w:ascii="MS Gothic" w:eastAsia="MS Gothic" w:hAnsi="MS Gothic"/>
                <w:sz w:val="18"/>
                <w:szCs w:val="18"/>
              </w:rPr>
            </w:pPr>
          </w:p>
        </w:tc>
        <w:tc>
          <w:tcPr>
            <w:tcW w:w="630" w:type="dxa"/>
            <w:gridSpan w:val="2"/>
            <w:tcBorders>
              <w:top w:val="single" w:sz="4" w:space="0" w:color="auto"/>
              <w:left w:val="nil"/>
              <w:bottom w:val="single" w:sz="4" w:space="0" w:color="auto"/>
              <w:right w:val="nil"/>
            </w:tcBorders>
            <w:shd w:val="clear" w:color="auto" w:fill="F2F2F2" w:themeFill="background1" w:themeFillShade="F2"/>
            <w:vAlign w:val="center"/>
          </w:tcPr>
          <w:p w14:paraId="1AF67CA1" w14:textId="77777777" w:rsidR="00236C5A" w:rsidRPr="002A3B5C" w:rsidRDefault="00236C5A" w:rsidP="00236C5A">
            <w:pPr>
              <w:pStyle w:val="NoSpacing"/>
              <w:jc w:val="center"/>
              <w:rPr>
                <w:rFonts w:ascii="MS Gothic" w:eastAsia="MS Gothic" w:hAnsi="MS Gothic"/>
                <w:sz w:val="18"/>
                <w:szCs w:val="18"/>
              </w:rPr>
            </w:pPr>
          </w:p>
        </w:tc>
        <w:tc>
          <w:tcPr>
            <w:tcW w:w="540" w:type="dxa"/>
            <w:gridSpan w:val="2"/>
            <w:tcBorders>
              <w:left w:val="nil"/>
              <w:bottom w:val="single" w:sz="4" w:space="0" w:color="auto"/>
              <w:right w:val="nil"/>
            </w:tcBorders>
            <w:shd w:val="clear" w:color="auto" w:fill="F2F2F2" w:themeFill="background1" w:themeFillShade="F2"/>
            <w:vAlign w:val="center"/>
          </w:tcPr>
          <w:p w14:paraId="7D17EF8C" w14:textId="77777777" w:rsidR="00236C5A" w:rsidRPr="002A3B5C" w:rsidRDefault="00236C5A" w:rsidP="00236C5A">
            <w:pPr>
              <w:pStyle w:val="NoSpacing"/>
              <w:jc w:val="center"/>
              <w:rPr>
                <w:rFonts w:ascii="MS Gothic" w:eastAsia="MS Gothic" w:hAnsi="MS Gothic"/>
                <w:sz w:val="18"/>
                <w:szCs w:val="18"/>
              </w:rPr>
            </w:pPr>
          </w:p>
        </w:tc>
        <w:tc>
          <w:tcPr>
            <w:tcW w:w="630" w:type="dxa"/>
            <w:gridSpan w:val="2"/>
            <w:tcBorders>
              <w:left w:val="nil"/>
              <w:bottom w:val="single" w:sz="4" w:space="0" w:color="auto"/>
              <w:right w:val="nil"/>
            </w:tcBorders>
            <w:shd w:val="clear" w:color="auto" w:fill="F2F2F2" w:themeFill="background1" w:themeFillShade="F2"/>
            <w:vAlign w:val="center"/>
          </w:tcPr>
          <w:p w14:paraId="1A4DBD81" w14:textId="77777777" w:rsidR="00236C5A" w:rsidRPr="002A3B5C" w:rsidRDefault="00236C5A" w:rsidP="00236C5A">
            <w:pPr>
              <w:pStyle w:val="NoSpacing"/>
              <w:jc w:val="center"/>
              <w:rPr>
                <w:rFonts w:ascii="MS Gothic" w:eastAsia="MS Gothic" w:hAnsi="MS Gothic"/>
                <w:sz w:val="18"/>
                <w:szCs w:val="18"/>
              </w:rPr>
            </w:pPr>
          </w:p>
        </w:tc>
        <w:tc>
          <w:tcPr>
            <w:tcW w:w="630" w:type="dxa"/>
            <w:gridSpan w:val="2"/>
            <w:tcBorders>
              <w:left w:val="nil"/>
              <w:bottom w:val="single" w:sz="4" w:space="0" w:color="auto"/>
              <w:right w:val="nil"/>
            </w:tcBorders>
            <w:shd w:val="clear" w:color="auto" w:fill="F2F2F2" w:themeFill="background1" w:themeFillShade="F2"/>
            <w:vAlign w:val="center"/>
          </w:tcPr>
          <w:p w14:paraId="336BCA37" w14:textId="77777777" w:rsidR="00236C5A" w:rsidRPr="002A3B5C" w:rsidRDefault="00236C5A" w:rsidP="00236C5A">
            <w:pPr>
              <w:pStyle w:val="NoSpacing"/>
              <w:jc w:val="center"/>
              <w:rPr>
                <w:rFonts w:ascii="MS Gothic" w:eastAsia="MS Gothic" w:hAnsi="MS Gothic"/>
                <w:sz w:val="18"/>
                <w:szCs w:val="18"/>
              </w:rPr>
            </w:pPr>
          </w:p>
        </w:tc>
        <w:tc>
          <w:tcPr>
            <w:tcW w:w="607" w:type="dxa"/>
            <w:gridSpan w:val="5"/>
            <w:tcBorders>
              <w:top w:val="single" w:sz="4" w:space="0" w:color="auto"/>
              <w:left w:val="nil"/>
              <w:bottom w:val="nil"/>
              <w:right w:val="single" w:sz="4" w:space="0" w:color="auto"/>
            </w:tcBorders>
            <w:shd w:val="clear" w:color="auto" w:fill="F2F2F2" w:themeFill="background1" w:themeFillShade="F2"/>
            <w:vAlign w:val="center"/>
          </w:tcPr>
          <w:p w14:paraId="49397D57" w14:textId="77777777" w:rsidR="00236C5A" w:rsidRPr="002A3B5C" w:rsidRDefault="00236C5A" w:rsidP="00236C5A">
            <w:pPr>
              <w:pStyle w:val="NoSpacing"/>
              <w:jc w:val="center"/>
              <w:rPr>
                <w:rFonts w:ascii="MS Gothic" w:eastAsia="MS Gothic" w:hAnsi="MS Gothic"/>
                <w:sz w:val="18"/>
                <w:szCs w:val="18"/>
              </w:rPr>
            </w:pPr>
          </w:p>
        </w:tc>
      </w:tr>
      <w:tr w:rsidR="00236C5A" w:rsidRPr="002A3B5C" w14:paraId="2E9A3EE8" w14:textId="77777777" w:rsidTr="008F65A5">
        <w:trPr>
          <w:trHeight w:val="1304"/>
        </w:trPr>
        <w:tc>
          <w:tcPr>
            <w:tcW w:w="652" w:type="dxa"/>
            <w:gridSpan w:val="3"/>
            <w:tcBorders>
              <w:top w:val="nil"/>
              <w:left w:val="single" w:sz="4" w:space="0" w:color="auto"/>
              <w:bottom w:val="nil"/>
              <w:right w:val="nil"/>
            </w:tcBorders>
            <w:shd w:val="clear" w:color="auto" w:fill="F2F2F2" w:themeFill="background1" w:themeFillShade="F2"/>
          </w:tcPr>
          <w:p w14:paraId="7F80AD9D" w14:textId="77777777" w:rsidR="00236C5A" w:rsidRPr="002A3B5C" w:rsidRDefault="00236C5A" w:rsidP="00236C5A">
            <w:pPr>
              <w:pStyle w:val="NoSpacing"/>
              <w:rPr>
                <w:sz w:val="18"/>
                <w:szCs w:val="18"/>
              </w:rPr>
            </w:pPr>
          </w:p>
        </w:tc>
        <w:tc>
          <w:tcPr>
            <w:tcW w:w="428" w:type="dxa"/>
            <w:gridSpan w:val="2"/>
            <w:tcBorders>
              <w:top w:val="nil"/>
              <w:left w:val="nil"/>
              <w:bottom w:val="nil"/>
              <w:right w:val="single" w:sz="4" w:space="0" w:color="auto"/>
            </w:tcBorders>
            <w:shd w:val="clear" w:color="auto" w:fill="F2F2F2" w:themeFill="background1" w:themeFillShade="F2"/>
          </w:tcPr>
          <w:p w14:paraId="0691663C" w14:textId="77777777" w:rsidR="00236C5A" w:rsidDel="00A64F07" w:rsidRDefault="00236C5A" w:rsidP="00236C5A">
            <w:pPr>
              <w:pStyle w:val="NoSpacing"/>
              <w:rPr>
                <w:sz w:val="18"/>
                <w:szCs w:val="18"/>
              </w:rPr>
            </w:pPr>
          </w:p>
        </w:tc>
        <w:tc>
          <w:tcPr>
            <w:tcW w:w="9098" w:type="dxa"/>
            <w:gridSpan w:val="20"/>
            <w:tcBorders>
              <w:top w:val="single" w:sz="4" w:space="0" w:color="auto"/>
              <w:left w:val="single" w:sz="4" w:space="0" w:color="auto"/>
              <w:bottom w:val="single" w:sz="4" w:space="0" w:color="auto"/>
              <w:right w:val="single" w:sz="4" w:space="0" w:color="auto"/>
            </w:tcBorders>
            <w:shd w:val="clear" w:color="auto" w:fill="auto"/>
          </w:tcPr>
          <w:p w14:paraId="53D8B075" w14:textId="77777777" w:rsidR="00236C5A" w:rsidRDefault="00236C5A" w:rsidP="008F65A5">
            <w:pPr>
              <w:pStyle w:val="NoSpacing"/>
              <w:rPr>
                <w:rFonts w:ascii="MS Gothic" w:eastAsia="MS Gothic" w:hAnsi="MS Gothic"/>
                <w:sz w:val="18"/>
                <w:szCs w:val="18"/>
              </w:rPr>
            </w:pPr>
          </w:p>
          <w:p w14:paraId="784F1462" w14:textId="77777777" w:rsidR="00236C5A" w:rsidRDefault="00236C5A" w:rsidP="00236C5A">
            <w:pPr>
              <w:pStyle w:val="NoSpacing"/>
              <w:jc w:val="center"/>
              <w:rPr>
                <w:rFonts w:ascii="MS Gothic" w:eastAsia="MS Gothic" w:hAnsi="MS Gothic"/>
                <w:sz w:val="18"/>
                <w:szCs w:val="18"/>
              </w:rPr>
            </w:pPr>
          </w:p>
          <w:p w14:paraId="130BCB90" w14:textId="5260346E" w:rsidR="00236C5A" w:rsidRPr="002A3B5C" w:rsidRDefault="00236C5A" w:rsidP="00236C5A">
            <w:pPr>
              <w:pStyle w:val="NoSpacing"/>
              <w:jc w:val="center"/>
              <w:rPr>
                <w:rFonts w:ascii="MS Gothic" w:eastAsia="MS Gothic" w:hAnsi="MS Gothic"/>
                <w:sz w:val="18"/>
                <w:szCs w:val="18"/>
              </w:rPr>
            </w:pPr>
          </w:p>
        </w:tc>
        <w:tc>
          <w:tcPr>
            <w:tcW w:w="352" w:type="dxa"/>
            <w:tcBorders>
              <w:top w:val="nil"/>
              <w:left w:val="single" w:sz="4" w:space="0" w:color="auto"/>
              <w:bottom w:val="nil"/>
              <w:right w:val="single" w:sz="4" w:space="0" w:color="auto"/>
            </w:tcBorders>
            <w:shd w:val="clear" w:color="auto" w:fill="F2F2F2" w:themeFill="background1" w:themeFillShade="F2"/>
            <w:vAlign w:val="center"/>
          </w:tcPr>
          <w:p w14:paraId="468D1CE4" w14:textId="77777777" w:rsidR="00236C5A" w:rsidRPr="002A3B5C" w:rsidRDefault="00236C5A" w:rsidP="00236C5A">
            <w:pPr>
              <w:pStyle w:val="NoSpacing"/>
              <w:jc w:val="center"/>
              <w:rPr>
                <w:rFonts w:ascii="MS Gothic" w:eastAsia="MS Gothic" w:hAnsi="MS Gothic"/>
                <w:sz w:val="18"/>
                <w:szCs w:val="18"/>
              </w:rPr>
            </w:pPr>
          </w:p>
        </w:tc>
      </w:tr>
      <w:tr w:rsidR="00236C5A" w:rsidRPr="002A3B5C" w14:paraId="140D8F49" w14:textId="77777777" w:rsidTr="00CD283E">
        <w:trPr>
          <w:trHeight w:val="107"/>
        </w:trPr>
        <w:tc>
          <w:tcPr>
            <w:tcW w:w="6487" w:type="dxa"/>
            <w:gridSpan w:val="8"/>
            <w:tcBorders>
              <w:top w:val="nil"/>
              <w:left w:val="single" w:sz="4" w:space="0" w:color="auto"/>
              <w:bottom w:val="nil"/>
              <w:right w:val="nil"/>
            </w:tcBorders>
            <w:shd w:val="clear" w:color="auto" w:fill="F2F2F2" w:themeFill="background1" w:themeFillShade="F2"/>
          </w:tcPr>
          <w:p w14:paraId="6E6C0938" w14:textId="77777777" w:rsidR="00236C5A" w:rsidRPr="002A3B5C" w:rsidRDefault="00236C5A" w:rsidP="00236C5A">
            <w:pPr>
              <w:pStyle w:val="NoSpacing"/>
              <w:rPr>
                <w:sz w:val="18"/>
                <w:szCs w:val="18"/>
              </w:rPr>
            </w:pPr>
          </w:p>
        </w:tc>
        <w:tc>
          <w:tcPr>
            <w:tcW w:w="3631" w:type="dxa"/>
            <w:gridSpan w:val="16"/>
            <w:tcBorders>
              <w:top w:val="nil"/>
              <w:left w:val="nil"/>
              <w:bottom w:val="nil"/>
              <w:right w:val="nil"/>
            </w:tcBorders>
            <w:shd w:val="clear" w:color="auto" w:fill="F2F2F2" w:themeFill="background1" w:themeFillShade="F2"/>
          </w:tcPr>
          <w:p w14:paraId="41AA995D" w14:textId="77777777" w:rsidR="00236C5A" w:rsidRPr="002A3B5C" w:rsidRDefault="00236C5A" w:rsidP="00236C5A">
            <w:pPr>
              <w:pStyle w:val="NoSpacing"/>
              <w:rPr>
                <w:sz w:val="18"/>
                <w:szCs w:val="18"/>
              </w:rPr>
            </w:pPr>
          </w:p>
        </w:tc>
        <w:tc>
          <w:tcPr>
            <w:tcW w:w="412" w:type="dxa"/>
            <w:gridSpan w:val="2"/>
            <w:tcBorders>
              <w:top w:val="nil"/>
              <w:left w:val="nil"/>
              <w:bottom w:val="nil"/>
              <w:right w:val="single" w:sz="4" w:space="0" w:color="auto"/>
            </w:tcBorders>
            <w:shd w:val="clear" w:color="auto" w:fill="F2F2F2" w:themeFill="background1" w:themeFillShade="F2"/>
          </w:tcPr>
          <w:p w14:paraId="48CA4D8A" w14:textId="77777777" w:rsidR="00236C5A" w:rsidRPr="002A3B5C" w:rsidRDefault="00236C5A" w:rsidP="00236C5A">
            <w:pPr>
              <w:pStyle w:val="NoSpacing"/>
              <w:rPr>
                <w:sz w:val="18"/>
                <w:szCs w:val="18"/>
              </w:rPr>
            </w:pPr>
          </w:p>
        </w:tc>
      </w:tr>
      <w:tr w:rsidR="00236C5A" w:rsidRPr="002A3B5C" w14:paraId="53DF7876" w14:textId="77777777" w:rsidTr="00E21211">
        <w:trPr>
          <w:trHeight w:val="162"/>
        </w:trPr>
        <w:tc>
          <w:tcPr>
            <w:tcW w:w="652" w:type="dxa"/>
            <w:gridSpan w:val="3"/>
            <w:tcBorders>
              <w:top w:val="nil"/>
              <w:left w:val="single" w:sz="4" w:space="0" w:color="auto"/>
              <w:bottom w:val="nil"/>
              <w:right w:val="nil"/>
            </w:tcBorders>
            <w:shd w:val="clear" w:color="auto" w:fill="F2F2F2" w:themeFill="background1" w:themeFillShade="F2"/>
          </w:tcPr>
          <w:p w14:paraId="673EA96D" w14:textId="77777777" w:rsidR="00236C5A" w:rsidRPr="002A3B5C" w:rsidRDefault="00236C5A" w:rsidP="00236C5A">
            <w:pPr>
              <w:pStyle w:val="NoSpacing"/>
            </w:pPr>
          </w:p>
        </w:tc>
        <w:tc>
          <w:tcPr>
            <w:tcW w:w="428" w:type="dxa"/>
            <w:gridSpan w:val="2"/>
            <w:tcBorders>
              <w:top w:val="nil"/>
              <w:left w:val="nil"/>
              <w:bottom w:val="nil"/>
              <w:right w:val="nil"/>
            </w:tcBorders>
            <w:shd w:val="clear" w:color="auto" w:fill="F2F2F2" w:themeFill="background1" w:themeFillShade="F2"/>
          </w:tcPr>
          <w:p w14:paraId="69F6A67E" w14:textId="3CD486E2" w:rsidR="00236C5A" w:rsidRPr="00C23CBE" w:rsidRDefault="008D4E0B" w:rsidP="008D4E0B">
            <w:pPr>
              <w:pStyle w:val="NoSpacing"/>
              <w:ind w:right="-21"/>
              <w:rPr>
                <w:b/>
                <w:bCs/>
                <w:sz w:val="18"/>
              </w:rPr>
            </w:pPr>
            <w:r>
              <w:rPr>
                <w:b/>
                <w:bCs/>
                <w:sz w:val="18"/>
                <w:szCs w:val="18"/>
              </w:rPr>
              <w:t xml:space="preserve"> </w:t>
            </w:r>
            <w:r w:rsidR="00236C5A">
              <w:rPr>
                <w:b/>
                <w:bCs/>
                <w:sz w:val="18"/>
                <w:szCs w:val="18"/>
              </w:rPr>
              <w:t>f</w:t>
            </w:r>
            <w:r w:rsidR="00236C5A" w:rsidRPr="00C23CBE">
              <w:rPr>
                <w:b/>
                <w:bCs/>
                <w:sz w:val="18"/>
              </w:rPr>
              <w:t>.</w:t>
            </w:r>
          </w:p>
        </w:tc>
        <w:tc>
          <w:tcPr>
            <w:tcW w:w="9450" w:type="dxa"/>
            <w:gridSpan w:val="21"/>
            <w:tcBorders>
              <w:top w:val="nil"/>
              <w:left w:val="nil"/>
              <w:bottom w:val="nil"/>
              <w:right w:val="single" w:sz="4" w:space="0" w:color="auto"/>
            </w:tcBorders>
            <w:shd w:val="clear" w:color="auto" w:fill="F2F2F2" w:themeFill="background1" w:themeFillShade="F2"/>
          </w:tcPr>
          <w:p w14:paraId="365E1F31" w14:textId="77777777" w:rsidR="00236C5A" w:rsidRPr="002A3B5C" w:rsidRDefault="00236C5A" w:rsidP="00236C5A">
            <w:pPr>
              <w:pStyle w:val="NoSpacing"/>
              <w:rPr>
                <w:sz w:val="18"/>
                <w:szCs w:val="18"/>
              </w:rPr>
            </w:pPr>
            <w:r>
              <w:rPr>
                <w:sz w:val="18"/>
                <w:szCs w:val="18"/>
              </w:rPr>
              <w:t xml:space="preserve">Please provide a link or attach the most recent annual report by the regulatory authority on sector data/performance. </w:t>
            </w:r>
          </w:p>
        </w:tc>
      </w:tr>
      <w:tr w:rsidR="00236C5A" w:rsidRPr="002A3B5C" w14:paraId="74BAB50F" w14:textId="77777777" w:rsidTr="00CD283E">
        <w:trPr>
          <w:trHeight w:val="521"/>
        </w:trPr>
        <w:tc>
          <w:tcPr>
            <w:tcW w:w="652" w:type="dxa"/>
            <w:gridSpan w:val="3"/>
            <w:tcBorders>
              <w:top w:val="nil"/>
              <w:left w:val="single" w:sz="4" w:space="0" w:color="auto"/>
              <w:bottom w:val="nil"/>
              <w:right w:val="single" w:sz="4" w:space="0" w:color="auto"/>
            </w:tcBorders>
            <w:shd w:val="clear" w:color="auto" w:fill="F2F2F2" w:themeFill="background1" w:themeFillShade="F2"/>
          </w:tcPr>
          <w:p w14:paraId="3F1D22A8" w14:textId="77777777" w:rsidR="00236C5A" w:rsidRPr="002A3B5C" w:rsidRDefault="00236C5A" w:rsidP="00236C5A">
            <w:pPr>
              <w:pStyle w:val="NoSpacing"/>
              <w:rPr>
                <w:sz w:val="18"/>
                <w:szCs w:val="18"/>
              </w:rPr>
            </w:pPr>
          </w:p>
        </w:tc>
        <w:tc>
          <w:tcPr>
            <w:tcW w:w="9526" w:type="dxa"/>
            <w:gridSpan w:val="22"/>
            <w:tcBorders>
              <w:top w:val="single" w:sz="4" w:space="0" w:color="auto"/>
              <w:left w:val="single" w:sz="4" w:space="0" w:color="auto"/>
              <w:bottom w:val="single" w:sz="4" w:space="0" w:color="auto"/>
              <w:right w:val="single" w:sz="4" w:space="0" w:color="auto"/>
            </w:tcBorders>
            <w:shd w:val="clear" w:color="auto" w:fill="auto"/>
          </w:tcPr>
          <w:p w14:paraId="57673AF4" w14:textId="77777777" w:rsidR="00236C5A" w:rsidRPr="002A3B5C" w:rsidRDefault="00236C5A" w:rsidP="00236C5A">
            <w:pPr>
              <w:pStyle w:val="NoSpacing"/>
              <w:rPr>
                <w:sz w:val="18"/>
                <w:szCs w:val="18"/>
              </w:rPr>
            </w:pPr>
          </w:p>
          <w:p w14:paraId="467CCBF8" w14:textId="77777777" w:rsidR="00236C5A" w:rsidRDefault="00236C5A" w:rsidP="00236C5A">
            <w:pPr>
              <w:pStyle w:val="NoSpacing"/>
              <w:rPr>
                <w:sz w:val="18"/>
                <w:szCs w:val="18"/>
              </w:rPr>
            </w:pPr>
          </w:p>
          <w:p w14:paraId="080A9D26" w14:textId="77777777" w:rsidR="00236C5A" w:rsidRPr="002A3B5C" w:rsidRDefault="00236C5A" w:rsidP="00236C5A">
            <w:pPr>
              <w:pStyle w:val="NoSpacing"/>
              <w:rPr>
                <w:sz w:val="18"/>
                <w:szCs w:val="18"/>
              </w:rPr>
            </w:pPr>
          </w:p>
        </w:tc>
        <w:tc>
          <w:tcPr>
            <w:tcW w:w="352" w:type="dxa"/>
            <w:tcBorders>
              <w:top w:val="nil"/>
              <w:left w:val="single" w:sz="4" w:space="0" w:color="auto"/>
              <w:bottom w:val="nil"/>
              <w:right w:val="single" w:sz="4" w:space="0" w:color="auto"/>
            </w:tcBorders>
            <w:shd w:val="clear" w:color="auto" w:fill="F2F2F2" w:themeFill="background1" w:themeFillShade="F2"/>
          </w:tcPr>
          <w:p w14:paraId="1A3B6C69" w14:textId="77777777" w:rsidR="00236C5A" w:rsidRPr="002A3B5C" w:rsidRDefault="00236C5A" w:rsidP="00236C5A">
            <w:pPr>
              <w:pStyle w:val="NoSpacing"/>
              <w:rPr>
                <w:sz w:val="18"/>
                <w:szCs w:val="18"/>
              </w:rPr>
            </w:pPr>
          </w:p>
        </w:tc>
      </w:tr>
      <w:tr w:rsidR="00236C5A" w:rsidRPr="002A3B5C" w14:paraId="765164FF" w14:textId="77777777" w:rsidTr="00CD283E">
        <w:trPr>
          <w:trHeight w:val="170"/>
        </w:trPr>
        <w:tc>
          <w:tcPr>
            <w:tcW w:w="652" w:type="dxa"/>
            <w:gridSpan w:val="3"/>
            <w:tcBorders>
              <w:top w:val="nil"/>
              <w:left w:val="single" w:sz="4" w:space="0" w:color="auto"/>
              <w:bottom w:val="single" w:sz="12" w:space="0" w:color="auto"/>
              <w:right w:val="nil"/>
            </w:tcBorders>
            <w:shd w:val="clear" w:color="auto" w:fill="F2F2F2" w:themeFill="background1" w:themeFillShade="F2"/>
          </w:tcPr>
          <w:p w14:paraId="39C0F424" w14:textId="77777777" w:rsidR="00236C5A" w:rsidRPr="002A3B5C" w:rsidRDefault="00236C5A" w:rsidP="00236C5A">
            <w:pPr>
              <w:pStyle w:val="NoSpacing"/>
              <w:rPr>
                <w:sz w:val="18"/>
                <w:szCs w:val="18"/>
              </w:rPr>
            </w:pPr>
          </w:p>
        </w:tc>
        <w:tc>
          <w:tcPr>
            <w:tcW w:w="9526" w:type="dxa"/>
            <w:gridSpan w:val="22"/>
            <w:tcBorders>
              <w:top w:val="single" w:sz="4" w:space="0" w:color="auto"/>
              <w:left w:val="nil"/>
              <w:bottom w:val="single" w:sz="12" w:space="0" w:color="auto"/>
              <w:right w:val="nil"/>
            </w:tcBorders>
            <w:shd w:val="clear" w:color="auto" w:fill="F2F2F2" w:themeFill="background1" w:themeFillShade="F2"/>
          </w:tcPr>
          <w:p w14:paraId="3A62CDF0" w14:textId="77777777" w:rsidR="00236C5A" w:rsidRPr="002A3B5C" w:rsidRDefault="00236C5A" w:rsidP="00236C5A">
            <w:pPr>
              <w:pStyle w:val="NoSpacing"/>
              <w:rPr>
                <w:sz w:val="18"/>
                <w:szCs w:val="18"/>
              </w:rPr>
            </w:pPr>
          </w:p>
        </w:tc>
        <w:tc>
          <w:tcPr>
            <w:tcW w:w="352" w:type="dxa"/>
            <w:tcBorders>
              <w:top w:val="nil"/>
              <w:left w:val="nil"/>
              <w:bottom w:val="single" w:sz="12" w:space="0" w:color="auto"/>
              <w:right w:val="single" w:sz="4" w:space="0" w:color="auto"/>
            </w:tcBorders>
            <w:shd w:val="clear" w:color="auto" w:fill="F2F2F2" w:themeFill="background1" w:themeFillShade="F2"/>
          </w:tcPr>
          <w:p w14:paraId="7B834740" w14:textId="77777777" w:rsidR="00236C5A" w:rsidRPr="002A3B5C" w:rsidRDefault="00236C5A" w:rsidP="00236C5A">
            <w:pPr>
              <w:pStyle w:val="NoSpacing"/>
              <w:rPr>
                <w:sz w:val="18"/>
                <w:szCs w:val="18"/>
              </w:rPr>
            </w:pPr>
          </w:p>
        </w:tc>
      </w:tr>
      <w:tr w:rsidR="00236C5A" w:rsidRPr="002A3B5C" w14:paraId="0C621824" w14:textId="77777777" w:rsidTr="00CD283E">
        <w:tc>
          <w:tcPr>
            <w:tcW w:w="565" w:type="dxa"/>
            <w:gridSpan w:val="2"/>
            <w:tcBorders>
              <w:top w:val="single" w:sz="12" w:space="0" w:color="auto"/>
              <w:left w:val="single" w:sz="4" w:space="0" w:color="auto"/>
              <w:bottom w:val="nil"/>
              <w:right w:val="nil"/>
            </w:tcBorders>
            <w:shd w:val="clear" w:color="auto" w:fill="F2F2F2" w:themeFill="background1" w:themeFillShade="F2"/>
            <w:tcMar>
              <w:left w:w="6" w:type="dxa"/>
              <w:right w:w="6" w:type="dxa"/>
            </w:tcMar>
          </w:tcPr>
          <w:p w14:paraId="69F589C3" w14:textId="6EA695BF" w:rsidR="00236C5A" w:rsidRPr="003C0731" w:rsidRDefault="00236C5A" w:rsidP="00236C5A">
            <w:pPr>
              <w:pStyle w:val="NoSpacing"/>
              <w:jc w:val="center"/>
              <w:rPr>
                <w:b/>
                <w:bCs/>
                <w:sz w:val="20"/>
                <w:szCs w:val="20"/>
              </w:rPr>
            </w:pPr>
            <w:r w:rsidRPr="003C0731">
              <w:rPr>
                <w:b/>
                <w:bCs/>
                <w:sz w:val="20"/>
                <w:szCs w:val="20"/>
              </w:rPr>
              <w:t>B</w:t>
            </w:r>
            <w:r>
              <w:rPr>
                <w:b/>
                <w:bCs/>
                <w:sz w:val="20"/>
                <w:szCs w:val="20"/>
              </w:rPr>
              <w:t>9</w:t>
            </w:r>
            <w:r w:rsidRPr="003C0731">
              <w:rPr>
                <w:b/>
                <w:bCs/>
                <w:sz w:val="20"/>
                <w:szCs w:val="20"/>
              </w:rPr>
              <w:t>.</w:t>
            </w:r>
          </w:p>
        </w:tc>
        <w:tc>
          <w:tcPr>
            <w:tcW w:w="9965" w:type="dxa"/>
            <w:gridSpan w:val="24"/>
            <w:tcBorders>
              <w:top w:val="single" w:sz="4" w:space="0" w:color="auto"/>
              <w:left w:val="nil"/>
              <w:bottom w:val="nil"/>
              <w:right w:val="single" w:sz="4" w:space="0" w:color="auto"/>
            </w:tcBorders>
            <w:shd w:val="clear" w:color="auto" w:fill="F2F2F2" w:themeFill="background1" w:themeFillShade="F2"/>
          </w:tcPr>
          <w:p w14:paraId="684DD144" w14:textId="2950B93B" w:rsidR="00236C5A" w:rsidRPr="00F327CE" w:rsidRDefault="00236C5A" w:rsidP="00236C5A">
            <w:pPr>
              <w:pStyle w:val="NoSpacing"/>
              <w:rPr>
                <w:rFonts w:eastAsia="Times New Roman"/>
                <w:sz w:val="20"/>
                <w:szCs w:val="20"/>
              </w:rPr>
            </w:pPr>
            <w:r>
              <w:rPr>
                <w:rFonts w:eastAsia="Times New Roman"/>
                <w:b/>
                <w:sz w:val="20"/>
                <w:szCs w:val="20"/>
                <w:u w:val="single"/>
              </w:rPr>
              <w:t>Functions of</w:t>
            </w:r>
            <w:r w:rsidRPr="00853862">
              <w:rPr>
                <w:rFonts w:eastAsia="Times New Roman"/>
                <w:b/>
                <w:sz w:val="20"/>
                <w:szCs w:val="20"/>
                <w:u w:val="single"/>
              </w:rPr>
              <w:t xml:space="preserve"> </w:t>
            </w:r>
            <w:r>
              <w:rPr>
                <w:rFonts w:eastAsia="Times New Roman"/>
                <w:b/>
                <w:sz w:val="20"/>
                <w:szCs w:val="20"/>
                <w:u w:val="single"/>
              </w:rPr>
              <w:t xml:space="preserve">sanitation/wastewater </w:t>
            </w:r>
            <w:r w:rsidRPr="00853862">
              <w:rPr>
                <w:rFonts w:eastAsia="Times New Roman"/>
                <w:b/>
                <w:sz w:val="20"/>
                <w:szCs w:val="20"/>
                <w:u w:val="single"/>
              </w:rPr>
              <w:t xml:space="preserve">regulatory </w:t>
            </w:r>
            <w:r>
              <w:rPr>
                <w:rFonts w:eastAsia="Times New Roman"/>
                <w:b/>
                <w:sz w:val="20"/>
                <w:szCs w:val="20"/>
                <w:u w:val="single"/>
              </w:rPr>
              <w:t>authorities</w:t>
            </w:r>
            <w:r>
              <w:rPr>
                <w:rFonts w:eastAsia="Times New Roman"/>
                <w:sz w:val="20"/>
                <w:szCs w:val="20"/>
              </w:rPr>
              <w:t xml:space="preserve">: </w:t>
            </w:r>
            <w:r w:rsidRPr="008D4E0B">
              <w:rPr>
                <w:rFonts w:eastAsia="Times New Roman"/>
                <w:b/>
                <w:bCs/>
                <w:i/>
                <w:iCs/>
                <w:sz w:val="20"/>
                <w:szCs w:val="20"/>
              </w:rPr>
              <w:t>Does the sanitation/wastewater regulator</w:t>
            </w:r>
            <w:r w:rsidR="00FD16D6">
              <w:rPr>
                <w:rFonts w:eastAsia="Times New Roman"/>
                <w:b/>
                <w:bCs/>
                <w:i/>
                <w:iCs/>
                <w:sz w:val="20"/>
                <w:szCs w:val="20"/>
              </w:rPr>
              <w:t>:</w:t>
            </w:r>
          </w:p>
        </w:tc>
      </w:tr>
      <w:tr w:rsidR="00236C5A" w:rsidRPr="002A3B5C" w14:paraId="5715E4FD" w14:textId="77777777" w:rsidTr="00CD283E">
        <w:tc>
          <w:tcPr>
            <w:tcW w:w="565" w:type="dxa"/>
            <w:gridSpan w:val="2"/>
            <w:tcBorders>
              <w:top w:val="nil"/>
              <w:left w:val="single" w:sz="4" w:space="0" w:color="auto"/>
              <w:bottom w:val="nil"/>
              <w:right w:val="nil"/>
            </w:tcBorders>
            <w:shd w:val="clear" w:color="auto" w:fill="F2F2F2" w:themeFill="background1" w:themeFillShade="F2"/>
          </w:tcPr>
          <w:p w14:paraId="2A44C8EA" w14:textId="77777777" w:rsidR="00236C5A" w:rsidRPr="002A3B5C" w:rsidRDefault="00236C5A" w:rsidP="00236C5A">
            <w:pPr>
              <w:pStyle w:val="NoSpacing"/>
              <w:rPr>
                <w:sz w:val="18"/>
                <w:szCs w:val="18"/>
              </w:rPr>
            </w:pPr>
          </w:p>
        </w:tc>
        <w:tc>
          <w:tcPr>
            <w:tcW w:w="6185" w:type="dxa"/>
            <w:gridSpan w:val="8"/>
            <w:tcBorders>
              <w:top w:val="nil"/>
              <w:left w:val="nil"/>
              <w:bottom w:val="nil"/>
              <w:right w:val="single" w:sz="4" w:space="0" w:color="auto"/>
            </w:tcBorders>
            <w:shd w:val="clear" w:color="auto" w:fill="F2F2F2" w:themeFill="background1" w:themeFillShade="F2"/>
          </w:tcPr>
          <w:p w14:paraId="2BDC7673" w14:textId="77777777" w:rsidR="00236C5A" w:rsidRPr="002A3B5C" w:rsidRDefault="00236C5A" w:rsidP="00236C5A">
            <w:pPr>
              <w:pStyle w:val="NoSpacing"/>
              <w:rPr>
                <w:sz w:val="18"/>
                <w:szCs w:val="18"/>
              </w:rPr>
            </w:pPr>
          </w:p>
        </w:tc>
        <w:tc>
          <w:tcPr>
            <w:tcW w:w="1800" w:type="dxa"/>
            <w:gridSpan w:val="6"/>
            <w:tcBorders>
              <w:top w:val="single" w:sz="4" w:space="0" w:color="auto"/>
              <w:left w:val="single" w:sz="4" w:space="0" w:color="auto"/>
              <w:bottom w:val="nil"/>
              <w:right w:val="single" w:sz="12" w:space="0" w:color="auto"/>
            </w:tcBorders>
            <w:shd w:val="clear" w:color="auto" w:fill="F2F2F2" w:themeFill="background1" w:themeFillShade="F2"/>
            <w:vAlign w:val="center"/>
          </w:tcPr>
          <w:p w14:paraId="43B8F185" w14:textId="77777777" w:rsidR="00236C5A" w:rsidRPr="00A5146E" w:rsidRDefault="00236C5A" w:rsidP="00236C5A">
            <w:pPr>
              <w:pStyle w:val="NoSpacing"/>
              <w:jc w:val="center"/>
              <w:rPr>
                <w:b/>
                <w:sz w:val="18"/>
                <w:szCs w:val="18"/>
              </w:rPr>
            </w:pPr>
            <w:r w:rsidRPr="00A5146E">
              <w:rPr>
                <w:b/>
                <w:sz w:val="18"/>
                <w:szCs w:val="18"/>
              </w:rPr>
              <w:t>Urban</w:t>
            </w:r>
          </w:p>
        </w:tc>
        <w:tc>
          <w:tcPr>
            <w:tcW w:w="1980" w:type="dxa"/>
            <w:gridSpan w:val="10"/>
            <w:tcBorders>
              <w:top w:val="single" w:sz="4" w:space="0" w:color="auto"/>
              <w:left w:val="single" w:sz="12" w:space="0" w:color="auto"/>
              <w:bottom w:val="nil"/>
              <w:right w:val="single" w:sz="4" w:space="0" w:color="auto"/>
            </w:tcBorders>
            <w:shd w:val="clear" w:color="auto" w:fill="F2F2F2" w:themeFill="background1" w:themeFillShade="F2"/>
            <w:vAlign w:val="center"/>
          </w:tcPr>
          <w:p w14:paraId="291649B1" w14:textId="77777777" w:rsidR="00236C5A" w:rsidRPr="00A5146E" w:rsidRDefault="00236C5A" w:rsidP="00236C5A">
            <w:pPr>
              <w:pStyle w:val="NoSpacing"/>
              <w:jc w:val="center"/>
              <w:rPr>
                <w:b/>
                <w:sz w:val="18"/>
                <w:szCs w:val="18"/>
              </w:rPr>
            </w:pPr>
            <w:r w:rsidRPr="00A5146E">
              <w:rPr>
                <w:b/>
                <w:sz w:val="18"/>
                <w:szCs w:val="18"/>
              </w:rPr>
              <w:t>Rural</w:t>
            </w:r>
          </w:p>
        </w:tc>
      </w:tr>
      <w:tr w:rsidR="00236C5A" w:rsidRPr="002A3B5C" w14:paraId="23286D84" w14:textId="77777777" w:rsidTr="00CD283E">
        <w:tc>
          <w:tcPr>
            <w:tcW w:w="565" w:type="dxa"/>
            <w:gridSpan w:val="2"/>
            <w:tcBorders>
              <w:top w:val="nil"/>
              <w:left w:val="single" w:sz="4" w:space="0" w:color="auto"/>
              <w:bottom w:val="nil"/>
              <w:right w:val="nil"/>
            </w:tcBorders>
            <w:shd w:val="clear" w:color="auto" w:fill="F2F2F2" w:themeFill="background1" w:themeFillShade="F2"/>
          </w:tcPr>
          <w:p w14:paraId="7DFEA801" w14:textId="77777777" w:rsidR="00236C5A" w:rsidRPr="002A3B5C" w:rsidRDefault="00236C5A" w:rsidP="00236C5A">
            <w:pPr>
              <w:pStyle w:val="NoSpacing"/>
              <w:rPr>
                <w:sz w:val="18"/>
                <w:szCs w:val="18"/>
              </w:rPr>
            </w:pPr>
          </w:p>
        </w:tc>
        <w:tc>
          <w:tcPr>
            <w:tcW w:w="5825" w:type="dxa"/>
            <w:gridSpan w:val="5"/>
            <w:tcBorders>
              <w:top w:val="nil"/>
              <w:left w:val="nil"/>
              <w:bottom w:val="nil"/>
              <w:right w:val="nil"/>
            </w:tcBorders>
            <w:shd w:val="clear" w:color="auto" w:fill="F2F2F2" w:themeFill="background1" w:themeFillShade="F2"/>
          </w:tcPr>
          <w:p w14:paraId="2D80365C" w14:textId="77777777" w:rsidR="00236C5A" w:rsidRPr="002A3B5C" w:rsidRDefault="00236C5A" w:rsidP="00236C5A">
            <w:pPr>
              <w:pStyle w:val="NoSpacing"/>
              <w:rPr>
                <w:sz w:val="18"/>
                <w:szCs w:val="18"/>
              </w:rPr>
            </w:pPr>
          </w:p>
        </w:tc>
        <w:tc>
          <w:tcPr>
            <w:tcW w:w="360" w:type="dxa"/>
            <w:gridSpan w:val="3"/>
            <w:tcBorders>
              <w:top w:val="nil"/>
              <w:left w:val="nil"/>
              <w:bottom w:val="single" w:sz="4" w:space="0" w:color="auto"/>
              <w:right w:val="single" w:sz="4" w:space="0" w:color="auto"/>
            </w:tcBorders>
            <w:shd w:val="clear" w:color="auto" w:fill="F2F2F2" w:themeFill="background1" w:themeFillShade="F2"/>
            <w:vAlign w:val="center"/>
          </w:tcPr>
          <w:p w14:paraId="2AB234F9" w14:textId="77777777" w:rsidR="00236C5A" w:rsidRPr="002A3B5C" w:rsidRDefault="00236C5A" w:rsidP="00236C5A">
            <w:pPr>
              <w:pStyle w:val="NoSpacing"/>
              <w:jc w:val="center"/>
              <w:rPr>
                <w:sz w:val="18"/>
                <w:szCs w:val="18"/>
              </w:rPr>
            </w:pPr>
          </w:p>
        </w:tc>
        <w:tc>
          <w:tcPr>
            <w:tcW w:w="630" w:type="dxa"/>
            <w:gridSpan w:val="2"/>
            <w:tcBorders>
              <w:top w:val="nil"/>
              <w:left w:val="single" w:sz="4" w:space="0" w:color="auto"/>
              <w:bottom w:val="single" w:sz="4" w:space="0" w:color="auto"/>
              <w:right w:val="nil"/>
            </w:tcBorders>
            <w:shd w:val="clear" w:color="auto" w:fill="F2F2F2" w:themeFill="background1" w:themeFillShade="F2"/>
            <w:tcMar>
              <w:left w:w="29" w:type="dxa"/>
              <w:right w:w="29" w:type="dxa"/>
            </w:tcMar>
            <w:vAlign w:val="center"/>
          </w:tcPr>
          <w:p w14:paraId="11A70E39" w14:textId="77777777" w:rsidR="00236C5A" w:rsidRPr="00853862" w:rsidRDefault="00236C5A" w:rsidP="00236C5A">
            <w:pPr>
              <w:pStyle w:val="NoSpacing"/>
              <w:jc w:val="center"/>
              <w:rPr>
                <w:rFonts w:ascii="MS Gothic" w:eastAsia="MS Gothic" w:hAnsi="MS Gothic"/>
                <w:sz w:val="16"/>
                <w:szCs w:val="16"/>
              </w:rPr>
            </w:pPr>
            <w:r w:rsidRPr="00853862">
              <w:rPr>
                <w:sz w:val="16"/>
                <w:szCs w:val="16"/>
              </w:rPr>
              <w:t>No</w:t>
            </w:r>
          </w:p>
        </w:tc>
        <w:tc>
          <w:tcPr>
            <w:tcW w:w="630" w:type="dxa"/>
            <w:gridSpan w:val="2"/>
            <w:tcBorders>
              <w:top w:val="nil"/>
              <w:left w:val="nil"/>
              <w:bottom w:val="single" w:sz="4" w:space="0" w:color="auto"/>
              <w:right w:val="nil"/>
            </w:tcBorders>
            <w:shd w:val="clear" w:color="auto" w:fill="F2F2F2" w:themeFill="background1" w:themeFillShade="F2"/>
            <w:tcMar>
              <w:left w:w="29" w:type="dxa"/>
              <w:right w:w="29" w:type="dxa"/>
            </w:tcMar>
            <w:vAlign w:val="center"/>
          </w:tcPr>
          <w:p w14:paraId="50D96B69" w14:textId="77777777" w:rsidR="00236C5A" w:rsidRPr="00853862" w:rsidRDefault="00236C5A" w:rsidP="00236C5A">
            <w:pPr>
              <w:pStyle w:val="NoSpacing"/>
              <w:jc w:val="center"/>
              <w:rPr>
                <w:rFonts w:ascii="MS Gothic" w:eastAsia="MS Gothic" w:hAnsi="MS Gothic"/>
                <w:sz w:val="16"/>
                <w:szCs w:val="16"/>
              </w:rPr>
            </w:pPr>
            <w:r w:rsidRPr="00853862">
              <w:rPr>
                <w:sz w:val="16"/>
                <w:szCs w:val="16"/>
              </w:rPr>
              <w:t>Partially</w:t>
            </w:r>
          </w:p>
        </w:tc>
        <w:tc>
          <w:tcPr>
            <w:tcW w:w="540" w:type="dxa"/>
            <w:gridSpan w:val="2"/>
            <w:tcBorders>
              <w:top w:val="nil"/>
              <w:left w:val="nil"/>
              <w:right w:val="single" w:sz="12" w:space="0" w:color="auto"/>
            </w:tcBorders>
            <w:shd w:val="clear" w:color="auto" w:fill="F2F2F2" w:themeFill="background1" w:themeFillShade="F2"/>
            <w:tcMar>
              <w:left w:w="29" w:type="dxa"/>
              <w:right w:w="29" w:type="dxa"/>
            </w:tcMar>
            <w:vAlign w:val="center"/>
          </w:tcPr>
          <w:p w14:paraId="3FFA78A8" w14:textId="77777777" w:rsidR="00236C5A" w:rsidRPr="00853862" w:rsidRDefault="00236C5A" w:rsidP="00236C5A">
            <w:pPr>
              <w:pStyle w:val="NoSpacing"/>
              <w:jc w:val="center"/>
              <w:rPr>
                <w:rFonts w:ascii="MS Gothic" w:eastAsia="MS Gothic" w:hAnsi="MS Gothic"/>
                <w:sz w:val="16"/>
                <w:szCs w:val="16"/>
              </w:rPr>
            </w:pPr>
            <w:r w:rsidRPr="00853862">
              <w:rPr>
                <w:sz w:val="16"/>
                <w:szCs w:val="16"/>
              </w:rPr>
              <w:t>Fully</w:t>
            </w:r>
          </w:p>
        </w:tc>
        <w:tc>
          <w:tcPr>
            <w:tcW w:w="630" w:type="dxa"/>
            <w:gridSpan w:val="2"/>
            <w:tcBorders>
              <w:top w:val="nil"/>
              <w:left w:val="single" w:sz="12" w:space="0" w:color="auto"/>
              <w:right w:val="nil"/>
            </w:tcBorders>
            <w:shd w:val="clear" w:color="auto" w:fill="F2F2F2" w:themeFill="background1" w:themeFillShade="F2"/>
            <w:tcMar>
              <w:left w:w="29" w:type="dxa"/>
              <w:right w:w="29" w:type="dxa"/>
            </w:tcMar>
            <w:vAlign w:val="center"/>
          </w:tcPr>
          <w:p w14:paraId="06F392E3" w14:textId="77777777" w:rsidR="00236C5A" w:rsidRPr="00853862" w:rsidRDefault="00236C5A" w:rsidP="00236C5A">
            <w:pPr>
              <w:pStyle w:val="NoSpacing"/>
              <w:jc w:val="center"/>
              <w:rPr>
                <w:rFonts w:ascii="MS Gothic" w:eastAsia="MS Gothic" w:hAnsi="MS Gothic"/>
                <w:sz w:val="16"/>
                <w:szCs w:val="16"/>
              </w:rPr>
            </w:pPr>
            <w:r w:rsidRPr="00853862">
              <w:rPr>
                <w:sz w:val="16"/>
                <w:szCs w:val="16"/>
              </w:rPr>
              <w:t>No</w:t>
            </w:r>
          </w:p>
        </w:tc>
        <w:tc>
          <w:tcPr>
            <w:tcW w:w="630" w:type="dxa"/>
            <w:gridSpan w:val="2"/>
            <w:tcBorders>
              <w:top w:val="nil"/>
              <w:left w:val="nil"/>
              <w:right w:val="nil"/>
            </w:tcBorders>
            <w:shd w:val="clear" w:color="auto" w:fill="F2F2F2" w:themeFill="background1" w:themeFillShade="F2"/>
            <w:tcMar>
              <w:left w:w="29" w:type="dxa"/>
              <w:right w:w="29" w:type="dxa"/>
            </w:tcMar>
            <w:vAlign w:val="center"/>
          </w:tcPr>
          <w:p w14:paraId="4956B760" w14:textId="77777777" w:rsidR="00236C5A" w:rsidRPr="00853862" w:rsidRDefault="00236C5A" w:rsidP="00236C5A">
            <w:pPr>
              <w:pStyle w:val="NoSpacing"/>
              <w:jc w:val="center"/>
              <w:rPr>
                <w:rFonts w:ascii="MS Gothic" w:eastAsia="MS Gothic" w:hAnsi="MS Gothic"/>
                <w:sz w:val="16"/>
                <w:szCs w:val="16"/>
              </w:rPr>
            </w:pPr>
            <w:r w:rsidRPr="00853862">
              <w:rPr>
                <w:sz w:val="16"/>
                <w:szCs w:val="16"/>
              </w:rPr>
              <w:t>Partially</w:t>
            </w:r>
          </w:p>
        </w:tc>
        <w:tc>
          <w:tcPr>
            <w:tcW w:w="720" w:type="dxa"/>
            <w:gridSpan w:val="6"/>
            <w:tcBorders>
              <w:top w:val="nil"/>
              <w:left w:val="nil"/>
              <w:bottom w:val="single" w:sz="4" w:space="0" w:color="auto"/>
              <w:right w:val="single" w:sz="4" w:space="0" w:color="auto"/>
            </w:tcBorders>
            <w:shd w:val="clear" w:color="auto" w:fill="F2F2F2" w:themeFill="background1" w:themeFillShade="F2"/>
            <w:tcMar>
              <w:left w:w="29" w:type="dxa"/>
              <w:right w:w="29" w:type="dxa"/>
            </w:tcMar>
            <w:vAlign w:val="center"/>
          </w:tcPr>
          <w:p w14:paraId="1EC5BE76" w14:textId="77777777" w:rsidR="00236C5A" w:rsidRPr="00853862" w:rsidRDefault="00236C5A" w:rsidP="00236C5A">
            <w:pPr>
              <w:pStyle w:val="NoSpacing"/>
              <w:jc w:val="center"/>
              <w:rPr>
                <w:rFonts w:ascii="MS Gothic" w:eastAsia="MS Gothic" w:hAnsi="MS Gothic"/>
                <w:sz w:val="16"/>
                <w:szCs w:val="16"/>
              </w:rPr>
            </w:pPr>
            <w:r w:rsidRPr="00853862">
              <w:rPr>
                <w:sz w:val="16"/>
                <w:szCs w:val="16"/>
              </w:rPr>
              <w:t>Fully</w:t>
            </w:r>
          </w:p>
        </w:tc>
      </w:tr>
      <w:tr w:rsidR="00236C5A" w:rsidRPr="002A3B5C" w14:paraId="35BF6B2A" w14:textId="77777777" w:rsidTr="00141D9D">
        <w:trPr>
          <w:trHeight w:val="369"/>
        </w:trPr>
        <w:tc>
          <w:tcPr>
            <w:tcW w:w="565" w:type="dxa"/>
            <w:gridSpan w:val="2"/>
            <w:tcBorders>
              <w:top w:val="nil"/>
              <w:left w:val="single" w:sz="4" w:space="0" w:color="auto"/>
              <w:bottom w:val="nil"/>
              <w:right w:val="nil"/>
            </w:tcBorders>
            <w:shd w:val="clear" w:color="auto" w:fill="F2F2F2" w:themeFill="background1" w:themeFillShade="F2"/>
          </w:tcPr>
          <w:p w14:paraId="60FE20B7" w14:textId="77777777" w:rsidR="00236C5A" w:rsidRPr="002A3B5C" w:rsidRDefault="00236C5A" w:rsidP="00236C5A">
            <w:pPr>
              <w:pStyle w:val="NoSpacing"/>
              <w:rPr>
                <w:sz w:val="18"/>
                <w:szCs w:val="18"/>
              </w:rPr>
            </w:pPr>
          </w:p>
        </w:tc>
        <w:tc>
          <w:tcPr>
            <w:tcW w:w="335" w:type="dxa"/>
            <w:gridSpan w:val="2"/>
            <w:tcBorders>
              <w:top w:val="nil"/>
              <w:left w:val="nil"/>
              <w:bottom w:val="nil"/>
              <w:right w:val="nil"/>
            </w:tcBorders>
            <w:shd w:val="clear" w:color="auto" w:fill="F2F2F2" w:themeFill="background1" w:themeFillShade="F2"/>
            <w:tcMar>
              <w:left w:w="6" w:type="dxa"/>
              <w:right w:w="6" w:type="dxa"/>
            </w:tcMar>
          </w:tcPr>
          <w:p w14:paraId="1039FC6D" w14:textId="77777777" w:rsidR="00236C5A" w:rsidRPr="00C23CBE" w:rsidRDefault="00236C5A" w:rsidP="00236C5A">
            <w:pPr>
              <w:pStyle w:val="NoSpacing"/>
              <w:rPr>
                <w:b/>
                <w:bCs/>
                <w:sz w:val="18"/>
                <w:szCs w:val="18"/>
              </w:rPr>
            </w:pPr>
            <w:r w:rsidRPr="00C23CBE">
              <w:rPr>
                <w:b/>
                <w:bCs/>
                <w:sz w:val="18"/>
                <w:szCs w:val="18"/>
              </w:rPr>
              <w:t>a.</w:t>
            </w:r>
          </w:p>
        </w:tc>
        <w:tc>
          <w:tcPr>
            <w:tcW w:w="5490" w:type="dxa"/>
            <w:gridSpan w:val="3"/>
            <w:tcBorders>
              <w:top w:val="nil"/>
              <w:left w:val="nil"/>
              <w:bottom w:val="nil"/>
              <w:right w:val="single" w:sz="4" w:space="0" w:color="auto"/>
            </w:tcBorders>
            <w:shd w:val="clear" w:color="auto" w:fill="F2F2F2" w:themeFill="background1" w:themeFillShade="F2"/>
          </w:tcPr>
          <w:p w14:paraId="1B95A350" w14:textId="0D4CC9AB" w:rsidR="00236C5A" w:rsidRPr="002A3B5C" w:rsidRDefault="00236C5A" w:rsidP="008D4E0B">
            <w:pPr>
              <w:pStyle w:val="NoSpacing"/>
              <w:rPr>
                <w:sz w:val="18"/>
                <w:szCs w:val="18"/>
              </w:rPr>
            </w:pPr>
            <w:r w:rsidRPr="008672C3">
              <w:rPr>
                <w:sz w:val="18"/>
                <w:szCs w:val="18"/>
              </w:rPr>
              <w:t>Collect population service coverage</w:t>
            </w:r>
            <w:r>
              <w:rPr>
                <w:sz w:val="18"/>
                <w:szCs w:val="18"/>
              </w:rPr>
              <w:t xml:space="preserve"> </w:t>
            </w:r>
            <w:r w:rsidRPr="008672C3">
              <w:rPr>
                <w:sz w:val="18"/>
                <w:szCs w:val="18"/>
              </w:rPr>
              <w:t>data from wastewater treatment plant operators?</w:t>
            </w:r>
          </w:p>
        </w:tc>
        <w:tc>
          <w:tcPr>
            <w:tcW w:w="360" w:type="dxa"/>
            <w:gridSpan w:val="3"/>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tcPr>
          <w:p w14:paraId="56A6F300" w14:textId="77777777" w:rsidR="00236C5A" w:rsidRPr="002A3B5C" w:rsidRDefault="00236C5A" w:rsidP="00236C5A">
            <w:pPr>
              <w:pStyle w:val="NoSpacing"/>
              <w:jc w:val="center"/>
              <w:rPr>
                <w:sz w:val="18"/>
                <w:szCs w:val="18"/>
              </w:rPr>
            </w:pPr>
            <w:r w:rsidRPr="00694317">
              <w:rPr>
                <w:b/>
                <w:bCs/>
                <w:sz w:val="18"/>
                <w:szCs w:val="18"/>
              </w:rPr>
              <w:t>a.</w:t>
            </w:r>
          </w:p>
        </w:tc>
        <w:tc>
          <w:tcPr>
            <w:tcW w:w="630" w:type="dxa"/>
            <w:gridSpan w:val="2"/>
            <w:tcBorders>
              <w:top w:val="single" w:sz="4" w:space="0" w:color="auto"/>
              <w:left w:val="single" w:sz="4" w:space="0" w:color="auto"/>
              <w:bottom w:val="single" w:sz="4" w:space="0" w:color="auto"/>
            </w:tcBorders>
            <w:shd w:val="clear" w:color="auto" w:fill="auto"/>
            <w:vAlign w:val="center"/>
          </w:tcPr>
          <w:p w14:paraId="5DC53704"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71DC837E"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540" w:type="dxa"/>
            <w:gridSpan w:val="2"/>
            <w:tcBorders>
              <w:left w:val="single" w:sz="4" w:space="0" w:color="auto"/>
              <w:right w:val="single" w:sz="12" w:space="0" w:color="auto"/>
            </w:tcBorders>
            <w:shd w:val="clear" w:color="auto" w:fill="auto"/>
            <w:vAlign w:val="center"/>
          </w:tcPr>
          <w:p w14:paraId="33AD8052"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30" w:type="dxa"/>
            <w:gridSpan w:val="2"/>
            <w:tcBorders>
              <w:left w:val="single" w:sz="12" w:space="0" w:color="auto"/>
              <w:right w:val="single" w:sz="4" w:space="0" w:color="auto"/>
            </w:tcBorders>
            <w:shd w:val="clear" w:color="auto" w:fill="auto"/>
            <w:vAlign w:val="center"/>
          </w:tcPr>
          <w:p w14:paraId="222093E5"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630" w:type="dxa"/>
            <w:gridSpan w:val="2"/>
            <w:tcBorders>
              <w:left w:val="single" w:sz="4" w:space="0" w:color="auto"/>
              <w:right w:val="single" w:sz="4" w:space="0" w:color="auto"/>
            </w:tcBorders>
            <w:shd w:val="clear" w:color="auto" w:fill="auto"/>
            <w:vAlign w:val="center"/>
          </w:tcPr>
          <w:p w14:paraId="56D68451"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c>
          <w:tcPr>
            <w:tcW w:w="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9F063E" w14:textId="77777777" w:rsidR="00236C5A" w:rsidRPr="00A5146E" w:rsidRDefault="00236C5A" w:rsidP="00236C5A">
            <w:pPr>
              <w:pStyle w:val="NoSpacing"/>
              <w:jc w:val="center"/>
              <w:rPr>
                <w:rFonts w:cstheme="minorHAnsi"/>
                <w:sz w:val="20"/>
                <w:szCs w:val="20"/>
              </w:rPr>
            </w:pPr>
            <w:r w:rsidRPr="00A5146E">
              <w:rPr>
                <w:rFonts w:ascii="Segoe UI Symbol" w:eastAsia="MS Gothic" w:hAnsi="Segoe UI Symbol" w:cs="Segoe UI Symbol"/>
                <w:sz w:val="20"/>
                <w:szCs w:val="20"/>
              </w:rPr>
              <w:t>☐</w:t>
            </w:r>
          </w:p>
        </w:tc>
      </w:tr>
      <w:tr w:rsidR="00236C5A" w:rsidRPr="002A3B5C" w14:paraId="1A5325B6" w14:textId="77777777" w:rsidTr="00141D9D">
        <w:trPr>
          <w:trHeight w:val="369"/>
        </w:trPr>
        <w:tc>
          <w:tcPr>
            <w:tcW w:w="565" w:type="dxa"/>
            <w:gridSpan w:val="2"/>
            <w:tcBorders>
              <w:top w:val="nil"/>
              <w:left w:val="single" w:sz="4" w:space="0" w:color="auto"/>
              <w:bottom w:val="nil"/>
              <w:right w:val="nil"/>
            </w:tcBorders>
            <w:shd w:val="clear" w:color="auto" w:fill="F2F2F2" w:themeFill="background1" w:themeFillShade="F2"/>
          </w:tcPr>
          <w:p w14:paraId="05D09361" w14:textId="77777777" w:rsidR="00236C5A" w:rsidRPr="002A3B5C" w:rsidRDefault="00236C5A" w:rsidP="00236C5A">
            <w:pPr>
              <w:pStyle w:val="NoSpacing"/>
              <w:rPr>
                <w:sz w:val="18"/>
                <w:szCs w:val="18"/>
              </w:rPr>
            </w:pPr>
          </w:p>
        </w:tc>
        <w:tc>
          <w:tcPr>
            <w:tcW w:w="335" w:type="dxa"/>
            <w:gridSpan w:val="2"/>
            <w:tcBorders>
              <w:top w:val="nil"/>
              <w:left w:val="nil"/>
              <w:bottom w:val="nil"/>
              <w:right w:val="nil"/>
            </w:tcBorders>
            <w:shd w:val="clear" w:color="auto" w:fill="F2F2F2" w:themeFill="background1" w:themeFillShade="F2"/>
            <w:tcMar>
              <w:left w:w="6" w:type="dxa"/>
              <w:right w:w="6" w:type="dxa"/>
            </w:tcMar>
          </w:tcPr>
          <w:p w14:paraId="2DB29182" w14:textId="71B62DE9" w:rsidR="00236C5A" w:rsidRPr="00C23CBE" w:rsidRDefault="00236C5A" w:rsidP="00236C5A">
            <w:pPr>
              <w:pStyle w:val="NoSpacing"/>
              <w:rPr>
                <w:b/>
                <w:bCs/>
                <w:sz w:val="18"/>
                <w:szCs w:val="18"/>
              </w:rPr>
            </w:pPr>
            <w:r>
              <w:rPr>
                <w:b/>
                <w:bCs/>
                <w:sz w:val="18"/>
                <w:szCs w:val="18"/>
              </w:rPr>
              <w:t>b</w:t>
            </w:r>
            <w:r w:rsidRPr="00C23CBE">
              <w:rPr>
                <w:b/>
                <w:bCs/>
                <w:sz w:val="18"/>
                <w:szCs w:val="18"/>
              </w:rPr>
              <w:t>.</w:t>
            </w:r>
          </w:p>
        </w:tc>
        <w:tc>
          <w:tcPr>
            <w:tcW w:w="5490" w:type="dxa"/>
            <w:gridSpan w:val="3"/>
            <w:tcBorders>
              <w:top w:val="nil"/>
              <w:left w:val="nil"/>
              <w:bottom w:val="nil"/>
              <w:right w:val="single" w:sz="4" w:space="0" w:color="auto"/>
            </w:tcBorders>
            <w:shd w:val="clear" w:color="auto" w:fill="F2F2F2" w:themeFill="background1" w:themeFillShade="F2"/>
          </w:tcPr>
          <w:p w14:paraId="3684F494" w14:textId="57925807" w:rsidR="00236C5A" w:rsidRDefault="00236C5A" w:rsidP="00236C5A">
            <w:pPr>
              <w:pStyle w:val="NoSpacing"/>
              <w:rPr>
                <w:sz w:val="18"/>
                <w:szCs w:val="18"/>
              </w:rPr>
            </w:pPr>
            <w:r>
              <w:rPr>
                <w:sz w:val="18"/>
                <w:szCs w:val="18"/>
              </w:rPr>
              <w:t>Set standards for, and m</w:t>
            </w:r>
            <w:r w:rsidRPr="00DB51D7">
              <w:rPr>
                <w:sz w:val="18"/>
                <w:szCs w:val="18"/>
              </w:rPr>
              <w:t>onitor the design, construction and use of</w:t>
            </w:r>
            <w:r>
              <w:rPr>
                <w:sz w:val="18"/>
                <w:szCs w:val="18"/>
              </w:rPr>
              <w:t xml:space="preserve"> wastewater treatment plants and sewers?</w:t>
            </w:r>
          </w:p>
        </w:tc>
        <w:tc>
          <w:tcPr>
            <w:tcW w:w="360" w:type="dxa"/>
            <w:gridSpan w:val="3"/>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tcPr>
          <w:p w14:paraId="25A7AF21" w14:textId="54B82187" w:rsidR="00236C5A" w:rsidRDefault="00236C5A" w:rsidP="00236C5A">
            <w:pPr>
              <w:pStyle w:val="NoSpacing"/>
              <w:jc w:val="center"/>
              <w:rPr>
                <w:sz w:val="18"/>
                <w:szCs w:val="18"/>
              </w:rPr>
            </w:pPr>
            <w:r>
              <w:rPr>
                <w:b/>
                <w:bCs/>
                <w:sz w:val="18"/>
                <w:szCs w:val="18"/>
              </w:rPr>
              <w:t>b</w:t>
            </w:r>
            <w:r w:rsidRPr="00694317">
              <w:rPr>
                <w:b/>
                <w:bCs/>
                <w:sz w:val="18"/>
                <w:szCs w:val="18"/>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2CF644E7"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7EBE296E"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540" w:type="dxa"/>
            <w:gridSpan w:val="2"/>
            <w:tcBorders>
              <w:left w:val="single" w:sz="4" w:space="0" w:color="auto"/>
              <w:bottom w:val="single" w:sz="4" w:space="0" w:color="auto"/>
              <w:right w:val="single" w:sz="12" w:space="0" w:color="auto"/>
            </w:tcBorders>
            <w:shd w:val="clear" w:color="auto" w:fill="auto"/>
            <w:vAlign w:val="center"/>
          </w:tcPr>
          <w:p w14:paraId="60486728"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left w:val="single" w:sz="12" w:space="0" w:color="auto"/>
              <w:bottom w:val="single" w:sz="4" w:space="0" w:color="auto"/>
              <w:right w:val="single" w:sz="4" w:space="0" w:color="auto"/>
            </w:tcBorders>
            <w:shd w:val="clear" w:color="auto" w:fill="auto"/>
            <w:vAlign w:val="center"/>
          </w:tcPr>
          <w:p w14:paraId="54AA4FA8"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left w:val="single" w:sz="4" w:space="0" w:color="auto"/>
              <w:bottom w:val="single" w:sz="4" w:space="0" w:color="auto"/>
              <w:right w:val="single" w:sz="4" w:space="0" w:color="auto"/>
            </w:tcBorders>
            <w:shd w:val="clear" w:color="auto" w:fill="auto"/>
            <w:vAlign w:val="center"/>
          </w:tcPr>
          <w:p w14:paraId="24BECFFA"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73D6B88"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r>
      <w:tr w:rsidR="00236C5A" w:rsidRPr="002A3B5C" w14:paraId="24D29478" w14:textId="77777777" w:rsidTr="00141D9D">
        <w:trPr>
          <w:trHeight w:val="369"/>
        </w:trPr>
        <w:tc>
          <w:tcPr>
            <w:tcW w:w="565" w:type="dxa"/>
            <w:gridSpan w:val="2"/>
            <w:tcBorders>
              <w:top w:val="nil"/>
              <w:left w:val="single" w:sz="4" w:space="0" w:color="auto"/>
              <w:bottom w:val="nil"/>
              <w:right w:val="nil"/>
            </w:tcBorders>
            <w:shd w:val="clear" w:color="auto" w:fill="F2F2F2" w:themeFill="background1" w:themeFillShade="F2"/>
          </w:tcPr>
          <w:p w14:paraId="02DA80C7" w14:textId="77777777" w:rsidR="00236C5A" w:rsidRPr="002A3B5C" w:rsidRDefault="00236C5A" w:rsidP="00236C5A">
            <w:pPr>
              <w:pStyle w:val="NoSpacing"/>
              <w:rPr>
                <w:sz w:val="18"/>
                <w:szCs w:val="18"/>
              </w:rPr>
            </w:pPr>
          </w:p>
        </w:tc>
        <w:tc>
          <w:tcPr>
            <w:tcW w:w="335" w:type="dxa"/>
            <w:gridSpan w:val="2"/>
            <w:tcBorders>
              <w:top w:val="nil"/>
              <w:left w:val="nil"/>
              <w:bottom w:val="nil"/>
              <w:right w:val="nil"/>
            </w:tcBorders>
            <w:shd w:val="clear" w:color="auto" w:fill="F2F2F2" w:themeFill="background1" w:themeFillShade="F2"/>
            <w:tcMar>
              <w:left w:w="6" w:type="dxa"/>
              <w:right w:w="6" w:type="dxa"/>
            </w:tcMar>
          </w:tcPr>
          <w:p w14:paraId="138AF49D" w14:textId="739381FE" w:rsidR="00236C5A" w:rsidRPr="00C23CBE" w:rsidRDefault="00236C5A" w:rsidP="00236C5A">
            <w:pPr>
              <w:pStyle w:val="NoSpacing"/>
              <w:rPr>
                <w:b/>
                <w:bCs/>
                <w:sz w:val="18"/>
                <w:szCs w:val="18"/>
              </w:rPr>
            </w:pPr>
            <w:r>
              <w:rPr>
                <w:b/>
                <w:bCs/>
                <w:sz w:val="18"/>
                <w:szCs w:val="18"/>
              </w:rPr>
              <w:t>c</w:t>
            </w:r>
            <w:r w:rsidRPr="00C23CBE">
              <w:rPr>
                <w:b/>
                <w:bCs/>
                <w:sz w:val="18"/>
                <w:szCs w:val="18"/>
              </w:rPr>
              <w:t>.</w:t>
            </w:r>
          </w:p>
        </w:tc>
        <w:tc>
          <w:tcPr>
            <w:tcW w:w="5490" w:type="dxa"/>
            <w:gridSpan w:val="3"/>
            <w:tcBorders>
              <w:top w:val="nil"/>
              <w:left w:val="nil"/>
              <w:bottom w:val="nil"/>
              <w:right w:val="single" w:sz="4" w:space="0" w:color="auto"/>
            </w:tcBorders>
            <w:shd w:val="clear" w:color="auto" w:fill="F2F2F2" w:themeFill="background1" w:themeFillShade="F2"/>
          </w:tcPr>
          <w:p w14:paraId="54D6E5DB" w14:textId="2B766346" w:rsidR="00236C5A" w:rsidRPr="002A3B5C" w:rsidRDefault="00236C5A" w:rsidP="00236C5A">
            <w:pPr>
              <w:pStyle w:val="NoSpacing"/>
              <w:rPr>
                <w:sz w:val="18"/>
                <w:szCs w:val="18"/>
              </w:rPr>
            </w:pPr>
            <w:r>
              <w:rPr>
                <w:sz w:val="18"/>
                <w:szCs w:val="18"/>
              </w:rPr>
              <w:t>Set standards for, and m</w:t>
            </w:r>
            <w:r w:rsidRPr="008672C3">
              <w:rPr>
                <w:sz w:val="18"/>
                <w:szCs w:val="18"/>
              </w:rPr>
              <w:t xml:space="preserve">onitor the design, construction and use of </w:t>
            </w:r>
            <w:r>
              <w:rPr>
                <w:sz w:val="18"/>
                <w:szCs w:val="18"/>
              </w:rPr>
              <w:t>on-site sanitation systems (e.g. septic tanks and pit-latrines)</w:t>
            </w:r>
            <w:r w:rsidRPr="008672C3">
              <w:rPr>
                <w:sz w:val="18"/>
                <w:szCs w:val="18"/>
              </w:rPr>
              <w:t>?</w:t>
            </w:r>
          </w:p>
        </w:tc>
        <w:tc>
          <w:tcPr>
            <w:tcW w:w="360" w:type="dxa"/>
            <w:gridSpan w:val="3"/>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tcPr>
          <w:p w14:paraId="533CE397" w14:textId="743F0F94" w:rsidR="00236C5A" w:rsidRPr="002A3B5C" w:rsidRDefault="00236C5A" w:rsidP="00236C5A">
            <w:pPr>
              <w:pStyle w:val="NoSpacing"/>
              <w:jc w:val="center"/>
              <w:rPr>
                <w:sz w:val="18"/>
                <w:szCs w:val="18"/>
              </w:rPr>
            </w:pPr>
            <w:r>
              <w:rPr>
                <w:b/>
                <w:bCs/>
                <w:sz w:val="18"/>
                <w:szCs w:val="18"/>
              </w:rPr>
              <w:t>c</w:t>
            </w:r>
            <w:r w:rsidRPr="00694317">
              <w:rPr>
                <w:b/>
                <w:bCs/>
                <w:sz w:val="18"/>
                <w:szCs w:val="18"/>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61F3FA4F"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67D69C76"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540" w:type="dxa"/>
            <w:gridSpan w:val="2"/>
            <w:tcBorders>
              <w:left w:val="single" w:sz="4" w:space="0" w:color="auto"/>
              <w:right w:val="single" w:sz="12" w:space="0" w:color="auto"/>
            </w:tcBorders>
            <w:shd w:val="clear" w:color="auto" w:fill="auto"/>
            <w:vAlign w:val="center"/>
          </w:tcPr>
          <w:p w14:paraId="2F3D4D0F"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left w:val="single" w:sz="12" w:space="0" w:color="auto"/>
              <w:right w:val="single" w:sz="4" w:space="0" w:color="auto"/>
            </w:tcBorders>
            <w:shd w:val="clear" w:color="auto" w:fill="auto"/>
            <w:vAlign w:val="center"/>
          </w:tcPr>
          <w:p w14:paraId="5DC20B65"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left w:val="single" w:sz="4" w:space="0" w:color="auto"/>
              <w:right w:val="single" w:sz="4" w:space="0" w:color="auto"/>
            </w:tcBorders>
            <w:shd w:val="clear" w:color="auto" w:fill="auto"/>
            <w:vAlign w:val="center"/>
          </w:tcPr>
          <w:p w14:paraId="783BFE73"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9D7D09"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r>
      <w:tr w:rsidR="00236C5A" w:rsidRPr="002A3B5C" w14:paraId="2BD83A5E" w14:textId="77777777" w:rsidTr="00141D9D">
        <w:trPr>
          <w:trHeight w:val="369"/>
        </w:trPr>
        <w:tc>
          <w:tcPr>
            <w:tcW w:w="565" w:type="dxa"/>
            <w:gridSpan w:val="2"/>
            <w:tcBorders>
              <w:top w:val="nil"/>
              <w:left w:val="single" w:sz="4" w:space="0" w:color="auto"/>
              <w:bottom w:val="nil"/>
              <w:right w:val="nil"/>
            </w:tcBorders>
            <w:shd w:val="clear" w:color="auto" w:fill="F2F2F2" w:themeFill="background1" w:themeFillShade="F2"/>
          </w:tcPr>
          <w:p w14:paraId="66320D89" w14:textId="77777777" w:rsidR="00236C5A" w:rsidRPr="002A3B5C" w:rsidRDefault="00236C5A" w:rsidP="00236C5A">
            <w:pPr>
              <w:pStyle w:val="NoSpacing"/>
              <w:rPr>
                <w:sz w:val="18"/>
                <w:szCs w:val="18"/>
              </w:rPr>
            </w:pPr>
          </w:p>
        </w:tc>
        <w:tc>
          <w:tcPr>
            <w:tcW w:w="335" w:type="dxa"/>
            <w:gridSpan w:val="2"/>
            <w:tcBorders>
              <w:top w:val="nil"/>
              <w:left w:val="nil"/>
              <w:bottom w:val="nil"/>
              <w:right w:val="nil"/>
            </w:tcBorders>
            <w:shd w:val="clear" w:color="auto" w:fill="F2F2F2" w:themeFill="background1" w:themeFillShade="F2"/>
            <w:tcMar>
              <w:left w:w="6" w:type="dxa"/>
              <w:right w:w="6" w:type="dxa"/>
            </w:tcMar>
          </w:tcPr>
          <w:p w14:paraId="293E2147" w14:textId="71D1D8D4" w:rsidR="00236C5A" w:rsidRPr="00C23CBE" w:rsidRDefault="00236C5A" w:rsidP="00236C5A">
            <w:pPr>
              <w:pStyle w:val="NoSpacing"/>
              <w:rPr>
                <w:b/>
                <w:bCs/>
                <w:sz w:val="18"/>
                <w:szCs w:val="18"/>
              </w:rPr>
            </w:pPr>
            <w:r>
              <w:rPr>
                <w:b/>
                <w:bCs/>
                <w:sz w:val="18"/>
                <w:szCs w:val="18"/>
              </w:rPr>
              <w:t>d</w:t>
            </w:r>
            <w:r w:rsidRPr="00C23CBE">
              <w:rPr>
                <w:b/>
                <w:bCs/>
                <w:sz w:val="18"/>
                <w:szCs w:val="18"/>
              </w:rPr>
              <w:t>.</w:t>
            </w:r>
          </w:p>
        </w:tc>
        <w:tc>
          <w:tcPr>
            <w:tcW w:w="5490" w:type="dxa"/>
            <w:gridSpan w:val="3"/>
            <w:tcBorders>
              <w:top w:val="nil"/>
              <w:left w:val="nil"/>
              <w:bottom w:val="nil"/>
              <w:right w:val="single" w:sz="4" w:space="0" w:color="auto"/>
            </w:tcBorders>
            <w:shd w:val="clear" w:color="auto" w:fill="F2F2F2" w:themeFill="background1" w:themeFillShade="F2"/>
          </w:tcPr>
          <w:p w14:paraId="4E1B6DA0" w14:textId="250585ED" w:rsidR="00236C5A" w:rsidRDefault="00236C5A" w:rsidP="00236C5A">
            <w:pPr>
              <w:pStyle w:val="NoSpacing"/>
              <w:rPr>
                <w:sz w:val="18"/>
                <w:szCs w:val="18"/>
              </w:rPr>
            </w:pPr>
            <w:r w:rsidRPr="00F90499">
              <w:rPr>
                <w:sz w:val="18"/>
                <w:szCs w:val="18"/>
              </w:rPr>
              <w:t>Set standards</w:t>
            </w:r>
            <w:r>
              <w:rPr>
                <w:sz w:val="18"/>
                <w:szCs w:val="18"/>
              </w:rPr>
              <w:t xml:space="preserve"> for, and monitor</w:t>
            </w:r>
            <w:r w:rsidRPr="00F90499">
              <w:rPr>
                <w:sz w:val="18"/>
                <w:szCs w:val="18"/>
              </w:rPr>
              <w:t xml:space="preserve"> faecal sludge management (e.g. septic tank and pit latrine emptying)</w:t>
            </w:r>
            <w:r>
              <w:rPr>
                <w:sz w:val="18"/>
                <w:szCs w:val="18"/>
              </w:rPr>
              <w:t>?</w:t>
            </w:r>
          </w:p>
        </w:tc>
        <w:tc>
          <w:tcPr>
            <w:tcW w:w="360" w:type="dxa"/>
            <w:gridSpan w:val="3"/>
            <w:tcBorders>
              <w:top w:val="nil"/>
              <w:left w:val="nil"/>
              <w:bottom w:val="nil"/>
              <w:right w:val="single" w:sz="4" w:space="0" w:color="auto"/>
            </w:tcBorders>
            <w:shd w:val="clear" w:color="auto" w:fill="F2F2F2" w:themeFill="background1" w:themeFillShade="F2"/>
            <w:tcMar>
              <w:left w:w="6" w:type="dxa"/>
              <w:right w:w="6" w:type="dxa"/>
            </w:tcMar>
          </w:tcPr>
          <w:p w14:paraId="0D4982B2" w14:textId="346B19C6" w:rsidR="00236C5A" w:rsidRDefault="00236C5A" w:rsidP="00236C5A">
            <w:pPr>
              <w:pStyle w:val="NoSpacing"/>
              <w:jc w:val="center"/>
              <w:rPr>
                <w:sz w:val="18"/>
                <w:szCs w:val="18"/>
              </w:rPr>
            </w:pPr>
            <w:r>
              <w:rPr>
                <w:b/>
                <w:bCs/>
                <w:sz w:val="18"/>
                <w:szCs w:val="18"/>
              </w:rPr>
              <w:t>d</w:t>
            </w:r>
            <w:r w:rsidRPr="00694317">
              <w:rPr>
                <w:b/>
                <w:bCs/>
                <w:sz w:val="18"/>
                <w:szCs w:val="18"/>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5827ABE6"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04FA6A1B"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540" w:type="dxa"/>
            <w:gridSpan w:val="2"/>
            <w:tcBorders>
              <w:left w:val="single" w:sz="4" w:space="0" w:color="auto"/>
              <w:bottom w:val="single" w:sz="4" w:space="0" w:color="auto"/>
              <w:right w:val="single" w:sz="12" w:space="0" w:color="auto"/>
            </w:tcBorders>
            <w:shd w:val="clear" w:color="auto" w:fill="auto"/>
            <w:vAlign w:val="center"/>
          </w:tcPr>
          <w:p w14:paraId="15C52F3B"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left w:val="single" w:sz="12" w:space="0" w:color="auto"/>
              <w:bottom w:val="single" w:sz="4" w:space="0" w:color="auto"/>
              <w:right w:val="single" w:sz="4" w:space="0" w:color="auto"/>
            </w:tcBorders>
            <w:shd w:val="clear" w:color="auto" w:fill="auto"/>
            <w:vAlign w:val="center"/>
          </w:tcPr>
          <w:p w14:paraId="48B19E5C"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left w:val="single" w:sz="4" w:space="0" w:color="auto"/>
              <w:bottom w:val="single" w:sz="4" w:space="0" w:color="auto"/>
              <w:right w:val="single" w:sz="4" w:space="0" w:color="auto"/>
            </w:tcBorders>
            <w:shd w:val="clear" w:color="auto" w:fill="auto"/>
            <w:vAlign w:val="center"/>
          </w:tcPr>
          <w:p w14:paraId="6115048A"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5C0928"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r>
      <w:tr w:rsidR="00236C5A" w:rsidRPr="002A3B5C" w14:paraId="55796EBF" w14:textId="77777777" w:rsidTr="00141D9D">
        <w:trPr>
          <w:trHeight w:val="369"/>
        </w:trPr>
        <w:tc>
          <w:tcPr>
            <w:tcW w:w="565" w:type="dxa"/>
            <w:gridSpan w:val="2"/>
            <w:tcBorders>
              <w:top w:val="nil"/>
              <w:left w:val="single" w:sz="4" w:space="0" w:color="auto"/>
              <w:bottom w:val="nil"/>
              <w:right w:val="nil"/>
            </w:tcBorders>
            <w:shd w:val="clear" w:color="auto" w:fill="F2F2F2" w:themeFill="background1" w:themeFillShade="F2"/>
          </w:tcPr>
          <w:p w14:paraId="21440549" w14:textId="77777777" w:rsidR="00236C5A" w:rsidRPr="002A3B5C" w:rsidRDefault="00236C5A" w:rsidP="00236C5A">
            <w:pPr>
              <w:pStyle w:val="NoSpacing"/>
              <w:rPr>
                <w:sz w:val="18"/>
                <w:szCs w:val="18"/>
              </w:rPr>
            </w:pPr>
          </w:p>
        </w:tc>
        <w:tc>
          <w:tcPr>
            <w:tcW w:w="335" w:type="dxa"/>
            <w:gridSpan w:val="2"/>
            <w:tcBorders>
              <w:top w:val="nil"/>
              <w:left w:val="nil"/>
              <w:bottom w:val="nil"/>
              <w:right w:val="nil"/>
            </w:tcBorders>
            <w:shd w:val="clear" w:color="auto" w:fill="F2F2F2" w:themeFill="background1" w:themeFillShade="F2"/>
            <w:tcMar>
              <w:left w:w="6" w:type="dxa"/>
              <w:right w:w="6" w:type="dxa"/>
            </w:tcMar>
          </w:tcPr>
          <w:p w14:paraId="498B92E4" w14:textId="0F2AFD9D" w:rsidR="00236C5A" w:rsidRPr="00C23CBE" w:rsidRDefault="00236C5A" w:rsidP="00236C5A">
            <w:pPr>
              <w:pStyle w:val="NoSpacing"/>
              <w:rPr>
                <w:b/>
                <w:bCs/>
                <w:sz w:val="18"/>
                <w:szCs w:val="18"/>
              </w:rPr>
            </w:pPr>
            <w:r>
              <w:rPr>
                <w:b/>
                <w:bCs/>
                <w:sz w:val="18"/>
                <w:szCs w:val="18"/>
              </w:rPr>
              <w:t>e</w:t>
            </w:r>
            <w:r w:rsidRPr="00C23CBE">
              <w:rPr>
                <w:b/>
                <w:bCs/>
                <w:sz w:val="18"/>
                <w:szCs w:val="18"/>
              </w:rPr>
              <w:t>.</w:t>
            </w:r>
          </w:p>
        </w:tc>
        <w:tc>
          <w:tcPr>
            <w:tcW w:w="5490" w:type="dxa"/>
            <w:gridSpan w:val="3"/>
            <w:tcBorders>
              <w:top w:val="nil"/>
              <w:left w:val="nil"/>
              <w:bottom w:val="nil"/>
              <w:right w:val="single" w:sz="4" w:space="0" w:color="auto"/>
            </w:tcBorders>
            <w:shd w:val="clear" w:color="auto" w:fill="F2F2F2" w:themeFill="background1" w:themeFillShade="F2"/>
          </w:tcPr>
          <w:p w14:paraId="0A8F18B6" w14:textId="2DD43C34" w:rsidR="00236C5A" w:rsidRPr="002A3B5C" w:rsidRDefault="00236C5A" w:rsidP="00236C5A">
            <w:pPr>
              <w:pStyle w:val="NoSpacing"/>
              <w:rPr>
                <w:sz w:val="18"/>
                <w:szCs w:val="18"/>
              </w:rPr>
            </w:pPr>
            <w:r w:rsidRPr="00F90499">
              <w:rPr>
                <w:sz w:val="18"/>
                <w:szCs w:val="18"/>
                <w:lang w:val="en-US"/>
              </w:rPr>
              <w:t xml:space="preserve">Publish </w:t>
            </w:r>
            <w:r w:rsidRPr="00CE29C9">
              <w:rPr>
                <w:sz w:val="18"/>
                <w:szCs w:val="18"/>
                <w:u w:val="single"/>
                <w:lang w:val="en-US"/>
              </w:rPr>
              <w:t>publicly accessible</w:t>
            </w:r>
            <w:r w:rsidRPr="00F90499">
              <w:rPr>
                <w:sz w:val="18"/>
                <w:szCs w:val="18"/>
                <w:lang w:val="en-US"/>
              </w:rPr>
              <w:t xml:space="preserve"> reports on treated wastewater flows and faecal sludge volumes?</w:t>
            </w:r>
            <w:r w:rsidDel="00F90499">
              <w:rPr>
                <w:sz w:val="18"/>
                <w:szCs w:val="18"/>
              </w:rPr>
              <w:t xml:space="preserve"> </w:t>
            </w:r>
          </w:p>
        </w:tc>
        <w:tc>
          <w:tcPr>
            <w:tcW w:w="360" w:type="dxa"/>
            <w:gridSpan w:val="3"/>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tcPr>
          <w:p w14:paraId="2EB3B677" w14:textId="26BE8D95" w:rsidR="00236C5A" w:rsidRPr="002A3B5C" w:rsidRDefault="00236C5A" w:rsidP="00236C5A">
            <w:pPr>
              <w:pStyle w:val="NoSpacing"/>
              <w:jc w:val="center"/>
              <w:rPr>
                <w:sz w:val="18"/>
                <w:szCs w:val="18"/>
              </w:rPr>
            </w:pPr>
            <w:r>
              <w:rPr>
                <w:b/>
                <w:bCs/>
                <w:sz w:val="18"/>
                <w:szCs w:val="18"/>
              </w:rPr>
              <w:t>e</w:t>
            </w:r>
            <w:r w:rsidRPr="00694317">
              <w:rPr>
                <w:b/>
                <w:bCs/>
                <w:sz w:val="18"/>
                <w:szCs w:val="18"/>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3F6BBD7C"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2351181D"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540" w:type="dxa"/>
            <w:gridSpan w:val="2"/>
            <w:tcBorders>
              <w:left w:val="single" w:sz="4" w:space="0" w:color="auto"/>
              <w:bottom w:val="single" w:sz="4" w:space="0" w:color="auto"/>
              <w:right w:val="single" w:sz="12" w:space="0" w:color="auto"/>
            </w:tcBorders>
            <w:shd w:val="clear" w:color="auto" w:fill="auto"/>
            <w:vAlign w:val="center"/>
          </w:tcPr>
          <w:p w14:paraId="7916D0BF"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left w:val="single" w:sz="12" w:space="0" w:color="auto"/>
              <w:bottom w:val="single" w:sz="4" w:space="0" w:color="auto"/>
              <w:right w:val="single" w:sz="4" w:space="0" w:color="auto"/>
            </w:tcBorders>
            <w:shd w:val="clear" w:color="auto" w:fill="auto"/>
            <w:vAlign w:val="center"/>
          </w:tcPr>
          <w:p w14:paraId="7B5322C6"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left w:val="single" w:sz="4" w:space="0" w:color="auto"/>
              <w:bottom w:val="single" w:sz="4" w:space="0" w:color="auto"/>
              <w:right w:val="single" w:sz="4" w:space="0" w:color="auto"/>
            </w:tcBorders>
            <w:shd w:val="clear" w:color="auto" w:fill="auto"/>
            <w:vAlign w:val="center"/>
          </w:tcPr>
          <w:p w14:paraId="3F69FBA4"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E7AA34"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r>
      <w:tr w:rsidR="00236C5A" w:rsidRPr="002A3B5C" w14:paraId="51EC4740" w14:textId="77777777" w:rsidTr="00141D9D">
        <w:trPr>
          <w:trHeight w:val="369"/>
        </w:trPr>
        <w:tc>
          <w:tcPr>
            <w:tcW w:w="565" w:type="dxa"/>
            <w:gridSpan w:val="2"/>
            <w:tcBorders>
              <w:top w:val="nil"/>
              <w:left w:val="single" w:sz="4" w:space="0" w:color="auto"/>
              <w:bottom w:val="nil"/>
              <w:right w:val="nil"/>
            </w:tcBorders>
            <w:shd w:val="clear" w:color="auto" w:fill="F2F2F2" w:themeFill="background1" w:themeFillShade="F2"/>
          </w:tcPr>
          <w:p w14:paraId="2E9A77C5" w14:textId="77777777" w:rsidR="00236C5A" w:rsidRPr="002A3B5C" w:rsidRDefault="00236C5A" w:rsidP="00236C5A">
            <w:pPr>
              <w:pStyle w:val="NoSpacing"/>
              <w:rPr>
                <w:sz w:val="18"/>
                <w:szCs w:val="18"/>
              </w:rPr>
            </w:pPr>
          </w:p>
        </w:tc>
        <w:tc>
          <w:tcPr>
            <w:tcW w:w="335" w:type="dxa"/>
            <w:gridSpan w:val="2"/>
            <w:tcBorders>
              <w:top w:val="nil"/>
              <w:left w:val="nil"/>
              <w:bottom w:val="nil"/>
              <w:right w:val="nil"/>
            </w:tcBorders>
            <w:shd w:val="clear" w:color="auto" w:fill="F2F2F2" w:themeFill="background1" w:themeFillShade="F2"/>
            <w:tcMar>
              <w:left w:w="6" w:type="dxa"/>
              <w:right w:w="6" w:type="dxa"/>
            </w:tcMar>
          </w:tcPr>
          <w:p w14:paraId="76F186FF" w14:textId="436EA7BB" w:rsidR="00236C5A" w:rsidRPr="00C23CBE" w:rsidRDefault="00236C5A" w:rsidP="00236C5A">
            <w:pPr>
              <w:pStyle w:val="NoSpacing"/>
              <w:rPr>
                <w:b/>
                <w:bCs/>
                <w:sz w:val="18"/>
                <w:szCs w:val="18"/>
              </w:rPr>
            </w:pPr>
            <w:r>
              <w:rPr>
                <w:b/>
                <w:bCs/>
                <w:sz w:val="18"/>
                <w:szCs w:val="18"/>
              </w:rPr>
              <w:t>f</w:t>
            </w:r>
            <w:r w:rsidRPr="00C23CBE">
              <w:rPr>
                <w:b/>
                <w:bCs/>
                <w:sz w:val="18"/>
                <w:szCs w:val="18"/>
              </w:rPr>
              <w:t>.</w:t>
            </w:r>
          </w:p>
        </w:tc>
        <w:tc>
          <w:tcPr>
            <w:tcW w:w="5490" w:type="dxa"/>
            <w:gridSpan w:val="3"/>
            <w:tcBorders>
              <w:top w:val="nil"/>
              <w:left w:val="nil"/>
              <w:bottom w:val="nil"/>
              <w:right w:val="single" w:sz="4" w:space="0" w:color="auto"/>
            </w:tcBorders>
            <w:shd w:val="clear" w:color="auto" w:fill="F2F2F2" w:themeFill="background1" w:themeFillShade="F2"/>
          </w:tcPr>
          <w:p w14:paraId="2AD4DAF3" w14:textId="77777777" w:rsidR="00236C5A" w:rsidRPr="002A3B5C" w:rsidRDefault="00236C5A" w:rsidP="00236C5A">
            <w:pPr>
              <w:pStyle w:val="NoSpacing"/>
              <w:rPr>
                <w:sz w:val="18"/>
                <w:szCs w:val="18"/>
              </w:rPr>
            </w:pPr>
            <w:r>
              <w:rPr>
                <w:sz w:val="18"/>
                <w:szCs w:val="18"/>
              </w:rPr>
              <w:t xml:space="preserve">Collect and publish </w:t>
            </w:r>
            <w:r w:rsidRPr="00CE29C9">
              <w:rPr>
                <w:sz w:val="18"/>
                <w:szCs w:val="18"/>
                <w:u w:val="single"/>
              </w:rPr>
              <w:t>publicly accessible</w:t>
            </w:r>
            <w:r>
              <w:rPr>
                <w:sz w:val="18"/>
                <w:szCs w:val="18"/>
              </w:rPr>
              <w:t xml:space="preserve"> reports on septic tank and pit latrine emptying service quality (e.g. frequency, transport and disposal safety)?</w:t>
            </w:r>
          </w:p>
        </w:tc>
        <w:tc>
          <w:tcPr>
            <w:tcW w:w="360" w:type="dxa"/>
            <w:gridSpan w:val="3"/>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tcPr>
          <w:p w14:paraId="42E06EEC" w14:textId="5665589E" w:rsidR="00236C5A" w:rsidRPr="002A3B5C" w:rsidRDefault="00236C5A" w:rsidP="00236C5A">
            <w:pPr>
              <w:pStyle w:val="NoSpacing"/>
              <w:jc w:val="center"/>
              <w:rPr>
                <w:sz w:val="18"/>
                <w:szCs w:val="18"/>
              </w:rPr>
            </w:pPr>
            <w:r>
              <w:rPr>
                <w:b/>
                <w:bCs/>
                <w:sz w:val="18"/>
                <w:szCs w:val="18"/>
              </w:rPr>
              <w:t>f</w:t>
            </w:r>
            <w:r w:rsidRPr="00694317">
              <w:rPr>
                <w:b/>
                <w:bCs/>
                <w:sz w:val="18"/>
                <w:szCs w:val="18"/>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370C3AFD"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6B3FBAEC"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540" w:type="dxa"/>
            <w:gridSpan w:val="2"/>
            <w:tcBorders>
              <w:left w:val="single" w:sz="4" w:space="0" w:color="auto"/>
              <w:bottom w:val="single" w:sz="4" w:space="0" w:color="auto"/>
              <w:right w:val="single" w:sz="12" w:space="0" w:color="auto"/>
            </w:tcBorders>
            <w:shd w:val="clear" w:color="auto" w:fill="auto"/>
            <w:vAlign w:val="center"/>
          </w:tcPr>
          <w:p w14:paraId="06F2E6B9"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left w:val="single" w:sz="12" w:space="0" w:color="auto"/>
              <w:bottom w:val="single" w:sz="4" w:space="0" w:color="auto"/>
              <w:right w:val="single" w:sz="4" w:space="0" w:color="auto"/>
            </w:tcBorders>
            <w:shd w:val="clear" w:color="auto" w:fill="auto"/>
            <w:vAlign w:val="center"/>
          </w:tcPr>
          <w:p w14:paraId="2F8A0BC5"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left w:val="single" w:sz="4" w:space="0" w:color="auto"/>
              <w:bottom w:val="single" w:sz="4" w:space="0" w:color="auto"/>
              <w:right w:val="single" w:sz="4" w:space="0" w:color="auto"/>
            </w:tcBorders>
            <w:shd w:val="clear" w:color="auto" w:fill="auto"/>
            <w:vAlign w:val="center"/>
          </w:tcPr>
          <w:p w14:paraId="5DF23FC2"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84E259"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r>
      <w:tr w:rsidR="00236C5A" w:rsidRPr="002A3B5C" w14:paraId="50778F90" w14:textId="77777777" w:rsidTr="00141D9D">
        <w:trPr>
          <w:trHeight w:val="369"/>
        </w:trPr>
        <w:tc>
          <w:tcPr>
            <w:tcW w:w="565" w:type="dxa"/>
            <w:gridSpan w:val="2"/>
            <w:tcBorders>
              <w:top w:val="nil"/>
              <w:left w:val="single" w:sz="4" w:space="0" w:color="auto"/>
              <w:bottom w:val="nil"/>
              <w:right w:val="nil"/>
            </w:tcBorders>
            <w:shd w:val="clear" w:color="auto" w:fill="F2F2F2" w:themeFill="background1" w:themeFillShade="F2"/>
          </w:tcPr>
          <w:p w14:paraId="707630B3" w14:textId="77777777" w:rsidR="00236C5A" w:rsidRPr="002A3B5C" w:rsidRDefault="00236C5A" w:rsidP="00236C5A">
            <w:pPr>
              <w:pStyle w:val="NoSpacing"/>
              <w:rPr>
                <w:sz w:val="18"/>
                <w:szCs w:val="18"/>
              </w:rPr>
            </w:pPr>
          </w:p>
        </w:tc>
        <w:tc>
          <w:tcPr>
            <w:tcW w:w="335" w:type="dxa"/>
            <w:gridSpan w:val="2"/>
            <w:tcBorders>
              <w:top w:val="nil"/>
              <w:left w:val="nil"/>
              <w:bottom w:val="nil"/>
              <w:right w:val="nil"/>
            </w:tcBorders>
            <w:shd w:val="clear" w:color="auto" w:fill="F2F2F2" w:themeFill="background1" w:themeFillShade="F2"/>
            <w:tcMar>
              <w:left w:w="6" w:type="dxa"/>
              <w:right w:w="6" w:type="dxa"/>
            </w:tcMar>
          </w:tcPr>
          <w:p w14:paraId="013723B0" w14:textId="480FCB2B" w:rsidR="00236C5A" w:rsidRPr="00C23CBE" w:rsidRDefault="00236C5A" w:rsidP="00236C5A">
            <w:pPr>
              <w:pStyle w:val="NoSpacing"/>
              <w:rPr>
                <w:b/>
                <w:bCs/>
                <w:sz w:val="18"/>
                <w:szCs w:val="18"/>
              </w:rPr>
            </w:pPr>
            <w:r>
              <w:rPr>
                <w:b/>
                <w:bCs/>
                <w:sz w:val="18"/>
                <w:szCs w:val="18"/>
              </w:rPr>
              <w:t>g</w:t>
            </w:r>
            <w:r w:rsidRPr="00C23CBE">
              <w:rPr>
                <w:b/>
                <w:bCs/>
                <w:sz w:val="18"/>
                <w:szCs w:val="18"/>
              </w:rPr>
              <w:t>.</w:t>
            </w:r>
          </w:p>
        </w:tc>
        <w:tc>
          <w:tcPr>
            <w:tcW w:w="5490" w:type="dxa"/>
            <w:gridSpan w:val="3"/>
            <w:tcBorders>
              <w:top w:val="nil"/>
              <w:left w:val="nil"/>
              <w:bottom w:val="nil"/>
              <w:right w:val="single" w:sz="4" w:space="0" w:color="auto"/>
            </w:tcBorders>
            <w:shd w:val="clear" w:color="auto" w:fill="F2F2F2" w:themeFill="background1" w:themeFillShade="F2"/>
          </w:tcPr>
          <w:p w14:paraId="3B60D6B4" w14:textId="5A5EEB85" w:rsidR="00236C5A" w:rsidRDefault="00236C5A" w:rsidP="00236C5A">
            <w:pPr>
              <w:pStyle w:val="NoSpacing"/>
              <w:rPr>
                <w:sz w:val="18"/>
                <w:szCs w:val="18"/>
              </w:rPr>
            </w:pPr>
            <w:r>
              <w:rPr>
                <w:sz w:val="18"/>
                <w:szCs w:val="18"/>
              </w:rPr>
              <w:t xml:space="preserve">Take corrective action against non-performers? </w:t>
            </w:r>
          </w:p>
        </w:tc>
        <w:tc>
          <w:tcPr>
            <w:tcW w:w="360" w:type="dxa"/>
            <w:gridSpan w:val="3"/>
            <w:tcBorders>
              <w:top w:val="single" w:sz="4" w:space="0" w:color="auto"/>
              <w:left w:val="nil"/>
              <w:bottom w:val="single" w:sz="4" w:space="0" w:color="auto"/>
              <w:right w:val="single" w:sz="4" w:space="0" w:color="auto"/>
            </w:tcBorders>
            <w:shd w:val="clear" w:color="auto" w:fill="F2F2F2" w:themeFill="background1" w:themeFillShade="F2"/>
            <w:tcMar>
              <w:left w:w="6" w:type="dxa"/>
              <w:right w:w="6" w:type="dxa"/>
            </w:tcMar>
          </w:tcPr>
          <w:p w14:paraId="0D1980FA" w14:textId="36059545" w:rsidR="00236C5A" w:rsidRDefault="00236C5A" w:rsidP="00236C5A">
            <w:pPr>
              <w:pStyle w:val="NoSpacing"/>
              <w:jc w:val="center"/>
              <w:rPr>
                <w:sz w:val="18"/>
                <w:szCs w:val="18"/>
              </w:rPr>
            </w:pPr>
            <w:r>
              <w:rPr>
                <w:b/>
                <w:bCs/>
                <w:sz w:val="18"/>
                <w:szCs w:val="18"/>
              </w:rPr>
              <w:t>g</w:t>
            </w:r>
            <w:r w:rsidRPr="00694317">
              <w:rPr>
                <w:b/>
                <w:bCs/>
                <w:sz w:val="18"/>
                <w:szCs w:val="18"/>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26759DA3"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top w:val="single" w:sz="4" w:space="0" w:color="auto"/>
              <w:left w:val="single" w:sz="4" w:space="0" w:color="auto"/>
              <w:bottom w:val="single" w:sz="4" w:space="0" w:color="auto"/>
            </w:tcBorders>
            <w:shd w:val="clear" w:color="auto" w:fill="auto"/>
            <w:vAlign w:val="center"/>
          </w:tcPr>
          <w:p w14:paraId="092D2D24"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540" w:type="dxa"/>
            <w:gridSpan w:val="2"/>
            <w:tcBorders>
              <w:left w:val="single" w:sz="4" w:space="0" w:color="auto"/>
              <w:bottom w:val="single" w:sz="4" w:space="0" w:color="auto"/>
              <w:right w:val="single" w:sz="12" w:space="0" w:color="auto"/>
            </w:tcBorders>
            <w:shd w:val="clear" w:color="auto" w:fill="auto"/>
            <w:vAlign w:val="center"/>
          </w:tcPr>
          <w:p w14:paraId="25297707"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left w:val="single" w:sz="12" w:space="0" w:color="auto"/>
              <w:bottom w:val="single" w:sz="4" w:space="0" w:color="auto"/>
              <w:right w:val="single" w:sz="4" w:space="0" w:color="auto"/>
            </w:tcBorders>
            <w:shd w:val="clear" w:color="auto" w:fill="auto"/>
            <w:vAlign w:val="center"/>
          </w:tcPr>
          <w:p w14:paraId="42C7FCD1"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630" w:type="dxa"/>
            <w:gridSpan w:val="2"/>
            <w:tcBorders>
              <w:left w:val="single" w:sz="4" w:space="0" w:color="auto"/>
              <w:bottom w:val="single" w:sz="4" w:space="0" w:color="auto"/>
              <w:right w:val="single" w:sz="4" w:space="0" w:color="auto"/>
            </w:tcBorders>
            <w:shd w:val="clear" w:color="auto" w:fill="auto"/>
            <w:vAlign w:val="center"/>
          </w:tcPr>
          <w:p w14:paraId="0D3ABD63"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c>
          <w:tcPr>
            <w:tcW w:w="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80422D" w14:textId="77777777" w:rsidR="00236C5A" w:rsidRPr="00A5146E" w:rsidRDefault="00236C5A" w:rsidP="00236C5A">
            <w:pPr>
              <w:pStyle w:val="NoSpacing"/>
              <w:jc w:val="center"/>
              <w:rPr>
                <w:rFonts w:cstheme="minorHAnsi"/>
                <w:sz w:val="20"/>
                <w:szCs w:val="20"/>
              </w:rPr>
            </w:pPr>
            <w:r w:rsidRPr="00A5146E">
              <w:rPr>
                <w:rFonts w:ascii="MS Mincho" w:eastAsia="MS Mincho" w:hAnsi="MS Mincho" w:cs="MS Mincho"/>
                <w:sz w:val="20"/>
                <w:szCs w:val="20"/>
              </w:rPr>
              <w:t>☐</w:t>
            </w:r>
          </w:p>
        </w:tc>
      </w:tr>
      <w:tr w:rsidR="00236C5A" w:rsidRPr="002A3B5C" w14:paraId="1DECA550" w14:textId="77777777" w:rsidTr="00141D9D">
        <w:tc>
          <w:tcPr>
            <w:tcW w:w="537" w:type="dxa"/>
            <w:tcBorders>
              <w:top w:val="nil"/>
              <w:left w:val="single" w:sz="4" w:space="0" w:color="auto"/>
              <w:bottom w:val="nil"/>
              <w:right w:val="nil"/>
            </w:tcBorders>
            <w:shd w:val="clear" w:color="auto" w:fill="F2F2F2" w:themeFill="background1" w:themeFillShade="F2"/>
          </w:tcPr>
          <w:p w14:paraId="15CB71A3" w14:textId="77777777" w:rsidR="00236C5A" w:rsidRPr="002A3B5C" w:rsidRDefault="00236C5A" w:rsidP="00236C5A">
            <w:pPr>
              <w:pStyle w:val="NoSpacing"/>
              <w:rPr>
                <w:sz w:val="18"/>
                <w:szCs w:val="18"/>
              </w:rPr>
            </w:pPr>
          </w:p>
        </w:tc>
        <w:tc>
          <w:tcPr>
            <w:tcW w:w="363" w:type="dxa"/>
            <w:gridSpan w:val="3"/>
            <w:tcBorders>
              <w:top w:val="nil"/>
              <w:left w:val="nil"/>
              <w:bottom w:val="nil"/>
              <w:right w:val="nil"/>
            </w:tcBorders>
            <w:shd w:val="clear" w:color="auto" w:fill="F2F2F2" w:themeFill="background1" w:themeFillShade="F2"/>
          </w:tcPr>
          <w:p w14:paraId="38D34A64" w14:textId="77777777" w:rsidR="00236C5A" w:rsidDel="00A64F07" w:rsidRDefault="00236C5A" w:rsidP="00236C5A">
            <w:pPr>
              <w:pStyle w:val="NoSpacing"/>
              <w:rPr>
                <w:sz w:val="18"/>
                <w:szCs w:val="18"/>
              </w:rPr>
            </w:pPr>
          </w:p>
        </w:tc>
        <w:tc>
          <w:tcPr>
            <w:tcW w:w="5850" w:type="dxa"/>
            <w:gridSpan w:val="6"/>
            <w:tcBorders>
              <w:top w:val="nil"/>
              <w:left w:val="nil"/>
              <w:bottom w:val="single" w:sz="4" w:space="0" w:color="auto"/>
              <w:right w:val="nil"/>
            </w:tcBorders>
            <w:shd w:val="clear" w:color="auto" w:fill="F2F2F2" w:themeFill="background1" w:themeFillShade="F2"/>
          </w:tcPr>
          <w:p w14:paraId="1CD99F71" w14:textId="38391EEE" w:rsidR="00236C5A" w:rsidRDefault="00236C5A" w:rsidP="00236C5A">
            <w:pPr>
              <w:pStyle w:val="NoSpacing"/>
              <w:rPr>
                <w:sz w:val="18"/>
                <w:szCs w:val="18"/>
              </w:rPr>
            </w:pPr>
            <w:proofErr w:type="spellStart"/>
            <w:r>
              <w:rPr>
                <w:b/>
                <w:sz w:val="18"/>
                <w:szCs w:val="18"/>
              </w:rPr>
              <w:t>i</w:t>
            </w:r>
            <w:proofErr w:type="spellEnd"/>
            <w:r>
              <w:rPr>
                <w:b/>
                <w:sz w:val="18"/>
                <w:szCs w:val="18"/>
              </w:rPr>
              <w:t xml:space="preserve">. </w:t>
            </w:r>
            <w:r>
              <w:rPr>
                <w:sz w:val="18"/>
                <w:szCs w:val="18"/>
              </w:rPr>
              <w:t>If yes, please describe the corrective actions taken:</w:t>
            </w:r>
          </w:p>
        </w:tc>
        <w:tc>
          <w:tcPr>
            <w:tcW w:w="630" w:type="dxa"/>
            <w:gridSpan w:val="2"/>
            <w:tcBorders>
              <w:top w:val="single" w:sz="4" w:space="0" w:color="auto"/>
              <w:left w:val="nil"/>
              <w:bottom w:val="single" w:sz="4" w:space="0" w:color="auto"/>
              <w:right w:val="nil"/>
            </w:tcBorders>
            <w:shd w:val="clear" w:color="auto" w:fill="F2F2F2" w:themeFill="background1" w:themeFillShade="F2"/>
            <w:vAlign w:val="center"/>
          </w:tcPr>
          <w:p w14:paraId="63C685F8" w14:textId="77777777" w:rsidR="00236C5A" w:rsidRPr="002A3B5C" w:rsidRDefault="00236C5A" w:rsidP="00236C5A">
            <w:pPr>
              <w:pStyle w:val="NoSpacing"/>
              <w:jc w:val="center"/>
              <w:rPr>
                <w:rFonts w:ascii="MS Gothic" w:eastAsia="MS Gothic" w:hAnsi="MS Gothic"/>
                <w:sz w:val="18"/>
                <w:szCs w:val="18"/>
              </w:rPr>
            </w:pPr>
          </w:p>
        </w:tc>
        <w:tc>
          <w:tcPr>
            <w:tcW w:w="630" w:type="dxa"/>
            <w:gridSpan w:val="2"/>
            <w:tcBorders>
              <w:top w:val="single" w:sz="4" w:space="0" w:color="auto"/>
              <w:left w:val="nil"/>
              <w:bottom w:val="single" w:sz="4" w:space="0" w:color="auto"/>
              <w:right w:val="nil"/>
            </w:tcBorders>
            <w:shd w:val="clear" w:color="auto" w:fill="F2F2F2" w:themeFill="background1" w:themeFillShade="F2"/>
            <w:vAlign w:val="center"/>
          </w:tcPr>
          <w:p w14:paraId="520E65B7" w14:textId="77777777" w:rsidR="00236C5A" w:rsidRPr="002A3B5C" w:rsidRDefault="00236C5A" w:rsidP="00236C5A">
            <w:pPr>
              <w:pStyle w:val="NoSpacing"/>
              <w:jc w:val="center"/>
              <w:rPr>
                <w:rFonts w:ascii="MS Gothic" w:eastAsia="MS Gothic" w:hAnsi="MS Gothic"/>
                <w:sz w:val="18"/>
                <w:szCs w:val="18"/>
              </w:rPr>
            </w:pPr>
          </w:p>
        </w:tc>
        <w:tc>
          <w:tcPr>
            <w:tcW w:w="540" w:type="dxa"/>
            <w:gridSpan w:val="2"/>
            <w:tcBorders>
              <w:left w:val="nil"/>
              <w:bottom w:val="single" w:sz="4" w:space="0" w:color="auto"/>
              <w:right w:val="nil"/>
            </w:tcBorders>
            <w:shd w:val="clear" w:color="auto" w:fill="F2F2F2" w:themeFill="background1" w:themeFillShade="F2"/>
            <w:vAlign w:val="center"/>
          </w:tcPr>
          <w:p w14:paraId="0D610988" w14:textId="77777777" w:rsidR="00236C5A" w:rsidRPr="002A3B5C" w:rsidRDefault="00236C5A" w:rsidP="00236C5A">
            <w:pPr>
              <w:pStyle w:val="NoSpacing"/>
              <w:jc w:val="center"/>
              <w:rPr>
                <w:rFonts w:ascii="MS Gothic" w:eastAsia="MS Gothic" w:hAnsi="MS Gothic"/>
                <w:sz w:val="18"/>
                <w:szCs w:val="18"/>
              </w:rPr>
            </w:pPr>
          </w:p>
        </w:tc>
        <w:tc>
          <w:tcPr>
            <w:tcW w:w="630" w:type="dxa"/>
            <w:gridSpan w:val="2"/>
            <w:tcBorders>
              <w:left w:val="nil"/>
              <w:bottom w:val="single" w:sz="4" w:space="0" w:color="auto"/>
              <w:right w:val="nil"/>
            </w:tcBorders>
            <w:shd w:val="clear" w:color="auto" w:fill="F2F2F2" w:themeFill="background1" w:themeFillShade="F2"/>
            <w:vAlign w:val="center"/>
          </w:tcPr>
          <w:p w14:paraId="5EB75708" w14:textId="77777777" w:rsidR="00236C5A" w:rsidRPr="002A3B5C" w:rsidRDefault="00236C5A" w:rsidP="00236C5A">
            <w:pPr>
              <w:pStyle w:val="NoSpacing"/>
              <w:jc w:val="center"/>
              <w:rPr>
                <w:rFonts w:ascii="MS Gothic" w:eastAsia="MS Gothic" w:hAnsi="MS Gothic"/>
                <w:sz w:val="18"/>
                <w:szCs w:val="18"/>
              </w:rPr>
            </w:pPr>
          </w:p>
        </w:tc>
        <w:tc>
          <w:tcPr>
            <w:tcW w:w="630" w:type="dxa"/>
            <w:gridSpan w:val="2"/>
            <w:tcBorders>
              <w:left w:val="nil"/>
              <w:bottom w:val="single" w:sz="4" w:space="0" w:color="auto"/>
              <w:right w:val="nil"/>
            </w:tcBorders>
            <w:shd w:val="clear" w:color="auto" w:fill="F2F2F2" w:themeFill="background1" w:themeFillShade="F2"/>
            <w:vAlign w:val="center"/>
          </w:tcPr>
          <w:p w14:paraId="3A92C9B0" w14:textId="77777777" w:rsidR="00236C5A" w:rsidRPr="002A3B5C" w:rsidRDefault="00236C5A" w:rsidP="00236C5A">
            <w:pPr>
              <w:pStyle w:val="NoSpacing"/>
              <w:jc w:val="center"/>
              <w:rPr>
                <w:rFonts w:ascii="MS Gothic" w:eastAsia="MS Gothic" w:hAnsi="MS Gothic"/>
                <w:sz w:val="18"/>
                <w:szCs w:val="18"/>
              </w:rPr>
            </w:pPr>
          </w:p>
        </w:tc>
        <w:tc>
          <w:tcPr>
            <w:tcW w:w="720" w:type="dxa"/>
            <w:gridSpan w:val="6"/>
            <w:tcBorders>
              <w:top w:val="single" w:sz="4" w:space="0" w:color="auto"/>
              <w:left w:val="nil"/>
              <w:bottom w:val="nil"/>
              <w:right w:val="single" w:sz="4" w:space="0" w:color="auto"/>
            </w:tcBorders>
            <w:shd w:val="clear" w:color="auto" w:fill="F2F2F2" w:themeFill="background1" w:themeFillShade="F2"/>
            <w:vAlign w:val="center"/>
          </w:tcPr>
          <w:p w14:paraId="2C50417A" w14:textId="77777777" w:rsidR="00236C5A" w:rsidRPr="002A3B5C" w:rsidRDefault="00236C5A" w:rsidP="00236C5A">
            <w:pPr>
              <w:pStyle w:val="NoSpacing"/>
              <w:jc w:val="center"/>
              <w:rPr>
                <w:rFonts w:ascii="MS Gothic" w:eastAsia="MS Gothic" w:hAnsi="MS Gothic"/>
                <w:sz w:val="18"/>
                <w:szCs w:val="18"/>
              </w:rPr>
            </w:pPr>
          </w:p>
        </w:tc>
      </w:tr>
      <w:tr w:rsidR="00236C5A" w:rsidRPr="002A3B5C" w14:paraId="32FBBF1D" w14:textId="77777777" w:rsidTr="008F65A5">
        <w:trPr>
          <w:trHeight w:val="1304"/>
        </w:trPr>
        <w:tc>
          <w:tcPr>
            <w:tcW w:w="537" w:type="dxa"/>
            <w:tcBorders>
              <w:top w:val="nil"/>
              <w:left w:val="single" w:sz="4" w:space="0" w:color="auto"/>
              <w:bottom w:val="nil"/>
              <w:right w:val="nil"/>
            </w:tcBorders>
            <w:shd w:val="clear" w:color="auto" w:fill="F2F2F2" w:themeFill="background1" w:themeFillShade="F2"/>
          </w:tcPr>
          <w:p w14:paraId="1A8EA630" w14:textId="77777777" w:rsidR="00236C5A" w:rsidRPr="002A3B5C" w:rsidRDefault="00236C5A" w:rsidP="00236C5A">
            <w:pPr>
              <w:pStyle w:val="NoSpacing"/>
              <w:rPr>
                <w:sz w:val="18"/>
                <w:szCs w:val="18"/>
              </w:rPr>
            </w:pPr>
          </w:p>
        </w:tc>
        <w:tc>
          <w:tcPr>
            <w:tcW w:w="363" w:type="dxa"/>
            <w:gridSpan w:val="3"/>
            <w:tcBorders>
              <w:top w:val="nil"/>
              <w:left w:val="nil"/>
              <w:bottom w:val="nil"/>
              <w:right w:val="single" w:sz="4" w:space="0" w:color="auto"/>
            </w:tcBorders>
            <w:shd w:val="clear" w:color="auto" w:fill="F2F2F2" w:themeFill="background1" w:themeFillShade="F2"/>
          </w:tcPr>
          <w:p w14:paraId="6D8A34C9" w14:textId="77777777" w:rsidR="00236C5A" w:rsidDel="00A64F07" w:rsidRDefault="00236C5A" w:rsidP="00236C5A">
            <w:pPr>
              <w:pStyle w:val="NoSpacing"/>
              <w:rPr>
                <w:sz w:val="18"/>
                <w:szCs w:val="18"/>
              </w:rPr>
            </w:pPr>
          </w:p>
        </w:tc>
        <w:tc>
          <w:tcPr>
            <w:tcW w:w="9146" w:type="dxa"/>
            <w:gridSpan w:val="19"/>
            <w:tcBorders>
              <w:top w:val="single" w:sz="4" w:space="0" w:color="auto"/>
              <w:left w:val="single" w:sz="4" w:space="0" w:color="auto"/>
              <w:bottom w:val="single" w:sz="4" w:space="0" w:color="auto"/>
              <w:right w:val="single" w:sz="4" w:space="0" w:color="auto"/>
            </w:tcBorders>
            <w:shd w:val="clear" w:color="auto" w:fill="auto"/>
          </w:tcPr>
          <w:p w14:paraId="6A17E972" w14:textId="51EF62F2" w:rsidR="00236C5A" w:rsidRPr="002A3B5C" w:rsidRDefault="00236C5A" w:rsidP="00236C5A">
            <w:pPr>
              <w:pStyle w:val="NoSpacing"/>
              <w:jc w:val="center"/>
              <w:rPr>
                <w:rFonts w:ascii="MS Gothic" w:eastAsia="MS Gothic" w:hAnsi="MS Gothic"/>
                <w:sz w:val="18"/>
                <w:szCs w:val="18"/>
              </w:rPr>
            </w:pPr>
          </w:p>
        </w:tc>
        <w:tc>
          <w:tcPr>
            <w:tcW w:w="484" w:type="dxa"/>
            <w:gridSpan w:val="3"/>
            <w:tcBorders>
              <w:top w:val="nil"/>
              <w:left w:val="single" w:sz="4" w:space="0" w:color="auto"/>
              <w:bottom w:val="nil"/>
              <w:right w:val="single" w:sz="4" w:space="0" w:color="auto"/>
            </w:tcBorders>
            <w:shd w:val="clear" w:color="auto" w:fill="F2F2F2" w:themeFill="background1" w:themeFillShade="F2"/>
            <w:vAlign w:val="center"/>
          </w:tcPr>
          <w:p w14:paraId="32639FF1" w14:textId="77777777" w:rsidR="00236C5A" w:rsidRPr="002A3B5C" w:rsidRDefault="00236C5A" w:rsidP="00236C5A">
            <w:pPr>
              <w:pStyle w:val="NoSpacing"/>
              <w:jc w:val="center"/>
              <w:rPr>
                <w:rFonts w:ascii="MS Gothic" w:eastAsia="MS Gothic" w:hAnsi="MS Gothic"/>
                <w:sz w:val="18"/>
                <w:szCs w:val="18"/>
              </w:rPr>
            </w:pPr>
          </w:p>
        </w:tc>
      </w:tr>
      <w:tr w:rsidR="00236C5A" w:rsidRPr="002A3B5C" w14:paraId="07EAB697" w14:textId="77777777" w:rsidTr="00CD283E">
        <w:trPr>
          <w:trHeight w:val="81"/>
        </w:trPr>
        <w:tc>
          <w:tcPr>
            <w:tcW w:w="6358" w:type="dxa"/>
            <w:gridSpan w:val="6"/>
            <w:tcBorders>
              <w:top w:val="nil"/>
              <w:left w:val="single" w:sz="4" w:space="0" w:color="auto"/>
              <w:bottom w:val="nil"/>
              <w:right w:val="nil"/>
            </w:tcBorders>
            <w:shd w:val="clear" w:color="auto" w:fill="F2F2F2" w:themeFill="background1" w:themeFillShade="F2"/>
          </w:tcPr>
          <w:p w14:paraId="7EDF77D9" w14:textId="77777777" w:rsidR="00236C5A" w:rsidRPr="002A3B5C" w:rsidRDefault="00236C5A" w:rsidP="00236C5A">
            <w:pPr>
              <w:pStyle w:val="NoSpacing"/>
              <w:rPr>
                <w:sz w:val="18"/>
                <w:szCs w:val="18"/>
              </w:rPr>
            </w:pPr>
          </w:p>
        </w:tc>
        <w:tc>
          <w:tcPr>
            <w:tcW w:w="3627" w:type="dxa"/>
            <w:gridSpan w:val="16"/>
            <w:tcBorders>
              <w:top w:val="nil"/>
              <w:left w:val="nil"/>
              <w:bottom w:val="nil"/>
              <w:right w:val="nil"/>
            </w:tcBorders>
            <w:shd w:val="clear" w:color="auto" w:fill="F2F2F2" w:themeFill="background1" w:themeFillShade="F2"/>
          </w:tcPr>
          <w:p w14:paraId="5E05C880" w14:textId="77777777" w:rsidR="00236C5A" w:rsidRPr="002A3B5C" w:rsidRDefault="00236C5A" w:rsidP="00236C5A">
            <w:pPr>
              <w:pStyle w:val="NoSpacing"/>
              <w:rPr>
                <w:sz w:val="18"/>
                <w:szCs w:val="18"/>
              </w:rPr>
            </w:pPr>
          </w:p>
        </w:tc>
        <w:tc>
          <w:tcPr>
            <w:tcW w:w="545" w:type="dxa"/>
            <w:gridSpan w:val="4"/>
            <w:tcBorders>
              <w:top w:val="nil"/>
              <w:left w:val="nil"/>
              <w:bottom w:val="nil"/>
              <w:right w:val="single" w:sz="4" w:space="0" w:color="auto"/>
            </w:tcBorders>
            <w:shd w:val="clear" w:color="auto" w:fill="F2F2F2" w:themeFill="background1" w:themeFillShade="F2"/>
          </w:tcPr>
          <w:p w14:paraId="1EE9BC54" w14:textId="77777777" w:rsidR="00236C5A" w:rsidRPr="002A3B5C" w:rsidRDefault="00236C5A" w:rsidP="00236C5A">
            <w:pPr>
              <w:pStyle w:val="NoSpacing"/>
              <w:rPr>
                <w:sz w:val="18"/>
                <w:szCs w:val="18"/>
              </w:rPr>
            </w:pPr>
          </w:p>
        </w:tc>
      </w:tr>
      <w:tr w:rsidR="00236C5A" w:rsidRPr="002A3B5C" w14:paraId="4B3FEAA7" w14:textId="77777777" w:rsidTr="00141D9D">
        <w:trPr>
          <w:trHeight w:val="306"/>
        </w:trPr>
        <w:tc>
          <w:tcPr>
            <w:tcW w:w="537" w:type="dxa"/>
            <w:tcBorders>
              <w:top w:val="nil"/>
              <w:left w:val="single" w:sz="4" w:space="0" w:color="auto"/>
              <w:bottom w:val="nil"/>
              <w:right w:val="nil"/>
            </w:tcBorders>
            <w:shd w:val="clear" w:color="auto" w:fill="F2F2F2" w:themeFill="background1" w:themeFillShade="F2"/>
          </w:tcPr>
          <w:p w14:paraId="526B6AB0" w14:textId="77777777" w:rsidR="00236C5A" w:rsidRPr="002A3B5C" w:rsidRDefault="00236C5A" w:rsidP="00236C5A">
            <w:pPr>
              <w:pStyle w:val="NoSpacing"/>
            </w:pPr>
          </w:p>
        </w:tc>
        <w:tc>
          <w:tcPr>
            <w:tcW w:w="363" w:type="dxa"/>
            <w:gridSpan w:val="3"/>
            <w:tcBorders>
              <w:top w:val="nil"/>
              <w:left w:val="nil"/>
              <w:bottom w:val="nil"/>
              <w:right w:val="nil"/>
            </w:tcBorders>
            <w:shd w:val="clear" w:color="auto" w:fill="F2F2F2" w:themeFill="background1" w:themeFillShade="F2"/>
          </w:tcPr>
          <w:p w14:paraId="7DE8C5BD" w14:textId="009F2182" w:rsidR="00236C5A" w:rsidRPr="00C23CBE" w:rsidRDefault="00236C5A" w:rsidP="00236C5A">
            <w:pPr>
              <w:pStyle w:val="NoSpacing"/>
              <w:rPr>
                <w:b/>
                <w:bCs/>
                <w:sz w:val="18"/>
              </w:rPr>
            </w:pPr>
            <w:r>
              <w:rPr>
                <w:b/>
                <w:bCs/>
                <w:sz w:val="18"/>
                <w:szCs w:val="18"/>
              </w:rPr>
              <w:t>h</w:t>
            </w:r>
            <w:r w:rsidRPr="00C23CBE">
              <w:rPr>
                <w:b/>
                <w:bCs/>
                <w:sz w:val="18"/>
              </w:rPr>
              <w:t>.</w:t>
            </w:r>
          </w:p>
        </w:tc>
        <w:tc>
          <w:tcPr>
            <w:tcW w:w="9630" w:type="dxa"/>
            <w:gridSpan w:val="22"/>
            <w:tcBorders>
              <w:top w:val="nil"/>
              <w:left w:val="nil"/>
              <w:bottom w:val="nil"/>
              <w:right w:val="single" w:sz="4" w:space="0" w:color="auto"/>
            </w:tcBorders>
            <w:shd w:val="clear" w:color="auto" w:fill="F2F2F2" w:themeFill="background1" w:themeFillShade="F2"/>
          </w:tcPr>
          <w:p w14:paraId="65F6E1C3" w14:textId="77777777" w:rsidR="00236C5A" w:rsidRPr="002A3B5C" w:rsidRDefault="00236C5A" w:rsidP="00236C5A">
            <w:pPr>
              <w:pStyle w:val="NoSpacing"/>
              <w:rPr>
                <w:sz w:val="18"/>
                <w:szCs w:val="18"/>
              </w:rPr>
            </w:pPr>
            <w:r>
              <w:rPr>
                <w:sz w:val="18"/>
                <w:szCs w:val="18"/>
              </w:rPr>
              <w:t>Please provide a link or attach the most recent annual report by the regulatory authority on sector data/performance.</w:t>
            </w:r>
          </w:p>
        </w:tc>
      </w:tr>
      <w:tr w:rsidR="00236C5A" w:rsidRPr="002A3B5C" w14:paraId="784E612B" w14:textId="77777777" w:rsidTr="00CD283E">
        <w:trPr>
          <w:trHeight w:val="521"/>
        </w:trPr>
        <w:tc>
          <w:tcPr>
            <w:tcW w:w="537" w:type="dxa"/>
            <w:tcBorders>
              <w:top w:val="nil"/>
              <w:left w:val="single" w:sz="4" w:space="0" w:color="auto"/>
              <w:bottom w:val="nil"/>
              <w:right w:val="single" w:sz="4" w:space="0" w:color="auto"/>
            </w:tcBorders>
            <w:shd w:val="clear" w:color="auto" w:fill="F2F2F2" w:themeFill="background1" w:themeFillShade="F2"/>
          </w:tcPr>
          <w:p w14:paraId="6E19E953" w14:textId="77777777" w:rsidR="00236C5A" w:rsidRPr="002A3B5C" w:rsidRDefault="00236C5A" w:rsidP="00236C5A">
            <w:pPr>
              <w:pStyle w:val="NoSpacing"/>
              <w:rPr>
                <w:sz w:val="18"/>
                <w:szCs w:val="18"/>
              </w:rPr>
            </w:pPr>
          </w:p>
        </w:tc>
        <w:tc>
          <w:tcPr>
            <w:tcW w:w="9448" w:type="dxa"/>
            <w:gridSpan w:val="21"/>
            <w:tcBorders>
              <w:top w:val="single" w:sz="4" w:space="0" w:color="auto"/>
              <w:left w:val="single" w:sz="4" w:space="0" w:color="auto"/>
              <w:bottom w:val="single" w:sz="4" w:space="0" w:color="auto"/>
              <w:right w:val="single" w:sz="4" w:space="0" w:color="auto"/>
            </w:tcBorders>
            <w:shd w:val="clear" w:color="auto" w:fill="auto"/>
          </w:tcPr>
          <w:p w14:paraId="7318FB21" w14:textId="77777777" w:rsidR="00236C5A" w:rsidRPr="002A3B5C" w:rsidRDefault="00236C5A" w:rsidP="00236C5A">
            <w:pPr>
              <w:pStyle w:val="NoSpacing"/>
              <w:rPr>
                <w:sz w:val="18"/>
                <w:szCs w:val="18"/>
              </w:rPr>
            </w:pPr>
          </w:p>
          <w:p w14:paraId="74A3AEFB" w14:textId="77777777" w:rsidR="00236C5A" w:rsidRDefault="00236C5A" w:rsidP="00236C5A">
            <w:pPr>
              <w:pStyle w:val="NoSpacing"/>
              <w:rPr>
                <w:sz w:val="18"/>
                <w:szCs w:val="18"/>
              </w:rPr>
            </w:pPr>
          </w:p>
          <w:p w14:paraId="20670312" w14:textId="77777777" w:rsidR="00236C5A" w:rsidRPr="002A3B5C" w:rsidRDefault="00236C5A" w:rsidP="00236C5A">
            <w:pPr>
              <w:pStyle w:val="NoSpacing"/>
              <w:rPr>
                <w:sz w:val="18"/>
                <w:szCs w:val="18"/>
              </w:rPr>
            </w:pPr>
          </w:p>
        </w:tc>
        <w:tc>
          <w:tcPr>
            <w:tcW w:w="545" w:type="dxa"/>
            <w:gridSpan w:val="4"/>
            <w:tcBorders>
              <w:top w:val="nil"/>
              <w:left w:val="single" w:sz="4" w:space="0" w:color="auto"/>
              <w:bottom w:val="nil"/>
              <w:right w:val="single" w:sz="4" w:space="0" w:color="auto"/>
            </w:tcBorders>
            <w:shd w:val="clear" w:color="auto" w:fill="F2F2F2" w:themeFill="background1" w:themeFillShade="F2"/>
          </w:tcPr>
          <w:p w14:paraId="2AED9A8A" w14:textId="77777777" w:rsidR="00236C5A" w:rsidRPr="002A3B5C" w:rsidRDefault="00236C5A" w:rsidP="00236C5A">
            <w:pPr>
              <w:pStyle w:val="NoSpacing"/>
              <w:rPr>
                <w:sz w:val="18"/>
                <w:szCs w:val="18"/>
              </w:rPr>
            </w:pPr>
          </w:p>
        </w:tc>
      </w:tr>
      <w:tr w:rsidR="00236C5A" w:rsidRPr="002A3B5C" w14:paraId="5B6BE49B" w14:textId="77777777" w:rsidTr="00CD283E">
        <w:trPr>
          <w:trHeight w:val="170"/>
        </w:trPr>
        <w:tc>
          <w:tcPr>
            <w:tcW w:w="537" w:type="dxa"/>
            <w:tcBorders>
              <w:top w:val="nil"/>
              <w:left w:val="single" w:sz="4" w:space="0" w:color="auto"/>
              <w:bottom w:val="single" w:sz="4" w:space="0" w:color="auto"/>
              <w:right w:val="nil"/>
            </w:tcBorders>
            <w:shd w:val="clear" w:color="auto" w:fill="F2F2F2" w:themeFill="background1" w:themeFillShade="F2"/>
          </w:tcPr>
          <w:p w14:paraId="71F2A1EF" w14:textId="77777777" w:rsidR="00236C5A" w:rsidRPr="002A3B5C" w:rsidRDefault="00236C5A" w:rsidP="00236C5A">
            <w:pPr>
              <w:pStyle w:val="NoSpacing"/>
              <w:rPr>
                <w:sz w:val="18"/>
                <w:szCs w:val="18"/>
              </w:rPr>
            </w:pPr>
          </w:p>
        </w:tc>
        <w:tc>
          <w:tcPr>
            <w:tcW w:w="9448" w:type="dxa"/>
            <w:gridSpan w:val="21"/>
            <w:tcBorders>
              <w:top w:val="single" w:sz="4" w:space="0" w:color="auto"/>
              <w:left w:val="nil"/>
              <w:bottom w:val="single" w:sz="4" w:space="0" w:color="auto"/>
              <w:right w:val="nil"/>
            </w:tcBorders>
            <w:shd w:val="clear" w:color="auto" w:fill="F2F2F2" w:themeFill="background1" w:themeFillShade="F2"/>
          </w:tcPr>
          <w:p w14:paraId="043B3CA6" w14:textId="77777777" w:rsidR="00236C5A" w:rsidRPr="002A3B5C" w:rsidRDefault="00236C5A" w:rsidP="00236C5A">
            <w:pPr>
              <w:pStyle w:val="NoSpacing"/>
              <w:rPr>
                <w:sz w:val="18"/>
                <w:szCs w:val="18"/>
              </w:rPr>
            </w:pPr>
          </w:p>
        </w:tc>
        <w:tc>
          <w:tcPr>
            <w:tcW w:w="545" w:type="dxa"/>
            <w:gridSpan w:val="4"/>
            <w:tcBorders>
              <w:top w:val="nil"/>
              <w:left w:val="nil"/>
              <w:bottom w:val="single" w:sz="4" w:space="0" w:color="auto"/>
              <w:right w:val="single" w:sz="4" w:space="0" w:color="auto"/>
            </w:tcBorders>
            <w:shd w:val="clear" w:color="auto" w:fill="F2F2F2" w:themeFill="background1" w:themeFillShade="F2"/>
          </w:tcPr>
          <w:p w14:paraId="6F92524A" w14:textId="77777777" w:rsidR="00236C5A" w:rsidRPr="002A3B5C" w:rsidRDefault="00236C5A" w:rsidP="00236C5A">
            <w:pPr>
              <w:pStyle w:val="NoSpacing"/>
              <w:rPr>
                <w:sz w:val="18"/>
                <w:szCs w:val="18"/>
              </w:rPr>
            </w:pPr>
          </w:p>
        </w:tc>
      </w:tr>
    </w:tbl>
    <w:p w14:paraId="152F8197" w14:textId="77777777" w:rsidR="00983A0D" w:rsidRDefault="00983A0D" w:rsidP="008672C3">
      <w:pPr>
        <w:rPr>
          <w:sz w:val="26"/>
        </w:rPr>
        <w:sectPr w:rsidR="00983A0D" w:rsidSect="0043745D">
          <w:headerReference w:type="even" r:id="rId32"/>
          <w:headerReference w:type="default" r:id="rId33"/>
          <w:headerReference w:type="first" r:id="rId34"/>
          <w:pgSz w:w="11909" w:h="16834" w:code="9"/>
          <w:pgMar w:top="720" w:right="720" w:bottom="720" w:left="720" w:header="706" w:footer="425" w:gutter="0"/>
          <w:cols w:space="708"/>
          <w:docGrid w:linePitch="360"/>
        </w:sectPr>
      </w:pPr>
    </w:p>
    <w:p w14:paraId="5213F43D" w14:textId="6B7E0353" w:rsidR="00983A0D" w:rsidRDefault="00983A0D" w:rsidP="008672C3">
      <w:pPr>
        <w:rPr>
          <w:sz w:val="4"/>
          <w:szCs w:val="4"/>
        </w:rPr>
      </w:pPr>
    </w:p>
    <w:p w14:paraId="5C527D77" w14:textId="63A427CD" w:rsidR="00ED3262" w:rsidRDefault="00ED3262" w:rsidP="008672C3">
      <w:pPr>
        <w:rPr>
          <w:sz w:val="4"/>
          <w:szCs w:val="4"/>
        </w:rPr>
      </w:pPr>
    </w:p>
    <w:p w14:paraId="2B97E10E" w14:textId="7CA19A0B" w:rsidR="00ED3262" w:rsidRDefault="00ED3262" w:rsidP="008672C3">
      <w:pPr>
        <w:rPr>
          <w:sz w:val="4"/>
          <w:szCs w:val="4"/>
        </w:rPr>
      </w:pPr>
    </w:p>
    <w:p w14:paraId="2E482F37" w14:textId="77777777" w:rsidR="00ED3262" w:rsidRPr="006A54DE" w:rsidRDefault="00ED3262" w:rsidP="008672C3">
      <w:pPr>
        <w:rPr>
          <w:sz w:val="4"/>
          <w:szCs w:val="4"/>
        </w:rPr>
      </w:pPr>
    </w:p>
    <w:tbl>
      <w:tblPr>
        <w:tblpPr w:leftFromText="141" w:rightFromText="141" w:vertAnchor="text" w:horzAnchor="margin" w:tblpY="16"/>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421"/>
        <w:gridCol w:w="1486"/>
        <w:gridCol w:w="348"/>
        <w:gridCol w:w="1034"/>
        <w:gridCol w:w="942"/>
        <w:gridCol w:w="960"/>
        <w:gridCol w:w="508"/>
        <w:gridCol w:w="526"/>
        <w:gridCol w:w="942"/>
        <w:gridCol w:w="1074"/>
        <w:gridCol w:w="499"/>
        <w:gridCol w:w="619"/>
        <w:gridCol w:w="1049"/>
        <w:gridCol w:w="514"/>
        <w:gridCol w:w="526"/>
        <w:gridCol w:w="1034"/>
        <w:gridCol w:w="465"/>
        <w:gridCol w:w="477"/>
        <w:gridCol w:w="1031"/>
        <w:gridCol w:w="268"/>
      </w:tblGrid>
      <w:tr w:rsidR="0012390E" w:rsidRPr="0024768C" w14:paraId="1278A9AB" w14:textId="11E19A8D" w:rsidTr="002B348F">
        <w:tc>
          <w:tcPr>
            <w:tcW w:w="5000" w:type="pct"/>
            <w:gridSpan w:val="21"/>
            <w:tcBorders>
              <w:left w:val="single" w:sz="4" w:space="0" w:color="auto"/>
            </w:tcBorders>
            <w:shd w:val="clear" w:color="auto" w:fill="000000" w:themeFill="text1"/>
          </w:tcPr>
          <w:p w14:paraId="16F2D862" w14:textId="0879EA1E" w:rsidR="0012390E" w:rsidRDefault="0012390E" w:rsidP="000B5450">
            <w:pPr>
              <w:tabs>
                <w:tab w:val="left" w:pos="3015"/>
              </w:tabs>
              <w:rPr>
                <w:b/>
                <w:color w:val="FFFFFF"/>
              </w:rPr>
            </w:pPr>
            <w:r>
              <w:rPr>
                <w:b/>
                <w:color w:val="FFFFFF"/>
              </w:rPr>
              <w:t>D</w:t>
            </w:r>
            <w:r w:rsidRPr="0024768C">
              <w:rPr>
                <w:b/>
                <w:color w:val="FFFFFF"/>
              </w:rPr>
              <w:t xml:space="preserve">RINKING-WATER </w:t>
            </w:r>
            <w:r w:rsidR="008C7365">
              <w:rPr>
                <w:b/>
                <w:color w:val="FFFFFF"/>
              </w:rPr>
              <w:t xml:space="preserve">QUALITY </w:t>
            </w:r>
            <w:r w:rsidRPr="0024768C">
              <w:rPr>
                <w:b/>
                <w:color w:val="FFFFFF"/>
              </w:rPr>
              <w:t>SURVEILLANCE</w:t>
            </w:r>
          </w:p>
        </w:tc>
      </w:tr>
      <w:tr w:rsidR="000B5450" w:rsidRPr="0024768C" w14:paraId="33E9C397" w14:textId="7D63F42D" w:rsidTr="00FE29B1">
        <w:tc>
          <w:tcPr>
            <w:tcW w:w="216" w:type="pct"/>
            <w:tcBorders>
              <w:left w:val="single" w:sz="4" w:space="0" w:color="auto"/>
              <w:bottom w:val="nil"/>
              <w:right w:val="nil"/>
            </w:tcBorders>
            <w:shd w:val="clear" w:color="auto" w:fill="F2F2F2" w:themeFill="background1" w:themeFillShade="F2"/>
          </w:tcPr>
          <w:p w14:paraId="3A11CE97" w14:textId="2BBCEE61" w:rsidR="000B5450" w:rsidRPr="0024768C" w:rsidRDefault="000B5450" w:rsidP="005F6855">
            <w:pPr>
              <w:tabs>
                <w:tab w:val="left" w:pos="6570"/>
              </w:tabs>
              <w:spacing w:before="120"/>
              <w:jc w:val="right"/>
              <w:rPr>
                <w:b/>
                <w:sz w:val="20"/>
                <w:szCs w:val="20"/>
              </w:rPr>
            </w:pPr>
            <w:r w:rsidRPr="0024768C">
              <w:rPr>
                <w:b/>
                <w:sz w:val="20"/>
                <w:szCs w:val="20"/>
              </w:rPr>
              <w:t>B</w:t>
            </w:r>
            <w:r w:rsidR="007E2A7C">
              <w:rPr>
                <w:b/>
                <w:sz w:val="20"/>
                <w:szCs w:val="20"/>
              </w:rPr>
              <w:t>10</w:t>
            </w:r>
            <w:r w:rsidR="00FE29B1">
              <w:rPr>
                <w:b/>
                <w:sz w:val="20"/>
                <w:szCs w:val="20"/>
              </w:rPr>
              <w:t>.</w:t>
            </w:r>
          </w:p>
        </w:tc>
        <w:tc>
          <w:tcPr>
            <w:tcW w:w="4697" w:type="pct"/>
            <w:gridSpan w:val="19"/>
            <w:tcBorders>
              <w:left w:val="nil"/>
              <w:bottom w:val="nil"/>
              <w:right w:val="nil"/>
            </w:tcBorders>
            <w:shd w:val="clear" w:color="auto" w:fill="F2F2F2" w:themeFill="background1" w:themeFillShade="F2"/>
          </w:tcPr>
          <w:p w14:paraId="502EEC6A" w14:textId="5BB2C528" w:rsidR="000B5450" w:rsidRPr="003A068A" w:rsidRDefault="000B5450" w:rsidP="005F6855">
            <w:pPr>
              <w:tabs>
                <w:tab w:val="left" w:pos="6570"/>
              </w:tabs>
              <w:spacing w:before="120" w:after="120"/>
              <w:rPr>
                <w:i/>
                <w:sz w:val="20"/>
                <w:szCs w:val="20"/>
              </w:rPr>
            </w:pPr>
            <w:r w:rsidRPr="0024768C">
              <w:rPr>
                <w:b/>
                <w:sz w:val="20"/>
                <w:szCs w:val="20"/>
                <w:u w:val="single"/>
              </w:rPr>
              <w:t>Independent</w:t>
            </w:r>
            <w:r>
              <w:rPr>
                <w:b/>
                <w:sz w:val="20"/>
                <w:szCs w:val="20"/>
                <w:u w:val="single"/>
              </w:rPr>
              <w:t xml:space="preserve"> drinking-water</w:t>
            </w:r>
            <w:r w:rsidRPr="0024768C">
              <w:rPr>
                <w:b/>
                <w:sz w:val="20"/>
                <w:szCs w:val="20"/>
                <w:u w:val="single"/>
              </w:rPr>
              <w:t xml:space="preserve"> </w:t>
            </w:r>
            <w:r w:rsidR="008C7365">
              <w:rPr>
                <w:b/>
                <w:sz w:val="20"/>
                <w:szCs w:val="20"/>
                <w:u w:val="single"/>
              </w:rPr>
              <w:t xml:space="preserve">quality </w:t>
            </w:r>
            <w:r w:rsidRPr="0024768C">
              <w:rPr>
                <w:b/>
                <w:sz w:val="20"/>
                <w:szCs w:val="20"/>
                <w:u w:val="single"/>
              </w:rPr>
              <w:t>surveillance</w:t>
            </w:r>
            <w:r w:rsidRPr="0024768C">
              <w:rPr>
                <w:sz w:val="20"/>
                <w:szCs w:val="20"/>
              </w:rPr>
              <w:t xml:space="preserve">: </w:t>
            </w:r>
            <w:r w:rsidRPr="008D4E0B">
              <w:rPr>
                <w:b/>
                <w:bCs/>
                <w:i/>
                <w:iCs/>
                <w:sz w:val="20"/>
                <w:szCs w:val="20"/>
              </w:rPr>
              <w:t>Is independent surveillance carried out and does it inform remedial action</w:t>
            </w:r>
            <w:r w:rsidRPr="0024768C">
              <w:rPr>
                <w:sz w:val="20"/>
                <w:szCs w:val="20"/>
              </w:rPr>
              <w:t>?</w:t>
            </w:r>
            <w:r w:rsidR="003A068A">
              <w:rPr>
                <w:sz w:val="20"/>
                <w:szCs w:val="20"/>
              </w:rPr>
              <w:t xml:space="preserve"> </w:t>
            </w:r>
          </w:p>
        </w:tc>
        <w:tc>
          <w:tcPr>
            <w:tcW w:w="87" w:type="pct"/>
            <w:tcBorders>
              <w:left w:val="nil"/>
              <w:bottom w:val="nil"/>
            </w:tcBorders>
            <w:shd w:val="clear" w:color="auto" w:fill="F2F2F2" w:themeFill="background1" w:themeFillShade="F2"/>
          </w:tcPr>
          <w:p w14:paraId="7E9B549C" w14:textId="46E4BCE1" w:rsidR="000B5450" w:rsidRPr="0024768C" w:rsidRDefault="000B5450" w:rsidP="000B5450">
            <w:pPr>
              <w:tabs>
                <w:tab w:val="left" w:pos="6570"/>
              </w:tabs>
              <w:spacing w:before="120" w:after="120"/>
              <w:rPr>
                <w:b/>
                <w:sz w:val="20"/>
                <w:szCs w:val="20"/>
                <w:u w:val="single"/>
              </w:rPr>
            </w:pPr>
          </w:p>
        </w:tc>
      </w:tr>
      <w:tr w:rsidR="00053D30" w:rsidRPr="0024768C" w14:paraId="5F2954FE" w14:textId="2809E507" w:rsidTr="00C801AF">
        <w:trPr>
          <w:trHeight w:val="557"/>
        </w:trPr>
        <w:tc>
          <w:tcPr>
            <w:tcW w:w="216" w:type="pct"/>
            <w:tcBorders>
              <w:top w:val="nil"/>
              <w:left w:val="single" w:sz="4" w:space="0" w:color="auto"/>
              <w:bottom w:val="nil"/>
              <w:right w:val="nil"/>
            </w:tcBorders>
            <w:shd w:val="clear" w:color="auto" w:fill="F2F2F2" w:themeFill="background1" w:themeFillShade="F2"/>
          </w:tcPr>
          <w:p w14:paraId="2A0140D6" w14:textId="77777777" w:rsidR="000B5450" w:rsidRPr="0024768C" w:rsidRDefault="000B5450" w:rsidP="000B5450">
            <w:pPr>
              <w:tabs>
                <w:tab w:val="left" w:pos="6570"/>
              </w:tabs>
              <w:rPr>
                <w:sz w:val="18"/>
                <w:szCs w:val="18"/>
              </w:rPr>
            </w:pPr>
          </w:p>
        </w:tc>
        <w:tc>
          <w:tcPr>
            <w:tcW w:w="733" w:type="pct"/>
            <w:gridSpan w:val="3"/>
            <w:tcBorders>
              <w:top w:val="nil"/>
              <w:left w:val="nil"/>
              <w:bottom w:val="nil"/>
            </w:tcBorders>
            <w:shd w:val="clear" w:color="auto" w:fill="F2F2F2" w:themeFill="background1" w:themeFillShade="F2"/>
          </w:tcPr>
          <w:p w14:paraId="0D212870" w14:textId="77777777" w:rsidR="000B5450" w:rsidRPr="0024768C" w:rsidRDefault="000B5450" w:rsidP="000B5450">
            <w:pPr>
              <w:tabs>
                <w:tab w:val="left" w:pos="6570"/>
              </w:tabs>
              <w:rPr>
                <w:sz w:val="18"/>
                <w:szCs w:val="18"/>
              </w:rPr>
            </w:pPr>
          </w:p>
        </w:tc>
        <w:tc>
          <w:tcPr>
            <w:tcW w:w="954" w:type="pct"/>
            <w:gridSpan w:val="3"/>
            <w:tcBorders>
              <w:left w:val="nil"/>
              <w:right w:val="single" w:sz="12" w:space="0" w:color="auto"/>
            </w:tcBorders>
            <w:shd w:val="clear" w:color="auto" w:fill="F2F2F2" w:themeFill="background1" w:themeFillShade="F2"/>
            <w:vAlign w:val="center"/>
          </w:tcPr>
          <w:p w14:paraId="4C190A3B" w14:textId="1BDA8392" w:rsidR="000B5450" w:rsidRPr="0024768C" w:rsidRDefault="000B5450" w:rsidP="000B5450">
            <w:pPr>
              <w:tabs>
                <w:tab w:val="left" w:pos="6570"/>
              </w:tabs>
              <w:jc w:val="center"/>
              <w:rPr>
                <w:sz w:val="18"/>
                <w:szCs w:val="18"/>
              </w:rPr>
            </w:pPr>
            <w:r w:rsidRPr="0024768C">
              <w:rPr>
                <w:sz w:val="18"/>
                <w:szCs w:val="18"/>
              </w:rPr>
              <w:t xml:space="preserve">Independent testing of water quality </w:t>
            </w:r>
            <w:r w:rsidR="008C7365">
              <w:rPr>
                <w:sz w:val="18"/>
                <w:szCs w:val="18"/>
              </w:rPr>
              <w:t>in accordance with national surveillance requirements</w:t>
            </w:r>
            <w:r w:rsidRPr="0024768C">
              <w:rPr>
                <w:sz w:val="18"/>
                <w:szCs w:val="18"/>
              </w:rPr>
              <w:t xml:space="preserve"> </w:t>
            </w:r>
          </w:p>
        </w:tc>
        <w:tc>
          <w:tcPr>
            <w:tcW w:w="991" w:type="pct"/>
            <w:gridSpan w:val="4"/>
            <w:tcBorders>
              <w:left w:val="single" w:sz="12" w:space="0" w:color="auto"/>
              <w:right w:val="single" w:sz="12" w:space="0" w:color="auto"/>
            </w:tcBorders>
            <w:shd w:val="clear" w:color="auto" w:fill="F2F2F2" w:themeFill="background1" w:themeFillShade="F2"/>
            <w:vAlign w:val="center"/>
          </w:tcPr>
          <w:p w14:paraId="77AA6674" w14:textId="77777777" w:rsidR="000B5450" w:rsidRPr="0024768C" w:rsidRDefault="000B5450" w:rsidP="000B5450">
            <w:pPr>
              <w:tabs>
                <w:tab w:val="left" w:pos="6570"/>
              </w:tabs>
              <w:jc w:val="center"/>
              <w:rPr>
                <w:sz w:val="18"/>
                <w:szCs w:val="18"/>
              </w:rPr>
            </w:pPr>
            <w:r w:rsidRPr="0024768C">
              <w:rPr>
                <w:sz w:val="18"/>
                <w:szCs w:val="18"/>
              </w:rPr>
              <w:t>Auditing/independent assessment of recommended risk management approaches (e.g. water safety plans)</w:t>
            </w:r>
          </w:p>
        </w:tc>
        <w:tc>
          <w:tcPr>
            <w:tcW w:w="1042" w:type="pct"/>
            <w:gridSpan w:val="5"/>
            <w:tcBorders>
              <w:left w:val="single" w:sz="12" w:space="0" w:color="auto"/>
              <w:right w:val="single" w:sz="12" w:space="0" w:color="auto"/>
            </w:tcBorders>
            <w:shd w:val="clear" w:color="auto" w:fill="F2F2F2" w:themeFill="background1" w:themeFillShade="F2"/>
          </w:tcPr>
          <w:p w14:paraId="4F70F01C" w14:textId="3604E8AD" w:rsidR="000B5450" w:rsidRPr="0024768C" w:rsidRDefault="000B5450" w:rsidP="000B5450">
            <w:pPr>
              <w:tabs>
                <w:tab w:val="left" w:pos="6570"/>
              </w:tabs>
              <w:jc w:val="center"/>
              <w:rPr>
                <w:sz w:val="18"/>
                <w:szCs w:val="18"/>
              </w:rPr>
            </w:pPr>
            <w:r>
              <w:rPr>
                <w:sz w:val="18"/>
                <w:szCs w:val="18"/>
              </w:rPr>
              <w:t xml:space="preserve">Independent </w:t>
            </w:r>
            <w:r w:rsidRPr="005F6855">
              <w:rPr>
                <w:sz w:val="18"/>
                <w:szCs w:val="18"/>
              </w:rPr>
              <w:t>sanitary</w:t>
            </w:r>
            <w:r>
              <w:rPr>
                <w:sz w:val="18"/>
                <w:szCs w:val="18"/>
              </w:rPr>
              <w:t xml:space="preserve"> </w:t>
            </w:r>
            <w:r w:rsidR="008C7365">
              <w:rPr>
                <w:sz w:val="18"/>
                <w:szCs w:val="18"/>
              </w:rPr>
              <w:t>inspection</w:t>
            </w:r>
            <w:r>
              <w:rPr>
                <w:sz w:val="18"/>
                <w:szCs w:val="18"/>
              </w:rPr>
              <w:t xml:space="preserve"> to assess risk management</w:t>
            </w:r>
          </w:p>
        </w:tc>
        <w:tc>
          <w:tcPr>
            <w:tcW w:w="977" w:type="pct"/>
            <w:gridSpan w:val="4"/>
            <w:tcBorders>
              <w:left w:val="single" w:sz="12" w:space="0" w:color="auto"/>
            </w:tcBorders>
            <w:shd w:val="clear" w:color="auto" w:fill="F2F2F2" w:themeFill="background1" w:themeFillShade="F2"/>
          </w:tcPr>
          <w:p w14:paraId="6418B06D" w14:textId="17ED9DC9" w:rsidR="000B5450" w:rsidRPr="0024768C" w:rsidRDefault="000B5450" w:rsidP="000B5450">
            <w:pPr>
              <w:tabs>
                <w:tab w:val="left" w:pos="6570"/>
              </w:tabs>
              <w:jc w:val="center"/>
              <w:rPr>
                <w:sz w:val="18"/>
                <w:szCs w:val="18"/>
              </w:rPr>
            </w:pPr>
            <w:r>
              <w:rPr>
                <w:sz w:val="18"/>
                <w:szCs w:val="18"/>
              </w:rPr>
              <w:t>Collection and review of supplier monitoring records</w:t>
            </w:r>
          </w:p>
        </w:tc>
        <w:tc>
          <w:tcPr>
            <w:tcW w:w="87" w:type="pct"/>
            <w:tcBorders>
              <w:top w:val="nil"/>
              <w:bottom w:val="nil"/>
            </w:tcBorders>
            <w:shd w:val="clear" w:color="auto" w:fill="F2F2F2" w:themeFill="background1" w:themeFillShade="F2"/>
          </w:tcPr>
          <w:p w14:paraId="1EA3F6DE" w14:textId="33306ED5" w:rsidR="000B5450" w:rsidRPr="0024768C" w:rsidRDefault="000B5450" w:rsidP="000B5450">
            <w:pPr>
              <w:tabs>
                <w:tab w:val="left" w:pos="6570"/>
              </w:tabs>
              <w:jc w:val="center"/>
              <w:rPr>
                <w:sz w:val="18"/>
                <w:szCs w:val="18"/>
              </w:rPr>
            </w:pPr>
          </w:p>
        </w:tc>
      </w:tr>
      <w:tr w:rsidR="00360F4B" w:rsidRPr="0024768C" w14:paraId="169C065C" w14:textId="13425467" w:rsidTr="00C801AF">
        <w:trPr>
          <w:trHeight w:val="864"/>
        </w:trPr>
        <w:tc>
          <w:tcPr>
            <w:tcW w:w="216" w:type="pct"/>
            <w:tcBorders>
              <w:top w:val="nil"/>
              <w:left w:val="single" w:sz="4" w:space="0" w:color="auto"/>
              <w:bottom w:val="nil"/>
              <w:right w:val="nil"/>
            </w:tcBorders>
            <w:shd w:val="clear" w:color="auto" w:fill="F2F2F2" w:themeFill="background1" w:themeFillShade="F2"/>
          </w:tcPr>
          <w:p w14:paraId="4FAE80FE" w14:textId="77777777" w:rsidR="000B5450" w:rsidRPr="0024768C" w:rsidRDefault="000B5450" w:rsidP="000B5450">
            <w:pPr>
              <w:tabs>
                <w:tab w:val="left" w:pos="6570"/>
              </w:tabs>
              <w:rPr>
                <w:sz w:val="18"/>
                <w:szCs w:val="18"/>
              </w:rPr>
            </w:pPr>
          </w:p>
        </w:tc>
        <w:tc>
          <w:tcPr>
            <w:tcW w:w="733" w:type="pct"/>
            <w:gridSpan w:val="3"/>
            <w:tcBorders>
              <w:top w:val="nil"/>
              <w:left w:val="nil"/>
            </w:tcBorders>
            <w:shd w:val="clear" w:color="auto" w:fill="F2F2F2" w:themeFill="background1" w:themeFillShade="F2"/>
          </w:tcPr>
          <w:p w14:paraId="74977F9D" w14:textId="77777777" w:rsidR="000B5450" w:rsidRPr="0024768C" w:rsidRDefault="000B5450" w:rsidP="000B5450">
            <w:pPr>
              <w:tabs>
                <w:tab w:val="left" w:pos="6570"/>
              </w:tabs>
              <w:rPr>
                <w:sz w:val="18"/>
                <w:szCs w:val="18"/>
              </w:rPr>
            </w:pPr>
          </w:p>
          <w:p w14:paraId="7307A716" w14:textId="77777777" w:rsidR="000B5450" w:rsidRPr="0024768C" w:rsidRDefault="000B5450" w:rsidP="000B5450">
            <w:pPr>
              <w:tabs>
                <w:tab w:val="left" w:pos="6570"/>
              </w:tabs>
              <w:rPr>
                <w:sz w:val="18"/>
                <w:szCs w:val="18"/>
              </w:rPr>
            </w:pPr>
          </w:p>
          <w:p w14:paraId="07A1FD58" w14:textId="77777777" w:rsidR="000B5450" w:rsidRPr="0024768C" w:rsidRDefault="000B5450" w:rsidP="000B5450">
            <w:pPr>
              <w:tabs>
                <w:tab w:val="left" w:pos="6570"/>
              </w:tabs>
              <w:rPr>
                <w:sz w:val="18"/>
                <w:szCs w:val="18"/>
              </w:rPr>
            </w:pPr>
          </w:p>
        </w:tc>
        <w:tc>
          <w:tcPr>
            <w:tcW w:w="336" w:type="pct"/>
            <w:tcBorders>
              <w:left w:val="nil"/>
            </w:tcBorders>
            <w:shd w:val="clear" w:color="auto" w:fill="F2F2F2" w:themeFill="background1" w:themeFillShade="F2"/>
            <w:vAlign w:val="center"/>
          </w:tcPr>
          <w:p w14:paraId="6C80C04E" w14:textId="77777777" w:rsidR="000B5450" w:rsidRPr="000B5450" w:rsidRDefault="000B5450" w:rsidP="000B5450">
            <w:pPr>
              <w:tabs>
                <w:tab w:val="left" w:pos="6570"/>
              </w:tabs>
              <w:jc w:val="center"/>
              <w:rPr>
                <w:sz w:val="16"/>
                <w:szCs w:val="16"/>
              </w:rPr>
            </w:pPr>
            <w:r w:rsidRPr="000B5450">
              <w:rPr>
                <w:sz w:val="16"/>
                <w:szCs w:val="16"/>
              </w:rPr>
              <w:t>Not done or insufficiently performed</w:t>
            </w:r>
          </w:p>
        </w:tc>
        <w:tc>
          <w:tcPr>
            <w:tcW w:w="306" w:type="pct"/>
            <w:tcBorders>
              <w:left w:val="nil"/>
            </w:tcBorders>
            <w:shd w:val="clear" w:color="auto" w:fill="F2F2F2" w:themeFill="background1" w:themeFillShade="F2"/>
            <w:vAlign w:val="center"/>
          </w:tcPr>
          <w:p w14:paraId="225E580A" w14:textId="77777777" w:rsidR="000B5450" w:rsidRPr="000B5450" w:rsidRDefault="000B5450" w:rsidP="000B5450">
            <w:pPr>
              <w:tabs>
                <w:tab w:val="left" w:pos="6570"/>
              </w:tabs>
              <w:jc w:val="center"/>
              <w:rPr>
                <w:sz w:val="16"/>
                <w:szCs w:val="16"/>
              </w:rPr>
            </w:pPr>
            <w:r w:rsidRPr="000B5450">
              <w:rPr>
                <w:sz w:val="16"/>
                <w:szCs w:val="16"/>
              </w:rPr>
              <w:t>Performed, but data not used</w:t>
            </w:r>
          </w:p>
        </w:tc>
        <w:tc>
          <w:tcPr>
            <w:tcW w:w="312" w:type="pct"/>
            <w:tcBorders>
              <w:left w:val="nil"/>
              <w:right w:val="single" w:sz="12" w:space="0" w:color="auto"/>
            </w:tcBorders>
            <w:shd w:val="clear" w:color="auto" w:fill="F2F2F2" w:themeFill="background1" w:themeFillShade="F2"/>
            <w:vAlign w:val="center"/>
          </w:tcPr>
          <w:p w14:paraId="18643A19" w14:textId="77777777" w:rsidR="000B5450" w:rsidRPr="000B5450" w:rsidRDefault="000B5450" w:rsidP="000B5450">
            <w:pPr>
              <w:tabs>
                <w:tab w:val="left" w:pos="6570"/>
              </w:tabs>
              <w:jc w:val="center"/>
              <w:rPr>
                <w:sz w:val="16"/>
                <w:szCs w:val="16"/>
              </w:rPr>
            </w:pPr>
            <w:r w:rsidRPr="000B5450">
              <w:rPr>
                <w:sz w:val="16"/>
                <w:szCs w:val="16"/>
              </w:rPr>
              <w:t>Performed and informs remedial action</w:t>
            </w:r>
          </w:p>
        </w:tc>
        <w:tc>
          <w:tcPr>
            <w:tcW w:w="336" w:type="pct"/>
            <w:gridSpan w:val="2"/>
            <w:tcBorders>
              <w:left w:val="single" w:sz="12" w:space="0" w:color="auto"/>
              <w:bottom w:val="single" w:sz="4" w:space="0" w:color="auto"/>
            </w:tcBorders>
            <w:shd w:val="clear" w:color="auto" w:fill="F2F2F2" w:themeFill="background1" w:themeFillShade="F2"/>
            <w:vAlign w:val="center"/>
          </w:tcPr>
          <w:p w14:paraId="581588FA" w14:textId="77777777" w:rsidR="000B5450" w:rsidRPr="000B5450" w:rsidRDefault="000B5450" w:rsidP="000B5450">
            <w:pPr>
              <w:tabs>
                <w:tab w:val="left" w:pos="6570"/>
              </w:tabs>
              <w:jc w:val="center"/>
              <w:rPr>
                <w:sz w:val="16"/>
                <w:szCs w:val="16"/>
              </w:rPr>
            </w:pPr>
            <w:r w:rsidRPr="000B5450">
              <w:rPr>
                <w:sz w:val="16"/>
                <w:szCs w:val="16"/>
              </w:rPr>
              <w:t>Not done or insufficiently performed</w:t>
            </w:r>
          </w:p>
        </w:tc>
        <w:tc>
          <w:tcPr>
            <w:tcW w:w="306" w:type="pct"/>
            <w:shd w:val="clear" w:color="auto" w:fill="F2F2F2" w:themeFill="background1" w:themeFillShade="F2"/>
            <w:vAlign w:val="center"/>
          </w:tcPr>
          <w:p w14:paraId="4D34CBFE" w14:textId="77777777" w:rsidR="000B5450" w:rsidRPr="000B5450" w:rsidRDefault="000B5450" w:rsidP="000B5450">
            <w:pPr>
              <w:tabs>
                <w:tab w:val="left" w:pos="6570"/>
              </w:tabs>
              <w:jc w:val="center"/>
              <w:rPr>
                <w:sz w:val="16"/>
                <w:szCs w:val="16"/>
              </w:rPr>
            </w:pPr>
            <w:r w:rsidRPr="000B5450">
              <w:rPr>
                <w:sz w:val="16"/>
                <w:szCs w:val="16"/>
              </w:rPr>
              <w:t>Performed, but data not used</w:t>
            </w:r>
          </w:p>
        </w:tc>
        <w:tc>
          <w:tcPr>
            <w:tcW w:w="349" w:type="pct"/>
            <w:tcBorders>
              <w:right w:val="single" w:sz="12" w:space="0" w:color="auto"/>
            </w:tcBorders>
            <w:shd w:val="clear" w:color="auto" w:fill="F2F2F2" w:themeFill="background1" w:themeFillShade="F2"/>
            <w:vAlign w:val="center"/>
          </w:tcPr>
          <w:p w14:paraId="7D829BB2" w14:textId="77777777" w:rsidR="000B5450" w:rsidRPr="000B5450" w:rsidRDefault="000B5450" w:rsidP="000B5450">
            <w:pPr>
              <w:tabs>
                <w:tab w:val="left" w:pos="6570"/>
              </w:tabs>
              <w:jc w:val="center"/>
              <w:rPr>
                <w:sz w:val="16"/>
                <w:szCs w:val="16"/>
              </w:rPr>
            </w:pPr>
            <w:r w:rsidRPr="000B5450">
              <w:rPr>
                <w:sz w:val="16"/>
                <w:szCs w:val="16"/>
              </w:rPr>
              <w:t>Performed and informs remedial action</w:t>
            </w:r>
          </w:p>
        </w:tc>
        <w:tc>
          <w:tcPr>
            <w:tcW w:w="363" w:type="pct"/>
            <w:gridSpan w:val="2"/>
            <w:tcBorders>
              <w:left w:val="single" w:sz="12" w:space="0" w:color="auto"/>
              <w:bottom w:val="single" w:sz="4" w:space="0" w:color="auto"/>
            </w:tcBorders>
            <w:shd w:val="clear" w:color="auto" w:fill="F2F2F2" w:themeFill="background1" w:themeFillShade="F2"/>
            <w:vAlign w:val="center"/>
          </w:tcPr>
          <w:p w14:paraId="1836F0C8" w14:textId="497A8BCB" w:rsidR="000B5450" w:rsidRPr="0024768C" w:rsidRDefault="000B5450" w:rsidP="000B5450">
            <w:pPr>
              <w:tabs>
                <w:tab w:val="left" w:pos="6570"/>
              </w:tabs>
              <w:jc w:val="center"/>
              <w:rPr>
                <w:sz w:val="18"/>
                <w:szCs w:val="18"/>
              </w:rPr>
            </w:pPr>
            <w:r w:rsidRPr="000B5450">
              <w:rPr>
                <w:sz w:val="16"/>
                <w:szCs w:val="16"/>
              </w:rPr>
              <w:t>Not done or insufficiently performed</w:t>
            </w:r>
          </w:p>
        </w:tc>
        <w:tc>
          <w:tcPr>
            <w:tcW w:w="341" w:type="pct"/>
            <w:shd w:val="clear" w:color="auto" w:fill="F2F2F2" w:themeFill="background1" w:themeFillShade="F2"/>
            <w:vAlign w:val="center"/>
          </w:tcPr>
          <w:p w14:paraId="4545C57D" w14:textId="7D51C58E" w:rsidR="000B5450" w:rsidRPr="0024768C" w:rsidRDefault="000B5450" w:rsidP="000B5450">
            <w:pPr>
              <w:tabs>
                <w:tab w:val="left" w:pos="6570"/>
              </w:tabs>
              <w:jc w:val="center"/>
              <w:rPr>
                <w:sz w:val="18"/>
                <w:szCs w:val="18"/>
              </w:rPr>
            </w:pPr>
            <w:r w:rsidRPr="000B5450">
              <w:rPr>
                <w:sz w:val="16"/>
                <w:szCs w:val="16"/>
              </w:rPr>
              <w:t>Performed, but data not used</w:t>
            </w:r>
          </w:p>
        </w:tc>
        <w:tc>
          <w:tcPr>
            <w:tcW w:w="338" w:type="pct"/>
            <w:gridSpan w:val="2"/>
            <w:tcBorders>
              <w:right w:val="single" w:sz="12" w:space="0" w:color="auto"/>
            </w:tcBorders>
            <w:shd w:val="clear" w:color="auto" w:fill="F2F2F2" w:themeFill="background1" w:themeFillShade="F2"/>
            <w:vAlign w:val="center"/>
          </w:tcPr>
          <w:p w14:paraId="47F19BA0" w14:textId="4514DE7C" w:rsidR="000B5450" w:rsidRPr="0024768C" w:rsidRDefault="000B5450" w:rsidP="000B5450">
            <w:pPr>
              <w:tabs>
                <w:tab w:val="left" w:pos="6570"/>
              </w:tabs>
              <w:jc w:val="center"/>
              <w:rPr>
                <w:sz w:val="18"/>
                <w:szCs w:val="18"/>
              </w:rPr>
            </w:pPr>
            <w:r w:rsidRPr="000B5450">
              <w:rPr>
                <w:sz w:val="16"/>
                <w:szCs w:val="16"/>
              </w:rPr>
              <w:t>Performed and informs remedial action</w:t>
            </w:r>
          </w:p>
        </w:tc>
        <w:tc>
          <w:tcPr>
            <w:tcW w:w="336" w:type="pct"/>
            <w:tcBorders>
              <w:left w:val="single" w:sz="12" w:space="0" w:color="auto"/>
              <w:bottom w:val="single" w:sz="4" w:space="0" w:color="auto"/>
            </w:tcBorders>
            <w:shd w:val="clear" w:color="auto" w:fill="F2F2F2" w:themeFill="background1" w:themeFillShade="F2"/>
            <w:vAlign w:val="center"/>
          </w:tcPr>
          <w:p w14:paraId="3FB2CB60" w14:textId="199B31D3" w:rsidR="000B5450" w:rsidRPr="0024768C" w:rsidRDefault="000B5450" w:rsidP="000B5450">
            <w:pPr>
              <w:tabs>
                <w:tab w:val="left" w:pos="6570"/>
              </w:tabs>
              <w:jc w:val="center"/>
              <w:rPr>
                <w:sz w:val="18"/>
                <w:szCs w:val="18"/>
              </w:rPr>
            </w:pPr>
            <w:r w:rsidRPr="000B5450">
              <w:rPr>
                <w:sz w:val="16"/>
                <w:szCs w:val="16"/>
              </w:rPr>
              <w:t>Not done or insufficiently performed</w:t>
            </w:r>
          </w:p>
        </w:tc>
        <w:tc>
          <w:tcPr>
            <w:tcW w:w="306" w:type="pct"/>
            <w:gridSpan w:val="2"/>
            <w:shd w:val="clear" w:color="auto" w:fill="F2F2F2" w:themeFill="background1" w:themeFillShade="F2"/>
            <w:vAlign w:val="center"/>
          </w:tcPr>
          <w:p w14:paraId="5AEDD8B5" w14:textId="71D32711" w:rsidR="000B5450" w:rsidRPr="0024768C" w:rsidRDefault="000B5450" w:rsidP="000B5450">
            <w:pPr>
              <w:tabs>
                <w:tab w:val="left" w:pos="6570"/>
              </w:tabs>
              <w:jc w:val="center"/>
              <w:rPr>
                <w:sz w:val="18"/>
                <w:szCs w:val="18"/>
              </w:rPr>
            </w:pPr>
            <w:r w:rsidRPr="000B5450">
              <w:rPr>
                <w:sz w:val="16"/>
                <w:szCs w:val="16"/>
              </w:rPr>
              <w:t>Performed, but data not used</w:t>
            </w:r>
          </w:p>
        </w:tc>
        <w:tc>
          <w:tcPr>
            <w:tcW w:w="335" w:type="pct"/>
            <w:shd w:val="clear" w:color="auto" w:fill="F2F2F2" w:themeFill="background1" w:themeFillShade="F2"/>
            <w:vAlign w:val="center"/>
          </w:tcPr>
          <w:p w14:paraId="6EA45396" w14:textId="4C8EB8F3" w:rsidR="000B5450" w:rsidRPr="0024768C" w:rsidRDefault="000B5450" w:rsidP="000B5450">
            <w:pPr>
              <w:tabs>
                <w:tab w:val="left" w:pos="6570"/>
              </w:tabs>
              <w:jc w:val="center"/>
              <w:rPr>
                <w:sz w:val="18"/>
                <w:szCs w:val="18"/>
              </w:rPr>
            </w:pPr>
            <w:r w:rsidRPr="000B5450">
              <w:rPr>
                <w:sz w:val="16"/>
                <w:szCs w:val="16"/>
              </w:rPr>
              <w:t>Performed and informs remedial action</w:t>
            </w:r>
          </w:p>
        </w:tc>
        <w:tc>
          <w:tcPr>
            <w:tcW w:w="87" w:type="pct"/>
            <w:tcBorders>
              <w:top w:val="nil"/>
              <w:bottom w:val="nil"/>
            </w:tcBorders>
            <w:shd w:val="clear" w:color="auto" w:fill="F2F2F2" w:themeFill="background1" w:themeFillShade="F2"/>
          </w:tcPr>
          <w:p w14:paraId="72ACBE45" w14:textId="223537A4" w:rsidR="000B5450" w:rsidRPr="0024768C" w:rsidRDefault="000B5450" w:rsidP="000B5450">
            <w:pPr>
              <w:tabs>
                <w:tab w:val="left" w:pos="6570"/>
              </w:tabs>
              <w:jc w:val="center"/>
              <w:rPr>
                <w:sz w:val="18"/>
                <w:szCs w:val="18"/>
              </w:rPr>
            </w:pPr>
          </w:p>
        </w:tc>
      </w:tr>
      <w:tr w:rsidR="00125CFE" w:rsidRPr="0024768C" w14:paraId="50BAC1A8" w14:textId="680C4883" w:rsidTr="003A068A">
        <w:trPr>
          <w:trHeight w:val="369"/>
        </w:trPr>
        <w:tc>
          <w:tcPr>
            <w:tcW w:w="216" w:type="pct"/>
            <w:tcBorders>
              <w:top w:val="nil"/>
              <w:left w:val="single" w:sz="4" w:space="0" w:color="auto"/>
              <w:bottom w:val="nil"/>
              <w:right w:val="nil"/>
            </w:tcBorders>
            <w:shd w:val="clear" w:color="auto" w:fill="F2F2F2" w:themeFill="background1" w:themeFillShade="F2"/>
          </w:tcPr>
          <w:p w14:paraId="7AACB349" w14:textId="77777777" w:rsidR="0044633C" w:rsidRPr="0024768C" w:rsidRDefault="0044633C" w:rsidP="0044633C">
            <w:pPr>
              <w:tabs>
                <w:tab w:val="left" w:pos="6570"/>
              </w:tabs>
              <w:rPr>
                <w:sz w:val="18"/>
                <w:szCs w:val="18"/>
              </w:rPr>
            </w:pPr>
          </w:p>
        </w:tc>
        <w:tc>
          <w:tcPr>
            <w:tcW w:w="137" w:type="pct"/>
            <w:tcBorders>
              <w:top w:val="nil"/>
              <w:left w:val="nil"/>
              <w:bottom w:val="single" w:sz="4" w:space="0" w:color="auto"/>
              <w:right w:val="nil"/>
            </w:tcBorders>
            <w:shd w:val="clear" w:color="auto" w:fill="F2F2F2" w:themeFill="background1" w:themeFillShade="F2"/>
          </w:tcPr>
          <w:p w14:paraId="4E66FCBE" w14:textId="77777777" w:rsidR="0044633C" w:rsidRPr="0024768C" w:rsidRDefault="0044633C" w:rsidP="0044633C">
            <w:pPr>
              <w:tabs>
                <w:tab w:val="left" w:pos="6570"/>
              </w:tabs>
              <w:jc w:val="center"/>
              <w:rPr>
                <w:b/>
                <w:sz w:val="18"/>
                <w:szCs w:val="18"/>
              </w:rPr>
            </w:pPr>
            <w:r w:rsidRPr="0024768C">
              <w:rPr>
                <w:b/>
                <w:sz w:val="18"/>
                <w:szCs w:val="18"/>
              </w:rPr>
              <w:t>a.</w:t>
            </w:r>
          </w:p>
        </w:tc>
        <w:tc>
          <w:tcPr>
            <w:tcW w:w="596" w:type="pct"/>
            <w:gridSpan w:val="2"/>
            <w:tcBorders>
              <w:top w:val="nil"/>
              <w:left w:val="nil"/>
              <w:bottom w:val="single" w:sz="4" w:space="0" w:color="auto"/>
            </w:tcBorders>
            <w:shd w:val="clear" w:color="auto" w:fill="F2F2F2" w:themeFill="background1" w:themeFillShade="F2"/>
          </w:tcPr>
          <w:p w14:paraId="360B188B" w14:textId="25648FEE" w:rsidR="0044633C" w:rsidRPr="0024768C" w:rsidRDefault="0044633C" w:rsidP="0044633C">
            <w:pPr>
              <w:tabs>
                <w:tab w:val="left" w:pos="6570"/>
              </w:tabs>
              <w:rPr>
                <w:b/>
                <w:sz w:val="18"/>
                <w:szCs w:val="18"/>
              </w:rPr>
            </w:pPr>
            <w:r w:rsidRPr="0024768C">
              <w:rPr>
                <w:color w:val="000000"/>
                <w:sz w:val="18"/>
                <w:szCs w:val="18"/>
              </w:rPr>
              <w:t xml:space="preserve">Urban drinking-water quality </w:t>
            </w:r>
          </w:p>
        </w:tc>
        <w:tc>
          <w:tcPr>
            <w:tcW w:w="336" w:type="pct"/>
            <w:tcBorders>
              <w:left w:val="nil"/>
            </w:tcBorders>
            <w:shd w:val="clear" w:color="auto" w:fill="auto"/>
            <w:vAlign w:val="center"/>
          </w:tcPr>
          <w:p w14:paraId="62B96B94" w14:textId="77777777" w:rsidR="0044633C" w:rsidRPr="0024768C" w:rsidRDefault="0044633C" w:rsidP="007204C5">
            <w:pPr>
              <w:jc w:val="center"/>
            </w:pPr>
            <w:r w:rsidRPr="0024768C">
              <w:rPr>
                <w:rFonts w:ascii="MS Mincho" w:eastAsia="MS Mincho" w:hAnsi="MS Mincho" w:cs="MS Mincho" w:hint="eastAsia"/>
                <w:sz w:val="20"/>
                <w:szCs w:val="20"/>
              </w:rPr>
              <w:t>☐</w:t>
            </w:r>
          </w:p>
        </w:tc>
        <w:tc>
          <w:tcPr>
            <w:tcW w:w="306" w:type="pct"/>
            <w:tcBorders>
              <w:left w:val="nil"/>
            </w:tcBorders>
            <w:shd w:val="clear" w:color="auto" w:fill="auto"/>
            <w:vAlign w:val="center"/>
          </w:tcPr>
          <w:p w14:paraId="7E60F9DC" w14:textId="77777777" w:rsidR="0044633C" w:rsidRPr="0024768C" w:rsidRDefault="0044633C" w:rsidP="007204C5">
            <w:pPr>
              <w:jc w:val="center"/>
            </w:pPr>
            <w:r w:rsidRPr="0024768C">
              <w:rPr>
                <w:rFonts w:ascii="MS Mincho" w:eastAsia="MS Mincho" w:hAnsi="MS Mincho" w:cs="MS Mincho" w:hint="eastAsia"/>
                <w:sz w:val="20"/>
                <w:szCs w:val="20"/>
              </w:rPr>
              <w:t>☐</w:t>
            </w:r>
          </w:p>
        </w:tc>
        <w:tc>
          <w:tcPr>
            <w:tcW w:w="312" w:type="pct"/>
            <w:tcBorders>
              <w:left w:val="nil"/>
              <w:right w:val="single" w:sz="12" w:space="0" w:color="auto"/>
            </w:tcBorders>
            <w:shd w:val="clear" w:color="auto" w:fill="auto"/>
            <w:vAlign w:val="center"/>
          </w:tcPr>
          <w:p w14:paraId="695E58BE" w14:textId="77777777" w:rsidR="0044633C" w:rsidRPr="0024768C" w:rsidRDefault="0044633C" w:rsidP="007204C5">
            <w:pPr>
              <w:jc w:val="center"/>
            </w:pPr>
            <w:r w:rsidRPr="0024768C">
              <w:rPr>
                <w:rFonts w:ascii="MS Mincho" w:eastAsia="MS Mincho" w:hAnsi="MS Mincho" w:cs="MS Mincho" w:hint="eastAsia"/>
                <w:sz w:val="20"/>
                <w:szCs w:val="20"/>
              </w:rPr>
              <w:t>☐</w:t>
            </w:r>
          </w:p>
        </w:tc>
        <w:tc>
          <w:tcPr>
            <w:tcW w:w="336" w:type="pct"/>
            <w:gridSpan w:val="2"/>
            <w:tcBorders>
              <w:left w:val="single" w:sz="12" w:space="0" w:color="auto"/>
              <w:bottom w:val="single" w:sz="4" w:space="0" w:color="auto"/>
            </w:tcBorders>
            <w:shd w:val="clear" w:color="auto" w:fill="auto"/>
            <w:vAlign w:val="center"/>
          </w:tcPr>
          <w:p w14:paraId="637F598C" w14:textId="77777777" w:rsidR="0044633C" w:rsidRPr="0024768C" w:rsidRDefault="0044633C" w:rsidP="007204C5">
            <w:pPr>
              <w:jc w:val="center"/>
            </w:pPr>
            <w:r w:rsidRPr="0024768C">
              <w:rPr>
                <w:rFonts w:ascii="MS Mincho" w:eastAsia="MS Mincho" w:hAnsi="MS Mincho" w:cs="MS Mincho" w:hint="eastAsia"/>
                <w:sz w:val="20"/>
                <w:szCs w:val="20"/>
              </w:rPr>
              <w:t>☐</w:t>
            </w:r>
          </w:p>
        </w:tc>
        <w:tc>
          <w:tcPr>
            <w:tcW w:w="306" w:type="pct"/>
            <w:shd w:val="clear" w:color="auto" w:fill="auto"/>
            <w:vAlign w:val="center"/>
          </w:tcPr>
          <w:p w14:paraId="279B389C" w14:textId="77777777" w:rsidR="0044633C" w:rsidRPr="0024768C" w:rsidRDefault="0044633C" w:rsidP="007204C5">
            <w:pPr>
              <w:jc w:val="center"/>
            </w:pPr>
            <w:r w:rsidRPr="0024768C">
              <w:rPr>
                <w:rFonts w:ascii="MS Mincho" w:eastAsia="MS Mincho" w:hAnsi="MS Mincho" w:cs="MS Mincho" w:hint="eastAsia"/>
                <w:sz w:val="20"/>
                <w:szCs w:val="20"/>
              </w:rPr>
              <w:t>☐</w:t>
            </w:r>
          </w:p>
        </w:tc>
        <w:tc>
          <w:tcPr>
            <w:tcW w:w="349" w:type="pct"/>
            <w:tcBorders>
              <w:right w:val="single" w:sz="12" w:space="0" w:color="auto"/>
            </w:tcBorders>
            <w:shd w:val="clear" w:color="auto" w:fill="auto"/>
            <w:vAlign w:val="center"/>
          </w:tcPr>
          <w:p w14:paraId="08D78FF8" w14:textId="77777777" w:rsidR="0044633C" w:rsidRPr="0024768C" w:rsidRDefault="0044633C" w:rsidP="007204C5">
            <w:pPr>
              <w:jc w:val="center"/>
            </w:pPr>
            <w:r w:rsidRPr="0024768C">
              <w:rPr>
                <w:rFonts w:ascii="MS Mincho" w:eastAsia="MS Mincho" w:hAnsi="MS Mincho" w:cs="MS Mincho" w:hint="eastAsia"/>
                <w:sz w:val="20"/>
                <w:szCs w:val="20"/>
              </w:rPr>
              <w:t>☐</w:t>
            </w:r>
          </w:p>
        </w:tc>
        <w:tc>
          <w:tcPr>
            <w:tcW w:w="363" w:type="pct"/>
            <w:gridSpan w:val="2"/>
            <w:tcBorders>
              <w:left w:val="single" w:sz="12" w:space="0" w:color="auto"/>
              <w:bottom w:val="single" w:sz="4" w:space="0" w:color="auto"/>
            </w:tcBorders>
            <w:vAlign w:val="center"/>
          </w:tcPr>
          <w:p w14:paraId="74A2F109" w14:textId="604E1574"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41" w:type="pct"/>
            <w:vAlign w:val="center"/>
          </w:tcPr>
          <w:p w14:paraId="0856265F" w14:textId="2E99DAA9"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8" w:type="pct"/>
            <w:gridSpan w:val="2"/>
            <w:tcBorders>
              <w:right w:val="single" w:sz="12" w:space="0" w:color="auto"/>
            </w:tcBorders>
            <w:vAlign w:val="center"/>
          </w:tcPr>
          <w:p w14:paraId="70176EA0" w14:textId="5F663EDD"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6" w:type="pct"/>
            <w:tcBorders>
              <w:left w:val="single" w:sz="12" w:space="0" w:color="auto"/>
              <w:bottom w:val="single" w:sz="4" w:space="0" w:color="auto"/>
            </w:tcBorders>
            <w:vAlign w:val="center"/>
          </w:tcPr>
          <w:p w14:paraId="74F0C746" w14:textId="19C6F12D"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06" w:type="pct"/>
            <w:gridSpan w:val="2"/>
            <w:vAlign w:val="center"/>
          </w:tcPr>
          <w:p w14:paraId="0D1AA2CA" w14:textId="001F0858"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5" w:type="pct"/>
            <w:vAlign w:val="center"/>
          </w:tcPr>
          <w:p w14:paraId="545F8A48" w14:textId="418FC5E6"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87" w:type="pct"/>
            <w:tcBorders>
              <w:top w:val="nil"/>
              <w:bottom w:val="nil"/>
            </w:tcBorders>
            <w:shd w:val="clear" w:color="auto" w:fill="F2F2F2" w:themeFill="background1" w:themeFillShade="F2"/>
          </w:tcPr>
          <w:p w14:paraId="3A46B5B6" w14:textId="3127867F" w:rsidR="0044633C" w:rsidRPr="0024768C" w:rsidRDefault="0044633C" w:rsidP="0044633C">
            <w:pPr>
              <w:jc w:val="center"/>
              <w:rPr>
                <w:rFonts w:ascii="MS Mincho" w:eastAsia="MS Mincho" w:hAnsi="MS Mincho" w:cs="MS Mincho"/>
                <w:sz w:val="20"/>
                <w:szCs w:val="20"/>
              </w:rPr>
            </w:pPr>
          </w:p>
        </w:tc>
      </w:tr>
      <w:tr w:rsidR="00125CFE" w:rsidRPr="0024768C" w14:paraId="5C34B850" w14:textId="45B5E514" w:rsidTr="003A068A">
        <w:trPr>
          <w:trHeight w:val="369"/>
        </w:trPr>
        <w:tc>
          <w:tcPr>
            <w:tcW w:w="216" w:type="pct"/>
            <w:tcBorders>
              <w:top w:val="nil"/>
              <w:left w:val="single" w:sz="4" w:space="0" w:color="auto"/>
              <w:bottom w:val="nil"/>
              <w:right w:val="nil"/>
            </w:tcBorders>
            <w:shd w:val="clear" w:color="auto" w:fill="F2F2F2" w:themeFill="background1" w:themeFillShade="F2"/>
          </w:tcPr>
          <w:p w14:paraId="27A43C73" w14:textId="77777777" w:rsidR="0044633C" w:rsidRPr="0024768C" w:rsidRDefault="0044633C" w:rsidP="0044633C">
            <w:pPr>
              <w:tabs>
                <w:tab w:val="left" w:pos="6570"/>
              </w:tabs>
              <w:rPr>
                <w:sz w:val="18"/>
                <w:szCs w:val="18"/>
              </w:rPr>
            </w:pPr>
          </w:p>
        </w:tc>
        <w:tc>
          <w:tcPr>
            <w:tcW w:w="137" w:type="pct"/>
            <w:tcBorders>
              <w:top w:val="single" w:sz="4" w:space="0" w:color="auto"/>
              <w:left w:val="nil"/>
              <w:bottom w:val="single" w:sz="4" w:space="0" w:color="auto"/>
              <w:right w:val="nil"/>
            </w:tcBorders>
            <w:shd w:val="clear" w:color="auto" w:fill="F2F2F2" w:themeFill="background1" w:themeFillShade="F2"/>
          </w:tcPr>
          <w:p w14:paraId="62AFC943" w14:textId="77777777" w:rsidR="0044633C" w:rsidRPr="0024768C" w:rsidRDefault="0044633C" w:rsidP="0044633C">
            <w:pPr>
              <w:tabs>
                <w:tab w:val="left" w:pos="6570"/>
              </w:tabs>
              <w:jc w:val="center"/>
              <w:rPr>
                <w:b/>
                <w:sz w:val="18"/>
                <w:szCs w:val="18"/>
              </w:rPr>
            </w:pPr>
            <w:r w:rsidRPr="0024768C">
              <w:rPr>
                <w:b/>
                <w:sz w:val="18"/>
                <w:szCs w:val="18"/>
              </w:rPr>
              <w:t>b.</w:t>
            </w:r>
          </w:p>
        </w:tc>
        <w:tc>
          <w:tcPr>
            <w:tcW w:w="596" w:type="pct"/>
            <w:gridSpan w:val="2"/>
            <w:tcBorders>
              <w:top w:val="single" w:sz="4" w:space="0" w:color="auto"/>
              <w:left w:val="nil"/>
              <w:bottom w:val="single" w:sz="4" w:space="0" w:color="auto"/>
            </w:tcBorders>
            <w:shd w:val="clear" w:color="auto" w:fill="F2F2F2" w:themeFill="background1" w:themeFillShade="F2"/>
          </w:tcPr>
          <w:p w14:paraId="16FBE977" w14:textId="029B8AB5" w:rsidR="0044633C" w:rsidRPr="0024768C" w:rsidRDefault="0044633C" w:rsidP="0044633C">
            <w:pPr>
              <w:tabs>
                <w:tab w:val="left" w:pos="6570"/>
              </w:tabs>
              <w:rPr>
                <w:b/>
                <w:sz w:val="18"/>
                <w:szCs w:val="18"/>
              </w:rPr>
            </w:pPr>
            <w:r w:rsidRPr="0024768C">
              <w:rPr>
                <w:color w:val="000000"/>
                <w:sz w:val="18"/>
                <w:szCs w:val="18"/>
              </w:rPr>
              <w:t xml:space="preserve">Rural drinking-water quality </w:t>
            </w:r>
          </w:p>
        </w:tc>
        <w:tc>
          <w:tcPr>
            <w:tcW w:w="336" w:type="pct"/>
            <w:tcBorders>
              <w:left w:val="nil"/>
            </w:tcBorders>
            <w:shd w:val="clear" w:color="auto" w:fill="auto"/>
            <w:vAlign w:val="center"/>
          </w:tcPr>
          <w:p w14:paraId="593841C9" w14:textId="77777777" w:rsidR="0044633C" w:rsidRPr="0024768C" w:rsidRDefault="0044633C" w:rsidP="007204C5">
            <w:pPr>
              <w:jc w:val="center"/>
            </w:pPr>
            <w:r w:rsidRPr="0024768C">
              <w:rPr>
                <w:rFonts w:ascii="MS Mincho" w:eastAsia="MS Mincho" w:hAnsi="MS Mincho" w:cs="MS Mincho" w:hint="eastAsia"/>
                <w:sz w:val="20"/>
                <w:szCs w:val="20"/>
              </w:rPr>
              <w:t>☐</w:t>
            </w:r>
          </w:p>
        </w:tc>
        <w:tc>
          <w:tcPr>
            <w:tcW w:w="306" w:type="pct"/>
            <w:tcBorders>
              <w:left w:val="nil"/>
            </w:tcBorders>
            <w:shd w:val="clear" w:color="auto" w:fill="auto"/>
            <w:vAlign w:val="center"/>
          </w:tcPr>
          <w:p w14:paraId="5E40A7C4" w14:textId="77777777" w:rsidR="0044633C" w:rsidRPr="0024768C" w:rsidRDefault="0044633C" w:rsidP="007204C5">
            <w:pPr>
              <w:jc w:val="center"/>
            </w:pPr>
            <w:r w:rsidRPr="0024768C">
              <w:rPr>
                <w:rFonts w:ascii="MS Mincho" w:eastAsia="MS Mincho" w:hAnsi="MS Mincho" w:cs="MS Mincho" w:hint="eastAsia"/>
                <w:sz w:val="20"/>
                <w:szCs w:val="20"/>
              </w:rPr>
              <w:t>☐</w:t>
            </w:r>
          </w:p>
        </w:tc>
        <w:tc>
          <w:tcPr>
            <w:tcW w:w="312" w:type="pct"/>
            <w:tcBorders>
              <w:left w:val="nil"/>
              <w:right w:val="single" w:sz="12" w:space="0" w:color="auto"/>
            </w:tcBorders>
            <w:shd w:val="clear" w:color="auto" w:fill="auto"/>
            <w:vAlign w:val="center"/>
          </w:tcPr>
          <w:p w14:paraId="7170EBAF" w14:textId="77777777" w:rsidR="0044633C" w:rsidRPr="0024768C" w:rsidRDefault="0044633C" w:rsidP="007204C5">
            <w:pPr>
              <w:jc w:val="center"/>
            </w:pPr>
            <w:r w:rsidRPr="0024768C">
              <w:rPr>
                <w:rFonts w:ascii="MS Mincho" w:eastAsia="MS Mincho" w:hAnsi="MS Mincho" w:cs="MS Mincho" w:hint="eastAsia"/>
                <w:sz w:val="20"/>
                <w:szCs w:val="20"/>
              </w:rPr>
              <w:t>☐</w:t>
            </w:r>
          </w:p>
        </w:tc>
        <w:tc>
          <w:tcPr>
            <w:tcW w:w="336" w:type="pct"/>
            <w:gridSpan w:val="2"/>
            <w:tcBorders>
              <w:left w:val="single" w:sz="12" w:space="0" w:color="auto"/>
              <w:bottom w:val="single" w:sz="4" w:space="0" w:color="auto"/>
            </w:tcBorders>
            <w:shd w:val="clear" w:color="auto" w:fill="auto"/>
            <w:vAlign w:val="center"/>
          </w:tcPr>
          <w:p w14:paraId="140E7E7B" w14:textId="77777777" w:rsidR="0044633C" w:rsidRPr="0024768C" w:rsidRDefault="0044633C" w:rsidP="007204C5">
            <w:pPr>
              <w:jc w:val="center"/>
            </w:pPr>
            <w:r w:rsidRPr="0024768C">
              <w:rPr>
                <w:rFonts w:ascii="MS Mincho" w:eastAsia="MS Mincho" w:hAnsi="MS Mincho" w:cs="MS Mincho" w:hint="eastAsia"/>
                <w:sz w:val="20"/>
                <w:szCs w:val="20"/>
              </w:rPr>
              <w:t>☐</w:t>
            </w:r>
          </w:p>
        </w:tc>
        <w:tc>
          <w:tcPr>
            <w:tcW w:w="306" w:type="pct"/>
            <w:shd w:val="clear" w:color="auto" w:fill="auto"/>
            <w:vAlign w:val="center"/>
          </w:tcPr>
          <w:p w14:paraId="0B16E95D" w14:textId="77777777" w:rsidR="0044633C" w:rsidRPr="0024768C" w:rsidRDefault="0044633C" w:rsidP="007204C5">
            <w:pPr>
              <w:jc w:val="center"/>
            </w:pPr>
            <w:r w:rsidRPr="0024768C">
              <w:rPr>
                <w:rFonts w:ascii="MS Mincho" w:eastAsia="MS Mincho" w:hAnsi="MS Mincho" w:cs="MS Mincho" w:hint="eastAsia"/>
                <w:sz w:val="20"/>
                <w:szCs w:val="20"/>
              </w:rPr>
              <w:t>☐</w:t>
            </w:r>
          </w:p>
        </w:tc>
        <w:tc>
          <w:tcPr>
            <w:tcW w:w="349" w:type="pct"/>
            <w:tcBorders>
              <w:right w:val="single" w:sz="12" w:space="0" w:color="auto"/>
            </w:tcBorders>
            <w:shd w:val="clear" w:color="auto" w:fill="auto"/>
            <w:vAlign w:val="center"/>
          </w:tcPr>
          <w:p w14:paraId="09033C80" w14:textId="77777777" w:rsidR="0044633C" w:rsidRPr="0024768C" w:rsidRDefault="0044633C" w:rsidP="007204C5">
            <w:pPr>
              <w:jc w:val="center"/>
            </w:pPr>
            <w:r w:rsidRPr="0024768C">
              <w:rPr>
                <w:rFonts w:ascii="MS Mincho" w:eastAsia="MS Mincho" w:hAnsi="MS Mincho" w:cs="MS Mincho" w:hint="eastAsia"/>
                <w:sz w:val="20"/>
                <w:szCs w:val="20"/>
              </w:rPr>
              <w:t>☐</w:t>
            </w:r>
          </w:p>
        </w:tc>
        <w:tc>
          <w:tcPr>
            <w:tcW w:w="363" w:type="pct"/>
            <w:gridSpan w:val="2"/>
            <w:tcBorders>
              <w:left w:val="single" w:sz="12" w:space="0" w:color="auto"/>
              <w:bottom w:val="single" w:sz="4" w:space="0" w:color="auto"/>
            </w:tcBorders>
            <w:vAlign w:val="center"/>
          </w:tcPr>
          <w:p w14:paraId="3B2EB255" w14:textId="70868A56"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41" w:type="pct"/>
            <w:vAlign w:val="center"/>
          </w:tcPr>
          <w:p w14:paraId="748614CD" w14:textId="7475EE37"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8" w:type="pct"/>
            <w:gridSpan w:val="2"/>
            <w:tcBorders>
              <w:right w:val="single" w:sz="12" w:space="0" w:color="auto"/>
            </w:tcBorders>
            <w:vAlign w:val="center"/>
          </w:tcPr>
          <w:p w14:paraId="5179C3B7" w14:textId="6B40A040"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6" w:type="pct"/>
            <w:tcBorders>
              <w:left w:val="single" w:sz="12" w:space="0" w:color="auto"/>
              <w:bottom w:val="single" w:sz="4" w:space="0" w:color="auto"/>
            </w:tcBorders>
            <w:vAlign w:val="center"/>
          </w:tcPr>
          <w:p w14:paraId="7A66D54A" w14:textId="43A7EFA8"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06" w:type="pct"/>
            <w:gridSpan w:val="2"/>
            <w:vAlign w:val="center"/>
          </w:tcPr>
          <w:p w14:paraId="2E7E782E" w14:textId="1CA1E5DC"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5" w:type="pct"/>
            <w:vAlign w:val="center"/>
          </w:tcPr>
          <w:p w14:paraId="32C6BA79" w14:textId="09FBFCFF"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87" w:type="pct"/>
            <w:tcBorders>
              <w:top w:val="nil"/>
              <w:bottom w:val="nil"/>
            </w:tcBorders>
            <w:shd w:val="clear" w:color="auto" w:fill="F2F2F2" w:themeFill="background1" w:themeFillShade="F2"/>
          </w:tcPr>
          <w:p w14:paraId="6E22018F" w14:textId="7048C551" w:rsidR="0044633C" w:rsidRPr="0024768C" w:rsidRDefault="0044633C" w:rsidP="0044633C">
            <w:pPr>
              <w:jc w:val="center"/>
              <w:rPr>
                <w:rFonts w:ascii="MS Mincho" w:eastAsia="MS Mincho" w:hAnsi="MS Mincho" w:cs="MS Mincho"/>
                <w:sz w:val="20"/>
                <w:szCs w:val="20"/>
              </w:rPr>
            </w:pPr>
          </w:p>
        </w:tc>
      </w:tr>
      <w:tr w:rsidR="00125CFE" w:rsidRPr="0024768C" w14:paraId="300F7245" w14:textId="29A2CE3A" w:rsidTr="003A068A">
        <w:trPr>
          <w:trHeight w:val="369"/>
        </w:trPr>
        <w:tc>
          <w:tcPr>
            <w:tcW w:w="216" w:type="pct"/>
            <w:tcBorders>
              <w:top w:val="nil"/>
              <w:left w:val="single" w:sz="4" w:space="0" w:color="auto"/>
              <w:bottom w:val="nil"/>
              <w:right w:val="nil"/>
            </w:tcBorders>
            <w:shd w:val="clear" w:color="auto" w:fill="F2F2F2" w:themeFill="background1" w:themeFillShade="F2"/>
          </w:tcPr>
          <w:p w14:paraId="6D8FCFA5" w14:textId="77777777" w:rsidR="0044633C" w:rsidRPr="0024768C" w:rsidRDefault="0044633C" w:rsidP="0044633C">
            <w:pPr>
              <w:tabs>
                <w:tab w:val="left" w:pos="6570"/>
              </w:tabs>
              <w:rPr>
                <w:sz w:val="18"/>
                <w:szCs w:val="18"/>
              </w:rPr>
            </w:pPr>
          </w:p>
        </w:tc>
        <w:tc>
          <w:tcPr>
            <w:tcW w:w="137" w:type="pct"/>
            <w:tcBorders>
              <w:top w:val="single" w:sz="4" w:space="0" w:color="auto"/>
              <w:left w:val="nil"/>
              <w:bottom w:val="single" w:sz="4" w:space="0" w:color="auto"/>
              <w:right w:val="nil"/>
            </w:tcBorders>
            <w:shd w:val="clear" w:color="auto" w:fill="F2F2F2" w:themeFill="background1" w:themeFillShade="F2"/>
          </w:tcPr>
          <w:p w14:paraId="411DCD13" w14:textId="77777777" w:rsidR="0044633C" w:rsidRPr="0024768C" w:rsidRDefault="0044633C" w:rsidP="0044633C">
            <w:pPr>
              <w:tabs>
                <w:tab w:val="left" w:pos="6570"/>
              </w:tabs>
              <w:jc w:val="center"/>
              <w:rPr>
                <w:b/>
                <w:sz w:val="18"/>
                <w:szCs w:val="18"/>
              </w:rPr>
            </w:pPr>
            <w:r w:rsidRPr="0024768C">
              <w:rPr>
                <w:b/>
                <w:sz w:val="18"/>
                <w:szCs w:val="18"/>
              </w:rPr>
              <w:t>c.</w:t>
            </w:r>
          </w:p>
        </w:tc>
        <w:tc>
          <w:tcPr>
            <w:tcW w:w="596" w:type="pct"/>
            <w:gridSpan w:val="2"/>
            <w:tcBorders>
              <w:top w:val="single" w:sz="4" w:space="0" w:color="auto"/>
              <w:left w:val="nil"/>
              <w:bottom w:val="single" w:sz="4" w:space="0" w:color="auto"/>
            </w:tcBorders>
            <w:shd w:val="clear" w:color="auto" w:fill="F2F2F2" w:themeFill="background1" w:themeFillShade="F2"/>
          </w:tcPr>
          <w:p w14:paraId="584CE697" w14:textId="6CF7410A" w:rsidR="0044633C" w:rsidRPr="0024768C" w:rsidRDefault="0044633C" w:rsidP="0044633C">
            <w:pPr>
              <w:tabs>
                <w:tab w:val="left" w:pos="6570"/>
              </w:tabs>
              <w:rPr>
                <w:b/>
                <w:sz w:val="18"/>
                <w:szCs w:val="18"/>
              </w:rPr>
            </w:pPr>
            <w:r w:rsidRPr="0024768C">
              <w:rPr>
                <w:color w:val="000000"/>
                <w:sz w:val="18"/>
                <w:szCs w:val="18"/>
              </w:rPr>
              <w:t>Drinking-water quality in health care facilities (e.g. by Ministry of Health)</w:t>
            </w:r>
          </w:p>
        </w:tc>
        <w:tc>
          <w:tcPr>
            <w:tcW w:w="336" w:type="pct"/>
            <w:tcBorders>
              <w:left w:val="nil"/>
            </w:tcBorders>
            <w:shd w:val="clear" w:color="auto" w:fill="auto"/>
            <w:vAlign w:val="center"/>
          </w:tcPr>
          <w:p w14:paraId="1937186F" w14:textId="77777777" w:rsidR="0044633C" w:rsidRPr="0024768C" w:rsidRDefault="0044633C" w:rsidP="007204C5">
            <w:pPr>
              <w:jc w:val="center"/>
              <w:rPr>
                <w:rFonts w:ascii="Courier New" w:eastAsia="MS Gothic" w:hAnsi="Courier New" w:cs="Courier New"/>
                <w:sz w:val="20"/>
                <w:szCs w:val="20"/>
              </w:rPr>
            </w:pPr>
            <w:r w:rsidRPr="0024768C">
              <w:rPr>
                <w:rFonts w:ascii="MS Mincho" w:eastAsia="MS Mincho" w:hAnsi="MS Mincho" w:cs="MS Mincho" w:hint="eastAsia"/>
                <w:sz w:val="20"/>
                <w:szCs w:val="20"/>
              </w:rPr>
              <w:t>☐</w:t>
            </w:r>
          </w:p>
        </w:tc>
        <w:tc>
          <w:tcPr>
            <w:tcW w:w="306" w:type="pct"/>
            <w:tcBorders>
              <w:left w:val="nil"/>
            </w:tcBorders>
            <w:shd w:val="clear" w:color="auto" w:fill="auto"/>
            <w:vAlign w:val="center"/>
          </w:tcPr>
          <w:p w14:paraId="71B10B2D" w14:textId="77777777" w:rsidR="0044633C" w:rsidRPr="0024768C" w:rsidRDefault="0044633C" w:rsidP="007204C5">
            <w:pPr>
              <w:jc w:val="center"/>
              <w:rPr>
                <w:rFonts w:ascii="Courier New" w:eastAsia="MS Gothic" w:hAnsi="Courier New" w:cs="Courier New"/>
                <w:sz w:val="20"/>
                <w:szCs w:val="20"/>
              </w:rPr>
            </w:pPr>
            <w:r w:rsidRPr="0024768C">
              <w:rPr>
                <w:rFonts w:ascii="MS Mincho" w:eastAsia="MS Mincho" w:hAnsi="MS Mincho" w:cs="MS Mincho" w:hint="eastAsia"/>
                <w:sz w:val="20"/>
                <w:szCs w:val="20"/>
              </w:rPr>
              <w:t>☐</w:t>
            </w:r>
          </w:p>
        </w:tc>
        <w:tc>
          <w:tcPr>
            <w:tcW w:w="312" w:type="pct"/>
            <w:tcBorders>
              <w:left w:val="nil"/>
              <w:right w:val="single" w:sz="12" w:space="0" w:color="auto"/>
            </w:tcBorders>
            <w:shd w:val="clear" w:color="auto" w:fill="auto"/>
            <w:vAlign w:val="center"/>
          </w:tcPr>
          <w:p w14:paraId="3006A7AC" w14:textId="77777777" w:rsidR="0044633C" w:rsidRPr="0024768C" w:rsidRDefault="0044633C" w:rsidP="007204C5">
            <w:pPr>
              <w:jc w:val="center"/>
              <w:rPr>
                <w:rFonts w:ascii="Courier New" w:eastAsia="MS Gothic" w:hAnsi="Courier New" w:cs="Courier New"/>
                <w:sz w:val="20"/>
                <w:szCs w:val="20"/>
              </w:rPr>
            </w:pPr>
            <w:r w:rsidRPr="0024768C">
              <w:rPr>
                <w:rFonts w:ascii="MS Mincho" w:eastAsia="MS Mincho" w:hAnsi="MS Mincho" w:cs="MS Mincho" w:hint="eastAsia"/>
                <w:sz w:val="20"/>
                <w:szCs w:val="20"/>
              </w:rPr>
              <w:t>☐</w:t>
            </w:r>
          </w:p>
        </w:tc>
        <w:tc>
          <w:tcPr>
            <w:tcW w:w="336" w:type="pct"/>
            <w:gridSpan w:val="2"/>
            <w:tcBorders>
              <w:left w:val="single" w:sz="12" w:space="0" w:color="auto"/>
              <w:bottom w:val="single" w:sz="4" w:space="0" w:color="auto"/>
            </w:tcBorders>
            <w:shd w:val="clear" w:color="auto" w:fill="auto"/>
            <w:vAlign w:val="center"/>
          </w:tcPr>
          <w:p w14:paraId="0A5B41BC" w14:textId="77777777" w:rsidR="0044633C" w:rsidRPr="0024768C" w:rsidRDefault="0044633C" w:rsidP="007204C5">
            <w:pPr>
              <w:jc w:val="center"/>
              <w:rPr>
                <w:rFonts w:ascii="Courier New" w:eastAsia="MS Gothic" w:hAnsi="Courier New" w:cs="Courier New"/>
                <w:sz w:val="20"/>
                <w:szCs w:val="20"/>
              </w:rPr>
            </w:pPr>
            <w:r w:rsidRPr="0024768C">
              <w:rPr>
                <w:rFonts w:ascii="MS Mincho" w:eastAsia="MS Mincho" w:hAnsi="MS Mincho" w:cs="MS Mincho" w:hint="eastAsia"/>
                <w:sz w:val="20"/>
                <w:szCs w:val="20"/>
              </w:rPr>
              <w:t>☐</w:t>
            </w:r>
          </w:p>
        </w:tc>
        <w:tc>
          <w:tcPr>
            <w:tcW w:w="306" w:type="pct"/>
            <w:shd w:val="clear" w:color="auto" w:fill="auto"/>
            <w:vAlign w:val="center"/>
          </w:tcPr>
          <w:p w14:paraId="69F59160" w14:textId="77777777" w:rsidR="0044633C" w:rsidRPr="0024768C" w:rsidRDefault="0044633C" w:rsidP="007204C5">
            <w:pPr>
              <w:jc w:val="center"/>
              <w:rPr>
                <w:rFonts w:ascii="Courier New" w:eastAsia="MS Gothic" w:hAnsi="Courier New" w:cs="Courier New"/>
                <w:sz w:val="20"/>
                <w:szCs w:val="20"/>
              </w:rPr>
            </w:pPr>
            <w:r w:rsidRPr="0024768C">
              <w:rPr>
                <w:rFonts w:ascii="MS Mincho" w:eastAsia="MS Mincho" w:hAnsi="MS Mincho" w:cs="MS Mincho" w:hint="eastAsia"/>
                <w:sz w:val="20"/>
                <w:szCs w:val="20"/>
              </w:rPr>
              <w:t>☐</w:t>
            </w:r>
          </w:p>
        </w:tc>
        <w:tc>
          <w:tcPr>
            <w:tcW w:w="349" w:type="pct"/>
            <w:tcBorders>
              <w:right w:val="single" w:sz="12" w:space="0" w:color="auto"/>
            </w:tcBorders>
            <w:shd w:val="clear" w:color="auto" w:fill="auto"/>
            <w:vAlign w:val="center"/>
          </w:tcPr>
          <w:p w14:paraId="0CD7060A" w14:textId="77777777" w:rsidR="0044633C" w:rsidRPr="0024768C" w:rsidRDefault="0044633C" w:rsidP="007204C5">
            <w:pPr>
              <w:jc w:val="center"/>
              <w:rPr>
                <w:rFonts w:ascii="Courier New" w:eastAsia="MS Gothic" w:hAnsi="Courier New" w:cs="Courier New"/>
                <w:sz w:val="20"/>
                <w:szCs w:val="20"/>
              </w:rPr>
            </w:pPr>
            <w:r w:rsidRPr="0024768C">
              <w:rPr>
                <w:rFonts w:ascii="MS Mincho" w:eastAsia="MS Mincho" w:hAnsi="MS Mincho" w:cs="MS Mincho" w:hint="eastAsia"/>
                <w:sz w:val="20"/>
                <w:szCs w:val="20"/>
              </w:rPr>
              <w:t>☐</w:t>
            </w:r>
          </w:p>
        </w:tc>
        <w:tc>
          <w:tcPr>
            <w:tcW w:w="363" w:type="pct"/>
            <w:gridSpan w:val="2"/>
            <w:tcBorders>
              <w:left w:val="single" w:sz="12" w:space="0" w:color="auto"/>
              <w:bottom w:val="single" w:sz="4" w:space="0" w:color="auto"/>
            </w:tcBorders>
            <w:vAlign w:val="center"/>
          </w:tcPr>
          <w:p w14:paraId="7C44E19C" w14:textId="2950A339"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41" w:type="pct"/>
            <w:vAlign w:val="center"/>
          </w:tcPr>
          <w:p w14:paraId="5CB5D25A" w14:textId="159291CF"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8" w:type="pct"/>
            <w:gridSpan w:val="2"/>
            <w:tcBorders>
              <w:right w:val="single" w:sz="12" w:space="0" w:color="auto"/>
            </w:tcBorders>
            <w:vAlign w:val="center"/>
          </w:tcPr>
          <w:p w14:paraId="4F33B300" w14:textId="32F06C58"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6" w:type="pct"/>
            <w:tcBorders>
              <w:left w:val="single" w:sz="12" w:space="0" w:color="auto"/>
              <w:bottom w:val="single" w:sz="4" w:space="0" w:color="auto"/>
            </w:tcBorders>
            <w:vAlign w:val="center"/>
          </w:tcPr>
          <w:p w14:paraId="7387005C" w14:textId="23256E79"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06" w:type="pct"/>
            <w:gridSpan w:val="2"/>
            <w:vAlign w:val="center"/>
          </w:tcPr>
          <w:p w14:paraId="42E2A4E2" w14:textId="6E0BD565"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5" w:type="pct"/>
            <w:vAlign w:val="center"/>
          </w:tcPr>
          <w:p w14:paraId="69C95FA0" w14:textId="570681CB"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87" w:type="pct"/>
            <w:tcBorders>
              <w:top w:val="nil"/>
              <w:bottom w:val="nil"/>
            </w:tcBorders>
            <w:shd w:val="clear" w:color="auto" w:fill="F2F2F2" w:themeFill="background1" w:themeFillShade="F2"/>
          </w:tcPr>
          <w:p w14:paraId="65CE4389" w14:textId="0CEC8C27" w:rsidR="0044633C" w:rsidRPr="0024768C" w:rsidRDefault="0044633C" w:rsidP="0044633C">
            <w:pPr>
              <w:jc w:val="center"/>
              <w:rPr>
                <w:rFonts w:ascii="MS Mincho" w:eastAsia="MS Mincho" w:hAnsi="MS Mincho" w:cs="MS Mincho"/>
                <w:sz w:val="20"/>
                <w:szCs w:val="20"/>
              </w:rPr>
            </w:pPr>
          </w:p>
        </w:tc>
      </w:tr>
      <w:tr w:rsidR="00125CFE" w:rsidRPr="0024768C" w14:paraId="5F822E0D" w14:textId="3501CF03" w:rsidTr="003A068A">
        <w:trPr>
          <w:trHeight w:val="369"/>
        </w:trPr>
        <w:tc>
          <w:tcPr>
            <w:tcW w:w="216" w:type="pct"/>
            <w:tcBorders>
              <w:top w:val="nil"/>
              <w:left w:val="single" w:sz="4" w:space="0" w:color="auto"/>
              <w:bottom w:val="nil"/>
              <w:right w:val="nil"/>
            </w:tcBorders>
            <w:shd w:val="clear" w:color="auto" w:fill="F2F2F2" w:themeFill="background1" w:themeFillShade="F2"/>
          </w:tcPr>
          <w:p w14:paraId="5B9F833A" w14:textId="77777777" w:rsidR="0044633C" w:rsidRPr="0024768C" w:rsidRDefault="0044633C" w:rsidP="0044633C">
            <w:pPr>
              <w:tabs>
                <w:tab w:val="left" w:pos="6570"/>
              </w:tabs>
              <w:rPr>
                <w:sz w:val="18"/>
                <w:szCs w:val="18"/>
              </w:rPr>
            </w:pPr>
          </w:p>
        </w:tc>
        <w:tc>
          <w:tcPr>
            <w:tcW w:w="137" w:type="pct"/>
            <w:tcBorders>
              <w:top w:val="single" w:sz="4" w:space="0" w:color="auto"/>
              <w:left w:val="nil"/>
              <w:bottom w:val="single" w:sz="4" w:space="0" w:color="auto"/>
              <w:right w:val="nil"/>
            </w:tcBorders>
            <w:shd w:val="clear" w:color="auto" w:fill="F2F2F2" w:themeFill="background1" w:themeFillShade="F2"/>
          </w:tcPr>
          <w:p w14:paraId="117A30D3" w14:textId="77777777" w:rsidR="0044633C" w:rsidRPr="0024768C" w:rsidRDefault="0044633C" w:rsidP="0044633C">
            <w:pPr>
              <w:tabs>
                <w:tab w:val="left" w:pos="6570"/>
              </w:tabs>
              <w:jc w:val="center"/>
              <w:rPr>
                <w:b/>
                <w:sz w:val="18"/>
                <w:szCs w:val="18"/>
              </w:rPr>
            </w:pPr>
            <w:r w:rsidRPr="0024768C">
              <w:rPr>
                <w:b/>
                <w:sz w:val="18"/>
                <w:szCs w:val="18"/>
              </w:rPr>
              <w:t xml:space="preserve">d. </w:t>
            </w:r>
          </w:p>
        </w:tc>
        <w:tc>
          <w:tcPr>
            <w:tcW w:w="596" w:type="pct"/>
            <w:gridSpan w:val="2"/>
            <w:tcBorders>
              <w:top w:val="single" w:sz="4" w:space="0" w:color="auto"/>
              <w:left w:val="nil"/>
              <w:bottom w:val="single" w:sz="4" w:space="0" w:color="auto"/>
            </w:tcBorders>
            <w:shd w:val="clear" w:color="auto" w:fill="F2F2F2" w:themeFill="background1" w:themeFillShade="F2"/>
          </w:tcPr>
          <w:p w14:paraId="4C55820F" w14:textId="693F4B18" w:rsidR="0044633C" w:rsidRPr="0024768C" w:rsidRDefault="0044633C" w:rsidP="0044633C">
            <w:pPr>
              <w:tabs>
                <w:tab w:val="left" w:pos="6570"/>
              </w:tabs>
              <w:rPr>
                <w:b/>
                <w:sz w:val="18"/>
                <w:szCs w:val="18"/>
              </w:rPr>
            </w:pPr>
            <w:r w:rsidRPr="0024768C">
              <w:rPr>
                <w:color w:val="000000"/>
                <w:sz w:val="18"/>
                <w:szCs w:val="18"/>
              </w:rPr>
              <w:t>Drinking-water quality in schools (e.g. by Ministry of Education)</w:t>
            </w:r>
          </w:p>
        </w:tc>
        <w:tc>
          <w:tcPr>
            <w:tcW w:w="336" w:type="pct"/>
            <w:tcBorders>
              <w:left w:val="nil"/>
              <w:bottom w:val="single" w:sz="4" w:space="0" w:color="auto"/>
            </w:tcBorders>
            <w:shd w:val="clear" w:color="auto" w:fill="auto"/>
            <w:vAlign w:val="center"/>
          </w:tcPr>
          <w:p w14:paraId="076B4581" w14:textId="77777777"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06" w:type="pct"/>
            <w:tcBorders>
              <w:left w:val="nil"/>
              <w:bottom w:val="single" w:sz="4" w:space="0" w:color="auto"/>
            </w:tcBorders>
            <w:shd w:val="clear" w:color="auto" w:fill="auto"/>
            <w:vAlign w:val="center"/>
          </w:tcPr>
          <w:p w14:paraId="3956275A" w14:textId="77777777"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12" w:type="pct"/>
            <w:tcBorders>
              <w:left w:val="nil"/>
              <w:bottom w:val="single" w:sz="4" w:space="0" w:color="auto"/>
              <w:right w:val="single" w:sz="12" w:space="0" w:color="auto"/>
            </w:tcBorders>
            <w:shd w:val="clear" w:color="auto" w:fill="auto"/>
            <w:vAlign w:val="center"/>
          </w:tcPr>
          <w:p w14:paraId="39307818" w14:textId="77777777"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6" w:type="pct"/>
            <w:gridSpan w:val="2"/>
            <w:tcBorders>
              <w:left w:val="single" w:sz="12" w:space="0" w:color="auto"/>
              <w:bottom w:val="single" w:sz="4" w:space="0" w:color="auto"/>
            </w:tcBorders>
            <w:shd w:val="clear" w:color="auto" w:fill="auto"/>
            <w:vAlign w:val="center"/>
          </w:tcPr>
          <w:p w14:paraId="137C06BD" w14:textId="77777777"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06" w:type="pct"/>
            <w:tcBorders>
              <w:bottom w:val="single" w:sz="4" w:space="0" w:color="auto"/>
            </w:tcBorders>
            <w:shd w:val="clear" w:color="auto" w:fill="auto"/>
            <w:vAlign w:val="center"/>
          </w:tcPr>
          <w:p w14:paraId="181B4838" w14:textId="77777777"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49" w:type="pct"/>
            <w:tcBorders>
              <w:bottom w:val="single" w:sz="4" w:space="0" w:color="auto"/>
              <w:right w:val="single" w:sz="12" w:space="0" w:color="auto"/>
            </w:tcBorders>
            <w:shd w:val="clear" w:color="auto" w:fill="auto"/>
            <w:vAlign w:val="center"/>
          </w:tcPr>
          <w:p w14:paraId="69AE51BA" w14:textId="77777777"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63" w:type="pct"/>
            <w:gridSpan w:val="2"/>
            <w:tcBorders>
              <w:left w:val="single" w:sz="12" w:space="0" w:color="auto"/>
              <w:bottom w:val="single" w:sz="4" w:space="0" w:color="auto"/>
            </w:tcBorders>
            <w:vAlign w:val="center"/>
          </w:tcPr>
          <w:p w14:paraId="29BFC193" w14:textId="4C794402"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41" w:type="pct"/>
            <w:tcBorders>
              <w:bottom w:val="single" w:sz="4" w:space="0" w:color="auto"/>
            </w:tcBorders>
            <w:vAlign w:val="center"/>
          </w:tcPr>
          <w:p w14:paraId="14CBF0B5" w14:textId="6332EAF9"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8" w:type="pct"/>
            <w:gridSpan w:val="2"/>
            <w:tcBorders>
              <w:bottom w:val="single" w:sz="4" w:space="0" w:color="auto"/>
              <w:right w:val="single" w:sz="12" w:space="0" w:color="auto"/>
            </w:tcBorders>
            <w:vAlign w:val="center"/>
          </w:tcPr>
          <w:p w14:paraId="41982993" w14:textId="336D4207"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6" w:type="pct"/>
            <w:tcBorders>
              <w:left w:val="single" w:sz="12" w:space="0" w:color="auto"/>
              <w:bottom w:val="single" w:sz="4" w:space="0" w:color="auto"/>
            </w:tcBorders>
            <w:vAlign w:val="center"/>
          </w:tcPr>
          <w:p w14:paraId="4BF18540" w14:textId="2FAE3D90"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06" w:type="pct"/>
            <w:gridSpan w:val="2"/>
            <w:tcBorders>
              <w:bottom w:val="single" w:sz="4" w:space="0" w:color="auto"/>
            </w:tcBorders>
            <w:vAlign w:val="center"/>
          </w:tcPr>
          <w:p w14:paraId="1E5722D8" w14:textId="4A7C779B"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5" w:type="pct"/>
            <w:tcBorders>
              <w:bottom w:val="single" w:sz="4" w:space="0" w:color="auto"/>
            </w:tcBorders>
            <w:vAlign w:val="center"/>
          </w:tcPr>
          <w:p w14:paraId="0C287C21" w14:textId="24055B4A" w:rsidR="0044633C" w:rsidRPr="0024768C" w:rsidRDefault="0044633C" w:rsidP="007204C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87" w:type="pct"/>
            <w:tcBorders>
              <w:top w:val="nil"/>
              <w:bottom w:val="nil"/>
            </w:tcBorders>
            <w:shd w:val="clear" w:color="auto" w:fill="F2F2F2" w:themeFill="background1" w:themeFillShade="F2"/>
          </w:tcPr>
          <w:p w14:paraId="216F83AD" w14:textId="6D666473" w:rsidR="0044633C" w:rsidRPr="0024768C" w:rsidRDefault="0044633C" w:rsidP="0044633C">
            <w:pPr>
              <w:jc w:val="center"/>
              <w:rPr>
                <w:rFonts w:ascii="MS Mincho" w:eastAsia="MS Mincho" w:hAnsi="MS Mincho" w:cs="MS Mincho"/>
                <w:sz w:val="20"/>
                <w:szCs w:val="20"/>
              </w:rPr>
            </w:pPr>
          </w:p>
        </w:tc>
      </w:tr>
      <w:tr w:rsidR="007E2A7C" w:rsidRPr="0024768C" w14:paraId="1547D403" w14:textId="77777777" w:rsidTr="003A068A">
        <w:trPr>
          <w:trHeight w:val="122"/>
        </w:trPr>
        <w:tc>
          <w:tcPr>
            <w:tcW w:w="216" w:type="pct"/>
            <w:tcBorders>
              <w:top w:val="nil"/>
              <w:left w:val="single" w:sz="4" w:space="0" w:color="auto"/>
              <w:bottom w:val="nil"/>
              <w:right w:val="nil"/>
            </w:tcBorders>
            <w:shd w:val="clear" w:color="auto" w:fill="F2F2F2" w:themeFill="background1" w:themeFillShade="F2"/>
          </w:tcPr>
          <w:p w14:paraId="18022CDA" w14:textId="77777777" w:rsidR="0044633C" w:rsidRPr="0024768C" w:rsidRDefault="0044633C" w:rsidP="0044633C">
            <w:pPr>
              <w:tabs>
                <w:tab w:val="left" w:pos="6570"/>
              </w:tabs>
              <w:rPr>
                <w:sz w:val="18"/>
                <w:szCs w:val="18"/>
              </w:rPr>
            </w:pPr>
          </w:p>
        </w:tc>
        <w:tc>
          <w:tcPr>
            <w:tcW w:w="137" w:type="pct"/>
            <w:tcBorders>
              <w:top w:val="single" w:sz="4" w:space="0" w:color="auto"/>
              <w:left w:val="nil"/>
              <w:bottom w:val="single" w:sz="4" w:space="0" w:color="auto"/>
              <w:right w:val="nil"/>
            </w:tcBorders>
            <w:shd w:val="clear" w:color="auto" w:fill="F2F2F2" w:themeFill="background1" w:themeFillShade="F2"/>
          </w:tcPr>
          <w:p w14:paraId="267F702D" w14:textId="77777777" w:rsidR="0044633C" w:rsidRPr="0024768C" w:rsidRDefault="0044633C" w:rsidP="0044633C">
            <w:pPr>
              <w:tabs>
                <w:tab w:val="left" w:pos="6570"/>
              </w:tabs>
              <w:jc w:val="center"/>
              <w:rPr>
                <w:b/>
                <w:sz w:val="18"/>
                <w:szCs w:val="18"/>
              </w:rPr>
            </w:pPr>
          </w:p>
        </w:tc>
        <w:tc>
          <w:tcPr>
            <w:tcW w:w="483" w:type="pct"/>
            <w:tcBorders>
              <w:top w:val="single" w:sz="4" w:space="0" w:color="auto"/>
              <w:left w:val="nil"/>
              <w:bottom w:val="single" w:sz="4" w:space="0" w:color="auto"/>
              <w:right w:val="nil"/>
            </w:tcBorders>
            <w:shd w:val="clear" w:color="auto" w:fill="F2F2F2" w:themeFill="background1" w:themeFillShade="F2"/>
          </w:tcPr>
          <w:p w14:paraId="01FF450B" w14:textId="77777777" w:rsidR="0044633C" w:rsidRPr="0024768C" w:rsidRDefault="0044633C" w:rsidP="0044633C">
            <w:pPr>
              <w:rPr>
                <w:color w:val="000000"/>
                <w:sz w:val="18"/>
                <w:szCs w:val="18"/>
              </w:rPr>
            </w:pPr>
          </w:p>
        </w:tc>
        <w:tc>
          <w:tcPr>
            <w:tcW w:w="113" w:type="pct"/>
            <w:tcBorders>
              <w:left w:val="nil"/>
              <w:bottom w:val="single" w:sz="4" w:space="0" w:color="auto"/>
              <w:right w:val="nil"/>
            </w:tcBorders>
            <w:shd w:val="clear" w:color="auto" w:fill="F2F2F2" w:themeFill="background1" w:themeFillShade="F2"/>
          </w:tcPr>
          <w:p w14:paraId="3908708B" w14:textId="77777777" w:rsidR="0044633C" w:rsidRPr="0024768C" w:rsidRDefault="0044633C" w:rsidP="0044633C">
            <w:pPr>
              <w:tabs>
                <w:tab w:val="left" w:pos="6570"/>
              </w:tabs>
              <w:jc w:val="center"/>
              <w:rPr>
                <w:b/>
                <w:sz w:val="18"/>
                <w:szCs w:val="18"/>
              </w:rPr>
            </w:pPr>
          </w:p>
        </w:tc>
        <w:tc>
          <w:tcPr>
            <w:tcW w:w="336" w:type="pct"/>
            <w:tcBorders>
              <w:left w:val="nil"/>
              <w:bottom w:val="single" w:sz="4" w:space="0" w:color="auto"/>
              <w:right w:val="nil"/>
            </w:tcBorders>
            <w:shd w:val="clear" w:color="auto" w:fill="F2F2F2" w:themeFill="background1" w:themeFillShade="F2"/>
          </w:tcPr>
          <w:p w14:paraId="13D24B29" w14:textId="77777777" w:rsidR="0044633C" w:rsidRPr="0024768C" w:rsidRDefault="0044633C" w:rsidP="0044633C">
            <w:pPr>
              <w:jc w:val="center"/>
              <w:rPr>
                <w:rFonts w:ascii="MS Mincho" w:eastAsia="MS Mincho" w:hAnsi="MS Mincho" w:cs="MS Mincho"/>
                <w:sz w:val="20"/>
                <w:szCs w:val="20"/>
              </w:rPr>
            </w:pPr>
          </w:p>
        </w:tc>
        <w:tc>
          <w:tcPr>
            <w:tcW w:w="306" w:type="pct"/>
            <w:tcBorders>
              <w:left w:val="nil"/>
              <w:bottom w:val="single" w:sz="4" w:space="0" w:color="auto"/>
              <w:right w:val="nil"/>
            </w:tcBorders>
            <w:shd w:val="clear" w:color="auto" w:fill="F2F2F2" w:themeFill="background1" w:themeFillShade="F2"/>
          </w:tcPr>
          <w:p w14:paraId="059A1307" w14:textId="77777777" w:rsidR="0044633C" w:rsidRPr="0024768C" w:rsidRDefault="0044633C" w:rsidP="0044633C">
            <w:pPr>
              <w:jc w:val="center"/>
              <w:rPr>
                <w:rFonts w:ascii="MS Mincho" w:eastAsia="MS Mincho" w:hAnsi="MS Mincho" w:cs="MS Mincho"/>
                <w:sz w:val="20"/>
                <w:szCs w:val="20"/>
              </w:rPr>
            </w:pPr>
          </w:p>
        </w:tc>
        <w:tc>
          <w:tcPr>
            <w:tcW w:w="312" w:type="pct"/>
            <w:tcBorders>
              <w:left w:val="nil"/>
              <w:bottom w:val="single" w:sz="4" w:space="0" w:color="auto"/>
              <w:right w:val="nil"/>
            </w:tcBorders>
            <w:shd w:val="clear" w:color="auto" w:fill="F2F2F2" w:themeFill="background1" w:themeFillShade="F2"/>
          </w:tcPr>
          <w:p w14:paraId="02D8B0B0" w14:textId="77777777" w:rsidR="0044633C" w:rsidRPr="0024768C" w:rsidRDefault="0044633C" w:rsidP="0044633C">
            <w:pPr>
              <w:jc w:val="center"/>
              <w:rPr>
                <w:rFonts w:ascii="MS Mincho" w:eastAsia="MS Mincho" w:hAnsi="MS Mincho" w:cs="MS Mincho"/>
                <w:sz w:val="20"/>
                <w:szCs w:val="20"/>
              </w:rPr>
            </w:pPr>
          </w:p>
        </w:tc>
        <w:tc>
          <w:tcPr>
            <w:tcW w:w="336" w:type="pct"/>
            <w:gridSpan w:val="2"/>
            <w:tcBorders>
              <w:left w:val="nil"/>
              <w:bottom w:val="single" w:sz="4" w:space="0" w:color="auto"/>
              <w:right w:val="nil"/>
            </w:tcBorders>
            <w:shd w:val="clear" w:color="auto" w:fill="F2F2F2" w:themeFill="background1" w:themeFillShade="F2"/>
          </w:tcPr>
          <w:p w14:paraId="4DFF0BCE" w14:textId="77777777" w:rsidR="0044633C" w:rsidRPr="0024768C" w:rsidRDefault="0044633C" w:rsidP="0044633C">
            <w:pPr>
              <w:jc w:val="center"/>
              <w:rPr>
                <w:rFonts w:ascii="MS Mincho" w:eastAsia="MS Mincho" w:hAnsi="MS Mincho" w:cs="MS Mincho"/>
                <w:sz w:val="20"/>
                <w:szCs w:val="20"/>
              </w:rPr>
            </w:pPr>
          </w:p>
        </w:tc>
        <w:tc>
          <w:tcPr>
            <w:tcW w:w="306" w:type="pct"/>
            <w:tcBorders>
              <w:left w:val="nil"/>
              <w:bottom w:val="single" w:sz="4" w:space="0" w:color="auto"/>
              <w:right w:val="nil"/>
            </w:tcBorders>
            <w:shd w:val="clear" w:color="auto" w:fill="F2F2F2" w:themeFill="background1" w:themeFillShade="F2"/>
          </w:tcPr>
          <w:p w14:paraId="4C74BCB2" w14:textId="77777777" w:rsidR="0044633C" w:rsidRPr="0024768C" w:rsidRDefault="0044633C" w:rsidP="0044633C">
            <w:pPr>
              <w:jc w:val="center"/>
              <w:rPr>
                <w:rFonts w:ascii="MS Mincho" w:eastAsia="MS Mincho" w:hAnsi="MS Mincho" w:cs="MS Mincho"/>
                <w:sz w:val="20"/>
                <w:szCs w:val="20"/>
              </w:rPr>
            </w:pPr>
          </w:p>
        </w:tc>
        <w:tc>
          <w:tcPr>
            <w:tcW w:w="349" w:type="pct"/>
            <w:tcBorders>
              <w:left w:val="nil"/>
              <w:bottom w:val="single" w:sz="4" w:space="0" w:color="auto"/>
              <w:right w:val="nil"/>
            </w:tcBorders>
            <w:shd w:val="clear" w:color="auto" w:fill="F2F2F2" w:themeFill="background1" w:themeFillShade="F2"/>
          </w:tcPr>
          <w:p w14:paraId="3577E7DC" w14:textId="77777777" w:rsidR="0044633C" w:rsidRPr="0024768C" w:rsidRDefault="0044633C" w:rsidP="0044633C">
            <w:pPr>
              <w:jc w:val="center"/>
              <w:rPr>
                <w:rFonts w:ascii="MS Mincho" w:eastAsia="MS Mincho" w:hAnsi="MS Mincho" w:cs="MS Mincho"/>
                <w:sz w:val="20"/>
                <w:szCs w:val="20"/>
              </w:rPr>
            </w:pPr>
          </w:p>
        </w:tc>
        <w:tc>
          <w:tcPr>
            <w:tcW w:w="363" w:type="pct"/>
            <w:gridSpan w:val="2"/>
            <w:tcBorders>
              <w:left w:val="nil"/>
              <w:bottom w:val="single" w:sz="4" w:space="0" w:color="auto"/>
              <w:right w:val="nil"/>
            </w:tcBorders>
            <w:shd w:val="clear" w:color="auto" w:fill="F2F2F2" w:themeFill="background1" w:themeFillShade="F2"/>
          </w:tcPr>
          <w:p w14:paraId="5406ABAD" w14:textId="77777777" w:rsidR="0044633C" w:rsidRPr="0024768C" w:rsidRDefault="0044633C" w:rsidP="0044633C">
            <w:pPr>
              <w:jc w:val="center"/>
              <w:rPr>
                <w:rFonts w:ascii="MS Mincho" w:eastAsia="MS Mincho" w:hAnsi="MS Mincho" w:cs="MS Mincho"/>
                <w:sz w:val="20"/>
                <w:szCs w:val="20"/>
              </w:rPr>
            </w:pPr>
          </w:p>
        </w:tc>
        <w:tc>
          <w:tcPr>
            <w:tcW w:w="341" w:type="pct"/>
            <w:tcBorders>
              <w:left w:val="nil"/>
              <w:bottom w:val="single" w:sz="4" w:space="0" w:color="auto"/>
              <w:right w:val="nil"/>
            </w:tcBorders>
            <w:shd w:val="clear" w:color="auto" w:fill="F2F2F2" w:themeFill="background1" w:themeFillShade="F2"/>
          </w:tcPr>
          <w:p w14:paraId="1EF4F400" w14:textId="77777777" w:rsidR="0044633C" w:rsidRPr="0024768C" w:rsidRDefault="0044633C" w:rsidP="0044633C">
            <w:pPr>
              <w:jc w:val="center"/>
              <w:rPr>
                <w:rFonts w:ascii="MS Mincho" w:eastAsia="MS Mincho" w:hAnsi="MS Mincho" w:cs="MS Mincho"/>
                <w:sz w:val="20"/>
                <w:szCs w:val="20"/>
              </w:rPr>
            </w:pPr>
          </w:p>
        </w:tc>
        <w:tc>
          <w:tcPr>
            <w:tcW w:w="338" w:type="pct"/>
            <w:gridSpan w:val="2"/>
            <w:tcBorders>
              <w:left w:val="nil"/>
              <w:bottom w:val="single" w:sz="4" w:space="0" w:color="auto"/>
              <w:right w:val="nil"/>
            </w:tcBorders>
            <w:shd w:val="clear" w:color="auto" w:fill="F2F2F2" w:themeFill="background1" w:themeFillShade="F2"/>
          </w:tcPr>
          <w:p w14:paraId="364169E9" w14:textId="77777777" w:rsidR="0044633C" w:rsidRPr="0024768C" w:rsidRDefault="0044633C" w:rsidP="0044633C">
            <w:pPr>
              <w:jc w:val="center"/>
              <w:rPr>
                <w:rFonts w:ascii="MS Mincho" w:eastAsia="MS Mincho" w:hAnsi="MS Mincho" w:cs="MS Mincho"/>
                <w:sz w:val="20"/>
                <w:szCs w:val="20"/>
              </w:rPr>
            </w:pPr>
          </w:p>
        </w:tc>
        <w:tc>
          <w:tcPr>
            <w:tcW w:w="336" w:type="pct"/>
            <w:tcBorders>
              <w:left w:val="nil"/>
              <w:bottom w:val="single" w:sz="4" w:space="0" w:color="auto"/>
              <w:right w:val="nil"/>
            </w:tcBorders>
            <w:shd w:val="clear" w:color="auto" w:fill="F2F2F2" w:themeFill="background1" w:themeFillShade="F2"/>
          </w:tcPr>
          <w:p w14:paraId="0688D52F" w14:textId="77777777" w:rsidR="0044633C" w:rsidRPr="0024768C" w:rsidRDefault="0044633C" w:rsidP="0044633C">
            <w:pPr>
              <w:jc w:val="center"/>
              <w:rPr>
                <w:rFonts w:ascii="MS Mincho" w:eastAsia="MS Mincho" w:hAnsi="MS Mincho" w:cs="MS Mincho"/>
                <w:sz w:val="20"/>
                <w:szCs w:val="20"/>
              </w:rPr>
            </w:pPr>
          </w:p>
        </w:tc>
        <w:tc>
          <w:tcPr>
            <w:tcW w:w="306" w:type="pct"/>
            <w:gridSpan w:val="2"/>
            <w:tcBorders>
              <w:left w:val="nil"/>
              <w:bottom w:val="single" w:sz="4" w:space="0" w:color="auto"/>
              <w:right w:val="nil"/>
            </w:tcBorders>
            <w:shd w:val="clear" w:color="auto" w:fill="F2F2F2" w:themeFill="background1" w:themeFillShade="F2"/>
          </w:tcPr>
          <w:p w14:paraId="4A670EC4" w14:textId="77777777" w:rsidR="0044633C" w:rsidRPr="0024768C" w:rsidRDefault="0044633C" w:rsidP="0044633C">
            <w:pPr>
              <w:jc w:val="center"/>
              <w:rPr>
                <w:rFonts w:ascii="MS Mincho" w:eastAsia="MS Mincho" w:hAnsi="MS Mincho" w:cs="MS Mincho"/>
                <w:sz w:val="20"/>
                <w:szCs w:val="20"/>
              </w:rPr>
            </w:pPr>
          </w:p>
        </w:tc>
        <w:tc>
          <w:tcPr>
            <w:tcW w:w="335" w:type="pct"/>
            <w:tcBorders>
              <w:left w:val="nil"/>
              <w:bottom w:val="single" w:sz="4" w:space="0" w:color="auto"/>
              <w:right w:val="nil"/>
            </w:tcBorders>
            <w:shd w:val="clear" w:color="auto" w:fill="F2F2F2" w:themeFill="background1" w:themeFillShade="F2"/>
          </w:tcPr>
          <w:p w14:paraId="6EAE52DC" w14:textId="77777777" w:rsidR="0044633C" w:rsidRPr="0024768C" w:rsidRDefault="0044633C" w:rsidP="0044633C">
            <w:pPr>
              <w:jc w:val="center"/>
              <w:rPr>
                <w:rFonts w:ascii="MS Mincho" w:eastAsia="MS Mincho" w:hAnsi="MS Mincho" w:cs="MS Mincho"/>
                <w:sz w:val="20"/>
                <w:szCs w:val="20"/>
              </w:rPr>
            </w:pPr>
          </w:p>
        </w:tc>
        <w:tc>
          <w:tcPr>
            <w:tcW w:w="87" w:type="pct"/>
            <w:tcBorders>
              <w:top w:val="nil"/>
              <w:left w:val="nil"/>
              <w:bottom w:val="nil"/>
            </w:tcBorders>
            <w:shd w:val="clear" w:color="auto" w:fill="F2F2F2" w:themeFill="background1" w:themeFillShade="F2"/>
          </w:tcPr>
          <w:p w14:paraId="30ADC413" w14:textId="77777777" w:rsidR="0044633C" w:rsidRPr="0024768C" w:rsidRDefault="0044633C" w:rsidP="0044633C">
            <w:pPr>
              <w:jc w:val="center"/>
              <w:rPr>
                <w:rFonts w:ascii="MS Mincho" w:eastAsia="MS Mincho" w:hAnsi="MS Mincho" w:cs="MS Mincho"/>
                <w:sz w:val="20"/>
                <w:szCs w:val="20"/>
              </w:rPr>
            </w:pPr>
          </w:p>
        </w:tc>
      </w:tr>
      <w:tr w:rsidR="001A2431" w:rsidRPr="0024768C" w14:paraId="6CFD47DA" w14:textId="77777777" w:rsidTr="003A068A">
        <w:trPr>
          <w:trHeight w:val="122"/>
        </w:trPr>
        <w:tc>
          <w:tcPr>
            <w:tcW w:w="216" w:type="pct"/>
            <w:tcBorders>
              <w:top w:val="nil"/>
              <w:left w:val="single" w:sz="4" w:space="0" w:color="auto"/>
              <w:bottom w:val="nil"/>
              <w:right w:val="nil"/>
            </w:tcBorders>
            <w:shd w:val="clear" w:color="auto" w:fill="F2F2F2" w:themeFill="background1" w:themeFillShade="F2"/>
          </w:tcPr>
          <w:p w14:paraId="40EC5ED9" w14:textId="77777777" w:rsidR="001A2431" w:rsidRPr="0024768C" w:rsidRDefault="001A2431" w:rsidP="0044633C">
            <w:pPr>
              <w:tabs>
                <w:tab w:val="left" w:pos="6570"/>
              </w:tabs>
              <w:rPr>
                <w:sz w:val="18"/>
                <w:szCs w:val="18"/>
              </w:rPr>
            </w:pPr>
          </w:p>
        </w:tc>
        <w:tc>
          <w:tcPr>
            <w:tcW w:w="137" w:type="pct"/>
            <w:tcBorders>
              <w:top w:val="single" w:sz="4" w:space="0" w:color="auto"/>
              <w:left w:val="nil"/>
              <w:bottom w:val="nil"/>
              <w:right w:val="nil"/>
            </w:tcBorders>
            <w:shd w:val="clear" w:color="auto" w:fill="F2F2F2" w:themeFill="background1" w:themeFillShade="F2"/>
          </w:tcPr>
          <w:p w14:paraId="46FF747D" w14:textId="6D21E7CE" w:rsidR="001A2431" w:rsidRPr="0024768C" w:rsidRDefault="001A2431" w:rsidP="0044633C">
            <w:pPr>
              <w:tabs>
                <w:tab w:val="left" w:pos="6570"/>
              </w:tabs>
              <w:jc w:val="center"/>
              <w:rPr>
                <w:b/>
                <w:sz w:val="18"/>
                <w:szCs w:val="18"/>
              </w:rPr>
            </w:pPr>
            <w:r>
              <w:rPr>
                <w:b/>
                <w:sz w:val="18"/>
                <w:szCs w:val="18"/>
              </w:rPr>
              <w:t xml:space="preserve">e. </w:t>
            </w:r>
          </w:p>
        </w:tc>
        <w:tc>
          <w:tcPr>
            <w:tcW w:w="1715" w:type="pct"/>
            <w:gridSpan w:val="6"/>
            <w:tcBorders>
              <w:top w:val="nil"/>
              <w:left w:val="nil"/>
              <w:bottom w:val="nil"/>
              <w:right w:val="single" w:sz="4" w:space="0" w:color="auto"/>
            </w:tcBorders>
            <w:shd w:val="clear" w:color="auto" w:fill="F2F2F2" w:themeFill="background1" w:themeFillShade="F2"/>
          </w:tcPr>
          <w:p w14:paraId="5D475E99" w14:textId="27A7D282" w:rsidR="001A2431" w:rsidRPr="0024768C" w:rsidRDefault="001A2431" w:rsidP="00B9286F">
            <w:pPr>
              <w:rPr>
                <w:rFonts w:ascii="MS Mincho" w:eastAsia="MS Mincho" w:hAnsi="MS Mincho" w:cs="MS Mincho"/>
                <w:sz w:val="20"/>
                <w:szCs w:val="20"/>
              </w:rPr>
            </w:pPr>
            <w:r w:rsidRPr="006A54DE">
              <w:rPr>
                <w:rFonts w:asciiTheme="minorHAnsi" w:hAnsiTheme="minorHAnsi" w:cstheme="minorHAnsi"/>
                <w:color w:val="000000"/>
                <w:sz w:val="18"/>
                <w:szCs w:val="18"/>
              </w:rPr>
              <w:t xml:space="preserve">How does the frequency of independent </w:t>
            </w:r>
            <w:r w:rsidRPr="00CE29C9">
              <w:rPr>
                <w:rFonts w:asciiTheme="minorHAnsi" w:hAnsiTheme="minorHAnsi" w:cstheme="minorHAnsi"/>
                <w:color w:val="000000"/>
                <w:sz w:val="18"/>
                <w:szCs w:val="18"/>
              </w:rPr>
              <w:t>drinking-water</w:t>
            </w:r>
            <w:r w:rsidRPr="006A54DE">
              <w:rPr>
                <w:rFonts w:asciiTheme="minorHAnsi" w:hAnsiTheme="minorHAnsi" w:cstheme="minorHAnsi"/>
                <w:color w:val="000000"/>
                <w:sz w:val="18"/>
                <w:szCs w:val="18"/>
              </w:rPr>
              <w:t xml:space="preserve"> surveillance in practice compare to requirements set out in the surveillance mandate?</w:t>
            </w:r>
          </w:p>
        </w:tc>
        <w:tc>
          <w:tcPr>
            <w:tcW w:w="477" w:type="pct"/>
            <w:gridSpan w:val="2"/>
            <w:tcBorders>
              <w:top w:val="single" w:sz="4" w:space="0" w:color="auto"/>
              <w:left w:val="single" w:sz="4" w:space="0" w:color="auto"/>
              <w:right w:val="single" w:sz="4" w:space="0" w:color="auto"/>
            </w:tcBorders>
            <w:shd w:val="clear" w:color="auto" w:fill="F2F2F2" w:themeFill="background1" w:themeFillShade="F2"/>
          </w:tcPr>
          <w:p w14:paraId="01E3A62B" w14:textId="4AA0DEC3" w:rsidR="001A2431" w:rsidRPr="0024768C" w:rsidRDefault="001A2431" w:rsidP="0044633C">
            <w:pPr>
              <w:jc w:val="center"/>
              <w:rPr>
                <w:rFonts w:ascii="MS Mincho" w:eastAsia="MS Mincho" w:hAnsi="MS Mincho" w:cs="MS Mincho"/>
                <w:sz w:val="20"/>
                <w:szCs w:val="20"/>
              </w:rPr>
            </w:pPr>
            <w:r w:rsidRPr="006A54DE">
              <w:rPr>
                <w:rFonts w:asciiTheme="minorHAnsi" w:eastAsia="MS Mincho" w:hAnsiTheme="minorHAnsi" w:cstheme="minorHAnsi"/>
                <w:sz w:val="16"/>
                <w:szCs w:val="16"/>
              </w:rPr>
              <w:t>No frequency</w:t>
            </w:r>
            <w:r>
              <w:rPr>
                <w:rFonts w:asciiTheme="minorHAnsi" w:eastAsia="MS Mincho" w:hAnsiTheme="minorHAnsi" w:cstheme="minorHAnsi"/>
                <w:sz w:val="16"/>
                <w:szCs w:val="16"/>
              </w:rPr>
              <w:t xml:space="preserve"> </w:t>
            </w:r>
            <w:r w:rsidRPr="006A54DE">
              <w:rPr>
                <w:rFonts w:asciiTheme="minorHAnsi" w:eastAsia="MS Mincho" w:hAnsiTheme="minorHAnsi" w:cstheme="minorHAnsi"/>
                <w:sz w:val="16"/>
                <w:szCs w:val="16"/>
              </w:rPr>
              <w:t>requirement</w:t>
            </w:r>
          </w:p>
        </w:tc>
        <w:tc>
          <w:tcPr>
            <w:tcW w:w="511" w:type="pct"/>
            <w:gridSpan w:val="2"/>
            <w:tcBorders>
              <w:top w:val="single" w:sz="4" w:space="0" w:color="auto"/>
              <w:left w:val="single" w:sz="4" w:space="0" w:color="auto"/>
              <w:right w:val="single" w:sz="4" w:space="0" w:color="auto"/>
            </w:tcBorders>
            <w:shd w:val="clear" w:color="auto" w:fill="F2F2F2" w:themeFill="background1" w:themeFillShade="F2"/>
          </w:tcPr>
          <w:p w14:paraId="19DD7D4B" w14:textId="1CB60902" w:rsidR="001A2431" w:rsidRPr="0024768C" w:rsidRDefault="001A2431" w:rsidP="0044633C">
            <w:pPr>
              <w:jc w:val="center"/>
              <w:rPr>
                <w:rFonts w:ascii="MS Mincho" w:eastAsia="MS Mincho" w:hAnsi="MS Mincho" w:cs="MS Mincho"/>
                <w:sz w:val="20"/>
                <w:szCs w:val="20"/>
              </w:rPr>
            </w:pPr>
            <w:r w:rsidRPr="006A54DE">
              <w:rPr>
                <w:rFonts w:asciiTheme="minorHAnsi" w:eastAsia="MS Mincho" w:hAnsiTheme="minorHAnsi" w:cstheme="minorHAnsi"/>
                <w:sz w:val="16"/>
                <w:szCs w:val="16"/>
              </w:rPr>
              <w:t>Less than 5</w:t>
            </w:r>
            <w:r w:rsidR="00982FCA">
              <w:rPr>
                <w:rFonts w:asciiTheme="minorHAnsi" w:eastAsia="MS Mincho" w:hAnsiTheme="minorHAnsi" w:cstheme="minorHAnsi"/>
                <w:sz w:val="16"/>
                <w:szCs w:val="16"/>
              </w:rPr>
              <w:t>0</w:t>
            </w:r>
            <w:r w:rsidRPr="006A54DE">
              <w:rPr>
                <w:rFonts w:asciiTheme="minorHAnsi" w:eastAsia="MS Mincho" w:hAnsiTheme="minorHAnsi" w:cstheme="minorHAnsi"/>
                <w:sz w:val="16"/>
                <w:szCs w:val="16"/>
              </w:rPr>
              <w:t>% of required frequency</w:t>
            </w:r>
          </w:p>
        </w:tc>
        <w:tc>
          <w:tcPr>
            <w:tcW w:w="709" w:type="pct"/>
            <w:gridSpan w:val="3"/>
            <w:tcBorders>
              <w:top w:val="single" w:sz="4" w:space="0" w:color="auto"/>
              <w:left w:val="single" w:sz="4" w:space="0" w:color="auto"/>
              <w:right w:val="single" w:sz="4" w:space="0" w:color="auto"/>
            </w:tcBorders>
            <w:shd w:val="clear" w:color="auto" w:fill="F2F2F2" w:themeFill="background1" w:themeFillShade="F2"/>
          </w:tcPr>
          <w:p w14:paraId="0871BE78" w14:textId="5BE6B399" w:rsidR="001A2431" w:rsidRPr="0024768C" w:rsidRDefault="001A2431" w:rsidP="00B37D94">
            <w:pPr>
              <w:jc w:val="center"/>
              <w:rPr>
                <w:rFonts w:ascii="MS Mincho" w:eastAsia="MS Mincho" w:hAnsi="MS Mincho" w:cs="MS Mincho"/>
                <w:sz w:val="20"/>
                <w:szCs w:val="20"/>
              </w:rPr>
            </w:pPr>
            <w:r w:rsidRPr="006A54DE">
              <w:rPr>
                <w:rFonts w:asciiTheme="minorHAnsi" w:eastAsia="MS Mincho" w:hAnsiTheme="minorHAnsi" w:cstheme="minorHAnsi"/>
                <w:sz w:val="16"/>
                <w:szCs w:val="16"/>
              </w:rPr>
              <w:t xml:space="preserve">Between 50 </w:t>
            </w:r>
            <w:r w:rsidR="00B37D94">
              <w:rPr>
                <w:rFonts w:asciiTheme="minorHAnsi" w:eastAsia="MS Mincho" w:hAnsiTheme="minorHAnsi" w:cstheme="minorHAnsi"/>
                <w:sz w:val="16"/>
                <w:szCs w:val="16"/>
              </w:rPr>
              <w:t>to</w:t>
            </w:r>
            <w:r w:rsidRPr="006A54DE">
              <w:rPr>
                <w:rFonts w:asciiTheme="minorHAnsi" w:eastAsia="MS Mincho" w:hAnsiTheme="minorHAnsi" w:cstheme="minorHAnsi"/>
                <w:sz w:val="16"/>
                <w:szCs w:val="16"/>
              </w:rPr>
              <w:t xml:space="preserve"> 75% of required frequency</w:t>
            </w:r>
          </w:p>
        </w:tc>
        <w:tc>
          <w:tcPr>
            <w:tcW w:w="658" w:type="pct"/>
            <w:gridSpan w:val="3"/>
            <w:tcBorders>
              <w:top w:val="single" w:sz="4" w:space="0" w:color="auto"/>
              <w:left w:val="single" w:sz="4" w:space="0" w:color="auto"/>
              <w:right w:val="single" w:sz="4" w:space="0" w:color="auto"/>
            </w:tcBorders>
            <w:shd w:val="clear" w:color="auto" w:fill="F2F2F2" w:themeFill="background1" w:themeFillShade="F2"/>
          </w:tcPr>
          <w:p w14:paraId="1A34C0BE" w14:textId="4DAD470A" w:rsidR="001A2431" w:rsidRPr="0024768C" w:rsidRDefault="001A2431" w:rsidP="00B37D94">
            <w:pPr>
              <w:jc w:val="center"/>
              <w:rPr>
                <w:rFonts w:ascii="MS Mincho" w:eastAsia="MS Mincho" w:hAnsi="MS Mincho" w:cs="MS Mincho"/>
                <w:sz w:val="20"/>
                <w:szCs w:val="20"/>
              </w:rPr>
            </w:pPr>
            <w:r w:rsidRPr="006A54DE">
              <w:rPr>
                <w:rFonts w:asciiTheme="minorHAnsi" w:eastAsia="MS Mincho" w:hAnsiTheme="minorHAnsi" w:cstheme="minorHAnsi"/>
                <w:sz w:val="16"/>
                <w:szCs w:val="16"/>
              </w:rPr>
              <w:t xml:space="preserve">Between 75 </w:t>
            </w:r>
            <w:r w:rsidR="00B37D94">
              <w:rPr>
                <w:rFonts w:asciiTheme="minorHAnsi" w:eastAsia="MS Mincho" w:hAnsiTheme="minorHAnsi" w:cstheme="minorHAnsi"/>
                <w:sz w:val="16"/>
                <w:szCs w:val="16"/>
              </w:rPr>
              <w:t>to</w:t>
            </w:r>
            <w:r w:rsidRPr="006A54DE">
              <w:rPr>
                <w:rFonts w:asciiTheme="minorHAnsi" w:eastAsia="MS Mincho" w:hAnsiTheme="minorHAnsi" w:cstheme="minorHAnsi"/>
                <w:sz w:val="16"/>
                <w:szCs w:val="16"/>
              </w:rPr>
              <w:t xml:space="preserve"> 100% of required frequency</w:t>
            </w:r>
          </w:p>
        </w:tc>
        <w:tc>
          <w:tcPr>
            <w:tcW w:w="490" w:type="pct"/>
            <w:gridSpan w:val="2"/>
            <w:tcBorders>
              <w:top w:val="single" w:sz="4" w:space="0" w:color="auto"/>
              <w:left w:val="single" w:sz="4" w:space="0" w:color="auto"/>
              <w:right w:val="single" w:sz="4" w:space="0" w:color="auto"/>
            </w:tcBorders>
            <w:shd w:val="clear" w:color="auto" w:fill="F2F2F2" w:themeFill="background1" w:themeFillShade="F2"/>
          </w:tcPr>
          <w:p w14:paraId="6B580AED" w14:textId="17568475" w:rsidR="001A2431" w:rsidRPr="0024768C" w:rsidRDefault="001A2431" w:rsidP="0044633C">
            <w:pPr>
              <w:jc w:val="center"/>
              <w:rPr>
                <w:rFonts w:ascii="MS Mincho" w:eastAsia="MS Mincho" w:hAnsi="MS Mincho" w:cs="MS Mincho"/>
                <w:sz w:val="20"/>
                <w:szCs w:val="20"/>
              </w:rPr>
            </w:pPr>
            <w:r w:rsidRPr="006A54DE">
              <w:rPr>
                <w:rFonts w:asciiTheme="minorHAnsi" w:eastAsia="MS Mincho" w:hAnsiTheme="minorHAnsi" w:cstheme="minorHAnsi"/>
                <w:sz w:val="16"/>
                <w:szCs w:val="16"/>
              </w:rPr>
              <w:t>100% of required frequency</w:t>
            </w:r>
          </w:p>
        </w:tc>
        <w:tc>
          <w:tcPr>
            <w:tcW w:w="87" w:type="pct"/>
            <w:tcBorders>
              <w:top w:val="nil"/>
              <w:left w:val="single" w:sz="4" w:space="0" w:color="auto"/>
              <w:bottom w:val="nil"/>
            </w:tcBorders>
            <w:shd w:val="clear" w:color="auto" w:fill="F2F2F2" w:themeFill="background1" w:themeFillShade="F2"/>
          </w:tcPr>
          <w:p w14:paraId="2BA8276D" w14:textId="77777777" w:rsidR="001A2431" w:rsidRPr="0024768C" w:rsidRDefault="001A2431" w:rsidP="0044633C">
            <w:pPr>
              <w:jc w:val="center"/>
              <w:rPr>
                <w:rFonts w:ascii="MS Mincho" w:eastAsia="MS Mincho" w:hAnsi="MS Mincho" w:cs="MS Mincho"/>
                <w:sz w:val="20"/>
                <w:szCs w:val="20"/>
              </w:rPr>
            </w:pPr>
          </w:p>
        </w:tc>
      </w:tr>
      <w:tr w:rsidR="00053D30" w:rsidRPr="0024768C" w14:paraId="4B78DCED" w14:textId="77777777" w:rsidTr="003A068A">
        <w:trPr>
          <w:trHeight w:val="122"/>
        </w:trPr>
        <w:tc>
          <w:tcPr>
            <w:tcW w:w="216" w:type="pct"/>
            <w:tcBorders>
              <w:top w:val="nil"/>
              <w:left w:val="single" w:sz="4" w:space="0" w:color="auto"/>
              <w:bottom w:val="nil"/>
              <w:right w:val="nil"/>
            </w:tcBorders>
            <w:shd w:val="clear" w:color="auto" w:fill="F2F2F2" w:themeFill="background1" w:themeFillShade="F2"/>
          </w:tcPr>
          <w:p w14:paraId="016BF138" w14:textId="77777777" w:rsidR="00360F4B" w:rsidRPr="0024768C" w:rsidRDefault="00360F4B" w:rsidP="00360F4B">
            <w:pPr>
              <w:tabs>
                <w:tab w:val="left" w:pos="6570"/>
              </w:tabs>
              <w:rPr>
                <w:sz w:val="18"/>
                <w:szCs w:val="18"/>
              </w:rPr>
            </w:pPr>
          </w:p>
        </w:tc>
        <w:tc>
          <w:tcPr>
            <w:tcW w:w="137" w:type="pct"/>
            <w:tcBorders>
              <w:top w:val="nil"/>
              <w:left w:val="nil"/>
              <w:bottom w:val="nil"/>
              <w:right w:val="nil"/>
            </w:tcBorders>
            <w:shd w:val="clear" w:color="auto" w:fill="F2F2F2" w:themeFill="background1" w:themeFillShade="F2"/>
          </w:tcPr>
          <w:p w14:paraId="2511A4E5" w14:textId="77777777" w:rsidR="00360F4B" w:rsidRDefault="00360F4B" w:rsidP="00360F4B">
            <w:pPr>
              <w:tabs>
                <w:tab w:val="left" w:pos="6570"/>
              </w:tabs>
              <w:jc w:val="center"/>
              <w:rPr>
                <w:b/>
                <w:sz w:val="18"/>
                <w:szCs w:val="18"/>
              </w:rPr>
            </w:pPr>
          </w:p>
        </w:tc>
        <w:tc>
          <w:tcPr>
            <w:tcW w:w="1715" w:type="pct"/>
            <w:gridSpan w:val="6"/>
            <w:tcBorders>
              <w:top w:val="nil"/>
              <w:left w:val="nil"/>
              <w:bottom w:val="nil"/>
              <w:right w:val="single" w:sz="4" w:space="0" w:color="auto"/>
            </w:tcBorders>
            <w:shd w:val="clear" w:color="auto" w:fill="F2F2F2" w:themeFill="background1" w:themeFillShade="F2"/>
            <w:vAlign w:val="center"/>
          </w:tcPr>
          <w:p w14:paraId="30EFBDD6" w14:textId="13C3C2E0" w:rsidR="00360F4B" w:rsidRPr="006A54DE" w:rsidRDefault="00360F4B" w:rsidP="00360F4B">
            <w:pPr>
              <w:jc w:val="right"/>
              <w:rPr>
                <w:rFonts w:asciiTheme="minorHAnsi" w:hAnsiTheme="minorHAnsi" w:cstheme="minorHAnsi"/>
                <w:color w:val="000000"/>
                <w:sz w:val="18"/>
                <w:szCs w:val="18"/>
              </w:rPr>
            </w:pPr>
            <w:proofErr w:type="spellStart"/>
            <w:r w:rsidRPr="006A54DE">
              <w:rPr>
                <w:rFonts w:asciiTheme="minorHAnsi" w:hAnsiTheme="minorHAnsi" w:cstheme="minorHAnsi"/>
                <w:color w:val="000000"/>
                <w:sz w:val="18"/>
                <w:szCs w:val="18"/>
              </w:rPr>
              <w:t>i</w:t>
            </w:r>
            <w:proofErr w:type="spellEnd"/>
            <w:r w:rsidRPr="006A54DE">
              <w:rPr>
                <w:rFonts w:asciiTheme="minorHAnsi" w:hAnsiTheme="minorHAnsi" w:cstheme="minorHAnsi"/>
                <w:color w:val="000000"/>
                <w:sz w:val="18"/>
                <w:szCs w:val="18"/>
              </w:rPr>
              <w:t>. Urban</w:t>
            </w:r>
          </w:p>
        </w:tc>
        <w:sdt>
          <w:sdtPr>
            <w:rPr>
              <w:rFonts w:asciiTheme="minorHAnsi" w:eastAsia="MS Mincho" w:hAnsiTheme="minorHAnsi" w:cstheme="minorHAnsi"/>
              <w:sz w:val="16"/>
              <w:szCs w:val="16"/>
            </w:rPr>
            <w:id w:val="-439767781"/>
            <w14:checkbox>
              <w14:checked w14:val="0"/>
              <w14:checkedState w14:val="2612" w14:font="MS Gothic"/>
              <w14:uncheckedState w14:val="2610" w14:font="MS Gothic"/>
            </w14:checkbox>
          </w:sdtPr>
          <w:sdtEndPr/>
          <w:sdtContent>
            <w:tc>
              <w:tcPr>
                <w:tcW w:w="477" w:type="pct"/>
                <w:gridSpan w:val="2"/>
                <w:tcBorders>
                  <w:top w:val="single" w:sz="4" w:space="0" w:color="auto"/>
                  <w:left w:val="single" w:sz="4" w:space="0" w:color="auto"/>
                  <w:right w:val="single" w:sz="4" w:space="0" w:color="auto"/>
                </w:tcBorders>
                <w:shd w:val="clear" w:color="auto" w:fill="FFFFFF" w:themeFill="background1"/>
                <w:vAlign w:val="center"/>
              </w:tcPr>
              <w:p w14:paraId="78527525" w14:textId="02199BF9" w:rsidR="00360F4B" w:rsidRPr="006A54DE" w:rsidRDefault="00EB6178" w:rsidP="00EB6178">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eastAsia="MS Mincho" w:hAnsiTheme="minorHAnsi" w:cstheme="minorHAnsi"/>
              <w:sz w:val="16"/>
              <w:szCs w:val="16"/>
            </w:rPr>
            <w:id w:val="138621667"/>
            <w14:checkbox>
              <w14:checked w14:val="0"/>
              <w14:checkedState w14:val="2612" w14:font="MS Gothic"/>
              <w14:uncheckedState w14:val="2610" w14:font="MS Gothic"/>
            </w14:checkbox>
          </w:sdtPr>
          <w:sdtEndPr/>
          <w:sdtContent>
            <w:tc>
              <w:tcPr>
                <w:tcW w:w="511" w:type="pct"/>
                <w:gridSpan w:val="2"/>
                <w:tcBorders>
                  <w:top w:val="single" w:sz="4" w:space="0" w:color="auto"/>
                  <w:left w:val="single" w:sz="4" w:space="0" w:color="auto"/>
                  <w:right w:val="single" w:sz="4" w:space="0" w:color="auto"/>
                </w:tcBorders>
                <w:shd w:val="clear" w:color="auto" w:fill="FFFFFF" w:themeFill="background1"/>
                <w:vAlign w:val="center"/>
              </w:tcPr>
              <w:p w14:paraId="0E65100E" w14:textId="3B4F8D10" w:rsidR="00360F4B" w:rsidRPr="006A54DE" w:rsidRDefault="009E15A7" w:rsidP="00EB6178">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eastAsia="MS Mincho" w:hAnsiTheme="minorHAnsi" w:cstheme="minorHAnsi"/>
              <w:sz w:val="16"/>
              <w:szCs w:val="16"/>
            </w:rPr>
            <w:id w:val="-117773355"/>
            <w14:checkbox>
              <w14:checked w14:val="0"/>
              <w14:checkedState w14:val="2612" w14:font="MS Gothic"/>
              <w14:uncheckedState w14:val="2610" w14:font="MS Gothic"/>
            </w14:checkbox>
          </w:sdtPr>
          <w:sdtEndPr/>
          <w:sdtContent>
            <w:tc>
              <w:tcPr>
                <w:tcW w:w="709" w:type="pct"/>
                <w:gridSpan w:val="3"/>
                <w:tcBorders>
                  <w:top w:val="single" w:sz="4" w:space="0" w:color="auto"/>
                  <w:left w:val="single" w:sz="4" w:space="0" w:color="auto"/>
                  <w:right w:val="single" w:sz="4" w:space="0" w:color="auto"/>
                </w:tcBorders>
                <w:shd w:val="clear" w:color="auto" w:fill="FFFFFF" w:themeFill="background1"/>
                <w:vAlign w:val="center"/>
              </w:tcPr>
              <w:p w14:paraId="5625B1D7" w14:textId="639B13BD" w:rsidR="00360F4B" w:rsidRPr="006A54DE" w:rsidRDefault="009E15A7" w:rsidP="00EB6178">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eastAsia="MS Mincho" w:hAnsiTheme="minorHAnsi" w:cstheme="minorHAnsi"/>
              <w:sz w:val="16"/>
              <w:szCs w:val="16"/>
            </w:rPr>
            <w:id w:val="-1604025148"/>
            <w14:checkbox>
              <w14:checked w14:val="0"/>
              <w14:checkedState w14:val="2612" w14:font="MS Gothic"/>
              <w14:uncheckedState w14:val="2610" w14:font="MS Gothic"/>
            </w14:checkbox>
          </w:sdtPr>
          <w:sdtEndPr/>
          <w:sdtContent>
            <w:tc>
              <w:tcPr>
                <w:tcW w:w="65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46D41" w14:textId="5CC7308D" w:rsidR="00360F4B" w:rsidRPr="006A54DE" w:rsidRDefault="009E15A7" w:rsidP="00EB6178">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eastAsia="MS Mincho" w:hAnsiTheme="minorHAnsi" w:cstheme="minorHAnsi"/>
              <w:sz w:val="16"/>
              <w:szCs w:val="16"/>
            </w:rPr>
            <w:id w:val="1934785155"/>
            <w14:checkbox>
              <w14:checked w14:val="0"/>
              <w14:checkedState w14:val="2612" w14:font="MS Gothic"/>
              <w14:uncheckedState w14:val="2610" w14:font="MS Gothic"/>
            </w14:checkbox>
          </w:sdtPr>
          <w:sdtEndPr/>
          <w:sdtContent>
            <w:tc>
              <w:tcPr>
                <w:tcW w:w="49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42E3" w14:textId="20F5ADC9" w:rsidR="00360F4B" w:rsidRPr="006A54DE" w:rsidRDefault="009E15A7" w:rsidP="00EB6178">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tc>
          <w:tcPr>
            <w:tcW w:w="87" w:type="pct"/>
            <w:tcBorders>
              <w:top w:val="nil"/>
              <w:left w:val="single" w:sz="4" w:space="0" w:color="auto"/>
              <w:bottom w:val="nil"/>
            </w:tcBorders>
            <w:shd w:val="clear" w:color="auto" w:fill="F2F2F2" w:themeFill="background1" w:themeFillShade="F2"/>
          </w:tcPr>
          <w:p w14:paraId="5A92C412" w14:textId="77777777" w:rsidR="00360F4B" w:rsidRPr="0024768C" w:rsidRDefault="00360F4B" w:rsidP="00360F4B">
            <w:pPr>
              <w:jc w:val="center"/>
              <w:rPr>
                <w:rFonts w:ascii="MS Mincho" w:eastAsia="MS Mincho" w:hAnsi="MS Mincho" w:cs="MS Mincho"/>
                <w:sz w:val="20"/>
                <w:szCs w:val="20"/>
              </w:rPr>
            </w:pPr>
          </w:p>
        </w:tc>
      </w:tr>
      <w:tr w:rsidR="00053D30" w:rsidRPr="0024768C" w14:paraId="7365B80B" w14:textId="77777777" w:rsidTr="003A068A">
        <w:trPr>
          <w:trHeight w:val="320"/>
        </w:trPr>
        <w:tc>
          <w:tcPr>
            <w:tcW w:w="216" w:type="pct"/>
            <w:tcBorders>
              <w:top w:val="nil"/>
              <w:left w:val="single" w:sz="4" w:space="0" w:color="auto"/>
              <w:bottom w:val="nil"/>
              <w:right w:val="nil"/>
            </w:tcBorders>
            <w:shd w:val="clear" w:color="auto" w:fill="F2F2F2" w:themeFill="background1" w:themeFillShade="F2"/>
          </w:tcPr>
          <w:p w14:paraId="6DE916CE" w14:textId="77777777" w:rsidR="00360F4B" w:rsidRPr="0024768C" w:rsidRDefault="00360F4B" w:rsidP="00360F4B">
            <w:pPr>
              <w:tabs>
                <w:tab w:val="left" w:pos="6570"/>
              </w:tabs>
              <w:rPr>
                <w:sz w:val="18"/>
                <w:szCs w:val="18"/>
              </w:rPr>
            </w:pPr>
          </w:p>
        </w:tc>
        <w:tc>
          <w:tcPr>
            <w:tcW w:w="137" w:type="pct"/>
            <w:tcBorders>
              <w:top w:val="nil"/>
              <w:left w:val="nil"/>
              <w:bottom w:val="nil"/>
              <w:right w:val="nil"/>
            </w:tcBorders>
            <w:shd w:val="clear" w:color="auto" w:fill="F2F2F2" w:themeFill="background1" w:themeFillShade="F2"/>
          </w:tcPr>
          <w:p w14:paraId="221CD5D9" w14:textId="77777777" w:rsidR="00360F4B" w:rsidRDefault="00360F4B" w:rsidP="00360F4B">
            <w:pPr>
              <w:tabs>
                <w:tab w:val="left" w:pos="6570"/>
              </w:tabs>
              <w:jc w:val="center"/>
              <w:rPr>
                <w:b/>
                <w:sz w:val="18"/>
                <w:szCs w:val="18"/>
              </w:rPr>
            </w:pPr>
          </w:p>
        </w:tc>
        <w:tc>
          <w:tcPr>
            <w:tcW w:w="1715" w:type="pct"/>
            <w:gridSpan w:val="6"/>
            <w:tcBorders>
              <w:top w:val="nil"/>
              <w:left w:val="nil"/>
              <w:bottom w:val="nil"/>
              <w:right w:val="single" w:sz="4" w:space="0" w:color="auto"/>
            </w:tcBorders>
            <w:shd w:val="clear" w:color="auto" w:fill="F2F2F2" w:themeFill="background1" w:themeFillShade="F2"/>
            <w:vAlign w:val="center"/>
          </w:tcPr>
          <w:p w14:paraId="4744A6CB" w14:textId="5817DA59" w:rsidR="00360F4B" w:rsidRPr="006A54DE" w:rsidRDefault="00360F4B" w:rsidP="00360F4B">
            <w:pPr>
              <w:jc w:val="right"/>
              <w:rPr>
                <w:rFonts w:asciiTheme="minorHAnsi" w:hAnsiTheme="minorHAnsi" w:cstheme="minorHAnsi"/>
                <w:color w:val="000000"/>
                <w:sz w:val="18"/>
                <w:szCs w:val="18"/>
              </w:rPr>
            </w:pPr>
            <w:r w:rsidRPr="006A54DE">
              <w:rPr>
                <w:rFonts w:asciiTheme="minorHAnsi" w:hAnsiTheme="minorHAnsi" w:cstheme="minorHAnsi"/>
                <w:color w:val="000000"/>
                <w:sz w:val="18"/>
                <w:szCs w:val="18"/>
              </w:rPr>
              <w:t>ii. Rural</w:t>
            </w:r>
          </w:p>
        </w:tc>
        <w:sdt>
          <w:sdtPr>
            <w:rPr>
              <w:rFonts w:asciiTheme="minorHAnsi" w:eastAsia="MS Mincho" w:hAnsiTheme="minorHAnsi" w:cstheme="minorHAnsi"/>
              <w:sz w:val="16"/>
              <w:szCs w:val="16"/>
            </w:rPr>
            <w:id w:val="-356205205"/>
            <w14:checkbox>
              <w14:checked w14:val="0"/>
              <w14:checkedState w14:val="2612" w14:font="MS Gothic"/>
              <w14:uncheckedState w14:val="2610" w14:font="MS Gothic"/>
            </w14:checkbox>
          </w:sdtPr>
          <w:sdtEndPr/>
          <w:sdtContent>
            <w:tc>
              <w:tcPr>
                <w:tcW w:w="47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FA618" w14:textId="0F0BA0AE" w:rsidR="00360F4B" w:rsidRPr="006A54DE" w:rsidRDefault="009E15A7" w:rsidP="00EB6178">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eastAsia="MS Mincho" w:hAnsiTheme="minorHAnsi" w:cstheme="minorHAnsi"/>
              <w:sz w:val="16"/>
              <w:szCs w:val="16"/>
            </w:rPr>
            <w:id w:val="-324288948"/>
            <w14:checkbox>
              <w14:checked w14:val="0"/>
              <w14:checkedState w14:val="2612" w14:font="MS Gothic"/>
              <w14:uncheckedState w14:val="2610" w14:font="MS Gothic"/>
            </w14:checkbox>
          </w:sdtPr>
          <w:sdtEndPr/>
          <w:sdtContent>
            <w:tc>
              <w:tcPr>
                <w:tcW w:w="511" w:type="pct"/>
                <w:gridSpan w:val="2"/>
                <w:tcBorders>
                  <w:top w:val="single" w:sz="4" w:space="0" w:color="auto"/>
                  <w:left w:val="single" w:sz="4" w:space="0" w:color="auto"/>
                  <w:right w:val="single" w:sz="4" w:space="0" w:color="auto"/>
                </w:tcBorders>
                <w:shd w:val="clear" w:color="auto" w:fill="FFFFFF" w:themeFill="background1"/>
                <w:vAlign w:val="center"/>
              </w:tcPr>
              <w:p w14:paraId="6653B338" w14:textId="699F606B" w:rsidR="00360F4B" w:rsidRPr="006A54DE" w:rsidRDefault="009E15A7" w:rsidP="00EB6178">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eastAsia="MS Mincho" w:hAnsiTheme="minorHAnsi" w:cstheme="minorHAnsi"/>
              <w:sz w:val="16"/>
              <w:szCs w:val="16"/>
            </w:rPr>
            <w:id w:val="785309597"/>
            <w14:checkbox>
              <w14:checked w14:val="0"/>
              <w14:checkedState w14:val="2612" w14:font="MS Gothic"/>
              <w14:uncheckedState w14:val="2610" w14:font="MS Gothic"/>
            </w14:checkbox>
          </w:sdtPr>
          <w:sdtEndPr/>
          <w:sdtContent>
            <w:tc>
              <w:tcPr>
                <w:tcW w:w="70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F56A4" w14:textId="028F76E9" w:rsidR="00360F4B" w:rsidRPr="006A54DE" w:rsidRDefault="009E15A7" w:rsidP="00EB6178">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eastAsia="MS Mincho" w:hAnsiTheme="minorHAnsi" w:cstheme="minorHAnsi"/>
              <w:sz w:val="16"/>
              <w:szCs w:val="16"/>
            </w:rPr>
            <w:id w:val="-409695063"/>
            <w14:checkbox>
              <w14:checked w14:val="0"/>
              <w14:checkedState w14:val="2612" w14:font="MS Gothic"/>
              <w14:uncheckedState w14:val="2610" w14:font="MS Gothic"/>
            </w14:checkbox>
          </w:sdtPr>
          <w:sdtEndPr/>
          <w:sdtContent>
            <w:tc>
              <w:tcPr>
                <w:tcW w:w="65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BAF9D" w14:textId="3EAFB0DB" w:rsidR="00360F4B" w:rsidRPr="006A54DE" w:rsidRDefault="009E15A7" w:rsidP="00EB6178">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eastAsia="MS Mincho" w:hAnsiTheme="minorHAnsi" w:cstheme="minorHAnsi"/>
              <w:sz w:val="16"/>
              <w:szCs w:val="16"/>
            </w:rPr>
            <w:id w:val="2048636692"/>
            <w14:checkbox>
              <w14:checked w14:val="0"/>
              <w14:checkedState w14:val="2612" w14:font="MS Gothic"/>
              <w14:uncheckedState w14:val="2610" w14:font="MS Gothic"/>
            </w14:checkbox>
          </w:sdtPr>
          <w:sdtEndPr/>
          <w:sdtContent>
            <w:tc>
              <w:tcPr>
                <w:tcW w:w="49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CF24D" w14:textId="7749E542" w:rsidR="00360F4B" w:rsidRPr="006A54DE" w:rsidRDefault="009E15A7" w:rsidP="00EB6178">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tc>
          <w:tcPr>
            <w:tcW w:w="87" w:type="pct"/>
            <w:tcBorders>
              <w:top w:val="nil"/>
              <w:left w:val="single" w:sz="4" w:space="0" w:color="auto"/>
              <w:bottom w:val="nil"/>
            </w:tcBorders>
            <w:shd w:val="clear" w:color="auto" w:fill="F2F2F2" w:themeFill="background1" w:themeFillShade="F2"/>
          </w:tcPr>
          <w:p w14:paraId="02B84CC4" w14:textId="77777777" w:rsidR="00360F4B" w:rsidRPr="0024768C" w:rsidRDefault="00360F4B" w:rsidP="00360F4B">
            <w:pPr>
              <w:jc w:val="center"/>
              <w:rPr>
                <w:rFonts w:ascii="MS Mincho" w:eastAsia="MS Mincho" w:hAnsi="MS Mincho" w:cs="MS Mincho"/>
                <w:sz w:val="20"/>
                <w:szCs w:val="20"/>
              </w:rPr>
            </w:pPr>
          </w:p>
        </w:tc>
      </w:tr>
      <w:tr w:rsidR="00AF1F1A" w:rsidRPr="0024768C" w14:paraId="50FEEE35" w14:textId="77777777" w:rsidTr="003A068A">
        <w:trPr>
          <w:trHeight w:val="122"/>
        </w:trPr>
        <w:tc>
          <w:tcPr>
            <w:tcW w:w="216" w:type="pct"/>
            <w:tcBorders>
              <w:top w:val="nil"/>
              <w:left w:val="single" w:sz="4" w:space="0" w:color="auto"/>
              <w:bottom w:val="nil"/>
              <w:right w:val="nil"/>
            </w:tcBorders>
            <w:shd w:val="clear" w:color="auto" w:fill="F2F2F2" w:themeFill="background1" w:themeFillShade="F2"/>
          </w:tcPr>
          <w:p w14:paraId="6021D871" w14:textId="77777777" w:rsidR="00AF1F1A" w:rsidRPr="0024768C" w:rsidRDefault="00AF1F1A" w:rsidP="00AF1F1A">
            <w:pPr>
              <w:tabs>
                <w:tab w:val="left" w:pos="6570"/>
              </w:tabs>
              <w:rPr>
                <w:sz w:val="18"/>
                <w:szCs w:val="18"/>
              </w:rPr>
            </w:pPr>
          </w:p>
        </w:tc>
        <w:tc>
          <w:tcPr>
            <w:tcW w:w="137" w:type="pct"/>
            <w:tcBorders>
              <w:top w:val="single" w:sz="4" w:space="0" w:color="auto"/>
              <w:left w:val="nil"/>
              <w:bottom w:val="nil"/>
              <w:right w:val="nil"/>
            </w:tcBorders>
            <w:shd w:val="clear" w:color="auto" w:fill="F2F2F2" w:themeFill="background1" w:themeFillShade="F2"/>
            <w:vAlign w:val="center"/>
          </w:tcPr>
          <w:p w14:paraId="0D793E0C" w14:textId="7A0C6DD0" w:rsidR="00AF1F1A" w:rsidRPr="008D1CFC" w:rsidRDefault="00AF1F1A" w:rsidP="00AF1F1A">
            <w:pPr>
              <w:tabs>
                <w:tab w:val="left" w:pos="6570"/>
              </w:tabs>
              <w:rPr>
                <w:b/>
                <w:sz w:val="18"/>
                <w:szCs w:val="18"/>
              </w:rPr>
            </w:pPr>
            <w:r w:rsidRPr="008D1CFC">
              <w:rPr>
                <w:b/>
                <w:sz w:val="18"/>
                <w:szCs w:val="18"/>
              </w:rPr>
              <w:t xml:space="preserve">f. </w:t>
            </w:r>
          </w:p>
        </w:tc>
        <w:tc>
          <w:tcPr>
            <w:tcW w:w="1715" w:type="pct"/>
            <w:gridSpan w:val="6"/>
            <w:tcBorders>
              <w:top w:val="single" w:sz="4" w:space="0" w:color="auto"/>
              <w:left w:val="nil"/>
              <w:bottom w:val="nil"/>
              <w:right w:val="single" w:sz="4" w:space="0" w:color="auto"/>
            </w:tcBorders>
            <w:shd w:val="clear" w:color="auto" w:fill="F2F2F2" w:themeFill="background1" w:themeFillShade="F2"/>
            <w:vAlign w:val="center"/>
          </w:tcPr>
          <w:p w14:paraId="06063689" w14:textId="77777777" w:rsidR="00AF1F1A" w:rsidRPr="006A54DE" w:rsidRDefault="00AF1F1A" w:rsidP="00AF1F1A">
            <w:pPr>
              <w:rPr>
                <w:rFonts w:asciiTheme="minorHAnsi" w:eastAsia="MS Mincho" w:hAnsiTheme="minorHAnsi" w:cstheme="minorHAnsi"/>
                <w:sz w:val="16"/>
                <w:szCs w:val="16"/>
              </w:rPr>
            </w:pPr>
            <w:r>
              <w:rPr>
                <w:rFonts w:asciiTheme="minorHAnsi" w:hAnsiTheme="minorHAnsi" w:cstheme="minorHAnsi"/>
                <w:color w:val="000000"/>
                <w:sz w:val="18"/>
                <w:szCs w:val="18"/>
              </w:rPr>
              <w:t>Are there sufficient human resources for drinking-water surveillance activities?</w:t>
            </w:r>
          </w:p>
        </w:tc>
        <w:tc>
          <w:tcPr>
            <w:tcW w:w="477"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E991C0B" w14:textId="6B59ABCD" w:rsidR="00AF1F1A" w:rsidRPr="006A54DE" w:rsidRDefault="00AF1F1A" w:rsidP="00AF1F1A">
            <w:pPr>
              <w:jc w:val="center"/>
              <w:rPr>
                <w:rFonts w:asciiTheme="minorHAnsi" w:eastAsia="MS Mincho" w:hAnsiTheme="minorHAnsi" w:cstheme="minorHAnsi"/>
                <w:sz w:val="16"/>
                <w:szCs w:val="16"/>
              </w:rPr>
            </w:pPr>
            <w:r>
              <w:rPr>
                <w:rFonts w:asciiTheme="minorHAnsi" w:eastAsia="MS Mincho" w:hAnsiTheme="minorHAnsi" w:cstheme="minorHAnsi"/>
                <w:sz w:val="16"/>
                <w:szCs w:val="16"/>
              </w:rPr>
              <w:t>Less than 50% of what is needed</w:t>
            </w:r>
          </w:p>
        </w:tc>
        <w:tc>
          <w:tcPr>
            <w:tcW w:w="511" w:type="pct"/>
            <w:gridSpan w:val="2"/>
            <w:tcBorders>
              <w:top w:val="single" w:sz="4" w:space="0" w:color="auto"/>
              <w:left w:val="single" w:sz="4" w:space="0" w:color="auto"/>
              <w:right w:val="single" w:sz="4" w:space="0" w:color="auto"/>
            </w:tcBorders>
            <w:shd w:val="clear" w:color="auto" w:fill="F2F2F2" w:themeFill="background1" w:themeFillShade="F2"/>
          </w:tcPr>
          <w:p w14:paraId="02D5B86D" w14:textId="2FB34EAE" w:rsidR="00AF1F1A" w:rsidRPr="006A54DE" w:rsidRDefault="00AF1F1A" w:rsidP="00B37D94">
            <w:pPr>
              <w:jc w:val="center"/>
              <w:rPr>
                <w:rFonts w:asciiTheme="minorHAnsi" w:eastAsia="MS Mincho" w:hAnsiTheme="minorHAnsi" w:cstheme="minorHAnsi"/>
                <w:sz w:val="16"/>
                <w:szCs w:val="16"/>
              </w:rPr>
            </w:pPr>
            <w:r>
              <w:rPr>
                <w:rFonts w:asciiTheme="minorHAnsi" w:eastAsia="MS Mincho" w:hAnsiTheme="minorHAnsi" w:cstheme="minorHAnsi"/>
                <w:sz w:val="16"/>
                <w:szCs w:val="16"/>
              </w:rPr>
              <w:t xml:space="preserve">Between 50 </w:t>
            </w:r>
            <w:r w:rsidR="00B37D94">
              <w:rPr>
                <w:rFonts w:asciiTheme="minorHAnsi" w:eastAsia="MS Mincho" w:hAnsiTheme="minorHAnsi" w:cstheme="minorHAnsi"/>
                <w:sz w:val="16"/>
                <w:szCs w:val="16"/>
              </w:rPr>
              <w:t>to</w:t>
            </w:r>
            <w:r>
              <w:rPr>
                <w:rFonts w:asciiTheme="minorHAnsi" w:eastAsia="MS Mincho" w:hAnsiTheme="minorHAnsi" w:cstheme="minorHAnsi"/>
                <w:sz w:val="16"/>
                <w:szCs w:val="16"/>
              </w:rPr>
              <w:t xml:space="preserve"> 75% of what is needed</w:t>
            </w:r>
          </w:p>
        </w:tc>
        <w:tc>
          <w:tcPr>
            <w:tcW w:w="709" w:type="pct"/>
            <w:gridSpan w:val="3"/>
            <w:tcBorders>
              <w:top w:val="single" w:sz="4" w:space="0" w:color="auto"/>
              <w:left w:val="single" w:sz="4" w:space="0" w:color="auto"/>
              <w:right w:val="single" w:sz="4" w:space="0" w:color="auto"/>
            </w:tcBorders>
            <w:shd w:val="clear" w:color="auto" w:fill="F2F2F2" w:themeFill="background1" w:themeFillShade="F2"/>
          </w:tcPr>
          <w:p w14:paraId="5C10ECC3" w14:textId="16C5ED5B" w:rsidR="00AF1F1A" w:rsidRPr="006A54DE" w:rsidRDefault="00AF1F1A" w:rsidP="00AF1F1A">
            <w:pPr>
              <w:jc w:val="center"/>
              <w:rPr>
                <w:rFonts w:asciiTheme="minorHAnsi" w:eastAsia="MS Mincho" w:hAnsiTheme="minorHAnsi" w:cstheme="minorHAnsi"/>
                <w:sz w:val="16"/>
                <w:szCs w:val="16"/>
              </w:rPr>
            </w:pPr>
            <w:r>
              <w:rPr>
                <w:rFonts w:asciiTheme="minorHAnsi" w:eastAsia="MS Mincho" w:hAnsiTheme="minorHAnsi" w:cstheme="minorHAnsi"/>
                <w:sz w:val="16"/>
                <w:szCs w:val="16"/>
              </w:rPr>
              <w:t>More than 75% of what is needed</w:t>
            </w:r>
          </w:p>
        </w:tc>
        <w:tc>
          <w:tcPr>
            <w:tcW w:w="658" w:type="pct"/>
            <w:gridSpan w:val="3"/>
            <w:vMerge w:val="restart"/>
            <w:tcBorders>
              <w:top w:val="single" w:sz="4" w:space="0" w:color="auto"/>
              <w:left w:val="single" w:sz="4" w:space="0" w:color="auto"/>
              <w:bottom w:val="nil"/>
              <w:right w:val="nil"/>
            </w:tcBorders>
            <w:shd w:val="clear" w:color="auto" w:fill="F2F2F2" w:themeFill="background1" w:themeFillShade="F2"/>
          </w:tcPr>
          <w:p w14:paraId="1057D368" w14:textId="51685C62" w:rsidR="00AF1F1A" w:rsidRPr="006A54DE" w:rsidRDefault="00AF1F1A" w:rsidP="00AF1F1A">
            <w:pPr>
              <w:jc w:val="center"/>
              <w:rPr>
                <w:rFonts w:asciiTheme="minorHAnsi" w:eastAsia="MS Mincho" w:hAnsiTheme="minorHAnsi" w:cstheme="minorHAnsi"/>
                <w:sz w:val="16"/>
                <w:szCs w:val="16"/>
              </w:rPr>
            </w:pPr>
          </w:p>
        </w:tc>
        <w:tc>
          <w:tcPr>
            <w:tcW w:w="490" w:type="pct"/>
            <w:gridSpan w:val="2"/>
            <w:vMerge w:val="restart"/>
            <w:tcBorders>
              <w:top w:val="single" w:sz="4" w:space="0" w:color="auto"/>
              <w:left w:val="nil"/>
              <w:right w:val="nil"/>
            </w:tcBorders>
            <w:shd w:val="clear" w:color="auto" w:fill="F2F2F2" w:themeFill="background1" w:themeFillShade="F2"/>
          </w:tcPr>
          <w:p w14:paraId="1455E9BE" w14:textId="7DC7BA49" w:rsidR="00AF1F1A" w:rsidRPr="006A54DE" w:rsidRDefault="00AF1F1A" w:rsidP="00AF1F1A">
            <w:pPr>
              <w:rPr>
                <w:rFonts w:asciiTheme="minorHAnsi" w:eastAsia="MS Mincho" w:hAnsiTheme="minorHAnsi" w:cstheme="minorHAnsi"/>
                <w:sz w:val="16"/>
                <w:szCs w:val="16"/>
              </w:rPr>
            </w:pPr>
          </w:p>
        </w:tc>
        <w:tc>
          <w:tcPr>
            <w:tcW w:w="87" w:type="pct"/>
            <w:tcBorders>
              <w:top w:val="nil"/>
              <w:left w:val="nil"/>
              <w:bottom w:val="nil"/>
            </w:tcBorders>
            <w:shd w:val="clear" w:color="auto" w:fill="F2F2F2" w:themeFill="background1" w:themeFillShade="F2"/>
          </w:tcPr>
          <w:p w14:paraId="3EF4D0E6" w14:textId="77777777" w:rsidR="00AF1F1A" w:rsidRPr="0024768C" w:rsidRDefault="00AF1F1A" w:rsidP="00AF1F1A">
            <w:pPr>
              <w:jc w:val="center"/>
              <w:rPr>
                <w:rFonts w:ascii="MS Mincho" w:eastAsia="MS Mincho" w:hAnsi="MS Mincho" w:cs="MS Mincho"/>
                <w:sz w:val="20"/>
                <w:szCs w:val="20"/>
              </w:rPr>
            </w:pPr>
          </w:p>
        </w:tc>
      </w:tr>
      <w:tr w:rsidR="00AF1F1A" w:rsidRPr="0024768C" w14:paraId="32B08249" w14:textId="77777777" w:rsidTr="003A068A">
        <w:trPr>
          <w:trHeight w:val="122"/>
        </w:trPr>
        <w:tc>
          <w:tcPr>
            <w:tcW w:w="216" w:type="pct"/>
            <w:tcBorders>
              <w:top w:val="nil"/>
              <w:left w:val="single" w:sz="4" w:space="0" w:color="auto"/>
              <w:bottom w:val="nil"/>
              <w:right w:val="nil"/>
            </w:tcBorders>
            <w:shd w:val="clear" w:color="auto" w:fill="F2F2F2" w:themeFill="background1" w:themeFillShade="F2"/>
          </w:tcPr>
          <w:p w14:paraId="06A95AD5" w14:textId="77777777" w:rsidR="00AF1F1A" w:rsidRPr="0024768C" w:rsidRDefault="00AF1F1A" w:rsidP="00AF1F1A">
            <w:pPr>
              <w:tabs>
                <w:tab w:val="left" w:pos="6570"/>
              </w:tabs>
              <w:rPr>
                <w:sz w:val="18"/>
                <w:szCs w:val="18"/>
              </w:rPr>
            </w:pPr>
          </w:p>
        </w:tc>
        <w:tc>
          <w:tcPr>
            <w:tcW w:w="137" w:type="pct"/>
            <w:tcBorders>
              <w:top w:val="nil"/>
              <w:left w:val="nil"/>
              <w:bottom w:val="nil"/>
              <w:right w:val="nil"/>
            </w:tcBorders>
            <w:shd w:val="clear" w:color="auto" w:fill="F2F2F2" w:themeFill="background1" w:themeFillShade="F2"/>
          </w:tcPr>
          <w:p w14:paraId="2A0E561A" w14:textId="77777777" w:rsidR="00AF1F1A" w:rsidRDefault="00AF1F1A" w:rsidP="00AF1F1A">
            <w:pPr>
              <w:tabs>
                <w:tab w:val="left" w:pos="6570"/>
              </w:tabs>
              <w:jc w:val="center"/>
              <w:rPr>
                <w:b/>
                <w:sz w:val="18"/>
                <w:szCs w:val="18"/>
              </w:rPr>
            </w:pPr>
          </w:p>
        </w:tc>
        <w:tc>
          <w:tcPr>
            <w:tcW w:w="1715" w:type="pct"/>
            <w:gridSpan w:val="6"/>
            <w:tcBorders>
              <w:top w:val="nil"/>
              <w:left w:val="nil"/>
              <w:bottom w:val="nil"/>
              <w:right w:val="single" w:sz="4" w:space="0" w:color="auto"/>
            </w:tcBorders>
            <w:shd w:val="clear" w:color="auto" w:fill="F2F2F2" w:themeFill="background1" w:themeFillShade="F2"/>
            <w:vAlign w:val="center"/>
          </w:tcPr>
          <w:p w14:paraId="570BC902" w14:textId="77777777" w:rsidR="00AF1F1A" w:rsidRPr="006A54DE" w:rsidRDefault="00AF1F1A" w:rsidP="00AF1F1A">
            <w:pPr>
              <w:jc w:val="right"/>
              <w:rPr>
                <w:rFonts w:asciiTheme="minorHAnsi" w:eastAsia="MS Mincho" w:hAnsiTheme="minorHAnsi" w:cstheme="minorHAnsi"/>
                <w:sz w:val="16"/>
                <w:szCs w:val="16"/>
              </w:rPr>
            </w:pPr>
            <w:proofErr w:type="spellStart"/>
            <w:r>
              <w:rPr>
                <w:rFonts w:asciiTheme="minorHAnsi" w:hAnsiTheme="minorHAnsi" w:cstheme="minorHAnsi"/>
                <w:color w:val="000000"/>
                <w:sz w:val="18"/>
                <w:szCs w:val="18"/>
              </w:rPr>
              <w:t>i</w:t>
            </w:r>
            <w:proofErr w:type="spellEnd"/>
            <w:r>
              <w:rPr>
                <w:rFonts w:asciiTheme="minorHAnsi" w:hAnsiTheme="minorHAnsi" w:cstheme="minorHAnsi"/>
                <w:color w:val="000000"/>
                <w:sz w:val="18"/>
                <w:szCs w:val="18"/>
              </w:rPr>
              <w:t>. Urban</w:t>
            </w:r>
          </w:p>
        </w:tc>
        <w:sdt>
          <w:sdtPr>
            <w:rPr>
              <w:rFonts w:asciiTheme="minorHAnsi" w:eastAsia="MS Mincho" w:hAnsiTheme="minorHAnsi" w:cstheme="minorHAnsi"/>
              <w:sz w:val="16"/>
              <w:szCs w:val="16"/>
            </w:rPr>
            <w:id w:val="-2074189160"/>
            <w14:checkbox>
              <w14:checked w14:val="0"/>
              <w14:checkedState w14:val="2612" w14:font="MS Gothic"/>
              <w14:uncheckedState w14:val="2610" w14:font="MS Gothic"/>
            </w14:checkbox>
          </w:sdtPr>
          <w:sdtEndPr/>
          <w:sdtContent>
            <w:tc>
              <w:tcPr>
                <w:tcW w:w="477"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E69AC2C" w14:textId="5FE939F5" w:rsidR="00AF1F1A" w:rsidRPr="006A54DE" w:rsidRDefault="00AF1F1A" w:rsidP="00AF1F1A">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eastAsia="MS Mincho" w:hAnsiTheme="minorHAnsi" w:cstheme="minorHAnsi"/>
              <w:sz w:val="16"/>
              <w:szCs w:val="16"/>
            </w:rPr>
            <w:id w:val="-1197386918"/>
            <w14:checkbox>
              <w14:checked w14:val="0"/>
              <w14:checkedState w14:val="2612" w14:font="MS Gothic"/>
              <w14:uncheckedState w14:val="2610" w14:font="MS Gothic"/>
            </w14:checkbox>
          </w:sdtPr>
          <w:sdtEndPr/>
          <w:sdtContent>
            <w:tc>
              <w:tcPr>
                <w:tcW w:w="51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ED613" w14:textId="019402F6" w:rsidR="00AF1F1A" w:rsidRPr="006A54DE" w:rsidRDefault="00AF1F1A" w:rsidP="00AF1F1A">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eastAsia="MS Mincho" w:hAnsiTheme="minorHAnsi" w:cstheme="minorHAnsi"/>
              <w:sz w:val="16"/>
              <w:szCs w:val="16"/>
            </w:rPr>
            <w:id w:val="-1325812561"/>
            <w14:checkbox>
              <w14:checked w14:val="0"/>
              <w14:checkedState w14:val="2612" w14:font="MS Gothic"/>
              <w14:uncheckedState w14:val="2610" w14:font="MS Gothic"/>
            </w14:checkbox>
          </w:sdtPr>
          <w:sdtEndPr/>
          <w:sdtContent>
            <w:tc>
              <w:tcPr>
                <w:tcW w:w="70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76953" w14:textId="7A419276" w:rsidR="00AF1F1A" w:rsidRPr="006A54DE" w:rsidRDefault="00AF1F1A" w:rsidP="00AF1F1A">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tc>
          <w:tcPr>
            <w:tcW w:w="658" w:type="pct"/>
            <w:gridSpan w:val="3"/>
            <w:vMerge/>
            <w:tcBorders>
              <w:top w:val="nil"/>
              <w:left w:val="single" w:sz="4" w:space="0" w:color="auto"/>
              <w:bottom w:val="nil"/>
              <w:right w:val="nil"/>
            </w:tcBorders>
            <w:shd w:val="clear" w:color="auto" w:fill="FFFFFF" w:themeFill="background1"/>
            <w:vAlign w:val="center"/>
          </w:tcPr>
          <w:p w14:paraId="2F406780" w14:textId="47381E56" w:rsidR="00AF1F1A" w:rsidRPr="006A54DE" w:rsidRDefault="00AF1F1A" w:rsidP="00AF1F1A">
            <w:pPr>
              <w:jc w:val="center"/>
              <w:rPr>
                <w:rFonts w:asciiTheme="minorHAnsi" w:eastAsia="MS Mincho" w:hAnsiTheme="minorHAnsi" w:cstheme="minorHAnsi"/>
                <w:sz w:val="16"/>
                <w:szCs w:val="16"/>
              </w:rPr>
            </w:pPr>
          </w:p>
        </w:tc>
        <w:tc>
          <w:tcPr>
            <w:tcW w:w="490" w:type="pct"/>
            <w:gridSpan w:val="2"/>
            <w:vMerge/>
            <w:tcBorders>
              <w:left w:val="nil"/>
              <w:right w:val="nil"/>
            </w:tcBorders>
            <w:shd w:val="clear" w:color="auto" w:fill="FFFFFF" w:themeFill="background1"/>
            <w:vAlign w:val="center"/>
          </w:tcPr>
          <w:p w14:paraId="54CF64E0" w14:textId="747D28EC" w:rsidR="00AF1F1A" w:rsidRPr="006A54DE" w:rsidRDefault="00AF1F1A" w:rsidP="00AF1F1A">
            <w:pPr>
              <w:jc w:val="center"/>
              <w:rPr>
                <w:rFonts w:asciiTheme="minorHAnsi" w:eastAsia="MS Mincho" w:hAnsiTheme="minorHAnsi" w:cstheme="minorHAnsi"/>
                <w:sz w:val="16"/>
                <w:szCs w:val="16"/>
              </w:rPr>
            </w:pPr>
          </w:p>
        </w:tc>
        <w:tc>
          <w:tcPr>
            <w:tcW w:w="87" w:type="pct"/>
            <w:tcBorders>
              <w:top w:val="nil"/>
              <w:left w:val="nil"/>
              <w:bottom w:val="nil"/>
            </w:tcBorders>
            <w:shd w:val="clear" w:color="auto" w:fill="F2F2F2" w:themeFill="background1" w:themeFillShade="F2"/>
          </w:tcPr>
          <w:p w14:paraId="335DDB3D" w14:textId="77777777" w:rsidR="00AF1F1A" w:rsidRPr="0024768C" w:rsidRDefault="00AF1F1A" w:rsidP="00AF1F1A">
            <w:pPr>
              <w:jc w:val="center"/>
              <w:rPr>
                <w:rFonts w:ascii="MS Mincho" w:eastAsia="MS Mincho" w:hAnsi="MS Mincho" w:cs="MS Mincho"/>
                <w:sz w:val="20"/>
                <w:szCs w:val="20"/>
              </w:rPr>
            </w:pPr>
          </w:p>
        </w:tc>
      </w:tr>
      <w:tr w:rsidR="00AF1F1A" w:rsidRPr="0024768C" w14:paraId="40DFB50A" w14:textId="77777777" w:rsidTr="003A068A">
        <w:trPr>
          <w:trHeight w:val="122"/>
        </w:trPr>
        <w:tc>
          <w:tcPr>
            <w:tcW w:w="216" w:type="pct"/>
            <w:tcBorders>
              <w:top w:val="nil"/>
              <w:left w:val="single" w:sz="4" w:space="0" w:color="auto"/>
              <w:bottom w:val="nil"/>
              <w:right w:val="nil"/>
            </w:tcBorders>
            <w:shd w:val="clear" w:color="auto" w:fill="F2F2F2" w:themeFill="background1" w:themeFillShade="F2"/>
          </w:tcPr>
          <w:p w14:paraId="2FCAE84C" w14:textId="77777777" w:rsidR="00AF1F1A" w:rsidRPr="0024768C" w:rsidRDefault="00AF1F1A" w:rsidP="00AF1F1A">
            <w:pPr>
              <w:tabs>
                <w:tab w:val="left" w:pos="6570"/>
              </w:tabs>
              <w:rPr>
                <w:sz w:val="18"/>
                <w:szCs w:val="18"/>
              </w:rPr>
            </w:pPr>
          </w:p>
        </w:tc>
        <w:tc>
          <w:tcPr>
            <w:tcW w:w="137" w:type="pct"/>
            <w:tcBorders>
              <w:top w:val="nil"/>
              <w:left w:val="nil"/>
              <w:bottom w:val="single" w:sz="4" w:space="0" w:color="auto"/>
              <w:right w:val="nil"/>
            </w:tcBorders>
            <w:shd w:val="clear" w:color="auto" w:fill="F2F2F2" w:themeFill="background1" w:themeFillShade="F2"/>
          </w:tcPr>
          <w:p w14:paraId="163E6BD3" w14:textId="77777777" w:rsidR="00AF1F1A" w:rsidRDefault="00AF1F1A" w:rsidP="00AF1F1A">
            <w:pPr>
              <w:tabs>
                <w:tab w:val="left" w:pos="6570"/>
              </w:tabs>
              <w:jc w:val="center"/>
              <w:rPr>
                <w:b/>
                <w:sz w:val="18"/>
                <w:szCs w:val="18"/>
              </w:rPr>
            </w:pPr>
          </w:p>
        </w:tc>
        <w:tc>
          <w:tcPr>
            <w:tcW w:w="1715" w:type="pct"/>
            <w:gridSpan w:val="6"/>
            <w:tcBorders>
              <w:top w:val="nil"/>
              <w:left w:val="nil"/>
              <w:bottom w:val="single" w:sz="4" w:space="0" w:color="auto"/>
              <w:right w:val="single" w:sz="4" w:space="0" w:color="auto"/>
            </w:tcBorders>
            <w:shd w:val="clear" w:color="auto" w:fill="F2F2F2" w:themeFill="background1" w:themeFillShade="F2"/>
            <w:vAlign w:val="center"/>
          </w:tcPr>
          <w:p w14:paraId="0D4B7625" w14:textId="77777777" w:rsidR="00AF1F1A" w:rsidRPr="006A54DE" w:rsidRDefault="00AF1F1A" w:rsidP="00AF1F1A">
            <w:pPr>
              <w:jc w:val="right"/>
              <w:rPr>
                <w:rFonts w:asciiTheme="minorHAnsi" w:eastAsia="MS Mincho" w:hAnsiTheme="minorHAnsi" w:cstheme="minorHAnsi"/>
                <w:sz w:val="16"/>
                <w:szCs w:val="16"/>
              </w:rPr>
            </w:pPr>
            <w:r>
              <w:rPr>
                <w:rFonts w:asciiTheme="minorHAnsi" w:hAnsiTheme="minorHAnsi" w:cstheme="minorHAnsi"/>
                <w:color w:val="000000"/>
                <w:sz w:val="18"/>
                <w:szCs w:val="18"/>
              </w:rPr>
              <w:t>ii. Rural</w:t>
            </w:r>
          </w:p>
        </w:tc>
        <w:sdt>
          <w:sdtPr>
            <w:rPr>
              <w:rFonts w:asciiTheme="minorHAnsi" w:eastAsia="MS Mincho" w:hAnsiTheme="minorHAnsi" w:cstheme="minorHAnsi"/>
              <w:sz w:val="16"/>
              <w:szCs w:val="16"/>
            </w:rPr>
            <w:id w:val="-2126925471"/>
            <w14:checkbox>
              <w14:checked w14:val="0"/>
              <w14:checkedState w14:val="2612" w14:font="MS Gothic"/>
              <w14:uncheckedState w14:val="2610" w14:font="MS Gothic"/>
            </w14:checkbox>
          </w:sdtPr>
          <w:sdtEndPr/>
          <w:sdtContent>
            <w:tc>
              <w:tcPr>
                <w:tcW w:w="477"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732CC48F" w14:textId="163685DA" w:rsidR="00AF1F1A" w:rsidRPr="006A54DE" w:rsidRDefault="00AF1F1A" w:rsidP="00AF1F1A">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eastAsia="MS Mincho" w:hAnsiTheme="minorHAnsi" w:cstheme="minorHAnsi"/>
              <w:sz w:val="16"/>
              <w:szCs w:val="16"/>
            </w:rPr>
            <w:id w:val="1288473171"/>
            <w14:checkbox>
              <w14:checked w14:val="0"/>
              <w14:checkedState w14:val="2612" w14:font="MS Gothic"/>
              <w14:uncheckedState w14:val="2610" w14:font="MS Gothic"/>
            </w14:checkbox>
          </w:sdtPr>
          <w:sdtEndPr/>
          <w:sdtContent>
            <w:tc>
              <w:tcPr>
                <w:tcW w:w="51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D8994" w14:textId="7B2A8EE6" w:rsidR="00AF1F1A" w:rsidRPr="006A54DE" w:rsidRDefault="00AF1F1A" w:rsidP="00AF1F1A">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sdt>
          <w:sdtPr>
            <w:rPr>
              <w:rFonts w:asciiTheme="minorHAnsi" w:eastAsia="MS Mincho" w:hAnsiTheme="minorHAnsi" w:cstheme="minorHAnsi"/>
              <w:sz w:val="16"/>
              <w:szCs w:val="16"/>
            </w:rPr>
            <w:id w:val="704452925"/>
            <w14:checkbox>
              <w14:checked w14:val="0"/>
              <w14:checkedState w14:val="2612" w14:font="MS Gothic"/>
              <w14:uncheckedState w14:val="2610" w14:font="MS Gothic"/>
            </w14:checkbox>
          </w:sdtPr>
          <w:sdtEndPr/>
          <w:sdtContent>
            <w:tc>
              <w:tcPr>
                <w:tcW w:w="70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3AE55" w14:textId="4B79BE43" w:rsidR="00AF1F1A" w:rsidRPr="006A54DE" w:rsidRDefault="00AF1F1A" w:rsidP="00AF1F1A">
                <w:pPr>
                  <w:jc w:val="center"/>
                  <w:rPr>
                    <w:rFonts w:asciiTheme="minorHAnsi" w:eastAsia="MS Mincho" w:hAnsiTheme="minorHAnsi" w:cstheme="minorHAnsi"/>
                    <w:sz w:val="16"/>
                    <w:szCs w:val="16"/>
                  </w:rPr>
                </w:pPr>
                <w:r>
                  <w:rPr>
                    <w:rFonts w:ascii="MS Gothic" w:eastAsia="MS Gothic" w:hAnsi="MS Gothic" w:cstheme="minorHAnsi" w:hint="eastAsia"/>
                    <w:sz w:val="16"/>
                    <w:szCs w:val="16"/>
                  </w:rPr>
                  <w:t>☐</w:t>
                </w:r>
              </w:p>
            </w:tc>
          </w:sdtContent>
        </w:sdt>
        <w:tc>
          <w:tcPr>
            <w:tcW w:w="658" w:type="pct"/>
            <w:gridSpan w:val="3"/>
            <w:vMerge/>
            <w:tcBorders>
              <w:top w:val="nil"/>
              <w:left w:val="single" w:sz="4" w:space="0" w:color="auto"/>
              <w:bottom w:val="nil"/>
              <w:right w:val="nil"/>
            </w:tcBorders>
            <w:shd w:val="clear" w:color="auto" w:fill="FFFFFF" w:themeFill="background1"/>
            <w:vAlign w:val="center"/>
          </w:tcPr>
          <w:p w14:paraId="7C13DC3A" w14:textId="090D649D" w:rsidR="00AF1F1A" w:rsidRPr="006A54DE" w:rsidRDefault="00AF1F1A" w:rsidP="00AF1F1A">
            <w:pPr>
              <w:jc w:val="center"/>
              <w:rPr>
                <w:rFonts w:asciiTheme="minorHAnsi" w:eastAsia="MS Mincho" w:hAnsiTheme="minorHAnsi" w:cstheme="minorHAnsi"/>
                <w:sz w:val="16"/>
                <w:szCs w:val="16"/>
              </w:rPr>
            </w:pPr>
          </w:p>
        </w:tc>
        <w:tc>
          <w:tcPr>
            <w:tcW w:w="490" w:type="pct"/>
            <w:gridSpan w:val="2"/>
            <w:vMerge/>
            <w:tcBorders>
              <w:left w:val="nil"/>
              <w:right w:val="nil"/>
            </w:tcBorders>
            <w:shd w:val="clear" w:color="auto" w:fill="FFFFFF" w:themeFill="background1"/>
            <w:vAlign w:val="center"/>
          </w:tcPr>
          <w:p w14:paraId="20F485BF" w14:textId="4EE89B71" w:rsidR="00AF1F1A" w:rsidRPr="006A54DE" w:rsidRDefault="00AF1F1A" w:rsidP="00AF1F1A">
            <w:pPr>
              <w:jc w:val="center"/>
              <w:rPr>
                <w:rFonts w:asciiTheme="minorHAnsi" w:eastAsia="MS Mincho" w:hAnsiTheme="minorHAnsi" w:cstheme="minorHAnsi"/>
                <w:sz w:val="16"/>
                <w:szCs w:val="16"/>
              </w:rPr>
            </w:pPr>
          </w:p>
        </w:tc>
        <w:tc>
          <w:tcPr>
            <w:tcW w:w="87" w:type="pct"/>
            <w:tcBorders>
              <w:top w:val="nil"/>
              <w:left w:val="nil"/>
              <w:bottom w:val="nil"/>
            </w:tcBorders>
            <w:shd w:val="clear" w:color="auto" w:fill="F2F2F2" w:themeFill="background1" w:themeFillShade="F2"/>
          </w:tcPr>
          <w:p w14:paraId="5FBBC0C8" w14:textId="77777777" w:rsidR="00AF1F1A" w:rsidRPr="0024768C" w:rsidRDefault="00AF1F1A" w:rsidP="00AF1F1A">
            <w:pPr>
              <w:jc w:val="center"/>
              <w:rPr>
                <w:rFonts w:ascii="MS Mincho" w:eastAsia="MS Mincho" w:hAnsi="MS Mincho" w:cs="MS Mincho"/>
                <w:sz w:val="20"/>
                <w:szCs w:val="20"/>
              </w:rPr>
            </w:pPr>
          </w:p>
        </w:tc>
      </w:tr>
      <w:tr w:rsidR="00AF1F1A" w:rsidRPr="0024768C" w14:paraId="723C1035" w14:textId="77777777" w:rsidTr="003A068A">
        <w:trPr>
          <w:trHeight w:val="122"/>
        </w:trPr>
        <w:tc>
          <w:tcPr>
            <w:tcW w:w="216" w:type="pct"/>
            <w:tcBorders>
              <w:top w:val="nil"/>
              <w:left w:val="single" w:sz="4" w:space="0" w:color="auto"/>
              <w:bottom w:val="single" w:sz="4" w:space="0" w:color="auto"/>
              <w:right w:val="nil"/>
            </w:tcBorders>
            <w:shd w:val="clear" w:color="auto" w:fill="F2F2F2" w:themeFill="background1" w:themeFillShade="F2"/>
          </w:tcPr>
          <w:p w14:paraId="12E7ED13" w14:textId="77777777" w:rsidR="00AF1F1A" w:rsidRPr="0024768C" w:rsidRDefault="00AF1F1A" w:rsidP="00AF1F1A">
            <w:pPr>
              <w:tabs>
                <w:tab w:val="left" w:pos="6570"/>
              </w:tabs>
              <w:rPr>
                <w:sz w:val="18"/>
                <w:szCs w:val="18"/>
              </w:rPr>
            </w:pPr>
          </w:p>
        </w:tc>
        <w:tc>
          <w:tcPr>
            <w:tcW w:w="137" w:type="pct"/>
            <w:tcBorders>
              <w:top w:val="single" w:sz="4" w:space="0" w:color="auto"/>
              <w:left w:val="nil"/>
              <w:bottom w:val="single" w:sz="4" w:space="0" w:color="auto"/>
              <w:right w:val="nil"/>
            </w:tcBorders>
            <w:shd w:val="clear" w:color="auto" w:fill="F2F2F2" w:themeFill="background1" w:themeFillShade="F2"/>
          </w:tcPr>
          <w:p w14:paraId="667EB8A2" w14:textId="77777777" w:rsidR="00AF1F1A" w:rsidRDefault="00AF1F1A" w:rsidP="00AF1F1A">
            <w:pPr>
              <w:tabs>
                <w:tab w:val="left" w:pos="6570"/>
              </w:tabs>
              <w:jc w:val="center"/>
              <w:rPr>
                <w:b/>
                <w:sz w:val="18"/>
                <w:szCs w:val="18"/>
              </w:rPr>
            </w:pPr>
          </w:p>
        </w:tc>
        <w:tc>
          <w:tcPr>
            <w:tcW w:w="1715" w:type="pct"/>
            <w:gridSpan w:val="6"/>
            <w:tcBorders>
              <w:top w:val="single" w:sz="4" w:space="0" w:color="auto"/>
              <w:left w:val="nil"/>
              <w:bottom w:val="single" w:sz="4" w:space="0" w:color="auto"/>
              <w:right w:val="nil"/>
            </w:tcBorders>
            <w:shd w:val="clear" w:color="auto" w:fill="F2F2F2" w:themeFill="background1" w:themeFillShade="F2"/>
          </w:tcPr>
          <w:p w14:paraId="267E0AAD" w14:textId="77777777" w:rsidR="00AF1F1A" w:rsidRDefault="00AF1F1A" w:rsidP="00AF1F1A">
            <w:pPr>
              <w:rPr>
                <w:rFonts w:asciiTheme="minorHAnsi" w:hAnsiTheme="minorHAnsi" w:cstheme="minorHAnsi"/>
                <w:color w:val="000000"/>
                <w:sz w:val="18"/>
                <w:szCs w:val="18"/>
              </w:rPr>
            </w:pPr>
          </w:p>
        </w:tc>
        <w:tc>
          <w:tcPr>
            <w:tcW w:w="477" w:type="pct"/>
            <w:gridSpan w:val="2"/>
            <w:tcBorders>
              <w:top w:val="single" w:sz="4" w:space="0" w:color="auto"/>
              <w:left w:val="nil"/>
              <w:bottom w:val="single" w:sz="4" w:space="0" w:color="auto"/>
              <w:right w:val="nil"/>
            </w:tcBorders>
            <w:shd w:val="clear" w:color="auto" w:fill="F2F2F2" w:themeFill="background1" w:themeFillShade="F2"/>
          </w:tcPr>
          <w:p w14:paraId="4C6C50EF" w14:textId="77777777" w:rsidR="00AF1F1A" w:rsidRPr="006A54DE" w:rsidRDefault="00AF1F1A" w:rsidP="00AF1F1A">
            <w:pPr>
              <w:jc w:val="center"/>
              <w:rPr>
                <w:rFonts w:asciiTheme="minorHAnsi" w:eastAsia="MS Mincho" w:hAnsiTheme="minorHAnsi" w:cstheme="minorHAnsi"/>
                <w:sz w:val="16"/>
                <w:szCs w:val="16"/>
              </w:rPr>
            </w:pPr>
          </w:p>
        </w:tc>
        <w:tc>
          <w:tcPr>
            <w:tcW w:w="511" w:type="pct"/>
            <w:gridSpan w:val="2"/>
            <w:tcBorders>
              <w:top w:val="single" w:sz="4" w:space="0" w:color="auto"/>
              <w:left w:val="nil"/>
              <w:bottom w:val="single" w:sz="4" w:space="0" w:color="auto"/>
              <w:right w:val="nil"/>
            </w:tcBorders>
            <w:shd w:val="clear" w:color="auto" w:fill="F2F2F2" w:themeFill="background1" w:themeFillShade="F2"/>
          </w:tcPr>
          <w:p w14:paraId="7269C29A" w14:textId="77777777" w:rsidR="00AF1F1A" w:rsidRPr="006A54DE" w:rsidRDefault="00AF1F1A" w:rsidP="00AF1F1A">
            <w:pPr>
              <w:jc w:val="center"/>
              <w:rPr>
                <w:rFonts w:asciiTheme="minorHAnsi" w:eastAsia="MS Mincho" w:hAnsiTheme="minorHAnsi" w:cstheme="minorHAnsi"/>
                <w:sz w:val="16"/>
                <w:szCs w:val="16"/>
              </w:rPr>
            </w:pPr>
          </w:p>
        </w:tc>
        <w:tc>
          <w:tcPr>
            <w:tcW w:w="709" w:type="pct"/>
            <w:gridSpan w:val="3"/>
            <w:tcBorders>
              <w:top w:val="single" w:sz="4" w:space="0" w:color="auto"/>
              <w:left w:val="nil"/>
              <w:bottom w:val="single" w:sz="4" w:space="0" w:color="auto"/>
              <w:right w:val="nil"/>
            </w:tcBorders>
            <w:shd w:val="clear" w:color="auto" w:fill="F2F2F2" w:themeFill="background1" w:themeFillShade="F2"/>
          </w:tcPr>
          <w:p w14:paraId="5E5B8FB8" w14:textId="77777777" w:rsidR="00AF1F1A" w:rsidRPr="006A54DE" w:rsidRDefault="00AF1F1A" w:rsidP="00AF1F1A">
            <w:pPr>
              <w:jc w:val="center"/>
              <w:rPr>
                <w:rFonts w:asciiTheme="minorHAnsi" w:eastAsia="MS Mincho" w:hAnsiTheme="minorHAnsi" w:cstheme="minorHAnsi"/>
                <w:sz w:val="16"/>
                <w:szCs w:val="16"/>
              </w:rPr>
            </w:pPr>
          </w:p>
        </w:tc>
        <w:tc>
          <w:tcPr>
            <w:tcW w:w="658" w:type="pct"/>
            <w:gridSpan w:val="3"/>
            <w:tcBorders>
              <w:top w:val="nil"/>
              <w:left w:val="nil"/>
              <w:bottom w:val="single" w:sz="4" w:space="0" w:color="auto"/>
              <w:right w:val="nil"/>
            </w:tcBorders>
            <w:shd w:val="clear" w:color="auto" w:fill="F2F2F2" w:themeFill="background1" w:themeFillShade="F2"/>
          </w:tcPr>
          <w:p w14:paraId="79A576C2" w14:textId="77777777" w:rsidR="00AF1F1A" w:rsidRPr="006A54DE" w:rsidRDefault="00AF1F1A" w:rsidP="00AF1F1A">
            <w:pPr>
              <w:jc w:val="center"/>
              <w:rPr>
                <w:rFonts w:asciiTheme="minorHAnsi" w:eastAsia="MS Mincho" w:hAnsiTheme="minorHAnsi" w:cstheme="minorHAnsi"/>
                <w:sz w:val="16"/>
                <w:szCs w:val="16"/>
              </w:rPr>
            </w:pPr>
          </w:p>
        </w:tc>
        <w:tc>
          <w:tcPr>
            <w:tcW w:w="490" w:type="pct"/>
            <w:gridSpan w:val="2"/>
            <w:vMerge/>
            <w:tcBorders>
              <w:left w:val="nil"/>
              <w:bottom w:val="single" w:sz="4" w:space="0" w:color="auto"/>
              <w:right w:val="nil"/>
            </w:tcBorders>
            <w:shd w:val="clear" w:color="auto" w:fill="F2F2F2" w:themeFill="background1" w:themeFillShade="F2"/>
          </w:tcPr>
          <w:p w14:paraId="5BC9E66A" w14:textId="77777777" w:rsidR="00AF1F1A" w:rsidRPr="006A54DE" w:rsidRDefault="00AF1F1A" w:rsidP="00AF1F1A">
            <w:pPr>
              <w:jc w:val="center"/>
              <w:rPr>
                <w:rFonts w:asciiTheme="minorHAnsi" w:eastAsia="MS Mincho" w:hAnsiTheme="minorHAnsi" w:cstheme="minorHAnsi"/>
                <w:sz w:val="16"/>
                <w:szCs w:val="16"/>
              </w:rPr>
            </w:pPr>
          </w:p>
        </w:tc>
        <w:tc>
          <w:tcPr>
            <w:tcW w:w="87" w:type="pct"/>
            <w:tcBorders>
              <w:top w:val="nil"/>
              <w:left w:val="nil"/>
              <w:bottom w:val="single" w:sz="4" w:space="0" w:color="auto"/>
            </w:tcBorders>
            <w:shd w:val="clear" w:color="auto" w:fill="F2F2F2" w:themeFill="background1" w:themeFillShade="F2"/>
          </w:tcPr>
          <w:p w14:paraId="6B9946BF" w14:textId="77777777" w:rsidR="00AF1F1A" w:rsidRPr="0024768C" w:rsidRDefault="00AF1F1A" w:rsidP="00AF1F1A">
            <w:pPr>
              <w:jc w:val="center"/>
              <w:rPr>
                <w:rFonts w:ascii="MS Mincho" w:eastAsia="MS Mincho" w:hAnsi="MS Mincho" w:cs="MS Mincho"/>
                <w:sz w:val="20"/>
                <w:szCs w:val="20"/>
              </w:rPr>
            </w:pPr>
          </w:p>
        </w:tc>
      </w:tr>
    </w:tbl>
    <w:p w14:paraId="22AD8CB0" w14:textId="77777777" w:rsidR="00E7554C" w:rsidRPr="00E7554C" w:rsidRDefault="00E7554C" w:rsidP="00E7554C"/>
    <w:p w14:paraId="43362287" w14:textId="3EC18F91" w:rsidR="0063671C" w:rsidRPr="00E7554C" w:rsidRDefault="0063671C" w:rsidP="00E7554C">
      <w:pPr>
        <w:sectPr w:rsidR="0063671C" w:rsidRPr="00E7554C" w:rsidSect="0043745D">
          <w:headerReference w:type="default" r:id="rId35"/>
          <w:pgSz w:w="16834" w:h="11909" w:orient="landscape" w:code="9"/>
          <w:pgMar w:top="720" w:right="720" w:bottom="720" w:left="720" w:header="706" w:footer="425" w:gutter="0"/>
          <w:cols w:space="708"/>
          <w:docGrid w:linePitch="360"/>
        </w:sectPr>
      </w:pPr>
    </w:p>
    <w:tbl>
      <w:tblPr>
        <w:tblpPr w:leftFromText="180" w:rightFromText="180" w:vertAnchor="page" w:horzAnchor="margin" w:tblpY="1291"/>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585"/>
        <w:gridCol w:w="350"/>
        <w:gridCol w:w="4259"/>
        <w:gridCol w:w="877"/>
        <w:gridCol w:w="877"/>
        <w:gridCol w:w="878"/>
        <w:gridCol w:w="880"/>
        <w:gridCol w:w="877"/>
        <w:gridCol w:w="544"/>
        <w:gridCol w:w="332"/>
      </w:tblGrid>
      <w:tr w:rsidR="00E7554C" w:rsidRPr="00360F4B" w14:paraId="75ECEDF8" w14:textId="77777777" w:rsidTr="00E32566">
        <w:trPr>
          <w:trHeight w:val="320"/>
        </w:trPr>
        <w:tc>
          <w:tcPr>
            <w:tcW w:w="280" w:type="pct"/>
            <w:tcBorders>
              <w:top w:val="single" w:sz="4" w:space="0" w:color="auto"/>
            </w:tcBorders>
            <w:shd w:val="clear" w:color="auto" w:fill="F2F2F2" w:themeFill="background1" w:themeFillShade="F2"/>
            <w:noWrap/>
            <w:vAlign w:val="center"/>
          </w:tcPr>
          <w:p w14:paraId="68C6C64E" w14:textId="1E21EC1B" w:rsidR="00E7554C" w:rsidRPr="00994347" w:rsidRDefault="00E7554C" w:rsidP="008B287F">
            <w:pPr>
              <w:rPr>
                <w:rFonts w:asciiTheme="minorHAnsi" w:hAnsiTheme="minorHAnsi"/>
                <w:sz w:val="16"/>
                <w:szCs w:val="16"/>
                <w:lang w:val="en-US"/>
              </w:rPr>
            </w:pPr>
            <w:r w:rsidRPr="007E2A7C">
              <w:rPr>
                <w:rFonts w:asciiTheme="minorHAnsi" w:hAnsiTheme="minorHAnsi"/>
                <w:b/>
                <w:sz w:val="20"/>
                <w:szCs w:val="20"/>
                <w:lang w:val="en-US"/>
              </w:rPr>
              <w:lastRenderedPageBreak/>
              <w:t>B</w:t>
            </w:r>
            <w:r>
              <w:rPr>
                <w:rFonts w:asciiTheme="minorHAnsi" w:hAnsiTheme="minorHAnsi"/>
                <w:b/>
                <w:sz w:val="20"/>
                <w:szCs w:val="20"/>
                <w:lang w:val="en-US"/>
              </w:rPr>
              <w:t>10</w:t>
            </w:r>
            <w:r w:rsidRPr="007E2A7C">
              <w:rPr>
                <w:rFonts w:asciiTheme="minorHAnsi" w:hAnsiTheme="minorHAnsi"/>
                <w:b/>
                <w:sz w:val="20"/>
                <w:szCs w:val="20"/>
                <w:lang w:val="en-US"/>
              </w:rPr>
              <w:t xml:space="preserve">. </w:t>
            </w:r>
          </w:p>
        </w:tc>
        <w:tc>
          <w:tcPr>
            <w:tcW w:w="4720" w:type="pct"/>
            <w:gridSpan w:val="9"/>
            <w:tcBorders>
              <w:top w:val="single" w:sz="4" w:space="0" w:color="auto"/>
              <w:right w:val="single" w:sz="4" w:space="0" w:color="auto"/>
            </w:tcBorders>
            <w:shd w:val="clear" w:color="auto" w:fill="F2F2F2" w:themeFill="background1" w:themeFillShade="F2"/>
            <w:vAlign w:val="center"/>
          </w:tcPr>
          <w:p w14:paraId="59599E3F" w14:textId="376AD1B3" w:rsidR="00E7554C" w:rsidRDefault="00E7554C" w:rsidP="008B287F">
            <w:pPr>
              <w:rPr>
                <w:rFonts w:asciiTheme="minorHAnsi" w:eastAsia="Times New Roman" w:hAnsiTheme="minorHAnsi"/>
                <w:sz w:val="18"/>
                <w:szCs w:val="18"/>
                <w:lang w:val="en-US"/>
              </w:rPr>
            </w:pPr>
            <w:r w:rsidRPr="00053D30">
              <w:rPr>
                <w:rFonts w:asciiTheme="minorHAnsi" w:eastAsia="Times New Roman" w:hAnsiTheme="minorHAnsi"/>
                <w:sz w:val="18"/>
                <w:szCs w:val="18"/>
                <w:lang w:val="en-US"/>
              </w:rPr>
              <w:t>(Continued from previous page)</w:t>
            </w:r>
          </w:p>
        </w:tc>
      </w:tr>
      <w:tr w:rsidR="00E7554C" w:rsidRPr="00360F4B" w14:paraId="2BC3BE1A" w14:textId="77777777" w:rsidTr="00E32566">
        <w:trPr>
          <w:trHeight w:val="320"/>
        </w:trPr>
        <w:tc>
          <w:tcPr>
            <w:tcW w:w="280" w:type="pct"/>
            <w:shd w:val="clear" w:color="auto" w:fill="F2F2F2" w:themeFill="background1" w:themeFillShade="F2"/>
            <w:noWrap/>
            <w:vAlign w:val="center"/>
          </w:tcPr>
          <w:p w14:paraId="365F055D" w14:textId="77777777" w:rsidR="00E7554C" w:rsidRPr="00994347" w:rsidRDefault="00E7554C" w:rsidP="008B287F">
            <w:pPr>
              <w:rPr>
                <w:rFonts w:asciiTheme="minorHAnsi" w:hAnsiTheme="minorHAnsi"/>
                <w:sz w:val="16"/>
                <w:szCs w:val="16"/>
                <w:lang w:val="en-US"/>
              </w:rPr>
            </w:pPr>
          </w:p>
        </w:tc>
        <w:tc>
          <w:tcPr>
            <w:tcW w:w="167" w:type="pct"/>
            <w:shd w:val="clear" w:color="auto" w:fill="F2F2F2" w:themeFill="background1" w:themeFillShade="F2"/>
            <w:vAlign w:val="center"/>
          </w:tcPr>
          <w:p w14:paraId="765D9BBF" w14:textId="64D34CB8" w:rsidR="00E7554C" w:rsidRPr="00053D30" w:rsidRDefault="00E7554C" w:rsidP="008B287F">
            <w:pPr>
              <w:rPr>
                <w:rFonts w:asciiTheme="minorHAnsi" w:eastAsia="Times New Roman" w:hAnsiTheme="minorHAnsi"/>
                <w:sz w:val="18"/>
                <w:szCs w:val="18"/>
                <w:lang w:val="en-US"/>
              </w:rPr>
            </w:pPr>
            <w:r w:rsidRPr="00053D30">
              <w:rPr>
                <w:rFonts w:asciiTheme="minorHAnsi" w:eastAsia="Times New Roman" w:hAnsiTheme="minorHAnsi"/>
                <w:b/>
                <w:sz w:val="18"/>
                <w:szCs w:val="18"/>
                <w:lang w:val="en-US"/>
              </w:rPr>
              <w:t>g.</w:t>
            </w:r>
          </w:p>
        </w:tc>
        <w:tc>
          <w:tcPr>
            <w:tcW w:w="4553" w:type="pct"/>
            <w:gridSpan w:val="8"/>
            <w:tcBorders>
              <w:right w:val="single" w:sz="4" w:space="0" w:color="auto"/>
            </w:tcBorders>
            <w:shd w:val="clear" w:color="auto" w:fill="F2F2F2" w:themeFill="background1" w:themeFillShade="F2"/>
            <w:noWrap/>
            <w:vAlign w:val="center"/>
          </w:tcPr>
          <w:p w14:paraId="6A29D3A3" w14:textId="19330FE1" w:rsidR="00E7554C" w:rsidRPr="00053D30" w:rsidRDefault="00E7554C" w:rsidP="008B287F">
            <w:pPr>
              <w:rPr>
                <w:rFonts w:asciiTheme="minorHAnsi" w:eastAsia="Times New Roman" w:hAnsiTheme="minorHAnsi"/>
                <w:b/>
                <w:bCs/>
                <w:color w:val="000000"/>
                <w:sz w:val="18"/>
                <w:szCs w:val="18"/>
                <w:lang w:val="en-US"/>
              </w:rPr>
            </w:pPr>
            <w:r>
              <w:rPr>
                <w:rFonts w:asciiTheme="minorHAnsi" w:eastAsia="Times New Roman" w:hAnsiTheme="minorHAnsi"/>
                <w:sz w:val="18"/>
                <w:szCs w:val="18"/>
                <w:lang w:val="en-US"/>
              </w:rPr>
              <w:t>Please indicate reasons for limited implementation of drinking-water quality surveillance activities:</w:t>
            </w:r>
          </w:p>
        </w:tc>
      </w:tr>
      <w:tr w:rsidR="008B287F" w:rsidRPr="00360F4B" w14:paraId="79893375" w14:textId="77777777" w:rsidTr="00E32566">
        <w:trPr>
          <w:trHeight w:val="320"/>
        </w:trPr>
        <w:tc>
          <w:tcPr>
            <w:tcW w:w="280" w:type="pct"/>
            <w:shd w:val="clear" w:color="auto" w:fill="F2F2F2" w:themeFill="background1" w:themeFillShade="F2"/>
            <w:noWrap/>
            <w:vAlign w:val="center"/>
            <w:hideMark/>
          </w:tcPr>
          <w:p w14:paraId="6AF7C04F" w14:textId="77777777" w:rsidR="00E7554C" w:rsidRPr="00994347" w:rsidRDefault="00E7554C" w:rsidP="008B287F">
            <w:pPr>
              <w:rPr>
                <w:rFonts w:asciiTheme="minorHAnsi" w:hAnsiTheme="minorHAnsi"/>
                <w:sz w:val="16"/>
                <w:szCs w:val="16"/>
                <w:lang w:val="en-US"/>
              </w:rPr>
            </w:pPr>
          </w:p>
        </w:tc>
        <w:tc>
          <w:tcPr>
            <w:tcW w:w="167" w:type="pct"/>
            <w:shd w:val="clear" w:color="auto" w:fill="F2F2F2" w:themeFill="background1" w:themeFillShade="F2"/>
          </w:tcPr>
          <w:p w14:paraId="3D9980CC" w14:textId="77777777" w:rsidR="00E7554C" w:rsidRPr="00053D30" w:rsidRDefault="00E7554C" w:rsidP="008B287F">
            <w:pPr>
              <w:jc w:val="center"/>
              <w:rPr>
                <w:rFonts w:asciiTheme="minorHAnsi" w:eastAsia="Times New Roman" w:hAnsiTheme="minorHAnsi"/>
                <w:sz w:val="18"/>
                <w:szCs w:val="18"/>
                <w:lang w:val="en-US"/>
              </w:rPr>
            </w:pPr>
          </w:p>
        </w:tc>
        <w:tc>
          <w:tcPr>
            <w:tcW w:w="2037" w:type="pct"/>
            <w:tcBorders>
              <w:right w:val="single" w:sz="4" w:space="0" w:color="auto"/>
            </w:tcBorders>
            <w:shd w:val="clear" w:color="auto" w:fill="F2F2F2" w:themeFill="background1" w:themeFillShade="F2"/>
            <w:noWrap/>
            <w:vAlign w:val="center"/>
            <w:hideMark/>
          </w:tcPr>
          <w:p w14:paraId="44EEF3BE" w14:textId="77777777" w:rsidR="00E7554C" w:rsidRPr="00053D30" w:rsidRDefault="00E7554C" w:rsidP="008B287F">
            <w:pPr>
              <w:jc w:val="center"/>
              <w:rPr>
                <w:rFonts w:asciiTheme="minorHAnsi" w:eastAsia="Times New Roman" w:hAnsiTheme="minorHAnsi"/>
                <w:sz w:val="18"/>
                <w:szCs w:val="18"/>
                <w:lang w:val="en-US"/>
              </w:rPr>
            </w:pPr>
          </w:p>
        </w:tc>
        <w:tc>
          <w:tcPr>
            <w:tcW w:w="1258" w:type="pct"/>
            <w:gridSpan w:val="3"/>
            <w:tcBorders>
              <w:top w:val="single" w:sz="4" w:space="0" w:color="auto"/>
              <w:left w:val="single" w:sz="4" w:space="0" w:color="auto"/>
              <w:bottom w:val="single" w:sz="4" w:space="0" w:color="auto"/>
              <w:right w:val="single" w:sz="12" w:space="0" w:color="auto"/>
            </w:tcBorders>
            <w:shd w:val="clear" w:color="auto" w:fill="F2F2F2" w:themeFill="background1" w:themeFillShade="F2"/>
            <w:noWrap/>
            <w:vAlign w:val="center"/>
            <w:hideMark/>
          </w:tcPr>
          <w:p w14:paraId="1E098D80" w14:textId="77777777" w:rsidR="00E7554C" w:rsidRPr="00053D30" w:rsidRDefault="00E7554C" w:rsidP="008B287F">
            <w:pPr>
              <w:jc w:val="center"/>
              <w:rPr>
                <w:rFonts w:asciiTheme="minorHAnsi" w:eastAsia="Times New Roman" w:hAnsiTheme="minorHAnsi"/>
                <w:b/>
                <w:bCs/>
                <w:color w:val="000000"/>
                <w:sz w:val="18"/>
                <w:szCs w:val="18"/>
                <w:lang w:val="en-US"/>
              </w:rPr>
            </w:pPr>
            <w:r w:rsidRPr="00053D30">
              <w:rPr>
                <w:rFonts w:asciiTheme="minorHAnsi" w:eastAsia="Times New Roman" w:hAnsiTheme="minorHAnsi"/>
                <w:b/>
                <w:bCs/>
                <w:color w:val="000000"/>
                <w:sz w:val="18"/>
                <w:szCs w:val="18"/>
                <w:lang w:val="en-US"/>
              </w:rPr>
              <w:t>Urban</w:t>
            </w:r>
          </w:p>
        </w:tc>
        <w:tc>
          <w:tcPr>
            <w:tcW w:w="1259" w:type="pct"/>
            <w:gridSpan w:val="4"/>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6F863A4B" w14:textId="77777777" w:rsidR="00E7554C" w:rsidRPr="00053D30" w:rsidRDefault="00E7554C" w:rsidP="008B287F">
            <w:pPr>
              <w:jc w:val="center"/>
              <w:rPr>
                <w:rFonts w:asciiTheme="minorHAnsi" w:eastAsia="Times New Roman" w:hAnsiTheme="minorHAnsi"/>
                <w:b/>
                <w:bCs/>
                <w:color w:val="000000"/>
                <w:sz w:val="18"/>
                <w:szCs w:val="18"/>
                <w:lang w:val="en-US"/>
              </w:rPr>
            </w:pPr>
            <w:r w:rsidRPr="00053D30">
              <w:rPr>
                <w:rFonts w:asciiTheme="minorHAnsi" w:eastAsia="Times New Roman" w:hAnsiTheme="minorHAnsi"/>
                <w:b/>
                <w:bCs/>
                <w:color w:val="000000"/>
                <w:sz w:val="18"/>
                <w:szCs w:val="18"/>
                <w:lang w:val="en-US"/>
              </w:rPr>
              <w:t>Rural</w:t>
            </w:r>
          </w:p>
        </w:tc>
      </w:tr>
      <w:tr w:rsidR="008B287F" w:rsidRPr="00360F4B" w14:paraId="060D857C" w14:textId="77777777" w:rsidTr="00E32566">
        <w:trPr>
          <w:trHeight w:val="317"/>
        </w:trPr>
        <w:tc>
          <w:tcPr>
            <w:tcW w:w="280" w:type="pct"/>
            <w:shd w:val="clear" w:color="auto" w:fill="F2F2F2" w:themeFill="background1" w:themeFillShade="F2"/>
            <w:noWrap/>
            <w:vAlign w:val="center"/>
            <w:hideMark/>
          </w:tcPr>
          <w:p w14:paraId="1F88073E" w14:textId="77777777" w:rsidR="00E7554C" w:rsidRPr="00360F4B" w:rsidRDefault="00E7554C" w:rsidP="008B287F">
            <w:pPr>
              <w:rPr>
                <w:rFonts w:asciiTheme="minorHAnsi" w:eastAsia="Times New Roman" w:hAnsiTheme="minorHAnsi"/>
                <w:sz w:val="16"/>
                <w:szCs w:val="16"/>
                <w:lang w:val="en-US"/>
              </w:rPr>
            </w:pPr>
          </w:p>
        </w:tc>
        <w:tc>
          <w:tcPr>
            <w:tcW w:w="167" w:type="pct"/>
            <w:shd w:val="clear" w:color="auto" w:fill="F2F2F2" w:themeFill="background1" w:themeFillShade="F2"/>
          </w:tcPr>
          <w:p w14:paraId="408A9331" w14:textId="77777777" w:rsidR="00E7554C" w:rsidRPr="00360F4B" w:rsidRDefault="00E7554C" w:rsidP="008B287F">
            <w:pPr>
              <w:jc w:val="center"/>
              <w:rPr>
                <w:rFonts w:asciiTheme="minorHAnsi" w:eastAsia="Times New Roman" w:hAnsiTheme="minorHAnsi"/>
                <w:sz w:val="16"/>
                <w:szCs w:val="16"/>
                <w:lang w:val="en-US"/>
              </w:rPr>
            </w:pPr>
          </w:p>
        </w:tc>
        <w:tc>
          <w:tcPr>
            <w:tcW w:w="2037" w:type="pct"/>
            <w:tcBorders>
              <w:bottom w:val="single" w:sz="4" w:space="0" w:color="auto"/>
              <w:right w:val="single" w:sz="4" w:space="0" w:color="auto"/>
            </w:tcBorders>
            <w:shd w:val="clear" w:color="auto" w:fill="F2F2F2" w:themeFill="background1" w:themeFillShade="F2"/>
            <w:noWrap/>
            <w:vAlign w:val="center"/>
            <w:hideMark/>
          </w:tcPr>
          <w:p w14:paraId="1F3D8516" w14:textId="77777777" w:rsidR="00E7554C" w:rsidRPr="00360F4B" w:rsidRDefault="00E7554C" w:rsidP="008B287F">
            <w:pPr>
              <w:jc w:val="center"/>
              <w:rPr>
                <w:rFonts w:asciiTheme="minorHAnsi" w:eastAsia="Times New Roman" w:hAnsiTheme="minorHAnsi"/>
                <w:sz w:val="16"/>
                <w:szCs w:val="16"/>
                <w:lang w:val="en-US"/>
              </w:rPr>
            </w:pP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275F02" w14:textId="77777777" w:rsidR="00E7554C" w:rsidRPr="00053D30" w:rsidRDefault="00E7554C" w:rsidP="002B348F">
            <w:pPr>
              <w:jc w:val="center"/>
              <w:rPr>
                <w:rFonts w:asciiTheme="minorHAnsi" w:eastAsia="Times New Roman" w:hAnsiTheme="minorHAnsi"/>
                <w:bCs/>
                <w:color w:val="000000"/>
                <w:sz w:val="16"/>
                <w:szCs w:val="16"/>
                <w:lang w:val="en-US"/>
              </w:rPr>
            </w:pPr>
            <w:r w:rsidRPr="00053D30">
              <w:rPr>
                <w:rFonts w:asciiTheme="minorHAnsi" w:eastAsia="Times New Roman" w:hAnsiTheme="minorHAnsi"/>
                <w:bCs/>
                <w:color w:val="000000"/>
                <w:sz w:val="16"/>
                <w:szCs w:val="16"/>
                <w:lang w:val="en-US"/>
              </w:rPr>
              <w:t>Not an issue/ constraint</w:t>
            </w: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74842C" w14:textId="77777777" w:rsidR="00E7554C" w:rsidRPr="00053D30" w:rsidRDefault="00E7554C" w:rsidP="002B348F">
            <w:pPr>
              <w:jc w:val="center"/>
              <w:rPr>
                <w:rFonts w:asciiTheme="minorHAnsi" w:eastAsia="Times New Roman" w:hAnsiTheme="minorHAnsi"/>
                <w:bCs/>
                <w:color w:val="000000"/>
                <w:sz w:val="16"/>
                <w:szCs w:val="16"/>
                <w:lang w:val="en-US"/>
              </w:rPr>
            </w:pPr>
            <w:r>
              <w:rPr>
                <w:rFonts w:asciiTheme="minorHAnsi" w:eastAsia="Times New Roman" w:hAnsiTheme="minorHAnsi"/>
                <w:bCs/>
                <w:color w:val="000000"/>
                <w:sz w:val="16"/>
                <w:szCs w:val="16"/>
                <w:lang w:val="en-US"/>
              </w:rPr>
              <w:t>Minor</w:t>
            </w:r>
            <w:r w:rsidRPr="00053D30">
              <w:rPr>
                <w:rFonts w:asciiTheme="minorHAnsi" w:eastAsia="Times New Roman" w:hAnsiTheme="minorHAnsi"/>
                <w:bCs/>
                <w:color w:val="000000"/>
                <w:sz w:val="16"/>
                <w:szCs w:val="16"/>
                <w:lang w:val="en-US"/>
              </w:rPr>
              <w:t xml:space="preserve"> issue/ constraint</w:t>
            </w:r>
          </w:p>
        </w:tc>
        <w:tc>
          <w:tcPr>
            <w:tcW w:w="419"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hideMark/>
          </w:tcPr>
          <w:p w14:paraId="33FF91E2" w14:textId="77777777" w:rsidR="00E7554C" w:rsidRPr="00053D30" w:rsidRDefault="00E7554C" w:rsidP="002B348F">
            <w:pPr>
              <w:jc w:val="center"/>
              <w:rPr>
                <w:rFonts w:asciiTheme="minorHAnsi" w:eastAsia="Times New Roman" w:hAnsiTheme="minorHAnsi"/>
                <w:bCs/>
                <w:color w:val="000000"/>
                <w:sz w:val="16"/>
                <w:szCs w:val="16"/>
                <w:lang w:val="en-US"/>
              </w:rPr>
            </w:pPr>
            <w:r w:rsidRPr="00053D30">
              <w:rPr>
                <w:rFonts w:asciiTheme="minorHAnsi" w:eastAsia="Times New Roman" w:hAnsiTheme="minorHAnsi"/>
                <w:bCs/>
                <w:color w:val="000000"/>
                <w:sz w:val="16"/>
                <w:szCs w:val="16"/>
                <w:lang w:val="en-US"/>
              </w:rPr>
              <w:t>Major issue/ constraint</w:t>
            </w:r>
          </w:p>
        </w:tc>
        <w:tc>
          <w:tcPr>
            <w:tcW w:w="421"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6E8C555A" w14:textId="77777777" w:rsidR="00E7554C" w:rsidRPr="00053D30" w:rsidRDefault="00E7554C" w:rsidP="002B348F">
            <w:pPr>
              <w:jc w:val="center"/>
              <w:rPr>
                <w:rFonts w:asciiTheme="minorHAnsi" w:eastAsia="Times New Roman" w:hAnsiTheme="minorHAnsi"/>
                <w:bCs/>
                <w:color w:val="000000"/>
                <w:sz w:val="16"/>
                <w:szCs w:val="16"/>
                <w:lang w:val="en-US"/>
              </w:rPr>
            </w:pPr>
            <w:r w:rsidRPr="00053D30">
              <w:rPr>
                <w:rFonts w:asciiTheme="minorHAnsi" w:eastAsia="Times New Roman" w:hAnsiTheme="minorHAnsi"/>
                <w:bCs/>
                <w:color w:val="000000"/>
                <w:sz w:val="16"/>
                <w:szCs w:val="16"/>
                <w:lang w:val="en-US"/>
              </w:rPr>
              <w:t>Not an issue/ constraint</w:t>
            </w: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B35E20" w14:textId="77777777" w:rsidR="00E7554C" w:rsidRPr="00053D30" w:rsidRDefault="00E7554C" w:rsidP="002B348F">
            <w:pPr>
              <w:jc w:val="center"/>
              <w:rPr>
                <w:rFonts w:asciiTheme="minorHAnsi" w:eastAsia="Times New Roman" w:hAnsiTheme="minorHAnsi"/>
                <w:bCs/>
                <w:color w:val="000000"/>
                <w:sz w:val="16"/>
                <w:szCs w:val="16"/>
                <w:lang w:val="en-US"/>
              </w:rPr>
            </w:pPr>
            <w:r>
              <w:rPr>
                <w:rFonts w:asciiTheme="minorHAnsi" w:eastAsia="Times New Roman" w:hAnsiTheme="minorHAnsi"/>
                <w:bCs/>
                <w:color w:val="000000"/>
                <w:sz w:val="16"/>
                <w:szCs w:val="16"/>
                <w:lang w:val="en-US"/>
              </w:rPr>
              <w:t>Minor</w:t>
            </w:r>
            <w:r w:rsidRPr="00053D30">
              <w:rPr>
                <w:rFonts w:asciiTheme="minorHAnsi" w:eastAsia="Times New Roman" w:hAnsiTheme="minorHAnsi"/>
                <w:bCs/>
                <w:color w:val="000000"/>
                <w:sz w:val="16"/>
                <w:szCs w:val="16"/>
                <w:lang w:val="en-US"/>
              </w:rPr>
              <w:t xml:space="preserve"> issue/ constraint</w:t>
            </w:r>
          </w:p>
        </w:tc>
        <w:tc>
          <w:tcPr>
            <w:tcW w:w="41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2EB1FD" w14:textId="77777777" w:rsidR="00E7554C" w:rsidRPr="00053D30" w:rsidRDefault="00E7554C" w:rsidP="002B348F">
            <w:pPr>
              <w:jc w:val="center"/>
              <w:rPr>
                <w:rFonts w:asciiTheme="minorHAnsi" w:eastAsia="Times New Roman" w:hAnsiTheme="minorHAnsi"/>
                <w:bCs/>
                <w:color w:val="000000"/>
                <w:sz w:val="16"/>
                <w:szCs w:val="16"/>
                <w:lang w:val="en-US"/>
              </w:rPr>
            </w:pPr>
            <w:r w:rsidRPr="00053D30">
              <w:rPr>
                <w:rFonts w:asciiTheme="minorHAnsi" w:eastAsia="Times New Roman" w:hAnsiTheme="minorHAnsi"/>
                <w:bCs/>
                <w:color w:val="000000"/>
                <w:sz w:val="16"/>
                <w:szCs w:val="16"/>
                <w:lang w:val="en-US"/>
              </w:rPr>
              <w:t>Major issue/ constraint</w:t>
            </w:r>
          </w:p>
        </w:tc>
      </w:tr>
      <w:tr w:rsidR="00E7554C" w:rsidRPr="00360F4B" w14:paraId="5E45B28D" w14:textId="77777777" w:rsidTr="00E32566">
        <w:trPr>
          <w:trHeight w:val="425"/>
        </w:trPr>
        <w:tc>
          <w:tcPr>
            <w:tcW w:w="280" w:type="pct"/>
            <w:shd w:val="clear" w:color="auto" w:fill="F2F2F2" w:themeFill="background1" w:themeFillShade="F2"/>
            <w:noWrap/>
            <w:vAlign w:val="center"/>
          </w:tcPr>
          <w:p w14:paraId="4FC6A80F"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132A2244" w14:textId="77777777" w:rsidR="00E7554C" w:rsidRPr="00360F4B" w:rsidRDefault="00E7554C" w:rsidP="008B287F">
            <w:pPr>
              <w:rPr>
                <w:rFonts w:asciiTheme="minorHAnsi" w:eastAsia="Times New Roman" w:hAnsiTheme="minorHAnsi"/>
                <w:b/>
                <w:bCs/>
                <w:color w:val="000000"/>
                <w:sz w:val="16"/>
                <w:szCs w:val="16"/>
                <w:lang w:val="en-US"/>
              </w:rPr>
            </w:pPr>
          </w:p>
        </w:tc>
        <w:tc>
          <w:tcPr>
            <w:tcW w:w="4553" w:type="pct"/>
            <w:gridSpan w:val="8"/>
            <w:tcBorders>
              <w:top w:val="single" w:sz="4" w:space="0" w:color="auto"/>
              <w:bottom w:val="single" w:sz="4" w:space="0" w:color="auto"/>
            </w:tcBorders>
            <w:shd w:val="clear" w:color="auto" w:fill="F2F2F2" w:themeFill="background1" w:themeFillShade="F2"/>
            <w:vAlign w:val="center"/>
          </w:tcPr>
          <w:p w14:paraId="79195C26" w14:textId="77777777" w:rsidR="00E7554C" w:rsidRPr="00360F4B" w:rsidRDefault="00E7554C" w:rsidP="008B287F">
            <w:pPr>
              <w:rPr>
                <w:rFonts w:asciiTheme="minorHAnsi" w:eastAsia="Times New Roman" w:hAnsiTheme="minorHAnsi"/>
                <w:color w:val="000000"/>
                <w:sz w:val="16"/>
                <w:szCs w:val="16"/>
                <w:lang w:val="en-US"/>
              </w:rPr>
            </w:pPr>
            <w:r>
              <w:rPr>
                <w:rFonts w:asciiTheme="minorHAnsi" w:eastAsia="Times New Roman" w:hAnsiTheme="minorHAnsi"/>
                <w:b/>
                <w:bCs/>
                <w:color w:val="000000"/>
                <w:sz w:val="18"/>
                <w:szCs w:val="18"/>
                <w:lang w:val="en-US"/>
              </w:rPr>
              <w:t>General</w:t>
            </w:r>
          </w:p>
        </w:tc>
      </w:tr>
      <w:tr w:rsidR="008B287F" w:rsidRPr="00360F4B" w14:paraId="1430E6FE" w14:textId="77777777" w:rsidTr="00E32566">
        <w:trPr>
          <w:trHeight w:val="432"/>
        </w:trPr>
        <w:tc>
          <w:tcPr>
            <w:tcW w:w="280" w:type="pct"/>
            <w:shd w:val="clear" w:color="auto" w:fill="F2F2F2" w:themeFill="background1" w:themeFillShade="F2"/>
            <w:noWrap/>
            <w:vAlign w:val="center"/>
          </w:tcPr>
          <w:p w14:paraId="32DFC4AF"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4D8931E9" w14:textId="77777777" w:rsidR="00E7554C" w:rsidRPr="00360F4B" w:rsidRDefault="00E7554C" w:rsidP="008B287F">
            <w:pPr>
              <w:rPr>
                <w:rFonts w:asciiTheme="minorHAnsi" w:eastAsia="Times New Roman" w:hAnsiTheme="minorHAnsi"/>
                <w:b/>
                <w:bCs/>
                <w:color w:val="000000"/>
                <w:sz w:val="16"/>
                <w:szCs w:val="16"/>
                <w:lang w:val="en-US"/>
              </w:rPr>
            </w:pPr>
          </w:p>
        </w:tc>
        <w:tc>
          <w:tcPr>
            <w:tcW w:w="2037" w:type="pct"/>
            <w:tcBorders>
              <w:top w:val="single" w:sz="4" w:space="0" w:color="auto"/>
              <w:bottom w:val="single" w:sz="4" w:space="0" w:color="auto"/>
              <w:right w:val="single" w:sz="4" w:space="0" w:color="auto"/>
            </w:tcBorders>
            <w:shd w:val="clear" w:color="auto" w:fill="F2F2F2" w:themeFill="background1" w:themeFillShade="F2"/>
            <w:vAlign w:val="center"/>
            <w:hideMark/>
          </w:tcPr>
          <w:p w14:paraId="234C844C" w14:textId="77777777" w:rsidR="00E7554C" w:rsidRPr="005D1C4F" w:rsidRDefault="00E7554C" w:rsidP="008B287F">
            <w:pPr>
              <w:rPr>
                <w:rFonts w:asciiTheme="minorHAnsi" w:eastAsia="Times New Roman" w:hAnsiTheme="minorHAnsi"/>
                <w:bCs/>
                <w:color w:val="000000"/>
                <w:sz w:val="18"/>
                <w:szCs w:val="18"/>
                <w:lang w:val="en-US"/>
              </w:rPr>
            </w:pPr>
            <w:proofErr w:type="spellStart"/>
            <w:r w:rsidRPr="003414FA">
              <w:rPr>
                <w:rFonts w:asciiTheme="minorHAnsi" w:eastAsia="Times New Roman" w:hAnsiTheme="minorHAnsi"/>
                <w:b/>
                <w:bCs/>
                <w:color w:val="000000"/>
                <w:sz w:val="18"/>
                <w:szCs w:val="18"/>
                <w:lang w:val="en-US"/>
              </w:rPr>
              <w:t>i</w:t>
            </w:r>
            <w:proofErr w:type="spellEnd"/>
            <w:r w:rsidRPr="003414FA">
              <w:rPr>
                <w:rFonts w:asciiTheme="minorHAnsi" w:eastAsia="Times New Roman" w:hAnsiTheme="minorHAnsi"/>
                <w:b/>
                <w:bCs/>
                <w:color w:val="000000"/>
                <w:sz w:val="18"/>
                <w:szCs w:val="18"/>
                <w:lang w:val="en-US"/>
              </w:rPr>
              <w:t>.</w:t>
            </w:r>
            <w:r w:rsidRPr="005D1C4F">
              <w:rPr>
                <w:rFonts w:asciiTheme="minorHAnsi" w:eastAsia="Times New Roman" w:hAnsiTheme="minorHAnsi"/>
                <w:bCs/>
                <w:color w:val="000000"/>
                <w:sz w:val="18"/>
                <w:szCs w:val="18"/>
                <w:lang w:val="en-US"/>
              </w:rPr>
              <w:t xml:space="preserve"> </w:t>
            </w:r>
            <w:r>
              <w:rPr>
                <w:rFonts w:asciiTheme="minorHAnsi" w:eastAsia="Times New Roman" w:hAnsiTheme="minorHAnsi"/>
                <w:bCs/>
                <w:color w:val="000000"/>
                <w:sz w:val="18"/>
                <w:szCs w:val="18"/>
                <w:lang w:val="en-US"/>
              </w:rPr>
              <w:t>S</w:t>
            </w:r>
            <w:r w:rsidRPr="005D1C4F">
              <w:rPr>
                <w:rFonts w:asciiTheme="minorHAnsi" w:eastAsia="Times New Roman" w:hAnsiTheme="minorHAnsi"/>
                <w:bCs/>
                <w:color w:val="000000"/>
                <w:sz w:val="18"/>
                <w:szCs w:val="18"/>
                <w:lang w:val="en-US"/>
              </w:rPr>
              <w:t>urveillance mandate (e.g. roles and responsibilities) is poorly defined</w:t>
            </w:r>
          </w:p>
        </w:tc>
        <w:sdt>
          <w:sdtPr>
            <w:rPr>
              <w:rFonts w:asciiTheme="minorHAnsi" w:eastAsia="Times New Roman" w:hAnsiTheme="minorHAnsi"/>
              <w:color w:val="000000"/>
              <w:sz w:val="16"/>
              <w:szCs w:val="16"/>
              <w:lang w:val="en-US"/>
            </w:rPr>
            <w:id w:val="-128091737"/>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7C2A7B"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460997515"/>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76867A"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908839528"/>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12" w:space="0" w:color="auto"/>
                </w:tcBorders>
                <w:shd w:val="clear" w:color="auto" w:fill="FFFFFF" w:themeFill="background1"/>
                <w:noWrap/>
                <w:vAlign w:val="center"/>
                <w:hideMark/>
              </w:tcPr>
              <w:p w14:paraId="4D11CF56"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457529138"/>
            <w14:checkbox>
              <w14:checked w14:val="0"/>
              <w14:checkedState w14:val="2612" w14:font="MS Gothic"/>
              <w14:uncheckedState w14:val="2610" w14:font="MS Gothic"/>
            </w14:checkbox>
          </w:sdtPr>
          <w:sdtEndPr/>
          <w:sdtContent>
            <w:tc>
              <w:tcPr>
                <w:tcW w:w="421" w:type="pct"/>
                <w:tcBorders>
                  <w:top w:val="single" w:sz="4" w:space="0" w:color="auto"/>
                  <w:left w:val="single" w:sz="12" w:space="0" w:color="auto"/>
                  <w:bottom w:val="single" w:sz="4" w:space="0" w:color="auto"/>
                  <w:right w:val="single" w:sz="4" w:space="0" w:color="auto"/>
                </w:tcBorders>
                <w:shd w:val="clear" w:color="auto" w:fill="FFFFFF" w:themeFill="background1"/>
                <w:noWrap/>
                <w:vAlign w:val="center"/>
                <w:hideMark/>
              </w:tcPr>
              <w:p w14:paraId="3F4BE7FD"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483849083"/>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0FB544"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323693155"/>
            <w14:checkbox>
              <w14:checked w14:val="0"/>
              <w14:checkedState w14:val="2612" w14:font="MS Gothic"/>
              <w14:uncheckedState w14:val="2610" w14:font="MS Gothic"/>
            </w14:checkbox>
          </w:sdtPr>
          <w:sdtEndPr/>
          <w:sdtContent>
            <w:tc>
              <w:tcPr>
                <w:tcW w:w="41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A9E22C"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tr>
      <w:tr w:rsidR="008B287F" w:rsidRPr="00360F4B" w14:paraId="476C27B2" w14:textId="77777777" w:rsidTr="00E32566">
        <w:trPr>
          <w:trHeight w:val="432"/>
        </w:trPr>
        <w:tc>
          <w:tcPr>
            <w:tcW w:w="280" w:type="pct"/>
            <w:shd w:val="clear" w:color="auto" w:fill="F2F2F2" w:themeFill="background1" w:themeFillShade="F2"/>
            <w:noWrap/>
            <w:vAlign w:val="center"/>
          </w:tcPr>
          <w:p w14:paraId="331A6A8D"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1776799E" w14:textId="77777777" w:rsidR="00E7554C" w:rsidRPr="00360F4B" w:rsidRDefault="00E7554C" w:rsidP="008B287F">
            <w:pPr>
              <w:rPr>
                <w:rFonts w:asciiTheme="minorHAnsi" w:eastAsia="Times New Roman" w:hAnsiTheme="minorHAnsi"/>
                <w:b/>
                <w:bCs/>
                <w:color w:val="000000"/>
                <w:sz w:val="16"/>
                <w:szCs w:val="16"/>
                <w:lang w:val="en-US"/>
              </w:rPr>
            </w:pPr>
          </w:p>
        </w:tc>
        <w:tc>
          <w:tcPr>
            <w:tcW w:w="2037" w:type="pct"/>
            <w:tcBorders>
              <w:top w:val="single" w:sz="4" w:space="0" w:color="auto"/>
              <w:bottom w:val="single" w:sz="4" w:space="0" w:color="auto"/>
              <w:right w:val="single" w:sz="4" w:space="0" w:color="auto"/>
            </w:tcBorders>
            <w:shd w:val="clear" w:color="auto" w:fill="F2F2F2" w:themeFill="background1" w:themeFillShade="F2"/>
            <w:vAlign w:val="center"/>
            <w:hideMark/>
          </w:tcPr>
          <w:p w14:paraId="3724666F" w14:textId="77777777" w:rsidR="00E7554C" w:rsidRPr="005D1C4F" w:rsidRDefault="00E7554C" w:rsidP="008B287F">
            <w:pPr>
              <w:rPr>
                <w:rFonts w:asciiTheme="minorHAnsi" w:eastAsia="Times New Roman" w:hAnsiTheme="minorHAnsi"/>
                <w:bCs/>
                <w:color w:val="000000"/>
                <w:sz w:val="18"/>
                <w:szCs w:val="18"/>
                <w:lang w:val="en-US"/>
              </w:rPr>
            </w:pPr>
            <w:r w:rsidRPr="003414FA">
              <w:rPr>
                <w:rFonts w:asciiTheme="minorHAnsi" w:eastAsia="Times New Roman" w:hAnsiTheme="minorHAnsi"/>
                <w:b/>
                <w:bCs/>
                <w:color w:val="000000"/>
                <w:sz w:val="18"/>
                <w:szCs w:val="18"/>
                <w:lang w:val="en-US"/>
              </w:rPr>
              <w:t>ii.</w:t>
            </w:r>
            <w:r w:rsidRPr="005D1C4F">
              <w:rPr>
                <w:rFonts w:asciiTheme="minorHAnsi" w:eastAsia="Times New Roman" w:hAnsiTheme="minorHAnsi"/>
                <w:bCs/>
                <w:color w:val="000000"/>
                <w:sz w:val="18"/>
                <w:szCs w:val="18"/>
                <w:lang w:val="en-US"/>
              </w:rPr>
              <w:t xml:space="preserve"> Insufficient funds for surveillance</w:t>
            </w:r>
          </w:p>
        </w:tc>
        <w:sdt>
          <w:sdtPr>
            <w:rPr>
              <w:rFonts w:asciiTheme="minorHAnsi" w:eastAsia="Times New Roman" w:hAnsiTheme="minorHAnsi"/>
              <w:color w:val="000000"/>
              <w:sz w:val="16"/>
              <w:szCs w:val="16"/>
              <w:lang w:val="en-US"/>
            </w:rPr>
            <w:id w:val="1672681133"/>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7A8778"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968081083"/>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ABC397"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716049157"/>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12" w:space="0" w:color="auto"/>
                </w:tcBorders>
                <w:shd w:val="clear" w:color="auto" w:fill="FFFFFF" w:themeFill="background1"/>
                <w:noWrap/>
                <w:vAlign w:val="center"/>
                <w:hideMark/>
              </w:tcPr>
              <w:p w14:paraId="6D7B25C9"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275412202"/>
            <w14:checkbox>
              <w14:checked w14:val="0"/>
              <w14:checkedState w14:val="2612" w14:font="MS Gothic"/>
              <w14:uncheckedState w14:val="2610" w14:font="MS Gothic"/>
            </w14:checkbox>
          </w:sdtPr>
          <w:sdtEndPr/>
          <w:sdtContent>
            <w:tc>
              <w:tcPr>
                <w:tcW w:w="421" w:type="pct"/>
                <w:tcBorders>
                  <w:top w:val="single" w:sz="4" w:space="0" w:color="auto"/>
                  <w:left w:val="single" w:sz="12" w:space="0" w:color="auto"/>
                  <w:bottom w:val="single" w:sz="4" w:space="0" w:color="auto"/>
                  <w:right w:val="single" w:sz="4" w:space="0" w:color="auto"/>
                </w:tcBorders>
                <w:shd w:val="clear" w:color="auto" w:fill="FFFFFF" w:themeFill="background1"/>
                <w:noWrap/>
                <w:vAlign w:val="center"/>
                <w:hideMark/>
              </w:tcPr>
              <w:p w14:paraId="2865771F"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857499592"/>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97B7B4"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339054773"/>
            <w14:checkbox>
              <w14:checked w14:val="0"/>
              <w14:checkedState w14:val="2612" w14:font="MS Gothic"/>
              <w14:uncheckedState w14:val="2610" w14:font="MS Gothic"/>
            </w14:checkbox>
          </w:sdtPr>
          <w:sdtEndPr/>
          <w:sdtContent>
            <w:tc>
              <w:tcPr>
                <w:tcW w:w="41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6F4D41"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tr>
      <w:tr w:rsidR="008B287F" w:rsidRPr="00360F4B" w14:paraId="5ABB63F7" w14:textId="77777777" w:rsidTr="00E32566">
        <w:trPr>
          <w:trHeight w:val="432"/>
        </w:trPr>
        <w:tc>
          <w:tcPr>
            <w:tcW w:w="280" w:type="pct"/>
            <w:shd w:val="clear" w:color="auto" w:fill="F2F2F2" w:themeFill="background1" w:themeFillShade="F2"/>
            <w:noWrap/>
            <w:vAlign w:val="center"/>
          </w:tcPr>
          <w:p w14:paraId="1B3BA7FD"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5AA863F5" w14:textId="77777777" w:rsidR="00E7554C" w:rsidRPr="00360F4B" w:rsidRDefault="00E7554C" w:rsidP="008B287F">
            <w:pPr>
              <w:rPr>
                <w:rFonts w:asciiTheme="minorHAnsi" w:eastAsia="Times New Roman" w:hAnsiTheme="minorHAnsi"/>
                <w:b/>
                <w:bCs/>
                <w:color w:val="000000"/>
                <w:sz w:val="16"/>
                <w:szCs w:val="16"/>
                <w:lang w:val="en-US"/>
              </w:rPr>
            </w:pPr>
          </w:p>
        </w:tc>
        <w:tc>
          <w:tcPr>
            <w:tcW w:w="2037" w:type="pct"/>
            <w:tcBorders>
              <w:top w:val="single" w:sz="4" w:space="0" w:color="auto"/>
              <w:bottom w:val="single" w:sz="4" w:space="0" w:color="auto"/>
              <w:right w:val="single" w:sz="4" w:space="0" w:color="auto"/>
            </w:tcBorders>
            <w:shd w:val="clear" w:color="auto" w:fill="F2F2F2" w:themeFill="background1" w:themeFillShade="F2"/>
            <w:vAlign w:val="center"/>
            <w:hideMark/>
          </w:tcPr>
          <w:p w14:paraId="090FA00C" w14:textId="77777777" w:rsidR="00E7554C" w:rsidRPr="005D1C4F" w:rsidRDefault="00E7554C" w:rsidP="008B287F">
            <w:pPr>
              <w:rPr>
                <w:rFonts w:asciiTheme="minorHAnsi" w:eastAsia="Times New Roman" w:hAnsiTheme="minorHAnsi"/>
                <w:bCs/>
                <w:color w:val="000000"/>
                <w:sz w:val="18"/>
                <w:szCs w:val="18"/>
                <w:lang w:val="en-US"/>
              </w:rPr>
            </w:pPr>
            <w:r w:rsidRPr="003414FA">
              <w:rPr>
                <w:rFonts w:asciiTheme="minorHAnsi" w:eastAsia="Times New Roman" w:hAnsiTheme="minorHAnsi"/>
                <w:b/>
                <w:bCs/>
                <w:color w:val="000000"/>
                <w:sz w:val="18"/>
                <w:szCs w:val="18"/>
                <w:lang w:val="en-US"/>
              </w:rPr>
              <w:t>iii.</w:t>
            </w:r>
            <w:r w:rsidRPr="005D1C4F">
              <w:rPr>
                <w:rFonts w:asciiTheme="minorHAnsi" w:eastAsia="Times New Roman" w:hAnsiTheme="minorHAnsi"/>
                <w:bCs/>
                <w:color w:val="000000"/>
                <w:sz w:val="18"/>
                <w:szCs w:val="18"/>
                <w:lang w:val="en-US"/>
              </w:rPr>
              <w:t xml:space="preserve"> Too few staff to carry out surveillance </w:t>
            </w:r>
          </w:p>
        </w:tc>
        <w:sdt>
          <w:sdtPr>
            <w:rPr>
              <w:rFonts w:asciiTheme="minorHAnsi" w:eastAsia="Times New Roman" w:hAnsiTheme="minorHAnsi"/>
              <w:color w:val="000000"/>
              <w:sz w:val="16"/>
              <w:szCs w:val="16"/>
              <w:lang w:val="en-US"/>
            </w:rPr>
            <w:id w:val="169842278"/>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7BB15F"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466193275"/>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504827"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2109336009"/>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12" w:space="0" w:color="auto"/>
                </w:tcBorders>
                <w:shd w:val="clear" w:color="auto" w:fill="FFFFFF" w:themeFill="background1"/>
                <w:noWrap/>
                <w:vAlign w:val="center"/>
                <w:hideMark/>
              </w:tcPr>
              <w:p w14:paraId="65ECD44F"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33533323"/>
            <w14:checkbox>
              <w14:checked w14:val="0"/>
              <w14:checkedState w14:val="2612" w14:font="MS Gothic"/>
              <w14:uncheckedState w14:val="2610" w14:font="MS Gothic"/>
            </w14:checkbox>
          </w:sdtPr>
          <w:sdtEndPr/>
          <w:sdtContent>
            <w:tc>
              <w:tcPr>
                <w:tcW w:w="421" w:type="pct"/>
                <w:tcBorders>
                  <w:top w:val="single" w:sz="4" w:space="0" w:color="auto"/>
                  <w:left w:val="single" w:sz="12" w:space="0" w:color="auto"/>
                  <w:bottom w:val="single" w:sz="4" w:space="0" w:color="auto"/>
                  <w:right w:val="single" w:sz="4" w:space="0" w:color="auto"/>
                </w:tcBorders>
                <w:shd w:val="clear" w:color="auto" w:fill="FFFFFF" w:themeFill="background1"/>
                <w:noWrap/>
                <w:vAlign w:val="center"/>
                <w:hideMark/>
              </w:tcPr>
              <w:p w14:paraId="4999DA3A"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422374803"/>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55C2C1"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78636665"/>
            <w14:checkbox>
              <w14:checked w14:val="0"/>
              <w14:checkedState w14:val="2612" w14:font="MS Gothic"/>
              <w14:uncheckedState w14:val="2610" w14:font="MS Gothic"/>
            </w14:checkbox>
          </w:sdtPr>
          <w:sdtEndPr/>
          <w:sdtContent>
            <w:tc>
              <w:tcPr>
                <w:tcW w:w="41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1D3E3B"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tr>
      <w:tr w:rsidR="008B287F" w:rsidRPr="00360F4B" w14:paraId="566E07FC" w14:textId="77777777" w:rsidTr="00E32566">
        <w:trPr>
          <w:trHeight w:val="432"/>
        </w:trPr>
        <w:tc>
          <w:tcPr>
            <w:tcW w:w="280" w:type="pct"/>
            <w:shd w:val="clear" w:color="auto" w:fill="F2F2F2" w:themeFill="background1" w:themeFillShade="F2"/>
            <w:noWrap/>
            <w:vAlign w:val="center"/>
          </w:tcPr>
          <w:p w14:paraId="61F6E6B3"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57FD576A" w14:textId="77777777" w:rsidR="00E7554C" w:rsidRPr="00360F4B" w:rsidRDefault="00E7554C" w:rsidP="008B287F">
            <w:pPr>
              <w:rPr>
                <w:rFonts w:asciiTheme="minorHAnsi" w:eastAsia="Times New Roman" w:hAnsiTheme="minorHAnsi"/>
                <w:b/>
                <w:bCs/>
                <w:color w:val="000000"/>
                <w:sz w:val="16"/>
                <w:szCs w:val="16"/>
                <w:lang w:val="en-US"/>
              </w:rPr>
            </w:pPr>
          </w:p>
        </w:tc>
        <w:tc>
          <w:tcPr>
            <w:tcW w:w="2037" w:type="pct"/>
            <w:tcBorders>
              <w:top w:val="single" w:sz="4" w:space="0" w:color="auto"/>
              <w:bottom w:val="single" w:sz="4" w:space="0" w:color="auto"/>
              <w:right w:val="single" w:sz="4" w:space="0" w:color="auto"/>
            </w:tcBorders>
            <w:shd w:val="clear" w:color="auto" w:fill="F2F2F2" w:themeFill="background1" w:themeFillShade="F2"/>
            <w:vAlign w:val="center"/>
          </w:tcPr>
          <w:p w14:paraId="2D0F570C" w14:textId="77777777" w:rsidR="00E7554C" w:rsidRPr="003414FA" w:rsidRDefault="00E7554C" w:rsidP="008B287F">
            <w:pPr>
              <w:rPr>
                <w:rFonts w:asciiTheme="minorHAnsi" w:eastAsia="Times New Roman" w:hAnsiTheme="minorHAnsi"/>
                <w:b/>
                <w:bCs/>
                <w:color w:val="000000"/>
                <w:sz w:val="18"/>
                <w:szCs w:val="18"/>
                <w:lang w:val="en-US"/>
              </w:rPr>
            </w:pPr>
            <w:r w:rsidRPr="003414FA">
              <w:rPr>
                <w:rFonts w:asciiTheme="minorHAnsi" w:eastAsia="Times New Roman" w:hAnsiTheme="minorHAnsi"/>
                <w:b/>
                <w:bCs/>
                <w:color w:val="000000"/>
                <w:sz w:val="18"/>
                <w:szCs w:val="18"/>
                <w:lang w:val="en-US"/>
              </w:rPr>
              <w:t>iv</w:t>
            </w:r>
            <w:r w:rsidRPr="005D1C4F">
              <w:rPr>
                <w:rFonts w:asciiTheme="minorHAnsi" w:eastAsia="Times New Roman" w:hAnsiTheme="minorHAnsi"/>
                <w:bCs/>
                <w:color w:val="000000"/>
                <w:sz w:val="18"/>
                <w:szCs w:val="18"/>
                <w:lang w:val="en-US"/>
              </w:rPr>
              <w:t>. Inadequate staff training on surveillance</w:t>
            </w:r>
          </w:p>
        </w:tc>
        <w:sdt>
          <w:sdtPr>
            <w:rPr>
              <w:rFonts w:asciiTheme="minorHAnsi" w:eastAsia="Times New Roman" w:hAnsiTheme="minorHAnsi"/>
              <w:color w:val="000000"/>
              <w:sz w:val="16"/>
              <w:szCs w:val="16"/>
              <w:lang w:val="en-US"/>
            </w:rPr>
            <w:id w:val="1259710745"/>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8B4385" w14:textId="77777777" w:rsidR="00E7554C"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924632195"/>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AA2F31" w14:textId="77777777" w:rsidR="00E7554C"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587123657"/>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50E13787" w14:textId="77777777" w:rsidR="00E7554C"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433094227"/>
            <w14:checkbox>
              <w14:checked w14:val="0"/>
              <w14:checkedState w14:val="2612" w14:font="MS Gothic"/>
              <w14:uncheckedState w14:val="2610" w14:font="MS Gothic"/>
            </w14:checkbox>
          </w:sdtPr>
          <w:sdtEndPr/>
          <w:sdtContent>
            <w:tc>
              <w:tcPr>
                <w:tcW w:w="421" w:type="pct"/>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14:paraId="6B1C0FE1" w14:textId="77777777" w:rsidR="00E7554C"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401830176"/>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9A22C6" w14:textId="77777777" w:rsidR="00E7554C"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2147112627"/>
            <w14:checkbox>
              <w14:checked w14:val="0"/>
              <w14:checkedState w14:val="2612" w14:font="MS Gothic"/>
              <w14:uncheckedState w14:val="2610" w14:font="MS Gothic"/>
            </w14:checkbox>
          </w:sdtPr>
          <w:sdtEndPr/>
          <w:sdtContent>
            <w:tc>
              <w:tcPr>
                <w:tcW w:w="41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34DF77" w14:textId="77777777" w:rsidR="00E7554C"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tr>
      <w:tr w:rsidR="008B287F" w:rsidRPr="00360F4B" w14:paraId="033BBFAC" w14:textId="77777777" w:rsidTr="00E32566">
        <w:trPr>
          <w:trHeight w:val="432"/>
        </w:trPr>
        <w:tc>
          <w:tcPr>
            <w:tcW w:w="280" w:type="pct"/>
            <w:shd w:val="clear" w:color="auto" w:fill="F2F2F2" w:themeFill="background1" w:themeFillShade="F2"/>
            <w:noWrap/>
            <w:vAlign w:val="center"/>
          </w:tcPr>
          <w:p w14:paraId="563541A3"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5423E40E" w14:textId="77777777" w:rsidR="00E7554C" w:rsidRPr="00360F4B" w:rsidRDefault="00E7554C" w:rsidP="008B287F">
            <w:pPr>
              <w:rPr>
                <w:rFonts w:asciiTheme="minorHAnsi" w:eastAsia="Times New Roman" w:hAnsiTheme="minorHAnsi"/>
                <w:b/>
                <w:bCs/>
                <w:color w:val="000000"/>
                <w:sz w:val="16"/>
                <w:szCs w:val="16"/>
                <w:lang w:val="en-US"/>
              </w:rPr>
            </w:pPr>
          </w:p>
        </w:tc>
        <w:tc>
          <w:tcPr>
            <w:tcW w:w="2037" w:type="pct"/>
            <w:tcBorders>
              <w:top w:val="single" w:sz="4" w:space="0" w:color="auto"/>
              <w:bottom w:val="single" w:sz="4" w:space="0" w:color="auto"/>
              <w:right w:val="single" w:sz="4" w:space="0" w:color="auto"/>
            </w:tcBorders>
            <w:shd w:val="clear" w:color="auto" w:fill="F2F2F2" w:themeFill="background1" w:themeFillShade="F2"/>
            <w:vAlign w:val="center"/>
          </w:tcPr>
          <w:p w14:paraId="7FF0BEC1" w14:textId="77777777" w:rsidR="00E7554C" w:rsidRPr="005D1C4F" w:rsidRDefault="00E7554C" w:rsidP="008B287F">
            <w:pPr>
              <w:rPr>
                <w:rFonts w:asciiTheme="minorHAnsi" w:eastAsia="Times New Roman" w:hAnsiTheme="minorHAnsi"/>
                <w:bCs/>
                <w:color w:val="000000"/>
                <w:sz w:val="18"/>
                <w:szCs w:val="18"/>
                <w:lang w:val="en-US"/>
              </w:rPr>
            </w:pPr>
            <w:r w:rsidRPr="009741B3">
              <w:rPr>
                <w:rFonts w:asciiTheme="minorHAnsi" w:eastAsia="Times New Roman" w:hAnsiTheme="minorHAnsi"/>
                <w:b/>
                <w:bCs/>
                <w:color w:val="000000"/>
                <w:sz w:val="18"/>
                <w:szCs w:val="18"/>
                <w:lang w:val="en-US"/>
              </w:rPr>
              <w:t>v.</w:t>
            </w:r>
            <w:r>
              <w:rPr>
                <w:rFonts w:asciiTheme="minorHAnsi" w:eastAsia="Times New Roman" w:hAnsiTheme="minorHAnsi"/>
                <w:bCs/>
                <w:color w:val="000000"/>
                <w:sz w:val="18"/>
                <w:szCs w:val="18"/>
                <w:lang w:val="en-US"/>
              </w:rPr>
              <w:t xml:space="preserve"> </w:t>
            </w:r>
            <w:r w:rsidRPr="005D1C4F">
              <w:rPr>
                <w:rFonts w:asciiTheme="minorHAnsi" w:eastAsia="Times New Roman" w:hAnsiTheme="minorHAnsi"/>
                <w:bCs/>
                <w:color w:val="000000"/>
                <w:sz w:val="18"/>
                <w:szCs w:val="18"/>
                <w:lang w:val="en-US"/>
              </w:rPr>
              <w:t>Insufficient data management system to record, manage and share surveillance data</w:t>
            </w:r>
          </w:p>
        </w:tc>
        <w:sdt>
          <w:sdtPr>
            <w:rPr>
              <w:rFonts w:asciiTheme="minorHAnsi" w:eastAsia="Times New Roman" w:hAnsiTheme="minorHAnsi"/>
              <w:color w:val="000000"/>
              <w:sz w:val="16"/>
              <w:szCs w:val="16"/>
              <w:lang w:val="en-US"/>
            </w:rPr>
            <w:id w:val="131218297"/>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D2F1DE"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647784447"/>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959FF3"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456918938"/>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12" w:space="0" w:color="auto"/>
                </w:tcBorders>
                <w:shd w:val="clear" w:color="auto" w:fill="FFFFFF" w:themeFill="background1"/>
                <w:noWrap/>
                <w:vAlign w:val="center"/>
                <w:hideMark/>
              </w:tcPr>
              <w:p w14:paraId="1B260000"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978530332"/>
            <w14:checkbox>
              <w14:checked w14:val="0"/>
              <w14:checkedState w14:val="2612" w14:font="MS Gothic"/>
              <w14:uncheckedState w14:val="2610" w14:font="MS Gothic"/>
            </w14:checkbox>
          </w:sdtPr>
          <w:sdtEndPr/>
          <w:sdtContent>
            <w:tc>
              <w:tcPr>
                <w:tcW w:w="421" w:type="pct"/>
                <w:tcBorders>
                  <w:top w:val="single" w:sz="4" w:space="0" w:color="auto"/>
                  <w:left w:val="single" w:sz="12" w:space="0" w:color="auto"/>
                  <w:bottom w:val="single" w:sz="4" w:space="0" w:color="auto"/>
                  <w:right w:val="single" w:sz="4" w:space="0" w:color="auto"/>
                </w:tcBorders>
                <w:shd w:val="clear" w:color="auto" w:fill="FFFFFF" w:themeFill="background1"/>
                <w:noWrap/>
                <w:vAlign w:val="center"/>
                <w:hideMark/>
              </w:tcPr>
              <w:p w14:paraId="1BDAC7DC"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053808182"/>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31FDD1"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2120740236"/>
            <w14:checkbox>
              <w14:checked w14:val="0"/>
              <w14:checkedState w14:val="2612" w14:font="MS Gothic"/>
              <w14:uncheckedState w14:val="2610" w14:font="MS Gothic"/>
            </w14:checkbox>
          </w:sdtPr>
          <w:sdtEndPr/>
          <w:sdtContent>
            <w:tc>
              <w:tcPr>
                <w:tcW w:w="41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E30BED"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tr>
      <w:tr w:rsidR="00E7554C" w:rsidRPr="00360F4B" w14:paraId="0B953576" w14:textId="77777777" w:rsidTr="00E32566">
        <w:trPr>
          <w:trHeight w:val="427"/>
        </w:trPr>
        <w:tc>
          <w:tcPr>
            <w:tcW w:w="280" w:type="pct"/>
            <w:shd w:val="clear" w:color="auto" w:fill="F2F2F2" w:themeFill="background1" w:themeFillShade="F2"/>
            <w:noWrap/>
            <w:vAlign w:val="center"/>
          </w:tcPr>
          <w:p w14:paraId="2634CB81"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526FD92C" w14:textId="77777777" w:rsidR="00E7554C" w:rsidRPr="00360F4B" w:rsidRDefault="00E7554C" w:rsidP="008B287F">
            <w:pPr>
              <w:rPr>
                <w:rFonts w:asciiTheme="minorHAnsi" w:eastAsia="Times New Roman" w:hAnsiTheme="minorHAnsi"/>
                <w:b/>
                <w:bCs/>
                <w:color w:val="000000"/>
                <w:sz w:val="16"/>
                <w:szCs w:val="16"/>
                <w:lang w:val="en-US"/>
              </w:rPr>
            </w:pPr>
          </w:p>
        </w:tc>
        <w:tc>
          <w:tcPr>
            <w:tcW w:w="4553" w:type="pct"/>
            <w:gridSpan w:val="8"/>
            <w:tcBorders>
              <w:top w:val="single" w:sz="4" w:space="0" w:color="auto"/>
              <w:bottom w:val="single" w:sz="4" w:space="0" w:color="auto"/>
            </w:tcBorders>
            <w:shd w:val="clear" w:color="auto" w:fill="F2F2F2" w:themeFill="background1" w:themeFillShade="F2"/>
            <w:vAlign w:val="center"/>
          </w:tcPr>
          <w:p w14:paraId="58D7FA07" w14:textId="77777777" w:rsidR="00E7554C" w:rsidRPr="00360F4B" w:rsidRDefault="00E7554C" w:rsidP="008B287F">
            <w:pPr>
              <w:rPr>
                <w:rFonts w:asciiTheme="minorHAnsi" w:eastAsia="Times New Roman" w:hAnsiTheme="minorHAnsi"/>
                <w:color w:val="000000"/>
                <w:sz w:val="16"/>
                <w:szCs w:val="16"/>
                <w:lang w:val="en-US"/>
              </w:rPr>
            </w:pPr>
            <w:r>
              <w:rPr>
                <w:rFonts w:asciiTheme="minorHAnsi" w:eastAsia="Times New Roman" w:hAnsiTheme="minorHAnsi"/>
                <w:b/>
                <w:bCs/>
                <w:color w:val="000000"/>
                <w:sz w:val="18"/>
                <w:szCs w:val="18"/>
                <w:lang w:val="en-US"/>
              </w:rPr>
              <w:t>Water quality testing</w:t>
            </w:r>
          </w:p>
        </w:tc>
      </w:tr>
      <w:tr w:rsidR="008B287F" w:rsidRPr="00360F4B" w14:paraId="444C7811" w14:textId="77777777" w:rsidTr="00E32566">
        <w:trPr>
          <w:trHeight w:val="576"/>
        </w:trPr>
        <w:tc>
          <w:tcPr>
            <w:tcW w:w="280" w:type="pct"/>
            <w:shd w:val="clear" w:color="auto" w:fill="F2F2F2" w:themeFill="background1" w:themeFillShade="F2"/>
            <w:noWrap/>
            <w:vAlign w:val="center"/>
          </w:tcPr>
          <w:p w14:paraId="7630A4FD"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433675CC" w14:textId="77777777" w:rsidR="00E7554C" w:rsidRPr="00360F4B" w:rsidRDefault="00E7554C" w:rsidP="008B287F">
            <w:pPr>
              <w:rPr>
                <w:rFonts w:asciiTheme="minorHAnsi" w:eastAsia="Times New Roman" w:hAnsiTheme="minorHAnsi"/>
                <w:b/>
                <w:bCs/>
                <w:color w:val="000000"/>
                <w:sz w:val="16"/>
                <w:szCs w:val="16"/>
                <w:lang w:val="en-US"/>
              </w:rPr>
            </w:pPr>
          </w:p>
        </w:tc>
        <w:tc>
          <w:tcPr>
            <w:tcW w:w="2037" w:type="pct"/>
            <w:tcBorders>
              <w:top w:val="single" w:sz="4" w:space="0" w:color="auto"/>
              <w:bottom w:val="single" w:sz="4" w:space="0" w:color="auto"/>
              <w:right w:val="single" w:sz="4" w:space="0" w:color="auto"/>
            </w:tcBorders>
            <w:shd w:val="clear" w:color="auto" w:fill="F2F2F2" w:themeFill="background1" w:themeFillShade="F2"/>
            <w:vAlign w:val="center"/>
            <w:hideMark/>
          </w:tcPr>
          <w:p w14:paraId="1B51DE91" w14:textId="77777777" w:rsidR="00E7554C" w:rsidRPr="005D1C4F" w:rsidRDefault="00E7554C" w:rsidP="008B287F">
            <w:pPr>
              <w:rPr>
                <w:rFonts w:asciiTheme="minorHAnsi" w:eastAsia="Times New Roman" w:hAnsiTheme="minorHAnsi"/>
                <w:bCs/>
                <w:color w:val="000000"/>
                <w:sz w:val="18"/>
                <w:szCs w:val="18"/>
                <w:lang w:val="en-US"/>
              </w:rPr>
            </w:pPr>
            <w:r w:rsidRPr="003414FA">
              <w:rPr>
                <w:rFonts w:asciiTheme="minorHAnsi" w:eastAsia="Times New Roman" w:hAnsiTheme="minorHAnsi"/>
                <w:b/>
                <w:bCs/>
                <w:color w:val="000000"/>
                <w:sz w:val="18"/>
                <w:szCs w:val="18"/>
                <w:lang w:val="en-US"/>
              </w:rPr>
              <w:t>v</w:t>
            </w:r>
            <w:r>
              <w:rPr>
                <w:rFonts w:asciiTheme="minorHAnsi" w:eastAsia="Times New Roman" w:hAnsiTheme="minorHAnsi"/>
                <w:b/>
                <w:bCs/>
                <w:color w:val="000000"/>
                <w:sz w:val="18"/>
                <w:szCs w:val="18"/>
                <w:lang w:val="en-US"/>
              </w:rPr>
              <w:t>i</w:t>
            </w:r>
            <w:r w:rsidRPr="003414FA">
              <w:rPr>
                <w:rFonts w:asciiTheme="minorHAnsi" w:eastAsia="Times New Roman" w:hAnsiTheme="minorHAnsi"/>
                <w:b/>
                <w:bCs/>
                <w:color w:val="000000"/>
                <w:sz w:val="18"/>
                <w:szCs w:val="18"/>
                <w:lang w:val="en-US"/>
              </w:rPr>
              <w:t>.</w:t>
            </w:r>
            <w:r w:rsidRPr="005D1C4F">
              <w:rPr>
                <w:rFonts w:asciiTheme="minorHAnsi" w:eastAsia="Times New Roman" w:hAnsiTheme="minorHAnsi"/>
                <w:bCs/>
                <w:color w:val="000000"/>
                <w:sz w:val="18"/>
                <w:szCs w:val="18"/>
                <w:lang w:val="en-US"/>
              </w:rPr>
              <w:t xml:space="preserve"> Insufficient practical guidance materials/tools in local language on water quality sampling and testing</w:t>
            </w:r>
          </w:p>
        </w:tc>
        <w:sdt>
          <w:sdtPr>
            <w:rPr>
              <w:rFonts w:asciiTheme="minorHAnsi" w:eastAsia="Times New Roman" w:hAnsiTheme="minorHAnsi"/>
              <w:color w:val="000000"/>
              <w:sz w:val="16"/>
              <w:szCs w:val="16"/>
              <w:lang w:val="en-US"/>
            </w:rPr>
            <w:id w:val="-271094833"/>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D410C8"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922567088"/>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9493AA"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599322929"/>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12" w:space="0" w:color="auto"/>
                </w:tcBorders>
                <w:shd w:val="clear" w:color="auto" w:fill="FFFFFF" w:themeFill="background1"/>
                <w:noWrap/>
                <w:vAlign w:val="center"/>
                <w:hideMark/>
              </w:tcPr>
              <w:p w14:paraId="16F18D6B"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2105839820"/>
            <w14:checkbox>
              <w14:checked w14:val="0"/>
              <w14:checkedState w14:val="2612" w14:font="MS Gothic"/>
              <w14:uncheckedState w14:val="2610" w14:font="MS Gothic"/>
            </w14:checkbox>
          </w:sdtPr>
          <w:sdtEndPr/>
          <w:sdtContent>
            <w:tc>
              <w:tcPr>
                <w:tcW w:w="421" w:type="pct"/>
                <w:tcBorders>
                  <w:top w:val="single" w:sz="4" w:space="0" w:color="auto"/>
                  <w:left w:val="single" w:sz="12" w:space="0" w:color="auto"/>
                  <w:bottom w:val="single" w:sz="4" w:space="0" w:color="auto"/>
                  <w:right w:val="single" w:sz="4" w:space="0" w:color="auto"/>
                </w:tcBorders>
                <w:shd w:val="clear" w:color="auto" w:fill="FFFFFF" w:themeFill="background1"/>
                <w:noWrap/>
                <w:vAlign w:val="center"/>
                <w:hideMark/>
              </w:tcPr>
              <w:p w14:paraId="4BCAFF3D"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2005651510"/>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AE97EF"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069311602"/>
            <w14:checkbox>
              <w14:checked w14:val="0"/>
              <w14:checkedState w14:val="2612" w14:font="MS Gothic"/>
              <w14:uncheckedState w14:val="2610" w14:font="MS Gothic"/>
            </w14:checkbox>
          </w:sdtPr>
          <w:sdtEndPr/>
          <w:sdtContent>
            <w:tc>
              <w:tcPr>
                <w:tcW w:w="41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077E52"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tr>
      <w:tr w:rsidR="008B287F" w:rsidRPr="00360F4B" w14:paraId="488BA493" w14:textId="77777777" w:rsidTr="00E32566">
        <w:trPr>
          <w:trHeight w:val="432"/>
        </w:trPr>
        <w:tc>
          <w:tcPr>
            <w:tcW w:w="280" w:type="pct"/>
            <w:shd w:val="clear" w:color="auto" w:fill="F2F2F2" w:themeFill="background1" w:themeFillShade="F2"/>
            <w:noWrap/>
            <w:vAlign w:val="center"/>
          </w:tcPr>
          <w:p w14:paraId="44A6F420"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53F04232" w14:textId="77777777" w:rsidR="00E7554C" w:rsidRPr="00360F4B" w:rsidRDefault="00E7554C" w:rsidP="008B287F">
            <w:pPr>
              <w:rPr>
                <w:rFonts w:asciiTheme="minorHAnsi" w:eastAsia="Times New Roman" w:hAnsiTheme="minorHAnsi"/>
                <w:b/>
                <w:bCs/>
                <w:color w:val="000000"/>
                <w:sz w:val="16"/>
                <w:szCs w:val="16"/>
                <w:lang w:val="en-US"/>
              </w:rPr>
            </w:pPr>
          </w:p>
        </w:tc>
        <w:tc>
          <w:tcPr>
            <w:tcW w:w="2037" w:type="pct"/>
            <w:tcBorders>
              <w:top w:val="single" w:sz="4" w:space="0" w:color="auto"/>
              <w:bottom w:val="single" w:sz="4" w:space="0" w:color="auto"/>
              <w:right w:val="single" w:sz="4" w:space="0" w:color="auto"/>
            </w:tcBorders>
            <w:shd w:val="clear" w:color="auto" w:fill="F2F2F2" w:themeFill="background1" w:themeFillShade="F2"/>
            <w:vAlign w:val="center"/>
            <w:hideMark/>
          </w:tcPr>
          <w:p w14:paraId="43285872" w14:textId="77777777" w:rsidR="00E7554C" w:rsidRPr="005D1C4F" w:rsidRDefault="00E7554C" w:rsidP="008B287F">
            <w:pPr>
              <w:rPr>
                <w:rFonts w:asciiTheme="minorHAnsi" w:eastAsia="Times New Roman" w:hAnsiTheme="minorHAnsi"/>
                <w:bCs/>
                <w:color w:val="000000"/>
                <w:sz w:val="18"/>
                <w:szCs w:val="18"/>
                <w:lang w:val="en-US"/>
              </w:rPr>
            </w:pPr>
            <w:r w:rsidRPr="003414FA">
              <w:rPr>
                <w:rFonts w:asciiTheme="minorHAnsi" w:eastAsia="Times New Roman" w:hAnsiTheme="minorHAnsi"/>
                <w:b/>
                <w:bCs/>
                <w:color w:val="000000"/>
                <w:sz w:val="18"/>
                <w:szCs w:val="18"/>
                <w:lang w:val="en-US"/>
              </w:rPr>
              <w:t>v</w:t>
            </w:r>
            <w:r>
              <w:rPr>
                <w:rFonts w:asciiTheme="minorHAnsi" w:eastAsia="Times New Roman" w:hAnsiTheme="minorHAnsi"/>
                <w:b/>
                <w:bCs/>
                <w:color w:val="000000"/>
                <w:sz w:val="18"/>
                <w:szCs w:val="18"/>
                <w:lang w:val="en-US"/>
              </w:rPr>
              <w:t>i</w:t>
            </w:r>
            <w:r w:rsidRPr="003414FA">
              <w:rPr>
                <w:rFonts w:asciiTheme="minorHAnsi" w:eastAsia="Times New Roman" w:hAnsiTheme="minorHAnsi"/>
                <w:b/>
                <w:bCs/>
                <w:color w:val="000000"/>
                <w:sz w:val="18"/>
                <w:szCs w:val="18"/>
                <w:lang w:val="en-US"/>
              </w:rPr>
              <w:t>i.</w:t>
            </w:r>
            <w:r w:rsidRPr="005D1C4F">
              <w:rPr>
                <w:rFonts w:asciiTheme="minorHAnsi" w:eastAsia="Times New Roman" w:hAnsiTheme="minorHAnsi"/>
                <w:bCs/>
                <w:color w:val="000000"/>
                <w:sz w:val="18"/>
                <w:szCs w:val="18"/>
                <w:lang w:val="en-US"/>
              </w:rPr>
              <w:t xml:space="preserve"> Lack of laboratory facilities/testing equipment</w:t>
            </w:r>
          </w:p>
        </w:tc>
        <w:sdt>
          <w:sdtPr>
            <w:rPr>
              <w:rFonts w:asciiTheme="minorHAnsi" w:eastAsia="Times New Roman" w:hAnsiTheme="minorHAnsi"/>
              <w:color w:val="000000"/>
              <w:sz w:val="16"/>
              <w:szCs w:val="16"/>
              <w:lang w:val="en-US"/>
            </w:rPr>
            <w:id w:val="1511338811"/>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D5F6E9"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349090508"/>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6E3F42"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573550095"/>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12" w:space="0" w:color="auto"/>
                </w:tcBorders>
                <w:shd w:val="clear" w:color="auto" w:fill="FFFFFF" w:themeFill="background1"/>
                <w:noWrap/>
                <w:vAlign w:val="center"/>
                <w:hideMark/>
              </w:tcPr>
              <w:p w14:paraId="647D8F21"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072042445"/>
            <w14:checkbox>
              <w14:checked w14:val="0"/>
              <w14:checkedState w14:val="2612" w14:font="MS Gothic"/>
              <w14:uncheckedState w14:val="2610" w14:font="MS Gothic"/>
            </w14:checkbox>
          </w:sdtPr>
          <w:sdtEndPr/>
          <w:sdtContent>
            <w:tc>
              <w:tcPr>
                <w:tcW w:w="421" w:type="pct"/>
                <w:tcBorders>
                  <w:top w:val="single" w:sz="4" w:space="0" w:color="auto"/>
                  <w:left w:val="single" w:sz="12" w:space="0" w:color="auto"/>
                  <w:bottom w:val="single" w:sz="4" w:space="0" w:color="auto"/>
                  <w:right w:val="single" w:sz="4" w:space="0" w:color="auto"/>
                </w:tcBorders>
                <w:shd w:val="clear" w:color="auto" w:fill="FFFFFF" w:themeFill="background1"/>
                <w:noWrap/>
                <w:vAlign w:val="center"/>
                <w:hideMark/>
              </w:tcPr>
              <w:p w14:paraId="3FE8E21E"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652422884"/>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377FC6"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234560203"/>
            <w14:checkbox>
              <w14:checked w14:val="0"/>
              <w14:checkedState w14:val="2612" w14:font="MS Gothic"/>
              <w14:uncheckedState w14:val="2610" w14:font="MS Gothic"/>
            </w14:checkbox>
          </w:sdtPr>
          <w:sdtEndPr/>
          <w:sdtContent>
            <w:tc>
              <w:tcPr>
                <w:tcW w:w="41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2DB7D4"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tr>
      <w:tr w:rsidR="008B287F" w:rsidRPr="00360F4B" w14:paraId="1C56764B" w14:textId="77777777" w:rsidTr="00E32566">
        <w:trPr>
          <w:trHeight w:val="432"/>
        </w:trPr>
        <w:tc>
          <w:tcPr>
            <w:tcW w:w="280" w:type="pct"/>
            <w:shd w:val="clear" w:color="auto" w:fill="F2F2F2" w:themeFill="background1" w:themeFillShade="F2"/>
            <w:noWrap/>
            <w:vAlign w:val="center"/>
          </w:tcPr>
          <w:p w14:paraId="30356835"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0BEB73B4" w14:textId="77777777" w:rsidR="00E7554C" w:rsidRPr="00360F4B" w:rsidRDefault="00E7554C" w:rsidP="008B287F">
            <w:pPr>
              <w:rPr>
                <w:rFonts w:asciiTheme="minorHAnsi" w:eastAsia="Times New Roman" w:hAnsiTheme="minorHAnsi"/>
                <w:b/>
                <w:bCs/>
                <w:color w:val="000000"/>
                <w:sz w:val="16"/>
                <w:szCs w:val="16"/>
                <w:lang w:val="en-US"/>
              </w:rPr>
            </w:pPr>
          </w:p>
        </w:tc>
        <w:tc>
          <w:tcPr>
            <w:tcW w:w="2037" w:type="pct"/>
            <w:tcBorders>
              <w:top w:val="single" w:sz="4" w:space="0" w:color="auto"/>
              <w:bottom w:val="single" w:sz="4" w:space="0" w:color="auto"/>
              <w:right w:val="single" w:sz="4" w:space="0" w:color="auto"/>
            </w:tcBorders>
            <w:shd w:val="clear" w:color="auto" w:fill="F2F2F2" w:themeFill="background1" w:themeFillShade="F2"/>
            <w:vAlign w:val="center"/>
          </w:tcPr>
          <w:p w14:paraId="62C26794" w14:textId="77777777" w:rsidR="00E7554C" w:rsidRPr="009741B3" w:rsidRDefault="00E7554C" w:rsidP="008B287F">
            <w:pPr>
              <w:rPr>
                <w:rFonts w:asciiTheme="minorHAnsi" w:eastAsia="Times New Roman" w:hAnsiTheme="minorHAnsi"/>
                <w:bCs/>
                <w:color w:val="000000"/>
                <w:sz w:val="18"/>
                <w:szCs w:val="18"/>
                <w:lang w:val="en-US"/>
              </w:rPr>
            </w:pPr>
            <w:r>
              <w:rPr>
                <w:rFonts w:asciiTheme="minorHAnsi" w:eastAsia="Times New Roman" w:hAnsiTheme="minorHAnsi"/>
                <w:b/>
                <w:bCs/>
                <w:color w:val="000000"/>
                <w:sz w:val="18"/>
                <w:szCs w:val="18"/>
                <w:lang w:val="en-US"/>
              </w:rPr>
              <w:t xml:space="preserve">viii. </w:t>
            </w:r>
            <w:r>
              <w:rPr>
                <w:rFonts w:asciiTheme="minorHAnsi" w:eastAsia="Times New Roman" w:hAnsiTheme="minorHAnsi"/>
                <w:bCs/>
                <w:color w:val="000000"/>
                <w:sz w:val="18"/>
                <w:szCs w:val="18"/>
                <w:lang w:val="en-US"/>
              </w:rPr>
              <w:t>Lack of consumables</w:t>
            </w:r>
            <w:r>
              <w:rPr>
                <w:rStyle w:val="CommentReference"/>
                <w:szCs w:val="20"/>
              </w:rPr>
              <w:t xml:space="preserve"> f</w:t>
            </w:r>
            <w:r>
              <w:rPr>
                <w:rFonts w:asciiTheme="minorHAnsi" w:eastAsia="Times New Roman" w:hAnsiTheme="minorHAnsi"/>
                <w:bCs/>
                <w:color w:val="000000"/>
                <w:sz w:val="18"/>
                <w:szCs w:val="18"/>
                <w:lang w:val="en-US"/>
              </w:rPr>
              <w:t>or testing</w:t>
            </w:r>
          </w:p>
        </w:tc>
        <w:sdt>
          <w:sdtPr>
            <w:rPr>
              <w:rFonts w:asciiTheme="minorHAnsi" w:eastAsia="Times New Roman" w:hAnsiTheme="minorHAnsi"/>
              <w:color w:val="000000"/>
              <w:sz w:val="16"/>
              <w:szCs w:val="16"/>
              <w:lang w:val="en-US"/>
            </w:rPr>
            <w:id w:val="-1898347761"/>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C7287" w14:textId="77777777" w:rsidR="00E7554C"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013347684"/>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92961D" w14:textId="77777777" w:rsidR="00E7554C"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731923719"/>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79958DAE" w14:textId="77777777" w:rsidR="00E7554C"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429921369"/>
            <w14:checkbox>
              <w14:checked w14:val="0"/>
              <w14:checkedState w14:val="2612" w14:font="MS Gothic"/>
              <w14:uncheckedState w14:val="2610" w14:font="MS Gothic"/>
            </w14:checkbox>
          </w:sdtPr>
          <w:sdtEndPr/>
          <w:sdtContent>
            <w:tc>
              <w:tcPr>
                <w:tcW w:w="421" w:type="pct"/>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14:paraId="7969406C" w14:textId="77777777" w:rsidR="00E7554C"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518498940"/>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D964F2" w14:textId="77777777" w:rsidR="00E7554C"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501084820"/>
            <w14:checkbox>
              <w14:checked w14:val="0"/>
              <w14:checkedState w14:val="2612" w14:font="MS Gothic"/>
              <w14:uncheckedState w14:val="2610" w14:font="MS Gothic"/>
            </w14:checkbox>
          </w:sdtPr>
          <w:sdtEndPr/>
          <w:sdtContent>
            <w:tc>
              <w:tcPr>
                <w:tcW w:w="41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027F8B" w14:textId="77777777" w:rsidR="00E7554C"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tr>
      <w:tr w:rsidR="008B287F" w:rsidRPr="00360F4B" w14:paraId="4C0B066A" w14:textId="77777777" w:rsidTr="00E32566">
        <w:trPr>
          <w:trHeight w:val="432"/>
        </w:trPr>
        <w:tc>
          <w:tcPr>
            <w:tcW w:w="280" w:type="pct"/>
            <w:shd w:val="clear" w:color="auto" w:fill="F2F2F2" w:themeFill="background1" w:themeFillShade="F2"/>
            <w:noWrap/>
            <w:vAlign w:val="center"/>
          </w:tcPr>
          <w:p w14:paraId="3C04E1AE"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2252A029" w14:textId="77777777" w:rsidR="00E7554C" w:rsidRPr="00360F4B" w:rsidRDefault="00E7554C" w:rsidP="008B287F">
            <w:pPr>
              <w:rPr>
                <w:rFonts w:asciiTheme="minorHAnsi" w:eastAsia="Times New Roman" w:hAnsiTheme="minorHAnsi"/>
                <w:b/>
                <w:bCs/>
                <w:color w:val="000000"/>
                <w:sz w:val="16"/>
                <w:szCs w:val="16"/>
                <w:lang w:val="en-US"/>
              </w:rPr>
            </w:pPr>
          </w:p>
        </w:tc>
        <w:tc>
          <w:tcPr>
            <w:tcW w:w="2037" w:type="pct"/>
            <w:tcBorders>
              <w:top w:val="single" w:sz="4" w:space="0" w:color="auto"/>
              <w:bottom w:val="single" w:sz="4" w:space="0" w:color="auto"/>
              <w:right w:val="single" w:sz="4" w:space="0" w:color="auto"/>
            </w:tcBorders>
            <w:shd w:val="clear" w:color="auto" w:fill="F2F2F2" w:themeFill="background1" w:themeFillShade="F2"/>
            <w:vAlign w:val="center"/>
          </w:tcPr>
          <w:p w14:paraId="56D71777" w14:textId="2DE2E95B" w:rsidR="00E7554C" w:rsidRPr="005D1C4F" w:rsidRDefault="00E7554C" w:rsidP="00281439">
            <w:pPr>
              <w:rPr>
                <w:rFonts w:asciiTheme="minorHAnsi" w:eastAsia="Times New Roman" w:hAnsiTheme="minorHAnsi"/>
                <w:bCs/>
                <w:color w:val="000000"/>
                <w:sz w:val="18"/>
                <w:szCs w:val="18"/>
                <w:lang w:val="en-US"/>
              </w:rPr>
            </w:pPr>
            <w:r>
              <w:rPr>
                <w:rFonts w:asciiTheme="minorHAnsi" w:eastAsia="Times New Roman" w:hAnsiTheme="minorHAnsi"/>
                <w:b/>
                <w:bCs/>
                <w:color w:val="000000"/>
                <w:sz w:val="18"/>
                <w:szCs w:val="18"/>
                <w:lang w:val="en-US"/>
              </w:rPr>
              <w:t>ix</w:t>
            </w:r>
            <w:r w:rsidRPr="003414FA">
              <w:rPr>
                <w:rFonts w:asciiTheme="minorHAnsi" w:eastAsia="Times New Roman" w:hAnsiTheme="minorHAnsi"/>
                <w:b/>
                <w:bCs/>
                <w:color w:val="000000"/>
                <w:sz w:val="18"/>
                <w:szCs w:val="18"/>
                <w:lang w:val="en-US"/>
              </w:rPr>
              <w:t>.</w:t>
            </w:r>
            <w:r w:rsidRPr="005D1C4F">
              <w:rPr>
                <w:rFonts w:asciiTheme="minorHAnsi" w:eastAsia="Times New Roman" w:hAnsiTheme="minorHAnsi"/>
                <w:bCs/>
                <w:color w:val="000000"/>
                <w:sz w:val="18"/>
                <w:szCs w:val="18"/>
                <w:lang w:val="en-US"/>
              </w:rPr>
              <w:t xml:space="preserve"> </w:t>
            </w:r>
            <w:r w:rsidR="00281439">
              <w:rPr>
                <w:rFonts w:asciiTheme="minorHAnsi" w:eastAsia="Times New Roman" w:hAnsiTheme="minorHAnsi"/>
                <w:bCs/>
                <w:color w:val="000000"/>
                <w:sz w:val="18"/>
                <w:szCs w:val="18"/>
                <w:lang w:val="en-US"/>
              </w:rPr>
              <w:t>Inadequate transport available to undertake</w:t>
            </w:r>
            <w:r w:rsidRPr="005D1C4F">
              <w:rPr>
                <w:rFonts w:asciiTheme="minorHAnsi" w:eastAsia="Times New Roman" w:hAnsiTheme="minorHAnsi"/>
                <w:bCs/>
                <w:color w:val="000000"/>
                <w:sz w:val="18"/>
                <w:szCs w:val="18"/>
                <w:lang w:val="en-US"/>
              </w:rPr>
              <w:t xml:space="preserve"> sampling </w:t>
            </w:r>
          </w:p>
        </w:tc>
        <w:sdt>
          <w:sdtPr>
            <w:rPr>
              <w:rFonts w:asciiTheme="minorHAnsi" w:eastAsia="Times New Roman" w:hAnsiTheme="minorHAnsi"/>
              <w:color w:val="000000"/>
              <w:sz w:val="16"/>
              <w:szCs w:val="16"/>
              <w:lang w:val="en-US"/>
            </w:rPr>
            <w:id w:val="-1104878647"/>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AC1084"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267081879"/>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025B17"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937708689"/>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7D6D519A"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262596988"/>
            <w14:checkbox>
              <w14:checked w14:val="0"/>
              <w14:checkedState w14:val="2612" w14:font="MS Gothic"/>
              <w14:uncheckedState w14:val="2610" w14:font="MS Gothic"/>
            </w14:checkbox>
          </w:sdtPr>
          <w:sdtEndPr/>
          <w:sdtContent>
            <w:tc>
              <w:tcPr>
                <w:tcW w:w="421" w:type="pct"/>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14:paraId="65E06F63"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533724942"/>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1E1F46"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772699982"/>
            <w14:checkbox>
              <w14:checked w14:val="0"/>
              <w14:checkedState w14:val="2612" w14:font="MS Gothic"/>
              <w14:uncheckedState w14:val="2610" w14:font="MS Gothic"/>
            </w14:checkbox>
          </w:sdtPr>
          <w:sdtEndPr/>
          <w:sdtContent>
            <w:tc>
              <w:tcPr>
                <w:tcW w:w="41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A2B95E"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tr>
      <w:tr w:rsidR="00E7554C" w:rsidRPr="00360F4B" w14:paraId="06552EE6" w14:textId="77777777" w:rsidTr="00E32566">
        <w:trPr>
          <w:trHeight w:val="425"/>
        </w:trPr>
        <w:tc>
          <w:tcPr>
            <w:tcW w:w="280" w:type="pct"/>
            <w:shd w:val="clear" w:color="auto" w:fill="F2F2F2" w:themeFill="background1" w:themeFillShade="F2"/>
            <w:noWrap/>
            <w:vAlign w:val="center"/>
          </w:tcPr>
          <w:p w14:paraId="5E01FEE0"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0D9BC692" w14:textId="77777777" w:rsidR="00E7554C" w:rsidRPr="00360F4B" w:rsidRDefault="00E7554C" w:rsidP="008B287F">
            <w:pPr>
              <w:rPr>
                <w:rFonts w:asciiTheme="minorHAnsi" w:eastAsia="Times New Roman" w:hAnsiTheme="minorHAnsi"/>
                <w:b/>
                <w:bCs/>
                <w:color w:val="000000"/>
                <w:sz w:val="16"/>
                <w:szCs w:val="16"/>
                <w:lang w:val="en-US"/>
              </w:rPr>
            </w:pPr>
          </w:p>
        </w:tc>
        <w:tc>
          <w:tcPr>
            <w:tcW w:w="4553" w:type="pct"/>
            <w:gridSpan w:val="8"/>
            <w:tcBorders>
              <w:top w:val="single" w:sz="4" w:space="0" w:color="auto"/>
              <w:bottom w:val="single" w:sz="4" w:space="0" w:color="auto"/>
            </w:tcBorders>
            <w:shd w:val="clear" w:color="auto" w:fill="F2F2F2" w:themeFill="background1" w:themeFillShade="F2"/>
            <w:vAlign w:val="center"/>
          </w:tcPr>
          <w:p w14:paraId="32A4BBBD" w14:textId="77777777" w:rsidR="00E7554C" w:rsidRPr="00117A26" w:rsidRDefault="00E7554C" w:rsidP="008B287F">
            <w:pPr>
              <w:rPr>
                <w:rFonts w:asciiTheme="minorHAnsi" w:eastAsia="Times New Roman" w:hAnsiTheme="minorHAnsi"/>
                <w:b/>
                <w:color w:val="000000"/>
                <w:sz w:val="18"/>
                <w:szCs w:val="18"/>
                <w:lang w:val="en-US"/>
              </w:rPr>
            </w:pPr>
            <w:r w:rsidRPr="00117A26">
              <w:rPr>
                <w:rFonts w:asciiTheme="minorHAnsi" w:eastAsia="Times New Roman" w:hAnsiTheme="minorHAnsi"/>
                <w:b/>
                <w:color w:val="000000"/>
                <w:sz w:val="18"/>
                <w:szCs w:val="18"/>
                <w:lang w:val="en-US"/>
              </w:rPr>
              <w:t>Risk management oversight</w:t>
            </w:r>
          </w:p>
        </w:tc>
      </w:tr>
      <w:tr w:rsidR="008B287F" w:rsidRPr="00360F4B" w14:paraId="6DCCD0E7" w14:textId="77777777" w:rsidTr="00E32566">
        <w:trPr>
          <w:trHeight w:val="576"/>
        </w:trPr>
        <w:tc>
          <w:tcPr>
            <w:tcW w:w="280" w:type="pct"/>
            <w:shd w:val="clear" w:color="auto" w:fill="F2F2F2" w:themeFill="background1" w:themeFillShade="F2"/>
            <w:noWrap/>
            <w:vAlign w:val="center"/>
          </w:tcPr>
          <w:p w14:paraId="0CF4F377"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2C2CE1C4" w14:textId="77777777" w:rsidR="00E7554C" w:rsidRPr="00360F4B" w:rsidRDefault="00E7554C" w:rsidP="008B287F">
            <w:pPr>
              <w:rPr>
                <w:rFonts w:asciiTheme="minorHAnsi" w:eastAsia="Times New Roman" w:hAnsiTheme="minorHAnsi"/>
                <w:b/>
                <w:bCs/>
                <w:color w:val="000000"/>
                <w:sz w:val="16"/>
                <w:szCs w:val="16"/>
                <w:lang w:val="en-US"/>
              </w:rPr>
            </w:pPr>
          </w:p>
        </w:tc>
        <w:tc>
          <w:tcPr>
            <w:tcW w:w="2037" w:type="pct"/>
            <w:tcBorders>
              <w:top w:val="single" w:sz="4" w:space="0" w:color="auto"/>
              <w:bottom w:val="single" w:sz="4" w:space="0" w:color="auto"/>
              <w:right w:val="single" w:sz="4" w:space="0" w:color="auto"/>
            </w:tcBorders>
            <w:shd w:val="clear" w:color="auto" w:fill="F2F2F2" w:themeFill="background1" w:themeFillShade="F2"/>
            <w:vAlign w:val="center"/>
            <w:hideMark/>
          </w:tcPr>
          <w:p w14:paraId="50DDE542" w14:textId="3347FED6" w:rsidR="00E7554C" w:rsidRPr="005D1C4F" w:rsidRDefault="00E7554C" w:rsidP="008B287F">
            <w:pPr>
              <w:rPr>
                <w:rFonts w:asciiTheme="minorHAnsi" w:eastAsia="Times New Roman" w:hAnsiTheme="minorHAnsi"/>
                <w:bCs/>
                <w:color w:val="000000"/>
                <w:sz w:val="18"/>
                <w:szCs w:val="18"/>
                <w:lang w:val="en-US"/>
              </w:rPr>
            </w:pPr>
            <w:r>
              <w:rPr>
                <w:rFonts w:asciiTheme="minorHAnsi" w:eastAsia="Times New Roman" w:hAnsiTheme="minorHAnsi"/>
                <w:b/>
                <w:bCs/>
                <w:color w:val="000000"/>
                <w:sz w:val="18"/>
                <w:szCs w:val="18"/>
                <w:lang w:val="en-US"/>
              </w:rPr>
              <w:t xml:space="preserve">x. </w:t>
            </w:r>
            <w:r w:rsidRPr="005D1C4F">
              <w:rPr>
                <w:rFonts w:asciiTheme="minorHAnsi" w:eastAsia="Times New Roman" w:hAnsiTheme="minorHAnsi"/>
                <w:bCs/>
                <w:color w:val="000000"/>
                <w:sz w:val="18"/>
                <w:szCs w:val="18"/>
                <w:lang w:val="en-US"/>
              </w:rPr>
              <w:t xml:space="preserve">Insufficient practical guidance materials/tools in local language on </w:t>
            </w:r>
            <w:r w:rsidR="002B348F">
              <w:rPr>
                <w:rFonts w:asciiTheme="minorHAnsi" w:eastAsia="Times New Roman" w:hAnsiTheme="minorHAnsi"/>
                <w:bCs/>
                <w:color w:val="000000"/>
                <w:sz w:val="18"/>
                <w:szCs w:val="18"/>
                <w:lang w:val="en-US"/>
              </w:rPr>
              <w:t>water safety plan (</w:t>
            </w:r>
            <w:r w:rsidRPr="005D1C4F">
              <w:rPr>
                <w:rFonts w:asciiTheme="minorHAnsi" w:eastAsia="Times New Roman" w:hAnsiTheme="minorHAnsi"/>
                <w:bCs/>
                <w:color w:val="000000"/>
                <w:sz w:val="18"/>
                <w:szCs w:val="18"/>
                <w:lang w:val="en-US"/>
              </w:rPr>
              <w:t>WSP</w:t>
            </w:r>
            <w:r w:rsidR="002B348F">
              <w:rPr>
                <w:rFonts w:asciiTheme="minorHAnsi" w:eastAsia="Times New Roman" w:hAnsiTheme="minorHAnsi"/>
                <w:bCs/>
                <w:color w:val="000000"/>
                <w:sz w:val="18"/>
                <w:szCs w:val="18"/>
                <w:lang w:val="en-US"/>
              </w:rPr>
              <w:t>)</w:t>
            </w:r>
            <w:r w:rsidRPr="005D1C4F">
              <w:rPr>
                <w:rFonts w:asciiTheme="minorHAnsi" w:eastAsia="Times New Roman" w:hAnsiTheme="minorHAnsi"/>
                <w:bCs/>
                <w:color w:val="000000"/>
                <w:sz w:val="18"/>
                <w:szCs w:val="18"/>
                <w:lang w:val="en-US"/>
              </w:rPr>
              <w:t xml:space="preserve"> auditing</w:t>
            </w:r>
          </w:p>
        </w:tc>
        <w:sdt>
          <w:sdtPr>
            <w:rPr>
              <w:rFonts w:asciiTheme="minorHAnsi" w:eastAsia="Times New Roman" w:hAnsiTheme="minorHAnsi"/>
              <w:color w:val="000000"/>
              <w:sz w:val="16"/>
              <w:szCs w:val="16"/>
              <w:lang w:val="en-US"/>
            </w:rPr>
            <w:id w:val="1843282459"/>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B0F2A2"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2021761811"/>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593300"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077870975"/>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12" w:space="0" w:color="auto"/>
                </w:tcBorders>
                <w:shd w:val="clear" w:color="auto" w:fill="FFFFFF" w:themeFill="background1"/>
                <w:noWrap/>
                <w:vAlign w:val="center"/>
                <w:hideMark/>
              </w:tcPr>
              <w:p w14:paraId="3F067478"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00877923"/>
            <w14:checkbox>
              <w14:checked w14:val="0"/>
              <w14:checkedState w14:val="2612" w14:font="MS Gothic"/>
              <w14:uncheckedState w14:val="2610" w14:font="MS Gothic"/>
            </w14:checkbox>
          </w:sdtPr>
          <w:sdtEndPr/>
          <w:sdtContent>
            <w:tc>
              <w:tcPr>
                <w:tcW w:w="421" w:type="pct"/>
                <w:tcBorders>
                  <w:top w:val="single" w:sz="4" w:space="0" w:color="auto"/>
                  <w:left w:val="single" w:sz="12" w:space="0" w:color="auto"/>
                  <w:bottom w:val="single" w:sz="4" w:space="0" w:color="auto"/>
                  <w:right w:val="single" w:sz="4" w:space="0" w:color="auto"/>
                </w:tcBorders>
                <w:shd w:val="clear" w:color="auto" w:fill="FFFFFF" w:themeFill="background1"/>
                <w:noWrap/>
                <w:vAlign w:val="center"/>
                <w:hideMark/>
              </w:tcPr>
              <w:p w14:paraId="75AF07F7"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744800273"/>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D18FE8"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563719791"/>
            <w14:checkbox>
              <w14:checked w14:val="0"/>
              <w14:checkedState w14:val="2612" w14:font="MS Gothic"/>
              <w14:uncheckedState w14:val="2610" w14:font="MS Gothic"/>
            </w14:checkbox>
          </w:sdtPr>
          <w:sdtEndPr/>
          <w:sdtContent>
            <w:tc>
              <w:tcPr>
                <w:tcW w:w="41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8A96D1"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tr>
      <w:tr w:rsidR="008B287F" w:rsidRPr="00360F4B" w14:paraId="3423D9CA" w14:textId="77777777" w:rsidTr="00E32566">
        <w:trPr>
          <w:trHeight w:val="576"/>
        </w:trPr>
        <w:tc>
          <w:tcPr>
            <w:tcW w:w="280" w:type="pct"/>
            <w:shd w:val="clear" w:color="auto" w:fill="F2F2F2" w:themeFill="background1" w:themeFillShade="F2"/>
            <w:noWrap/>
            <w:vAlign w:val="center"/>
          </w:tcPr>
          <w:p w14:paraId="6577189D"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24F8320D" w14:textId="77777777" w:rsidR="00E7554C" w:rsidRPr="00360F4B" w:rsidRDefault="00E7554C" w:rsidP="008B287F">
            <w:pPr>
              <w:rPr>
                <w:rFonts w:asciiTheme="minorHAnsi" w:eastAsia="Times New Roman" w:hAnsiTheme="minorHAnsi"/>
                <w:b/>
                <w:bCs/>
                <w:color w:val="000000"/>
                <w:sz w:val="16"/>
                <w:szCs w:val="16"/>
                <w:lang w:val="en-US"/>
              </w:rPr>
            </w:pPr>
          </w:p>
        </w:tc>
        <w:tc>
          <w:tcPr>
            <w:tcW w:w="2037" w:type="pct"/>
            <w:tcBorders>
              <w:top w:val="single" w:sz="4" w:space="0" w:color="auto"/>
              <w:bottom w:val="single" w:sz="4" w:space="0" w:color="auto"/>
              <w:right w:val="single" w:sz="4" w:space="0" w:color="auto"/>
            </w:tcBorders>
            <w:shd w:val="clear" w:color="auto" w:fill="F2F2F2" w:themeFill="background1" w:themeFillShade="F2"/>
            <w:vAlign w:val="center"/>
          </w:tcPr>
          <w:p w14:paraId="60A4EF97" w14:textId="77777777" w:rsidR="00E7554C" w:rsidRPr="005D1C4F" w:rsidRDefault="00E7554C" w:rsidP="008B287F">
            <w:pPr>
              <w:rPr>
                <w:rFonts w:asciiTheme="minorHAnsi" w:eastAsia="Times New Roman" w:hAnsiTheme="minorHAnsi"/>
                <w:bCs/>
                <w:color w:val="000000"/>
                <w:sz w:val="18"/>
                <w:szCs w:val="18"/>
                <w:lang w:val="en-US"/>
              </w:rPr>
            </w:pPr>
            <w:r>
              <w:rPr>
                <w:rFonts w:asciiTheme="minorHAnsi" w:eastAsia="Times New Roman" w:hAnsiTheme="minorHAnsi"/>
                <w:b/>
                <w:bCs/>
                <w:color w:val="000000"/>
                <w:sz w:val="18"/>
                <w:szCs w:val="18"/>
                <w:lang w:val="en-US"/>
              </w:rPr>
              <w:t>xi</w:t>
            </w:r>
            <w:r w:rsidRPr="003414FA">
              <w:rPr>
                <w:rFonts w:asciiTheme="minorHAnsi" w:eastAsia="Times New Roman" w:hAnsiTheme="minorHAnsi"/>
                <w:b/>
                <w:bCs/>
                <w:color w:val="000000"/>
                <w:sz w:val="18"/>
                <w:szCs w:val="18"/>
                <w:lang w:val="en-US"/>
              </w:rPr>
              <w:t>.</w:t>
            </w:r>
            <w:r>
              <w:rPr>
                <w:rFonts w:asciiTheme="minorHAnsi" w:eastAsia="Times New Roman" w:hAnsiTheme="minorHAnsi"/>
                <w:b/>
                <w:bCs/>
                <w:color w:val="000000"/>
                <w:sz w:val="18"/>
                <w:szCs w:val="18"/>
                <w:lang w:val="en-US"/>
              </w:rPr>
              <w:t xml:space="preserve"> </w:t>
            </w:r>
            <w:r w:rsidRPr="005D1C4F">
              <w:rPr>
                <w:rFonts w:asciiTheme="minorHAnsi" w:eastAsia="Times New Roman" w:hAnsiTheme="minorHAnsi"/>
                <w:bCs/>
                <w:color w:val="000000"/>
                <w:sz w:val="18"/>
                <w:szCs w:val="18"/>
                <w:lang w:val="en-US"/>
              </w:rPr>
              <w:t xml:space="preserve">Insufficient practical guidance materials/tools in local language on conducting </w:t>
            </w:r>
            <w:r w:rsidRPr="005F6855">
              <w:rPr>
                <w:rFonts w:asciiTheme="minorHAnsi" w:eastAsia="Times New Roman" w:hAnsiTheme="minorHAnsi"/>
                <w:bCs/>
                <w:color w:val="000000"/>
                <w:sz w:val="18"/>
                <w:szCs w:val="18"/>
                <w:lang w:val="en-US"/>
              </w:rPr>
              <w:t>sanitary</w:t>
            </w:r>
            <w:r w:rsidRPr="005D1C4F">
              <w:rPr>
                <w:rFonts w:asciiTheme="minorHAnsi" w:eastAsia="Times New Roman" w:hAnsiTheme="minorHAnsi"/>
                <w:bCs/>
                <w:color w:val="000000"/>
                <w:sz w:val="18"/>
                <w:szCs w:val="18"/>
                <w:lang w:val="en-US"/>
              </w:rPr>
              <w:t xml:space="preserve"> inspections</w:t>
            </w:r>
          </w:p>
        </w:tc>
        <w:sdt>
          <w:sdtPr>
            <w:rPr>
              <w:rFonts w:asciiTheme="minorHAnsi" w:eastAsia="Times New Roman" w:hAnsiTheme="minorHAnsi"/>
              <w:color w:val="000000"/>
              <w:sz w:val="16"/>
              <w:szCs w:val="16"/>
              <w:lang w:val="en-US"/>
            </w:rPr>
            <w:id w:val="49737339"/>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887003"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212880380"/>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3DFC1B"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911237791"/>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12" w:space="0" w:color="auto"/>
                </w:tcBorders>
                <w:shd w:val="clear" w:color="auto" w:fill="FFFFFF" w:themeFill="background1"/>
                <w:noWrap/>
                <w:vAlign w:val="center"/>
              </w:tcPr>
              <w:p w14:paraId="5FFD698E"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055042259"/>
            <w14:checkbox>
              <w14:checked w14:val="0"/>
              <w14:checkedState w14:val="2612" w14:font="MS Gothic"/>
              <w14:uncheckedState w14:val="2610" w14:font="MS Gothic"/>
            </w14:checkbox>
          </w:sdtPr>
          <w:sdtEndPr/>
          <w:sdtContent>
            <w:tc>
              <w:tcPr>
                <w:tcW w:w="421" w:type="pct"/>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14:paraId="17C74CF2"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235624044"/>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DFAA04"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374220778"/>
            <w14:checkbox>
              <w14:checked w14:val="0"/>
              <w14:checkedState w14:val="2612" w14:font="MS Gothic"/>
              <w14:uncheckedState w14:val="2610" w14:font="MS Gothic"/>
            </w14:checkbox>
          </w:sdtPr>
          <w:sdtEndPr/>
          <w:sdtContent>
            <w:tc>
              <w:tcPr>
                <w:tcW w:w="41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8A4DF2"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tr>
      <w:tr w:rsidR="00E7554C" w:rsidRPr="00360F4B" w14:paraId="7C411F62" w14:textId="77777777" w:rsidTr="00E32566">
        <w:trPr>
          <w:trHeight w:val="425"/>
        </w:trPr>
        <w:tc>
          <w:tcPr>
            <w:tcW w:w="280" w:type="pct"/>
            <w:shd w:val="clear" w:color="auto" w:fill="F2F2F2" w:themeFill="background1" w:themeFillShade="F2"/>
            <w:noWrap/>
            <w:vAlign w:val="center"/>
          </w:tcPr>
          <w:p w14:paraId="5E66F0C6"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2E2FC654" w14:textId="77777777" w:rsidR="00E7554C" w:rsidRPr="00360F4B" w:rsidRDefault="00E7554C" w:rsidP="008B287F">
            <w:pPr>
              <w:rPr>
                <w:rFonts w:asciiTheme="minorHAnsi" w:eastAsia="Times New Roman" w:hAnsiTheme="minorHAnsi"/>
                <w:b/>
                <w:bCs/>
                <w:color w:val="000000"/>
                <w:sz w:val="16"/>
                <w:szCs w:val="16"/>
                <w:lang w:val="en-US"/>
              </w:rPr>
            </w:pPr>
          </w:p>
        </w:tc>
        <w:tc>
          <w:tcPr>
            <w:tcW w:w="4553" w:type="pct"/>
            <w:gridSpan w:val="8"/>
            <w:tcBorders>
              <w:top w:val="single" w:sz="4" w:space="0" w:color="auto"/>
              <w:bottom w:val="single" w:sz="4" w:space="0" w:color="auto"/>
            </w:tcBorders>
            <w:shd w:val="clear" w:color="auto" w:fill="F2F2F2" w:themeFill="background1" w:themeFillShade="F2"/>
            <w:vAlign w:val="center"/>
          </w:tcPr>
          <w:p w14:paraId="3062D15E" w14:textId="77777777" w:rsidR="00E7554C" w:rsidRPr="00360F4B" w:rsidRDefault="00E7554C" w:rsidP="008B287F">
            <w:pPr>
              <w:rPr>
                <w:rFonts w:asciiTheme="minorHAnsi" w:eastAsia="Times New Roman" w:hAnsiTheme="minorHAnsi"/>
                <w:color w:val="000000"/>
                <w:sz w:val="16"/>
                <w:szCs w:val="16"/>
                <w:lang w:val="en-US"/>
              </w:rPr>
            </w:pPr>
            <w:r>
              <w:rPr>
                <w:rFonts w:asciiTheme="minorHAnsi" w:eastAsia="Times New Roman" w:hAnsiTheme="minorHAnsi"/>
                <w:b/>
                <w:bCs/>
                <w:color w:val="000000"/>
                <w:sz w:val="18"/>
                <w:szCs w:val="18"/>
                <w:lang w:val="en-US"/>
              </w:rPr>
              <w:t>Supplier monitoring oversight</w:t>
            </w:r>
          </w:p>
        </w:tc>
      </w:tr>
      <w:tr w:rsidR="008B287F" w:rsidRPr="00360F4B" w14:paraId="4B602F5D" w14:textId="77777777" w:rsidTr="00E32566">
        <w:trPr>
          <w:trHeight w:val="576"/>
        </w:trPr>
        <w:tc>
          <w:tcPr>
            <w:tcW w:w="280" w:type="pct"/>
            <w:shd w:val="clear" w:color="auto" w:fill="F2F2F2" w:themeFill="background1" w:themeFillShade="F2"/>
            <w:noWrap/>
            <w:vAlign w:val="center"/>
          </w:tcPr>
          <w:p w14:paraId="695DED68"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5369A3E5" w14:textId="77777777" w:rsidR="00E7554C" w:rsidRPr="00360F4B" w:rsidRDefault="00E7554C" w:rsidP="008B287F">
            <w:pPr>
              <w:rPr>
                <w:rFonts w:asciiTheme="minorHAnsi" w:eastAsia="Times New Roman" w:hAnsiTheme="minorHAnsi"/>
                <w:b/>
                <w:bCs/>
                <w:color w:val="000000"/>
                <w:sz w:val="16"/>
                <w:szCs w:val="16"/>
                <w:lang w:val="en-US"/>
              </w:rPr>
            </w:pPr>
          </w:p>
        </w:tc>
        <w:tc>
          <w:tcPr>
            <w:tcW w:w="2037" w:type="pct"/>
            <w:tcBorders>
              <w:top w:val="single" w:sz="4" w:space="0" w:color="auto"/>
              <w:bottom w:val="single" w:sz="4" w:space="0" w:color="auto"/>
              <w:right w:val="single" w:sz="4" w:space="0" w:color="auto"/>
            </w:tcBorders>
            <w:shd w:val="clear" w:color="auto" w:fill="F2F2F2" w:themeFill="background1" w:themeFillShade="F2"/>
            <w:vAlign w:val="center"/>
            <w:hideMark/>
          </w:tcPr>
          <w:p w14:paraId="16C15E5D" w14:textId="77777777" w:rsidR="00E7554C" w:rsidRPr="005D1C4F" w:rsidRDefault="00E7554C" w:rsidP="008B287F">
            <w:pPr>
              <w:rPr>
                <w:rFonts w:asciiTheme="minorHAnsi" w:eastAsia="Times New Roman" w:hAnsiTheme="minorHAnsi"/>
                <w:bCs/>
                <w:color w:val="000000"/>
                <w:sz w:val="18"/>
                <w:szCs w:val="18"/>
                <w:lang w:val="en-US"/>
              </w:rPr>
            </w:pPr>
            <w:r w:rsidRPr="003414FA">
              <w:rPr>
                <w:rFonts w:asciiTheme="minorHAnsi" w:eastAsia="Times New Roman" w:hAnsiTheme="minorHAnsi"/>
                <w:b/>
                <w:bCs/>
                <w:color w:val="000000"/>
                <w:sz w:val="18"/>
                <w:szCs w:val="18"/>
                <w:lang w:val="en-US"/>
              </w:rPr>
              <w:t>x</w:t>
            </w:r>
            <w:r>
              <w:rPr>
                <w:rFonts w:asciiTheme="minorHAnsi" w:eastAsia="Times New Roman" w:hAnsiTheme="minorHAnsi"/>
                <w:b/>
                <w:bCs/>
                <w:color w:val="000000"/>
                <w:sz w:val="18"/>
                <w:szCs w:val="18"/>
                <w:lang w:val="en-US"/>
              </w:rPr>
              <w:t>ii</w:t>
            </w:r>
            <w:r>
              <w:rPr>
                <w:rFonts w:asciiTheme="minorHAnsi" w:eastAsia="Times New Roman" w:hAnsiTheme="minorHAnsi"/>
                <w:bCs/>
                <w:color w:val="000000"/>
                <w:sz w:val="18"/>
                <w:szCs w:val="18"/>
                <w:lang w:val="en-US"/>
              </w:rPr>
              <w:t>. Inadequate system of collection and review of supplier monitoring records</w:t>
            </w:r>
            <w:r w:rsidRPr="005D1C4F">
              <w:rPr>
                <w:rFonts w:asciiTheme="minorHAnsi" w:eastAsia="Times New Roman" w:hAnsiTheme="minorHAnsi"/>
                <w:bCs/>
                <w:color w:val="000000"/>
                <w:sz w:val="18"/>
                <w:szCs w:val="18"/>
                <w:lang w:val="en-US"/>
              </w:rPr>
              <w:t xml:space="preserve"> </w:t>
            </w:r>
          </w:p>
        </w:tc>
        <w:sdt>
          <w:sdtPr>
            <w:rPr>
              <w:rFonts w:asciiTheme="minorHAnsi" w:eastAsia="Times New Roman" w:hAnsiTheme="minorHAnsi"/>
              <w:color w:val="000000"/>
              <w:sz w:val="16"/>
              <w:szCs w:val="16"/>
              <w:lang w:val="en-US"/>
            </w:rPr>
            <w:id w:val="-556016479"/>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4DC4EB"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2089038050"/>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882884"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303132559"/>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12" w:space="0" w:color="auto"/>
                </w:tcBorders>
                <w:shd w:val="clear" w:color="auto" w:fill="FFFFFF" w:themeFill="background1"/>
                <w:noWrap/>
                <w:vAlign w:val="center"/>
                <w:hideMark/>
              </w:tcPr>
              <w:p w14:paraId="67870BD2"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828557952"/>
            <w14:checkbox>
              <w14:checked w14:val="0"/>
              <w14:checkedState w14:val="2612" w14:font="MS Gothic"/>
              <w14:uncheckedState w14:val="2610" w14:font="MS Gothic"/>
            </w14:checkbox>
          </w:sdtPr>
          <w:sdtEndPr/>
          <w:sdtContent>
            <w:tc>
              <w:tcPr>
                <w:tcW w:w="421" w:type="pct"/>
                <w:tcBorders>
                  <w:top w:val="single" w:sz="4" w:space="0" w:color="auto"/>
                  <w:left w:val="single" w:sz="12" w:space="0" w:color="auto"/>
                  <w:bottom w:val="single" w:sz="4" w:space="0" w:color="auto"/>
                  <w:right w:val="single" w:sz="4" w:space="0" w:color="auto"/>
                </w:tcBorders>
                <w:shd w:val="clear" w:color="auto" w:fill="FFFFFF" w:themeFill="background1"/>
                <w:noWrap/>
                <w:vAlign w:val="center"/>
                <w:hideMark/>
              </w:tcPr>
              <w:p w14:paraId="42DD5626"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284618305"/>
            <w14:checkbox>
              <w14:checked w14:val="0"/>
              <w14:checkedState w14:val="2612" w14:font="MS Gothic"/>
              <w14:uncheckedState w14:val="2610" w14:font="MS Gothic"/>
            </w14:checkbox>
          </w:sdtPr>
          <w:sdtEndPr/>
          <w:sdtContent>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3EC7FF"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630386986"/>
            <w14:checkbox>
              <w14:checked w14:val="0"/>
              <w14:checkedState w14:val="2612" w14:font="MS Gothic"/>
              <w14:uncheckedState w14:val="2610" w14:font="MS Gothic"/>
            </w14:checkbox>
          </w:sdtPr>
          <w:sdtEndPr/>
          <w:sdtContent>
            <w:tc>
              <w:tcPr>
                <w:tcW w:w="41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8B5375" w14:textId="77777777" w:rsidR="00E7554C" w:rsidRPr="00360F4B" w:rsidRDefault="00E7554C"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tr>
      <w:tr w:rsidR="00E32566" w:rsidRPr="00360F4B" w14:paraId="47C618D9" w14:textId="77777777" w:rsidTr="00E32566">
        <w:trPr>
          <w:trHeight w:val="293"/>
        </w:trPr>
        <w:tc>
          <w:tcPr>
            <w:tcW w:w="280" w:type="pct"/>
            <w:vMerge w:val="restart"/>
            <w:shd w:val="clear" w:color="auto" w:fill="F2F2F2" w:themeFill="background1" w:themeFillShade="F2"/>
            <w:noWrap/>
            <w:vAlign w:val="center"/>
          </w:tcPr>
          <w:p w14:paraId="4405CF49" w14:textId="77777777" w:rsidR="00E32566" w:rsidRPr="00360F4B" w:rsidRDefault="00E32566" w:rsidP="008B287F">
            <w:pPr>
              <w:jc w:val="center"/>
              <w:rPr>
                <w:rFonts w:asciiTheme="minorHAnsi" w:eastAsia="Times New Roman" w:hAnsiTheme="minorHAnsi"/>
                <w:color w:val="000000"/>
                <w:sz w:val="16"/>
                <w:szCs w:val="16"/>
                <w:lang w:val="en-US"/>
              </w:rPr>
            </w:pPr>
          </w:p>
        </w:tc>
        <w:tc>
          <w:tcPr>
            <w:tcW w:w="167" w:type="pct"/>
            <w:vMerge w:val="restart"/>
            <w:tcBorders>
              <w:right w:val="nil"/>
            </w:tcBorders>
            <w:shd w:val="clear" w:color="auto" w:fill="F2F2F2" w:themeFill="background1" w:themeFillShade="F2"/>
          </w:tcPr>
          <w:p w14:paraId="2DEE0ED1" w14:textId="77777777" w:rsidR="00E32566" w:rsidRPr="00360F4B" w:rsidRDefault="00E32566" w:rsidP="008B287F">
            <w:pPr>
              <w:rPr>
                <w:rFonts w:asciiTheme="minorHAnsi" w:eastAsia="Times New Roman" w:hAnsiTheme="minorHAnsi"/>
                <w:b/>
                <w:bCs/>
                <w:color w:val="000000"/>
                <w:sz w:val="16"/>
                <w:szCs w:val="16"/>
                <w:lang w:val="en-US"/>
              </w:rPr>
            </w:pPr>
          </w:p>
        </w:tc>
        <w:tc>
          <w:tcPr>
            <w:tcW w:w="203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D0C0DA4" w14:textId="335DC1F0" w:rsidR="00E32566" w:rsidRPr="005D1C4F" w:rsidRDefault="00E32566" w:rsidP="00274E18">
            <w:pPr>
              <w:rPr>
                <w:rFonts w:asciiTheme="minorHAnsi" w:eastAsia="Times New Roman" w:hAnsiTheme="minorHAnsi"/>
                <w:bCs/>
                <w:color w:val="000000"/>
                <w:sz w:val="18"/>
                <w:szCs w:val="18"/>
                <w:lang w:val="en-US"/>
              </w:rPr>
            </w:pPr>
            <w:r w:rsidRPr="008D1CFC">
              <w:rPr>
                <w:rFonts w:asciiTheme="minorHAnsi" w:eastAsia="Times New Roman" w:hAnsiTheme="minorHAnsi"/>
                <w:b/>
                <w:bCs/>
                <w:color w:val="000000"/>
                <w:sz w:val="18"/>
                <w:szCs w:val="18"/>
                <w:lang w:val="en-US"/>
              </w:rPr>
              <w:t>xi</w:t>
            </w:r>
            <w:r>
              <w:rPr>
                <w:rFonts w:asciiTheme="minorHAnsi" w:eastAsia="Times New Roman" w:hAnsiTheme="minorHAnsi"/>
                <w:b/>
                <w:bCs/>
                <w:color w:val="000000"/>
                <w:sz w:val="18"/>
                <w:szCs w:val="18"/>
                <w:lang w:val="en-US"/>
              </w:rPr>
              <w:t>ii</w:t>
            </w:r>
            <w:r w:rsidRPr="008D1CFC">
              <w:rPr>
                <w:rFonts w:asciiTheme="minorHAnsi" w:eastAsia="Times New Roman" w:hAnsiTheme="minorHAnsi"/>
                <w:b/>
                <w:bCs/>
                <w:color w:val="000000"/>
                <w:sz w:val="18"/>
                <w:szCs w:val="18"/>
                <w:lang w:val="en-US"/>
              </w:rPr>
              <w:t>.</w:t>
            </w:r>
            <w:r w:rsidRPr="005D1C4F">
              <w:rPr>
                <w:rFonts w:asciiTheme="minorHAnsi" w:eastAsia="Times New Roman" w:hAnsiTheme="minorHAnsi"/>
                <w:bCs/>
                <w:color w:val="000000"/>
                <w:sz w:val="18"/>
                <w:szCs w:val="18"/>
                <w:lang w:val="en-US"/>
              </w:rPr>
              <w:t xml:space="preserve"> Other</w:t>
            </w:r>
            <w:r>
              <w:rPr>
                <w:rFonts w:asciiTheme="minorHAnsi" w:eastAsia="Times New Roman" w:hAnsiTheme="minorHAnsi"/>
                <w:bCs/>
                <w:color w:val="000000"/>
                <w:sz w:val="18"/>
                <w:szCs w:val="18"/>
                <w:lang w:val="en-US"/>
              </w:rPr>
              <w:t xml:space="preserve"> </w:t>
            </w:r>
            <w:r w:rsidRPr="008B287F">
              <w:rPr>
                <w:rFonts w:asciiTheme="minorHAnsi" w:eastAsia="Times New Roman" w:hAnsiTheme="minorHAnsi"/>
                <w:bCs/>
                <w:i/>
                <w:color w:val="000000"/>
                <w:sz w:val="16"/>
                <w:szCs w:val="16"/>
                <w:lang w:val="en-US"/>
              </w:rPr>
              <w:t>(please specify)</w:t>
            </w:r>
            <w:r>
              <w:rPr>
                <w:rFonts w:asciiTheme="minorHAnsi" w:eastAsia="Times New Roman" w:hAnsiTheme="minorHAnsi"/>
                <w:bCs/>
                <w:i/>
                <w:color w:val="000000"/>
                <w:sz w:val="18"/>
                <w:szCs w:val="18"/>
                <w:lang w:val="en-US"/>
              </w:rPr>
              <w:t>:</w:t>
            </w:r>
          </w:p>
        </w:tc>
        <w:sdt>
          <w:sdtPr>
            <w:rPr>
              <w:rFonts w:asciiTheme="minorHAnsi" w:eastAsia="Times New Roman" w:hAnsiTheme="minorHAnsi"/>
              <w:color w:val="000000"/>
              <w:sz w:val="16"/>
              <w:szCs w:val="16"/>
              <w:lang w:val="en-US"/>
            </w:rPr>
            <w:id w:val="-1746027061"/>
            <w14:checkbox>
              <w14:checked w14:val="0"/>
              <w14:checkedState w14:val="2612" w14:font="MS Gothic"/>
              <w14:uncheckedState w14:val="2610" w14:font="MS Gothic"/>
            </w14:checkbox>
          </w:sdtPr>
          <w:sdtEndPr/>
          <w:sdtContent>
            <w:tc>
              <w:tcPr>
                <w:tcW w:w="419" w:type="pct"/>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62742FC8" w14:textId="77777777" w:rsidR="00E32566" w:rsidRPr="00360F4B" w:rsidRDefault="00E32566"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999425028"/>
            <w14:checkbox>
              <w14:checked w14:val="0"/>
              <w14:checkedState w14:val="2612" w14:font="MS Gothic"/>
              <w14:uncheckedState w14:val="2610" w14:font="MS Gothic"/>
            </w14:checkbox>
          </w:sdtPr>
          <w:sdtEndPr/>
          <w:sdtContent>
            <w:tc>
              <w:tcPr>
                <w:tcW w:w="419" w:type="pct"/>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1E59F861" w14:textId="77777777" w:rsidR="00E32566" w:rsidRPr="00360F4B" w:rsidRDefault="00E32566"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761289737"/>
            <w14:checkbox>
              <w14:checked w14:val="0"/>
              <w14:checkedState w14:val="2612" w14:font="MS Gothic"/>
              <w14:uncheckedState w14:val="2610" w14:font="MS Gothic"/>
            </w14:checkbox>
          </w:sdtPr>
          <w:sdtEndPr/>
          <w:sdtContent>
            <w:tc>
              <w:tcPr>
                <w:tcW w:w="419" w:type="pct"/>
                <w:vMerge w:val="restart"/>
                <w:tcBorders>
                  <w:top w:val="single" w:sz="4" w:space="0" w:color="auto"/>
                  <w:left w:val="single" w:sz="4" w:space="0" w:color="auto"/>
                  <w:right w:val="single" w:sz="12" w:space="0" w:color="auto"/>
                </w:tcBorders>
                <w:shd w:val="clear" w:color="auto" w:fill="FFFFFF" w:themeFill="background1"/>
                <w:noWrap/>
                <w:vAlign w:val="center"/>
                <w:hideMark/>
              </w:tcPr>
              <w:p w14:paraId="7C9A6A37" w14:textId="77777777" w:rsidR="00E32566" w:rsidRPr="00360F4B" w:rsidRDefault="00E32566"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2133779184"/>
            <w14:checkbox>
              <w14:checked w14:val="0"/>
              <w14:checkedState w14:val="2612" w14:font="MS Gothic"/>
              <w14:uncheckedState w14:val="2610" w14:font="MS Gothic"/>
            </w14:checkbox>
          </w:sdtPr>
          <w:sdtEndPr/>
          <w:sdtContent>
            <w:tc>
              <w:tcPr>
                <w:tcW w:w="421" w:type="pct"/>
                <w:vMerge w:val="restart"/>
                <w:tcBorders>
                  <w:top w:val="single" w:sz="4" w:space="0" w:color="auto"/>
                  <w:left w:val="single" w:sz="12" w:space="0" w:color="auto"/>
                  <w:right w:val="single" w:sz="4" w:space="0" w:color="auto"/>
                </w:tcBorders>
                <w:shd w:val="clear" w:color="auto" w:fill="FFFFFF" w:themeFill="background1"/>
                <w:noWrap/>
                <w:vAlign w:val="center"/>
                <w:hideMark/>
              </w:tcPr>
              <w:p w14:paraId="4AE9BD09" w14:textId="77777777" w:rsidR="00E32566" w:rsidRPr="00360F4B" w:rsidRDefault="00E32566"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108099217"/>
            <w14:checkbox>
              <w14:checked w14:val="0"/>
              <w14:checkedState w14:val="2612" w14:font="MS Gothic"/>
              <w14:uncheckedState w14:val="2610" w14:font="MS Gothic"/>
            </w14:checkbox>
          </w:sdtPr>
          <w:sdtEndPr/>
          <w:sdtContent>
            <w:tc>
              <w:tcPr>
                <w:tcW w:w="419" w:type="pct"/>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0405E242" w14:textId="77777777" w:rsidR="00E32566" w:rsidRPr="00360F4B" w:rsidRDefault="00E32566"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sdt>
          <w:sdtPr>
            <w:rPr>
              <w:rFonts w:asciiTheme="minorHAnsi" w:eastAsia="Times New Roman" w:hAnsiTheme="minorHAnsi"/>
              <w:color w:val="000000"/>
              <w:sz w:val="16"/>
              <w:szCs w:val="16"/>
              <w:lang w:val="en-US"/>
            </w:rPr>
            <w:id w:val="875585432"/>
            <w14:checkbox>
              <w14:checked w14:val="0"/>
              <w14:checkedState w14:val="2612" w14:font="MS Gothic"/>
              <w14:uncheckedState w14:val="2610" w14:font="MS Gothic"/>
            </w14:checkbox>
          </w:sdtPr>
          <w:sdtEndPr/>
          <w:sdtContent>
            <w:tc>
              <w:tcPr>
                <w:tcW w:w="419" w:type="pct"/>
                <w:gridSpan w:val="2"/>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70C5A53D" w14:textId="77777777" w:rsidR="00E32566" w:rsidRPr="00360F4B" w:rsidRDefault="00E32566" w:rsidP="008B287F">
                <w:pPr>
                  <w:jc w:val="center"/>
                  <w:rPr>
                    <w:rFonts w:asciiTheme="minorHAnsi" w:eastAsia="Times New Roman" w:hAnsiTheme="minorHAnsi"/>
                    <w:color w:val="000000"/>
                    <w:sz w:val="16"/>
                    <w:szCs w:val="16"/>
                    <w:lang w:val="en-US"/>
                  </w:rPr>
                </w:pPr>
                <w:r>
                  <w:rPr>
                    <w:rFonts w:ascii="MS Gothic" w:eastAsia="MS Gothic" w:hAnsi="MS Gothic" w:hint="eastAsia"/>
                    <w:color w:val="000000"/>
                    <w:sz w:val="16"/>
                    <w:szCs w:val="16"/>
                    <w:lang w:val="en-US"/>
                  </w:rPr>
                  <w:t>☐</w:t>
                </w:r>
              </w:p>
            </w:tc>
          </w:sdtContent>
        </w:sdt>
      </w:tr>
      <w:tr w:rsidR="00E32566" w:rsidRPr="00360F4B" w14:paraId="3D53E7BD" w14:textId="77777777" w:rsidTr="00E32566">
        <w:trPr>
          <w:trHeight w:val="292"/>
        </w:trPr>
        <w:tc>
          <w:tcPr>
            <w:tcW w:w="280" w:type="pct"/>
            <w:vMerge/>
            <w:shd w:val="clear" w:color="auto" w:fill="F2F2F2" w:themeFill="background1" w:themeFillShade="F2"/>
            <w:noWrap/>
            <w:vAlign w:val="center"/>
          </w:tcPr>
          <w:p w14:paraId="6C43758C" w14:textId="77777777" w:rsidR="00E32566" w:rsidRPr="00360F4B" w:rsidRDefault="00E32566" w:rsidP="008B287F">
            <w:pPr>
              <w:jc w:val="center"/>
              <w:rPr>
                <w:rFonts w:asciiTheme="minorHAnsi" w:eastAsia="Times New Roman" w:hAnsiTheme="minorHAnsi"/>
                <w:color w:val="000000"/>
                <w:sz w:val="16"/>
                <w:szCs w:val="16"/>
                <w:lang w:val="en-US"/>
              </w:rPr>
            </w:pPr>
          </w:p>
        </w:tc>
        <w:tc>
          <w:tcPr>
            <w:tcW w:w="167" w:type="pct"/>
            <w:vMerge/>
            <w:tcBorders>
              <w:right w:val="single" w:sz="4" w:space="0" w:color="auto"/>
            </w:tcBorders>
            <w:shd w:val="clear" w:color="auto" w:fill="F2F2F2" w:themeFill="background1" w:themeFillShade="F2"/>
          </w:tcPr>
          <w:p w14:paraId="73017611" w14:textId="77777777" w:rsidR="00E32566" w:rsidRPr="00360F4B" w:rsidRDefault="00E32566" w:rsidP="008B287F">
            <w:pPr>
              <w:rPr>
                <w:rFonts w:asciiTheme="minorHAnsi" w:eastAsia="Times New Roman" w:hAnsiTheme="minorHAnsi"/>
                <w:b/>
                <w:bCs/>
                <w:color w:val="000000"/>
                <w:sz w:val="16"/>
                <w:szCs w:val="16"/>
                <w:lang w:val="en-US"/>
              </w:rPr>
            </w:pPr>
          </w:p>
        </w:tc>
        <w:tc>
          <w:tcPr>
            <w:tcW w:w="2037" w:type="pct"/>
            <w:tcBorders>
              <w:top w:val="single" w:sz="4" w:space="0" w:color="auto"/>
              <w:left w:val="single" w:sz="4" w:space="0" w:color="auto"/>
              <w:bottom w:val="single" w:sz="4" w:space="0" w:color="auto"/>
              <w:right w:val="single" w:sz="4" w:space="0" w:color="auto"/>
            </w:tcBorders>
            <w:shd w:val="clear" w:color="auto" w:fill="auto"/>
            <w:vAlign w:val="center"/>
          </w:tcPr>
          <w:p w14:paraId="1A1B4DE8" w14:textId="77777777" w:rsidR="00E32566" w:rsidRPr="008D1CFC" w:rsidRDefault="00E32566" w:rsidP="00274E18">
            <w:pPr>
              <w:rPr>
                <w:rFonts w:asciiTheme="minorHAnsi" w:eastAsia="Times New Roman" w:hAnsiTheme="minorHAnsi"/>
                <w:b/>
                <w:bCs/>
                <w:color w:val="000000"/>
                <w:sz w:val="18"/>
                <w:szCs w:val="18"/>
                <w:lang w:val="en-US"/>
              </w:rPr>
            </w:pPr>
          </w:p>
        </w:tc>
        <w:tc>
          <w:tcPr>
            <w:tcW w:w="419" w:type="pct"/>
            <w:vMerge/>
            <w:tcBorders>
              <w:left w:val="single" w:sz="4" w:space="0" w:color="auto"/>
              <w:right w:val="single" w:sz="4" w:space="0" w:color="auto"/>
            </w:tcBorders>
            <w:shd w:val="clear" w:color="auto" w:fill="FFFFFF" w:themeFill="background1"/>
            <w:noWrap/>
            <w:vAlign w:val="center"/>
          </w:tcPr>
          <w:p w14:paraId="24888E22" w14:textId="77777777" w:rsidR="00E32566" w:rsidRDefault="00E32566" w:rsidP="008B287F">
            <w:pPr>
              <w:jc w:val="center"/>
              <w:rPr>
                <w:rFonts w:asciiTheme="minorHAnsi" w:eastAsia="Times New Roman" w:hAnsiTheme="minorHAnsi"/>
                <w:color w:val="000000"/>
                <w:sz w:val="16"/>
                <w:szCs w:val="16"/>
                <w:lang w:val="en-US"/>
              </w:rPr>
            </w:pPr>
          </w:p>
        </w:tc>
        <w:tc>
          <w:tcPr>
            <w:tcW w:w="419" w:type="pct"/>
            <w:vMerge/>
            <w:tcBorders>
              <w:left w:val="single" w:sz="4" w:space="0" w:color="auto"/>
              <w:right w:val="single" w:sz="4" w:space="0" w:color="auto"/>
            </w:tcBorders>
            <w:shd w:val="clear" w:color="auto" w:fill="FFFFFF" w:themeFill="background1"/>
            <w:noWrap/>
            <w:vAlign w:val="center"/>
          </w:tcPr>
          <w:p w14:paraId="25C16174" w14:textId="77777777" w:rsidR="00E32566" w:rsidRDefault="00E32566" w:rsidP="008B287F">
            <w:pPr>
              <w:jc w:val="center"/>
              <w:rPr>
                <w:rFonts w:asciiTheme="minorHAnsi" w:eastAsia="Times New Roman" w:hAnsiTheme="minorHAnsi"/>
                <w:color w:val="000000"/>
                <w:sz w:val="16"/>
                <w:szCs w:val="16"/>
                <w:lang w:val="en-US"/>
              </w:rPr>
            </w:pPr>
          </w:p>
        </w:tc>
        <w:tc>
          <w:tcPr>
            <w:tcW w:w="419" w:type="pct"/>
            <w:vMerge/>
            <w:tcBorders>
              <w:left w:val="single" w:sz="4" w:space="0" w:color="auto"/>
              <w:right w:val="single" w:sz="12" w:space="0" w:color="auto"/>
            </w:tcBorders>
            <w:shd w:val="clear" w:color="auto" w:fill="FFFFFF" w:themeFill="background1"/>
            <w:noWrap/>
            <w:vAlign w:val="center"/>
          </w:tcPr>
          <w:p w14:paraId="06C47457" w14:textId="77777777" w:rsidR="00E32566" w:rsidRDefault="00E32566" w:rsidP="008B287F">
            <w:pPr>
              <w:jc w:val="center"/>
              <w:rPr>
                <w:rFonts w:asciiTheme="minorHAnsi" w:eastAsia="Times New Roman" w:hAnsiTheme="minorHAnsi"/>
                <w:color w:val="000000"/>
                <w:sz w:val="16"/>
                <w:szCs w:val="16"/>
                <w:lang w:val="en-US"/>
              </w:rPr>
            </w:pPr>
          </w:p>
        </w:tc>
        <w:tc>
          <w:tcPr>
            <w:tcW w:w="421" w:type="pct"/>
            <w:vMerge/>
            <w:tcBorders>
              <w:left w:val="single" w:sz="12" w:space="0" w:color="auto"/>
              <w:right w:val="single" w:sz="4" w:space="0" w:color="auto"/>
            </w:tcBorders>
            <w:shd w:val="clear" w:color="auto" w:fill="FFFFFF" w:themeFill="background1"/>
            <w:noWrap/>
            <w:vAlign w:val="center"/>
          </w:tcPr>
          <w:p w14:paraId="39AFCEE0" w14:textId="77777777" w:rsidR="00E32566" w:rsidRDefault="00E32566" w:rsidP="008B287F">
            <w:pPr>
              <w:jc w:val="center"/>
              <w:rPr>
                <w:rFonts w:asciiTheme="minorHAnsi" w:eastAsia="Times New Roman" w:hAnsiTheme="minorHAnsi"/>
                <w:color w:val="000000"/>
                <w:sz w:val="16"/>
                <w:szCs w:val="16"/>
                <w:lang w:val="en-US"/>
              </w:rPr>
            </w:pPr>
          </w:p>
        </w:tc>
        <w:tc>
          <w:tcPr>
            <w:tcW w:w="419" w:type="pct"/>
            <w:vMerge/>
            <w:tcBorders>
              <w:left w:val="single" w:sz="4" w:space="0" w:color="auto"/>
              <w:right w:val="single" w:sz="4" w:space="0" w:color="auto"/>
            </w:tcBorders>
            <w:shd w:val="clear" w:color="auto" w:fill="FFFFFF" w:themeFill="background1"/>
            <w:noWrap/>
            <w:vAlign w:val="center"/>
          </w:tcPr>
          <w:p w14:paraId="28A033BB" w14:textId="77777777" w:rsidR="00E32566" w:rsidRDefault="00E32566" w:rsidP="008B287F">
            <w:pPr>
              <w:jc w:val="center"/>
              <w:rPr>
                <w:rFonts w:asciiTheme="minorHAnsi" w:eastAsia="Times New Roman" w:hAnsiTheme="minorHAnsi"/>
                <w:color w:val="000000"/>
                <w:sz w:val="16"/>
                <w:szCs w:val="16"/>
                <w:lang w:val="en-US"/>
              </w:rPr>
            </w:pPr>
          </w:p>
        </w:tc>
        <w:tc>
          <w:tcPr>
            <w:tcW w:w="419" w:type="pct"/>
            <w:gridSpan w:val="2"/>
            <w:vMerge/>
            <w:tcBorders>
              <w:left w:val="single" w:sz="4" w:space="0" w:color="auto"/>
              <w:right w:val="single" w:sz="4" w:space="0" w:color="auto"/>
            </w:tcBorders>
            <w:shd w:val="clear" w:color="auto" w:fill="FFFFFF" w:themeFill="background1"/>
            <w:noWrap/>
            <w:vAlign w:val="center"/>
          </w:tcPr>
          <w:p w14:paraId="24ED43EF" w14:textId="77777777" w:rsidR="00E32566" w:rsidRDefault="00E32566" w:rsidP="008B287F">
            <w:pPr>
              <w:jc w:val="center"/>
              <w:rPr>
                <w:rFonts w:asciiTheme="minorHAnsi" w:eastAsia="Times New Roman" w:hAnsiTheme="minorHAnsi"/>
                <w:color w:val="000000"/>
                <w:sz w:val="16"/>
                <w:szCs w:val="16"/>
                <w:lang w:val="en-US"/>
              </w:rPr>
            </w:pPr>
          </w:p>
        </w:tc>
      </w:tr>
      <w:tr w:rsidR="008B287F" w:rsidRPr="00360F4B" w14:paraId="1CB6B771" w14:textId="77777777" w:rsidTr="00E32566">
        <w:trPr>
          <w:trHeight w:val="167"/>
        </w:trPr>
        <w:tc>
          <w:tcPr>
            <w:tcW w:w="280" w:type="pct"/>
            <w:shd w:val="clear" w:color="auto" w:fill="F2F2F2" w:themeFill="background1" w:themeFillShade="F2"/>
            <w:noWrap/>
            <w:vAlign w:val="center"/>
          </w:tcPr>
          <w:p w14:paraId="15B421B0" w14:textId="77777777" w:rsidR="00E7554C" w:rsidRPr="00E4104B" w:rsidRDefault="00E7554C" w:rsidP="008B287F">
            <w:pPr>
              <w:jc w:val="center"/>
              <w:rPr>
                <w:rFonts w:asciiTheme="minorHAnsi" w:eastAsia="Times New Roman" w:hAnsiTheme="minorHAnsi"/>
                <w:color w:val="000000"/>
                <w:sz w:val="4"/>
                <w:szCs w:val="4"/>
                <w:lang w:val="en-US"/>
              </w:rPr>
            </w:pPr>
          </w:p>
        </w:tc>
        <w:tc>
          <w:tcPr>
            <w:tcW w:w="167" w:type="pct"/>
            <w:shd w:val="clear" w:color="auto" w:fill="F2F2F2" w:themeFill="background1" w:themeFillShade="F2"/>
          </w:tcPr>
          <w:p w14:paraId="3A7D2325" w14:textId="77777777" w:rsidR="00E7554C" w:rsidRPr="00E4104B" w:rsidRDefault="00E7554C" w:rsidP="008B287F">
            <w:pPr>
              <w:rPr>
                <w:rFonts w:asciiTheme="minorHAnsi" w:eastAsia="Times New Roman" w:hAnsiTheme="minorHAnsi"/>
                <w:b/>
                <w:bCs/>
                <w:color w:val="000000"/>
                <w:sz w:val="4"/>
                <w:szCs w:val="4"/>
                <w:lang w:val="en-US"/>
              </w:rPr>
            </w:pPr>
          </w:p>
        </w:tc>
        <w:tc>
          <w:tcPr>
            <w:tcW w:w="2037" w:type="pct"/>
            <w:tcBorders>
              <w:top w:val="single" w:sz="4" w:space="0" w:color="auto"/>
              <w:bottom w:val="nil"/>
              <w:right w:val="nil"/>
            </w:tcBorders>
            <w:shd w:val="clear" w:color="auto" w:fill="F2F2F2" w:themeFill="background1" w:themeFillShade="F2"/>
            <w:vAlign w:val="center"/>
          </w:tcPr>
          <w:p w14:paraId="6DBA23D9" w14:textId="77777777" w:rsidR="00E7554C" w:rsidRPr="00E4104B" w:rsidRDefault="00E7554C" w:rsidP="008B287F">
            <w:pPr>
              <w:rPr>
                <w:rFonts w:asciiTheme="minorHAnsi" w:eastAsia="Times New Roman" w:hAnsiTheme="minorHAnsi"/>
                <w:bCs/>
                <w:color w:val="000000"/>
                <w:sz w:val="4"/>
                <w:szCs w:val="4"/>
                <w:lang w:val="en-US"/>
              </w:rPr>
            </w:pPr>
          </w:p>
        </w:tc>
        <w:tc>
          <w:tcPr>
            <w:tcW w:w="419" w:type="pct"/>
            <w:tcBorders>
              <w:top w:val="single" w:sz="4" w:space="0" w:color="auto"/>
              <w:left w:val="nil"/>
              <w:bottom w:val="nil"/>
              <w:right w:val="nil"/>
            </w:tcBorders>
            <w:shd w:val="clear" w:color="auto" w:fill="F2F2F2" w:themeFill="background1" w:themeFillShade="F2"/>
            <w:noWrap/>
            <w:vAlign w:val="center"/>
          </w:tcPr>
          <w:p w14:paraId="18FE1AC5" w14:textId="77777777" w:rsidR="00E7554C" w:rsidRPr="00E4104B" w:rsidRDefault="00E7554C" w:rsidP="008B287F">
            <w:pPr>
              <w:jc w:val="center"/>
              <w:rPr>
                <w:rFonts w:asciiTheme="minorHAnsi" w:eastAsia="Times New Roman" w:hAnsiTheme="minorHAnsi"/>
                <w:color w:val="000000"/>
                <w:sz w:val="4"/>
                <w:szCs w:val="4"/>
                <w:lang w:val="en-US"/>
              </w:rPr>
            </w:pPr>
          </w:p>
        </w:tc>
        <w:tc>
          <w:tcPr>
            <w:tcW w:w="419" w:type="pct"/>
            <w:tcBorders>
              <w:top w:val="single" w:sz="4" w:space="0" w:color="auto"/>
              <w:left w:val="nil"/>
              <w:bottom w:val="nil"/>
              <w:right w:val="nil"/>
            </w:tcBorders>
            <w:shd w:val="clear" w:color="auto" w:fill="F2F2F2" w:themeFill="background1" w:themeFillShade="F2"/>
            <w:noWrap/>
            <w:vAlign w:val="center"/>
          </w:tcPr>
          <w:p w14:paraId="6755B06F" w14:textId="77777777" w:rsidR="00E7554C" w:rsidRPr="00E4104B" w:rsidRDefault="00E7554C" w:rsidP="008B287F">
            <w:pPr>
              <w:jc w:val="center"/>
              <w:rPr>
                <w:rFonts w:asciiTheme="minorHAnsi" w:eastAsia="Times New Roman" w:hAnsiTheme="minorHAnsi"/>
                <w:color w:val="000000"/>
                <w:sz w:val="4"/>
                <w:szCs w:val="4"/>
                <w:lang w:val="en-US"/>
              </w:rPr>
            </w:pPr>
          </w:p>
        </w:tc>
        <w:tc>
          <w:tcPr>
            <w:tcW w:w="419" w:type="pct"/>
            <w:tcBorders>
              <w:top w:val="single" w:sz="4" w:space="0" w:color="auto"/>
              <w:left w:val="nil"/>
              <w:bottom w:val="nil"/>
              <w:right w:val="nil"/>
            </w:tcBorders>
            <w:shd w:val="clear" w:color="auto" w:fill="F2F2F2" w:themeFill="background1" w:themeFillShade="F2"/>
            <w:noWrap/>
            <w:vAlign w:val="center"/>
          </w:tcPr>
          <w:p w14:paraId="5D5E8D5B" w14:textId="77777777" w:rsidR="00E7554C" w:rsidRPr="00E4104B" w:rsidRDefault="00E7554C" w:rsidP="008B287F">
            <w:pPr>
              <w:jc w:val="center"/>
              <w:rPr>
                <w:rFonts w:asciiTheme="minorHAnsi" w:eastAsia="Times New Roman" w:hAnsiTheme="minorHAnsi"/>
                <w:color w:val="000000"/>
                <w:sz w:val="4"/>
                <w:szCs w:val="4"/>
                <w:lang w:val="en-US"/>
              </w:rPr>
            </w:pPr>
          </w:p>
        </w:tc>
        <w:tc>
          <w:tcPr>
            <w:tcW w:w="421" w:type="pct"/>
            <w:tcBorders>
              <w:top w:val="single" w:sz="4" w:space="0" w:color="auto"/>
              <w:left w:val="nil"/>
              <w:bottom w:val="nil"/>
              <w:right w:val="nil"/>
            </w:tcBorders>
            <w:shd w:val="clear" w:color="auto" w:fill="F2F2F2" w:themeFill="background1" w:themeFillShade="F2"/>
            <w:noWrap/>
            <w:vAlign w:val="center"/>
          </w:tcPr>
          <w:p w14:paraId="0F61BFA4" w14:textId="77777777" w:rsidR="00E7554C" w:rsidRPr="00E4104B" w:rsidRDefault="00E7554C" w:rsidP="008B287F">
            <w:pPr>
              <w:jc w:val="center"/>
              <w:rPr>
                <w:rFonts w:asciiTheme="minorHAnsi" w:eastAsia="Times New Roman" w:hAnsiTheme="minorHAnsi"/>
                <w:color w:val="000000"/>
                <w:sz w:val="4"/>
                <w:szCs w:val="4"/>
                <w:lang w:val="en-US"/>
              </w:rPr>
            </w:pPr>
          </w:p>
        </w:tc>
        <w:tc>
          <w:tcPr>
            <w:tcW w:w="419" w:type="pct"/>
            <w:tcBorders>
              <w:top w:val="single" w:sz="4" w:space="0" w:color="auto"/>
              <w:left w:val="nil"/>
              <w:bottom w:val="nil"/>
              <w:right w:val="nil"/>
            </w:tcBorders>
            <w:shd w:val="clear" w:color="auto" w:fill="F2F2F2" w:themeFill="background1" w:themeFillShade="F2"/>
            <w:noWrap/>
            <w:vAlign w:val="center"/>
          </w:tcPr>
          <w:p w14:paraId="3401B96A" w14:textId="77777777" w:rsidR="00E7554C" w:rsidRPr="00E4104B" w:rsidRDefault="00E7554C" w:rsidP="008B287F">
            <w:pPr>
              <w:jc w:val="center"/>
              <w:rPr>
                <w:rFonts w:asciiTheme="minorHAnsi" w:eastAsia="Times New Roman" w:hAnsiTheme="minorHAnsi"/>
                <w:color w:val="000000"/>
                <w:sz w:val="4"/>
                <w:szCs w:val="4"/>
                <w:lang w:val="en-US"/>
              </w:rPr>
            </w:pPr>
          </w:p>
        </w:tc>
        <w:tc>
          <w:tcPr>
            <w:tcW w:w="419" w:type="pct"/>
            <w:gridSpan w:val="2"/>
            <w:tcBorders>
              <w:top w:val="single" w:sz="4" w:space="0" w:color="auto"/>
              <w:left w:val="nil"/>
              <w:bottom w:val="nil"/>
              <w:right w:val="single" w:sz="4" w:space="0" w:color="auto"/>
            </w:tcBorders>
            <w:shd w:val="clear" w:color="auto" w:fill="F2F2F2" w:themeFill="background1" w:themeFillShade="F2"/>
            <w:noWrap/>
            <w:vAlign w:val="center"/>
          </w:tcPr>
          <w:p w14:paraId="4132F23F" w14:textId="77777777" w:rsidR="00E7554C" w:rsidRPr="00E4104B" w:rsidRDefault="00E7554C" w:rsidP="008B287F">
            <w:pPr>
              <w:jc w:val="center"/>
              <w:rPr>
                <w:rFonts w:asciiTheme="minorHAnsi" w:eastAsia="Times New Roman" w:hAnsiTheme="minorHAnsi"/>
                <w:color w:val="000000"/>
                <w:sz w:val="4"/>
                <w:szCs w:val="4"/>
                <w:lang w:val="en-US"/>
              </w:rPr>
            </w:pPr>
          </w:p>
        </w:tc>
      </w:tr>
      <w:tr w:rsidR="008B287F" w:rsidRPr="00360F4B" w14:paraId="09CFA996" w14:textId="77777777" w:rsidTr="00E32566">
        <w:trPr>
          <w:trHeight w:val="320"/>
        </w:trPr>
        <w:tc>
          <w:tcPr>
            <w:tcW w:w="280" w:type="pct"/>
            <w:shd w:val="clear" w:color="auto" w:fill="F2F2F2" w:themeFill="background1" w:themeFillShade="F2"/>
            <w:noWrap/>
            <w:vAlign w:val="center"/>
          </w:tcPr>
          <w:p w14:paraId="57902719" w14:textId="77777777" w:rsidR="008B287F" w:rsidRPr="00360F4B" w:rsidRDefault="008B287F" w:rsidP="008B287F">
            <w:pPr>
              <w:jc w:val="center"/>
              <w:rPr>
                <w:rFonts w:asciiTheme="minorHAnsi" w:eastAsia="Times New Roman" w:hAnsiTheme="minorHAnsi"/>
                <w:color w:val="000000"/>
                <w:sz w:val="16"/>
                <w:szCs w:val="16"/>
                <w:lang w:val="en-US"/>
              </w:rPr>
            </w:pPr>
          </w:p>
        </w:tc>
        <w:tc>
          <w:tcPr>
            <w:tcW w:w="167" w:type="pct"/>
            <w:shd w:val="clear" w:color="auto" w:fill="F2F2F2" w:themeFill="background1" w:themeFillShade="F2"/>
          </w:tcPr>
          <w:p w14:paraId="5038BFF3" w14:textId="77777777" w:rsidR="008B287F" w:rsidRPr="00360F4B" w:rsidRDefault="008B287F" w:rsidP="008B287F">
            <w:pPr>
              <w:rPr>
                <w:rFonts w:asciiTheme="minorHAnsi" w:eastAsia="Times New Roman" w:hAnsiTheme="minorHAnsi"/>
                <w:b/>
                <w:bCs/>
                <w:color w:val="000000"/>
                <w:sz w:val="16"/>
                <w:szCs w:val="16"/>
                <w:lang w:val="en-US"/>
              </w:rPr>
            </w:pPr>
          </w:p>
        </w:tc>
        <w:tc>
          <w:tcPr>
            <w:tcW w:w="4134" w:type="pct"/>
            <w:gridSpan w:val="6"/>
            <w:tcBorders>
              <w:top w:val="nil"/>
              <w:bottom w:val="single" w:sz="4" w:space="0" w:color="auto"/>
              <w:right w:val="nil"/>
            </w:tcBorders>
            <w:shd w:val="clear" w:color="auto" w:fill="F2F2F2" w:themeFill="background1" w:themeFillShade="F2"/>
            <w:vAlign w:val="center"/>
          </w:tcPr>
          <w:p w14:paraId="7EDE221A" w14:textId="0B8E2A92" w:rsidR="008B287F" w:rsidRPr="00360F4B" w:rsidRDefault="008B287F" w:rsidP="008B287F">
            <w:pPr>
              <w:rPr>
                <w:rFonts w:asciiTheme="minorHAnsi" w:eastAsia="Times New Roman" w:hAnsiTheme="minorHAnsi"/>
                <w:color w:val="000000"/>
                <w:sz w:val="16"/>
                <w:szCs w:val="16"/>
                <w:lang w:val="en-US"/>
              </w:rPr>
            </w:pPr>
            <w:r>
              <w:rPr>
                <w:rFonts w:asciiTheme="minorHAnsi" w:eastAsia="Times New Roman" w:hAnsiTheme="minorHAnsi"/>
                <w:b/>
                <w:bCs/>
                <w:color w:val="000000"/>
                <w:sz w:val="18"/>
                <w:szCs w:val="18"/>
                <w:lang w:val="en-US"/>
              </w:rPr>
              <w:t xml:space="preserve">xiv. </w:t>
            </w:r>
            <w:r>
              <w:rPr>
                <w:rFonts w:asciiTheme="minorHAnsi" w:eastAsia="Times New Roman" w:hAnsiTheme="minorHAnsi"/>
                <w:bCs/>
                <w:color w:val="000000"/>
                <w:sz w:val="18"/>
                <w:szCs w:val="18"/>
                <w:lang w:val="en-US"/>
              </w:rPr>
              <w:t xml:space="preserve">Please provide any additional comments on reasons for limited implementation of drinking-water quality surveillance: </w:t>
            </w:r>
          </w:p>
        </w:tc>
        <w:tc>
          <w:tcPr>
            <w:tcW w:w="419" w:type="pct"/>
            <w:gridSpan w:val="2"/>
            <w:tcBorders>
              <w:top w:val="nil"/>
              <w:left w:val="nil"/>
              <w:bottom w:val="nil"/>
              <w:right w:val="single" w:sz="4" w:space="0" w:color="auto"/>
            </w:tcBorders>
            <w:shd w:val="clear" w:color="auto" w:fill="F2F2F2" w:themeFill="background1" w:themeFillShade="F2"/>
            <w:noWrap/>
            <w:vAlign w:val="center"/>
          </w:tcPr>
          <w:p w14:paraId="2ACF46D8" w14:textId="77777777" w:rsidR="008B287F" w:rsidRPr="00360F4B" w:rsidRDefault="008B287F" w:rsidP="008B287F">
            <w:pPr>
              <w:jc w:val="center"/>
              <w:rPr>
                <w:rFonts w:asciiTheme="minorHAnsi" w:eastAsia="Times New Roman" w:hAnsiTheme="minorHAnsi"/>
                <w:color w:val="000000"/>
                <w:sz w:val="16"/>
                <w:szCs w:val="16"/>
                <w:lang w:val="en-US"/>
              </w:rPr>
            </w:pPr>
          </w:p>
        </w:tc>
      </w:tr>
      <w:tr w:rsidR="008B287F" w:rsidRPr="00360F4B" w14:paraId="1636BC77" w14:textId="77777777" w:rsidTr="00E32566">
        <w:trPr>
          <w:trHeight w:val="3410"/>
        </w:trPr>
        <w:tc>
          <w:tcPr>
            <w:tcW w:w="280" w:type="pct"/>
            <w:shd w:val="clear" w:color="auto" w:fill="F2F2F2" w:themeFill="background1" w:themeFillShade="F2"/>
            <w:noWrap/>
            <w:vAlign w:val="center"/>
          </w:tcPr>
          <w:p w14:paraId="3BB4EFC6" w14:textId="77777777" w:rsidR="008B287F" w:rsidRPr="00360F4B" w:rsidRDefault="008B287F" w:rsidP="008B287F">
            <w:pPr>
              <w:jc w:val="center"/>
              <w:rPr>
                <w:rFonts w:asciiTheme="minorHAnsi" w:eastAsia="Times New Roman" w:hAnsiTheme="minorHAnsi"/>
                <w:color w:val="000000"/>
                <w:sz w:val="16"/>
                <w:szCs w:val="16"/>
                <w:lang w:val="en-US"/>
              </w:rPr>
            </w:pPr>
          </w:p>
        </w:tc>
        <w:tc>
          <w:tcPr>
            <w:tcW w:w="167" w:type="pct"/>
            <w:tcBorders>
              <w:right w:val="single" w:sz="4" w:space="0" w:color="auto"/>
            </w:tcBorders>
            <w:shd w:val="clear" w:color="auto" w:fill="F2F2F2" w:themeFill="background1" w:themeFillShade="F2"/>
          </w:tcPr>
          <w:p w14:paraId="275F619D" w14:textId="77777777" w:rsidR="008B287F" w:rsidRPr="00360F4B" w:rsidRDefault="008B287F" w:rsidP="008B287F">
            <w:pPr>
              <w:rPr>
                <w:rFonts w:asciiTheme="minorHAnsi" w:eastAsia="Times New Roman" w:hAnsiTheme="minorHAnsi"/>
                <w:b/>
                <w:bCs/>
                <w:color w:val="000000"/>
                <w:sz w:val="16"/>
                <w:szCs w:val="16"/>
                <w:lang w:val="en-US"/>
              </w:rPr>
            </w:pPr>
          </w:p>
        </w:tc>
        <w:tc>
          <w:tcPr>
            <w:tcW w:w="4395"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C55B6" w14:textId="77777777" w:rsidR="008B287F" w:rsidRPr="00360F4B" w:rsidRDefault="008B287F" w:rsidP="008B287F">
            <w:pPr>
              <w:jc w:val="center"/>
              <w:rPr>
                <w:rFonts w:asciiTheme="minorHAnsi" w:eastAsia="Times New Roman" w:hAnsiTheme="minorHAnsi"/>
                <w:color w:val="000000"/>
                <w:sz w:val="16"/>
                <w:szCs w:val="16"/>
                <w:lang w:val="en-US"/>
              </w:rPr>
            </w:pPr>
          </w:p>
        </w:tc>
        <w:tc>
          <w:tcPr>
            <w:tcW w:w="158" w:type="pct"/>
            <w:tcBorders>
              <w:top w:val="nil"/>
              <w:left w:val="single" w:sz="4" w:space="0" w:color="auto"/>
              <w:bottom w:val="nil"/>
              <w:right w:val="single" w:sz="4" w:space="0" w:color="auto"/>
            </w:tcBorders>
            <w:shd w:val="clear" w:color="auto" w:fill="F2F2F2" w:themeFill="background1" w:themeFillShade="F2"/>
            <w:noWrap/>
            <w:vAlign w:val="center"/>
          </w:tcPr>
          <w:p w14:paraId="09E0F57F" w14:textId="77777777" w:rsidR="008B287F" w:rsidRPr="00360F4B" w:rsidRDefault="008B287F" w:rsidP="008B287F">
            <w:pPr>
              <w:jc w:val="center"/>
              <w:rPr>
                <w:rFonts w:asciiTheme="minorHAnsi" w:eastAsia="Times New Roman" w:hAnsiTheme="minorHAnsi"/>
                <w:color w:val="000000"/>
                <w:sz w:val="16"/>
                <w:szCs w:val="16"/>
                <w:lang w:val="en-US"/>
              </w:rPr>
            </w:pPr>
          </w:p>
        </w:tc>
      </w:tr>
      <w:tr w:rsidR="008B287F" w:rsidRPr="00360F4B" w14:paraId="5B70BFCC" w14:textId="77777777" w:rsidTr="00E32566">
        <w:trPr>
          <w:trHeight w:val="320"/>
        </w:trPr>
        <w:tc>
          <w:tcPr>
            <w:tcW w:w="280" w:type="pct"/>
            <w:tcBorders>
              <w:bottom w:val="single" w:sz="4" w:space="0" w:color="auto"/>
            </w:tcBorders>
            <w:shd w:val="clear" w:color="auto" w:fill="F2F2F2" w:themeFill="background1" w:themeFillShade="F2"/>
            <w:noWrap/>
            <w:vAlign w:val="center"/>
          </w:tcPr>
          <w:p w14:paraId="2C86A807"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167" w:type="pct"/>
            <w:tcBorders>
              <w:bottom w:val="single" w:sz="4" w:space="0" w:color="auto"/>
            </w:tcBorders>
            <w:shd w:val="clear" w:color="auto" w:fill="F2F2F2" w:themeFill="background1" w:themeFillShade="F2"/>
          </w:tcPr>
          <w:p w14:paraId="44E8CFD0" w14:textId="77777777" w:rsidR="00E7554C" w:rsidRPr="00360F4B" w:rsidRDefault="00E7554C" w:rsidP="008B287F">
            <w:pPr>
              <w:rPr>
                <w:rFonts w:asciiTheme="minorHAnsi" w:eastAsia="Times New Roman" w:hAnsiTheme="minorHAnsi"/>
                <w:b/>
                <w:bCs/>
                <w:color w:val="000000"/>
                <w:sz w:val="16"/>
                <w:szCs w:val="16"/>
                <w:lang w:val="en-US"/>
              </w:rPr>
            </w:pPr>
          </w:p>
        </w:tc>
        <w:tc>
          <w:tcPr>
            <w:tcW w:w="2037" w:type="pct"/>
            <w:tcBorders>
              <w:top w:val="single" w:sz="4" w:space="0" w:color="auto"/>
              <w:bottom w:val="single" w:sz="4" w:space="0" w:color="auto"/>
              <w:right w:val="nil"/>
            </w:tcBorders>
            <w:shd w:val="clear" w:color="auto" w:fill="F2F2F2" w:themeFill="background1" w:themeFillShade="F2"/>
            <w:vAlign w:val="center"/>
          </w:tcPr>
          <w:p w14:paraId="32792C0A" w14:textId="77777777" w:rsidR="00E7554C" w:rsidRPr="005D1C4F" w:rsidRDefault="00E7554C" w:rsidP="008B287F">
            <w:pPr>
              <w:rPr>
                <w:rFonts w:asciiTheme="minorHAnsi" w:eastAsia="Times New Roman" w:hAnsiTheme="minorHAnsi"/>
                <w:bCs/>
                <w:color w:val="000000"/>
                <w:sz w:val="18"/>
                <w:szCs w:val="18"/>
                <w:lang w:val="en-US"/>
              </w:rPr>
            </w:pPr>
          </w:p>
        </w:tc>
        <w:tc>
          <w:tcPr>
            <w:tcW w:w="419" w:type="pct"/>
            <w:tcBorders>
              <w:top w:val="single" w:sz="4" w:space="0" w:color="auto"/>
              <w:left w:val="nil"/>
              <w:bottom w:val="single" w:sz="4" w:space="0" w:color="auto"/>
              <w:right w:val="nil"/>
            </w:tcBorders>
            <w:shd w:val="clear" w:color="auto" w:fill="F2F2F2" w:themeFill="background1" w:themeFillShade="F2"/>
            <w:noWrap/>
            <w:vAlign w:val="center"/>
          </w:tcPr>
          <w:p w14:paraId="6D9B4E6D"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419" w:type="pct"/>
            <w:tcBorders>
              <w:top w:val="single" w:sz="4" w:space="0" w:color="auto"/>
              <w:left w:val="nil"/>
              <w:bottom w:val="single" w:sz="4" w:space="0" w:color="auto"/>
              <w:right w:val="nil"/>
            </w:tcBorders>
            <w:shd w:val="clear" w:color="auto" w:fill="F2F2F2" w:themeFill="background1" w:themeFillShade="F2"/>
            <w:noWrap/>
            <w:vAlign w:val="center"/>
          </w:tcPr>
          <w:p w14:paraId="7A1CA0C8"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419" w:type="pct"/>
            <w:tcBorders>
              <w:top w:val="single" w:sz="4" w:space="0" w:color="auto"/>
              <w:left w:val="nil"/>
              <w:bottom w:val="single" w:sz="4" w:space="0" w:color="auto"/>
              <w:right w:val="nil"/>
            </w:tcBorders>
            <w:shd w:val="clear" w:color="auto" w:fill="F2F2F2" w:themeFill="background1" w:themeFillShade="F2"/>
            <w:noWrap/>
            <w:vAlign w:val="center"/>
          </w:tcPr>
          <w:p w14:paraId="37511C28"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421" w:type="pct"/>
            <w:tcBorders>
              <w:top w:val="single" w:sz="4" w:space="0" w:color="auto"/>
              <w:left w:val="nil"/>
              <w:bottom w:val="single" w:sz="4" w:space="0" w:color="auto"/>
              <w:right w:val="nil"/>
            </w:tcBorders>
            <w:shd w:val="clear" w:color="auto" w:fill="F2F2F2" w:themeFill="background1" w:themeFillShade="F2"/>
            <w:noWrap/>
            <w:vAlign w:val="center"/>
          </w:tcPr>
          <w:p w14:paraId="3DB1FBFB"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419" w:type="pct"/>
            <w:tcBorders>
              <w:top w:val="single" w:sz="4" w:space="0" w:color="auto"/>
              <w:left w:val="nil"/>
              <w:bottom w:val="single" w:sz="4" w:space="0" w:color="auto"/>
              <w:right w:val="nil"/>
            </w:tcBorders>
            <w:shd w:val="clear" w:color="auto" w:fill="F2F2F2" w:themeFill="background1" w:themeFillShade="F2"/>
            <w:noWrap/>
            <w:vAlign w:val="center"/>
          </w:tcPr>
          <w:p w14:paraId="701C90AA" w14:textId="77777777" w:rsidR="00E7554C" w:rsidRPr="00360F4B" w:rsidRDefault="00E7554C" w:rsidP="008B287F">
            <w:pPr>
              <w:jc w:val="center"/>
              <w:rPr>
                <w:rFonts w:asciiTheme="minorHAnsi" w:eastAsia="Times New Roman" w:hAnsiTheme="minorHAnsi"/>
                <w:color w:val="000000"/>
                <w:sz w:val="16"/>
                <w:szCs w:val="16"/>
                <w:lang w:val="en-US"/>
              </w:rPr>
            </w:pPr>
          </w:p>
        </w:tc>
        <w:tc>
          <w:tcPr>
            <w:tcW w:w="419" w:type="pct"/>
            <w:gridSpan w:val="2"/>
            <w:tcBorders>
              <w:top w:val="nil"/>
              <w:left w:val="nil"/>
              <w:bottom w:val="single" w:sz="4" w:space="0" w:color="auto"/>
              <w:right w:val="single" w:sz="4" w:space="0" w:color="auto"/>
            </w:tcBorders>
            <w:shd w:val="clear" w:color="auto" w:fill="F2F2F2" w:themeFill="background1" w:themeFillShade="F2"/>
            <w:noWrap/>
            <w:vAlign w:val="center"/>
          </w:tcPr>
          <w:p w14:paraId="12E6CAB6" w14:textId="77777777" w:rsidR="00E7554C" w:rsidRPr="00360F4B" w:rsidRDefault="00E7554C" w:rsidP="008B287F">
            <w:pPr>
              <w:jc w:val="center"/>
              <w:rPr>
                <w:rFonts w:asciiTheme="minorHAnsi" w:eastAsia="Times New Roman" w:hAnsiTheme="minorHAnsi"/>
                <w:color w:val="000000"/>
                <w:sz w:val="16"/>
                <w:szCs w:val="16"/>
                <w:lang w:val="en-US"/>
              </w:rPr>
            </w:pPr>
          </w:p>
        </w:tc>
      </w:tr>
    </w:tbl>
    <w:p w14:paraId="50399AB4" w14:textId="64FFBEBB" w:rsidR="00360F4B" w:rsidRDefault="00360F4B"/>
    <w:p w14:paraId="4E6D3228" w14:textId="77777777" w:rsidR="0063671C" w:rsidRDefault="0063671C">
      <w:pPr>
        <w:sectPr w:rsidR="0063671C" w:rsidSect="0063671C">
          <w:pgSz w:w="11909" w:h="16834" w:code="9"/>
          <w:pgMar w:top="720" w:right="720" w:bottom="720" w:left="720" w:header="706" w:footer="425" w:gutter="0"/>
          <w:cols w:space="708"/>
          <w:docGrid w:linePitch="360"/>
        </w:sectPr>
      </w:pPr>
    </w:p>
    <w:p w14:paraId="23A8CC3E" w14:textId="77777777" w:rsidR="00E22632" w:rsidRPr="0024768C" w:rsidRDefault="00E22632" w:rsidP="008672C3">
      <w:pPr>
        <w:rPr>
          <w:sz w:val="4"/>
          <w:szCs w:val="4"/>
        </w:rPr>
      </w:pPr>
    </w:p>
    <w:tbl>
      <w:tblPr>
        <w:tblpPr w:leftFromText="141" w:rightFromText="141" w:vertAnchor="text" w:horzAnchor="margin" w:tblpY="16"/>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361"/>
        <w:gridCol w:w="1630"/>
        <w:gridCol w:w="335"/>
        <w:gridCol w:w="1049"/>
        <w:gridCol w:w="955"/>
        <w:gridCol w:w="947"/>
        <w:gridCol w:w="516"/>
        <w:gridCol w:w="533"/>
        <w:gridCol w:w="955"/>
        <w:gridCol w:w="1046"/>
        <w:gridCol w:w="522"/>
        <w:gridCol w:w="527"/>
        <w:gridCol w:w="1135"/>
        <w:gridCol w:w="501"/>
        <w:gridCol w:w="514"/>
        <w:gridCol w:w="1049"/>
        <w:gridCol w:w="472"/>
        <w:gridCol w:w="483"/>
        <w:gridCol w:w="1016"/>
        <w:gridCol w:w="256"/>
      </w:tblGrid>
      <w:tr w:rsidR="0012390E" w:rsidRPr="0024768C" w14:paraId="68A15048" w14:textId="77777777" w:rsidTr="00B476F5">
        <w:tc>
          <w:tcPr>
            <w:tcW w:w="2890" w:type="pct"/>
            <w:gridSpan w:val="11"/>
            <w:tcBorders>
              <w:left w:val="single" w:sz="4" w:space="0" w:color="auto"/>
            </w:tcBorders>
            <w:shd w:val="clear" w:color="auto" w:fill="262626"/>
          </w:tcPr>
          <w:p w14:paraId="799AAE08" w14:textId="222FDD2E" w:rsidR="0012390E" w:rsidRPr="0024768C" w:rsidRDefault="0012390E" w:rsidP="00B476F5">
            <w:pPr>
              <w:tabs>
                <w:tab w:val="left" w:pos="3015"/>
              </w:tabs>
              <w:rPr>
                <w:b/>
                <w:color w:val="FFFFFF"/>
              </w:rPr>
            </w:pPr>
            <w:r>
              <w:rPr>
                <w:b/>
                <w:color w:val="FFFFFF"/>
              </w:rPr>
              <w:t>WASTEWATER</w:t>
            </w:r>
            <w:r w:rsidR="009D6951">
              <w:rPr>
                <w:b/>
                <w:color w:val="FFFFFF"/>
              </w:rPr>
              <w:t xml:space="preserve"> EFFLUENT</w:t>
            </w:r>
            <w:r w:rsidRPr="0024768C">
              <w:rPr>
                <w:b/>
                <w:color w:val="FFFFFF"/>
              </w:rPr>
              <w:t xml:space="preserve"> SURVEILLANCE</w:t>
            </w:r>
          </w:p>
        </w:tc>
        <w:tc>
          <w:tcPr>
            <w:tcW w:w="336" w:type="pct"/>
            <w:gridSpan w:val="2"/>
            <w:shd w:val="clear" w:color="auto" w:fill="262626"/>
          </w:tcPr>
          <w:p w14:paraId="3E135733" w14:textId="77777777" w:rsidR="0012390E" w:rsidRDefault="0012390E" w:rsidP="00B476F5">
            <w:pPr>
              <w:tabs>
                <w:tab w:val="left" w:pos="3015"/>
              </w:tabs>
              <w:rPr>
                <w:b/>
                <w:color w:val="FFFFFF"/>
              </w:rPr>
            </w:pPr>
          </w:p>
        </w:tc>
        <w:tc>
          <w:tcPr>
            <w:tcW w:w="373" w:type="pct"/>
            <w:shd w:val="clear" w:color="auto" w:fill="262626"/>
          </w:tcPr>
          <w:p w14:paraId="070527C2" w14:textId="77777777" w:rsidR="0012390E" w:rsidRDefault="0012390E" w:rsidP="00B476F5">
            <w:pPr>
              <w:tabs>
                <w:tab w:val="left" w:pos="3015"/>
              </w:tabs>
              <w:rPr>
                <w:b/>
                <w:color w:val="FFFFFF"/>
              </w:rPr>
            </w:pPr>
          </w:p>
        </w:tc>
        <w:tc>
          <w:tcPr>
            <w:tcW w:w="338" w:type="pct"/>
            <w:gridSpan w:val="2"/>
            <w:shd w:val="clear" w:color="auto" w:fill="262626"/>
          </w:tcPr>
          <w:p w14:paraId="6BD2E3FD" w14:textId="77777777" w:rsidR="0012390E" w:rsidRDefault="0012390E" w:rsidP="00B476F5">
            <w:pPr>
              <w:tabs>
                <w:tab w:val="left" w:pos="3015"/>
              </w:tabs>
              <w:rPr>
                <w:b/>
                <w:color w:val="FFFFFF"/>
              </w:rPr>
            </w:pPr>
          </w:p>
        </w:tc>
        <w:tc>
          <w:tcPr>
            <w:tcW w:w="336" w:type="pct"/>
            <w:shd w:val="clear" w:color="auto" w:fill="262626"/>
          </w:tcPr>
          <w:p w14:paraId="148148B0" w14:textId="77777777" w:rsidR="0012390E" w:rsidRDefault="0012390E" w:rsidP="00B476F5">
            <w:pPr>
              <w:tabs>
                <w:tab w:val="left" w:pos="3015"/>
              </w:tabs>
              <w:rPr>
                <w:b/>
                <w:color w:val="FFFFFF"/>
              </w:rPr>
            </w:pPr>
          </w:p>
        </w:tc>
        <w:tc>
          <w:tcPr>
            <w:tcW w:w="306" w:type="pct"/>
            <w:gridSpan w:val="2"/>
            <w:shd w:val="clear" w:color="auto" w:fill="262626"/>
          </w:tcPr>
          <w:p w14:paraId="3ECE5171" w14:textId="77777777" w:rsidR="0012390E" w:rsidRDefault="0012390E" w:rsidP="00B476F5">
            <w:pPr>
              <w:tabs>
                <w:tab w:val="left" w:pos="3015"/>
              </w:tabs>
              <w:rPr>
                <w:b/>
                <w:color w:val="FFFFFF"/>
              </w:rPr>
            </w:pPr>
          </w:p>
        </w:tc>
        <w:tc>
          <w:tcPr>
            <w:tcW w:w="334" w:type="pct"/>
            <w:shd w:val="clear" w:color="auto" w:fill="262626"/>
          </w:tcPr>
          <w:p w14:paraId="0C173D29" w14:textId="77777777" w:rsidR="0012390E" w:rsidRDefault="0012390E" w:rsidP="00B476F5">
            <w:pPr>
              <w:tabs>
                <w:tab w:val="left" w:pos="3015"/>
              </w:tabs>
              <w:rPr>
                <w:b/>
                <w:color w:val="FFFFFF"/>
              </w:rPr>
            </w:pPr>
          </w:p>
        </w:tc>
        <w:tc>
          <w:tcPr>
            <w:tcW w:w="87" w:type="pct"/>
            <w:tcBorders>
              <w:bottom w:val="single" w:sz="4" w:space="0" w:color="auto"/>
            </w:tcBorders>
            <w:shd w:val="clear" w:color="auto" w:fill="262626"/>
          </w:tcPr>
          <w:p w14:paraId="729210F4" w14:textId="77777777" w:rsidR="0012390E" w:rsidRDefault="0012390E" w:rsidP="00B476F5">
            <w:pPr>
              <w:tabs>
                <w:tab w:val="left" w:pos="3015"/>
              </w:tabs>
              <w:rPr>
                <w:b/>
                <w:color w:val="FFFFFF"/>
              </w:rPr>
            </w:pPr>
          </w:p>
        </w:tc>
      </w:tr>
      <w:tr w:rsidR="0012390E" w:rsidRPr="0024768C" w14:paraId="75AB2963" w14:textId="77777777" w:rsidTr="00B476F5">
        <w:tc>
          <w:tcPr>
            <w:tcW w:w="187" w:type="pct"/>
            <w:tcBorders>
              <w:left w:val="single" w:sz="4" w:space="0" w:color="auto"/>
              <w:bottom w:val="nil"/>
              <w:right w:val="nil"/>
            </w:tcBorders>
            <w:shd w:val="clear" w:color="auto" w:fill="F2F2F2" w:themeFill="background1" w:themeFillShade="F2"/>
          </w:tcPr>
          <w:p w14:paraId="0F91CCE0" w14:textId="2C72DC9B" w:rsidR="0012390E" w:rsidRPr="0024768C" w:rsidRDefault="0012390E" w:rsidP="00B476F5">
            <w:pPr>
              <w:tabs>
                <w:tab w:val="left" w:pos="6570"/>
              </w:tabs>
              <w:spacing w:before="120"/>
              <w:jc w:val="right"/>
              <w:rPr>
                <w:b/>
                <w:sz w:val="20"/>
                <w:szCs w:val="20"/>
              </w:rPr>
            </w:pPr>
            <w:r w:rsidRPr="0024768C">
              <w:rPr>
                <w:b/>
                <w:sz w:val="20"/>
                <w:szCs w:val="20"/>
              </w:rPr>
              <w:t>B</w:t>
            </w:r>
            <w:r w:rsidR="007E2A7C">
              <w:rPr>
                <w:b/>
                <w:sz w:val="20"/>
                <w:szCs w:val="20"/>
              </w:rPr>
              <w:t>11</w:t>
            </w:r>
            <w:r w:rsidRPr="0024768C">
              <w:rPr>
                <w:b/>
                <w:sz w:val="20"/>
                <w:szCs w:val="20"/>
              </w:rPr>
              <w:t>.</w:t>
            </w:r>
          </w:p>
        </w:tc>
        <w:tc>
          <w:tcPr>
            <w:tcW w:w="4726" w:type="pct"/>
            <w:gridSpan w:val="19"/>
            <w:tcBorders>
              <w:left w:val="nil"/>
              <w:bottom w:val="nil"/>
              <w:right w:val="nil"/>
            </w:tcBorders>
            <w:shd w:val="clear" w:color="auto" w:fill="F2F2F2" w:themeFill="background1" w:themeFillShade="F2"/>
          </w:tcPr>
          <w:p w14:paraId="676D645F" w14:textId="27D1AF44" w:rsidR="0012390E" w:rsidRPr="00281439" w:rsidRDefault="0012390E" w:rsidP="00B476F5">
            <w:pPr>
              <w:tabs>
                <w:tab w:val="left" w:pos="6570"/>
              </w:tabs>
              <w:spacing w:before="120" w:after="120"/>
              <w:rPr>
                <w:b/>
                <w:bCs/>
                <w:i/>
                <w:iCs/>
                <w:sz w:val="20"/>
                <w:szCs w:val="20"/>
              </w:rPr>
            </w:pPr>
            <w:r w:rsidRPr="0024768C">
              <w:rPr>
                <w:b/>
                <w:sz w:val="20"/>
                <w:szCs w:val="20"/>
                <w:u w:val="single"/>
              </w:rPr>
              <w:t>Independent</w:t>
            </w:r>
            <w:r>
              <w:rPr>
                <w:b/>
                <w:sz w:val="20"/>
                <w:szCs w:val="20"/>
                <w:u w:val="single"/>
              </w:rPr>
              <w:t xml:space="preserve"> wastewater</w:t>
            </w:r>
            <w:r w:rsidR="009D6951">
              <w:rPr>
                <w:b/>
                <w:sz w:val="20"/>
                <w:szCs w:val="20"/>
                <w:u w:val="single"/>
              </w:rPr>
              <w:t xml:space="preserve"> effluent</w:t>
            </w:r>
            <w:r w:rsidRPr="0024768C">
              <w:rPr>
                <w:b/>
                <w:sz w:val="20"/>
                <w:szCs w:val="20"/>
                <w:u w:val="single"/>
              </w:rPr>
              <w:t xml:space="preserve"> surveillance</w:t>
            </w:r>
            <w:r w:rsidRPr="0024768C">
              <w:rPr>
                <w:sz w:val="20"/>
                <w:szCs w:val="20"/>
              </w:rPr>
              <w:t xml:space="preserve">: </w:t>
            </w:r>
            <w:r w:rsidRPr="00281439">
              <w:rPr>
                <w:b/>
                <w:bCs/>
                <w:i/>
                <w:iCs/>
                <w:sz w:val="20"/>
                <w:szCs w:val="20"/>
              </w:rPr>
              <w:t>Is independent survei</w:t>
            </w:r>
            <w:r w:rsidR="00281439">
              <w:rPr>
                <w:b/>
                <w:bCs/>
                <w:i/>
                <w:iCs/>
                <w:sz w:val="20"/>
                <w:szCs w:val="20"/>
              </w:rPr>
              <w:t xml:space="preserve">llance </w:t>
            </w:r>
            <w:r w:rsidRPr="00281439">
              <w:rPr>
                <w:b/>
                <w:bCs/>
                <w:i/>
                <w:iCs/>
                <w:sz w:val="20"/>
                <w:szCs w:val="20"/>
              </w:rPr>
              <w:t>carried out and does it inform remedial action?</w:t>
            </w:r>
          </w:p>
          <w:p w14:paraId="6AB076C9" w14:textId="62C27645" w:rsidR="0012390E" w:rsidRPr="00E4104B" w:rsidRDefault="0012390E" w:rsidP="00B476F5">
            <w:pPr>
              <w:tabs>
                <w:tab w:val="left" w:pos="6570"/>
              </w:tabs>
              <w:spacing w:before="120" w:after="120"/>
              <w:rPr>
                <w:sz w:val="4"/>
                <w:szCs w:val="4"/>
              </w:rPr>
            </w:pPr>
          </w:p>
        </w:tc>
        <w:tc>
          <w:tcPr>
            <w:tcW w:w="87" w:type="pct"/>
            <w:tcBorders>
              <w:left w:val="nil"/>
              <w:bottom w:val="nil"/>
            </w:tcBorders>
            <w:shd w:val="clear" w:color="auto" w:fill="F2F2F2" w:themeFill="background1" w:themeFillShade="F2"/>
          </w:tcPr>
          <w:p w14:paraId="0EC9FAE7" w14:textId="77777777" w:rsidR="0012390E" w:rsidRPr="0024768C" w:rsidRDefault="0012390E" w:rsidP="00B476F5">
            <w:pPr>
              <w:tabs>
                <w:tab w:val="left" w:pos="6570"/>
              </w:tabs>
              <w:spacing w:before="120" w:after="120"/>
              <w:rPr>
                <w:b/>
                <w:sz w:val="20"/>
                <w:szCs w:val="20"/>
                <w:u w:val="single"/>
              </w:rPr>
            </w:pPr>
          </w:p>
        </w:tc>
      </w:tr>
      <w:tr w:rsidR="0012390E" w:rsidRPr="0024768C" w14:paraId="70D78F14" w14:textId="77777777" w:rsidTr="00B476F5">
        <w:trPr>
          <w:trHeight w:val="557"/>
        </w:trPr>
        <w:tc>
          <w:tcPr>
            <w:tcW w:w="187" w:type="pct"/>
            <w:tcBorders>
              <w:top w:val="nil"/>
              <w:left w:val="single" w:sz="4" w:space="0" w:color="auto"/>
              <w:bottom w:val="nil"/>
              <w:right w:val="nil"/>
            </w:tcBorders>
            <w:shd w:val="clear" w:color="auto" w:fill="F2F2F2" w:themeFill="background1" w:themeFillShade="F2"/>
          </w:tcPr>
          <w:p w14:paraId="425FA104" w14:textId="77777777" w:rsidR="0012390E" w:rsidRPr="0024768C" w:rsidRDefault="0012390E" w:rsidP="00B476F5">
            <w:pPr>
              <w:tabs>
                <w:tab w:val="left" w:pos="6570"/>
              </w:tabs>
              <w:rPr>
                <w:sz w:val="18"/>
                <w:szCs w:val="18"/>
              </w:rPr>
            </w:pPr>
          </w:p>
        </w:tc>
        <w:tc>
          <w:tcPr>
            <w:tcW w:w="762" w:type="pct"/>
            <w:gridSpan w:val="3"/>
            <w:tcBorders>
              <w:top w:val="nil"/>
              <w:left w:val="nil"/>
              <w:bottom w:val="nil"/>
            </w:tcBorders>
            <w:shd w:val="clear" w:color="auto" w:fill="F2F2F2" w:themeFill="background1" w:themeFillShade="F2"/>
          </w:tcPr>
          <w:p w14:paraId="69B0FF93" w14:textId="77777777" w:rsidR="0012390E" w:rsidRPr="0024768C" w:rsidRDefault="0012390E" w:rsidP="00B476F5">
            <w:pPr>
              <w:tabs>
                <w:tab w:val="left" w:pos="6570"/>
              </w:tabs>
              <w:rPr>
                <w:sz w:val="18"/>
                <w:szCs w:val="18"/>
              </w:rPr>
            </w:pPr>
          </w:p>
        </w:tc>
        <w:tc>
          <w:tcPr>
            <w:tcW w:w="954" w:type="pct"/>
            <w:gridSpan w:val="3"/>
            <w:tcBorders>
              <w:left w:val="nil"/>
              <w:right w:val="single" w:sz="12" w:space="0" w:color="auto"/>
            </w:tcBorders>
            <w:shd w:val="clear" w:color="auto" w:fill="F2F2F2" w:themeFill="background1" w:themeFillShade="F2"/>
            <w:vAlign w:val="center"/>
          </w:tcPr>
          <w:p w14:paraId="4649A489" w14:textId="5935E606" w:rsidR="0012390E" w:rsidRPr="0024768C" w:rsidRDefault="0012390E" w:rsidP="00B476F5">
            <w:pPr>
              <w:tabs>
                <w:tab w:val="left" w:pos="6570"/>
              </w:tabs>
              <w:jc w:val="center"/>
              <w:rPr>
                <w:sz w:val="18"/>
                <w:szCs w:val="18"/>
              </w:rPr>
            </w:pPr>
            <w:r w:rsidRPr="005F6855">
              <w:rPr>
                <w:sz w:val="18"/>
                <w:szCs w:val="18"/>
              </w:rPr>
              <w:t xml:space="preserve">Testing of </w:t>
            </w:r>
            <w:r w:rsidR="005358F7">
              <w:rPr>
                <w:sz w:val="18"/>
                <w:szCs w:val="18"/>
              </w:rPr>
              <w:t>effluent</w:t>
            </w:r>
            <w:r w:rsidRPr="005F6855">
              <w:rPr>
                <w:sz w:val="18"/>
                <w:szCs w:val="18"/>
              </w:rPr>
              <w:t xml:space="preserve"> quality against national standards / testing quality of treated sludge (for </w:t>
            </w:r>
            <w:r w:rsidR="005F6855">
              <w:rPr>
                <w:sz w:val="18"/>
                <w:szCs w:val="18"/>
              </w:rPr>
              <w:t xml:space="preserve">row </w:t>
            </w:r>
            <w:r w:rsidRPr="005F6855">
              <w:rPr>
                <w:sz w:val="18"/>
                <w:szCs w:val="18"/>
              </w:rPr>
              <w:t>a</w:t>
            </w:r>
            <w:r w:rsidR="005F6855">
              <w:rPr>
                <w:sz w:val="18"/>
                <w:szCs w:val="18"/>
              </w:rPr>
              <w:t>.</w:t>
            </w:r>
            <w:r w:rsidRPr="005F6855">
              <w:rPr>
                <w:sz w:val="18"/>
                <w:szCs w:val="18"/>
              </w:rPr>
              <w:t>)</w:t>
            </w:r>
          </w:p>
        </w:tc>
        <w:tc>
          <w:tcPr>
            <w:tcW w:w="986" w:type="pct"/>
            <w:gridSpan w:val="4"/>
            <w:tcBorders>
              <w:left w:val="single" w:sz="12" w:space="0" w:color="auto"/>
              <w:right w:val="single" w:sz="12" w:space="0" w:color="auto"/>
            </w:tcBorders>
            <w:shd w:val="clear" w:color="auto" w:fill="F2F2F2" w:themeFill="background1" w:themeFillShade="F2"/>
            <w:vAlign w:val="center"/>
          </w:tcPr>
          <w:p w14:paraId="1239F875" w14:textId="75B176F1" w:rsidR="0012390E" w:rsidRPr="0024768C" w:rsidRDefault="005358F7" w:rsidP="00B476F5">
            <w:pPr>
              <w:tabs>
                <w:tab w:val="left" w:pos="6570"/>
              </w:tabs>
              <w:jc w:val="center"/>
              <w:rPr>
                <w:sz w:val="18"/>
                <w:szCs w:val="18"/>
              </w:rPr>
            </w:pPr>
            <w:r>
              <w:rPr>
                <w:sz w:val="18"/>
                <w:szCs w:val="18"/>
              </w:rPr>
              <w:t>In</w:t>
            </w:r>
            <w:r w:rsidR="0012390E" w:rsidRPr="0024768C">
              <w:rPr>
                <w:sz w:val="18"/>
                <w:szCs w:val="18"/>
              </w:rPr>
              <w:t xml:space="preserve">dependent assessment of recommended risk management approaches (e.g. </w:t>
            </w:r>
            <w:r w:rsidR="0012390E">
              <w:rPr>
                <w:sz w:val="18"/>
                <w:szCs w:val="18"/>
              </w:rPr>
              <w:t>sanitation</w:t>
            </w:r>
            <w:r w:rsidR="0012390E" w:rsidRPr="0024768C">
              <w:rPr>
                <w:sz w:val="18"/>
                <w:szCs w:val="18"/>
              </w:rPr>
              <w:t xml:space="preserve"> safety plans)</w:t>
            </w:r>
          </w:p>
        </w:tc>
        <w:tc>
          <w:tcPr>
            <w:tcW w:w="1047" w:type="pct"/>
            <w:gridSpan w:val="5"/>
            <w:tcBorders>
              <w:left w:val="single" w:sz="12" w:space="0" w:color="auto"/>
              <w:right w:val="single" w:sz="12" w:space="0" w:color="auto"/>
            </w:tcBorders>
            <w:shd w:val="clear" w:color="auto" w:fill="F2F2F2" w:themeFill="background1" w:themeFillShade="F2"/>
            <w:vAlign w:val="center"/>
          </w:tcPr>
          <w:p w14:paraId="54FD6E6E" w14:textId="5EAF8715" w:rsidR="0012390E" w:rsidRPr="0024768C" w:rsidRDefault="0012390E" w:rsidP="00B476F5">
            <w:pPr>
              <w:tabs>
                <w:tab w:val="left" w:pos="6570"/>
              </w:tabs>
              <w:jc w:val="center"/>
              <w:rPr>
                <w:sz w:val="18"/>
                <w:szCs w:val="18"/>
              </w:rPr>
            </w:pPr>
            <w:r>
              <w:rPr>
                <w:sz w:val="18"/>
                <w:szCs w:val="18"/>
              </w:rPr>
              <w:t xml:space="preserve">Independent sanitary </w:t>
            </w:r>
            <w:r w:rsidR="001719A6">
              <w:rPr>
                <w:sz w:val="18"/>
                <w:szCs w:val="18"/>
              </w:rPr>
              <w:t>inspection</w:t>
            </w:r>
            <w:r w:rsidR="005358F7">
              <w:rPr>
                <w:sz w:val="18"/>
                <w:szCs w:val="18"/>
              </w:rPr>
              <w:t xml:space="preserve"> at premises (e.g. sewered connections, septic tanks, pit latrines)</w:t>
            </w:r>
            <w:r>
              <w:rPr>
                <w:sz w:val="18"/>
                <w:szCs w:val="18"/>
              </w:rPr>
              <w:t xml:space="preserve"> to assess risk</w:t>
            </w:r>
            <w:r w:rsidR="005358F7">
              <w:rPr>
                <w:sz w:val="18"/>
                <w:szCs w:val="18"/>
              </w:rPr>
              <w:t>s</w:t>
            </w:r>
          </w:p>
        </w:tc>
        <w:tc>
          <w:tcPr>
            <w:tcW w:w="976" w:type="pct"/>
            <w:gridSpan w:val="4"/>
            <w:tcBorders>
              <w:left w:val="single" w:sz="12" w:space="0" w:color="auto"/>
            </w:tcBorders>
            <w:shd w:val="clear" w:color="auto" w:fill="F2F2F2" w:themeFill="background1" w:themeFillShade="F2"/>
            <w:vAlign w:val="center"/>
          </w:tcPr>
          <w:p w14:paraId="19824835" w14:textId="627E2A8B" w:rsidR="0012390E" w:rsidRPr="0024768C" w:rsidRDefault="0012390E" w:rsidP="00B476F5">
            <w:pPr>
              <w:tabs>
                <w:tab w:val="left" w:pos="6570"/>
              </w:tabs>
              <w:jc w:val="center"/>
              <w:rPr>
                <w:sz w:val="18"/>
                <w:szCs w:val="18"/>
              </w:rPr>
            </w:pPr>
            <w:r>
              <w:rPr>
                <w:sz w:val="18"/>
                <w:szCs w:val="18"/>
              </w:rPr>
              <w:t xml:space="preserve">Collection and review of </w:t>
            </w:r>
            <w:r w:rsidR="00F260F7">
              <w:rPr>
                <w:sz w:val="18"/>
                <w:szCs w:val="18"/>
              </w:rPr>
              <w:t>service provider</w:t>
            </w:r>
            <w:r>
              <w:rPr>
                <w:sz w:val="18"/>
                <w:szCs w:val="18"/>
              </w:rPr>
              <w:t xml:space="preserve"> </w:t>
            </w:r>
            <w:r w:rsidR="005358F7">
              <w:rPr>
                <w:sz w:val="18"/>
                <w:szCs w:val="18"/>
              </w:rPr>
              <w:t xml:space="preserve">(e.g. utilities, faecal sludge emptying services) </w:t>
            </w:r>
            <w:r>
              <w:rPr>
                <w:sz w:val="18"/>
                <w:szCs w:val="18"/>
              </w:rPr>
              <w:t>monitoring records</w:t>
            </w:r>
          </w:p>
        </w:tc>
        <w:tc>
          <w:tcPr>
            <w:tcW w:w="87" w:type="pct"/>
            <w:tcBorders>
              <w:top w:val="nil"/>
              <w:bottom w:val="nil"/>
            </w:tcBorders>
            <w:shd w:val="clear" w:color="auto" w:fill="F2F2F2" w:themeFill="background1" w:themeFillShade="F2"/>
          </w:tcPr>
          <w:p w14:paraId="3618CF5A" w14:textId="77777777" w:rsidR="0012390E" w:rsidRPr="0024768C" w:rsidRDefault="0012390E" w:rsidP="00B476F5">
            <w:pPr>
              <w:tabs>
                <w:tab w:val="left" w:pos="6570"/>
              </w:tabs>
              <w:jc w:val="center"/>
              <w:rPr>
                <w:sz w:val="18"/>
                <w:szCs w:val="18"/>
              </w:rPr>
            </w:pPr>
          </w:p>
        </w:tc>
      </w:tr>
      <w:tr w:rsidR="0012390E" w:rsidRPr="0024768C" w14:paraId="5E0AD2CA" w14:textId="77777777" w:rsidTr="00B476F5">
        <w:trPr>
          <w:trHeight w:val="864"/>
        </w:trPr>
        <w:tc>
          <w:tcPr>
            <w:tcW w:w="187" w:type="pct"/>
            <w:tcBorders>
              <w:top w:val="nil"/>
              <w:left w:val="single" w:sz="4" w:space="0" w:color="auto"/>
              <w:bottom w:val="nil"/>
              <w:right w:val="nil"/>
            </w:tcBorders>
            <w:shd w:val="clear" w:color="auto" w:fill="F2F2F2" w:themeFill="background1" w:themeFillShade="F2"/>
          </w:tcPr>
          <w:p w14:paraId="1898D4E0" w14:textId="77777777" w:rsidR="0012390E" w:rsidRPr="0024768C" w:rsidRDefault="0012390E" w:rsidP="00B476F5">
            <w:pPr>
              <w:tabs>
                <w:tab w:val="left" w:pos="6570"/>
              </w:tabs>
              <w:rPr>
                <w:sz w:val="18"/>
                <w:szCs w:val="18"/>
              </w:rPr>
            </w:pPr>
          </w:p>
        </w:tc>
        <w:tc>
          <w:tcPr>
            <w:tcW w:w="762" w:type="pct"/>
            <w:gridSpan w:val="3"/>
            <w:tcBorders>
              <w:top w:val="nil"/>
              <w:left w:val="nil"/>
            </w:tcBorders>
            <w:shd w:val="clear" w:color="auto" w:fill="F2F2F2" w:themeFill="background1" w:themeFillShade="F2"/>
          </w:tcPr>
          <w:p w14:paraId="3A2B4A5A" w14:textId="77777777" w:rsidR="0012390E" w:rsidRPr="0024768C" w:rsidRDefault="0012390E" w:rsidP="00B476F5">
            <w:pPr>
              <w:tabs>
                <w:tab w:val="left" w:pos="6570"/>
              </w:tabs>
              <w:rPr>
                <w:sz w:val="18"/>
                <w:szCs w:val="18"/>
              </w:rPr>
            </w:pPr>
          </w:p>
          <w:p w14:paraId="29D02248" w14:textId="77777777" w:rsidR="0012390E" w:rsidRPr="0024768C" w:rsidRDefault="0012390E" w:rsidP="00B476F5">
            <w:pPr>
              <w:tabs>
                <w:tab w:val="left" w:pos="6570"/>
              </w:tabs>
              <w:rPr>
                <w:sz w:val="18"/>
                <w:szCs w:val="18"/>
              </w:rPr>
            </w:pPr>
          </w:p>
          <w:p w14:paraId="30BFF7DA" w14:textId="77777777" w:rsidR="0012390E" w:rsidRPr="0024768C" w:rsidRDefault="0012390E" w:rsidP="00B476F5">
            <w:pPr>
              <w:tabs>
                <w:tab w:val="left" w:pos="6570"/>
              </w:tabs>
              <w:rPr>
                <w:sz w:val="18"/>
                <w:szCs w:val="18"/>
              </w:rPr>
            </w:pPr>
          </w:p>
        </w:tc>
        <w:tc>
          <w:tcPr>
            <w:tcW w:w="336" w:type="pct"/>
            <w:tcBorders>
              <w:left w:val="nil"/>
            </w:tcBorders>
            <w:shd w:val="clear" w:color="auto" w:fill="F2F2F2" w:themeFill="background1" w:themeFillShade="F2"/>
            <w:vAlign w:val="center"/>
          </w:tcPr>
          <w:p w14:paraId="4F943BEA" w14:textId="77777777" w:rsidR="0012390E" w:rsidRPr="000B5450" w:rsidRDefault="0012390E" w:rsidP="00B476F5">
            <w:pPr>
              <w:tabs>
                <w:tab w:val="left" w:pos="6570"/>
              </w:tabs>
              <w:jc w:val="center"/>
              <w:rPr>
                <w:sz w:val="16"/>
                <w:szCs w:val="16"/>
              </w:rPr>
            </w:pPr>
            <w:r w:rsidRPr="000B5450">
              <w:rPr>
                <w:sz w:val="16"/>
                <w:szCs w:val="16"/>
              </w:rPr>
              <w:t>Not done or insufficiently performed</w:t>
            </w:r>
          </w:p>
        </w:tc>
        <w:tc>
          <w:tcPr>
            <w:tcW w:w="306" w:type="pct"/>
            <w:tcBorders>
              <w:left w:val="nil"/>
            </w:tcBorders>
            <w:shd w:val="clear" w:color="auto" w:fill="F2F2F2" w:themeFill="background1" w:themeFillShade="F2"/>
            <w:vAlign w:val="center"/>
          </w:tcPr>
          <w:p w14:paraId="04CB520F" w14:textId="77777777" w:rsidR="0012390E" w:rsidRPr="000B5450" w:rsidRDefault="0012390E" w:rsidP="00B476F5">
            <w:pPr>
              <w:tabs>
                <w:tab w:val="left" w:pos="6570"/>
              </w:tabs>
              <w:jc w:val="center"/>
              <w:rPr>
                <w:sz w:val="16"/>
                <w:szCs w:val="16"/>
              </w:rPr>
            </w:pPr>
            <w:r w:rsidRPr="000B5450">
              <w:rPr>
                <w:sz w:val="16"/>
                <w:szCs w:val="16"/>
              </w:rPr>
              <w:t>Performed, but data not used</w:t>
            </w:r>
          </w:p>
        </w:tc>
        <w:tc>
          <w:tcPr>
            <w:tcW w:w="312" w:type="pct"/>
            <w:tcBorders>
              <w:left w:val="nil"/>
              <w:right w:val="single" w:sz="12" w:space="0" w:color="auto"/>
            </w:tcBorders>
            <w:shd w:val="clear" w:color="auto" w:fill="F2F2F2" w:themeFill="background1" w:themeFillShade="F2"/>
            <w:vAlign w:val="center"/>
          </w:tcPr>
          <w:p w14:paraId="0717B8F5" w14:textId="77777777" w:rsidR="0012390E" w:rsidRPr="000B5450" w:rsidRDefault="0012390E" w:rsidP="00B476F5">
            <w:pPr>
              <w:tabs>
                <w:tab w:val="left" w:pos="6570"/>
              </w:tabs>
              <w:jc w:val="center"/>
              <w:rPr>
                <w:sz w:val="16"/>
                <w:szCs w:val="16"/>
              </w:rPr>
            </w:pPr>
            <w:r w:rsidRPr="000B5450">
              <w:rPr>
                <w:sz w:val="16"/>
                <w:szCs w:val="16"/>
              </w:rPr>
              <w:t>Performed and informs remedial action</w:t>
            </w:r>
          </w:p>
        </w:tc>
        <w:tc>
          <w:tcPr>
            <w:tcW w:w="336" w:type="pct"/>
            <w:gridSpan w:val="2"/>
            <w:tcBorders>
              <w:left w:val="single" w:sz="12" w:space="0" w:color="auto"/>
              <w:bottom w:val="single" w:sz="4" w:space="0" w:color="auto"/>
            </w:tcBorders>
            <w:shd w:val="clear" w:color="auto" w:fill="F2F2F2" w:themeFill="background1" w:themeFillShade="F2"/>
            <w:vAlign w:val="center"/>
          </w:tcPr>
          <w:p w14:paraId="341F48A0" w14:textId="77777777" w:rsidR="0012390E" w:rsidRPr="000B5450" w:rsidRDefault="0012390E" w:rsidP="00B476F5">
            <w:pPr>
              <w:tabs>
                <w:tab w:val="left" w:pos="6570"/>
              </w:tabs>
              <w:jc w:val="center"/>
              <w:rPr>
                <w:sz w:val="16"/>
                <w:szCs w:val="16"/>
              </w:rPr>
            </w:pPr>
            <w:r w:rsidRPr="000B5450">
              <w:rPr>
                <w:sz w:val="16"/>
                <w:szCs w:val="16"/>
              </w:rPr>
              <w:t>Not done or insufficiently performed</w:t>
            </w:r>
          </w:p>
        </w:tc>
        <w:tc>
          <w:tcPr>
            <w:tcW w:w="306" w:type="pct"/>
            <w:shd w:val="clear" w:color="auto" w:fill="F2F2F2" w:themeFill="background1" w:themeFillShade="F2"/>
            <w:vAlign w:val="center"/>
          </w:tcPr>
          <w:p w14:paraId="2F31EFC1" w14:textId="77777777" w:rsidR="0012390E" w:rsidRPr="000B5450" w:rsidRDefault="0012390E" w:rsidP="00B476F5">
            <w:pPr>
              <w:tabs>
                <w:tab w:val="left" w:pos="6570"/>
              </w:tabs>
              <w:jc w:val="center"/>
              <w:rPr>
                <w:sz w:val="16"/>
                <w:szCs w:val="16"/>
              </w:rPr>
            </w:pPr>
            <w:r w:rsidRPr="000B5450">
              <w:rPr>
                <w:sz w:val="16"/>
                <w:szCs w:val="16"/>
              </w:rPr>
              <w:t>Performed, but data not used</w:t>
            </w:r>
          </w:p>
        </w:tc>
        <w:tc>
          <w:tcPr>
            <w:tcW w:w="344" w:type="pct"/>
            <w:tcBorders>
              <w:right w:val="single" w:sz="12" w:space="0" w:color="auto"/>
            </w:tcBorders>
            <w:shd w:val="clear" w:color="auto" w:fill="F2F2F2" w:themeFill="background1" w:themeFillShade="F2"/>
            <w:vAlign w:val="center"/>
          </w:tcPr>
          <w:p w14:paraId="29C7797C" w14:textId="77777777" w:rsidR="0012390E" w:rsidRPr="000B5450" w:rsidRDefault="0012390E" w:rsidP="00B476F5">
            <w:pPr>
              <w:tabs>
                <w:tab w:val="left" w:pos="6570"/>
              </w:tabs>
              <w:jc w:val="center"/>
              <w:rPr>
                <w:sz w:val="16"/>
                <w:szCs w:val="16"/>
              </w:rPr>
            </w:pPr>
            <w:r w:rsidRPr="000B5450">
              <w:rPr>
                <w:sz w:val="16"/>
                <w:szCs w:val="16"/>
              </w:rPr>
              <w:t>Performed and informs remedial action</w:t>
            </w:r>
          </w:p>
        </w:tc>
        <w:tc>
          <w:tcPr>
            <w:tcW w:w="336" w:type="pct"/>
            <w:gridSpan w:val="2"/>
            <w:tcBorders>
              <w:left w:val="single" w:sz="12" w:space="0" w:color="auto"/>
              <w:bottom w:val="single" w:sz="4" w:space="0" w:color="auto"/>
            </w:tcBorders>
            <w:shd w:val="clear" w:color="auto" w:fill="F2F2F2" w:themeFill="background1" w:themeFillShade="F2"/>
            <w:vAlign w:val="center"/>
          </w:tcPr>
          <w:p w14:paraId="648C50A1" w14:textId="77777777" w:rsidR="0012390E" w:rsidRPr="0024768C" w:rsidRDefault="0012390E" w:rsidP="00B476F5">
            <w:pPr>
              <w:tabs>
                <w:tab w:val="left" w:pos="6570"/>
              </w:tabs>
              <w:jc w:val="center"/>
              <w:rPr>
                <w:sz w:val="18"/>
                <w:szCs w:val="18"/>
              </w:rPr>
            </w:pPr>
            <w:r w:rsidRPr="000B5450">
              <w:rPr>
                <w:sz w:val="16"/>
                <w:szCs w:val="16"/>
              </w:rPr>
              <w:t>Not done or insufficiently performed</w:t>
            </w:r>
          </w:p>
        </w:tc>
        <w:tc>
          <w:tcPr>
            <w:tcW w:w="373" w:type="pct"/>
            <w:shd w:val="clear" w:color="auto" w:fill="F2F2F2" w:themeFill="background1" w:themeFillShade="F2"/>
            <w:vAlign w:val="center"/>
          </w:tcPr>
          <w:p w14:paraId="75FE0E5F" w14:textId="77777777" w:rsidR="0012390E" w:rsidRPr="0024768C" w:rsidRDefault="0012390E" w:rsidP="00B476F5">
            <w:pPr>
              <w:tabs>
                <w:tab w:val="left" w:pos="6570"/>
              </w:tabs>
              <w:jc w:val="center"/>
              <w:rPr>
                <w:sz w:val="18"/>
                <w:szCs w:val="18"/>
              </w:rPr>
            </w:pPr>
            <w:r w:rsidRPr="000B5450">
              <w:rPr>
                <w:sz w:val="16"/>
                <w:szCs w:val="16"/>
              </w:rPr>
              <w:t>Performed, but data not used</w:t>
            </w:r>
          </w:p>
        </w:tc>
        <w:tc>
          <w:tcPr>
            <w:tcW w:w="338" w:type="pct"/>
            <w:gridSpan w:val="2"/>
            <w:tcBorders>
              <w:right w:val="single" w:sz="12" w:space="0" w:color="auto"/>
            </w:tcBorders>
            <w:shd w:val="clear" w:color="auto" w:fill="F2F2F2" w:themeFill="background1" w:themeFillShade="F2"/>
            <w:vAlign w:val="center"/>
          </w:tcPr>
          <w:p w14:paraId="2E7A4335" w14:textId="77777777" w:rsidR="0012390E" w:rsidRPr="0024768C" w:rsidRDefault="0012390E" w:rsidP="00B476F5">
            <w:pPr>
              <w:tabs>
                <w:tab w:val="left" w:pos="6570"/>
              </w:tabs>
              <w:jc w:val="center"/>
              <w:rPr>
                <w:sz w:val="18"/>
                <w:szCs w:val="18"/>
              </w:rPr>
            </w:pPr>
            <w:r w:rsidRPr="000B5450">
              <w:rPr>
                <w:sz w:val="16"/>
                <w:szCs w:val="16"/>
              </w:rPr>
              <w:t>Performed and informs remedial action</w:t>
            </w:r>
          </w:p>
        </w:tc>
        <w:tc>
          <w:tcPr>
            <w:tcW w:w="336" w:type="pct"/>
            <w:tcBorders>
              <w:left w:val="single" w:sz="12" w:space="0" w:color="auto"/>
              <w:bottom w:val="single" w:sz="4" w:space="0" w:color="auto"/>
            </w:tcBorders>
            <w:shd w:val="clear" w:color="auto" w:fill="F2F2F2" w:themeFill="background1" w:themeFillShade="F2"/>
            <w:vAlign w:val="center"/>
          </w:tcPr>
          <w:p w14:paraId="237102ED" w14:textId="77777777" w:rsidR="0012390E" w:rsidRPr="0024768C" w:rsidRDefault="0012390E" w:rsidP="00B476F5">
            <w:pPr>
              <w:tabs>
                <w:tab w:val="left" w:pos="6570"/>
              </w:tabs>
              <w:jc w:val="center"/>
              <w:rPr>
                <w:sz w:val="18"/>
                <w:szCs w:val="18"/>
              </w:rPr>
            </w:pPr>
            <w:r w:rsidRPr="000B5450">
              <w:rPr>
                <w:sz w:val="16"/>
                <w:szCs w:val="16"/>
              </w:rPr>
              <w:t>Not done or insufficiently performed</w:t>
            </w:r>
          </w:p>
        </w:tc>
        <w:tc>
          <w:tcPr>
            <w:tcW w:w="306" w:type="pct"/>
            <w:gridSpan w:val="2"/>
            <w:shd w:val="clear" w:color="auto" w:fill="F2F2F2" w:themeFill="background1" w:themeFillShade="F2"/>
            <w:vAlign w:val="center"/>
          </w:tcPr>
          <w:p w14:paraId="4189FA31" w14:textId="77777777" w:rsidR="0012390E" w:rsidRPr="0024768C" w:rsidRDefault="0012390E" w:rsidP="00B476F5">
            <w:pPr>
              <w:tabs>
                <w:tab w:val="left" w:pos="6570"/>
              </w:tabs>
              <w:jc w:val="center"/>
              <w:rPr>
                <w:sz w:val="18"/>
                <w:szCs w:val="18"/>
              </w:rPr>
            </w:pPr>
            <w:r w:rsidRPr="000B5450">
              <w:rPr>
                <w:sz w:val="16"/>
                <w:szCs w:val="16"/>
              </w:rPr>
              <w:t>Performed, but data not used</w:t>
            </w:r>
          </w:p>
        </w:tc>
        <w:tc>
          <w:tcPr>
            <w:tcW w:w="334" w:type="pct"/>
            <w:shd w:val="clear" w:color="auto" w:fill="F2F2F2" w:themeFill="background1" w:themeFillShade="F2"/>
            <w:vAlign w:val="center"/>
          </w:tcPr>
          <w:p w14:paraId="654FF733" w14:textId="77777777" w:rsidR="0012390E" w:rsidRPr="0024768C" w:rsidRDefault="0012390E" w:rsidP="00B476F5">
            <w:pPr>
              <w:tabs>
                <w:tab w:val="left" w:pos="6570"/>
              </w:tabs>
              <w:jc w:val="center"/>
              <w:rPr>
                <w:sz w:val="18"/>
                <w:szCs w:val="18"/>
              </w:rPr>
            </w:pPr>
            <w:r w:rsidRPr="000B5450">
              <w:rPr>
                <w:sz w:val="16"/>
                <w:szCs w:val="16"/>
              </w:rPr>
              <w:t>Performed and informs remedial action</w:t>
            </w:r>
          </w:p>
        </w:tc>
        <w:tc>
          <w:tcPr>
            <w:tcW w:w="87" w:type="pct"/>
            <w:tcBorders>
              <w:top w:val="nil"/>
              <w:bottom w:val="nil"/>
            </w:tcBorders>
            <w:shd w:val="clear" w:color="auto" w:fill="F2F2F2" w:themeFill="background1" w:themeFillShade="F2"/>
          </w:tcPr>
          <w:p w14:paraId="47CB51B8" w14:textId="77777777" w:rsidR="0012390E" w:rsidRPr="0024768C" w:rsidRDefault="0012390E" w:rsidP="00B476F5">
            <w:pPr>
              <w:tabs>
                <w:tab w:val="left" w:pos="6570"/>
              </w:tabs>
              <w:jc w:val="center"/>
              <w:rPr>
                <w:sz w:val="18"/>
                <w:szCs w:val="18"/>
              </w:rPr>
            </w:pPr>
          </w:p>
        </w:tc>
      </w:tr>
      <w:tr w:rsidR="0012390E" w:rsidRPr="0024768C" w14:paraId="2061364B" w14:textId="77777777" w:rsidTr="00B476F5">
        <w:trPr>
          <w:trHeight w:val="369"/>
        </w:trPr>
        <w:tc>
          <w:tcPr>
            <w:tcW w:w="187" w:type="pct"/>
            <w:tcBorders>
              <w:top w:val="nil"/>
              <w:left w:val="single" w:sz="4" w:space="0" w:color="auto"/>
              <w:bottom w:val="nil"/>
              <w:right w:val="nil"/>
            </w:tcBorders>
            <w:shd w:val="clear" w:color="auto" w:fill="F2F2F2" w:themeFill="background1" w:themeFillShade="F2"/>
          </w:tcPr>
          <w:p w14:paraId="60456C24" w14:textId="77777777" w:rsidR="0012390E" w:rsidRPr="0024768C" w:rsidRDefault="0012390E" w:rsidP="00B476F5">
            <w:pPr>
              <w:tabs>
                <w:tab w:val="left" w:pos="6570"/>
              </w:tabs>
              <w:rPr>
                <w:sz w:val="18"/>
                <w:szCs w:val="18"/>
              </w:rPr>
            </w:pPr>
          </w:p>
        </w:tc>
        <w:tc>
          <w:tcPr>
            <w:tcW w:w="116" w:type="pct"/>
            <w:tcBorders>
              <w:top w:val="nil"/>
              <w:left w:val="nil"/>
              <w:bottom w:val="single" w:sz="4" w:space="0" w:color="auto"/>
              <w:right w:val="nil"/>
            </w:tcBorders>
            <w:shd w:val="clear" w:color="auto" w:fill="F2F2F2" w:themeFill="background1" w:themeFillShade="F2"/>
          </w:tcPr>
          <w:p w14:paraId="62529C55" w14:textId="77777777" w:rsidR="0012390E" w:rsidRPr="0024768C" w:rsidRDefault="0012390E" w:rsidP="00B476F5">
            <w:pPr>
              <w:tabs>
                <w:tab w:val="left" w:pos="6570"/>
              </w:tabs>
              <w:jc w:val="center"/>
              <w:rPr>
                <w:b/>
                <w:sz w:val="18"/>
                <w:szCs w:val="18"/>
              </w:rPr>
            </w:pPr>
            <w:r w:rsidRPr="0024768C">
              <w:rPr>
                <w:b/>
                <w:sz w:val="18"/>
                <w:szCs w:val="18"/>
              </w:rPr>
              <w:t>a.</w:t>
            </w:r>
          </w:p>
        </w:tc>
        <w:tc>
          <w:tcPr>
            <w:tcW w:w="646" w:type="pct"/>
            <w:gridSpan w:val="2"/>
            <w:tcBorders>
              <w:top w:val="nil"/>
              <w:left w:val="nil"/>
              <w:bottom w:val="single" w:sz="4" w:space="0" w:color="auto"/>
            </w:tcBorders>
            <w:shd w:val="clear" w:color="auto" w:fill="F2F2F2" w:themeFill="background1" w:themeFillShade="F2"/>
          </w:tcPr>
          <w:p w14:paraId="1644615E" w14:textId="0AABCFF4" w:rsidR="0012390E" w:rsidRPr="0024768C" w:rsidRDefault="005358F7" w:rsidP="00B476F5">
            <w:pPr>
              <w:tabs>
                <w:tab w:val="left" w:pos="6570"/>
              </w:tabs>
              <w:rPr>
                <w:b/>
                <w:sz w:val="18"/>
                <w:szCs w:val="18"/>
              </w:rPr>
            </w:pPr>
            <w:r>
              <w:rPr>
                <w:color w:val="000000"/>
                <w:sz w:val="18"/>
                <w:szCs w:val="18"/>
              </w:rPr>
              <w:t>Onsite facilities (e.g. septic tanks and pit latrines) and faecal sludge collection, transport, and treatment</w:t>
            </w:r>
            <w:r w:rsidR="0012390E" w:rsidRPr="0024768C">
              <w:rPr>
                <w:color w:val="000000"/>
                <w:sz w:val="18"/>
                <w:szCs w:val="18"/>
              </w:rPr>
              <w:t xml:space="preserve"> </w:t>
            </w:r>
          </w:p>
        </w:tc>
        <w:tc>
          <w:tcPr>
            <w:tcW w:w="336" w:type="pct"/>
            <w:tcBorders>
              <w:left w:val="nil"/>
            </w:tcBorders>
            <w:shd w:val="clear" w:color="auto" w:fill="auto"/>
            <w:vAlign w:val="center"/>
          </w:tcPr>
          <w:p w14:paraId="5858099F" w14:textId="77777777" w:rsidR="0012390E" w:rsidRPr="0024768C" w:rsidRDefault="0012390E" w:rsidP="00B476F5">
            <w:pPr>
              <w:jc w:val="center"/>
            </w:pPr>
            <w:r w:rsidRPr="0024768C">
              <w:rPr>
                <w:rFonts w:ascii="MS Mincho" w:eastAsia="MS Mincho" w:hAnsi="MS Mincho" w:cs="MS Mincho" w:hint="eastAsia"/>
                <w:sz w:val="20"/>
                <w:szCs w:val="20"/>
              </w:rPr>
              <w:t>☐</w:t>
            </w:r>
          </w:p>
        </w:tc>
        <w:tc>
          <w:tcPr>
            <w:tcW w:w="306" w:type="pct"/>
            <w:tcBorders>
              <w:left w:val="nil"/>
            </w:tcBorders>
            <w:shd w:val="clear" w:color="auto" w:fill="auto"/>
            <w:vAlign w:val="center"/>
          </w:tcPr>
          <w:p w14:paraId="4475F4A0" w14:textId="77777777" w:rsidR="0012390E" w:rsidRPr="0024768C" w:rsidRDefault="0012390E" w:rsidP="00B476F5">
            <w:pPr>
              <w:jc w:val="center"/>
            </w:pPr>
            <w:r w:rsidRPr="0024768C">
              <w:rPr>
                <w:rFonts w:ascii="MS Mincho" w:eastAsia="MS Mincho" w:hAnsi="MS Mincho" w:cs="MS Mincho" w:hint="eastAsia"/>
                <w:sz w:val="20"/>
                <w:szCs w:val="20"/>
              </w:rPr>
              <w:t>☐</w:t>
            </w:r>
          </w:p>
        </w:tc>
        <w:tc>
          <w:tcPr>
            <w:tcW w:w="312" w:type="pct"/>
            <w:tcBorders>
              <w:left w:val="nil"/>
              <w:right w:val="single" w:sz="12" w:space="0" w:color="auto"/>
            </w:tcBorders>
            <w:shd w:val="clear" w:color="auto" w:fill="auto"/>
            <w:vAlign w:val="center"/>
          </w:tcPr>
          <w:p w14:paraId="7C366C1F" w14:textId="77777777" w:rsidR="0012390E" w:rsidRPr="0024768C" w:rsidRDefault="0012390E" w:rsidP="00B476F5">
            <w:pPr>
              <w:jc w:val="center"/>
            </w:pPr>
            <w:r w:rsidRPr="0024768C">
              <w:rPr>
                <w:rFonts w:ascii="MS Mincho" w:eastAsia="MS Mincho" w:hAnsi="MS Mincho" w:cs="MS Mincho" w:hint="eastAsia"/>
                <w:sz w:val="20"/>
                <w:szCs w:val="20"/>
              </w:rPr>
              <w:t>☐</w:t>
            </w:r>
          </w:p>
        </w:tc>
        <w:tc>
          <w:tcPr>
            <w:tcW w:w="336" w:type="pct"/>
            <w:gridSpan w:val="2"/>
            <w:tcBorders>
              <w:left w:val="single" w:sz="12" w:space="0" w:color="auto"/>
              <w:bottom w:val="single" w:sz="4" w:space="0" w:color="auto"/>
            </w:tcBorders>
            <w:shd w:val="clear" w:color="auto" w:fill="auto"/>
            <w:vAlign w:val="center"/>
          </w:tcPr>
          <w:p w14:paraId="4EDEE4D6" w14:textId="77777777" w:rsidR="0012390E" w:rsidRPr="0024768C" w:rsidRDefault="0012390E" w:rsidP="00B476F5">
            <w:pPr>
              <w:jc w:val="center"/>
            </w:pPr>
            <w:r w:rsidRPr="0024768C">
              <w:rPr>
                <w:rFonts w:ascii="MS Mincho" w:eastAsia="MS Mincho" w:hAnsi="MS Mincho" w:cs="MS Mincho" w:hint="eastAsia"/>
                <w:sz w:val="20"/>
                <w:szCs w:val="20"/>
              </w:rPr>
              <w:t>☐</w:t>
            </w:r>
          </w:p>
        </w:tc>
        <w:tc>
          <w:tcPr>
            <w:tcW w:w="306" w:type="pct"/>
            <w:shd w:val="clear" w:color="auto" w:fill="auto"/>
            <w:vAlign w:val="center"/>
          </w:tcPr>
          <w:p w14:paraId="57FDBE15" w14:textId="77777777" w:rsidR="0012390E" w:rsidRPr="0024768C" w:rsidRDefault="0012390E" w:rsidP="00B476F5">
            <w:pPr>
              <w:jc w:val="center"/>
            </w:pPr>
            <w:r w:rsidRPr="0024768C">
              <w:rPr>
                <w:rFonts w:ascii="MS Mincho" w:eastAsia="MS Mincho" w:hAnsi="MS Mincho" w:cs="MS Mincho" w:hint="eastAsia"/>
                <w:sz w:val="20"/>
                <w:szCs w:val="20"/>
              </w:rPr>
              <w:t>☐</w:t>
            </w:r>
          </w:p>
        </w:tc>
        <w:tc>
          <w:tcPr>
            <w:tcW w:w="344" w:type="pct"/>
            <w:tcBorders>
              <w:right w:val="single" w:sz="12" w:space="0" w:color="auto"/>
            </w:tcBorders>
            <w:shd w:val="clear" w:color="auto" w:fill="auto"/>
            <w:vAlign w:val="center"/>
          </w:tcPr>
          <w:p w14:paraId="3C720B63" w14:textId="77777777" w:rsidR="0012390E" w:rsidRPr="0024768C" w:rsidRDefault="0012390E" w:rsidP="00B476F5">
            <w:pPr>
              <w:jc w:val="center"/>
            </w:pPr>
            <w:r w:rsidRPr="0024768C">
              <w:rPr>
                <w:rFonts w:ascii="MS Mincho" w:eastAsia="MS Mincho" w:hAnsi="MS Mincho" w:cs="MS Mincho" w:hint="eastAsia"/>
                <w:sz w:val="20"/>
                <w:szCs w:val="20"/>
              </w:rPr>
              <w:t>☐</w:t>
            </w:r>
          </w:p>
        </w:tc>
        <w:tc>
          <w:tcPr>
            <w:tcW w:w="336" w:type="pct"/>
            <w:gridSpan w:val="2"/>
            <w:tcBorders>
              <w:left w:val="single" w:sz="12" w:space="0" w:color="auto"/>
              <w:bottom w:val="single" w:sz="4" w:space="0" w:color="auto"/>
            </w:tcBorders>
            <w:vAlign w:val="center"/>
          </w:tcPr>
          <w:p w14:paraId="7E2BB40C" w14:textId="77777777" w:rsidR="0012390E" w:rsidRPr="0024768C" w:rsidRDefault="0012390E" w:rsidP="00B476F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73" w:type="pct"/>
            <w:vAlign w:val="center"/>
          </w:tcPr>
          <w:p w14:paraId="6DA71D74" w14:textId="77777777" w:rsidR="0012390E" w:rsidRPr="0024768C" w:rsidRDefault="0012390E" w:rsidP="00B476F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8" w:type="pct"/>
            <w:gridSpan w:val="2"/>
            <w:tcBorders>
              <w:right w:val="single" w:sz="12" w:space="0" w:color="auto"/>
            </w:tcBorders>
            <w:vAlign w:val="center"/>
          </w:tcPr>
          <w:p w14:paraId="3F21D6F6" w14:textId="77777777" w:rsidR="0012390E" w:rsidRPr="0024768C" w:rsidRDefault="0012390E" w:rsidP="00B476F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6" w:type="pct"/>
            <w:tcBorders>
              <w:left w:val="single" w:sz="12" w:space="0" w:color="auto"/>
              <w:bottom w:val="single" w:sz="4" w:space="0" w:color="auto"/>
            </w:tcBorders>
            <w:vAlign w:val="center"/>
          </w:tcPr>
          <w:p w14:paraId="104083E5" w14:textId="77777777" w:rsidR="0012390E" w:rsidRPr="0024768C" w:rsidRDefault="0012390E" w:rsidP="00B476F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06" w:type="pct"/>
            <w:gridSpan w:val="2"/>
            <w:vAlign w:val="center"/>
          </w:tcPr>
          <w:p w14:paraId="1610AA95" w14:textId="77777777" w:rsidR="0012390E" w:rsidRPr="0024768C" w:rsidRDefault="0012390E" w:rsidP="00B476F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4" w:type="pct"/>
            <w:vAlign w:val="center"/>
          </w:tcPr>
          <w:p w14:paraId="186CC70F" w14:textId="77777777" w:rsidR="0012390E" w:rsidRPr="0024768C" w:rsidRDefault="0012390E" w:rsidP="00B476F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87" w:type="pct"/>
            <w:tcBorders>
              <w:top w:val="nil"/>
              <w:bottom w:val="nil"/>
            </w:tcBorders>
            <w:shd w:val="clear" w:color="auto" w:fill="F2F2F2" w:themeFill="background1" w:themeFillShade="F2"/>
          </w:tcPr>
          <w:p w14:paraId="201D5561" w14:textId="77777777" w:rsidR="0012390E" w:rsidRPr="0024768C" w:rsidRDefault="0012390E" w:rsidP="00B476F5">
            <w:pPr>
              <w:jc w:val="center"/>
              <w:rPr>
                <w:rFonts w:ascii="MS Mincho" w:eastAsia="MS Mincho" w:hAnsi="MS Mincho" w:cs="MS Mincho"/>
                <w:sz w:val="20"/>
                <w:szCs w:val="20"/>
              </w:rPr>
            </w:pPr>
          </w:p>
        </w:tc>
      </w:tr>
      <w:tr w:rsidR="0012390E" w:rsidRPr="0024768C" w14:paraId="68EE4A19" w14:textId="77777777" w:rsidTr="00B476F5">
        <w:trPr>
          <w:trHeight w:val="369"/>
        </w:trPr>
        <w:tc>
          <w:tcPr>
            <w:tcW w:w="187" w:type="pct"/>
            <w:tcBorders>
              <w:top w:val="nil"/>
              <w:left w:val="single" w:sz="4" w:space="0" w:color="auto"/>
              <w:bottom w:val="nil"/>
              <w:right w:val="nil"/>
            </w:tcBorders>
            <w:shd w:val="clear" w:color="auto" w:fill="F2F2F2" w:themeFill="background1" w:themeFillShade="F2"/>
          </w:tcPr>
          <w:p w14:paraId="4C6C9CBC" w14:textId="77777777" w:rsidR="0012390E" w:rsidRPr="0024768C" w:rsidRDefault="0012390E" w:rsidP="00B476F5">
            <w:pPr>
              <w:tabs>
                <w:tab w:val="left" w:pos="6570"/>
              </w:tabs>
              <w:rPr>
                <w:sz w:val="18"/>
                <w:szCs w:val="18"/>
              </w:rPr>
            </w:pPr>
          </w:p>
        </w:tc>
        <w:tc>
          <w:tcPr>
            <w:tcW w:w="116" w:type="pct"/>
            <w:tcBorders>
              <w:top w:val="single" w:sz="4" w:space="0" w:color="auto"/>
              <w:left w:val="nil"/>
              <w:bottom w:val="single" w:sz="4" w:space="0" w:color="auto"/>
              <w:right w:val="nil"/>
            </w:tcBorders>
            <w:shd w:val="clear" w:color="auto" w:fill="F2F2F2" w:themeFill="background1" w:themeFillShade="F2"/>
          </w:tcPr>
          <w:p w14:paraId="7DC5A8B1" w14:textId="77777777" w:rsidR="0012390E" w:rsidRPr="0024768C" w:rsidRDefault="0012390E" w:rsidP="00B476F5">
            <w:pPr>
              <w:tabs>
                <w:tab w:val="left" w:pos="6570"/>
              </w:tabs>
              <w:jc w:val="center"/>
              <w:rPr>
                <w:b/>
                <w:sz w:val="18"/>
                <w:szCs w:val="18"/>
              </w:rPr>
            </w:pPr>
            <w:r w:rsidRPr="0024768C">
              <w:rPr>
                <w:b/>
                <w:sz w:val="18"/>
                <w:szCs w:val="18"/>
              </w:rPr>
              <w:t>b.</w:t>
            </w:r>
          </w:p>
        </w:tc>
        <w:tc>
          <w:tcPr>
            <w:tcW w:w="646" w:type="pct"/>
            <w:gridSpan w:val="2"/>
            <w:tcBorders>
              <w:top w:val="single" w:sz="4" w:space="0" w:color="auto"/>
              <w:left w:val="nil"/>
              <w:bottom w:val="single" w:sz="4" w:space="0" w:color="auto"/>
            </w:tcBorders>
            <w:shd w:val="clear" w:color="auto" w:fill="F2F2F2" w:themeFill="background1" w:themeFillShade="F2"/>
          </w:tcPr>
          <w:p w14:paraId="22E58AAF" w14:textId="5D858C4D" w:rsidR="0012390E" w:rsidRPr="0024768C" w:rsidRDefault="005358F7" w:rsidP="00B476F5">
            <w:pPr>
              <w:tabs>
                <w:tab w:val="left" w:pos="6570"/>
              </w:tabs>
              <w:rPr>
                <w:b/>
                <w:sz w:val="18"/>
                <w:szCs w:val="18"/>
              </w:rPr>
            </w:pPr>
            <w:r>
              <w:rPr>
                <w:color w:val="000000"/>
                <w:sz w:val="18"/>
                <w:szCs w:val="18"/>
              </w:rPr>
              <w:t>Sewered municipal</w:t>
            </w:r>
            <w:r w:rsidR="00B9286F">
              <w:rPr>
                <w:color w:val="000000"/>
                <w:sz w:val="18"/>
                <w:szCs w:val="18"/>
              </w:rPr>
              <w:t xml:space="preserve"> wastewater effluent quality</w:t>
            </w:r>
            <w:r w:rsidR="0012390E" w:rsidRPr="0024768C">
              <w:rPr>
                <w:color w:val="000000"/>
                <w:sz w:val="18"/>
                <w:szCs w:val="18"/>
              </w:rPr>
              <w:t xml:space="preserve"> </w:t>
            </w:r>
          </w:p>
        </w:tc>
        <w:tc>
          <w:tcPr>
            <w:tcW w:w="336" w:type="pct"/>
            <w:tcBorders>
              <w:left w:val="nil"/>
            </w:tcBorders>
            <w:shd w:val="clear" w:color="auto" w:fill="auto"/>
            <w:vAlign w:val="center"/>
          </w:tcPr>
          <w:p w14:paraId="5B062321" w14:textId="77777777" w:rsidR="0012390E" w:rsidRPr="0024768C" w:rsidRDefault="0012390E" w:rsidP="00B476F5">
            <w:pPr>
              <w:jc w:val="center"/>
            </w:pPr>
            <w:r w:rsidRPr="0024768C">
              <w:rPr>
                <w:rFonts w:ascii="MS Mincho" w:eastAsia="MS Mincho" w:hAnsi="MS Mincho" w:cs="MS Mincho" w:hint="eastAsia"/>
                <w:sz w:val="20"/>
                <w:szCs w:val="20"/>
              </w:rPr>
              <w:t>☐</w:t>
            </w:r>
          </w:p>
        </w:tc>
        <w:tc>
          <w:tcPr>
            <w:tcW w:w="306" w:type="pct"/>
            <w:tcBorders>
              <w:left w:val="nil"/>
            </w:tcBorders>
            <w:shd w:val="clear" w:color="auto" w:fill="auto"/>
            <w:vAlign w:val="center"/>
          </w:tcPr>
          <w:p w14:paraId="157E94BD" w14:textId="77777777" w:rsidR="0012390E" w:rsidRPr="0024768C" w:rsidRDefault="0012390E" w:rsidP="00B476F5">
            <w:pPr>
              <w:jc w:val="center"/>
            </w:pPr>
            <w:r w:rsidRPr="0024768C">
              <w:rPr>
                <w:rFonts w:ascii="MS Mincho" w:eastAsia="MS Mincho" w:hAnsi="MS Mincho" w:cs="MS Mincho" w:hint="eastAsia"/>
                <w:sz w:val="20"/>
                <w:szCs w:val="20"/>
              </w:rPr>
              <w:t>☐</w:t>
            </w:r>
          </w:p>
        </w:tc>
        <w:tc>
          <w:tcPr>
            <w:tcW w:w="312" w:type="pct"/>
            <w:tcBorders>
              <w:left w:val="nil"/>
              <w:right w:val="single" w:sz="12" w:space="0" w:color="auto"/>
            </w:tcBorders>
            <w:shd w:val="clear" w:color="auto" w:fill="auto"/>
            <w:vAlign w:val="center"/>
          </w:tcPr>
          <w:p w14:paraId="341CD1C8" w14:textId="77777777" w:rsidR="0012390E" w:rsidRPr="0024768C" w:rsidRDefault="0012390E" w:rsidP="00B476F5">
            <w:pPr>
              <w:jc w:val="center"/>
            </w:pPr>
            <w:r w:rsidRPr="0024768C">
              <w:rPr>
                <w:rFonts w:ascii="MS Mincho" w:eastAsia="MS Mincho" w:hAnsi="MS Mincho" w:cs="MS Mincho" w:hint="eastAsia"/>
                <w:sz w:val="20"/>
                <w:szCs w:val="20"/>
              </w:rPr>
              <w:t>☐</w:t>
            </w:r>
          </w:p>
        </w:tc>
        <w:tc>
          <w:tcPr>
            <w:tcW w:w="336" w:type="pct"/>
            <w:gridSpan w:val="2"/>
            <w:tcBorders>
              <w:left w:val="single" w:sz="12" w:space="0" w:color="auto"/>
              <w:bottom w:val="single" w:sz="4" w:space="0" w:color="auto"/>
            </w:tcBorders>
            <w:shd w:val="clear" w:color="auto" w:fill="auto"/>
            <w:vAlign w:val="center"/>
          </w:tcPr>
          <w:p w14:paraId="50A8A532" w14:textId="77777777" w:rsidR="0012390E" w:rsidRPr="0024768C" w:rsidRDefault="0012390E" w:rsidP="00B476F5">
            <w:pPr>
              <w:jc w:val="center"/>
            </w:pPr>
            <w:r w:rsidRPr="0024768C">
              <w:rPr>
                <w:rFonts w:ascii="MS Mincho" w:eastAsia="MS Mincho" w:hAnsi="MS Mincho" w:cs="MS Mincho" w:hint="eastAsia"/>
                <w:sz w:val="20"/>
                <w:szCs w:val="20"/>
              </w:rPr>
              <w:t>☐</w:t>
            </w:r>
          </w:p>
        </w:tc>
        <w:tc>
          <w:tcPr>
            <w:tcW w:w="306" w:type="pct"/>
            <w:shd w:val="clear" w:color="auto" w:fill="auto"/>
            <w:vAlign w:val="center"/>
          </w:tcPr>
          <w:p w14:paraId="70D64A33" w14:textId="77777777" w:rsidR="0012390E" w:rsidRPr="0024768C" w:rsidRDefault="0012390E" w:rsidP="00B476F5">
            <w:pPr>
              <w:jc w:val="center"/>
            </w:pPr>
            <w:r w:rsidRPr="0024768C">
              <w:rPr>
                <w:rFonts w:ascii="MS Mincho" w:eastAsia="MS Mincho" w:hAnsi="MS Mincho" w:cs="MS Mincho" w:hint="eastAsia"/>
                <w:sz w:val="20"/>
                <w:szCs w:val="20"/>
              </w:rPr>
              <w:t>☐</w:t>
            </w:r>
          </w:p>
        </w:tc>
        <w:tc>
          <w:tcPr>
            <w:tcW w:w="344" w:type="pct"/>
            <w:tcBorders>
              <w:right w:val="single" w:sz="12" w:space="0" w:color="auto"/>
            </w:tcBorders>
            <w:shd w:val="clear" w:color="auto" w:fill="auto"/>
            <w:vAlign w:val="center"/>
          </w:tcPr>
          <w:p w14:paraId="67E97AF7" w14:textId="77777777" w:rsidR="0012390E" w:rsidRPr="0024768C" w:rsidRDefault="0012390E" w:rsidP="00B476F5">
            <w:pPr>
              <w:jc w:val="center"/>
            </w:pPr>
            <w:r w:rsidRPr="0024768C">
              <w:rPr>
                <w:rFonts w:ascii="MS Mincho" w:eastAsia="MS Mincho" w:hAnsi="MS Mincho" w:cs="MS Mincho" w:hint="eastAsia"/>
                <w:sz w:val="20"/>
                <w:szCs w:val="20"/>
              </w:rPr>
              <w:t>☐</w:t>
            </w:r>
          </w:p>
        </w:tc>
        <w:tc>
          <w:tcPr>
            <w:tcW w:w="336" w:type="pct"/>
            <w:gridSpan w:val="2"/>
            <w:tcBorders>
              <w:left w:val="single" w:sz="12" w:space="0" w:color="auto"/>
              <w:bottom w:val="single" w:sz="4" w:space="0" w:color="auto"/>
            </w:tcBorders>
            <w:vAlign w:val="center"/>
          </w:tcPr>
          <w:p w14:paraId="031F3A10" w14:textId="77777777" w:rsidR="0012390E" w:rsidRPr="0024768C" w:rsidRDefault="0012390E" w:rsidP="00B476F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73" w:type="pct"/>
            <w:vAlign w:val="center"/>
          </w:tcPr>
          <w:p w14:paraId="6003339B" w14:textId="77777777" w:rsidR="0012390E" w:rsidRPr="0024768C" w:rsidRDefault="0012390E" w:rsidP="00B476F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8" w:type="pct"/>
            <w:gridSpan w:val="2"/>
            <w:tcBorders>
              <w:right w:val="single" w:sz="12" w:space="0" w:color="auto"/>
            </w:tcBorders>
            <w:vAlign w:val="center"/>
          </w:tcPr>
          <w:p w14:paraId="75DF9933" w14:textId="77777777" w:rsidR="0012390E" w:rsidRPr="0024768C" w:rsidRDefault="0012390E" w:rsidP="00B476F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6" w:type="pct"/>
            <w:tcBorders>
              <w:left w:val="single" w:sz="12" w:space="0" w:color="auto"/>
              <w:bottom w:val="single" w:sz="4" w:space="0" w:color="auto"/>
            </w:tcBorders>
            <w:vAlign w:val="center"/>
          </w:tcPr>
          <w:p w14:paraId="1E052CD8" w14:textId="77777777" w:rsidR="0012390E" w:rsidRPr="0024768C" w:rsidRDefault="0012390E" w:rsidP="00B476F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06" w:type="pct"/>
            <w:gridSpan w:val="2"/>
            <w:vAlign w:val="center"/>
          </w:tcPr>
          <w:p w14:paraId="479622ED" w14:textId="77777777" w:rsidR="0012390E" w:rsidRPr="0024768C" w:rsidRDefault="0012390E" w:rsidP="00B476F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334" w:type="pct"/>
            <w:vAlign w:val="center"/>
          </w:tcPr>
          <w:p w14:paraId="65C6AA5F" w14:textId="77777777" w:rsidR="0012390E" w:rsidRPr="0024768C" w:rsidRDefault="0012390E" w:rsidP="00B476F5">
            <w:pPr>
              <w:jc w:val="center"/>
              <w:rPr>
                <w:rFonts w:ascii="MS Mincho" w:eastAsia="MS Mincho" w:hAnsi="MS Mincho" w:cs="MS Mincho"/>
                <w:sz w:val="20"/>
                <w:szCs w:val="20"/>
              </w:rPr>
            </w:pPr>
            <w:r w:rsidRPr="0024768C">
              <w:rPr>
                <w:rFonts w:ascii="MS Mincho" w:eastAsia="MS Mincho" w:hAnsi="MS Mincho" w:cs="MS Mincho" w:hint="eastAsia"/>
                <w:sz w:val="20"/>
                <w:szCs w:val="20"/>
              </w:rPr>
              <w:t>☐</w:t>
            </w:r>
          </w:p>
        </w:tc>
        <w:tc>
          <w:tcPr>
            <w:tcW w:w="87" w:type="pct"/>
            <w:tcBorders>
              <w:top w:val="nil"/>
              <w:bottom w:val="nil"/>
            </w:tcBorders>
            <w:shd w:val="clear" w:color="auto" w:fill="F2F2F2" w:themeFill="background1" w:themeFillShade="F2"/>
          </w:tcPr>
          <w:p w14:paraId="1182FB45" w14:textId="77777777" w:rsidR="0012390E" w:rsidRPr="0024768C" w:rsidRDefault="0012390E" w:rsidP="00B476F5">
            <w:pPr>
              <w:jc w:val="center"/>
              <w:rPr>
                <w:rFonts w:ascii="MS Mincho" w:eastAsia="MS Mincho" w:hAnsi="MS Mincho" w:cs="MS Mincho"/>
                <w:sz w:val="20"/>
                <w:szCs w:val="20"/>
              </w:rPr>
            </w:pPr>
          </w:p>
        </w:tc>
      </w:tr>
      <w:tr w:rsidR="0012390E" w:rsidRPr="0024768C" w14:paraId="23743FF6" w14:textId="77777777" w:rsidTr="00B476F5">
        <w:trPr>
          <w:trHeight w:val="122"/>
        </w:trPr>
        <w:tc>
          <w:tcPr>
            <w:tcW w:w="187" w:type="pct"/>
            <w:tcBorders>
              <w:top w:val="nil"/>
              <w:left w:val="single" w:sz="4" w:space="0" w:color="auto"/>
              <w:bottom w:val="nil"/>
              <w:right w:val="nil"/>
            </w:tcBorders>
            <w:shd w:val="clear" w:color="auto" w:fill="F2F2F2" w:themeFill="background1" w:themeFillShade="F2"/>
          </w:tcPr>
          <w:p w14:paraId="7B8FB579" w14:textId="77777777" w:rsidR="0012390E" w:rsidRPr="0024768C" w:rsidRDefault="0012390E" w:rsidP="00B476F5">
            <w:pPr>
              <w:tabs>
                <w:tab w:val="left" w:pos="6570"/>
              </w:tabs>
              <w:rPr>
                <w:sz w:val="18"/>
                <w:szCs w:val="18"/>
              </w:rPr>
            </w:pPr>
          </w:p>
        </w:tc>
        <w:tc>
          <w:tcPr>
            <w:tcW w:w="116" w:type="pct"/>
            <w:tcBorders>
              <w:top w:val="single" w:sz="4" w:space="0" w:color="auto"/>
              <w:left w:val="nil"/>
              <w:bottom w:val="single" w:sz="4" w:space="0" w:color="auto"/>
              <w:right w:val="nil"/>
            </w:tcBorders>
            <w:shd w:val="clear" w:color="auto" w:fill="F2F2F2" w:themeFill="background1" w:themeFillShade="F2"/>
          </w:tcPr>
          <w:p w14:paraId="5331CC88" w14:textId="77777777" w:rsidR="0012390E" w:rsidRPr="0024768C" w:rsidRDefault="0012390E" w:rsidP="00B476F5">
            <w:pPr>
              <w:tabs>
                <w:tab w:val="left" w:pos="6570"/>
              </w:tabs>
              <w:jc w:val="center"/>
              <w:rPr>
                <w:b/>
                <w:sz w:val="18"/>
                <w:szCs w:val="18"/>
              </w:rPr>
            </w:pPr>
          </w:p>
        </w:tc>
        <w:tc>
          <w:tcPr>
            <w:tcW w:w="534" w:type="pct"/>
            <w:tcBorders>
              <w:top w:val="single" w:sz="4" w:space="0" w:color="auto"/>
              <w:left w:val="nil"/>
              <w:bottom w:val="single" w:sz="4" w:space="0" w:color="auto"/>
              <w:right w:val="nil"/>
            </w:tcBorders>
            <w:shd w:val="clear" w:color="auto" w:fill="F2F2F2" w:themeFill="background1" w:themeFillShade="F2"/>
          </w:tcPr>
          <w:p w14:paraId="388054B3" w14:textId="77777777" w:rsidR="0012390E" w:rsidRPr="0024768C" w:rsidRDefault="0012390E" w:rsidP="00B476F5">
            <w:pPr>
              <w:rPr>
                <w:color w:val="000000"/>
                <w:sz w:val="18"/>
                <w:szCs w:val="18"/>
              </w:rPr>
            </w:pPr>
          </w:p>
        </w:tc>
        <w:tc>
          <w:tcPr>
            <w:tcW w:w="113" w:type="pct"/>
            <w:tcBorders>
              <w:left w:val="nil"/>
              <w:bottom w:val="single" w:sz="4" w:space="0" w:color="auto"/>
              <w:right w:val="nil"/>
            </w:tcBorders>
            <w:shd w:val="clear" w:color="auto" w:fill="F2F2F2" w:themeFill="background1" w:themeFillShade="F2"/>
          </w:tcPr>
          <w:p w14:paraId="2E3E21F5" w14:textId="77777777" w:rsidR="0012390E" w:rsidRPr="0024768C" w:rsidRDefault="0012390E" w:rsidP="00B476F5">
            <w:pPr>
              <w:tabs>
                <w:tab w:val="left" w:pos="6570"/>
              </w:tabs>
              <w:jc w:val="center"/>
              <w:rPr>
                <w:b/>
                <w:sz w:val="18"/>
                <w:szCs w:val="18"/>
              </w:rPr>
            </w:pPr>
          </w:p>
        </w:tc>
        <w:tc>
          <w:tcPr>
            <w:tcW w:w="336" w:type="pct"/>
            <w:tcBorders>
              <w:left w:val="nil"/>
              <w:bottom w:val="single" w:sz="4" w:space="0" w:color="auto"/>
              <w:right w:val="nil"/>
            </w:tcBorders>
            <w:shd w:val="clear" w:color="auto" w:fill="F2F2F2" w:themeFill="background1" w:themeFillShade="F2"/>
          </w:tcPr>
          <w:p w14:paraId="20A9800F" w14:textId="77777777" w:rsidR="0012390E" w:rsidRPr="0024768C" w:rsidRDefault="0012390E" w:rsidP="00B476F5">
            <w:pPr>
              <w:jc w:val="center"/>
              <w:rPr>
                <w:rFonts w:ascii="MS Mincho" w:eastAsia="MS Mincho" w:hAnsi="MS Mincho" w:cs="MS Mincho"/>
                <w:sz w:val="20"/>
                <w:szCs w:val="20"/>
              </w:rPr>
            </w:pPr>
          </w:p>
        </w:tc>
        <w:tc>
          <w:tcPr>
            <w:tcW w:w="306" w:type="pct"/>
            <w:tcBorders>
              <w:left w:val="nil"/>
              <w:bottom w:val="single" w:sz="4" w:space="0" w:color="auto"/>
              <w:right w:val="nil"/>
            </w:tcBorders>
            <w:shd w:val="clear" w:color="auto" w:fill="F2F2F2" w:themeFill="background1" w:themeFillShade="F2"/>
          </w:tcPr>
          <w:p w14:paraId="21A280F0" w14:textId="77777777" w:rsidR="0012390E" w:rsidRPr="0024768C" w:rsidRDefault="0012390E" w:rsidP="00B476F5">
            <w:pPr>
              <w:jc w:val="center"/>
              <w:rPr>
                <w:rFonts w:ascii="MS Mincho" w:eastAsia="MS Mincho" w:hAnsi="MS Mincho" w:cs="MS Mincho"/>
                <w:sz w:val="20"/>
                <w:szCs w:val="20"/>
              </w:rPr>
            </w:pPr>
          </w:p>
        </w:tc>
        <w:tc>
          <w:tcPr>
            <w:tcW w:w="312" w:type="pct"/>
            <w:tcBorders>
              <w:left w:val="nil"/>
              <w:bottom w:val="single" w:sz="4" w:space="0" w:color="auto"/>
              <w:right w:val="nil"/>
            </w:tcBorders>
            <w:shd w:val="clear" w:color="auto" w:fill="F2F2F2" w:themeFill="background1" w:themeFillShade="F2"/>
          </w:tcPr>
          <w:p w14:paraId="72394795" w14:textId="77777777" w:rsidR="0012390E" w:rsidRPr="0024768C" w:rsidRDefault="0012390E" w:rsidP="00B476F5">
            <w:pPr>
              <w:jc w:val="center"/>
              <w:rPr>
                <w:rFonts w:ascii="MS Mincho" w:eastAsia="MS Mincho" w:hAnsi="MS Mincho" w:cs="MS Mincho"/>
                <w:sz w:val="20"/>
                <w:szCs w:val="20"/>
              </w:rPr>
            </w:pPr>
          </w:p>
        </w:tc>
        <w:tc>
          <w:tcPr>
            <w:tcW w:w="336" w:type="pct"/>
            <w:gridSpan w:val="2"/>
            <w:tcBorders>
              <w:left w:val="nil"/>
              <w:bottom w:val="single" w:sz="4" w:space="0" w:color="auto"/>
              <w:right w:val="nil"/>
            </w:tcBorders>
            <w:shd w:val="clear" w:color="auto" w:fill="F2F2F2" w:themeFill="background1" w:themeFillShade="F2"/>
          </w:tcPr>
          <w:p w14:paraId="1A7C1B83" w14:textId="77777777" w:rsidR="0012390E" w:rsidRPr="0024768C" w:rsidRDefault="0012390E" w:rsidP="00B476F5">
            <w:pPr>
              <w:jc w:val="center"/>
              <w:rPr>
                <w:rFonts w:ascii="MS Mincho" w:eastAsia="MS Mincho" w:hAnsi="MS Mincho" w:cs="MS Mincho"/>
                <w:sz w:val="20"/>
                <w:szCs w:val="20"/>
              </w:rPr>
            </w:pPr>
          </w:p>
        </w:tc>
        <w:tc>
          <w:tcPr>
            <w:tcW w:w="306" w:type="pct"/>
            <w:tcBorders>
              <w:left w:val="nil"/>
              <w:bottom w:val="single" w:sz="4" w:space="0" w:color="auto"/>
              <w:right w:val="nil"/>
            </w:tcBorders>
            <w:shd w:val="clear" w:color="auto" w:fill="F2F2F2" w:themeFill="background1" w:themeFillShade="F2"/>
          </w:tcPr>
          <w:p w14:paraId="26383826" w14:textId="77777777" w:rsidR="0012390E" w:rsidRPr="0024768C" w:rsidRDefault="0012390E" w:rsidP="00B476F5">
            <w:pPr>
              <w:jc w:val="center"/>
              <w:rPr>
                <w:rFonts w:ascii="MS Mincho" w:eastAsia="MS Mincho" w:hAnsi="MS Mincho" w:cs="MS Mincho"/>
                <w:sz w:val="20"/>
                <w:szCs w:val="20"/>
              </w:rPr>
            </w:pPr>
          </w:p>
        </w:tc>
        <w:tc>
          <w:tcPr>
            <w:tcW w:w="344" w:type="pct"/>
            <w:tcBorders>
              <w:left w:val="nil"/>
              <w:bottom w:val="single" w:sz="4" w:space="0" w:color="auto"/>
              <w:right w:val="nil"/>
            </w:tcBorders>
            <w:shd w:val="clear" w:color="auto" w:fill="F2F2F2" w:themeFill="background1" w:themeFillShade="F2"/>
          </w:tcPr>
          <w:p w14:paraId="55CECF30" w14:textId="77777777" w:rsidR="0012390E" w:rsidRPr="0024768C" w:rsidRDefault="0012390E" w:rsidP="00B476F5">
            <w:pPr>
              <w:jc w:val="center"/>
              <w:rPr>
                <w:rFonts w:ascii="MS Mincho" w:eastAsia="MS Mincho" w:hAnsi="MS Mincho" w:cs="MS Mincho"/>
                <w:sz w:val="20"/>
                <w:szCs w:val="20"/>
              </w:rPr>
            </w:pPr>
          </w:p>
        </w:tc>
        <w:tc>
          <w:tcPr>
            <w:tcW w:w="336" w:type="pct"/>
            <w:gridSpan w:val="2"/>
            <w:tcBorders>
              <w:left w:val="nil"/>
              <w:bottom w:val="single" w:sz="4" w:space="0" w:color="auto"/>
              <w:right w:val="nil"/>
            </w:tcBorders>
            <w:shd w:val="clear" w:color="auto" w:fill="F2F2F2" w:themeFill="background1" w:themeFillShade="F2"/>
          </w:tcPr>
          <w:p w14:paraId="79EF45EA" w14:textId="77777777" w:rsidR="0012390E" w:rsidRPr="0024768C" w:rsidRDefault="0012390E" w:rsidP="00B476F5">
            <w:pPr>
              <w:jc w:val="center"/>
              <w:rPr>
                <w:rFonts w:ascii="MS Mincho" w:eastAsia="MS Mincho" w:hAnsi="MS Mincho" w:cs="MS Mincho"/>
                <w:sz w:val="20"/>
                <w:szCs w:val="20"/>
              </w:rPr>
            </w:pPr>
          </w:p>
        </w:tc>
        <w:tc>
          <w:tcPr>
            <w:tcW w:w="373" w:type="pct"/>
            <w:tcBorders>
              <w:left w:val="nil"/>
              <w:bottom w:val="single" w:sz="4" w:space="0" w:color="auto"/>
              <w:right w:val="nil"/>
            </w:tcBorders>
            <w:shd w:val="clear" w:color="auto" w:fill="F2F2F2" w:themeFill="background1" w:themeFillShade="F2"/>
          </w:tcPr>
          <w:p w14:paraId="6B5A2E45" w14:textId="77777777" w:rsidR="0012390E" w:rsidRPr="0024768C" w:rsidRDefault="0012390E" w:rsidP="00B476F5">
            <w:pPr>
              <w:jc w:val="center"/>
              <w:rPr>
                <w:rFonts w:ascii="MS Mincho" w:eastAsia="MS Mincho" w:hAnsi="MS Mincho" w:cs="MS Mincho"/>
                <w:sz w:val="20"/>
                <w:szCs w:val="20"/>
              </w:rPr>
            </w:pPr>
          </w:p>
        </w:tc>
        <w:tc>
          <w:tcPr>
            <w:tcW w:w="338" w:type="pct"/>
            <w:gridSpan w:val="2"/>
            <w:tcBorders>
              <w:left w:val="nil"/>
              <w:bottom w:val="single" w:sz="4" w:space="0" w:color="auto"/>
              <w:right w:val="nil"/>
            </w:tcBorders>
            <w:shd w:val="clear" w:color="auto" w:fill="F2F2F2" w:themeFill="background1" w:themeFillShade="F2"/>
          </w:tcPr>
          <w:p w14:paraId="7DAE0E77" w14:textId="77777777" w:rsidR="0012390E" w:rsidRPr="0024768C" w:rsidRDefault="0012390E" w:rsidP="00B476F5">
            <w:pPr>
              <w:jc w:val="center"/>
              <w:rPr>
                <w:rFonts w:ascii="MS Mincho" w:eastAsia="MS Mincho" w:hAnsi="MS Mincho" w:cs="MS Mincho"/>
                <w:sz w:val="20"/>
                <w:szCs w:val="20"/>
              </w:rPr>
            </w:pPr>
          </w:p>
        </w:tc>
        <w:tc>
          <w:tcPr>
            <w:tcW w:w="336" w:type="pct"/>
            <w:tcBorders>
              <w:left w:val="nil"/>
              <w:bottom w:val="single" w:sz="4" w:space="0" w:color="auto"/>
              <w:right w:val="nil"/>
            </w:tcBorders>
            <w:shd w:val="clear" w:color="auto" w:fill="F2F2F2" w:themeFill="background1" w:themeFillShade="F2"/>
          </w:tcPr>
          <w:p w14:paraId="196DDFBF" w14:textId="77777777" w:rsidR="0012390E" w:rsidRPr="0024768C" w:rsidRDefault="0012390E" w:rsidP="00B476F5">
            <w:pPr>
              <w:jc w:val="center"/>
              <w:rPr>
                <w:rFonts w:ascii="MS Mincho" w:eastAsia="MS Mincho" w:hAnsi="MS Mincho" w:cs="MS Mincho"/>
                <w:sz w:val="20"/>
                <w:szCs w:val="20"/>
              </w:rPr>
            </w:pPr>
          </w:p>
        </w:tc>
        <w:tc>
          <w:tcPr>
            <w:tcW w:w="306" w:type="pct"/>
            <w:gridSpan w:val="2"/>
            <w:tcBorders>
              <w:left w:val="nil"/>
              <w:bottom w:val="single" w:sz="4" w:space="0" w:color="auto"/>
              <w:right w:val="nil"/>
            </w:tcBorders>
            <w:shd w:val="clear" w:color="auto" w:fill="F2F2F2" w:themeFill="background1" w:themeFillShade="F2"/>
          </w:tcPr>
          <w:p w14:paraId="272D673F" w14:textId="77777777" w:rsidR="0012390E" w:rsidRPr="0024768C" w:rsidRDefault="0012390E" w:rsidP="00B476F5">
            <w:pPr>
              <w:jc w:val="center"/>
              <w:rPr>
                <w:rFonts w:ascii="MS Mincho" w:eastAsia="MS Mincho" w:hAnsi="MS Mincho" w:cs="MS Mincho"/>
                <w:sz w:val="20"/>
                <w:szCs w:val="20"/>
              </w:rPr>
            </w:pPr>
          </w:p>
        </w:tc>
        <w:tc>
          <w:tcPr>
            <w:tcW w:w="334" w:type="pct"/>
            <w:tcBorders>
              <w:left w:val="nil"/>
              <w:bottom w:val="single" w:sz="4" w:space="0" w:color="auto"/>
              <w:right w:val="nil"/>
            </w:tcBorders>
            <w:shd w:val="clear" w:color="auto" w:fill="F2F2F2" w:themeFill="background1" w:themeFillShade="F2"/>
          </w:tcPr>
          <w:p w14:paraId="13DEB2F5" w14:textId="77777777" w:rsidR="0012390E" w:rsidRPr="0024768C" w:rsidRDefault="0012390E" w:rsidP="00B476F5">
            <w:pPr>
              <w:jc w:val="center"/>
              <w:rPr>
                <w:rFonts w:ascii="MS Mincho" w:eastAsia="MS Mincho" w:hAnsi="MS Mincho" w:cs="MS Mincho"/>
                <w:sz w:val="20"/>
                <w:szCs w:val="20"/>
              </w:rPr>
            </w:pPr>
          </w:p>
        </w:tc>
        <w:tc>
          <w:tcPr>
            <w:tcW w:w="87" w:type="pct"/>
            <w:tcBorders>
              <w:top w:val="nil"/>
              <w:left w:val="nil"/>
              <w:bottom w:val="nil"/>
            </w:tcBorders>
            <w:shd w:val="clear" w:color="auto" w:fill="F2F2F2" w:themeFill="background1" w:themeFillShade="F2"/>
          </w:tcPr>
          <w:p w14:paraId="61841707" w14:textId="77777777" w:rsidR="0012390E" w:rsidRPr="0024768C" w:rsidRDefault="0012390E" w:rsidP="00B476F5">
            <w:pPr>
              <w:jc w:val="center"/>
              <w:rPr>
                <w:rFonts w:ascii="MS Mincho" w:eastAsia="MS Mincho" w:hAnsi="MS Mincho" w:cs="MS Mincho"/>
                <w:sz w:val="20"/>
                <w:szCs w:val="20"/>
              </w:rPr>
            </w:pPr>
          </w:p>
        </w:tc>
      </w:tr>
      <w:tr w:rsidR="0012390E" w:rsidRPr="0024768C" w14:paraId="3C0D4E60" w14:textId="77777777" w:rsidTr="00B476F5">
        <w:trPr>
          <w:trHeight w:val="122"/>
        </w:trPr>
        <w:tc>
          <w:tcPr>
            <w:tcW w:w="187" w:type="pct"/>
            <w:tcBorders>
              <w:top w:val="nil"/>
              <w:left w:val="single" w:sz="4" w:space="0" w:color="auto"/>
              <w:bottom w:val="nil"/>
              <w:right w:val="nil"/>
            </w:tcBorders>
            <w:shd w:val="clear" w:color="auto" w:fill="F2F2F2" w:themeFill="background1" w:themeFillShade="F2"/>
          </w:tcPr>
          <w:p w14:paraId="3DC680BB" w14:textId="77777777" w:rsidR="0012390E" w:rsidRPr="0024768C" w:rsidRDefault="0012390E" w:rsidP="00B476F5">
            <w:pPr>
              <w:tabs>
                <w:tab w:val="left" w:pos="6570"/>
              </w:tabs>
              <w:rPr>
                <w:sz w:val="18"/>
                <w:szCs w:val="18"/>
              </w:rPr>
            </w:pPr>
          </w:p>
        </w:tc>
        <w:tc>
          <w:tcPr>
            <w:tcW w:w="116" w:type="pct"/>
            <w:tcBorders>
              <w:top w:val="single" w:sz="4" w:space="0" w:color="auto"/>
              <w:left w:val="nil"/>
              <w:bottom w:val="nil"/>
              <w:right w:val="nil"/>
            </w:tcBorders>
            <w:shd w:val="clear" w:color="auto" w:fill="F2F2F2" w:themeFill="background1" w:themeFillShade="F2"/>
          </w:tcPr>
          <w:p w14:paraId="034560E7" w14:textId="51CAE1B3" w:rsidR="0012390E" w:rsidRPr="0024768C" w:rsidRDefault="008D1CFC" w:rsidP="00B476F5">
            <w:pPr>
              <w:tabs>
                <w:tab w:val="left" w:pos="6570"/>
              </w:tabs>
              <w:jc w:val="center"/>
              <w:rPr>
                <w:b/>
                <w:sz w:val="18"/>
                <w:szCs w:val="18"/>
              </w:rPr>
            </w:pPr>
            <w:r>
              <w:rPr>
                <w:b/>
                <w:sz w:val="18"/>
                <w:szCs w:val="18"/>
              </w:rPr>
              <w:t>c</w:t>
            </w:r>
            <w:r w:rsidR="0012390E">
              <w:rPr>
                <w:b/>
                <w:sz w:val="18"/>
                <w:szCs w:val="18"/>
              </w:rPr>
              <w:t xml:space="preserve">. </w:t>
            </w:r>
          </w:p>
        </w:tc>
        <w:tc>
          <w:tcPr>
            <w:tcW w:w="1766" w:type="pct"/>
            <w:gridSpan w:val="6"/>
            <w:tcBorders>
              <w:top w:val="nil"/>
              <w:left w:val="nil"/>
              <w:bottom w:val="nil"/>
              <w:right w:val="single" w:sz="4" w:space="0" w:color="auto"/>
            </w:tcBorders>
            <w:shd w:val="clear" w:color="auto" w:fill="F2F2F2" w:themeFill="background1" w:themeFillShade="F2"/>
          </w:tcPr>
          <w:p w14:paraId="17A31EAA" w14:textId="76BB3BE1" w:rsidR="0012390E" w:rsidRPr="0024768C" w:rsidRDefault="0012390E" w:rsidP="00B476F5">
            <w:pPr>
              <w:rPr>
                <w:rFonts w:ascii="MS Mincho" w:eastAsia="MS Mincho" w:hAnsi="MS Mincho" w:cs="MS Mincho"/>
                <w:sz w:val="20"/>
                <w:szCs w:val="20"/>
              </w:rPr>
            </w:pPr>
            <w:r w:rsidRPr="006A54DE">
              <w:rPr>
                <w:rFonts w:asciiTheme="minorHAnsi" w:hAnsiTheme="minorHAnsi" w:cstheme="minorHAnsi"/>
                <w:color w:val="000000"/>
                <w:sz w:val="18"/>
                <w:szCs w:val="18"/>
              </w:rPr>
              <w:t xml:space="preserve">How does the frequency of independent </w:t>
            </w:r>
            <w:r w:rsidR="00B9286F" w:rsidRPr="00B9286F">
              <w:rPr>
                <w:rFonts w:asciiTheme="minorHAnsi" w:hAnsiTheme="minorHAnsi" w:cstheme="minorHAnsi"/>
                <w:color w:val="000000"/>
                <w:sz w:val="18"/>
                <w:szCs w:val="18"/>
              </w:rPr>
              <w:t>wastewater</w:t>
            </w:r>
            <w:r w:rsidRPr="006A54DE">
              <w:rPr>
                <w:rFonts w:asciiTheme="minorHAnsi" w:hAnsiTheme="minorHAnsi" w:cstheme="minorHAnsi"/>
                <w:color w:val="000000"/>
                <w:sz w:val="18"/>
                <w:szCs w:val="18"/>
              </w:rPr>
              <w:t xml:space="preserve"> surveillance in practice compare to requirements set out in the surveillance mandate?</w:t>
            </w:r>
          </w:p>
        </w:tc>
        <w:tc>
          <w:tcPr>
            <w:tcW w:w="476" w:type="pct"/>
            <w:gridSpan w:val="2"/>
            <w:tcBorders>
              <w:top w:val="single" w:sz="4" w:space="0" w:color="auto"/>
              <w:left w:val="single" w:sz="4" w:space="0" w:color="auto"/>
              <w:right w:val="single" w:sz="4" w:space="0" w:color="auto"/>
            </w:tcBorders>
            <w:shd w:val="clear" w:color="auto" w:fill="F2F2F2" w:themeFill="background1" w:themeFillShade="F2"/>
          </w:tcPr>
          <w:p w14:paraId="67DC21B2" w14:textId="77777777" w:rsidR="0012390E" w:rsidRPr="0024768C" w:rsidRDefault="0012390E" w:rsidP="00B476F5">
            <w:pPr>
              <w:jc w:val="center"/>
              <w:rPr>
                <w:rFonts w:ascii="MS Mincho" w:eastAsia="MS Mincho" w:hAnsi="MS Mincho" w:cs="MS Mincho"/>
                <w:sz w:val="20"/>
                <w:szCs w:val="20"/>
              </w:rPr>
            </w:pPr>
            <w:r w:rsidRPr="006A54DE">
              <w:rPr>
                <w:rFonts w:asciiTheme="minorHAnsi" w:eastAsia="MS Mincho" w:hAnsiTheme="minorHAnsi" w:cstheme="minorHAnsi"/>
                <w:sz w:val="16"/>
                <w:szCs w:val="16"/>
              </w:rPr>
              <w:t>No frequency</w:t>
            </w:r>
            <w:r>
              <w:rPr>
                <w:rFonts w:asciiTheme="minorHAnsi" w:eastAsia="MS Mincho" w:hAnsiTheme="minorHAnsi" w:cstheme="minorHAnsi"/>
                <w:sz w:val="16"/>
                <w:szCs w:val="16"/>
              </w:rPr>
              <w:t xml:space="preserve"> </w:t>
            </w:r>
            <w:r w:rsidRPr="006A54DE">
              <w:rPr>
                <w:rFonts w:asciiTheme="minorHAnsi" w:eastAsia="MS Mincho" w:hAnsiTheme="minorHAnsi" w:cstheme="minorHAnsi"/>
                <w:sz w:val="16"/>
                <w:szCs w:val="16"/>
              </w:rPr>
              <w:t>requirement</w:t>
            </w:r>
          </w:p>
        </w:tc>
        <w:tc>
          <w:tcPr>
            <w:tcW w:w="511" w:type="pct"/>
            <w:gridSpan w:val="2"/>
            <w:tcBorders>
              <w:top w:val="single" w:sz="4" w:space="0" w:color="auto"/>
              <w:left w:val="single" w:sz="4" w:space="0" w:color="auto"/>
              <w:right w:val="single" w:sz="4" w:space="0" w:color="auto"/>
            </w:tcBorders>
            <w:shd w:val="clear" w:color="auto" w:fill="F2F2F2" w:themeFill="background1" w:themeFillShade="F2"/>
          </w:tcPr>
          <w:p w14:paraId="03059484" w14:textId="77777777" w:rsidR="0012390E" w:rsidRPr="0024768C" w:rsidRDefault="0012390E" w:rsidP="00B476F5">
            <w:pPr>
              <w:jc w:val="center"/>
              <w:rPr>
                <w:rFonts w:ascii="MS Mincho" w:eastAsia="MS Mincho" w:hAnsi="MS Mincho" w:cs="MS Mincho"/>
                <w:sz w:val="20"/>
                <w:szCs w:val="20"/>
              </w:rPr>
            </w:pPr>
            <w:r w:rsidRPr="006A54DE">
              <w:rPr>
                <w:rFonts w:asciiTheme="minorHAnsi" w:eastAsia="MS Mincho" w:hAnsiTheme="minorHAnsi" w:cstheme="minorHAnsi"/>
                <w:sz w:val="16"/>
                <w:szCs w:val="16"/>
              </w:rPr>
              <w:t>Less than 25% of required frequency</w:t>
            </w:r>
          </w:p>
        </w:tc>
        <w:tc>
          <w:tcPr>
            <w:tcW w:w="709" w:type="pct"/>
            <w:gridSpan w:val="3"/>
            <w:tcBorders>
              <w:top w:val="single" w:sz="4" w:space="0" w:color="auto"/>
              <w:left w:val="single" w:sz="4" w:space="0" w:color="auto"/>
              <w:right w:val="single" w:sz="4" w:space="0" w:color="auto"/>
            </w:tcBorders>
            <w:shd w:val="clear" w:color="auto" w:fill="F2F2F2" w:themeFill="background1" w:themeFillShade="F2"/>
          </w:tcPr>
          <w:p w14:paraId="081F402F" w14:textId="1B4C6C4F" w:rsidR="0012390E" w:rsidRPr="0024768C" w:rsidRDefault="0012390E" w:rsidP="00B37D94">
            <w:pPr>
              <w:jc w:val="center"/>
              <w:rPr>
                <w:rFonts w:ascii="MS Mincho" w:eastAsia="MS Mincho" w:hAnsi="MS Mincho" w:cs="MS Mincho"/>
                <w:sz w:val="20"/>
                <w:szCs w:val="20"/>
              </w:rPr>
            </w:pPr>
            <w:r w:rsidRPr="006A54DE">
              <w:rPr>
                <w:rFonts w:asciiTheme="minorHAnsi" w:eastAsia="MS Mincho" w:hAnsiTheme="minorHAnsi" w:cstheme="minorHAnsi"/>
                <w:sz w:val="16"/>
                <w:szCs w:val="16"/>
              </w:rPr>
              <w:t xml:space="preserve">Between 50 </w:t>
            </w:r>
            <w:r w:rsidR="00B37D94">
              <w:rPr>
                <w:rFonts w:asciiTheme="minorHAnsi" w:eastAsia="MS Mincho" w:hAnsiTheme="minorHAnsi" w:cstheme="minorHAnsi"/>
                <w:sz w:val="16"/>
                <w:szCs w:val="16"/>
              </w:rPr>
              <w:t>to</w:t>
            </w:r>
            <w:r w:rsidRPr="006A54DE">
              <w:rPr>
                <w:rFonts w:asciiTheme="minorHAnsi" w:eastAsia="MS Mincho" w:hAnsiTheme="minorHAnsi" w:cstheme="minorHAnsi"/>
                <w:sz w:val="16"/>
                <w:szCs w:val="16"/>
              </w:rPr>
              <w:t xml:space="preserve"> 75% of required frequency</w:t>
            </w:r>
          </w:p>
        </w:tc>
        <w:tc>
          <w:tcPr>
            <w:tcW w:w="658" w:type="pct"/>
            <w:gridSpan w:val="3"/>
            <w:tcBorders>
              <w:top w:val="single" w:sz="4" w:space="0" w:color="auto"/>
              <w:left w:val="single" w:sz="4" w:space="0" w:color="auto"/>
              <w:right w:val="single" w:sz="4" w:space="0" w:color="auto"/>
            </w:tcBorders>
            <w:shd w:val="clear" w:color="auto" w:fill="F2F2F2" w:themeFill="background1" w:themeFillShade="F2"/>
          </w:tcPr>
          <w:p w14:paraId="31EDEF58" w14:textId="3BA8BDAB" w:rsidR="0012390E" w:rsidRPr="0024768C" w:rsidRDefault="0012390E" w:rsidP="00B37D94">
            <w:pPr>
              <w:jc w:val="center"/>
              <w:rPr>
                <w:rFonts w:ascii="MS Mincho" w:eastAsia="MS Mincho" w:hAnsi="MS Mincho" w:cs="MS Mincho"/>
                <w:sz w:val="20"/>
                <w:szCs w:val="20"/>
              </w:rPr>
            </w:pPr>
            <w:r w:rsidRPr="006A54DE">
              <w:rPr>
                <w:rFonts w:asciiTheme="minorHAnsi" w:eastAsia="MS Mincho" w:hAnsiTheme="minorHAnsi" w:cstheme="minorHAnsi"/>
                <w:sz w:val="16"/>
                <w:szCs w:val="16"/>
              </w:rPr>
              <w:t xml:space="preserve">Between 75 </w:t>
            </w:r>
            <w:r w:rsidR="00B37D94">
              <w:rPr>
                <w:rFonts w:asciiTheme="minorHAnsi" w:eastAsia="MS Mincho" w:hAnsiTheme="minorHAnsi" w:cstheme="minorHAnsi"/>
                <w:sz w:val="16"/>
                <w:szCs w:val="16"/>
              </w:rPr>
              <w:t>to</w:t>
            </w:r>
            <w:r w:rsidRPr="006A54DE">
              <w:rPr>
                <w:rFonts w:asciiTheme="minorHAnsi" w:eastAsia="MS Mincho" w:hAnsiTheme="minorHAnsi" w:cstheme="minorHAnsi"/>
                <w:sz w:val="16"/>
                <w:szCs w:val="16"/>
              </w:rPr>
              <w:t xml:space="preserve"> 100% of required frequency</w:t>
            </w:r>
          </w:p>
        </w:tc>
        <w:tc>
          <w:tcPr>
            <w:tcW w:w="489" w:type="pct"/>
            <w:gridSpan w:val="2"/>
            <w:tcBorders>
              <w:top w:val="single" w:sz="4" w:space="0" w:color="auto"/>
              <w:left w:val="single" w:sz="4" w:space="0" w:color="auto"/>
              <w:right w:val="single" w:sz="4" w:space="0" w:color="auto"/>
            </w:tcBorders>
            <w:shd w:val="clear" w:color="auto" w:fill="F2F2F2" w:themeFill="background1" w:themeFillShade="F2"/>
          </w:tcPr>
          <w:p w14:paraId="1003CA25" w14:textId="77777777" w:rsidR="0012390E" w:rsidRPr="0024768C" w:rsidRDefault="0012390E" w:rsidP="00B476F5">
            <w:pPr>
              <w:jc w:val="center"/>
              <w:rPr>
                <w:rFonts w:ascii="MS Mincho" w:eastAsia="MS Mincho" w:hAnsi="MS Mincho" w:cs="MS Mincho"/>
                <w:sz w:val="20"/>
                <w:szCs w:val="20"/>
              </w:rPr>
            </w:pPr>
            <w:r w:rsidRPr="006A54DE">
              <w:rPr>
                <w:rFonts w:asciiTheme="minorHAnsi" w:eastAsia="MS Mincho" w:hAnsiTheme="minorHAnsi" w:cstheme="minorHAnsi"/>
                <w:sz w:val="16"/>
                <w:szCs w:val="16"/>
              </w:rPr>
              <w:t>100% of required frequency</w:t>
            </w:r>
          </w:p>
        </w:tc>
        <w:tc>
          <w:tcPr>
            <w:tcW w:w="87" w:type="pct"/>
            <w:tcBorders>
              <w:top w:val="nil"/>
              <w:left w:val="single" w:sz="4" w:space="0" w:color="auto"/>
              <w:bottom w:val="nil"/>
            </w:tcBorders>
            <w:shd w:val="clear" w:color="auto" w:fill="F2F2F2" w:themeFill="background1" w:themeFillShade="F2"/>
          </w:tcPr>
          <w:p w14:paraId="7C6EA718" w14:textId="77777777" w:rsidR="0012390E" w:rsidRPr="0024768C" w:rsidRDefault="0012390E" w:rsidP="00B476F5">
            <w:pPr>
              <w:jc w:val="center"/>
              <w:rPr>
                <w:rFonts w:ascii="MS Mincho" w:eastAsia="MS Mincho" w:hAnsi="MS Mincho" w:cs="MS Mincho"/>
                <w:sz w:val="20"/>
                <w:szCs w:val="20"/>
              </w:rPr>
            </w:pPr>
          </w:p>
        </w:tc>
      </w:tr>
      <w:tr w:rsidR="0012390E" w:rsidRPr="0024768C" w14:paraId="7692C09C" w14:textId="77777777" w:rsidTr="00B476F5">
        <w:trPr>
          <w:trHeight w:val="122"/>
        </w:trPr>
        <w:tc>
          <w:tcPr>
            <w:tcW w:w="187" w:type="pct"/>
            <w:tcBorders>
              <w:top w:val="nil"/>
              <w:left w:val="single" w:sz="4" w:space="0" w:color="auto"/>
              <w:bottom w:val="nil"/>
              <w:right w:val="nil"/>
            </w:tcBorders>
            <w:shd w:val="clear" w:color="auto" w:fill="F2F2F2" w:themeFill="background1" w:themeFillShade="F2"/>
          </w:tcPr>
          <w:p w14:paraId="6584847A" w14:textId="77777777" w:rsidR="0012390E" w:rsidRPr="0024768C" w:rsidRDefault="0012390E" w:rsidP="00B476F5">
            <w:pPr>
              <w:tabs>
                <w:tab w:val="left" w:pos="6570"/>
              </w:tabs>
              <w:rPr>
                <w:sz w:val="18"/>
                <w:szCs w:val="18"/>
              </w:rPr>
            </w:pPr>
          </w:p>
        </w:tc>
        <w:tc>
          <w:tcPr>
            <w:tcW w:w="116" w:type="pct"/>
            <w:tcBorders>
              <w:top w:val="nil"/>
              <w:left w:val="nil"/>
              <w:bottom w:val="nil"/>
              <w:right w:val="nil"/>
            </w:tcBorders>
            <w:shd w:val="clear" w:color="auto" w:fill="F2F2F2" w:themeFill="background1" w:themeFillShade="F2"/>
          </w:tcPr>
          <w:p w14:paraId="27DB20BA" w14:textId="77777777" w:rsidR="0012390E" w:rsidRDefault="0012390E" w:rsidP="00B476F5">
            <w:pPr>
              <w:tabs>
                <w:tab w:val="left" w:pos="6570"/>
              </w:tabs>
              <w:jc w:val="center"/>
              <w:rPr>
                <w:b/>
                <w:sz w:val="18"/>
                <w:szCs w:val="18"/>
              </w:rPr>
            </w:pPr>
          </w:p>
        </w:tc>
        <w:tc>
          <w:tcPr>
            <w:tcW w:w="1766" w:type="pct"/>
            <w:gridSpan w:val="6"/>
            <w:tcBorders>
              <w:top w:val="nil"/>
              <w:left w:val="nil"/>
              <w:bottom w:val="nil"/>
              <w:right w:val="single" w:sz="4" w:space="0" w:color="auto"/>
            </w:tcBorders>
            <w:shd w:val="clear" w:color="auto" w:fill="F2F2F2" w:themeFill="background1" w:themeFillShade="F2"/>
            <w:vAlign w:val="center"/>
          </w:tcPr>
          <w:p w14:paraId="1C834255" w14:textId="77777777" w:rsidR="0012390E" w:rsidRPr="006A54DE" w:rsidRDefault="0012390E" w:rsidP="00B476F5">
            <w:pPr>
              <w:jc w:val="right"/>
              <w:rPr>
                <w:rFonts w:asciiTheme="minorHAnsi" w:hAnsiTheme="minorHAnsi" w:cstheme="minorHAnsi"/>
                <w:color w:val="000000"/>
                <w:sz w:val="18"/>
                <w:szCs w:val="18"/>
              </w:rPr>
            </w:pPr>
            <w:proofErr w:type="spellStart"/>
            <w:r w:rsidRPr="006A54DE">
              <w:rPr>
                <w:rFonts w:asciiTheme="minorHAnsi" w:hAnsiTheme="minorHAnsi" w:cstheme="minorHAnsi"/>
                <w:color w:val="000000"/>
                <w:sz w:val="18"/>
                <w:szCs w:val="18"/>
              </w:rPr>
              <w:t>i</w:t>
            </w:r>
            <w:proofErr w:type="spellEnd"/>
            <w:r w:rsidRPr="006A54DE">
              <w:rPr>
                <w:rFonts w:asciiTheme="minorHAnsi" w:hAnsiTheme="minorHAnsi" w:cstheme="minorHAnsi"/>
                <w:color w:val="000000"/>
                <w:sz w:val="18"/>
                <w:szCs w:val="18"/>
              </w:rPr>
              <w:t>. Urban</w:t>
            </w:r>
          </w:p>
        </w:tc>
        <w:tc>
          <w:tcPr>
            <w:tcW w:w="476" w:type="pct"/>
            <w:gridSpan w:val="2"/>
            <w:tcBorders>
              <w:top w:val="single" w:sz="4" w:space="0" w:color="auto"/>
              <w:left w:val="single" w:sz="4" w:space="0" w:color="auto"/>
              <w:right w:val="single" w:sz="4" w:space="0" w:color="auto"/>
            </w:tcBorders>
            <w:shd w:val="clear" w:color="auto" w:fill="FFFFFF" w:themeFill="background1"/>
          </w:tcPr>
          <w:p w14:paraId="72948AA5" w14:textId="0C33EFE6" w:rsidR="0012390E" w:rsidRPr="006A54DE" w:rsidRDefault="002F17F3"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511" w:type="pct"/>
            <w:gridSpan w:val="2"/>
            <w:tcBorders>
              <w:top w:val="single" w:sz="4" w:space="0" w:color="auto"/>
              <w:left w:val="single" w:sz="4" w:space="0" w:color="auto"/>
              <w:right w:val="single" w:sz="4" w:space="0" w:color="auto"/>
            </w:tcBorders>
            <w:shd w:val="clear" w:color="auto" w:fill="FFFFFF" w:themeFill="background1"/>
          </w:tcPr>
          <w:p w14:paraId="4797DEFE" w14:textId="370EBEA0" w:rsidR="0012390E" w:rsidRPr="006A54DE" w:rsidRDefault="002F17F3"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709" w:type="pct"/>
            <w:gridSpan w:val="3"/>
            <w:tcBorders>
              <w:top w:val="single" w:sz="4" w:space="0" w:color="auto"/>
              <w:left w:val="single" w:sz="4" w:space="0" w:color="auto"/>
              <w:right w:val="single" w:sz="4" w:space="0" w:color="auto"/>
            </w:tcBorders>
            <w:shd w:val="clear" w:color="auto" w:fill="FFFFFF" w:themeFill="background1"/>
          </w:tcPr>
          <w:p w14:paraId="28528447" w14:textId="4F967CC5" w:rsidR="0012390E" w:rsidRPr="006A54DE" w:rsidRDefault="002F17F3"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658" w:type="pct"/>
            <w:gridSpan w:val="3"/>
            <w:tcBorders>
              <w:top w:val="single" w:sz="4" w:space="0" w:color="auto"/>
              <w:left w:val="single" w:sz="4" w:space="0" w:color="auto"/>
              <w:right w:val="single" w:sz="4" w:space="0" w:color="auto"/>
            </w:tcBorders>
            <w:shd w:val="clear" w:color="auto" w:fill="FFFFFF" w:themeFill="background1"/>
          </w:tcPr>
          <w:p w14:paraId="00A94EA5" w14:textId="5B3D83AE" w:rsidR="0012390E" w:rsidRPr="006A54DE" w:rsidRDefault="002F17F3"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4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3AC1EA" w14:textId="0D0FAE1C" w:rsidR="0012390E" w:rsidRPr="006A54DE" w:rsidRDefault="002F17F3"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87" w:type="pct"/>
            <w:tcBorders>
              <w:top w:val="nil"/>
              <w:left w:val="single" w:sz="4" w:space="0" w:color="auto"/>
              <w:bottom w:val="nil"/>
            </w:tcBorders>
            <w:shd w:val="clear" w:color="auto" w:fill="F2F2F2" w:themeFill="background1" w:themeFillShade="F2"/>
          </w:tcPr>
          <w:p w14:paraId="3B2E3422" w14:textId="77777777" w:rsidR="0012390E" w:rsidRPr="0024768C" w:rsidRDefault="0012390E" w:rsidP="00B476F5">
            <w:pPr>
              <w:jc w:val="center"/>
              <w:rPr>
                <w:rFonts w:ascii="MS Mincho" w:eastAsia="MS Mincho" w:hAnsi="MS Mincho" w:cs="MS Mincho"/>
                <w:sz w:val="20"/>
                <w:szCs w:val="20"/>
              </w:rPr>
            </w:pPr>
          </w:p>
        </w:tc>
      </w:tr>
      <w:tr w:rsidR="0012390E" w:rsidRPr="0024768C" w14:paraId="4BB9A18D" w14:textId="77777777" w:rsidTr="00B476F5">
        <w:trPr>
          <w:trHeight w:val="320"/>
        </w:trPr>
        <w:tc>
          <w:tcPr>
            <w:tcW w:w="187" w:type="pct"/>
            <w:tcBorders>
              <w:top w:val="nil"/>
              <w:left w:val="single" w:sz="4" w:space="0" w:color="auto"/>
              <w:bottom w:val="nil"/>
              <w:right w:val="nil"/>
            </w:tcBorders>
            <w:shd w:val="clear" w:color="auto" w:fill="F2F2F2" w:themeFill="background1" w:themeFillShade="F2"/>
          </w:tcPr>
          <w:p w14:paraId="76F40CB7" w14:textId="77777777" w:rsidR="0012390E" w:rsidRPr="0024768C" w:rsidRDefault="0012390E" w:rsidP="00B476F5">
            <w:pPr>
              <w:tabs>
                <w:tab w:val="left" w:pos="6570"/>
              </w:tabs>
              <w:rPr>
                <w:sz w:val="18"/>
                <w:szCs w:val="18"/>
              </w:rPr>
            </w:pPr>
          </w:p>
        </w:tc>
        <w:tc>
          <w:tcPr>
            <w:tcW w:w="116" w:type="pct"/>
            <w:tcBorders>
              <w:top w:val="nil"/>
              <w:left w:val="nil"/>
              <w:bottom w:val="nil"/>
              <w:right w:val="nil"/>
            </w:tcBorders>
            <w:shd w:val="clear" w:color="auto" w:fill="F2F2F2" w:themeFill="background1" w:themeFillShade="F2"/>
          </w:tcPr>
          <w:p w14:paraId="0B98C5FD" w14:textId="77777777" w:rsidR="0012390E" w:rsidRDefault="0012390E" w:rsidP="00B476F5">
            <w:pPr>
              <w:tabs>
                <w:tab w:val="left" w:pos="6570"/>
              </w:tabs>
              <w:jc w:val="center"/>
              <w:rPr>
                <w:b/>
                <w:sz w:val="18"/>
                <w:szCs w:val="18"/>
              </w:rPr>
            </w:pPr>
          </w:p>
        </w:tc>
        <w:tc>
          <w:tcPr>
            <w:tcW w:w="1766" w:type="pct"/>
            <w:gridSpan w:val="6"/>
            <w:tcBorders>
              <w:top w:val="nil"/>
              <w:left w:val="nil"/>
              <w:bottom w:val="nil"/>
              <w:right w:val="single" w:sz="4" w:space="0" w:color="auto"/>
            </w:tcBorders>
            <w:shd w:val="clear" w:color="auto" w:fill="F2F2F2" w:themeFill="background1" w:themeFillShade="F2"/>
            <w:vAlign w:val="center"/>
          </w:tcPr>
          <w:p w14:paraId="7EF037F9" w14:textId="77777777" w:rsidR="0012390E" w:rsidRPr="006A54DE" w:rsidRDefault="0012390E" w:rsidP="00B476F5">
            <w:pPr>
              <w:jc w:val="right"/>
              <w:rPr>
                <w:rFonts w:asciiTheme="minorHAnsi" w:hAnsiTheme="minorHAnsi" w:cstheme="minorHAnsi"/>
                <w:color w:val="000000"/>
                <w:sz w:val="18"/>
                <w:szCs w:val="18"/>
              </w:rPr>
            </w:pPr>
            <w:r w:rsidRPr="006A54DE">
              <w:rPr>
                <w:rFonts w:asciiTheme="minorHAnsi" w:hAnsiTheme="minorHAnsi" w:cstheme="minorHAnsi"/>
                <w:color w:val="000000"/>
                <w:sz w:val="18"/>
                <w:szCs w:val="18"/>
              </w:rPr>
              <w:t>ii. Rural</w:t>
            </w:r>
          </w:p>
        </w:tc>
        <w:tc>
          <w:tcPr>
            <w:tcW w:w="476" w:type="pct"/>
            <w:gridSpan w:val="2"/>
            <w:tcBorders>
              <w:top w:val="single" w:sz="4" w:space="0" w:color="auto"/>
              <w:left w:val="single" w:sz="4" w:space="0" w:color="auto"/>
              <w:right w:val="single" w:sz="4" w:space="0" w:color="auto"/>
            </w:tcBorders>
            <w:shd w:val="clear" w:color="auto" w:fill="FFFFFF" w:themeFill="background1"/>
          </w:tcPr>
          <w:p w14:paraId="60A04D15" w14:textId="3F86F26B" w:rsidR="0012390E" w:rsidRPr="006A54DE" w:rsidRDefault="002F17F3"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511" w:type="pct"/>
            <w:gridSpan w:val="2"/>
            <w:tcBorders>
              <w:top w:val="single" w:sz="4" w:space="0" w:color="auto"/>
              <w:left w:val="single" w:sz="4" w:space="0" w:color="auto"/>
              <w:right w:val="single" w:sz="4" w:space="0" w:color="auto"/>
            </w:tcBorders>
            <w:shd w:val="clear" w:color="auto" w:fill="FFFFFF" w:themeFill="background1"/>
          </w:tcPr>
          <w:p w14:paraId="00BA01C3" w14:textId="58592F78" w:rsidR="0012390E" w:rsidRPr="006A54DE" w:rsidRDefault="002F17F3"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709" w:type="pct"/>
            <w:gridSpan w:val="3"/>
            <w:tcBorders>
              <w:top w:val="single" w:sz="4" w:space="0" w:color="auto"/>
              <w:left w:val="single" w:sz="4" w:space="0" w:color="auto"/>
              <w:right w:val="single" w:sz="4" w:space="0" w:color="auto"/>
            </w:tcBorders>
            <w:shd w:val="clear" w:color="auto" w:fill="FFFFFF" w:themeFill="background1"/>
          </w:tcPr>
          <w:p w14:paraId="7AE2553A" w14:textId="707EE7FB" w:rsidR="0012390E" w:rsidRPr="006A54DE" w:rsidRDefault="002F17F3"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65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EC8589" w14:textId="61F19C8D" w:rsidR="0012390E" w:rsidRPr="006A54DE" w:rsidRDefault="002F17F3"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4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CBBAB4" w14:textId="2D971654" w:rsidR="0012390E" w:rsidRPr="006A54DE" w:rsidRDefault="002F17F3"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87" w:type="pct"/>
            <w:tcBorders>
              <w:top w:val="nil"/>
              <w:left w:val="single" w:sz="4" w:space="0" w:color="auto"/>
              <w:bottom w:val="nil"/>
            </w:tcBorders>
            <w:shd w:val="clear" w:color="auto" w:fill="F2F2F2" w:themeFill="background1" w:themeFillShade="F2"/>
          </w:tcPr>
          <w:p w14:paraId="4DC64E60" w14:textId="77777777" w:rsidR="0012390E" w:rsidRPr="0024768C" w:rsidRDefault="0012390E" w:rsidP="00B476F5">
            <w:pPr>
              <w:jc w:val="center"/>
              <w:rPr>
                <w:rFonts w:ascii="MS Mincho" w:eastAsia="MS Mincho" w:hAnsi="MS Mincho" w:cs="MS Mincho"/>
                <w:sz w:val="20"/>
                <w:szCs w:val="20"/>
              </w:rPr>
            </w:pPr>
          </w:p>
        </w:tc>
      </w:tr>
      <w:tr w:rsidR="00C158E2" w:rsidRPr="0024768C" w14:paraId="54AF5450" w14:textId="77777777" w:rsidTr="00B476F5">
        <w:trPr>
          <w:trHeight w:val="122"/>
        </w:trPr>
        <w:tc>
          <w:tcPr>
            <w:tcW w:w="187" w:type="pct"/>
            <w:tcBorders>
              <w:top w:val="nil"/>
              <w:left w:val="single" w:sz="4" w:space="0" w:color="auto"/>
              <w:bottom w:val="nil"/>
              <w:right w:val="nil"/>
            </w:tcBorders>
            <w:shd w:val="clear" w:color="auto" w:fill="F2F2F2" w:themeFill="background1" w:themeFillShade="F2"/>
          </w:tcPr>
          <w:p w14:paraId="2B776E8C" w14:textId="77777777" w:rsidR="00C158E2" w:rsidRPr="0024768C" w:rsidRDefault="00C158E2" w:rsidP="00B476F5">
            <w:pPr>
              <w:tabs>
                <w:tab w:val="left" w:pos="6570"/>
              </w:tabs>
              <w:rPr>
                <w:sz w:val="18"/>
                <w:szCs w:val="18"/>
              </w:rPr>
            </w:pPr>
          </w:p>
        </w:tc>
        <w:tc>
          <w:tcPr>
            <w:tcW w:w="116" w:type="pct"/>
            <w:tcBorders>
              <w:top w:val="single" w:sz="4" w:space="0" w:color="auto"/>
              <w:left w:val="nil"/>
              <w:bottom w:val="nil"/>
              <w:right w:val="nil"/>
            </w:tcBorders>
            <w:shd w:val="clear" w:color="auto" w:fill="F2F2F2" w:themeFill="background1" w:themeFillShade="F2"/>
          </w:tcPr>
          <w:p w14:paraId="1FD8BFE9" w14:textId="3EF3F3E0" w:rsidR="00C158E2" w:rsidRPr="008D1CFC" w:rsidRDefault="00C158E2" w:rsidP="00B476F5">
            <w:pPr>
              <w:tabs>
                <w:tab w:val="left" w:pos="6570"/>
              </w:tabs>
              <w:jc w:val="center"/>
              <w:rPr>
                <w:b/>
                <w:sz w:val="18"/>
                <w:szCs w:val="18"/>
              </w:rPr>
            </w:pPr>
            <w:r w:rsidRPr="008D1CFC">
              <w:rPr>
                <w:b/>
                <w:sz w:val="18"/>
                <w:szCs w:val="18"/>
              </w:rPr>
              <w:t xml:space="preserve">d. </w:t>
            </w:r>
          </w:p>
        </w:tc>
        <w:tc>
          <w:tcPr>
            <w:tcW w:w="1766" w:type="pct"/>
            <w:gridSpan w:val="6"/>
            <w:tcBorders>
              <w:top w:val="single" w:sz="4" w:space="0" w:color="auto"/>
              <w:left w:val="nil"/>
              <w:bottom w:val="nil"/>
              <w:right w:val="single" w:sz="4" w:space="0" w:color="auto"/>
            </w:tcBorders>
            <w:shd w:val="clear" w:color="auto" w:fill="F2F2F2" w:themeFill="background1" w:themeFillShade="F2"/>
          </w:tcPr>
          <w:p w14:paraId="59471952" w14:textId="416F21C7" w:rsidR="00C158E2" w:rsidRPr="006A54DE" w:rsidRDefault="00C158E2" w:rsidP="00B476F5">
            <w:pPr>
              <w:rPr>
                <w:rFonts w:asciiTheme="minorHAnsi" w:hAnsiTheme="minorHAnsi" w:cstheme="minorHAnsi"/>
                <w:color w:val="000000"/>
                <w:sz w:val="18"/>
                <w:szCs w:val="18"/>
              </w:rPr>
            </w:pPr>
            <w:r>
              <w:rPr>
                <w:rFonts w:asciiTheme="minorHAnsi" w:hAnsiTheme="minorHAnsi" w:cstheme="minorHAnsi"/>
                <w:color w:val="000000"/>
                <w:sz w:val="18"/>
                <w:szCs w:val="18"/>
              </w:rPr>
              <w:t>Are there sufficient human resources for wastewater surveillance activities?</w:t>
            </w:r>
          </w:p>
        </w:tc>
        <w:tc>
          <w:tcPr>
            <w:tcW w:w="476" w:type="pct"/>
            <w:gridSpan w:val="2"/>
            <w:tcBorders>
              <w:top w:val="single" w:sz="4" w:space="0" w:color="auto"/>
              <w:left w:val="single" w:sz="4" w:space="0" w:color="auto"/>
              <w:right w:val="single" w:sz="4" w:space="0" w:color="auto"/>
            </w:tcBorders>
            <w:shd w:val="clear" w:color="auto" w:fill="F2F2F2" w:themeFill="background1" w:themeFillShade="F2"/>
          </w:tcPr>
          <w:p w14:paraId="17A34A2A" w14:textId="29641612" w:rsidR="00C158E2" w:rsidRPr="006A54DE" w:rsidRDefault="00C158E2" w:rsidP="00B476F5">
            <w:pPr>
              <w:jc w:val="center"/>
              <w:rPr>
                <w:rFonts w:asciiTheme="minorHAnsi" w:eastAsia="MS Mincho" w:hAnsiTheme="minorHAnsi" w:cstheme="minorHAnsi"/>
                <w:sz w:val="16"/>
                <w:szCs w:val="16"/>
              </w:rPr>
            </w:pPr>
            <w:r>
              <w:rPr>
                <w:rFonts w:asciiTheme="minorHAnsi" w:eastAsia="MS Mincho" w:hAnsiTheme="minorHAnsi" w:cstheme="minorHAnsi"/>
                <w:sz w:val="16"/>
                <w:szCs w:val="16"/>
              </w:rPr>
              <w:t>Less than 50% of what is needed</w:t>
            </w:r>
          </w:p>
        </w:tc>
        <w:tc>
          <w:tcPr>
            <w:tcW w:w="511" w:type="pct"/>
            <w:gridSpan w:val="2"/>
            <w:tcBorders>
              <w:top w:val="single" w:sz="4" w:space="0" w:color="auto"/>
              <w:left w:val="single" w:sz="4" w:space="0" w:color="auto"/>
              <w:right w:val="single" w:sz="4" w:space="0" w:color="auto"/>
            </w:tcBorders>
            <w:shd w:val="clear" w:color="auto" w:fill="F2F2F2" w:themeFill="background1" w:themeFillShade="F2"/>
          </w:tcPr>
          <w:p w14:paraId="6E60EBE5" w14:textId="4D5CE55F" w:rsidR="00C158E2" w:rsidRPr="006A54DE" w:rsidRDefault="00C158E2" w:rsidP="00B37D94">
            <w:pPr>
              <w:jc w:val="center"/>
              <w:rPr>
                <w:rFonts w:asciiTheme="minorHAnsi" w:eastAsia="MS Mincho" w:hAnsiTheme="minorHAnsi" w:cstheme="minorHAnsi"/>
                <w:sz w:val="16"/>
                <w:szCs w:val="16"/>
              </w:rPr>
            </w:pPr>
            <w:r>
              <w:rPr>
                <w:rFonts w:asciiTheme="minorHAnsi" w:eastAsia="MS Mincho" w:hAnsiTheme="minorHAnsi" w:cstheme="minorHAnsi"/>
                <w:sz w:val="16"/>
                <w:szCs w:val="16"/>
              </w:rPr>
              <w:t xml:space="preserve">Between 50 </w:t>
            </w:r>
            <w:r w:rsidR="00B37D94">
              <w:rPr>
                <w:rFonts w:asciiTheme="minorHAnsi" w:eastAsia="MS Mincho" w:hAnsiTheme="minorHAnsi" w:cstheme="minorHAnsi"/>
                <w:sz w:val="16"/>
                <w:szCs w:val="16"/>
              </w:rPr>
              <w:t>to</w:t>
            </w:r>
            <w:r>
              <w:rPr>
                <w:rFonts w:asciiTheme="minorHAnsi" w:eastAsia="MS Mincho" w:hAnsiTheme="minorHAnsi" w:cstheme="minorHAnsi"/>
                <w:sz w:val="16"/>
                <w:szCs w:val="16"/>
              </w:rPr>
              <w:t xml:space="preserve"> 75% of what is needed</w:t>
            </w:r>
          </w:p>
        </w:tc>
        <w:tc>
          <w:tcPr>
            <w:tcW w:w="709" w:type="pct"/>
            <w:gridSpan w:val="3"/>
            <w:tcBorders>
              <w:top w:val="single" w:sz="4" w:space="0" w:color="auto"/>
              <w:left w:val="single" w:sz="4" w:space="0" w:color="auto"/>
              <w:right w:val="single" w:sz="4" w:space="0" w:color="auto"/>
            </w:tcBorders>
            <w:shd w:val="clear" w:color="auto" w:fill="F2F2F2" w:themeFill="background1" w:themeFillShade="F2"/>
          </w:tcPr>
          <w:p w14:paraId="1746AAB4" w14:textId="5585D44A" w:rsidR="00C158E2" w:rsidRPr="006A54DE" w:rsidRDefault="00C158E2" w:rsidP="00B476F5">
            <w:pPr>
              <w:jc w:val="center"/>
              <w:rPr>
                <w:rFonts w:asciiTheme="minorHAnsi" w:eastAsia="MS Mincho" w:hAnsiTheme="minorHAnsi" w:cstheme="minorHAnsi"/>
                <w:sz w:val="16"/>
                <w:szCs w:val="16"/>
              </w:rPr>
            </w:pPr>
            <w:r>
              <w:rPr>
                <w:rFonts w:asciiTheme="minorHAnsi" w:eastAsia="MS Mincho" w:hAnsiTheme="minorHAnsi" w:cstheme="minorHAnsi"/>
                <w:sz w:val="16"/>
                <w:szCs w:val="16"/>
              </w:rPr>
              <w:t>More than 75% of what is needed</w:t>
            </w:r>
          </w:p>
        </w:tc>
        <w:tc>
          <w:tcPr>
            <w:tcW w:w="1147" w:type="pct"/>
            <w:gridSpan w:val="5"/>
            <w:vMerge w:val="restart"/>
            <w:tcBorders>
              <w:top w:val="single" w:sz="4" w:space="0" w:color="auto"/>
              <w:left w:val="single" w:sz="4" w:space="0" w:color="auto"/>
              <w:right w:val="nil"/>
            </w:tcBorders>
            <w:shd w:val="clear" w:color="auto" w:fill="F2F2F2" w:themeFill="background1" w:themeFillShade="F2"/>
          </w:tcPr>
          <w:p w14:paraId="24060D5B" w14:textId="1BBBDEC1" w:rsidR="00C158E2" w:rsidRPr="006A54DE" w:rsidRDefault="00C158E2" w:rsidP="00B476F5">
            <w:pPr>
              <w:rPr>
                <w:rFonts w:asciiTheme="minorHAnsi" w:eastAsia="MS Mincho" w:hAnsiTheme="minorHAnsi" w:cstheme="minorHAnsi"/>
                <w:sz w:val="16"/>
                <w:szCs w:val="16"/>
              </w:rPr>
            </w:pPr>
          </w:p>
        </w:tc>
        <w:tc>
          <w:tcPr>
            <w:tcW w:w="87" w:type="pct"/>
            <w:tcBorders>
              <w:top w:val="nil"/>
              <w:left w:val="nil"/>
              <w:bottom w:val="nil"/>
            </w:tcBorders>
            <w:shd w:val="clear" w:color="auto" w:fill="F2F2F2" w:themeFill="background1" w:themeFillShade="F2"/>
          </w:tcPr>
          <w:p w14:paraId="173B300E" w14:textId="77777777" w:rsidR="00C158E2" w:rsidRPr="0024768C" w:rsidRDefault="00C158E2" w:rsidP="00B476F5">
            <w:pPr>
              <w:jc w:val="center"/>
              <w:rPr>
                <w:rFonts w:ascii="MS Mincho" w:eastAsia="MS Mincho" w:hAnsi="MS Mincho" w:cs="MS Mincho"/>
                <w:sz w:val="20"/>
                <w:szCs w:val="20"/>
              </w:rPr>
            </w:pPr>
          </w:p>
        </w:tc>
      </w:tr>
      <w:tr w:rsidR="00C158E2" w:rsidRPr="0024768C" w14:paraId="4D5B72BC" w14:textId="77777777" w:rsidTr="00B476F5">
        <w:trPr>
          <w:trHeight w:val="122"/>
        </w:trPr>
        <w:tc>
          <w:tcPr>
            <w:tcW w:w="187" w:type="pct"/>
            <w:tcBorders>
              <w:top w:val="nil"/>
              <w:left w:val="single" w:sz="4" w:space="0" w:color="auto"/>
              <w:bottom w:val="nil"/>
              <w:right w:val="nil"/>
            </w:tcBorders>
            <w:shd w:val="clear" w:color="auto" w:fill="F2F2F2" w:themeFill="background1" w:themeFillShade="F2"/>
          </w:tcPr>
          <w:p w14:paraId="654268FC" w14:textId="77777777" w:rsidR="00C158E2" w:rsidRPr="0024768C" w:rsidRDefault="00C158E2" w:rsidP="00B476F5">
            <w:pPr>
              <w:tabs>
                <w:tab w:val="left" w:pos="6570"/>
              </w:tabs>
              <w:rPr>
                <w:sz w:val="18"/>
                <w:szCs w:val="18"/>
              </w:rPr>
            </w:pPr>
          </w:p>
        </w:tc>
        <w:tc>
          <w:tcPr>
            <w:tcW w:w="116" w:type="pct"/>
            <w:tcBorders>
              <w:top w:val="nil"/>
              <w:left w:val="nil"/>
              <w:bottom w:val="nil"/>
              <w:right w:val="nil"/>
            </w:tcBorders>
            <w:shd w:val="clear" w:color="auto" w:fill="F2F2F2" w:themeFill="background1" w:themeFillShade="F2"/>
          </w:tcPr>
          <w:p w14:paraId="3FC28947" w14:textId="77777777" w:rsidR="00C158E2" w:rsidRDefault="00C158E2" w:rsidP="00B476F5">
            <w:pPr>
              <w:tabs>
                <w:tab w:val="left" w:pos="6570"/>
              </w:tabs>
              <w:jc w:val="center"/>
              <w:rPr>
                <w:b/>
                <w:sz w:val="18"/>
                <w:szCs w:val="18"/>
              </w:rPr>
            </w:pPr>
          </w:p>
        </w:tc>
        <w:tc>
          <w:tcPr>
            <w:tcW w:w="1766" w:type="pct"/>
            <w:gridSpan w:val="6"/>
            <w:tcBorders>
              <w:top w:val="nil"/>
              <w:left w:val="nil"/>
              <w:bottom w:val="nil"/>
              <w:right w:val="single" w:sz="4" w:space="0" w:color="auto"/>
            </w:tcBorders>
            <w:shd w:val="clear" w:color="auto" w:fill="F2F2F2" w:themeFill="background1" w:themeFillShade="F2"/>
            <w:vAlign w:val="center"/>
          </w:tcPr>
          <w:p w14:paraId="25193AB1" w14:textId="77777777" w:rsidR="00C158E2" w:rsidRDefault="00C158E2" w:rsidP="00B476F5">
            <w:pPr>
              <w:jc w:val="right"/>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i</w:t>
            </w:r>
            <w:proofErr w:type="spellEnd"/>
            <w:r>
              <w:rPr>
                <w:rFonts w:asciiTheme="minorHAnsi" w:hAnsiTheme="minorHAnsi" w:cstheme="minorHAnsi"/>
                <w:color w:val="000000"/>
                <w:sz w:val="18"/>
                <w:szCs w:val="18"/>
              </w:rPr>
              <w:t>. Urban</w:t>
            </w:r>
          </w:p>
        </w:tc>
        <w:tc>
          <w:tcPr>
            <w:tcW w:w="47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ED603B" w14:textId="18406A29" w:rsidR="00C158E2" w:rsidRPr="006A54DE" w:rsidRDefault="00C158E2"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51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919FA8" w14:textId="6F623771" w:rsidR="00C158E2" w:rsidRPr="006A54DE" w:rsidRDefault="00C158E2"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70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1A6E345" w14:textId="6708C745" w:rsidR="00C158E2" w:rsidRPr="006A54DE" w:rsidRDefault="00C158E2"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1147" w:type="pct"/>
            <w:gridSpan w:val="5"/>
            <w:vMerge/>
            <w:tcBorders>
              <w:left w:val="single" w:sz="4" w:space="0" w:color="auto"/>
              <w:right w:val="nil"/>
            </w:tcBorders>
            <w:shd w:val="clear" w:color="auto" w:fill="FFFFFF" w:themeFill="background1"/>
          </w:tcPr>
          <w:p w14:paraId="3471E8F9" w14:textId="219CCF2C" w:rsidR="00C158E2" w:rsidRPr="006A54DE" w:rsidRDefault="00C158E2" w:rsidP="00B476F5">
            <w:pPr>
              <w:jc w:val="center"/>
              <w:rPr>
                <w:rFonts w:asciiTheme="minorHAnsi" w:eastAsia="MS Mincho" w:hAnsiTheme="minorHAnsi" w:cstheme="minorHAnsi"/>
                <w:sz w:val="16"/>
                <w:szCs w:val="16"/>
              </w:rPr>
            </w:pPr>
          </w:p>
        </w:tc>
        <w:tc>
          <w:tcPr>
            <w:tcW w:w="87" w:type="pct"/>
            <w:tcBorders>
              <w:top w:val="nil"/>
              <w:left w:val="nil"/>
              <w:bottom w:val="nil"/>
            </w:tcBorders>
            <w:shd w:val="clear" w:color="auto" w:fill="F2F2F2" w:themeFill="background1" w:themeFillShade="F2"/>
          </w:tcPr>
          <w:p w14:paraId="11037991" w14:textId="77777777" w:rsidR="00C158E2" w:rsidRPr="0024768C" w:rsidRDefault="00C158E2" w:rsidP="00B476F5">
            <w:pPr>
              <w:jc w:val="center"/>
              <w:rPr>
                <w:rFonts w:ascii="MS Mincho" w:eastAsia="MS Mincho" w:hAnsi="MS Mincho" w:cs="MS Mincho"/>
                <w:sz w:val="20"/>
                <w:szCs w:val="20"/>
              </w:rPr>
            </w:pPr>
          </w:p>
        </w:tc>
      </w:tr>
      <w:tr w:rsidR="00C158E2" w:rsidRPr="0024768C" w14:paraId="38838F04" w14:textId="77777777" w:rsidTr="00B476F5">
        <w:trPr>
          <w:trHeight w:val="122"/>
        </w:trPr>
        <w:tc>
          <w:tcPr>
            <w:tcW w:w="187" w:type="pct"/>
            <w:tcBorders>
              <w:top w:val="nil"/>
              <w:left w:val="single" w:sz="4" w:space="0" w:color="auto"/>
              <w:bottom w:val="nil"/>
              <w:right w:val="nil"/>
            </w:tcBorders>
            <w:shd w:val="clear" w:color="auto" w:fill="F2F2F2" w:themeFill="background1" w:themeFillShade="F2"/>
          </w:tcPr>
          <w:p w14:paraId="484D85F1" w14:textId="77777777" w:rsidR="00C158E2" w:rsidRPr="0024768C" w:rsidRDefault="00C158E2" w:rsidP="00B476F5">
            <w:pPr>
              <w:tabs>
                <w:tab w:val="left" w:pos="6570"/>
              </w:tabs>
              <w:rPr>
                <w:sz w:val="18"/>
                <w:szCs w:val="18"/>
              </w:rPr>
            </w:pPr>
          </w:p>
        </w:tc>
        <w:tc>
          <w:tcPr>
            <w:tcW w:w="116" w:type="pct"/>
            <w:tcBorders>
              <w:top w:val="nil"/>
              <w:left w:val="nil"/>
              <w:bottom w:val="single" w:sz="4" w:space="0" w:color="auto"/>
              <w:right w:val="nil"/>
            </w:tcBorders>
            <w:shd w:val="clear" w:color="auto" w:fill="F2F2F2" w:themeFill="background1" w:themeFillShade="F2"/>
          </w:tcPr>
          <w:p w14:paraId="61183AC0" w14:textId="77777777" w:rsidR="00C158E2" w:rsidRDefault="00C158E2" w:rsidP="00B476F5">
            <w:pPr>
              <w:tabs>
                <w:tab w:val="left" w:pos="6570"/>
              </w:tabs>
              <w:jc w:val="center"/>
              <w:rPr>
                <w:b/>
                <w:sz w:val="18"/>
                <w:szCs w:val="18"/>
              </w:rPr>
            </w:pPr>
          </w:p>
        </w:tc>
        <w:tc>
          <w:tcPr>
            <w:tcW w:w="1766" w:type="pct"/>
            <w:gridSpan w:val="6"/>
            <w:tcBorders>
              <w:top w:val="nil"/>
              <w:left w:val="nil"/>
              <w:bottom w:val="single" w:sz="4" w:space="0" w:color="auto"/>
              <w:right w:val="single" w:sz="4" w:space="0" w:color="auto"/>
            </w:tcBorders>
            <w:shd w:val="clear" w:color="auto" w:fill="F2F2F2" w:themeFill="background1" w:themeFillShade="F2"/>
            <w:vAlign w:val="center"/>
          </w:tcPr>
          <w:p w14:paraId="7992CD89" w14:textId="77777777" w:rsidR="00C158E2" w:rsidRDefault="00C158E2" w:rsidP="00B476F5">
            <w:pPr>
              <w:jc w:val="right"/>
              <w:rPr>
                <w:rFonts w:asciiTheme="minorHAnsi" w:hAnsiTheme="minorHAnsi" w:cstheme="minorHAnsi"/>
                <w:color w:val="000000"/>
                <w:sz w:val="18"/>
                <w:szCs w:val="18"/>
              </w:rPr>
            </w:pPr>
            <w:r>
              <w:rPr>
                <w:rFonts w:asciiTheme="minorHAnsi" w:hAnsiTheme="minorHAnsi" w:cstheme="minorHAnsi"/>
                <w:color w:val="000000"/>
                <w:sz w:val="18"/>
                <w:szCs w:val="18"/>
              </w:rPr>
              <w:t>ii. Rural</w:t>
            </w:r>
          </w:p>
        </w:tc>
        <w:tc>
          <w:tcPr>
            <w:tcW w:w="47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E3EF4B" w14:textId="7A3571F8" w:rsidR="00C158E2" w:rsidRPr="006A54DE" w:rsidRDefault="00C158E2"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51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5FC0BA" w14:textId="25F5F019" w:rsidR="00C158E2" w:rsidRPr="006A54DE" w:rsidRDefault="00C158E2"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709"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71670E" w14:textId="56D19A40" w:rsidR="00C158E2" w:rsidRPr="006A54DE" w:rsidRDefault="00C158E2" w:rsidP="00B476F5">
            <w:pPr>
              <w:jc w:val="center"/>
              <w:rPr>
                <w:rFonts w:asciiTheme="minorHAnsi" w:eastAsia="MS Mincho" w:hAnsiTheme="minorHAnsi" w:cstheme="minorHAnsi"/>
                <w:sz w:val="16"/>
                <w:szCs w:val="16"/>
              </w:rPr>
            </w:pPr>
            <w:r w:rsidRPr="0024768C">
              <w:rPr>
                <w:rFonts w:ascii="MS Mincho" w:eastAsia="MS Mincho" w:hAnsi="MS Mincho" w:cs="MS Mincho" w:hint="eastAsia"/>
                <w:sz w:val="20"/>
                <w:szCs w:val="20"/>
              </w:rPr>
              <w:t>☐</w:t>
            </w:r>
          </w:p>
        </w:tc>
        <w:tc>
          <w:tcPr>
            <w:tcW w:w="1147" w:type="pct"/>
            <w:gridSpan w:val="5"/>
            <w:vMerge/>
            <w:tcBorders>
              <w:left w:val="single" w:sz="4" w:space="0" w:color="auto"/>
              <w:bottom w:val="single" w:sz="4" w:space="0" w:color="auto"/>
              <w:right w:val="nil"/>
            </w:tcBorders>
            <w:shd w:val="clear" w:color="auto" w:fill="FFFFFF" w:themeFill="background1"/>
          </w:tcPr>
          <w:p w14:paraId="30830E1B" w14:textId="1B0119EF" w:rsidR="00C158E2" w:rsidRPr="006A54DE" w:rsidRDefault="00C158E2" w:rsidP="00B476F5">
            <w:pPr>
              <w:jc w:val="center"/>
              <w:rPr>
                <w:rFonts w:asciiTheme="minorHAnsi" w:eastAsia="MS Mincho" w:hAnsiTheme="minorHAnsi" w:cstheme="minorHAnsi"/>
                <w:sz w:val="16"/>
                <w:szCs w:val="16"/>
              </w:rPr>
            </w:pPr>
          </w:p>
        </w:tc>
        <w:tc>
          <w:tcPr>
            <w:tcW w:w="87" w:type="pct"/>
            <w:tcBorders>
              <w:top w:val="nil"/>
              <w:left w:val="nil"/>
              <w:bottom w:val="nil"/>
            </w:tcBorders>
            <w:shd w:val="clear" w:color="auto" w:fill="F2F2F2" w:themeFill="background1" w:themeFillShade="F2"/>
          </w:tcPr>
          <w:p w14:paraId="2EC0E0F9" w14:textId="77777777" w:rsidR="00C158E2" w:rsidRPr="0024768C" w:rsidRDefault="00C158E2" w:rsidP="00B476F5">
            <w:pPr>
              <w:jc w:val="center"/>
              <w:rPr>
                <w:rFonts w:ascii="MS Mincho" w:eastAsia="MS Mincho" w:hAnsi="MS Mincho" w:cs="MS Mincho"/>
                <w:sz w:val="20"/>
                <w:szCs w:val="20"/>
              </w:rPr>
            </w:pPr>
          </w:p>
        </w:tc>
      </w:tr>
      <w:tr w:rsidR="00481D2C" w:rsidRPr="0024768C" w14:paraId="2E4BF6E1" w14:textId="77777777" w:rsidTr="00B476F5">
        <w:trPr>
          <w:trHeight w:val="2041"/>
        </w:trPr>
        <w:tc>
          <w:tcPr>
            <w:tcW w:w="187" w:type="pct"/>
            <w:tcBorders>
              <w:top w:val="nil"/>
              <w:left w:val="single" w:sz="4" w:space="0" w:color="auto"/>
              <w:bottom w:val="nil"/>
              <w:right w:val="nil"/>
            </w:tcBorders>
            <w:shd w:val="clear" w:color="auto" w:fill="F2F2F2" w:themeFill="background1" w:themeFillShade="F2"/>
          </w:tcPr>
          <w:p w14:paraId="45E09A93" w14:textId="77777777" w:rsidR="00481D2C" w:rsidRPr="0024768C" w:rsidRDefault="00481D2C" w:rsidP="00B476F5">
            <w:pPr>
              <w:tabs>
                <w:tab w:val="left" w:pos="6570"/>
              </w:tabs>
              <w:rPr>
                <w:sz w:val="18"/>
                <w:szCs w:val="18"/>
              </w:rPr>
            </w:pPr>
          </w:p>
        </w:tc>
        <w:tc>
          <w:tcPr>
            <w:tcW w:w="116" w:type="pct"/>
            <w:tcBorders>
              <w:top w:val="single" w:sz="4" w:space="0" w:color="auto"/>
              <w:left w:val="nil"/>
              <w:bottom w:val="nil"/>
              <w:right w:val="nil"/>
            </w:tcBorders>
            <w:shd w:val="clear" w:color="auto" w:fill="F2F2F2" w:themeFill="background1" w:themeFillShade="F2"/>
          </w:tcPr>
          <w:p w14:paraId="1F85B178" w14:textId="77777777" w:rsidR="001E1587" w:rsidRDefault="001E1587" w:rsidP="00B476F5">
            <w:pPr>
              <w:tabs>
                <w:tab w:val="left" w:pos="6570"/>
              </w:tabs>
              <w:rPr>
                <w:b/>
                <w:sz w:val="18"/>
                <w:szCs w:val="18"/>
              </w:rPr>
            </w:pPr>
          </w:p>
          <w:p w14:paraId="5496DEEE" w14:textId="35122AA7" w:rsidR="00481D2C" w:rsidRDefault="008D1CFC" w:rsidP="00B476F5">
            <w:pPr>
              <w:tabs>
                <w:tab w:val="left" w:pos="6570"/>
              </w:tabs>
              <w:rPr>
                <w:b/>
                <w:sz w:val="18"/>
                <w:szCs w:val="18"/>
              </w:rPr>
            </w:pPr>
            <w:r>
              <w:rPr>
                <w:b/>
                <w:sz w:val="18"/>
                <w:szCs w:val="18"/>
              </w:rPr>
              <w:t>e</w:t>
            </w:r>
            <w:r w:rsidR="00481D2C">
              <w:rPr>
                <w:b/>
                <w:sz w:val="18"/>
                <w:szCs w:val="18"/>
              </w:rPr>
              <w:t xml:space="preserve">. </w:t>
            </w:r>
          </w:p>
        </w:tc>
        <w:tc>
          <w:tcPr>
            <w:tcW w:w="1766" w:type="pct"/>
            <w:gridSpan w:val="6"/>
            <w:tcBorders>
              <w:top w:val="single" w:sz="4" w:space="0" w:color="auto"/>
              <w:left w:val="nil"/>
              <w:bottom w:val="nil"/>
              <w:right w:val="single" w:sz="4" w:space="0" w:color="auto"/>
            </w:tcBorders>
            <w:shd w:val="clear" w:color="auto" w:fill="F2F2F2" w:themeFill="background1" w:themeFillShade="F2"/>
          </w:tcPr>
          <w:p w14:paraId="0BA5FA9F" w14:textId="77777777" w:rsidR="00417A1C" w:rsidRDefault="00417A1C" w:rsidP="00B476F5">
            <w:pPr>
              <w:rPr>
                <w:rFonts w:asciiTheme="minorHAnsi" w:hAnsiTheme="minorHAnsi" w:cstheme="minorHAnsi"/>
                <w:color w:val="000000"/>
                <w:sz w:val="18"/>
                <w:szCs w:val="18"/>
              </w:rPr>
            </w:pPr>
          </w:p>
          <w:p w14:paraId="3AF32F05" w14:textId="60DFFAD0" w:rsidR="00481D2C" w:rsidRDefault="00481D2C" w:rsidP="00B476F5">
            <w:pPr>
              <w:rPr>
                <w:rFonts w:asciiTheme="minorHAnsi" w:hAnsiTheme="minorHAnsi" w:cstheme="minorHAnsi"/>
                <w:color w:val="000000"/>
                <w:sz w:val="18"/>
                <w:szCs w:val="18"/>
              </w:rPr>
            </w:pPr>
            <w:r>
              <w:rPr>
                <w:rFonts w:asciiTheme="minorHAnsi" w:hAnsiTheme="minorHAnsi" w:cstheme="minorHAnsi"/>
                <w:color w:val="000000"/>
                <w:sz w:val="18"/>
                <w:szCs w:val="18"/>
              </w:rPr>
              <w:t xml:space="preserve">Please describe any other reasons for any insufficiencies in wastewater </w:t>
            </w:r>
            <w:r w:rsidR="00C62BD5">
              <w:rPr>
                <w:rFonts w:asciiTheme="minorHAnsi" w:hAnsiTheme="minorHAnsi" w:cstheme="minorHAnsi"/>
                <w:color w:val="000000"/>
                <w:sz w:val="18"/>
                <w:szCs w:val="18"/>
              </w:rPr>
              <w:t>surveillance</w:t>
            </w:r>
            <w:r>
              <w:rPr>
                <w:rFonts w:asciiTheme="minorHAnsi" w:hAnsiTheme="minorHAnsi" w:cstheme="minorHAnsi"/>
                <w:color w:val="000000"/>
                <w:sz w:val="18"/>
                <w:szCs w:val="18"/>
              </w:rPr>
              <w:t xml:space="preserve"> (e.g. low frequency of surveillance, financial constraints, etc). </w:t>
            </w:r>
          </w:p>
        </w:tc>
        <w:tc>
          <w:tcPr>
            <w:tcW w:w="2843"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6A1C61DE" w14:textId="77777777" w:rsidR="00481D2C" w:rsidRDefault="00481D2C" w:rsidP="00B476F5">
            <w:pPr>
              <w:jc w:val="center"/>
              <w:rPr>
                <w:rFonts w:asciiTheme="minorHAnsi" w:eastAsia="MS Mincho" w:hAnsiTheme="minorHAnsi" w:cstheme="minorHAnsi"/>
                <w:sz w:val="16"/>
                <w:szCs w:val="16"/>
              </w:rPr>
            </w:pPr>
          </w:p>
          <w:p w14:paraId="5DE369DF" w14:textId="77777777" w:rsidR="001E1587" w:rsidRDefault="001E1587" w:rsidP="00B476F5">
            <w:pPr>
              <w:jc w:val="center"/>
              <w:rPr>
                <w:rFonts w:asciiTheme="minorHAnsi" w:eastAsia="MS Mincho" w:hAnsiTheme="minorHAnsi" w:cstheme="minorHAnsi"/>
                <w:sz w:val="16"/>
                <w:szCs w:val="16"/>
              </w:rPr>
            </w:pPr>
          </w:p>
          <w:p w14:paraId="78618340" w14:textId="77777777" w:rsidR="001E1587" w:rsidRDefault="001E1587" w:rsidP="00B476F5">
            <w:pPr>
              <w:jc w:val="center"/>
              <w:rPr>
                <w:rFonts w:asciiTheme="minorHAnsi" w:eastAsia="MS Mincho" w:hAnsiTheme="minorHAnsi" w:cstheme="minorHAnsi"/>
                <w:sz w:val="16"/>
                <w:szCs w:val="16"/>
              </w:rPr>
            </w:pPr>
          </w:p>
          <w:p w14:paraId="065F2201" w14:textId="77777777" w:rsidR="001E1587" w:rsidRDefault="001E1587" w:rsidP="00B476F5">
            <w:pPr>
              <w:rPr>
                <w:rFonts w:asciiTheme="minorHAnsi" w:eastAsia="MS Mincho" w:hAnsiTheme="minorHAnsi" w:cstheme="minorHAnsi"/>
                <w:sz w:val="16"/>
                <w:szCs w:val="16"/>
              </w:rPr>
            </w:pPr>
          </w:p>
          <w:p w14:paraId="6F69CCD7" w14:textId="77777777" w:rsidR="00B476F5" w:rsidRDefault="00B476F5" w:rsidP="00B476F5">
            <w:pPr>
              <w:rPr>
                <w:rFonts w:asciiTheme="minorHAnsi" w:eastAsia="MS Mincho" w:hAnsiTheme="minorHAnsi" w:cstheme="minorHAnsi"/>
                <w:sz w:val="16"/>
                <w:szCs w:val="16"/>
              </w:rPr>
            </w:pPr>
          </w:p>
          <w:p w14:paraId="767B3ACC" w14:textId="77777777" w:rsidR="00B476F5" w:rsidRDefault="00B476F5" w:rsidP="00B476F5">
            <w:pPr>
              <w:rPr>
                <w:rFonts w:asciiTheme="minorHAnsi" w:eastAsia="MS Mincho" w:hAnsiTheme="minorHAnsi" w:cstheme="minorHAnsi"/>
                <w:sz w:val="16"/>
                <w:szCs w:val="16"/>
              </w:rPr>
            </w:pPr>
          </w:p>
          <w:p w14:paraId="35992080" w14:textId="77777777" w:rsidR="00B476F5" w:rsidRDefault="00B476F5" w:rsidP="00B476F5">
            <w:pPr>
              <w:rPr>
                <w:rFonts w:asciiTheme="minorHAnsi" w:eastAsia="MS Mincho" w:hAnsiTheme="minorHAnsi" w:cstheme="minorHAnsi"/>
                <w:sz w:val="16"/>
                <w:szCs w:val="16"/>
              </w:rPr>
            </w:pPr>
          </w:p>
          <w:p w14:paraId="3881E662" w14:textId="77777777" w:rsidR="00B476F5" w:rsidRDefault="00B476F5" w:rsidP="00B476F5">
            <w:pPr>
              <w:rPr>
                <w:rFonts w:asciiTheme="minorHAnsi" w:eastAsia="MS Mincho" w:hAnsiTheme="minorHAnsi" w:cstheme="minorHAnsi"/>
                <w:sz w:val="16"/>
                <w:szCs w:val="16"/>
              </w:rPr>
            </w:pPr>
          </w:p>
          <w:p w14:paraId="66C1F86E" w14:textId="77777777" w:rsidR="00B476F5" w:rsidRDefault="00B476F5" w:rsidP="00B476F5">
            <w:pPr>
              <w:rPr>
                <w:rFonts w:asciiTheme="minorHAnsi" w:eastAsia="MS Mincho" w:hAnsiTheme="minorHAnsi" w:cstheme="minorHAnsi"/>
                <w:sz w:val="16"/>
                <w:szCs w:val="16"/>
              </w:rPr>
            </w:pPr>
          </w:p>
          <w:p w14:paraId="220B2166" w14:textId="0F789F64" w:rsidR="00B476F5" w:rsidRPr="006A54DE" w:rsidRDefault="00B476F5" w:rsidP="00B476F5">
            <w:pPr>
              <w:rPr>
                <w:rFonts w:asciiTheme="minorHAnsi" w:eastAsia="MS Mincho" w:hAnsiTheme="minorHAnsi" w:cstheme="minorHAnsi"/>
                <w:sz w:val="16"/>
                <w:szCs w:val="16"/>
              </w:rPr>
            </w:pPr>
          </w:p>
        </w:tc>
        <w:tc>
          <w:tcPr>
            <w:tcW w:w="87" w:type="pct"/>
            <w:tcBorders>
              <w:top w:val="nil"/>
              <w:left w:val="nil"/>
              <w:bottom w:val="nil"/>
            </w:tcBorders>
            <w:shd w:val="clear" w:color="auto" w:fill="F2F2F2" w:themeFill="background1" w:themeFillShade="F2"/>
          </w:tcPr>
          <w:p w14:paraId="200D0380" w14:textId="77777777" w:rsidR="00481D2C" w:rsidRPr="0024768C" w:rsidRDefault="00481D2C" w:rsidP="00B476F5">
            <w:pPr>
              <w:jc w:val="center"/>
              <w:rPr>
                <w:rFonts w:ascii="MS Mincho" w:eastAsia="MS Mincho" w:hAnsi="MS Mincho" w:cs="MS Mincho"/>
                <w:sz w:val="20"/>
                <w:szCs w:val="20"/>
              </w:rPr>
            </w:pPr>
          </w:p>
        </w:tc>
      </w:tr>
      <w:tr w:rsidR="00B9286F" w:rsidRPr="0024768C" w14:paraId="3967E542" w14:textId="77777777" w:rsidTr="00B476F5">
        <w:trPr>
          <w:trHeight w:val="122"/>
        </w:trPr>
        <w:tc>
          <w:tcPr>
            <w:tcW w:w="187" w:type="pct"/>
            <w:tcBorders>
              <w:top w:val="nil"/>
              <w:left w:val="single" w:sz="4" w:space="0" w:color="auto"/>
              <w:bottom w:val="single" w:sz="4" w:space="0" w:color="auto"/>
              <w:right w:val="nil"/>
            </w:tcBorders>
            <w:shd w:val="clear" w:color="auto" w:fill="F2F2F2" w:themeFill="background1" w:themeFillShade="F2"/>
          </w:tcPr>
          <w:p w14:paraId="37F3FB34" w14:textId="77777777" w:rsidR="00B9286F" w:rsidRPr="0024768C" w:rsidRDefault="00B9286F" w:rsidP="00B476F5">
            <w:pPr>
              <w:tabs>
                <w:tab w:val="left" w:pos="6570"/>
              </w:tabs>
              <w:rPr>
                <w:sz w:val="18"/>
                <w:szCs w:val="18"/>
              </w:rPr>
            </w:pPr>
          </w:p>
        </w:tc>
        <w:tc>
          <w:tcPr>
            <w:tcW w:w="116" w:type="pct"/>
            <w:tcBorders>
              <w:top w:val="nil"/>
              <w:left w:val="nil"/>
              <w:bottom w:val="single" w:sz="4" w:space="0" w:color="auto"/>
              <w:right w:val="nil"/>
            </w:tcBorders>
            <w:shd w:val="clear" w:color="auto" w:fill="F2F2F2" w:themeFill="background1" w:themeFillShade="F2"/>
          </w:tcPr>
          <w:p w14:paraId="25F8D89A" w14:textId="77777777" w:rsidR="00B9286F" w:rsidRDefault="00B9286F" w:rsidP="00B476F5">
            <w:pPr>
              <w:tabs>
                <w:tab w:val="left" w:pos="6570"/>
              </w:tabs>
              <w:jc w:val="center"/>
              <w:rPr>
                <w:b/>
                <w:sz w:val="18"/>
                <w:szCs w:val="18"/>
              </w:rPr>
            </w:pPr>
          </w:p>
        </w:tc>
        <w:tc>
          <w:tcPr>
            <w:tcW w:w="1766" w:type="pct"/>
            <w:gridSpan w:val="6"/>
            <w:tcBorders>
              <w:top w:val="nil"/>
              <w:left w:val="nil"/>
              <w:bottom w:val="single" w:sz="4" w:space="0" w:color="auto"/>
              <w:right w:val="nil"/>
            </w:tcBorders>
            <w:shd w:val="clear" w:color="auto" w:fill="F2F2F2" w:themeFill="background1" w:themeFillShade="F2"/>
            <w:vAlign w:val="center"/>
          </w:tcPr>
          <w:p w14:paraId="569A5633" w14:textId="77777777" w:rsidR="00B9286F" w:rsidRDefault="00B9286F" w:rsidP="00B476F5">
            <w:pPr>
              <w:jc w:val="right"/>
              <w:rPr>
                <w:rFonts w:asciiTheme="minorHAnsi" w:hAnsiTheme="minorHAnsi" w:cstheme="minorHAnsi"/>
                <w:color w:val="000000"/>
                <w:sz w:val="18"/>
                <w:szCs w:val="18"/>
              </w:rPr>
            </w:pPr>
          </w:p>
        </w:tc>
        <w:tc>
          <w:tcPr>
            <w:tcW w:w="476" w:type="pct"/>
            <w:gridSpan w:val="2"/>
            <w:tcBorders>
              <w:top w:val="single" w:sz="4" w:space="0" w:color="auto"/>
              <w:left w:val="nil"/>
              <w:bottom w:val="single" w:sz="4" w:space="0" w:color="auto"/>
              <w:right w:val="nil"/>
            </w:tcBorders>
            <w:shd w:val="clear" w:color="auto" w:fill="F2F2F2" w:themeFill="background1" w:themeFillShade="F2"/>
          </w:tcPr>
          <w:p w14:paraId="79E9BC97" w14:textId="77777777" w:rsidR="00B9286F" w:rsidRPr="006A54DE" w:rsidRDefault="00B9286F" w:rsidP="00B476F5">
            <w:pPr>
              <w:jc w:val="center"/>
              <w:rPr>
                <w:rFonts w:asciiTheme="minorHAnsi" w:eastAsia="MS Mincho" w:hAnsiTheme="minorHAnsi" w:cstheme="minorHAnsi"/>
                <w:sz w:val="16"/>
                <w:szCs w:val="16"/>
              </w:rPr>
            </w:pPr>
          </w:p>
        </w:tc>
        <w:tc>
          <w:tcPr>
            <w:tcW w:w="511" w:type="pct"/>
            <w:gridSpan w:val="2"/>
            <w:tcBorders>
              <w:top w:val="single" w:sz="4" w:space="0" w:color="auto"/>
              <w:left w:val="nil"/>
              <w:bottom w:val="single" w:sz="4" w:space="0" w:color="auto"/>
              <w:right w:val="nil"/>
            </w:tcBorders>
            <w:shd w:val="clear" w:color="auto" w:fill="F2F2F2" w:themeFill="background1" w:themeFillShade="F2"/>
          </w:tcPr>
          <w:p w14:paraId="16F4D36F" w14:textId="77777777" w:rsidR="00B9286F" w:rsidRPr="006A54DE" w:rsidRDefault="00B9286F" w:rsidP="00B476F5">
            <w:pPr>
              <w:jc w:val="center"/>
              <w:rPr>
                <w:rFonts w:asciiTheme="minorHAnsi" w:eastAsia="MS Mincho" w:hAnsiTheme="minorHAnsi" w:cstheme="minorHAnsi"/>
                <w:sz w:val="16"/>
                <w:szCs w:val="16"/>
              </w:rPr>
            </w:pPr>
          </w:p>
        </w:tc>
        <w:tc>
          <w:tcPr>
            <w:tcW w:w="709" w:type="pct"/>
            <w:gridSpan w:val="3"/>
            <w:tcBorders>
              <w:top w:val="single" w:sz="4" w:space="0" w:color="auto"/>
              <w:left w:val="nil"/>
              <w:bottom w:val="single" w:sz="4" w:space="0" w:color="auto"/>
              <w:right w:val="nil"/>
            </w:tcBorders>
            <w:shd w:val="clear" w:color="auto" w:fill="F2F2F2" w:themeFill="background1" w:themeFillShade="F2"/>
          </w:tcPr>
          <w:p w14:paraId="4960166D" w14:textId="77777777" w:rsidR="00B9286F" w:rsidRPr="006A54DE" w:rsidRDefault="00B9286F" w:rsidP="00B476F5">
            <w:pPr>
              <w:jc w:val="center"/>
              <w:rPr>
                <w:rFonts w:asciiTheme="minorHAnsi" w:eastAsia="MS Mincho" w:hAnsiTheme="minorHAnsi" w:cstheme="minorHAnsi"/>
                <w:sz w:val="16"/>
                <w:szCs w:val="16"/>
              </w:rPr>
            </w:pPr>
          </w:p>
        </w:tc>
        <w:tc>
          <w:tcPr>
            <w:tcW w:w="658" w:type="pct"/>
            <w:gridSpan w:val="3"/>
            <w:tcBorders>
              <w:top w:val="single" w:sz="4" w:space="0" w:color="auto"/>
              <w:left w:val="nil"/>
              <w:bottom w:val="single" w:sz="4" w:space="0" w:color="auto"/>
              <w:right w:val="nil"/>
            </w:tcBorders>
            <w:shd w:val="clear" w:color="auto" w:fill="F2F2F2" w:themeFill="background1" w:themeFillShade="F2"/>
          </w:tcPr>
          <w:p w14:paraId="064929EB" w14:textId="77777777" w:rsidR="00B9286F" w:rsidRPr="006A54DE" w:rsidRDefault="00B9286F" w:rsidP="00B476F5">
            <w:pPr>
              <w:jc w:val="center"/>
              <w:rPr>
                <w:rFonts w:asciiTheme="minorHAnsi" w:eastAsia="MS Mincho" w:hAnsiTheme="minorHAnsi" w:cstheme="minorHAnsi"/>
                <w:sz w:val="16"/>
                <w:szCs w:val="16"/>
              </w:rPr>
            </w:pPr>
          </w:p>
        </w:tc>
        <w:tc>
          <w:tcPr>
            <w:tcW w:w="489" w:type="pct"/>
            <w:gridSpan w:val="2"/>
            <w:tcBorders>
              <w:top w:val="nil"/>
              <w:left w:val="nil"/>
              <w:bottom w:val="single" w:sz="4" w:space="0" w:color="auto"/>
              <w:right w:val="nil"/>
            </w:tcBorders>
            <w:shd w:val="clear" w:color="auto" w:fill="F2F2F2" w:themeFill="background1" w:themeFillShade="F2"/>
          </w:tcPr>
          <w:p w14:paraId="3FD9D970" w14:textId="77777777" w:rsidR="00B9286F" w:rsidRPr="006A54DE" w:rsidRDefault="00B9286F" w:rsidP="00B476F5">
            <w:pPr>
              <w:jc w:val="center"/>
              <w:rPr>
                <w:rFonts w:asciiTheme="minorHAnsi" w:eastAsia="MS Mincho" w:hAnsiTheme="minorHAnsi" w:cstheme="minorHAnsi"/>
                <w:sz w:val="16"/>
                <w:szCs w:val="16"/>
              </w:rPr>
            </w:pPr>
          </w:p>
        </w:tc>
        <w:tc>
          <w:tcPr>
            <w:tcW w:w="87" w:type="pct"/>
            <w:tcBorders>
              <w:top w:val="nil"/>
              <w:left w:val="nil"/>
              <w:bottom w:val="single" w:sz="4" w:space="0" w:color="auto"/>
            </w:tcBorders>
            <w:shd w:val="clear" w:color="auto" w:fill="F2F2F2" w:themeFill="background1" w:themeFillShade="F2"/>
          </w:tcPr>
          <w:p w14:paraId="237778F4" w14:textId="77777777" w:rsidR="00B9286F" w:rsidRPr="0024768C" w:rsidRDefault="00B9286F" w:rsidP="00B476F5">
            <w:pPr>
              <w:jc w:val="center"/>
              <w:rPr>
                <w:rFonts w:ascii="MS Mincho" w:eastAsia="MS Mincho" w:hAnsi="MS Mincho" w:cs="MS Mincho"/>
                <w:sz w:val="20"/>
                <w:szCs w:val="20"/>
              </w:rPr>
            </w:pPr>
          </w:p>
        </w:tc>
      </w:tr>
    </w:tbl>
    <w:p w14:paraId="57FABB58" w14:textId="48F1FC1B" w:rsidR="0024768C" w:rsidRDefault="0024768C" w:rsidP="008672C3">
      <w:pPr>
        <w:rPr>
          <w:b/>
          <w:sz w:val="26"/>
        </w:rPr>
      </w:pPr>
    </w:p>
    <w:p w14:paraId="718F643E" w14:textId="70AB93F3" w:rsidR="0024768C" w:rsidRDefault="0024768C" w:rsidP="008672C3">
      <w:pPr>
        <w:rPr>
          <w:b/>
          <w:sz w:val="26"/>
        </w:rPr>
        <w:sectPr w:rsidR="0024768C" w:rsidSect="0043745D">
          <w:pgSz w:w="16834" w:h="11909" w:orient="landscape" w:code="9"/>
          <w:pgMar w:top="720" w:right="720" w:bottom="720" w:left="720" w:header="706" w:footer="425" w:gutter="0"/>
          <w:cols w:space="708"/>
          <w:docGrid w:linePitch="360"/>
        </w:sectPr>
      </w:pPr>
    </w:p>
    <w:p w14:paraId="0F6AD8BE" w14:textId="02D34F6A" w:rsidR="00203DA1" w:rsidRPr="0087431D" w:rsidRDefault="00203DA1" w:rsidP="008672C3">
      <w:pPr>
        <w:rPr>
          <w:b/>
          <w:sz w:val="26"/>
        </w:rPr>
      </w:pPr>
      <w:r w:rsidRPr="0087431D">
        <w:rPr>
          <w:b/>
          <w:sz w:val="26"/>
        </w:rPr>
        <w:lastRenderedPageBreak/>
        <w:t>Section C: Human Resources (HR)</w:t>
      </w:r>
    </w:p>
    <w:p w14:paraId="0F6AD8BF" w14:textId="59EA3463" w:rsidR="00203DA1" w:rsidRPr="005D3251" w:rsidRDefault="00E17CE4">
      <w:pPr>
        <w:rPr>
          <w:b/>
          <w:sz w:val="20"/>
          <w:szCs w:val="20"/>
          <w:u w:val="single"/>
        </w:rPr>
      </w:pPr>
      <w:r>
        <w:rPr>
          <w:sz w:val="20"/>
          <w:szCs w:val="20"/>
        </w:rPr>
        <w:t>In addition to the HR questions included in Sections A, B and D, this section focuses on HR assessments, training institutions/programs and HR for operations and maintenance.</w:t>
      </w:r>
      <w:r w:rsidR="008C09F9">
        <w:rPr>
          <w:sz w:val="20"/>
          <w:szCs w:val="20"/>
        </w:rPr>
        <w:t xml:space="preserve"> </w:t>
      </w:r>
      <w:r w:rsidR="002B348F" w:rsidRPr="005D3251">
        <w:rPr>
          <w:b/>
          <w:i/>
          <w:iCs/>
          <w:sz w:val="20"/>
          <w:szCs w:val="20"/>
          <w:u w:val="single"/>
        </w:rPr>
        <w:t xml:space="preserve">Please consult the </w:t>
      </w:r>
      <w:r w:rsidR="00DE6689">
        <w:rPr>
          <w:b/>
          <w:i/>
          <w:iCs/>
          <w:sz w:val="20"/>
          <w:szCs w:val="20"/>
          <w:u w:val="single"/>
        </w:rPr>
        <w:t>survey guidance</w:t>
      </w:r>
      <w:r w:rsidR="002B348F" w:rsidRPr="005D3251">
        <w:rPr>
          <w:b/>
          <w:i/>
          <w:iCs/>
          <w:sz w:val="20"/>
          <w:szCs w:val="20"/>
          <w:u w:val="single"/>
        </w:rPr>
        <w:t xml:space="preserve"> for important information on the questions in Section C</w:t>
      </w:r>
      <w:r w:rsidR="008C09F9" w:rsidRPr="005D3251">
        <w:rPr>
          <w:b/>
          <w:sz w:val="20"/>
          <w:szCs w:val="20"/>
          <w:u w:val="single"/>
        </w:rPr>
        <w:t>.</w:t>
      </w:r>
    </w:p>
    <w:p w14:paraId="0F6AD9A8" w14:textId="5ED0CE71" w:rsidR="00203DA1" w:rsidRPr="001F37F2" w:rsidRDefault="00203DA1">
      <w:pPr>
        <w:rPr>
          <w:sz w:val="10"/>
          <w:szCs w:val="10"/>
        </w:rPr>
      </w:pPr>
    </w:p>
    <w:tbl>
      <w:tblPr>
        <w:tblStyle w:val="TableGrid"/>
        <w:tblW w:w="5002" w:type="pct"/>
        <w:tblBorders>
          <w:insideH w:val="none" w:sz="0" w:space="0" w:color="auto"/>
          <w:insideV w:val="none" w:sz="0" w:space="0" w:color="auto"/>
        </w:tblBorders>
        <w:shd w:val="clear" w:color="auto" w:fill="F6F9F1"/>
        <w:tblLayout w:type="fixed"/>
        <w:tblLook w:val="04A0" w:firstRow="1" w:lastRow="0" w:firstColumn="1" w:lastColumn="0" w:noHBand="0" w:noVBand="1"/>
      </w:tblPr>
      <w:tblGrid>
        <w:gridCol w:w="456"/>
        <w:gridCol w:w="153"/>
        <w:gridCol w:w="236"/>
        <w:gridCol w:w="262"/>
        <w:gridCol w:w="2233"/>
        <w:gridCol w:w="2233"/>
        <w:gridCol w:w="347"/>
        <w:gridCol w:w="1320"/>
        <w:gridCol w:w="565"/>
        <w:gridCol w:w="751"/>
        <w:gridCol w:w="182"/>
        <w:gridCol w:w="534"/>
        <w:gridCol w:w="766"/>
        <w:gridCol w:w="111"/>
        <w:gridCol w:w="314"/>
      </w:tblGrid>
      <w:tr w:rsidR="00E17CE4" w14:paraId="5E0CEB5B" w14:textId="77777777" w:rsidTr="00B05DCA">
        <w:trPr>
          <w:trHeight w:val="288"/>
        </w:trPr>
        <w:tc>
          <w:tcPr>
            <w:tcW w:w="5000" w:type="pct"/>
            <w:gridSpan w:val="15"/>
            <w:shd w:val="clear" w:color="auto" w:fill="000000" w:themeFill="text1"/>
          </w:tcPr>
          <w:p w14:paraId="1E3478D9" w14:textId="77777777" w:rsidR="00E17CE4" w:rsidRPr="00943F03" w:rsidRDefault="00E17CE4" w:rsidP="00ED2EB8">
            <w:pPr>
              <w:pStyle w:val="NoSpacing"/>
              <w:rPr>
                <w:b/>
                <w:color w:val="FFFFFF" w:themeColor="background1"/>
                <w:sz w:val="22"/>
                <w:szCs w:val="22"/>
              </w:rPr>
            </w:pPr>
            <w:r w:rsidRPr="00943F03">
              <w:rPr>
                <w:b/>
                <w:color w:val="FFFFFF" w:themeColor="background1"/>
                <w:sz w:val="22"/>
                <w:szCs w:val="22"/>
              </w:rPr>
              <w:t>HUMAN RESOURCES NEEDS ASSESSMENTS</w:t>
            </w:r>
          </w:p>
        </w:tc>
      </w:tr>
      <w:tr w:rsidR="00E17CE4" w14:paraId="15192B5F" w14:textId="77777777" w:rsidTr="007224E6">
        <w:trPr>
          <w:trHeight w:val="368"/>
        </w:trPr>
        <w:tc>
          <w:tcPr>
            <w:tcW w:w="291" w:type="pct"/>
            <w:gridSpan w:val="2"/>
            <w:shd w:val="clear" w:color="auto" w:fill="F2F2F2" w:themeFill="background1" w:themeFillShade="F2"/>
          </w:tcPr>
          <w:p w14:paraId="30ADE9B0" w14:textId="77777777" w:rsidR="00E17CE4" w:rsidRPr="00982FCA" w:rsidRDefault="00E17CE4" w:rsidP="00520CF4">
            <w:pPr>
              <w:pStyle w:val="NoSpacing"/>
              <w:rPr>
                <w:b/>
                <w:sz w:val="18"/>
                <w:szCs w:val="18"/>
              </w:rPr>
            </w:pPr>
            <w:r w:rsidRPr="00982FCA">
              <w:rPr>
                <w:b/>
                <w:sz w:val="18"/>
                <w:szCs w:val="18"/>
              </w:rPr>
              <w:t xml:space="preserve">C1. </w:t>
            </w:r>
          </w:p>
        </w:tc>
        <w:tc>
          <w:tcPr>
            <w:tcW w:w="238" w:type="pct"/>
            <w:gridSpan w:val="2"/>
            <w:shd w:val="clear" w:color="auto" w:fill="F2F2F2" w:themeFill="background1" w:themeFillShade="F2"/>
          </w:tcPr>
          <w:p w14:paraId="1AEAC06F" w14:textId="77777777" w:rsidR="00E17CE4" w:rsidRPr="00982FCA" w:rsidRDefault="00E17CE4" w:rsidP="00520CF4">
            <w:pPr>
              <w:pStyle w:val="NoSpacing"/>
              <w:rPr>
                <w:b/>
                <w:sz w:val="18"/>
                <w:szCs w:val="18"/>
              </w:rPr>
            </w:pPr>
            <w:r w:rsidRPr="00982FCA">
              <w:rPr>
                <w:b/>
                <w:sz w:val="18"/>
                <w:szCs w:val="18"/>
              </w:rPr>
              <w:t xml:space="preserve">a. </w:t>
            </w:r>
          </w:p>
        </w:tc>
        <w:tc>
          <w:tcPr>
            <w:tcW w:w="4268" w:type="pct"/>
            <w:gridSpan w:val="9"/>
            <w:tcBorders>
              <w:bottom w:val="single" w:sz="4" w:space="0" w:color="auto"/>
            </w:tcBorders>
            <w:shd w:val="clear" w:color="auto" w:fill="F2F2F2" w:themeFill="background1" w:themeFillShade="F2"/>
          </w:tcPr>
          <w:p w14:paraId="3AE51E58" w14:textId="6EE4C4C5" w:rsidR="00E17CE4" w:rsidRPr="00982FCA" w:rsidRDefault="00E17CE4" w:rsidP="00520CF4">
            <w:pPr>
              <w:pStyle w:val="NoSpacing"/>
              <w:rPr>
                <w:sz w:val="18"/>
                <w:szCs w:val="18"/>
              </w:rPr>
            </w:pPr>
            <w:r w:rsidRPr="00982FCA">
              <w:rPr>
                <w:sz w:val="18"/>
                <w:szCs w:val="18"/>
              </w:rPr>
              <w:t>How are human resource</w:t>
            </w:r>
            <w:r w:rsidR="00A75CE4" w:rsidRPr="00982FCA">
              <w:rPr>
                <w:sz w:val="18"/>
                <w:szCs w:val="18"/>
              </w:rPr>
              <w:t>s</w:t>
            </w:r>
            <w:r w:rsidRPr="00982FCA">
              <w:rPr>
                <w:sz w:val="18"/>
                <w:szCs w:val="18"/>
              </w:rPr>
              <w:t xml:space="preserve"> capacity needs assessed in the WASH sector? </w:t>
            </w:r>
            <w:r w:rsidR="00520CF4">
              <w:rPr>
                <w:sz w:val="18"/>
                <w:szCs w:val="18"/>
              </w:rPr>
              <w:t>Please include information on the stakeholders involved.</w:t>
            </w:r>
          </w:p>
        </w:tc>
        <w:tc>
          <w:tcPr>
            <w:tcW w:w="203" w:type="pct"/>
            <w:gridSpan w:val="2"/>
            <w:shd w:val="clear" w:color="auto" w:fill="F2F2F2" w:themeFill="background1" w:themeFillShade="F2"/>
          </w:tcPr>
          <w:p w14:paraId="02C9DC68" w14:textId="77777777" w:rsidR="00E17CE4" w:rsidRDefault="00E17CE4" w:rsidP="00ED2EB8">
            <w:pPr>
              <w:pStyle w:val="NoSpacing"/>
              <w:rPr>
                <w:b/>
                <w:sz w:val="16"/>
                <w:szCs w:val="16"/>
              </w:rPr>
            </w:pPr>
          </w:p>
        </w:tc>
      </w:tr>
      <w:tr w:rsidR="00E17CE4" w14:paraId="7F2DA5D0" w14:textId="77777777" w:rsidTr="007224E6">
        <w:trPr>
          <w:trHeight w:val="1660"/>
        </w:trPr>
        <w:tc>
          <w:tcPr>
            <w:tcW w:w="291" w:type="pct"/>
            <w:gridSpan w:val="2"/>
            <w:shd w:val="clear" w:color="auto" w:fill="F2F2F2" w:themeFill="background1" w:themeFillShade="F2"/>
          </w:tcPr>
          <w:p w14:paraId="01A187BA" w14:textId="77777777" w:rsidR="00E17CE4" w:rsidRPr="00982FCA" w:rsidRDefault="00E17CE4" w:rsidP="00ED2EB8">
            <w:pPr>
              <w:pStyle w:val="NoSpacing"/>
              <w:rPr>
                <w:b/>
                <w:sz w:val="18"/>
                <w:szCs w:val="18"/>
              </w:rPr>
            </w:pPr>
          </w:p>
        </w:tc>
        <w:tc>
          <w:tcPr>
            <w:tcW w:w="238" w:type="pct"/>
            <w:gridSpan w:val="2"/>
            <w:tcBorders>
              <w:right w:val="single" w:sz="4" w:space="0" w:color="auto"/>
            </w:tcBorders>
            <w:shd w:val="clear" w:color="auto" w:fill="F2F2F2" w:themeFill="background1" w:themeFillShade="F2"/>
            <w:vAlign w:val="center"/>
          </w:tcPr>
          <w:p w14:paraId="2CE09522" w14:textId="77777777" w:rsidR="00E17CE4" w:rsidRPr="00982FCA" w:rsidRDefault="00E17CE4" w:rsidP="00ED2EB8">
            <w:pPr>
              <w:pStyle w:val="NoSpacing"/>
              <w:rPr>
                <w:b/>
                <w:sz w:val="18"/>
                <w:szCs w:val="18"/>
              </w:rPr>
            </w:pPr>
          </w:p>
        </w:tc>
        <w:tc>
          <w:tcPr>
            <w:tcW w:w="4268"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3B649" w14:textId="77777777" w:rsidR="00E17CE4" w:rsidRDefault="00E17CE4" w:rsidP="00ED2EB8">
            <w:pPr>
              <w:pStyle w:val="NoSpacing"/>
              <w:rPr>
                <w:sz w:val="18"/>
                <w:szCs w:val="18"/>
              </w:rPr>
            </w:pPr>
          </w:p>
          <w:p w14:paraId="70D4CBF5" w14:textId="77777777" w:rsidR="00C158E2" w:rsidRDefault="00C158E2" w:rsidP="00ED2EB8">
            <w:pPr>
              <w:pStyle w:val="NoSpacing"/>
              <w:rPr>
                <w:sz w:val="18"/>
                <w:szCs w:val="18"/>
              </w:rPr>
            </w:pPr>
          </w:p>
          <w:p w14:paraId="2EA1741C" w14:textId="77777777" w:rsidR="00C158E2" w:rsidRDefault="00C158E2" w:rsidP="00ED2EB8">
            <w:pPr>
              <w:pStyle w:val="NoSpacing"/>
              <w:rPr>
                <w:sz w:val="18"/>
                <w:szCs w:val="18"/>
              </w:rPr>
            </w:pPr>
          </w:p>
          <w:p w14:paraId="0E7EB864" w14:textId="77777777" w:rsidR="001F37F2" w:rsidRDefault="001F37F2" w:rsidP="00ED2EB8">
            <w:pPr>
              <w:pStyle w:val="NoSpacing"/>
              <w:rPr>
                <w:sz w:val="18"/>
                <w:szCs w:val="18"/>
              </w:rPr>
            </w:pPr>
          </w:p>
          <w:p w14:paraId="02F024A0" w14:textId="77777777" w:rsidR="00C158E2" w:rsidRDefault="00C158E2" w:rsidP="00ED2EB8">
            <w:pPr>
              <w:pStyle w:val="NoSpacing"/>
              <w:rPr>
                <w:sz w:val="18"/>
                <w:szCs w:val="18"/>
              </w:rPr>
            </w:pPr>
          </w:p>
          <w:p w14:paraId="3014DAEF" w14:textId="77777777" w:rsidR="00B05DCA" w:rsidRDefault="00B05DCA" w:rsidP="00ED2EB8">
            <w:pPr>
              <w:pStyle w:val="NoSpacing"/>
              <w:rPr>
                <w:sz w:val="18"/>
                <w:szCs w:val="18"/>
              </w:rPr>
            </w:pPr>
          </w:p>
          <w:p w14:paraId="2B1FE0C9" w14:textId="77777777" w:rsidR="00B05DCA" w:rsidRDefault="00B05DCA" w:rsidP="00ED2EB8">
            <w:pPr>
              <w:pStyle w:val="NoSpacing"/>
              <w:rPr>
                <w:sz w:val="18"/>
                <w:szCs w:val="18"/>
              </w:rPr>
            </w:pPr>
          </w:p>
          <w:p w14:paraId="3EC5F36C" w14:textId="77777777" w:rsidR="00C158E2" w:rsidRPr="00982FCA" w:rsidRDefault="00C158E2" w:rsidP="00ED2EB8">
            <w:pPr>
              <w:pStyle w:val="NoSpacing"/>
              <w:rPr>
                <w:sz w:val="18"/>
                <w:szCs w:val="18"/>
              </w:rPr>
            </w:pPr>
          </w:p>
        </w:tc>
        <w:tc>
          <w:tcPr>
            <w:tcW w:w="203" w:type="pct"/>
            <w:gridSpan w:val="2"/>
            <w:tcBorders>
              <w:left w:val="single" w:sz="4" w:space="0" w:color="auto"/>
            </w:tcBorders>
            <w:shd w:val="clear" w:color="auto" w:fill="F2F2F2" w:themeFill="background1" w:themeFillShade="F2"/>
          </w:tcPr>
          <w:p w14:paraId="4B1852CF" w14:textId="77777777" w:rsidR="00E17CE4" w:rsidRDefault="00E17CE4" w:rsidP="00ED2EB8">
            <w:pPr>
              <w:pStyle w:val="NoSpacing"/>
              <w:rPr>
                <w:b/>
                <w:sz w:val="16"/>
                <w:szCs w:val="16"/>
              </w:rPr>
            </w:pPr>
          </w:p>
        </w:tc>
      </w:tr>
      <w:tr w:rsidR="00E17CE4" w14:paraId="3B2092E3" w14:textId="77777777" w:rsidTr="00F84B84">
        <w:trPr>
          <w:trHeight w:val="107"/>
        </w:trPr>
        <w:tc>
          <w:tcPr>
            <w:tcW w:w="291" w:type="pct"/>
            <w:gridSpan w:val="2"/>
            <w:shd w:val="clear" w:color="auto" w:fill="F2F2F2" w:themeFill="background1" w:themeFillShade="F2"/>
          </w:tcPr>
          <w:p w14:paraId="153F1BDE" w14:textId="77777777" w:rsidR="00E17CE4" w:rsidRPr="00982FCA" w:rsidRDefault="00E17CE4" w:rsidP="00ED2EB8">
            <w:pPr>
              <w:pStyle w:val="NoSpacing"/>
              <w:rPr>
                <w:b/>
                <w:sz w:val="18"/>
                <w:szCs w:val="18"/>
              </w:rPr>
            </w:pPr>
          </w:p>
        </w:tc>
        <w:tc>
          <w:tcPr>
            <w:tcW w:w="4506" w:type="pct"/>
            <w:gridSpan w:val="11"/>
            <w:shd w:val="clear" w:color="auto" w:fill="F2F2F2" w:themeFill="background1" w:themeFillShade="F2"/>
            <w:vAlign w:val="center"/>
          </w:tcPr>
          <w:p w14:paraId="311CDE81" w14:textId="4D7B3739" w:rsidR="00E17CE4" w:rsidRPr="00982FCA" w:rsidRDefault="00E17CE4" w:rsidP="00ED2EB8">
            <w:pPr>
              <w:pStyle w:val="NoSpacing"/>
              <w:rPr>
                <w:sz w:val="18"/>
                <w:szCs w:val="18"/>
              </w:rPr>
            </w:pPr>
          </w:p>
        </w:tc>
        <w:tc>
          <w:tcPr>
            <w:tcW w:w="203" w:type="pct"/>
            <w:gridSpan w:val="2"/>
            <w:shd w:val="clear" w:color="auto" w:fill="F2F2F2" w:themeFill="background1" w:themeFillShade="F2"/>
          </w:tcPr>
          <w:p w14:paraId="3B90BFF3" w14:textId="77777777" w:rsidR="00E17CE4" w:rsidRDefault="00E17CE4" w:rsidP="00ED2EB8">
            <w:pPr>
              <w:pStyle w:val="NoSpacing"/>
              <w:rPr>
                <w:b/>
                <w:sz w:val="16"/>
                <w:szCs w:val="16"/>
              </w:rPr>
            </w:pPr>
          </w:p>
        </w:tc>
      </w:tr>
      <w:tr w:rsidR="00312418" w14:paraId="7C6F13C8" w14:textId="77777777" w:rsidTr="00312418">
        <w:trPr>
          <w:trHeight w:val="207"/>
        </w:trPr>
        <w:tc>
          <w:tcPr>
            <w:tcW w:w="291" w:type="pct"/>
            <w:gridSpan w:val="2"/>
            <w:vMerge w:val="restart"/>
            <w:shd w:val="clear" w:color="auto" w:fill="F2F2F2" w:themeFill="background1" w:themeFillShade="F2"/>
          </w:tcPr>
          <w:p w14:paraId="6BAFDE7C" w14:textId="77777777" w:rsidR="00312418" w:rsidRPr="00982FCA" w:rsidRDefault="00312418" w:rsidP="00ED2EB8">
            <w:pPr>
              <w:pStyle w:val="NoSpacing"/>
              <w:rPr>
                <w:b/>
                <w:sz w:val="18"/>
                <w:szCs w:val="18"/>
              </w:rPr>
            </w:pPr>
          </w:p>
        </w:tc>
        <w:tc>
          <w:tcPr>
            <w:tcW w:w="238" w:type="pct"/>
            <w:gridSpan w:val="2"/>
            <w:vMerge w:val="restart"/>
            <w:shd w:val="clear" w:color="auto" w:fill="F2F2F2" w:themeFill="background1" w:themeFillShade="F2"/>
            <w:vAlign w:val="center"/>
          </w:tcPr>
          <w:p w14:paraId="54F73AF3" w14:textId="501AFE9C" w:rsidR="00312418" w:rsidRPr="00982FCA" w:rsidRDefault="00312418" w:rsidP="00ED2EB8">
            <w:pPr>
              <w:pStyle w:val="NoSpacing"/>
              <w:rPr>
                <w:b/>
                <w:sz w:val="18"/>
                <w:szCs w:val="18"/>
              </w:rPr>
            </w:pPr>
          </w:p>
        </w:tc>
        <w:tc>
          <w:tcPr>
            <w:tcW w:w="3560" w:type="pct"/>
            <w:gridSpan w:val="6"/>
            <w:vMerge w:val="restart"/>
            <w:tcBorders>
              <w:right w:val="single" w:sz="4" w:space="0" w:color="auto"/>
            </w:tcBorders>
            <w:shd w:val="clear" w:color="auto" w:fill="F2F2F2" w:themeFill="background1" w:themeFillShade="F2"/>
          </w:tcPr>
          <w:p w14:paraId="2B9D5884" w14:textId="5764E6A3" w:rsidR="00312418" w:rsidRPr="00982FCA" w:rsidRDefault="00312418" w:rsidP="00A75CE4">
            <w:pPr>
              <w:pStyle w:val="NoSpacing"/>
              <w:rPr>
                <w:sz w:val="18"/>
                <w:szCs w:val="18"/>
              </w:rPr>
            </w:pPr>
            <w:proofErr w:type="spellStart"/>
            <w:r w:rsidRPr="00992BDB">
              <w:rPr>
                <w:b/>
                <w:sz w:val="18"/>
                <w:szCs w:val="18"/>
              </w:rPr>
              <w:t>i</w:t>
            </w:r>
            <w:proofErr w:type="spellEnd"/>
            <w:r w:rsidRPr="00992BDB">
              <w:rPr>
                <w:b/>
                <w:sz w:val="18"/>
                <w:szCs w:val="18"/>
              </w:rPr>
              <w:t>.</w:t>
            </w:r>
            <w:r>
              <w:rPr>
                <w:sz w:val="18"/>
                <w:szCs w:val="18"/>
              </w:rPr>
              <w:t xml:space="preserve"> If needs are assessed</w:t>
            </w:r>
            <w:r w:rsidR="00281439">
              <w:rPr>
                <w:sz w:val="18"/>
                <w:szCs w:val="18"/>
              </w:rPr>
              <w:t>, is</w:t>
            </w:r>
            <w:r w:rsidRPr="00982FCA">
              <w:rPr>
                <w:sz w:val="18"/>
                <w:szCs w:val="18"/>
              </w:rPr>
              <w:t xml:space="preserve"> gender included in the assessment?  </w:t>
            </w:r>
          </w:p>
        </w:tc>
        <w:tc>
          <w:tcPr>
            <w:tcW w:w="34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598A6E" w14:textId="3BBEC461" w:rsidR="00312418" w:rsidRPr="00312418" w:rsidRDefault="00312418" w:rsidP="00ED2EB8">
            <w:pPr>
              <w:pStyle w:val="NoSpacing"/>
              <w:jc w:val="center"/>
              <w:rPr>
                <w:sz w:val="18"/>
                <w:szCs w:val="18"/>
              </w:rPr>
            </w:pPr>
            <w:r w:rsidRPr="00312418">
              <w:rPr>
                <w:rFonts w:cstheme="minorHAnsi"/>
                <w:sz w:val="18"/>
                <w:szCs w:val="18"/>
              </w:rPr>
              <w:t xml:space="preserve">Yes         </w:t>
            </w: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B60AC" w14:textId="01C08787" w:rsidR="00312418" w:rsidRPr="00312418" w:rsidRDefault="00312418" w:rsidP="00312418">
            <w:pPr>
              <w:pStyle w:val="NoSpacing"/>
              <w:jc w:val="center"/>
              <w:rPr>
                <w:rFonts w:cstheme="minorHAnsi"/>
                <w:sz w:val="18"/>
                <w:szCs w:val="18"/>
              </w:rPr>
            </w:pPr>
            <w:r w:rsidRPr="00312418">
              <w:rPr>
                <w:rFonts w:cstheme="minorHAnsi"/>
                <w:sz w:val="18"/>
                <w:szCs w:val="18"/>
              </w:rPr>
              <w:t>No</w:t>
            </w:r>
          </w:p>
        </w:tc>
        <w:tc>
          <w:tcPr>
            <w:tcW w:w="203" w:type="pct"/>
            <w:gridSpan w:val="2"/>
            <w:vMerge w:val="restart"/>
            <w:tcBorders>
              <w:left w:val="single" w:sz="4" w:space="0" w:color="auto"/>
            </w:tcBorders>
            <w:shd w:val="clear" w:color="auto" w:fill="F2F2F2" w:themeFill="background1" w:themeFillShade="F2"/>
          </w:tcPr>
          <w:p w14:paraId="00489B01" w14:textId="77777777" w:rsidR="00312418" w:rsidRDefault="00312418" w:rsidP="00ED2EB8">
            <w:pPr>
              <w:pStyle w:val="NoSpacing"/>
              <w:rPr>
                <w:b/>
                <w:sz w:val="16"/>
                <w:szCs w:val="16"/>
              </w:rPr>
            </w:pPr>
          </w:p>
        </w:tc>
      </w:tr>
      <w:tr w:rsidR="00312418" w14:paraId="1A2A828C" w14:textId="77777777" w:rsidTr="002714A7">
        <w:trPr>
          <w:trHeight w:val="206"/>
        </w:trPr>
        <w:tc>
          <w:tcPr>
            <w:tcW w:w="291" w:type="pct"/>
            <w:gridSpan w:val="2"/>
            <w:vMerge/>
            <w:shd w:val="clear" w:color="auto" w:fill="F2F2F2" w:themeFill="background1" w:themeFillShade="F2"/>
          </w:tcPr>
          <w:p w14:paraId="6C19E0D3" w14:textId="77777777" w:rsidR="00312418" w:rsidRPr="00982FCA" w:rsidRDefault="00312418" w:rsidP="00ED2EB8">
            <w:pPr>
              <w:pStyle w:val="NoSpacing"/>
              <w:rPr>
                <w:b/>
                <w:sz w:val="18"/>
                <w:szCs w:val="18"/>
              </w:rPr>
            </w:pPr>
          </w:p>
        </w:tc>
        <w:tc>
          <w:tcPr>
            <w:tcW w:w="238" w:type="pct"/>
            <w:gridSpan w:val="2"/>
            <w:vMerge/>
            <w:shd w:val="clear" w:color="auto" w:fill="F2F2F2" w:themeFill="background1" w:themeFillShade="F2"/>
            <w:vAlign w:val="center"/>
          </w:tcPr>
          <w:p w14:paraId="37D2FC02" w14:textId="77777777" w:rsidR="00312418" w:rsidRPr="00982FCA" w:rsidRDefault="00312418" w:rsidP="00ED2EB8">
            <w:pPr>
              <w:pStyle w:val="NoSpacing"/>
              <w:rPr>
                <w:b/>
                <w:sz w:val="18"/>
                <w:szCs w:val="18"/>
              </w:rPr>
            </w:pPr>
          </w:p>
        </w:tc>
        <w:tc>
          <w:tcPr>
            <w:tcW w:w="3560" w:type="pct"/>
            <w:gridSpan w:val="6"/>
            <w:vMerge/>
            <w:tcBorders>
              <w:right w:val="single" w:sz="4" w:space="0" w:color="auto"/>
            </w:tcBorders>
            <w:shd w:val="clear" w:color="auto" w:fill="F2F2F2" w:themeFill="background1" w:themeFillShade="F2"/>
          </w:tcPr>
          <w:p w14:paraId="341AAE39" w14:textId="77777777" w:rsidR="00312418" w:rsidRPr="00992BDB" w:rsidRDefault="00312418" w:rsidP="00A75CE4">
            <w:pPr>
              <w:pStyle w:val="NoSpacing"/>
              <w:rPr>
                <w:b/>
                <w:sz w:val="18"/>
                <w:szCs w:val="18"/>
              </w:rPr>
            </w:pPr>
          </w:p>
        </w:tc>
        <w:sdt>
          <w:sdtPr>
            <w:rPr>
              <w:rFonts w:cstheme="minorHAnsi"/>
              <w:sz w:val="18"/>
              <w:szCs w:val="18"/>
            </w:rPr>
            <w:id w:val="473341466"/>
            <w14:checkbox>
              <w14:checked w14:val="0"/>
              <w14:checkedState w14:val="2612" w14:font="MS Gothic"/>
              <w14:uncheckedState w14:val="2610" w14:font="MS Gothic"/>
            </w14:checkbox>
          </w:sdtPr>
          <w:sdtEndPr/>
          <w:sdtContent>
            <w:tc>
              <w:tcPr>
                <w:tcW w:w="3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A7DD8" w14:textId="5DCEF8AE" w:rsidR="00312418" w:rsidRPr="00312418" w:rsidRDefault="00312418" w:rsidP="00ED2EB8">
                <w:pPr>
                  <w:pStyle w:val="NoSpacing"/>
                  <w:jc w:val="center"/>
                  <w:rPr>
                    <w:rFonts w:cstheme="minorHAnsi"/>
                    <w:sz w:val="18"/>
                    <w:szCs w:val="18"/>
                  </w:rPr>
                </w:pPr>
                <w:r w:rsidRPr="00312418">
                  <w:rPr>
                    <w:rFonts w:ascii="MS Gothic" w:eastAsia="MS Gothic" w:hAnsi="MS Gothic" w:cstheme="minorHAnsi" w:hint="eastAsia"/>
                    <w:sz w:val="18"/>
                    <w:szCs w:val="18"/>
                  </w:rPr>
                  <w:t>☐</w:t>
                </w:r>
              </w:p>
            </w:tc>
          </w:sdtContent>
        </w:sdt>
        <w:sdt>
          <w:sdtPr>
            <w:rPr>
              <w:rFonts w:cstheme="minorHAnsi"/>
              <w:sz w:val="18"/>
              <w:szCs w:val="18"/>
            </w:rPr>
            <w:id w:val="1510955717"/>
            <w14:checkbox>
              <w14:checked w14:val="0"/>
              <w14:checkedState w14:val="2612" w14:font="MS Gothic"/>
              <w14:uncheckedState w14:val="2610" w14:font="MS Gothic"/>
            </w14:checkbox>
          </w:sdtPr>
          <w:sdtEndPr/>
          <w:sdtContent>
            <w:tc>
              <w:tcPr>
                <w:tcW w:w="366" w:type="pct"/>
                <w:tcBorders>
                  <w:left w:val="single" w:sz="4" w:space="0" w:color="auto"/>
                  <w:bottom w:val="single" w:sz="4" w:space="0" w:color="auto"/>
                  <w:right w:val="single" w:sz="4" w:space="0" w:color="auto"/>
                </w:tcBorders>
                <w:shd w:val="clear" w:color="auto" w:fill="auto"/>
                <w:vAlign w:val="center"/>
              </w:tcPr>
              <w:p w14:paraId="07DAD011" w14:textId="46EC0F09" w:rsidR="00312418" w:rsidRPr="00312418" w:rsidRDefault="00312418" w:rsidP="00ED2EB8">
                <w:pPr>
                  <w:pStyle w:val="NoSpacing"/>
                  <w:jc w:val="center"/>
                  <w:rPr>
                    <w:rFonts w:cstheme="minorHAnsi"/>
                    <w:sz w:val="18"/>
                    <w:szCs w:val="18"/>
                  </w:rPr>
                </w:pPr>
                <w:r w:rsidRPr="00312418">
                  <w:rPr>
                    <w:rFonts w:ascii="MS Gothic" w:eastAsia="MS Gothic" w:hAnsi="MS Gothic" w:cstheme="minorHAnsi" w:hint="eastAsia"/>
                    <w:sz w:val="18"/>
                    <w:szCs w:val="18"/>
                  </w:rPr>
                  <w:t>☐</w:t>
                </w:r>
              </w:p>
            </w:tc>
          </w:sdtContent>
        </w:sdt>
        <w:tc>
          <w:tcPr>
            <w:tcW w:w="203" w:type="pct"/>
            <w:gridSpan w:val="2"/>
            <w:vMerge/>
            <w:tcBorders>
              <w:left w:val="single" w:sz="4" w:space="0" w:color="auto"/>
            </w:tcBorders>
            <w:shd w:val="clear" w:color="auto" w:fill="F2F2F2" w:themeFill="background1" w:themeFillShade="F2"/>
          </w:tcPr>
          <w:p w14:paraId="706CD4BE" w14:textId="77777777" w:rsidR="00312418" w:rsidRDefault="00312418" w:rsidP="00ED2EB8">
            <w:pPr>
              <w:pStyle w:val="NoSpacing"/>
              <w:rPr>
                <w:b/>
                <w:sz w:val="16"/>
                <w:szCs w:val="16"/>
              </w:rPr>
            </w:pPr>
          </w:p>
        </w:tc>
      </w:tr>
      <w:tr w:rsidR="00E17CE4" w14:paraId="0FADAE7A" w14:textId="77777777" w:rsidTr="007224E6">
        <w:trPr>
          <w:trHeight w:val="278"/>
        </w:trPr>
        <w:tc>
          <w:tcPr>
            <w:tcW w:w="291" w:type="pct"/>
            <w:gridSpan w:val="2"/>
            <w:shd w:val="clear" w:color="auto" w:fill="F2F2F2" w:themeFill="background1" w:themeFillShade="F2"/>
          </w:tcPr>
          <w:p w14:paraId="4C56D61E" w14:textId="77777777" w:rsidR="00E17CE4" w:rsidRPr="00982FCA" w:rsidRDefault="00E17CE4" w:rsidP="00ED2EB8">
            <w:pPr>
              <w:pStyle w:val="NoSpacing"/>
              <w:rPr>
                <w:b/>
                <w:sz w:val="18"/>
                <w:szCs w:val="18"/>
              </w:rPr>
            </w:pPr>
          </w:p>
        </w:tc>
        <w:tc>
          <w:tcPr>
            <w:tcW w:w="238" w:type="pct"/>
            <w:gridSpan w:val="2"/>
            <w:shd w:val="clear" w:color="auto" w:fill="F2F2F2" w:themeFill="background1" w:themeFillShade="F2"/>
            <w:vAlign w:val="center"/>
          </w:tcPr>
          <w:p w14:paraId="3A612BDE" w14:textId="3AAB840F" w:rsidR="00E17CE4" w:rsidRPr="00982FCA" w:rsidRDefault="00E17CE4" w:rsidP="00ED2EB8">
            <w:pPr>
              <w:pStyle w:val="NoSpacing"/>
              <w:rPr>
                <w:b/>
                <w:sz w:val="18"/>
                <w:szCs w:val="18"/>
              </w:rPr>
            </w:pPr>
          </w:p>
        </w:tc>
        <w:tc>
          <w:tcPr>
            <w:tcW w:w="4268" w:type="pct"/>
            <w:gridSpan w:val="9"/>
            <w:tcBorders>
              <w:bottom w:val="single" w:sz="4" w:space="0" w:color="auto"/>
            </w:tcBorders>
            <w:shd w:val="clear" w:color="auto" w:fill="F2F2F2" w:themeFill="background1" w:themeFillShade="F2"/>
          </w:tcPr>
          <w:p w14:paraId="3CDCBDDD" w14:textId="77EC1C03" w:rsidR="00E17CE4" w:rsidRPr="00982FCA" w:rsidRDefault="00943F03" w:rsidP="00A75CE4">
            <w:pPr>
              <w:pStyle w:val="NoSpacing"/>
              <w:rPr>
                <w:sz w:val="18"/>
                <w:szCs w:val="18"/>
              </w:rPr>
            </w:pPr>
            <w:r w:rsidRPr="00992BDB">
              <w:rPr>
                <w:b/>
                <w:sz w:val="18"/>
                <w:szCs w:val="18"/>
              </w:rPr>
              <w:t>ii.</w:t>
            </w:r>
            <w:r w:rsidRPr="00982FCA">
              <w:rPr>
                <w:sz w:val="18"/>
                <w:szCs w:val="18"/>
              </w:rPr>
              <w:t xml:space="preserve"> </w:t>
            </w:r>
            <w:r w:rsidR="00E17CE4" w:rsidRPr="00982FCA">
              <w:rPr>
                <w:sz w:val="18"/>
                <w:szCs w:val="18"/>
              </w:rPr>
              <w:t>How often does an assessment take place?</w:t>
            </w:r>
          </w:p>
        </w:tc>
        <w:tc>
          <w:tcPr>
            <w:tcW w:w="203" w:type="pct"/>
            <w:gridSpan w:val="2"/>
            <w:shd w:val="clear" w:color="auto" w:fill="F2F2F2" w:themeFill="background1" w:themeFillShade="F2"/>
          </w:tcPr>
          <w:p w14:paraId="7B6C956F" w14:textId="77777777" w:rsidR="00E17CE4" w:rsidRDefault="00E17CE4" w:rsidP="00ED2EB8">
            <w:pPr>
              <w:pStyle w:val="NoSpacing"/>
              <w:rPr>
                <w:b/>
                <w:sz w:val="16"/>
                <w:szCs w:val="16"/>
              </w:rPr>
            </w:pPr>
          </w:p>
        </w:tc>
      </w:tr>
      <w:tr w:rsidR="00312418" w14:paraId="16115BB7" w14:textId="77777777" w:rsidTr="00312418">
        <w:trPr>
          <w:trHeight w:val="219"/>
        </w:trPr>
        <w:tc>
          <w:tcPr>
            <w:tcW w:w="291" w:type="pct"/>
            <w:gridSpan w:val="2"/>
            <w:vMerge w:val="restart"/>
            <w:shd w:val="clear" w:color="auto" w:fill="F2F2F2" w:themeFill="background1" w:themeFillShade="F2"/>
          </w:tcPr>
          <w:p w14:paraId="150B2835" w14:textId="77777777" w:rsidR="00312418" w:rsidRPr="00982FCA" w:rsidRDefault="00312418" w:rsidP="00ED2EB8">
            <w:pPr>
              <w:pStyle w:val="NoSpacing"/>
              <w:rPr>
                <w:b/>
                <w:sz w:val="18"/>
                <w:szCs w:val="18"/>
              </w:rPr>
            </w:pPr>
          </w:p>
        </w:tc>
        <w:tc>
          <w:tcPr>
            <w:tcW w:w="238" w:type="pct"/>
            <w:gridSpan w:val="2"/>
            <w:vMerge w:val="restart"/>
            <w:tcBorders>
              <w:right w:val="single" w:sz="4" w:space="0" w:color="auto"/>
            </w:tcBorders>
            <w:shd w:val="clear" w:color="auto" w:fill="F2F2F2" w:themeFill="background1" w:themeFillShade="F2"/>
            <w:vAlign w:val="center"/>
          </w:tcPr>
          <w:p w14:paraId="68124155" w14:textId="77777777" w:rsidR="00312418" w:rsidRPr="00982FCA" w:rsidRDefault="00312418" w:rsidP="00ED2EB8">
            <w:pPr>
              <w:pStyle w:val="NoSpacing"/>
              <w:rPr>
                <w:b/>
                <w:sz w:val="18"/>
                <w:szCs w:val="18"/>
              </w:rPr>
            </w:pPr>
          </w:p>
        </w:tc>
        <w:tc>
          <w:tcPr>
            <w:tcW w:w="10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87AA1" w14:textId="000860A4" w:rsidR="00312418" w:rsidRPr="0026281A" w:rsidRDefault="00312418" w:rsidP="00312418">
            <w:pPr>
              <w:pStyle w:val="NoSpacing"/>
              <w:jc w:val="center"/>
              <w:rPr>
                <w:sz w:val="16"/>
                <w:szCs w:val="16"/>
              </w:rPr>
            </w:pPr>
            <w:r w:rsidRPr="0026281A">
              <w:rPr>
                <w:sz w:val="16"/>
                <w:szCs w:val="16"/>
              </w:rPr>
              <w:t>Annually</w:t>
            </w:r>
          </w:p>
        </w:tc>
        <w:tc>
          <w:tcPr>
            <w:tcW w:w="10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16AEB" w14:textId="2F0B87BF" w:rsidR="00312418" w:rsidRPr="0026281A" w:rsidRDefault="00312418" w:rsidP="00312418">
            <w:pPr>
              <w:pStyle w:val="NoSpacing"/>
              <w:jc w:val="center"/>
              <w:rPr>
                <w:sz w:val="16"/>
                <w:szCs w:val="16"/>
              </w:rPr>
            </w:pPr>
            <w:r w:rsidRPr="0026281A">
              <w:rPr>
                <w:sz w:val="16"/>
                <w:szCs w:val="16"/>
              </w:rPr>
              <w:t>Every 2 to 3 years</w:t>
            </w:r>
          </w:p>
        </w:tc>
        <w:tc>
          <w:tcPr>
            <w:tcW w:w="106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92AE1" w14:textId="67A0A3FF" w:rsidR="00312418" w:rsidRPr="0026281A" w:rsidRDefault="00312418" w:rsidP="00312418">
            <w:pPr>
              <w:pStyle w:val="NoSpacing"/>
              <w:jc w:val="center"/>
              <w:rPr>
                <w:sz w:val="16"/>
                <w:szCs w:val="16"/>
              </w:rPr>
            </w:pPr>
            <w:r w:rsidRPr="0026281A">
              <w:rPr>
                <w:sz w:val="16"/>
                <w:szCs w:val="16"/>
              </w:rPr>
              <w:t>Every 4+ years</w:t>
            </w:r>
          </w:p>
        </w:tc>
        <w:tc>
          <w:tcPr>
            <w:tcW w:w="1067"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7D81A" w14:textId="43AD2346" w:rsidR="00312418" w:rsidRPr="0026281A" w:rsidRDefault="00312418" w:rsidP="00312418">
            <w:pPr>
              <w:pStyle w:val="NoSpacing"/>
              <w:jc w:val="center"/>
              <w:rPr>
                <w:sz w:val="16"/>
                <w:szCs w:val="16"/>
              </w:rPr>
            </w:pPr>
            <w:r w:rsidRPr="0026281A">
              <w:rPr>
                <w:sz w:val="16"/>
                <w:szCs w:val="16"/>
              </w:rPr>
              <w:t>On an ad hoc basis</w:t>
            </w:r>
          </w:p>
        </w:tc>
        <w:tc>
          <w:tcPr>
            <w:tcW w:w="203" w:type="pct"/>
            <w:gridSpan w:val="2"/>
            <w:vMerge w:val="restart"/>
            <w:tcBorders>
              <w:left w:val="single" w:sz="4" w:space="0" w:color="auto"/>
            </w:tcBorders>
            <w:shd w:val="clear" w:color="auto" w:fill="F2F2F2" w:themeFill="background1" w:themeFillShade="F2"/>
          </w:tcPr>
          <w:p w14:paraId="70CA2599" w14:textId="77777777" w:rsidR="00312418" w:rsidRDefault="00312418" w:rsidP="00ED2EB8">
            <w:pPr>
              <w:pStyle w:val="NoSpacing"/>
              <w:rPr>
                <w:b/>
                <w:sz w:val="16"/>
                <w:szCs w:val="16"/>
              </w:rPr>
            </w:pPr>
          </w:p>
        </w:tc>
      </w:tr>
      <w:tr w:rsidR="00312418" w14:paraId="1EDCFA2F" w14:textId="77777777" w:rsidTr="00312418">
        <w:trPr>
          <w:trHeight w:val="219"/>
        </w:trPr>
        <w:tc>
          <w:tcPr>
            <w:tcW w:w="291" w:type="pct"/>
            <w:gridSpan w:val="2"/>
            <w:vMerge/>
            <w:shd w:val="clear" w:color="auto" w:fill="F2F2F2" w:themeFill="background1" w:themeFillShade="F2"/>
          </w:tcPr>
          <w:p w14:paraId="33546934" w14:textId="77777777" w:rsidR="00312418" w:rsidRPr="00982FCA" w:rsidRDefault="00312418" w:rsidP="00ED2EB8">
            <w:pPr>
              <w:pStyle w:val="NoSpacing"/>
              <w:rPr>
                <w:b/>
                <w:sz w:val="18"/>
                <w:szCs w:val="18"/>
              </w:rPr>
            </w:pPr>
          </w:p>
        </w:tc>
        <w:tc>
          <w:tcPr>
            <w:tcW w:w="238" w:type="pct"/>
            <w:gridSpan w:val="2"/>
            <w:vMerge/>
            <w:tcBorders>
              <w:right w:val="single" w:sz="4" w:space="0" w:color="auto"/>
            </w:tcBorders>
            <w:shd w:val="clear" w:color="auto" w:fill="F2F2F2" w:themeFill="background1" w:themeFillShade="F2"/>
            <w:vAlign w:val="center"/>
          </w:tcPr>
          <w:p w14:paraId="4854D0D9" w14:textId="77777777" w:rsidR="00312418" w:rsidRPr="00982FCA" w:rsidRDefault="00312418" w:rsidP="00ED2EB8">
            <w:pPr>
              <w:pStyle w:val="NoSpacing"/>
              <w:rPr>
                <w:b/>
                <w:sz w:val="18"/>
                <w:szCs w:val="18"/>
              </w:rPr>
            </w:pPr>
          </w:p>
        </w:tc>
        <w:sdt>
          <w:sdtPr>
            <w:rPr>
              <w:sz w:val="18"/>
              <w:szCs w:val="18"/>
            </w:rPr>
            <w:id w:val="-1093775112"/>
            <w14:checkbox>
              <w14:checked w14:val="0"/>
              <w14:checkedState w14:val="2612" w14:font="MS Gothic"/>
              <w14:uncheckedState w14:val="2610" w14:font="MS Gothic"/>
            </w14:checkbox>
          </w:sdtPr>
          <w:sdtEndPr/>
          <w:sdtContent>
            <w:tc>
              <w:tcPr>
                <w:tcW w:w="1067" w:type="pct"/>
                <w:tcBorders>
                  <w:top w:val="single" w:sz="4" w:space="0" w:color="auto"/>
                  <w:left w:val="single" w:sz="4" w:space="0" w:color="auto"/>
                  <w:bottom w:val="single" w:sz="4" w:space="0" w:color="auto"/>
                  <w:right w:val="single" w:sz="4" w:space="0" w:color="auto"/>
                </w:tcBorders>
                <w:shd w:val="clear" w:color="auto" w:fill="FFFFFF" w:themeFill="background1"/>
              </w:tcPr>
              <w:p w14:paraId="78DCF051" w14:textId="5013ECE8" w:rsidR="00312418" w:rsidRPr="00982FCA" w:rsidRDefault="00312418" w:rsidP="00ED2EB8">
                <w:pPr>
                  <w:pStyle w:val="NoSpacing"/>
                  <w:jc w:val="center"/>
                  <w:rPr>
                    <w:sz w:val="18"/>
                    <w:szCs w:val="18"/>
                  </w:rPr>
                </w:pPr>
                <w:r>
                  <w:rPr>
                    <w:rFonts w:ascii="MS Gothic" w:eastAsia="MS Gothic" w:hAnsi="MS Gothic" w:hint="eastAsia"/>
                    <w:sz w:val="18"/>
                    <w:szCs w:val="18"/>
                  </w:rPr>
                  <w:t>☐</w:t>
                </w:r>
              </w:p>
            </w:tc>
          </w:sdtContent>
        </w:sdt>
        <w:sdt>
          <w:sdtPr>
            <w:rPr>
              <w:sz w:val="18"/>
              <w:szCs w:val="18"/>
            </w:rPr>
            <w:id w:val="166911424"/>
            <w14:checkbox>
              <w14:checked w14:val="0"/>
              <w14:checkedState w14:val="2612" w14:font="MS Gothic"/>
              <w14:uncheckedState w14:val="2610" w14:font="MS Gothic"/>
            </w14:checkbox>
          </w:sdtPr>
          <w:sdtEndPr/>
          <w:sdtContent>
            <w:tc>
              <w:tcPr>
                <w:tcW w:w="1067" w:type="pct"/>
                <w:tcBorders>
                  <w:top w:val="single" w:sz="4" w:space="0" w:color="auto"/>
                  <w:left w:val="single" w:sz="4" w:space="0" w:color="auto"/>
                  <w:bottom w:val="single" w:sz="4" w:space="0" w:color="auto"/>
                  <w:right w:val="single" w:sz="4" w:space="0" w:color="auto"/>
                </w:tcBorders>
                <w:shd w:val="clear" w:color="auto" w:fill="FFFFFF" w:themeFill="background1"/>
              </w:tcPr>
              <w:p w14:paraId="4EFC4B4F" w14:textId="4560F98B" w:rsidR="00312418" w:rsidRPr="00982FCA" w:rsidRDefault="00312418" w:rsidP="002B348F">
                <w:pPr>
                  <w:pStyle w:val="NoSpacing"/>
                  <w:jc w:val="center"/>
                  <w:rPr>
                    <w:sz w:val="18"/>
                    <w:szCs w:val="18"/>
                  </w:rPr>
                </w:pPr>
                <w:r>
                  <w:rPr>
                    <w:rFonts w:ascii="MS Gothic" w:eastAsia="MS Gothic" w:hAnsi="MS Gothic" w:hint="eastAsia"/>
                    <w:sz w:val="18"/>
                    <w:szCs w:val="18"/>
                  </w:rPr>
                  <w:t>☐</w:t>
                </w:r>
              </w:p>
            </w:tc>
          </w:sdtContent>
        </w:sdt>
        <w:sdt>
          <w:sdtPr>
            <w:rPr>
              <w:sz w:val="18"/>
              <w:szCs w:val="18"/>
            </w:rPr>
            <w:id w:val="-1903826908"/>
            <w14:checkbox>
              <w14:checked w14:val="0"/>
              <w14:checkedState w14:val="2612" w14:font="MS Gothic"/>
              <w14:uncheckedState w14:val="2610" w14:font="MS Gothic"/>
            </w14:checkbox>
          </w:sdtPr>
          <w:sdtEndPr/>
          <w:sdtContent>
            <w:tc>
              <w:tcPr>
                <w:tcW w:w="106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FE20784" w14:textId="0C2867AF" w:rsidR="00312418" w:rsidRPr="00982FCA" w:rsidRDefault="00312418" w:rsidP="00ED2EB8">
                <w:pPr>
                  <w:pStyle w:val="NoSpacing"/>
                  <w:jc w:val="center"/>
                  <w:rPr>
                    <w:sz w:val="18"/>
                    <w:szCs w:val="18"/>
                  </w:rPr>
                </w:pPr>
                <w:r>
                  <w:rPr>
                    <w:rFonts w:ascii="MS Gothic" w:eastAsia="MS Gothic" w:hAnsi="MS Gothic" w:hint="eastAsia"/>
                    <w:sz w:val="18"/>
                    <w:szCs w:val="18"/>
                  </w:rPr>
                  <w:t>☐</w:t>
                </w:r>
              </w:p>
            </w:tc>
          </w:sdtContent>
        </w:sdt>
        <w:sdt>
          <w:sdtPr>
            <w:rPr>
              <w:sz w:val="18"/>
              <w:szCs w:val="18"/>
            </w:rPr>
            <w:id w:val="1740593550"/>
            <w14:checkbox>
              <w14:checked w14:val="0"/>
              <w14:checkedState w14:val="2612" w14:font="MS Gothic"/>
              <w14:uncheckedState w14:val="2610" w14:font="MS Gothic"/>
            </w14:checkbox>
          </w:sdtPr>
          <w:sdtEndPr/>
          <w:sdtContent>
            <w:tc>
              <w:tcPr>
                <w:tcW w:w="1067"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D47296B" w14:textId="7F05081E" w:rsidR="00312418" w:rsidRPr="00982FCA" w:rsidRDefault="00312418" w:rsidP="00ED2EB8">
                <w:pPr>
                  <w:pStyle w:val="NoSpacing"/>
                  <w:jc w:val="center"/>
                  <w:rPr>
                    <w:sz w:val="18"/>
                    <w:szCs w:val="18"/>
                  </w:rPr>
                </w:pPr>
                <w:r>
                  <w:rPr>
                    <w:rFonts w:ascii="MS Gothic" w:eastAsia="MS Gothic" w:hAnsi="MS Gothic" w:hint="eastAsia"/>
                    <w:sz w:val="18"/>
                    <w:szCs w:val="18"/>
                  </w:rPr>
                  <w:t>☐</w:t>
                </w:r>
              </w:p>
            </w:tc>
          </w:sdtContent>
        </w:sdt>
        <w:tc>
          <w:tcPr>
            <w:tcW w:w="203" w:type="pct"/>
            <w:gridSpan w:val="2"/>
            <w:vMerge/>
            <w:tcBorders>
              <w:left w:val="single" w:sz="4" w:space="0" w:color="auto"/>
            </w:tcBorders>
            <w:shd w:val="clear" w:color="auto" w:fill="F2F2F2" w:themeFill="background1" w:themeFillShade="F2"/>
          </w:tcPr>
          <w:p w14:paraId="0E0CDF3E" w14:textId="77777777" w:rsidR="00312418" w:rsidRDefault="00312418" w:rsidP="00ED2EB8">
            <w:pPr>
              <w:pStyle w:val="NoSpacing"/>
              <w:rPr>
                <w:b/>
                <w:sz w:val="16"/>
                <w:szCs w:val="16"/>
              </w:rPr>
            </w:pPr>
          </w:p>
        </w:tc>
      </w:tr>
      <w:tr w:rsidR="00E17CE4" w14:paraId="778E2887" w14:textId="77777777" w:rsidTr="007224E6">
        <w:trPr>
          <w:trHeight w:val="413"/>
        </w:trPr>
        <w:tc>
          <w:tcPr>
            <w:tcW w:w="291" w:type="pct"/>
            <w:gridSpan w:val="2"/>
            <w:shd w:val="clear" w:color="auto" w:fill="F2F2F2" w:themeFill="background1" w:themeFillShade="F2"/>
          </w:tcPr>
          <w:p w14:paraId="32F83C25" w14:textId="77777777" w:rsidR="00E17CE4" w:rsidRPr="00982FCA" w:rsidRDefault="00E17CE4" w:rsidP="00ED2EB8">
            <w:pPr>
              <w:pStyle w:val="NoSpacing"/>
              <w:rPr>
                <w:b/>
                <w:sz w:val="18"/>
                <w:szCs w:val="18"/>
              </w:rPr>
            </w:pPr>
          </w:p>
        </w:tc>
        <w:tc>
          <w:tcPr>
            <w:tcW w:w="238" w:type="pct"/>
            <w:gridSpan w:val="2"/>
            <w:shd w:val="clear" w:color="auto" w:fill="F2F2F2" w:themeFill="background1" w:themeFillShade="F2"/>
          </w:tcPr>
          <w:p w14:paraId="782827E9" w14:textId="18CB61FF" w:rsidR="00E17CE4" w:rsidRPr="00982FCA" w:rsidRDefault="00E17CE4" w:rsidP="00ED2EB8">
            <w:pPr>
              <w:pStyle w:val="NoSpacing"/>
              <w:rPr>
                <w:b/>
                <w:sz w:val="18"/>
                <w:szCs w:val="18"/>
              </w:rPr>
            </w:pPr>
          </w:p>
        </w:tc>
        <w:tc>
          <w:tcPr>
            <w:tcW w:w="4268" w:type="pct"/>
            <w:gridSpan w:val="9"/>
            <w:tcBorders>
              <w:top w:val="single" w:sz="4" w:space="0" w:color="auto"/>
              <w:bottom w:val="single" w:sz="4" w:space="0" w:color="auto"/>
            </w:tcBorders>
            <w:shd w:val="clear" w:color="auto" w:fill="F2F2F2" w:themeFill="background1" w:themeFillShade="F2"/>
            <w:vAlign w:val="center"/>
          </w:tcPr>
          <w:p w14:paraId="379018FF" w14:textId="5FCEB8DE" w:rsidR="00E17CE4" w:rsidRPr="00982FCA" w:rsidRDefault="00943F03" w:rsidP="002B348F">
            <w:pPr>
              <w:pStyle w:val="NoSpacing"/>
              <w:rPr>
                <w:sz w:val="18"/>
                <w:szCs w:val="18"/>
                <w:highlight w:val="green"/>
              </w:rPr>
            </w:pPr>
            <w:r w:rsidRPr="00992BDB">
              <w:rPr>
                <w:b/>
                <w:sz w:val="18"/>
                <w:szCs w:val="18"/>
              </w:rPr>
              <w:t>iii.</w:t>
            </w:r>
            <w:r w:rsidRPr="00982FCA">
              <w:rPr>
                <w:sz w:val="18"/>
                <w:szCs w:val="18"/>
              </w:rPr>
              <w:t xml:space="preserve"> </w:t>
            </w:r>
            <w:r w:rsidR="00E17CE4" w:rsidRPr="00982FCA">
              <w:rPr>
                <w:sz w:val="18"/>
                <w:szCs w:val="18"/>
              </w:rPr>
              <w:t>If the assessment i</w:t>
            </w:r>
            <w:r w:rsidR="002B348F">
              <w:rPr>
                <w:sz w:val="18"/>
                <w:szCs w:val="18"/>
              </w:rPr>
              <w:t>s</w:t>
            </w:r>
            <w:r w:rsidR="00E17CE4" w:rsidRPr="00982FCA">
              <w:rPr>
                <w:sz w:val="18"/>
                <w:szCs w:val="18"/>
              </w:rPr>
              <w:t xml:space="preserve"> documented, please provide a link to the most recent assessment report or attach a copy.  </w:t>
            </w:r>
          </w:p>
        </w:tc>
        <w:tc>
          <w:tcPr>
            <w:tcW w:w="203" w:type="pct"/>
            <w:gridSpan w:val="2"/>
            <w:shd w:val="clear" w:color="auto" w:fill="F2F2F2" w:themeFill="background1" w:themeFillShade="F2"/>
          </w:tcPr>
          <w:p w14:paraId="2E1BB226" w14:textId="77777777" w:rsidR="00E17CE4" w:rsidRDefault="00E17CE4" w:rsidP="00ED2EB8">
            <w:pPr>
              <w:pStyle w:val="NoSpacing"/>
              <w:rPr>
                <w:b/>
                <w:sz w:val="16"/>
                <w:szCs w:val="16"/>
              </w:rPr>
            </w:pPr>
          </w:p>
        </w:tc>
      </w:tr>
      <w:tr w:rsidR="00E17CE4" w14:paraId="5BF35E68" w14:textId="77777777" w:rsidTr="007224E6">
        <w:trPr>
          <w:trHeight w:val="510"/>
        </w:trPr>
        <w:tc>
          <w:tcPr>
            <w:tcW w:w="291" w:type="pct"/>
            <w:gridSpan w:val="2"/>
            <w:shd w:val="clear" w:color="auto" w:fill="F2F2F2" w:themeFill="background1" w:themeFillShade="F2"/>
          </w:tcPr>
          <w:p w14:paraId="23B5C33F" w14:textId="77777777" w:rsidR="00E17CE4" w:rsidRDefault="00E17CE4" w:rsidP="00ED2EB8">
            <w:pPr>
              <w:pStyle w:val="NoSpacing"/>
              <w:rPr>
                <w:b/>
                <w:sz w:val="16"/>
                <w:szCs w:val="16"/>
              </w:rPr>
            </w:pPr>
          </w:p>
        </w:tc>
        <w:tc>
          <w:tcPr>
            <w:tcW w:w="238" w:type="pct"/>
            <w:gridSpan w:val="2"/>
            <w:tcBorders>
              <w:right w:val="single" w:sz="4" w:space="0" w:color="auto"/>
            </w:tcBorders>
            <w:shd w:val="clear" w:color="auto" w:fill="F2F2F2" w:themeFill="background1" w:themeFillShade="F2"/>
          </w:tcPr>
          <w:p w14:paraId="0F1019A3" w14:textId="77777777" w:rsidR="00E17CE4" w:rsidRDefault="00E17CE4" w:rsidP="00ED2EB8">
            <w:pPr>
              <w:pStyle w:val="NoSpacing"/>
              <w:rPr>
                <w:b/>
                <w:sz w:val="16"/>
                <w:szCs w:val="16"/>
              </w:rPr>
            </w:pPr>
          </w:p>
        </w:tc>
        <w:tc>
          <w:tcPr>
            <w:tcW w:w="4268"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77B43C35" w14:textId="77777777" w:rsidR="00B05DCA" w:rsidRPr="00200279" w:rsidRDefault="00B05DCA" w:rsidP="00ED2EB8">
            <w:pPr>
              <w:pStyle w:val="NoSpacing"/>
              <w:rPr>
                <w:sz w:val="16"/>
                <w:szCs w:val="16"/>
              </w:rPr>
            </w:pPr>
          </w:p>
        </w:tc>
        <w:tc>
          <w:tcPr>
            <w:tcW w:w="203" w:type="pct"/>
            <w:gridSpan w:val="2"/>
            <w:tcBorders>
              <w:left w:val="single" w:sz="4" w:space="0" w:color="auto"/>
            </w:tcBorders>
            <w:shd w:val="clear" w:color="auto" w:fill="F2F2F2" w:themeFill="background1" w:themeFillShade="F2"/>
          </w:tcPr>
          <w:p w14:paraId="5876ADB8" w14:textId="77777777" w:rsidR="00E17CE4" w:rsidRDefault="00E17CE4" w:rsidP="00ED2EB8">
            <w:pPr>
              <w:pStyle w:val="NoSpacing"/>
              <w:rPr>
                <w:b/>
                <w:sz w:val="16"/>
                <w:szCs w:val="16"/>
              </w:rPr>
            </w:pPr>
          </w:p>
        </w:tc>
      </w:tr>
      <w:tr w:rsidR="00E17CE4" w14:paraId="44843B24" w14:textId="77777777" w:rsidTr="007224E6">
        <w:tc>
          <w:tcPr>
            <w:tcW w:w="291" w:type="pct"/>
            <w:gridSpan w:val="2"/>
            <w:shd w:val="clear" w:color="auto" w:fill="F2F2F2" w:themeFill="background1" w:themeFillShade="F2"/>
          </w:tcPr>
          <w:p w14:paraId="2279B192" w14:textId="77777777" w:rsidR="00E17CE4" w:rsidRDefault="00E17CE4" w:rsidP="00ED2EB8">
            <w:pPr>
              <w:pStyle w:val="NoSpacing"/>
              <w:rPr>
                <w:b/>
                <w:sz w:val="16"/>
                <w:szCs w:val="16"/>
              </w:rPr>
            </w:pPr>
          </w:p>
        </w:tc>
        <w:tc>
          <w:tcPr>
            <w:tcW w:w="238" w:type="pct"/>
            <w:gridSpan w:val="2"/>
            <w:shd w:val="clear" w:color="auto" w:fill="F2F2F2" w:themeFill="background1" w:themeFillShade="F2"/>
          </w:tcPr>
          <w:p w14:paraId="319DF632" w14:textId="77777777" w:rsidR="00E17CE4" w:rsidRDefault="00E17CE4" w:rsidP="00ED2EB8">
            <w:pPr>
              <w:pStyle w:val="NoSpacing"/>
              <w:rPr>
                <w:b/>
                <w:sz w:val="16"/>
                <w:szCs w:val="16"/>
              </w:rPr>
            </w:pPr>
          </w:p>
        </w:tc>
        <w:tc>
          <w:tcPr>
            <w:tcW w:w="4268" w:type="pct"/>
            <w:gridSpan w:val="9"/>
            <w:tcBorders>
              <w:top w:val="single" w:sz="4" w:space="0" w:color="auto"/>
            </w:tcBorders>
            <w:shd w:val="clear" w:color="auto" w:fill="F2F2F2" w:themeFill="background1" w:themeFillShade="F2"/>
          </w:tcPr>
          <w:p w14:paraId="13FAB2EF" w14:textId="77777777" w:rsidR="00E17CE4" w:rsidRPr="00200279" w:rsidRDefault="00E17CE4" w:rsidP="00ED2EB8">
            <w:pPr>
              <w:pStyle w:val="NoSpacing"/>
              <w:rPr>
                <w:sz w:val="16"/>
                <w:szCs w:val="16"/>
              </w:rPr>
            </w:pPr>
          </w:p>
        </w:tc>
        <w:tc>
          <w:tcPr>
            <w:tcW w:w="203" w:type="pct"/>
            <w:gridSpan w:val="2"/>
            <w:shd w:val="clear" w:color="auto" w:fill="F2F2F2" w:themeFill="background1" w:themeFillShade="F2"/>
          </w:tcPr>
          <w:p w14:paraId="13AF3B57" w14:textId="77777777" w:rsidR="00E17CE4" w:rsidRDefault="00E17CE4" w:rsidP="00ED2EB8">
            <w:pPr>
              <w:pStyle w:val="NoSpacing"/>
              <w:rPr>
                <w:b/>
                <w:sz w:val="16"/>
                <w:szCs w:val="16"/>
              </w:rPr>
            </w:pPr>
          </w:p>
        </w:tc>
      </w:tr>
      <w:tr w:rsidR="00F84B84" w:rsidRPr="00982FCA" w14:paraId="0996EECD" w14:textId="77777777" w:rsidTr="00754B77">
        <w:tblPrEx>
          <w:shd w:val="clear" w:color="auto" w:fill="F2F2F2" w:themeFill="background1" w:themeFillShade="F2"/>
        </w:tblPrEx>
        <w:trPr>
          <w:trHeight w:val="288"/>
        </w:trPr>
        <w:tc>
          <w:tcPr>
            <w:tcW w:w="5000" w:type="pct"/>
            <w:gridSpan w:val="15"/>
            <w:tcBorders>
              <w:top w:val="single" w:sz="4" w:space="0" w:color="auto"/>
              <w:bottom w:val="nil"/>
            </w:tcBorders>
            <w:shd w:val="clear" w:color="auto" w:fill="000000" w:themeFill="text1"/>
          </w:tcPr>
          <w:p w14:paraId="7E43C985" w14:textId="4B64EB76" w:rsidR="00F84B84" w:rsidRPr="00982FCA" w:rsidRDefault="0014640E" w:rsidP="00754B77">
            <w:pPr>
              <w:tabs>
                <w:tab w:val="left" w:pos="6570"/>
              </w:tabs>
              <w:rPr>
                <w:b/>
                <w:color w:val="FFFFFF" w:themeColor="background1"/>
                <w:sz w:val="22"/>
                <w:szCs w:val="22"/>
              </w:rPr>
            </w:pPr>
            <w:r>
              <w:rPr>
                <w:b/>
                <w:color w:val="FFFFFF" w:themeColor="background1"/>
                <w:sz w:val="22"/>
                <w:szCs w:val="22"/>
              </w:rPr>
              <w:t>WASH TRAINING INSTITUTIONS/PROGRAMS</w:t>
            </w:r>
          </w:p>
        </w:tc>
      </w:tr>
      <w:tr w:rsidR="0014640E" w:rsidRPr="00982FCA" w14:paraId="6EEF802A" w14:textId="77777777" w:rsidTr="007224E6">
        <w:tblPrEx>
          <w:shd w:val="clear" w:color="auto" w:fill="F2F2F2" w:themeFill="background1" w:themeFillShade="F2"/>
        </w:tblPrEx>
        <w:trPr>
          <w:trHeight w:val="380"/>
        </w:trPr>
        <w:tc>
          <w:tcPr>
            <w:tcW w:w="218" w:type="pct"/>
            <w:tcBorders>
              <w:right w:val="nil"/>
            </w:tcBorders>
            <w:shd w:val="clear" w:color="auto" w:fill="F2F2F2" w:themeFill="background1" w:themeFillShade="F2"/>
            <w:vAlign w:val="center"/>
          </w:tcPr>
          <w:p w14:paraId="65BFEEE2" w14:textId="23FA97F4" w:rsidR="0014640E" w:rsidRPr="00982FCA" w:rsidRDefault="0014640E" w:rsidP="0014640E">
            <w:pPr>
              <w:tabs>
                <w:tab w:val="left" w:pos="6570"/>
              </w:tabs>
              <w:rPr>
                <w:b/>
                <w:sz w:val="18"/>
                <w:szCs w:val="18"/>
              </w:rPr>
            </w:pPr>
            <w:r w:rsidRPr="00982FCA">
              <w:rPr>
                <w:b/>
                <w:sz w:val="18"/>
                <w:szCs w:val="18"/>
              </w:rPr>
              <w:t>C</w:t>
            </w:r>
            <w:r>
              <w:rPr>
                <w:b/>
                <w:sz w:val="18"/>
                <w:szCs w:val="18"/>
              </w:rPr>
              <w:t>2</w:t>
            </w:r>
            <w:r w:rsidRPr="00982FCA">
              <w:rPr>
                <w:b/>
                <w:sz w:val="18"/>
                <w:szCs w:val="18"/>
              </w:rPr>
              <w:t>.</w:t>
            </w:r>
          </w:p>
        </w:tc>
        <w:tc>
          <w:tcPr>
            <w:tcW w:w="186" w:type="pct"/>
            <w:gridSpan w:val="2"/>
            <w:tcBorders>
              <w:top w:val="nil"/>
              <w:left w:val="nil"/>
              <w:bottom w:val="nil"/>
              <w:right w:val="nil"/>
            </w:tcBorders>
            <w:shd w:val="clear" w:color="auto" w:fill="F2F2F2" w:themeFill="background1" w:themeFillShade="F2"/>
            <w:vAlign w:val="center"/>
          </w:tcPr>
          <w:p w14:paraId="0F3C37D6" w14:textId="77777777" w:rsidR="0014640E" w:rsidRPr="00982FCA" w:rsidRDefault="0014640E" w:rsidP="0014640E">
            <w:pPr>
              <w:tabs>
                <w:tab w:val="left" w:pos="6570"/>
              </w:tabs>
              <w:rPr>
                <w:b/>
                <w:sz w:val="18"/>
                <w:szCs w:val="18"/>
              </w:rPr>
            </w:pPr>
            <w:r w:rsidRPr="00982FCA">
              <w:rPr>
                <w:b/>
                <w:sz w:val="18"/>
                <w:szCs w:val="18"/>
              </w:rPr>
              <w:t xml:space="preserve">a. </w:t>
            </w:r>
          </w:p>
        </w:tc>
        <w:tc>
          <w:tcPr>
            <w:tcW w:w="4446" w:type="pct"/>
            <w:gridSpan w:val="11"/>
            <w:tcBorders>
              <w:top w:val="nil"/>
              <w:left w:val="nil"/>
              <w:bottom w:val="single" w:sz="4" w:space="0" w:color="auto"/>
              <w:right w:val="nil"/>
            </w:tcBorders>
            <w:shd w:val="clear" w:color="auto" w:fill="F2F2F2" w:themeFill="background1" w:themeFillShade="F2"/>
            <w:vAlign w:val="center"/>
          </w:tcPr>
          <w:p w14:paraId="0080D42A" w14:textId="58914005" w:rsidR="0014640E" w:rsidRPr="00982FCA" w:rsidRDefault="0014640E" w:rsidP="0014640E">
            <w:pPr>
              <w:tabs>
                <w:tab w:val="left" w:pos="6570"/>
              </w:tabs>
              <w:rPr>
                <w:sz w:val="18"/>
                <w:szCs w:val="18"/>
              </w:rPr>
            </w:pPr>
            <w:r>
              <w:rPr>
                <w:sz w:val="18"/>
                <w:szCs w:val="18"/>
              </w:rPr>
              <w:t xml:space="preserve">What types of WASH training institutions/programs are available in your country? </w:t>
            </w:r>
          </w:p>
        </w:tc>
        <w:tc>
          <w:tcPr>
            <w:tcW w:w="150" w:type="pct"/>
            <w:tcBorders>
              <w:left w:val="nil"/>
            </w:tcBorders>
            <w:shd w:val="clear" w:color="auto" w:fill="F2F2F2" w:themeFill="background1" w:themeFillShade="F2"/>
          </w:tcPr>
          <w:p w14:paraId="6957F8C5" w14:textId="77777777" w:rsidR="0014640E" w:rsidRPr="00982FCA" w:rsidRDefault="0014640E" w:rsidP="00754B77">
            <w:pPr>
              <w:tabs>
                <w:tab w:val="left" w:pos="6570"/>
              </w:tabs>
              <w:rPr>
                <w:sz w:val="18"/>
                <w:szCs w:val="18"/>
              </w:rPr>
            </w:pPr>
          </w:p>
        </w:tc>
      </w:tr>
      <w:tr w:rsidR="0014640E" w:rsidRPr="00982FCA" w14:paraId="7424CC31" w14:textId="77777777" w:rsidTr="007224E6">
        <w:tblPrEx>
          <w:shd w:val="clear" w:color="auto" w:fill="F2F2F2" w:themeFill="background1" w:themeFillShade="F2"/>
        </w:tblPrEx>
        <w:trPr>
          <w:trHeight w:val="688"/>
        </w:trPr>
        <w:tc>
          <w:tcPr>
            <w:tcW w:w="218" w:type="pct"/>
            <w:tcBorders>
              <w:right w:val="nil"/>
            </w:tcBorders>
            <w:shd w:val="clear" w:color="auto" w:fill="F2F2F2" w:themeFill="background1" w:themeFillShade="F2"/>
          </w:tcPr>
          <w:p w14:paraId="2C968F00" w14:textId="77777777" w:rsidR="0014640E" w:rsidRPr="00982FCA" w:rsidRDefault="0014640E" w:rsidP="0014640E">
            <w:pPr>
              <w:tabs>
                <w:tab w:val="left" w:pos="6570"/>
              </w:tabs>
              <w:rPr>
                <w:b/>
                <w:sz w:val="18"/>
                <w:szCs w:val="18"/>
              </w:rPr>
            </w:pPr>
          </w:p>
        </w:tc>
        <w:tc>
          <w:tcPr>
            <w:tcW w:w="186" w:type="pct"/>
            <w:gridSpan w:val="2"/>
            <w:tcBorders>
              <w:top w:val="nil"/>
              <w:left w:val="nil"/>
              <w:bottom w:val="nil"/>
              <w:right w:val="single" w:sz="4" w:space="0" w:color="auto"/>
            </w:tcBorders>
            <w:shd w:val="clear" w:color="auto" w:fill="F2F2F2" w:themeFill="background1" w:themeFillShade="F2"/>
          </w:tcPr>
          <w:p w14:paraId="26F8D070" w14:textId="77777777" w:rsidR="0014640E" w:rsidRPr="00982FCA" w:rsidRDefault="0014640E" w:rsidP="0014640E">
            <w:pPr>
              <w:tabs>
                <w:tab w:val="left" w:pos="6570"/>
              </w:tabs>
              <w:rPr>
                <w:b/>
                <w:sz w:val="18"/>
                <w:szCs w:val="18"/>
              </w:rPr>
            </w:pPr>
          </w:p>
        </w:tc>
        <w:tc>
          <w:tcPr>
            <w:tcW w:w="4446"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66CEF" w14:textId="77777777" w:rsidR="0014640E" w:rsidRPr="000D4F7F" w:rsidRDefault="0014640E" w:rsidP="0014640E">
            <w:pPr>
              <w:tabs>
                <w:tab w:val="left" w:pos="6570"/>
              </w:tabs>
              <w:jc w:val="center"/>
              <w:rPr>
                <w:sz w:val="16"/>
                <w:szCs w:val="16"/>
              </w:rPr>
            </w:pPr>
          </w:p>
        </w:tc>
        <w:tc>
          <w:tcPr>
            <w:tcW w:w="150" w:type="pct"/>
            <w:tcBorders>
              <w:left w:val="single" w:sz="4" w:space="0" w:color="auto"/>
            </w:tcBorders>
            <w:shd w:val="clear" w:color="auto" w:fill="F2F2F2" w:themeFill="background1" w:themeFillShade="F2"/>
          </w:tcPr>
          <w:p w14:paraId="0C6E0790" w14:textId="77777777" w:rsidR="0014640E" w:rsidRPr="00982FCA" w:rsidRDefault="0014640E" w:rsidP="0014640E">
            <w:pPr>
              <w:tabs>
                <w:tab w:val="left" w:pos="6570"/>
              </w:tabs>
              <w:rPr>
                <w:sz w:val="18"/>
                <w:szCs w:val="18"/>
              </w:rPr>
            </w:pPr>
          </w:p>
        </w:tc>
      </w:tr>
      <w:tr w:rsidR="0014640E" w:rsidRPr="00982FCA" w14:paraId="5373638C" w14:textId="77777777" w:rsidTr="007224E6">
        <w:tblPrEx>
          <w:shd w:val="clear" w:color="auto" w:fill="F2F2F2" w:themeFill="background1" w:themeFillShade="F2"/>
        </w:tblPrEx>
        <w:trPr>
          <w:trHeight w:val="60"/>
        </w:trPr>
        <w:tc>
          <w:tcPr>
            <w:tcW w:w="218" w:type="pct"/>
            <w:tcBorders>
              <w:right w:val="nil"/>
            </w:tcBorders>
            <w:shd w:val="clear" w:color="auto" w:fill="F2F2F2" w:themeFill="background1" w:themeFillShade="F2"/>
          </w:tcPr>
          <w:p w14:paraId="543223B7" w14:textId="77777777" w:rsidR="0014640E" w:rsidRPr="00C14050" w:rsidRDefault="0014640E" w:rsidP="0014640E">
            <w:pPr>
              <w:tabs>
                <w:tab w:val="left" w:pos="6570"/>
              </w:tabs>
              <w:rPr>
                <w:b/>
                <w:sz w:val="4"/>
                <w:szCs w:val="4"/>
              </w:rPr>
            </w:pPr>
          </w:p>
        </w:tc>
        <w:tc>
          <w:tcPr>
            <w:tcW w:w="186" w:type="pct"/>
            <w:gridSpan w:val="2"/>
            <w:tcBorders>
              <w:top w:val="nil"/>
              <w:left w:val="nil"/>
              <w:bottom w:val="nil"/>
              <w:right w:val="nil"/>
            </w:tcBorders>
            <w:shd w:val="clear" w:color="auto" w:fill="F2F2F2" w:themeFill="background1" w:themeFillShade="F2"/>
          </w:tcPr>
          <w:p w14:paraId="229116F2" w14:textId="77777777" w:rsidR="0014640E" w:rsidRPr="00C14050" w:rsidRDefault="0014640E" w:rsidP="0014640E">
            <w:pPr>
              <w:tabs>
                <w:tab w:val="left" w:pos="6570"/>
              </w:tabs>
              <w:rPr>
                <w:b/>
                <w:sz w:val="4"/>
                <w:szCs w:val="4"/>
              </w:rPr>
            </w:pPr>
          </w:p>
        </w:tc>
        <w:tc>
          <w:tcPr>
            <w:tcW w:w="4446" w:type="pct"/>
            <w:gridSpan w:val="11"/>
            <w:tcBorders>
              <w:top w:val="single" w:sz="4" w:space="0" w:color="auto"/>
              <w:left w:val="nil"/>
              <w:bottom w:val="nil"/>
              <w:right w:val="nil"/>
            </w:tcBorders>
            <w:shd w:val="clear" w:color="auto" w:fill="F2F2F2" w:themeFill="background1" w:themeFillShade="F2"/>
            <w:vAlign w:val="center"/>
          </w:tcPr>
          <w:p w14:paraId="332A183C" w14:textId="77777777" w:rsidR="0014640E" w:rsidRPr="00C14050" w:rsidRDefault="0014640E" w:rsidP="0014640E">
            <w:pPr>
              <w:tabs>
                <w:tab w:val="left" w:pos="6570"/>
              </w:tabs>
              <w:rPr>
                <w:sz w:val="4"/>
                <w:szCs w:val="4"/>
              </w:rPr>
            </w:pPr>
          </w:p>
        </w:tc>
        <w:tc>
          <w:tcPr>
            <w:tcW w:w="150" w:type="pct"/>
            <w:tcBorders>
              <w:left w:val="nil"/>
            </w:tcBorders>
            <w:shd w:val="clear" w:color="auto" w:fill="F2F2F2" w:themeFill="background1" w:themeFillShade="F2"/>
          </w:tcPr>
          <w:p w14:paraId="70F072DC" w14:textId="77777777" w:rsidR="0014640E" w:rsidRPr="00C14050" w:rsidRDefault="0014640E" w:rsidP="0014640E">
            <w:pPr>
              <w:tabs>
                <w:tab w:val="left" w:pos="6570"/>
              </w:tabs>
              <w:rPr>
                <w:sz w:val="4"/>
                <w:szCs w:val="4"/>
              </w:rPr>
            </w:pPr>
          </w:p>
        </w:tc>
      </w:tr>
      <w:tr w:rsidR="0014640E" w:rsidRPr="00982FCA" w14:paraId="6C3E947F" w14:textId="77777777" w:rsidTr="007224E6">
        <w:tblPrEx>
          <w:shd w:val="clear" w:color="auto" w:fill="F2F2F2" w:themeFill="background1" w:themeFillShade="F2"/>
        </w:tblPrEx>
        <w:trPr>
          <w:trHeight w:val="530"/>
        </w:trPr>
        <w:tc>
          <w:tcPr>
            <w:tcW w:w="218" w:type="pct"/>
            <w:tcBorders>
              <w:right w:val="nil"/>
            </w:tcBorders>
            <w:shd w:val="clear" w:color="auto" w:fill="F2F2F2" w:themeFill="background1" w:themeFillShade="F2"/>
          </w:tcPr>
          <w:p w14:paraId="786379FF" w14:textId="77777777" w:rsidR="0014640E" w:rsidRPr="00982FCA" w:rsidRDefault="0014640E" w:rsidP="0014640E">
            <w:pPr>
              <w:tabs>
                <w:tab w:val="left" w:pos="6570"/>
              </w:tabs>
              <w:rPr>
                <w:b/>
                <w:sz w:val="18"/>
                <w:szCs w:val="18"/>
              </w:rPr>
            </w:pPr>
          </w:p>
        </w:tc>
        <w:tc>
          <w:tcPr>
            <w:tcW w:w="186" w:type="pct"/>
            <w:gridSpan w:val="2"/>
            <w:tcBorders>
              <w:top w:val="nil"/>
              <w:left w:val="nil"/>
              <w:bottom w:val="nil"/>
              <w:right w:val="nil"/>
            </w:tcBorders>
            <w:shd w:val="clear" w:color="auto" w:fill="F2F2F2" w:themeFill="background1" w:themeFillShade="F2"/>
          </w:tcPr>
          <w:p w14:paraId="1B4C3462" w14:textId="77777777" w:rsidR="0014640E" w:rsidRPr="00982FCA" w:rsidRDefault="0014640E" w:rsidP="0014640E">
            <w:pPr>
              <w:tabs>
                <w:tab w:val="left" w:pos="6570"/>
              </w:tabs>
              <w:rPr>
                <w:b/>
                <w:sz w:val="18"/>
                <w:szCs w:val="18"/>
              </w:rPr>
            </w:pPr>
          </w:p>
        </w:tc>
        <w:tc>
          <w:tcPr>
            <w:tcW w:w="2425" w:type="pct"/>
            <w:gridSpan w:val="4"/>
            <w:tcBorders>
              <w:top w:val="nil"/>
              <w:left w:val="nil"/>
              <w:bottom w:val="single" w:sz="4" w:space="0" w:color="auto"/>
              <w:right w:val="single" w:sz="4" w:space="0" w:color="auto"/>
            </w:tcBorders>
            <w:shd w:val="clear" w:color="auto" w:fill="F2F2F2" w:themeFill="background1" w:themeFillShade="F2"/>
            <w:vAlign w:val="center"/>
          </w:tcPr>
          <w:p w14:paraId="55825A1C" w14:textId="77777777" w:rsidR="0014640E" w:rsidRDefault="0014640E" w:rsidP="0014640E">
            <w:pPr>
              <w:tabs>
                <w:tab w:val="left" w:pos="6570"/>
              </w:tabs>
              <w:rPr>
                <w:sz w:val="18"/>
                <w:szCs w:val="18"/>
              </w:rPr>
            </w:pP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C7BB18" w14:textId="55097F05" w:rsidR="0014640E" w:rsidRDefault="00636CCF" w:rsidP="0014640E">
            <w:pPr>
              <w:tabs>
                <w:tab w:val="left" w:pos="6570"/>
              </w:tabs>
              <w:jc w:val="center"/>
              <w:rPr>
                <w:sz w:val="18"/>
                <w:szCs w:val="18"/>
              </w:rPr>
            </w:pPr>
            <w:r>
              <w:rPr>
                <w:sz w:val="16"/>
                <w:szCs w:val="16"/>
              </w:rPr>
              <w:t>Not sufficient</w:t>
            </w:r>
          </w:p>
        </w:tc>
        <w:tc>
          <w:tcPr>
            <w:tcW w:w="71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612FCD" w14:textId="00A5A0C6" w:rsidR="0014640E" w:rsidRDefault="00636CCF" w:rsidP="0014640E">
            <w:pPr>
              <w:tabs>
                <w:tab w:val="left" w:pos="6570"/>
              </w:tabs>
              <w:jc w:val="center"/>
              <w:rPr>
                <w:sz w:val="18"/>
                <w:szCs w:val="18"/>
              </w:rPr>
            </w:pPr>
            <w:r>
              <w:rPr>
                <w:sz w:val="16"/>
                <w:szCs w:val="16"/>
              </w:rPr>
              <w:t>Partially sufficient</w:t>
            </w:r>
          </w:p>
        </w:tc>
        <w:tc>
          <w:tcPr>
            <w:tcW w:w="67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73D27F" w14:textId="7DBE8B4E" w:rsidR="0014640E" w:rsidRDefault="00636CCF" w:rsidP="0014640E">
            <w:pPr>
              <w:tabs>
                <w:tab w:val="left" w:pos="6570"/>
              </w:tabs>
              <w:jc w:val="center"/>
              <w:rPr>
                <w:sz w:val="18"/>
                <w:szCs w:val="18"/>
              </w:rPr>
            </w:pPr>
            <w:r>
              <w:rPr>
                <w:sz w:val="16"/>
                <w:szCs w:val="16"/>
              </w:rPr>
              <w:t>Fully sufficient</w:t>
            </w:r>
          </w:p>
        </w:tc>
        <w:tc>
          <w:tcPr>
            <w:tcW w:w="150" w:type="pct"/>
            <w:tcBorders>
              <w:left w:val="single" w:sz="4" w:space="0" w:color="auto"/>
            </w:tcBorders>
            <w:shd w:val="clear" w:color="auto" w:fill="F2F2F2" w:themeFill="background1" w:themeFillShade="F2"/>
          </w:tcPr>
          <w:p w14:paraId="3A5F11E7" w14:textId="77777777" w:rsidR="0014640E" w:rsidRPr="00982FCA" w:rsidRDefault="0014640E" w:rsidP="0014640E">
            <w:pPr>
              <w:tabs>
                <w:tab w:val="left" w:pos="6570"/>
              </w:tabs>
              <w:rPr>
                <w:sz w:val="18"/>
                <w:szCs w:val="18"/>
              </w:rPr>
            </w:pPr>
          </w:p>
        </w:tc>
      </w:tr>
      <w:tr w:rsidR="0014640E" w:rsidRPr="00982FCA" w14:paraId="68096E77" w14:textId="77777777" w:rsidTr="007224E6">
        <w:tblPrEx>
          <w:shd w:val="clear" w:color="auto" w:fill="F2F2F2" w:themeFill="background1" w:themeFillShade="F2"/>
        </w:tblPrEx>
        <w:trPr>
          <w:trHeight w:val="174"/>
        </w:trPr>
        <w:tc>
          <w:tcPr>
            <w:tcW w:w="218" w:type="pct"/>
            <w:tcBorders>
              <w:right w:val="nil"/>
            </w:tcBorders>
            <w:shd w:val="clear" w:color="auto" w:fill="F2F2F2" w:themeFill="background1" w:themeFillShade="F2"/>
          </w:tcPr>
          <w:p w14:paraId="7514B9D9" w14:textId="77777777" w:rsidR="0014640E" w:rsidRPr="00982FCA" w:rsidRDefault="0014640E" w:rsidP="0014640E">
            <w:pPr>
              <w:tabs>
                <w:tab w:val="left" w:pos="6570"/>
              </w:tabs>
              <w:rPr>
                <w:b/>
                <w:sz w:val="18"/>
                <w:szCs w:val="18"/>
              </w:rPr>
            </w:pPr>
          </w:p>
        </w:tc>
        <w:tc>
          <w:tcPr>
            <w:tcW w:w="186" w:type="pct"/>
            <w:gridSpan w:val="2"/>
            <w:tcBorders>
              <w:top w:val="nil"/>
              <w:left w:val="nil"/>
              <w:bottom w:val="nil"/>
              <w:right w:val="nil"/>
            </w:tcBorders>
            <w:shd w:val="clear" w:color="auto" w:fill="F2F2F2" w:themeFill="background1" w:themeFillShade="F2"/>
          </w:tcPr>
          <w:p w14:paraId="372ABDEE" w14:textId="77777777" w:rsidR="0014640E" w:rsidRPr="00982FCA" w:rsidRDefault="0014640E" w:rsidP="0014640E">
            <w:pPr>
              <w:tabs>
                <w:tab w:val="left" w:pos="6570"/>
              </w:tabs>
              <w:rPr>
                <w:b/>
                <w:sz w:val="18"/>
                <w:szCs w:val="18"/>
              </w:rPr>
            </w:pPr>
            <w:r w:rsidRPr="00982FCA">
              <w:rPr>
                <w:b/>
                <w:sz w:val="18"/>
                <w:szCs w:val="18"/>
              </w:rPr>
              <w:t>b.</w:t>
            </w:r>
          </w:p>
        </w:tc>
        <w:tc>
          <w:tcPr>
            <w:tcW w:w="2425" w:type="pct"/>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7DC5364A" w14:textId="0D3296E4" w:rsidR="0014640E" w:rsidRPr="00982FCA" w:rsidRDefault="0014640E" w:rsidP="0014640E">
            <w:pPr>
              <w:tabs>
                <w:tab w:val="left" w:pos="6570"/>
              </w:tabs>
              <w:rPr>
                <w:sz w:val="18"/>
                <w:szCs w:val="18"/>
              </w:rPr>
            </w:pPr>
            <w:r>
              <w:rPr>
                <w:sz w:val="18"/>
                <w:szCs w:val="18"/>
              </w:rPr>
              <w:t>Are there sufficient WASH training institutions/program</w:t>
            </w:r>
            <w:r w:rsidR="00B80C60">
              <w:rPr>
                <w:sz w:val="18"/>
                <w:szCs w:val="18"/>
              </w:rPr>
              <w:t>s</w:t>
            </w:r>
            <w:r>
              <w:rPr>
                <w:sz w:val="18"/>
                <w:szCs w:val="18"/>
              </w:rPr>
              <w:t xml:space="preserve"> available?  </w:t>
            </w:r>
          </w:p>
        </w:tc>
        <w:sdt>
          <w:sdtPr>
            <w:rPr>
              <w:sz w:val="18"/>
              <w:szCs w:val="18"/>
            </w:rPr>
            <w:id w:val="1524815002"/>
            <w14:checkbox>
              <w14:checked w14:val="0"/>
              <w14:checkedState w14:val="2612" w14:font="MS Gothic"/>
              <w14:uncheckedState w14:val="2610" w14:font="MS Gothic"/>
            </w14:checkbox>
          </w:sdtPr>
          <w:sdtEndPr/>
          <w:sdtContent>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0A521" w14:textId="77777777" w:rsidR="0014640E" w:rsidRPr="00982FCA" w:rsidRDefault="0014640E" w:rsidP="0014640E">
                <w:pPr>
                  <w:tabs>
                    <w:tab w:val="left" w:pos="6570"/>
                  </w:tabs>
                  <w:jc w:val="center"/>
                  <w:rPr>
                    <w:sz w:val="18"/>
                    <w:szCs w:val="18"/>
                  </w:rPr>
                </w:pPr>
                <w:r>
                  <w:rPr>
                    <w:rFonts w:ascii="MS Gothic" w:eastAsia="MS Gothic" w:hAnsi="MS Gothic" w:hint="eastAsia"/>
                    <w:sz w:val="18"/>
                    <w:szCs w:val="18"/>
                  </w:rPr>
                  <w:t>☐</w:t>
                </w:r>
              </w:p>
            </w:tc>
          </w:sdtContent>
        </w:sdt>
        <w:sdt>
          <w:sdtPr>
            <w:rPr>
              <w:sz w:val="18"/>
              <w:szCs w:val="18"/>
            </w:rPr>
            <w:id w:val="1995913485"/>
            <w14:checkbox>
              <w14:checked w14:val="0"/>
              <w14:checkedState w14:val="2612" w14:font="MS Gothic"/>
              <w14:uncheckedState w14:val="2610" w14:font="MS Gothic"/>
            </w14:checkbox>
          </w:sdtPr>
          <w:sdtEndPr/>
          <w:sdtContent>
            <w:tc>
              <w:tcPr>
                <w:tcW w:w="71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B9A5D" w14:textId="77777777" w:rsidR="0014640E" w:rsidRPr="00982FCA" w:rsidRDefault="0014640E" w:rsidP="0014640E">
                <w:pPr>
                  <w:tabs>
                    <w:tab w:val="left" w:pos="6570"/>
                  </w:tabs>
                  <w:jc w:val="center"/>
                  <w:rPr>
                    <w:sz w:val="18"/>
                    <w:szCs w:val="18"/>
                  </w:rPr>
                </w:pPr>
                <w:r>
                  <w:rPr>
                    <w:rFonts w:ascii="MS Gothic" w:eastAsia="MS Gothic" w:hAnsi="MS Gothic" w:hint="eastAsia"/>
                    <w:sz w:val="18"/>
                    <w:szCs w:val="18"/>
                  </w:rPr>
                  <w:t>☐</w:t>
                </w:r>
              </w:p>
            </w:tc>
          </w:sdtContent>
        </w:sdt>
        <w:sdt>
          <w:sdtPr>
            <w:rPr>
              <w:sz w:val="18"/>
              <w:szCs w:val="18"/>
            </w:rPr>
            <w:id w:val="-135647317"/>
            <w14:checkbox>
              <w14:checked w14:val="0"/>
              <w14:checkedState w14:val="2612" w14:font="MS Gothic"/>
              <w14:uncheckedState w14:val="2610" w14:font="MS Gothic"/>
            </w14:checkbox>
          </w:sdtPr>
          <w:sdtEndPr/>
          <w:sdtContent>
            <w:tc>
              <w:tcPr>
                <w:tcW w:w="67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D9E2D" w14:textId="77777777" w:rsidR="0014640E" w:rsidRPr="00982FCA" w:rsidRDefault="0014640E" w:rsidP="0014640E">
                <w:pPr>
                  <w:tabs>
                    <w:tab w:val="left" w:pos="6570"/>
                  </w:tabs>
                  <w:jc w:val="center"/>
                  <w:rPr>
                    <w:sz w:val="18"/>
                    <w:szCs w:val="18"/>
                  </w:rPr>
                </w:pPr>
                <w:r>
                  <w:rPr>
                    <w:rFonts w:ascii="MS Gothic" w:eastAsia="MS Gothic" w:hAnsi="MS Gothic" w:hint="eastAsia"/>
                    <w:sz w:val="18"/>
                    <w:szCs w:val="18"/>
                  </w:rPr>
                  <w:t>☐</w:t>
                </w:r>
              </w:p>
            </w:tc>
          </w:sdtContent>
        </w:sdt>
        <w:tc>
          <w:tcPr>
            <w:tcW w:w="150" w:type="pct"/>
            <w:tcBorders>
              <w:left w:val="single" w:sz="4" w:space="0" w:color="auto"/>
            </w:tcBorders>
            <w:shd w:val="clear" w:color="auto" w:fill="F2F2F2" w:themeFill="background1" w:themeFillShade="F2"/>
          </w:tcPr>
          <w:p w14:paraId="239A0DA0" w14:textId="77777777" w:rsidR="0014640E" w:rsidRPr="00982FCA" w:rsidRDefault="0014640E" w:rsidP="0014640E">
            <w:pPr>
              <w:tabs>
                <w:tab w:val="left" w:pos="6570"/>
              </w:tabs>
              <w:rPr>
                <w:sz w:val="18"/>
                <w:szCs w:val="18"/>
              </w:rPr>
            </w:pPr>
          </w:p>
        </w:tc>
      </w:tr>
      <w:tr w:rsidR="0014640E" w:rsidRPr="00982FCA" w14:paraId="1A2A7C20" w14:textId="77777777" w:rsidTr="007224E6">
        <w:tblPrEx>
          <w:shd w:val="clear" w:color="auto" w:fill="F2F2F2" w:themeFill="background1" w:themeFillShade="F2"/>
        </w:tblPrEx>
        <w:trPr>
          <w:trHeight w:val="260"/>
        </w:trPr>
        <w:tc>
          <w:tcPr>
            <w:tcW w:w="218" w:type="pct"/>
            <w:shd w:val="clear" w:color="auto" w:fill="F2F2F2" w:themeFill="background1" w:themeFillShade="F2"/>
          </w:tcPr>
          <w:p w14:paraId="4CDFC60A" w14:textId="77777777" w:rsidR="0014640E" w:rsidRPr="00982FCA" w:rsidRDefault="0014640E" w:rsidP="0014640E">
            <w:pPr>
              <w:tabs>
                <w:tab w:val="left" w:pos="6570"/>
              </w:tabs>
              <w:rPr>
                <w:sz w:val="18"/>
                <w:szCs w:val="18"/>
              </w:rPr>
            </w:pPr>
          </w:p>
        </w:tc>
        <w:tc>
          <w:tcPr>
            <w:tcW w:w="186" w:type="pct"/>
            <w:gridSpan w:val="2"/>
            <w:tcBorders>
              <w:top w:val="nil"/>
            </w:tcBorders>
            <w:shd w:val="clear" w:color="auto" w:fill="F2F2F2" w:themeFill="background1" w:themeFillShade="F2"/>
          </w:tcPr>
          <w:p w14:paraId="3FBD3C4F" w14:textId="77777777" w:rsidR="0014640E" w:rsidRPr="00982FCA" w:rsidRDefault="0014640E" w:rsidP="0014640E">
            <w:pPr>
              <w:tabs>
                <w:tab w:val="left" w:pos="6570"/>
              </w:tabs>
              <w:rPr>
                <w:sz w:val="18"/>
                <w:szCs w:val="18"/>
              </w:rPr>
            </w:pPr>
          </w:p>
        </w:tc>
        <w:tc>
          <w:tcPr>
            <w:tcW w:w="2425" w:type="pct"/>
            <w:gridSpan w:val="4"/>
            <w:tcBorders>
              <w:top w:val="single" w:sz="4" w:space="0" w:color="auto"/>
            </w:tcBorders>
            <w:shd w:val="clear" w:color="auto" w:fill="F2F2F2" w:themeFill="background1" w:themeFillShade="F2"/>
          </w:tcPr>
          <w:p w14:paraId="59BF71E6" w14:textId="77777777" w:rsidR="0014640E" w:rsidRPr="00982FCA" w:rsidRDefault="0014640E" w:rsidP="0014640E">
            <w:pPr>
              <w:tabs>
                <w:tab w:val="left" w:pos="6570"/>
              </w:tabs>
              <w:rPr>
                <w:sz w:val="18"/>
                <w:szCs w:val="18"/>
              </w:rPr>
            </w:pPr>
          </w:p>
        </w:tc>
        <w:tc>
          <w:tcPr>
            <w:tcW w:w="631" w:type="pct"/>
            <w:tcBorders>
              <w:top w:val="single" w:sz="4" w:space="0" w:color="auto"/>
            </w:tcBorders>
            <w:shd w:val="clear" w:color="auto" w:fill="F2F2F2" w:themeFill="background1" w:themeFillShade="F2"/>
          </w:tcPr>
          <w:p w14:paraId="20815E2C" w14:textId="77777777" w:rsidR="0014640E" w:rsidRPr="00982FCA" w:rsidRDefault="0014640E" w:rsidP="0014640E">
            <w:pPr>
              <w:tabs>
                <w:tab w:val="left" w:pos="6570"/>
              </w:tabs>
              <w:rPr>
                <w:sz w:val="18"/>
                <w:szCs w:val="18"/>
              </w:rPr>
            </w:pPr>
          </w:p>
        </w:tc>
        <w:tc>
          <w:tcPr>
            <w:tcW w:w="716" w:type="pct"/>
            <w:gridSpan w:val="3"/>
            <w:tcBorders>
              <w:top w:val="single" w:sz="4" w:space="0" w:color="auto"/>
            </w:tcBorders>
            <w:shd w:val="clear" w:color="auto" w:fill="F2F2F2" w:themeFill="background1" w:themeFillShade="F2"/>
          </w:tcPr>
          <w:p w14:paraId="1E067AC1" w14:textId="77777777" w:rsidR="0014640E" w:rsidRPr="00982FCA" w:rsidRDefault="0014640E" w:rsidP="0014640E">
            <w:pPr>
              <w:tabs>
                <w:tab w:val="left" w:pos="6570"/>
              </w:tabs>
              <w:rPr>
                <w:sz w:val="18"/>
                <w:szCs w:val="18"/>
              </w:rPr>
            </w:pPr>
          </w:p>
        </w:tc>
        <w:tc>
          <w:tcPr>
            <w:tcW w:w="674" w:type="pct"/>
            <w:gridSpan w:val="3"/>
            <w:tcBorders>
              <w:top w:val="single" w:sz="4" w:space="0" w:color="auto"/>
            </w:tcBorders>
            <w:shd w:val="clear" w:color="auto" w:fill="F2F2F2" w:themeFill="background1" w:themeFillShade="F2"/>
          </w:tcPr>
          <w:p w14:paraId="799FFD80" w14:textId="77777777" w:rsidR="0014640E" w:rsidRPr="00982FCA" w:rsidRDefault="0014640E" w:rsidP="0014640E">
            <w:pPr>
              <w:tabs>
                <w:tab w:val="left" w:pos="6570"/>
              </w:tabs>
              <w:rPr>
                <w:sz w:val="18"/>
                <w:szCs w:val="18"/>
              </w:rPr>
            </w:pPr>
          </w:p>
        </w:tc>
        <w:tc>
          <w:tcPr>
            <w:tcW w:w="150" w:type="pct"/>
            <w:shd w:val="clear" w:color="auto" w:fill="F2F2F2" w:themeFill="background1" w:themeFillShade="F2"/>
          </w:tcPr>
          <w:p w14:paraId="09CD0AF8" w14:textId="77777777" w:rsidR="0014640E" w:rsidRPr="00982FCA" w:rsidRDefault="0014640E" w:rsidP="0014640E">
            <w:pPr>
              <w:tabs>
                <w:tab w:val="left" w:pos="6570"/>
              </w:tabs>
              <w:rPr>
                <w:sz w:val="18"/>
                <w:szCs w:val="18"/>
              </w:rPr>
            </w:pPr>
          </w:p>
        </w:tc>
      </w:tr>
      <w:tr w:rsidR="0014640E" w:rsidRPr="00982FCA" w14:paraId="7F888B4E" w14:textId="77777777" w:rsidTr="007224E6">
        <w:tblPrEx>
          <w:shd w:val="clear" w:color="auto" w:fill="F2F2F2" w:themeFill="background1" w:themeFillShade="F2"/>
        </w:tblPrEx>
        <w:trPr>
          <w:trHeight w:val="248"/>
        </w:trPr>
        <w:tc>
          <w:tcPr>
            <w:tcW w:w="218" w:type="pct"/>
            <w:shd w:val="clear" w:color="auto" w:fill="F2F2F2" w:themeFill="background1" w:themeFillShade="F2"/>
          </w:tcPr>
          <w:p w14:paraId="6AE89BA8" w14:textId="77777777" w:rsidR="0014640E" w:rsidRPr="00982FCA" w:rsidRDefault="0014640E" w:rsidP="0014640E">
            <w:pPr>
              <w:tabs>
                <w:tab w:val="left" w:pos="6570"/>
              </w:tabs>
              <w:rPr>
                <w:sz w:val="18"/>
                <w:szCs w:val="18"/>
              </w:rPr>
            </w:pPr>
          </w:p>
        </w:tc>
        <w:tc>
          <w:tcPr>
            <w:tcW w:w="186" w:type="pct"/>
            <w:gridSpan w:val="2"/>
            <w:shd w:val="clear" w:color="auto" w:fill="F2F2F2" w:themeFill="background1" w:themeFillShade="F2"/>
          </w:tcPr>
          <w:p w14:paraId="78A87988" w14:textId="7F007CC5" w:rsidR="0014640E" w:rsidRPr="00982FCA" w:rsidRDefault="0014640E" w:rsidP="0014640E">
            <w:pPr>
              <w:tabs>
                <w:tab w:val="left" w:pos="6570"/>
              </w:tabs>
              <w:rPr>
                <w:b/>
                <w:sz w:val="18"/>
                <w:szCs w:val="18"/>
              </w:rPr>
            </w:pPr>
          </w:p>
        </w:tc>
        <w:tc>
          <w:tcPr>
            <w:tcW w:w="4446" w:type="pct"/>
            <w:gridSpan w:val="11"/>
            <w:tcBorders>
              <w:bottom w:val="single" w:sz="4" w:space="0" w:color="auto"/>
            </w:tcBorders>
            <w:shd w:val="clear" w:color="auto" w:fill="F2F2F2" w:themeFill="background1" w:themeFillShade="F2"/>
          </w:tcPr>
          <w:p w14:paraId="724B6032" w14:textId="1D3E6DA1" w:rsidR="0014640E" w:rsidRPr="00982FCA" w:rsidRDefault="00FD34BC" w:rsidP="0014640E">
            <w:pPr>
              <w:tabs>
                <w:tab w:val="left" w:pos="6570"/>
              </w:tabs>
              <w:rPr>
                <w:sz w:val="18"/>
                <w:szCs w:val="18"/>
              </w:rPr>
            </w:pPr>
            <w:proofErr w:type="spellStart"/>
            <w:r w:rsidRPr="00FD34BC">
              <w:rPr>
                <w:b/>
                <w:sz w:val="18"/>
                <w:szCs w:val="18"/>
              </w:rPr>
              <w:t>i</w:t>
            </w:r>
            <w:proofErr w:type="spellEnd"/>
            <w:r w:rsidRPr="00FD34BC">
              <w:rPr>
                <w:b/>
                <w:sz w:val="18"/>
                <w:szCs w:val="18"/>
              </w:rPr>
              <w:t>.</w:t>
            </w:r>
            <w:r>
              <w:rPr>
                <w:sz w:val="18"/>
                <w:szCs w:val="18"/>
              </w:rPr>
              <w:t xml:space="preserve"> </w:t>
            </w:r>
            <w:r w:rsidR="0014640E">
              <w:rPr>
                <w:sz w:val="18"/>
                <w:szCs w:val="18"/>
              </w:rPr>
              <w:t xml:space="preserve">If there are </w:t>
            </w:r>
            <w:r w:rsidR="00A965F2">
              <w:rPr>
                <w:sz w:val="18"/>
                <w:szCs w:val="18"/>
              </w:rPr>
              <w:t xml:space="preserve">any </w:t>
            </w:r>
            <w:r w:rsidR="0014640E">
              <w:rPr>
                <w:sz w:val="18"/>
                <w:szCs w:val="18"/>
              </w:rPr>
              <w:t>insuffic</w:t>
            </w:r>
            <w:r w:rsidR="00A965F2">
              <w:rPr>
                <w:sz w:val="18"/>
                <w:szCs w:val="18"/>
              </w:rPr>
              <w:t>iencies in</w:t>
            </w:r>
            <w:r w:rsidR="0014640E">
              <w:rPr>
                <w:sz w:val="18"/>
                <w:szCs w:val="18"/>
              </w:rPr>
              <w:t xml:space="preserve"> WASH training institutions/programs, please describe the</w:t>
            </w:r>
            <w:r w:rsidR="00A965F2">
              <w:rPr>
                <w:sz w:val="18"/>
                <w:szCs w:val="18"/>
              </w:rPr>
              <w:t xml:space="preserve"> insufficiencies</w:t>
            </w:r>
            <w:r w:rsidR="00B80C60">
              <w:rPr>
                <w:sz w:val="18"/>
                <w:szCs w:val="18"/>
              </w:rPr>
              <w:t xml:space="preserve"> </w:t>
            </w:r>
            <w:r w:rsidR="00A965F2">
              <w:rPr>
                <w:sz w:val="18"/>
                <w:szCs w:val="18"/>
              </w:rPr>
              <w:t xml:space="preserve">and the </w:t>
            </w:r>
            <w:r w:rsidR="0014640E">
              <w:rPr>
                <w:sz w:val="18"/>
                <w:szCs w:val="18"/>
              </w:rPr>
              <w:t xml:space="preserve">reasons </w:t>
            </w:r>
            <w:r w:rsidR="00D96B2D">
              <w:rPr>
                <w:sz w:val="18"/>
                <w:szCs w:val="18"/>
              </w:rPr>
              <w:t>for these insufficiencies</w:t>
            </w:r>
            <w:r w:rsidR="0014640E">
              <w:rPr>
                <w:sz w:val="18"/>
                <w:szCs w:val="18"/>
              </w:rPr>
              <w:t>.</w:t>
            </w:r>
          </w:p>
        </w:tc>
        <w:tc>
          <w:tcPr>
            <w:tcW w:w="150" w:type="pct"/>
            <w:shd w:val="clear" w:color="auto" w:fill="F2F2F2" w:themeFill="background1" w:themeFillShade="F2"/>
          </w:tcPr>
          <w:p w14:paraId="50B65FDD" w14:textId="77777777" w:rsidR="0014640E" w:rsidRPr="00982FCA" w:rsidRDefault="0014640E" w:rsidP="0014640E">
            <w:pPr>
              <w:tabs>
                <w:tab w:val="left" w:pos="6570"/>
              </w:tabs>
              <w:rPr>
                <w:sz w:val="18"/>
                <w:szCs w:val="18"/>
              </w:rPr>
            </w:pPr>
          </w:p>
        </w:tc>
      </w:tr>
      <w:tr w:rsidR="0014640E" w:rsidRPr="00982FCA" w14:paraId="16D153D7" w14:textId="77777777" w:rsidTr="007224E6">
        <w:tblPrEx>
          <w:shd w:val="clear" w:color="auto" w:fill="F2F2F2" w:themeFill="background1" w:themeFillShade="F2"/>
        </w:tblPrEx>
        <w:trPr>
          <w:trHeight w:val="1247"/>
        </w:trPr>
        <w:tc>
          <w:tcPr>
            <w:tcW w:w="218" w:type="pct"/>
            <w:shd w:val="clear" w:color="auto" w:fill="F2F2F2" w:themeFill="background1" w:themeFillShade="F2"/>
          </w:tcPr>
          <w:p w14:paraId="3455305D" w14:textId="77777777" w:rsidR="0014640E" w:rsidRPr="00982FCA" w:rsidRDefault="0014640E" w:rsidP="0014640E">
            <w:pPr>
              <w:tabs>
                <w:tab w:val="left" w:pos="6570"/>
              </w:tabs>
              <w:rPr>
                <w:sz w:val="18"/>
                <w:szCs w:val="18"/>
              </w:rPr>
            </w:pPr>
          </w:p>
        </w:tc>
        <w:tc>
          <w:tcPr>
            <w:tcW w:w="186" w:type="pct"/>
            <w:gridSpan w:val="2"/>
            <w:tcBorders>
              <w:right w:val="single" w:sz="4" w:space="0" w:color="auto"/>
            </w:tcBorders>
            <w:shd w:val="clear" w:color="auto" w:fill="F2F2F2" w:themeFill="background1" w:themeFillShade="F2"/>
          </w:tcPr>
          <w:p w14:paraId="432D3188" w14:textId="77777777" w:rsidR="0014640E" w:rsidRDefault="0014640E" w:rsidP="0014640E">
            <w:pPr>
              <w:tabs>
                <w:tab w:val="left" w:pos="6570"/>
              </w:tabs>
              <w:rPr>
                <w:b/>
                <w:sz w:val="18"/>
                <w:szCs w:val="18"/>
              </w:rPr>
            </w:pPr>
          </w:p>
        </w:tc>
        <w:tc>
          <w:tcPr>
            <w:tcW w:w="4446"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7D20EC4" w14:textId="77777777" w:rsidR="0014640E" w:rsidRDefault="0014640E" w:rsidP="0014640E">
            <w:pPr>
              <w:tabs>
                <w:tab w:val="left" w:pos="6570"/>
              </w:tabs>
              <w:rPr>
                <w:sz w:val="18"/>
                <w:szCs w:val="18"/>
              </w:rPr>
            </w:pPr>
          </w:p>
          <w:p w14:paraId="108D3F4F" w14:textId="77777777" w:rsidR="0014640E" w:rsidRDefault="0014640E" w:rsidP="0014640E">
            <w:pPr>
              <w:tabs>
                <w:tab w:val="left" w:pos="6570"/>
              </w:tabs>
              <w:rPr>
                <w:sz w:val="18"/>
                <w:szCs w:val="18"/>
              </w:rPr>
            </w:pPr>
          </w:p>
          <w:p w14:paraId="15C285D4" w14:textId="77777777" w:rsidR="0014640E" w:rsidRDefault="0014640E" w:rsidP="0014640E">
            <w:pPr>
              <w:tabs>
                <w:tab w:val="left" w:pos="6570"/>
              </w:tabs>
              <w:rPr>
                <w:sz w:val="18"/>
                <w:szCs w:val="18"/>
              </w:rPr>
            </w:pPr>
          </w:p>
          <w:p w14:paraId="6294DE78" w14:textId="77777777" w:rsidR="0014640E" w:rsidRDefault="0014640E" w:rsidP="0014640E">
            <w:pPr>
              <w:tabs>
                <w:tab w:val="left" w:pos="6570"/>
              </w:tabs>
              <w:rPr>
                <w:sz w:val="18"/>
                <w:szCs w:val="18"/>
              </w:rPr>
            </w:pPr>
          </w:p>
          <w:p w14:paraId="0427943D" w14:textId="77777777" w:rsidR="0014640E" w:rsidRDefault="0014640E" w:rsidP="0014640E">
            <w:pPr>
              <w:tabs>
                <w:tab w:val="left" w:pos="6570"/>
              </w:tabs>
              <w:rPr>
                <w:sz w:val="18"/>
                <w:szCs w:val="18"/>
              </w:rPr>
            </w:pPr>
          </w:p>
        </w:tc>
        <w:tc>
          <w:tcPr>
            <w:tcW w:w="150" w:type="pct"/>
            <w:tcBorders>
              <w:left w:val="single" w:sz="4" w:space="0" w:color="auto"/>
            </w:tcBorders>
            <w:shd w:val="clear" w:color="auto" w:fill="F2F2F2" w:themeFill="background1" w:themeFillShade="F2"/>
          </w:tcPr>
          <w:p w14:paraId="7D6E9830" w14:textId="77777777" w:rsidR="0014640E" w:rsidRPr="00982FCA" w:rsidRDefault="0014640E" w:rsidP="0014640E">
            <w:pPr>
              <w:tabs>
                <w:tab w:val="left" w:pos="6570"/>
              </w:tabs>
              <w:rPr>
                <w:sz w:val="18"/>
                <w:szCs w:val="18"/>
              </w:rPr>
            </w:pPr>
          </w:p>
        </w:tc>
      </w:tr>
      <w:tr w:rsidR="0014640E" w:rsidRPr="00982FCA" w14:paraId="6E17E335" w14:textId="77777777" w:rsidTr="007224E6">
        <w:tblPrEx>
          <w:shd w:val="clear" w:color="auto" w:fill="F2F2F2" w:themeFill="background1" w:themeFillShade="F2"/>
        </w:tblPrEx>
        <w:tc>
          <w:tcPr>
            <w:tcW w:w="218" w:type="pct"/>
            <w:tcBorders>
              <w:bottom w:val="single" w:sz="4" w:space="0" w:color="auto"/>
            </w:tcBorders>
            <w:shd w:val="clear" w:color="auto" w:fill="F2F2F2" w:themeFill="background1" w:themeFillShade="F2"/>
          </w:tcPr>
          <w:p w14:paraId="778A0FE1" w14:textId="77777777" w:rsidR="0014640E" w:rsidRPr="00982FCA" w:rsidRDefault="0014640E" w:rsidP="0014640E">
            <w:pPr>
              <w:tabs>
                <w:tab w:val="left" w:pos="6570"/>
              </w:tabs>
              <w:rPr>
                <w:sz w:val="18"/>
                <w:szCs w:val="18"/>
              </w:rPr>
            </w:pPr>
          </w:p>
        </w:tc>
        <w:tc>
          <w:tcPr>
            <w:tcW w:w="186" w:type="pct"/>
            <w:gridSpan w:val="2"/>
            <w:tcBorders>
              <w:bottom w:val="single" w:sz="4" w:space="0" w:color="auto"/>
            </w:tcBorders>
            <w:shd w:val="clear" w:color="auto" w:fill="F2F2F2" w:themeFill="background1" w:themeFillShade="F2"/>
          </w:tcPr>
          <w:p w14:paraId="06903476" w14:textId="77777777" w:rsidR="0014640E" w:rsidRPr="00982FCA" w:rsidRDefault="0014640E" w:rsidP="0014640E">
            <w:pPr>
              <w:tabs>
                <w:tab w:val="left" w:pos="6570"/>
              </w:tabs>
              <w:rPr>
                <w:sz w:val="18"/>
                <w:szCs w:val="18"/>
              </w:rPr>
            </w:pPr>
          </w:p>
        </w:tc>
        <w:tc>
          <w:tcPr>
            <w:tcW w:w="2425" w:type="pct"/>
            <w:gridSpan w:val="4"/>
            <w:tcBorders>
              <w:top w:val="single" w:sz="4" w:space="0" w:color="auto"/>
              <w:bottom w:val="single" w:sz="4" w:space="0" w:color="auto"/>
            </w:tcBorders>
            <w:shd w:val="clear" w:color="auto" w:fill="F2F2F2" w:themeFill="background1" w:themeFillShade="F2"/>
          </w:tcPr>
          <w:p w14:paraId="653940F2" w14:textId="77777777" w:rsidR="0014640E" w:rsidRPr="00982FCA" w:rsidRDefault="0014640E" w:rsidP="0014640E">
            <w:pPr>
              <w:tabs>
                <w:tab w:val="left" w:pos="6570"/>
              </w:tabs>
              <w:rPr>
                <w:sz w:val="18"/>
                <w:szCs w:val="18"/>
              </w:rPr>
            </w:pPr>
          </w:p>
        </w:tc>
        <w:tc>
          <w:tcPr>
            <w:tcW w:w="631" w:type="pct"/>
            <w:tcBorders>
              <w:top w:val="single" w:sz="4" w:space="0" w:color="auto"/>
              <w:bottom w:val="single" w:sz="4" w:space="0" w:color="auto"/>
            </w:tcBorders>
            <w:shd w:val="clear" w:color="auto" w:fill="F2F2F2" w:themeFill="background1" w:themeFillShade="F2"/>
          </w:tcPr>
          <w:p w14:paraId="607D78F3" w14:textId="77777777" w:rsidR="0014640E" w:rsidRPr="00982FCA" w:rsidRDefault="0014640E" w:rsidP="0014640E">
            <w:pPr>
              <w:tabs>
                <w:tab w:val="left" w:pos="6570"/>
              </w:tabs>
              <w:rPr>
                <w:sz w:val="18"/>
                <w:szCs w:val="18"/>
              </w:rPr>
            </w:pPr>
          </w:p>
        </w:tc>
        <w:tc>
          <w:tcPr>
            <w:tcW w:w="716" w:type="pct"/>
            <w:gridSpan w:val="3"/>
            <w:tcBorders>
              <w:top w:val="single" w:sz="4" w:space="0" w:color="auto"/>
              <w:bottom w:val="single" w:sz="4" w:space="0" w:color="auto"/>
            </w:tcBorders>
            <w:shd w:val="clear" w:color="auto" w:fill="F2F2F2" w:themeFill="background1" w:themeFillShade="F2"/>
          </w:tcPr>
          <w:p w14:paraId="4895F7D7" w14:textId="77777777" w:rsidR="0014640E" w:rsidRPr="00982FCA" w:rsidRDefault="0014640E" w:rsidP="0014640E">
            <w:pPr>
              <w:tabs>
                <w:tab w:val="left" w:pos="6570"/>
              </w:tabs>
              <w:rPr>
                <w:sz w:val="18"/>
                <w:szCs w:val="18"/>
              </w:rPr>
            </w:pPr>
          </w:p>
        </w:tc>
        <w:tc>
          <w:tcPr>
            <w:tcW w:w="674" w:type="pct"/>
            <w:gridSpan w:val="3"/>
            <w:tcBorders>
              <w:top w:val="single" w:sz="4" w:space="0" w:color="auto"/>
              <w:bottom w:val="single" w:sz="4" w:space="0" w:color="auto"/>
            </w:tcBorders>
            <w:shd w:val="clear" w:color="auto" w:fill="F2F2F2" w:themeFill="background1" w:themeFillShade="F2"/>
          </w:tcPr>
          <w:p w14:paraId="3C51CCB8" w14:textId="77777777" w:rsidR="0014640E" w:rsidRPr="00982FCA" w:rsidRDefault="0014640E" w:rsidP="0014640E">
            <w:pPr>
              <w:tabs>
                <w:tab w:val="left" w:pos="6570"/>
              </w:tabs>
              <w:rPr>
                <w:sz w:val="18"/>
                <w:szCs w:val="18"/>
              </w:rPr>
            </w:pPr>
          </w:p>
        </w:tc>
        <w:tc>
          <w:tcPr>
            <w:tcW w:w="150" w:type="pct"/>
            <w:tcBorders>
              <w:bottom w:val="single" w:sz="4" w:space="0" w:color="auto"/>
            </w:tcBorders>
            <w:shd w:val="clear" w:color="auto" w:fill="F2F2F2" w:themeFill="background1" w:themeFillShade="F2"/>
          </w:tcPr>
          <w:p w14:paraId="292791FA" w14:textId="77777777" w:rsidR="0014640E" w:rsidRPr="00982FCA" w:rsidRDefault="0014640E" w:rsidP="0014640E">
            <w:pPr>
              <w:tabs>
                <w:tab w:val="left" w:pos="6570"/>
              </w:tabs>
              <w:rPr>
                <w:sz w:val="18"/>
                <w:szCs w:val="18"/>
              </w:rPr>
            </w:pPr>
          </w:p>
        </w:tc>
      </w:tr>
      <w:tr w:rsidR="00982FCA" w:rsidRPr="00982FCA" w14:paraId="0F5DF2F9" w14:textId="7FAABDE5" w:rsidTr="00F84B84">
        <w:tblPrEx>
          <w:shd w:val="clear" w:color="auto" w:fill="F2F2F2" w:themeFill="background1" w:themeFillShade="F2"/>
        </w:tblPrEx>
        <w:trPr>
          <w:trHeight w:val="288"/>
        </w:trPr>
        <w:tc>
          <w:tcPr>
            <w:tcW w:w="5000" w:type="pct"/>
            <w:gridSpan w:val="15"/>
            <w:tcBorders>
              <w:top w:val="single" w:sz="4" w:space="0" w:color="auto"/>
              <w:bottom w:val="nil"/>
            </w:tcBorders>
            <w:shd w:val="clear" w:color="auto" w:fill="000000" w:themeFill="text1"/>
          </w:tcPr>
          <w:p w14:paraId="544406E8" w14:textId="18A4677F" w:rsidR="00982FCA" w:rsidRPr="00982FCA" w:rsidRDefault="00982FCA" w:rsidP="001D15EB">
            <w:pPr>
              <w:tabs>
                <w:tab w:val="left" w:pos="6570"/>
              </w:tabs>
              <w:rPr>
                <w:b/>
                <w:color w:val="FFFFFF" w:themeColor="background1"/>
                <w:sz w:val="22"/>
                <w:szCs w:val="22"/>
              </w:rPr>
            </w:pPr>
            <w:r w:rsidRPr="00982FCA">
              <w:rPr>
                <w:b/>
                <w:color w:val="FFFFFF" w:themeColor="background1"/>
                <w:sz w:val="22"/>
                <w:szCs w:val="22"/>
              </w:rPr>
              <w:t>HUMAN RESOURCES FOR WASH OPERATIONS AND DEVELOPMENT</w:t>
            </w:r>
          </w:p>
        </w:tc>
      </w:tr>
      <w:tr w:rsidR="00982FCA" w:rsidRPr="00982FCA" w14:paraId="5CB7FDF6" w14:textId="77777777" w:rsidTr="007224E6">
        <w:tblPrEx>
          <w:shd w:val="clear" w:color="auto" w:fill="F2F2F2" w:themeFill="background1" w:themeFillShade="F2"/>
        </w:tblPrEx>
        <w:trPr>
          <w:trHeight w:val="135"/>
        </w:trPr>
        <w:tc>
          <w:tcPr>
            <w:tcW w:w="218" w:type="pct"/>
            <w:tcBorders>
              <w:top w:val="nil"/>
              <w:left w:val="single" w:sz="4" w:space="0" w:color="auto"/>
              <w:bottom w:val="nil"/>
              <w:right w:val="nil"/>
            </w:tcBorders>
            <w:shd w:val="clear" w:color="auto" w:fill="F2F2F2" w:themeFill="background1" w:themeFillShade="F2"/>
          </w:tcPr>
          <w:p w14:paraId="337C83B4" w14:textId="101CE634" w:rsidR="00982FCA" w:rsidRPr="00982FCA" w:rsidRDefault="00982FCA" w:rsidP="001D15EB">
            <w:pPr>
              <w:tabs>
                <w:tab w:val="left" w:pos="6570"/>
              </w:tabs>
              <w:rPr>
                <w:b/>
                <w:sz w:val="18"/>
                <w:szCs w:val="18"/>
              </w:rPr>
            </w:pPr>
          </w:p>
        </w:tc>
        <w:tc>
          <w:tcPr>
            <w:tcW w:w="186" w:type="pct"/>
            <w:gridSpan w:val="2"/>
            <w:tcBorders>
              <w:top w:val="nil"/>
              <w:left w:val="nil"/>
              <w:bottom w:val="nil"/>
              <w:right w:val="nil"/>
            </w:tcBorders>
            <w:shd w:val="clear" w:color="auto" w:fill="F2F2F2" w:themeFill="background1" w:themeFillShade="F2"/>
          </w:tcPr>
          <w:p w14:paraId="4AD555B3" w14:textId="77777777" w:rsidR="00982FCA" w:rsidRDefault="00982FCA" w:rsidP="001D15EB">
            <w:pPr>
              <w:tabs>
                <w:tab w:val="left" w:pos="6570"/>
              </w:tabs>
              <w:rPr>
                <w:sz w:val="18"/>
                <w:szCs w:val="18"/>
              </w:rPr>
            </w:pPr>
          </w:p>
        </w:tc>
        <w:tc>
          <w:tcPr>
            <w:tcW w:w="2425" w:type="pct"/>
            <w:gridSpan w:val="4"/>
            <w:tcBorders>
              <w:top w:val="nil"/>
              <w:left w:val="nil"/>
              <w:bottom w:val="nil"/>
              <w:right w:val="nil"/>
            </w:tcBorders>
            <w:shd w:val="clear" w:color="auto" w:fill="F2F2F2" w:themeFill="background1" w:themeFillShade="F2"/>
          </w:tcPr>
          <w:p w14:paraId="75458E8A" w14:textId="77777777" w:rsidR="00982FCA" w:rsidRPr="000D4F7F" w:rsidRDefault="00982FCA" w:rsidP="001D15EB">
            <w:pPr>
              <w:tabs>
                <w:tab w:val="left" w:pos="6570"/>
              </w:tabs>
              <w:rPr>
                <w:sz w:val="16"/>
                <w:szCs w:val="16"/>
              </w:rPr>
            </w:pPr>
          </w:p>
        </w:tc>
        <w:tc>
          <w:tcPr>
            <w:tcW w:w="631" w:type="pct"/>
            <w:tcBorders>
              <w:top w:val="nil"/>
              <w:left w:val="nil"/>
              <w:bottom w:val="single" w:sz="4" w:space="0" w:color="auto"/>
              <w:right w:val="nil"/>
            </w:tcBorders>
            <w:shd w:val="clear" w:color="auto" w:fill="F2F2F2" w:themeFill="background1" w:themeFillShade="F2"/>
            <w:vAlign w:val="center"/>
          </w:tcPr>
          <w:p w14:paraId="087A2E29" w14:textId="77777777" w:rsidR="00982FCA" w:rsidRPr="000D4F7F" w:rsidRDefault="00982FCA" w:rsidP="001D15EB">
            <w:pPr>
              <w:tabs>
                <w:tab w:val="left" w:pos="6570"/>
              </w:tabs>
              <w:rPr>
                <w:sz w:val="16"/>
                <w:szCs w:val="16"/>
              </w:rPr>
            </w:pPr>
          </w:p>
        </w:tc>
        <w:tc>
          <w:tcPr>
            <w:tcW w:w="716" w:type="pct"/>
            <w:gridSpan w:val="3"/>
            <w:tcBorders>
              <w:top w:val="nil"/>
              <w:left w:val="nil"/>
              <w:bottom w:val="single" w:sz="4" w:space="0" w:color="auto"/>
              <w:right w:val="nil"/>
            </w:tcBorders>
            <w:shd w:val="clear" w:color="auto" w:fill="F2F2F2" w:themeFill="background1" w:themeFillShade="F2"/>
          </w:tcPr>
          <w:p w14:paraId="52498F45" w14:textId="77777777" w:rsidR="00982FCA" w:rsidRPr="000D4F7F" w:rsidRDefault="00982FCA" w:rsidP="001D15EB">
            <w:pPr>
              <w:tabs>
                <w:tab w:val="left" w:pos="6570"/>
              </w:tabs>
              <w:rPr>
                <w:sz w:val="16"/>
                <w:szCs w:val="16"/>
              </w:rPr>
            </w:pPr>
          </w:p>
        </w:tc>
        <w:tc>
          <w:tcPr>
            <w:tcW w:w="674" w:type="pct"/>
            <w:gridSpan w:val="3"/>
            <w:tcBorders>
              <w:top w:val="nil"/>
              <w:left w:val="nil"/>
              <w:bottom w:val="single" w:sz="4" w:space="0" w:color="auto"/>
              <w:right w:val="nil"/>
            </w:tcBorders>
            <w:shd w:val="clear" w:color="auto" w:fill="F2F2F2" w:themeFill="background1" w:themeFillShade="F2"/>
          </w:tcPr>
          <w:p w14:paraId="6B0A22A1" w14:textId="77777777" w:rsidR="00982FCA" w:rsidRPr="000D4F7F" w:rsidRDefault="00982FCA" w:rsidP="001D15EB">
            <w:pPr>
              <w:tabs>
                <w:tab w:val="left" w:pos="6570"/>
              </w:tabs>
              <w:rPr>
                <w:sz w:val="16"/>
                <w:szCs w:val="16"/>
              </w:rPr>
            </w:pPr>
          </w:p>
        </w:tc>
        <w:tc>
          <w:tcPr>
            <w:tcW w:w="150" w:type="pct"/>
            <w:tcBorders>
              <w:top w:val="nil"/>
              <w:left w:val="nil"/>
              <w:bottom w:val="nil"/>
              <w:right w:val="single" w:sz="4" w:space="0" w:color="auto"/>
            </w:tcBorders>
            <w:shd w:val="clear" w:color="auto" w:fill="F2F2F2" w:themeFill="background1" w:themeFillShade="F2"/>
          </w:tcPr>
          <w:p w14:paraId="7EDF6F26" w14:textId="77777777" w:rsidR="00982FCA" w:rsidRPr="00982FCA" w:rsidRDefault="00982FCA" w:rsidP="001D15EB">
            <w:pPr>
              <w:tabs>
                <w:tab w:val="left" w:pos="6570"/>
              </w:tabs>
              <w:rPr>
                <w:sz w:val="18"/>
                <w:szCs w:val="18"/>
              </w:rPr>
            </w:pPr>
          </w:p>
        </w:tc>
      </w:tr>
      <w:tr w:rsidR="00982FCA" w:rsidRPr="00982FCA" w14:paraId="47E8D379" w14:textId="50C9D0EA" w:rsidTr="007224E6">
        <w:tblPrEx>
          <w:shd w:val="clear" w:color="auto" w:fill="F2F2F2" w:themeFill="background1" w:themeFillShade="F2"/>
        </w:tblPrEx>
        <w:trPr>
          <w:trHeight w:val="356"/>
        </w:trPr>
        <w:tc>
          <w:tcPr>
            <w:tcW w:w="218" w:type="pct"/>
            <w:tcBorders>
              <w:top w:val="nil"/>
            </w:tcBorders>
            <w:shd w:val="clear" w:color="auto" w:fill="F2F2F2" w:themeFill="background1" w:themeFillShade="F2"/>
          </w:tcPr>
          <w:p w14:paraId="061675B1" w14:textId="69B1CD88" w:rsidR="00982FCA" w:rsidRPr="00982FCA" w:rsidRDefault="00992BDB" w:rsidP="001D15EB">
            <w:pPr>
              <w:tabs>
                <w:tab w:val="left" w:pos="6570"/>
              </w:tabs>
              <w:rPr>
                <w:b/>
                <w:sz w:val="18"/>
                <w:szCs w:val="18"/>
              </w:rPr>
            </w:pPr>
            <w:r w:rsidRPr="00982FCA">
              <w:rPr>
                <w:b/>
                <w:sz w:val="18"/>
                <w:szCs w:val="18"/>
              </w:rPr>
              <w:t>C3.</w:t>
            </w:r>
          </w:p>
        </w:tc>
        <w:tc>
          <w:tcPr>
            <w:tcW w:w="186" w:type="pct"/>
            <w:gridSpan w:val="2"/>
            <w:tcBorders>
              <w:top w:val="nil"/>
              <w:bottom w:val="nil"/>
            </w:tcBorders>
            <w:shd w:val="clear" w:color="auto" w:fill="F2F2F2" w:themeFill="background1" w:themeFillShade="F2"/>
          </w:tcPr>
          <w:p w14:paraId="26ADA8CC" w14:textId="77777777" w:rsidR="00982FCA" w:rsidRDefault="00982FCA" w:rsidP="001D15EB">
            <w:pPr>
              <w:tabs>
                <w:tab w:val="left" w:pos="6570"/>
              </w:tabs>
              <w:rPr>
                <w:sz w:val="18"/>
                <w:szCs w:val="18"/>
              </w:rPr>
            </w:pPr>
          </w:p>
        </w:tc>
        <w:tc>
          <w:tcPr>
            <w:tcW w:w="2425" w:type="pct"/>
            <w:gridSpan w:val="4"/>
            <w:tcBorders>
              <w:top w:val="nil"/>
              <w:bottom w:val="nil"/>
              <w:right w:val="single" w:sz="4" w:space="0" w:color="auto"/>
            </w:tcBorders>
            <w:shd w:val="clear" w:color="auto" w:fill="F2F2F2" w:themeFill="background1" w:themeFillShade="F2"/>
          </w:tcPr>
          <w:p w14:paraId="76B1D02E" w14:textId="77777777" w:rsidR="00982FCA" w:rsidRPr="000D4F7F" w:rsidRDefault="00982FCA" w:rsidP="001D15EB">
            <w:pPr>
              <w:tabs>
                <w:tab w:val="left" w:pos="6570"/>
              </w:tabs>
              <w:rPr>
                <w:sz w:val="16"/>
                <w:szCs w:val="16"/>
              </w:rPr>
            </w:pP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15500" w14:textId="5FC07E15" w:rsidR="00982FCA" w:rsidRPr="00982FCA" w:rsidRDefault="00982FCA" w:rsidP="001D15EB">
            <w:pPr>
              <w:tabs>
                <w:tab w:val="left" w:pos="6570"/>
              </w:tabs>
              <w:jc w:val="center"/>
              <w:rPr>
                <w:sz w:val="18"/>
                <w:szCs w:val="18"/>
              </w:rPr>
            </w:pPr>
            <w:r w:rsidRPr="000D4F7F">
              <w:rPr>
                <w:sz w:val="16"/>
                <w:szCs w:val="16"/>
              </w:rPr>
              <w:t>Less than 50% of what is needed</w:t>
            </w:r>
          </w:p>
        </w:tc>
        <w:tc>
          <w:tcPr>
            <w:tcW w:w="71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6D85C" w14:textId="3A778646" w:rsidR="00982FCA" w:rsidRPr="00982FCA" w:rsidRDefault="00982FCA" w:rsidP="001D15EB">
            <w:pPr>
              <w:tabs>
                <w:tab w:val="left" w:pos="6570"/>
              </w:tabs>
              <w:jc w:val="center"/>
              <w:rPr>
                <w:sz w:val="18"/>
                <w:szCs w:val="18"/>
              </w:rPr>
            </w:pPr>
            <w:r w:rsidRPr="000D4F7F">
              <w:rPr>
                <w:sz w:val="16"/>
                <w:szCs w:val="16"/>
              </w:rPr>
              <w:t>Between 50 to 75% of what is needed</w:t>
            </w:r>
          </w:p>
        </w:tc>
        <w:tc>
          <w:tcPr>
            <w:tcW w:w="67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F728E5" w14:textId="52157D2C" w:rsidR="00982FCA" w:rsidRPr="00982FCA" w:rsidRDefault="00982FCA" w:rsidP="001D15EB">
            <w:pPr>
              <w:tabs>
                <w:tab w:val="left" w:pos="6570"/>
              </w:tabs>
              <w:jc w:val="center"/>
              <w:rPr>
                <w:sz w:val="18"/>
                <w:szCs w:val="18"/>
              </w:rPr>
            </w:pPr>
            <w:r w:rsidRPr="000D4F7F">
              <w:rPr>
                <w:sz w:val="16"/>
                <w:szCs w:val="16"/>
              </w:rPr>
              <w:t>More than 75% of what is needed</w:t>
            </w:r>
          </w:p>
        </w:tc>
        <w:tc>
          <w:tcPr>
            <w:tcW w:w="150" w:type="pct"/>
            <w:tcBorders>
              <w:top w:val="nil"/>
              <w:left w:val="single" w:sz="4" w:space="0" w:color="auto"/>
            </w:tcBorders>
            <w:shd w:val="clear" w:color="auto" w:fill="F2F2F2" w:themeFill="background1" w:themeFillShade="F2"/>
          </w:tcPr>
          <w:p w14:paraId="69608AA8" w14:textId="77777777" w:rsidR="00982FCA" w:rsidRPr="00982FCA" w:rsidRDefault="00982FCA" w:rsidP="001D15EB">
            <w:pPr>
              <w:tabs>
                <w:tab w:val="left" w:pos="6570"/>
              </w:tabs>
              <w:rPr>
                <w:sz w:val="18"/>
                <w:szCs w:val="18"/>
              </w:rPr>
            </w:pPr>
          </w:p>
        </w:tc>
      </w:tr>
      <w:tr w:rsidR="00982FCA" w:rsidRPr="00982FCA" w14:paraId="707172E1" w14:textId="37B42D38" w:rsidTr="007224E6">
        <w:tblPrEx>
          <w:shd w:val="clear" w:color="auto" w:fill="F2F2F2" w:themeFill="background1" w:themeFillShade="F2"/>
        </w:tblPrEx>
        <w:trPr>
          <w:trHeight w:val="377"/>
        </w:trPr>
        <w:tc>
          <w:tcPr>
            <w:tcW w:w="218" w:type="pct"/>
            <w:tcBorders>
              <w:right w:val="nil"/>
            </w:tcBorders>
            <w:shd w:val="clear" w:color="auto" w:fill="F2F2F2" w:themeFill="background1" w:themeFillShade="F2"/>
          </w:tcPr>
          <w:p w14:paraId="223F0311" w14:textId="7D8AC51D" w:rsidR="00982FCA" w:rsidRPr="00982FCA" w:rsidRDefault="00982FCA" w:rsidP="001D15EB">
            <w:pPr>
              <w:tabs>
                <w:tab w:val="left" w:pos="6570"/>
              </w:tabs>
              <w:rPr>
                <w:b/>
                <w:sz w:val="18"/>
                <w:szCs w:val="18"/>
              </w:rPr>
            </w:pPr>
          </w:p>
        </w:tc>
        <w:tc>
          <w:tcPr>
            <w:tcW w:w="186" w:type="pct"/>
            <w:gridSpan w:val="2"/>
            <w:tcBorders>
              <w:top w:val="nil"/>
              <w:left w:val="nil"/>
              <w:bottom w:val="nil"/>
              <w:right w:val="nil"/>
            </w:tcBorders>
            <w:shd w:val="clear" w:color="auto" w:fill="F2F2F2" w:themeFill="background1" w:themeFillShade="F2"/>
          </w:tcPr>
          <w:p w14:paraId="66655706" w14:textId="414A6F55" w:rsidR="00982FCA" w:rsidRPr="00982FCA" w:rsidRDefault="00982FCA" w:rsidP="001D15EB">
            <w:pPr>
              <w:tabs>
                <w:tab w:val="left" w:pos="6570"/>
              </w:tabs>
              <w:rPr>
                <w:b/>
                <w:sz w:val="18"/>
                <w:szCs w:val="18"/>
              </w:rPr>
            </w:pPr>
            <w:r w:rsidRPr="00982FCA">
              <w:rPr>
                <w:b/>
                <w:sz w:val="18"/>
                <w:szCs w:val="18"/>
              </w:rPr>
              <w:t xml:space="preserve">a. </w:t>
            </w:r>
          </w:p>
        </w:tc>
        <w:tc>
          <w:tcPr>
            <w:tcW w:w="2425" w:type="pct"/>
            <w:gridSpan w:val="4"/>
            <w:tcBorders>
              <w:top w:val="nil"/>
              <w:left w:val="nil"/>
              <w:bottom w:val="single" w:sz="4" w:space="0" w:color="auto"/>
              <w:right w:val="single" w:sz="4" w:space="0" w:color="auto"/>
            </w:tcBorders>
            <w:shd w:val="clear" w:color="auto" w:fill="F2F2F2" w:themeFill="background1" w:themeFillShade="F2"/>
          </w:tcPr>
          <w:p w14:paraId="0C0F5689" w14:textId="69D26DD2" w:rsidR="00982FCA" w:rsidRPr="00982FCA" w:rsidRDefault="00982FCA" w:rsidP="00992BDB">
            <w:pPr>
              <w:tabs>
                <w:tab w:val="left" w:pos="6570"/>
              </w:tabs>
              <w:rPr>
                <w:sz w:val="18"/>
                <w:szCs w:val="18"/>
              </w:rPr>
            </w:pPr>
            <w:r>
              <w:rPr>
                <w:sz w:val="18"/>
                <w:szCs w:val="18"/>
              </w:rPr>
              <w:t xml:space="preserve">Are there sufficient human resources for WASH operations and maintenance? </w:t>
            </w:r>
          </w:p>
        </w:tc>
        <w:sdt>
          <w:sdtPr>
            <w:rPr>
              <w:sz w:val="18"/>
              <w:szCs w:val="18"/>
            </w:rPr>
            <w:id w:val="-774328735"/>
            <w14:checkbox>
              <w14:checked w14:val="0"/>
              <w14:checkedState w14:val="2612" w14:font="MS Gothic"/>
              <w14:uncheckedState w14:val="2610" w14:font="MS Gothic"/>
            </w14:checkbox>
          </w:sdtPr>
          <w:sdtEndPr/>
          <w:sdtContent>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875B1" w14:textId="132410D9" w:rsidR="00982FCA" w:rsidRPr="00982FCA" w:rsidRDefault="00982FCA" w:rsidP="001D15EB">
                <w:pPr>
                  <w:tabs>
                    <w:tab w:val="left" w:pos="6570"/>
                  </w:tabs>
                  <w:jc w:val="center"/>
                  <w:rPr>
                    <w:sz w:val="18"/>
                    <w:szCs w:val="18"/>
                  </w:rPr>
                </w:pPr>
                <w:r>
                  <w:rPr>
                    <w:rFonts w:ascii="MS Gothic" w:eastAsia="MS Gothic" w:hAnsi="MS Gothic" w:hint="eastAsia"/>
                    <w:sz w:val="18"/>
                    <w:szCs w:val="18"/>
                  </w:rPr>
                  <w:t>☐</w:t>
                </w:r>
              </w:p>
            </w:tc>
          </w:sdtContent>
        </w:sdt>
        <w:sdt>
          <w:sdtPr>
            <w:rPr>
              <w:sz w:val="18"/>
              <w:szCs w:val="18"/>
            </w:rPr>
            <w:id w:val="456994831"/>
            <w14:checkbox>
              <w14:checked w14:val="0"/>
              <w14:checkedState w14:val="2612" w14:font="MS Gothic"/>
              <w14:uncheckedState w14:val="2610" w14:font="MS Gothic"/>
            </w14:checkbox>
          </w:sdtPr>
          <w:sdtEndPr/>
          <w:sdtContent>
            <w:tc>
              <w:tcPr>
                <w:tcW w:w="71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7F273" w14:textId="05B8C504" w:rsidR="00982FCA" w:rsidRPr="00982FCA" w:rsidRDefault="00982FCA" w:rsidP="001D15EB">
                <w:pPr>
                  <w:tabs>
                    <w:tab w:val="left" w:pos="6570"/>
                  </w:tabs>
                  <w:jc w:val="center"/>
                  <w:rPr>
                    <w:sz w:val="18"/>
                    <w:szCs w:val="18"/>
                  </w:rPr>
                </w:pPr>
                <w:r>
                  <w:rPr>
                    <w:rFonts w:ascii="MS Gothic" w:eastAsia="MS Gothic" w:hAnsi="MS Gothic" w:hint="eastAsia"/>
                    <w:sz w:val="18"/>
                    <w:szCs w:val="18"/>
                  </w:rPr>
                  <w:t>☐</w:t>
                </w:r>
              </w:p>
            </w:tc>
          </w:sdtContent>
        </w:sdt>
        <w:sdt>
          <w:sdtPr>
            <w:rPr>
              <w:sz w:val="18"/>
              <w:szCs w:val="18"/>
            </w:rPr>
            <w:id w:val="-1864970030"/>
            <w14:checkbox>
              <w14:checked w14:val="0"/>
              <w14:checkedState w14:val="2612" w14:font="MS Gothic"/>
              <w14:uncheckedState w14:val="2610" w14:font="MS Gothic"/>
            </w14:checkbox>
          </w:sdtPr>
          <w:sdtEndPr/>
          <w:sdtContent>
            <w:tc>
              <w:tcPr>
                <w:tcW w:w="67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CF5E0" w14:textId="39B87C55" w:rsidR="00982FCA" w:rsidRPr="00982FCA" w:rsidRDefault="00982FCA" w:rsidP="001D15EB">
                <w:pPr>
                  <w:tabs>
                    <w:tab w:val="left" w:pos="6570"/>
                  </w:tabs>
                  <w:jc w:val="center"/>
                  <w:rPr>
                    <w:sz w:val="18"/>
                    <w:szCs w:val="18"/>
                  </w:rPr>
                </w:pPr>
                <w:r>
                  <w:rPr>
                    <w:rFonts w:ascii="MS Gothic" w:eastAsia="MS Gothic" w:hAnsi="MS Gothic" w:hint="eastAsia"/>
                    <w:sz w:val="18"/>
                    <w:szCs w:val="18"/>
                  </w:rPr>
                  <w:t>☐</w:t>
                </w:r>
              </w:p>
            </w:tc>
          </w:sdtContent>
        </w:sdt>
        <w:tc>
          <w:tcPr>
            <w:tcW w:w="150" w:type="pct"/>
            <w:tcBorders>
              <w:left w:val="single" w:sz="4" w:space="0" w:color="auto"/>
            </w:tcBorders>
            <w:shd w:val="clear" w:color="auto" w:fill="F2F2F2" w:themeFill="background1" w:themeFillShade="F2"/>
          </w:tcPr>
          <w:p w14:paraId="16377D2F" w14:textId="77777777" w:rsidR="00982FCA" w:rsidRPr="00982FCA" w:rsidRDefault="00982FCA" w:rsidP="001D15EB">
            <w:pPr>
              <w:tabs>
                <w:tab w:val="left" w:pos="6570"/>
              </w:tabs>
              <w:rPr>
                <w:sz w:val="18"/>
                <w:szCs w:val="18"/>
              </w:rPr>
            </w:pPr>
          </w:p>
        </w:tc>
      </w:tr>
      <w:tr w:rsidR="00982FCA" w:rsidRPr="00982FCA" w14:paraId="69899B8E" w14:textId="69CA449F" w:rsidTr="007224E6">
        <w:tblPrEx>
          <w:shd w:val="clear" w:color="auto" w:fill="F2F2F2" w:themeFill="background1" w:themeFillShade="F2"/>
        </w:tblPrEx>
        <w:trPr>
          <w:trHeight w:val="354"/>
        </w:trPr>
        <w:tc>
          <w:tcPr>
            <w:tcW w:w="218" w:type="pct"/>
            <w:tcBorders>
              <w:right w:val="nil"/>
            </w:tcBorders>
            <w:shd w:val="clear" w:color="auto" w:fill="F2F2F2" w:themeFill="background1" w:themeFillShade="F2"/>
          </w:tcPr>
          <w:p w14:paraId="64081FE3" w14:textId="77777777" w:rsidR="00982FCA" w:rsidRPr="00982FCA" w:rsidRDefault="00982FCA" w:rsidP="001D15EB">
            <w:pPr>
              <w:tabs>
                <w:tab w:val="left" w:pos="6570"/>
              </w:tabs>
              <w:rPr>
                <w:b/>
                <w:sz w:val="18"/>
                <w:szCs w:val="18"/>
              </w:rPr>
            </w:pPr>
          </w:p>
        </w:tc>
        <w:tc>
          <w:tcPr>
            <w:tcW w:w="186" w:type="pct"/>
            <w:gridSpan w:val="2"/>
            <w:tcBorders>
              <w:top w:val="nil"/>
              <w:left w:val="nil"/>
              <w:bottom w:val="nil"/>
              <w:right w:val="nil"/>
            </w:tcBorders>
            <w:shd w:val="clear" w:color="auto" w:fill="F2F2F2" w:themeFill="background1" w:themeFillShade="F2"/>
          </w:tcPr>
          <w:p w14:paraId="26BC20EF" w14:textId="76D5F248" w:rsidR="00982FCA" w:rsidRPr="00982FCA" w:rsidRDefault="00982FCA" w:rsidP="001D15EB">
            <w:pPr>
              <w:tabs>
                <w:tab w:val="left" w:pos="6570"/>
              </w:tabs>
              <w:rPr>
                <w:b/>
                <w:sz w:val="18"/>
                <w:szCs w:val="18"/>
              </w:rPr>
            </w:pPr>
            <w:r w:rsidRPr="00982FCA">
              <w:rPr>
                <w:b/>
                <w:sz w:val="18"/>
                <w:szCs w:val="18"/>
              </w:rPr>
              <w:t>b.</w:t>
            </w:r>
          </w:p>
        </w:tc>
        <w:tc>
          <w:tcPr>
            <w:tcW w:w="2425" w:type="pct"/>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5B088553" w14:textId="26B09136" w:rsidR="00982FCA" w:rsidRPr="00982FCA" w:rsidRDefault="00B05DCA" w:rsidP="001D15EB">
            <w:pPr>
              <w:tabs>
                <w:tab w:val="left" w:pos="6570"/>
              </w:tabs>
              <w:rPr>
                <w:sz w:val="18"/>
                <w:szCs w:val="18"/>
              </w:rPr>
            </w:pPr>
            <w:r>
              <w:rPr>
                <w:sz w:val="18"/>
                <w:szCs w:val="18"/>
              </w:rPr>
              <w:t>Is</w:t>
            </w:r>
            <w:r w:rsidR="00982FCA">
              <w:rPr>
                <w:sz w:val="18"/>
                <w:szCs w:val="18"/>
              </w:rPr>
              <w:t xml:space="preserve"> there sufficient human resources</w:t>
            </w:r>
            <w:r>
              <w:rPr>
                <w:sz w:val="18"/>
                <w:szCs w:val="18"/>
              </w:rPr>
              <w:t xml:space="preserve"> capacity to manage</w:t>
            </w:r>
            <w:r w:rsidR="00982FCA">
              <w:rPr>
                <w:sz w:val="18"/>
                <w:szCs w:val="18"/>
              </w:rPr>
              <w:t xml:space="preserve"> the design and construction of WASH facilities and networks? </w:t>
            </w:r>
          </w:p>
        </w:tc>
        <w:sdt>
          <w:sdtPr>
            <w:rPr>
              <w:sz w:val="18"/>
              <w:szCs w:val="18"/>
            </w:rPr>
            <w:id w:val="453605867"/>
            <w14:checkbox>
              <w14:checked w14:val="0"/>
              <w14:checkedState w14:val="2612" w14:font="MS Gothic"/>
              <w14:uncheckedState w14:val="2610" w14:font="MS Gothic"/>
            </w14:checkbox>
          </w:sdtPr>
          <w:sdtEndPr/>
          <w:sdtContent>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82B1F" w14:textId="43AECC6B" w:rsidR="00982FCA" w:rsidRPr="00982FCA" w:rsidRDefault="00982FCA" w:rsidP="001D15EB">
                <w:pPr>
                  <w:tabs>
                    <w:tab w:val="left" w:pos="6570"/>
                  </w:tabs>
                  <w:jc w:val="center"/>
                  <w:rPr>
                    <w:sz w:val="18"/>
                    <w:szCs w:val="18"/>
                  </w:rPr>
                </w:pPr>
                <w:r>
                  <w:rPr>
                    <w:rFonts w:ascii="MS Gothic" w:eastAsia="MS Gothic" w:hAnsi="MS Gothic" w:hint="eastAsia"/>
                    <w:sz w:val="18"/>
                    <w:szCs w:val="18"/>
                  </w:rPr>
                  <w:t>☐</w:t>
                </w:r>
              </w:p>
            </w:tc>
          </w:sdtContent>
        </w:sdt>
        <w:sdt>
          <w:sdtPr>
            <w:rPr>
              <w:sz w:val="18"/>
              <w:szCs w:val="18"/>
            </w:rPr>
            <w:id w:val="-1737469749"/>
            <w14:checkbox>
              <w14:checked w14:val="0"/>
              <w14:checkedState w14:val="2612" w14:font="MS Gothic"/>
              <w14:uncheckedState w14:val="2610" w14:font="MS Gothic"/>
            </w14:checkbox>
          </w:sdtPr>
          <w:sdtEndPr/>
          <w:sdtContent>
            <w:tc>
              <w:tcPr>
                <w:tcW w:w="71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B03E0" w14:textId="64AC5BDF" w:rsidR="00982FCA" w:rsidRPr="00982FCA" w:rsidRDefault="00982FCA" w:rsidP="001D15EB">
                <w:pPr>
                  <w:tabs>
                    <w:tab w:val="left" w:pos="6570"/>
                  </w:tabs>
                  <w:jc w:val="center"/>
                  <w:rPr>
                    <w:sz w:val="18"/>
                    <w:szCs w:val="18"/>
                  </w:rPr>
                </w:pPr>
                <w:r>
                  <w:rPr>
                    <w:rFonts w:ascii="MS Gothic" w:eastAsia="MS Gothic" w:hAnsi="MS Gothic" w:hint="eastAsia"/>
                    <w:sz w:val="18"/>
                    <w:szCs w:val="18"/>
                  </w:rPr>
                  <w:t>☐</w:t>
                </w:r>
              </w:p>
            </w:tc>
          </w:sdtContent>
        </w:sdt>
        <w:sdt>
          <w:sdtPr>
            <w:rPr>
              <w:sz w:val="18"/>
              <w:szCs w:val="18"/>
            </w:rPr>
            <w:id w:val="1055432995"/>
            <w14:checkbox>
              <w14:checked w14:val="0"/>
              <w14:checkedState w14:val="2612" w14:font="MS Gothic"/>
              <w14:uncheckedState w14:val="2610" w14:font="MS Gothic"/>
            </w14:checkbox>
          </w:sdtPr>
          <w:sdtEndPr/>
          <w:sdtContent>
            <w:tc>
              <w:tcPr>
                <w:tcW w:w="67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08A63" w14:textId="12D4D615" w:rsidR="00982FCA" w:rsidRPr="00982FCA" w:rsidRDefault="00982FCA" w:rsidP="001D15EB">
                <w:pPr>
                  <w:tabs>
                    <w:tab w:val="left" w:pos="6570"/>
                  </w:tabs>
                  <w:jc w:val="center"/>
                  <w:rPr>
                    <w:sz w:val="18"/>
                    <w:szCs w:val="18"/>
                  </w:rPr>
                </w:pPr>
                <w:r>
                  <w:rPr>
                    <w:rFonts w:ascii="MS Gothic" w:eastAsia="MS Gothic" w:hAnsi="MS Gothic" w:hint="eastAsia"/>
                    <w:sz w:val="18"/>
                    <w:szCs w:val="18"/>
                  </w:rPr>
                  <w:t>☐</w:t>
                </w:r>
              </w:p>
            </w:tc>
          </w:sdtContent>
        </w:sdt>
        <w:tc>
          <w:tcPr>
            <w:tcW w:w="150" w:type="pct"/>
            <w:tcBorders>
              <w:left w:val="single" w:sz="4" w:space="0" w:color="auto"/>
            </w:tcBorders>
            <w:shd w:val="clear" w:color="auto" w:fill="F2F2F2" w:themeFill="background1" w:themeFillShade="F2"/>
          </w:tcPr>
          <w:p w14:paraId="0FB76BB8" w14:textId="77777777" w:rsidR="00982FCA" w:rsidRPr="00982FCA" w:rsidRDefault="00982FCA" w:rsidP="001D15EB">
            <w:pPr>
              <w:tabs>
                <w:tab w:val="left" w:pos="6570"/>
              </w:tabs>
              <w:rPr>
                <w:sz w:val="18"/>
                <w:szCs w:val="18"/>
              </w:rPr>
            </w:pPr>
          </w:p>
        </w:tc>
      </w:tr>
      <w:tr w:rsidR="00982FCA" w:rsidRPr="00982FCA" w14:paraId="7C332CC7" w14:textId="502EBEFB" w:rsidTr="007224E6">
        <w:tblPrEx>
          <w:shd w:val="clear" w:color="auto" w:fill="F2F2F2" w:themeFill="background1" w:themeFillShade="F2"/>
        </w:tblPrEx>
        <w:trPr>
          <w:trHeight w:val="477"/>
        </w:trPr>
        <w:tc>
          <w:tcPr>
            <w:tcW w:w="218" w:type="pct"/>
            <w:shd w:val="clear" w:color="auto" w:fill="F2F2F2" w:themeFill="background1" w:themeFillShade="F2"/>
          </w:tcPr>
          <w:p w14:paraId="1D6D6491" w14:textId="77777777" w:rsidR="00982FCA" w:rsidRPr="00982FCA" w:rsidRDefault="00982FCA" w:rsidP="001D15EB">
            <w:pPr>
              <w:tabs>
                <w:tab w:val="left" w:pos="6570"/>
              </w:tabs>
              <w:rPr>
                <w:sz w:val="18"/>
                <w:szCs w:val="18"/>
              </w:rPr>
            </w:pPr>
          </w:p>
        </w:tc>
        <w:tc>
          <w:tcPr>
            <w:tcW w:w="186" w:type="pct"/>
            <w:gridSpan w:val="2"/>
            <w:shd w:val="clear" w:color="auto" w:fill="F2F2F2" w:themeFill="background1" w:themeFillShade="F2"/>
          </w:tcPr>
          <w:p w14:paraId="08B7CD2B" w14:textId="2E3D5DC7" w:rsidR="00982FCA" w:rsidRPr="00982FCA" w:rsidRDefault="00982FCA" w:rsidP="001D15EB">
            <w:pPr>
              <w:tabs>
                <w:tab w:val="left" w:pos="6570"/>
              </w:tabs>
              <w:rPr>
                <w:b/>
                <w:sz w:val="18"/>
                <w:szCs w:val="18"/>
              </w:rPr>
            </w:pPr>
            <w:r>
              <w:rPr>
                <w:b/>
                <w:sz w:val="18"/>
                <w:szCs w:val="18"/>
              </w:rPr>
              <w:t xml:space="preserve">c. </w:t>
            </w:r>
          </w:p>
        </w:tc>
        <w:tc>
          <w:tcPr>
            <w:tcW w:w="4446" w:type="pct"/>
            <w:gridSpan w:val="11"/>
            <w:tcBorders>
              <w:bottom w:val="single" w:sz="4" w:space="0" w:color="auto"/>
            </w:tcBorders>
            <w:shd w:val="clear" w:color="auto" w:fill="F2F2F2" w:themeFill="background1" w:themeFillShade="F2"/>
          </w:tcPr>
          <w:p w14:paraId="50698C2B" w14:textId="275C08E1" w:rsidR="00982FCA" w:rsidRPr="00982FCA" w:rsidRDefault="00982FCA" w:rsidP="001D15EB">
            <w:pPr>
              <w:tabs>
                <w:tab w:val="left" w:pos="6570"/>
              </w:tabs>
              <w:rPr>
                <w:sz w:val="18"/>
                <w:szCs w:val="18"/>
              </w:rPr>
            </w:pPr>
            <w:r>
              <w:rPr>
                <w:sz w:val="18"/>
                <w:szCs w:val="18"/>
              </w:rPr>
              <w:t>If there are insufficient human resources for operations and maintenance and/or design and construction of WASH facilities and networks, please describe the reasons why.</w:t>
            </w:r>
          </w:p>
        </w:tc>
        <w:tc>
          <w:tcPr>
            <w:tcW w:w="150" w:type="pct"/>
            <w:shd w:val="clear" w:color="auto" w:fill="F2F2F2" w:themeFill="background1" w:themeFillShade="F2"/>
          </w:tcPr>
          <w:p w14:paraId="2C61863E" w14:textId="77777777" w:rsidR="00982FCA" w:rsidRPr="00982FCA" w:rsidRDefault="00982FCA" w:rsidP="001D15EB">
            <w:pPr>
              <w:tabs>
                <w:tab w:val="left" w:pos="6570"/>
              </w:tabs>
              <w:rPr>
                <w:sz w:val="18"/>
                <w:szCs w:val="18"/>
              </w:rPr>
            </w:pPr>
          </w:p>
        </w:tc>
      </w:tr>
      <w:tr w:rsidR="00982FCA" w:rsidRPr="00982FCA" w14:paraId="5CD9E27D" w14:textId="77777777" w:rsidTr="007224E6">
        <w:tblPrEx>
          <w:shd w:val="clear" w:color="auto" w:fill="F2F2F2" w:themeFill="background1" w:themeFillShade="F2"/>
        </w:tblPrEx>
        <w:trPr>
          <w:trHeight w:val="1247"/>
        </w:trPr>
        <w:tc>
          <w:tcPr>
            <w:tcW w:w="218" w:type="pct"/>
            <w:shd w:val="clear" w:color="auto" w:fill="F2F2F2" w:themeFill="background1" w:themeFillShade="F2"/>
          </w:tcPr>
          <w:p w14:paraId="1F412B01" w14:textId="77777777" w:rsidR="00982FCA" w:rsidRPr="00982FCA" w:rsidRDefault="00982FCA" w:rsidP="001D15EB">
            <w:pPr>
              <w:tabs>
                <w:tab w:val="left" w:pos="6570"/>
              </w:tabs>
              <w:rPr>
                <w:sz w:val="18"/>
                <w:szCs w:val="18"/>
              </w:rPr>
            </w:pPr>
          </w:p>
        </w:tc>
        <w:tc>
          <w:tcPr>
            <w:tcW w:w="186" w:type="pct"/>
            <w:gridSpan w:val="2"/>
            <w:tcBorders>
              <w:right w:val="single" w:sz="4" w:space="0" w:color="auto"/>
            </w:tcBorders>
            <w:shd w:val="clear" w:color="auto" w:fill="F2F2F2" w:themeFill="background1" w:themeFillShade="F2"/>
          </w:tcPr>
          <w:p w14:paraId="221B8B93" w14:textId="77777777" w:rsidR="00982FCA" w:rsidRDefault="00982FCA" w:rsidP="001D15EB">
            <w:pPr>
              <w:tabs>
                <w:tab w:val="left" w:pos="6570"/>
              </w:tabs>
              <w:rPr>
                <w:b/>
                <w:sz w:val="18"/>
                <w:szCs w:val="18"/>
              </w:rPr>
            </w:pPr>
          </w:p>
        </w:tc>
        <w:tc>
          <w:tcPr>
            <w:tcW w:w="4446"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5C64173" w14:textId="77777777" w:rsidR="00B05DCA" w:rsidRDefault="00B05DCA" w:rsidP="001D15EB">
            <w:pPr>
              <w:tabs>
                <w:tab w:val="left" w:pos="6570"/>
              </w:tabs>
              <w:rPr>
                <w:sz w:val="18"/>
                <w:szCs w:val="18"/>
              </w:rPr>
            </w:pPr>
          </w:p>
        </w:tc>
        <w:tc>
          <w:tcPr>
            <w:tcW w:w="150" w:type="pct"/>
            <w:tcBorders>
              <w:left w:val="single" w:sz="4" w:space="0" w:color="auto"/>
            </w:tcBorders>
            <w:shd w:val="clear" w:color="auto" w:fill="F2F2F2" w:themeFill="background1" w:themeFillShade="F2"/>
          </w:tcPr>
          <w:p w14:paraId="71C99158" w14:textId="77777777" w:rsidR="00982FCA" w:rsidRPr="00982FCA" w:rsidRDefault="00982FCA" w:rsidP="001D15EB">
            <w:pPr>
              <w:tabs>
                <w:tab w:val="left" w:pos="6570"/>
              </w:tabs>
              <w:rPr>
                <w:sz w:val="18"/>
                <w:szCs w:val="18"/>
              </w:rPr>
            </w:pPr>
          </w:p>
        </w:tc>
      </w:tr>
      <w:tr w:rsidR="00982FCA" w:rsidRPr="00982FCA" w14:paraId="0E91E51C" w14:textId="3467B0F2" w:rsidTr="007224E6">
        <w:tblPrEx>
          <w:shd w:val="clear" w:color="auto" w:fill="F2F2F2" w:themeFill="background1" w:themeFillShade="F2"/>
        </w:tblPrEx>
        <w:tc>
          <w:tcPr>
            <w:tcW w:w="218" w:type="pct"/>
            <w:tcBorders>
              <w:bottom w:val="single" w:sz="4" w:space="0" w:color="auto"/>
            </w:tcBorders>
            <w:shd w:val="clear" w:color="auto" w:fill="F2F2F2" w:themeFill="background1" w:themeFillShade="F2"/>
          </w:tcPr>
          <w:p w14:paraId="5249C25B" w14:textId="77777777" w:rsidR="00982FCA" w:rsidRPr="00982FCA" w:rsidRDefault="00982FCA" w:rsidP="001D15EB">
            <w:pPr>
              <w:tabs>
                <w:tab w:val="left" w:pos="6570"/>
              </w:tabs>
              <w:rPr>
                <w:sz w:val="18"/>
                <w:szCs w:val="18"/>
              </w:rPr>
            </w:pPr>
          </w:p>
        </w:tc>
        <w:tc>
          <w:tcPr>
            <w:tcW w:w="186" w:type="pct"/>
            <w:gridSpan w:val="2"/>
            <w:tcBorders>
              <w:bottom w:val="single" w:sz="4" w:space="0" w:color="auto"/>
            </w:tcBorders>
            <w:shd w:val="clear" w:color="auto" w:fill="F2F2F2" w:themeFill="background1" w:themeFillShade="F2"/>
          </w:tcPr>
          <w:p w14:paraId="72B204D5" w14:textId="77777777" w:rsidR="00982FCA" w:rsidRPr="00982FCA" w:rsidRDefault="00982FCA" w:rsidP="001D15EB">
            <w:pPr>
              <w:tabs>
                <w:tab w:val="left" w:pos="6570"/>
              </w:tabs>
              <w:rPr>
                <w:sz w:val="18"/>
                <w:szCs w:val="18"/>
              </w:rPr>
            </w:pPr>
          </w:p>
        </w:tc>
        <w:tc>
          <w:tcPr>
            <w:tcW w:w="2425" w:type="pct"/>
            <w:gridSpan w:val="4"/>
            <w:tcBorders>
              <w:top w:val="single" w:sz="4" w:space="0" w:color="auto"/>
              <w:bottom w:val="single" w:sz="4" w:space="0" w:color="auto"/>
            </w:tcBorders>
            <w:shd w:val="clear" w:color="auto" w:fill="F2F2F2" w:themeFill="background1" w:themeFillShade="F2"/>
          </w:tcPr>
          <w:p w14:paraId="52961EEF" w14:textId="77777777" w:rsidR="00982FCA" w:rsidRPr="00982FCA" w:rsidRDefault="00982FCA" w:rsidP="001D15EB">
            <w:pPr>
              <w:tabs>
                <w:tab w:val="left" w:pos="6570"/>
              </w:tabs>
              <w:rPr>
                <w:sz w:val="18"/>
                <w:szCs w:val="18"/>
              </w:rPr>
            </w:pPr>
          </w:p>
        </w:tc>
        <w:tc>
          <w:tcPr>
            <w:tcW w:w="631" w:type="pct"/>
            <w:tcBorders>
              <w:top w:val="single" w:sz="4" w:space="0" w:color="auto"/>
              <w:bottom w:val="single" w:sz="4" w:space="0" w:color="auto"/>
            </w:tcBorders>
            <w:shd w:val="clear" w:color="auto" w:fill="F2F2F2" w:themeFill="background1" w:themeFillShade="F2"/>
          </w:tcPr>
          <w:p w14:paraId="32704F2C" w14:textId="3F704F11" w:rsidR="00982FCA" w:rsidRPr="00982FCA" w:rsidRDefault="00982FCA" w:rsidP="001D15EB">
            <w:pPr>
              <w:tabs>
                <w:tab w:val="left" w:pos="6570"/>
              </w:tabs>
              <w:rPr>
                <w:sz w:val="18"/>
                <w:szCs w:val="18"/>
              </w:rPr>
            </w:pPr>
          </w:p>
        </w:tc>
        <w:tc>
          <w:tcPr>
            <w:tcW w:w="716" w:type="pct"/>
            <w:gridSpan w:val="3"/>
            <w:tcBorders>
              <w:top w:val="single" w:sz="4" w:space="0" w:color="auto"/>
              <w:bottom w:val="single" w:sz="4" w:space="0" w:color="auto"/>
            </w:tcBorders>
            <w:shd w:val="clear" w:color="auto" w:fill="F2F2F2" w:themeFill="background1" w:themeFillShade="F2"/>
          </w:tcPr>
          <w:p w14:paraId="199A2520" w14:textId="77777777" w:rsidR="00982FCA" w:rsidRPr="00982FCA" w:rsidRDefault="00982FCA" w:rsidP="001D15EB">
            <w:pPr>
              <w:tabs>
                <w:tab w:val="left" w:pos="6570"/>
              </w:tabs>
              <w:rPr>
                <w:sz w:val="18"/>
                <w:szCs w:val="18"/>
              </w:rPr>
            </w:pPr>
          </w:p>
        </w:tc>
        <w:tc>
          <w:tcPr>
            <w:tcW w:w="674" w:type="pct"/>
            <w:gridSpan w:val="3"/>
            <w:tcBorders>
              <w:top w:val="single" w:sz="4" w:space="0" w:color="auto"/>
              <w:bottom w:val="single" w:sz="4" w:space="0" w:color="auto"/>
            </w:tcBorders>
            <w:shd w:val="clear" w:color="auto" w:fill="F2F2F2" w:themeFill="background1" w:themeFillShade="F2"/>
          </w:tcPr>
          <w:p w14:paraId="498F03CE" w14:textId="77777777" w:rsidR="00982FCA" w:rsidRPr="00982FCA" w:rsidRDefault="00982FCA" w:rsidP="001D15EB">
            <w:pPr>
              <w:tabs>
                <w:tab w:val="left" w:pos="6570"/>
              </w:tabs>
              <w:rPr>
                <w:sz w:val="18"/>
                <w:szCs w:val="18"/>
              </w:rPr>
            </w:pPr>
          </w:p>
        </w:tc>
        <w:tc>
          <w:tcPr>
            <w:tcW w:w="150" w:type="pct"/>
            <w:tcBorders>
              <w:bottom w:val="single" w:sz="4" w:space="0" w:color="auto"/>
            </w:tcBorders>
            <w:shd w:val="clear" w:color="auto" w:fill="F2F2F2" w:themeFill="background1" w:themeFillShade="F2"/>
          </w:tcPr>
          <w:p w14:paraId="08FC0524" w14:textId="77777777" w:rsidR="00982FCA" w:rsidRPr="00982FCA" w:rsidRDefault="00982FCA" w:rsidP="001D15EB">
            <w:pPr>
              <w:tabs>
                <w:tab w:val="left" w:pos="6570"/>
              </w:tabs>
              <w:rPr>
                <w:sz w:val="18"/>
                <w:szCs w:val="18"/>
              </w:rPr>
            </w:pPr>
          </w:p>
        </w:tc>
      </w:tr>
    </w:tbl>
    <w:p w14:paraId="0F6ADB10" w14:textId="2D2F6D9C" w:rsidR="00203DA1" w:rsidRPr="007D7A8D" w:rsidRDefault="00203DA1" w:rsidP="0079504B">
      <w:pPr>
        <w:tabs>
          <w:tab w:val="left" w:pos="6570"/>
        </w:tabs>
        <w:spacing w:after="120"/>
        <w:rPr>
          <w:b/>
          <w:sz w:val="28"/>
          <w:szCs w:val="28"/>
        </w:rPr>
      </w:pPr>
      <w:r w:rsidRPr="007D7A8D">
        <w:rPr>
          <w:sz w:val="24"/>
          <w:szCs w:val="20"/>
        </w:rPr>
        <w:br w:type="page"/>
      </w:r>
      <w:r w:rsidRPr="007D7A8D">
        <w:rPr>
          <w:b/>
          <w:sz w:val="28"/>
          <w:szCs w:val="28"/>
        </w:rPr>
        <w:lastRenderedPageBreak/>
        <w:t>Section D: Financing</w:t>
      </w:r>
    </w:p>
    <w:p w14:paraId="242BCEA1" w14:textId="3AC468F0" w:rsidR="00E97DB3" w:rsidRDefault="005C3647" w:rsidP="002B348F">
      <w:pPr>
        <w:spacing w:after="120"/>
        <w:jc w:val="both"/>
      </w:pPr>
      <w:r>
        <w:rPr>
          <w:rFonts w:asciiTheme="minorHAnsi" w:hAnsiTheme="minorHAnsi"/>
          <w:bCs/>
          <w:sz w:val="20"/>
          <w:szCs w:val="20"/>
        </w:rPr>
        <w:t xml:space="preserve">This </w:t>
      </w:r>
      <w:r w:rsidRPr="005965D7">
        <w:rPr>
          <w:rFonts w:asciiTheme="minorHAnsi" w:hAnsiTheme="minorHAnsi"/>
          <w:bCs/>
          <w:sz w:val="20"/>
          <w:szCs w:val="20"/>
        </w:rPr>
        <w:t>section</w:t>
      </w:r>
      <w:r>
        <w:rPr>
          <w:rFonts w:asciiTheme="minorHAnsi" w:hAnsiTheme="minorHAnsi"/>
          <w:bCs/>
          <w:sz w:val="20"/>
          <w:szCs w:val="20"/>
        </w:rPr>
        <w:t xml:space="preserve"> of the survey</w:t>
      </w:r>
      <w:r w:rsidRPr="005965D7">
        <w:rPr>
          <w:rFonts w:asciiTheme="minorHAnsi" w:hAnsiTheme="minorHAnsi"/>
          <w:bCs/>
          <w:sz w:val="20"/>
          <w:szCs w:val="20"/>
        </w:rPr>
        <w:t xml:space="preserve"> explores what processes (i.e. planning, budgeting, financial tracking and reporting) are in place to distribute financial resources to the </w:t>
      </w:r>
      <w:r>
        <w:rPr>
          <w:rFonts w:asciiTheme="minorHAnsi" w:hAnsiTheme="minorHAnsi"/>
          <w:bCs/>
          <w:sz w:val="20"/>
          <w:szCs w:val="20"/>
        </w:rPr>
        <w:t xml:space="preserve">WASH </w:t>
      </w:r>
      <w:r w:rsidRPr="005965D7">
        <w:rPr>
          <w:rFonts w:asciiTheme="minorHAnsi" w:hAnsiTheme="minorHAnsi"/>
          <w:bCs/>
          <w:sz w:val="20"/>
          <w:szCs w:val="20"/>
        </w:rPr>
        <w:t xml:space="preserve">sector, how well allocated funds are absorbed, </w:t>
      </w:r>
      <w:r>
        <w:rPr>
          <w:rFonts w:asciiTheme="minorHAnsi" w:hAnsiTheme="minorHAnsi"/>
          <w:bCs/>
          <w:sz w:val="20"/>
          <w:szCs w:val="20"/>
        </w:rPr>
        <w:t xml:space="preserve">who finances WASH, the amount and sufficiency of funding, </w:t>
      </w:r>
      <w:r w:rsidRPr="005965D7">
        <w:rPr>
          <w:rFonts w:asciiTheme="minorHAnsi" w:hAnsiTheme="minorHAnsi"/>
          <w:bCs/>
          <w:sz w:val="20"/>
          <w:szCs w:val="20"/>
        </w:rPr>
        <w:t>and the types of services funded. Previous GLAAS results have shown that there are substantial gaps in our understanding and tracking of finan</w:t>
      </w:r>
      <w:r>
        <w:rPr>
          <w:rFonts w:asciiTheme="minorHAnsi" w:hAnsiTheme="minorHAnsi"/>
          <w:bCs/>
          <w:sz w:val="20"/>
          <w:szCs w:val="20"/>
        </w:rPr>
        <w:t>cing to the sector. Improving this evidence base can contribute to better decision-making in funding allocations for priority needs, catalysing better management of available resources, and attracting additional investment to the sector.</w:t>
      </w:r>
      <w:r w:rsidR="00B946A6">
        <w:rPr>
          <w:rFonts w:asciiTheme="minorHAnsi" w:hAnsiTheme="minorHAnsi"/>
          <w:bCs/>
          <w:sz w:val="20"/>
          <w:szCs w:val="20"/>
        </w:rPr>
        <w:t xml:space="preserve"> </w:t>
      </w:r>
      <w:r w:rsidR="002B348F" w:rsidRPr="005D3251">
        <w:rPr>
          <w:b/>
          <w:i/>
          <w:iCs/>
          <w:sz w:val="20"/>
          <w:szCs w:val="20"/>
          <w:u w:val="single"/>
        </w:rPr>
        <w:t xml:space="preserve">Please consult the </w:t>
      </w:r>
      <w:r w:rsidR="00DE6689">
        <w:rPr>
          <w:b/>
          <w:i/>
          <w:iCs/>
          <w:sz w:val="20"/>
          <w:szCs w:val="20"/>
          <w:u w:val="single"/>
        </w:rPr>
        <w:t>survey guidance</w:t>
      </w:r>
      <w:r w:rsidR="002B348F" w:rsidRPr="005D3251">
        <w:rPr>
          <w:b/>
          <w:i/>
          <w:iCs/>
          <w:sz w:val="20"/>
          <w:szCs w:val="20"/>
          <w:u w:val="single"/>
        </w:rPr>
        <w:t xml:space="preserve"> for important information on the questions in Section 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
        <w:gridCol w:w="400"/>
        <w:gridCol w:w="2638"/>
        <w:gridCol w:w="385"/>
        <w:gridCol w:w="1054"/>
        <w:gridCol w:w="197"/>
        <w:gridCol w:w="1052"/>
        <w:gridCol w:w="142"/>
        <w:gridCol w:w="1176"/>
        <w:gridCol w:w="1234"/>
        <w:gridCol w:w="659"/>
        <w:gridCol w:w="619"/>
      </w:tblGrid>
      <w:tr w:rsidR="00E97DB3" w:rsidRPr="00CC296B" w14:paraId="62BD6818" w14:textId="77777777" w:rsidTr="00A75CE4">
        <w:tc>
          <w:tcPr>
            <w:tcW w:w="5000" w:type="pct"/>
            <w:gridSpan w:val="12"/>
            <w:shd w:val="clear" w:color="auto" w:fill="262626"/>
          </w:tcPr>
          <w:p w14:paraId="3FA2C71D" w14:textId="77777777" w:rsidR="00E97DB3" w:rsidRPr="00CC296B" w:rsidRDefault="00E97DB3" w:rsidP="00A75CE4">
            <w:pPr>
              <w:rPr>
                <w:b/>
              </w:rPr>
            </w:pPr>
            <w:r w:rsidRPr="00CC296B">
              <w:rPr>
                <w:b/>
              </w:rPr>
              <w:t>FINANCING PLAN</w:t>
            </w:r>
          </w:p>
        </w:tc>
      </w:tr>
      <w:tr w:rsidR="00E97DB3" w:rsidRPr="00CC296B" w14:paraId="7B4AB4E3" w14:textId="77777777" w:rsidTr="00A75CE4">
        <w:tc>
          <w:tcPr>
            <w:tcW w:w="432" w:type="pct"/>
            <w:tcBorders>
              <w:bottom w:val="nil"/>
              <w:right w:val="nil"/>
            </w:tcBorders>
            <w:shd w:val="clear" w:color="auto" w:fill="F2F2F2" w:themeFill="background1" w:themeFillShade="F2"/>
          </w:tcPr>
          <w:p w14:paraId="174F4247" w14:textId="77777777" w:rsidR="00E97DB3" w:rsidRPr="00CC296B" w:rsidRDefault="00E97DB3" w:rsidP="00A75CE4">
            <w:pPr>
              <w:spacing w:before="120" w:after="120"/>
              <w:jc w:val="center"/>
              <w:rPr>
                <w:b/>
                <w:sz w:val="20"/>
                <w:szCs w:val="20"/>
              </w:rPr>
            </w:pPr>
            <w:r w:rsidRPr="00CC296B">
              <w:rPr>
                <w:b/>
                <w:sz w:val="20"/>
                <w:szCs w:val="20"/>
              </w:rPr>
              <w:t>D1.</w:t>
            </w:r>
          </w:p>
        </w:tc>
        <w:tc>
          <w:tcPr>
            <w:tcW w:w="4568" w:type="pct"/>
            <w:gridSpan w:val="11"/>
            <w:tcBorders>
              <w:left w:val="nil"/>
              <w:bottom w:val="nil"/>
            </w:tcBorders>
            <w:shd w:val="clear" w:color="auto" w:fill="F2F2F2" w:themeFill="background1" w:themeFillShade="F2"/>
          </w:tcPr>
          <w:p w14:paraId="56AE644D" w14:textId="51453A5E" w:rsidR="00E97DB3" w:rsidRPr="00CC296B" w:rsidRDefault="00E97DB3" w:rsidP="00A75CE4">
            <w:pPr>
              <w:spacing w:before="120" w:after="120"/>
              <w:rPr>
                <w:sz w:val="20"/>
                <w:szCs w:val="20"/>
              </w:rPr>
            </w:pPr>
            <w:r w:rsidRPr="00CC296B">
              <w:rPr>
                <w:b/>
                <w:sz w:val="20"/>
                <w:szCs w:val="20"/>
                <w:u w:val="single"/>
              </w:rPr>
              <w:t xml:space="preserve">Existence of </w:t>
            </w:r>
            <w:r w:rsidR="00560216">
              <w:rPr>
                <w:b/>
                <w:sz w:val="20"/>
                <w:szCs w:val="20"/>
                <w:u w:val="single"/>
              </w:rPr>
              <w:t xml:space="preserve">a </w:t>
            </w:r>
            <w:r w:rsidRPr="00CC296B">
              <w:rPr>
                <w:b/>
                <w:sz w:val="20"/>
                <w:szCs w:val="20"/>
                <w:u w:val="single"/>
              </w:rPr>
              <w:t>financing plan</w:t>
            </w:r>
            <w:r w:rsidRPr="00CC296B">
              <w:rPr>
                <w:b/>
                <w:sz w:val="20"/>
                <w:szCs w:val="20"/>
              </w:rPr>
              <w:t>:</w:t>
            </w:r>
            <w:r w:rsidRPr="00CC296B">
              <w:rPr>
                <w:sz w:val="20"/>
                <w:szCs w:val="20"/>
              </w:rPr>
              <w:t xml:space="preserve"> </w:t>
            </w:r>
            <w:r w:rsidRPr="006A65CF">
              <w:rPr>
                <w:b/>
                <w:bCs/>
                <w:i/>
                <w:iCs/>
                <w:sz w:val="20"/>
                <w:szCs w:val="20"/>
              </w:rPr>
              <w:t>Has the government developed a medium to long-term financing plan(s) linked to national strategies for WASH, WASH in health care facilities, and WASH in schools, that clearly assess</w:t>
            </w:r>
            <w:r w:rsidR="00281439" w:rsidRPr="006A65CF">
              <w:rPr>
                <w:b/>
                <w:bCs/>
                <w:i/>
                <w:iCs/>
                <w:sz w:val="20"/>
                <w:szCs w:val="20"/>
              </w:rPr>
              <w:t>es</w:t>
            </w:r>
            <w:r w:rsidRPr="006A65CF">
              <w:rPr>
                <w:b/>
                <w:bCs/>
                <w:i/>
                <w:iCs/>
                <w:sz w:val="20"/>
                <w:szCs w:val="20"/>
              </w:rPr>
              <w:t xml:space="preserve"> the available sources of finance and strategies for financing future needs (i.e. who should pay for what), that </w:t>
            </w:r>
            <w:proofErr w:type="gramStart"/>
            <w:r w:rsidRPr="006A65CF">
              <w:rPr>
                <w:b/>
                <w:bCs/>
                <w:i/>
                <w:iCs/>
                <w:sz w:val="20"/>
                <w:szCs w:val="20"/>
              </w:rPr>
              <w:t>is</w:t>
            </w:r>
            <w:r w:rsidR="00897FD2">
              <w:rPr>
                <w:b/>
                <w:bCs/>
                <w:i/>
                <w:iCs/>
                <w:sz w:val="20"/>
                <w:szCs w:val="20"/>
              </w:rPr>
              <w:t xml:space="preserve"> </w:t>
            </w:r>
            <w:r w:rsidRPr="006A65CF">
              <w:rPr>
                <w:b/>
                <w:bCs/>
                <w:i/>
                <w:iCs/>
                <w:sz w:val="20"/>
                <w:szCs w:val="20"/>
              </w:rPr>
              <w:t xml:space="preserve"> agreed</w:t>
            </w:r>
            <w:proofErr w:type="gramEnd"/>
            <w:r w:rsidR="00B63357">
              <w:rPr>
                <w:rStyle w:val="FootnoteReference"/>
                <w:b/>
                <w:bCs/>
                <w:i/>
                <w:iCs/>
                <w:sz w:val="20"/>
                <w:szCs w:val="20"/>
              </w:rPr>
              <w:footnoteReference w:id="8"/>
            </w:r>
            <w:r w:rsidR="00897FD2">
              <w:rPr>
                <w:b/>
                <w:bCs/>
                <w:i/>
                <w:iCs/>
                <w:sz w:val="20"/>
                <w:szCs w:val="20"/>
              </w:rPr>
              <w:t xml:space="preserve"> (publicly available)</w:t>
            </w:r>
            <w:r w:rsidRPr="006A65CF">
              <w:rPr>
                <w:b/>
                <w:bCs/>
                <w:i/>
                <w:iCs/>
                <w:sz w:val="20"/>
                <w:szCs w:val="20"/>
              </w:rPr>
              <w:t xml:space="preserve"> and used for decision-making?</w:t>
            </w:r>
            <w:r w:rsidRPr="00CC296B">
              <w:rPr>
                <w:sz w:val="20"/>
                <w:szCs w:val="20"/>
              </w:rPr>
              <w:t xml:space="preserve"> </w:t>
            </w:r>
          </w:p>
        </w:tc>
      </w:tr>
      <w:tr w:rsidR="00E97DB3" w:rsidRPr="00CC296B" w14:paraId="2058BBA6" w14:textId="77777777" w:rsidTr="00542EA3">
        <w:tc>
          <w:tcPr>
            <w:tcW w:w="432" w:type="pct"/>
            <w:tcBorders>
              <w:top w:val="nil"/>
              <w:bottom w:val="nil"/>
              <w:right w:val="nil"/>
            </w:tcBorders>
            <w:shd w:val="clear" w:color="auto" w:fill="F2F2F2" w:themeFill="background1" w:themeFillShade="F2"/>
          </w:tcPr>
          <w:p w14:paraId="7C0A5D46" w14:textId="77777777" w:rsidR="00E97DB3" w:rsidRPr="00CC296B" w:rsidRDefault="00E97DB3" w:rsidP="00A75CE4">
            <w:pPr>
              <w:rPr>
                <w:sz w:val="18"/>
                <w:szCs w:val="18"/>
              </w:rPr>
            </w:pPr>
          </w:p>
        </w:tc>
        <w:tc>
          <w:tcPr>
            <w:tcW w:w="1452" w:type="pct"/>
            <w:gridSpan w:val="2"/>
            <w:tcBorders>
              <w:top w:val="nil"/>
              <w:left w:val="nil"/>
              <w:right w:val="nil"/>
            </w:tcBorders>
            <w:shd w:val="clear" w:color="auto" w:fill="F2F2F2" w:themeFill="background1" w:themeFillShade="F2"/>
            <w:vAlign w:val="bottom"/>
          </w:tcPr>
          <w:p w14:paraId="34A94D87" w14:textId="77777777" w:rsidR="00E97DB3" w:rsidRPr="00CC296B" w:rsidRDefault="00E97DB3" w:rsidP="00A75CE4">
            <w:pPr>
              <w:rPr>
                <w:sz w:val="18"/>
                <w:szCs w:val="18"/>
              </w:rPr>
            </w:pPr>
          </w:p>
        </w:tc>
        <w:tc>
          <w:tcPr>
            <w:tcW w:w="184" w:type="pct"/>
            <w:tcBorders>
              <w:top w:val="nil"/>
              <w:left w:val="nil"/>
              <w:bottom w:val="single" w:sz="4" w:space="0" w:color="auto"/>
            </w:tcBorders>
            <w:shd w:val="clear" w:color="auto" w:fill="F2F2F2" w:themeFill="background1" w:themeFillShade="F2"/>
          </w:tcPr>
          <w:p w14:paraId="5E0FFAB3" w14:textId="77777777" w:rsidR="00E97DB3" w:rsidRPr="00CC296B" w:rsidRDefault="00E97DB3" w:rsidP="00A75CE4">
            <w:pPr>
              <w:rPr>
                <w:sz w:val="18"/>
                <w:szCs w:val="18"/>
              </w:rPr>
            </w:pPr>
          </w:p>
        </w:tc>
        <w:tc>
          <w:tcPr>
            <w:tcW w:w="504" w:type="pct"/>
            <w:tcBorders>
              <w:right w:val="single" w:sz="12" w:space="0" w:color="auto"/>
            </w:tcBorders>
            <w:shd w:val="clear" w:color="auto" w:fill="F2F2F2" w:themeFill="background1" w:themeFillShade="F2"/>
            <w:vAlign w:val="center"/>
          </w:tcPr>
          <w:p w14:paraId="261189E2" w14:textId="77777777" w:rsidR="00E97DB3" w:rsidRPr="00CC296B" w:rsidRDefault="00E97DB3" w:rsidP="00A75CE4">
            <w:pPr>
              <w:jc w:val="center"/>
              <w:rPr>
                <w:sz w:val="18"/>
                <w:szCs w:val="18"/>
              </w:rPr>
            </w:pPr>
            <w:r w:rsidRPr="00CC296B">
              <w:rPr>
                <w:sz w:val="18"/>
                <w:szCs w:val="18"/>
              </w:rPr>
              <w:t>No financing plan</w:t>
            </w:r>
          </w:p>
        </w:tc>
        <w:tc>
          <w:tcPr>
            <w:tcW w:w="597" w:type="pct"/>
            <w:gridSpan w:val="2"/>
            <w:tcBorders>
              <w:left w:val="single" w:sz="12" w:space="0" w:color="auto"/>
            </w:tcBorders>
            <w:shd w:val="clear" w:color="auto" w:fill="F2F2F2" w:themeFill="background1" w:themeFillShade="F2"/>
            <w:vAlign w:val="center"/>
          </w:tcPr>
          <w:p w14:paraId="09E36950" w14:textId="77777777" w:rsidR="00E97DB3" w:rsidRPr="00CC296B" w:rsidRDefault="00E97DB3" w:rsidP="00A75CE4">
            <w:pPr>
              <w:jc w:val="center"/>
              <w:rPr>
                <w:sz w:val="18"/>
                <w:szCs w:val="18"/>
              </w:rPr>
            </w:pPr>
            <w:r w:rsidRPr="00CC296B">
              <w:rPr>
                <w:sz w:val="18"/>
                <w:szCs w:val="18"/>
              </w:rPr>
              <w:t>Financing plan in development</w:t>
            </w:r>
          </w:p>
        </w:tc>
        <w:tc>
          <w:tcPr>
            <w:tcW w:w="630" w:type="pct"/>
            <w:gridSpan w:val="2"/>
            <w:shd w:val="clear" w:color="auto" w:fill="F2F2F2" w:themeFill="background1" w:themeFillShade="F2"/>
            <w:vAlign w:val="center"/>
          </w:tcPr>
          <w:p w14:paraId="744BDD1A" w14:textId="77777777" w:rsidR="00E97DB3" w:rsidRPr="00CC296B" w:rsidRDefault="00E97DB3" w:rsidP="00A75CE4">
            <w:pPr>
              <w:jc w:val="center"/>
              <w:rPr>
                <w:sz w:val="18"/>
                <w:szCs w:val="18"/>
              </w:rPr>
            </w:pPr>
            <w:r w:rsidRPr="00CC296B">
              <w:rPr>
                <w:sz w:val="18"/>
                <w:szCs w:val="18"/>
              </w:rPr>
              <w:t>Financing plan agreed, but insufficiently implemented</w:t>
            </w:r>
          </w:p>
        </w:tc>
        <w:tc>
          <w:tcPr>
            <w:tcW w:w="590" w:type="pct"/>
            <w:shd w:val="clear" w:color="auto" w:fill="F2F2F2" w:themeFill="background1" w:themeFillShade="F2"/>
            <w:vAlign w:val="center"/>
          </w:tcPr>
          <w:p w14:paraId="1D6E33BF" w14:textId="77777777" w:rsidR="00E97DB3" w:rsidRPr="00CC296B" w:rsidRDefault="00E97DB3" w:rsidP="00A75CE4">
            <w:pPr>
              <w:jc w:val="center"/>
              <w:rPr>
                <w:sz w:val="18"/>
                <w:szCs w:val="18"/>
              </w:rPr>
            </w:pPr>
            <w:r w:rsidRPr="00CC296B">
              <w:rPr>
                <w:sz w:val="18"/>
                <w:szCs w:val="18"/>
              </w:rPr>
              <w:t>Financing plan is agreed and used for some decisions</w:t>
            </w:r>
          </w:p>
        </w:tc>
        <w:tc>
          <w:tcPr>
            <w:tcW w:w="611" w:type="pct"/>
            <w:gridSpan w:val="2"/>
            <w:shd w:val="clear" w:color="auto" w:fill="F2F2F2" w:themeFill="background1" w:themeFillShade="F2"/>
            <w:vAlign w:val="center"/>
          </w:tcPr>
          <w:p w14:paraId="27C3DF42" w14:textId="77777777" w:rsidR="00E97DB3" w:rsidRPr="00CC296B" w:rsidRDefault="00E97DB3" w:rsidP="00A75CE4">
            <w:pPr>
              <w:jc w:val="center"/>
              <w:rPr>
                <w:sz w:val="18"/>
                <w:szCs w:val="18"/>
              </w:rPr>
            </w:pPr>
            <w:r w:rsidRPr="00CC296B">
              <w:rPr>
                <w:sz w:val="18"/>
                <w:szCs w:val="18"/>
              </w:rPr>
              <w:t xml:space="preserve">Financing plan is agreed and consistently </w:t>
            </w:r>
            <w:r>
              <w:rPr>
                <w:sz w:val="18"/>
                <w:szCs w:val="18"/>
              </w:rPr>
              <w:t>used in decisions</w:t>
            </w:r>
          </w:p>
        </w:tc>
      </w:tr>
      <w:tr w:rsidR="00E97DB3" w:rsidRPr="00CC296B" w14:paraId="2D668671" w14:textId="77777777" w:rsidTr="00542EA3">
        <w:tc>
          <w:tcPr>
            <w:tcW w:w="432" w:type="pct"/>
            <w:tcBorders>
              <w:top w:val="nil"/>
              <w:bottom w:val="nil"/>
              <w:right w:val="nil"/>
            </w:tcBorders>
            <w:shd w:val="clear" w:color="auto" w:fill="F2F2F2" w:themeFill="background1" w:themeFillShade="F2"/>
          </w:tcPr>
          <w:p w14:paraId="07238C86" w14:textId="77777777" w:rsidR="00E97DB3" w:rsidRPr="00CC296B" w:rsidRDefault="00E97DB3" w:rsidP="00A75CE4">
            <w:pPr>
              <w:rPr>
                <w:sz w:val="18"/>
                <w:szCs w:val="18"/>
              </w:rPr>
            </w:pPr>
          </w:p>
        </w:tc>
        <w:tc>
          <w:tcPr>
            <w:tcW w:w="191" w:type="pct"/>
            <w:tcBorders>
              <w:left w:val="nil"/>
              <w:bottom w:val="nil"/>
              <w:right w:val="nil"/>
            </w:tcBorders>
            <w:shd w:val="clear" w:color="auto" w:fill="F2F2F2" w:themeFill="background1" w:themeFillShade="F2"/>
          </w:tcPr>
          <w:p w14:paraId="79D2B383" w14:textId="77777777" w:rsidR="00E97DB3" w:rsidRPr="00CC296B" w:rsidRDefault="00E97DB3" w:rsidP="00A75CE4">
            <w:pPr>
              <w:tabs>
                <w:tab w:val="left" w:pos="6570"/>
              </w:tabs>
              <w:jc w:val="right"/>
              <w:rPr>
                <w:b/>
                <w:sz w:val="18"/>
                <w:szCs w:val="18"/>
              </w:rPr>
            </w:pPr>
            <w:r w:rsidRPr="00CC296B">
              <w:rPr>
                <w:b/>
                <w:sz w:val="18"/>
                <w:szCs w:val="18"/>
              </w:rPr>
              <w:t>a.</w:t>
            </w:r>
          </w:p>
        </w:tc>
        <w:tc>
          <w:tcPr>
            <w:tcW w:w="1261" w:type="pct"/>
            <w:tcBorders>
              <w:left w:val="nil"/>
              <w:bottom w:val="nil"/>
            </w:tcBorders>
            <w:shd w:val="clear" w:color="auto" w:fill="F2F2F2" w:themeFill="background1" w:themeFillShade="F2"/>
          </w:tcPr>
          <w:p w14:paraId="233DA9B2" w14:textId="77777777" w:rsidR="00E97DB3" w:rsidRPr="00CC296B" w:rsidRDefault="00E97DB3" w:rsidP="00A75CE4">
            <w:pPr>
              <w:rPr>
                <w:sz w:val="18"/>
                <w:szCs w:val="18"/>
              </w:rPr>
            </w:pPr>
            <w:r w:rsidRPr="00CC296B">
              <w:rPr>
                <w:color w:val="000000"/>
                <w:sz w:val="18"/>
                <w:szCs w:val="18"/>
              </w:rPr>
              <w:t xml:space="preserve">Urban sanitation </w:t>
            </w:r>
          </w:p>
        </w:tc>
        <w:tc>
          <w:tcPr>
            <w:tcW w:w="184" w:type="pct"/>
            <w:shd w:val="clear" w:color="auto" w:fill="F2F2F2" w:themeFill="background1" w:themeFillShade="F2"/>
          </w:tcPr>
          <w:p w14:paraId="0FA3C3F2" w14:textId="77777777" w:rsidR="00E97DB3" w:rsidRPr="00CC296B" w:rsidRDefault="00E97DB3" w:rsidP="00A75CE4">
            <w:pPr>
              <w:tabs>
                <w:tab w:val="left" w:pos="6570"/>
              </w:tabs>
              <w:jc w:val="center"/>
              <w:rPr>
                <w:b/>
                <w:sz w:val="18"/>
                <w:szCs w:val="18"/>
              </w:rPr>
            </w:pPr>
            <w:r w:rsidRPr="00CC296B">
              <w:rPr>
                <w:b/>
                <w:sz w:val="18"/>
                <w:szCs w:val="18"/>
              </w:rPr>
              <w:t>a.</w:t>
            </w:r>
          </w:p>
        </w:tc>
        <w:tc>
          <w:tcPr>
            <w:tcW w:w="504" w:type="pct"/>
            <w:tcBorders>
              <w:right w:val="single" w:sz="12" w:space="0" w:color="auto"/>
            </w:tcBorders>
            <w:shd w:val="clear" w:color="auto" w:fill="FFFFFF" w:themeFill="background1"/>
            <w:vAlign w:val="center"/>
          </w:tcPr>
          <w:p w14:paraId="18A0C9D2"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597" w:type="pct"/>
            <w:gridSpan w:val="2"/>
            <w:tcBorders>
              <w:left w:val="single" w:sz="12" w:space="0" w:color="auto"/>
            </w:tcBorders>
            <w:shd w:val="clear" w:color="auto" w:fill="FFFFFF" w:themeFill="background1"/>
            <w:vAlign w:val="center"/>
          </w:tcPr>
          <w:p w14:paraId="6B6B4BE3"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630" w:type="pct"/>
            <w:gridSpan w:val="2"/>
            <w:shd w:val="clear" w:color="auto" w:fill="FFFFFF" w:themeFill="background1"/>
            <w:vAlign w:val="center"/>
          </w:tcPr>
          <w:p w14:paraId="0E4B3210"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590" w:type="pct"/>
            <w:shd w:val="clear" w:color="auto" w:fill="FFFFFF" w:themeFill="background1"/>
            <w:vAlign w:val="center"/>
          </w:tcPr>
          <w:p w14:paraId="75CC472E"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611" w:type="pct"/>
            <w:gridSpan w:val="2"/>
            <w:shd w:val="clear" w:color="auto" w:fill="FFFFFF" w:themeFill="background1"/>
            <w:vAlign w:val="center"/>
          </w:tcPr>
          <w:p w14:paraId="38D3B8D5"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r>
      <w:tr w:rsidR="00E97DB3" w:rsidRPr="00CC296B" w14:paraId="373C3CF0" w14:textId="77777777" w:rsidTr="00542EA3">
        <w:tc>
          <w:tcPr>
            <w:tcW w:w="432" w:type="pct"/>
            <w:tcBorders>
              <w:top w:val="nil"/>
              <w:bottom w:val="nil"/>
              <w:right w:val="nil"/>
            </w:tcBorders>
            <w:shd w:val="clear" w:color="auto" w:fill="F2F2F2" w:themeFill="background1" w:themeFillShade="F2"/>
          </w:tcPr>
          <w:p w14:paraId="51406654" w14:textId="77777777" w:rsidR="00E97DB3" w:rsidRPr="00CC296B" w:rsidRDefault="00E97DB3" w:rsidP="00A75CE4">
            <w:pPr>
              <w:rPr>
                <w:sz w:val="18"/>
                <w:szCs w:val="18"/>
              </w:rPr>
            </w:pPr>
          </w:p>
        </w:tc>
        <w:tc>
          <w:tcPr>
            <w:tcW w:w="191" w:type="pct"/>
            <w:tcBorders>
              <w:top w:val="nil"/>
              <w:left w:val="nil"/>
              <w:bottom w:val="nil"/>
              <w:right w:val="nil"/>
            </w:tcBorders>
            <w:shd w:val="clear" w:color="auto" w:fill="F2F2F2" w:themeFill="background1" w:themeFillShade="F2"/>
          </w:tcPr>
          <w:p w14:paraId="2EA29715" w14:textId="77777777" w:rsidR="00E97DB3" w:rsidRPr="00CC296B" w:rsidRDefault="00E97DB3" w:rsidP="00A75CE4">
            <w:pPr>
              <w:tabs>
                <w:tab w:val="left" w:pos="6570"/>
              </w:tabs>
              <w:jc w:val="right"/>
              <w:rPr>
                <w:b/>
                <w:sz w:val="18"/>
                <w:szCs w:val="18"/>
              </w:rPr>
            </w:pPr>
            <w:r w:rsidRPr="00CC296B">
              <w:rPr>
                <w:b/>
                <w:sz w:val="18"/>
                <w:szCs w:val="18"/>
              </w:rPr>
              <w:t>b.</w:t>
            </w:r>
          </w:p>
        </w:tc>
        <w:tc>
          <w:tcPr>
            <w:tcW w:w="1261" w:type="pct"/>
            <w:tcBorders>
              <w:top w:val="nil"/>
              <w:left w:val="nil"/>
              <w:bottom w:val="nil"/>
            </w:tcBorders>
            <w:shd w:val="clear" w:color="auto" w:fill="F2F2F2" w:themeFill="background1" w:themeFillShade="F2"/>
          </w:tcPr>
          <w:p w14:paraId="2E8AD00E" w14:textId="77777777" w:rsidR="00E97DB3" w:rsidRPr="00CC296B" w:rsidRDefault="00E97DB3" w:rsidP="00A75CE4">
            <w:pPr>
              <w:rPr>
                <w:sz w:val="18"/>
                <w:szCs w:val="18"/>
              </w:rPr>
            </w:pPr>
            <w:r w:rsidRPr="00CC296B">
              <w:rPr>
                <w:color w:val="000000"/>
                <w:sz w:val="18"/>
                <w:szCs w:val="18"/>
              </w:rPr>
              <w:t xml:space="preserve">Rural sanitation </w:t>
            </w:r>
          </w:p>
        </w:tc>
        <w:tc>
          <w:tcPr>
            <w:tcW w:w="184" w:type="pct"/>
            <w:shd w:val="clear" w:color="auto" w:fill="F2F2F2" w:themeFill="background1" w:themeFillShade="F2"/>
          </w:tcPr>
          <w:p w14:paraId="1E5C713F" w14:textId="77777777" w:rsidR="00E97DB3" w:rsidRPr="00CC296B" w:rsidRDefault="00E97DB3" w:rsidP="00A75CE4">
            <w:pPr>
              <w:tabs>
                <w:tab w:val="left" w:pos="6570"/>
              </w:tabs>
              <w:jc w:val="center"/>
              <w:rPr>
                <w:b/>
                <w:sz w:val="18"/>
                <w:szCs w:val="18"/>
              </w:rPr>
            </w:pPr>
            <w:r w:rsidRPr="00CC296B">
              <w:rPr>
                <w:b/>
                <w:sz w:val="18"/>
                <w:szCs w:val="18"/>
              </w:rPr>
              <w:t>b.</w:t>
            </w:r>
          </w:p>
        </w:tc>
        <w:tc>
          <w:tcPr>
            <w:tcW w:w="504" w:type="pct"/>
            <w:tcBorders>
              <w:right w:val="single" w:sz="12" w:space="0" w:color="auto"/>
            </w:tcBorders>
            <w:shd w:val="clear" w:color="auto" w:fill="FFFFFF" w:themeFill="background1"/>
            <w:vAlign w:val="center"/>
          </w:tcPr>
          <w:p w14:paraId="5B712E4A"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597" w:type="pct"/>
            <w:gridSpan w:val="2"/>
            <w:tcBorders>
              <w:left w:val="single" w:sz="12" w:space="0" w:color="auto"/>
            </w:tcBorders>
            <w:shd w:val="clear" w:color="auto" w:fill="FFFFFF" w:themeFill="background1"/>
            <w:vAlign w:val="center"/>
          </w:tcPr>
          <w:p w14:paraId="2009B3C3"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630" w:type="pct"/>
            <w:gridSpan w:val="2"/>
            <w:shd w:val="clear" w:color="auto" w:fill="FFFFFF" w:themeFill="background1"/>
            <w:vAlign w:val="center"/>
          </w:tcPr>
          <w:p w14:paraId="2F420261"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590" w:type="pct"/>
            <w:shd w:val="clear" w:color="auto" w:fill="FFFFFF" w:themeFill="background1"/>
            <w:vAlign w:val="center"/>
          </w:tcPr>
          <w:p w14:paraId="1262021B"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611" w:type="pct"/>
            <w:gridSpan w:val="2"/>
            <w:shd w:val="clear" w:color="auto" w:fill="FFFFFF" w:themeFill="background1"/>
            <w:vAlign w:val="center"/>
          </w:tcPr>
          <w:p w14:paraId="54F7887E"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r>
      <w:tr w:rsidR="00E97DB3" w:rsidRPr="00CC296B" w14:paraId="048B7409" w14:textId="77777777" w:rsidTr="00542EA3">
        <w:tc>
          <w:tcPr>
            <w:tcW w:w="432" w:type="pct"/>
            <w:tcBorders>
              <w:top w:val="nil"/>
              <w:bottom w:val="nil"/>
              <w:right w:val="nil"/>
            </w:tcBorders>
            <w:shd w:val="clear" w:color="auto" w:fill="F2F2F2" w:themeFill="background1" w:themeFillShade="F2"/>
          </w:tcPr>
          <w:p w14:paraId="1CFAA3FF" w14:textId="77777777" w:rsidR="00E97DB3" w:rsidRPr="00CC296B" w:rsidRDefault="00E97DB3" w:rsidP="00A75CE4">
            <w:pPr>
              <w:rPr>
                <w:sz w:val="18"/>
                <w:szCs w:val="18"/>
              </w:rPr>
            </w:pPr>
          </w:p>
        </w:tc>
        <w:tc>
          <w:tcPr>
            <w:tcW w:w="191" w:type="pct"/>
            <w:tcBorders>
              <w:top w:val="nil"/>
              <w:left w:val="nil"/>
              <w:bottom w:val="nil"/>
              <w:right w:val="nil"/>
            </w:tcBorders>
            <w:shd w:val="clear" w:color="auto" w:fill="F2F2F2" w:themeFill="background1" w:themeFillShade="F2"/>
          </w:tcPr>
          <w:p w14:paraId="56723B30" w14:textId="77777777" w:rsidR="00E97DB3" w:rsidRPr="00CC296B" w:rsidRDefault="00E97DB3" w:rsidP="00A75CE4">
            <w:pPr>
              <w:tabs>
                <w:tab w:val="left" w:pos="6570"/>
              </w:tabs>
              <w:jc w:val="right"/>
              <w:rPr>
                <w:b/>
                <w:sz w:val="18"/>
                <w:szCs w:val="18"/>
              </w:rPr>
            </w:pPr>
            <w:r w:rsidRPr="00CC296B">
              <w:rPr>
                <w:b/>
                <w:sz w:val="18"/>
                <w:szCs w:val="18"/>
              </w:rPr>
              <w:t>c.</w:t>
            </w:r>
          </w:p>
        </w:tc>
        <w:tc>
          <w:tcPr>
            <w:tcW w:w="1261" w:type="pct"/>
            <w:tcBorders>
              <w:top w:val="nil"/>
              <w:left w:val="nil"/>
              <w:bottom w:val="nil"/>
            </w:tcBorders>
            <w:shd w:val="clear" w:color="auto" w:fill="F2F2F2" w:themeFill="background1" w:themeFillShade="F2"/>
          </w:tcPr>
          <w:p w14:paraId="77557A33" w14:textId="77777777" w:rsidR="00E97DB3" w:rsidRPr="00CC296B" w:rsidRDefault="00E97DB3" w:rsidP="00A75CE4">
            <w:pPr>
              <w:rPr>
                <w:sz w:val="18"/>
                <w:szCs w:val="18"/>
              </w:rPr>
            </w:pPr>
            <w:r w:rsidRPr="00CC296B">
              <w:rPr>
                <w:color w:val="000000"/>
                <w:sz w:val="18"/>
                <w:szCs w:val="18"/>
              </w:rPr>
              <w:t xml:space="preserve">Urban drinking-water supply  </w:t>
            </w:r>
          </w:p>
        </w:tc>
        <w:tc>
          <w:tcPr>
            <w:tcW w:w="184" w:type="pct"/>
            <w:shd w:val="clear" w:color="auto" w:fill="F2F2F2" w:themeFill="background1" w:themeFillShade="F2"/>
          </w:tcPr>
          <w:p w14:paraId="253DE799" w14:textId="77777777" w:rsidR="00E97DB3" w:rsidRPr="00CC296B" w:rsidRDefault="00E97DB3" w:rsidP="00A75CE4">
            <w:pPr>
              <w:tabs>
                <w:tab w:val="left" w:pos="6570"/>
              </w:tabs>
              <w:jc w:val="center"/>
              <w:rPr>
                <w:b/>
                <w:sz w:val="18"/>
                <w:szCs w:val="18"/>
              </w:rPr>
            </w:pPr>
            <w:r w:rsidRPr="00CC296B">
              <w:rPr>
                <w:b/>
                <w:sz w:val="18"/>
                <w:szCs w:val="18"/>
              </w:rPr>
              <w:t>c.</w:t>
            </w:r>
          </w:p>
        </w:tc>
        <w:tc>
          <w:tcPr>
            <w:tcW w:w="504" w:type="pct"/>
            <w:tcBorders>
              <w:right w:val="single" w:sz="12" w:space="0" w:color="auto"/>
            </w:tcBorders>
            <w:shd w:val="clear" w:color="auto" w:fill="FFFFFF" w:themeFill="background1"/>
            <w:vAlign w:val="center"/>
          </w:tcPr>
          <w:p w14:paraId="52EA8FCE"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597" w:type="pct"/>
            <w:gridSpan w:val="2"/>
            <w:tcBorders>
              <w:left w:val="single" w:sz="12" w:space="0" w:color="auto"/>
            </w:tcBorders>
            <w:shd w:val="clear" w:color="auto" w:fill="FFFFFF" w:themeFill="background1"/>
            <w:vAlign w:val="center"/>
          </w:tcPr>
          <w:p w14:paraId="0B9BA6A9"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630" w:type="pct"/>
            <w:gridSpan w:val="2"/>
            <w:shd w:val="clear" w:color="auto" w:fill="FFFFFF" w:themeFill="background1"/>
            <w:vAlign w:val="center"/>
          </w:tcPr>
          <w:p w14:paraId="6D55462F"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590" w:type="pct"/>
            <w:shd w:val="clear" w:color="auto" w:fill="FFFFFF" w:themeFill="background1"/>
            <w:vAlign w:val="center"/>
          </w:tcPr>
          <w:p w14:paraId="7B725A07"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611" w:type="pct"/>
            <w:gridSpan w:val="2"/>
            <w:shd w:val="clear" w:color="auto" w:fill="FFFFFF" w:themeFill="background1"/>
            <w:vAlign w:val="center"/>
          </w:tcPr>
          <w:p w14:paraId="6CF4C08B"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r>
      <w:tr w:rsidR="00E97DB3" w:rsidRPr="00CC296B" w14:paraId="7479AF44" w14:textId="77777777" w:rsidTr="00542EA3">
        <w:tc>
          <w:tcPr>
            <w:tcW w:w="432" w:type="pct"/>
            <w:tcBorders>
              <w:top w:val="nil"/>
              <w:bottom w:val="nil"/>
              <w:right w:val="nil"/>
            </w:tcBorders>
            <w:shd w:val="clear" w:color="auto" w:fill="F2F2F2" w:themeFill="background1" w:themeFillShade="F2"/>
          </w:tcPr>
          <w:p w14:paraId="74EF2128" w14:textId="77777777" w:rsidR="00E97DB3" w:rsidRPr="00CC296B" w:rsidRDefault="00E97DB3" w:rsidP="00A75CE4">
            <w:pPr>
              <w:rPr>
                <w:sz w:val="18"/>
                <w:szCs w:val="18"/>
              </w:rPr>
            </w:pPr>
          </w:p>
        </w:tc>
        <w:tc>
          <w:tcPr>
            <w:tcW w:w="191" w:type="pct"/>
            <w:tcBorders>
              <w:top w:val="nil"/>
              <w:left w:val="nil"/>
              <w:bottom w:val="nil"/>
              <w:right w:val="nil"/>
            </w:tcBorders>
            <w:shd w:val="clear" w:color="auto" w:fill="F2F2F2" w:themeFill="background1" w:themeFillShade="F2"/>
          </w:tcPr>
          <w:p w14:paraId="14D7FBF6" w14:textId="77777777" w:rsidR="00E97DB3" w:rsidRPr="00CC296B" w:rsidRDefault="00E97DB3" w:rsidP="00A75CE4">
            <w:pPr>
              <w:tabs>
                <w:tab w:val="left" w:pos="6570"/>
              </w:tabs>
              <w:jc w:val="right"/>
              <w:rPr>
                <w:b/>
                <w:sz w:val="18"/>
                <w:szCs w:val="18"/>
              </w:rPr>
            </w:pPr>
            <w:r w:rsidRPr="00CC296B">
              <w:rPr>
                <w:b/>
                <w:sz w:val="18"/>
                <w:szCs w:val="18"/>
              </w:rPr>
              <w:t>d.</w:t>
            </w:r>
          </w:p>
        </w:tc>
        <w:tc>
          <w:tcPr>
            <w:tcW w:w="1261" w:type="pct"/>
            <w:tcBorders>
              <w:top w:val="nil"/>
              <w:left w:val="nil"/>
              <w:bottom w:val="nil"/>
            </w:tcBorders>
            <w:shd w:val="clear" w:color="auto" w:fill="F2F2F2" w:themeFill="background1" w:themeFillShade="F2"/>
          </w:tcPr>
          <w:p w14:paraId="3CE9CCBB" w14:textId="77777777" w:rsidR="00E97DB3" w:rsidRPr="00CC296B" w:rsidRDefault="00E97DB3" w:rsidP="00A75CE4">
            <w:pPr>
              <w:rPr>
                <w:sz w:val="18"/>
                <w:szCs w:val="18"/>
              </w:rPr>
            </w:pPr>
            <w:r w:rsidRPr="00CC296B">
              <w:rPr>
                <w:color w:val="000000"/>
                <w:sz w:val="18"/>
                <w:szCs w:val="18"/>
              </w:rPr>
              <w:t xml:space="preserve">Rural drinking-water supply  </w:t>
            </w:r>
          </w:p>
        </w:tc>
        <w:tc>
          <w:tcPr>
            <w:tcW w:w="184" w:type="pct"/>
            <w:shd w:val="clear" w:color="auto" w:fill="F2F2F2" w:themeFill="background1" w:themeFillShade="F2"/>
          </w:tcPr>
          <w:p w14:paraId="705FFCE5" w14:textId="77777777" w:rsidR="00E97DB3" w:rsidRPr="00CC296B" w:rsidRDefault="00E97DB3" w:rsidP="00A75CE4">
            <w:pPr>
              <w:tabs>
                <w:tab w:val="left" w:pos="6570"/>
              </w:tabs>
              <w:jc w:val="center"/>
              <w:rPr>
                <w:b/>
                <w:sz w:val="18"/>
                <w:szCs w:val="18"/>
              </w:rPr>
            </w:pPr>
            <w:r w:rsidRPr="00CC296B">
              <w:rPr>
                <w:b/>
                <w:sz w:val="18"/>
                <w:szCs w:val="18"/>
              </w:rPr>
              <w:t>d.</w:t>
            </w:r>
          </w:p>
        </w:tc>
        <w:tc>
          <w:tcPr>
            <w:tcW w:w="504" w:type="pct"/>
            <w:tcBorders>
              <w:right w:val="single" w:sz="12" w:space="0" w:color="auto"/>
            </w:tcBorders>
            <w:shd w:val="clear" w:color="auto" w:fill="FFFFFF" w:themeFill="background1"/>
            <w:vAlign w:val="center"/>
          </w:tcPr>
          <w:p w14:paraId="2D75CAAA" w14:textId="77777777" w:rsidR="00E97DB3" w:rsidRPr="00CC296B" w:rsidRDefault="00E97DB3" w:rsidP="00A41A0F">
            <w:pPr>
              <w:jc w:val="center"/>
              <w:rPr>
                <w:b/>
                <w:sz w:val="18"/>
                <w:szCs w:val="18"/>
              </w:rPr>
            </w:pPr>
            <w:r w:rsidRPr="00CC296B">
              <w:rPr>
                <w:rFonts w:ascii="Segoe UI Symbol" w:eastAsia="MS Gothic" w:hAnsi="Segoe UI Symbol" w:cs="Segoe UI Symbol"/>
                <w:sz w:val="20"/>
                <w:szCs w:val="20"/>
                <w:lang w:val="en-US"/>
              </w:rPr>
              <w:t>☐</w:t>
            </w:r>
          </w:p>
        </w:tc>
        <w:tc>
          <w:tcPr>
            <w:tcW w:w="597" w:type="pct"/>
            <w:gridSpan w:val="2"/>
            <w:tcBorders>
              <w:left w:val="single" w:sz="12" w:space="0" w:color="auto"/>
            </w:tcBorders>
            <w:shd w:val="clear" w:color="auto" w:fill="FFFFFF" w:themeFill="background1"/>
            <w:vAlign w:val="center"/>
          </w:tcPr>
          <w:p w14:paraId="1AEC9DC6" w14:textId="77777777" w:rsidR="00E97DB3" w:rsidRPr="00CC296B" w:rsidRDefault="00E97DB3" w:rsidP="00A41A0F">
            <w:pPr>
              <w:jc w:val="center"/>
              <w:rPr>
                <w:sz w:val="20"/>
                <w:szCs w:val="20"/>
                <w:lang w:val="en-US"/>
              </w:rPr>
            </w:pPr>
            <w:r w:rsidRPr="00CC296B">
              <w:rPr>
                <w:rFonts w:ascii="Segoe UI Symbol" w:eastAsia="MS Gothic" w:hAnsi="Segoe UI Symbol" w:cs="Segoe UI Symbol"/>
                <w:sz w:val="20"/>
                <w:szCs w:val="20"/>
                <w:lang w:val="en-US"/>
              </w:rPr>
              <w:t>☐</w:t>
            </w:r>
          </w:p>
        </w:tc>
        <w:tc>
          <w:tcPr>
            <w:tcW w:w="630" w:type="pct"/>
            <w:gridSpan w:val="2"/>
            <w:shd w:val="clear" w:color="auto" w:fill="FFFFFF" w:themeFill="background1"/>
            <w:vAlign w:val="center"/>
          </w:tcPr>
          <w:p w14:paraId="026D6962" w14:textId="77777777" w:rsidR="00E97DB3" w:rsidRPr="00CC296B" w:rsidRDefault="00E97DB3" w:rsidP="00A41A0F">
            <w:pPr>
              <w:jc w:val="center"/>
              <w:rPr>
                <w:sz w:val="20"/>
                <w:szCs w:val="20"/>
                <w:lang w:val="en-US"/>
              </w:rPr>
            </w:pPr>
            <w:r w:rsidRPr="00CC296B">
              <w:rPr>
                <w:rFonts w:ascii="Segoe UI Symbol" w:eastAsia="MS Gothic" w:hAnsi="Segoe UI Symbol" w:cs="Segoe UI Symbol"/>
                <w:sz w:val="20"/>
                <w:szCs w:val="20"/>
                <w:lang w:val="en-US"/>
              </w:rPr>
              <w:t>☐</w:t>
            </w:r>
          </w:p>
        </w:tc>
        <w:tc>
          <w:tcPr>
            <w:tcW w:w="590" w:type="pct"/>
            <w:shd w:val="clear" w:color="auto" w:fill="FFFFFF" w:themeFill="background1"/>
            <w:vAlign w:val="center"/>
          </w:tcPr>
          <w:p w14:paraId="3A708DC6" w14:textId="77777777" w:rsidR="00E97DB3" w:rsidRPr="00CC296B" w:rsidRDefault="00E97DB3" w:rsidP="00A41A0F">
            <w:pPr>
              <w:jc w:val="center"/>
              <w:rPr>
                <w:sz w:val="20"/>
                <w:szCs w:val="20"/>
                <w:lang w:val="en-US"/>
              </w:rPr>
            </w:pPr>
            <w:r w:rsidRPr="00CC296B">
              <w:rPr>
                <w:rFonts w:ascii="Segoe UI Symbol" w:eastAsia="MS Gothic" w:hAnsi="Segoe UI Symbol" w:cs="Segoe UI Symbol"/>
                <w:sz w:val="20"/>
                <w:szCs w:val="20"/>
                <w:lang w:val="en-US"/>
              </w:rPr>
              <w:t>☐</w:t>
            </w:r>
          </w:p>
        </w:tc>
        <w:tc>
          <w:tcPr>
            <w:tcW w:w="611" w:type="pct"/>
            <w:gridSpan w:val="2"/>
            <w:shd w:val="clear" w:color="auto" w:fill="FFFFFF" w:themeFill="background1"/>
            <w:vAlign w:val="center"/>
          </w:tcPr>
          <w:p w14:paraId="0AFBAF1D" w14:textId="77777777" w:rsidR="00E97DB3" w:rsidRPr="00CC296B" w:rsidRDefault="00E97DB3" w:rsidP="00A41A0F">
            <w:pPr>
              <w:jc w:val="center"/>
              <w:rPr>
                <w:sz w:val="20"/>
                <w:szCs w:val="20"/>
                <w:lang w:val="en-US"/>
              </w:rPr>
            </w:pPr>
            <w:r w:rsidRPr="00CC296B">
              <w:rPr>
                <w:rFonts w:ascii="Segoe UI Symbol" w:eastAsia="MS Gothic" w:hAnsi="Segoe UI Symbol" w:cs="Segoe UI Symbol"/>
                <w:sz w:val="20"/>
                <w:szCs w:val="20"/>
                <w:lang w:val="en-US"/>
              </w:rPr>
              <w:t>☐</w:t>
            </w:r>
          </w:p>
        </w:tc>
      </w:tr>
      <w:tr w:rsidR="00E97DB3" w:rsidRPr="00CC296B" w14:paraId="4130611F" w14:textId="77777777" w:rsidTr="00542EA3">
        <w:tc>
          <w:tcPr>
            <w:tcW w:w="432" w:type="pct"/>
            <w:tcBorders>
              <w:top w:val="nil"/>
              <w:bottom w:val="nil"/>
              <w:right w:val="nil"/>
            </w:tcBorders>
            <w:shd w:val="clear" w:color="auto" w:fill="F2F2F2" w:themeFill="background1" w:themeFillShade="F2"/>
          </w:tcPr>
          <w:p w14:paraId="7B45CBB2" w14:textId="77777777" w:rsidR="00E97DB3" w:rsidRPr="00CC296B" w:rsidRDefault="00E97DB3" w:rsidP="00A75CE4">
            <w:pPr>
              <w:rPr>
                <w:sz w:val="18"/>
                <w:szCs w:val="18"/>
              </w:rPr>
            </w:pPr>
          </w:p>
        </w:tc>
        <w:tc>
          <w:tcPr>
            <w:tcW w:w="191" w:type="pct"/>
            <w:tcBorders>
              <w:top w:val="nil"/>
              <w:left w:val="nil"/>
              <w:bottom w:val="nil"/>
              <w:right w:val="nil"/>
            </w:tcBorders>
            <w:shd w:val="clear" w:color="auto" w:fill="F2F2F2" w:themeFill="background1" w:themeFillShade="F2"/>
          </w:tcPr>
          <w:p w14:paraId="3FA45F94" w14:textId="77777777" w:rsidR="00E97DB3" w:rsidRPr="00CC296B" w:rsidRDefault="00E97DB3" w:rsidP="00A75CE4">
            <w:pPr>
              <w:tabs>
                <w:tab w:val="left" w:pos="6570"/>
              </w:tabs>
              <w:jc w:val="right"/>
              <w:rPr>
                <w:b/>
                <w:sz w:val="18"/>
                <w:szCs w:val="18"/>
              </w:rPr>
            </w:pPr>
            <w:r w:rsidRPr="00CC296B">
              <w:rPr>
                <w:b/>
                <w:sz w:val="18"/>
                <w:szCs w:val="18"/>
              </w:rPr>
              <w:t>e.</w:t>
            </w:r>
          </w:p>
        </w:tc>
        <w:tc>
          <w:tcPr>
            <w:tcW w:w="1261" w:type="pct"/>
            <w:tcBorders>
              <w:top w:val="nil"/>
              <w:left w:val="nil"/>
              <w:bottom w:val="nil"/>
              <w:right w:val="single" w:sz="4" w:space="0" w:color="auto"/>
            </w:tcBorders>
            <w:shd w:val="clear" w:color="auto" w:fill="F2F2F2" w:themeFill="background1" w:themeFillShade="F2"/>
          </w:tcPr>
          <w:p w14:paraId="1FF38A9B" w14:textId="77777777" w:rsidR="00E97DB3" w:rsidRPr="00CC296B" w:rsidRDefault="00E97DB3" w:rsidP="00A75CE4">
            <w:pPr>
              <w:rPr>
                <w:sz w:val="18"/>
                <w:szCs w:val="18"/>
              </w:rPr>
            </w:pPr>
            <w:r w:rsidRPr="00CC296B">
              <w:rPr>
                <w:sz w:val="18"/>
                <w:szCs w:val="18"/>
              </w:rPr>
              <w:t>Hygiene</w:t>
            </w:r>
          </w:p>
        </w:tc>
        <w:tc>
          <w:tcPr>
            <w:tcW w:w="184" w:type="pct"/>
            <w:tcBorders>
              <w:left w:val="single" w:sz="4" w:space="0" w:color="auto"/>
            </w:tcBorders>
            <w:shd w:val="clear" w:color="auto" w:fill="F2F2F2" w:themeFill="background1" w:themeFillShade="F2"/>
          </w:tcPr>
          <w:p w14:paraId="5D192DFB" w14:textId="77777777" w:rsidR="00E97DB3" w:rsidRPr="00CC296B" w:rsidRDefault="00E97DB3" w:rsidP="00A75CE4">
            <w:pPr>
              <w:tabs>
                <w:tab w:val="left" w:pos="6570"/>
              </w:tabs>
              <w:jc w:val="center"/>
              <w:rPr>
                <w:b/>
                <w:sz w:val="18"/>
                <w:szCs w:val="18"/>
              </w:rPr>
            </w:pPr>
            <w:r w:rsidRPr="00CC296B">
              <w:rPr>
                <w:b/>
                <w:sz w:val="18"/>
                <w:szCs w:val="18"/>
              </w:rPr>
              <w:t>e.</w:t>
            </w:r>
          </w:p>
        </w:tc>
        <w:tc>
          <w:tcPr>
            <w:tcW w:w="504" w:type="pct"/>
            <w:tcBorders>
              <w:right w:val="single" w:sz="12" w:space="0" w:color="auto"/>
            </w:tcBorders>
            <w:shd w:val="clear" w:color="auto" w:fill="FFFFFF" w:themeFill="background1"/>
            <w:vAlign w:val="center"/>
          </w:tcPr>
          <w:p w14:paraId="2A05CF93"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597" w:type="pct"/>
            <w:gridSpan w:val="2"/>
            <w:tcBorders>
              <w:left w:val="single" w:sz="12" w:space="0" w:color="auto"/>
            </w:tcBorders>
            <w:shd w:val="clear" w:color="auto" w:fill="FFFFFF" w:themeFill="background1"/>
            <w:vAlign w:val="center"/>
          </w:tcPr>
          <w:p w14:paraId="3BF908A1"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630" w:type="pct"/>
            <w:gridSpan w:val="2"/>
            <w:shd w:val="clear" w:color="auto" w:fill="FFFFFF" w:themeFill="background1"/>
            <w:vAlign w:val="center"/>
          </w:tcPr>
          <w:p w14:paraId="5BCCD43D"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590" w:type="pct"/>
            <w:shd w:val="clear" w:color="auto" w:fill="FFFFFF" w:themeFill="background1"/>
            <w:vAlign w:val="center"/>
          </w:tcPr>
          <w:p w14:paraId="5BF71A80"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c>
          <w:tcPr>
            <w:tcW w:w="611" w:type="pct"/>
            <w:gridSpan w:val="2"/>
            <w:shd w:val="clear" w:color="auto" w:fill="FFFFFF" w:themeFill="background1"/>
            <w:vAlign w:val="center"/>
          </w:tcPr>
          <w:p w14:paraId="31C08162" w14:textId="77777777" w:rsidR="00E97DB3" w:rsidRPr="00CC296B" w:rsidRDefault="00E97DB3" w:rsidP="00A41A0F">
            <w:pPr>
              <w:jc w:val="center"/>
            </w:pPr>
            <w:r w:rsidRPr="00CC296B">
              <w:rPr>
                <w:rFonts w:ascii="Segoe UI Symbol" w:eastAsia="MS Gothic" w:hAnsi="Segoe UI Symbol" w:cs="Segoe UI Symbol"/>
                <w:sz w:val="20"/>
                <w:szCs w:val="20"/>
                <w:lang w:val="en-US"/>
              </w:rPr>
              <w:t>☐</w:t>
            </w:r>
          </w:p>
        </w:tc>
      </w:tr>
      <w:tr w:rsidR="00E97DB3" w:rsidRPr="00CC296B" w14:paraId="5BB43C98" w14:textId="77777777" w:rsidTr="00542EA3">
        <w:tc>
          <w:tcPr>
            <w:tcW w:w="432" w:type="pct"/>
            <w:tcBorders>
              <w:top w:val="nil"/>
              <w:bottom w:val="nil"/>
              <w:right w:val="nil"/>
            </w:tcBorders>
            <w:shd w:val="clear" w:color="auto" w:fill="F2F2F2" w:themeFill="background1" w:themeFillShade="F2"/>
          </w:tcPr>
          <w:p w14:paraId="780AB7E7" w14:textId="77777777" w:rsidR="00E97DB3" w:rsidRPr="00CC296B" w:rsidRDefault="00E97DB3" w:rsidP="00A75CE4">
            <w:pPr>
              <w:rPr>
                <w:sz w:val="18"/>
                <w:szCs w:val="18"/>
              </w:rPr>
            </w:pPr>
          </w:p>
        </w:tc>
        <w:tc>
          <w:tcPr>
            <w:tcW w:w="191" w:type="pct"/>
            <w:tcBorders>
              <w:top w:val="nil"/>
              <w:left w:val="nil"/>
              <w:bottom w:val="nil"/>
              <w:right w:val="nil"/>
            </w:tcBorders>
            <w:shd w:val="clear" w:color="auto" w:fill="F2F2F2" w:themeFill="background1" w:themeFillShade="F2"/>
          </w:tcPr>
          <w:p w14:paraId="4E3E0A5C" w14:textId="77777777" w:rsidR="00E97DB3" w:rsidRPr="00CC296B" w:rsidRDefault="00E97DB3" w:rsidP="00A75CE4">
            <w:pPr>
              <w:tabs>
                <w:tab w:val="left" w:pos="6570"/>
              </w:tabs>
              <w:jc w:val="right"/>
              <w:rPr>
                <w:b/>
                <w:sz w:val="18"/>
                <w:szCs w:val="18"/>
              </w:rPr>
            </w:pPr>
            <w:r w:rsidRPr="00CC296B">
              <w:rPr>
                <w:b/>
                <w:sz w:val="18"/>
                <w:szCs w:val="18"/>
              </w:rPr>
              <w:t>f.</w:t>
            </w:r>
          </w:p>
        </w:tc>
        <w:tc>
          <w:tcPr>
            <w:tcW w:w="1261" w:type="pct"/>
            <w:tcBorders>
              <w:top w:val="nil"/>
              <w:left w:val="nil"/>
              <w:bottom w:val="nil"/>
            </w:tcBorders>
            <w:shd w:val="clear" w:color="auto" w:fill="F2F2F2" w:themeFill="background1" w:themeFillShade="F2"/>
          </w:tcPr>
          <w:p w14:paraId="3D204590" w14:textId="0EAB0C39" w:rsidR="00E97DB3" w:rsidRPr="00CC296B" w:rsidRDefault="00E97DB3" w:rsidP="008E1B0E">
            <w:pPr>
              <w:rPr>
                <w:color w:val="000000"/>
                <w:sz w:val="18"/>
                <w:szCs w:val="18"/>
              </w:rPr>
            </w:pPr>
            <w:r w:rsidRPr="00CC296B">
              <w:rPr>
                <w:color w:val="000000"/>
                <w:sz w:val="18"/>
                <w:szCs w:val="18"/>
              </w:rPr>
              <w:t>WASH in health care facilities (incl</w:t>
            </w:r>
            <w:r w:rsidR="008E1B0E">
              <w:rPr>
                <w:color w:val="000000"/>
                <w:sz w:val="18"/>
                <w:szCs w:val="18"/>
              </w:rPr>
              <w:t>uding</w:t>
            </w:r>
            <w:r w:rsidRPr="00CC296B">
              <w:rPr>
                <w:color w:val="000000"/>
                <w:sz w:val="18"/>
                <w:szCs w:val="18"/>
              </w:rPr>
              <w:t xml:space="preserve"> health</w:t>
            </w:r>
            <w:r w:rsidR="00F437CE">
              <w:rPr>
                <w:color w:val="000000"/>
                <w:sz w:val="18"/>
                <w:szCs w:val="18"/>
              </w:rPr>
              <w:t xml:space="preserve"> </w:t>
            </w:r>
            <w:r w:rsidRPr="00CC296B">
              <w:rPr>
                <w:color w:val="000000"/>
                <w:sz w:val="18"/>
                <w:szCs w:val="18"/>
              </w:rPr>
              <w:t>care waste m</w:t>
            </w:r>
            <w:r w:rsidR="008E1B0E">
              <w:rPr>
                <w:color w:val="000000"/>
                <w:sz w:val="18"/>
                <w:szCs w:val="18"/>
              </w:rPr>
              <w:t>anagement</w:t>
            </w:r>
            <w:r w:rsidRPr="00CC296B">
              <w:rPr>
                <w:color w:val="000000"/>
                <w:sz w:val="18"/>
                <w:szCs w:val="18"/>
              </w:rPr>
              <w:t>)</w:t>
            </w:r>
          </w:p>
        </w:tc>
        <w:tc>
          <w:tcPr>
            <w:tcW w:w="184" w:type="pct"/>
            <w:shd w:val="clear" w:color="auto" w:fill="F2F2F2" w:themeFill="background1" w:themeFillShade="F2"/>
          </w:tcPr>
          <w:p w14:paraId="1A196C7F" w14:textId="77777777" w:rsidR="00E97DB3" w:rsidRPr="00CC296B" w:rsidRDefault="00E97DB3" w:rsidP="00A75CE4">
            <w:pPr>
              <w:tabs>
                <w:tab w:val="left" w:pos="6570"/>
              </w:tabs>
              <w:jc w:val="center"/>
              <w:rPr>
                <w:b/>
                <w:sz w:val="18"/>
                <w:szCs w:val="18"/>
              </w:rPr>
            </w:pPr>
            <w:r w:rsidRPr="00CC296B">
              <w:rPr>
                <w:b/>
                <w:sz w:val="18"/>
                <w:szCs w:val="18"/>
              </w:rPr>
              <w:t>f.</w:t>
            </w:r>
          </w:p>
        </w:tc>
        <w:tc>
          <w:tcPr>
            <w:tcW w:w="504" w:type="pct"/>
            <w:tcBorders>
              <w:right w:val="single" w:sz="12" w:space="0" w:color="auto"/>
            </w:tcBorders>
            <w:shd w:val="clear" w:color="auto" w:fill="FFFFFF" w:themeFill="background1"/>
            <w:vAlign w:val="center"/>
          </w:tcPr>
          <w:p w14:paraId="5C640D0A" w14:textId="77777777" w:rsidR="00E97DB3" w:rsidRPr="00CC296B" w:rsidRDefault="00E97DB3" w:rsidP="00A41A0F">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597" w:type="pct"/>
            <w:gridSpan w:val="2"/>
            <w:tcBorders>
              <w:left w:val="single" w:sz="12" w:space="0" w:color="auto"/>
            </w:tcBorders>
            <w:shd w:val="clear" w:color="auto" w:fill="FFFFFF" w:themeFill="background1"/>
            <w:vAlign w:val="center"/>
          </w:tcPr>
          <w:p w14:paraId="05552EB9" w14:textId="77777777" w:rsidR="00E97DB3" w:rsidRPr="00CC296B" w:rsidRDefault="00E97DB3" w:rsidP="00A41A0F">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630" w:type="pct"/>
            <w:gridSpan w:val="2"/>
            <w:shd w:val="clear" w:color="auto" w:fill="FFFFFF" w:themeFill="background1"/>
            <w:vAlign w:val="center"/>
          </w:tcPr>
          <w:p w14:paraId="2FEE2CE0" w14:textId="77777777" w:rsidR="00E97DB3" w:rsidRPr="00CC296B" w:rsidRDefault="00E97DB3" w:rsidP="00A41A0F">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590" w:type="pct"/>
            <w:shd w:val="clear" w:color="auto" w:fill="FFFFFF" w:themeFill="background1"/>
            <w:vAlign w:val="center"/>
          </w:tcPr>
          <w:p w14:paraId="5F3C53A8" w14:textId="77777777" w:rsidR="00E97DB3" w:rsidRPr="00CC296B" w:rsidRDefault="00E97DB3" w:rsidP="00A41A0F">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611" w:type="pct"/>
            <w:gridSpan w:val="2"/>
            <w:shd w:val="clear" w:color="auto" w:fill="FFFFFF" w:themeFill="background1"/>
            <w:vAlign w:val="center"/>
          </w:tcPr>
          <w:p w14:paraId="28623C68" w14:textId="77777777" w:rsidR="00E97DB3" w:rsidRPr="00CC296B" w:rsidRDefault="00E97DB3" w:rsidP="00A41A0F">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r>
      <w:tr w:rsidR="00E97DB3" w:rsidRPr="00CC296B" w14:paraId="09719B07" w14:textId="77777777" w:rsidTr="00542EA3">
        <w:tc>
          <w:tcPr>
            <w:tcW w:w="432" w:type="pct"/>
            <w:tcBorders>
              <w:top w:val="nil"/>
              <w:bottom w:val="nil"/>
              <w:right w:val="nil"/>
            </w:tcBorders>
            <w:shd w:val="clear" w:color="auto" w:fill="F2F2F2" w:themeFill="background1" w:themeFillShade="F2"/>
          </w:tcPr>
          <w:p w14:paraId="2C8572C1" w14:textId="77777777" w:rsidR="00E97DB3" w:rsidRPr="00CC296B" w:rsidRDefault="00E97DB3" w:rsidP="00A75CE4">
            <w:pPr>
              <w:rPr>
                <w:sz w:val="18"/>
                <w:szCs w:val="18"/>
              </w:rPr>
            </w:pPr>
          </w:p>
        </w:tc>
        <w:tc>
          <w:tcPr>
            <w:tcW w:w="191" w:type="pct"/>
            <w:tcBorders>
              <w:top w:val="nil"/>
              <w:left w:val="nil"/>
              <w:right w:val="nil"/>
            </w:tcBorders>
            <w:shd w:val="clear" w:color="auto" w:fill="F2F2F2" w:themeFill="background1" w:themeFillShade="F2"/>
          </w:tcPr>
          <w:p w14:paraId="1690204C" w14:textId="77777777" w:rsidR="00E97DB3" w:rsidRPr="00CC296B" w:rsidRDefault="00E97DB3" w:rsidP="00A75CE4">
            <w:pPr>
              <w:tabs>
                <w:tab w:val="left" w:pos="6570"/>
              </w:tabs>
              <w:jc w:val="right"/>
              <w:rPr>
                <w:b/>
                <w:sz w:val="18"/>
                <w:szCs w:val="18"/>
              </w:rPr>
            </w:pPr>
            <w:r w:rsidRPr="00CC296B">
              <w:rPr>
                <w:b/>
                <w:sz w:val="18"/>
                <w:szCs w:val="18"/>
              </w:rPr>
              <w:t>g.</w:t>
            </w:r>
          </w:p>
        </w:tc>
        <w:tc>
          <w:tcPr>
            <w:tcW w:w="1261" w:type="pct"/>
            <w:tcBorders>
              <w:top w:val="nil"/>
              <w:left w:val="nil"/>
            </w:tcBorders>
            <w:shd w:val="clear" w:color="auto" w:fill="F2F2F2" w:themeFill="background1" w:themeFillShade="F2"/>
          </w:tcPr>
          <w:p w14:paraId="3233B058" w14:textId="77777777" w:rsidR="00E97DB3" w:rsidRPr="00CC296B" w:rsidRDefault="00E97DB3" w:rsidP="00A75CE4">
            <w:pPr>
              <w:rPr>
                <w:color w:val="000000"/>
                <w:sz w:val="18"/>
                <w:szCs w:val="18"/>
              </w:rPr>
            </w:pPr>
            <w:r>
              <w:rPr>
                <w:color w:val="000000"/>
                <w:sz w:val="18"/>
                <w:szCs w:val="18"/>
              </w:rPr>
              <w:t>WASH in schools</w:t>
            </w:r>
          </w:p>
        </w:tc>
        <w:tc>
          <w:tcPr>
            <w:tcW w:w="184" w:type="pct"/>
            <w:shd w:val="clear" w:color="auto" w:fill="F2F2F2" w:themeFill="background1" w:themeFillShade="F2"/>
          </w:tcPr>
          <w:p w14:paraId="0400E44F" w14:textId="77777777" w:rsidR="00E97DB3" w:rsidRPr="00CC296B" w:rsidRDefault="00E97DB3" w:rsidP="00A75CE4">
            <w:pPr>
              <w:tabs>
                <w:tab w:val="left" w:pos="6570"/>
              </w:tabs>
              <w:jc w:val="center"/>
              <w:rPr>
                <w:b/>
                <w:sz w:val="18"/>
                <w:szCs w:val="18"/>
              </w:rPr>
            </w:pPr>
            <w:r w:rsidRPr="00CC296B">
              <w:rPr>
                <w:b/>
                <w:sz w:val="18"/>
                <w:szCs w:val="18"/>
              </w:rPr>
              <w:t>g.</w:t>
            </w:r>
          </w:p>
        </w:tc>
        <w:tc>
          <w:tcPr>
            <w:tcW w:w="504" w:type="pct"/>
            <w:tcBorders>
              <w:right w:val="single" w:sz="12" w:space="0" w:color="auto"/>
            </w:tcBorders>
            <w:shd w:val="clear" w:color="auto" w:fill="FFFFFF" w:themeFill="background1"/>
            <w:vAlign w:val="center"/>
          </w:tcPr>
          <w:p w14:paraId="314350FD" w14:textId="77777777" w:rsidR="00E97DB3" w:rsidRPr="00CC296B" w:rsidRDefault="00E97DB3" w:rsidP="00A41A0F">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597" w:type="pct"/>
            <w:gridSpan w:val="2"/>
            <w:tcBorders>
              <w:left w:val="single" w:sz="12" w:space="0" w:color="auto"/>
            </w:tcBorders>
            <w:shd w:val="clear" w:color="auto" w:fill="FFFFFF" w:themeFill="background1"/>
            <w:vAlign w:val="center"/>
          </w:tcPr>
          <w:p w14:paraId="7E86CCC7" w14:textId="77777777" w:rsidR="00E97DB3" w:rsidRPr="00CC296B" w:rsidRDefault="00E97DB3" w:rsidP="00A41A0F">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630" w:type="pct"/>
            <w:gridSpan w:val="2"/>
            <w:shd w:val="clear" w:color="auto" w:fill="FFFFFF" w:themeFill="background1"/>
            <w:vAlign w:val="center"/>
          </w:tcPr>
          <w:p w14:paraId="146AEA74" w14:textId="77777777" w:rsidR="00E97DB3" w:rsidRPr="00CC296B" w:rsidRDefault="00E97DB3" w:rsidP="00A41A0F">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590" w:type="pct"/>
            <w:shd w:val="clear" w:color="auto" w:fill="FFFFFF" w:themeFill="background1"/>
            <w:vAlign w:val="center"/>
          </w:tcPr>
          <w:p w14:paraId="64B116DD" w14:textId="77777777" w:rsidR="00E97DB3" w:rsidRPr="00CC296B" w:rsidRDefault="00E97DB3" w:rsidP="00A41A0F">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611" w:type="pct"/>
            <w:gridSpan w:val="2"/>
            <w:shd w:val="clear" w:color="auto" w:fill="FFFFFF" w:themeFill="background1"/>
            <w:vAlign w:val="center"/>
          </w:tcPr>
          <w:p w14:paraId="78C71B5C" w14:textId="77777777" w:rsidR="00E97DB3" w:rsidRPr="00CC296B" w:rsidRDefault="00E97DB3" w:rsidP="00A41A0F">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r>
      <w:tr w:rsidR="00E97DB3" w:rsidRPr="00CC296B" w14:paraId="2000115C" w14:textId="77777777" w:rsidTr="008E1B0E">
        <w:trPr>
          <w:trHeight w:val="242"/>
        </w:trPr>
        <w:tc>
          <w:tcPr>
            <w:tcW w:w="432" w:type="pct"/>
            <w:tcBorders>
              <w:top w:val="nil"/>
              <w:bottom w:val="nil"/>
              <w:right w:val="nil"/>
            </w:tcBorders>
            <w:shd w:val="clear" w:color="auto" w:fill="F2F2F2" w:themeFill="background1" w:themeFillShade="F2"/>
          </w:tcPr>
          <w:p w14:paraId="6654FFBB" w14:textId="77777777" w:rsidR="00E97DB3" w:rsidRPr="00CC296B" w:rsidRDefault="00E97DB3" w:rsidP="00A75CE4">
            <w:pPr>
              <w:rPr>
                <w:sz w:val="18"/>
                <w:szCs w:val="18"/>
              </w:rPr>
            </w:pPr>
          </w:p>
        </w:tc>
        <w:tc>
          <w:tcPr>
            <w:tcW w:w="191" w:type="pct"/>
            <w:tcBorders>
              <w:left w:val="nil"/>
              <w:bottom w:val="nil"/>
              <w:right w:val="nil"/>
            </w:tcBorders>
            <w:shd w:val="clear" w:color="auto" w:fill="F2F2F2" w:themeFill="background1" w:themeFillShade="F2"/>
          </w:tcPr>
          <w:p w14:paraId="65E39EDE" w14:textId="77777777" w:rsidR="00E97DB3" w:rsidRPr="00CC296B" w:rsidRDefault="00E97DB3" w:rsidP="00A75CE4">
            <w:pPr>
              <w:rPr>
                <w:sz w:val="18"/>
                <w:szCs w:val="18"/>
              </w:rPr>
            </w:pPr>
          </w:p>
        </w:tc>
        <w:tc>
          <w:tcPr>
            <w:tcW w:w="1261" w:type="pct"/>
            <w:tcBorders>
              <w:left w:val="nil"/>
              <w:bottom w:val="nil"/>
              <w:right w:val="nil"/>
            </w:tcBorders>
            <w:shd w:val="clear" w:color="auto" w:fill="F2F2F2" w:themeFill="background1" w:themeFillShade="F2"/>
          </w:tcPr>
          <w:p w14:paraId="6852A71A" w14:textId="77777777" w:rsidR="00E97DB3" w:rsidRPr="00CC296B" w:rsidRDefault="00E97DB3" w:rsidP="00A75CE4">
            <w:pPr>
              <w:rPr>
                <w:sz w:val="18"/>
                <w:szCs w:val="18"/>
              </w:rPr>
            </w:pPr>
          </w:p>
        </w:tc>
        <w:tc>
          <w:tcPr>
            <w:tcW w:w="184" w:type="pct"/>
            <w:tcBorders>
              <w:left w:val="nil"/>
              <w:bottom w:val="nil"/>
              <w:right w:val="nil"/>
            </w:tcBorders>
            <w:shd w:val="clear" w:color="auto" w:fill="F2F2F2" w:themeFill="background1" w:themeFillShade="F2"/>
          </w:tcPr>
          <w:p w14:paraId="45E18555" w14:textId="77777777" w:rsidR="00E97DB3" w:rsidRPr="00CC296B" w:rsidRDefault="00E97DB3" w:rsidP="00A75CE4">
            <w:pPr>
              <w:rPr>
                <w:sz w:val="18"/>
                <w:szCs w:val="18"/>
              </w:rPr>
            </w:pPr>
          </w:p>
        </w:tc>
        <w:tc>
          <w:tcPr>
            <w:tcW w:w="504" w:type="pct"/>
            <w:tcBorders>
              <w:left w:val="nil"/>
              <w:bottom w:val="nil"/>
              <w:right w:val="nil"/>
            </w:tcBorders>
            <w:shd w:val="clear" w:color="auto" w:fill="F2F2F2" w:themeFill="background1" w:themeFillShade="F2"/>
          </w:tcPr>
          <w:p w14:paraId="77C4F580" w14:textId="77777777" w:rsidR="00E97DB3" w:rsidRPr="00CC296B" w:rsidRDefault="00E97DB3" w:rsidP="00A75CE4">
            <w:pPr>
              <w:rPr>
                <w:sz w:val="18"/>
                <w:szCs w:val="18"/>
              </w:rPr>
            </w:pPr>
          </w:p>
        </w:tc>
        <w:tc>
          <w:tcPr>
            <w:tcW w:w="597" w:type="pct"/>
            <w:gridSpan w:val="2"/>
            <w:tcBorders>
              <w:left w:val="nil"/>
              <w:bottom w:val="nil"/>
              <w:right w:val="nil"/>
            </w:tcBorders>
            <w:shd w:val="clear" w:color="auto" w:fill="F2F2F2" w:themeFill="background1" w:themeFillShade="F2"/>
          </w:tcPr>
          <w:p w14:paraId="5A0B37B8" w14:textId="77777777" w:rsidR="00E97DB3" w:rsidRPr="00CC296B" w:rsidRDefault="00E97DB3" w:rsidP="00A75CE4">
            <w:pPr>
              <w:rPr>
                <w:sz w:val="18"/>
                <w:szCs w:val="18"/>
              </w:rPr>
            </w:pPr>
          </w:p>
        </w:tc>
        <w:tc>
          <w:tcPr>
            <w:tcW w:w="630" w:type="pct"/>
            <w:gridSpan w:val="2"/>
            <w:tcBorders>
              <w:left w:val="nil"/>
              <w:bottom w:val="nil"/>
              <w:right w:val="nil"/>
            </w:tcBorders>
            <w:shd w:val="clear" w:color="auto" w:fill="F2F2F2" w:themeFill="background1" w:themeFillShade="F2"/>
          </w:tcPr>
          <w:p w14:paraId="7B65705F" w14:textId="77777777" w:rsidR="00E97DB3" w:rsidRPr="00CC296B" w:rsidRDefault="00E97DB3" w:rsidP="00A75CE4">
            <w:pPr>
              <w:rPr>
                <w:sz w:val="18"/>
                <w:szCs w:val="18"/>
              </w:rPr>
            </w:pPr>
          </w:p>
        </w:tc>
        <w:tc>
          <w:tcPr>
            <w:tcW w:w="590" w:type="pct"/>
            <w:tcBorders>
              <w:left w:val="nil"/>
              <w:bottom w:val="nil"/>
              <w:right w:val="nil"/>
            </w:tcBorders>
            <w:shd w:val="clear" w:color="auto" w:fill="F2F2F2" w:themeFill="background1" w:themeFillShade="F2"/>
          </w:tcPr>
          <w:p w14:paraId="7D94E73E" w14:textId="77777777" w:rsidR="00E97DB3" w:rsidRPr="00CC296B" w:rsidRDefault="00E97DB3" w:rsidP="00A75CE4">
            <w:pPr>
              <w:rPr>
                <w:sz w:val="18"/>
                <w:szCs w:val="18"/>
              </w:rPr>
            </w:pPr>
          </w:p>
        </w:tc>
        <w:tc>
          <w:tcPr>
            <w:tcW w:w="611" w:type="pct"/>
            <w:gridSpan w:val="2"/>
            <w:tcBorders>
              <w:left w:val="nil"/>
              <w:bottom w:val="nil"/>
            </w:tcBorders>
            <w:shd w:val="clear" w:color="auto" w:fill="F2F2F2" w:themeFill="background1" w:themeFillShade="F2"/>
          </w:tcPr>
          <w:p w14:paraId="547823BE" w14:textId="77777777" w:rsidR="00E97DB3" w:rsidRPr="00CC296B" w:rsidRDefault="00E97DB3" w:rsidP="00A75CE4">
            <w:pPr>
              <w:rPr>
                <w:sz w:val="18"/>
                <w:szCs w:val="18"/>
              </w:rPr>
            </w:pPr>
          </w:p>
        </w:tc>
      </w:tr>
      <w:tr w:rsidR="00E97DB3" w:rsidRPr="00CC296B" w14:paraId="1DCB8540" w14:textId="77777777" w:rsidTr="00A75CE4">
        <w:tc>
          <w:tcPr>
            <w:tcW w:w="432" w:type="pct"/>
            <w:tcBorders>
              <w:top w:val="nil"/>
              <w:bottom w:val="nil"/>
              <w:right w:val="nil"/>
            </w:tcBorders>
            <w:shd w:val="clear" w:color="auto" w:fill="F2F2F2" w:themeFill="background1" w:themeFillShade="F2"/>
          </w:tcPr>
          <w:p w14:paraId="3DA6A806" w14:textId="77777777" w:rsidR="00E97DB3" w:rsidRPr="00CC296B" w:rsidRDefault="00E97DB3" w:rsidP="00A75CE4">
            <w:pPr>
              <w:rPr>
                <w:sz w:val="18"/>
                <w:szCs w:val="18"/>
              </w:rPr>
            </w:pPr>
          </w:p>
        </w:tc>
        <w:tc>
          <w:tcPr>
            <w:tcW w:w="191" w:type="pct"/>
            <w:tcBorders>
              <w:top w:val="nil"/>
              <w:left w:val="nil"/>
              <w:bottom w:val="nil"/>
              <w:right w:val="nil"/>
            </w:tcBorders>
            <w:shd w:val="clear" w:color="auto" w:fill="F2F2F2" w:themeFill="background1" w:themeFillShade="F2"/>
          </w:tcPr>
          <w:p w14:paraId="3D88D176" w14:textId="77777777" w:rsidR="00E97DB3" w:rsidRPr="00CC296B" w:rsidRDefault="00E97DB3" w:rsidP="00A75CE4">
            <w:pPr>
              <w:jc w:val="right"/>
              <w:rPr>
                <w:b/>
                <w:sz w:val="18"/>
                <w:szCs w:val="18"/>
              </w:rPr>
            </w:pPr>
            <w:r w:rsidRPr="00CC296B">
              <w:rPr>
                <w:b/>
                <w:sz w:val="18"/>
                <w:szCs w:val="18"/>
              </w:rPr>
              <w:t>h.</w:t>
            </w:r>
          </w:p>
        </w:tc>
        <w:tc>
          <w:tcPr>
            <w:tcW w:w="3766" w:type="pct"/>
            <w:gridSpan w:val="8"/>
            <w:tcBorders>
              <w:top w:val="nil"/>
              <w:left w:val="nil"/>
              <w:right w:val="nil"/>
            </w:tcBorders>
            <w:shd w:val="clear" w:color="auto" w:fill="F2F2F2" w:themeFill="background1" w:themeFillShade="F2"/>
          </w:tcPr>
          <w:p w14:paraId="44D86931" w14:textId="65E299EF" w:rsidR="00E97DB3" w:rsidRPr="00CC296B" w:rsidRDefault="00E97DB3" w:rsidP="00A75CE4">
            <w:pPr>
              <w:rPr>
                <w:sz w:val="18"/>
                <w:szCs w:val="18"/>
              </w:rPr>
            </w:pPr>
            <w:r w:rsidRPr="00CC296B">
              <w:rPr>
                <w:sz w:val="18"/>
                <w:szCs w:val="18"/>
              </w:rPr>
              <w:t>Please name/describe the financial plan(s) and/or provide a web link(s)</w:t>
            </w:r>
            <w:r w:rsidR="005D0CE2">
              <w:rPr>
                <w:sz w:val="18"/>
                <w:szCs w:val="18"/>
              </w:rPr>
              <w:t>.</w:t>
            </w:r>
          </w:p>
        </w:tc>
        <w:tc>
          <w:tcPr>
            <w:tcW w:w="611" w:type="pct"/>
            <w:gridSpan w:val="2"/>
            <w:tcBorders>
              <w:top w:val="nil"/>
              <w:left w:val="nil"/>
              <w:bottom w:val="nil"/>
            </w:tcBorders>
            <w:shd w:val="clear" w:color="auto" w:fill="F2F2F2" w:themeFill="background1" w:themeFillShade="F2"/>
          </w:tcPr>
          <w:p w14:paraId="3D486806" w14:textId="77777777" w:rsidR="00E97DB3" w:rsidRPr="00CC296B" w:rsidRDefault="00E97DB3" w:rsidP="00A75CE4">
            <w:pPr>
              <w:rPr>
                <w:sz w:val="18"/>
                <w:szCs w:val="18"/>
              </w:rPr>
            </w:pPr>
          </w:p>
        </w:tc>
      </w:tr>
      <w:tr w:rsidR="00E97DB3" w:rsidRPr="00CC296B" w14:paraId="4FD09B05" w14:textId="77777777" w:rsidTr="00A75CE4">
        <w:trPr>
          <w:trHeight w:val="1007"/>
        </w:trPr>
        <w:tc>
          <w:tcPr>
            <w:tcW w:w="432" w:type="pct"/>
            <w:tcBorders>
              <w:top w:val="nil"/>
              <w:bottom w:val="nil"/>
            </w:tcBorders>
            <w:shd w:val="clear" w:color="auto" w:fill="F2F2F2" w:themeFill="background1" w:themeFillShade="F2"/>
          </w:tcPr>
          <w:p w14:paraId="23C39E46" w14:textId="77777777" w:rsidR="00E97DB3" w:rsidRPr="00CC296B" w:rsidRDefault="00E97DB3" w:rsidP="00A75CE4">
            <w:pPr>
              <w:rPr>
                <w:sz w:val="18"/>
                <w:szCs w:val="18"/>
              </w:rPr>
            </w:pPr>
          </w:p>
        </w:tc>
        <w:tc>
          <w:tcPr>
            <w:tcW w:w="4272" w:type="pct"/>
            <w:gridSpan w:val="10"/>
            <w:shd w:val="clear" w:color="auto" w:fill="FFFFFF" w:themeFill="background1"/>
          </w:tcPr>
          <w:p w14:paraId="229BBBD9" w14:textId="77777777" w:rsidR="00E97DB3" w:rsidRPr="00CC296B" w:rsidRDefault="00E97DB3" w:rsidP="00A75CE4">
            <w:pPr>
              <w:rPr>
                <w:sz w:val="18"/>
                <w:szCs w:val="18"/>
              </w:rPr>
            </w:pPr>
          </w:p>
          <w:p w14:paraId="4B823432" w14:textId="77777777" w:rsidR="00E97DB3" w:rsidRDefault="00E97DB3" w:rsidP="00A75CE4">
            <w:pPr>
              <w:rPr>
                <w:sz w:val="18"/>
                <w:szCs w:val="18"/>
              </w:rPr>
            </w:pPr>
          </w:p>
          <w:p w14:paraId="39BD256E" w14:textId="77777777" w:rsidR="005A1DCD" w:rsidRDefault="005A1DCD" w:rsidP="00A75CE4">
            <w:pPr>
              <w:rPr>
                <w:sz w:val="18"/>
                <w:szCs w:val="18"/>
              </w:rPr>
            </w:pPr>
          </w:p>
          <w:p w14:paraId="2851C00F" w14:textId="77777777" w:rsidR="005A1DCD" w:rsidRDefault="005A1DCD" w:rsidP="00A75CE4">
            <w:pPr>
              <w:rPr>
                <w:sz w:val="18"/>
                <w:szCs w:val="18"/>
              </w:rPr>
            </w:pPr>
          </w:p>
          <w:p w14:paraId="6341C3C8" w14:textId="77777777" w:rsidR="005A1DCD" w:rsidRDefault="005A1DCD" w:rsidP="00A75CE4">
            <w:pPr>
              <w:rPr>
                <w:sz w:val="18"/>
                <w:szCs w:val="18"/>
              </w:rPr>
            </w:pPr>
          </w:p>
          <w:p w14:paraId="6D00C2AB" w14:textId="77777777" w:rsidR="005A1DCD" w:rsidRDefault="005A1DCD" w:rsidP="00A75CE4">
            <w:pPr>
              <w:rPr>
                <w:sz w:val="18"/>
                <w:szCs w:val="18"/>
              </w:rPr>
            </w:pPr>
          </w:p>
          <w:p w14:paraId="5139135B" w14:textId="77777777" w:rsidR="005A1DCD" w:rsidRDefault="005A1DCD" w:rsidP="00A75CE4">
            <w:pPr>
              <w:rPr>
                <w:sz w:val="18"/>
                <w:szCs w:val="18"/>
              </w:rPr>
            </w:pPr>
          </w:p>
          <w:p w14:paraId="0BB93D7F" w14:textId="77777777" w:rsidR="005A1DCD" w:rsidRDefault="005A1DCD" w:rsidP="00A75CE4">
            <w:pPr>
              <w:rPr>
                <w:sz w:val="18"/>
                <w:szCs w:val="18"/>
              </w:rPr>
            </w:pPr>
          </w:p>
          <w:p w14:paraId="5C78E36A" w14:textId="77777777" w:rsidR="005A1DCD" w:rsidRDefault="005A1DCD" w:rsidP="00A75CE4">
            <w:pPr>
              <w:rPr>
                <w:sz w:val="18"/>
                <w:szCs w:val="18"/>
              </w:rPr>
            </w:pPr>
          </w:p>
          <w:p w14:paraId="15A86001" w14:textId="77777777" w:rsidR="005A1DCD" w:rsidRPr="00CC296B" w:rsidRDefault="005A1DCD" w:rsidP="00A75CE4">
            <w:pPr>
              <w:rPr>
                <w:sz w:val="18"/>
                <w:szCs w:val="18"/>
              </w:rPr>
            </w:pPr>
          </w:p>
          <w:p w14:paraId="5D193D20" w14:textId="77777777" w:rsidR="00E97DB3" w:rsidRPr="00CC296B" w:rsidRDefault="00E97DB3" w:rsidP="00A75CE4">
            <w:pPr>
              <w:rPr>
                <w:sz w:val="18"/>
                <w:szCs w:val="18"/>
              </w:rPr>
            </w:pPr>
          </w:p>
        </w:tc>
        <w:tc>
          <w:tcPr>
            <w:tcW w:w="296" w:type="pct"/>
            <w:tcBorders>
              <w:top w:val="nil"/>
              <w:bottom w:val="nil"/>
            </w:tcBorders>
            <w:shd w:val="clear" w:color="auto" w:fill="F2F2F2" w:themeFill="background1" w:themeFillShade="F2"/>
          </w:tcPr>
          <w:p w14:paraId="2C4AE219" w14:textId="77777777" w:rsidR="00E97DB3" w:rsidRPr="00CC296B" w:rsidRDefault="00E97DB3" w:rsidP="00A75CE4">
            <w:pPr>
              <w:rPr>
                <w:sz w:val="18"/>
                <w:szCs w:val="18"/>
              </w:rPr>
            </w:pPr>
          </w:p>
        </w:tc>
      </w:tr>
      <w:tr w:rsidR="00E97DB3" w:rsidRPr="00CC296B" w14:paraId="50D7A00B" w14:textId="77777777" w:rsidTr="00A75CE4">
        <w:tc>
          <w:tcPr>
            <w:tcW w:w="432" w:type="pct"/>
            <w:tcBorders>
              <w:top w:val="nil"/>
              <w:bottom w:val="nil"/>
              <w:right w:val="nil"/>
            </w:tcBorders>
            <w:shd w:val="clear" w:color="auto" w:fill="F2F2F2" w:themeFill="background1" w:themeFillShade="F2"/>
          </w:tcPr>
          <w:p w14:paraId="10D7E2AA" w14:textId="77777777" w:rsidR="00E97DB3" w:rsidRPr="00CC296B" w:rsidRDefault="00E97DB3" w:rsidP="00A75CE4">
            <w:pPr>
              <w:rPr>
                <w:sz w:val="18"/>
                <w:szCs w:val="18"/>
              </w:rPr>
            </w:pPr>
          </w:p>
        </w:tc>
        <w:tc>
          <w:tcPr>
            <w:tcW w:w="191" w:type="pct"/>
            <w:tcBorders>
              <w:top w:val="nil"/>
              <w:left w:val="nil"/>
              <w:bottom w:val="nil"/>
              <w:right w:val="nil"/>
            </w:tcBorders>
            <w:shd w:val="clear" w:color="auto" w:fill="F2F2F2" w:themeFill="background1" w:themeFillShade="F2"/>
          </w:tcPr>
          <w:p w14:paraId="451F510D" w14:textId="77777777" w:rsidR="00E97DB3" w:rsidRPr="00CC296B" w:rsidRDefault="00E97DB3" w:rsidP="00A75CE4">
            <w:pPr>
              <w:rPr>
                <w:sz w:val="18"/>
                <w:szCs w:val="18"/>
              </w:rPr>
            </w:pPr>
          </w:p>
        </w:tc>
        <w:tc>
          <w:tcPr>
            <w:tcW w:w="1261" w:type="pct"/>
            <w:tcBorders>
              <w:left w:val="nil"/>
              <w:bottom w:val="nil"/>
              <w:right w:val="nil"/>
            </w:tcBorders>
            <w:shd w:val="clear" w:color="auto" w:fill="F2F2F2" w:themeFill="background1" w:themeFillShade="F2"/>
          </w:tcPr>
          <w:p w14:paraId="5D752987" w14:textId="77777777" w:rsidR="00E97DB3" w:rsidRPr="00CC296B" w:rsidRDefault="00E97DB3" w:rsidP="00A75CE4">
            <w:pPr>
              <w:rPr>
                <w:sz w:val="18"/>
                <w:szCs w:val="18"/>
              </w:rPr>
            </w:pPr>
          </w:p>
        </w:tc>
        <w:tc>
          <w:tcPr>
            <w:tcW w:w="184" w:type="pct"/>
            <w:tcBorders>
              <w:left w:val="nil"/>
              <w:bottom w:val="nil"/>
              <w:right w:val="nil"/>
            </w:tcBorders>
            <w:shd w:val="clear" w:color="auto" w:fill="F2F2F2" w:themeFill="background1" w:themeFillShade="F2"/>
          </w:tcPr>
          <w:p w14:paraId="72C6F6A8" w14:textId="77777777" w:rsidR="00E97DB3" w:rsidRPr="00CC296B" w:rsidRDefault="00E97DB3" w:rsidP="00A75CE4">
            <w:pPr>
              <w:rPr>
                <w:sz w:val="18"/>
                <w:szCs w:val="18"/>
              </w:rPr>
            </w:pPr>
          </w:p>
        </w:tc>
        <w:tc>
          <w:tcPr>
            <w:tcW w:w="598" w:type="pct"/>
            <w:gridSpan w:val="2"/>
            <w:tcBorders>
              <w:left w:val="nil"/>
              <w:bottom w:val="nil"/>
              <w:right w:val="nil"/>
            </w:tcBorders>
            <w:shd w:val="clear" w:color="auto" w:fill="F2F2F2" w:themeFill="background1" w:themeFillShade="F2"/>
          </w:tcPr>
          <w:p w14:paraId="55F18A55" w14:textId="77777777" w:rsidR="00E97DB3" w:rsidRPr="00CC296B" w:rsidRDefault="00E97DB3" w:rsidP="00A75CE4">
            <w:pPr>
              <w:rPr>
                <w:sz w:val="18"/>
                <w:szCs w:val="18"/>
              </w:rPr>
            </w:pPr>
          </w:p>
        </w:tc>
        <w:tc>
          <w:tcPr>
            <w:tcW w:w="571" w:type="pct"/>
            <w:gridSpan w:val="2"/>
            <w:tcBorders>
              <w:left w:val="nil"/>
              <w:bottom w:val="nil"/>
              <w:right w:val="nil"/>
            </w:tcBorders>
            <w:shd w:val="clear" w:color="auto" w:fill="F2F2F2" w:themeFill="background1" w:themeFillShade="F2"/>
          </w:tcPr>
          <w:p w14:paraId="2E54D019" w14:textId="77777777" w:rsidR="00E97DB3" w:rsidRPr="00CC296B" w:rsidRDefault="00E97DB3" w:rsidP="00A75CE4">
            <w:pPr>
              <w:rPr>
                <w:sz w:val="18"/>
                <w:szCs w:val="18"/>
              </w:rPr>
            </w:pPr>
          </w:p>
        </w:tc>
        <w:tc>
          <w:tcPr>
            <w:tcW w:w="562" w:type="pct"/>
            <w:tcBorders>
              <w:left w:val="nil"/>
              <w:bottom w:val="nil"/>
              <w:right w:val="nil"/>
            </w:tcBorders>
            <w:shd w:val="clear" w:color="auto" w:fill="F2F2F2" w:themeFill="background1" w:themeFillShade="F2"/>
          </w:tcPr>
          <w:p w14:paraId="06C0142B" w14:textId="77777777" w:rsidR="00E97DB3" w:rsidRPr="00CC296B" w:rsidRDefault="00E97DB3" w:rsidP="00A75CE4">
            <w:pPr>
              <w:rPr>
                <w:sz w:val="18"/>
                <w:szCs w:val="18"/>
              </w:rPr>
            </w:pPr>
          </w:p>
        </w:tc>
        <w:tc>
          <w:tcPr>
            <w:tcW w:w="590" w:type="pct"/>
            <w:tcBorders>
              <w:left w:val="nil"/>
              <w:bottom w:val="nil"/>
              <w:right w:val="nil"/>
            </w:tcBorders>
            <w:shd w:val="clear" w:color="auto" w:fill="F2F2F2" w:themeFill="background1" w:themeFillShade="F2"/>
          </w:tcPr>
          <w:p w14:paraId="11D27B3C" w14:textId="77777777" w:rsidR="00E97DB3" w:rsidRPr="00CC296B" w:rsidRDefault="00E97DB3" w:rsidP="00A75CE4">
            <w:pPr>
              <w:rPr>
                <w:sz w:val="18"/>
                <w:szCs w:val="18"/>
              </w:rPr>
            </w:pPr>
          </w:p>
        </w:tc>
        <w:tc>
          <w:tcPr>
            <w:tcW w:w="611" w:type="pct"/>
            <w:gridSpan w:val="2"/>
            <w:tcBorders>
              <w:top w:val="nil"/>
              <w:left w:val="nil"/>
              <w:bottom w:val="nil"/>
            </w:tcBorders>
            <w:shd w:val="clear" w:color="auto" w:fill="F2F2F2" w:themeFill="background1" w:themeFillShade="F2"/>
          </w:tcPr>
          <w:p w14:paraId="52CE5675" w14:textId="77777777" w:rsidR="00E97DB3" w:rsidRPr="00CC296B" w:rsidRDefault="00E97DB3" w:rsidP="00A75CE4">
            <w:pPr>
              <w:rPr>
                <w:sz w:val="18"/>
                <w:szCs w:val="18"/>
              </w:rPr>
            </w:pPr>
          </w:p>
        </w:tc>
      </w:tr>
      <w:tr w:rsidR="00E97DB3" w:rsidRPr="00CC296B" w14:paraId="2F3964BD" w14:textId="77777777" w:rsidTr="00A75CE4">
        <w:tc>
          <w:tcPr>
            <w:tcW w:w="432" w:type="pct"/>
            <w:tcBorders>
              <w:top w:val="nil"/>
              <w:bottom w:val="nil"/>
              <w:right w:val="nil"/>
            </w:tcBorders>
            <w:shd w:val="clear" w:color="auto" w:fill="F2F2F2" w:themeFill="background1" w:themeFillShade="F2"/>
          </w:tcPr>
          <w:p w14:paraId="7B23A228" w14:textId="77777777" w:rsidR="00E97DB3" w:rsidRPr="00CC296B" w:rsidRDefault="00E97DB3" w:rsidP="00A75CE4">
            <w:pPr>
              <w:rPr>
                <w:sz w:val="18"/>
                <w:szCs w:val="18"/>
              </w:rPr>
            </w:pPr>
          </w:p>
        </w:tc>
        <w:tc>
          <w:tcPr>
            <w:tcW w:w="191" w:type="pct"/>
            <w:tcBorders>
              <w:top w:val="nil"/>
              <w:left w:val="nil"/>
              <w:bottom w:val="nil"/>
              <w:right w:val="nil"/>
            </w:tcBorders>
            <w:shd w:val="clear" w:color="auto" w:fill="F2F2F2" w:themeFill="background1" w:themeFillShade="F2"/>
          </w:tcPr>
          <w:p w14:paraId="2110C268" w14:textId="77777777" w:rsidR="00E97DB3" w:rsidRPr="00CC296B" w:rsidRDefault="00E97DB3" w:rsidP="00A75CE4">
            <w:pPr>
              <w:jc w:val="right"/>
              <w:rPr>
                <w:b/>
                <w:sz w:val="18"/>
                <w:szCs w:val="18"/>
              </w:rPr>
            </w:pPr>
            <w:proofErr w:type="spellStart"/>
            <w:r w:rsidRPr="00CC296B">
              <w:rPr>
                <w:b/>
                <w:sz w:val="18"/>
                <w:szCs w:val="18"/>
              </w:rPr>
              <w:t>i</w:t>
            </w:r>
            <w:proofErr w:type="spellEnd"/>
            <w:r w:rsidRPr="00CC296B">
              <w:rPr>
                <w:b/>
                <w:sz w:val="18"/>
                <w:szCs w:val="18"/>
              </w:rPr>
              <w:t>.</w:t>
            </w:r>
          </w:p>
        </w:tc>
        <w:tc>
          <w:tcPr>
            <w:tcW w:w="3766" w:type="pct"/>
            <w:gridSpan w:val="8"/>
            <w:tcBorders>
              <w:top w:val="nil"/>
              <w:left w:val="nil"/>
              <w:right w:val="nil"/>
            </w:tcBorders>
            <w:shd w:val="clear" w:color="auto" w:fill="F2F2F2" w:themeFill="background1" w:themeFillShade="F2"/>
          </w:tcPr>
          <w:p w14:paraId="1AFEDC96" w14:textId="0D351032" w:rsidR="00E97DB3" w:rsidRPr="00CC296B" w:rsidRDefault="00E97DB3" w:rsidP="00281439">
            <w:pPr>
              <w:rPr>
                <w:sz w:val="18"/>
                <w:szCs w:val="18"/>
              </w:rPr>
            </w:pPr>
            <w:r w:rsidRPr="00CC296B">
              <w:rPr>
                <w:sz w:val="18"/>
                <w:szCs w:val="18"/>
              </w:rPr>
              <w:t xml:space="preserve">If a </w:t>
            </w:r>
            <w:r>
              <w:rPr>
                <w:sz w:val="18"/>
                <w:szCs w:val="18"/>
              </w:rPr>
              <w:t xml:space="preserve">financial </w:t>
            </w:r>
            <w:r w:rsidRPr="00CC296B">
              <w:rPr>
                <w:sz w:val="18"/>
                <w:szCs w:val="18"/>
              </w:rPr>
              <w:t>plan(s) exists, is the plan</w:t>
            </w:r>
            <w:r w:rsidR="00281439">
              <w:rPr>
                <w:sz w:val="18"/>
                <w:szCs w:val="18"/>
              </w:rPr>
              <w:t>(s)</w:t>
            </w:r>
            <w:r w:rsidRPr="00CC296B">
              <w:rPr>
                <w:sz w:val="18"/>
                <w:szCs w:val="18"/>
              </w:rPr>
              <w:t xml:space="preserve"> based on achieving either interim or long-term national target</w:t>
            </w:r>
            <w:r w:rsidR="00281439">
              <w:rPr>
                <w:sz w:val="18"/>
                <w:szCs w:val="18"/>
              </w:rPr>
              <w:t>?</w:t>
            </w:r>
            <w:r w:rsidRPr="00CC296B">
              <w:rPr>
                <w:sz w:val="18"/>
                <w:szCs w:val="18"/>
              </w:rPr>
              <w:t xml:space="preserve"> If so, please indicate which targets and please give the timeframe.</w:t>
            </w:r>
          </w:p>
        </w:tc>
        <w:tc>
          <w:tcPr>
            <w:tcW w:w="611" w:type="pct"/>
            <w:gridSpan w:val="2"/>
            <w:tcBorders>
              <w:top w:val="nil"/>
              <w:left w:val="nil"/>
              <w:bottom w:val="nil"/>
            </w:tcBorders>
            <w:shd w:val="clear" w:color="auto" w:fill="F2F2F2" w:themeFill="background1" w:themeFillShade="F2"/>
          </w:tcPr>
          <w:p w14:paraId="3E6120F0" w14:textId="77777777" w:rsidR="00E97DB3" w:rsidRPr="00CC296B" w:rsidRDefault="00E97DB3" w:rsidP="00A75CE4">
            <w:pPr>
              <w:rPr>
                <w:sz w:val="18"/>
                <w:szCs w:val="18"/>
              </w:rPr>
            </w:pPr>
          </w:p>
        </w:tc>
      </w:tr>
      <w:tr w:rsidR="00E97DB3" w:rsidRPr="00CC296B" w14:paraId="679CBF99" w14:textId="77777777" w:rsidTr="00A75CE4">
        <w:trPr>
          <w:trHeight w:val="935"/>
        </w:trPr>
        <w:tc>
          <w:tcPr>
            <w:tcW w:w="432" w:type="pct"/>
            <w:tcBorders>
              <w:top w:val="nil"/>
              <w:bottom w:val="nil"/>
            </w:tcBorders>
            <w:shd w:val="clear" w:color="auto" w:fill="F2F2F2" w:themeFill="background1" w:themeFillShade="F2"/>
          </w:tcPr>
          <w:p w14:paraId="47DA806D" w14:textId="77777777" w:rsidR="00E97DB3" w:rsidRPr="00CC296B" w:rsidRDefault="00E97DB3" w:rsidP="00A75CE4">
            <w:pPr>
              <w:rPr>
                <w:sz w:val="18"/>
                <w:szCs w:val="18"/>
              </w:rPr>
            </w:pPr>
          </w:p>
        </w:tc>
        <w:tc>
          <w:tcPr>
            <w:tcW w:w="4272" w:type="pct"/>
            <w:gridSpan w:val="10"/>
            <w:shd w:val="clear" w:color="auto" w:fill="FFFFFF" w:themeFill="background1"/>
          </w:tcPr>
          <w:p w14:paraId="247DA04E" w14:textId="77777777" w:rsidR="00E97DB3" w:rsidRPr="00CC296B" w:rsidRDefault="00E97DB3" w:rsidP="00A75CE4">
            <w:pPr>
              <w:rPr>
                <w:sz w:val="18"/>
                <w:szCs w:val="18"/>
              </w:rPr>
            </w:pPr>
          </w:p>
          <w:p w14:paraId="027B877D" w14:textId="77777777" w:rsidR="00E97DB3" w:rsidRDefault="00E97DB3" w:rsidP="00A75CE4">
            <w:pPr>
              <w:rPr>
                <w:sz w:val="18"/>
                <w:szCs w:val="18"/>
              </w:rPr>
            </w:pPr>
          </w:p>
          <w:p w14:paraId="7777C6F3" w14:textId="77777777" w:rsidR="005A1DCD" w:rsidRDefault="005A1DCD" w:rsidP="00A75CE4">
            <w:pPr>
              <w:rPr>
                <w:sz w:val="18"/>
                <w:szCs w:val="18"/>
              </w:rPr>
            </w:pPr>
          </w:p>
          <w:p w14:paraId="49184825" w14:textId="77777777" w:rsidR="005A1DCD" w:rsidRDefault="005A1DCD" w:rsidP="00A75CE4">
            <w:pPr>
              <w:rPr>
                <w:sz w:val="18"/>
                <w:szCs w:val="18"/>
              </w:rPr>
            </w:pPr>
          </w:p>
          <w:p w14:paraId="439494A0" w14:textId="77777777" w:rsidR="005A1DCD" w:rsidRDefault="005A1DCD" w:rsidP="00A75CE4">
            <w:pPr>
              <w:rPr>
                <w:sz w:val="18"/>
                <w:szCs w:val="18"/>
              </w:rPr>
            </w:pPr>
          </w:p>
          <w:p w14:paraId="36168828" w14:textId="77777777" w:rsidR="005A1DCD" w:rsidRDefault="005A1DCD" w:rsidP="00A75CE4">
            <w:pPr>
              <w:rPr>
                <w:sz w:val="18"/>
                <w:szCs w:val="18"/>
              </w:rPr>
            </w:pPr>
          </w:p>
          <w:p w14:paraId="19722BB1" w14:textId="77777777" w:rsidR="005A1DCD" w:rsidRDefault="005A1DCD" w:rsidP="00A75CE4">
            <w:pPr>
              <w:rPr>
                <w:sz w:val="18"/>
                <w:szCs w:val="18"/>
              </w:rPr>
            </w:pPr>
          </w:p>
          <w:p w14:paraId="24B92EC7" w14:textId="77777777" w:rsidR="005A1DCD" w:rsidRDefault="005A1DCD" w:rsidP="00A75CE4">
            <w:pPr>
              <w:rPr>
                <w:sz w:val="18"/>
                <w:szCs w:val="18"/>
              </w:rPr>
            </w:pPr>
          </w:p>
          <w:p w14:paraId="6F4456E4" w14:textId="77777777" w:rsidR="005A1DCD" w:rsidRDefault="005A1DCD" w:rsidP="00A75CE4">
            <w:pPr>
              <w:rPr>
                <w:sz w:val="18"/>
                <w:szCs w:val="18"/>
              </w:rPr>
            </w:pPr>
          </w:p>
          <w:p w14:paraId="4C02F1E1" w14:textId="77777777" w:rsidR="005A1DCD" w:rsidRDefault="005A1DCD" w:rsidP="00A75CE4">
            <w:pPr>
              <w:rPr>
                <w:sz w:val="18"/>
                <w:szCs w:val="18"/>
              </w:rPr>
            </w:pPr>
          </w:p>
          <w:p w14:paraId="280610A4" w14:textId="77777777" w:rsidR="005A1DCD" w:rsidRPr="00CC296B" w:rsidRDefault="005A1DCD" w:rsidP="00A75CE4">
            <w:pPr>
              <w:rPr>
                <w:sz w:val="18"/>
                <w:szCs w:val="18"/>
              </w:rPr>
            </w:pPr>
          </w:p>
          <w:p w14:paraId="58096DE5" w14:textId="77777777" w:rsidR="00E97DB3" w:rsidRPr="00CC296B" w:rsidRDefault="00E97DB3" w:rsidP="00A75CE4">
            <w:pPr>
              <w:rPr>
                <w:sz w:val="18"/>
                <w:szCs w:val="18"/>
              </w:rPr>
            </w:pPr>
          </w:p>
        </w:tc>
        <w:tc>
          <w:tcPr>
            <w:tcW w:w="296" w:type="pct"/>
            <w:tcBorders>
              <w:top w:val="nil"/>
              <w:bottom w:val="nil"/>
            </w:tcBorders>
            <w:shd w:val="clear" w:color="auto" w:fill="F2F2F2" w:themeFill="background1" w:themeFillShade="F2"/>
          </w:tcPr>
          <w:p w14:paraId="7CC9DFD4" w14:textId="77777777" w:rsidR="00E97DB3" w:rsidRPr="00CC296B" w:rsidRDefault="00E97DB3" w:rsidP="00A75CE4">
            <w:pPr>
              <w:rPr>
                <w:sz w:val="18"/>
                <w:szCs w:val="18"/>
              </w:rPr>
            </w:pPr>
          </w:p>
        </w:tc>
      </w:tr>
      <w:tr w:rsidR="00E97DB3" w:rsidRPr="00CC296B" w14:paraId="34AA629C" w14:textId="77777777" w:rsidTr="00A75CE4">
        <w:tc>
          <w:tcPr>
            <w:tcW w:w="432" w:type="pct"/>
            <w:tcBorders>
              <w:top w:val="nil"/>
              <w:right w:val="nil"/>
            </w:tcBorders>
            <w:shd w:val="clear" w:color="auto" w:fill="F2F2F2" w:themeFill="background1" w:themeFillShade="F2"/>
          </w:tcPr>
          <w:p w14:paraId="036F4CE4" w14:textId="77777777" w:rsidR="00E97DB3" w:rsidRPr="00CC296B" w:rsidRDefault="00E97DB3" w:rsidP="00A75CE4">
            <w:pPr>
              <w:rPr>
                <w:sz w:val="18"/>
                <w:szCs w:val="18"/>
              </w:rPr>
            </w:pPr>
          </w:p>
        </w:tc>
        <w:tc>
          <w:tcPr>
            <w:tcW w:w="191" w:type="pct"/>
            <w:tcBorders>
              <w:top w:val="nil"/>
              <w:left w:val="nil"/>
              <w:right w:val="nil"/>
            </w:tcBorders>
            <w:shd w:val="clear" w:color="auto" w:fill="F2F2F2" w:themeFill="background1" w:themeFillShade="F2"/>
          </w:tcPr>
          <w:p w14:paraId="5FE5876A" w14:textId="77777777" w:rsidR="00E97DB3" w:rsidRPr="00AB3014" w:rsidRDefault="00E97DB3" w:rsidP="00A75CE4">
            <w:pPr>
              <w:rPr>
                <w:sz w:val="18"/>
                <w:szCs w:val="18"/>
              </w:rPr>
            </w:pPr>
          </w:p>
        </w:tc>
        <w:tc>
          <w:tcPr>
            <w:tcW w:w="3766" w:type="pct"/>
            <w:gridSpan w:val="8"/>
            <w:tcBorders>
              <w:left w:val="nil"/>
              <w:right w:val="nil"/>
            </w:tcBorders>
            <w:shd w:val="clear" w:color="auto" w:fill="F2F2F2" w:themeFill="background1" w:themeFillShade="F2"/>
          </w:tcPr>
          <w:p w14:paraId="0388DD61" w14:textId="77777777" w:rsidR="00E97DB3" w:rsidRPr="00CC296B" w:rsidRDefault="00E97DB3" w:rsidP="00A75CE4">
            <w:pPr>
              <w:rPr>
                <w:sz w:val="18"/>
                <w:szCs w:val="18"/>
              </w:rPr>
            </w:pPr>
          </w:p>
        </w:tc>
        <w:tc>
          <w:tcPr>
            <w:tcW w:w="611" w:type="pct"/>
            <w:gridSpan w:val="2"/>
            <w:tcBorders>
              <w:top w:val="nil"/>
              <w:left w:val="nil"/>
            </w:tcBorders>
            <w:shd w:val="clear" w:color="auto" w:fill="F2F2F2" w:themeFill="background1" w:themeFillShade="F2"/>
          </w:tcPr>
          <w:p w14:paraId="34A18CFC" w14:textId="77777777" w:rsidR="00E97DB3" w:rsidRPr="00CC296B" w:rsidRDefault="00E97DB3" w:rsidP="00A75CE4">
            <w:pPr>
              <w:rPr>
                <w:sz w:val="18"/>
                <w:szCs w:val="18"/>
              </w:rPr>
            </w:pPr>
          </w:p>
        </w:tc>
      </w:tr>
    </w:tbl>
    <w:p w14:paraId="178B33D8" w14:textId="77777777" w:rsidR="00E97DB3" w:rsidRPr="00CC296B" w:rsidRDefault="00E97DB3" w:rsidP="00E97DB3"/>
    <w:p w14:paraId="5250B4E4" w14:textId="77777777" w:rsidR="00E97DB3" w:rsidRDefault="00E97DB3" w:rsidP="00E97DB3">
      <w:pPr>
        <w:rPr>
          <w:sz w:val="18"/>
          <w:szCs w:val="18"/>
          <w:u w:val="single"/>
        </w:rPr>
      </w:pPr>
    </w:p>
    <w:p w14:paraId="7D387D58" w14:textId="77777777" w:rsidR="00E97DB3" w:rsidRPr="00CC296B" w:rsidRDefault="00E97DB3" w:rsidP="00E97DB3">
      <w:pPr>
        <w:rPr>
          <w:sz w:val="18"/>
          <w:szCs w:val="18"/>
          <w:u w:val="single"/>
        </w:rPr>
        <w:sectPr w:rsidR="00E97DB3" w:rsidRPr="00CC296B" w:rsidSect="0043745D">
          <w:pgSz w:w="11909" w:h="16834" w:code="9"/>
          <w:pgMar w:top="720" w:right="720" w:bottom="720" w:left="720" w:header="706" w:footer="425" w:gutter="0"/>
          <w:cols w:space="708"/>
          <w:docGrid w:linePitch="360"/>
        </w:sect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295"/>
        <w:gridCol w:w="2091"/>
        <w:gridCol w:w="1011"/>
        <w:gridCol w:w="968"/>
        <w:gridCol w:w="968"/>
        <w:gridCol w:w="235"/>
        <w:gridCol w:w="733"/>
        <w:gridCol w:w="968"/>
        <w:gridCol w:w="971"/>
        <w:gridCol w:w="988"/>
        <w:gridCol w:w="586"/>
        <w:gridCol w:w="312"/>
      </w:tblGrid>
      <w:tr w:rsidR="00E97DB3" w:rsidRPr="00CC296B" w14:paraId="1EE4241C" w14:textId="77777777" w:rsidTr="00A75CE4">
        <w:tc>
          <w:tcPr>
            <w:tcW w:w="5000" w:type="pct"/>
            <w:gridSpan w:val="13"/>
            <w:shd w:val="clear" w:color="auto" w:fill="262626"/>
          </w:tcPr>
          <w:p w14:paraId="7B2D9619" w14:textId="77777777" w:rsidR="00E97DB3" w:rsidRPr="00CC296B" w:rsidRDefault="00E97DB3" w:rsidP="00A75CE4">
            <w:pPr>
              <w:tabs>
                <w:tab w:val="left" w:pos="6570"/>
              </w:tabs>
              <w:rPr>
                <w:b/>
              </w:rPr>
            </w:pPr>
            <w:r w:rsidRPr="00CC296B">
              <w:rPr>
                <w:b/>
              </w:rPr>
              <w:lastRenderedPageBreak/>
              <w:t>BUDGET</w:t>
            </w:r>
            <w:r>
              <w:rPr>
                <w:b/>
              </w:rPr>
              <w:t xml:space="preserve">S </w:t>
            </w:r>
            <w:r w:rsidRPr="00CC296B">
              <w:rPr>
                <w:b/>
              </w:rPr>
              <w:t>FOR WASH</w:t>
            </w:r>
          </w:p>
        </w:tc>
      </w:tr>
      <w:tr w:rsidR="00E97DB3" w:rsidRPr="00CC296B" w14:paraId="49CB9BC9" w14:textId="77777777" w:rsidTr="00312E35">
        <w:trPr>
          <w:trHeight w:val="377"/>
        </w:trPr>
        <w:tc>
          <w:tcPr>
            <w:tcW w:w="263" w:type="pct"/>
            <w:vMerge w:val="restart"/>
            <w:tcBorders>
              <w:right w:val="nil"/>
            </w:tcBorders>
            <w:shd w:val="clear" w:color="auto" w:fill="F2F2F2" w:themeFill="background1" w:themeFillShade="F2"/>
          </w:tcPr>
          <w:p w14:paraId="314A16B9" w14:textId="77777777" w:rsidR="00E97DB3" w:rsidRPr="00CC296B" w:rsidRDefault="00E97DB3" w:rsidP="00A75CE4">
            <w:pPr>
              <w:tabs>
                <w:tab w:val="left" w:pos="6570"/>
              </w:tabs>
              <w:spacing w:before="120"/>
              <w:jc w:val="right"/>
              <w:rPr>
                <w:b/>
                <w:sz w:val="20"/>
                <w:szCs w:val="20"/>
              </w:rPr>
            </w:pPr>
            <w:r w:rsidRPr="00CC296B">
              <w:rPr>
                <w:b/>
                <w:sz w:val="20"/>
                <w:szCs w:val="20"/>
              </w:rPr>
              <w:t>D2.</w:t>
            </w:r>
          </w:p>
        </w:tc>
        <w:tc>
          <w:tcPr>
            <w:tcW w:w="4737" w:type="pct"/>
            <w:gridSpan w:val="12"/>
            <w:tcBorders>
              <w:top w:val="nil"/>
              <w:left w:val="nil"/>
              <w:bottom w:val="nil"/>
              <w:right w:val="single" w:sz="4" w:space="0" w:color="auto"/>
            </w:tcBorders>
            <w:shd w:val="clear" w:color="auto" w:fill="F2F2F2" w:themeFill="background1" w:themeFillShade="F2"/>
          </w:tcPr>
          <w:p w14:paraId="025674CD" w14:textId="77777777" w:rsidR="00E97DB3" w:rsidRPr="00CC296B" w:rsidRDefault="00E97DB3" w:rsidP="00A75CE4">
            <w:pPr>
              <w:tabs>
                <w:tab w:val="left" w:pos="6570"/>
              </w:tabs>
              <w:spacing w:before="120"/>
              <w:rPr>
                <w:i/>
                <w:color w:val="FF0000"/>
                <w:sz w:val="20"/>
                <w:szCs w:val="20"/>
                <w:lang w:val="en-US"/>
              </w:rPr>
            </w:pPr>
            <w:r w:rsidRPr="00CC296B">
              <w:rPr>
                <w:b/>
                <w:sz w:val="20"/>
                <w:szCs w:val="20"/>
                <w:u w:val="single"/>
                <w:lang w:val="en-US"/>
              </w:rPr>
              <w:t>Government budget specific to WASH</w:t>
            </w:r>
            <w:r w:rsidRPr="00CC296B" w:rsidDel="0045547D">
              <w:rPr>
                <w:b/>
                <w:sz w:val="20"/>
                <w:szCs w:val="20"/>
                <w:u w:val="single"/>
                <w:lang w:val="en-US"/>
              </w:rPr>
              <w:t xml:space="preserve"> </w:t>
            </w:r>
            <w:r w:rsidRPr="00CC296B">
              <w:rPr>
                <w:sz w:val="20"/>
                <w:szCs w:val="20"/>
                <w:lang w:val="en-US"/>
              </w:rPr>
              <w:t xml:space="preserve"> </w:t>
            </w:r>
          </w:p>
        </w:tc>
      </w:tr>
      <w:tr w:rsidR="00E97DB3" w:rsidRPr="00CC296B" w14:paraId="5C0581D1" w14:textId="77777777" w:rsidTr="00312E35">
        <w:trPr>
          <w:trHeight w:val="487"/>
        </w:trPr>
        <w:tc>
          <w:tcPr>
            <w:tcW w:w="263" w:type="pct"/>
            <w:vMerge/>
            <w:tcBorders>
              <w:bottom w:val="nil"/>
              <w:right w:val="nil"/>
            </w:tcBorders>
            <w:shd w:val="clear" w:color="auto" w:fill="F2F2F2" w:themeFill="background1" w:themeFillShade="F2"/>
          </w:tcPr>
          <w:p w14:paraId="23245A85" w14:textId="77777777" w:rsidR="00E97DB3" w:rsidRPr="00CC296B" w:rsidRDefault="00E97DB3" w:rsidP="00A75CE4">
            <w:pPr>
              <w:tabs>
                <w:tab w:val="left" w:pos="6570"/>
              </w:tabs>
              <w:spacing w:before="120"/>
              <w:jc w:val="right"/>
              <w:rPr>
                <w:b/>
                <w:sz w:val="20"/>
                <w:szCs w:val="20"/>
              </w:rPr>
            </w:pPr>
          </w:p>
        </w:tc>
        <w:tc>
          <w:tcPr>
            <w:tcW w:w="138" w:type="pct"/>
            <w:tcBorders>
              <w:top w:val="nil"/>
              <w:left w:val="nil"/>
              <w:bottom w:val="single" w:sz="4" w:space="0" w:color="auto"/>
              <w:right w:val="nil"/>
            </w:tcBorders>
            <w:shd w:val="clear" w:color="auto" w:fill="F2F2F2" w:themeFill="background1" w:themeFillShade="F2"/>
          </w:tcPr>
          <w:p w14:paraId="44B16B65" w14:textId="77777777" w:rsidR="00E97DB3" w:rsidRPr="00CC296B" w:rsidRDefault="00E97DB3" w:rsidP="00312E35">
            <w:pPr>
              <w:tabs>
                <w:tab w:val="left" w:pos="6570"/>
              </w:tabs>
              <w:spacing w:before="120"/>
              <w:ind w:left="-113"/>
              <w:rPr>
                <w:b/>
                <w:sz w:val="20"/>
                <w:szCs w:val="20"/>
                <w:lang w:val="en-US"/>
              </w:rPr>
            </w:pPr>
            <w:r w:rsidRPr="00CC296B">
              <w:rPr>
                <w:b/>
                <w:sz w:val="20"/>
                <w:szCs w:val="20"/>
                <w:lang w:val="en-US"/>
              </w:rPr>
              <w:t>a.</w:t>
            </w:r>
          </w:p>
        </w:tc>
        <w:tc>
          <w:tcPr>
            <w:tcW w:w="4599" w:type="pct"/>
            <w:gridSpan w:val="11"/>
            <w:tcBorders>
              <w:top w:val="nil"/>
              <w:left w:val="nil"/>
              <w:bottom w:val="single" w:sz="4" w:space="0" w:color="auto"/>
              <w:right w:val="single" w:sz="4" w:space="0" w:color="auto"/>
            </w:tcBorders>
            <w:shd w:val="clear" w:color="auto" w:fill="F2F2F2" w:themeFill="background1" w:themeFillShade="F2"/>
          </w:tcPr>
          <w:p w14:paraId="6571DBAE" w14:textId="45F8733F" w:rsidR="00E97DB3" w:rsidRPr="00CC296B" w:rsidRDefault="00E97DB3" w:rsidP="00A75CE4">
            <w:pPr>
              <w:tabs>
                <w:tab w:val="left" w:pos="6570"/>
              </w:tabs>
              <w:spacing w:before="120"/>
              <w:rPr>
                <w:b/>
                <w:sz w:val="20"/>
                <w:szCs w:val="20"/>
                <w:u w:val="single"/>
                <w:lang w:val="en-US"/>
              </w:rPr>
            </w:pPr>
            <w:r w:rsidRPr="00CC296B">
              <w:rPr>
                <w:sz w:val="20"/>
                <w:szCs w:val="20"/>
              </w:rPr>
              <w:t>Please list ministries/national institutions with responsibilities in WASH and their WASH budgets. Please list each ministry/national institution even if data is not available</w:t>
            </w:r>
            <w:r>
              <w:rPr>
                <w:sz w:val="20"/>
                <w:szCs w:val="20"/>
              </w:rPr>
              <w:t>. If additional lines are needed, please use the</w:t>
            </w:r>
            <w:r w:rsidR="002C6BA3">
              <w:rPr>
                <w:sz w:val="20"/>
                <w:szCs w:val="20"/>
              </w:rPr>
              <w:t xml:space="preserve"> </w:t>
            </w:r>
            <w:r w:rsidR="00DE6689">
              <w:rPr>
                <w:sz w:val="20"/>
                <w:szCs w:val="20"/>
              </w:rPr>
              <w:t>survey annex</w:t>
            </w:r>
            <w:r w:rsidRPr="00CC296B">
              <w:rPr>
                <w:sz w:val="20"/>
                <w:szCs w:val="20"/>
              </w:rPr>
              <w:t>.</w:t>
            </w:r>
          </w:p>
        </w:tc>
      </w:tr>
      <w:tr w:rsidR="00E97DB3" w:rsidRPr="00CC296B" w14:paraId="75A49ED9" w14:textId="77777777" w:rsidTr="00312E35">
        <w:trPr>
          <w:trHeight w:val="645"/>
        </w:trPr>
        <w:tc>
          <w:tcPr>
            <w:tcW w:w="263" w:type="pct"/>
            <w:tcBorders>
              <w:top w:val="nil"/>
              <w:bottom w:val="nil"/>
            </w:tcBorders>
            <w:shd w:val="clear" w:color="auto" w:fill="F2F2F2" w:themeFill="background1" w:themeFillShade="F2"/>
          </w:tcPr>
          <w:p w14:paraId="5A52266F" w14:textId="77777777" w:rsidR="00E97DB3" w:rsidRPr="00CC296B" w:rsidRDefault="00E97DB3" w:rsidP="00A75CE4">
            <w:pPr>
              <w:tabs>
                <w:tab w:val="left" w:pos="6570"/>
              </w:tabs>
              <w:rPr>
                <w:sz w:val="18"/>
                <w:szCs w:val="18"/>
              </w:rPr>
            </w:pPr>
          </w:p>
        </w:tc>
        <w:tc>
          <w:tcPr>
            <w:tcW w:w="1116" w:type="pct"/>
            <w:gridSpan w:val="2"/>
            <w:vMerge w:val="restart"/>
            <w:tcBorders>
              <w:top w:val="single" w:sz="4" w:space="0" w:color="auto"/>
            </w:tcBorders>
            <w:shd w:val="clear" w:color="auto" w:fill="F2F2F2" w:themeFill="background1" w:themeFillShade="F2"/>
            <w:vAlign w:val="bottom"/>
          </w:tcPr>
          <w:p w14:paraId="1C9965AA" w14:textId="47FEE876" w:rsidR="00E97DB3" w:rsidRPr="00CC296B" w:rsidRDefault="00E97DB3" w:rsidP="00A75CE4">
            <w:pPr>
              <w:tabs>
                <w:tab w:val="left" w:pos="1200"/>
              </w:tabs>
              <w:rPr>
                <w:sz w:val="18"/>
                <w:szCs w:val="18"/>
                <w:lang w:val="en-US"/>
              </w:rPr>
            </w:pPr>
            <w:r w:rsidRPr="00CC296B">
              <w:rPr>
                <w:sz w:val="18"/>
                <w:szCs w:val="18"/>
                <w:lang w:val="en-US"/>
              </w:rPr>
              <w:t>Ministr</w:t>
            </w:r>
            <w:r w:rsidR="00FD34BC">
              <w:rPr>
                <w:sz w:val="18"/>
                <w:szCs w:val="18"/>
                <w:lang w:val="en-US"/>
              </w:rPr>
              <w:t>ies</w:t>
            </w:r>
            <w:r w:rsidRPr="00CC296B">
              <w:rPr>
                <w:sz w:val="18"/>
                <w:szCs w:val="18"/>
                <w:lang w:val="en-US"/>
              </w:rPr>
              <w:t>/national institution</w:t>
            </w:r>
            <w:r w:rsidR="00FD34BC">
              <w:rPr>
                <w:sz w:val="18"/>
                <w:szCs w:val="18"/>
                <w:lang w:val="en-US"/>
              </w:rPr>
              <w:t>s</w:t>
            </w:r>
          </w:p>
        </w:tc>
        <w:tc>
          <w:tcPr>
            <w:tcW w:w="473" w:type="pct"/>
            <w:vMerge w:val="restart"/>
            <w:tcBorders>
              <w:top w:val="single" w:sz="4" w:space="0" w:color="auto"/>
              <w:left w:val="nil"/>
              <w:right w:val="single" w:sz="12" w:space="0" w:color="auto"/>
            </w:tcBorders>
            <w:shd w:val="clear" w:color="auto" w:fill="F2F2F2" w:themeFill="background1" w:themeFillShade="F2"/>
            <w:vAlign w:val="center"/>
          </w:tcPr>
          <w:p w14:paraId="43DDEF78" w14:textId="2E6BB0EB" w:rsidR="00E97DB3" w:rsidRPr="00CC296B" w:rsidRDefault="00E97DB3" w:rsidP="008E1B0E">
            <w:pPr>
              <w:tabs>
                <w:tab w:val="left" w:pos="6570"/>
              </w:tabs>
              <w:jc w:val="center"/>
              <w:rPr>
                <w:sz w:val="18"/>
                <w:szCs w:val="18"/>
                <w:lang w:val="en-US"/>
              </w:rPr>
            </w:pPr>
          </w:p>
          <w:p w14:paraId="343897BA" w14:textId="77777777" w:rsidR="00E97DB3" w:rsidRPr="00CC296B" w:rsidRDefault="00E97DB3" w:rsidP="008E1B0E">
            <w:pPr>
              <w:tabs>
                <w:tab w:val="left" w:pos="1200"/>
              </w:tabs>
              <w:jc w:val="center"/>
              <w:rPr>
                <w:sz w:val="18"/>
                <w:szCs w:val="18"/>
                <w:lang w:val="en-US"/>
              </w:rPr>
            </w:pPr>
            <w:r w:rsidRPr="00CC296B">
              <w:rPr>
                <w:sz w:val="18"/>
                <w:szCs w:val="18"/>
                <w:lang w:val="en-US"/>
              </w:rPr>
              <w:t>Total annual WASH budget</w:t>
            </w:r>
          </w:p>
        </w:tc>
        <w:tc>
          <w:tcPr>
            <w:tcW w:w="2265" w:type="pct"/>
            <w:gridSpan w:val="6"/>
            <w:tcBorders>
              <w:top w:val="single" w:sz="4" w:space="0" w:color="auto"/>
              <w:left w:val="single" w:sz="12" w:space="0" w:color="auto"/>
              <w:right w:val="single" w:sz="12" w:space="0" w:color="auto"/>
            </w:tcBorders>
            <w:shd w:val="clear" w:color="auto" w:fill="F2F2F2" w:themeFill="background1" w:themeFillShade="F2"/>
            <w:vAlign w:val="center"/>
          </w:tcPr>
          <w:p w14:paraId="5FB8819B" w14:textId="676A06B6" w:rsidR="00E97DB3" w:rsidRDefault="00E97DB3" w:rsidP="00584719">
            <w:pPr>
              <w:tabs>
                <w:tab w:val="left" w:pos="6570"/>
              </w:tabs>
              <w:jc w:val="center"/>
              <w:rPr>
                <w:sz w:val="18"/>
                <w:szCs w:val="18"/>
                <w:lang w:val="en-US"/>
              </w:rPr>
            </w:pPr>
            <w:r w:rsidRPr="007003BA">
              <w:rPr>
                <w:b/>
                <w:sz w:val="18"/>
                <w:szCs w:val="18"/>
                <w:u w:val="single"/>
                <w:lang w:val="en-US"/>
              </w:rPr>
              <w:t>If</w:t>
            </w:r>
            <w:r w:rsidRPr="007003BA">
              <w:rPr>
                <w:b/>
                <w:sz w:val="18"/>
                <w:szCs w:val="18"/>
                <w:lang w:val="en-US"/>
              </w:rPr>
              <w:t xml:space="preserve"> </w:t>
            </w:r>
            <w:r w:rsidRPr="00CC296B">
              <w:rPr>
                <w:sz w:val="18"/>
                <w:szCs w:val="18"/>
                <w:lang w:val="en-US"/>
              </w:rPr>
              <w:t>disaggregated, please indicate annual budget</w:t>
            </w:r>
            <w:r w:rsidR="00281439">
              <w:rPr>
                <w:sz w:val="18"/>
                <w:szCs w:val="18"/>
                <w:lang w:val="en-US"/>
              </w:rPr>
              <w:t xml:space="preserve"> for</w:t>
            </w:r>
            <w:r w:rsidR="00584719">
              <w:rPr>
                <w:sz w:val="18"/>
                <w:szCs w:val="18"/>
                <w:lang w:val="en-US"/>
              </w:rPr>
              <w:t xml:space="preserve"> the following:</w:t>
            </w:r>
          </w:p>
          <w:p w14:paraId="7A2178D5" w14:textId="40DC2193" w:rsidR="00B050CC" w:rsidRPr="00CE29C9" w:rsidRDefault="00B050CC">
            <w:pPr>
              <w:tabs>
                <w:tab w:val="left" w:pos="6570"/>
              </w:tabs>
              <w:jc w:val="center"/>
              <w:rPr>
                <w:i/>
                <w:iCs/>
                <w:sz w:val="18"/>
                <w:szCs w:val="18"/>
                <w:lang w:val="en-US"/>
              </w:rPr>
            </w:pPr>
            <w:r w:rsidRPr="00CE29C9">
              <w:rPr>
                <w:i/>
                <w:iCs/>
                <w:sz w:val="16"/>
                <w:szCs w:val="16"/>
                <w:lang w:val="en-US"/>
              </w:rPr>
              <w:t>(</w:t>
            </w:r>
            <w:r>
              <w:rPr>
                <w:i/>
                <w:iCs/>
                <w:sz w:val="16"/>
                <w:szCs w:val="16"/>
              </w:rPr>
              <w:t>P</w:t>
            </w:r>
            <w:r w:rsidRPr="00CE29C9">
              <w:rPr>
                <w:i/>
                <w:iCs/>
                <w:sz w:val="16"/>
                <w:szCs w:val="16"/>
              </w:rPr>
              <w:t xml:space="preserve">lease ensure that the ministries and national institutions listed </w:t>
            </w:r>
            <w:r>
              <w:rPr>
                <w:i/>
                <w:iCs/>
                <w:sz w:val="16"/>
                <w:szCs w:val="16"/>
              </w:rPr>
              <w:t>below</w:t>
            </w:r>
            <w:r w:rsidRPr="00CE29C9">
              <w:rPr>
                <w:i/>
                <w:iCs/>
                <w:sz w:val="16"/>
                <w:szCs w:val="16"/>
              </w:rPr>
              <w:t xml:space="preserve"> are the same as those listed in Question A11</w:t>
            </w:r>
            <w:r w:rsidRPr="00CE29C9">
              <w:rPr>
                <w:i/>
                <w:iCs/>
                <w:sz w:val="16"/>
                <w:szCs w:val="16"/>
                <w:lang w:val="en-US"/>
              </w:rPr>
              <w:t>)</w:t>
            </w:r>
          </w:p>
        </w:tc>
        <w:tc>
          <w:tcPr>
            <w:tcW w:w="462" w:type="pct"/>
            <w:vMerge w:val="restart"/>
            <w:tcBorders>
              <w:top w:val="single" w:sz="4" w:space="0" w:color="auto"/>
              <w:left w:val="single" w:sz="12" w:space="0" w:color="auto"/>
              <w:right w:val="single" w:sz="12" w:space="0" w:color="auto"/>
            </w:tcBorders>
            <w:shd w:val="clear" w:color="auto" w:fill="F2F2F2" w:themeFill="background1" w:themeFillShade="F2"/>
            <w:vAlign w:val="bottom"/>
          </w:tcPr>
          <w:p w14:paraId="71258168" w14:textId="77777777" w:rsidR="00E97DB3" w:rsidRPr="0023739A" w:rsidRDefault="00E97DB3" w:rsidP="00A75CE4">
            <w:pPr>
              <w:tabs>
                <w:tab w:val="left" w:pos="6570"/>
              </w:tabs>
              <w:jc w:val="center"/>
              <w:rPr>
                <w:sz w:val="16"/>
                <w:szCs w:val="16"/>
                <w:lang w:val="en-US"/>
              </w:rPr>
            </w:pPr>
            <w:r w:rsidRPr="0023739A">
              <w:rPr>
                <w:sz w:val="16"/>
                <w:szCs w:val="16"/>
                <w:lang w:val="en-US"/>
              </w:rPr>
              <w:t>What % of WASH budget activities is included in WASH plans (up to 100%)?</w:t>
            </w:r>
          </w:p>
        </w:tc>
        <w:tc>
          <w:tcPr>
            <w:tcW w:w="421" w:type="pct"/>
            <w:gridSpan w:val="2"/>
            <w:vMerge w:val="restart"/>
            <w:tcBorders>
              <w:top w:val="single" w:sz="4" w:space="0" w:color="auto"/>
              <w:left w:val="single" w:sz="12" w:space="0" w:color="auto"/>
            </w:tcBorders>
            <w:shd w:val="clear" w:color="auto" w:fill="F2F2F2" w:themeFill="background1" w:themeFillShade="F2"/>
            <w:vAlign w:val="center"/>
          </w:tcPr>
          <w:p w14:paraId="46E260B3" w14:textId="77777777" w:rsidR="00E97DB3" w:rsidRPr="00CC296B" w:rsidRDefault="00E97DB3" w:rsidP="008E1B0E">
            <w:pPr>
              <w:tabs>
                <w:tab w:val="left" w:pos="6570"/>
              </w:tabs>
              <w:jc w:val="center"/>
              <w:rPr>
                <w:sz w:val="18"/>
                <w:szCs w:val="18"/>
                <w:lang w:val="en-US"/>
              </w:rPr>
            </w:pPr>
            <w:r w:rsidRPr="00CC296B">
              <w:rPr>
                <w:sz w:val="18"/>
                <w:szCs w:val="18"/>
                <w:lang w:val="en-US"/>
              </w:rPr>
              <w:t>No data available</w:t>
            </w:r>
          </w:p>
        </w:tc>
      </w:tr>
      <w:tr w:rsidR="00E97DB3" w:rsidRPr="00CC296B" w14:paraId="755C067B" w14:textId="77777777" w:rsidTr="00312E35">
        <w:trPr>
          <w:trHeight w:val="569"/>
        </w:trPr>
        <w:tc>
          <w:tcPr>
            <w:tcW w:w="263" w:type="pct"/>
            <w:vMerge w:val="restart"/>
            <w:tcBorders>
              <w:top w:val="nil"/>
            </w:tcBorders>
            <w:shd w:val="clear" w:color="auto" w:fill="F2F2F2" w:themeFill="background1" w:themeFillShade="F2"/>
          </w:tcPr>
          <w:p w14:paraId="476ED348" w14:textId="77777777" w:rsidR="00E97DB3" w:rsidRPr="00CC296B" w:rsidRDefault="00E97DB3" w:rsidP="00A75CE4">
            <w:pPr>
              <w:tabs>
                <w:tab w:val="left" w:pos="6570"/>
              </w:tabs>
              <w:rPr>
                <w:sz w:val="18"/>
                <w:szCs w:val="18"/>
              </w:rPr>
            </w:pPr>
          </w:p>
        </w:tc>
        <w:tc>
          <w:tcPr>
            <w:tcW w:w="1116" w:type="pct"/>
            <w:gridSpan w:val="2"/>
            <w:vMerge/>
            <w:shd w:val="clear" w:color="auto" w:fill="F6F9F1"/>
          </w:tcPr>
          <w:p w14:paraId="01AC5317" w14:textId="77777777" w:rsidR="00E97DB3" w:rsidRPr="00CC296B" w:rsidRDefault="00E97DB3" w:rsidP="00A75CE4">
            <w:pPr>
              <w:tabs>
                <w:tab w:val="left" w:pos="1200"/>
              </w:tabs>
              <w:jc w:val="both"/>
              <w:rPr>
                <w:sz w:val="8"/>
                <w:szCs w:val="8"/>
              </w:rPr>
            </w:pPr>
          </w:p>
        </w:tc>
        <w:tc>
          <w:tcPr>
            <w:tcW w:w="473" w:type="pct"/>
            <w:vMerge/>
            <w:tcBorders>
              <w:left w:val="nil"/>
              <w:right w:val="single" w:sz="12" w:space="0" w:color="auto"/>
            </w:tcBorders>
            <w:shd w:val="clear" w:color="auto" w:fill="F6F9F1"/>
            <w:vAlign w:val="bottom"/>
          </w:tcPr>
          <w:p w14:paraId="4AFC5C57" w14:textId="77777777" w:rsidR="00E97DB3" w:rsidRPr="00CC296B" w:rsidRDefault="00E97DB3" w:rsidP="00A75CE4">
            <w:pPr>
              <w:tabs>
                <w:tab w:val="left" w:pos="1200"/>
              </w:tabs>
              <w:jc w:val="center"/>
              <w:rPr>
                <w:sz w:val="18"/>
                <w:szCs w:val="18"/>
              </w:rPr>
            </w:pPr>
          </w:p>
        </w:tc>
        <w:tc>
          <w:tcPr>
            <w:tcW w:w="453" w:type="pct"/>
            <w:tcBorders>
              <w:left w:val="single" w:sz="12" w:space="0" w:color="auto"/>
              <w:right w:val="single" w:sz="4" w:space="0" w:color="auto"/>
            </w:tcBorders>
            <w:shd w:val="clear" w:color="auto" w:fill="F2F2F2" w:themeFill="background1" w:themeFillShade="F2"/>
            <w:tcMar>
              <w:left w:w="28" w:type="dxa"/>
              <w:right w:w="28" w:type="dxa"/>
            </w:tcMar>
            <w:vAlign w:val="center"/>
          </w:tcPr>
          <w:p w14:paraId="4E6F5E48" w14:textId="77777777" w:rsidR="00E97DB3" w:rsidRPr="008E1B0E" w:rsidRDefault="00E97DB3" w:rsidP="008E1B0E">
            <w:pPr>
              <w:jc w:val="center"/>
              <w:rPr>
                <w:sz w:val="18"/>
                <w:szCs w:val="18"/>
                <w:lang w:val="en-US"/>
              </w:rPr>
            </w:pPr>
            <w:r w:rsidRPr="008E1B0E">
              <w:rPr>
                <w:sz w:val="18"/>
                <w:szCs w:val="18"/>
              </w:rPr>
              <w:t>Drinking-water</w:t>
            </w:r>
          </w:p>
        </w:tc>
        <w:tc>
          <w:tcPr>
            <w:tcW w:w="453" w:type="pct"/>
            <w:tcBorders>
              <w:left w:val="single" w:sz="4" w:space="0" w:color="auto"/>
            </w:tcBorders>
            <w:shd w:val="clear" w:color="auto" w:fill="F2F2F2" w:themeFill="background1" w:themeFillShade="F2"/>
            <w:tcMar>
              <w:left w:w="28" w:type="dxa"/>
              <w:right w:w="28" w:type="dxa"/>
            </w:tcMar>
            <w:vAlign w:val="center"/>
          </w:tcPr>
          <w:p w14:paraId="2180D77C" w14:textId="77777777" w:rsidR="00E97DB3" w:rsidRPr="008E1B0E" w:rsidRDefault="00E97DB3" w:rsidP="008E1B0E">
            <w:pPr>
              <w:tabs>
                <w:tab w:val="left" w:pos="1200"/>
              </w:tabs>
              <w:jc w:val="center"/>
              <w:rPr>
                <w:sz w:val="18"/>
                <w:szCs w:val="18"/>
              </w:rPr>
            </w:pPr>
            <w:r w:rsidRPr="008E1B0E">
              <w:rPr>
                <w:sz w:val="18"/>
                <w:szCs w:val="18"/>
                <w:lang w:val="en-US"/>
              </w:rPr>
              <w:t>Sanitation</w:t>
            </w:r>
          </w:p>
        </w:tc>
        <w:tc>
          <w:tcPr>
            <w:tcW w:w="453" w:type="pct"/>
            <w:gridSpan w:val="2"/>
            <w:tcBorders>
              <w:left w:val="nil"/>
            </w:tcBorders>
            <w:shd w:val="clear" w:color="auto" w:fill="F2F2F2" w:themeFill="background1" w:themeFillShade="F2"/>
            <w:tcMar>
              <w:left w:w="28" w:type="dxa"/>
              <w:right w:w="28" w:type="dxa"/>
            </w:tcMar>
            <w:vAlign w:val="center"/>
          </w:tcPr>
          <w:p w14:paraId="66D77607" w14:textId="77777777" w:rsidR="00E97DB3" w:rsidRPr="008E1B0E" w:rsidRDefault="00E97DB3" w:rsidP="008E1B0E">
            <w:pPr>
              <w:tabs>
                <w:tab w:val="left" w:pos="6570"/>
              </w:tabs>
              <w:jc w:val="center"/>
              <w:rPr>
                <w:sz w:val="18"/>
                <w:szCs w:val="18"/>
                <w:lang w:val="en-US"/>
              </w:rPr>
            </w:pPr>
            <w:r w:rsidRPr="008E1B0E">
              <w:rPr>
                <w:sz w:val="18"/>
                <w:szCs w:val="18"/>
                <w:lang w:val="en-US"/>
              </w:rPr>
              <w:t>Hygiene</w:t>
            </w:r>
          </w:p>
          <w:p w14:paraId="72D7DD68" w14:textId="77777777" w:rsidR="00E97DB3" w:rsidRPr="008E1B0E" w:rsidRDefault="00E97DB3" w:rsidP="008E1B0E">
            <w:pPr>
              <w:tabs>
                <w:tab w:val="left" w:pos="1200"/>
              </w:tabs>
              <w:jc w:val="center"/>
              <w:rPr>
                <w:sz w:val="18"/>
                <w:szCs w:val="18"/>
              </w:rPr>
            </w:pPr>
            <w:r w:rsidRPr="008E1B0E">
              <w:rPr>
                <w:sz w:val="18"/>
                <w:szCs w:val="18"/>
                <w:lang w:val="en-US"/>
              </w:rPr>
              <w:t>promotion</w:t>
            </w:r>
          </w:p>
        </w:tc>
        <w:tc>
          <w:tcPr>
            <w:tcW w:w="453" w:type="pct"/>
            <w:tcBorders>
              <w:left w:val="nil"/>
              <w:right w:val="single" w:sz="4" w:space="0" w:color="auto"/>
            </w:tcBorders>
            <w:shd w:val="clear" w:color="auto" w:fill="F2F2F2" w:themeFill="background1" w:themeFillShade="F2"/>
            <w:tcMar>
              <w:left w:w="28" w:type="dxa"/>
              <w:right w:w="28" w:type="dxa"/>
            </w:tcMar>
            <w:vAlign w:val="center"/>
          </w:tcPr>
          <w:p w14:paraId="5E55CA14" w14:textId="77777777" w:rsidR="00E97DB3" w:rsidRPr="008E1B0E" w:rsidRDefault="00E97DB3" w:rsidP="008E1B0E">
            <w:pPr>
              <w:tabs>
                <w:tab w:val="left" w:pos="6570"/>
              </w:tabs>
              <w:jc w:val="center"/>
              <w:rPr>
                <w:sz w:val="18"/>
                <w:szCs w:val="18"/>
                <w:lang w:val="en-US"/>
              </w:rPr>
            </w:pPr>
            <w:r w:rsidRPr="008E1B0E">
              <w:rPr>
                <w:sz w:val="18"/>
                <w:szCs w:val="18"/>
                <w:lang w:val="en-US"/>
              </w:rPr>
              <w:t>WASH in health care facilities</w:t>
            </w:r>
          </w:p>
        </w:tc>
        <w:tc>
          <w:tcPr>
            <w:tcW w:w="454" w:type="pct"/>
            <w:tcBorders>
              <w:left w:val="nil"/>
              <w:right w:val="single" w:sz="12" w:space="0" w:color="auto"/>
            </w:tcBorders>
            <w:shd w:val="clear" w:color="auto" w:fill="F2F2F2" w:themeFill="background1" w:themeFillShade="F2"/>
            <w:tcMar>
              <w:left w:w="28" w:type="dxa"/>
              <w:right w:w="28" w:type="dxa"/>
            </w:tcMar>
            <w:vAlign w:val="center"/>
          </w:tcPr>
          <w:p w14:paraId="1C363F4E" w14:textId="77777777" w:rsidR="00E97DB3" w:rsidRPr="008E1B0E" w:rsidRDefault="00E97DB3" w:rsidP="008E1B0E">
            <w:pPr>
              <w:tabs>
                <w:tab w:val="left" w:pos="6570"/>
              </w:tabs>
              <w:jc w:val="center"/>
              <w:rPr>
                <w:sz w:val="18"/>
                <w:szCs w:val="18"/>
                <w:lang w:val="en-US"/>
              </w:rPr>
            </w:pPr>
            <w:r w:rsidRPr="008E1B0E">
              <w:rPr>
                <w:sz w:val="18"/>
                <w:szCs w:val="18"/>
                <w:lang w:val="en-US"/>
              </w:rPr>
              <w:t>WASH in schools</w:t>
            </w:r>
          </w:p>
        </w:tc>
        <w:tc>
          <w:tcPr>
            <w:tcW w:w="462" w:type="pct"/>
            <w:vMerge/>
            <w:tcBorders>
              <w:left w:val="single" w:sz="12" w:space="0" w:color="auto"/>
              <w:right w:val="single" w:sz="12" w:space="0" w:color="auto"/>
            </w:tcBorders>
            <w:shd w:val="clear" w:color="auto" w:fill="F6F9F1"/>
          </w:tcPr>
          <w:p w14:paraId="6827453C" w14:textId="77777777" w:rsidR="00E97DB3" w:rsidRPr="00CC296B" w:rsidRDefault="00E97DB3" w:rsidP="00A75CE4">
            <w:pPr>
              <w:tabs>
                <w:tab w:val="left" w:pos="6570"/>
              </w:tabs>
              <w:rPr>
                <w:sz w:val="20"/>
                <w:szCs w:val="20"/>
                <w:lang w:val="en-US"/>
              </w:rPr>
            </w:pPr>
          </w:p>
        </w:tc>
        <w:tc>
          <w:tcPr>
            <w:tcW w:w="421" w:type="pct"/>
            <w:gridSpan w:val="2"/>
            <w:vMerge/>
            <w:tcBorders>
              <w:left w:val="single" w:sz="12" w:space="0" w:color="auto"/>
            </w:tcBorders>
            <w:shd w:val="clear" w:color="auto" w:fill="F6F9F1"/>
          </w:tcPr>
          <w:p w14:paraId="45980DF3" w14:textId="77777777" w:rsidR="00E97DB3" w:rsidRPr="00CC296B" w:rsidRDefault="00E97DB3" w:rsidP="00A75CE4">
            <w:pPr>
              <w:tabs>
                <w:tab w:val="left" w:pos="6570"/>
              </w:tabs>
              <w:rPr>
                <w:sz w:val="20"/>
                <w:szCs w:val="20"/>
                <w:lang w:val="en-US"/>
              </w:rPr>
            </w:pPr>
          </w:p>
        </w:tc>
      </w:tr>
      <w:tr w:rsidR="00E97DB3" w:rsidRPr="00CC296B" w14:paraId="78A583D1" w14:textId="77777777" w:rsidTr="00312E35">
        <w:trPr>
          <w:trHeight w:val="278"/>
        </w:trPr>
        <w:tc>
          <w:tcPr>
            <w:tcW w:w="263" w:type="pct"/>
            <w:vMerge/>
            <w:shd w:val="clear" w:color="auto" w:fill="F2F2F2" w:themeFill="background1" w:themeFillShade="F2"/>
          </w:tcPr>
          <w:p w14:paraId="66718967" w14:textId="77777777" w:rsidR="00E97DB3" w:rsidRPr="00CC296B" w:rsidRDefault="00E97DB3" w:rsidP="00A75CE4">
            <w:pPr>
              <w:tabs>
                <w:tab w:val="left" w:pos="6570"/>
              </w:tabs>
              <w:rPr>
                <w:sz w:val="18"/>
                <w:szCs w:val="18"/>
              </w:rPr>
            </w:pPr>
          </w:p>
        </w:tc>
        <w:tc>
          <w:tcPr>
            <w:tcW w:w="1116" w:type="pct"/>
            <w:gridSpan w:val="2"/>
            <w:shd w:val="clear" w:color="auto" w:fill="FFFFFF" w:themeFill="background1"/>
          </w:tcPr>
          <w:p w14:paraId="2CB123D6" w14:textId="77777777" w:rsidR="00E97DB3" w:rsidRPr="00CC296B" w:rsidRDefault="00E97DB3" w:rsidP="00A75CE4">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22B8A668" w14:textId="77777777" w:rsidR="00E97DB3" w:rsidRPr="00CC296B" w:rsidRDefault="00E97DB3" w:rsidP="00A75CE4">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20D49935" w14:textId="77777777" w:rsidR="00E97DB3" w:rsidRPr="00CC296B" w:rsidRDefault="00E97DB3" w:rsidP="00A75CE4">
            <w:pPr>
              <w:tabs>
                <w:tab w:val="left" w:pos="1200"/>
              </w:tabs>
              <w:jc w:val="both"/>
              <w:rPr>
                <w:sz w:val="8"/>
                <w:szCs w:val="8"/>
              </w:rPr>
            </w:pPr>
          </w:p>
        </w:tc>
        <w:tc>
          <w:tcPr>
            <w:tcW w:w="453" w:type="pct"/>
            <w:tcBorders>
              <w:left w:val="single" w:sz="4" w:space="0" w:color="auto"/>
            </w:tcBorders>
            <w:shd w:val="clear" w:color="auto" w:fill="FFFFFF" w:themeFill="background1"/>
          </w:tcPr>
          <w:p w14:paraId="17064D4A" w14:textId="77777777" w:rsidR="00E97DB3" w:rsidRPr="00CC296B" w:rsidRDefault="00E97DB3" w:rsidP="00A75CE4">
            <w:pPr>
              <w:tabs>
                <w:tab w:val="left" w:pos="1200"/>
              </w:tabs>
              <w:jc w:val="both"/>
              <w:rPr>
                <w:sz w:val="8"/>
                <w:szCs w:val="8"/>
              </w:rPr>
            </w:pPr>
          </w:p>
        </w:tc>
        <w:tc>
          <w:tcPr>
            <w:tcW w:w="453" w:type="pct"/>
            <w:gridSpan w:val="2"/>
            <w:tcBorders>
              <w:left w:val="nil"/>
            </w:tcBorders>
            <w:shd w:val="clear" w:color="auto" w:fill="FFFFFF" w:themeFill="background1"/>
          </w:tcPr>
          <w:p w14:paraId="67CFCAD9" w14:textId="77777777" w:rsidR="00E97DB3" w:rsidRPr="00CC296B" w:rsidRDefault="00E97DB3" w:rsidP="00A75CE4">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29A5E52A" w14:textId="77777777" w:rsidR="00E97DB3" w:rsidRPr="00CC296B" w:rsidRDefault="00E97DB3" w:rsidP="00A75CE4">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5C55392C" w14:textId="77777777" w:rsidR="00E97DB3" w:rsidRPr="00CC296B" w:rsidRDefault="00E97DB3" w:rsidP="00A75CE4">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4C7F40AC" w14:textId="77777777" w:rsidR="00E97DB3" w:rsidRPr="00CC296B" w:rsidRDefault="00E97DB3" w:rsidP="00A75CE4">
            <w:pPr>
              <w:tabs>
                <w:tab w:val="left" w:pos="1200"/>
              </w:tabs>
              <w:jc w:val="center"/>
              <w:rPr>
                <w:sz w:val="20"/>
                <w:szCs w:val="20"/>
              </w:rPr>
            </w:pPr>
          </w:p>
        </w:tc>
        <w:tc>
          <w:tcPr>
            <w:tcW w:w="421" w:type="pct"/>
            <w:gridSpan w:val="2"/>
            <w:tcBorders>
              <w:left w:val="single" w:sz="12" w:space="0" w:color="auto"/>
            </w:tcBorders>
            <w:shd w:val="clear" w:color="auto" w:fill="FFFFFF" w:themeFill="background1"/>
            <w:vAlign w:val="center"/>
          </w:tcPr>
          <w:p w14:paraId="48E0F1B5" w14:textId="77777777" w:rsidR="00E97DB3" w:rsidRPr="00CC296B" w:rsidRDefault="00E97DB3" w:rsidP="00A75CE4">
            <w:pPr>
              <w:tabs>
                <w:tab w:val="left" w:pos="1200"/>
              </w:tabs>
              <w:jc w:val="center"/>
              <w:rPr>
                <w:sz w:val="8"/>
                <w:szCs w:val="8"/>
              </w:rPr>
            </w:pPr>
            <w:r w:rsidRPr="00CC296B">
              <w:rPr>
                <w:rFonts w:ascii="Segoe UI Symbol" w:eastAsia="MS Gothic" w:hAnsi="Segoe UI Symbol" w:cs="Segoe UI Symbol"/>
                <w:sz w:val="20"/>
                <w:szCs w:val="20"/>
              </w:rPr>
              <w:t>☐</w:t>
            </w:r>
          </w:p>
        </w:tc>
      </w:tr>
      <w:tr w:rsidR="00E97DB3" w:rsidRPr="00CC296B" w14:paraId="19DF344B" w14:textId="77777777" w:rsidTr="00312E35">
        <w:trPr>
          <w:trHeight w:val="278"/>
        </w:trPr>
        <w:tc>
          <w:tcPr>
            <w:tcW w:w="263" w:type="pct"/>
            <w:vMerge/>
            <w:shd w:val="clear" w:color="auto" w:fill="F2F2F2" w:themeFill="background1" w:themeFillShade="F2"/>
          </w:tcPr>
          <w:p w14:paraId="00BEEBAE" w14:textId="77777777" w:rsidR="00E97DB3" w:rsidRPr="00CC296B" w:rsidRDefault="00E97DB3" w:rsidP="00A75CE4">
            <w:pPr>
              <w:tabs>
                <w:tab w:val="left" w:pos="6570"/>
              </w:tabs>
              <w:rPr>
                <w:sz w:val="18"/>
                <w:szCs w:val="18"/>
              </w:rPr>
            </w:pPr>
          </w:p>
        </w:tc>
        <w:tc>
          <w:tcPr>
            <w:tcW w:w="1116" w:type="pct"/>
            <w:gridSpan w:val="2"/>
            <w:shd w:val="clear" w:color="auto" w:fill="FFFFFF" w:themeFill="background1"/>
          </w:tcPr>
          <w:p w14:paraId="37642457" w14:textId="77777777" w:rsidR="00E97DB3" w:rsidRPr="00CC296B" w:rsidRDefault="00E97DB3" w:rsidP="00A75CE4">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17D2E4F1" w14:textId="77777777" w:rsidR="00E97DB3" w:rsidRPr="00CC296B" w:rsidRDefault="00E97DB3" w:rsidP="00A75CE4">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10A5AD7F" w14:textId="77777777" w:rsidR="00E97DB3" w:rsidRPr="00CC296B" w:rsidRDefault="00E97DB3" w:rsidP="00A75CE4">
            <w:pPr>
              <w:tabs>
                <w:tab w:val="left" w:pos="1200"/>
              </w:tabs>
              <w:jc w:val="both"/>
              <w:rPr>
                <w:sz w:val="8"/>
                <w:szCs w:val="8"/>
              </w:rPr>
            </w:pPr>
          </w:p>
        </w:tc>
        <w:tc>
          <w:tcPr>
            <w:tcW w:w="453" w:type="pct"/>
            <w:tcBorders>
              <w:left w:val="single" w:sz="4" w:space="0" w:color="auto"/>
            </w:tcBorders>
            <w:shd w:val="clear" w:color="auto" w:fill="FFFFFF" w:themeFill="background1"/>
          </w:tcPr>
          <w:p w14:paraId="3EFDA09A" w14:textId="77777777" w:rsidR="00E97DB3" w:rsidRPr="00CC296B" w:rsidRDefault="00E97DB3" w:rsidP="00A75CE4">
            <w:pPr>
              <w:tabs>
                <w:tab w:val="left" w:pos="1200"/>
              </w:tabs>
              <w:jc w:val="both"/>
              <w:rPr>
                <w:sz w:val="8"/>
                <w:szCs w:val="8"/>
              </w:rPr>
            </w:pPr>
          </w:p>
        </w:tc>
        <w:tc>
          <w:tcPr>
            <w:tcW w:w="453" w:type="pct"/>
            <w:gridSpan w:val="2"/>
            <w:tcBorders>
              <w:left w:val="nil"/>
            </w:tcBorders>
            <w:shd w:val="clear" w:color="auto" w:fill="FFFFFF" w:themeFill="background1"/>
          </w:tcPr>
          <w:p w14:paraId="23070804" w14:textId="77777777" w:rsidR="00E97DB3" w:rsidRPr="00CC296B" w:rsidRDefault="00E97DB3" w:rsidP="00A75CE4">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5FCB53A6" w14:textId="77777777" w:rsidR="00E97DB3" w:rsidRPr="00CC296B" w:rsidRDefault="00E97DB3" w:rsidP="00A75CE4">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1654EB1D" w14:textId="77777777" w:rsidR="00E97DB3" w:rsidRPr="00CC296B" w:rsidRDefault="00E97DB3" w:rsidP="00A75CE4">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52CC68E9" w14:textId="77777777" w:rsidR="00E97DB3" w:rsidRPr="00CC296B" w:rsidRDefault="00E97DB3" w:rsidP="00A75CE4">
            <w:pPr>
              <w:tabs>
                <w:tab w:val="left" w:pos="1200"/>
              </w:tabs>
              <w:jc w:val="center"/>
              <w:rPr>
                <w:sz w:val="8"/>
                <w:szCs w:val="8"/>
              </w:rPr>
            </w:pPr>
          </w:p>
        </w:tc>
        <w:tc>
          <w:tcPr>
            <w:tcW w:w="421" w:type="pct"/>
            <w:gridSpan w:val="2"/>
            <w:tcBorders>
              <w:left w:val="single" w:sz="12" w:space="0" w:color="auto"/>
            </w:tcBorders>
            <w:shd w:val="clear" w:color="auto" w:fill="FFFFFF" w:themeFill="background1"/>
            <w:vAlign w:val="center"/>
          </w:tcPr>
          <w:p w14:paraId="06E1A763" w14:textId="77777777" w:rsidR="00E97DB3" w:rsidRPr="00CC296B" w:rsidRDefault="00E97DB3" w:rsidP="00A75CE4">
            <w:pPr>
              <w:tabs>
                <w:tab w:val="left" w:pos="1200"/>
              </w:tabs>
              <w:jc w:val="center"/>
              <w:rPr>
                <w:sz w:val="8"/>
                <w:szCs w:val="8"/>
              </w:rPr>
            </w:pPr>
            <w:r w:rsidRPr="00CC296B">
              <w:rPr>
                <w:rFonts w:ascii="Segoe UI Symbol" w:eastAsia="MS Gothic" w:hAnsi="Segoe UI Symbol" w:cs="Segoe UI Symbol"/>
                <w:sz w:val="20"/>
                <w:szCs w:val="20"/>
              </w:rPr>
              <w:t>☐</w:t>
            </w:r>
          </w:p>
        </w:tc>
      </w:tr>
      <w:tr w:rsidR="00E97DB3" w:rsidRPr="00CC296B" w14:paraId="15CD8713" w14:textId="77777777" w:rsidTr="00312E35">
        <w:trPr>
          <w:trHeight w:val="278"/>
        </w:trPr>
        <w:tc>
          <w:tcPr>
            <w:tcW w:w="263" w:type="pct"/>
            <w:vMerge/>
            <w:shd w:val="clear" w:color="auto" w:fill="F2F2F2" w:themeFill="background1" w:themeFillShade="F2"/>
          </w:tcPr>
          <w:p w14:paraId="22E5E4FC" w14:textId="77777777" w:rsidR="00E97DB3" w:rsidRPr="00CC296B" w:rsidRDefault="00E97DB3" w:rsidP="00A75CE4">
            <w:pPr>
              <w:tabs>
                <w:tab w:val="left" w:pos="6570"/>
              </w:tabs>
              <w:rPr>
                <w:sz w:val="18"/>
                <w:szCs w:val="18"/>
              </w:rPr>
            </w:pPr>
          </w:p>
        </w:tc>
        <w:tc>
          <w:tcPr>
            <w:tcW w:w="1116" w:type="pct"/>
            <w:gridSpan w:val="2"/>
            <w:shd w:val="clear" w:color="auto" w:fill="FFFFFF" w:themeFill="background1"/>
          </w:tcPr>
          <w:p w14:paraId="688E52D0" w14:textId="77777777" w:rsidR="00E97DB3" w:rsidRPr="00CC296B" w:rsidRDefault="00E97DB3" w:rsidP="00A75CE4">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370BE967" w14:textId="77777777" w:rsidR="00E97DB3" w:rsidRPr="00CC296B" w:rsidRDefault="00E97DB3" w:rsidP="00A75CE4">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5F05E736" w14:textId="77777777" w:rsidR="00E97DB3" w:rsidRPr="00CC296B" w:rsidRDefault="00E97DB3" w:rsidP="00A75CE4">
            <w:pPr>
              <w:tabs>
                <w:tab w:val="left" w:pos="1200"/>
              </w:tabs>
              <w:jc w:val="both"/>
              <w:rPr>
                <w:sz w:val="8"/>
                <w:szCs w:val="8"/>
              </w:rPr>
            </w:pPr>
          </w:p>
        </w:tc>
        <w:tc>
          <w:tcPr>
            <w:tcW w:w="453" w:type="pct"/>
            <w:tcBorders>
              <w:left w:val="single" w:sz="4" w:space="0" w:color="auto"/>
            </w:tcBorders>
            <w:shd w:val="clear" w:color="auto" w:fill="FFFFFF" w:themeFill="background1"/>
          </w:tcPr>
          <w:p w14:paraId="0083F7CF" w14:textId="77777777" w:rsidR="00E97DB3" w:rsidRPr="00CC296B" w:rsidRDefault="00E97DB3" w:rsidP="00A75CE4">
            <w:pPr>
              <w:tabs>
                <w:tab w:val="left" w:pos="1200"/>
              </w:tabs>
              <w:jc w:val="both"/>
              <w:rPr>
                <w:sz w:val="8"/>
                <w:szCs w:val="8"/>
              </w:rPr>
            </w:pPr>
          </w:p>
        </w:tc>
        <w:tc>
          <w:tcPr>
            <w:tcW w:w="453" w:type="pct"/>
            <w:gridSpan w:val="2"/>
            <w:tcBorders>
              <w:left w:val="nil"/>
            </w:tcBorders>
            <w:shd w:val="clear" w:color="auto" w:fill="FFFFFF" w:themeFill="background1"/>
          </w:tcPr>
          <w:p w14:paraId="61C676F8" w14:textId="77777777" w:rsidR="00E97DB3" w:rsidRPr="00CC296B" w:rsidRDefault="00E97DB3" w:rsidP="00A75CE4">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15CEFFD5" w14:textId="77777777" w:rsidR="00E97DB3" w:rsidRPr="00CC296B" w:rsidRDefault="00E97DB3" w:rsidP="00A75CE4">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4139575C" w14:textId="77777777" w:rsidR="00E97DB3" w:rsidRPr="00CC296B" w:rsidRDefault="00E97DB3" w:rsidP="00A75CE4">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4FD93B1D" w14:textId="77777777" w:rsidR="00E97DB3" w:rsidRPr="00CC296B" w:rsidRDefault="00E97DB3" w:rsidP="00A75CE4">
            <w:pPr>
              <w:tabs>
                <w:tab w:val="left" w:pos="1200"/>
              </w:tabs>
              <w:jc w:val="center"/>
              <w:rPr>
                <w:sz w:val="8"/>
                <w:szCs w:val="8"/>
              </w:rPr>
            </w:pPr>
          </w:p>
        </w:tc>
        <w:tc>
          <w:tcPr>
            <w:tcW w:w="421" w:type="pct"/>
            <w:gridSpan w:val="2"/>
            <w:tcBorders>
              <w:left w:val="single" w:sz="12" w:space="0" w:color="auto"/>
            </w:tcBorders>
            <w:shd w:val="clear" w:color="auto" w:fill="FFFFFF" w:themeFill="background1"/>
            <w:vAlign w:val="center"/>
          </w:tcPr>
          <w:p w14:paraId="5BBDA771" w14:textId="77777777" w:rsidR="00E97DB3" w:rsidRPr="00CC296B" w:rsidRDefault="00E97DB3" w:rsidP="00A75CE4">
            <w:pPr>
              <w:tabs>
                <w:tab w:val="left" w:pos="1200"/>
              </w:tabs>
              <w:jc w:val="center"/>
              <w:rPr>
                <w:sz w:val="8"/>
                <w:szCs w:val="8"/>
              </w:rPr>
            </w:pPr>
            <w:r w:rsidRPr="00CC296B">
              <w:rPr>
                <w:rFonts w:ascii="Segoe UI Symbol" w:eastAsia="MS Gothic" w:hAnsi="Segoe UI Symbol" w:cs="Segoe UI Symbol"/>
                <w:sz w:val="20"/>
                <w:szCs w:val="20"/>
              </w:rPr>
              <w:t>☐</w:t>
            </w:r>
          </w:p>
        </w:tc>
      </w:tr>
      <w:tr w:rsidR="00E97DB3" w:rsidRPr="00CC296B" w14:paraId="5F4267E4" w14:textId="77777777" w:rsidTr="00312E35">
        <w:trPr>
          <w:trHeight w:val="278"/>
        </w:trPr>
        <w:tc>
          <w:tcPr>
            <w:tcW w:w="263" w:type="pct"/>
            <w:vMerge/>
            <w:shd w:val="clear" w:color="auto" w:fill="F2F2F2" w:themeFill="background1" w:themeFillShade="F2"/>
          </w:tcPr>
          <w:p w14:paraId="08C3A265" w14:textId="77777777" w:rsidR="00E97DB3" w:rsidRPr="00CC296B" w:rsidRDefault="00E97DB3" w:rsidP="00A75CE4">
            <w:pPr>
              <w:tabs>
                <w:tab w:val="left" w:pos="6570"/>
              </w:tabs>
              <w:rPr>
                <w:sz w:val="18"/>
                <w:szCs w:val="18"/>
              </w:rPr>
            </w:pPr>
          </w:p>
        </w:tc>
        <w:tc>
          <w:tcPr>
            <w:tcW w:w="1116" w:type="pct"/>
            <w:gridSpan w:val="2"/>
            <w:shd w:val="clear" w:color="auto" w:fill="FFFFFF" w:themeFill="background1"/>
          </w:tcPr>
          <w:p w14:paraId="5439C2E6" w14:textId="77777777" w:rsidR="00E97DB3" w:rsidRPr="00CC296B" w:rsidRDefault="00E97DB3" w:rsidP="00A75CE4">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46F6D2F6" w14:textId="77777777" w:rsidR="00E97DB3" w:rsidRPr="00CC296B" w:rsidRDefault="00E97DB3" w:rsidP="00A75CE4">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0608064E" w14:textId="77777777" w:rsidR="00E97DB3" w:rsidRPr="00CC296B" w:rsidRDefault="00E97DB3" w:rsidP="00A75CE4">
            <w:pPr>
              <w:tabs>
                <w:tab w:val="left" w:pos="1200"/>
              </w:tabs>
              <w:jc w:val="both"/>
              <w:rPr>
                <w:sz w:val="8"/>
                <w:szCs w:val="8"/>
              </w:rPr>
            </w:pPr>
          </w:p>
        </w:tc>
        <w:tc>
          <w:tcPr>
            <w:tcW w:w="453" w:type="pct"/>
            <w:tcBorders>
              <w:left w:val="single" w:sz="4" w:space="0" w:color="auto"/>
            </w:tcBorders>
            <w:shd w:val="clear" w:color="auto" w:fill="FFFFFF" w:themeFill="background1"/>
          </w:tcPr>
          <w:p w14:paraId="7CE69721" w14:textId="77777777" w:rsidR="00E97DB3" w:rsidRPr="00CC296B" w:rsidRDefault="00E97DB3" w:rsidP="00A75CE4">
            <w:pPr>
              <w:tabs>
                <w:tab w:val="left" w:pos="1200"/>
              </w:tabs>
              <w:jc w:val="both"/>
              <w:rPr>
                <w:sz w:val="8"/>
                <w:szCs w:val="8"/>
              </w:rPr>
            </w:pPr>
          </w:p>
        </w:tc>
        <w:tc>
          <w:tcPr>
            <w:tcW w:w="453" w:type="pct"/>
            <w:gridSpan w:val="2"/>
            <w:tcBorders>
              <w:left w:val="nil"/>
            </w:tcBorders>
            <w:shd w:val="clear" w:color="auto" w:fill="FFFFFF" w:themeFill="background1"/>
          </w:tcPr>
          <w:p w14:paraId="3540C10E" w14:textId="77777777" w:rsidR="00E97DB3" w:rsidRPr="00CC296B" w:rsidRDefault="00E97DB3" w:rsidP="00A75CE4">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103AF780" w14:textId="77777777" w:rsidR="00E97DB3" w:rsidRPr="00CC296B" w:rsidRDefault="00E97DB3" w:rsidP="00A75CE4">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4135B2EE" w14:textId="77777777" w:rsidR="00E97DB3" w:rsidRPr="00CC296B" w:rsidRDefault="00E97DB3" w:rsidP="00A75CE4">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441E2E9A" w14:textId="77777777" w:rsidR="00E97DB3" w:rsidRPr="00CC296B" w:rsidRDefault="00E97DB3" w:rsidP="00A75CE4">
            <w:pPr>
              <w:tabs>
                <w:tab w:val="left" w:pos="1200"/>
              </w:tabs>
              <w:jc w:val="center"/>
              <w:rPr>
                <w:sz w:val="8"/>
                <w:szCs w:val="8"/>
              </w:rPr>
            </w:pPr>
          </w:p>
        </w:tc>
        <w:tc>
          <w:tcPr>
            <w:tcW w:w="421" w:type="pct"/>
            <w:gridSpan w:val="2"/>
            <w:tcBorders>
              <w:left w:val="single" w:sz="12" w:space="0" w:color="auto"/>
            </w:tcBorders>
            <w:shd w:val="clear" w:color="auto" w:fill="FFFFFF" w:themeFill="background1"/>
          </w:tcPr>
          <w:p w14:paraId="54EE9120" w14:textId="77777777" w:rsidR="00E97DB3" w:rsidRPr="00CC296B" w:rsidRDefault="00E97DB3" w:rsidP="00A75CE4">
            <w:pPr>
              <w:tabs>
                <w:tab w:val="left" w:pos="1200"/>
              </w:tabs>
              <w:jc w:val="center"/>
              <w:rPr>
                <w:rFonts w:ascii="Segoe UI Symbol" w:eastAsia="MS Gothic" w:hAnsi="Segoe UI Symbol" w:cs="Segoe UI Symbol"/>
                <w:sz w:val="20"/>
                <w:szCs w:val="20"/>
              </w:rPr>
            </w:pPr>
            <w:r w:rsidRPr="00372AF3">
              <w:rPr>
                <w:rFonts w:ascii="Segoe UI Symbol" w:eastAsia="MS Gothic" w:hAnsi="Segoe UI Symbol" w:cs="Segoe UI Symbol"/>
                <w:sz w:val="20"/>
                <w:szCs w:val="20"/>
              </w:rPr>
              <w:t>☐</w:t>
            </w:r>
          </w:p>
        </w:tc>
      </w:tr>
      <w:tr w:rsidR="00E97DB3" w:rsidRPr="00CC296B" w14:paraId="0B4E7C4B" w14:textId="77777777" w:rsidTr="00312E35">
        <w:trPr>
          <w:trHeight w:val="278"/>
        </w:trPr>
        <w:tc>
          <w:tcPr>
            <w:tcW w:w="263" w:type="pct"/>
            <w:vMerge/>
            <w:shd w:val="clear" w:color="auto" w:fill="F2F2F2" w:themeFill="background1" w:themeFillShade="F2"/>
          </w:tcPr>
          <w:p w14:paraId="11988BEB" w14:textId="77777777" w:rsidR="00E97DB3" w:rsidRPr="00CC296B" w:rsidRDefault="00E97DB3" w:rsidP="00A75CE4">
            <w:pPr>
              <w:tabs>
                <w:tab w:val="left" w:pos="6570"/>
              </w:tabs>
              <w:rPr>
                <w:sz w:val="18"/>
                <w:szCs w:val="18"/>
              </w:rPr>
            </w:pPr>
          </w:p>
        </w:tc>
        <w:tc>
          <w:tcPr>
            <w:tcW w:w="1116" w:type="pct"/>
            <w:gridSpan w:val="2"/>
            <w:shd w:val="clear" w:color="auto" w:fill="FFFFFF" w:themeFill="background1"/>
          </w:tcPr>
          <w:p w14:paraId="243C740A" w14:textId="77777777" w:rsidR="00E97DB3" w:rsidRPr="00CC296B" w:rsidRDefault="00E97DB3" w:rsidP="00A75CE4">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3E3C69EA" w14:textId="77777777" w:rsidR="00E97DB3" w:rsidRPr="00CC296B" w:rsidRDefault="00E97DB3" w:rsidP="00A75CE4">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2EB81E62" w14:textId="77777777" w:rsidR="00E97DB3" w:rsidRPr="00CC296B" w:rsidRDefault="00E97DB3" w:rsidP="00A75CE4">
            <w:pPr>
              <w:tabs>
                <w:tab w:val="left" w:pos="1200"/>
              </w:tabs>
              <w:jc w:val="both"/>
              <w:rPr>
                <w:sz w:val="8"/>
                <w:szCs w:val="8"/>
              </w:rPr>
            </w:pPr>
          </w:p>
        </w:tc>
        <w:tc>
          <w:tcPr>
            <w:tcW w:w="453" w:type="pct"/>
            <w:tcBorders>
              <w:left w:val="single" w:sz="4" w:space="0" w:color="auto"/>
            </w:tcBorders>
            <w:shd w:val="clear" w:color="auto" w:fill="FFFFFF" w:themeFill="background1"/>
          </w:tcPr>
          <w:p w14:paraId="6872706A" w14:textId="77777777" w:rsidR="00E97DB3" w:rsidRPr="00CC296B" w:rsidRDefault="00E97DB3" w:rsidP="00A75CE4">
            <w:pPr>
              <w:tabs>
                <w:tab w:val="left" w:pos="1200"/>
              </w:tabs>
              <w:jc w:val="both"/>
              <w:rPr>
                <w:sz w:val="8"/>
                <w:szCs w:val="8"/>
              </w:rPr>
            </w:pPr>
          </w:p>
        </w:tc>
        <w:tc>
          <w:tcPr>
            <w:tcW w:w="453" w:type="pct"/>
            <w:gridSpan w:val="2"/>
            <w:tcBorders>
              <w:left w:val="nil"/>
            </w:tcBorders>
            <w:shd w:val="clear" w:color="auto" w:fill="FFFFFF" w:themeFill="background1"/>
          </w:tcPr>
          <w:p w14:paraId="094F720C" w14:textId="77777777" w:rsidR="00E97DB3" w:rsidRPr="00CC296B" w:rsidRDefault="00E97DB3" w:rsidP="00A75CE4">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47D6DA2D" w14:textId="77777777" w:rsidR="00E97DB3" w:rsidRPr="00CC296B" w:rsidRDefault="00E97DB3" w:rsidP="00A75CE4">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187CC372" w14:textId="77777777" w:rsidR="00E97DB3" w:rsidRPr="00CC296B" w:rsidRDefault="00E97DB3" w:rsidP="00A75CE4">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0562B0C1" w14:textId="77777777" w:rsidR="00E97DB3" w:rsidRPr="00CC296B" w:rsidRDefault="00E97DB3" w:rsidP="00A75CE4">
            <w:pPr>
              <w:tabs>
                <w:tab w:val="left" w:pos="1200"/>
              </w:tabs>
              <w:jc w:val="center"/>
              <w:rPr>
                <w:sz w:val="8"/>
                <w:szCs w:val="8"/>
              </w:rPr>
            </w:pPr>
          </w:p>
        </w:tc>
        <w:tc>
          <w:tcPr>
            <w:tcW w:w="421" w:type="pct"/>
            <w:gridSpan w:val="2"/>
            <w:tcBorders>
              <w:left w:val="single" w:sz="12" w:space="0" w:color="auto"/>
            </w:tcBorders>
            <w:shd w:val="clear" w:color="auto" w:fill="FFFFFF" w:themeFill="background1"/>
          </w:tcPr>
          <w:p w14:paraId="36238267" w14:textId="77777777" w:rsidR="00E97DB3" w:rsidRPr="00CC296B" w:rsidRDefault="00E97DB3" w:rsidP="00A75CE4">
            <w:pPr>
              <w:tabs>
                <w:tab w:val="left" w:pos="1200"/>
              </w:tabs>
              <w:jc w:val="center"/>
              <w:rPr>
                <w:rFonts w:ascii="Segoe UI Symbol" w:eastAsia="MS Gothic" w:hAnsi="Segoe UI Symbol" w:cs="Segoe UI Symbol"/>
                <w:sz w:val="20"/>
                <w:szCs w:val="20"/>
              </w:rPr>
            </w:pPr>
            <w:r w:rsidRPr="00372AF3">
              <w:rPr>
                <w:rFonts w:ascii="Segoe UI Symbol" w:eastAsia="MS Gothic" w:hAnsi="Segoe UI Symbol" w:cs="Segoe UI Symbol"/>
                <w:sz w:val="20"/>
                <w:szCs w:val="20"/>
              </w:rPr>
              <w:t>☐</w:t>
            </w:r>
          </w:p>
        </w:tc>
      </w:tr>
      <w:tr w:rsidR="00E97DB3" w:rsidRPr="00CC296B" w14:paraId="56ED47B1" w14:textId="77777777" w:rsidTr="00312E35">
        <w:trPr>
          <w:trHeight w:val="278"/>
        </w:trPr>
        <w:tc>
          <w:tcPr>
            <w:tcW w:w="263" w:type="pct"/>
            <w:vMerge/>
            <w:shd w:val="clear" w:color="auto" w:fill="F2F2F2" w:themeFill="background1" w:themeFillShade="F2"/>
          </w:tcPr>
          <w:p w14:paraId="5D02F8AD" w14:textId="77777777" w:rsidR="00E97DB3" w:rsidRPr="00CC296B" w:rsidRDefault="00E97DB3" w:rsidP="00A75CE4">
            <w:pPr>
              <w:tabs>
                <w:tab w:val="left" w:pos="6570"/>
              </w:tabs>
              <w:rPr>
                <w:sz w:val="18"/>
                <w:szCs w:val="18"/>
              </w:rPr>
            </w:pPr>
          </w:p>
        </w:tc>
        <w:tc>
          <w:tcPr>
            <w:tcW w:w="1116" w:type="pct"/>
            <w:gridSpan w:val="2"/>
            <w:shd w:val="clear" w:color="auto" w:fill="FFFFFF" w:themeFill="background1"/>
          </w:tcPr>
          <w:p w14:paraId="560ADDDD" w14:textId="77777777" w:rsidR="00E97DB3" w:rsidRPr="00CC296B" w:rsidRDefault="00E97DB3" w:rsidP="00A75CE4">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79EE3907" w14:textId="77777777" w:rsidR="00E97DB3" w:rsidRPr="00CC296B" w:rsidRDefault="00E97DB3" w:rsidP="00A75CE4">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430EC844" w14:textId="77777777" w:rsidR="00E97DB3" w:rsidRPr="00CC296B" w:rsidRDefault="00E97DB3" w:rsidP="00A75CE4">
            <w:pPr>
              <w:tabs>
                <w:tab w:val="left" w:pos="1200"/>
              </w:tabs>
              <w:jc w:val="both"/>
              <w:rPr>
                <w:sz w:val="8"/>
                <w:szCs w:val="8"/>
              </w:rPr>
            </w:pPr>
          </w:p>
        </w:tc>
        <w:tc>
          <w:tcPr>
            <w:tcW w:w="453" w:type="pct"/>
            <w:tcBorders>
              <w:left w:val="single" w:sz="4" w:space="0" w:color="auto"/>
            </w:tcBorders>
            <w:shd w:val="clear" w:color="auto" w:fill="FFFFFF" w:themeFill="background1"/>
          </w:tcPr>
          <w:p w14:paraId="2925A2F5" w14:textId="77777777" w:rsidR="00E97DB3" w:rsidRPr="00CC296B" w:rsidRDefault="00E97DB3" w:rsidP="00A75CE4">
            <w:pPr>
              <w:tabs>
                <w:tab w:val="left" w:pos="1200"/>
              </w:tabs>
              <w:jc w:val="both"/>
              <w:rPr>
                <w:sz w:val="8"/>
                <w:szCs w:val="8"/>
              </w:rPr>
            </w:pPr>
          </w:p>
        </w:tc>
        <w:tc>
          <w:tcPr>
            <w:tcW w:w="453" w:type="pct"/>
            <w:gridSpan w:val="2"/>
            <w:tcBorders>
              <w:left w:val="nil"/>
            </w:tcBorders>
            <w:shd w:val="clear" w:color="auto" w:fill="FFFFFF" w:themeFill="background1"/>
          </w:tcPr>
          <w:p w14:paraId="23E96B12" w14:textId="77777777" w:rsidR="00E97DB3" w:rsidRPr="00CC296B" w:rsidRDefault="00E97DB3" w:rsidP="00A75CE4">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4CBD51C1" w14:textId="77777777" w:rsidR="00E97DB3" w:rsidRPr="00CC296B" w:rsidRDefault="00E97DB3" w:rsidP="00A75CE4">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15F62624" w14:textId="77777777" w:rsidR="00E97DB3" w:rsidRPr="00CC296B" w:rsidRDefault="00E97DB3" w:rsidP="00A75CE4">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1F22026E" w14:textId="77777777" w:rsidR="00E97DB3" w:rsidRPr="00CC296B" w:rsidRDefault="00E97DB3" w:rsidP="00A75CE4">
            <w:pPr>
              <w:tabs>
                <w:tab w:val="left" w:pos="1200"/>
              </w:tabs>
              <w:jc w:val="center"/>
              <w:rPr>
                <w:sz w:val="8"/>
                <w:szCs w:val="8"/>
              </w:rPr>
            </w:pPr>
          </w:p>
        </w:tc>
        <w:tc>
          <w:tcPr>
            <w:tcW w:w="421" w:type="pct"/>
            <w:gridSpan w:val="2"/>
            <w:tcBorders>
              <w:left w:val="single" w:sz="12" w:space="0" w:color="auto"/>
            </w:tcBorders>
            <w:shd w:val="clear" w:color="auto" w:fill="FFFFFF" w:themeFill="background1"/>
          </w:tcPr>
          <w:p w14:paraId="76C3F725" w14:textId="77777777" w:rsidR="00E97DB3" w:rsidRPr="00CC296B" w:rsidRDefault="00E97DB3" w:rsidP="00A75CE4">
            <w:pPr>
              <w:tabs>
                <w:tab w:val="left" w:pos="1200"/>
              </w:tabs>
              <w:jc w:val="center"/>
              <w:rPr>
                <w:rFonts w:ascii="Segoe UI Symbol" w:eastAsia="MS Gothic" w:hAnsi="Segoe UI Symbol" w:cs="Segoe UI Symbol"/>
                <w:sz w:val="20"/>
                <w:szCs w:val="20"/>
              </w:rPr>
            </w:pPr>
            <w:r w:rsidRPr="00372AF3">
              <w:rPr>
                <w:rFonts w:ascii="Segoe UI Symbol" w:eastAsia="MS Gothic" w:hAnsi="Segoe UI Symbol" w:cs="Segoe UI Symbol"/>
                <w:sz w:val="20"/>
                <w:szCs w:val="20"/>
              </w:rPr>
              <w:t>☐</w:t>
            </w:r>
          </w:p>
        </w:tc>
      </w:tr>
      <w:tr w:rsidR="00E97DB3" w:rsidRPr="00CC296B" w14:paraId="73135290" w14:textId="77777777" w:rsidTr="00312E35">
        <w:trPr>
          <w:trHeight w:val="278"/>
        </w:trPr>
        <w:tc>
          <w:tcPr>
            <w:tcW w:w="263" w:type="pct"/>
            <w:vMerge/>
            <w:shd w:val="clear" w:color="auto" w:fill="F2F2F2" w:themeFill="background1" w:themeFillShade="F2"/>
          </w:tcPr>
          <w:p w14:paraId="67E437E0" w14:textId="77777777" w:rsidR="00E97DB3" w:rsidRPr="00CC296B" w:rsidRDefault="00E97DB3" w:rsidP="00A75CE4">
            <w:pPr>
              <w:tabs>
                <w:tab w:val="left" w:pos="6570"/>
              </w:tabs>
              <w:rPr>
                <w:sz w:val="18"/>
                <w:szCs w:val="18"/>
              </w:rPr>
            </w:pPr>
          </w:p>
        </w:tc>
        <w:tc>
          <w:tcPr>
            <w:tcW w:w="1116" w:type="pct"/>
            <w:gridSpan w:val="2"/>
            <w:shd w:val="clear" w:color="auto" w:fill="FFFFFF" w:themeFill="background1"/>
          </w:tcPr>
          <w:p w14:paraId="39407FC4" w14:textId="77777777" w:rsidR="00E97DB3" w:rsidRPr="00CC296B" w:rsidRDefault="00E97DB3" w:rsidP="00A75CE4">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7A72518D" w14:textId="77777777" w:rsidR="00E97DB3" w:rsidRPr="00CC296B" w:rsidRDefault="00E97DB3" w:rsidP="00A75CE4">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0EAF75C7" w14:textId="77777777" w:rsidR="00E97DB3" w:rsidRPr="00CC296B" w:rsidRDefault="00E97DB3" w:rsidP="00A75CE4">
            <w:pPr>
              <w:tabs>
                <w:tab w:val="left" w:pos="1200"/>
              </w:tabs>
              <w:jc w:val="both"/>
              <w:rPr>
                <w:sz w:val="8"/>
                <w:szCs w:val="8"/>
              </w:rPr>
            </w:pPr>
          </w:p>
        </w:tc>
        <w:tc>
          <w:tcPr>
            <w:tcW w:w="453" w:type="pct"/>
            <w:tcBorders>
              <w:left w:val="single" w:sz="4" w:space="0" w:color="auto"/>
            </w:tcBorders>
            <w:shd w:val="clear" w:color="auto" w:fill="FFFFFF" w:themeFill="background1"/>
          </w:tcPr>
          <w:p w14:paraId="7C4607F7" w14:textId="77777777" w:rsidR="00E97DB3" w:rsidRPr="00CC296B" w:rsidRDefault="00E97DB3" w:rsidP="00A75CE4">
            <w:pPr>
              <w:tabs>
                <w:tab w:val="left" w:pos="1200"/>
              </w:tabs>
              <w:jc w:val="both"/>
              <w:rPr>
                <w:sz w:val="8"/>
                <w:szCs w:val="8"/>
              </w:rPr>
            </w:pPr>
          </w:p>
        </w:tc>
        <w:tc>
          <w:tcPr>
            <w:tcW w:w="453" w:type="pct"/>
            <w:gridSpan w:val="2"/>
            <w:tcBorders>
              <w:left w:val="nil"/>
            </w:tcBorders>
            <w:shd w:val="clear" w:color="auto" w:fill="FFFFFF" w:themeFill="background1"/>
          </w:tcPr>
          <w:p w14:paraId="25AC832C" w14:textId="77777777" w:rsidR="00E97DB3" w:rsidRPr="00CC296B" w:rsidRDefault="00E97DB3" w:rsidP="00A75CE4">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6630ECF3" w14:textId="77777777" w:rsidR="00E97DB3" w:rsidRPr="00CC296B" w:rsidRDefault="00E97DB3" w:rsidP="00A75CE4">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7DFF086E" w14:textId="77777777" w:rsidR="00E97DB3" w:rsidRPr="00CC296B" w:rsidRDefault="00E97DB3" w:rsidP="00A75CE4">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3BF36237" w14:textId="77777777" w:rsidR="00E97DB3" w:rsidRPr="00CC296B" w:rsidRDefault="00E97DB3" w:rsidP="00A75CE4">
            <w:pPr>
              <w:tabs>
                <w:tab w:val="left" w:pos="1200"/>
              </w:tabs>
              <w:jc w:val="center"/>
              <w:rPr>
                <w:sz w:val="8"/>
                <w:szCs w:val="8"/>
              </w:rPr>
            </w:pPr>
          </w:p>
        </w:tc>
        <w:tc>
          <w:tcPr>
            <w:tcW w:w="421" w:type="pct"/>
            <w:gridSpan w:val="2"/>
            <w:tcBorders>
              <w:left w:val="single" w:sz="12" w:space="0" w:color="auto"/>
            </w:tcBorders>
            <w:shd w:val="clear" w:color="auto" w:fill="FFFFFF" w:themeFill="background1"/>
          </w:tcPr>
          <w:p w14:paraId="030BB45F" w14:textId="77777777" w:rsidR="00E97DB3" w:rsidRPr="00CC296B" w:rsidRDefault="00E97DB3" w:rsidP="00A75CE4">
            <w:pPr>
              <w:tabs>
                <w:tab w:val="left" w:pos="1200"/>
              </w:tabs>
              <w:jc w:val="center"/>
              <w:rPr>
                <w:rFonts w:ascii="Segoe UI Symbol" w:eastAsia="MS Gothic" w:hAnsi="Segoe UI Symbol" w:cs="Segoe UI Symbol"/>
                <w:sz w:val="20"/>
                <w:szCs w:val="20"/>
              </w:rPr>
            </w:pPr>
            <w:r w:rsidRPr="00372AF3">
              <w:rPr>
                <w:rFonts w:ascii="Segoe UI Symbol" w:eastAsia="MS Gothic" w:hAnsi="Segoe UI Symbol" w:cs="Segoe UI Symbol"/>
                <w:sz w:val="20"/>
                <w:szCs w:val="20"/>
              </w:rPr>
              <w:t>☐</w:t>
            </w:r>
          </w:p>
        </w:tc>
      </w:tr>
      <w:tr w:rsidR="0085135D" w:rsidRPr="00CC296B" w14:paraId="3FE517C1" w14:textId="77777777" w:rsidTr="00312E35">
        <w:trPr>
          <w:trHeight w:val="278"/>
        </w:trPr>
        <w:tc>
          <w:tcPr>
            <w:tcW w:w="263" w:type="pct"/>
            <w:vMerge/>
            <w:shd w:val="clear" w:color="auto" w:fill="F2F2F2" w:themeFill="background1" w:themeFillShade="F2"/>
          </w:tcPr>
          <w:p w14:paraId="38C24FED" w14:textId="77777777" w:rsidR="0085135D" w:rsidRPr="00CC296B" w:rsidRDefault="0085135D" w:rsidP="0085135D">
            <w:pPr>
              <w:tabs>
                <w:tab w:val="left" w:pos="6570"/>
              </w:tabs>
              <w:rPr>
                <w:sz w:val="18"/>
                <w:szCs w:val="18"/>
              </w:rPr>
            </w:pPr>
          </w:p>
        </w:tc>
        <w:tc>
          <w:tcPr>
            <w:tcW w:w="1116" w:type="pct"/>
            <w:gridSpan w:val="2"/>
            <w:shd w:val="clear" w:color="auto" w:fill="FFFFFF" w:themeFill="background1"/>
          </w:tcPr>
          <w:p w14:paraId="1180FE35" w14:textId="77777777" w:rsidR="0085135D" w:rsidRPr="00CC296B" w:rsidRDefault="0085135D" w:rsidP="0085135D">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1CA4F931" w14:textId="77777777" w:rsidR="0085135D" w:rsidRPr="00CC296B" w:rsidRDefault="0085135D" w:rsidP="0085135D">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7FF8A0A4" w14:textId="77777777" w:rsidR="0085135D" w:rsidRPr="00CC296B" w:rsidRDefault="0085135D" w:rsidP="0085135D">
            <w:pPr>
              <w:tabs>
                <w:tab w:val="left" w:pos="1200"/>
              </w:tabs>
              <w:jc w:val="both"/>
              <w:rPr>
                <w:sz w:val="8"/>
                <w:szCs w:val="8"/>
              </w:rPr>
            </w:pPr>
          </w:p>
        </w:tc>
        <w:tc>
          <w:tcPr>
            <w:tcW w:w="453" w:type="pct"/>
            <w:tcBorders>
              <w:left w:val="single" w:sz="4" w:space="0" w:color="auto"/>
            </w:tcBorders>
            <w:shd w:val="clear" w:color="auto" w:fill="FFFFFF" w:themeFill="background1"/>
          </w:tcPr>
          <w:p w14:paraId="0037BD9A" w14:textId="77777777" w:rsidR="0085135D" w:rsidRPr="00CC296B" w:rsidRDefault="0085135D" w:rsidP="0085135D">
            <w:pPr>
              <w:tabs>
                <w:tab w:val="left" w:pos="1200"/>
              </w:tabs>
              <w:jc w:val="both"/>
              <w:rPr>
                <w:sz w:val="8"/>
                <w:szCs w:val="8"/>
              </w:rPr>
            </w:pPr>
          </w:p>
        </w:tc>
        <w:tc>
          <w:tcPr>
            <w:tcW w:w="453" w:type="pct"/>
            <w:gridSpan w:val="2"/>
            <w:tcBorders>
              <w:left w:val="nil"/>
            </w:tcBorders>
            <w:shd w:val="clear" w:color="auto" w:fill="FFFFFF" w:themeFill="background1"/>
          </w:tcPr>
          <w:p w14:paraId="75716089" w14:textId="77777777" w:rsidR="0085135D" w:rsidRPr="00CC296B" w:rsidRDefault="0085135D" w:rsidP="0085135D">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19914C54" w14:textId="77777777" w:rsidR="0085135D" w:rsidRPr="00CC296B" w:rsidRDefault="0085135D" w:rsidP="0085135D">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7629EB3C" w14:textId="77777777" w:rsidR="0085135D" w:rsidRPr="00CC296B" w:rsidRDefault="0085135D" w:rsidP="0085135D">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413249E5" w14:textId="77777777" w:rsidR="0085135D" w:rsidRPr="00CC296B" w:rsidRDefault="0085135D" w:rsidP="0085135D">
            <w:pPr>
              <w:tabs>
                <w:tab w:val="left" w:pos="1200"/>
              </w:tabs>
              <w:jc w:val="center"/>
              <w:rPr>
                <w:sz w:val="8"/>
                <w:szCs w:val="8"/>
              </w:rPr>
            </w:pPr>
          </w:p>
        </w:tc>
        <w:tc>
          <w:tcPr>
            <w:tcW w:w="421" w:type="pct"/>
            <w:gridSpan w:val="2"/>
            <w:tcBorders>
              <w:left w:val="single" w:sz="12" w:space="0" w:color="auto"/>
            </w:tcBorders>
            <w:shd w:val="clear" w:color="auto" w:fill="FFFFFF" w:themeFill="background1"/>
          </w:tcPr>
          <w:p w14:paraId="41499BA6" w14:textId="5CA2C80E" w:rsidR="0085135D" w:rsidRPr="00372AF3" w:rsidRDefault="0085135D" w:rsidP="0085135D">
            <w:pPr>
              <w:tabs>
                <w:tab w:val="left" w:pos="1200"/>
              </w:tabs>
              <w:jc w:val="center"/>
              <w:rPr>
                <w:rFonts w:ascii="Segoe UI Symbol" w:eastAsia="MS Gothic" w:hAnsi="Segoe UI Symbol" w:cs="Segoe UI Symbol"/>
                <w:sz w:val="20"/>
                <w:szCs w:val="20"/>
              </w:rPr>
            </w:pPr>
            <w:r w:rsidRPr="00372AF3">
              <w:rPr>
                <w:rFonts w:ascii="Segoe UI Symbol" w:eastAsia="MS Gothic" w:hAnsi="Segoe UI Symbol" w:cs="Segoe UI Symbol"/>
                <w:sz w:val="20"/>
                <w:szCs w:val="20"/>
              </w:rPr>
              <w:t>☐</w:t>
            </w:r>
          </w:p>
        </w:tc>
      </w:tr>
      <w:tr w:rsidR="00B80FB0" w:rsidRPr="00CC296B" w14:paraId="500F54D8" w14:textId="77777777" w:rsidTr="00312E35">
        <w:trPr>
          <w:trHeight w:val="278"/>
        </w:trPr>
        <w:tc>
          <w:tcPr>
            <w:tcW w:w="263" w:type="pct"/>
            <w:vMerge/>
            <w:shd w:val="clear" w:color="auto" w:fill="F2F2F2" w:themeFill="background1" w:themeFillShade="F2"/>
          </w:tcPr>
          <w:p w14:paraId="08D21D5E" w14:textId="77777777" w:rsidR="00B80FB0" w:rsidRPr="00CC296B" w:rsidRDefault="00B80FB0" w:rsidP="00B80FB0">
            <w:pPr>
              <w:tabs>
                <w:tab w:val="left" w:pos="6570"/>
              </w:tabs>
              <w:rPr>
                <w:sz w:val="18"/>
                <w:szCs w:val="18"/>
              </w:rPr>
            </w:pPr>
          </w:p>
        </w:tc>
        <w:tc>
          <w:tcPr>
            <w:tcW w:w="1116" w:type="pct"/>
            <w:gridSpan w:val="2"/>
            <w:shd w:val="clear" w:color="auto" w:fill="FFFFFF" w:themeFill="background1"/>
          </w:tcPr>
          <w:p w14:paraId="7FBD437C" w14:textId="77777777" w:rsidR="00B80FB0" w:rsidRPr="00CC296B" w:rsidRDefault="00B80FB0" w:rsidP="00B80FB0">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1AD2EFEC" w14:textId="77777777" w:rsidR="00B80FB0" w:rsidRPr="00CC296B" w:rsidRDefault="00B80FB0" w:rsidP="00B80FB0">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294AFE96" w14:textId="77777777" w:rsidR="00B80FB0" w:rsidRPr="00CC296B" w:rsidRDefault="00B80FB0" w:rsidP="00B80FB0">
            <w:pPr>
              <w:tabs>
                <w:tab w:val="left" w:pos="1200"/>
              </w:tabs>
              <w:jc w:val="both"/>
              <w:rPr>
                <w:sz w:val="8"/>
                <w:szCs w:val="8"/>
              </w:rPr>
            </w:pPr>
          </w:p>
        </w:tc>
        <w:tc>
          <w:tcPr>
            <w:tcW w:w="453" w:type="pct"/>
            <w:tcBorders>
              <w:left w:val="single" w:sz="4" w:space="0" w:color="auto"/>
            </w:tcBorders>
            <w:shd w:val="clear" w:color="auto" w:fill="FFFFFF" w:themeFill="background1"/>
          </w:tcPr>
          <w:p w14:paraId="3D158FC4" w14:textId="77777777" w:rsidR="00B80FB0" w:rsidRPr="00CC296B" w:rsidRDefault="00B80FB0" w:rsidP="00B80FB0">
            <w:pPr>
              <w:tabs>
                <w:tab w:val="left" w:pos="1200"/>
              </w:tabs>
              <w:jc w:val="both"/>
              <w:rPr>
                <w:sz w:val="8"/>
                <w:szCs w:val="8"/>
              </w:rPr>
            </w:pPr>
          </w:p>
        </w:tc>
        <w:tc>
          <w:tcPr>
            <w:tcW w:w="453" w:type="pct"/>
            <w:gridSpan w:val="2"/>
            <w:tcBorders>
              <w:left w:val="nil"/>
            </w:tcBorders>
            <w:shd w:val="clear" w:color="auto" w:fill="FFFFFF" w:themeFill="background1"/>
          </w:tcPr>
          <w:p w14:paraId="7F3932C8" w14:textId="77777777" w:rsidR="00B80FB0" w:rsidRPr="00CC296B" w:rsidRDefault="00B80FB0" w:rsidP="00B80FB0">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505E2807"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47327AAC"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7698E210" w14:textId="77777777" w:rsidR="00B80FB0" w:rsidRPr="00CC296B" w:rsidRDefault="00B80FB0" w:rsidP="00B80FB0">
            <w:pPr>
              <w:tabs>
                <w:tab w:val="left" w:pos="1200"/>
              </w:tabs>
              <w:jc w:val="center"/>
              <w:rPr>
                <w:sz w:val="8"/>
                <w:szCs w:val="8"/>
              </w:rPr>
            </w:pPr>
          </w:p>
        </w:tc>
        <w:tc>
          <w:tcPr>
            <w:tcW w:w="421" w:type="pct"/>
            <w:gridSpan w:val="2"/>
            <w:tcBorders>
              <w:left w:val="single" w:sz="12" w:space="0" w:color="auto"/>
            </w:tcBorders>
            <w:shd w:val="clear" w:color="auto" w:fill="FFFFFF" w:themeFill="background1"/>
          </w:tcPr>
          <w:p w14:paraId="622567E3" w14:textId="23A46E8F" w:rsidR="00B80FB0" w:rsidRPr="00372AF3" w:rsidRDefault="00B80FB0" w:rsidP="00B80FB0">
            <w:pPr>
              <w:tabs>
                <w:tab w:val="left" w:pos="1200"/>
              </w:tabs>
              <w:jc w:val="center"/>
              <w:rPr>
                <w:rFonts w:ascii="Segoe UI Symbol" w:eastAsia="MS Gothic" w:hAnsi="Segoe UI Symbol" w:cs="Segoe UI Symbol"/>
                <w:sz w:val="20"/>
                <w:szCs w:val="20"/>
              </w:rPr>
            </w:pPr>
            <w:r w:rsidRPr="00372AF3">
              <w:rPr>
                <w:rFonts w:ascii="Segoe UI Symbol" w:eastAsia="MS Gothic" w:hAnsi="Segoe UI Symbol" w:cs="Segoe UI Symbol"/>
                <w:sz w:val="20"/>
                <w:szCs w:val="20"/>
              </w:rPr>
              <w:t>☐</w:t>
            </w:r>
          </w:p>
        </w:tc>
      </w:tr>
      <w:tr w:rsidR="00B80FB0" w:rsidRPr="00CC296B" w14:paraId="45A137CD" w14:textId="77777777" w:rsidTr="00312E35">
        <w:trPr>
          <w:trHeight w:val="278"/>
        </w:trPr>
        <w:tc>
          <w:tcPr>
            <w:tcW w:w="263" w:type="pct"/>
            <w:vMerge/>
            <w:shd w:val="clear" w:color="auto" w:fill="F2F2F2" w:themeFill="background1" w:themeFillShade="F2"/>
          </w:tcPr>
          <w:p w14:paraId="1DFB7A11" w14:textId="77777777" w:rsidR="00B80FB0" w:rsidRPr="00CC296B" w:rsidRDefault="00B80FB0" w:rsidP="00B80FB0">
            <w:pPr>
              <w:tabs>
                <w:tab w:val="left" w:pos="6570"/>
              </w:tabs>
              <w:rPr>
                <w:sz w:val="18"/>
                <w:szCs w:val="18"/>
              </w:rPr>
            </w:pPr>
          </w:p>
        </w:tc>
        <w:tc>
          <w:tcPr>
            <w:tcW w:w="1116" w:type="pct"/>
            <w:gridSpan w:val="2"/>
            <w:shd w:val="clear" w:color="auto" w:fill="FFFFFF" w:themeFill="background1"/>
          </w:tcPr>
          <w:p w14:paraId="538692A0" w14:textId="77777777" w:rsidR="00B80FB0" w:rsidRPr="00CC296B" w:rsidRDefault="00B80FB0" w:rsidP="00B80FB0">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6CB3E3A8" w14:textId="77777777" w:rsidR="00B80FB0" w:rsidRPr="00CC296B" w:rsidRDefault="00B80FB0" w:rsidP="00B80FB0">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4C319493" w14:textId="77777777" w:rsidR="00B80FB0" w:rsidRPr="00CC296B" w:rsidRDefault="00B80FB0" w:rsidP="00B80FB0">
            <w:pPr>
              <w:tabs>
                <w:tab w:val="left" w:pos="1200"/>
              </w:tabs>
              <w:jc w:val="both"/>
              <w:rPr>
                <w:sz w:val="8"/>
                <w:szCs w:val="8"/>
              </w:rPr>
            </w:pPr>
          </w:p>
        </w:tc>
        <w:tc>
          <w:tcPr>
            <w:tcW w:w="453" w:type="pct"/>
            <w:tcBorders>
              <w:left w:val="single" w:sz="4" w:space="0" w:color="auto"/>
            </w:tcBorders>
            <w:shd w:val="clear" w:color="auto" w:fill="FFFFFF" w:themeFill="background1"/>
          </w:tcPr>
          <w:p w14:paraId="251D9EA6" w14:textId="77777777" w:rsidR="00B80FB0" w:rsidRPr="00CC296B" w:rsidRDefault="00B80FB0" w:rsidP="00B80FB0">
            <w:pPr>
              <w:tabs>
                <w:tab w:val="left" w:pos="1200"/>
              </w:tabs>
              <w:jc w:val="both"/>
              <w:rPr>
                <w:sz w:val="8"/>
                <w:szCs w:val="8"/>
              </w:rPr>
            </w:pPr>
          </w:p>
        </w:tc>
        <w:tc>
          <w:tcPr>
            <w:tcW w:w="453" w:type="pct"/>
            <w:gridSpan w:val="2"/>
            <w:tcBorders>
              <w:left w:val="nil"/>
            </w:tcBorders>
            <w:shd w:val="clear" w:color="auto" w:fill="FFFFFF" w:themeFill="background1"/>
          </w:tcPr>
          <w:p w14:paraId="7C5C1893" w14:textId="77777777" w:rsidR="00B80FB0" w:rsidRPr="00CC296B" w:rsidRDefault="00B80FB0" w:rsidP="00B80FB0">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7427AA2C"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30B8540B"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2A7CFFCA" w14:textId="77777777" w:rsidR="00B80FB0" w:rsidRPr="00CC296B" w:rsidRDefault="00B80FB0" w:rsidP="00B80FB0">
            <w:pPr>
              <w:tabs>
                <w:tab w:val="left" w:pos="1200"/>
              </w:tabs>
              <w:jc w:val="center"/>
              <w:rPr>
                <w:sz w:val="8"/>
                <w:szCs w:val="8"/>
              </w:rPr>
            </w:pPr>
          </w:p>
        </w:tc>
        <w:tc>
          <w:tcPr>
            <w:tcW w:w="421" w:type="pct"/>
            <w:gridSpan w:val="2"/>
            <w:tcBorders>
              <w:left w:val="single" w:sz="12" w:space="0" w:color="auto"/>
            </w:tcBorders>
            <w:shd w:val="clear" w:color="auto" w:fill="FFFFFF" w:themeFill="background1"/>
          </w:tcPr>
          <w:p w14:paraId="186DC166" w14:textId="763230E6" w:rsidR="00B80FB0" w:rsidRPr="00372AF3" w:rsidRDefault="00B80FB0" w:rsidP="00B80FB0">
            <w:pPr>
              <w:tabs>
                <w:tab w:val="left" w:pos="1200"/>
              </w:tabs>
              <w:jc w:val="center"/>
              <w:rPr>
                <w:rFonts w:ascii="Segoe UI Symbol" w:eastAsia="MS Gothic" w:hAnsi="Segoe UI Symbol" w:cs="Segoe UI Symbol"/>
                <w:sz w:val="20"/>
                <w:szCs w:val="20"/>
              </w:rPr>
            </w:pPr>
            <w:r w:rsidRPr="00372AF3">
              <w:rPr>
                <w:rFonts w:ascii="Segoe UI Symbol" w:eastAsia="MS Gothic" w:hAnsi="Segoe UI Symbol" w:cs="Segoe UI Symbol"/>
                <w:sz w:val="20"/>
                <w:szCs w:val="20"/>
              </w:rPr>
              <w:t>☐</w:t>
            </w:r>
          </w:p>
        </w:tc>
      </w:tr>
      <w:tr w:rsidR="00B80FB0" w:rsidRPr="00CC296B" w14:paraId="79F148CF" w14:textId="77777777" w:rsidTr="00312E35">
        <w:trPr>
          <w:trHeight w:val="278"/>
        </w:trPr>
        <w:tc>
          <w:tcPr>
            <w:tcW w:w="263" w:type="pct"/>
            <w:vMerge/>
            <w:shd w:val="clear" w:color="auto" w:fill="F2F2F2" w:themeFill="background1" w:themeFillShade="F2"/>
          </w:tcPr>
          <w:p w14:paraId="32C2FFA9" w14:textId="77777777" w:rsidR="00B80FB0" w:rsidRPr="00CC296B" w:rsidRDefault="00B80FB0" w:rsidP="00B80FB0">
            <w:pPr>
              <w:tabs>
                <w:tab w:val="left" w:pos="6570"/>
              </w:tabs>
              <w:rPr>
                <w:sz w:val="18"/>
                <w:szCs w:val="18"/>
              </w:rPr>
            </w:pPr>
          </w:p>
        </w:tc>
        <w:tc>
          <w:tcPr>
            <w:tcW w:w="1116" w:type="pct"/>
            <w:gridSpan w:val="2"/>
            <w:shd w:val="clear" w:color="auto" w:fill="FFFFFF" w:themeFill="background1"/>
          </w:tcPr>
          <w:p w14:paraId="7DD6C5D1" w14:textId="77777777" w:rsidR="00B80FB0" w:rsidRPr="00CC296B" w:rsidRDefault="00B80FB0" w:rsidP="00B80FB0">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336FD172" w14:textId="77777777" w:rsidR="00B80FB0" w:rsidRPr="00CC296B" w:rsidRDefault="00B80FB0" w:rsidP="00B80FB0">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63C2D941" w14:textId="77777777" w:rsidR="00B80FB0" w:rsidRPr="00CC296B" w:rsidRDefault="00B80FB0" w:rsidP="00B80FB0">
            <w:pPr>
              <w:tabs>
                <w:tab w:val="left" w:pos="1200"/>
              </w:tabs>
              <w:jc w:val="both"/>
              <w:rPr>
                <w:sz w:val="8"/>
                <w:szCs w:val="8"/>
              </w:rPr>
            </w:pPr>
          </w:p>
        </w:tc>
        <w:tc>
          <w:tcPr>
            <w:tcW w:w="453" w:type="pct"/>
            <w:tcBorders>
              <w:left w:val="single" w:sz="4" w:space="0" w:color="auto"/>
            </w:tcBorders>
            <w:shd w:val="clear" w:color="auto" w:fill="FFFFFF" w:themeFill="background1"/>
          </w:tcPr>
          <w:p w14:paraId="45158075" w14:textId="77777777" w:rsidR="00B80FB0" w:rsidRPr="00CC296B" w:rsidRDefault="00B80FB0" w:rsidP="00B80FB0">
            <w:pPr>
              <w:tabs>
                <w:tab w:val="left" w:pos="1200"/>
              </w:tabs>
              <w:jc w:val="both"/>
              <w:rPr>
                <w:sz w:val="8"/>
                <w:szCs w:val="8"/>
              </w:rPr>
            </w:pPr>
          </w:p>
        </w:tc>
        <w:tc>
          <w:tcPr>
            <w:tcW w:w="453" w:type="pct"/>
            <w:gridSpan w:val="2"/>
            <w:tcBorders>
              <w:left w:val="nil"/>
            </w:tcBorders>
            <w:shd w:val="clear" w:color="auto" w:fill="FFFFFF" w:themeFill="background1"/>
          </w:tcPr>
          <w:p w14:paraId="64EDED48" w14:textId="77777777" w:rsidR="00B80FB0" w:rsidRPr="00CC296B" w:rsidRDefault="00B80FB0" w:rsidP="00B80FB0">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16B4C8C3"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3086A001"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37B524EC" w14:textId="77777777" w:rsidR="00B80FB0" w:rsidRPr="00CC296B" w:rsidRDefault="00B80FB0" w:rsidP="00B80FB0">
            <w:pPr>
              <w:tabs>
                <w:tab w:val="left" w:pos="1200"/>
              </w:tabs>
              <w:jc w:val="center"/>
              <w:rPr>
                <w:sz w:val="8"/>
                <w:szCs w:val="8"/>
              </w:rPr>
            </w:pPr>
          </w:p>
        </w:tc>
        <w:tc>
          <w:tcPr>
            <w:tcW w:w="421" w:type="pct"/>
            <w:gridSpan w:val="2"/>
            <w:tcBorders>
              <w:left w:val="single" w:sz="12" w:space="0" w:color="auto"/>
            </w:tcBorders>
            <w:shd w:val="clear" w:color="auto" w:fill="FFFFFF" w:themeFill="background1"/>
          </w:tcPr>
          <w:p w14:paraId="3B56546A" w14:textId="6BE19EAB" w:rsidR="00B80FB0" w:rsidRPr="00372AF3" w:rsidRDefault="00B80FB0" w:rsidP="00B80FB0">
            <w:pPr>
              <w:tabs>
                <w:tab w:val="left" w:pos="1200"/>
              </w:tabs>
              <w:jc w:val="center"/>
              <w:rPr>
                <w:rFonts w:ascii="Segoe UI Symbol" w:eastAsia="MS Gothic" w:hAnsi="Segoe UI Symbol" w:cs="Segoe UI Symbol"/>
                <w:sz w:val="20"/>
                <w:szCs w:val="20"/>
              </w:rPr>
            </w:pPr>
            <w:r w:rsidRPr="00372AF3">
              <w:rPr>
                <w:rFonts w:ascii="Segoe UI Symbol" w:eastAsia="MS Gothic" w:hAnsi="Segoe UI Symbol" w:cs="Segoe UI Symbol"/>
                <w:sz w:val="20"/>
                <w:szCs w:val="20"/>
              </w:rPr>
              <w:t>☐</w:t>
            </w:r>
          </w:p>
        </w:tc>
      </w:tr>
      <w:tr w:rsidR="00B80FB0" w:rsidRPr="00CC296B" w14:paraId="31F13236" w14:textId="77777777" w:rsidTr="00312E35">
        <w:trPr>
          <w:trHeight w:val="278"/>
        </w:trPr>
        <w:tc>
          <w:tcPr>
            <w:tcW w:w="263" w:type="pct"/>
            <w:vMerge/>
            <w:shd w:val="clear" w:color="auto" w:fill="F2F2F2" w:themeFill="background1" w:themeFillShade="F2"/>
          </w:tcPr>
          <w:p w14:paraId="4753450B" w14:textId="77777777" w:rsidR="00B80FB0" w:rsidRPr="00CC296B" w:rsidRDefault="00B80FB0" w:rsidP="00B80FB0">
            <w:pPr>
              <w:tabs>
                <w:tab w:val="left" w:pos="6570"/>
              </w:tabs>
              <w:rPr>
                <w:sz w:val="18"/>
                <w:szCs w:val="18"/>
              </w:rPr>
            </w:pPr>
          </w:p>
        </w:tc>
        <w:tc>
          <w:tcPr>
            <w:tcW w:w="1116" w:type="pct"/>
            <w:gridSpan w:val="2"/>
            <w:shd w:val="clear" w:color="auto" w:fill="FFFFFF" w:themeFill="background1"/>
          </w:tcPr>
          <w:p w14:paraId="608C8299" w14:textId="77777777" w:rsidR="00B80FB0" w:rsidRPr="00CC296B" w:rsidRDefault="00B80FB0" w:rsidP="00B80FB0">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097B0BFD" w14:textId="77777777" w:rsidR="00B80FB0" w:rsidRPr="00CC296B" w:rsidRDefault="00B80FB0" w:rsidP="00B80FB0">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5087ABAC" w14:textId="77777777" w:rsidR="00B80FB0" w:rsidRPr="00CC296B" w:rsidRDefault="00B80FB0" w:rsidP="00B80FB0">
            <w:pPr>
              <w:tabs>
                <w:tab w:val="left" w:pos="1200"/>
              </w:tabs>
              <w:jc w:val="both"/>
              <w:rPr>
                <w:sz w:val="8"/>
                <w:szCs w:val="8"/>
              </w:rPr>
            </w:pPr>
          </w:p>
        </w:tc>
        <w:tc>
          <w:tcPr>
            <w:tcW w:w="453" w:type="pct"/>
            <w:tcBorders>
              <w:left w:val="single" w:sz="4" w:space="0" w:color="auto"/>
            </w:tcBorders>
            <w:shd w:val="clear" w:color="auto" w:fill="FFFFFF" w:themeFill="background1"/>
          </w:tcPr>
          <w:p w14:paraId="7FD1B940" w14:textId="77777777" w:rsidR="00B80FB0" w:rsidRPr="00CC296B" w:rsidRDefault="00B80FB0" w:rsidP="00B80FB0">
            <w:pPr>
              <w:tabs>
                <w:tab w:val="left" w:pos="1200"/>
              </w:tabs>
              <w:jc w:val="both"/>
              <w:rPr>
                <w:sz w:val="8"/>
                <w:szCs w:val="8"/>
              </w:rPr>
            </w:pPr>
          </w:p>
        </w:tc>
        <w:tc>
          <w:tcPr>
            <w:tcW w:w="453" w:type="pct"/>
            <w:gridSpan w:val="2"/>
            <w:tcBorders>
              <w:left w:val="nil"/>
            </w:tcBorders>
            <w:shd w:val="clear" w:color="auto" w:fill="FFFFFF" w:themeFill="background1"/>
          </w:tcPr>
          <w:p w14:paraId="2BBCCF4D" w14:textId="77777777" w:rsidR="00B80FB0" w:rsidRPr="00CC296B" w:rsidRDefault="00B80FB0" w:rsidP="00B80FB0">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05698AFA"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3D054FAB"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0FCE2B77" w14:textId="77777777" w:rsidR="00B80FB0" w:rsidRPr="00CC296B" w:rsidRDefault="00B80FB0" w:rsidP="00B80FB0">
            <w:pPr>
              <w:tabs>
                <w:tab w:val="left" w:pos="1200"/>
              </w:tabs>
              <w:jc w:val="center"/>
              <w:rPr>
                <w:sz w:val="8"/>
                <w:szCs w:val="8"/>
              </w:rPr>
            </w:pPr>
          </w:p>
        </w:tc>
        <w:tc>
          <w:tcPr>
            <w:tcW w:w="421" w:type="pct"/>
            <w:gridSpan w:val="2"/>
            <w:tcBorders>
              <w:left w:val="single" w:sz="12" w:space="0" w:color="auto"/>
            </w:tcBorders>
            <w:shd w:val="clear" w:color="auto" w:fill="FFFFFF" w:themeFill="background1"/>
          </w:tcPr>
          <w:p w14:paraId="73662D9F" w14:textId="77777777" w:rsidR="00B80FB0" w:rsidRPr="00CC296B" w:rsidRDefault="00B80FB0" w:rsidP="00B80FB0">
            <w:pPr>
              <w:tabs>
                <w:tab w:val="left" w:pos="1200"/>
              </w:tabs>
              <w:jc w:val="center"/>
              <w:rPr>
                <w:rFonts w:ascii="Segoe UI Symbol" w:eastAsia="MS Gothic" w:hAnsi="Segoe UI Symbol" w:cs="Segoe UI Symbol"/>
                <w:sz w:val="20"/>
                <w:szCs w:val="20"/>
              </w:rPr>
            </w:pPr>
            <w:r w:rsidRPr="00372AF3">
              <w:rPr>
                <w:rFonts w:ascii="Segoe UI Symbol" w:eastAsia="MS Gothic" w:hAnsi="Segoe UI Symbol" w:cs="Segoe UI Symbol"/>
                <w:sz w:val="20"/>
                <w:szCs w:val="20"/>
              </w:rPr>
              <w:t>☐</w:t>
            </w:r>
          </w:p>
        </w:tc>
      </w:tr>
      <w:tr w:rsidR="00B80FB0" w:rsidRPr="00CC296B" w14:paraId="20F1210C" w14:textId="77777777" w:rsidTr="00312E35">
        <w:trPr>
          <w:trHeight w:val="278"/>
        </w:trPr>
        <w:tc>
          <w:tcPr>
            <w:tcW w:w="263" w:type="pct"/>
            <w:vMerge/>
            <w:shd w:val="clear" w:color="auto" w:fill="F2F2F2" w:themeFill="background1" w:themeFillShade="F2"/>
          </w:tcPr>
          <w:p w14:paraId="0D20086E" w14:textId="77777777" w:rsidR="00B80FB0" w:rsidRPr="00CC296B" w:rsidRDefault="00B80FB0" w:rsidP="00B80FB0">
            <w:pPr>
              <w:tabs>
                <w:tab w:val="left" w:pos="6570"/>
              </w:tabs>
              <w:rPr>
                <w:sz w:val="18"/>
                <w:szCs w:val="18"/>
              </w:rPr>
            </w:pPr>
          </w:p>
        </w:tc>
        <w:tc>
          <w:tcPr>
            <w:tcW w:w="1116" w:type="pct"/>
            <w:gridSpan w:val="2"/>
            <w:shd w:val="clear" w:color="auto" w:fill="FFFFFF" w:themeFill="background1"/>
          </w:tcPr>
          <w:p w14:paraId="20F00A07" w14:textId="77777777" w:rsidR="00B80FB0" w:rsidRPr="00CC296B" w:rsidRDefault="00B80FB0" w:rsidP="00B80FB0">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33BD6C82" w14:textId="77777777" w:rsidR="00B80FB0" w:rsidRPr="00CC296B" w:rsidRDefault="00B80FB0" w:rsidP="00B80FB0">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04F89963" w14:textId="77777777" w:rsidR="00B80FB0" w:rsidRPr="00CC296B" w:rsidRDefault="00B80FB0" w:rsidP="00B80FB0">
            <w:pPr>
              <w:tabs>
                <w:tab w:val="left" w:pos="1200"/>
              </w:tabs>
              <w:jc w:val="both"/>
              <w:rPr>
                <w:sz w:val="8"/>
                <w:szCs w:val="8"/>
              </w:rPr>
            </w:pPr>
          </w:p>
        </w:tc>
        <w:tc>
          <w:tcPr>
            <w:tcW w:w="453" w:type="pct"/>
            <w:tcBorders>
              <w:left w:val="single" w:sz="4" w:space="0" w:color="auto"/>
            </w:tcBorders>
            <w:shd w:val="clear" w:color="auto" w:fill="FFFFFF" w:themeFill="background1"/>
          </w:tcPr>
          <w:p w14:paraId="50211C7E" w14:textId="77777777" w:rsidR="00B80FB0" w:rsidRPr="00CC296B" w:rsidRDefault="00B80FB0" w:rsidP="00B80FB0">
            <w:pPr>
              <w:tabs>
                <w:tab w:val="left" w:pos="1200"/>
              </w:tabs>
              <w:jc w:val="both"/>
              <w:rPr>
                <w:sz w:val="8"/>
                <w:szCs w:val="8"/>
              </w:rPr>
            </w:pPr>
          </w:p>
        </w:tc>
        <w:tc>
          <w:tcPr>
            <w:tcW w:w="453" w:type="pct"/>
            <w:gridSpan w:val="2"/>
            <w:tcBorders>
              <w:left w:val="nil"/>
            </w:tcBorders>
            <w:shd w:val="clear" w:color="auto" w:fill="FFFFFF" w:themeFill="background1"/>
          </w:tcPr>
          <w:p w14:paraId="214EEA16" w14:textId="77777777" w:rsidR="00B80FB0" w:rsidRPr="00CC296B" w:rsidRDefault="00B80FB0" w:rsidP="00B80FB0">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6B771F70"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53FDF689"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50E7C082" w14:textId="77777777" w:rsidR="00B80FB0" w:rsidRPr="00CC296B" w:rsidRDefault="00B80FB0" w:rsidP="00B80FB0">
            <w:pPr>
              <w:tabs>
                <w:tab w:val="left" w:pos="1200"/>
              </w:tabs>
              <w:jc w:val="center"/>
              <w:rPr>
                <w:sz w:val="8"/>
                <w:szCs w:val="8"/>
              </w:rPr>
            </w:pPr>
          </w:p>
        </w:tc>
        <w:tc>
          <w:tcPr>
            <w:tcW w:w="421" w:type="pct"/>
            <w:gridSpan w:val="2"/>
            <w:tcBorders>
              <w:left w:val="single" w:sz="12" w:space="0" w:color="auto"/>
            </w:tcBorders>
            <w:shd w:val="clear" w:color="auto" w:fill="FFFFFF" w:themeFill="background1"/>
          </w:tcPr>
          <w:p w14:paraId="65D113CA" w14:textId="77777777" w:rsidR="00B80FB0" w:rsidRPr="00CC296B" w:rsidRDefault="00B80FB0" w:rsidP="00B80FB0">
            <w:pPr>
              <w:tabs>
                <w:tab w:val="left" w:pos="1200"/>
              </w:tabs>
              <w:jc w:val="center"/>
              <w:rPr>
                <w:rFonts w:ascii="Segoe UI Symbol" w:eastAsia="MS Gothic" w:hAnsi="Segoe UI Symbol" w:cs="Segoe UI Symbol"/>
                <w:sz w:val="20"/>
                <w:szCs w:val="20"/>
              </w:rPr>
            </w:pPr>
            <w:r w:rsidRPr="00372AF3">
              <w:rPr>
                <w:rFonts w:ascii="Segoe UI Symbol" w:eastAsia="MS Gothic" w:hAnsi="Segoe UI Symbol" w:cs="Segoe UI Symbol"/>
                <w:sz w:val="20"/>
                <w:szCs w:val="20"/>
              </w:rPr>
              <w:t>☐</w:t>
            </w:r>
          </w:p>
        </w:tc>
      </w:tr>
      <w:tr w:rsidR="00B80FB0" w:rsidRPr="00CC296B" w14:paraId="03773C95" w14:textId="77777777" w:rsidTr="00312E35">
        <w:trPr>
          <w:trHeight w:val="278"/>
        </w:trPr>
        <w:tc>
          <w:tcPr>
            <w:tcW w:w="263" w:type="pct"/>
            <w:vMerge/>
            <w:shd w:val="clear" w:color="auto" w:fill="F2F2F2" w:themeFill="background1" w:themeFillShade="F2"/>
          </w:tcPr>
          <w:p w14:paraId="5D8D9C14" w14:textId="77777777" w:rsidR="00B80FB0" w:rsidRPr="00CC296B" w:rsidRDefault="00B80FB0" w:rsidP="00B80FB0">
            <w:pPr>
              <w:tabs>
                <w:tab w:val="left" w:pos="6570"/>
              </w:tabs>
              <w:rPr>
                <w:sz w:val="18"/>
                <w:szCs w:val="18"/>
              </w:rPr>
            </w:pPr>
          </w:p>
        </w:tc>
        <w:tc>
          <w:tcPr>
            <w:tcW w:w="1116" w:type="pct"/>
            <w:gridSpan w:val="2"/>
            <w:shd w:val="clear" w:color="auto" w:fill="FFFFFF" w:themeFill="background1"/>
          </w:tcPr>
          <w:p w14:paraId="1CA9997D" w14:textId="77777777" w:rsidR="00B80FB0" w:rsidRPr="00CC296B" w:rsidRDefault="00B80FB0" w:rsidP="00B80FB0">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31720B4E" w14:textId="77777777" w:rsidR="00B80FB0" w:rsidRPr="00CC296B" w:rsidRDefault="00B80FB0" w:rsidP="00B80FB0">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7F288054" w14:textId="77777777" w:rsidR="00B80FB0" w:rsidRPr="00CC296B" w:rsidRDefault="00B80FB0" w:rsidP="00B80FB0">
            <w:pPr>
              <w:tabs>
                <w:tab w:val="left" w:pos="1200"/>
              </w:tabs>
              <w:jc w:val="both"/>
              <w:rPr>
                <w:sz w:val="8"/>
                <w:szCs w:val="8"/>
              </w:rPr>
            </w:pPr>
          </w:p>
        </w:tc>
        <w:tc>
          <w:tcPr>
            <w:tcW w:w="453" w:type="pct"/>
            <w:tcBorders>
              <w:left w:val="single" w:sz="4" w:space="0" w:color="auto"/>
            </w:tcBorders>
            <w:shd w:val="clear" w:color="auto" w:fill="FFFFFF" w:themeFill="background1"/>
          </w:tcPr>
          <w:p w14:paraId="4FD02448" w14:textId="77777777" w:rsidR="00B80FB0" w:rsidRPr="00CC296B" w:rsidRDefault="00B80FB0" w:rsidP="00B80FB0">
            <w:pPr>
              <w:tabs>
                <w:tab w:val="left" w:pos="1200"/>
              </w:tabs>
              <w:jc w:val="both"/>
              <w:rPr>
                <w:sz w:val="8"/>
                <w:szCs w:val="8"/>
              </w:rPr>
            </w:pPr>
          </w:p>
        </w:tc>
        <w:tc>
          <w:tcPr>
            <w:tcW w:w="453" w:type="pct"/>
            <w:gridSpan w:val="2"/>
            <w:tcBorders>
              <w:left w:val="nil"/>
            </w:tcBorders>
            <w:shd w:val="clear" w:color="auto" w:fill="FFFFFF" w:themeFill="background1"/>
          </w:tcPr>
          <w:p w14:paraId="7F0CAB1B" w14:textId="77777777" w:rsidR="00B80FB0" w:rsidRPr="00CC296B" w:rsidRDefault="00B80FB0" w:rsidP="00B80FB0">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240D198E"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259A220C"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2518E873" w14:textId="77777777" w:rsidR="00B80FB0" w:rsidRPr="00CC296B" w:rsidRDefault="00B80FB0" w:rsidP="00B80FB0">
            <w:pPr>
              <w:tabs>
                <w:tab w:val="left" w:pos="1200"/>
              </w:tabs>
              <w:jc w:val="center"/>
              <w:rPr>
                <w:sz w:val="8"/>
                <w:szCs w:val="8"/>
              </w:rPr>
            </w:pPr>
          </w:p>
        </w:tc>
        <w:tc>
          <w:tcPr>
            <w:tcW w:w="421" w:type="pct"/>
            <w:gridSpan w:val="2"/>
            <w:tcBorders>
              <w:left w:val="single" w:sz="12" w:space="0" w:color="auto"/>
            </w:tcBorders>
            <w:shd w:val="clear" w:color="auto" w:fill="FFFFFF" w:themeFill="background1"/>
          </w:tcPr>
          <w:p w14:paraId="479A3F32" w14:textId="77777777" w:rsidR="00B80FB0" w:rsidRPr="00CC296B" w:rsidRDefault="00B80FB0" w:rsidP="00B80FB0">
            <w:pPr>
              <w:tabs>
                <w:tab w:val="left" w:pos="1200"/>
              </w:tabs>
              <w:jc w:val="center"/>
              <w:rPr>
                <w:rFonts w:ascii="Segoe UI Symbol" w:eastAsia="MS Gothic" w:hAnsi="Segoe UI Symbol" w:cs="Segoe UI Symbol"/>
                <w:sz w:val="20"/>
                <w:szCs w:val="20"/>
              </w:rPr>
            </w:pPr>
            <w:r w:rsidRPr="00372AF3">
              <w:rPr>
                <w:rFonts w:ascii="Segoe UI Symbol" w:eastAsia="MS Gothic" w:hAnsi="Segoe UI Symbol" w:cs="Segoe UI Symbol"/>
                <w:sz w:val="20"/>
                <w:szCs w:val="20"/>
              </w:rPr>
              <w:t>☐</w:t>
            </w:r>
          </w:p>
        </w:tc>
      </w:tr>
      <w:tr w:rsidR="00B80FB0" w:rsidRPr="00CC296B" w14:paraId="501DF33A" w14:textId="77777777" w:rsidTr="00312E35">
        <w:trPr>
          <w:trHeight w:val="278"/>
        </w:trPr>
        <w:tc>
          <w:tcPr>
            <w:tcW w:w="263" w:type="pct"/>
            <w:vMerge/>
            <w:shd w:val="clear" w:color="auto" w:fill="F2F2F2" w:themeFill="background1" w:themeFillShade="F2"/>
          </w:tcPr>
          <w:p w14:paraId="105BC453" w14:textId="77777777" w:rsidR="00B80FB0" w:rsidRPr="00CC296B" w:rsidRDefault="00B80FB0" w:rsidP="00B80FB0">
            <w:pPr>
              <w:tabs>
                <w:tab w:val="left" w:pos="6570"/>
              </w:tabs>
              <w:rPr>
                <w:sz w:val="18"/>
                <w:szCs w:val="18"/>
              </w:rPr>
            </w:pPr>
          </w:p>
        </w:tc>
        <w:tc>
          <w:tcPr>
            <w:tcW w:w="1116" w:type="pct"/>
            <w:gridSpan w:val="2"/>
            <w:shd w:val="clear" w:color="auto" w:fill="FFFFFF" w:themeFill="background1"/>
          </w:tcPr>
          <w:p w14:paraId="2B874D5D" w14:textId="77777777" w:rsidR="00B80FB0" w:rsidRPr="00CC296B" w:rsidRDefault="00B80FB0" w:rsidP="00B80FB0">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00AFBEE2" w14:textId="77777777" w:rsidR="00B80FB0" w:rsidRPr="00CC296B" w:rsidRDefault="00B80FB0" w:rsidP="00B80FB0">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713A8C43" w14:textId="77777777" w:rsidR="00B80FB0" w:rsidRPr="00CC296B" w:rsidRDefault="00B80FB0" w:rsidP="00B80FB0">
            <w:pPr>
              <w:tabs>
                <w:tab w:val="left" w:pos="1200"/>
              </w:tabs>
              <w:jc w:val="both"/>
              <w:rPr>
                <w:sz w:val="8"/>
                <w:szCs w:val="8"/>
              </w:rPr>
            </w:pPr>
          </w:p>
        </w:tc>
        <w:tc>
          <w:tcPr>
            <w:tcW w:w="453" w:type="pct"/>
            <w:tcBorders>
              <w:left w:val="single" w:sz="4" w:space="0" w:color="auto"/>
            </w:tcBorders>
            <w:shd w:val="clear" w:color="auto" w:fill="FFFFFF" w:themeFill="background1"/>
          </w:tcPr>
          <w:p w14:paraId="6E23CDF7" w14:textId="77777777" w:rsidR="00B80FB0" w:rsidRPr="00CC296B" w:rsidRDefault="00B80FB0" w:rsidP="00B80FB0">
            <w:pPr>
              <w:tabs>
                <w:tab w:val="left" w:pos="1200"/>
              </w:tabs>
              <w:jc w:val="both"/>
              <w:rPr>
                <w:sz w:val="8"/>
                <w:szCs w:val="8"/>
              </w:rPr>
            </w:pPr>
          </w:p>
        </w:tc>
        <w:tc>
          <w:tcPr>
            <w:tcW w:w="453" w:type="pct"/>
            <w:gridSpan w:val="2"/>
            <w:tcBorders>
              <w:left w:val="nil"/>
            </w:tcBorders>
            <w:shd w:val="clear" w:color="auto" w:fill="FFFFFF" w:themeFill="background1"/>
          </w:tcPr>
          <w:p w14:paraId="6EA16A33" w14:textId="77777777" w:rsidR="00B80FB0" w:rsidRPr="00CC296B" w:rsidRDefault="00B80FB0" w:rsidP="00B80FB0">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41740EE7"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1C6C8ECF"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0BAF5B57" w14:textId="77777777" w:rsidR="00B80FB0" w:rsidRPr="00CC296B" w:rsidRDefault="00B80FB0" w:rsidP="00B80FB0">
            <w:pPr>
              <w:tabs>
                <w:tab w:val="left" w:pos="1200"/>
              </w:tabs>
              <w:jc w:val="center"/>
              <w:rPr>
                <w:sz w:val="8"/>
                <w:szCs w:val="8"/>
              </w:rPr>
            </w:pPr>
          </w:p>
        </w:tc>
        <w:tc>
          <w:tcPr>
            <w:tcW w:w="421" w:type="pct"/>
            <w:gridSpan w:val="2"/>
            <w:tcBorders>
              <w:left w:val="single" w:sz="12" w:space="0" w:color="auto"/>
            </w:tcBorders>
            <w:shd w:val="clear" w:color="auto" w:fill="FFFFFF" w:themeFill="background1"/>
          </w:tcPr>
          <w:p w14:paraId="614FDEA9" w14:textId="77777777" w:rsidR="00B80FB0" w:rsidRPr="00CC296B" w:rsidRDefault="00B80FB0" w:rsidP="00B80FB0">
            <w:pPr>
              <w:tabs>
                <w:tab w:val="left" w:pos="1200"/>
              </w:tabs>
              <w:jc w:val="center"/>
              <w:rPr>
                <w:rFonts w:ascii="Segoe UI Symbol" w:eastAsia="MS Gothic" w:hAnsi="Segoe UI Symbol" w:cs="Segoe UI Symbol"/>
                <w:sz w:val="20"/>
                <w:szCs w:val="20"/>
              </w:rPr>
            </w:pPr>
            <w:r w:rsidRPr="00372AF3">
              <w:rPr>
                <w:rFonts w:ascii="Segoe UI Symbol" w:eastAsia="MS Gothic" w:hAnsi="Segoe UI Symbol" w:cs="Segoe UI Symbol"/>
                <w:sz w:val="20"/>
                <w:szCs w:val="20"/>
              </w:rPr>
              <w:t>☐</w:t>
            </w:r>
          </w:p>
        </w:tc>
      </w:tr>
      <w:tr w:rsidR="00B80FB0" w:rsidRPr="00CC296B" w14:paraId="616FA90B" w14:textId="77777777" w:rsidTr="00312E35">
        <w:trPr>
          <w:trHeight w:val="278"/>
        </w:trPr>
        <w:tc>
          <w:tcPr>
            <w:tcW w:w="263" w:type="pct"/>
            <w:vMerge/>
            <w:shd w:val="clear" w:color="auto" w:fill="F2F2F2" w:themeFill="background1" w:themeFillShade="F2"/>
          </w:tcPr>
          <w:p w14:paraId="2808DF40" w14:textId="77777777" w:rsidR="00B80FB0" w:rsidRPr="00CC296B" w:rsidRDefault="00B80FB0" w:rsidP="00B80FB0">
            <w:pPr>
              <w:tabs>
                <w:tab w:val="left" w:pos="6570"/>
              </w:tabs>
              <w:rPr>
                <w:sz w:val="18"/>
                <w:szCs w:val="18"/>
              </w:rPr>
            </w:pPr>
          </w:p>
        </w:tc>
        <w:tc>
          <w:tcPr>
            <w:tcW w:w="1116" w:type="pct"/>
            <w:gridSpan w:val="2"/>
            <w:shd w:val="clear" w:color="auto" w:fill="FFFFFF" w:themeFill="background1"/>
          </w:tcPr>
          <w:p w14:paraId="7769524B" w14:textId="77777777" w:rsidR="00B80FB0" w:rsidRPr="00CC296B" w:rsidRDefault="00B80FB0" w:rsidP="00B80FB0">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1E87025B" w14:textId="77777777" w:rsidR="00B80FB0" w:rsidRPr="00CC296B" w:rsidRDefault="00B80FB0" w:rsidP="00B80FB0">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3C722152" w14:textId="77777777" w:rsidR="00B80FB0" w:rsidRPr="00CC296B" w:rsidRDefault="00B80FB0" w:rsidP="00B80FB0">
            <w:pPr>
              <w:tabs>
                <w:tab w:val="left" w:pos="1200"/>
              </w:tabs>
              <w:jc w:val="both"/>
              <w:rPr>
                <w:sz w:val="8"/>
                <w:szCs w:val="8"/>
              </w:rPr>
            </w:pPr>
          </w:p>
        </w:tc>
        <w:tc>
          <w:tcPr>
            <w:tcW w:w="453" w:type="pct"/>
            <w:tcBorders>
              <w:left w:val="single" w:sz="4" w:space="0" w:color="auto"/>
            </w:tcBorders>
            <w:shd w:val="clear" w:color="auto" w:fill="FFFFFF" w:themeFill="background1"/>
          </w:tcPr>
          <w:p w14:paraId="01750C7A" w14:textId="77777777" w:rsidR="00B80FB0" w:rsidRPr="00CC296B" w:rsidRDefault="00B80FB0" w:rsidP="00B80FB0">
            <w:pPr>
              <w:tabs>
                <w:tab w:val="left" w:pos="1200"/>
              </w:tabs>
              <w:jc w:val="both"/>
              <w:rPr>
                <w:sz w:val="8"/>
                <w:szCs w:val="8"/>
              </w:rPr>
            </w:pPr>
          </w:p>
        </w:tc>
        <w:tc>
          <w:tcPr>
            <w:tcW w:w="453" w:type="pct"/>
            <w:gridSpan w:val="2"/>
            <w:tcBorders>
              <w:left w:val="nil"/>
            </w:tcBorders>
            <w:shd w:val="clear" w:color="auto" w:fill="FFFFFF" w:themeFill="background1"/>
          </w:tcPr>
          <w:p w14:paraId="026C54F4" w14:textId="77777777" w:rsidR="00B80FB0" w:rsidRPr="00CC296B" w:rsidRDefault="00B80FB0" w:rsidP="00B80FB0">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1103C3B3"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58776BB3"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786B9006" w14:textId="77777777" w:rsidR="00B80FB0" w:rsidRPr="00CC296B" w:rsidRDefault="00B80FB0" w:rsidP="00B80FB0">
            <w:pPr>
              <w:tabs>
                <w:tab w:val="left" w:pos="1200"/>
              </w:tabs>
              <w:jc w:val="center"/>
              <w:rPr>
                <w:sz w:val="8"/>
                <w:szCs w:val="8"/>
              </w:rPr>
            </w:pPr>
          </w:p>
        </w:tc>
        <w:tc>
          <w:tcPr>
            <w:tcW w:w="421" w:type="pct"/>
            <w:gridSpan w:val="2"/>
            <w:tcBorders>
              <w:left w:val="single" w:sz="12" w:space="0" w:color="auto"/>
            </w:tcBorders>
            <w:shd w:val="clear" w:color="auto" w:fill="FFFFFF" w:themeFill="background1"/>
          </w:tcPr>
          <w:p w14:paraId="51811E2E" w14:textId="77777777" w:rsidR="00B80FB0" w:rsidRPr="00CC296B" w:rsidRDefault="00B80FB0" w:rsidP="00B80FB0">
            <w:pPr>
              <w:tabs>
                <w:tab w:val="left" w:pos="1200"/>
              </w:tabs>
              <w:jc w:val="center"/>
              <w:rPr>
                <w:rFonts w:ascii="Segoe UI Symbol" w:eastAsia="MS Gothic" w:hAnsi="Segoe UI Symbol" w:cs="Segoe UI Symbol"/>
                <w:sz w:val="20"/>
                <w:szCs w:val="20"/>
              </w:rPr>
            </w:pPr>
            <w:r w:rsidRPr="00372AF3">
              <w:rPr>
                <w:rFonts w:ascii="Segoe UI Symbol" w:eastAsia="MS Gothic" w:hAnsi="Segoe UI Symbol" w:cs="Segoe UI Symbol"/>
                <w:sz w:val="20"/>
                <w:szCs w:val="20"/>
              </w:rPr>
              <w:t>☐</w:t>
            </w:r>
          </w:p>
        </w:tc>
      </w:tr>
      <w:tr w:rsidR="00B80FB0" w:rsidRPr="00CC296B" w14:paraId="3A9811EC" w14:textId="77777777" w:rsidTr="00312E35">
        <w:trPr>
          <w:trHeight w:val="278"/>
        </w:trPr>
        <w:tc>
          <w:tcPr>
            <w:tcW w:w="263" w:type="pct"/>
            <w:vMerge/>
            <w:shd w:val="clear" w:color="auto" w:fill="F2F2F2" w:themeFill="background1" w:themeFillShade="F2"/>
          </w:tcPr>
          <w:p w14:paraId="13B4FF23" w14:textId="77777777" w:rsidR="00B80FB0" w:rsidRPr="00CC296B" w:rsidRDefault="00B80FB0" w:rsidP="00B80FB0">
            <w:pPr>
              <w:tabs>
                <w:tab w:val="left" w:pos="6570"/>
              </w:tabs>
              <w:rPr>
                <w:sz w:val="18"/>
                <w:szCs w:val="18"/>
              </w:rPr>
            </w:pPr>
          </w:p>
        </w:tc>
        <w:tc>
          <w:tcPr>
            <w:tcW w:w="1116" w:type="pct"/>
            <w:gridSpan w:val="2"/>
            <w:shd w:val="clear" w:color="auto" w:fill="FFFFFF" w:themeFill="background1"/>
          </w:tcPr>
          <w:p w14:paraId="21ACAA06" w14:textId="77777777" w:rsidR="00B80FB0" w:rsidRPr="00CC296B" w:rsidRDefault="00B80FB0" w:rsidP="00B80FB0">
            <w:pPr>
              <w:tabs>
                <w:tab w:val="left" w:pos="1200"/>
              </w:tabs>
              <w:jc w:val="both"/>
              <w:rPr>
                <w:sz w:val="24"/>
                <w:szCs w:val="24"/>
              </w:rPr>
            </w:pPr>
          </w:p>
        </w:tc>
        <w:tc>
          <w:tcPr>
            <w:tcW w:w="473" w:type="pct"/>
            <w:tcBorders>
              <w:left w:val="nil"/>
              <w:right w:val="single" w:sz="12" w:space="0" w:color="auto"/>
            </w:tcBorders>
            <w:shd w:val="clear" w:color="auto" w:fill="FFFFFF" w:themeFill="background1"/>
          </w:tcPr>
          <w:p w14:paraId="78036684" w14:textId="77777777" w:rsidR="00B80FB0" w:rsidRPr="00CC296B" w:rsidRDefault="00B80FB0" w:rsidP="00B80FB0">
            <w:pPr>
              <w:tabs>
                <w:tab w:val="left" w:pos="1200"/>
              </w:tabs>
              <w:jc w:val="both"/>
              <w:rPr>
                <w:sz w:val="8"/>
                <w:szCs w:val="8"/>
              </w:rPr>
            </w:pPr>
          </w:p>
        </w:tc>
        <w:tc>
          <w:tcPr>
            <w:tcW w:w="453" w:type="pct"/>
            <w:tcBorders>
              <w:left w:val="single" w:sz="12" w:space="0" w:color="auto"/>
              <w:right w:val="single" w:sz="4" w:space="0" w:color="auto"/>
            </w:tcBorders>
            <w:shd w:val="clear" w:color="auto" w:fill="FFFFFF" w:themeFill="background1"/>
          </w:tcPr>
          <w:p w14:paraId="3580DAF4" w14:textId="77777777" w:rsidR="00B80FB0" w:rsidRPr="00CC296B" w:rsidRDefault="00B80FB0" w:rsidP="00B80FB0">
            <w:pPr>
              <w:tabs>
                <w:tab w:val="left" w:pos="1200"/>
              </w:tabs>
              <w:jc w:val="both"/>
              <w:rPr>
                <w:sz w:val="8"/>
                <w:szCs w:val="8"/>
              </w:rPr>
            </w:pPr>
          </w:p>
        </w:tc>
        <w:tc>
          <w:tcPr>
            <w:tcW w:w="453" w:type="pct"/>
            <w:tcBorders>
              <w:left w:val="single" w:sz="4" w:space="0" w:color="auto"/>
            </w:tcBorders>
            <w:shd w:val="clear" w:color="auto" w:fill="FFFFFF" w:themeFill="background1"/>
          </w:tcPr>
          <w:p w14:paraId="2B5C8601" w14:textId="77777777" w:rsidR="00B80FB0" w:rsidRPr="00CC296B" w:rsidRDefault="00B80FB0" w:rsidP="00B80FB0">
            <w:pPr>
              <w:tabs>
                <w:tab w:val="left" w:pos="1200"/>
              </w:tabs>
              <w:jc w:val="both"/>
              <w:rPr>
                <w:sz w:val="8"/>
                <w:szCs w:val="8"/>
              </w:rPr>
            </w:pPr>
          </w:p>
        </w:tc>
        <w:tc>
          <w:tcPr>
            <w:tcW w:w="453" w:type="pct"/>
            <w:gridSpan w:val="2"/>
            <w:tcBorders>
              <w:left w:val="nil"/>
            </w:tcBorders>
            <w:shd w:val="clear" w:color="auto" w:fill="FFFFFF" w:themeFill="background1"/>
          </w:tcPr>
          <w:p w14:paraId="178D9328" w14:textId="77777777" w:rsidR="00B80FB0" w:rsidRPr="00CC296B" w:rsidRDefault="00B80FB0" w:rsidP="00B80FB0">
            <w:pPr>
              <w:tabs>
                <w:tab w:val="left" w:pos="1200"/>
              </w:tabs>
              <w:jc w:val="both"/>
              <w:rPr>
                <w:sz w:val="8"/>
                <w:szCs w:val="8"/>
              </w:rPr>
            </w:pPr>
          </w:p>
        </w:tc>
        <w:tc>
          <w:tcPr>
            <w:tcW w:w="453" w:type="pct"/>
            <w:tcBorders>
              <w:left w:val="nil"/>
              <w:right w:val="single" w:sz="4" w:space="0" w:color="auto"/>
            </w:tcBorders>
            <w:shd w:val="clear" w:color="auto" w:fill="FFFFFF" w:themeFill="background1"/>
          </w:tcPr>
          <w:p w14:paraId="2D532140"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54" w:type="pct"/>
            <w:tcBorders>
              <w:left w:val="nil"/>
              <w:right w:val="single" w:sz="12" w:space="0" w:color="auto"/>
            </w:tcBorders>
            <w:shd w:val="clear" w:color="auto" w:fill="FFFFFF" w:themeFill="background1"/>
          </w:tcPr>
          <w:p w14:paraId="692F652C"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62" w:type="pct"/>
            <w:tcBorders>
              <w:left w:val="single" w:sz="12" w:space="0" w:color="auto"/>
              <w:right w:val="single" w:sz="12" w:space="0" w:color="auto"/>
            </w:tcBorders>
            <w:shd w:val="clear" w:color="auto" w:fill="FFFFFF" w:themeFill="background1"/>
          </w:tcPr>
          <w:p w14:paraId="5A49296A" w14:textId="77777777" w:rsidR="00B80FB0" w:rsidRPr="00CC296B" w:rsidRDefault="00B80FB0" w:rsidP="00B80FB0">
            <w:pPr>
              <w:tabs>
                <w:tab w:val="left" w:pos="1200"/>
              </w:tabs>
              <w:jc w:val="center"/>
              <w:rPr>
                <w:sz w:val="8"/>
                <w:szCs w:val="8"/>
              </w:rPr>
            </w:pPr>
          </w:p>
        </w:tc>
        <w:tc>
          <w:tcPr>
            <w:tcW w:w="421" w:type="pct"/>
            <w:gridSpan w:val="2"/>
            <w:tcBorders>
              <w:left w:val="single" w:sz="12" w:space="0" w:color="auto"/>
            </w:tcBorders>
            <w:shd w:val="clear" w:color="auto" w:fill="FFFFFF" w:themeFill="background1"/>
            <w:vAlign w:val="center"/>
          </w:tcPr>
          <w:p w14:paraId="43C6BEF2" w14:textId="77777777" w:rsidR="00B80FB0" w:rsidRPr="00CC296B" w:rsidRDefault="00B80FB0" w:rsidP="00B80FB0">
            <w:pPr>
              <w:tabs>
                <w:tab w:val="left" w:pos="1200"/>
              </w:tabs>
              <w:jc w:val="center"/>
              <w:rPr>
                <w:sz w:val="8"/>
                <w:szCs w:val="8"/>
              </w:rPr>
            </w:pPr>
            <w:r w:rsidRPr="00CC296B">
              <w:rPr>
                <w:rFonts w:ascii="Segoe UI Symbol" w:eastAsia="MS Gothic" w:hAnsi="Segoe UI Symbol" w:cs="Segoe UI Symbol"/>
                <w:sz w:val="20"/>
                <w:szCs w:val="20"/>
              </w:rPr>
              <w:t>☐</w:t>
            </w:r>
          </w:p>
        </w:tc>
      </w:tr>
      <w:tr w:rsidR="00B80FB0" w:rsidRPr="00CC296B" w14:paraId="0CDB6772" w14:textId="77777777" w:rsidTr="00312E35">
        <w:trPr>
          <w:trHeight w:val="278"/>
        </w:trPr>
        <w:tc>
          <w:tcPr>
            <w:tcW w:w="263" w:type="pct"/>
            <w:vMerge/>
            <w:shd w:val="clear" w:color="auto" w:fill="F2F2F2" w:themeFill="background1" w:themeFillShade="F2"/>
          </w:tcPr>
          <w:p w14:paraId="76F45390" w14:textId="77777777" w:rsidR="00B80FB0" w:rsidRPr="00CC296B" w:rsidRDefault="00B80FB0" w:rsidP="00B80FB0">
            <w:pPr>
              <w:tabs>
                <w:tab w:val="left" w:pos="6570"/>
              </w:tabs>
              <w:rPr>
                <w:sz w:val="18"/>
                <w:szCs w:val="18"/>
              </w:rPr>
            </w:pPr>
          </w:p>
        </w:tc>
        <w:tc>
          <w:tcPr>
            <w:tcW w:w="1116" w:type="pct"/>
            <w:gridSpan w:val="2"/>
            <w:tcBorders>
              <w:bottom w:val="single" w:sz="12" w:space="0" w:color="auto"/>
            </w:tcBorders>
            <w:shd w:val="clear" w:color="auto" w:fill="FFFFFF" w:themeFill="background1"/>
          </w:tcPr>
          <w:p w14:paraId="1636AA6F" w14:textId="77777777" w:rsidR="00B80FB0" w:rsidRPr="00CC296B" w:rsidRDefault="00B80FB0" w:rsidP="00B80FB0">
            <w:pPr>
              <w:tabs>
                <w:tab w:val="left" w:pos="1200"/>
              </w:tabs>
              <w:jc w:val="both"/>
              <w:rPr>
                <w:sz w:val="24"/>
                <w:szCs w:val="24"/>
              </w:rPr>
            </w:pPr>
          </w:p>
        </w:tc>
        <w:tc>
          <w:tcPr>
            <w:tcW w:w="473" w:type="pct"/>
            <w:tcBorders>
              <w:left w:val="nil"/>
              <w:bottom w:val="single" w:sz="12" w:space="0" w:color="auto"/>
              <w:right w:val="single" w:sz="12" w:space="0" w:color="auto"/>
            </w:tcBorders>
            <w:shd w:val="clear" w:color="auto" w:fill="FFFFFF" w:themeFill="background1"/>
          </w:tcPr>
          <w:p w14:paraId="4A352630" w14:textId="77777777" w:rsidR="00B80FB0" w:rsidRPr="00CC296B" w:rsidRDefault="00B80FB0" w:rsidP="00B80FB0">
            <w:pPr>
              <w:tabs>
                <w:tab w:val="left" w:pos="1200"/>
              </w:tabs>
              <w:jc w:val="both"/>
              <w:rPr>
                <w:sz w:val="8"/>
                <w:szCs w:val="8"/>
              </w:rPr>
            </w:pPr>
          </w:p>
        </w:tc>
        <w:tc>
          <w:tcPr>
            <w:tcW w:w="453" w:type="pct"/>
            <w:tcBorders>
              <w:left w:val="single" w:sz="12" w:space="0" w:color="auto"/>
              <w:bottom w:val="single" w:sz="12" w:space="0" w:color="auto"/>
              <w:right w:val="single" w:sz="4" w:space="0" w:color="auto"/>
            </w:tcBorders>
            <w:shd w:val="clear" w:color="auto" w:fill="FFFFFF" w:themeFill="background1"/>
          </w:tcPr>
          <w:p w14:paraId="7406CC50" w14:textId="77777777" w:rsidR="00B80FB0" w:rsidRPr="00CC296B" w:rsidRDefault="00B80FB0" w:rsidP="00B80FB0">
            <w:pPr>
              <w:tabs>
                <w:tab w:val="left" w:pos="1200"/>
              </w:tabs>
              <w:jc w:val="both"/>
              <w:rPr>
                <w:sz w:val="8"/>
                <w:szCs w:val="8"/>
              </w:rPr>
            </w:pPr>
          </w:p>
        </w:tc>
        <w:tc>
          <w:tcPr>
            <w:tcW w:w="453" w:type="pct"/>
            <w:tcBorders>
              <w:left w:val="single" w:sz="4" w:space="0" w:color="auto"/>
              <w:bottom w:val="single" w:sz="12" w:space="0" w:color="auto"/>
            </w:tcBorders>
            <w:shd w:val="clear" w:color="auto" w:fill="FFFFFF" w:themeFill="background1"/>
          </w:tcPr>
          <w:p w14:paraId="43D900D7" w14:textId="77777777" w:rsidR="00B80FB0" w:rsidRPr="00CC296B" w:rsidRDefault="00B80FB0" w:rsidP="00B80FB0">
            <w:pPr>
              <w:tabs>
                <w:tab w:val="left" w:pos="1200"/>
              </w:tabs>
              <w:jc w:val="both"/>
              <w:rPr>
                <w:sz w:val="8"/>
                <w:szCs w:val="8"/>
              </w:rPr>
            </w:pPr>
          </w:p>
        </w:tc>
        <w:tc>
          <w:tcPr>
            <w:tcW w:w="453" w:type="pct"/>
            <w:gridSpan w:val="2"/>
            <w:tcBorders>
              <w:left w:val="nil"/>
              <w:bottom w:val="single" w:sz="12" w:space="0" w:color="auto"/>
            </w:tcBorders>
            <w:shd w:val="clear" w:color="auto" w:fill="FFFFFF" w:themeFill="background1"/>
          </w:tcPr>
          <w:p w14:paraId="7702019B" w14:textId="77777777" w:rsidR="00B80FB0" w:rsidRPr="00CC296B" w:rsidRDefault="00B80FB0" w:rsidP="00B80FB0">
            <w:pPr>
              <w:tabs>
                <w:tab w:val="left" w:pos="1200"/>
              </w:tabs>
              <w:jc w:val="both"/>
              <w:rPr>
                <w:sz w:val="8"/>
                <w:szCs w:val="8"/>
              </w:rPr>
            </w:pPr>
          </w:p>
        </w:tc>
        <w:tc>
          <w:tcPr>
            <w:tcW w:w="453" w:type="pct"/>
            <w:tcBorders>
              <w:left w:val="nil"/>
              <w:bottom w:val="single" w:sz="12" w:space="0" w:color="auto"/>
              <w:right w:val="single" w:sz="4" w:space="0" w:color="auto"/>
            </w:tcBorders>
            <w:shd w:val="clear" w:color="auto" w:fill="FFFFFF" w:themeFill="background1"/>
          </w:tcPr>
          <w:p w14:paraId="23049EC8"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54" w:type="pct"/>
            <w:tcBorders>
              <w:left w:val="nil"/>
              <w:bottom w:val="single" w:sz="12" w:space="0" w:color="auto"/>
              <w:right w:val="single" w:sz="12" w:space="0" w:color="auto"/>
            </w:tcBorders>
            <w:shd w:val="clear" w:color="auto" w:fill="FFFFFF" w:themeFill="background1"/>
          </w:tcPr>
          <w:p w14:paraId="034C21B9"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62" w:type="pct"/>
            <w:tcBorders>
              <w:left w:val="single" w:sz="12" w:space="0" w:color="auto"/>
              <w:bottom w:val="single" w:sz="12" w:space="0" w:color="auto"/>
              <w:right w:val="single" w:sz="12" w:space="0" w:color="auto"/>
            </w:tcBorders>
            <w:shd w:val="clear" w:color="auto" w:fill="FFFFFF" w:themeFill="background1"/>
          </w:tcPr>
          <w:p w14:paraId="1AB65920" w14:textId="77777777" w:rsidR="00B80FB0" w:rsidRPr="00CC296B" w:rsidRDefault="00B80FB0" w:rsidP="00B80FB0">
            <w:pPr>
              <w:tabs>
                <w:tab w:val="left" w:pos="1200"/>
              </w:tabs>
              <w:jc w:val="center"/>
              <w:rPr>
                <w:sz w:val="8"/>
                <w:szCs w:val="8"/>
              </w:rPr>
            </w:pPr>
          </w:p>
        </w:tc>
        <w:tc>
          <w:tcPr>
            <w:tcW w:w="421" w:type="pct"/>
            <w:gridSpan w:val="2"/>
            <w:tcBorders>
              <w:left w:val="single" w:sz="12" w:space="0" w:color="auto"/>
              <w:bottom w:val="single" w:sz="4" w:space="0" w:color="auto"/>
            </w:tcBorders>
            <w:shd w:val="clear" w:color="auto" w:fill="FFFFFF" w:themeFill="background1"/>
            <w:vAlign w:val="center"/>
          </w:tcPr>
          <w:p w14:paraId="6085ECD4" w14:textId="77777777" w:rsidR="00B80FB0" w:rsidRPr="00CC296B" w:rsidRDefault="00B80FB0" w:rsidP="00B80FB0">
            <w:pPr>
              <w:tabs>
                <w:tab w:val="left" w:pos="1200"/>
              </w:tabs>
              <w:jc w:val="center"/>
              <w:rPr>
                <w:sz w:val="8"/>
                <w:szCs w:val="8"/>
              </w:rPr>
            </w:pPr>
            <w:r w:rsidRPr="00CC296B">
              <w:rPr>
                <w:rFonts w:ascii="Segoe UI Symbol" w:eastAsia="MS Gothic" w:hAnsi="Segoe UI Symbol" w:cs="Segoe UI Symbol"/>
                <w:sz w:val="20"/>
                <w:szCs w:val="20"/>
              </w:rPr>
              <w:t>☐</w:t>
            </w:r>
          </w:p>
        </w:tc>
      </w:tr>
      <w:tr w:rsidR="00B80FB0" w:rsidRPr="00CC296B" w14:paraId="4CECE34E" w14:textId="77777777" w:rsidTr="00312E35">
        <w:trPr>
          <w:trHeight w:val="278"/>
        </w:trPr>
        <w:tc>
          <w:tcPr>
            <w:tcW w:w="263" w:type="pct"/>
            <w:vMerge/>
            <w:tcBorders>
              <w:bottom w:val="nil"/>
            </w:tcBorders>
            <w:shd w:val="clear" w:color="auto" w:fill="F2F2F2" w:themeFill="background1" w:themeFillShade="F2"/>
          </w:tcPr>
          <w:p w14:paraId="581C3F81" w14:textId="77777777" w:rsidR="00B80FB0" w:rsidRPr="00CC296B" w:rsidRDefault="00B80FB0" w:rsidP="00B80FB0">
            <w:pPr>
              <w:tabs>
                <w:tab w:val="left" w:pos="6570"/>
              </w:tabs>
              <w:rPr>
                <w:sz w:val="18"/>
                <w:szCs w:val="18"/>
              </w:rPr>
            </w:pPr>
          </w:p>
        </w:tc>
        <w:tc>
          <w:tcPr>
            <w:tcW w:w="1116" w:type="pct"/>
            <w:gridSpan w:val="2"/>
            <w:tcBorders>
              <w:top w:val="single" w:sz="12" w:space="0" w:color="auto"/>
            </w:tcBorders>
            <w:shd w:val="clear" w:color="auto" w:fill="FFFFFF" w:themeFill="background1"/>
          </w:tcPr>
          <w:p w14:paraId="4EBD0F74" w14:textId="77777777" w:rsidR="00B80FB0" w:rsidRPr="008E1B0E" w:rsidRDefault="00B80FB0" w:rsidP="00B80FB0">
            <w:pPr>
              <w:tabs>
                <w:tab w:val="left" w:pos="1200"/>
              </w:tabs>
              <w:jc w:val="right"/>
              <w:rPr>
                <w:b/>
                <w:bCs/>
                <w:sz w:val="20"/>
                <w:szCs w:val="20"/>
              </w:rPr>
            </w:pPr>
            <w:r w:rsidRPr="008E1B0E">
              <w:rPr>
                <w:b/>
                <w:bCs/>
                <w:sz w:val="20"/>
                <w:szCs w:val="20"/>
                <w:lang w:val="en-US"/>
              </w:rPr>
              <w:t>TOTAL</w:t>
            </w:r>
          </w:p>
        </w:tc>
        <w:tc>
          <w:tcPr>
            <w:tcW w:w="473" w:type="pct"/>
            <w:tcBorders>
              <w:top w:val="single" w:sz="12" w:space="0" w:color="auto"/>
              <w:left w:val="nil"/>
              <w:right w:val="single" w:sz="12" w:space="0" w:color="auto"/>
            </w:tcBorders>
            <w:shd w:val="clear" w:color="auto" w:fill="FFFFFF" w:themeFill="background1"/>
          </w:tcPr>
          <w:p w14:paraId="4606BBF1" w14:textId="77777777" w:rsidR="00B80FB0" w:rsidRPr="00CC296B" w:rsidRDefault="00B80FB0" w:rsidP="00B80FB0">
            <w:pPr>
              <w:tabs>
                <w:tab w:val="left" w:pos="1200"/>
              </w:tabs>
              <w:jc w:val="both"/>
              <w:rPr>
                <w:sz w:val="8"/>
                <w:szCs w:val="8"/>
              </w:rPr>
            </w:pPr>
          </w:p>
        </w:tc>
        <w:tc>
          <w:tcPr>
            <w:tcW w:w="453" w:type="pct"/>
            <w:tcBorders>
              <w:top w:val="single" w:sz="12" w:space="0" w:color="auto"/>
              <w:left w:val="single" w:sz="12" w:space="0" w:color="auto"/>
              <w:right w:val="single" w:sz="12" w:space="0" w:color="auto"/>
            </w:tcBorders>
            <w:shd w:val="clear" w:color="auto" w:fill="FFFFFF" w:themeFill="background1"/>
          </w:tcPr>
          <w:p w14:paraId="0B64EE7C" w14:textId="77777777" w:rsidR="00B80FB0" w:rsidRPr="00CC296B" w:rsidRDefault="00B80FB0" w:rsidP="00B80FB0">
            <w:pPr>
              <w:tabs>
                <w:tab w:val="left" w:pos="1200"/>
              </w:tabs>
              <w:jc w:val="both"/>
              <w:rPr>
                <w:sz w:val="8"/>
                <w:szCs w:val="8"/>
              </w:rPr>
            </w:pPr>
          </w:p>
        </w:tc>
        <w:tc>
          <w:tcPr>
            <w:tcW w:w="453" w:type="pct"/>
            <w:tcBorders>
              <w:top w:val="single" w:sz="12" w:space="0" w:color="auto"/>
              <w:left w:val="single" w:sz="12" w:space="0" w:color="auto"/>
              <w:right w:val="single" w:sz="12" w:space="0" w:color="auto"/>
            </w:tcBorders>
            <w:shd w:val="clear" w:color="auto" w:fill="FFFFFF" w:themeFill="background1"/>
          </w:tcPr>
          <w:p w14:paraId="3A1DCE09" w14:textId="77777777" w:rsidR="00B80FB0" w:rsidRPr="00CC296B" w:rsidRDefault="00B80FB0" w:rsidP="00B80FB0">
            <w:pPr>
              <w:tabs>
                <w:tab w:val="left" w:pos="1200"/>
              </w:tabs>
              <w:jc w:val="both"/>
              <w:rPr>
                <w:sz w:val="8"/>
                <w:szCs w:val="8"/>
              </w:rPr>
            </w:pPr>
          </w:p>
        </w:tc>
        <w:tc>
          <w:tcPr>
            <w:tcW w:w="453" w:type="pct"/>
            <w:gridSpan w:val="2"/>
            <w:tcBorders>
              <w:top w:val="single" w:sz="12" w:space="0" w:color="auto"/>
              <w:left w:val="single" w:sz="12" w:space="0" w:color="auto"/>
              <w:right w:val="single" w:sz="12" w:space="0" w:color="auto"/>
            </w:tcBorders>
            <w:shd w:val="clear" w:color="auto" w:fill="FFFFFF" w:themeFill="background1"/>
          </w:tcPr>
          <w:p w14:paraId="2475F195" w14:textId="77777777" w:rsidR="00B80FB0" w:rsidRPr="00CC296B" w:rsidRDefault="00B80FB0" w:rsidP="00B80FB0">
            <w:pPr>
              <w:tabs>
                <w:tab w:val="left" w:pos="1200"/>
              </w:tabs>
              <w:jc w:val="both"/>
              <w:rPr>
                <w:sz w:val="8"/>
                <w:szCs w:val="8"/>
              </w:rPr>
            </w:pPr>
          </w:p>
        </w:tc>
        <w:tc>
          <w:tcPr>
            <w:tcW w:w="453" w:type="pct"/>
            <w:tcBorders>
              <w:top w:val="single" w:sz="12" w:space="0" w:color="auto"/>
              <w:left w:val="single" w:sz="12" w:space="0" w:color="auto"/>
              <w:right w:val="single" w:sz="12" w:space="0" w:color="auto"/>
            </w:tcBorders>
            <w:shd w:val="clear" w:color="auto" w:fill="FFFFFF" w:themeFill="background1"/>
          </w:tcPr>
          <w:p w14:paraId="5BC1B173"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54" w:type="pct"/>
            <w:tcBorders>
              <w:top w:val="single" w:sz="12" w:space="0" w:color="auto"/>
              <w:left w:val="single" w:sz="12" w:space="0" w:color="auto"/>
              <w:right w:val="single" w:sz="12" w:space="0" w:color="auto"/>
            </w:tcBorders>
            <w:shd w:val="clear" w:color="auto" w:fill="FFFFFF" w:themeFill="background1"/>
          </w:tcPr>
          <w:p w14:paraId="30C17E31" w14:textId="77777777" w:rsidR="00B80FB0" w:rsidRPr="00CC296B" w:rsidRDefault="00B80FB0" w:rsidP="00B80FB0">
            <w:pPr>
              <w:tabs>
                <w:tab w:val="left" w:pos="1200"/>
              </w:tabs>
              <w:jc w:val="center"/>
              <w:rPr>
                <w:rFonts w:ascii="Courier New" w:eastAsia="MS Gothic" w:hAnsi="Courier New" w:cs="Courier New"/>
                <w:sz w:val="20"/>
                <w:szCs w:val="20"/>
              </w:rPr>
            </w:pPr>
          </w:p>
        </w:tc>
        <w:tc>
          <w:tcPr>
            <w:tcW w:w="462" w:type="pct"/>
            <w:tcBorders>
              <w:top w:val="single" w:sz="12" w:space="0" w:color="auto"/>
              <w:left w:val="single" w:sz="12" w:space="0" w:color="auto"/>
              <w:bottom w:val="single" w:sz="4" w:space="0" w:color="auto"/>
              <w:right w:val="single" w:sz="12" w:space="0" w:color="auto"/>
            </w:tcBorders>
            <w:shd w:val="clear" w:color="auto" w:fill="FFFFFF" w:themeFill="background1"/>
          </w:tcPr>
          <w:p w14:paraId="0A12E97B" w14:textId="77777777" w:rsidR="00B80FB0" w:rsidRPr="00CC296B" w:rsidRDefault="00B80FB0" w:rsidP="00B80FB0">
            <w:pPr>
              <w:tabs>
                <w:tab w:val="left" w:pos="1200"/>
              </w:tabs>
              <w:jc w:val="center"/>
              <w:rPr>
                <w:sz w:val="8"/>
                <w:szCs w:val="8"/>
              </w:rPr>
            </w:pPr>
          </w:p>
        </w:tc>
        <w:tc>
          <w:tcPr>
            <w:tcW w:w="421" w:type="pct"/>
            <w:gridSpan w:val="2"/>
            <w:tcBorders>
              <w:top w:val="single" w:sz="4" w:space="0" w:color="auto"/>
              <w:left w:val="single" w:sz="12" w:space="0" w:color="auto"/>
            </w:tcBorders>
            <w:shd w:val="clear" w:color="auto" w:fill="FFFFFF" w:themeFill="background1"/>
            <w:vAlign w:val="center"/>
          </w:tcPr>
          <w:p w14:paraId="1293D8B2" w14:textId="77777777" w:rsidR="00B80FB0" w:rsidRPr="00CC296B" w:rsidRDefault="00B80FB0" w:rsidP="00B80FB0">
            <w:pPr>
              <w:tabs>
                <w:tab w:val="left" w:pos="1200"/>
              </w:tabs>
              <w:jc w:val="center"/>
              <w:rPr>
                <w:sz w:val="8"/>
                <w:szCs w:val="8"/>
              </w:rPr>
            </w:pPr>
            <w:r w:rsidRPr="00CC296B">
              <w:rPr>
                <w:rFonts w:ascii="Segoe UI Symbol" w:eastAsia="MS Gothic" w:hAnsi="Segoe UI Symbol" w:cs="Segoe UI Symbol"/>
                <w:sz w:val="20"/>
                <w:szCs w:val="20"/>
              </w:rPr>
              <w:t>☐</w:t>
            </w:r>
          </w:p>
        </w:tc>
      </w:tr>
      <w:tr w:rsidR="00B80FB0" w:rsidRPr="00CC296B" w14:paraId="3D3476D9" w14:textId="77777777" w:rsidTr="00A75CE4">
        <w:tc>
          <w:tcPr>
            <w:tcW w:w="5000" w:type="pct"/>
            <w:gridSpan w:val="13"/>
            <w:tcBorders>
              <w:top w:val="nil"/>
              <w:bottom w:val="nil"/>
            </w:tcBorders>
            <w:shd w:val="clear" w:color="auto" w:fill="F2F2F2" w:themeFill="background1" w:themeFillShade="F2"/>
          </w:tcPr>
          <w:p w14:paraId="36D8FB7B" w14:textId="77777777" w:rsidR="00B80FB0" w:rsidRPr="00CC296B" w:rsidRDefault="00B80FB0" w:rsidP="00B80FB0">
            <w:pPr>
              <w:tabs>
                <w:tab w:val="left" w:pos="6570"/>
              </w:tabs>
              <w:rPr>
                <w:sz w:val="18"/>
                <w:szCs w:val="18"/>
              </w:rPr>
            </w:pPr>
          </w:p>
        </w:tc>
      </w:tr>
      <w:tr w:rsidR="00B80FB0" w:rsidRPr="00CC296B" w14:paraId="53F2D2F1" w14:textId="77777777" w:rsidTr="00312E35">
        <w:tc>
          <w:tcPr>
            <w:tcW w:w="263" w:type="pct"/>
            <w:tcBorders>
              <w:top w:val="nil"/>
              <w:bottom w:val="nil"/>
              <w:right w:val="nil"/>
            </w:tcBorders>
            <w:shd w:val="clear" w:color="auto" w:fill="F2F2F2" w:themeFill="background1" w:themeFillShade="F2"/>
          </w:tcPr>
          <w:p w14:paraId="20C04285" w14:textId="77777777" w:rsidR="00B80FB0" w:rsidRPr="00CC296B" w:rsidRDefault="00B80FB0" w:rsidP="00281439">
            <w:pPr>
              <w:tabs>
                <w:tab w:val="left" w:pos="6570"/>
              </w:tabs>
              <w:jc w:val="center"/>
              <w:rPr>
                <w:sz w:val="18"/>
                <w:szCs w:val="18"/>
              </w:rPr>
            </w:pPr>
          </w:p>
        </w:tc>
        <w:tc>
          <w:tcPr>
            <w:tcW w:w="138" w:type="pct"/>
            <w:tcBorders>
              <w:top w:val="nil"/>
              <w:left w:val="nil"/>
              <w:bottom w:val="nil"/>
              <w:right w:val="nil"/>
            </w:tcBorders>
            <w:shd w:val="clear" w:color="auto" w:fill="F2F2F2" w:themeFill="background1" w:themeFillShade="F2"/>
          </w:tcPr>
          <w:p w14:paraId="0AC49A13" w14:textId="5979FCC0" w:rsidR="00B80FB0" w:rsidRPr="00CC296B" w:rsidRDefault="00B80FB0" w:rsidP="00312E35">
            <w:pPr>
              <w:tabs>
                <w:tab w:val="left" w:pos="6570"/>
              </w:tabs>
              <w:ind w:left="-113" w:hanging="29"/>
              <w:jc w:val="center"/>
              <w:rPr>
                <w:sz w:val="20"/>
                <w:szCs w:val="20"/>
              </w:rPr>
            </w:pPr>
            <w:r w:rsidRPr="00CC296B">
              <w:rPr>
                <w:b/>
                <w:sz w:val="20"/>
                <w:szCs w:val="20"/>
              </w:rPr>
              <w:t>b.</w:t>
            </w:r>
          </w:p>
        </w:tc>
        <w:tc>
          <w:tcPr>
            <w:tcW w:w="2467" w:type="pct"/>
            <w:gridSpan w:val="5"/>
            <w:tcBorders>
              <w:top w:val="nil"/>
              <w:left w:val="nil"/>
              <w:bottom w:val="nil"/>
            </w:tcBorders>
            <w:shd w:val="clear" w:color="auto" w:fill="F2F2F2" w:themeFill="background1" w:themeFillShade="F2"/>
          </w:tcPr>
          <w:p w14:paraId="33576F65" w14:textId="2937B726" w:rsidR="00B80FB0" w:rsidRPr="00CC296B" w:rsidRDefault="00B80FB0" w:rsidP="00281439">
            <w:pPr>
              <w:tabs>
                <w:tab w:val="left" w:pos="6570"/>
              </w:tabs>
              <w:rPr>
                <w:sz w:val="20"/>
                <w:szCs w:val="20"/>
              </w:rPr>
            </w:pPr>
            <w:r w:rsidRPr="00CC296B">
              <w:rPr>
                <w:sz w:val="20"/>
                <w:szCs w:val="20"/>
              </w:rPr>
              <w:t xml:space="preserve">Please indicate the </w:t>
            </w:r>
            <w:proofErr w:type="gramStart"/>
            <w:r w:rsidRPr="00CC296B">
              <w:rPr>
                <w:sz w:val="20"/>
                <w:szCs w:val="20"/>
              </w:rPr>
              <w:t>time period</w:t>
            </w:r>
            <w:proofErr w:type="gramEnd"/>
            <w:r w:rsidRPr="00CC296B">
              <w:rPr>
                <w:sz w:val="20"/>
                <w:szCs w:val="20"/>
              </w:rPr>
              <w:t xml:space="preserve"> (e.g. financial year) for </w:t>
            </w:r>
            <w:r w:rsidR="00281439">
              <w:rPr>
                <w:sz w:val="20"/>
                <w:szCs w:val="20"/>
              </w:rPr>
              <w:t xml:space="preserve">the listed </w:t>
            </w:r>
            <w:r w:rsidRPr="00CC296B">
              <w:rPr>
                <w:sz w:val="20"/>
                <w:szCs w:val="20"/>
              </w:rPr>
              <w:t>budget:</w:t>
            </w:r>
          </w:p>
        </w:tc>
        <w:tc>
          <w:tcPr>
            <w:tcW w:w="1986" w:type="pct"/>
            <w:gridSpan w:val="5"/>
            <w:shd w:val="clear" w:color="auto" w:fill="FFFFFF" w:themeFill="background1"/>
          </w:tcPr>
          <w:p w14:paraId="2F929803" w14:textId="77777777" w:rsidR="00B80FB0" w:rsidRDefault="00B80FB0" w:rsidP="00B80FB0">
            <w:pPr>
              <w:tabs>
                <w:tab w:val="left" w:pos="6570"/>
              </w:tabs>
              <w:rPr>
                <w:sz w:val="18"/>
                <w:szCs w:val="18"/>
              </w:rPr>
            </w:pPr>
          </w:p>
          <w:p w14:paraId="60124482" w14:textId="77777777" w:rsidR="00B80FB0" w:rsidRDefault="00B80FB0" w:rsidP="00B80FB0">
            <w:pPr>
              <w:tabs>
                <w:tab w:val="left" w:pos="6570"/>
              </w:tabs>
              <w:rPr>
                <w:sz w:val="18"/>
                <w:szCs w:val="18"/>
              </w:rPr>
            </w:pPr>
          </w:p>
          <w:p w14:paraId="6BCEE220" w14:textId="77777777" w:rsidR="00B80FB0" w:rsidRDefault="00B80FB0" w:rsidP="00B80FB0">
            <w:pPr>
              <w:tabs>
                <w:tab w:val="left" w:pos="6570"/>
              </w:tabs>
              <w:rPr>
                <w:sz w:val="18"/>
                <w:szCs w:val="18"/>
              </w:rPr>
            </w:pPr>
          </w:p>
          <w:p w14:paraId="13F7F463" w14:textId="77777777" w:rsidR="00B80FB0" w:rsidRDefault="00B80FB0" w:rsidP="00B80FB0">
            <w:pPr>
              <w:tabs>
                <w:tab w:val="left" w:pos="6570"/>
              </w:tabs>
              <w:rPr>
                <w:sz w:val="18"/>
                <w:szCs w:val="18"/>
              </w:rPr>
            </w:pPr>
          </w:p>
          <w:p w14:paraId="3C593AC7" w14:textId="7AC5DE8E" w:rsidR="00B80FB0" w:rsidRPr="00CC296B" w:rsidRDefault="00B80FB0" w:rsidP="00B80FB0">
            <w:pPr>
              <w:tabs>
                <w:tab w:val="left" w:pos="6570"/>
              </w:tabs>
              <w:rPr>
                <w:sz w:val="18"/>
                <w:szCs w:val="18"/>
              </w:rPr>
            </w:pPr>
          </w:p>
        </w:tc>
        <w:tc>
          <w:tcPr>
            <w:tcW w:w="146" w:type="pct"/>
            <w:tcBorders>
              <w:top w:val="nil"/>
              <w:bottom w:val="nil"/>
            </w:tcBorders>
            <w:shd w:val="clear" w:color="auto" w:fill="F2F2F2" w:themeFill="background1" w:themeFillShade="F2"/>
          </w:tcPr>
          <w:p w14:paraId="4630A9E7" w14:textId="77777777" w:rsidR="00B80FB0" w:rsidRPr="00CC296B" w:rsidRDefault="00B80FB0" w:rsidP="00B80FB0">
            <w:pPr>
              <w:tabs>
                <w:tab w:val="left" w:pos="6570"/>
              </w:tabs>
              <w:rPr>
                <w:sz w:val="18"/>
                <w:szCs w:val="18"/>
              </w:rPr>
            </w:pPr>
          </w:p>
        </w:tc>
      </w:tr>
      <w:tr w:rsidR="00B80FB0" w:rsidRPr="00CC296B" w14:paraId="1D34EB85" w14:textId="77777777" w:rsidTr="00A75CE4">
        <w:trPr>
          <w:trHeight w:val="117"/>
        </w:trPr>
        <w:tc>
          <w:tcPr>
            <w:tcW w:w="5000" w:type="pct"/>
            <w:gridSpan w:val="13"/>
            <w:tcBorders>
              <w:top w:val="nil"/>
              <w:bottom w:val="nil"/>
            </w:tcBorders>
            <w:shd w:val="clear" w:color="auto" w:fill="F2F2F2" w:themeFill="background1" w:themeFillShade="F2"/>
          </w:tcPr>
          <w:p w14:paraId="25934118" w14:textId="77777777" w:rsidR="00B80FB0" w:rsidRPr="00CC296B" w:rsidRDefault="00B80FB0" w:rsidP="00B80FB0">
            <w:pPr>
              <w:tabs>
                <w:tab w:val="left" w:pos="6570"/>
              </w:tabs>
              <w:rPr>
                <w:sz w:val="18"/>
                <w:szCs w:val="18"/>
              </w:rPr>
            </w:pPr>
          </w:p>
        </w:tc>
      </w:tr>
      <w:tr w:rsidR="00B80FB0" w:rsidRPr="00CC296B" w14:paraId="69F3B2FD" w14:textId="77777777" w:rsidTr="00312E35">
        <w:trPr>
          <w:trHeight w:val="260"/>
        </w:trPr>
        <w:tc>
          <w:tcPr>
            <w:tcW w:w="263" w:type="pct"/>
            <w:tcBorders>
              <w:top w:val="nil"/>
              <w:bottom w:val="nil"/>
              <w:right w:val="nil"/>
            </w:tcBorders>
            <w:shd w:val="clear" w:color="auto" w:fill="F2F2F2" w:themeFill="background1" w:themeFillShade="F2"/>
          </w:tcPr>
          <w:p w14:paraId="123C10D4" w14:textId="77777777" w:rsidR="00B80FB0" w:rsidRPr="00CC296B" w:rsidRDefault="00B80FB0" w:rsidP="00B80FB0">
            <w:pPr>
              <w:tabs>
                <w:tab w:val="left" w:pos="6570"/>
              </w:tabs>
              <w:rPr>
                <w:sz w:val="18"/>
                <w:szCs w:val="18"/>
              </w:rPr>
            </w:pPr>
          </w:p>
        </w:tc>
        <w:tc>
          <w:tcPr>
            <w:tcW w:w="138" w:type="pct"/>
            <w:tcBorders>
              <w:top w:val="nil"/>
              <w:left w:val="nil"/>
              <w:bottom w:val="nil"/>
              <w:right w:val="nil"/>
            </w:tcBorders>
            <w:shd w:val="clear" w:color="auto" w:fill="F2F2F2" w:themeFill="background1" w:themeFillShade="F2"/>
          </w:tcPr>
          <w:p w14:paraId="255E61BF" w14:textId="77777777" w:rsidR="00B80FB0" w:rsidRPr="00CC296B" w:rsidRDefault="00B80FB0" w:rsidP="00312E35">
            <w:pPr>
              <w:tabs>
                <w:tab w:val="left" w:pos="6570"/>
              </w:tabs>
              <w:ind w:left="-113"/>
              <w:jc w:val="right"/>
              <w:rPr>
                <w:sz w:val="20"/>
                <w:szCs w:val="20"/>
              </w:rPr>
            </w:pPr>
            <w:r w:rsidRPr="00CC296B">
              <w:rPr>
                <w:b/>
                <w:sz w:val="20"/>
                <w:szCs w:val="20"/>
              </w:rPr>
              <w:t>c.</w:t>
            </w:r>
            <w:r w:rsidRPr="00CC296B">
              <w:rPr>
                <w:sz w:val="20"/>
                <w:szCs w:val="20"/>
              </w:rPr>
              <w:t xml:space="preserve"> </w:t>
            </w:r>
          </w:p>
        </w:tc>
        <w:tc>
          <w:tcPr>
            <w:tcW w:w="2467" w:type="pct"/>
            <w:gridSpan w:val="5"/>
            <w:tcBorders>
              <w:top w:val="nil"/>
              <w:left w:val="nil"/>
              <w:bottom w:val="nil"/>
            </w:tcBorders>
            <w:shd w:val="clear" w:color="auto" w:fill="F2F2F2" w:themeFill="background1" w:themeFillShade="F2"/>
          </w:tcPr>
          <w:p w14:paraId="30D88FDD" w14:textId="77777777" w:rsidR="00B80FB0" w:rsidRPr="00CC296B" w:rsidRDefault="00B80FB0" w:rsidP="00B80FB0">
            <w:pPr>
              <w:tabs>
                <w:tab w:val="left" w:pos="6570"/>
              </w:tabs>
              <w:rPr>
                <w:sz w:val="20"/>
                <w:szCs w:val="20"/>
              </w:rPr>
            </w:pPr>
            <w:r w:rsidRPr="00CC296B">
              <w:rPr>
                <w:sz w:val="20"/>
                <w:szCs w:val="20"/>
              </w:rPr>
              <w:t>Please indicate currency/units for budget stated above:</w:t>
            </w:r>
          </w:p>
        </w:tc>
        <w:tc>
          <w:tcPr>
            <w:tcW w:w="1986" w:type="pct"/>
            <w:gridSpan w:val="5"/>
            <w:tcBorders>
              <w:bottom w:val="single" w:sz="4" w:space="0" w:color="auto"/>
            </w:tcBorders>
            <w:shd w:val="clear" w:color="auto" w:fill="FFFFFF" w:themeFill="background1"/>
          </w:tcPr>
          <w:p w14:paraId="7F437124" w14:textId="77777777" w:rsidR="00B80FB0" w:rsidRDefault="00B80FB0" w:rsidP="00B80FB0">
            <w:pPr>
              <w:tabs>
                <w:tab w:val="left" w:pos="6570"/>
              </w:tabs>
              <w:rPr>
                <w:sz w:val="18"/>
                <w:szCs w:val="18"/>
              </w:rPr>
            </w:pPr>
          </w:p>
          <w:p w14:paraId="7F13E2F4" w14:textId="0C56F6B7" w:rsidR="00B80FB0" w:rsidRPr="00CC296B" w:rsidRDefault="00B80FB0" w:rsidP="00B80FB0">
            <w:pPr>
              <w:tabs>
                <w:tab w:val="left" w:pos="6570"/>
              </w:tabs>
              <w:rPr>
                <w:sz w:val="18"/>
                <w:szCs w:val="18"/>
              </w:rPr>
            </w:pPr>
          </w:p>
        </w:tc>
        <w:tc>
          <w:tcPr>
            <w:tcW w:w="146" w:type="pct"/>
            <w:tcBorders>
              <w:top w:val="nil"/>
              <w:bottom w:val="nil"/>
            </w:tcBorders>
            <w:shd w:val="clear" w:color="auto" w:fill="F2F2F2" w:themeFill="background1" w:themeFillShade="F2"/>
          </w:tcPr>
          <w:p w14:paraId="38F6AA65" w14:textId="77777777" w:rsidR="00B80FB0" w:rsidRPr="00CC296B" w:rsidRDefault="00B80FB0" w:rsidP="00B80FB0">
            <w:pPr>
              <w:tabs>
                <w:tab w:val="left" w:pos="6570"/>
              </w:tabs>
              <w:rPr>
                <w:sz w:val="18"/>
                <w:szCs w:val="18"/>
              </w:rPr>
            </w:pPr>
          </w:p>
        </w:tc>
      </w:tr>
      <w:tr w:rsidR="00B80FB0" w:rsidRPr="00CC296B" w14:paraId="3E285F86" w14:textId="77777777" w:rsidTr="00312E35">
        <w:trPr>
          <w:trHeight w:val="260"/>
        </w:trPr>
        <w:tc>
          <w:tcPr>
            <w:tcW w:w="263" w:type="pct"/>
            <w:tcBorders>
              <w:top w:val="nil"/>
              <w:bottom w:val="nil"/>
              <w:right w:val="nil"/>
            </w:tcBorders>
            <w:shd w:val="clear" w:color="auto" w:fill="F2F2F2" w:themeFill="background1" w:themeFillShade="F2"/>
          </w:tcPr>
          <w:p w14:paraId="45268CFF" w14:textId="77777777" w:rsidR="00B80FB0" w:rsidRPr="00CC296B" w:rsidRDefault="00B80FB0" w:rsidP="00B80FB0">
            <w:pPr>
              <w:tabs>
                <w:tab w:val="left" w:pos="6570"/>
              </w:tabs>
              <w:rPr>
                <w:sz w:val="18"/>
                <w:szCs w:val="18"/>
              </w:rPr>
            </w:pPr>
          </w:p>
        </w:tc>
        <w:tc>
          <w:tcPr>
            <w:tcW w:w="138" w:type="pct"/>
            <w:tcBorders>
              <w:top w:val="nil"/>
              <w:left w:val="nil"/>
              <w:bottom w:val="nil"/>
              <w:right w:val="nil"/>
            </w:tcBorders>
            <w:shd w:val="clear" w:color="auto" w:fill="F2F2F2" w:themeFill="background1" w:themeFillShade="F2"/>
          </w:tcPr>
          <w:p w14:paraId="72FBDA7D" w14:textId="77777777" w:rsidR="00B80FB0" w:rsidRPr="00CC296B" w:rsidRDefault="00B80FB0" w:rsidP="00B80FB0">
            <w:pPr>
              <w:tabs>
                <w:tab w:val="left" w:pos="6570"/>
              </w:tabs>
              <w:jc w:val="right"/>
              <w:rPr>
                <w:b/>
                <w:sz w:val="20"/>
                <w:szCs w:val="20"/>
              </w:rPr>
            </w:pPr>
          </w:p>
        </w:tc>
        <w:tc>
          <w:tcPr>
            <w:tcW w:w="2467" w:type="pct"/>
            <w:gridSpan w:val="5"/>
            <w:tcBorders>
              <w:top w:val="nil"/>
              <w:left w:val="nil"/>
              <w:bottom w:val="nil"/>
              <w:right w:val="nil"/>
            </w:tcBorders>
            <w:shd w:val="clear" w:color="auto" w:fill="F2F2F2" w:themeFill="background1" w:themeFillShade="F2"/>
          </w:tcPr>
          <w:p w14:paraId="42F9F508" w14:textId="77777777" w:rsidR="00B80FB0" w:rsidRPr="00CC296B" w:rsidRDefault="00B80FB0" w:rsidP="00B80FB0">
            <w:pPr>
              <w:tabs>
                <w:tab w:val="left" w:pos="6570"/>
              </w:tabs>
              <w:rPr>
                <w:sz w:val="20"/>
                <w:szCs w:val="20"/>
              </w:rPr>
            </w:pPr>
          </w:p>
        </w:tc>
        <w:tc>
          <w:tcPr>
            <w:tcW w:w="1986" w:type="pct"/>
            <w:gridSpan w:val="5"/>
            <w:tcBorders>
              <w:left w:val="nil"/>
              <w:bottom w:val="nil"/>
              <w:right w:val="nil"/>
            </w:tcBorders>
            <w:shd w:val="clear" w:color="auto" w:fill="F2F2F2" w:themeFill="background1" w:themeFillShade="F2"/>
          </w:tcPr>
          <w:p w14:paraId="0A3A050F" w14:textId="77777777" w:rsidR="00B80FB0" w:rsidRPr="00CC296B" w:rsidRDefault="00B80FB0" w:rsidP="00B80FB0">
            <w:pPr>
              <w:tabs>
                <w:tab w:val="left" w:pos="6570"/>
              </w:tabs>
              <w:rPr>
                <w:sz w:val="18"/>
                <w:szCs w:val="18"/>
              </w:rPr>
            </w:pPr>
          </w:p>
        </w:tc>
        <w:tc>
          <w:tcPr>
            <w:tcW w:w="146" w:type="pct"/>
            <w:tcBorders>
              <w:top w:val="nil"/>
              <w:left w:val="nil"/>
              <w:bottom w:val="nil"/>
            </w:tcBorders>
            <w:shd w:val="clear" w:color="auto" w:fill="F2F2F2" w:themeFill="background1" w:themeFillShade="F2"/>
          </w:tcPr>
          <w:p w14:paraId="6EE0B90F" w14:textId="77777777" w:rsidR="00B80FB0" w:rsidRPr="00CC296B" w:rsidRDefault="00B80FB0" w:rsidP="00B80FB0">
            <w:pPr>
              <w:tabs>
                <w:tab w:val="left" w:pos="6570"/>
              </w:tabs>
              <w:rPr>
                <w:sz w:val="18"/>
                <w:szCs w:val="18"/>
              </w:rPr>
            </w:pPr>
          </w:p>
        </w:tc>
      </w:tr>
      <w:tr w:rsidR="00B80FB0" w:rsidRPr="00CC296B" w14:paraId="14F7BB84" w14:textId="77777777" w:rsidTr="00312E35">
        <w:trPr>
          <w:trHeight w:val="260"/>
        </w:trPr>
        <w:tc>
          <w:tcPr>
            <w:tcW w:w="263" w:type="pct"/>
            <w:tcBorders>
              <w:top w:val="nil"/>
              <w:bottom w:val="nil"/>
              <w:right w:val="nil"/>
            </w:tcBorders>
            <w:shd w:val="clear" w:color="auto" w:fill="F2F2F2" w:themeFill="background1" w:themeFillShade="F2"/>
          </w:tcPr>
          <w:p w14:paraId="2DE560E3" w14:textId="77777777" w:rsidR="00B80FB0" w:rsidRPr="00CC296B" w:rsidRDefault="00B80FB0" w:rsidP="00B80FB0">
            <w:pPr>
              <w:tabs>
                <w:tab w:val="left" w:pos="6570"/>
              </w:tabs>
              <w:rPr>
                <w:sz w:val="18"/>
                <w:szCs w:val="18"/>
              </w:rPr>
            </w:pPr>
          </w:p>
        </w:tc>
        <w:tc>
          <w:tcPr>
            <w:tcW w:w="138" w:type="pct"/>
            <w:tcBorders>
              <w:top w:val="nil"/>
              <w:left w:val="nil"/>
              <w:bottom w:val="nil"/>
              <w:right w:val="nil"/>
            </w:tcBorders>
            <w:shd w:val="clear" w:color="auto" w:fill="F2F2F2" w:themeFill="background1" w:themeFillShade="F2"/>
          </w:tcPr>
          <w:p w14:paraId="53C2A9B3" w14:textId="77777777" w:rsidR="00B80FB0" w:rsidRPr="00CC296B" w:rsidRDefault="00B80FB0" w:rsidP="00312E35">
            <w:pPr>
              <w:tabs>
                <w:tab w:val="left" w:pos="6570"/>
              </w:tabs>
              <w:ind w:left="-113"/>
              <w:jc w:val="right"/>
              <w:rPr>
                <w:b/>
                <w:sz w:val="20"/>
                <w:szCs w:val="20"/>
              </w:rPr>
            </w:pPr>
            <w:r w:rsidRPr="00CC296B">
              <w:rPr>
                <w:b/>
                <w:sz w:val="20"/>
                <w:szCs w:val="20"/>
              </w:rPr>
              <w:t>d.</w:t>
            </w:r>
          </w:p>
        </w:tc>
        <w:tc>
          <w:tcPr>
            <w:tcW w:w="4453" w:type="pct"/>
            <w:gridSpan w:val="10"/>
            <w:tcBorders>
              <w:top w:val="nil"/>
              <w:left w:val="nil"/>
              <w:bottom w:val="single" w:sz="4" w:space="0" w:color="auto"/>
              <w:right w:val="nil"/>
            </w:tcBorders>
            <w:shd w:val="clear" w:color="auto" w:fill="F2F2F2" w:themeFill="background1" w:themeFillShade="F2"/>
          </w:tcPr>
          <w:p w14:paraId="6DF50B92" w14:textId="69905140" w:rsidR="00B80FB0" w:rsidRPr="00CC296B" w:rsidRDefault="00B80FB0" w:rsidP="00B80FB0">
            <w:pPr>
              <w:tabs>
                <w:tab w:val="left" w:pos="6570"/>
              </w:tabs>
              <w:rPr>
                <w:sz w:val="18"/>
                <w:szCs w:val="18"/>
              </w:rPr>
            </w:pPr>
            <w:r w:rsidRPr="00CC296B">
              <w:rPr>
                <w:sz w:val="20"/>
                <w:szCs w:val="20"/>
              </w:rPr>
              <w:t>If unable to respond to budget information in</w:t>
            </w:r>
            <w:r w:rsidR="00B050CC">
              <w:rPr>
                <w:sz w:val="20"/>
                <w:szCs w:val="20"/>
              </w:rPr>
              <w:t xml:space="preserve"> the</w:t>
            </w:r>
            <w:r w:rsidRPr="00CC296B">
              <w:rPr>
                <w:sz w:val="20"/>
                <w:szCs w:val="20"/>
              </w:rPr>
              <w:t xml:space="preserve"> format requested above, please provide </w:t>
            </w:r>
            <w:r>
              <w:rPr>
                <w:sz w:val="20"/>
                <w:szCs w:val="20"/>
              </w:rPr>
              <w:t xml:space="preserve">the </w:t>
            </w:r>
            <w:r w:rsidRPr="00CC296B">
              <w:rPr>
                <w:sz w:val="20"/>
                <w:szCs w:val="20"/>
              </w:rPr>
              <w:t xml:space="preserve">annual WASH budget indicating what sub-sectors </w:t>
            </w:r>
            <w:r w:rsidR="00B050CC">
              <w:rPr>
                <w:sz w:val="20"/>
                <w:szCs w:val="20"/>
              </w:rPr>
              <w:t>(</w:t>
            </w:r>
            <w:r w:rsidRPr="00CC296B">
              <w:rPr>
                <w:sz w:val="20"/>
                <w:szCs w:val="20"/>
              </w:rPr>
              <w:t>e.g. drinking-water or sanitation</w:t>
            </w:r>
            <w:r w:rsidR="00B050CC">
              <w:rPr>
                <w:sz w:val="20"/>
                <w:szCs w:val="20"/>
              </w:rPr>
              <w:t>)</w:t>
            </w:r>
            <w:r w:rsidRPr="00CC296B">
              <w:rPr>
                <w:sz w:val="20"/>
                <w:szCs w:val="20"/>
              </w:rPr>
              <w:t xml:space="preserve"> are covered by </w:t>
            </w:r>
            <w:r>
              <w:rPr>
                <w:sz w:val="20"/>
                <w:szCs w:val="20"/>
              </w:rPr>
              <w:t xml:space="preserve">which </w:t>
            </w:r>
            <w:r w:rsidRPr="00CC296B">
              <w:rPr>
                <w:sz w:val="20"/>
                <w:szCs w:val="20"/>
              </w:rPr>
              <w:t>ministries</w:t>
            </w:r>
            <w:r>
              <w:rPr>
                <w:sz w:val="20"/>
                <w:szCs w:val="20"/>
              </w:rPr>
              <w:t xml:space="preserve">. </w:t>
            </w:r>
            <w:r w:rsidRPr="005A1DCD">
              <w:rPr>
                <w:i/>
                <w:sz w:val="20"/>
                <w:szCs w:val="20"/>
              </w:rPr>
              <w:t>If you would like to insert a table, please use the GLAAS 2018</w:t>
            </w:r>
            <w:r>
              <w:rPr>
                <w:i/>
                <w:sz w:val="20"/>
                <w:szCs w:val="20"/>
              </w:rPr>
              <w:t xml:space="preserve">/2019 </w:t>
            </w:r>
            <w:r w:rsidR="00DE6689">
              <w:rPr>
                <w:i/>
                <w:sz w:val="20"/>
                <w:szCs w:val="20"/>
              </w:rPr>
              <w:t>survey annex</w:t>
            </w:r>
            <w:r w:rsidRPr="005A1DCD">
              <w:rPr>
                <w:i/>
                <w:sz w:val="20"/>
                <w:szCs w:val="20"/>
              </w:rPr>
              <w:t>.</w:t>
            </w:r>
          </w:p>
        </w:tc>
        <w:tc>
          <w:tcPr>
            <w:tcW w:w="146" w:type="pct"/>
            <w:tcBorders>
              <w:top w:val="nil"/>
              <w:left w:val="nil"/>
              <w:bottom w:val="nil"/>
            </w:tcBorders>
            <w:shd w:val="clear" w:color="auto" w:fill="F2F2F2" w:themeFill="background1" w:themeFillShade="F2"/>
          </w:tcPr>
          <w:p w14:paraId="6CC9CE2E" w14:textId="77777777" w:rsidR="00B80FB0" w:rsidRPr="00CC296B" w:rsidRDefault="00B80FB0" w:rsidP="00B80FB0">
            <w:pPr>
              <w:tabs>
                <w:tab w:val="left" w:pos="6570"/>
              </w:tabs>
              <w:rPr>
                <w:sz w:val="18"/>
                <w:szCs w:val="18"/>
              </w:rPr>
            </w:pPr>
          </w:p>
        </w:tc>
      </w:tr>
      <w:tr w:rsidR="00B80FB0" w:rsidRPr="00CC296B" w14:paraId="4F639A0A" w14:textId="77777777" w:rsidTr="00312E35">
        <w:trPr>
          <w:trHeight w:val="759"/>
        </w:trPr>
        <w:tc>
          <w:tcPr>
            <w:tcW w:w="263" w:type="pct"/>
            <w:tcBorders>
              <w:top w:val="nil"/>
              <w:bottom w:val="nil"/>
              <w:right w:val="nil"/>
            </w:tcBorders>
            <w:shd w:val="clear" w:color="auto" w:fill="F2F2F2" w:themeFill="background1" w:themeFillShade="F2"/>
          </w:tcPr>
          <w:p w14:paraId="7EE173B7" w14:textId="77777777" w:rsidR="00B80FB0" w:rsidRPr="00CC296B" w:rsidRDefault="00B80FB0" w:rsidP="00B80FB0">
            <w:pPr>
              <w:tabs>
                <w:tab w:val="left" w:pos="6570"/>
              </w:tabs>
              <w:rPr>
                <w:sz w:val="18"/>
                <w:szCs w:val="18"/>
              </w:rPr>
            </w:pPr>
          </w:p>
        </w:tc>
        <w:tc>
          <w:tcPr>
            <w:tcW w:w="138" w:type="pct"/>
            <w:tcBorders>
              <w:top w:val="nil"/>
              <w:left w:val="nil"/>
              <w:bottom w:val="nil"/>
              <w:right w:val="single" w:sz="4" w:space="0" w:color="auto"/>
            </w:tcBorders>
            <w:shd w:val="clear" w:color="auto" w:fill="F2F2F2" w:themeFill="background1" w:themeFillShade="F2"/>
          </w:tcPr>
          <w:p w14:paraId="2A213F99" w14:textId="77777777" w:rsidR="00B80FB0" w:rsidRPr="00CC296B" w:rsidRDefault="00B80FB0" w:rsidP="00B80FB0">
            <w:pPr>
              <w:tabs>
                <w:tab w:val="left" w:pos="6570"/>
              </w:tabs>
              <w:jc w:val="right"/>
              <w:rPr>
                <w:b/>
                <w:sz w:val="20"/>
                <w:szCs w:val="20"/>
              </w:rPr>
            </w:pPr>
          </w:p>
        </w:tc>
        <w:tc>
          <w:tcPr>
            <w:tcW w:w="4453" w:type="pct"/>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74542FC" w14:textId="77777777" w:rsidR="00B80FB0" w:rsidRDefault="00B80FB0" w:rsidP="00B80FB0">
            <w:pPr>
              <w:tabs>
                <w:tab w:val="left" w:pos="6570"/>
              </w:tabs>
              <w:rPr>
                <w:sz w:val="18"/>
                <w:szCs w:val="18"/>
              </w:rPr>
            </w:pPr>
          </w:p>
          <w:p w14:paraId="77278E3E" w14:textId="2A6724C0" w:rsidR="00B80FB0" w:rsidRDefault="00B80FB0" w:rsidP="00B80FB0">
            <w:pPr>
              <w:tabs>
                <w:tab w:val="left" w:pos="6570"/>
              </w:tabs>
              <w:rPr>
                <w:sz w:val="18"/>
                <w:szCs w:val="18"/>
              </w:rPr>
            </w:pPr>
          </w:p>
          <w:p w14:paraId="51F9A8B9" w14:textId="71CAAC47" w:rsidR="00B80FB0" w:rsidRDefault="00B80FB0" w:rsidP="00B80FB0">
            <w:pPr>
              <w:tabs>
                <w:tab w:val="left" w:pos="6570"/>
              </w:tabs>
              <w:rPr>
                <w:sz w:val="18"/>
                <w:szCs w:val="18"/>
              </w:rPr>
            </w:pPr>
          </w:p>
          <w:p w14:paraId="07400F4A" w14:textId="77777777" w:rsidR="00B80FB0" w:rsidRDefault="00B80FB0" w:rsidP="00B80FB0">
            <w:pPr>
              <w:tabs>
                <w:tab w:val="left" w:pos="6570"/>
              </w:tabs>
              <w:rPr>
                <w:sz w:val="18"/>
                <w:szCs w:val="18"/>
              </w:rPr>
            </w:pPr>
          </w:p>
          <w:p w14:paraId="4388D26A" w14:textId="77777777" w:rsidR="00B80FB0" w:rsidRDefault="00B80FB0" w:rsidP="00B80FB0">
            <w:pPr>
              <w:tabs>
                <w:tab w:val="left" w:pos="6570"/>
              </w:tabs>
              <w:rPr>
                <w:sz w:val="18"/>
                <w:szCs w:val="18"/>
              </w:rPr>
            </w:pPr>
          </w:p>
          <w:p w14:paraId="72FD09F1" w14:textId="77777777" w:rsidR="00B80FB0" w:rsidRDefault="00B80FB0" w:rsidP="00B80FB0">
            <w:pPr>
              <w:tabs>
                <w:tab w:val="left" w:pos="6570"/>
              </w:tabs>
              <w:rPr>
                <w:sz w:val="18"/>
                <w:szCs w:val="18"/>
              </w:rPr>
            </w:pPr>
          </w:p>
          <w:p w14:paraId="70734FCB" w14:textId="77777777" w:rsidR="00B80FB0" w:rsidRDefault="00B80FB0" w:rsidP="00B80FB0">
            <w:pPr>
              <w:tabs>
                <w:tab w:val="left" w:pos="6570"/>
              </w:tabs>
              <w:rPr>
                <w:sz w:val="18"/>
                <w:szCs w:val="18"/>
              </w:rPr>
            </w:pPr>
          </w:p>
          <w:p w14:paraId="12C918A8" w14:textId="77777777" w:rsidR="00B80FB0" w:rsidRDefault="00B80FB0" w:rsidP="00B80FB0">
            <w:pPr>
              <w:tabs>
                <w:tab w:val="left" w:pos="6570"/>
              </w:tabs>
              <w:rPr>
                <w:sz w:val="18"/>
                <w:szCs w:val="18"/>
              </w:rPr>
            </w:pPr>
          </w:p>
          <w:p w14:paraId="47C3ACE3" w14:textId="77777777" w:rsidR="00B80FB0" w:rsidRDefault="00B80FB0" w:rsidP="00B80FB0">
            <w:pPr>
              <w:tabs>
                <w:tab w:val="left" w:pos="6570"/>
              </w:tabs>
              <w:rPr>
                <w:sz w:val="18"/>
                <w:szCs w:val="18"/>
              </w:rPr>
            </w:pPr>
          </w:p>
          <w:p w14:paraId="38CC61B9" w14:textId="77777777" w:rsidR="00B80FB0" w:rsidRDefault="00B80FB0" w:rsidP="00B80FB0">
            <w:pPr>
              <w:tabs>
                <w:tab w:val="left" w:pos="6570"/>
              </w:tabs>
              <w:rPr>
                <w:sz w:val="18"/>
                <w:szCs w:val="18"/>
              </w:rPr>
            </w:pPr>
          </w:p>
          <w:p w14:paraId="13CDC735" w14:textId="77777777" w:rsidR="00B80FB0" w:rsidRDefault="00B80FB0" w:rsidP="00B80FB0">
            <w:pPr>
              <w:tabs>
                <w:tab w:val="left" w:pos="6570"/>
              </w:tabs>
              <w:rPr>
                <w:sz w:val="18"/>
                <w:szCs w:val="18"/>
              </w:rPr>
            </w:pPr>
          </w:p>
          <w:p w14:paraId="58919DD5" w14:textId="77777777" w:rsidR="00B80FB0" w:rsidRPr="00CC296B" w:rsidRDefault="00B80FB0" w:rsidP="00B80FB0">
            <w:pPr>
              <w:tabs>
                <w:tab w:val="left" w:pos="6570"/>
              </w:tabs>
              <w:rPr>
                <w:sz w:val="18"/>
                <w:szCs w:val="18"/>
              </w:rPr>
            </w:pPr>
          </w:p>
        </w:tc>
        <w:tc>
          <w:tcPr>
            <w:tcW w:w="146" w:type="pct"/>
            <w:tcBorders>
              <w:top w:val="nil"/>
              <w:left w:val="single" w:sz="4" w:space="0" w:color="auto"/>
              <w:bottom w:val="nil"/>
            </w:tcBorders>
            <w:shd w:val="clear" w:color="auto" w:fill="F2F2F2" w:themeFill="background1" w:themeFillShade="F2"/>
          </w:tcPr>
          <w:p w14:paraId="6560D8A2" w14:textId="77777777" w:rsidR="00B80FB0" w:rsidRPr="00CC296B" w:rsidRDefault="00B80FB0" w:rsidP="00B80FB0">
            <w:pPr>
              <w:tabs>
                <w:tab w:val="left" w:pos="6570"/>
              </w:tabs>
              <w:rPr>
                <w:sz w:val="18"/>
                <w:szCs w:val="18"/>
              </w:rPr>
            </w:pPr>
          </w:p>
        </w:tc>
      </w:tr>
      <w:tr w:rsidR="00B80FB0" w:rsidRPr="00CC296B" w14:paraId="5131012F" w14:textId="77777777" w:rsidTr="00312E35">
        <w:trPr>
          <w:trHeight w:val="260"/>
        </w:trPr>
        <w:tc>
          <w:tcPr>
            <w:tcW w:w="263" w:type="pct"/>
            <w:tcBorders>
              <w:top w:val="nil"/>
              <w:bottom w:val="nil"/>
              <w:right w:val="nil"/>
            </w:tcBorders>
            <w:shd w:val="clear" w:color="auto" w:fill="F2F2F2" w:themeFill="background1" w:themeFillShade="F2"/>
          </w:tcPr>
          <w:p w14:paraId="3B194DA5" w14:textId="77777777" w:rsidR="00B80FB0" w:rsidRPr="00CC296B" w:rsidRDefault="00B80FB0" w:rsidP="00B80FB0">
            <w:pPr>
              <w:tabs>
                <w:tab w:val="left" w:pos="6570"/>
              </w:tabs>
              <w:rPr>
                <w:sz w:val="18"/>
                <w:szCs w:val="18"/>
              </w:rPr>
            </w:pPr>
          </w:p>
        </w:tc>
        <w:tc>
          <w:tcPr>
            <w:tcW w:w="138" w:type="pct"/>
            <w:tcBorders>
              <w:top w:val="nil"/>
              <w:left w:val="nil"/>
              <w:bottom w:val="nil"/>
              <w:right w:val="nil"/>
            </w:tcBorders>
            <w:shd w:val="clear" w:color="auto" w:fill="F2F2F2" w:themeFill="background1" w:themeFillShade="F2"/>
          </w:tcPr>
          <w:p w14:paraId="54C48EE1" w14:textId="77777777" w:rsidR="00B80FB0" w:rsidRPr="00CC296B" w:rsidRDefault="00B80FB0" w:rsidP="00B80FB0">
            <w:pPr>
              <w:tabs>
                <w:tab w:val="left" w:pos="6570"/>
              </w:tabs>
              <w:jc w:val="right"/>
              <w:rPr>
                <w:b/>
                <w:sz w:val="20"/>
                <w:szCs w:val="20"/>
              </w:rPr>
            </w:pPr>
          </w:p>
        </w:tc>
        <w:tc>
          <w:tcPr>
            <w:tcW w:w="4453" w:type="pct"/>
            <w:gridSpan w:val="10"/>
            <w:tcBorders>
              <w:top w:val="nil"/>
              <w:left w:val="nil"/>
              <w:bottom w:val="nil"/>
              <w:right w:val="nil"/>
            </w:tcBorders>
            <w:shd w:val="clear" w:color="auto" w:fill="F2F2F2" w:themeFill="background1" w:themeFillShade="F2"/>
          </w:tcPr>
          <w:p w14:paraId="13AA22B6" w14:textId="77777777" w:rsidR="00B80FB0" w:rsidRPr="00CC296B" w:rsidRDefault="00B80FB0" w:rsidP="00B80FB0">
            <w:pPr>
              <w:tabs>
                <w:tab w:val="left" w:pos="6570"/>
              </w:tabs>
              <w:rPr>
                <w:sz w:val="18"/>
                <w:szCs w:val="18"/>
              </w:rPr>
            </w:pPr>
          </w:p>
        </w:tc>
        <w:tc>
          <w:tcPr>
            <w:tcW w:w="146" w:type="pct"/>
            <w:tcBorders>
              <w:top w:val="nil"/>
              <w:left w:val="nil"/>
              <w:bottom w:val="nil"/>
            </w:tcBorders>
            <w:shd w:val="clear" w:color="auto" w:fill="F2F2F2" w:themeFill="background1" w:themeFillShade="F2"/>
          </w:tcPr>
          <w:p w14:paraId="010252D9" w14:textId="77777777" w:rsidR="00B80FB0" w:rsidRPr="00CC296B" w:rsidRDefault="00B80FB0" w:rsidP="00B80FB0">
            <w:pPr>
              <w:tabs>
                <w:tab w:val="left" w:pos="6570"/>
              </w:tabs>
              <w:rPr>
                <w:sz w:val="18"/>
                <w:szCs w:val="18"/>
              </w:rPr>
            </w:pPr>
          </w:p>
        </w:tc>
      </w:tr>
      <w:tr w:rsidR="00B80FB0" w:rsidRPr="00CC296B" w14:paraId="214C1851" w14:textId="77777777" w:rsidTr="00A75CE4">
        <w:trPr>
          <w:trHeight w:val="153"/>
        </w:trPr>
        <w:tc>
          <w:tcPr>
            <w:tcW w:w="4854" w:type="pct"/>
            <w:gridSpan w:val="12"/>
            <w:tcBorders>
              <w:top w:val="nil"/>
              <w:right w:val="nil"/>
            </w:tcBorders>
            <w:shd w:val="clear" w:color="auto" w:fill="F2F2F2" w:themeFill="background1" w:themeFillShade="F2"/>
          </w:tcPr>
          <w:p w14:paraId="6007444F" w14:textId="77777777" w:rsidR="00B80FB0" w:rsidRPr="00CC296B" w:rsidRDefault="00B80FB0" w:rsidP="00B80FB0">
            <w:pPr>
              <w:tabs>
                <w:tab w:val="left" w:pos="6570"/>
              </w:tabs>
              <w:rPr>
                <w:sz w:val="12"/>
                <w:szCs w:val="12"/>
              </w:rPr>
            </w:pPr>
          </w:p>
        </w:tc>
        <w:tc>
          <w:tcPr>
            <w:tcW w:w="146" w:type="pct"/>
            <w:tcBorders>
              <w:top w:val="nil"/>
              <w:left w:val="nil"/>
            </w:tcBorders>
            <w:shd w:val="clear" w:color="auto" w:fill="F2F2F2" w:themeFill="background1" w:themeFillShade="F2"/>
          </w:tcPr>
          <w:p w14:paraId="11D48702" w14:textId="77777777" w:rsidR="00B80FB0" w:rsidRPr="00CC296B" w:rsidRDefault="00B80FB0" w:rsidP="00B80FB0">
            <w:pPr>
              <w:tabs>
                <w:tab w:val="left" w:pos="6570"/>
              </w:tabs>
              <w:rPr>
                <w:sz w:val="12"/>
                <w:szCs w:val="12"/>
              </w:rPr>
            </w:pPr>
          </w:p>
        </w:tc>
      </w:tr>
    </w:tbl>
    <w:p w14:paraId="5270E719" w14:textId="77777777" w:rsidR="00E97DB3" w:rsidRPr="00CC296B" w:rsidRDefault="00E97DB3" w:rsidP="00E97DB3">
      <w:pPr>
        <w:rPr>
          <w:sz w:val="6"/>
          <w:szCs w:val="6"/>
        </w:rPr>
      </w:pPr>
    </w:p>
    <w:tbl>
      <w:tblPr>
        <w:tblpPr w:leftFromText="141" w:rightFromText="141" w:vertAnchor="text" w:horzAnchor="margin" w:tblpX="20" w:tblpY="137"/>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486"/>
        <w:gridCol w:w="2519"/>
        <w:gridCol w:w="630"/>
        <w:gridCol w:w="1150"/>
        <w:gridCol w:w="1890"/>
        <w:gridCol w:w="1367"/>
        <w:gridCol w:w="1079"/>
        <w:gridCol w:w="684"/>
      </w:tblGrid>
      <w:tr w:rsidR="00E97DB3" w:rsidRPr="00CC296B" w14:paraId="583C40C5" w14:textId="77777777" w:rsidTr="00F00ADE">
        <w:tc>
          <w:tcPr>
            <w:tcW w:w="10438" w:type="dxa"/>
            <w:gridSpan w:val="9"/>
            <w:tcBorders>
              <w:top w:val="single" w:sz="4" w:space="0" w:color="auto"/>
              <w:left w:val="single" w:sz="4" w:space="0" w:color="auto"/>
              <w:right w:val="single" w:sz="4" w:space="0" w:color="auto"/>
            </w:tcBorders>
            <w:shd w:val="clear" w:color="auto" w:fill="262626"/>
          </w:tcPr>
          <w:p w14:paraId="505E99B9" w14:textId="77777777" w:rsidR="00E97DB3" w:rsidRPr="00CC296B" w:rsidRDefault="00E97DB3" w:rsidP="00F00ADE">
            <w:pPr>
              <w:tabs>
                <w:tab w:val="left" w:pos="3015"/>
              </w:tabs>
              <w:rPr>
                <w:b/>
                <w:color w:val="FFFFFF"/>
              </w:rPr>
            </w:pPr>
            <w:r w:rsidRPr="00CC296B">
              <w:rPr>
                <w:b/>
                <w:color w:val="FFFFFF"/>
              </w:rPr>
              <w:t xml:space="preserve">FINANCIAL </w:t>
            </w:r>
            <w:r>
              <w:rPr>
                <w:b/>
                <w:color w:val="FFFFFF"/>
              </w:rPr>
              <w:t>REPORTING AND COST RECOVERY</w:t>
            </w:r>
          </w:p>
        </w:tc>
      </w:tr>
      <w:tr w:rsidR="00E97DB3" w:rsidRPr="00CC296B" w14:paraId="60E6C6BF" w14:textId="77777777" w:rsidTr="00F00ADE">
        <w:tc>
          <w:tcPr>
            <w:tcW w:w="633" w:type="dxa"/>
            <w:tcBorders>
              <w:left w:val="single" w:sz="4" w:space="0" w:color="auto"/>
              <w:bottom w:val="nil"/>
              <w:right w:val="nil"/>
            </w:tcBorders>
            <w:shd w:val="clear" w:color="auto" w:fill="F2F2F2" w:themeFill="background1" w:themeFillShade="F2"/>
          </w:tcPr>
          <w:p w14:paraId="1A8DBB5B" w14:textId="77777777" w:rsidR="00E97DB3" w:rsidRPr="00CC296B" w:rsidRDefault="00E97DB3" w:rsidP="00F00ADE">
            <w:pPr>
              <w:tabs>
                <w:tab w:val="left" w:pos="6570"/>
              </w:tabs>
              <w:spacing w:before="120"/>
              <w:jc w:val="right"/>
              <w:rPr>
                <w:b/>
                <w:sz w:val="20"/>
                <w:szCs w:val="20"/>
              </w:rPr>
            </w:pPr>
            <w:r w:rsidRPr="00CC296B">
              <w:rPr>
                <w:b/>
                <w:sz w:val="20"/>
                <w:szCs w:val="20"/>
              </w:rPr>
              <w:t>D3.</w:t>
            </w:r>
          </w:p>
        </w:tc>
        <w:tc>
          <w:tcPr>
            <w:tcW w:w="9805" w:type="dxa"/>
            <w:gridSpan w:val="8"/>
            <w:tcBorders>
              <w:left w:val="nil"/>
              <w:bottom w:val="nil"/>
              <w:right w:val="single" w:sz="4" w:space="0" w:color="auto"/>
            </w:tcBorders>
            <w:shd w:val="clear" w:color="auto" w:fill="F2F2F2" w:themeFill="background1" w:themeFillShade="F2"/>
          </w:tcPr>
          <w:p w14:paraId="4A595A37" w14:textId="7F91F2AD" w:rsidR="00E97DB3" w:rsidRPr="00CC296B" w:rsidRDefault="00E97DB3" w:rsidP="00F00ADE">
            <w:pPr>
              <w:tabs>
                <w:tab w:val="left" w:pos="6570"/>
              </w:tabs>
              <w:spacing w:before="120" w:after="120"/>
              <w:rPr>
                <w:rFonts w:eastAsia="Times New Roman"/>
                <w:sz w:val="20"/>
                <w:szCs w:val="20"/>
                <w:lang w:val="en-US"/>
              </w:rPr>
            </w:pPr>
            <w:r w:rsidRPr="00CC296B">
              <w:rPr>
                <w:rFonts w:eastAsia="Times New Roman"/>
                <w:b/>
                <w:sz w:val="20"/>
                <w:szCs w:val="20"/>
                <w:u w:val="single"/>
              </w:rPr>
              <w:t>Financial reporting</w:t>
            </w:r>
            <w:r w:rsidRPr="00CC296B">
              <w:rPr>
                <w:sz w:val="20"/>
                <w:szCs w:val="20"/>
              </w:rPr>
              <w:t xml:space="preserve">: </w:t>
            </w:r>
            <w:r w:rsidRPr="006A65CF">
              <w:rPr>
                <w:b/>
                <w:bCs/>
                <w:i/>
                <w:iCs/>
                <w:sz w:val="20"/>
                <w:szCs w:val="20"/>
              </w:rPr>
              <w:t>Are expenditure reports publicly available and easily accessible, and do they allow actual spending on WASH to be compared with committed funding?</w:t>
            </w:r>
          </w:p>
        </w:tc>
      </w:tr>
      <w:tr w:rsidR="00E97DB3" w:rsidRPr="00CC296B" w14:paraId="75964D40" w14:textId="77777777" w:rsidTr="0090456D">
        <w:tc>
          <w:tcPr>
            <w:tcW w:w="633" w:type="dxa"/>
            <w:tcBorders>
              <w:top w:val="nil"/>
              <w:left w:val="single" w:sz="4" w:space="0" w:color="auto"/>
              <w:bottom w:val="nil"/>
              <w:right w:val="nil"/>
            </w:tcBorders>
            <w:shd w:val="clear" w:color="auto" w:fill="F2F2F2" w:themeFill="background1" w:themeFillShade="F2"/>
          </w:tcPr>
          <w:p w14:paraId="10637444" w14:textId="77777777" w:rsidR="00E97DB3" w:rsidRPr="00CC296B" w:rsidRDefault="00E97DB3" w:rsidP="00F00ADE">
            <w:pPr>
              <w:tabs>
                <w:tab w:val="left" w:pos="6570"/>
              </w:tabs>
              <w:rPr>
                <w:sz w:val="18"/>
                <w:szCs w:val="18"/>
              </w:rPr>
            </w:pPr>
          </w:p>
        </w:tc>
        <w:tc>
          <w:tcPr>
            <w:tcW w:w="3635" w:type="dxa"/>
            <w:gridSpan w:val="3"/>
            <w:tcBorders>
              <w:top w:val="nil"/>
              <w:left w:val="nil"/>
              <w:bottom w:val="nil"/>
            </w:tcBorders>
            <w:shd w:val="clear" w:color="auto" w:fill="F2F2F2" w:themeFill="background1" w:themeFillShade="F2"/>
          </w:tcPr>
          <w:p w14:paraId="5270173D" w14:textId="77777777" w:rsidR="00E97DB3" w:rsidRPr="00CC296B" w:rsidRDefault="00E97DB3" w:rsidP="00F00ADE">
            <w:pPr>
              <w:tabs>
                <w:tab w:val="left" w:pos="6570"/>
              </w:tabs>
              <w:rPr>
                <w:sz w:val="18"/>
                <w:szCs w:val="18"/>
              </w:rPr>
            </w:pPr>
          </w:p>
        </w:tc>
        <w:tc>
          <w:tcPr>
            <w:tcW w:w="1150" w:type="dxa"/>
            <w:vMerge w:val="restart"/>
            <w:tcBorders>
              <w:top w:val="single" w:sz="4" w:space="0" w:color="auto"/>
              <w:left w:val="single" w:sz="4" w:space="0" w:color="auto"/>
              <w:right w:val="single" w:sz="12" w:space="0" w:color="auto"/>
            </w:tcBorders>
            <w:shd w:val="clear" w:color="auto" w:fill="F2F2F2" w:themeFill="background1" w:themeFillShade="F2"/>
            <w:vAlign w:val="center"/>
          </w:tcPr>
          <w:p w14:paraId="31386464" w14:textId="77777777" w:rsidR="00E97DB3" w:rsidRPr="00CC296B" w:rsidDel="00B8472D" w:rsidRDefault="00E97DB3" w:rsidP="00F00ADE">
            <w:pPr>
              <w:tabs>
                <w:tab w:val="left" w:pos="6570"/>
              </w:tabs>
              <w:jc w:val="center"/>
              <w:rPr>
                <w:sz w:val="18"/>
                <w:szCs w:val="18"/>
              </w:rPr>
            </w:pPr>
            <w:r w:rsidRPr="00CC296B">
              <w:rPr>
                <w:sz w:val="18"/>
                <w:szCs w:val="18"/>
              </w:rPr>
              <w:t>Expenditure reports are not available</w:t>
            </w:r>
          </w:p>
        </w:tc>
        <w:tc>
          <w:tcPr>
            <w:tcW w:w="5020" w:type="dxa"/>
            <w:gridSpan w:val="4"/>
            <w:tcBorders>
              <w:top w:val="single" w:sz="4" w:space="0" w:color="auto"/>
              <w:left w:val="single" w:sz="12" w:space="0" w:color="auto"/>
              <w:right w:val="single" w:sz="4" w:space="0" w:color="auto"/>
            </w:tcBorders>
            <w:shd w:val="clear" w:color="auto" w:fill="F2F2F2" w:themeFill="background1" w:themeFillShade="F2"/>
            <w:vAlign w:val="center"/>
          </w:tcPr>
          <w:p w14:paraId="5B701303" w14:textId="77777777" w:rsidR="00E97DB3" w:rsidRPr="00CC296B" w:rsidRDefault="00E97DB3" w:rsidP="00F00ADE">
            <w:pPr>
              <w:tabs>
                <w:tab w:val="left" w:pos="6570"/>
              </w:tabs>
              <w:jc w:val="center"/>
              <w:rPr>
                <w:sz w:val="18"/>
                <w:szCs w:val="18"/>
              </w:rPr>
            </w:pPr>
            <w:r w:rsidRPr="00CC296B">
              <w:rPr>
                <w:sz w:val="18"/>
                <w:szCs w:val="18"/>
              </w:rPr>
              <w:t xml:space="preserve">Expenditure reports available and include actual vs. committed for the following </w:t>
            </w:r>
            <w:r w:rsidRPr="00CC296B">
              <w:rPr>
                <w:i/>
                <w:sz w:val="18"/>
                <w:szCs w:val="18"/>
              </w:rPr>
              <w:t>(please check all</w:t>
            </w:r>
            <w:r w:rsidRPr="00CC296B">
              <w:rPr>
                <w:rFonts w:eastAsia="Times New Roman"/>
                <w:i/>
                <w:sz w:val="18"/>
                <w:szCs w:val="18"/>
              </w:rPr>
              <w:t xml:space="preserve"> that apply)</w:t>
            </w:r>
          </w:p>
        </w:tc>
      </w:tr>
      <w:tr w:rsidR="00E97DB3" w:rsidRPr="00CC296B" w14:paraId="55BB2EB1" w14:textId="77777777" w:rsidTr="0090456D">
        <w:tc>
          <w:tcPr>
            <w:tcW w:w="633" w:type="dxa"/>
            <w:tcBorders>
              <w:top w:val="nil"/>
              <w:left w:val="single" w:sz="4" w:space="0" w:color="auto"/>
              <w:bottom w:val="nil"/>
              <w:right w:val="nil"/>
            </w:tcBorders>
            <w:shd w:val="clear" w:color="auto" w:fill="F2F2F2" w:themeFill="background1" w:themeFillShade="F2"/>
          </w:tcPr>
          <w:p w14:paraId="221E976C" w14:textId="77777777" w:rsidR="00E97DB3" w:rsidRPr="00CC296B" w:rsidRDefault="00E97DB3" w:rsidP="00F00ADE">
            <w:pPr>
              <w:tabs>
                <w:tab w:val="left" w:pos="6570"/>
              </w:tabs>
              <w:rPr>
                <w:sz w:val="18"/>
                <w:szCs w:val="18"/>
              </w:rPr>
            </w:pPr>
          </w:p>
        </w:tc>
        <w:tc>
          <w:tcPr>
            <w:tcW w:w="3635" w:type="dxa"/>
            <w:gridSpan w:val="3"/>
            <w:tcBorders>
              <w:top w:val="nil"/>
              <w:left w:val="nil"/>
              <w:bottom w:val="nil"/>
            </w:tcBorders>
            <w:shd w:val="clear" w:color="auto" w:fill="F2F2F2" w:themeFill="background1" w:themeFillShade="F2"/>
          </w:tcPr>
          <w:p w14:paraId="0AA3D7CA" w14:textId="77777777" w:rsidR="00E97DB3" w:rsidRPr="00CC296B" w:rsidRDefault="00E97DB3" w:rsidP="00F00ADE">
            <w:pPr>
              <w:tabs>
                <w:tab w:val="left" w:pos="6570"/>
              </w:tabs>
              <w:rPr>
                <w:sz w:val="18"/>
                <w:szCs w:val="18"/>
              </w:rPr>
            </w:pPr>
          </w:p>
        </w:tc>
        <w:tc>
          <w:tcPr>
            <w:tcW w:w="1150" w:type="dxa"/>
            <w:vMerge/>
            <w:tcBorders>
              <w:left w:val="single" w:sz="4" w:space="0" w:color="auto"/>
              <w:right w:val="single" w:sz="12" w:space="0" w:color="auto"/>
            </w:tcBorders>
            <w:shd w:val="clear" w:color="auto" w:fill="F2F2F2" w:themeFill="background1" w:themeFillShade="F2"/>
            <w:vAlign w:val="center"/>
          </w:tcPr>
          <w:p w14:paraId="4A9A13C9" w14:textId="77777777" w:rsidR="00E97DB3" w:rsidRPr="00CC296B" w:rsidRDefault="00E97DB3" w:rsidP="00F00ADE">
            <w:pPr>
              <w:tabs>
                <w:tab w:val="left" w:pos="6570"/>
              </w:tabs>
              <w:jc w:val="center"/>
              <w:rPr>
                <w:sz w:val="18"/>
                <w:szCs w:val="18"/>
              </w:rPr>
            </w:pPr>
          </w:p>
        </w:tc>
        <w:tc>
          <w:tcPr>
            <w:tcW w:w="3257" w:type="dxa"/>
            <w:gridSpan w:val="2"/>
            <w:tcBorders>
              <w:top w:val="single" w:sz="4" w:space="0" w:color="auto"/>
              <w:left w:val="single" w:sz="12" w:space="0" w:color="auto"/>
              <w:right w:val="single" w:sz="4" w:space="0" w:color="auto"/>
            </w:tcBorders>
            <w:shd w:val="clear" w:color="auto" w:fill="F2F2F2" w:themeFill="background1" w:themeFillShade="F2"/>
            <w:vAlign w:val="center"/>
          </w:tcPr>
          <w:p w14:paraId="13F5D0BA" w14:textId="0CD239A9" w:rsidR="00E97DB3" w:rsidRPr="00CC296B" w:rsidRDefault="00E97DB3" w:rsidP="00F00ADE">
            <w:pPr>
              <w:tabs>
                <w:tab w:val="left" w:pos="6570"/>
              </w:tabs>
              <w:jc w:val="center"/>
              <w:rPr>
                <w:sz w:val="18"/>
                <w:szCs w:val="18"/>
              </w:rPr>
            </w:pPr>
            <w:r w:rsidRPr="00CC296B">
              <w:rPr>
                <w:sz w:val="18"/>
                <w:szCs w:val="18"/>
              </w:rPr>
              <w:t>External funding</w:t>
            </w:r>
            <w:r w:rsidR="003E2C3D">
              <w:rPr>
                <w:rStyle w:val="FootnoteReference"/>
                <w:sz w:val="18"/>
                <w:szCs w:val="18"/>
              </w:rPr>
              <w:footnoteReference w:id="9"/>
            </w:r>
          </w:p>
        </w:tc>
        <w:tc>
          <w:tcPr>
            <w:tcW w:w="1763"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85526B7" w14:textId="77777777" w:rsidR="00E97DB3" w:rsidRPr="00CC296B" w:rsidRDefault="00E97DB3" w:rsidP="00F00ADE">
            <w:pPr>
              <w:tabs>
                <w:tab w:val="left" w:pos="6570"/>
              </w:tabs>
              <w:jc w:val="center"/>
              <w:rPr>
                <w:sz w:val="18"/>
                <w:szCs w:val="18"/>
              </w:rPr>
            </w:pPr>
            <w:r w:rsidRPr="00CC296B">
              <w:rPr>
                <w:sz w:val="18"/>
                <w:szCs w:val="18"/>
              </w:rPr>
              <w:t xml:space="preserve">Government expenditure </w:t>
            </w:r>
          </w:p>
        </w:tc>
      </w:tr>
      <w:tr w:rsidR="00E97DB3" w:rsidRPr="00CC296B" w14:paraId="1E1BEB11" w14:textId="77777777" w:rsidTr="0090456D">
        <w:tc>
          <w:tcPr>
            <w:tcW w:w="633" w:type="dxa"/>
            <w:tcBorders>
              <w:top w:val="nil"/>
              <w:left w:val="single" w:sz="4" w:space="0" w:color="auto"/>
              <w:bottom w:val="nil"/>
              <w:right w:val="nil"/>
            </w:tcBorders>
            <w:shd w:val="clear" w:color="auto" w:fill="F2F2F2" w:themeFill="background1" w:themeFillShade="F2"/>
          </w:tcPr>
          <w:p w14:paraId="08FB31F1" w14:textId="77777777" w:rsidR="00E97DB3" w:rsidRPr="00CC296B" w:rsidRDefault="00E97DB3" w:rsidP="00F00ADE">
            <w:pPr>
              <w:tabs>
                <w:tab w:val="left" w:pos="6570"/>
              </w:tabs>
              <w:rPr>
                <w:sz w:val="18"/>
                <w:szCs w:val="18"/>
              </w:rPr>
            </w:pPr>
          </w:p>
        </w:tc>
        <w:tc>
          <w:tcPr>
            <w:tcW w:w="3635" w:type="dxa"/>
            <w:gridSpan w:val="3"/>
            <w:tcBorders>
              <w:top w:val="nil"/>
              <w:left w:val="nil"/>
              <w:bottom w:val="nil"/>
            </w:tcBorders>
            <w:shd w:val="clear" w:color="auto" w:fill="F2F2F2" w:themeFill="background1" w:themeFillShade="F2"/>
          </w:tcPr>
          <w:p w14:paraId="27B7A4C6" w14:textId="77777777" w:rsidR="00E97DB3" w:rsidRPr="00CC296B" w:rsidRDefault="00E97DB3" w:rsidP="00F00ADE">
            <w:pPr>
              <w:tabs>
                <w:tab w:val="left" w:pos="6570"/>
              </w:tabs>
              <w:rPr>
                <w:sz w:val="18"/>
                <w:szCs w:val="18"/>
              </w:rPr>
            </w:pPr>
          </w:p>
        </w:tc>
        <w:tc>
          <w:tcPr>
            <w:tcW w:w="1150" w:type="dxa"/>
            <w:vMerge/>
            <w:tcBorders>
              <w:left w:val="single" w:sz="4" w:space="0" w:color="auto"/>
              <w:right w:val="single" w:sz="12" w:space="0" w:color="auto"/>
            </w:tcBorders>
            <w:shd w:val="clear" w:color="auto" w:fill="F2F2F2" w:themeFill="background1" w:themeFillShade="F2"/>
            <w:vAlign w:val="center"/>
          </w:tcPr>
          <w:p w14:paraId="4B38F893" w14:textId="77777777" w:rsidR="00E97DB3" w:rsidRPr="00CC296B" w:rsidRDefault="00E97DB3" w:rsidP="00F00ADE">
            <w:pPr>
              <w:tabs>
                <w:tab w:val="left" w:pos="6570"/>
              </w:tabs>
              <w:jc w:val="center"/>
              <w:rPr>
                <w:sz w:val="18"/>
                <w:szCs w:val="18"/>
              </w:rPr>
            </w:pPr>
          </w:p>
        </w:tc>
        <w:tc>
          <w:tcPr>
            <w:tcW w:w="1890"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3A50587" w14:textId="47598B8A" w:rsidR="00E97DB3" w:rsidRPr="00CC296B" w:rsidRDefault="008B45BF" w:rsidP="00F00ADE">
            <w:pPr>
              <w:tabs>
                <w:tab w:val="left" w:pos="6570"/>
              </w:tabs>
              <w:jc w:val="center"/>
              <w:rPr>
                <w:sz w:val="18"/>
                <w:szCs w:val="18"/>
              </w:rPr>
            </w:pPr>
            <w:r>
              <w:rPr>
                <w:sz w:val="18"/>
                <w:szCs w:val="18"/>
              </w:rPr>
              <w:t xml:space="preserve">Bilateral/multilateral </w:t>
            </w:r>
            <w:r w:rsidR="00E97DB3">
              <w:rPr>
                <w:sz w:val="18"/>
                <w:szCs w:val="18"/>
              </w:rPr>
              <w:t>donors</w:t>
            </w:r>
          </w:p>
        </w:tc>
        <w:tc>
          <w:tcPr>
            <w:tcW w:w="136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CD1FBFC" w14:textId="77777777" w:rsidR="00E97DB3" w:rsidRPr="00CC296B" w:rsidRDefault="00E97DB3" w:rsidP="00F00ADE">
            <w:pPr>
              <w:tabs>
                <w:tab w:val="left" w:pos="6570"/>
              </w:tabs>
              <w:jc w:val="center"/>
              <w:rPr>
                <w:sz w:val="18"/>
                <w:szCs w:val="18"/>
              </w:rPr>
            </w:pPr>
            <w:r>
              <w:rPr>
                <w:sz w:val="18"/>
                <w:szCs w:val="18"/>
              </w:rPr>
              <w:t>NGOs and foundations</w:t>
            </w:r>
          </w:p>
        </w:tc>
        <w:tc>
          <w:tcPr>
            <w:tcW w:w="1763" w:type="dxa"/>
            <w:gridSpan w:val="2"/>
            <w:vMerge/>
            <w:tcBorders>
              <w:left w:val="single" w:sz="4" w:space="0" w:color="auto"/>
              <w:right w:val="single" w:sz="4" w:space="0" w:color="auto"/>
            </w:tcBorders>
            <w:shd w:val="clear" w:color="auto" w:fill="F2F2F2" w:themeFill="background1" w:themeFillShade="F2"/>
            <w:vAlign w:val="center"/>
          </w:tcPr>
          <w:p w14:paraId="2EBCDAA0" w14:textId="77777777" w:rsidR="00E97DB3" w:rsidRPr="00CC296B" w:rsidRDefault="00E97DB3" w:rsidP="00F00ADE">
            <w:pPr>
              <w:tabs>
                <w:tab w:val="left" w:pos="6570"/>
              </w:tabs>
              <w:jc w:val="center"/>
              <w:rPr>
                <w:sz w:val="18"/>
                <w:szCs w:val="18"/>
              </w:rPr>
            </w:pPr>
          </w:p>
        </w:tc>
      </w:tr>
      <w:tr w:rsidR="00E97DB3" w:rsidRPr="00CC296B" w14:paraId="3F986446" w14:textId="77777777" w:rsidTr="0090456D">
        <w:tc>
          <w:tcPr>
            <w:tcW w:w="633" w:type="dxa"/>
            <w:tcBorders>
              <w:top w:val="nil"/>
              <w:left w:val="single" w:sz="4" w:space="0" w:color="auto"/>
              <w:bottom w:val="nil"/>
              <w:right w:val="nil"/>
            </w:tcBorders>
            <w:shd w:val="clear" w:color="auto" w:fill="F2F2F2" w:themeFill="background1" w:themeFillShade="F2"/>
          </w:tcPr>
          <w:p w14:paraId="3015B4D5" w14:textId="77777777" w:rsidR="00E97DB3" w:rsidRPr="00CC296B" w:rsidRDefault="00E97DB3" w:rsidP="00F00ADE">
            <w:pPr>
              <w:tabs>
                <w:tab w:val="left" w:pos="6570"/>
              </w:tabs>
              <w:rPr>
                <w:sz w:val="18"/>
                <w:szCs w:val="18"/>
              </w:rPr>
            </w:pPr>
          </w:p>
        </w:tc>
        <w:tc>
          <w:tcPr>
            <w:tcW w:w="3635" w:type="dxa"/>
            <w:gridSpan w:val="3"/>
            <w:tcBorders>
              <w:top w:val="nil"/>
              <w:left w:val="nil"/>
              <w:bottom w:val="single" w:sz="4" w:space="0" w:color="auto"/>
            </w:tcBorders>
            <w:shd w:val="clear" w:color="auto" w:fill="F2F2F2" w:themeFill="background1" w:themeFillShade="F2"/>
            <w:vAlign w:val="bottom"/>
          </w:tcPr>
          <w:p w14:paraId="4BC7180F" w14:textId="77777777" w:rsidR="00E97DB3" w:rsidRPr="00CC296B" w:rsidRDefault="00E97DB3" w:rsidP="00F00ADE">
            <w:pPr>
              <w:rPr>
                <w:sz w:val="18"/>
                <w:szCs w:val="18"/>
              </w:rPr>
            </w:pPr>
          </w:p>
        </w:tc>
        <w:tc>
          <w:tcPr>
            <w:tcW w:w="1150" w:type="dxa"/>
            <w:vMerge/>
            <w:tcBorders>
              <w:left w:val="single" w:sz="4" w:space="0" w:color="auto"/>
              <w:bottom w:val="single" w:sz="4" w:space="0" w:color="auto"/>
              <w:right w:val="single" w:sz="12" w:space="0" w:color="auto"/>
            </w:tcBorders>
            <w:shd w:val="clear" w:color="auto" w:fill="F2F2F2" w:themeFill="background1" w:themeFillShade="F2"/>
            <w:vAlign w:val="bottom"/>
          </w:tcPr>
          <w:p w14:paraId="2FF2D8A2" w14:textId="77777777" w:rsidR="00E97DB3" w:rsidRPr="00CC296B" w:rsidRDefault="00E97DB3" w:rsidP="00F00ADE">
            <w:pPr>
              <w:tabs>
                <w:tab w:val="left" w:pos="6570"/>
              </w:tabs>
              <w:jc w:val="center"/>
              <w:rPr>
                <w:sz w:val="16"/>
                <w:szCs w:val="16"/>
              </w:rPr>
            </w:pPr>
          </w:p>
        </w:tc>
        <w:tc>
          <w:tcPr>
            <w:tcW w:w="1890" w:type="dxa"/>
            <w:vMerge/>
            <w:tcBorders>
              <w:left w:val="single" w:sz="12" w:space="0" w:color="auto"/>
              <w:bottom w:val="single" w:sz="4" w:space="0" w:color="auto"/>
              <w:right w:val="single" w:sz="4" w:space="0" w:color="auto"/>
            </w:tcBorders>
            <w:shd w:val="clear" w:color="auto" w:fill="F2F2F2" w:themeFill="background1" w:themeFillShade="F2"/>
            <w:vAlign w:val="bottom"/>
          </w:tcPr>
          <w:p w14:paraId="126D88E2" w14:textId="77777777" w:rsidR="00E97DB3" w:rsidRPr="00CC296B" w:rsidRDefault="00E97DB3" w:rsidP="00F00ADE">
            <w:pPr>
              <w:tabs>
                <w:tab w:val="left" w:pos="6570"/>
              </w:tabs>
              <w:jc w:val="center"/>
              <w:rPr>
                <w:sz w:val="16"/>
                <w:szCs w:val="16"/>
              </w:rPr>
            </w:pPr>
          </w:p>
        </w:tc>
        <w:tc>
          <w:tcPr>
            <w:tcW w:w="1367" w:type="dxa"/>
            <w:vMerge/>
            <w:tcBorders>
              <w:left w:val="single" w:sz="4" w:space="0" w:color="auto"/>
              <w:bottom w:val="single" w:sz="4" w:space="0" w:color="auto"/>
              <w:right w:val="single" w:sz="4" w:space="0" w:color="auto"/>
            </w:tcBorders>
            <w:shd w:val="clear" w:color="auto" w:fill="F2F2F2" w:themeFill="background1" w:themeFillShade="F2"/>
          </w:tcPr>
          <w:p w14:paraId="0F290B44" w14:textId="77777777" w:rsidR="00E97DB3" w:rsidRPr="00CC296B" w:rsidRDefault="00E97DB3" w:rsidP="00F00ADE">
            <w:pPr>
              <w:tabs>
                <w:tab w:val="left" w:pos="6570"/>
              </w:tabs>
              <w:jc w:val="center"/>
              <w:rPr>
                <w:sz w:val="16"/>
                <w:szCs w:val="16"/>
              </w:rPr>
            </w:pPr>
          </w:p>
        </w:tc>
        <w:tc>
          <w:tcPr>
            <w:tcW w:w="1763" w:type="dxa"/>
            <w:gridSpan w:val="2"/>
            <w:vMerge/>
            <w:tcBorders>
              <w:left w:val="single" w:sz="4" w:space="0" w:color="auto"/>
              <w:bottom w:val="single" w:sz="4" w:space="0" w:color="auto"/>
              <w:right w:val="single" w:sz="4" w:space="0" w:color="auto"/>
            </w:tcBorders>
            <w:shd w:val="clear" w:color="auto" w:fill="F2F2F2" w:themeFill="background1" w:themeFillShade="F2"/>
            <w:vAlign w:val="bottom"/>
          </w:tcPr>
          <w:p w14:paraId="34A1D5EB" w14:textId="77777777" w:rsidR="00E97DB3" w:rsidRPr="00CC296B" w:rsidRDefault="00E97DB3" w:rsidP="00F00ADE">
            <w:pPr>
              <w:tabs>
                <w:tab w:val="left" w:pos="6570"/>
              </w:tabs>
              <w:jc w:val="center"/>
              <w:rPr>
                <w:sz w:val="16"/>
                <w:szCs w:val="16"/>
              </w:rPr>
            </w:pPr>
          </w:p>
        </w:tc>
      </w:tr>
      <w:tr w:rsidR="00E97DB3" w:rsidRPr="00CC296B" w14:paraId="0CA25C20" w14:textId="77777777" w:rsidTr="0090456D">
        <w:tc>
          <w:tcPr>
            <w:tcW w:w="633" w:type="dxa"/>
            <w:tcBorders>
              <w:top w:val="nil"/>
              <w:left w:val="single" w:sz="4" w:space="0" w:color="auto"/>
              <w:bottom w:val="nil"/>
              <w:right w:val="nil"/>
            </w:tcBorders>
            <w:shd w:val="clear" w:color="auto" w:fill="F2F2F2" w:themeFill="background1" w:themeFillShade="F2"/>
          </w:tcPr>
          <w:p w14:paraId="544BAB58" w14:textId="77777777" w:rsidR="00E97DB3" w:rsidRPr="00CC296B" w:rsidRDefault="00E97DB3" w:rsidP="00F00ADE">
            <w:pPr>
              <w:tabs>
                <w:tab w:val="left" w:pos="6570"/>
              </w:tabs>
              <w:rPr>
                <w:sz w:val="18"/>
                <w:szCs w:val="18"/>
              </w:rPr>
            </w:pPr>
          </w:p>
        </w:tc>
        <w:tc>
          <w:tcPr>
            <w:tcW w:w="486" w:type="dxa"/>
            <w:tcBorders>
              <w:top w:val="single" w:sz="4" w:space="0" w:color="auto"/>
              <w:left w:val="nil"/>
              <w:bottom w:val="nil"/>
              <w:right w:val="nil"/>
            </w:tcBorders>
            <w:shd w:val="clear" w:color="auto" w:fill="F2F2F2" w:themeFill="background1" w:themeFillShade="F2"/>
          </w:tcPr>
          <w:p w14:paraId="75F9279B" w14:textId="77777777" w:rsidR="00E97DB3" w:rsidRPr="00CC296B" w:rsidRDefault="00E97DB3" w:rsidP="00F00ADE">
            <w:pPr>
              <w:tabs>
                <w:tab w:val="left" w:pos="6570"/>
              </w:tabs>
              <w:jc w:val="center"/>
              <w:rPr>
                <w:b/>
                <w:sz w:val="18"/>
                <w:szCs w:val="18"/>
              </w:rPr>
            </w:pPr>
            <w:r w:rsidRPr="00CC296B">
              <w:rPr>
                <w:b/>
                <w:sz w:val="18"/>
                <w:szCs w:val="18"/>
              </w:rPr>
              <w:t>a.</w:t>
            </w:r>
          </w:p>
        </w:tc>
        <w:tc>
          <w:tcPr>
            <w:tcW w:w="2519" w:type="dxa"/>
            <w:tcBorders>
              <w:top w:val="single" w:sz="4" w:space="0" w:color="auto"/>
              <w:left w:val="nil"/>
              <w:bottom w:val="nil"/>
            </w:tcBorders>
            <w:shd w:val="clear" w:color="auto" w:fill="F2F2F2" w:themeFill="background1" w:themeFillShade="F2"/>
          </w:tcPr>
          <w:p w14:paraId="727160F0" w14:textId="77777777" w:rsidR="00E97DB3" w:rsidRPr="00CC296B" w:rsidRDefault="00E97DB3" w:rsidP="00F00ADE">
            <w:pPr>
              <w:tabs>
                <w:tab w:val="left" w:pos="6570"/>
              </w:tabs>
              <w:rPr>
                <w:rFonts w:eastAsia="Times New Roman"/>
                <w:i/>
                <w:sz w:val="18"/>
                <w:szCs w:val="18"/>
                <w:lang w:val="en-US"/>
              </w:rPr>
            </w:pPr>
            <w:r w:rsidRPr="00CC296B">
              <w:rPr>
                <w:color w:val="000000"/>
                <w:sz w:val="18"/>
                <w:szCs w:val="18"/>
              </w:rPr>
              <w:t xml:space="preserve">Urban sanitation </w:t>
            </w:r>
          </w:p>
        </w:tc>
        <w:tc>
          <w:tcPr>
            <w:tcW w:w="630" w:type="dxa"/>
            <w:tcBorders>
              <w:top w:val="single" w:sz="4" w:space="0" w:color="auto"/>
              <w:left w:val="nil"/>
              <w:bottom w:val="single" w:sz="4" w:space="0" w:color="auto"/>
            </w:tcBorders>
            <w:shd w:val="clear" w:color="auto" w:fill="F2F2F2" w:themeFill="background1" w:themeFillShade="F2"/>
          </w:tcPr>
          <w:p w14:paraId="02A0CC4E" w14:textId="77777777" w:rsidR="00E97DB3" w:rsidRPr="00CC296B" w:rsidRDefault="00E97DB3" w:rsidP="00F00ADE">
            <w:pPr>
              <w:tabs>
                <w:tab w:val="left" w:pos="6570"/>
              </w:tabs>
              <w:jc w:val="center"/>
              <w:rPr>
                <w:b/>
                <w:sz w:val="18"/>
                <w:szCs w:val="18"/>
              </w:rPr>
            </w:pPr>
            <w:r w:rsidRPr="00CC296B">
              <w:rPr>
                <w:b/>
                <w:sz w:val="18"/>
                <w:szCs w:val="18"/>
              </w:rPr>
              <w:t>a.</w:t>
            </w:r>
          </w:p>
        </w:tc>
        <w:sdt>
          <w:sdtPr>
            <w:rPr>
              <w:sz w:val="20"/>
              <w:szCs w:val="20"/>
              <w:lang w:val="en-US"/>
            </w:rPr>
            <w:id w:val="-1345475155"/>
            <w14:checkbox>
              <w14:checked w14:val="0"/>
              <w14:checkedState w14:val="2612" w14:font="MS Gothic"/>
              <w14:uncheckedState w14:val="2610" w14:font="MS Gothic"/>
            </w14:checkbox>
          </w:sdtPr>
          <w:sdtEndPr/>
          <w:sdtContent>
            <w:tc>
              <w:tcPr>
                <w:tcW w:w="115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CA7C36"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sdt>
          <w:sdtPr>
            <w:rPr>
              <w:sz w:val="20"/>
              <w:szCs w:val="20"/>
              <w:lang w:val="en-US"/>
            </w:rPr>
            <w:id w:val="640553618"/>
            <w14:checkbox>
              <w14:checked w14:val="0"/>
              <w14:checkedState w14:val="2612" w14:font="MS Gothic"/>
              <w14:uncheckedState w14:val="2610" w14:font="MS Gothic"/>
            </w14:checkbox>
          </w:sdtPr>
          <w:sdtEndPr/>
          <w:sdtContent>
            <w:tc>
              <w:tcPr>
                <w:tcW w:w="189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C0C2673"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sdt>
          <w:sdtPr>
            <w:rPr>
              <w:sz w:val="20"/>
              <w:szCs w:val="20"/>
              <w:lang w:val="en-US"/>
            </w:rPr>
            <w:id w:val="-1519617896"/>
            <w14:checkbox>
              <w14:checked w14:val="0"/>
              <w14:checkedState w14:val="2612" w14:font="MS Gothic"/>
              <w14:uncheckedState w14:val="2610" w14:font="MS Gothic"/>
            </w14:checkbox>
          </w:sdtPr>
          <w:sdtEndPr/>
          <w:sdtContent>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BB383"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sdt>
          <w:sdtPr>
            <w:rPr>
              <w:sz w:val="20"/>
              <w:szCs w:val="20"/>
              <w:lang w:val="en-US"/>
            </w:rPr>
            <w:id w:val="-1150370032"/>
            <w14:checkbox>
              <w14:checked w14:val="0"/>
              <w14:checkedState w14:val="2612" w14:font="MS Gothic"/>
              <w14:uncheckedState w14:val="2610" w14:font="MS Gothic"/>
            </w14:checkbox>
          </w:sdtPr>
          <w:sdtEndPr/>
          <w:sdtContent>
            <w:tc>
              <w:tcPr>
                <w:tcW w:w="1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28919"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tr>
      <w:tr w:rsidR="00E97DB3" w:rsidRPr="00CC296B" w14:paraId="714BC5E7" w14:textId="77777777" w:rsidTr="0090456D">
        <w:tc>
          <w:tcPr>
            <w:tcW w:w="633" w:type="dxa"/>
            <w:tcBorders>
              <w:top w:val="nil"/>
              <w:left w:val="single" w:sz="4" w:space="0" w:color="auto"/>
              <w:bottom w:val="nil"/>
              <w:right w:val="nil"/>
            </w:tcBorders>
            <w:shd w:val="clear" w:color="auto" w:fill="F2F2F2" w:themeFill="background1" w:themeFillShade="F2"/>
          </w:tcPr>
          <w:p w14:paraId="4BB4FB82" w14:textId="77777777" w:rsidR="00E97DB3" w:rsidRPr="00CC296B" w:rsidRDefault="00E97DB3" w:rsidP="00F00ADE">
            <w:pPr>
              <w:tabs>
                <w:tab w:val="left" w:pos="6570"/>
              </w:tabs>
              <w:rPr>
                <w:sz w:val="18"/>
                <w:szCs w:val="18"/>
              </w:rPr>
            </w:pPr>
          </w:p>
        </w:tc>
        <w:tc>
          <w:tcPr>
            <w:tcW w:w="486" w:type="dxa"/>
            <w:tcBorders>
              <w:top w:val="nil"/>
              <w:left w:val="nil"/>
              <w:bottom w:val="nil"/>
              <w:right w:val="nil"/>
            </w:tcBorders>
            <w:shd w:val="clear" w:color="auto" w:fill="F2F2F2" w:themeFill="background1" w:themeFillShade="F2"/>
          </w:tcPr>
          <w:p w14:paraId="792199CB" w14:textId="77777777" w:rsidR="00E97DB3" w:rsidRPr="00CC296B" w:rsidRDefault="00E97DB3" w:rsidP="00F00ADE">
            <w:pPr>
              <w:tabs>
                <w:tab w:val="left" w:pos="6570"/>
              </w:tabs>
              <w:jc w:val="center"/>
              <w:rPr>
                <w:b/>
                <w:sz w:val="18"/>
                <w:szCs w:val="18"/>
              </w:rPr>
            </w:pPr>
            <w:r w:rsidRPr="00CC296B">
              <w:rPr>
                <w:b/>
                <w:sz w:val="18"/>
                <w:szCs w:val="18"/>
              </w:rPr>
              <w:t>b.</w:t>
            </w:r>
          </w:p>
        </w:tc>
        <w:tc>
          <w:tcPr>
            <w:tcW w:w="2519" w:type="dxa"/>
            <w:tcBorders>
              <w:top w:val="nil"/>
              <w:left w:val="nil"/>
              <w:bottom w:val="nil"/>
            </w:tcBorders>
            <w:shd w:val="clear" w:color="auto" w:fill="F2F2F2" w:themeFill="background1" w:themeFillShade="F2"/>
          </w:tcPr>
          <w:p w14:paraId="1915EC59" w14:textId="77777777" w:rsidR="00E97DB3" w:rsidRPr="00CC296B" w:rsidRDefault="00E97DB3" w:rsidP="00F00ADE">
            <w:pPr>
              <w:tabs>
                <w:tab w:val="left" w:pos="6570"/>
              </w:tabs>
              <w:rPr>
                <w:color w:val="000000"/>
                <w:sz w:val="18"/>
                <w:szCs w:val="18"/>
              </w:rPr>
            </w:pPr>
            <w:r w:rsidRPr="00CC296B">
              <w:rPr>
                <w:color w:val="000000"/>
                <w:sz w:val="18"/>
                <w:szCs w:val="18"/>
              </w:rPr>
              <w:t xml:space="preserve">Rural sanitation </w:t>
            </w:r>
          </w:p>
        </w:tc>
        <w:tc>
          <w:tcPr>
            <w:tcW w:w="630" w:type="dxa"/>
            <w:tcBorders>
              <w:top w:val="single" w:sz="4" w:space="0" w:color="auto"/>
              <w:left w:val="nil"/>
              <w:bottom w:val="single" w:sz="4" w:space="0" w:color="auto"/>
            </w:tcBorders>
            <w:shd w:val="clear" w:color="auto" w:fill="F2F2F2" w:themeFill="background1" w:themeFillShade="F2"/>
          </w:tcPr>
          <w:p w14:paraId="7918BF83" w14:textId="77777777" w:rsidR="00E97DB3" w:rsidRPr="00CC296B" w:rsidRDefault="00E97DB3" w:rsidP="00F00ADE">
            <w:pPr>
              <w:tabs>
                <w:tab w:val="left" w:pos="6570"/>
              </w:tabs>
              <w:jc w:val="center"/>
              <w:rPr>
                <w:b/>
                <w:sz w:val="18"/>
                <w:szCs w:val="18"/>
              </w:rPr>
            </w:pPr>
            <w:r w:rsidRPr="00CC296B">
              <w:rPr>
                <w:b/>
                <w:sz w:val="18"/>
                <w:szCs w:val="18"/>
              </w:rPr>
              <w:t>b.</w:t>
            </w:r>
          </w:p>
        </w:tc>
        <w:sdt>
          <w:sdtPr>
            <w:rPr>
              <w:sz w:val="20"/>
              <w:szCs w:val="20"/>
              <w:lang w:val="en-US"/>
            </w:rPr>
            <w:id w:val="989366874"/>
            <w14:checkbox>
              <w14:checked w14:val="0"/>
              <w14:checkedState w14:val="2612" w14:font="MS Gothic"/>
              <w14:uncheckedState w14:val="2610" w14:font="MS Gothic"/>
            </w14:checkbox>
          </w:sdtPr>
          <w:sdtEndPr/>
          <w:sdtContent>
            <w:tc>
              <w:tcPr>
                <w:tcW w:w="115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577F2BC"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sdt>
          <w:sdtPr>
            <w:rPr>
              <w:sz w:val="20"/>
              <w:szCs w:val="20"/>
              <w:lang w:val="en-US"/>
            </w:rPr>
            <w:id w:val="-282808130"/>
            <w14:checkbox>
              <w14:checked w14:val="0"/>
              <w14:checkedState w14:val="2612" w14:font="MS Gothic"/>
              <w14:uncheckedState w14:val="2610" w14:font="MS Gothic"/>
            </w14:checkbox>
          </w:sdtPr>
          <w:sdtEndPr/>
          <w:sdtContent>
            <w:tc>
              <w:tcPr>
                <w:tcW w:w="189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A7F0BD"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sdt>
          <w:sdtPr>
            <w:rPr>
              <w:sz w:val="20"/>
              <w:szCs w:val="20"/>
              <w:lang w:val="en-US"/>
            </w:rPr>
            <w:id w:val="-583688386"/>
            <w14:checkbox>
              <w14:checked w14:val="0"/>
              <w14:checkedState w14:val="2612" w14:font="MS Gothic"/>
              <w14:uncheckedState w14:val="2610" w14:font="MS Gothic"/>
            </w14:checkbox>
          </w:sdtPr>
          <w:sdtEndPr/>
          <w:sdtContent>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B3F5A"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sdt>
          <w:sdtPr>
            <w:rPr>
              <w:sz w:val="20"/>
              <w:szCs w:val="20"/>
              <w:lang w:val="en-US"/>
            </w:rPr>
            <w:id w:val="1696188085"/>
            <w14:checkbox>
              <w14:checked w14:val="0"/>
              <w14:checkedState w14:val="2612" w14:font="MS Gothic"/>
              <w14:uncheckedState w14:val="2610" w14:font="MS Gothic"/>
            </w14:checkbox>
          </w:sdtPr>
          <w:sdtEndPr/>
          <w:sdtContent>
            <w:tc>
              <w:tcPr>
                <w:tcW w:w="1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A3E7B"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tr>
      <w:tr w:rsidR="00E97DB3" w:rsidRPr="00CC296B" w14:paraId="675F0D8A" w14:textId="77777777" w:rsidTr="0090456D">
        <w:tc>
          <w:tcPr>
            <w:tcW w:w="633" w:type="dxa"/>
            <w:tcBorders>
              <w:top w:val="nil"/>
              <w:left w:val="single" w:sz="4" w:space="0" w:color="auto"/>
              <w:bottom w:val="nil"/>
              <w:right w:val="nil"/>
            </w:tcBorders>
            <w:shd w:val="clear" w:color="auto" w:fill="F2F2F2" w:themeFill="background1" w:themeFillShade="F2"/>
          </w:tcPr>
          <w:p w14:paraId="02F42B3A" w14:textId="77777777" w:rsidR="00E97DB3" w:rsidRPr="00CC296B" w:rsidRDefault="00E97DB3" w:rsidP="00F00ADE">
            <w:pPr>
              <w:tabs>
                <w:tab w:val="left" w:pos="6570"/>
              </w:tabs>
              <w:rPr>
                <w:sz w:val="18"/>
                <w:szCs w:val="18"/>
              </w:rPr>
            </w:pPr>
          </w:p>
        </w:tc>
        <w:tc>
          <w:tcPr>
            <w:tcW w:w="486" w:type="dxa"/>
            <w:tcBorders>
              <w:top w:val="nil"/>
              <w:left w:val="nil"/>
              <w:bottom w:val="nil"/>
              <w:right w:val="nil"/>
            </w:tcBorders>
            <w:shd w:val="clear" w:color="auto" w:fill="F2F2F2" w:themeFill="background1" w:themeFillShade="F2"/>
          </w:tcPr>
          <w:p w14:paraId="6C2B10BB" w14:textId="77777777" w:rsidR="00E97DB3" w:rsidRPr="00CC296B" w:rsidRDefault="00E97DB3" w:rsidP="00F00ADE">
            <w:pPr>
              <w:tabs>
                <w:tab w:val="left" w:pos="6570"/>
              </w:tabs>
              <w:jc w:val="center"/>
              <w:rPr>
                <w:b/>
                <w:sz w:val="18"/>
                <w:szCs w:val="18"/>
              </w:rPr>
            </w:pPr>
            <w:r w:rsidRPr="00CC296B">
              <w:rPr>
                <w:b/>
                <w:sz w:val="18"/>
                <w:szCs w:val="18"/>
              </w:rPr>
              <w:t>c.</w:t>
            </w:r>
          </w:p>
        </w:tc>
        <w:tc>
          <w:tcPr>
            <w:tcW w:w="2519" w:type="dxa"/>
            <w:tcBorders>
              <w:top w:val="nil"/>
              <w:left w:val="nil"/>
              <w:bottom w:val="nil"/>
            </w:tcBorders>
            <w:shd w:val="clear" w:color="auto" w:fill="F2F2F2" w:themeFill="background1" w:themeFillShade="F2"/>
          </w:tcPr>
          <w:p w14:paraId="4B2DCCC6" w14:textId="77777777" w:rsidR="00E97DB3" w:rsidRPr="00CC296B" w:rsidRDefault="00E97DB3" w:rsidP="00F00ADE">
            <w:pPr>
              <w:tabs>
                <w:tab w:val="left" w:pos="6570"/>
              </w:tabs>
              <w:rPr>
                <w:color w:val="000000"/>
                <w:sz w:val="18"/>
                <w:szCs w:val="18"/>
              </w:rPr>
            </w:pPr>
            <w:r w:rsidRPr="00CC296B">
              <w:rPr>
                <w:color w:val="000000"/>
                <w:sz w:val="18"/>
                <w:szCs w:val="18"/>
              </w:rPr>
              <w:t xml:space="preserve">Urban drinking-water supply  </w:t>
            </w:r>
          </w:p>
        </w:tc>
        <w:tc>
          <w:tcPr>
            <w:tcW w:w="630" w:type="dxa"/>
            <w:tcBorders>
              <w:top w:val="single" w:sz="4" w:space="0" w:color="auto"/>
              <w:left w:val="nil"/>
              <w:bottom w:val="single" w:sz="4" w:space="0" w:color="auto"/>
            </w:tcBorders>
            <w:shd w:val="clear" w:color="auto" w:fill="F2F2F2" w:themeFill="background1" w:themeFillShade="F2"/>
          </w:tcPr>
          <w:p w14:paraId="371595A2" w14:textId="77777777" w:rsidR="00E97DB3" w:rsidRPr="00CC296B" w:rsidRDefault="00E97DB3" w:rsidP="00F00ADE">
            <w:pPr>
              <w:tabs>
                <w:tab w:val="left" w:pos="6570"/>
              </w:tabs>
              <w:jc w:val="center"/>
              <w:rPr>
                <w:b/>
                <w:sz w:val="18"/>
                <w:szCs w:val="18"/>
              </w:rPr>
            </w:pPr>
            <w:r w:rsidRPr="00CC296B">
              <w:rPr>
                <w:b/>
                <w:sz w:val="18"/>
                <w:szCs w:val="18"/>
              </w:rPr>
              <w:t>c.</w:t>
            </w:r>
          </w:p>
        </w:tc>
        <w:sdt>
          <w:sdtPr>
            <w:rPr>
              <w:sz w:val="20"/>
              <w:szCs w:val="20"/>
              <w:lang w:val="en-US"/>
            </w:rPr>
            <w:id w:val="324714463"/>
            <w14:checkbox>
              <w14:checked w14:val="0"/>
              <w14:checkedState w14:val="2612" w14:font="MS Gothic"/>
              <w14:uncheckedState w14:val="2610" w14:font="MS Gothic"/>
            </w14:checkbox>
          </w:sdtPr>
          <w:sdtEndPr/>
          <w:sdtContent>
            <w:tc>
              <w:tcPr>
                <w:tcW w:w="115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21A2930"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sdt>
          <w:sdtPr>
            <w:rPr>
              <w:sz w:val="20"/>
              <w:szCs w:val="20"/>
              <w:lang w:val="en-US"/>
            </w:rPr>
            <w:id w:val="1169066557"/>
            <w14:checkbox>
              <w14:checked w14:val="0"/>
              <w14:checkedState w14:val="2612" w14:font="MS Gothic"/>
              <w14:uncheckedState w14:val="2610" w14:font="MS Gothic"/>
            </w14:checkbox>
          </w:sdtPr>
          <w:sdtEndPr/>
          <w:sdtContent>
            <w:tc>
              <w:tcPr>
                <w:tcW w:w="189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0AAFF43"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sdt>
          <w:sdtPr>
            <w:rPr>
              <w:sz w:val="20"/>
              <w:szCs w:val="20"/>
              <w:lang w:val="en-US"/>
            </w:rPr>
            <w:id w:val="-1735227558"/>
            <w14:checkbox>
              <w14:checked w14:val="0"/>
              <w14:checkedState w14:val="2612" w14:font="MS Gothic"/>
              <w14:uncheckedState w14:val="2610" w14:font="MS Gothic"/>
            </w14:checkbox>
          </w:sdtPr>
          <w:sdtEndPr/>
          <w:sdtContent>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F8B99"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sdt>
          <w:sdtPr>
            <w:rPr>
              <w:sz w:val="20"/>
              <w:szCs w:val="20"/>
              <w:lang w:val="en-US"/>
            </w:rPr>
            <w:id w:val="-204183704"/>
            <w14:checkbox>
              <w14:checked w14:val="0"/>
              <w14:checkedState w14:val="2612" w14:font="MS Gothic"/>
              <w14:uncheckedState w14:val="2610" w14:font="MS Gothic"/>
            </w14:checkbox>
          </w:sdtPr>
          <w:sdtEndPr/>
          <w:sdtContent>
            <w:tc>
              <w:tcPr>
                <w:tcW w:w="1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B59C1"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tr>
      <w:tr w:rsidR="00E97DB3" w:rsidRPr="00CC296B" w14:paraId="015D96A7" w14:textId="77777777" w:rsidTr="0090456D">
        <w:tc>
          <w:tcPr>
            <w:tcW w:w="633" w:type="dxa"/>
            <w:tcBorders>
              <w:top w:val="nil"/>
              <w:left w:val="single" w:sz="4" w:space="0" w:color="auto"/>
              <w:bottom w:val="nil"/>
              <w:right w:val="nil"/>
            </w:tcBorders>
            <w:shd w:val="clear" w:color="auto" w:fill="F2F2F2" w:themeFill="background1" w:themeFillShade="F2"/>
          </w:tcPr>
          <w:p w14:paraId="44974B76" w14:textId="77777777" w:rsidR="00E97DB3" w:rsidRPr="00CC296B" w:rsidRDefault="00E97DB3" w:rsidP="00F00ADE">
            <w:pPr>
              <w:tabs>
                <w:tab w:val="left" w:pos="6570"/>
              </w:tabs>
              <w:rPr>
                <w:sz w:val="18"/>
                <w:szCs w:val="18"/>
              </w:rPr>
            </w:pPr>
          </w:p>
        </w:tc>
        <w:tc>
          <w:tcPr>
            <w:tcW w:w="486" w:type="dxa"/>
            <w:tcBorders>
              <w:top w:val="nil"/>
              <w:left w:val="nil"/>
              <w:bottom w:val="nil"/>
              <w:right w:val="nil"/>
            </w:tcBorders>
            <w:shd w:val="clear" w:color="auto" w:fill="F2F2F2" w:themeFill="background1" w:themeFillShade="F2"/>
          </w:tcPr>
          <w:p w14:paraId="7B36D005" w14:textId="77777777" w:rsidR="00E97DB3" w:rsidRPr="00CC296B" w:rsidRDefault="00E97DB3" w:rsidP="00F00ADE">
            <w:pPr>
              <w:tabs>
                <w:tab w:val="left" w:pos="6570"/>
              </w:tabs>
              <w:jc w:val="center"/>
              <w:rPr>
                <w:b/>
                <w:sz w:val="18"/>
                <w:szCs w:val="18"/>
              </w:rPr>
            </w:pPr>
            <w:r w:rsidRPr="00CC296B">
              <w:rPr>
                <w:b/>
                <w:sz w:val="18"/>
                <w:szCs w:val="18"/>
              </w:rPr>
              <w:t>d.</w:t>
            </w:r>
          </w:p>
        </w:tc>
        <w:tc>
          <w:tcPr>
            <w:tcW w:w="2519" w:type="dxa"/>
            <w:tcBorders>
              <w:top w:val="nil"/>
              <w:left w:val="nil"/>
              <w:bottom w:val="nil"/>
            </w:tcBorders>
            <w:shd w:val="clear" w:color="auto" w:fill="F2F2F2" w:themeFill="background1" w:themeFillShade="F2"/>
          </w:tcPr>
          <w:p w14:paraId="00D74E13" w14:textId="77777777" w:rsidR="00E97DB3" w:rsidRPr="00CC296B" w:rsidRDefault="00E97DB3" w:rsidP="00F00ADE">
            <w:pPr>
              <w:tabs>
                <w:tab w:val="left" w:pos="6570"/>
              </w:tabs>
              <w:rPr>
                <w:color w:val="000000"/>
                <w:sz w:val="18"/>
                <w:szCs w:val="18"/>
              </w:rPr>
            </w:pPr>
            <w:r w:rsidRPr="00CC296B">
              <w:rPr>
                <w:color w:val="000000"/>
                <w:sz w:val="18"/>
                <w:szCs w:val="18"/>
              </w:rPr>
              <w:t xml:space="preserve">Rural drinking-water supply  </w:t>
            </w:r>
          </w:p>
        </w:tc>
        <w:tc>
          <w:tcPr>
            <w:tcW w:w="630" w:type="dxa"/>
            <w:tcBorders>
              <w:top w:val="single" w:sz="4" w:space="0" w:color="auto"/>
              <w:left w:val="nil"/>
              <w:bottom w:val="single" w:sz="4" w:space="0" w:color="auto"/>
            </w:tcBorders>
            <w:shd w:val="clear" w:color="auto" w:fill="F2F2F2" w:themeFill="background1" w:themeFillShade="F2"/>
          </w:tcPr>
          <w:p w14:paraId="5EDAE4ED" w14:textId="77777777" w:rsidR="00E97DB3" w:rsidRPr="00CC296B" w:rsidRDefault="00E97DB3" w:rsidP="00F00ADE">
            <w:pPr>
              <w:tabs>
                <w:tab w:val="left" w:pos="6570"/>
              </w:tabs>
              <w:jc w:val="center"/>
              <w:rPr>
                <w:b/>
                <w:sz w:val="18"/>
                <w:szCs w:val="18"/>
              </w:rPr>
            </w:pPr>
            <w:r w:rsidRPr="00CC296B">
              <w:rPr>
                <w:b/>
                <w:sz w:val="18"/>
                <w:szCs w:val="18"/>
              </w:rPr>
              <w:t>d.</w:t>
            </w:r>
          </w:p>
        </w:tc>
        <w:sdt>
          <w:sdtPr>
            <w:rPr>
              <w:sz w:val="20"/>
              <w:szCs w:val="20"/>
              <w:lang w:val="en-US"/>
            </w:rPr>
            <w:id w:val="1616329940"/>
            <w14:checkbox>
              <w14:checked w14:val="0"/>
              <w14:checkedState w14:val="2612" w14:font="MS Gothic"/>
              <w14:uncheckedState w14:val="2610" w14:font="MS Gothic"/>
            </w14:checkbox>
          </w:sdtPr>
          <w:sdtEndPr/>
          <w:sdtContent>
            <w:tc>
              <w:tcPr>
                <w:tcW w:w="115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E8D3084"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sdt>
          <w:sdtPr>
            <w:rPr>
              <w:sz w:val="20"/>
              <w:szCs w:val="20"/>
              <w:lang w:val="en-US"/>
            </w:rPr>
            <w:id w:val="-357660687"/>
            <w14:checkbox>
              <w14:checked w14:val="0"/>
              <w14:checkedState w14:val="2612" w14:font="MS Gothic"/>
              <w14:uncheckedState w14:val="2610" w14:font="MS Gothic"/>
            </w14:checkbox>
          </w:sdtPr>
          <w:sdtEndPr/>
          <w:sdtContent>
            <w:tc>
              <w:tcPr>
                <w:tcW w:w="189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98B03C8"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sdt>
          <w:sdtPr>
            <w:rPr>
              <w:sz w:val="20"/>
              <w:szCs w:val="20"/>
              <w:lang w:val="en-US"/>
            </w:rPr>
            <w:id w:val="1933319300"/>
            <w14:checkbox>
              <w14:checked w14:val="0"/>
              <w14:checkedState w14:val="2612" w14:font="MS Gothic"/>
              <w14:uncheckedState w14:val="2610" w14:font="MS Gothic"/>
            </w14:checkbox>
          </w:sdtPr>
          <w:sdtEndPr/>
          <w:sdtContent>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CE29A"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sdt>
          <w:sdtPr>
            <w:rPr>
              <w:sz w:val="20"/>
              <w:szCs w:val="20"/>
              <w:lang w:val="en-US"/>
            </w:rPr>
            <w:id w:val="991291694"/>
            <w14:checkbox>
              <w14:checked w14:val="0"/>
              <w14:checkedState w14:val="2612" w14:font="MS Gothic"/>
              <w14:uncheckedState w14:val="2610" w14:font="MS Gothic"/>
            </w14:checkbox>
          </w:sdtPr>
          <w:sdtEndPr/>
          <w:sdtContent>
            <w:tc>
              <w:tcPr>
                <w:tcW w:w="1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E0AB6"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tr>
      <w:tr w:rsidR="00E97DB3" w:rsidRPr="00CC296B" w14:paraId="1E164330" w14:textId="77777777" w:rsidTr="00646DF7">
        <w:tc>
          <w:tcPr>
            <w:tcW w:w="633" w:type="dxa"/>
            <w:tcBorders>
              <w:top w:val="nil"/>
              <w:left w:val="single" w:sz="4" w:space="0" w:color="auto"/>
              <w:bottom w:val="nil"/>
              <w:right w:val="nil"/>
            </w:tcBorders>
            <w:shd w:val="clear" w:color="auto" w:fill="F2F2F2" w:themeFill="background1" w:themeFillShade="F2"/>
          </w:tcPr>
          <w:p w14:paraId="7E69306D" w14:textId="77777777" w:rsidR="00E97DB3" w:rsidRPr="00CC296B" w:rsidRDefault="00E97DB3" w:rsidP="00F00ADE">
            <w:pPr>
              <w:tabs>
                <w:tab w:val="left" w:pos="6570"/>
              </w:tabs>
              <w:rPr>
                <w:sz w:val="18"/>
                <w:szCs w:val="18"/>
              </w:rPr>
            </w:pPr>
          </w:p>
        </w:tc>
        <w:tc>
          <w:tcPr>
            <w:tcW w:w="486" w:type="dxa"/>
            <w:tcBorders>
              <w:top w:val="nil"/>
              <w:left w:val="nil"/>
              <w:bottom w:val="nil"/>
              <w:right w:val="nil"/>
            </w:tcBorders>
            <w:shd w:val="clear" w:color="auto" w:fill="F2F2F2" w:themeFill="background1" w:themeFillShade="F2"/>
          </w:tcPr>
          <w:p w14:paraId="2473B0CF" w14:textId="77777777" w:rsidR="00E97DB3" w:rsidRPr="00CC296B" w:rsidRDefault="00E97DB3" w:rsidP="00F00ADE">
            <w:pPr>
              <w:tabs>
                <w:tab w:val="left" w:pos="6570"/>
              </w:tabs>
              <w:jc w:val="center"/>
              <w:rPr>
                <w:b/>
                <w:sz w:val="18"/>
                <w:szCs w:val="18"/>
              </w:rPr>
            </w:pPr>
            <w:r w:rsidRPr="00CC296B">
              <w:rPr>
                <w:b/>
                <w:sz w:val="18"/>
                <w:szCs w:val="18"/>
              </w:rPr>
              <w:t>e.</w:t>
            </w:r>
          </w:p>
        </w:tc>
        <w:tc>
          <w:tcPr>
            <w:tcW w:w="2519" w:type="dxa"/>
            <w:tcBorders>
              <w:top w:val="nil"/>
              <w:left w:val="nil"/>
              <w:bottom w:val="nil"/>
            </w:tcBorders>
            <w:shd w:val="clear" w:color="auto" w:fill="F2F2F2" w:themeFill="background1" w:themeFillShade="F2"/>
          </w:tcPr>
          <w:p w14:paraId="0552C0F5" w14:textId="77777777" w:rsidR="00E97DB3" w:rsidRPr="00CC296B" w:rsidRDefault="00E97DB3" w:rsidP="00F00ADE">
            <w:pPr>
              <w:tabs>
                <w:tab w:val="left" w:pos="6570"/>
              </w:tabs>
              <w:rPr>
                <w:color w:val="000000"/>
                <w:sz w:val="18"/>
                <w:szCs w:val="18"/>
              </w:rPr>
            </w:pPr>
            <w:r w:rsidRPr="00CC296B">
              <w:rPr>
                <w:color w:val="000000"/>
                <w:sz w:val="18"/>
                <w:szCs w:val="18"/>
              </w:rPr>
              <w:t>Hygiene</w:t>
            </w:r>
          </w:p>
        </w:tc>
        <w:tc>
          <w:tcPr>
            <w:tcW w:w="630" w:type="dxa"/>
            <w:tcBorders>
              <w:top w:val="single" w:sz="4" w:space="0" w:color="auto"/>
              <w:left w:val="nil"/>
              <w:bottom w:val="single" w:sz="4" w:space="0" w:color="auto"/>
            </w:tcBorders>
            <w:shd w:val="clear" w:color="auto" w:fill="F2F2F2" w:themeFill="background1" w:themeFillShade="F2"/>
          </w:tcPr>
          <w:p w14:paraId="52C11C9E" w14:textId="77777777" w:rsidR="00E97DB3" w:rsidRPr="00CC296B" w:rsidRDefault="00E97DB3" w:rsidP="00F00ADE">
            <w:pPr>
              <w:tabs>
                <w:tab w:val="left" w:pos="6570"/>
              </w:tabs>
              <w:jc w:val="center"/>
              <w:rPr>
                <w:b/>
                <w:sz w:val="18"/>
                <w:szCs w:val="18"/>
              </w:rPr>
            </w:pPr>
            <w:r w:rsidRPr="00CC296B">
              <w:rPr>
                <w:b/>
                <w:sz w:val="18"/>
                <w:szCs w:val="18"/>
              </w:rPr>
              <w:t>e.</w:t>
            </w:r>
          </w:p>
        </w:tc>
        <w:sdt>
          <w:sdtPr>
            <w:rPr>
              <w:sz w:val="20"/>
              <w:szCs w:val="20"/>
              <w:lang w:val="en-US"/>
            </w:rPr>
            <w:id w:val="44268895"/>
            <w14:checkbox>
              <w14:checked w14:val="0"/>
              <w14:checkedState w14:val="2612" w14:font="MS Gothic"/>
              <w14:uncheckedState w14:val="2610" w14:font="MS Gothic"/>
            </w14:checkbox>
          </w:sdtPr>
          <w:sdtEndPr/>
          <w:sdtContent>
            <w:tc>
              <w:tcPr>
                <w:tcW w:w="115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73BA48"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sdt>
          <w:sdtPr>
            <w:rPr>
              <w:sz w:val="20"/>
              <w:szCs w:val="20"/>
              <w:lang w:val="en-US"/>
            </w:rPr>
            <w:id w:val="150344983"/>
            <w14:checkbox>
              <w14:checked w14:val="0"/>
              <w14:checkedState w14:val="2612" w14:font="MS Gothic"/>
              <w14:uncheckedState w14:val="2610" w14:font="MS Gothic"/>
            </w14:checkbox>
          </w:sdtPr>
          <w:sdtEndPr/>
          <w:sdtContent>
            <w:tc>
              <w:tcPr>
                <w:tcW w:w="189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E30AD"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sdt>
          <w:sdtPr>
            <w:rPr>
              <w:sz w:val="20"/>
              <w:szCs w:val="20"/>
              <w:lang w:val="en-US"/>
            </w:rPr>
            <w:id w:val="1446661961"/>
            <w14:checkbox>
              <w14:checked w14:val="0"/>
              <w14:checkedState w14:val="2612" w14:font="MS Gothic"/>
              <w14:uncheckedState w14:val="2610" w14:font="MS Gothic"/>
            </w14:checkbox>
          </w:sdtPr>
          <w:sdtEndPr/>
          <w:sdtContent>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E327E"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sdt>
          <w:sdtPr>
            <w:rPr>
              <w:sz w:val="20"/>
              <w:szCs w:val="20"/>
              <w:lang w:val="en-US"/>
            </w:rPr>
            <w:id w:val="-288443426"/>
            <w14:checkbox>
              <w14:checked w14:val="0"/>
              <w14:checkedState w14:val="2612" w14:font="MS Gothic"/>
              <w14:uncheckedState w14:val="2610" w14:font="MS Gothic"/>
            </w14:checkbox>
          </w:sdtPr>
          <w:sdtEndPr/>
          <w:sdtContent>
            <w:tc>
              <w:tcPr>
                <w:tcW w:w="1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3D6DA" w14:textId="77777777" w:rsidR="00E97DB3" w:rsidRPr="00CC296B" w:rsidRDefault="00E97DB3" w:rsidP="00F00ADE">
                <w:pPr>
                  <w:jc w:val="center"/>
                </w:pPr>
                <w:r w:rsidRPr="00CC296B">
                  <w:rPr>
                    <w:rFonts w:ascii="Segoe UI Symbol" w:hAnsi="Segoe UI Symbol" w:cs="Segoe UI Symbol"/>
                    <w:sz w:val="20"/>
                    <w:szCs w:val="20"/>
                    <w:lang w:val="en-US"/>
                  </w:rPr>
                  <w:t>☐</w:t>
                </w:r>
              </w:p>
            </w:tc>
          </w:sdtContent>
        </w:sdt>
      </w:tr>
      <w:tr w:rsidR="00E97DB3" w:rsidRPr="00CC296B" w14:paraId="42B12E36" w14:textId="77777777" w:rsidTr="00646DF7">
        <w:tc>
          <w:tcPr>
            <w:tcW w:w="633" w:type="dxa"/>
            <w:tcBorders>
              <w:top w:val="nil"/>
              <w:left w:val="single" w:sz="4" w:space="0" w:color="auto"/>
              <w:bottom w:val="nil"/>
              <w:right w:val="nil"/>
            </w:tcBorders>
            <w:shd w:val="clear" w:color="auto" w:fill="F2F2F2" w:themeFill="background1" w:themeFillShade="F2"/>
          </w:tcPr>
          <w:p w14:paraId="571C41AE" w14:textId="77777777" w:rsidR="00E97DB3" w:rsidRPr="00CC296B" w:rsidRDefault="00E97DB3" w:rsidP="00F00ADE">
            <w:pPr>
              <w:tabs>
                <w:tab w:val="left" w:pos="6570"/>
              </w:tabs>
              <w:rPr>
                <w:sz w:val="18"/>
                <w:szCs w:val="18"/>
              </w:rPr>
            </w:pPr>
          </w:p>
        </w:tc>
        <w:tc>
          <w:tcPr>
            <w:tcW w:w="486" w:type="dxa"/>
            <w:tcBorders>
              <w:top w:val="nil"/>
              <w:left w:val="nil"/>
              <w:bottom w:val="nil"/>
              <w:right w:val="nil"/>
            </w:tcBorders>
            <w:shd w:val="clear" w:color="auto" w:fill="F2F2F2" w:themeFill="background1" w:themeFillShade="F2"/>
          </w:tcPr>
          <w:p w14:paraId="7210A7B8" w14:textId="77777777" w:rsidR="00E97DB3" w:rsidRPr="00CC296B" w:rsidRDefault="00E97DB3" w:rsidP="00F00ADE">
            <w:pPr>
              <w:tabs>
                <w:tab w:val="left" w:pos="6570"/>
              </w:tabs>
              <w:jc w:val="center"/>
              <w:rPr>
                <w:b/>
                <w:sz w:val="18"/>
                <w:szCs w:val="18"/>
              </w:rPr>
            </w:pPr>
          </w:p>
        </w:tc>
        <w:tc>
          <w:tcPr>
            <w:tcW w:w="2519" w:type="dxa"/>
            <w:tcBorders>
              <w:top w:val="nil"/>
              <w:left w:val="nil"/>
              <w:bottom w:val="nil"/>
              <w:right w:val="nil"/>
            </w:tcBorders>
            <w:shd w:val="clear" w:color="auto" w:fill="F2F2F2" w:themeFill="background1" w:themeFillShade="F2"/>
          </w:tcPr>
          <w:p w14:paraId="03FF332F" w14:textId="77777777" w:rsidR="00E97DB3" w:rsidRPr="00CC296B" w:rsidRDefault="00E97DB3" w:rsidP="00F00ADE">
            <w:pPr>
              <w:tabs>
                <w:tab w:val="left" w:pos="6570"/>
              </w:tabs>
              <w:rPr>
                <w:color w:val="000000"/>
                <w:sz w:val="18"/>
                <w:szCs w:val="18"/>
              </w:rPr>
            </w:pPr>
          </w:p>
        </w:tc>
        <w:tc>
          <w:tcPr>
            <w:tcW w:w="630" w:type="dxa"/>
            <w:tcBorders>
              <w:top w:val="single" w:sz="4" w:space="0" w:color="auto"/>
              <w:left w:val="nil"/>
              <w:bottom w:val="nil"/>
              <w:right w:val="nil"/>
            </w:tcBorders>
            <w:shd w:val="clear" w:color="auto" w:fill="F2F2F2" w:themeFill="background1" w:themeFillShade="F2"/>
          </w:tcPr>
          <w:p w14:paraId="705B56EE" w14:textId="77777777" w:rsidR="00E97DB3" w:rsidRPr="00CC296B" w:rsidRDefault="00E97DB3" w:rsidP="00F00ADE">
            <w:pPr>
              <w:tabs>
                <w:tab w:val="left" w:pos="6570"/>
              </w:tabs>
              <w:jc w:val="center"/>
              <w:rPr>
                <w:b/>
                <w:sz w:val="18"/>
                <w:szCs w:val="18"/>
              </w:rPr>
            </w:pPr>
          </w:p>
        </w:tc>
        <w:tc>
          <w:tcPr>
            <w:tcW w:w="6170" w:type="dxa"/>
            <w:gridSpan w:val="5"/>
            <w:tcBorders>
              <w:top w:val="single" w:sz="4" w:space="0" w:color="auto"/>
              <w:left w:val="nil"/>
              <w:bottom w:val="nil"/>
              <w:right w:val="single" w:sz="4" w:space="0" w:color="auto"/>
            </w:tcBorders>
            <w:shd w:val="clear" w:color="auto" w:fill="F2F2F2" w:themeFill="background1" w:themeFillShade="F2"/>
            <w:vAlign w:val="center"/>
          </w:tcPr>
          <w:p w14:paraId="04DA385E" w14:textId="77777777" w:rsidR="00E97DB3" w:rsidRPr="00475437" w:rsidRDefault="00E97DB3" w:rsidP="001E1587">
            <w:pPr>
              <w:tabs>
                <w:tab w:val="left" w:pos="6570"/>
              </w:tabs>
              <w:rPr>
                <w:i/>
                <w:sz w:val="20"/>
                <w:szCs w:val="20"/>
                <w:lang w:val="en-US"/>
              </w:rPr>
            </w:pPr>
          </w:p>
        </w:tc>
      </w:tr>
      <w:tr w:rsidR="00E97DB3" w:rsidRPr="00CC296B" w14:paraId="35057851" w14:textId="77777777" w:rsidTr="00F00ADE">
        <w:tc>
          <w:tcPr>
            <w:tcW w:w="633" w:type="dxa"/>
            <w:tcBorders>
              <w:top w:val="nil"/>
              <w:left w:val="single" w:sz="4" w:space="0" w:color="auto"/>
              <w:bottom w:val="nil"/>
              <w:right w:val="nil"/>
            </w:tcBorders>
            <w:shd w:val="clear" w:color="auto" w:fill="F2F2F2" w:themeFill="background1" w:themeFillShade="F2"/>
          </w:tcPr>
          <w:p w14:paraId="2246B312" w14:textId="77777777" w:rsidR="00E97DB3" w:rsidRPr="00CC296B" w:rsidRDefault="00E97DB3" w:rsidP="00F00ADE">
            <w:pPr>
              <w:tabs>
                <w:tab w:val="left" w:pos="6570"/>
              </w:tabs>
              <w:jc w:val="center"/>
              <w:rPr>
                <w:sz w:val="18"/>
                <w:szCs w:val="18"/>
              </w:rPr>
            </w:pPr>
          </w:p>
        </w:tc>
        <w:tc>
          <w:tcPr>
            <w:tcW w:w="486" w:type="dxa"/>
            <w:tcBorders>
              <w:top w:val="nil"/>
              <w:left w:val="nil"/>
              <w:bottom w:val="nil"/>
              <w:right w:val="nil"/>
            </w:tcBorders>
            <w:shd w:val="clear" w:color="auto" w:fill="F2F2F2" w:themeFill="background1" w:themeFillShade="F2"/>
          </w:tcPr>
          <w:p w14:paraId="0D509122" w14:textId="77777777" w:rsidR="00E97DB3" w:rsidRPr="00CC296B" w:rsidRDefault="00E97DB3" w:rsidP="00F00ADE">
            <w:pPr>
              <w:tabs>
                <w:tab w:val="left" w:pos="6570"/>
              </w:tabs>
              <w:jc w:val="center"/>
              <w:rPr>
                <w:b/>
                <w:sz w:val="18"/>
                <w:szCs w:val="18"/>
              </w:rPr>
            </w:pPr>
            <w:r w:rsidRPr="00CC296B">
              <w:rPr>
                <w:b/>
                <w:sz w:val="18"/>
                <w:szCs w:val="18"/>
              </w:rPr>
              <w:t>f.</w:t>
            </w:r>
          </w:p>
        </w:tc>
        <w:tc>
          <w:tcPr>
            <w:tcW w:w="9319" w:type="dxa"/>
            <w:gridSpan w:val="7"/>
            <w:tcBorders>
              <w:top w:val="nil"/>
              <w:left w:val="nil"/>
              <w:bottom w:val="nil"/>
              <w:right w:val="single" w:sz="4" w:space="0" w:color="auto"/>
            </w:tcBorders>
            <w:shd w:val="clear" w:color="auto" w:fill="F2F2F2" w:themeFill="background1" w:themeFillShade="F2"/>
          </w:tcPr>
          <w:p w14:paraId="66DC85CA" w14:textId="77777777" w:rsidR="00E97DB3" w:rsidRPr="00CC296B" w:rsidRDefault="00E97DB3" w:rsidP="00F00ADE">
            <w:pPr>
              <w:tabs>
                <w:tab w:val="left" w:pos="6570"/>
              </w:tabs>
              <w:rPr>
                <w:sz w:val="18"/>
                <w:szCs w:val="18"/>
              </w:rPr>
            </w:pPr>
            <w:r w:rsidRPr="00CC296B">
              <w:rPr>
                <w:sz w:val="18"/>
                <w:szCs w:val="18"/>
              </w:rPr>
              <w:t>If disaggregated reports on actual spending are not available, please describe other available sources of information.</w:t>
            </w:r>
          </w:p>
        </w:tc>
      </w:tr>
      <w:tr w:rsidR="00E97DB3" w:rsidRPr="00CC296B" w14:paraId="6AE75E7E" w14:textId="77777777" w:rsidTr="00F00ADE">
        <w:trPr>
          <w:trHeight w:val="638"/>
        </w:trPr>
        <w:tc>
          <w:tcPr>
            <w:tcW w:w="633" w:type="dxa"/>
            <w:tcBorders>
              <w:top w:val="nil"/>
              <w:left w:val="single" w:sz="4" w:space="0" w:color="auto"/>
              <w:bottom w:val="nil"/>
              <w:right w:val="nil"/>
            </w:tcBorders>
            <w:shd w:val="clear" w:color="auto" w:fill="F2F2F2" w:themeFill="background1" w:themeFillShade="F2"/>
          </w:tcPr>
          <w:p w14:paraId="2DE57E6A" w14:textId="77777777" w:rsidR="00E97DB3" w:rsidRPr="00CC296B" w:rsidRDefault="00E97DB3" w:rsidP="00F00ADE">
            <w:pPr>
              <w:tabs>
                <w:tab w:val="left" w:pos="6570"/>
              </w:tabs>
              <w:jc w:val="center"/>
              <w:rPr>
                <w:sz w:val="18"/>
                <w:szCs w:val="18"/>
              </w:rPr>
            </w:pPr>
          </w:p>
        </w:tc>
        <w:tc>
          <w:tcPr>
            <w:tcW w:w="486" w:type="dxa"/>
            <w:tcBorders>
              <w:top w:val="nil"/>
              <w:left w:val="nil"/>
              <w:bottom w:val="nil"/>
              <w:right w:val="single" w:sz="4" w:space="0" w:color="auto"/>
            </w:tcBorders>
            <w:shd w:val="clear" w:color="auto" w:fill="F2F2F2" w:themeFill="background1" w:themeFillShade="F2"/>
          </w:tcPr>
          <w:p w14:paraId="582F6AD1" w14:textId="77777777" w:rsidR="00E97DB3" w:rsidRPr="00CC296B" w:rsidRDefault="00E97DB3" w:rsidP="00F00ADE">
            <w:pPr>
              <w:tabs>
                <w:tab w:val="left" w:pos="6570"/>
              </w:tabs>
              <w:jc w:val="center"/>
              <w:rPr>
                <w:sz w:val="18"/>
                <w:szCs w:val="18"/>
              </w:rPr>
            </w:pPr>
          </w:p>
        </w:tc>
        <w:tc>
          <w:tcPr>
            <w:tcW w:w="8635" w:type="dxa"/>
            <w:gridSpan w:val="6"/>
            <w:tcBorders>
              <w:top w:val="single" w:sz="4" w:space="0" w:color="auto"/>
              <w:left w:val="nil"/>
              <w:bottom w:val="single" w:sz="4" w:space="0" w:color="auto"/>
              <w:right w:val="single" w:sz="4" w:space="0" w:color="auto"/>
            </w:tcBorders>
            <w:shd w:val="clear" w:color="auto" w:fill="FFFFFF" w:themeFill="background1"/>
          </w:tcPr>
          <w:p w14:paraId="2E21CA9D" w14:textId="77777777" w:rsidR="00E97DB3" w:rsidRPr="00CC296B" w:rsidRDefault="00E97DB3" w:rsidP="00F00ADE">
            <w:pPr>
              <w:tabs>
                <w:tab w:val="left" w:pos="6570"/>
              </w:tabs>
              <w:jc w:val="center"/>
              <w:rPr>
                <w:sz w:val="18"/>
                <w:szCs w:val="18"/>
              </w:rPr>
            </w:pPr>
          </w:p>
          <w:p w14:paraId="114239E6" w14:textId="77777777" w:rsidR="00E97DB3" w:rsidRDefault="00E97DB3" w:rsidP="00F00ADE">
            <w:pPr>
              <w:tabs>
                <w:tab w:val="left" w:pos="6570"/>
              </w:tabs>
              <w:rPr>
                <w:sz w:val="18"/>
                <w:szCs w:val="18"/>
              </w:rPr>
            </w:pPr>
          </w:p>
          <w:p w14:paraId="34B3EA39" w14:textId="77777777" w:rsidR="001E1587" w:rsidRDefault="001E1587" w:rsidP="00F00ADE">
            <w:pPr>
              <w:tabs>
                <w:tab w:val="left" w:pos="6570"/>
              </w:tabs>
              <w:rPr>
                <w:sz w:val="18"/>
                <w:szCs w:val="18"/>
              </w:rPr>
            </w:pPr>
          </w:p>
          <w:p w14:paraId="6166B815" w14:textId="77777777" w:rsidR="001E1587" w:rsidRPr="00CC296B" w:rsidRDefault="001E1587" w:rsidP="00F00ADE">
            <w:pPr>
              <w:tabs>
                <w:tab w:val="left" w:pos="6570"/>
              </w:tabs>
              <w:rPr>
                <w:sz w:val="18"/>
                <w:szCs w:val="18"/>
              </w:rPr>
            </w:pPr>
          </w:p>
        </w:tc>
        <w:tc>
          <w:tcPr>
            <w:tcW w:w="684" w:type="dxa"/>
            <w:tcBorders>
              <w:top w:val="nil"/>
              <w:left w:val="nil"/>
              <w:bottom w:val="nil"/>
              <w:right w:val="single" w:sz="4" w:space="0" w:color="auto"/>
            </w:tcBorders>
            <w:shd w:val="clear" w:color="auto" w:fill="F2F2F2" w:themeFill="background1" w:themeFillShade="F2"/>
          </w:tcPr>
          <w:p w14:paraId="3CB0EFAC" w14:textId="77777777" w:rsidR="00E97DB3" w:rsidRPr="00CC296B" w:rsidRDefault="00E97DB3" w:rsidP="00F00ADE">
            <w:pPr>
              <w:tabs>
                <w:tab w:val="left" w:pos="6570"/>
              </w:tabs>
              <w:jc w:val="center"/>
              <w:rPr>
                <w:sz w:val="18"/>
                <w:szCs w:val="18"/>
              </w:rPr>
            </w:pPr>
          </w:p>
        </w:tc>
      </w:tr>
      <w:tr w:rsidR="00E97DB3" w:rsidRPr="00CC296B" w14:paraId="2FE5F9E1" w14:textId="77777777" w:rsidTr="00165DD9">
        <w:trPr>
          <w:trHeight w:val="395"/>
        </w:trPr>
        <w:tc>
          <w:tcPr>
            <w:tcW w:w="633" w:type="dxa"/>
            <w:tcBorders>
              <w:top w:val="nil"/>
              <w:left w:val="single" w:sz="4" w:space="0" w:color="auto"/>
              <w:bottom w:val="nil"/>
              <w:right w:val="nil"/>
            </w:tcBorders>
            <w:shd w:val="clear" w:color="auto" w:fill="F2F2F2" w:themeFill="background1" w:themeFillShade="F2"/>
          </w:tcPr>
          <w:p w14:paraId="4920ECC7" w14:textId="77777777" w:rsidR="00E97DB3" w:rsidRPr="00CC296B" w:rsidRDefault="00E97DB3" w:rsidP="00F00ADE">
            <w:pPr>
              <w:tabs>
                <w:tab w:val="left" w:pos="6570"/>
              </w:tabs>
              <w:jc w:val="center"/>
              <w:rPr>
                <w:sz w:val="18"/>
                <w:szCs w:val="18"/>
              </w:rPr>
            </w:pPr>
          </w:p>
        </w:tc>
        <w:tc>
          <w:tcPr>
            <w:tcW w:w="486" w:type="dxa"/>
            <w:tcBorders>
              <w:top w:val="nil"/>
              <w:left w:val="nil"/>
              <w:bottom w:val="nil"/>
              <w:right w:val="nil"/>
            </w:tcBorders>
            <w:shd w:val="clear" w:color="auto" w:fill="F2F2F2" w:themeFill="background1" w:themeFillShade="F2"/>
            <w:vAlign w:val="bottom"/>
          </w:tcPr>
          <w:p w14:paraId="0F286271" w14:textId="77777777" w:rsidR="00E97DB3" w:rsidRPr="00CC296B" w:rsidRDefault="00E97DB3" w:rsidP="00165DD9">
            <w:pPr>
              <w:tabs>
                <w:tab w:val="left" w:pos="6570"/>
              </w:tabs>
              <w:rPr>
                <w:b/>
                <w:sz w:val="18"/>
                <w:szCs w:val="18"/>
              </w:rPr>
            </w:pPr>
            <w:r w:rsidRPr="00CC296B">
              <w:rPr>
                <w:b/>
                <w:sz w:val="18"/>
                <w:szCs w:val="18"/>
              </w:rPr>
              <w:t>g.</w:t>
            </w:r>
          </w:p>
        </w:tc>
        <w:tc>
          <w:tcPr>
            <w:tcW w:w="9319" w:type="dxa"/>
            <w:gridSpan w:val="7"/>
            <w:tcBorders>
              <w:top w:val="nil"/>
              <w:left w:val="nil"/>
              <w:bottom w:val="nil"/>
              <w:right w:val="single" w:sz="4" w:space="0" w:color="auto"/>
            </w:tcBorders>
            <w:shd w:val="clear" w:color="auto" w:fill="F2F2F2" w:themeFill="background1" w:themeFillShade="F2"/>
            <w:vAlign w:val="bottom"/>
          </w:tcPr>
          <w:p w14:paraId="1B553BDB" w14:textId="77777777" w:rsidR="00E97DB3" w:rsidRPr="00CC296B" w:rsidRDefault="00E97DB3" w:rsidP="00165DD9">
            <w:pPr>
              <w:tabs>
                <w:tab w:val="left" w:pos="6570"/>
              </w:tabs>
              <w:rPr>
                <w:sz w:val="18"/>
                <w:szCs w:val="18"/>
              </w:rPr>
            </w:pPr>
            <w:r w:rsidRPr="00CC296B">
              <w:rPr>
                <w:sz w:val="18"/>
                <w:szCs w:val="18"/>
              </w:rPr>
              <w:t>Please provide a link or attach a copy of an expenditure report used to compile information for this section of the survey.</w:t>
            </w:r>
          </w:p>
        </w:tc>
      </w:tr>
      <w:tr w:rsidR="00E97DB3" w:rsidRPr="00CC296B" w14:paraId="4ABBE01D" w14:textId="77777777" w:rsidTr="00F00ADE">
        <w:trPr>
          <w:trHeight w:val="647"/>
        </w:trPr>
        <w:tc>
          <w:tcPr>
            <w:tcW w:w="633" w:type="dxa"/>
            <w:tcBorders>
              <w:top w:val="nil"/>
              <w:left w:val="single" w:sz="4" w:space="0" w:color="auto"/>
              <w:bottom w:val="nil"/>
              <w:right w:val="nil"/>
            </w:tcBorders>
            <w:shd w:val="clear" w:color="auto" w:fill="F2F2F2" w:themeFill="background1" w:themeFillShade="F2"/>
          </w:tcPr>
          <w:p w14:paraId="24B004DB" w14:textId="77777777" w:rsidR="00E97DB3" w:rsidRPr="00CC296B" w:rsidRDefault="00E97DB3" w:rsidP="00F00ADE">
            <w:pPr>
              <w:tabs>
                <w:tab w:val="left" w:pos="6570"/>
              </w:tabs>
              <w:jc w:val="center"/>
              <w:rPr>
                <w:sz w:val="18"/>
                <w:szCs w:val="18"/>
              </w:rPr>
            </w:pPr>
          </w:p>
        </w:tc>
        <w:tc>
          <w:tcPr>
            <w:tcW w:w="486" w:type="dxa"/>
            <w:tcBorders>
              <w:top w:val="nil"/>
              <w:left w:val="nil"/>
              <w:bottom w:val="nil"/>
              <w:right w:val="single" w:sz="4" w:space="0" w:color="auto"/>
            </w:tcBorders>
            <w:shd w:val="clear" w:color="auto" w:fill="F2F2F2" w:themeFill="background1" w:themeFillShade="F2"/>
          </w:tcPr>
          <w:p w14:paraId="0FB7106A" w14:textId="77777777" w:rsidR="00E97DB3" w:rsidRPr="00CC296B" w:rsidRDefault="00E97DB3" w:rsidP="00F00ADE">
            <w:pPr>
              <w:tabs>
                <w:tab w:val="left" w:pos="6570"/>
              </w:tabs>
              <w:jc w:val="center"/>
              <w:rPr>
                <w:sz w:val="18"/>
                <w:szCs w:val="18"/>
              </w:rPr>
            </w:pPr>
          </w:p>
        </w:tc>
        <w:tc>
          <w:tcPr>
            <w:tcW w:w="8635" w:type="dxa"/>
            <w:gridSpan w:val="6"/>
            <w:tcBorders>
              <w:top w:val="single" w:sz="4" w:space="0" w:color="auto"/>
              <w:left w:val="nil"/>
              <w:bottom w:val="single" w:sz="4" w:space="0" w:color="auto"/>
              <w:right w:val="single" w:sz="4" w:space="0" w:color="auto"/>
            </w:tcBorders>
            <w:shd w:val="clear" w:color="auto" w:fill="FFFFFF" w:themeFill="background1"/>
          </w:tcPr>
          <w:p w14:paraId="7CFD7797" w14:textId="77777777" w:rsidR="00E97DB3" w:rsidRPr="00CC296B" w:rsidRDefault="00E97DB3" w:rsidP="00F00ADE">
            <w:pPr>
              <w:tabs>
                <w:tab w:val="left" w:pos="6570"/>
              </w:tabs>
              <w:rPr>
                <w:sz w:val="18"/>
                <w:szCs w:val="18"/>
              </w:rPr>
            </w:pPr>
          </w:p>
        </w:tc>
        <w:tc>
          <w:tcPr>
            <w:tcW w:w="684" w:type="dxa"/>
            <w:tcBorders>
              <w:top w:val="nil"/>
              <w:left w:val="nil"/>
              <w:bottom w:val="nil"/>
              <w:right w:val="single" w:sz="4" w:space="0" w:color="auto"/>
            </w:tcBorders>
            <w:shd w:val="clear" w:color="auto" w:fill="F2F2F2" w:themeFill="background1" w:themeFillShade="F2"/>
          </w:tcPr>
          <w:p w14:paraId="22E1C7D4" w14:textId="77777777" w:rsidR="00E97DB3" w:rsidRPr="00CC296B" w:rsidRDefault="00E97DB3" w:rsidP="00F00ADE">
            <w:pPr>
              <w:tabs>
                <w:tab w:val="left" w:pos="6570"/>
              </w:tabs>
              <w:jc w:val="center"/>
              <w:rPr>
                <w:sz w:val="18"/>
                <w:szCs w:val="18"/>
              </w:rPr>
            </w:pPr>
          </w:p>
        </w:tc>
      </w:tr>
      <w:tr w:rsidR="00E97DB3" w:rsidRPr="00CC296B" w14:paraId="2A29C682" w14:textId="77777777" w:rsidTr="00F00ADE">
        <w:trPr>
          <w:trHeight w:val="260"/>
        </w:trPr>
        <w:tc>
          <w:tcPr>
            <w:tcW w:w="633" w:type="dxa"/>
            <w:tcBorders>
              <w:top w:val="nil"/>
              <w:left w:val="single" w:sz="4" w:space="0" w:color="auto"/>
              <w:bottom w:val="single" w:sz="12" w:space="0" w:color="auto"/>
              <w:right w:val="nil"/>
            </w:tcBorders>
            <w:shd w:val="clear" w:color="auto" w:fill="F2F2F2" w:themeFill="background1" w:themeFillShade="F2"/>
          </w:tcPr>
          <w:p w14:paraId="2491990B" w14:textId="77777777" w:rsidR="00E97DB3" w:rsidRPr="00CC296B" w:rsidRDefault="00E97DB3" w:rsidP="00F00ADE">
            <w:pPr>
              <w:tabs>
                <w:tab w:val="left" w:pos="6570"/>
              </w:tabs>
              <w:jc w:val="center"/>
              <w:rPr>
                <w:sz w:val="18"/>
                <w:szCs w:val="18"/>
              </w:rPr>
            </w:pPr>
          </w:p>
        </w:tc>
        <w:tc>
          <w:tcPr>
            <w:tcW w:w="486" w:type="dxa"/>
            <w:tcBorders>
              <w:top w:val="nil"/>
              <w:left w:val="nil"/>
              <w:bottom w:val="single" w:sz="12" w:space="0" w:color="auto"/>
              <w:right w:val="nil"/>
            </w:tcBorders>
            <w:shd w:val="clear" w:color="auto" w:fill="F2F2F2" w:themeFill="background1" w:themeFillShade="F2"/>
          </w:tcPr>
          <w:p w14:paraId="00A9130B" w14:textId="77777777" w:rsidR="00E97DB3" w:rsidRPr="00CC296B" w:rsidRDefault="00E97DB3" w:rsidP="00F00ADE">
            <w:pPr>
              <w:tabs>
                <w:tab w:val="left" w:pos="6570"/>
              </w:tabs>
              <w:jc w:val="center"/>
              <w:rPr>
                <w:sz w:val="18"/>
                <w:szCs w:val="18"/>
              </w:rPr>
            </w:pPr>
          </w:p>
        </w:tc>
        <w:tc>
          <w:tcPr>
            <w:tcW w:w="8635" w:type="dxa"/>
            <w:gridSpan w:val="6"/>
            <w:tcBorders>
              <w:top w:val="single" w:sz="4" w:space="0" w:color="auto"/>
              <w:left w:val="nil"/>
              <w:bottom w:val="single" w:sz="12" w:space="0" w:color="auto"/>
              <w:right w:val="nil"/>
            </w:tcBorders>
            <w:shd w:val="clear" w:color="auto" w:fill="F2F2F2" w:themeFill="background1" w:themeFillShade="F2"/>
          </w:tcPr>
          <w:p w14:paraId="714C2A84" w14:textId="77777777" w:rsidR="00E97DB3" w:rsidRPr="00475437" w:rsidRDefault="00E97DB3" w:rsidP="00F00ADE">
            <w:pPr>
              <w:tabs>
                <w:tab w:val="left" w:pos="6570"/>
              </w:tabs>
              <w:rPr>
                <w:sz w:val="16"/>
                <w:szCs w:val="16"/>
              </w:rPr>
            </w:pPr>
          </w:p>
          <w:p w14:paraId="1207F987" w14:textId="77777777" w:rsidR="00E97DB3" w:rsidRPr="00475437" w:rsidRDefault="00E97DB3" w:rsidP="00F00ADE">
            <w:pPr>
              <w:tabs>
                <w:tab w:val="left" w:pos="6570"/>
              </w:tabs>
              <w:rPr>
                <w:sz w:val="16"/>
                <w:szCs w:val="16"/>
              </w:rPr>
            </w:pPr>
          </w:p>
        </w:tc>
        <w:tc>
          <w:tcPr>
            <w:tcW w:w="684" w:type="dxa"/>
            <w:tcBorders>
              <w:top w:val="nil"/>
              <w:left w:val="nil"/>
              <w:bottom w:val="single" w:sz="12" w:space="0" w:color="auto"/>
              <w:right w:val="single" w:sz="4" w:space="0" w:color="auto"/>
            </w:tcBorders>
            <w:shd w:val="clear" w:color="auto" w:fill="F2F2F2" w:themeFill="background1" w:themeFillShade="F2"/>
          </w:tcPr>
          <w:p w14:paraId="56FC5A87" w14:textId="77777777" w:rsidR="00E97DB3" w:rsidRPr="00CC296B" w:rsidRDefault="00E97DB3" w:rsidP="00F00ADE">
            <w:pPr>
              <w:tabs>
                <w:tab w:val="left" w:pos="6570"/>
              </w:tabs>
              <w:jc w:val="center"/>
              <w:rPr>
                <w:sz w:val="18"/>
                <w:szCs w:val="18"/>
              </w:rPr>
            </w:pPr>
          </w:p>
        </w:tc>
      </w:tr>
    </w:tbl>
    <w:tbl>
      <w:tblPr>
        <w:tblW w:w="104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450"/>
        <w:gridCol w:w="2435"/>
        <w:gridCol w:w="426"/>
        <w:gridCol w:w="1392"/>
        <w:gridCol w:w="1632"/>
        <w:gridCol w:w="1512"/>
        <w:gridCol w:w="981"/>
        <w:gridCol w:w="712"/>
        <w:gridCol w:w="7"/>
        <w:gridCol w:w="284"/>
      </w:tblGrid>
      <w:tr w:rsidR="00E97DB3" w:rsidRPr="00CC296B" w14:paraId="40271D00" w14:textId="77777777" w:rsidTr="00646DF7">
        <w:tc>
          <w:tcPr>
            <w:tcW w:w="607" w:type="dxa"/>
            <w:tcBorders>
              <w:bottom w:val="nil"/>
              <w:right w:val="nil"/>
            </w:tcBorders>
            <w:shd w:val="clear" w:color="auto" w:fill="F2F2F2" w:themeFill="background1" w:themeFillShade="F2"/>
          </w:tcPr>
          <w:p w14:paraId="1FB13E6C" w14:textId="77777777" w:rsidR="00E97DB3" w:rsidRPr="00CC296B" w:rsidRDefault="00E97DB3" w:rsidP="00A75CE4">
            <w:pPr>
              <w:spacing w:before="120" w:after="120"/>
              <w:jc w:val="center"/>
              <w:rPr>
                <w:b/>
                <w:sz w:val="20"/>
                <w:szCs w:val="20"/>
              </w:rPr>
            </w:pPr>
            <w:r w:rsidRPr="00CC296B">
              <w:rPr>
                <w:b/>
                <w:sz w:val="20"/>
                <w:szCs w:val="20"/>
              </w:rPr>
              <w:t>D4.</w:t>
            </w:r>
          </w:p>
        </w:tc>
        <w:tc>
          <w:tcPr>
            <w:tcW w:w="9831" w:type="dxa"/>
            <w:gridSpan w:val="10"/>
            <w:tcBorders>
              <w:left w:val="nil"/>
              <w:bottom w:val="nil"/>
            </w:tcBorders>
            <w:shd w:val="clear" w:color="auto" w:fill="F2F2F2" w:themeFill="background1" w:themeFillShade="F2"/>
          </w:tcPr>
          <w:p w14:paraId="6DB47CDD" w14:textId="0529A158" w:rsidR="00E97DB3" w:rsidRPr="00D56DC5" w:rsidRDefault="00E97DB3" w:rsidP="00A75CE4">
            <w:pPr>
              <w:spacing w:before="120" w:after="120"/>
              <w:rPr>
                <w:i/>
                <w:sz w:val="20"/>
                <w:szCs w:val="20"/>
              </w:rPr>
            </w:pPr>
            <w:r w:rsidRPr="00CC296B">
              <w:rPr>
                <w:b/>
                <w:sz w:val="20"/>
                <w:szCs w:val="20"/>
                <w:u w:val="single"/>
              </w:rPr>
              <w:t>Cost recovery strategies</w:t>
            </w:r>
            <w:r w:rsidRPr="00CC296B">
              <w:rPr>
                <w:b/>
                <w:sz w:val="20"/>
                <w:szCs w:val="20"/>
              </w:rPr>
              <w:t>:</w:t>
            </w:r>
            <w:r w:rsidRPr="00CC296B">
              <w:rPr>
                <w:sz w:val="20"/>
                <w:szCs w:val="20"/>
              </w:rPr>
              <w:t xml:space="preserve"> </w:t>
            </w:r>
            <w:r w:rsidRPr="006A65CF">
              <w:rPr>
                <w:b/>
                <w:bCs/>
                <w:i/>
                <w:iCs/>
                <w:sz w:val="20"/>
                <w:szCs w:val="20"/>
              </w:rPr>
              <w:t xml:space="preserve">Are operations and basic maintenance </w:t>
            </w:r>
            <w:r w:rsidR="006A65CF">
              <w:rPr>
                <w:b/>
                <w:bCs/>
                <w:i/>
                <w:iCs/>
                <w:sz w:val="20"/>
                <w:szCs w:val="20"/>
              </w:rPr>
              <w:t xml:space="preserve">(O&amp;M) </w:t>
            </w:r>
            <w:r w:rsidRPr="006A65CF">
              <w:rPr>
                <w:b/>
                <w:bCs/>
                <w:i/>
                <w:iCs/>
                <w:sz w:val="20"/>
                <w:szCs w:val="20"/>
              </w:rPr>
              <w:t>covered by tariffs or household contributions?</w:t>
            </w:r>
            <w:r w:rsidRPr="00CC296B">
              <w:rPr>
                <w:sz w:val="20"/>
                <w:szCs w:val="20"/>
              </w:rPr>
              <w:t xml:space="preserve"> </w:t>
            </w:r>
            <w:r w:rsidR="00D56DC5">
              <w:rPr>
                <w:i/>
                <w:sz w:val="20"/>
                <w:szCs w:val="20"/>
              </w:rPr>
              <w:t xml:space="preserve">Please see </w:t>
            </w:r>
            <w:r w:rsidR="00DE6689">
              <w:rPr>
                <w:i/>
                <w:sz w:val="20"/>
                <w:szCs w:val="20"/>
              </w:rPr>
              <w:t>survey guidance</w:t>
            </w:r>
            <w:r w:rsidR="00D56DC5">
              <w:rPr>
                <w:i/>
                <w:sz w:val="20"/>
                <w:szCs w:val="20"/>
              </w:rPr>
              <w:t xml:space="preserve"> for definitions for ‘tariffs’ and ‘household contributions’. </w:t>
            </w:r>
          </w:p>
        </w:tc>
      </w:tr>
      <w:tr w:rsidR="00E97DB3" w:rsidRPr="00CC296B" w14:paraId="2AD266A8" w14:textId="77777777" w:rsidTr="00646DF7">
        <w:trPr>
          <w:trHeight w:val="575"/>
        </w:trPr>
        <w:tc>
          <w:tcPr>
            <w:tcW w:w="607" w:type="dxa"/>
            <w:tcBorders>
              <w:top w:val="nil"/>
              <w:bottom w:val="nil"/>
              <w:right w:val="nil"/>
            </w:tcBorders>
            <w:shd w:val="clear" w:color="auto" w:fill="F2F2F2" w:themeFill="background1" w:themeFillShade="F2"/>
          </w:tcPr>
          <w:p w14:paraId="37906670" w14:textId="77777777" w:rsidR="00E97DB3" w:rsidRPr="00CC296B" w:rsidRDefault="00E97DB3" w:rsidP="00A75CE4">
            <w:pPr>
              <w:rPr>
                <w:sz w:val="18"/>
                <w:szCs w:val="18"/>
              </w:rPr>
            </w:pPr>
          </w:p>
        </w:tc>
        <w:tc>
          <w:tcPr>
            <w:tcW w:w="450" w:type="dxa"/>
            <w:tcBorders>
              <w:top w:val="nil"/>
              <w:left w:val="nil"/>
              <w:bottom w:val="nil"/>
              <w:right w:val="nil"/>
            </w:tcBorders>
            <w:shd w:val="clear" w:color="auto" w:fill="F2F2F2" w:themeFill="background1" w:themeFillShade="F2"/>
          </w:tcPr>
          <w:p w14:paraId="39B69D92" w14:textId="77777777" w:rsidR="00E97DB3" w:rsidRPr="00CC296B" w:rsidRDefault="00E97DB3" w:rsidP="00A75CE4">
            <w:pPr>
              <w:rPr>
                <w:sz w:val="18"/>
                <w:szCs w:val="18"/>
              </w:rPr>
            </w:pPr>
          </w:p>
        </w:tc>
        <w:tc>
          <w:tcPr>
            <w:tcW w:w="2435" w:type="dxa"/>
            <w:tcBorders>
              <w:top w:val="nil"/>
              <w:left w:val="nil"/>
              <w:bottom w:val="nil"/>
              <w:right w:val="nil"/>
            </w:tcBorders>
            <w:shd w:val="clear" w:color="auto" w:fill="F2F2F2" w:themeFill="background1" w:themeFillShade="F2"/>
          </w:tcPr>
          <w:p w14:paraId="2DC7BD70" w14:textId="77777777" w:rsidR="00E97DB3" w:rsidRPr="00CC296B" w:rsidRDefault="00E97DB3" w:rsidP="00A75CE4">
            <w:pPr>
              <w:rPr>
                <w:sz w:val="18"/>
                <w:szCs w:val="18"/>
              </w:rPr>
            </w:pPr>
          </w:p>
        </w:tc>
        <w:tc>
          <w:tcPr>
            <w:tcW w:w="426" w:type="dxa"/>
            <w:tcBorders>
              <w:top w:val="nil"/>
              <w:left w:val="nil"/>
              <w:bottom w:val="nil"/>
            </w:tcBorders>
            <w:shd w:val="clear" w:color="auto" w:fill="F2F2F2" w:themeFill="background1" w:themeFillShade="F2"/>
          </w:tcPr>
          <w:p w14:paraId="62BB2B88" w14:textId="77777777" w:rsidR="00E97DB3" w:rsidRPr="00CC296B" w:rsidRDefault="00E97DB3" w:rsidP="00A75CE4">
            <w:pPr>
              <w:rPr>
                <w:sz w:val="18"/>
                <w:szCs w:val="18"/>
              </w:rPr>
            </w:pPr>
          </w:p>
        </w:tc>
        <w:tc>
          <w:tcPr>
            <w:tcW w:w="4536" w:type="dxa"/>
            <w:gridSpan w:val="3"/>
            <w:tcBorders>
              <w:right w:val="single" w:sz="12" w:space="0" w:color="auto"/>
            </w:tcBorders>
            <w:shd w:val="clear" w:color="auto" w:fill="F2F2F2" w:themeFill="background1" w:themeFillShade="F2"/>
            <w:vAlign w:val="center"/>
          </w:tcPr>
          <w:p w14:paraId="4181E2F0" w14:textId="32D345D7" w:rsidR="00E97DB3" w:rsidRPr="00CC296B" w:rsidRDefault="006A65CF" w:rsidP="00A75CE4">
            <w:pPr>
              <w:jc w:val="center"/>
              <w:rPr>
                <w:sz w:val="18"/>
                <w:szCs w:val="18"/>
              </w:rPr>
            </w:pPr>
            <w:r>
              <w:rPr>
                <w:sz w:val="18"/>
                <w:szCs w:val="18"/>
              </w:rPr>
              <w:t>O&amp;M</w:t>
            </w:r>
            <w:r w:rsidR="00E97DB3" w:rsidRPr="00CC296B">
              <w:rPr>
                <w:sz w:val="18"/>
                <w:szCs w:val="18"/>
              </w:rPr>
              <w:t xml:space="preserve"> to be covered via tariffs</w:t>
            </w:r>
            <w:r w:rsidR="00387107">
              <w:rPr>
                <w:sz w:val="18"/>
                <w:szCs w:val="18"/>
              </w:rPr>
              <w:t xml:space="preserve"> or household contributions</w:t>
            </w:r>
          </w:p>
        </w:tc>
        <w:tc>
          <w:tcPr>
            <w:tcW w:w="1984" w:type="dxa"/>
            <w:gridSpan w:val="4"/>
            <w:tcBorders>
              <w:left w:val="single" w:sz="12" w:space="0" w:color="auto"/>
            </w:tcBorders>
            <w:shd w:val="clear" w:color="auto" w:fill="F2F2F2" w:themeFill="background1" w:themeFillShade="F2"/>
            <w:vAlign w:val="center"/>
          </w:tcPr>
          <w:p w14:paraId="2EEBE58F" w14:textId="6F288ED2" w:rsidR="00E97DB3" w:rsidRPr="00CC296B" w:rsidRDefault="00E97DB3" w:rsidP="00A75CE4">
            <w:pPr>
              <w:jc w:val="center"/>
              <w:rPr>
                <w:sz w:val="18"/>
                <w:szCs w:val="18"/>
              </w:rPr>
            </w:pPr>
            <w:r w:rsidRPr="00CC296B">
              <w:rPr>
                <w:sz w:val="18"/>
                <w:szCs w:val="18"/>
              </w:rPr>
              <w:t>Is this ad</w:t>
            </w:r>
            <w:r w:rsidR="008B45BF">
              <w:rPr>
                <w:sz w:val="18"/>
                <w:szCs w:val="18"/>
              </w:rPr>
              <w:t>dressed in your financial plan/</w:t>
            </w:r>
            <w:r w:rsidRPr="00CC296B">
              <w:rPr>
                <w:sz w:val="18"/>
                <w:szCs w:val="18"/>
              </w:rPr>
              <w:t>budget?</w:t>
            </w:r>
          </w:p>
        </w:tc>
      </w:tr>
      <w:tr w:rsidR="00E97DB3" w:rsidRPr="00CC296B" w14:paraId="3E878DDA" w14:textId="77777777" w:rsidTr="00646DF7">
        <w:trPr>
          <w:trHeight w:val="360"/>
        </w:trPr>
        <w:tc>
          <w:tcPr>
            <w:tcW w:w="607" w:type="dxa"/>
            <w:tcBorders>
              <w:top w:val="nil"/>
              <w:bottom w:val="nil"/>
              <w:right w:val="nil"/>
            </w:tcBorders>
            <w:shd w:val="clear" w:color="auto" w:fill="F2F2F2" w:themeFill="background1" w:themeFillShade="F2"/>
          </w:tcPr>
          <w:p w14:paraId="64B90E59" w14:textId="77777777" w:rsidR="00E97DB3" w:rsidRPr="00CC296B" w:rsidRDefault="00E97DB3" w:rsidP="00A75CE4">
            <w:pPr>
              <w:rPr>
                <w:sz w:val="18"/>
                <w:szCs w:val="18"/>
              </w:rPr>
            </w:pPr>
          </w:p>
        </w:tc>
        <w:tc>
          <w:tcPr>
            <w:tcW w:w="450" w:type="dxa"/>
            <w:tcBorders>
              <w:top w:val="nil"/>
              <w:left w:val="nil"/>
              <w:right w:val="nil"/>
            </w:tcBorders>
            <w:shd w:val="clear" w:color="auto" w:fill="F2F2F2" w:themeFill="background1" w:themeFillShade="F2"/>
          </w:tcPr>
          <w:p w14:paraId="2A686BF0" w14:textId="77777777" w:rsidR="00E97DB3" w:rsidRPr="00CC296B" w:rsidRDefault="00E97DB3" w:rsidP="00A75CE4">
            <w:pPr>
              <w:tabs>
                <w:tab w:val="left" w:pos="6570"/>
              </w:tabs>
              <w:jc w:val="center"/>
              <w:rPr>
                <w:b/>
                <w:sz w:val="18"/>
                <w:szCs w:val="18"/>
              </w:rPr>
            </w:pPr>
          </w:p>
        </w:tc>
        <w:tc>
          <w:tcPr>
            <w:tcW w:w="2435" w:type="dxa"/>
            <w:tcBorders>
              <w:top w:val="nil"/>
              <w:left w:val="nil"/>
              <w:right w:val="nil"/>
            </w:tcBorders>
            <w:shd w:val="clear" w:color="auto" w:fill="F2F2F2" w:themeFill="background1" w:themeFillShade="F2"/>
          </w:tcPr>
          <w:p w14:paraId="0301967B" w14:textId="77777777" w:rsidR="00E97DB3" w:rsidRPr="00CC296B" w:rsidRDefault="00E97DB3" w:rsidP="00A75CE4">
            <w:pPr>
              <w:rPr>
                <w:sz w:val="18"/>
                <w:szCs w:val="18"/>
              </w:rPr>
            </w:pPr>
          </w:p>
        </w:tc>
        <w:tc>
          <w:tcPr>
            <w:tcW w:w="426" w:type="dxa"/>
            <w:tcBorders>
              <w:top w:val="nil"/>
              <w:left w:val="nil"/>
            </w:tcBorders>
            <w:shd w:val="clear" w:color="auto" w:fill="F2F2F2" w:themeFill="background1" w:themeFillShade="F2"/>
          </w:tcPr>
          <w:p w14:paraId="6EF69A50" w14:textId="77777777" w:rsidR="00E97DB3" w:rsidRPr="00CC296B" w:rsidRDefault="00E97DB3" w:rsidP="00A75CE4">
            <w:pPr>
              <w:tabs>
                <w:tab w:val="left" w:pos="6570"/>
              </w:tabs>
              <w:jc w:val="center"/>
              <w:rPr>
                <w:b/>
                <w:sz w:val="18"/>
                <w:szCs w:val="18"/>
              </w:rPr>
            </w:pPr>
          </w:p>
        </w:tc>
        <w:tc>
          <w:tcPr>
            <w:tcW w:w="1392" w:type="dxa"/>
            <w:shd w:val="clear" w:color="auto" w:fill="F2F2F2" w:themeFill="background1" w:themeFillShade="F2"/>
            <w:vAlign w:val="bottom"/>
          </w:tcPr>
          <w:p w14:paraId="058AE0A9" w14:textId="77777777" w:rsidR="00E97DB3" w:rsidRPr="00297818" w:rsidRDefault="00E97DB3" w:rsidP="00A75CE4">
            <w:pPr>
              <w:jc w:val="center"/>
              <w:rPr>
                <w:sz w:val="16"/>
                <w:szCs w:val="16"/>
              </w:rPr>
            </w:pPr>
            <w:r w:rsidRPr="00297818">
              <w:rPr>
                <w:sz w:val="16"/>
                <w:szCs w:val="16"/>
              </w:rPr>
              <w:t>Covers less than 50% of costs</w:t>
            </w:r>
          </w:p>
        </w:tc>
        <w:tc>
          <w:tcPr>
            <w:tcW w:w="1632" w:type="dxa"/>
            <w:shd w:val="clear" w:color="auto" w:fill="F2F2F2" w:themeFill="background1" w:themeFillShade="F2"/>
            <w:vAlign w:val="bottom"/>
          </w:tcPr>
          <w:p w14:paraId="3BD965AC" w14:textId="77777777" w:rsidR="00E97DB3" w:rsidRPr="00297818" w:rsidRDefault="00E97DB3" w:rsidP="00A75CE4">
            <w:pPr>
              <w:jc w:val="center"/>
              <w:rPr>
                <w:sz w:val="16"/>
                <w:szCs w:val="16"/>
              </w:rPr>
            </w:pPr>
            <w:r w:rsidRPr="00297818">
              <w:rPr>
                <w:sz w:val="16"/>
                <w:szCs w:val="16"/>
              </w:rPr>
              <w:t>Covers between 50% and 80% of costs</w:t>
            </w:r>
          </w:p>
        </w:tc>
        <w:tc>
          <w:tcPr>
            <w:tcW w:w="1512" w:type="dxa"/>
            <w:tcBorders>
              <w:right w:val="single" w:sz="12" w:space="0" w:color="auto"/>
            </w:tcBorders>
            <w:shd w:val="clear" w:color="auto" w:fill="F2F2F2" w:themeFill="background1" w:themeFillShade="F2"/>
            <w:vAlign w:val="bottom"/>
          </w:tcPr>
          <w:p w14:paraId="1E1E4CC1" w14:textId="77777777" w:rsidR="00E97DB3" w:rsidRPr="00297818" w:rsidRDefault="00E97DB3" w:rsidP="00A75CE4">
            <w:pPr>
              <w:jc w:val="center"/>
              <w:rPr>
                <w:sz w:val="16"/>
                <w:szCs w:val="16"/>
              </w:rPr>
            </w:pPr>
            <w:r w:rsidRPr="00297818">
              <w:rPr>
                <w:sz w:val="16"/>
                <w:szCs w:val="16"/>
              </w:rPr>
              <w:t>Covers over 80% of costs</w:t>
            </w:r>
          </w:p>
        </w:tc>
        <w:tc>
          <w:tcPr>
            <w:tcW w:w="981" w:type="dxa"/>
            <w:tcBorders>
              <w:left w:val="single" w:sz="12" w:space="0" w:color="auto"/>
            </w:tcBorders>
            <w:shd w:val="clear" w:color="auto" w:fill="F2F2F2" w:themeFill="background1" w:themeFillShade="F2"/>
            <w:vAlign w:val="bottom"/>
          </w:tcPr>
          <w:p w14:paraId="0B7356B7" w14:textId="77777777" w:rsidR="00E97DB3" w:rsidRPr="00297818" w:rsidRDefault="00E97DB3" w:rsidP="00A75CE4">
            <w:pPr>
              <w:jc w:val="center"/>
              <w:rPr>
                <w:sz w:val="16"/>
                <w:szCs w:val="16"/>
              </w:rPr>
            </w:pPr>
            <w:r w:rsidRPr="00297818">
              <w:rPr>
                <w:sz w:val="16"/>
                <w:szCs w:val="16"/>
              </w:rPr>
              <w:t>Yes</w:t>
            </w:r>
          </w:p>
        </w:tc>
        <w:tc>
          <w:tcPr>
            <w:tcW w:w="1003" w:type="dxa"/>
            <w:gridSpan w:val="3"/>
            <w:shd w:val="clear" w:color="auto" w:fill="F2F2F2" w:themeFill="background1" w:themeFillShade="F2"/>
            <w:vAlign w:val="bottom"/>
          </w:tcPr>
          <w:p w14:paraId="62D272B6" w14:textId="77777777" w:rsidR="00E97DB3" w:rsidRPr="00297818" w:rsidRDefault="00E97DB3" w:rsidP="00A75CE4">
            <w:pPr>
              <w:jc w:val="center"/>
              <w:rPr>
                <w:sz w:val="16"/>
                <w:szCs w:val="16"/>
              </w:rPr>
            </w:pPr>
            <w:r w:rsidRPr="00297818">
              <w:rPr>
                <w:sz w:val="16"/>
                <w:szCs w:val="16"/>
              </w:rPr>
              <w:t>No</w:t>
            </w:r>
          </w:p>
        </w:tc>
      </w:tr>
      <w:tr w:rsidR="00E97DB3" w:rsidRPr="00CC296B" w14:paraId="782430A4" w14:textId="77777777" w:rsidTr="00646DF7">
        <w:tc>
          <w:tcPr>
            <w:tcW w:w="607" w:type="dxa"/>
            <w:tcBorders>
              <w:top w:val="nil"/>
              <w:bottom w:val="nil"/>
              <w:right w:val="nil"/>
            </w:tcBorders>
            <w:shd w:val="clear" w:color="auto" w:fill="F2F2F2" w:themeFill="background1" w:themeFillShade="F2"/>
          </w:tcPr>
          <w:p w14:paraId="7159C6F3" w14:textId="77777777" w:rsidR="00E97DB3" w:rsidRPr="00CC296B" w:rsidRDefault="00E97DB3" w:rsidP="00A75CE4">
            <w:pPr>
              <w:rPr>
                <w:sz w:val="18"/>
                <w:szCs w:val="18"/>
              </w:rPr>
            </w:pPr>
          </w:p>
        </w:tc>
        <w:tc>
          <w:tcPr>
            <w:tcW w:w="450" w:type="dxa"/>
            <w:tcBorders>
              <w:left w:val="nil"/>
              <w:bottom w:val="nil"/>
              <w:right w:val="nil"/>
            </w:tcBorders>
            <w:shd w:val="clear" w:color="auto" w:fill="F2F2F2" w:themeFill="background1" w:themeFillShade="F2"/>
          </w:tcPr>
          <w:p w14:paraId="1C32418E" w14:textId="77777777" w:rsidR="00E97DB3" w:rsidRPr="00CC296B" w:rsidRDefault="00E97DB3" w:rsidP="00A75CE4">
            <w:pPr>
              <w:tabs>
                <w:tab w:val="left" w:pos="6570"/>
              </w:tabs>
              <w:jc w:val="center"/>
              <w:rPr>
                <w:b/>
                <w:sz w:val="18"/>
                <w:szCs w:val="18"/>
              </w:rPr>
            </w:pPr>
            <w:r w:rsidRPr="00CC296B">
              <w:rPr>
                <w:b/>
                <w:sz w:val="18"/>
                <w:szCs w:val="18"/>
              </w:rPr>
              <w:t>a.</w:t>
            </w:r>
          </w:p>
        </w:tc>
        <w:tc>
          <w:tcPr>
            <w:tcW w:w="2435" w:type="dxa"/>
            <w:tcBorders>
              <w:left w:val="nil"/>
              <w:bottom w:val="nil"/>
            </w:tcBorders>
            <w:shd w:val="clear" w:color="auto" w:fill="F2F2F2" w:themeFill="background1" w:themeFillShade="F2"/>
          </w:tcPr>
          <w:p w14:paraId="4F09A001" w14:textId="77777777" w:rsidR="00E97DB3" w:rsidRPr="00CC296B" w:rsidRDefault="00E97DB3" w:rsidP="00A75CE4">
            <w:pPr>
              <w:rPr>
                <w:sz w:val="18"/>
                <w:szCs w:val="18"/>
              </w:rPr>
            </w:pPr>
            <w:r w:rsidRPr="00CC296B">
              <w:rPr>
                <w:sz w:val="18"/>
                <w:szCs w:val="18"/>
              </w:rPr>
              <w:t>Urban sanitation</w:t>
            </w:r>
          </w:p>
        </w:tc>
        <w:tc>
          <w:tcPr>
            <w:tcW w:w="426" w:type="dxa"/>
            <w:shd w:val="clear" w:color="auto" w:fill="F2F2F2" w:themeFill="background1" w:themeFillShade="F2"/>
          </w:tcPr>
          <w:p w14:paraId="3F4C21C7" w14:textId="77777777" w:rsidR="00E97DB3" w:rsidRPr="00CC296B" w:rsidRDefault="00E97DB3" w:rsidP="00A75CE4">
            <w:pPr>
              <w:tabs>
                <w:tab w:val="left" w:pos="6570"/>
              </w:tabs>
              <w:jc w:val="center"/>
              <w:rPr>
                <w:b/>
                <w:sz w:val="18"/>
                <w:szCs w:val="18"/>
              </w:rPr>
            </w:pPr>
            <w:r w:rsidRPr="00CC296B">
              <w:rPr>
                <w:b/>
                <w:sz w:val="18"/>
                <w:szCs w:val="18"/>
              </w:rPr>
              <w:t>a.</w:t>
            </w:r>
          </w:p>
        </w:tc>
        <w:tc>
          <w:tcPr>
            <w:tcW w:w="1392" w:type="dxa"/>
            <w:shd w:val="clear" w:color="auto" w:fill="auto"/>
            <w:vAlign w:val="center"/>
          </w:tcPr>
          <w:p w14:paraId="66B899D8"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632" w:type="dxa"/>
            <w:shd w:val="clear" w:color="auto" w:fill="auto"/>
            <w:vAlign w:val="center"/>
          </w:tcPr>
          <w:p w14:paraId="52F2E968"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512" w:type="dxa"/>
            <w:tcBorders>
              <w:right w:val="single" w:sz="12" w:space="0" w:color="auto"/>
            </w:tcBorders>
            <w:shd w:val="clear" w:color="auto" w:fill="auto"/>
            <w:vAlign w:val="center"/>
          </w:tcPr>
          <w:p w14:paraId="4BF110E0"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981" w:type="dxa"/>
            <w:tcBorders>
              <w:left w:val="single" w:sz="12" w:space="0" w:color="auto"/>
            </w:tcBorders>
            <w:shd w:val="clear" w:color="auto" w:fill="auto"/>
            <w:vAlign w:val="center"/>
          </w:tcPr>
          <w:p w14:paraId="7A212FE6"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003" w:type="dxa"/>
            <w:gridSpan w:val="3"/>
            <w:shd w:val="clear" w:color="auto" w:fill="auto"/>
            <w:vAlign w:val="center"/>
          </w:tcPr>
          <w:p w14:paraId="6637722E"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r>
      <w:tr w:rsidR="00E97DB3" w:rsidRPr="00CC296B" w14:paraId="0F13FBCD" w14:textId="77777777" w:rsidTr="00646DF7">
        <w:tc>
          <w:tcPr>
            <w:tcW w:w="607" w:type="dxa"/>
            <w:tcBorders>
              <w:top w:val="nil"/>
              <w:bottom w:val="nil"/>
              <w:right w:val="nil"/>
            </w:tcBorders>
            <w:shd w:val="clear" w:color="auto" w:fill="F2F2F2" w:themeFill="background1" w:themeFillShade="F2"/>
          </w:tcPr>
          <w:p w14:paraId="1F6AECEE" w14:textId="77777777" w:rsidR="00E97DB3" w:rsidRPr="00CC296B" w:rsidRDefault="00E97DB3" w:rsidP="00A75CE4">
            <w:pPr>
              <w:rPr>
                <w:sz w:val="18"/>
                <w:szCs w:val="18"/>
              </w:rPr>
            </w:pPr>
          </w:p>
        </w:tc>
        <w:tc>
          <w:tcPr>
            <w:tcW w:w="450" w:type="dxa"/>
            <w:tcBorders>
              <w:top w:val="nil"/>
              <w:left w:val="nil"/>
              <w:bottom w:val="nil"/>
              <w:right w:val="nil"/>
            </w:tcBorders>
            <w:shd w:val="clear" w:color="auto" w:fill="F2F2F2" w:themeFill="background1" w:themeFillShade="F2"/>
          </w:tcPr>
          <w:p w14:paraId="641028EC" w14:textId="77777777" w:rsidR="00E97DB3" w:rsidRPr="00CC296B" w:rsidRDefault="00E97DB3" w:rsidP="00A75CE4">
            <w:pPr>
              <w:tabs>
                <w:tab w:val="left" w:pos="6570"/>
              </w:tabs>
              <w:jc w:val="center"/>
              <w:rPr>
                <w:b/>
                <w:sz w:val="18"/>
                <w:szCs w:val="18"/>
              </w:rPr>
            </w:pPr>
            <w:r w:rsidRPr="00CC296B">
              <w:rPr>
                <w:b/>
                <w:sz w:val="18"/>
                <w:szCs w:val="18"/>
              </w:rPr>
              <w:t xml:space="preserve">b. </w:t>
            </w:r>
          </w:p>
        </w:tc>
        <w:tc>
          <w:tcPr>
            <w:tcW w:w="2435" w:type="dxa"/>
            <w:tcBorders>
              <w:top w:val="nil"/>
              <w:left w:val="nil"/>
              <w:bottom w:val="nil"/>
            </w:tcBorders>
            <w:shd w:val="clear" w:color="auto" w:fill="F2F2F2" w:themeFill="background1" w:themeFillShade="F2"/>
          </w:tcPr>
          <w:p w14:paraId="5AFEC3FE" w14:textId="77777777" w:rsidR="00E97DB3" w:rsidRPr="00CC296B" w:rsidRDefault="00E97DB3" w:rsidP="00A75CE4">
            <w:pPr>
              <w:rPr>
                <w:sz w:val="18"/>
                <w:szCs w:val="18"/>
              </w:rPr>
            </w:pPr>
            <w:r w:rsidRPr="00CC296B">
              <w:rPr>
                <w:sz w:val="18"/>
                <w:szCs w:val="18"/>
              </w:rPr>
              <w:t xml:space="preserve">Rural sanitation </w:t>
            </w:r>
          </w:p>
        </w:tc>
        <w:tc>
          <w:tcPr>
            <w:tcW w:w="426" w:type="dxa"/>
            <w:shd w:val="clear" w:color="auto" w:fill="F2F2F2" w:themeFill="background1" w:themeFillShade="F2"/>
          </w:tcPr>
          <w:p w14:paraId="7AB1D471" w14:textId="77777777" w:rsidR="00E97DB3" w:rsidRPr="00CC296B" w:rsidRDefault="00E97DB3" w:rsidP="00A75CE4">
            <w:pPr>
              <w:tabs>
                <w:tab w:val="left" w:pos="6570"/>
              </w:tabs>
              <w:jc w:val="center"/>
              <w:rPr>
                <w:b/>
                <w:sz w:val="18"/>
                <w:szCs w:val="18"/>
              </w:rPr>
            </w:pPr>
            <w:r w:rsidRPr="00CC296B">
              <w:rPr>
                <w:b/>
                <w:sz w:val="18"/>
                <w:szCs w:val="18"/>
              </w:rPr>
              <w:t>b.</w:t>
            </w:r>
          </w:p>
        </w:tc>
        <w:tc>
          <w:tcPr>
            <w:tcW w:w="1392" w:type="dxa"/>
            <w:shd w:val="clear" w:color="auto" w:fill="auto"/>
            <w:vAlign w:val="center"/>
          </w:tcPr>
          <w:p w14:paraId="132FE5D8"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632" w:type="dxa"/>
            <w:shd w:val="clear" w:color="auto" w:fill="auto"/>
            <w:vAlign w:val="center"/>
          </w:tcPr>
          <w:p w14:paraId="2F914D70"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512" w:type="dxa"/>
            <w:tcBorders>
              <w:right w:val="single" w:sz="12" w:space="0" w:color="auto"/>
            </w:tcBorders>
            <w:shd w:val="clear" w:color="auto" w:fill="auto"/>
            <w:vAlign w:val="center"/>
          </w:tcPr>
          <w:p w14:paraId="74547D7A"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981" w:type="dxa"/>
            <w:tcBorders>
              <w:left w:val="single" w:sz="12" w:space="0" w:color="auto"/>
            </w:tcBorders>
            <w:shd w:val="clear" w:color="auto" w:fill="auto"/>
            <w:vAlign w:val="center"/>
          </w:tcPr>
          <w:p w14:paraId="685EAF93"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003" w:type="dxa"/>
            <w:gridSpan w:val="3"/>
            <w:shd w:val="clear" w:color="auto" w:fill="auto"/>
            <w:vAlign w:val="center"/>
          </w:tcPr>
          <w:p w14:paraId="138276CB"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r>
      <w:tr w:rsidR="00E97DB3" w:rsidRPr="00CC296B" w14:paraId="353BA71A" w14:textId="77777777" w:rsidTr="00646DF7">
        <w:tc>
          <w:tcPr>
            <w:tcW w:w="607" w:type="dxa"/>
            <w:tcBorders>
              <w:top w:val="nil"/>
              <w:bottom w:val="nil"/>
              <w:right w:val="nil"/>
            </w:tcBorders>
            <w:shd w:val="clear" w:color="auto" w:fill="F2F2F2" w:themeFill="background1" w:themeFillShade="F2"/>
          </w:tcPr>
          <w:p w14:paraId="0CAFA7D7" w14:textId="77777777" w:rsidR="00E97DB3" w:rsidRPr="00CC296B" w:rsidRDefault="00E97DB3" w:rsidP="00A75CE4">
            <w:pPr>
              <w:rPr>
                <w:sz w:val="18"/>
                <w:szCs w:val="18"/>
              </w:rPr>
            </w:pPr>
          </w:p>
        </w:tc>
        <w:tc>
          <w:tcPr>
            <w:tcW w:w="450" w:type="dxa"/>
            <w:tcBorders>
              <w:top w:val="nil"/>
              <w:left w:val="nil"/>
              <w:bottom w:val="nil"/>
              <w:right w:val="nil"/>
            </w:tcBorders>
            <w:shd w:val="clear" w:color="auto" w:fill="F2F2F2" w:themeFill="background1" w:themeFillShade="F2"/>
          </w:tcPr>
          <w:p w14:paraId="49C697B4" w14:textId="77777777" w:rsidR="00E97DB3" w:rsidRPr="00CC296B" w:rsidRDefault="00E97DB3" w:rsidP="00A75CE4">
            <w:pPr>
              <w:tabs>
                <w:tab w:val="left" w:pos="6570"/>
              </w:tabs>
              <w:jc w:val="center"/>
              <w:rPr>
                <w:b/>
                <w:sz w:val="18"/>
                <w:szCs w:val="18"/>
              </w:rPr>
            </w:pPr>
            <w:r w:rsidRPr="00CC296B">
              <w:rPr>
                <w:b/>
                <w:sz w:val="18"/>
                <w:szCs w:val="18"/>
              </w:rPr>
              <w:t>c.</w:t>
            </w:r>
          </w:p>
        </w:tc>
        <w:tc>
          <w:tcPr>
            <w:tcW w:w="2435" w:type="dxa"/>
            <w:tcBorders>
              <w:top w:val="nil"/>
              <w:left w:val="nil"/>
              <w:bottom w:val="nil"/>
            </w:tcBorders>
            <w:shd w:val="clear" w:color="auto" w:fill="F2F2F2" w:themeFill="background1" w:themeFillShade="F2"/>
          </w:tcPr>
          <w:p w14:paraId="62B6C1DC" w14:textId="77777777" w:rsidR="00E97DB3" w:rsidRPr="00CC296B" w:rsidRDefault="00E97DB3" w:rsidP="00A75CE4">
            <w:pPr>
              <w:rPr>
                <w:sz w:val="18"/>
                <w:szCs w:val="18"/>
              </w:rPr>
            </w:pPr>
            <w:r w:rsidRPr="00CC296B">
              <w:rPr>
                <w:sz w:val="18"/>
                <w:szCs w:val="18"/>
              </w:rPr>
              <w:t>Urban drinking-water supply</w:t>
            </w:r>
          </w:p>
        </w:tc>
        <w:tc>
          <w:tcPr>
            <w:tcW w:w="426" w:type="dxa"/>
            <w:shd w:val="clear" w:color="auto" w:fill="F2F2F2" w:themeFill="background1" w:themeFillShade="F2"/>
          </w:tcPr>
          <w:p w14:paraId="1837FD3A" w14:textId="77777777" w:rsidR="00E97DB3" w:rsidRPr="00CC296B" w:rsidRDefault="00E97DB3" w:rsidP="00A75CE4">
            <w:pPr>
              <w:tabs>
                <w:tab w:val="left" w:pos="6570"/>
              </w:tabs>
              <w:jc w:val="center"/>
              <w:rPr>
                <w:b/>
                <w:sz w:val="18"/>
                <w:szCs w:val="18"/>
              </w:rPr>
            </w:pPr>
            <w:r w:rsidRPr="00CC296B">
              <w:rPr>
                <w:b/>
                <w:sz w:val="18"/>
                <w:szCs w:val="18"/>
              </w:rPr>
              <w:t>c.</w:t>
            </w:r>
          </w:p>
        </w:tc>
        <w:tc>
          <w:tcPr>
            <w:tcW w:w="1392" w:type="dxa"/>
            <w:shd w:val="clear" w:color="auto" w:fill="auto"/>
            <w:vAlign w:val="center"/>
          </w:tcPr>
          <w:p w14:paraId="36FA478D"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632" w:type="dxa"/>
            <w:shd w:val="clear" w:color="auto" w:fill="auto"/>
            <w:vAlign w:val="center"/>
          </w:tcPr>
          <w:p w14:paraId="3A97CFE1"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512" w:type="dxa"/>
            <w:tcBorders>
              <w:right w:val="single" w:sz="12" w:space="0" w:color="auto"/>
            </w:tcBorders>
            <w:shd w:val="clear" w:color="auto" w:fill="auto"/>
            <w:vAlign w:val="center"/>
          </w:tcPr>
          <w:p w14:paraId="6D0EB48A"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981" w:type="dxa"/>
            <w:tcBorders>
              <w:left w:val="single" w:sz="12" w:space="0" w:color="auto"/>
            </w:tcBorders>
            <w:shd w:val="clear" w:color="auto" w:fill="auto"/>
            <w:vAlign w:val="center"/>
          </w:tcPr>
          <w:p w14:paraId="68310F1C"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003" w:type="dxa"/>
            <w:gridSpan w:val="3"/>
            <w:shd w:val="clear" w:color="auto" w:fill="auto"/>
            <w:vAlign w:val="center"/>
          </w:tcPr>
          <w:p w14:paraId="3D1DA47A"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r>
      <w:tr w:rsidR="00E97DB3" w:rsidRPr="00CC296B" w14:paraId="20DD904F" w14:textId="77777777" w:rsidTr="00646DF7">
        <w:tc>
          <w:tcPr>
            <w:tcW w:w="607" w:type="dxa"/>
            <w:tcBorders>
              <w:top w:val="nil"/>
              <w:bottom w:val="nil"/>
              <w:right w:val="nil"/>
            </w:tcBorders>
            <w:shd w:val="clear" w:color="auto" w:fill="F2F2F2" w:themeFill="background1" w:themeFillShade="F2"/>
          </w:tcPr>
          <w:p w14:paraId="4C864E8F" w14:textId="77777777" w:rsidR="00E97DB3" w:rsidRPr="00CC296B" w:rsidRDefault="00E97DB3" w:rsidP="00A75CE4">
            <w:pPr>
              <w:rPr>
                <w:sz w:val="18"/>
                <w:szCs w:val="18"/>
              </w:rPr>
            </w:pPr>
          </w:p>
        </w:tc>
        <w:tc>
          <w:tcPr>
            <w:tcW w:w="450" w:type="dxa"/>
            <w:tcBorders>
              <w:top w:val="nil"/>
              <w:left w:val="nil"/>
              <w:bottom w:val="nil"/>
              <w:right w:val="nil"/>
            </w:tcBorders>
            <w:shd w:val="clear" w:color="auto" w:fill="F2F2F2" w:themeFill="background1" w:themeFillShade="F2"/>
          </w:tcPr>
          <w:p w14:paraId="5780B40A" w14:textId="77777777" w:rsidR="00E97DB3" w:rsidRPr="00CC296B" w:rsidRDefault="00E97DB3" w:rsidP="00A75CE4">
            <w:pPr>
              <w:tabs>
                <w:tab w:val="left" w:pos="6570"/>
              </w:tabs>
              <w:jc w:val="center"/>
              <w:rPr>
                <w:b/>
                <w:sz w:val="18"/>
                <w:szCs w:val="18"/>
              </w:rPr>
            </w:pPr>
            <w:r w:rsidRPr="00CC296B">
              <w:rPr>
                <w:b/>
                <w:sz w:val="18"/>
                <w:szCs w:val="18"/>
              </w:rPr>
              <w:t xml:space="preserve">d. </w:t>
            </w:r>
          </w:p>
        </w:tc>
        <w:tc>
          <w:tcPr>
            <w:tcW w:w="2435" w:type="dxa"/>
            <w:tcBorders>
              <w:top w:val="nil"/>
              <w:left w:val="nil"/>
              <w:bottom w:val="nil"/>
            </w:tcBorders>
            <w:shd w:val="clear" w:color="auto" w:fill="F2F2F2" w:themeFill="background1" w:themeFillShade="F2"/>
          </w:tcPr>
          <w:p w14:paraId="7F87D9A4" w14:textId="77777777" w:rsidR="00E97DB3" w:rsidRPr="00CC296B" w:rsidRDefault="00E97DB3" w:rsidP="00A75CE4">
            <w:pPr>
              <w:rPr>
                <w:sz w:val="18"/>
                <w:szCs w:val="18"/>
              </w:rPr>
            </w:pPr>
            <w:r w:rsidRPr="00CC296B">
              <w:rPr>
                <w:sz w:val="18"/>
                <w:szCs w:val="18"/>
              </w:rPr>
              <w:t xml:space="preserve">Rural drinking-water supply </w:t>
            </w:r>
          </w:p>
        </w:tc>
        <w:tc>
          <w:tcPr>
            <w:tcW w:w="426" w:type="dxa"/>
            <w:shd w:val="clear" w:color="auto" w:fill="F2F2F2" w:themeFill="background1" w:themeFillShade="F2"/>
          </w:tcPr>
          <w:p w14:paraId="19B56C01" w14:textId="77777777" w:rsidR="00E97DB3" w:rsidRPr="00CC296B" w:rsidRDefault="00E97DB3" w:rsidP="00A75CE4">
            <w:pPr>
              <w:tabs>
                <w:tab w:val="left" w:pos="6570"/>
              </w:tabs>
              <w:jc w:val="center"/>
              <w:rPr>
                <w:b/>
                <w:sz w:val="18"/>
                <w:szCs w:val="18"/>
              </w:rPr>
            </w:pPr>
            <w:r w:rsidRPr="00CC296B">
              <w:rPr>
                <w:b/>
                <w:sz w:val="18"/>
                <w:szCs w:val="18"/>
              </w:rPr>
              <w:t>d.</w:t>
            </w:r>
          </w:p>
        </w:tc>
        <w:tc>
          <w:tcPr>
            <w:tcW w:w="1392" w:type="dxa"/>
            <w:shd w:val="clear" w:color="auto" w:fill="auto"/>
            <w:vAlign w:val="center"/>
          </w:tcPr>
          <w:p w14:paraId="5FFD2CEA"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632" w:type="dxa"/>
            <w:shd w:val="clear" w:color="auto" w:fill="auto"/>
            <w:vAlign w:val="center"/>
          </w:tcPr>
          <w:p w14:paraId="0EB102F3"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512" w:type="dxa"/>
            <w:tcBorders>
              <w:right w:val="single" w:sz="12" w:space="0" w:color="auto"/>
            </w:tcBorders>
            <w:shd w:val="clear" w:color="auto" w:fill="auto"/>
            <w:vAlign w:val="center"/>
          </w:tcPr>
          <w:p w14:paraId="37CAD402"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981" w:type="dxa"/>
            <w:tcBorders>
              <w:left w:val="single" w:sz="12" w:space="0" w:color="auto"/>
            </w:tcBorders>
            <w:shd w:val="clear" w:color="auto" w:fill="auto"/>
            <w:vAlign w:val="center"/>
          </w:tcPr>
          <w:p w14:paraId="7B341F40"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003" w:type="dxa"/>
            <w:gridSpan w:val="3"/>
            <w:shd w:val="clear" w:color="auto" w:fill="auto"/>
            <w:vAlign w:val="center"/>
          </w:tcPr>
          <w:p w14:paraId="199FC1E1"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r>
      <w:tr w:rsidR="00E97DB3" w:rsidRPr="00CC296B" w14:paraId="004AF795" w14:textId="77777777" w:rsidTr="00646DF7">
        <w:tc>
          <w:tcPr>
            <w:tcW w:w="607" w:type="dxa"/>
            <w:tcBorders>
              <w:top w:val="nil"/>
              <w:bottom w:val="nil"/>
              <w:right w:val="nil"/>
            </w:tcBorders>
            <w:shd w:val="clear" w:color="auto" w:fill="F2F2F2" w:themeFill="background1" w:themeFillShade="F2"/>
          </w:tcPr>
          <w:p w14:paraId="6EF5E9AF" w14:textId="77777777" w:rsidR="00E97DB3" w:rsidRPr="00CC296B" w:rsidRDefault="00E97DB3" w:rsidP="00A75CE4">
            <w:pPr>
              <w:rPr>
                <w:sz w:val="18"/>
                <w:szCs w:val="18"/>
              </w:rPr>
            </w:pPr>
          </w:p>
        </w:tc>
        <w:tc>
          <w:tcPr>
            <w:tcW w:w="450" w:type="dxa"/>
            <w:tcBorders>
              <w:top w:val="nil"/>
              <w:left w:val="nil"/>
              <w:bottom w:val="nil"/>
              <w:right w:val="nil"/>
            </w:tcBorders>
            <w:shd w:val="clear" w:color="auto" w:fill="F2F2F2" w:themeFill="background1" w:themeFillShade="F2"/>
          </w:tcPr>
          <w:p w14:paraId="6B12C73F" w14:textId="77777777" w:rsidR="00E97DB3" w:rsidRPr="00CC296B" w:rsidRDefault="00E97DB3" w:rsidP="00A75CE4">
            <w:pPr>
              <w:tabs>
                <w:tab w:val="left" w:pos="6570"/>
              </w:tabs>
              <w:jc w:val="center"/>
              <w:rPr>
                <w:b/>
                <w:sz w:val="18"/>
                <w:szCs w:val="18"/>
              </w:rPr>
            </w:pPr>
          </w:p>
        </w:tc>
        <w:tc>
          <w:tcPr>
            <w:tcW w:w="9090" w:type="dxa"/>
            <w:gridSpan w:val="7"/>
            <w:tcBorders>
              <w:top w:val="nil"/>
              <w:left w:val="nil"/>
              <w:bottom w:val="nil"/>
              <w:right w:val="nil"/>
            </w:tcBorders>
            <w:shd w:val="clear" w:color="auto" w:fill="F2F2F2" w:themeFill="background1" w:themeFillShade="F2"/>
          </w:tcPr>
          <w:p w14:paraId="4A72B2A6" w14:textId="77777777" w:rsidR="00E97DB3" w:rsidRPr="00CC296B" w:rsidRDefault="00E97DB3" w:rsidP="00A75CE4">
            <w:pPr>
              <w:rPr>
                <w:sz w:val="18"/>
                <w:szCs w:val="18"/>
              </w:rPr>
            </w:pPr>
          </w:p>
        </w:tc>
        <w:tc>
          <w:tcPr>
            <w:tcW w:w="291" w:type="dxa"/>
            <w:gridSpan w:val="2"/>
            <w:tcBorders>
              <w:top w:val="nil"/>
              <w:left w:val="nil"/>
              <w:bottom w:val="nil"/>
            </w:tcBorders>
            <w:shd w:val="clear" w:color="auto" w:fill="F2F2F2" w:themeFill="background1" w:themeFillShade="F2"/>
          </w:tcPr>
          <w:p w14:paraId="2D3C6066" w14:textId="77777777" w:rsidR="00E97DB3" w:rsidRPr="00CC296B" w:rsidRDefault="00E97DB3" w:rsidP="00A75CE4">
            <w:pPr>
              <w:rPr>
                <w:sz w:val="18"/>
                <w:szCs w:val="18"/>
              </w:rPr>
            </w:pPr>
          </w:p>
        </w:tc>
      </w:tr>
      <w:tr w:rsidR="00E97DB3" w:rsidRPr="00CC296B" w14:paraId="5611C324" w14:textId="77777777" w:rsidTr="00646DF7">
        <w:tc>
          <w:tcPr>
            <w:tcW w:w="607" w:type="dxa"/>
            <w:tcBorders>
              <w:top w:val="nil"/>
              <w:bottom w:val="nil"/>
              <w:right w:val="nil"/>
            </w:tcBorders>
            <w:shd w:val="clear" w:color="auto" w:fill="F2F2F2" w:themeFill="background1" w:themeFillShade="F2"/>
          </w:tcPr>
          <w:p w14:paraId="5708D064" w14:textId="77777777" w:rsidR="00E97DB3" w:rsidRPr="00CC296B" w:rsidRDefault="00E97DB3" w:rsidP="00A75CE4">
            <w:pPr>
              <w:rPr>
                <w:sz w:val="18"/>
                <w:szCs w:val="18"/>
              </w:rPr>
            </w:pPr>
          </w:p>
        </w:tc>
        <w:tc>
          <w:tcPr>
            <w:tcW w:w="450" w:type="dxa"/>
            <w:tcBorders>
              <w:top w:val="nil"/>
              <w:left w:val="nil"/>
              <w:bottom w:val="nil"/>
              <w:right w:val="nil"/>
            </w:tcBorders>
            <w:shd w:val="clear" w:color="auto" w:fill="F2F2F2" w:themeFill="background1" w:themeFillShade="F2"/>
          </w:tcPr>
          <w:p w14:paraId="082F6E31" w14:textId="77777777" w:rsidR="00E97DB3" w:rsidRPr="00CC296B" w:rsidRDefault="00E97DB3" w:rsidP="00A75CE4">
            <w:pPr>
              <w:tabs>
                <w:tab w:val="left" w:pos="6570"/>
              </w:tabs>
              <w:jc w:val="center"/>
              <w:rPr>
                <w:b/>
                <w:sz w:val="18"/>
                <w:szCs w:val="18"/>
              </w:rPr>
            </w:pPr>
            <w:r w:rsidRPr="00CC296B">
              <w:rPr>
                <w:b/>
                <w:sz w:val="18"/>
                <w:szCs w:val="18"/>
              </w:rPr>
              <w:t>e.</w:t>
            </w:r>
          </w:p>
        </w:tc>
        <w:tc>
          <w:tcPr>
            <w:tcW w:w="9090" w:type="dxa"/>
            <w:gridSpan w:val="7"/>
            <w:tcBorders>
              <w:top w:val="nil"/>
              <w:left w:val="nil"/>
              <w:right w:val="nil"/>
            </w:tcBorders>
            <w:shd w:val="clear" w:color="auto" w:fill="F2F2F2" w:themeFill="background1" w:themeFillShade="F2"/>
          </w:tcPr>
          <w:p w14:paraId="1EA2F1D8" w14:textId="745B09AB" w:rsidR="00E97DB3" w:rsidRPr="00CC296B" w:rsidRDefault="00E97DB3" w:rsidP="00A75CE4">
            <w:pPr>
              <w:spacing w:after="120"/>
              <w:rPr>
                <w:sz w:val="18"/>
                <w:szCs w:val="18"/>
              </w:rPr>
            </w:pPr>
            <w:r w:rsidRPr="00CC296B">
              <w:rPr>
                <w:sz w:val="18"/>
                <w:szCs w:val="18"/>
              </w:rPr>
              <w:t>If costs are not fully recovered via tariffs</w:t>
            </w:r>
            <w:r w:rsidR="00387107">
              <w:rPr>
                <w:sz w:val="18"/>
                <w:szCs w:val="18"/>
              </w:rPr>
              <w:t xml:space="preserve"> or household contributions</w:t>
            </w:r>
            <w:r w:rsidRPr="00CC296B">
              <w:rPr>
                <w:sz w:val="18"/>
                <w:szCs w:val="18"/>
              </w:rPr>
              <w:t>, is the gap covered and how? Please attach relevant provisions, provide a link or give details (including target recovery %).  If the gap is not covered, please provide specific examples of the impacts on services (e.g. delayed maintenance, staffing cuts, etc.).</w:t>
            </w:r>
          </w:p>
        </w:tc>
        <w:tc>
          <w:tcPr>
            <w:tcW w:w="291" w:type="dxa"/>
            <w:gridSpan w:val="2"/>
            <w:tcBorders>
              <w:top w:val="nil"/>
              <w:left w:val="nil"/>
              <w:bottom w:val="nil"/>
            </w:tcBorders>
            <w:shd w:val="clear" w:color="auto" w:fill="F2F2F2" w:themeFill="background1" w:themeFillShade="F2"/>
          </w:tcPr>
          <w:p w14:paraId="6C24AD1B" w14:textId="77777777" w:rsidR="00E97DB3" w:rsidRPr="00CC296B" w:rsidRDefault="00E97DB3" w:rsidP="00A75CE4">
            <w:pPr>
              <w:rPr>
                <w:sz w:val="18"/>
                <w:szCs w:val="18"/>
              </w:rPr>
            </w:pPr>
          </w:p>
        </w:tc>
      </w:tr>
      <w:tr w:rsidR="00E97DB3" w:rsidRPr="00CC296B" w14:paraId="51449F91" w14:textId="77777777" w:rsidTr="00646DF7">
        <w:trPr>
          <w:trHeight w:val="818"/>
        </w:trPr>
        <w:tc>
          <w:tcPr>
            <w:tcW w:w="607" w:type="dxa"/>
            <w:tcBorders>
              <w:top w:val="nil"/>
              <w:bottom w:val="nil"/>
            </w:tcBorders>
            <w:shd w:val="clear" w:color="auto" w:fill="F2F2F2" w:themeFill="background1" w:themeFillShade="F2"/>
          </w:tcPr>
          <w:p w14:paraId="0278304C" w14:textId="77777777" w:rsidR="00E97DB3" w:rsidRPr="00CC296B" w:rsidRDefault="00E97DB3" w:rsidP="00A75CE4">
            <w:pPr>
              <w:rPr>
                <w:sz w:val="18"/>
                <w:szCs w:val="18"/>
              </w:rPr>
            </w:pPr>
          </w:p>
        </w:tc>
        <w:tc>
          <w:tcPr>
            <w:tcW w:w="9547" w:type="dxa"/>
            <w:gridSpan w:val="9"/>
            <w:shd w:val="clear" w:color="auto" w:fill="auto"/>
          </w:tcPr>
          <w:p w14:paraId="2BA254E0" w14:textId="77777777" w:rsidR="00E97DB3" w:rsidRDefault="00E97DB3" w:rsidP="00A75CE4">
            <w:pPr>
              <w:rPr>
                <w:sz w:val="18"/>
                <w:szCs w:val="18"/>
              </w:rPr>
            </w:pPr>
          </w:p>
          <w:p w14:paraId="0D9EE241" w14:textId="77777777" w:rsidR="001E1587" w:rsidRDefault="001E1587" w:rsidP="00A75CE4">
            <w:pPr>
              <w:rPr>
                <w:sz w:val="18"/>
                <w:szCs w:val="18"/>
              </w:rPr>
            </w:pPr>
          </w:p>
          <w:p w14:paraId="235A9907" w14:textId="77777777" w:rsidR="001E1587" w:rsidRDefault="001E1587" w:rsidP="00A75CE4">
            <w:pPr>
              <w:rPr>
                <w:sz w:val="18"/>
                <w:szCs w:val="18"/>
              </w:rPr>
            </w:pPr>
          </w:p>
          <w:p w14:paraId="65AD6AF9" w14:textId="77777777" w:rsidR="001E1587" w:rsidRDefault="001E1587" w:rsidP="00A75CE4">
            <w:pPr>
              <w:rPr>
                <w:sz w:val="18"/>
                <w:szCs w:val="18"/>
              </w:rPr>
            </w:pPr>
          </w:p>
          <w:p w14:paraId="57E17C85" w14:textId="77777777" w:rsidR="001E1587" w:rsidRPr="00CC296B" w:rsidRDefault="001E1587" w:rsidP="00A75CE4">
            <w:pPr>
              <w:rPr>
                <w:sz w:val="18"/>
                <w:szCs w:val="18"/>
              </w:rPr>
            </w:pPr>
          </w:p>
        </w:tc>
        <w:tc>
          <w:tcPr>
            <w:tcW w:w="284" w:type="dxa"/>
            <w:tcBorders>
              <w:top w:val="nil"/>
              <w:bottom w:val="nil"/>
            </w:tcBorders>
            <w:shd w:val="clear" w:color="auto" w:fill="F2F2F2" w:themeFill="background1" w:themeFillShade="F2"/>
          </w:tcPr>
          <w:p w14:paraId="0072DAE8" w14:textId="77777777" w:rsidR="00E97DB3" w:rsidRPr="00CC296B" w:rsidRDefault="00E97DB3" w:rsidP="00A75CE4">
            <w:pPr>
              <w:rPr>
                <w:sz w:val="18"/>
                <w:szCs w:val="18"/>
              </w:rPr>
            </w:pPr>
          </w:p>
        </w:tc>
      </w:tr>
      <w:tr w:rsidR="00E97DB3" w:rsidRPr="00CC296B" w14:paraId="4592D32B" w14:textId="77777777" w:rsidTr="00646DF7">
        <w:trPr>
          <w:trHeight w:val="98"/>
        </w:trPr>
        <w:tc>
          <w:tcPr>
            <w:tcW w:w="607" w:type="dxa"/>
            <w:tcBorders>
              <w:top w:val="nil"/>
              <w:bottom w:val="nil"/>
              <w:right w:val="nil"/>
            </w:tcBorders>
            <w:shd w:val="clear" w:color="auto" w:fill="F2F2F2" w:themeFill="background1" w:themeFillShade="F2"/>
          </w:tcPr>
          <w:p w14:paraId="50AA5ABD" w14:textId="77777777" w:rsidR="00E97DB3" w:rsidRPr="00CC296B" w:rsidRDefault="00E97DB3" w:rsidP="00A75CE4">
            <w:pPr>
              <w:rPr>
                <w:sz w:val="8"/>
                <w:szCs w:val="8"/>
              </w:rPr>
            </w:pPr>
          </w:p>
        </w:tc>
        <w:tc>
          <w:tcPr>
            <w:tcW w:w="9540" w:type="dxa"/>
            <w:gridSpan w:val="8"/>
            <w:tcBorders>
              <w:top w:val="nil"/>
              <w:left w:val="nil"/>
              <w:bottom w:val="nil"/>
              <w:right w:val="nil"/>
            </w:tcBorders>
            <w:shd w:val="clear" w:color="auto" w:fill="F2F2F2" w:themeFill="background1" w:themeFillShade="F2"/>
          </w:tcPr>
          <w:p w14:paraId="3267DA87" w14:textId="77777777" w:rsidR="00E97DB3" w:rsidRPr="00CC296B" w:rsidRDefault="00E97DB3" w:rsidP="00A75CE4">
            <w:pPr>
              <w:rPr>
                <w:sz w:val="8"/>
                <w:szCs w:val="8"/>
              </w:rPr>
            </w:pPr>
          </w:p>
        </w:tc>
        <w:tc>
          <w:tcPr>
            <w:tcW w:w="291" w:type="dxa"/>
            <w:gridSpan w:val="2"/>
            <w:tcBorders>
              <w:top w:val="nil"/>
              <w:left w:val="nil"/>
              <w:bottom w:val="nil"/>
            </w:tcBorders>
            <w:shd w:val="clear" w:color="auto" w:fill="F2F2F2" w:themeFill="background1" w:themeFillShade="F2"/>
          </w:tcPr>
          <w:p w14:paraId="55374D06" w14:textId="77777777" w:rsidR="00E97DB3" w:rsidRPr="00CC296B" w:rsidRDefault="00E97DB3" w:rsidP="00A75CE4">
            <w:pPr>
              <w:rPr>
                <w:sz w:val="8"/>
                <w:szCs w:val="8"/>
              </w:rPr>
            </w:pPr>
          </w:p>
        </w:tc>
      </w:tr>
      <w:tr w:rsidR="00E97DB3" w:rsidRPr="00CC296B" w14:paraId="3FE020FB" w14:textId="77777777" w:rsidTr="00646DF7">
        <w:tc>
          <w:tcPr>
            <w:tcW w:w="607" w:type="dxa"/>
            <w:tcBorders>
              <w:top w:val="nil"/>
              <w:bottom w:val="nil"/>
              <w:right w:val="nil"/>
            </w:tcBorders>
            <w:shd w:val="clear" w:color="auto" w:fill="F2F2F2" w:themeFill="background1" w:themeFillShade="F2"/>
          </w:tcPr>
          <w:p w14:paraId="2CBBF95B" w14:textId="77777777" w:rsidR="00E97DB3" w:rsidRPr="00CC296B" w:rsidRDefault="00E97DB3" w:rsidP="00A75CE4">
            <w:pPr>
              <w:rPr>
                <w:sz w:val="18"/>
                <w:szCs w:val="18"/>
              </w:rPr>
            </w:pPr>
          </w:p>
        </w:tc>
        <w:tc>
          <w:tcPr>
            <w:tcW w:w="450" w:type="dxa"/>
            <w:tcBorders>
              <w:top w:val="nil"/>
              <w:left w:val="nil"/>
              <w:bottom w:val="nil"/>
              <w:right w:val="nil"/>
            </w:tcBorders>
            <w:shd w:val="clear" w:color="auto" w:fill="F2F2F2" w:themeFill="background1" w:themeFillShade="F2"/>
          </w:tcPr>
          <w:p w14:paraId="4259DEA4" w14:textId="77777777" w:rsidR="00E97DB3" w:rsidRPr="00CC296B" w:rsidRDefault="00E97DB3" w:rsidP="00A75CE4">
            <w:pPr>
              <w:tabs>
                <w:tab w:val="left" w:pos="6570"/>
              </w:tabs>
              <w:jc w:val="center"/>
              <w:rPr>
                <w:b/>
                <w:sz w:val="18"/>
                <w:szCs w:val="18"/>
              </w:rPr>
            </w:pPr>
            <w:r w:rsidRPr="00CC296B">
              <w:rPr>
                <w:b/>
                <w:sz w:val="18"/>
                <w:szCs w:val="18"/>
              </w:rPr>
              <w:t>f.</w:t>
            </w:r>
          </w:p>
        </w:tc>
        <w:tc>
          <w:tcPr>
            <w:tcW w:w="9090" w:type="dxa"/>
            <w:gridSpan w:val="7"/>
            <w:tcBorders>
              <w:top w:val="nil"/>
              <w:left w:val="nil"/>
              <w:bottom w:val="nil"/>
              <w:right w:val="nil"/>
            </w:tcBorders>
            <w:shd w:val="clear" w:color="auto" w:fill="F2F2F2" w:themeFill="background1" w:themeFillShade="F2"/>
          </w:tcPr>
          <w:p w14:paraId="0CBF1777" w14:textId="0F3DD63B" w:rsidR="00E97DB3" w:rsidRPr="00CC296B" w:rsidRDefault="00E97DB3" w:rsidP="00C75F4A">
            <w:pPr>
              <w:spacing w:after="120"/>
              <w:rPr>
                <w:sz w:val="18"/>
                <w:szCs w:val="18"/>
              </w:rPr>
            </w:pPr>
            <w:r w:rsidRPr="00CC296B">
              <w:rPr>
                <w:sz w:val="18"/>
                <w:szCs w:val="18"/>
              </w:rPr>
              <w:t>Please describe the legal or regulatory framework concerning tariff review/revision and how frequent</w:t>
            </w:r>
            <w:r w:rsidR="008B45BF">
              <w:rPr>
                <w:sz w:val="18"/>
                <w:szCs w:val="18"/>
              </w:rPr>
              <w:t>ly</w:t>
            </w:r>
            <w:r w:rsidRPr="00CC296B">
              <w:rPr>
                <w:sz w:val="18"/>
                <w:szCs w:val="18"/>
              </w:rPr>
              <w:t xml:space="preserve"> reviews/revisions occur at </w:t>
            </w:r>
            <w:r w:rsidR="00C75F4A">
              <w:rPr>
                <w:sz w:val="18"/>
                <w:szCs w:val="18"/>
              </w:rPr>
              <w:t>the</w:t>
            </w:r>
            <w:r w:rsidRPr="00CC296B">
              <w:rPr>
                <w:sz w:val="18"/>
                <w:szCs w:val="18"/>
              </w:rPr>
              <w:t xml:space="preserve"> national level</w:t>
            </w:r>
            <w:r w:rsidR="00C75F4A">
              <w:rPr>
                <w:sz w:val="18"/>
                <w:szCs w:val="18"/>
              </w:rPr>
              <w:t xml:space="preserve">. If national-level data is not available, please provide the average frequency of reviews for the </w:t>
            </w:r>
            <w:r w:rsidRPr="00CC296B">
              <w:rPr>
                <w:sz w:val="18"/>
                <w:szCs w:val="18"/>
              </w:rPr>
              <w:t>three largest municipal utilities.</w:t>
            </w:r>
          </w:p>
        </w:tc>
        <w:tc>
          <w:tcPr>
            <w:tcW w:w="291" w:type="dxa"/>
            <w:gridSpan w:val="2"/>
            <w:tcBorders>
              <w:top w:val="nil"/>
              <w:left w:val="nil"/>
              <w:bottom w:val="nil"/>
            </w:tcBorders>
            <w:shd w:val="clear" w:color="auto" w:fill="F2F2F2" w:themeFill="background1" w:themeFillShade="F2"/>
          </w:tcPr>
          <w:p w14:paraId="19F3FA90" w14:textId="77777777" w:rsidR="00E97DB3" w:rsidRPr="00CC296B" w:rsidRDefault="00E97DB3" w:rsidP="00A75CE4">
            <w:pPr>
              <w:rPr>
                <w:sz w:val="18"/>
                <w:szCs w:val="18"/>
              </w:rPr>
            </w:pPr>
          </w:p>
        </w:tc>
      </w:tr>
      <w:tr w:rsidR="00E97DB3" w:rsidRPr="00CC296B" w14:paraId="0A694409" w14:textId="77777777" w:rsidTr="00646DF7">
        <w:trPr>
          <w:trHeight w:val="800"/>
        </w:trPr>
        <w:tc>
          <w:tcPr>
            <w:tcW w:w="607" w:type="dxa"/>
            <w:tcBorders>
              <w:top w:val="nil"/>
              <w:bottom w:val="nil"/>
            </w:tcBorders>
            <w:shd w:val="clear" w:color="auto" w:fill="F2F2F2" w:themeFill="background1" w:themeFillShade="F2"/>
          </w:tcPr>
          <w:p w14:paraId="145E1FA4" w14:textId="77777777" w:rsidR="00E97DB3" w:rsidRPr="00CC296B" w:rsidRDefault="00E97DB3" w:rsidP="00A75CE4">
            <w:pPr>
              <w:rPr>
                <w:sz w:val="18"/>
                <w:szCs w:val="18"/>
              </w:rPr>
            </w:pPr>
          </w:p>
        </w:tc>
        <w:tc>
          <w:tcPr>
            <w:tcW w:w="9547" w:type="dxa"/>
            <w:gridSpan w:val="9"/>
            <w:shd w:val="clear" w:color="auto" w:fill="auto"/>
          </w:tcPr>
          <w:p w14:paraId="79F0A3FA" w14:textId="77777777" w:rsidR="00E97DB3" w:rsidRPr="00CC296B" w:rsidRDefault="00E97DB3" w:rsidP="00A75CE4">
            <w:pPr>
              <w:rPr>
                <w:sz w:val="18"/>
                <w:szCs w:val="18"/>
              </w:rPr>
            </w:pPr>
          </w:p>
          <w:p w14:paraId="48EDAC98" w14:textId="77777777" w:rsidR="00E97DB3" w:rsidRDefault="00E97DB3" w:rsidP="00A75CE4">
            <w:pPr>
              <w:rPr>
                <w:sz w:val="18"/>
                <w:szCs w:val="18"/>
              </w:rPr>
            </w:pPr>
          </w:p>
          <w:p w14:paraId="6D12D92B" w14:textId="77777777" w:rsidR="001E1587" w:rsidRDefault="001E1587" w:rsidP="00A75CE4">
            <w:pPr>
              <w:rPr>
                <w:sz w:val="18"/>
                <w:szCs w:val="18"/>
              </w:rPr>
            </w:pPr>
          </w:p>
          <w:p w14:paraId="5272981C" w14:textId="77777777" w:rsidR="001E1587" w:rsidRDefault="001E1587" w:rsidP="00A75CE4">
            <w:pPr>
              <w:rPr>
                <w:sz w:val="18"/>
                <w:szCs w:val="18"/>
              </w:rPr>
            </w:pPr>
          </w:p>
          <w:p w14:paraId="1FCFA003" w14:textId="77777777" w:rsidR="001E1587" w:rsidRPr="00CC296B" w:rsidRDefault="001E1587" w:rsidP="00A75CE4">
            <w:pPr>
              <w:rPr>
                <w:sz w:val="18"/>
                <w:szCs w:val="18"/>
              </w:rPr>
            </w:pPr>
          </w:p>
        </w:tc>
        <w:tc>
          <w:tcPr>
            <w:tcW w:w="284" w:type="dxa"/>
            <w:tcBorders>
              <w:top w:val="nil"/>
              <w:bottom w:val="nil"/>
            </w:tcBorders>
            <w:shd w:val="clear" w:color="auto" w:fill="F2F2F2" w:themeFill="background1" w:themeFillShade="F2"/>
          </w:tcPr>
          <w:p w14:paraId="7B3A6608" w14:textId="77777777" w:rsidR="00E97DB3" w:rsidRPr="00CC296B" w:rsidRDefault="00E97DB3" w:rsidP="00A75CE4">
            <w:pPr>
              <w:rPr>
                <w:sz w:val="18"/>
                <w:szCs w:val="18"/>
              </w:rPr>
            </w:pPr>
          </w:p>
        </w:tc>
      </w:tr>
      <w:tr w:rsidR="00E97DB3" w:rsidRPr="00CC296B" w14:paraId="540E2A5A" w14:textId="77777777" w:rsidTr="00646DF7">
        <w:trPr>
          <w:trHeight w:val="233"/>
        </w:trPr>
        <w:tc>
          <w:tcPr>
            <w:tcW w:w="607" w:type="dxa"/>
            <w:tcBorders>
              <w:top w:val="nil"/>
              <w:right w:val="nil"/>
            </w:tcBorders>
            <w:shd w:val="clear" w:color="auto" w:fill="F2F2F2" w:themeFill="background1" w:themeFillShade="F2"/>
          </w:tcPr>
          <w:p w14:paraId="0363BBF4" w14:textId="77777777" w:rsidR="00E97DB3" w:rsidRPr="00CC296B" w:rsidRDefault="00E97DB3" w:rsidP="00A75CE4">
            <w:pPr>
              <w:rPr>
                <w:sz w:val="8"/>
                <w:szCs w:val="8"/>
              </w:rPr>
            </w:pPr>
          </w:p>
        </w:tc>
        <w:tc>
          <w:tcPr>
            <w:tcW w:w="9547" w:type="dxa"/>
            <w:gridSpan w:val="9"/>
            <w:tcBorders>
              <w:left w:val="nil"/>
              <w:right w:val="nil"/>
            </w:tcBorders>
            <w:shd w:val="clear" w:color="auto" w:fill="F2F2F2" w:themeFill="background1" w:themeFillShade="F2"/>
          </w:tcPr>
          <w:p w14:paraId="242E3956" w14:textId="77777777" w:rsidR="00E97DB3" w:rsidRPr="00CC296B" w:rsidRDefault="00E97DB3" w:rsidP="00A75CE4">
            <w:pPr>
              <w:rPr>
                <w:sz w:val="8"/>
                <w:szCs w:val="8"/>
              </w:rPr>
            </w:pPr>
          </w:p>
        </w:tc>
        <w:tc>
          <w:tcPr>
            <w:tcW w:w="284" w:type="dxa"/>
            <w:tcBorders>
              <w:top w:val="nil"/>
              <w:left w:val="nil"/>
            </w:tcBorders>
            <w:shd w:val="clear" w:color="auto" w:fill="F2F2F2" w:themeFill="background1" w:themeFillShade="F2"/>
          </w:tcPr>
          <w:p w14:paraId="1C5A6CD7" w14:textId="77777777" w:rsidR="00E97DB3" w:rsidRPr="00CC296B" w:rsidRDefault="00E97DB3" w:rsidP="00A75CE4">
            <w:pPr>
              <w:rPr>
                <w:sz w:val="8"/>
                <w:szCs w:val="8"/>
              </w:rPr>
            </w:pPr>
          </w:p>
        </w:tc>
      </w:tr>
    </w:tbl>
    <w:p w14:paraId="1C2EB2FF" w14:textId="77777777" w:rsidR="00E97DB3" w:rsidRPr="00CC296B" w:rsidRDefault="00E97DB3" w:rsidP="00E97DB3">
      <w:pPr>
        <w:rPr>
          <w:sz w:val="6"/>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48"/>
        <w:gridCol w:w="441"/>
        <w:gridCol w:w="333"/>
        <w:gridCol w:w="377"/>
        <w:gridCol w:w="2408"/>
        <w:gridCol w:w="427"/>
        <w:gridCol w:w="866"/>
        <w:gridCol w:w="88"/>
        <w:gridCol w:w="617"/>
        <w:gridCol w:w="1058"/>
        <w:gridCol w:w="795"/>
        <w:gridCol w:w="801"/>
        <w:gridCol w:w="121"/>
        <w:gridCol w:w="755"/>
        <w:gridCol w:w="824"/>
      </w:tblGrid>
      <w:tr w:rsidR="00E97DB3" w:rsidRPr="00CC296B" w14:paraId="77C6BB82" w14:textId="77777777" w:rsidTr="00FF097D">
        <w:tc>
          <w:tcPr>
            <w:tcW w:w="5000" w:type="pct"/>
            <w:gridSpan w:val="15"/>
            <w:tcBorders>
              <w:top w:val="single" w:sz="4" w:space="0" w:color="auto"/>
            </w:tcBorders>
            <w:shd w:val="clear" w:color="auto" w:fill="000000"/>
          </w:tcPr>
          <w:p w14:paraId="4695B17C" w14:textId="77777777" w:rsidR="00E97DB3" w:rsidRPr="00CC296B" w:rsidRDefault="00E97DB3" w:rsidP="00A75CE4">
            <w:pPr>
              <w:tabs>
                <w:tab w:val="left" w:pos="3015"/>
              </w:tabs>
              <w:rPr>
                <w:b/>
                <w:color w:val="FFFFFF"/>
              </w:rPr>
            </w:pPr>
            <w:r w:rsidRPr="00CC296B">
              <w:rPr>
                <w:b/>
                <w:color w:val="FFFFFF"/>
              </w:rPr>
              <w:lastRenderedPageBreak/>
              <w:t>FINANCING FOR VULNERABLE GROUPS</w:t>
            </w:r>
          </w:p>
        </w:tc>
      </w:tr>
      <w:tr w:rsidR="00E97DB3" w:rsidRPr="00CC296B" w14:paraId="5F768DE4" w14:textId="77777777" w:rsidTr="00591B59">
        <w:tc>
          <w:tcPr>
            <w:tcW w:w="262" w:type="pct"/>
            <w:shd w:val="clear" w:color="auto" w:fill="F2F2F2" w:themeFill="background1" w:themeFillShade="F2"/>
          </w:tcPr>
          <w:p w14:paraId="1E1465C9" w14:textId="77777777" w:rsidR="00E97DB3" w:rsidRPr="00CC296B" w:rsidRDefault="00E97DB3" w:rsidP="00A75CE4">
            <w:pPr>
              <w:tabs>
                <w:tab w:val="left" w:pos="6570"/>
              </w:tabs>
              <w:spacing w:before="120"/>
              <w:rPr>
                <w:b/>
                <w:sz w:val="20"/>
                <w:szCs w:val="20"/>
              </w:rPr>
            </w:pPr>
            <w:r w:rsidRPr="00CC296B">
              <w:rPr>
                <w:b/>
                <w:sz w:val="20"/>
                <w:szCs w:val="20"/>
              </w:rPr>
              <w:t>D5.</w:t>
            </w:r>
          </w:p>
        </w:tc>
        <w:tc>
          <w:tcPr>
            <w:tcW w:w="4738" w:type="pct"/>
            <w:gridSpan w:val="14"/>
            <w:shd w:val="clear" w:color="auto" w:fill="F2F2F2" w:themeFill="background1" w:themeFillShade="F2"/>
          </w:tcPr>
          <w:p w14:paraId="0F9197BB" w14:textId="42409E2B" w:rsidR="00E97DB3" w:rsidRPr="00CC296B" w:rsidRDefault="00E97DB3" w:rsidP="00A75CE4">
            <w:pPr>
              <w:tabs>
                <w:tab w:val="left" w:pos="6570"/>
              </w:tabs>
              <w:spacing w:before="120" w:after="120"/>
              <w:rPr>
                <w:sz w:val="20"/>
                <w:szCs w:val="20"/>
              </w:rPr>
            </w:pPr>
            <w:r w:rsidRPr="00CC296B">
              <w:rPr>
                <w:b/>
                <w:sz w:val="20"/>
                <w:szCs w:val="20"/>
                <w:u w:val="single"/>
              </w:rPr>
              <w:t>Equity</w:t>
            </w:r>
            <w:r w:rsidRPr="00CC296B">
              <w:rPr>
                <w:sz w:val="20"/>
                <w:szCs w:val="20"/>
              </w:rPr>
              <w:t xml:space="preserve">: </w:t>
            </w:r>
            <w:r w:rsidRPr="006A65CF">
              <w:rPr>
                <w:b/>
                <w:bCs/>
                <w:i/>
                <w:iCs/>
                <w:sz w:val="20"/>
                <w:szCs w:val="20"/>
              </w:rPr>
              <w:t>Are there specific measures in the financing plan to target resources to reduce inequities in access and levels of service and are they being applied for the following</w:t>
            </w:r>
            <w:r w:rsidR="005C4973" w:rsidRPr="006A65CF">
              <w:rPr>
                <w:b/>
                <w:bCs/>
                <w:i/>
                <w:iCs/>
                <w:sz w:val="20"/>
                <w:szCs w:val="20"/>
              </w:rPr>
              <w:t xml:space="preserve"> vulnerable groups</w:t>
            </w:r>
            <w:r w:rsidRPr="006A65CF">
              <w:rPr>
                <w:b/>
                <w:bCs/>
                <w:i/>
                <w:iCs/>
                <w:sz w:val="20"/>
                <w:szCs w:val="20"/>
              </w:rPr>
              <w:t>?</w:t>
            </w:r>
          </w:p>
        </w:tc>
      </w:tr>
      <w:tr w:rsidR="00E97DB3" w:rsidRPr="00CC296B" w14:paraId="6E0A955E" w14:textId="77777777" w:rsidTr="00891B72">
        <w:trPr>
          <w:trHeight w:val="530"/>
        </w:trPr>
        <w:tc>
          <w:tcPr>
            <w:tcW w:w="262" w:type="pct"/>
            <w:shd w:val="clear" w:color="auto" w:fill="F2F2F2" w:themeFill="background1" w:themeFillShade="F2"/>
          </w:tcPr>
          <w:p w14:paraId="622E3D11" w14:textId="77777777" w:rsidR="00E97DB3" w:rsidRPr="00CC296B" w:rsidRDefault="00E97DB3" w:rsidP="00A75CE4">
            <w:pPr>
              <w:tabs>
                <w:tab w:val="left" w:pos="6570"/>
              </w:tabs>
              <w:rPr>
                <w:sz w:val="18"/>
                <w:szCs w:val="18"/>
              </w:rPr>
            </w:pPr>
          </w:p>
        </w:tc>
        <w:tc>
          <w:tcPr>
            <w:tcW w:w="1904" w:type="pct"/>
            <w:gridSpan w:val="5"/>
            <w:tcBorders>
              <w:top w:val="nil"/>
              <w:bottom w:val="nil"/>
              <w:right w:val="nil"/>
            </w:tcBorders>
            <w:shd w:val="clear" w:color="auto" w:fill="F2F2F2" w:themeFill="background1" w:themeFillShade="F2"/>
          </w:tcPr>
          <w:p w14:paraId="22E99BD4" w14:textId="77777777" w:rsidR="00E97DB3" w:rsidRPr="00CC296B" w:rsidRDefault="00E97DB3" w:rsidP="00A75CE4">
            <w:pPr>
              <w:tabs>
                <w:tab w:val="left" w:pos="6570"/>
              </w:tabs>
              <w:rPr>
                <w:sz w:val="18"/>
                <w:szCs w:val="18"/>
              </w:rPr>
            </w:pPr>
          </w:p>
        </w:tc>
        <w:tc>
          <w:tcPr>
            <w:tcW w:w="414" w:type="pct"/>
            <w:tcBorders>
              <w:top w:val="nil"/>
              <w:left w:val="nil"/>
              <w:bottom w:val="nil"/>
              <w:right w:val="single" w:sz="12" w:space="0" w:color="auto"/>
            </w:tcBorders>
            <w:shd w:val="clear" w:color="auto" w:fill="F2F2F2" w:themeFill="background1" w:themeFillShade="F2"/>
          </w:tcPr>
          <w:p w14:paraId="770BE802" w14:textId="77777777" w:rsidR="00E97DB3" w:rsidRPr="00CC296B" w:rsidRDefault="00E97DB3" w:rsidP="00A75CE4">
            <w:pPr>
              <w:tabs>
                <w:tab w:val="left" w:pos="6570"/>
              </w:tabs>
              <w:jc w:val="center"/>
              <w:rPr>
                <w:sz w:val="18"/>
                <w:szCs w:val="18"/>
              </w:rPr>
            </w:pPr>
          </w:p>
        </w:tc>
        <w:tc>
          <w:tcPr>
            <w:tcW w:w="1223" w:type="pct"/>
            <w:gridSpan w:val="4"/>
            <w:tcBorders>
              <w:top w:val="single" w:sz="8" w:space="0" w:color="auto"/>
              <w:left w:val="single" w:sz="12" w:space="0" w:color="auto"/>
              <w:bottom w:val="single" w:sz="8" w:space="0" w:color="auto"/>
              <w:right w:val="single" w:sz="12" w:space="0" w:color="auto"/>
            </w:tcBorders>
            <w:shd w:val="clear" w:color="auto" w:fill="F2F2F2" w:themeFill="background1" w:themeFillShade="F2"/>
            <w:vAlign w:val="center"/>
          </w:tcPr>
          <w:p w14:paraId="1ED08652" w14:textId="77777777" w:rsidR="00E97DB3" w:rsidRPr="00CC296B" w:rsidRDefault="00E97DB3" w:rsidP="00A75CE4">
            <w:pPr>
              <w:tabs>
                <w:tab w:val="left" w:pos="6570"/>
              </w:tabs>
              <w:jc w:val="center"/>
              <w:rPr>
                <w:sz w:val="18"/>
                <w:szCs w:val="18"/>
              </w:rPr>
            </w:pPr>
            <w:r w:rsidRPr="00CC296B">
              <w:rPr>
                <w:sz w:val="18"/>
                <w:szCs w:val="18"/>
              </w:rPr>
              <w:t xml:space="preserve">Specific measures for </w:t>
            </w:r>
          </w:p>
          <w:p w14:paraId="497C8910" w14:textId="083D17FD" w:rsidR="00E97DB3" w:rsidRPr="00CC296B" w:rsidRDefault="00E97DB3" w:rsidP="001E1587">
            <w:pPr>
              <w:tabs>
                <w:tab w:val="left" w:pos="6570"/>
              </w:tabs>
              <w:jc w:val="center"/>
              <w:rPr>
                <w:bCs/>
                <w:i/>
                <w:iCs/>
                <w:sz w:val="18"/>
                <w:szCs w:val="18"/>
              </w:rPr>
            </w:pPr>
            <w:r w:rsidRPr="00CC296B">
              <w:rPr>
                <w:b/>
                <w:sz w:val="18"/>
                <w:szCs w:val="18"/>
              </w:rPr>
              <w:t>sanitation</w:t>
            </w:r>
          </w:p>
        </w:tc>
        <w:tc>
          <w:tcPr>
            <w:tcW w:w="1197" w:type="pct"/>
            <w:gridSpan w:val="4"/>
            <w:tcBorders>
              <w:top w:val="single" w:sz="8" w:space="0" w:color="auto"/>
              <w:left w:val="single" w:sz="12" w:space="0" w:color="auto"/>
              <w:bottom w:val="single" w:sz="8" w:space="0" w:color="auto"/>
              <w:right w:val="single" w:sz="4" w:space="0" w:color="auto"/>
            </w:tcBorders>
            <w:shd w:val="clear" w:color="auto" w:fill="F2F2F2" w:themeFill="background1" w:themeFillShade="F2"/>
            <w:vAlign w:val="center"/>
          </w:tcPr>
          <w:p w14:paraId="49A2FCB5" w14:textId="77777777" w:rsidR="00E97DB3" w:rsidRPr="00CC296B" w:rsidRDefault="00E97DB3" w:rsidP="00A75CE4">
            <w:pPr>
              <w:tabs>
                <w:tab w:val="left" w:pos="6570"/>
              </w:tabs>
              <w:jc w:val="center"/>
              <w:rPr>
                <w:sz w:val="18"/>
                <w:szCs w:val="18"/>
              </w:rPr>
            </w:pPr>
            <w:r w:rsidRPr="00CC296B">
              <w:rPr>
                <w:sz w:val="18"/>
                <w:szCs w:val="18"/>
              </w:rPr>
              <w:t xml:space="preserve">Specific measures for </w:t>
            </w:r>
          </w:p>
          <w:p w14:paraId="13B3A696" w14:textId="3B685802" w:rsidR="00E97DB3" w:rsidRPr="00CC296B" w:rsidRDefault="00E97DB3" w:rsidP="001E1587">
            <w:pPr>
              <w:tabs>
                <w:tab w:val="left" w:pos="6570"/>
              </w:tabs>
              <w:jc w:val="center"/>
              <w:rPr>
                <w:b/>
                <w:sz w:val="18"/>
                <w:szCs w:val="18"/>
              </w:rPr>
            </w:pPr>
            <w:r w:rsidRPr="00CC296B">
              <w:rPr>
                <w:b/>
                <w:sz w:val="18"/>
                <w:szCs w:val="18"/>
              </w:rPr>
              <w:t>drinking-water supply</w:t>
            </w:r>
          </w:p>
        </w:tc>
      </w:tr>
      <w:tr w:rsidR="00F00ADE" w:rsidRPr="00CC296B" w14:paraId="573B2E4E" w14:textId="77777777" w:rsidTr="00891B72">
        <w:trPr>
          <w:trHeight w:val="60"/>
        </w:trPr>
        <w:tc>
          <w:tcPr>
            <w:tcW w:w="262" w:type="pct"/>
            <w:shd w:val="clear" w:color="auto" w:fill="F2F2F2" w:themeFill="background1" w:themeFillShade="F2"/>
          </w:tcPr>
          <w:p w14:paraId="27111EED" w14:textId="77777777" w:rsidR="00E97DB3" w:rsidRPr="00CC296B" w:rsidRDefault="00E97DB3" w:rsidP="00A75CE4">
            <w:pPr>
              <w:tabs>
                <w:tab w:val="left" w:pos="6570"/>
              </w:tabs>
              <w:rPr>
                <w:sz w:val="18"/>
                <w:szCs w:val="18"/>
              </w:rPr>
            </w:pPr>
          </w:p>
        </w:tc>
        <w:tc>
          <w:tcPr>
            <w:tcW w:w="1904" w:type="pct"/>
            <w:gridSpan w:val="5"/>
            <w:tcBorders>
              <w:top w:val="nil"/>
              <w:right w:val="nil"/>
            </w:tcBorders>
            <w:shd w:val="clear" w:color="auto" w:fill="F2F2F2" w:themeFill="background1" w:themeFillShade="F2"/>
          </w:tcPr>
          <w:p w14:paraId="56DC339A" w14:textId="77777777" w:rsidR="00E97DB3" w:rsidRPr="00CC296B" w:rsidRDefault="00E97DB3" w:rsidP="00A75CE4">
            <w:pPr>
              <w:tabs>
                <w:tab w:val="left" w:pos="6570"/>
              </w:tabs>
              <w:rPr>
                <w:sz w:val="18"/>
                <w:szCs w:val="18"/>
              </w:rPr>
            </w:pPr>
          </w:p>
        </w:tc>
        <w:tc>
          <w:tcPr>
            <w:tcW w:w="414" w:type="pct"/>
            <w:tcBorders>
              <w:top w:val="nil"/>
              <w:left w:val="nil"/>
              <w:bottom w:val="single" w:sz="4" w:space="0" w:color="auto"/>
              <w:right w:val="single" w:sz="12" w:space="0" w:color="auto"/>
            </w:tcBorders>
            <w:shd w:val="clear" w:color="auto" w:fill="F2F2F2" w:themeFill="background1" w:themeFillShade="F2"/>
            <w:vAlign w:val="center"/>
          </w:tcPr>
          <w:p w14:paraId="58B47C0D" w14:textId="77777777" w:rsidR="00E97DB3" w:rsidRPr="00CC296B" w:rsidRDefault="00E97DB3" w:rsidP="005F6855">
            <w:pPr>
              <w:tabs>
                <w:tab w:val="left" w:pos="6570"/>
              </w:tabs>
              <w:jc w:val="center"/>
              <w:rPr>
                <w:sz w:val="18"/>
                <w:szCs w:val="18"/>
              </w:rPr>
            </w:pPr>
          </w:p>
        </w:tc>
        <w:tc>
          <w:tcPr>
            <w:tcW w:w="337" w:type="pct"/>
            <w:gridSpan w:val="2"/>
            <w:vMerge w:val="restart"/>
            <w:tcBorders>
              <w:top w:val="nil"/>
              <w:left w:val="single" w:sz="12" w:space="0" w:color="auto"/>
              <w:bottom w:val="single" w:sz="4" w:space="0" w:color="auto"/>
              <w:right w:val="single" w:sz="4" w:space="0" w:color="auto"/>
            </w:tcBorders>
            <w:shd w:val="clear" w:color="auto" w:fill="F2F2F2" w:themeFill="background1" w:themeFillShade="F2"/>
            <w:tcMar>
              <w:left w:w="43" w:type="dxa"/>
              <w:right w:w="43" w:type="dxa"/>
            </w:tcMar>
            <w:vAlign w:val="center"/>
          </w:tcPr>
          <w:p w14:paraId="1F07E826" w14:textId="77777777" w:rsidR="00E97DB3" w:rsidRPr="00307876" w:rsidRDefault="00E97DB3" w:rsidP="005F6855">
            <w:pPr>
              <w:tabs>
                <w:tab w:val="left" w:pos="6570"/>
              </w:tabs>
              <w:jc w:val="center"/>
              <w:rPr>
                <w:sz w:val="16"/>
                <w:szCs w:val="16"/>
              </w:rPr>
            </w:pPr>
            <w:r w:rsidRPr="00307876">
              <w:rPr>
                <w:sz w:val="16"/>
                <w:szCs w:val="16"/>
              </w:rPr>
              <w:t>No</w:t>
            </w:r>
          </w:p>
        </w:tc>
        <w:tc>
          <w:tcPr>
            <w:tcW w:w="506" w:type="pct"/>
            <w:vMerge w:val="restart"/>
            <w:tcBorders>
              <w:top w:val="nil"/>
              <w:left w:val="single" w:sz="4" w:space="0" w:color="auto"/>
              <w:bottom w:val="single" w:sz="4" w:space="0" w:color="auto"/>
              <w:right w:val="single" w:sz="4" w:space="0" w:color="auto"/>
            </w:tcBorders>
            <w:shd w:val="clear" w:color="auto" w:fill="F2F2F2" w:themeFill="background1" w:themeFillShade="F2"/>
            <w:tcMar>
              <w:left w:w="43" w:type="dxa"/>
              <w:right w:w="43" w:type="dxa"/>
            </w:tcMar>
            <w:vAlign w:val="center"/>
          </w:tcPr>
          <w:p w14:paraId="0D61C317" w14:textId="77777777" w:rsidR="00E97DB3" w:rsidRPr="00307876" w:rsidRDefault="00E97DB3" w:rsidP="005F6855">
            <w:pPr>
              <w:tabs>
                <w:tab w:val="left" w:pos="6570"/>
              </w:tabs>
              <w:jc w:val="center"/>
              <w:rPr>
                <w:sz w:val="16"/>
                <w:szCs w:val="16"/>
              </w:rPr>
            </w:pPr>
            <w:r w:rsidRPr="00307876">
              <w:rPr>
                <w:sz w:val="16"/>
                <w:szCs w:val="16"/>
              </w:rPr>
              <w:t>Yes, but measures are not applied consistently</w:t>
            </w:r>
          </w:p>
        </w:tc>
        <w:tc>
          <w:tcPr>
            <w:tcW w:w="380" w:type="pct"/>
            <w:vMerge w:val="restart"/>
            <w:tcBorders>
              <w:top w:val="nil"/>
              <w:left w:val="single" w:sz="4" w:space="0" w:color="auto"/>
              <w:bottom w:val="single" w:sz="4" w:space="0" w:color="auto"/>
              <w:right w:val="single" w:sz="12" w:space="0" w:color="auto"/>
            </w:tcBorders>
            <w:shd w:val="clear" w:color="auto" w:fill="F2F2F2" w:themeFill="background1" w:themeFillShade="F2"/>
            <w:tcMar>
              <w:left w:w="43" w:type="dxa"/>
              <w:right w:w="43" w:type="dxa"/>
            </w:tcMar>
            <w:vAlign w:val="center"/>
          </w:tcPr>
          <w:p w14:paraId="7A85EF31" w14:textId="77777777" w:rsidR="00E97DB3" w:rsidRPr="00307876" w:rsidRDefault="00E97DB3" w:rsidP="005F6855">
            <w:pPr>
              <w:tabs>
                <w:tab w:val="left" w:pos="6570"/>
              </w:tabs>
              <w:jc w:val="center"/>
              <w:rPr>
                <w:sz w:val="16"/>
                <w:szCs w:val="16"/>
              </w:rPr>
            </w:pPr>
            <w:proofErr w:type="gramStart"/>
            <w:r w:rsidRPr="00307876">
              <w:rPr>
                <w:sz w:val="16"/>
                <w:szCs w:val="16"/>
              </w:rPr>
              <w:t>Yes</w:t>
            </w:r>
            <w:proofErr w:type="gramEnd"/>
            <w:r w:rsidRPr="00307876">
              <w:rPr>
                <w:sz w:val="16"/>
                <w:szCs w:val="16"/>
              </w:rPr>
              <w:t xml:space="preserve"> and measures are applied</w:t>
            </w:r>
          </w:p>
        </w:tc>
        <w:tc>
          <w:tcPr>
            <w:tcW w:w="383" w:type="pct"/>
            <w:vMerge w:val="restart"/>
            <w:tcBorders>
              <w:top w:val="nil"/>
              <w:left w:val="single" w:sz="12" w:space="0" w:color="auto"/>
              <w:bottom w:val="single" w:sz="4" w:space="0" w:color="auto"/>
              <w:right w:val="single" w:sz="4" w:space="0" w:color="auto"/>
            </w:tcBorders>
            <w:shd w:val="clear" w:color="auto" w:fill="F2F2F2" w:themeFill="background1" w:themeFillShade="F2"/>
            <w:tcMar>
              <w:left w:w="43" w:type="dxa"/>
              <w:right w:w="43" w:type="dxa"/>
            </w:tcMar>
            <w:vAlign w:val="center"/>
          </w:tcPr>
          <w:p w14:paraId="7F362096" w14:textId="77777777" w:rsidR="00E97DB3" w:rsidRPr="00307876" w:rsidRDefault="00E97DB3" w:rsidP="005F6855">
            <w:pPr>
              <w:tabs>
                <w:tab w:val="left" w:pos="6570"/>
              </w:tabs>
              <w:jc w:val="center"/>
              <w:rPr>
                <w:sz w:val="16"/>
                <w:szCs w:val="16"/>
              </w:rPr>
            </w:pPr>
            <w:r w:rsidRPr="00307876">
              <w:rPr>
                <w:sz w:val="16"/>
                <w:szCs w:val="16"/>
              </w:rPr>
              <w:t>No</w:t>
            </w:r>
          </w:p>
        </w:tc>
        <w:tc>
          <w:tcPr>
            <w:tcW w:w="419" w:type="pct"/>
            <w:gridSpan w:val="2"/>
            <w:vMerge w:val="restart"/>
            <w:tcBorders>
              <w:top w:val="nil"/>
              <w:left w:val="single" w:sz="4" w:space="0" w:color="auto"/>
              <w:bottom w:val="single" w:sz="4" w:space="0" w:color="auto"/>
              <w:right w:val="single" w:sz="4" w:space="0" w:color="auto"/>
            </w:tcBorders>
            <w:shd w:val="clear" w:color="auto" w:fill="F2F2F2" w:themeFill="background1" w:themeFillShade="F2"/>
            <w:tcMar>
              <w:left w:w="43" w:type="dxa"/>
              <w:right w:w="43" w:type="dxa"/>
            </w:tcMar>
            <w:vAlign w:val="center"/>
          </w:tcPr>
          <w:p w14:paraId="5A8D0903" w14:textId="77777777" w:rsidR="00E97DB3" w:rsidRPr="00307876" w:rsidRDefault="00E97DB3" w:rsidP="005F6855">
            <w:pPr>
              <w:tabs>
                <w:tab w:val="left" w:pos="6570"/>
              </w:tabs>
              <w:jc w:val="center"/>
              <w:rPr>
                <w:sz w:val="16"/>
                <w:szCs w:val="16"/>
              </w:rPr>
            </w:pPr>
            <w:r w:rsidRPr="00307876">
              <w:rPr>
                <w:sz w:val="16"/>
                <w:szCs w:val="16"/>
              </w:rPr>
              <w:t>Yes, but measures are not applied consistently</w:t>
            </w:r>
          </w:p>
        </w:tc>
        <w:tc>
          <w:tcPr>
            <w:tcW w:w="395" w:type="pct"/>
            <w:vMerge w:val="restart"/>
            <w:tcBorders>
              <w:top w:val="nil"/>
              <w:left w:val="single" w:sz="4" w:space="0" w:color="auto"/>
              <w:bottom w:val="single" w:sz="4" w:space="0" w:color="auto"/>
            </w:tcBorders>
            <w:shd w:val="clear" w:color="auto" w:fill="F2F2F2" w:themeFill="background1" w:themeFillShade="F2"/>
            <w:tcMar>
              <w:left w:w="43" w:type="dxa"/>
              <w:right w:w="43" w:type="dxa"/>
            </w:tcMar>
            <w:vAlign w:val="center"/>
          </w:tcPr>
          <w:p w14:paraId="6F9F8EEE" w14:textId="77777777" w:rsidR="00E97DB3" w:rsidRPr="00307876" w:rsidRDefault="00E97DB3" w:rsidP="005F6855">
            <w:pPr>
              <w:tabs>
                <w:tab w:val="left" w:pos="6570"/>
              </w:tabs>
              <w:jc w:val="center"/>
              <w:rPr>
                <w:sz w:val="16"/>
                <w:szCs w:val="16"/>
              </w:rPr>
            </w:pPr>
            <w:proofErr w:type="gramStart"/>
            <w:r w:rsidRPr="00307876">
              <w:rPr>
                <w:sz w:val="16"/>
                <w:szCs w:val="16"/>
              </w:rPr>
              <w:t>Yes</w:t>
            </w:r>
            <w:proofErr w:type="gramEnd"/>
            <w:r w:rsidRPr="00307876">
              <w:rPr>
                <w:sz w:val="16"/>
                <w:szCs w:val="16"/>
              </w:rPr>
              <w:t xml:space="preserve"> and measures are applied</w:t>
            </w:r>
          </w:p>
        </w:tc>
      </w:tr>
      <w:tr w:rsidR="00F00ADE" w:rsidRPr="00CC296B" w14:paraId="10D59903" w14:textId="77777777" w:rsidTr="00891B72">
        <w:trPr>
          <w:trHeight w:val="485"/>
        </w:trPr>
        <w:tc>
          <w:tcPr>
            <w:tcW w:w="262" w:type="pct"/>
            <w:shd w:val="clear" w:color="auto" w:fill="F2F2F2" w:themeFill="background1" w:themeFillShade="F2"/>
          </w:tcPr>
          <w:p w14:paraId="146C4B44" w14:textId="77777777" w:rsidR="00E97DB3" w:rsidRPr="00CC296B" w:rsidRDefault="00E97DB3" w:rsidP="00A75CE4">
            <w:pPr>
              <w:tabs>
                <w:tab w:val="left" w:pos="6570"/>
              </w:tabs>
              <w:rPr>
                <w:sz w:val="18"/>
                <w:szCs w:val="18"/>
              </w:rPr>
            </w:pPr>
          </w:p>
        </w:tc>
        <w:tc>
          <w:tcPr>
            <w:tcW w:w="1904" w:type="pct"/>
            <w:gridSpan w:val="5"/>
            <w:tcBorders>
              <w:right w:val="single" w:sz="4" w:space="0" w:color="auto"/>
            </w:tcBorders>
            <w:shd w:val="clear" w:color="auto" w:fill="F2F2F2" w:themeFill="background1" w:themeFillShade="F2"/>
            <w:vAlign w:val="bottom"/>
          </w:tcPr>
          <w:p w14:paraId="19903CE2" w14:textId="77777777" w:rsidR="00E97DB3" w:rsidRPr="00CC296B" w:rsidRDefault="00E97DB3" w:rsidP="00A75CE4">
            <w:pPr>
              <w:tabs>
                <w:tab w:val="left" w:pos="6570"/>
              </w:tabs>
              <w:rPr>
                <w:b/>
                <w:sz w:val="20"/>
                <w:szCs w:val="20"/>
              </w:rPr>
            </w:pPr>
          </w:p>
        </w:tc>
        <w:tc>
          <w:tcPr>
            <w:tcW w:w="414" w:type="pct"/>
            <w:tcBorders>
              <w:top w:val="single" w:sz="4" w:space="0" w:color="auto"/>
              <w:bottom w:val="single" w:sz="4" w:space="0" w:color="auto"/>
              <w:right w:val="single" w:sz="12" w:space="0" w:color="auto"/>
            </w:tcBorders>
            <w:shd w:val="clear" w:color="auto" w:fill="F2F2F2" w:themeFill="background1" w:themeFillShade="F2"/>
            <w:vAlign w:val="center"/>
          </w:tcPr>
          <w:p w14:paraId="4D7C6106" w14:textId="77777777" w:rsidR="00E97DB3" w:rsidRPr="00832BDC" w:rsidRDefault="00E97DB3" w:rsidP="00891B72">
            <w:pPr>
              <w:ind w:left="-111" w:right="-89"/>
              <w:jc w:val="center"/>
              <w:rPr>
                <w:sz w:val="16"/>
                <w:szCs w:val="16"/>
              </w:rPr>
            </w:pPr>
            <w:r w:rsidRPr="00832BDC">
              <w:rPr>
                <w:sz w:val="16"/>
                <w:szCs w:val="16"/>
              </w:rPr>
              <w:t>Not applicable</w:t>
            </w:r>
          </w:p>
        </w:tc>
        <w:tc>
          <w:tcPr>
            <w:tcW w:w="337" w:type="pct"/>
            <w:gridSpan w:val="2"/>
            <w:vMerge/>
            <w:tcBorders>
              <w:top w:val="nil"/>
              <w:left w:val="single" w:sz="12" w:space="0" w:color="auto"/>
              <w:bottom w:val="single" w:sz="4" w:space="0" w:color="auto"/>
              <w:right w:val="single" w:sz="4" w:space="0" w:color="auto"/>
            </w:tcBorders>
            <w:shd w:val="clear" w:color="auto" w:fill="F6F9F1"/>
            <w:vAlign w:val="center"/>
          </w:tcPr>
          <w:p w14:paraId="37A3027D" w14:textId="77777777" w:rsidR="00E97DB3" w:rsidRPr="00CC296B" w:rsidRDefault="00E97DB3" w:rsidP="005F6855">
            <w:pPr>
              <w:jc w:val="center"/>
              <w:rPr>
                <w:sz w:val="18"/>
                <w:szCs w:val="18"/>
              </w:rPr>
            </w:pPr>
          </w:p>
        </w:tc>
        <w:tc>
          <w:tcPr>
            <w:tcW w:w="506" w:type="pct"/>
            <w:vMerge/>
            <w:tcBorders>
              <w:top w:val="nil"/>
              <w:left w:val="single" w:sz="4" w:space="0" w:color="auto"/>
              <w:bottom w:val="single" w:sz="4" w:space="0" w:color="auto"/>
              <w:right w:val="single" w:sz="4" w:space="0" w:color="auto"/>
            </w:tcBorders>
            <w:shd w:val="clear" w:color="auto" w:fill="F6F9F1"/>
            <w:vAlign w:val="center"/>
          </w:tcPr>
          <w:p w14:paraId="03A3510D" w14:textId="77777777" w:rsidR="00E97DB3" w:rsidRPr="00CC296B" w:rsidRDefault="00E97DB3" w:rsidP="005F6855">
            <w:pPr>
              <w:jc w:val="center"/>
              <w:rPr>
                <w:sz w:val="18"/>
                <w:szCs w:val="18"/>
              </w:rPr>
            </w:pPr>
          </w:p>
        </w:tc>
        <w:tc>
          <w:tcPr>
            <w:tcW w:w="380" w:type="pct"/>
            <w:vMerge/>
            <w:tcBorders>
              <w:top w:val="single" w:sz="4" w:space="0" w:color="auto"/>
              <w:left w:val="single" w:sz="4" w:space="0" w:color="auto"/>
              <w:bottom w:val="single" w:sz="4" w:space="0" w:color="auto"/>
              <w:right w:val="single" w:sz="12" w:space="0" w:color="auto"/>
            </w:tcBorders>
            <w:shd w:val="clear" w:color="auto" w:fill="F6F9F1"/>
            <w:vAlign w:val="center"/>
          </w:tcPr>
          <w:p w14:paraId="2B6918D2" w14:textId="77777777" w:rsidR="00E97DB3" w:rsidRPr="00CC296B" w:rsidRDefault="00E97DB3" w:rsidP="005F6855">
            <w:pPr>
              <w:jc w:val="center"/>
              <w:rPr>
                <w:sz w:val="18"/>
                <w:szCs w:val="18"/>
              </w:rPr>
            </w:pPr>
          </w:p>
        </w:tc>
        <w:tc>
          <w:tcPr>
            <w:tcW w:w="383" w:type="pct"/>
            <w:vMerge/>
            <w:tcBorders>
              <w:top w:val="single" w:sz="4" w:space="0" w:color="auto"/>
              <w:left w:val="single" w:sz="12" w:space="0" w:color="auto"/>
              <w:bottom w:val="single" w:sz="4" w:space="0" w:color="auto"/>
              <w:right w:val="single" w:sz="4" w:space="0" w:color="auto"/>
            </w:tcBorders>
            <w:shd w:val="clear" w:color="auto" w:fill="F6F9F1"/>
            <w:vAlign w:val="center"/>
          </w:tcPr>
          <w:p w14:paraId="79E9F37F" w14:textId="77777777" w:rsidR="00E97DB3" w:rsidRPr="00CC296B" w:rsidRDefault="00E97DB3" w:rsidP="005F6855">
            <w:pPr>
              <w:jc w:val="center"/>
              <w:rPr>
                <w:sz w:val="18"/>
                <w:szCs w:val="18"/>
              </w:rPr>
            </w:pPr>
          </w:p>
        </w:tc>
        <w:tc>
          <w:tcPr>
            <w:tcW w:w="419" w:type="pct"/>
            <w:gridSpan w:val="2"/>
            <w:vMerge/>
            <w:tcBorders>
              <w:top w:val="nil"/>
              <w:left w:val="single" w:sz="4" w:space="0" w:color="auto"/>
              <w:bottom w:val="single" w:sz="4" w:space="0" w:color="auto"/>
              <w:right w:val="single" w:sz="4" w:space="0" w:color="auto"/>
            </w:tcBorders>
            <w:shd w:val="clear" w:color="auto" w:fill="F6F9F1"/>
            <w:vAlign w:val="center"/>
          </w:tcPr>
          <w:p w14:paraId="1F2F4CB8" w14:textId="77777777" w:rsidR="00E97DB3" w:rsidRPr="00CC296B" w:rsidRDefault="00E97DB3" w:rsidP="005F6855">
            <w:pPr>
              <w:jc w:val="center"/>
              <w:rPr>
                <w:sz w:val="18"/>
                <w:szCs w:val="18"/>
              </w:rPr>
            </w:pPr>
          </w:p>
        </w:tc>
        <w:tc>
          <w:tcPr>
            <w:tcW w:w="395" w:type="pct"/>
            <w:vMerge/>
            <w:tcBorders>
              <w:top w:val="nil"/>
              <w:left w:val="single" w:sz="4" w:space="0" w:color="auto"/>
              <w:bottom w:val="single" w:sz="4" w:space="0" w:color="auto"/>
            </w:tcBorders>
            <w:shd w:val="clear" w:color="auto" w:fill="F6F9F1"/>
            <w:vAlign w:val="center"/>
          </w:tcPr>
          <w:p w14:paraId="749EF2CD" w14:textId="77777777" w:rsidR="00E97DB3" w:rsidRPr="00CC296B" w:rsidRDefault="00E97DB3" w:rsidP="005F6855">
            <w:pPr>
              <w:jc w:val="center"/>
              <w:rPr>
                <w:sz w:val="18"/>
                <w:szCs w:val="18"/>
              </w:rPr>
            </w:pPr>
          </w:p>
        </w:tc>
      </w:tr>
      <w:tr w:rsidR="00F00ADE" w:rsidRPr="00CC296B" w14:paraId="7C26405A" w14:textId="77777777" w:rsidTr="00891B72">
        <w:trPr>
          <w:trHeight w:val="368"/>
        </w:trPr>
        <w:tc>
          <w:tcPr>
            <w:tcW w:w="262" w:type="pct"/>
            <w:shd w:val="clear" w:color="auto" w:fill="F2F2F2" w:themeFill="background1" w:themeFillShade="F2"/>
          </w:tcPr>
          <w:p w14:paraId="6D5BC95A" w14:textId="77777777" w:rsidR="00E97DB3" w:rsidRPr="00CC296B" w:rsidRDefault="00E97DB3" w:rsidP="00A75CE4">
            <w:pPr>
              <w:tabs>
                <w:tab w:val="left" w:pos="6570"/>
              </w:tabs>
              <w:rPr>
                <w:sz w:val="18"/>
                <w:szCs w:val="18"/>
              </w:rPr>
            </w:pPr>
          </w:p>
        </w:tc>
        <w:tc>
          <w:tcPr>
            <w:tcW w:w="211" w:type="pct"/>
            <w:tcBorders>
              <w:top w:val="single" w:sz="4" w:space="0" w:color="auto"/>
              <w:bottom w:val="nil"/>
            </w:tcBorders>
            <w:shd w:val="clear" w:color="auto" w:fill="F2F2F2" w:themeFill="background1" w:themeFillShade="F2"/>
            <w:vAlign w:val="center"/>
          </w:tcPr>
          <w:p w14:paraId="7548638C" w14:textId="77777777" w:rsidR="00E97DB3" w:rsidRPr="00CC296B" w:rsidRDefault="00E97DB3" w:rsidP="001B42AE">
            <w:pPr>
              <w:tabs>
                <w:tab w:val="left" w:pos="6570"/>
              </w:tabs>
              <w:rPr>
                <w:b/>
                <w:sz w:val="18"/>
                <w:szCs w:val="18"/>
              </w:rPr>
            </w:pPr>
            <w:r w:rsidRPr="00CC296B">
              <w:rPr>
                <w:b/>
                <w:sz w:val="18"/>
                <w:szCs w:val="18"/>
              </w:rPr>
              <w:t>a.</w:t>
            </w:r>
          </w:p>
        </w:tc>
        <w:tc>
          <w:tcPr>
            <w:tcW w:w="1490" w:type="pct"/>
            <w:gridSpan w:val="3"/>
            <w:tcBorders>
              <w:top w:val="single" w:sz="4" w:space="0" w:color="auto"/>
              <w:bottom w:val="nil"/>
              <w:right w:val="single" w:sz="4" w:space="0" w:color="auto"/>
            </w:tcBorders>
            <w:shd w:val="clear" w:color="auto" w:fill="F2F2F2" w:themeFill="background1" w:themeFillShade="F2"/>
            <w:vAlign w:val="center"/>
          </w:tcPr>
          <w:p w14:paraId="751FFAC0" w14:textId="77777777" w:rsidR="00E97DB3" w:rsidRPr="00CC296B" w:rsidRDefault="00E97DB3" w:rsidP="001B42AE">
            <w:pPr>
              <w:tabs>
                <w:tab w:val="left" w:pos="6570"/>
              </w:tabs>
              <w:rPr>
                <w:i/>
                <w:sz w:val="18"/>
                <w:szCs w:val="18"/>
                <w:lang w:val="en-US"/>
              </w:rPr>
            </w:pPr>
            <w:r w:rsidRPr="00CC296B">
              <w:rPr>
                <w:rFonts w:cstheme="minorHAnsi"/>
                <w:sz w:val="18"/>
                <w:szCs w:val="18"/>
              </w:rPr>
              <w:t>Poor populations</w:t>
            </w:r>
          </w:p>
        </w:tc>
        <w:tc>
          <w:tcPr>
            <w:tcW w:w="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E3928E" w14:textId="77777777" w:rsidR="00E97DB3" w:rsidRPr="00CC296B" w:rsidRDefault="00E97DB3" w:rsidP="00A75CE4">
            <w:pPr>
              <w:tabs>
                <w:tab w:val="left" w:pos="6570"/>
              </w:tabs>
              <w:jc w:val="center"/>
              <w:rPr>
                <w:b/>
                <w:sz w:val="18"/>
                <w:szCs w:val="18"/>
              </w:rPr>
            </w:pPr>
            <w:r w:rsidRPr="00CC296B">
              <w:rPr>
                <w:b/>
                <w:sz w:val="18"/>
                <w:szCs w:val="18"/>
              </w:rPr>
              <w:t>a.</w:t>
            </w:r>
          </w:p>
        </w:tc>
        <w:tc>
          <w:tcPr>
            <w:tcW w:w="414" w:type="pct"/>
            <w:tcBorders>
              <w:top w:val="single" w:sz="4" w:space="0" w:color="auto"/>
              <w:left w:val="single" w:sz="4" w:space="0" w:color="auto"/>
              <w:bottom w:val="single" w:sz="4" w:space="0" w:color="auto"/>
              <w:right w:val="single" w:sz="12" w:space="0" w:color="auto"/>
            </w:tcBorders>
            <w:vAlign w:val="center"/>
          </w:tcPr>
          <w:p w14:paraId="437A46B3" w14:textId="77777777" w:rsidR="00E97DB3" w:rsidRPr="00CC296B" w:rsidRDefault="00E97DB3"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c>
          <w:tcPr>
            <w:tcW w:w="337"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4F71732"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5641AEA8"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380" w:type="pct"/>
            <w:tcBorders>
              <w:top w:val="single" w:sz="4" w:space="0" w:color="auto"/>
              <w:left w:val="single" w:sz="4" w:space="0" w:color="auto"/>
              <w:bottom w:val="single" w:sz="4" w:space="0" w:color="auto"/>
              <w:right w:val="single" w:sz="12" w:space="0" w:color="auto"/>
            </w:tcBorders>
            <w:shd w:val="clear" w:color="auto" w:fill="auto"/>
            <w:vAlign w:val="center"/>
          </w:tcPr>
          <w:p w14:paraId="30D6468A"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383" w:type="pct"/>
            <w:tcBorders>
              <w:top w:val="single" w:sz="4" w:space="0" w:color="auto"/>
              <w:left w:val="single" w:sz="12" w:space="0" w:color="auto"/>
              <w:bottom w:val="single" w:sz="4" w:space="0" w:color="auto"/>
              <w:right w:val="single" w:sz="4" w:space="0" w:color="auto"/>
            </w:tcBorders>
            <w:shd w:val="clear" w:color="auto" w:fill="auto"/>
            <w:vAlign w:val="center"/>
          </w:tcPr>
          <w:p w14:paraId="275CD801"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4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756DC"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395" w:type="pct"/>
            <w:tcBorders>
              <w:top w:val="single" w:sz="4" w:space="0" w:color="auto"/>
              <w:left w:val="single" w:sz="4" w:space="0" w:color="auto"/>
              <w:bottom w:val="single" w:sz="4" w:space="0" w:color="auto"/>
            </w:tcBorders>
            <w:shd w:val="clear" w:color="auto" w:fill="auto"/>
            <w:vAlign w:val="center"/>
          </w:tcPr>
          <w:p w14:paraId="732C0E1C"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r>
      <w:tr w:rsidR="00F00ADE" w:rsidRPr="00CC296B" w14:paraId="752105A1" w14:textId="77777777" w:rsidTr="00891B72">
        <w:tc>
          <w:tcPr>
            <w:tcW w:w="262" w:type="pct"/>
            <w:shd w:val="clear" w:color="auto" w:fill="F2F2F2" w:themeFill="background1" w:themeFillShade="F2"/>
          </w:tcPr>
          <w:p w14:paraId="627FCA62" w14:textId="77777777" w:rsidR="00E97DB3" w:rsidRPr="00CC296B" w:rsidRDefault="00E97DB3" w:rsidP="00A75CE4">
            <w:pPr>
              <w:tabs>
                <w:tab w:val="left" w:pos="6570"/>
              </w:tabs>
              <w:rPr>
                <w:sz w:val="18"/>
                <w:szCs w:val="18"/>
              </w:rPr>
            </w:pPr>
          </w:p>
        </w:tc>
        <w:tc>
          <w:tcPr>
            <w:tcW w:w="211" w:type="pct"/>
            <w:tcBorders>
              <w:top w:val="nil"/>
            </w:tcBorders>
            <w:shd w:val="clear" w:color="auto" w:fill="F2F2F2" w:themeFill="background1" w:themeFillShade="F2"/>
          </w:tcPr>
          <w:p w14:paraId="5B83FE05" w14:textId="77777777" w:rsidR="00E97DB3" w:rsidRPr="00CC296B" w:rsidRDefault="00E97DB3" w:rsidP="001B42AE">
            <w:pPr>
              <w:tabs>
                <w:tab w:val="left" w:pos="6570"/>
              </w:tabs>
              <w:rPr>
                <w:b/>
                <w:sz w:val="18"/>
                <w:szCs w:val="18"/>
              </w:rPr>
            </w:pPr>
            <w:r w:rsidRPr="00CC296B">
              <w:rPr>
                <w:b/>
                <w:sz w:val="18"/>
                <w:szCs w:val="18"/>
              </w:rPr>
              <w:t>b.</w:t>
            </w:r>
          </w:p>
        </w:tc>
        <w:tc>
          <w:tcPr>
            <w:tcW w:w="1490" w:type="pct"/>
            <w:gridSpan w:val="3"/>
            <w:tcBorders>
              <w:top w:val="nil"/>
              <w:right w:val="single" w:sz="4" w:space="0" w:color="auto"/>
            </w:tcBorders>
            <w:shd w:val="clear" w:color="auto" w:fill="F2F2F2" w:themeFill="background1" w:themeFillShade="F2"/>
          </w:tcPr>
          <w:p w14:paraId="71B4FFA6" w14:textId="77777777" w:rsidR="00E97DB3" w:rsidRPr="00CC296B" w:rsidRDefault="00E97DB3" w:rsidP="001B42AE">
            <w:pPr>
              <w:tabs>
                <w:tab w:val="left" w:pos="6570"/>
              </w:tabs>
              <w:rPr>
                <w:color w:val="000000"/>
                <w:sz w:val="18"/>
                <w:szCs w:val="18"/>
              </w:rPr>
            </w:pPr>
            <w:r w:rsidRPr="00CC296B">
              <w:rPr>
                <w:rFonts w:cstheme="minorHAnsi"/>
                <w:sz w:val="18"/>
                <w:szCs w:val="18"/>
              </w:rPr>
              <w:t>Populations living in slums or informal settlements</w:t>
            </w:r>
          </w:p>
        </w:tc>
        <w:tc>
          <w:tcPr>
            <w:tcW w:w="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06A7B" w14:textId="77777777" w:rsidR="00E97DB3" w:rsidRPr="00CC296B" w:rsidRDefault="00E97DB3" w:rsidP="00A75CE4">
            <w:pPr>
              <w:tabs>
                <w:tab w:val="left" w:pos="6570"/>
              </w:tabs>
              <w:jc w:val="center"/>
              <w:rPr>
                <w:b/>
                <w:sz w:val="18"/>
                <w:szCs w:val="18"/>
              </w:rPr>
            </w:pPr>
            <w:r w:rsidRPr="00CC296B">
              <w:rPr>
                <w:b/>
                <w:sz w:val="18"/>
                <w:szCs w:val="18"/>
              </w:rPr>
              <w:t>b.</w:t>
            </w:r>
          </w:p>
        </w:tc>
        <w:tc>
          <w:tcPr>
            <w:tcW w:w="414" w:type="pct"/>
            <w:tcBorders>
              <w:top w:val="single" w:sz="4" w:space="0" w:color="auto"/>
              <w:left w:val="single" w:sz="4" w:space="0" w:color="auto"/>
              <w:bottom w:val="single" w:sz="4" w:space="0" w:color="auto"/>
              <w:right w:val="single" w:sz="12" w:space="0" w:color="auto"/>
            </w:tcBorders>
            <w:vAlign w:val="center"/>
          </w:tcPr>
          <w:p w14:paraId="3BC1CF2B" w14:textId="77777777" w:rsidR="00E97DB3" w:rsidRPr="00CC296B" w:rsidRDefault="00E97DB3"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c>
          <w:tcPr>
            <w:tcW w:w="337"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5358056"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4089234E"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380" w:type="pct"/>
            <w:tcBorders>
              <w:top w:val="single" w:sz="4" w:space="0" w:color="auto"/>
              <w:left w:val="single" w:sz="4" w:space="0" w:color="auto"/>
              <w:bottom w:val="single" w:sz="4" w:space="0" w:color="auto"/>
              <w:right w:val="single" w:sz="12" w:space="0" w:color="auto"/>
            </w:tcBorders>
            <w:shd w:val="clear" w:color="auto" w:fill="auto"/>
            <w:vAlign w:val="center"/>
          </w:tcPr>
          <w:p w14:paraId="681C4CC9"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383" w:type="pct"/>
            <w:tcBorders>
              <w:top w:val="single" w:sz="4" w:space="0" w:color="auto"/>
              <w:left w:val="single" w:sz="12" w:space="0" w:color="auto"/>
              <w:bottom w:val="single" w:sz="4" w:space="0" w:color="auto"/>
              <w:right w:val="single" w:sz="4" w:space="0" w:color="auto"/>
            </w:tcBorders>
            <w:shd w:val="clear" w:color="auto" w:fill="auto"/>
            <w:vAlign w:val="center"/>
          </w:tcPr>
          <w:p w14:paraId="20BAB8FA"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4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570F42"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395" w:type="pct"/>
            <w:tcBorders>
              <w:top w:val="single" w:sz="4" w:space="0" w:color="auto"/>
              <w:left w:val="single" w:sz="4" w:space="0" w:color="auto"/>
              <w:bottom w:val="single" w:sz="4" w:space="0" w:color="auto"/>
            </w:tcBorders>
            <w:shd w:val="clear" w:color="auto" w:fill="auto"/>
            <w:vAlign w:val="center"/>
          </w:tcPr>
          <w:p w14:paraId="44F138E8"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r>
      <w:tr w:rsidR="00F00ADE" w:rsidRPr="00CC296B" w14:paraId="12FD1E92" w14:textId="77777777" w:rsidTr="00891B72">
        <w:trPr>
          <w:trHeight w:val="350"/>
        </w:trPr>
        <w:tc>
          <w:tcPr>
            <w:tcW w:w="262" w:type="pct"/>
            <w:shd w:val="clear" w:color="auto" w:fill="F2F2F2" w:themeFill="background1" w:themeFillShade="F2"/>
          </w:tcPr>
          <w:p w14:paraId="0EE1DA2B" w14:textId="77777777" w:rsidR="00E97DB3" w:rsidRPr="00CC296B" w:rsidRDefault="00E97DB3" w:rsidP="00A75CE4">
            <w:pPr>
              <w:tabs>
                <w:tab w:val="left" w:pos="6570"/>
              </w:tabs>
              <w:jc w:val="center"/>
              <w:rPr>
                <w:sz w:val="18"/>
                <w:szCs w:val="18"/>
              </w:rPr>
            </w:pPr>
          </w:p>
        </w:tc>
        <w:tc>
          <w:tcPr>
            <w:tcW w:w="211" w:type="pct"/>
            <w:shd w:val="clear" w:color="auto" w:fill="F2F2F2" w:themeFill="background1" w:themeFillShade="F2"/>
          </w:tcPr>
          <w:p w14:paraId="097B4DA9" w14:textId="77777777" w:rsidR="00E97DB3" w:rsidRPr="00CC296B" w:rsidRDefault="00E97DB3" w:rsidP="001B42AE">
            <w:pPr>
              <w:tabs>
                <w:tab w:val="left" w:pos="6570"/>
              </w:tabs>
              <w:rPr>
                <w:b/>
                <w:sz w:val="18"/>
                <w:szCs w:val="18"/>
              </w:rPr>
            </w:pPr>
            <w:r w:rsidRPr="00CC296B">
              <w:rPr>
                <w:b/>
                <w:sz w:val="18"/>
                <w:szCs w:val="18"/>
              </w:rPr>
              <w:t>c.</w:t>
            </w:r>
          </w:p>
        </w:tc>
        <w:tc>
          <w:tcPr>
            <w:tcW w:w="1490" w:type="pct"/>
            <w:gridSpan w:val="3"/>
            <w:tcBorders>
              <w:right w:val="single" w:sz="4" w:space="0" w:color="auto"/>
            </w:tcBorders>
            <w:shd w:val="clear" w:color="auto" w:fill="F2F2F2" w:themeFill="background1" w:themeFillShade="F2"/>
          </w:tcPr>
          <w:p w14:paraId="5A5EFC0C" w14:textId="77777777" w:rsidR="00E97DB3" w:rsidRPr="00CC296B" w:rsidRDefault="00E97DB3" w:rsidP="001B42AE">
            <w:pPr>
              <w:tabs>
                <w:tab w:val="left" w:pos="6570"/>
              </w:tabs>
              <w:rPr>
                <w:color w:val="000000"/>
                <w:sz w:val="18"/>
                <w:szCs w:val="18"/>
              </w:rPr>
            </w:pPr>
            <w:r w:rsidRPr="00CC296B">
              <w:rPr>
                <w:rFonts w:cstheme="minorHAnsi"/>
                <w:sz w:val="18"/>
                <w:szCs w:val="18"/>
              </w:rPr>
              <w:t>Populations living in remote or hard to reach areas</w:t>
            </w:r>
          </w:p>
        </w:tc>
        <w:tc>
          <w:tcPr>
            <w:tcW w:w="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F84648" w14:textId="77777777" w:rsidR="00E97DB3" w:rsidRPr="00CC296B" w:rsidRDefault="00E97DB3" w:rsidP="00A75CE4">
            <w:pPr>
              <w:tabs>
                <w:tab w:val="left" w:pos="6570"/>
              </w:tabs>
              <w:jc w:val="center"/>
              <w:rPr>
                <w:b/>
                <w:sz w:val="18"/>
                <w:szCs w:val="18"/>
              </w:rPr>
            </w:pPr>
            <w:r w:rsidRPr="00CC296B">
              <w:rPr>
                <w:b/>
                <w:sz w:val="18"/>
                <w:szCs w:val="18"/>
              </w:rPr>
              <w:t>c.</w:t>
            </w:r>
          </w:p>
        </w:tc>
        <w:tc>
          <w:tcPr>
            <w:tcW w:w="414" w:type="pct"/>
            <w:tcBorders>
              <w:top w:val="single" w:sz="4" w:space="0" w:color="auto"/>
              <w:left w:val="single" w:sz="4" w:space="0" w:color="auto"/>
              <w:bottom w:val="single" w:sz="4" w:space="0" w:color="auto"/>
              <w:right w:val="single" w:sz="12" w:space="0" w:color="auto"/>
            </w:tcBorders>
            <w:vAlign w:val="center"/>
          </w:tcPr>
          <w:p w14:paraId="37ACFD8A" w14:textId="77777777" w:rsidR="00E97DB3" w:rsidRPr="00CC296B" w:rsidRDefault="00E97DB3"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c>
          <w:tcPr>
            <w:tcW w:w="337"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287789E"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222B04F1"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380" w:type="pct"/>
            <w:tcBorders>
              <w:top w:val="single" w:sz="4" w:space="0" w:color="auto"/>
              <w:left w:val="single" w:sz="4" w:space="0" w:color="auto"/>
              <w:bottom w:val="single" w:sz="4" w:space="0" w:color="auto"/>
              <w:right w:val="single" w:sz="12" w:space="0" w:color="auto"/>
            </w:tcBorders>
            <w:shd w:val="clear" w:color="auto" w:fill="auto"/>
            <w:vAlign w:val="center"/>
          </w:tcPr>
          <w:p w14:paraId="6769463A"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383" w:type="pct"/>
            <w:tcBorders>
              <w:top w:val="single" w:sz="4" w:space="0" w:color="auto"/>
              <w:left w:val="single" w:sz="12" w:space="0" w:color="auto"/>
              <w:bottom w:val="single" w:sz="4" w:space="0" w:color="auto"/>
              <w:right w:val="single" w:sz="4" w:space="0" w:color="auto"/>
            </w:tcBorders>
            <w:shd w:val="clear" w:color="auto" w:fill="auto"/>
            <w:vAlign w:val="center"/>
          </w:tcPr>
          <w:p w14:paraId="4CB80426"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4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400EB"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395" w:type="pct"/>
            <w:tcBorders>
              <w:top w:val="single" w:sz="4" w:space="0" w:color="auto"/>
              <w:left w:val="single" w:sz="4" w:space="0" w:color="auto"/>
              <w:bottom w:val="single" w:sz="4" w:space="0" w:color="auto"/>
            </w:tcBorders>
            <w:shd w:val="clear" w:color="auto" w:fill="auto"/>
            <w:vAlign w:val="center"/>
          </w:tcPr>
          <w:p w14:paraId="45240C6A" w14:textId="77777777" w:rsidR="00E97DB3" w:rsidRPr="00CC296B" w:rsidRDefault="00E97DB3" w:rsidP="00A75CE4">
            <w:pPr>
              <w:jc w:val="center"/>
              <w:rPr>
                <w:sz w:val="20"/>
                <w:szCs w:val="20"/>
                <w:lang w:val="en-US"/>
              </w:rPr>
            </w:pPr>
            <w:r w:rsidRPr="00CC296B">
              <w:rPr>
                <w:rFonts w:ascii="Segoe UI Symbol" w:eastAsia="MS Gothic" w:hAnsi="Segoe UI Symbol" w:cs="Segoe UI Symbol"/>
                <w:sz w:val="20"/>
                <w:szCs w:val="20"/>
                <w:lang w:val="en-US"/>
              </w:rPr>
              <w:t>☐</w:t>
            </w:r>
          </w:p>
        </w:tc>
      </w:tr>
      <w:tr w:rsidR="00F00ADE" w:rsidRPr="00CC296B" w14:paraId="55205838" w14:textId="77777777" w:rsidTr="00891B72">
        <w:trPr>
          <w:trHeight w:val="440"/>
        </w:trPr>
        <w:tc>
          <w:tcPr>
            <w:tcW w:w="262" w:type="pct"/>
            <w:shd w:val="clear" w:color="auto" w:fill="F2F2F2" w:themeFill="background1" w:themeFillShade="F2"/>
          </w:tcPr>
          <w:p w14:paraId="138A7546" w14:textId="77777777" w:rsidR="00E97DB3" w:rsidRPr="00CC296B" w:rsidRDefault="00E97DB3" w:rsidP="00A75CE4">
            <w:pPr>
              <w:tabs>
                <w:tab w:val="left" w:pos="6570"/>
              </w:tabs>
              <w:rPr>
                <w:sz w:val="18"/>
                <w:szCs w:val="18"/>
              </w:rPr>
            </w:pPr>
          </w:p>
        </w:tc>
        <w:tc>
          <w:tcPr>
            <w:tcW w:w="211" w:type="pct"/>
            <w:shd w:val="clear" w:color="auto" w:fill="F2F2F2" w:themeFill="background1" w:themeFillShade="F2"/>
            <w:vAlign w:val="center"/>
          </w:tcPr>
          <w:p w14:paraId="41C1B4AE" w14:textId="77777777" w:rsidR="00E97DB3" w:rsidRPr="00CC296B" w:rsidRDefault="00E97DB3" w:rsidP="001B42AE">
            <w:pPr>
              <w:tabs>
                <w:tab w:val="left" w:pos="6570"/>
              </w:tabs>
              <w:rPr>
                <w:b/>
                <w:sz w:val="18"/>
                <w:szCs w:val="18"/>
              </w:rPr>
            </w:pPr>
            <w:r w:rsidRPr="00CC296B">
              <w:rPr>
                <w:b/>
                <w:sz w:val="18"/>
                <w:szCs w:val="18"/>
              </w:rPr>
              <w:t>d.</w:t>
            </w:r>
          </w:p>
        </w:tc>
        <w:tc>
          <w:tcPr>
            <w:tcW w:w="1490" w:type="pct"/>
            <w:gridSpan w:val="3"/>
            <w:tcBorders>
              <w:right w:val="single" w:sz="4" w:space="0" w:color="auto"/>
            </w:tcBorders>
            <w:shd w:val="clear" w:color="auto" w:fill="F2F2F2" w:themeFill="background1" w:themeFillShade="F2"/>
            <w:vAlign w:val="center"/>
          </w:tcPr>
          <w:p w14:paraId="3F3D3E2B" w14:textId="77777777" w:rsidR="00E97DB3" w:rsidRPr="00CC296B" w:rsidRDefault="00E97DB3" w:rsidP="001B42AE">
            <w:pPr>
              <w:tabs>
                <w:tab w:val="left" w:pos="6570"/>
              </w:tabs>
              <w:rPr>
                <w:color w:val="000000"/>
                <w:sz w:val="18"/>
                <w:szCs w:val="18"/>
              </w:rPr>
            </w:pPr>
            <w:r w:rsidRPr="00CC296B">
              <w:rPr>
                <w:rFonts w:cstheme="minorHAnsi"/>
                <w:sz w:val="18"/>
                <w:szCs w:val="18"/>
              </w:rPr>
              <w:t>Indigenous populations</w:t>
            </w:r>
          </w:p>
        </w:tc>
        <w:tc>
          <w:tcPr>
            <w:tcW w:w="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6D1FC" w14:textId="77777777" w:rsidR="00E97DB3" w:rsidRPr="00CC296B" w:rsidRDefault="00E97DB3" w:rsidP="00A75CE4">
            <w:pPr>
              <w:tabs>
                <w:tab w:val="left" w:pos="6570"/>
              </w:tabs>
              <w:jc w:val="center"/>
              <w:rPr>
                <w:b/>
                <w:sz w:val="18"/>
                <w:szCs w:val="18"/>
              </w:rPr>
            </w:pPr>
            <w:r w:rsidRPr="00CC296B">
              <w:rPr>
                <w:b/>
                <w:sz w:val="18"/>
                <w:szCs w:val="18"/>
              </w:rPr>
              <w:t>d.</w:t>
            </w:r>
          </w:p>
        </w:tc>
        <w:tc>
          <w:tcPr>
            <w:tcW w:w="414" w:type="pct"/>
            <w:tcBorders>
              <w:top w:val="single" w:sz="4" w:space="0" w:color="auto"/>
              <w:left w:val="single" w:sz="4" w:space="0" w:color="auto"/>
              <w:bottom w:val="single" w:sz="4" w:space="0" w:color="auto"/>
              <w:right w:val="single" w:sz="12" w:space="0" w:color="auto"/>
            </w:tcBorders>
            <w:vAlign w:val="center"/>
          </w:tcPr>
          <w:p w14:paraId="6E328CA2" w14:textId="77777777" w:rsidR="00E97DB3" w:rsidRPr="00CC296B" w:rsidRDefault="00E97DB3"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c>
          <w:tcPr>
            <w:tcW w:w="337"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44A05C2" w14:textId="77777777" w:rsidR="00E97DB3" w:rsidRPr="00CC296B" w:rsidRDefault="00E97DB3" w:rsidP="00A75CE4">
            <w:pPr>
              <w:jc w:val="center"/>
              <w:rPr>
                <w:rFonts w:cs="Calibri"/>
                <w:sz w:val="20"/>
                <w:szCs w:val="20"/>
                <w:lang w:val="en-US"/>
              </w:rPr>
            </w:pPr>
            <w:r w:rsidRPr="00CC296B">
              <w:rPr>
                <w:rFonts w:ascii="Segoe UI Symbol" w:eastAsia="MS Gothic" w:hAnsi="Segoe UI Symbol" w:cs="Segoe UI Symbol"/>
                <w:sz w:val="20"/>
                <w:szCs w:val="20"/>
                <w:lang w:val="en-US"/>
              </w:rPr>
              <w:t>☐</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46CBB453" w14:textId="77777777" w:rsidR="00E97DB3" w:rsidRPr="00CC296B" w:rsidRDefault="00E97DB3" w:rsidP="00A75CE4">
            <w:pPr>
              <w:jc w:val="center"/>
              <w:rPr>
                <w:rFonts w:cs="Calibri"/>
                <w:sz w:val="20"/>
                <w:szCs w:val="20"/>
                <w:lang w:val="en-US"/>
              </w:rPr>
            </w:pPr>
            <w:r w:rsidRPr="00CC296B">
              <w:rPr>
                <w:rFonts w:ascii="Segoe UI Symbol" w:eastAsia="MS Gothic" w:hAnsi="Segoe UI Symbol" w:cs="Segoe UI Symbol"/>
                <w:sz w:val="20"/>
                <w:szCs w:val="20"/>
                <w:lang w:val="en-US"/>
              </w:rPr>
              <w:t>☐</w:t>
            </w:r>
          </w:p>
        </w:tc>
        <w:tc>
          <w:tcPr>
            <w:tcW w:w="380" w:type="pct"/>
            <w:tcBorders>
              <w:top w:val="single" w:sz="4" w:space="0" w:color="auto"/>
              <w:left w:val="single" w:sz="4" w:space="0" w:color="auto"/>
              <w:bottom w:val="single" w:sz="4" w:space="0" w:color="auto"/>
              <w:right w:val="single" w:sz="12" w:space="0" w:color="auto"/>
            </w:tcBorders>
            <w:shd w:val="clear" w:color="auto" w:fill="auto"/>
            <w:vAlign w:val="center"/>
          </w:tcPr>
          <w:p w14:paraId="0FD1AD9F"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383" w:type="pct"/>
            <w:tcBorders>
              <w:top w:val="single" w:sz="4" w:space="0" w:color="auto"/>
              <w:left w:val="single" w:sz="12" w:space="0" w:color="auto"/>
              <w:bottom w:val="single" w:sz="4" w:space="0" w:color="auto"/>
              <w:right w:val="single" w:sz="4" w:space="0" w:color="auto"/>
            </w:tcBorders>
            <w:shd w:val="clear" w:color="auto" w:fill="auto"/>
            <w:vAlign w:val="center"/>
          </w:tcPr>
          <w:p w14:paraId="79FE5B97" w14:textId="77777777" w:rsidR="00E97DB3" w:rsidRPr="00CC296B" w:rsidRDefault="00E97DB3" w:rsidP="00A75CE4">
            <w:pPr>
              <w:jc w:val="center"/>
              <w:rPr>
                <w:rFonts w:cs="Calibri"/>
                <w:sz w:val="20"/>
                <w:szCs w:val="20"/>
                <w:lang w:val="en-US"/>
              </w:rPr>
            </w:pPr>
            <w:r w:rsidRPr="00CC296B">
              <w:rPr>
                <w:rFonts w:ascii="Segoe UI Symbol" w:eastAsia="MS Gothic" w:hAnsi="Segoe UI Symbol" w:cs="Segoe UI Symbol"/>
                <w:sz w:val="20"/>
                <w:szCs w:val="20"/>
                <w:lang w:val="en-US"/>
              </w:rPr>
              <w:t>☐</w:t>
            </w:r>
          </w:p>
        </w:tc>
        <w:tc>
          <w:tcPr>
            <w:tcW w:w="4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C9DDA" w14:textId="77777777" w:rsidR="00E97DB3" w:rsidRPr="00CC296B" w:rsidRDefault="00E97DB3" w:rsidP="00A75CE4">
            <w:pPr>
              <w:jc w:val="center"/>
              <w:rPr>
                <w:rFonts w:cs="Calibri"/>
                <w:sz w:val="20"/>
                <w:szCs w:val="20"/>
                <w:lang w:val="en-US"/>
              </w:rPr>
            </w:pPr>
            <w:r w:rsidRPr="00CC296B">
              <w:rPr>
                <w:rFonts w:ascii="Segoe UI Symbol" w:eastAsia="MS Gothic" w:hAnsi="Segoe UI Symbol" w:cs="Segoe UI Symbol"/>
                <w:sz w:val="20"/>
                <w:szCs w:val="20"/>
                <w:lang w:val="en-US"/>
              </w:rPr>
              <w:t>☐</w:t>
            </w:r>
          </w:p>
        </w:tc>
        <w:tc>
          <w:tcPr>
            <w:tcW w:w="395" w:type="pct"/>
            <w:tcBorders>
              <w:top w:val="single" w:sz="4" w:space="0" w:color="auto"/>
              <w:left w:val="single" w:sz="4" w:space="0" w:color="auto"/>
              <w:bottom w:val="single" w:sz="4" w:space="0" w:color="auto"/>
            </w:tcBorders>
            <w:shd w:val="clear" w:color="auto" w:fill="auto"/>
            <w:vAlign w:val="center"/>
          </w:tcPr>
          <w:p w14:paraId="3510808C"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r>
      <w:tr w:rsidR="00F00ADE" w:rsidRPr="00CC296B" w14:paraId="2AF5559C" w14:textId="77777777" w:rsidTr="00891B72">
        <w:trPr>
          <w:trHeight w:val="440"/>
        </w:trPr>
        <w:tc>
          <w:tcPr>
            <w:tcW w:w="262" w:type="pct"/>
            <w:shd w:val="clear" w:color="auto" w:fill="F2F2F2" w:themeFill="background1" w:themeFillShade="F2"/>
          </w:tcPr>
          <w:p w14:paraId="54E5429F" w14:textId="77777777" w:rsidR="00E97DB3" w:rsidRPr="00CC296B" w:rsidRDefault="00E97DB3" w:rsidP="00A75CE4">
            <w:pPr>
              <w:tabs>
                <w:tab w:val="left" w:pos="6570"/>
              </w:tabs>
              <w:rPr>
                <w:sz w:val="18"/>
                <w:szCs w:val="18"/>
              </w:rPr>
            </w:pPr>
          </w:p>
        </w:tc>
        <w:tc>
          <w:tcPr>
            <w:tcW w:w="211" w:type="pct"/>
            <w:shd w:val="clear" w:color="auto" w:fill="F2F2F2" w:themeFill="background1" w:themeFillShade="F2"/>
          </w:tcPr>
          <w:p w14:paraId="7A39A546" w14:textId="77777777" w:rsidR="00E97DB3" w:rsidRPr="00CC296B" w:rsidRDefault="00E97DB3" w:rsidP="001B42AE">
            <w:pPr>
              <w:tabs>
                <w:tab w:val="left" w:pos="6570"/>
              </w:tabs>
              <w:rPr>
                <w:b/>
                <w:sz w:val="18"/>
                <w:szCs w:val="18"/>
              </w:rPr>
            </w:pPr>
            <w:r w:rsidRPr="00CC296B">
              <w:rPr>
                <w:b/>
                <w:sz w:val="18"/>
                <w:szCs w:val="18"/>
              </w:rPr>
              <w:t>e.</w:t>
            </w:r>
          </w:p>
        </w:tc>
        <w:tc>
          <w:tcPr>
            <w:tcW w:w="1490" w:type="pct"/>
            <w:gridSpan w:val="3"/>
            <w:tcBorders>
              <w:right w:val="single" w:sz="4" w:space="0" w:color="auto"/>
            </w:tcBorders>
            <w:shd w:val="clear" w:color="auto" w:fill="F2F2F2" w:themeFill="background1" w:themeFillShade="F2"/>
          </w:tcPr>
          <w:p w14:paraId="108674A1" w14:textId="77777777" w:rsidR="00E97DB3" w:rsidRPr="00CC296B" w:rsidRDefault="00E97DB3" w:rsidP="001B42AE">
            <w:pPr>
              <w:tabs>
                <w:tab w:val="left" w:pos="6570"/>
              </w:tabs>
              <w:rPr>
                <w:color w:val="000000"/>
                <w:sz w:val="18"/>
                <w:szCs w:val="18"/>
              </w:rPr>
            </w:pPr>
            <w:r w:rsidRPr="00CC296B">
              <w:rPr>
                <w:rFonts w:cstheme="minorHAnsi"/>
                <w:sz w:val="18"/>
                <w:szCs w:val="18"/>
              </w:rPr>
              <w:t>Internally displaced persons and/or refugees</w:t>
            </w:r>
          </w:p>
        </w:tc>
        <w:tc>
          <w:tcPr>
            <w:tcW w:w="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50441" w14:textId="77777777" w:rsidR="00E97DB3" w:rsidRPr="00CC296B" w:rsidRDefault="00E97DB3" w:rsidP="00A75CE4">
            <w:pPr>
              <w:tabs>
                <w:tab w:val="left" w:pos="6570"/>
              </w:tabs>
              <w:jc w:val="center"/>
              <w:rPr>
                <w:b/>
                <w:sz w:val="18"/>
                <w:szCs w:val="18"/>
              </w:rPr>
            </w:pPr>
            <w:r w:rsidRPr="00CC296B">
              <w:rPr>
                <w:b/>
                <w:sz w:val="18"/>
                <w:szCs w:val="18"/>
              </w:rPr>
              <w:t>e.</w:t>
            </w:r>
          </w:p>
        </w:tc>
        <w:tc>
          <w:tcPr>
            <w:tcW w:w="414" w:type="pct"/>
            <w:tcBorders>
              <w:top w:val="single" w:sz="4" w:space="0" w:color="auto"/>
              <w:left w:val="single" w:sz="4" w:space="0" w:color="auto"/>
              <w:bottom w:val="single" w:sz="4" w:space="0" w:color="auto"/>
              <w:right w:val="single" w:sz="12" w:space="0" w:color="auto"/>
            </w:tcBorders>
            <w:vAlign w:val="center"/>
          </w:tcPr>
          <w:p w14:paraId="39F0FB32" w14:textId="77777777" w:rsidR="00E97DB3" w:rsidRPr="00CC296B" w:rsidRDefault="00E97DB3"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c>
          <w:tcPr>
            <w:tcW w:w="337"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CE16EE0"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1F676CAE"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380" w:type="pct"/>
            <w:tcBorders>
              <w:top w:val="single" w:sz="4" w:space="0" w:color="auto"/>
              <w:left w:val="single" w:sz="4" w:space="0" w:color="auto"/>
              <w:bottom w:val="single" w:sz="4" w:space="0" w:color="auto"/>
              <w:right w:val="single" w:sz="12" w:space="0" w:color="auto"/>
            </w:tcBorders>
            <w:shd w:val="clear" w:color="auto" w:fill="auto"/>
            <w:vAlign w:val="center"/>
          </w:tcPr>
          <w:p w14:paraId="5DC118DD"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383" w:type="pct"/>
            <w:tcBorders>
              <w:top w:val="single" w:sz="4" w:space="0" w:color="auto"/>
              <w:left w:val="single" w:sz="12" w:space="0" w:color="auto"/>
              <w:bottom w:val="single" w:sz="4" w:space="0" w:color="auto"/>
              <w:right w:val="single" w:sz="4" w:space="0" w:color="auto"/>
            </w:tcBorders>
            <w:shd w:val="clear" w:color="auto" w:fill="auto"/>
            <w:vAlign w:val="center"/>
          </w:tcPr>
          <w:p w14:paraId="53E3C554"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4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1608B2"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395" w:type="pct"/>
            <w:tcBorders>
              <w:top w:val="single" w:sz="4" w:space="0" w:color="auto"/>
              <w:left w:val="single" w:sz="4" w:space="0" w:color="auto"/>
              <w:bottom w:val="single" w:sz="4" w:space="0" w:color="auto"/>
            </w:tcBorders>
            <w:shd w:val="clear" w:color="auto" w:fill="auto"/>
            <w:vAlign w:val="center"/>
          </w:tcPr>
          <w:p w14:paraId="3C58850F"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r>
      <w:tr w:rsidR="00F00ADE" w:rsidRPr="00CC296B" w14:paraId="4F7549DE" w14:textId="77777777" w:rsidTr="00891B72">
        <w:trPr>
          <w:trHeight w:val="440"/>
        </w:trPr>
        <w:tc>
          <w:tcPr>
            <w:tcW w:w="262" w:type="pct"/>
            <w:shd w:val="clear" w:color="auto" w:fill="F2F2F2" w:themeFill="background1" w:themeFillShade="F2"/>
          </w:tcPr>
          <w:p w14:paraId="20E20E40" w14:textId="77777777" w:rsidR="00E97DB3" w:rsidRPr="00CC296B" w:rsidRDefault="00E97DB3" w:rsidP="00A75CE4">
            <w:pPr>
              <w:tabs>
                <w:tab w:val="left" w:pos="6570"/>
              </w:tabs>
              <w:rPr>
                <w:sz w:val="18"/>
                <w:szCs w:val="18"/>
              </w:rPr>
            </w:pPr>
          </w:p>
        </w:tc>
        <w:tc>
          <w:tcPr>
            <w:tcW w:w="211" w:type="pct"/>
            <w:shd w:val="clear" w:color="auto" w:fill="F2F2F2" w:themeFill="background1" w:themeFillShade="F2"/>
            <w:vAlign w:val="center"/>
          </w:tcPr>
          <w:p w14:paraId="1B497928" w14:textId="77777777" w:rsidR="00E97DB3" w:rsidRPr="00CC296B" w:rsidDel="00921DFC" w:rsidRDefault="00E97DB3" w:rsidP="001B42AE">
            <w:pPr>
              <w:tabs>
                <w:tab w:val="left" w:pos="6570"/>
              </w:tabs>
              <w:rPr>
                <w:b/>
                <w:sz w:val="18"/>
                <w:szCs w:val="18"/>
              </w:rPr>
            </w:pPr>
            <w:r w:rsidRPr="00CC296B">
              <w:rPr>
                <w:b/>
                <w:sz w:val="18"/>
                <w:szCs w:val="18"/>
              </w:rPr>
              <w:t>f.</w:t>
            </w:r>
          </w:p>
        </w:tc>
        <w:tc>
          <w:tcPr>
            <w:tcW w:w="1490" w:type="pct"/>
            <w:gridSpan w:val="3"/>
            <w:tcBorders>
              <w:right w:val="single" w:sz="4" w:space="0" w:color="auto"/>
            </w:tcBorders>
            <w:shd w:val="clear" w:color="auto" w:fill="F2F2F2" w:themeFill="background1" w:themeFillShade="F2"/>
            <w:vAlign w:val="center"/>
          </w:tcPr>
          <w:p w14:paraId="6CB9A714" w14:textId="77777777" w:rsidR="00E97DB3" w:rsidRPr="00CC296B" w:rsidRDefault="00E97DB3" w:rsidP="001B42AE">
            <w:pPr>
              <w:tabs>
                <w:tab w:val="left" w:pos="6570"/>
              </w:tabs>
              <w:rPr>
                <w:color w:val="000000"/>
                <w:sz w:val="18"/>
                <w:szCs w:val="18"/>
              </w:rPr>
            </w:pPr>
            <w:r w:rsidRPr="00CC296B">
              <w:rPr>
                <w:rFonts w:cstheme="minorHAnsi"/>
                <w:sz w:val="18"/>
                <w:szCs w:val="18"/>
              </w:rPr>
              <w:t>Women</w:t>
            </w:r>
          </w:p>
        </w:tc>
        <w:tc>
          <w:tcPr>
            <w:tcW w:w="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4BA945" w14:textId="77777777" w:rsidR="00E97DB3" w:rsidRPr="00CC296B" w:rsidDel="00921DFC" w:rsidRDefault="00E97DB3" w:rsidP="00A75CE4">
            <w:pPr>
              <w:tabs>
                <w:tab w:val="left" w:pos="6570"/>
              </w:tabs>
              <w:jc w:val="center"/>
              <w:rPr>
                <w:b/>
                <w:sz w:val="18"/>
                <w:szCs w:val="18"/>
              </w:rPr>
            </w:pPr>
            <w:r w:rsidRPr="00CC296B">
              <w:rPr>
                <w:b/>
                <w:sz w:val="18"/>
                <w:szCs w:val="18"/>
              </w:rPr>
              <w:t>f.</w:t>
            </w:r>
          </w:p>
        </w:tc>
        <w:tc>
          <w:tcPr>
            <w:tcW w:w="414" w:type="pct"/>
            <w:tcBorders>
              <w:top w:val="single" w:sz="4" w:space="0" w:color="auto"/>
              <w:left w:val="single" w:sz="4" w:space="0" w:color="auto"/>
              <w:bottom w:val="single" w:sz="4" w:space="0" w:color="auto"/>
              <w:right w:val="single" w:sz="12" w:space="0" w:color="auto"/>
            </w:tcBorders>
            <w:vAlign w:val="center"/>
          </w:tcPr>
          <w:p w14:paraId="56A99169" w14:textId="77777777" w:rsidR="00E97DB3" w:rsidRPr="00CC296B" w:rsidRDefault="00E97DB3"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c>
          <w:tcPr>
            <w:tcW w:w="337"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23C3EB6" w14:textId="77777777" w:rsidR="00E97DB3" w:rsidRPr="00CC296B" w:rsidRDefault="00E97DB3" w:rsidP="00A75CE4">
            <w:pPr>
              <w:jc w:val="center"/>
              <w:rPr>
                <w:rFonts w:cs="Calibri"/>
                <w:sz w:val="20"/>
                <w:szCs w:val="20"/>
                <w:lang w:val="en-US"/>
              </w:rPr>
            </w:pPr>
            <w:r w:rsidRPr="00CC296B">
              <w:rPr>
                <w:rFonts w:ascii="Segoe UI Symbol" w:eastAsia="MS Gothic" w:hAnsi="Segoe UI Symbol" w:cs="Segoe UI Symbol"/>
                <w:sz w:val="20"/>
                <w:szCs w:val="20"/>
                <w:lang w:val="en-US"/>
              </w:rPr>
              <w:t>☐</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1C3EB698" w14:textId="77777777" w:rsidR="00E97DB3" w:rsidRPr="00CC296B" w:rsidRDefault="00E97DB3" w:rsidP="00A75CE4">
            <w:pPr>
              <w:jc w:val="center"/>
              <w:rPr>
                <w:rFonts w:cs="Calibri"/>
                <w:sz w:val="20"/>
                <w:szCs w:val="20"/>
                <w:lang w:val="en-US"/>
              </w:rPr>
            </w:pPr>
            <w:r w:rsidRPr="00CC296B">
              <w:rPr>
                <w:rFonts w:ascii="Segoe UI Symbol" w:eastAsia="MS Gothic" w:hAnsi="Segoe UI Symbol" w:cs="Segoe UI Symbol"/>
                <w:sz w:val="20"/>
                <w:szCs w:val="20"/>
                <w:lang w:val="en-US"/>
              </w:rPr>
              <w:t>☐</w:t>
            </w:r>
          </w:p>
        </w:tc>
        <w:tc>
          <w:tcPr>
            <w:tcW w:w="380" w:type="pct"/>
            <w:tcBorders>
              <w:top w:val="single" w:sz="4" w:space="0" w:color="auto"/>
              <w:left w:val="single" w:sz="4" w:space="0" w:color="auto"/>
              <w:bottom w:val="single" w:sz="4" w:space="0" w:color="auto"/>
              <w:right w:val="single" w:sz="12" w:space="0" w:color="auto"/>
            </w:tcBorders>
            <w:shd w:val="clear" w:color="auto" w:fill="auto"/>
            <w:vAlign w:val="center"/>
          </w:tcPr>
          <w:p w14:paraId="2CEF9CF8"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383" w:type="pct"/>
            <w:tcBorders>
              <w:top w:val="single" w:sz="4" w:space="0" w:color="auto"/>
              <w:left w:val="single" w:sz="12" w:space="0" w:color="auto"/>
              <w:bottom w:val="single" w:sz="4" w:space="0" w:color="auto"/>
              <w:right w:val="single" w:sz="4" w:space="0" w:color="auto"/>
            </w:tcBorders>
            <w:shd w:val="clear" w:color="auto" w:fill="auto"/>
            <w:vAlign w:val="center"/>
          </w:tcPr>
          <w:p w14:paraId="7F658EF6" w14:textId="77777777" w:rsidR="00E97DB3" w:rsidRPr="00CC296B" w:rsidRDefault="00E97DB3" w:rsidP="00A75CE4">
            <w:pPr>
              <w:jc w:val="center"/>
              <w:rPr>
                <w:rFonts w:cs="Calibri"/>
                <w:sz w:val="20"/>
                <w:szCs w:val="20"/>
                <w:lang w:val="en-US"/>
              </w:rPr>
            </w:pPr>
            <w:r w:rsidRPr="00CC296B">
              <w:rPr>
                <w:rFonts w:ascii="Segoe UI Symbol" w:eastAsia="MS Gothic" w:hAnsi="Segoe UI Symbol" w:cs="Segoe UI Symbol"/>
                <w:sz w:val="20"/>
                <w:szCs w:val="20"/>
                <w:lang w:val="en-US"/>
              </w:rPr>
              <w:t>☐</w:t>
            </w:r>
          </w:p>
        </w:tc>
        <w:tc>
          <w:tcPr>
            <w:tcW w:w="4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A6E65" w14:textId="77777777" w:rsidR="00E97DB3" w:rsidRPr="00CC296B" w:rsidRDefault="00E97DB3" w:rsidP="00A75CE4">
            <w:pPr>
              <w:jc w:val="center"/>
              <w:rPr>
                <w:rFonts w:cs="Calibri"/>
                <w:sz w:val="20"/>
                <w:szCs w:val="20"/>
                <w:lang w:val="en-US"/>
              </w:rPr>
            </w:pPr>
            <w:r w:rsidRPr="00CC296B">
              <w:rPr>
                <w:rFonts w:ascii="Segoe UI Symbol" w:eastAsia="MS Gothic" w:hAnsi="Segoe UI Symbol" w:cs="Segoe UI Symbol"/>
                <w:sz w:val="20"/>
                <w:szCs w:val="20"/>
                <w:lang w:val="en-US"/>
              </w:rPr>
              <w:t>☐</w:t>
            </w:r>
          </w:p>
        </w:tc>
        <w:tc>
          <w:tcPr>
            <w:tcW w:w="395" w:type="pct"/>
            <w:tcBorders>
              <w:top w:val="single" w:sz="4" w:space="0" w:color="auto"/>
              <w:left w:val="single" w:sz="4" w:space="0" w:color="auto"/>
              <w:bottom w:val="single" w:sz="4" w:space="0" w:color="auto"/>
            </w:tcBorders>
            <w:shd w:val="clear" w:color="auto" w:fill="auto"/>
            <w:vAlign w:val="center"/>
          </w:tcPr>
          <w:p w14:paraId="54DA22C9"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r>
      <w:tr w:rsidR="00F00ADE" w:rsidRPr="00CC296B" w14:paraId="70CFC8C1" w14:textId="77777777" w:rsidTr="00891B72">
        <w:trPr>
          <w:trHeight w:val="440"/>
        </w:trPr>
        <w:tc>
          <w:tcPr>
            <w:tcW w:w="262" w:type="pct"/>
            <w:shd w:val="clear" w:color="auto" w:fill="F2F2F2" w:themeFill="background1" w:themeFillShade="F2"/>
          </w:tcPr>
          <w:p w14:paraId="619FA31C" w14:textId="77777777" w:rsidR="00E97DB3" w:rsidRPr="00CC296B" w:rsidRDefault="00E97DB3" w:rsidP="00A75CE4">
            <w:pPr>
              <w:tabs>
                <w:tab w:val="left" w:pos="6570"/>
              </w:tabs>
              <w:rPr>
                <w:sz w:val="18"/>
                <w:szCs w:val="18"/>
              </w:rPr>
            </w:pPr>
          </w:p>
        </w:tc>
        <w:tc>
          <w:tcPr>
            <w:tcW w:w="211" w:type="pct"/>
            <w:shd w:val="clear" w:color="auto" w:fill="F2F2F2" w:themeFill="background1" w:themeFillShade="F2"/>
            <w:vAlign w:val="center"/>
          </w:tcPr>
          <w:p w14:paraId="444164BB" w14:textId="77777777" w:rsidR="00E97DB3" w:rsidRPr="00CC296B" w:rsidDel="00921DFC" w:rsidRDefault="00E97DB3" w:rsidP="001B42AE">
            <w:pPr>
              <w:tabs>
                <w:tab w:val="left" w:pos="6570"/>
              </w:tabs>
              <w:rPr>
                <w:b/>
                <w:sz w:val="18"/>
                <w:szCs w:val="18"/>
              </w:rPr>
            </w:pPr>
            <w:r w:rsidRPr="00CC296B">
              <w:rPr>
                <w:b/>
                <w:sz w:val="18"/>
                <w:szCs w:val="18"/>
              </w:rPr>
              <w:t>g.</w:t>
            </w:r>
          </w:p>
        </w:tc>
        <w:tc>
          <w:tcPr>
            <w:tcW w:w="1490" w:type="pct"/>
            <w:gridSpan w:val="3"/>
            <w:tcBorders>
              <w:right w:val="single" w:sz="4" w:space="0" w:color="auto"/>
            </w:tcBorders>
            <w:shd w:val="clear" w:color="auto" w:fill="F2F2F2" w:themeFill="background1" w:themeFillShade="F2"/>
            <w:vAlign w:val="center"/>
          </w:tcPr>
          <w:p w14:paraId="1BC22191" w14:textId="77777777" w:rsidR="00E97DB3" w:rsidRPr="00CC296B" w:rsidRDefault="00E97DB3" w:rsidP="001B42AE">
            <w:pPr>
              <w:tabs>
                <w:tab w:val="left" w:pos="6570"/>
              </w:tabs>
              <w:rPr>
                <w:color w:val="000000"/>
                <w:sz w:val="18"/>
                <w:szCs w:val="18"/>
              </w:rPr>
            </w:pPr>
            <w:r w:rsidRPr="00CC296B">
              <w:rPr>
                <w:rFonts w:cstheme="minorHAnsi"/>
                <w:sz w:val="18"/>
                <w:szCs w:val="18"/>
              </w:rPr>
              <w:t>Ethnic minorities</w:t>
            </w:r>
          </w:p>
        </w:tc>
        <w:tc>
          <w:tcPr>
            <w:tcW w:w="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8E8408" w14:textId="77777777" w:rsidR="00E97DB3" w:rsidRPr="00CC296B" w:rsidDel="00921DFC" w:rsidRDefault="00E97DB3" w:rsidP="00A75CE4">
            <w:pPr>
              <w:tabs>
                <w:tab w:val="left" w:pos="6570"/>
              </w:tabs>
              <w:jc w:val="center"/>
              <w:rPr>
                <w:b/>
                <w:sz w:val="18"/>
                <w:szCs w:val="18"/>
              </w:rPr>
            </w:pPr>
            <w:r w:rsidRPr="00CC296B">
              <w:rPr>
                <w:b/>
                <w:sz w:val="18"/>
                <w:szCs w:val="18"/>
              </w:rPr>
              <w:t>g.</w:t>
            </w:r>
          </w:p>
        </w:tc>
        <w:tc>
          <w:tcPr>
            <w:tcW w:w="414" w:type="pct"/>
            <w:tcBorders>
              <w:top w:val="single" w:sz="4" w:space="0" w:color="auto"/>
              <w:left w:val="single" w:sz="4" w:space="0" w:color="auto"/>
              <w:bottom w:val="single" w:sz="4" w:space="0" w:color="auto"/>
              <w:right w:val="single" w:sz="12" w:space="0" w:color="auto"/>
            </w:tcBorders>
            <w:vAlign w:val="center"/>
          </w:tcPr>
          <w:p w14:paraId="536BDDE7" w14:textId="77777777" w:rsidR="00E97DB3" w:rsidRPr="00CC296B" w:rsidRDefault="00E97DB3"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c>
          <w:tcPr>
            <w:tcW w:w="337"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C2CCD32"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0DC8DA26"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380" w:type="pct"/>
            <w:tcBorders>
              <w:top w:val="single" w:sz="4" w:space="0" w:color="auto"/>
              <w:left w:val="single" w:sz="4" w:space="0" w:color="auto"/>
              <w:bottom w:val="single" w:sz="4" w:space="0" w:color="auto"/>
              <w:right w:val="single" w:sz="12" w:space="0" w:color="auto"/>
            </w:tcBorders>
            <w:shd w:val="clear" w:color="auto" w:fill="auto"/>
            <w:vAlign w:val="center"/>
          </w:tcPr>
          <w:p w14:paraId="6D659554"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383" w:type="pct"/>
            <w:tcBorders>
              <w:top w:val="single" w:sz="4" w:space="0" w:color="auto"/>
              <w:left w:val="single" w:sz="12" w:space="0" w:color="auto"/>
              <w:bottom w:val="single" w:sz="4" w:space="0" w:color="auto"/>
              <w:right w:val="single" w:sz="4" w:space="0" w:color="auto"/>
            </w:tcBorders>
            <w:shd w:val="clear" w:color="auto" w:fill="auto"/>
            <w:vAlign w:val="center"/>
          </w:tcPr>
          <w:p w14:paraId="6D1EBA30"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4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9BB3F"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395" w:type="pct"/>
            <w:tcBorders>
              <w:top w:val="single" w:sz="4" w:space="0" w:color="auto"/>
              <w:left w:val="single" w:sz="4" w:space="0" w:color="auto"/>
              <w:bottom w:val="single" w:sz="4" w:space="0" w:color="auto"/>
            </w:tcBorders>
            <w:shd w:val="clear" w:color="auto" w:fill="auto"/>
            <w:vAlign w:val="center"/>
          </w:tcPr>
          <w:p w14:paraId="11F14AD0"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r>
      <w:tr w:rsidR="00F00ADE" w:rsidRPr="00CC296B" w14:paraId="07BFA7D8" w14:textId="77777777" w:rsidTr="00891B72">
        <w:trPr>
          <w:trHeight w:val="440"/>
        </w:trPr>
        <w:tc>
          <w:tcPr>
            <w:tcW w:w="262" w:type="pct"/>
            <w:shd w:val="clear" w:color="auto" w:fill="F2F2F2" w:themeFill="background1" w:themeFillShade="F2"/>
          </w:tcPr>
          <w:p w14:paraId="6E5580FB" w14:textId="77777777" w:rsidR="00E97DB3" w:rsidRPr="00CC296B" w:rsidRDefault="00E97DB3" w:rsidP="00A75CE4">
            <w:pPr>
              <w:tabs>
                <w:tab w:val="left" w:pos="6570"/>
              </w:tabs>
              <w:rPr>
                <w:sz w:val="18"/>
                <w:szCs w:val="18"/>
              </w:rPr>
            </w:pPr>
          </w:p>
        </w:tc>
        <w:tc>
          <w:tcPr>
            <w:tcW w:w="211" w:type="pct"/>
            <w:shd w:val="clear" w:color="auto" w:fill="F2F2F2" w:themeFill="background1" w:themeFillShade="F2"/>
            <w:vAlign w:val="center"/>
          </w:tcPr>
          <w:p w14:paraId="61421A89" w14:textId="77777777" w:rsidR="00E97DB3" w:rsidRPr="00CC296B" w:rsidDel="00921DFC" w:rsidRDefault="00E97DB3" w:rsidP="001B42AE">
            <w:pPr>
              <w:tabs>
                <w:tab w:val="left" w:pos="6570"/>
              </w:tabs>
              <w:rPr>
                <w:b/>
                <w:sz w:val="18"/>
                <w:szCs w:val="18"/>
              </w:rPr>
            </w:pPr>
            <w:r w:rsidRPr="00CC296B">
              <w:rPr>
                <w:b/>
                <w:sz w:val="18"/>
                <w:szCs w:val="18"/>
              </w:rPr>
              <w:t>h.</w:t>
            </w:r>
          </w:p>
        </w:tc>
        <w:tc>
          <w:tcPr>
            <w:tcW w:w="1490" w:type="pct"/>
            <w:gridSpan w:val="3"/>
            <w:tcBorders>
              <w:right w:val="single" w:sz="4" w:space="0" w:color="auto"/>
            </w:tcBorders>
            <w:shd w:val="clear" w:color="auto" w:fill="F2F2F2" w:themeFill="background1" w:themeFillShade="F2"/>
            <w:vAlign w:val="center"/>
          </w:tcPr>
          <w:p w14:paraId="4000F5A0" w14:textId="77777777" w:rsidR="00E97DB3" w:rsidRPr="00CC296B" w:rsidRDefault="00E97DB3" w:rsidP="001B42AE">
            <w:pPr>
              <w:tabs>
                <w:tab w:val="left" w:pos="6570"/>
              </w:tabs>
              <w:rPr>
                <w:color w:val="000000"/>
                <w:sz w:val="18"/>
                <w:szCs w:val="18"/>
              </w:rPr>
            </w:pPr>
            <w:r w:rsidRPr="00CC296B">
              <w:rPr>
                <w:rFonts w:cstheme="minorHAnsi"/>
                <w:sz w:val="18"/>
                <w:szCs w:val="18"/>
              </w:rPr>
              <w:t>People living with disabilities</w:t>
            </w:r>
          </w:p>
        </w:tc>
        <w:tc>
          <w:tcPr>
            <w:tcW w:w="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DBDEA0" w14:textId="77777777" w:rsidR="00E97DB3" w:rsidRPr="00CC296B" w:rsidDel="00921DFC" w:rsidRDefault="00E97DB3" w:rsidP="00A75CE4">
            <w:pPr>
              <w:tabs>
                <w:tab w:val="left" w:pos="6570"/>
              </w:tabs>
              <w:jc w:val="center"/>
              <w:rPr>
                <w:b/>
                <w:sz w:val="18"/>
                <w:szCs w:val="18"/>
              </w:rPr>
            </w:pPr>
            <w:r w:rsidRPr="00CC296B">
              <w:rPr>
                <w:b/>
                <w:sz w:val="18"/>
                <w:szCs w:val="18"/>
              </w:rPr>
              <w:t>h.</w:t>
            </w:r>
          </w:p>
        </w:tc>
        <w:tc>
          <w:tcPr>
            <w:tcW w:w="414" w:type="pct"/>
            <w:tcBorders>
              <w:top w:val="single" w:sz="4" w:space="0" w:color="auto"/>
              <w:left w:val="single" w:sz="4" w:space="0" w:color="auto"/>
              <w:bottom w:val="single" w:sz="4" w:space="0" w:color="auto"/>
              <w:right w:val="single" w:sz="12" w:space="0" w:color="auto"/>
            </w:tcBorders>
            <w:vAlign w:val="center"/>
          </w:tcPr>
          <w:p w14:paraId="30F8A8B8" w14:textId="77777777" w:rsidR="00E97DB3" w:rsidRPr="00CC296B" w:rsidRDefault="00E97DB3"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c>
          <w:tcPr>
            <w:tcW w:w="337"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E6D79C7"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58E5A673"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380" w:type="pct"/>
            <w:tcBorders>
              <w:top w:val="single" w:sz="4" w:space="0" w:color="auto"/>
              <w:left w:val="single" w:sz="4" w:space="0" w:color="auto"/>
              <w:bottom w:val="single" w:sz="4" w:space="0" w:color="auto"/>
              <w:right w:val="single" w:sz="12" w:space="0" w:color="auto"/>
            </w:tcBorders>
            <w:shd w:val="clear" w:color="auto" w:fill="auto"/>
            <w:vAlign w:val="center"/>
          </w:tcPr>
          <w:p w14:paraId="7D2F7DD6"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383" w:type="pct"/>
            <w:tcBorders>
              <w:top w:val="single" w:sz="4" w:space="0" w:color="auto"/>
              <w:left w:val="single" w:sz="12" w:space="0" w:color="auto"/>
              <w:bottom w:val="single" w:sz="4" w:space="0" w:color="auto"/>
              <w:right w:val="single" w:sz="4" w:space="0" w:color="auto"/>
            </w:tcBorders>
            <w:shd w:val="clear" w:color="auto" w:fill="auto"/>
            <w:vAlign w:val="center"/>
          </w:tcPr>
          <w:p w14:paraId="21FB88CF"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4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C2FA9"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395" w:type="pct"/>
            <w:tcBorders>
              <w:top w:val="single" w:sz="4" w:space="0" w:color="auto"/>
              <w:left w:val="single" w:sz="4" w:space="0" w:color="auto"/>
              <w:bottom w:val="single" w:sz="4" w:space="0" w:color="auto"/>
            </w:tcBorders>
            <w:shd w:val="clear" w:color="auto" w:fill="auto"/>
            <w:vAlign w:val="center"/>
          </w:tcPr>
          <w:p w14:paraId="537D44A7"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r>
      <w:tr w:rsidR="00F00ADE" w:rsidRPr="00CC296B" w14:paraId="17E20976" w14:textId="77777777" w:rsidTr="00891B72">
        <w:trPr>
          <w:trHeight w:val="814"/>
        </w:trPr>
        <w:tc>
          <w:tcPr>
            <w:tcW w:w="262" w:type="pct"/>
            <w:shd w:val="clear" w:color="auto" w:fill="F2F2F2" w:themeFill="background1" w:themeFillShade="F2"/>
          </w:tcPr>
          <w:p w14:paraId="5E96AF88" w14:textId="77777777" w:rsidR="00E97DB3" w:rsidRPr="00CC296B" w:rsidRDefault="00E97DB3" w:rsidP="00A75CE4">
            <w:pPr>
              <w:tabs>
                <w:tab w:val="left" w:pos="6570"/>
              </w:tabs>
              <w:rPr>
                <w:sz w:val="18"/>
                <w:szCs w:val="18"/>
              </w:rPr>
            </w:pPr>
          </w:p>
        </w:tc>
        <w:tc>
          <w:tcPr>
            <w:tcW w:w="211" w:type="pct"/>
            <w:shd w:val="clear" w:color="auto" w:fill="F2F2F2" w:themeFill="background1" w:themeFillShade="F2"/>
          </w:tcPr>
          <w:p w14:paraId="55D8D8BC" w14:textId="77777777" w:rsidR="00E97DB3" w:rsidRPr="00CC296B" w:rsidDel="00921DFC" w:rsidRDefault="00E97DB3" w:rsidP="001B42AE">
            <w:pPr>
              <w:tabs>
                <w:tab w:val="left" w:pos="6570"/>
              </w:tabs>
              <w:rPr>
                <w:b/>
                <w:sz w:val="18"/>
                <w:szCs w:val="18"/>
              </w:rPr>
            </w:pPr>
            <w:proofErr w:type="spellStart"/>
            <w:r w:rsidRPr="00CC296B">
              <w:rPr>
                <w:b/>
                <w:sz w:val="18"/>
                <w:szCs w:val="18"/>
              </w:rPr>
              <w:t>i</w:t>
            </w:r>
            <w:proofErr w:type="spellEnd"/>
            <w:r w:rsidRPr="00CC296B">
              <w:rPr>
                <w:b/>
                <w:sz w:val="18"/>
                <w:szCs w:val="18"/>
              </w:rPr>
              <w:t>.</w:t>
            </w:r>
          </w:p>
        </w:tc>
        <w:tc>
          <w:tcPr>
            <w:tcW w:w="1490" w:type="pct"/>
            <w:gridSpan w:val="3"/>
            <w:tcBorders>
              <w:bottom w:val="nil"/>
              <w:right w:val="single" w:sz="4" w:space="0" w:color="auto"/>
            </w:tcBorders>
            <w:shd w:val="clear" w:color="auto" w:fill="F2F2F2" w:themeFill="background1" w:themeFillShade="F2"/>
          </w:tcPr>
          <w:p w14:paraId="7AFF8673" w14:textId="5FE3BC7A" w:rsidR="00E97DB3" w:rsidRPr="00925AA1" w:rsidRDefault="00F00ADE" w:rsidP="001B42AE">
            <w:pPr>
              <w:tabs>
                <w:tab w:val="left" w:pos="6570"/>
              </w:tabs>
              <w:rPr>
                <w:color w:val="000000"/>
                <w:sz w:val="18"/>
                <w:szCs w:val="18"/>
              </w:rPr>
            </w:pPr>
            <w:r w:rsidRPr="00F00ADE">
              <w:rPr>
                <w:rFonts w:cstheme="minorHAnsi"/>
                <w:sz w:val="18"/>
                <w:szCs w:val="18"/>
              </w:rPr>
              <w:t>Populations with high burden of disease</w:t>
            </w:r>
            <w:r>
              <w:rPr>
                <w:rFonts w:cstheme="minorHAnsi"/>
                <w:sz w:val="18"/>
                <w:szCs w:val="18"/>
              </w:rPr>
              <w:t xml:space="preserve"> such as </w:t>
            </w:r>
            <w:r w:rsidRPr="00F00ADE">
              <w:rPr>
                <w:rFonts w:cstheme="minorHAnsi"/>
                <w:sz w:val="18"/>
                <w:szCs w:val="18"/>
              </w:rPr>
              <w:t>diarrhoea, undernutrition, neglected tropical diseases, and cholera</w:t>
            </w:r>
            <w:r w:rsidR="00E97DB3" w:rsidRPr="00925AA1">
              <w:rPr>
                <w:rFonts w:cstheme="minorHAnsi"/>
                <w:sz w:val="18"/>
                <w:szCs w:val="18"/>
              </w:rPr>
              <w:t xml:space="preserve"> </w:t>
            </w:r>
          </w:p>
        </w:tc>
        <w:tc>
          <w:tcPr>
            <w:tcW w:w="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D5E808" w14:textId="77777777" w:rsidR="00E97DB3" w:rsidRPr="00CC296B" w:rsidDel="00921DFC" w:rsidRDefault="00E97DB3" w:rsidP="00A75CE4">
            <w:pPr>
              <w:tabs>
                <w:tab w:val="left" w:pos="6570"/>
              </w:tabs>
              <w:jc w:val="center"/>
              <w:rPr>
                <w:b/>
                <w:sz w:val="18"/>
                <w:szCs w:val="18"/>
              </w:rPr>
            </w:pPr>
            <w:proofErr w:type="spellStart"/>
            <w:r w:rsidRPr="00CC296B">
              <w:rPr>
                <w:b/>
                <w:sz w:val="18"/>
                <w:szCs w:val="18"/>
              </w:rPr>
              <w:t>i</w:t>
            </w:r>
            <w:proofErr w:type="spellEnd"/>
            <w:r w:rsidRPr="00CC296B">
              <w:rPr>
                <w:b/>
                <w:sz w:val="18"/>
                <w:szCs w:val="18"/>
              </w:rPr>
              <w:t>.</w:t>
            </w:r>
          </w:p>
        </w:tc>
        <w:tc>
          <w:tcPr>
            <w:tcW w:w="414" w:type="pct"/>
            <w:tcBorders>
              <w:top w:val="single" w:sz="4" w:space="0" w:color="auto"/>
              <w:left w:val="single" w:sz="4" w:space="0" w:color="auto"/>
              <w:bottom w:val="single" w:sz="4" w:space="0" w:color="auto"/>
              <w:right w:val="single" w:sz="12" w:space="0" w:color="auto"/>
            </w:tcBorders>
            <w:vAlign w:val="center"/>
          </w:tcPr>
          <w:p w14:paraId="2433574B" w14:textId="77777777" w:rsidR="00E97DB3" w:rsidRPr="00CC296B" w:rsidRDefault="00E97DB3"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c>
          <w:tcPr>
            <w:tcW w:w="337"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0A8B0A9" w14:textId="77777777" w:rsidR="00E97DB3" w:rsidRPr="00CC296B" w:rsidRDefault="00E97DB3" w:rsidP="00A75CE4">
            <w:pPr>
              <w:jc w:val="center"/>
              <w:rPr>
                <w:rFonts w:cs="Calibri"/>
                <w:sz w:val="20"/>
                <w:szCs w:val="20"/>
                <w:lang w:val="en-US"/>
              </w:rPr>
            </w:pPr>
            <w:r w:rsidRPr="00CC296B">
              <w:rPr>
                <w:rFonts w:ascii="Segoe UI Symbol" w:eastAsia="MS Gothic" w:hAnsi="Segoe UI Symbol" w:cs="Segoe UI Symbol"/>
                <w:sz w:val="20"/>
                <w:szCs w:val="20"/>
                <w:lang w:val="en-US"/>
              </w:rPr>
              <w:t>☐</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428E2A1F" w14:textId="77777777" w:rsidR="00E97DB3" w:rsidRPr="00CC296B" w:rsidRDefault="00E97DB3" w:rsidP="00A75CE4">
            <w:pPr>
              <w:jc w:val="center"/>
              <w:rPr>
                <w:rFonts w:cs="Calibri"/>
                <w:sz w:val="20"/>
                <w:szCs w:val="20"/>
                <w:lang w:val="en-US"/>
              </w:rPr>
            </w:pPr>
            <w:r w:rsidRPr="00CC296B">
              <w:rPr>
                <w:rFonts w:ascii="Segoe UI Symbol" w:eastAsia="MS Gothic" w:hAnsi="Segoe UI Symbol" w:cs="Segoe UI Symbol"/>
                <w:sz w:val="20"/>
                <w:szCs w:val="20"/>
                <w:lang w:val="en-US"/>
              </w:rPr>
              <w:t>☐</w:t>
            </w:r>
          </w:p>
        </w:tc>
        <w:tc>
          <w:tcPr>
            <w:tcW w:w="380" w:type="pct"/>
            <w:tcBorders>
              <w:top w:val="single" w:sz="4" w:space="0" w:color="auto"/>
              <w:left w:val="single" w:sz="4" w:space="0" w:color="auto"/>
              <w:bottom w:val="single" w:sz="4" w:space="0" w:color="auto"/>
              <w:right w:val="single" w:sz="12" w:space="0" w:color="auto"/>
            </w:tcBorders>
            <w:shd w:val="clear" w:color="auto" w:fill="auto"/>
            <w:vAlign w:val="center"/>
          </w:tcPr>
          <w:p w14:paraId="62F2C239"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c>
          <w:tcPr>
            <w:tcW w:w="383" w:type="pct"/>
            <w:tcBorders>
              <w:top w:val="single" w:sz="4" w:space="0" w:color="auto"/>
              <w:left w:val="single" w:sz="12" w:space="0" w:color="auto"/>
              <w:bottom w:val="single" w:sz="4" w:space="0" w:color="auto"/>
              <w:right w:val="single" w:sz="4" w:space="0" w:color="auto"/>
            </w:tcBorders>
            <w:shd w:val="clear" w:color="auto" w:fill="auto"/>
            <w:vAlign w:val="center"/>
          </w:tcPr>
          <w:p w14:paraId="1611F22E" w14:textId="77777777" w:rsidR="00E97DB3" w:rsidRPr="00CC296B" w:rsidRDefault="00E97DB3" w:rsidP="00A75CE4">
            <w:pPr>
              <w:jc w:val="center"/>
              <w:rPr>
                <w:rFonts w:cs="Calibri"/>
                <w:sz w:val="20"/>
                <w:szCs w:val="20"/>
                <w:lang w:val="en-US"/>
              </w:rPr>
            </w:pPr>
            <w:r w:rsidRPr="00CC296B">
              <w:rPr>
                <w:rFonts w:ascii="Segoe UI Symbol" w:eastAsia="MS Gothic" w:hAnsi="Segoe UI Symbol" w:cs="Segoe UI Symbol"/>
                <w:sz w:val="20"/>
                <w:szCs w:val="20"/>
                <w:lang w:val="en-US"/>
              </w:rPr>
              <w:t>☐</w:t>
            </w:r>
          </w:p>
        </w:tc>
        <w:tc>
          <w:tcPr>
            <w:tcW w:w="4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490A6" w14:textId="77777777" w:rsidR="00E97DB3" w:rsidRPr="00CC296B" w:rsidRDefault="00E97DB3" w:rsidP="00A75CE4">
            <w:pPr>
              <w:jc w:val="center"/>
              <w:rPr>
                <w:rFonts w:cs="Calibri"/>
                <w:sz w:val="20"/>
                <w:szCs w:val="20"/>
                <w:lang w:val="en-US"/>
              </w:rPr>
            </w:pPr>
            <w:r w:rsidRPr="00CC296B">
              <w:rPr>
                <w:rFonts w:ascii="Segoe UI Symbol" w:eastAsia="MS Gothic" w:hAnsi="Segoe UI Symbol" w:cs="Segoe UI Symbol"/>
                <w:sz w:val="20"/>
                <w:szCs w:val="20"/>
                <w:lang w:val="en-US"/>
              </w:rPr>
              <w:t>☐</w:t>
            </w:r>
          </w:p>
        </w:tc>
        <w:tc>
          <w:tcPr>
            <w:tcW w:w="395" w:type="pct"/>
            <w:tcBorders>
              <w:top w:val="single" w:sz="4" w:space="0" w:color="auto"/>
              <w:left w:val="single" w:sz="4" w:space="0" w:color="auto"/>
              <w:bottom w:val="single" w:sz="4" w:space="0" w:color="auto"/>
            </w:tcBorders>
            <w:shd w:val="clear" w:color="auto" w:fill="auto"/>
            <w:vAlign w:val="center"/>
          </w:tcPr>
          <w:p w14:paraId="7DAE0425" w14:textId="77777777" w:rsidR="00E97DB3" w:rsidRPr="00CC296B" w:rsidRDefault="00E97DB3" w:rsidP="00A75CE4">
            <w:pPr>
              <w:jc w:val="center"/>
              <w:rPr>
                <w:rFonts w:ascii="Courier New" w:eastAsia="MS Gothic" w:hAnsi="Courier New" w:cs="Courier New"/>
                <w:sz w:val="20"/>
                <w:szCs w:val="20"/>
                <w:lang w:val="en-US"/>
              </w:rPr>
            </w:pPr>
            <w:r w:rsidRPr="00CC296B">
              <w:rPr>
                <w:rFonts w:ascii="Segoe UI Symbol" w:eastAsia="MS Gothic" w:hAnsi="Segoe UI Symbol" w:cs="Segoe UI Symbol"/>
                <w:sz w:val="20"/>
                <w:szCs w:val="20"/>
                <w:lang w:val="en-US"/>
              </w:rPr>
              <w:t>☐</w:t>
            </w:r>
          </w:p>
        </w:tc>
      </w:tr>
      <w:tr w:rsidR="00CB678F" w:rsidRPr="00CC296B" w14:paraId="73E3F178" w14:textId="77777777" w:rsidTr="00891B72">
        <w:trPr>
          <w:trHeight w:val="386"/>
        </w:trPr>
        <w:tc>
          <w:tcPr>
            <w:tcW w:w="262" w:type="pct"/>
            <w:vMerge w:val="restart"/>
            <w:shd w:val="clear" w:color="auto" w:fill="F2F2F2" w:themeFill="background1" w:themeFillShade="F2"/>
          </w:tcPr>
          <w:p w14:paraId="5591BDD2" w14:textId="77777777" w:rsidR="00591B59" w:rsidRPr="00CC296B" w:rsidRDefault="00591B59" w:rsidP="00A75CE4">
            <w:pPr>
              <w:tabs>
                <w:tab w:val="left" w:pos="6570"/>
              </w:tabs>
              <w:rPr>
                <w:sz w:val="18"/>
                <w:szCs w:val="18"/>
              </w:rPr>
            </w:pPr>
          </w:p>
        </w:tc>
        <w:tc>
          <w:tcPr>
            <w:tcW w:w="211" w:type="pct"/>
            <w:vMerge w:val="restart"/>
            <w:tcBorders>
              <w:top w:val="nil"/>
              <w:right w:val="nil"/>
            </w:tcBorders>
            <w:shd w:val="clear" w:color="auto" w:fill="F2F2F2" w:themeFill="background1" w:themeFillShade="F2"/>
          </w:tcPr>
          <w:p w14:paraId="532C05D8" w14:textId="44D2FADC" w:rsidR="00591B59" w:rsidRPr="00CC296B" w:rsidRDefault="00591B59" w:rsidP="00A75CE4">
            <w:pPr>
              <w:tabs>
                <w:tab w:val="left" w:pos="6570"/>
              </w:tabs>
              <w:jc w:val="center"/>
              <w:rPr>
                <w:b/>
                <w:sz w:val="18"/>
                <w:szCs w:val="18"/>
              </w:rPr>
            </w:pPr>
            <w:r>
              <w:rPr>
                <w:b/>
                <w:sz w:val="18"/>
                <w:szCs w:val="18"/>
              </w:rPr>
              <w:t>j</w:t>
            </w:r>
            <w:r w:rsidRPr="00CC296B">
              <w:rPr>
                <w:b/>
                <w:sz w:val="18"/>
                <w:szCs w:val="18"/>
              </w:rPr>
              <w:t>.</w:t>
            </w:r>
          </w:p>
        </w:tc>
        <w:tc>
          <w:tcPr>
            <w:tcW w:w="1490" w:type="pct"/>
            <w:gridSpan w:val="3"/>
            <w:tcBorders>
              <w:top w:val="nil"/>
              <w:left w:val="nil"/>
              <w:bottom w:val="single" w:sz="4" w:space="0" w:color="auto"/>
              <w:right w:val="single" w:sz="4" w:space="0" w:color="auto"/>
            </w:tcBorders>
            <w:shd w:val="clear" w:color="auto" w:fill="F2F2F2" w:themeFill="background1" w:themeFillShade="F2"/>
            <w:vAlign w:val="center"/>
          </w:tcPr>
          <w:p w14:paraId="752AEB93" w14:textId="77777777" w:rsidR="00891B72" w:rsidRDefault="00591B59" w:rsidP="00591B59">
            <w:pPr>
              <w:rPr>
                <w:rFonts w:cstheme="minorHAnsi"/>
                <w:sz w:val="18"/>
                <w:szCs w:val="18"/>
              </w:rPr>
            </w:pPr>
            <w:r w:rsidRPr="00CC296B">
              <w:rPr>
                <w:rFonts w:cstheme="minorHAnsi"/>
                <w:sz w:val="18"/>
                <w:szCs w:val="18"/>
              </w:rPr>
              <w:t xml:space="preserve">Other vulnerable groups </w:t>
            </w:r>
          </w:p>
          <w:p w14:paraId="37B83D26" w14:textId="611EC9A7" w:rsidR="00591B59" w:rsidRPr="00591B59" w:rsidRDefault="00591B59" w:rsidP="00591B59">
            <w:pPr>
              <w:rPr>
                <w:rFonts w:cstheme="minorHAnsi"/>
                <w:sz w:val="18"/>
                <w:szCs w:val="18"/>
              </w:rPr>
            </w:pPr>
            <w:r w:rsidRPr="00CC296B">
              <w:rPr>
                <w:rFonts w:cstheme="minorHAnsi"/>
                <w:sz w:val="18"/>
                <w:szCs w:val="18"/>
              </w:rPr>
              <w:t xml:space="preserve">(please specify): </w:t>
            </w:r>
          </w:p>
        </w:tc>
        <w:tc>
          <w:tcPr>
            <w:tcW w:w="20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20EB83E" w14:textId="291F5655" w:rsidR="00591B59" w:rsidRPr="00CC296B" w:rsidRDefault="005E15C7" w:rsidP="00A75CE4">
            <w:pPr>
              <w:tabs>
                <w:tab w:val="left" w:pos="6570"/>
              </w:tabs>
              <w:jc w:val="center"/>
              <w:rPr>
                <w:b/>
                <w:sz w:val="18"/>
                <w:szCs w:val="18"/>
              </w:rPr>
            </w:pPr>
            <w:r>
              <w:rPr>
                <w:b/>
                <w:sz w:val="18"/>
                <w:szCs w:val="18"/>
              </w:rPr>
              <w:t>j</w:t>
            </w:r>
            <w:r w:rsidR="00591B59" w:rsidRPr="00CC296B">
              <w:rPr>
                <w:b/>
                <w:sz w:val="18"/>
                <w:szCs w:val="18"/>
              </w:rPr>
              <w:t>.</w:t>
            </w:r>
          </w:p>
        </w:tc>
        <w:tc>
          <w:tcPr>
            <w:tcW w:w="414" w:type="pct"/>
            <w:vMerge w:val="restart"/>
            <w:tcBorders>
              <w:top w:val="single" w:sz="4" w:space="0" w:color="auto"/>
              <w:left w:val="single" w:sz="4" w:space="0" w:color="auto"/>
              <w:right w:val="single" w:sz="12" w:space="0" w:color="auto"/>
            </w:tcBorders>
            <w:vAlign w:val="center"/>
          </w:tcPr>
          <w:p w14:paraId="79BEE967" w14:textId="77777777" w:rsidR="00591B59" w:rsidRPr="00CC296B" w:rsidRDefault="00591B59"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c>
          <w:tcPr>
            <w:tcW w:w="337" w:type="pct"/>
            <w:gridSpan w:val="2"/>
            <w:vMerge w:val="restart"/>
            <w:tcBorders>
              <w:top w:val="single" w:sz="4" w:space="0" w:color="auto"/>
              <w:left w:val="single" w:sz="12" w:space="0" w:color="auto"/>
              <w:right w:val="single" w:sz="4" w:space="0" w:color="auto"/>
            </w:tcBorders>
            <w:shd w:val="clear" w:color="auto" w:fill="auto"/>
            <w:vAlign w:val="center"/>
          </w:tcPr>
          <w:p w14:paraId="2C0D0E2E" w14:textId="77777777" w:rsidR="00591B59" w:rsidRPr="00CC296B" w:rsidRDefault="00591B59"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506" w:type="pct"/>
            <w:vMerge w:val="restart"/>
            <w:tcBorders>
              <w:top w:val="single" w:sz="4" w:space="0" w:color="auto"/>
              <w:left w:val="single" w:sz="4" w:space="0" w:color="auto"/>
              <w:right w:val="single" w:sz="4" w:space="0" w:color="auto"/>
            </w:tcBorders>
            <w:shd w:val="clear" w:color="auto" w:fill="auto"/>
            <w:vAlign w:val="center"/>
          </w:tcPr>
          <w:p w14:paraId="0BE5B4A2" w14:textId="77777777" w:rsidR="00591B59" w:rsidRPr="00CC296B" w:rsidRDefault="00591B59"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380" w:type="pct"/>
            <w:vMerge w:val="restart"/>
            <w:tcBorders>
              <w:top w:val="single" w:sz="4" w:space="0" w:color="auto"/>
              <w:left w:val="single" w:sz="4" w:space="0" w:color="auto"/>
              <w:right w:val="single" w:sz="12" w:space="0" w:color="auto"/>
            </w:tcBorders>
            <w:shd w:val="clear" w:color="auto" w:fill="auto"/>
            <w:vAlign w:val="center"/>
          </w:tcPr>
          <w:p w14:paraId="064F6DFE" w14:textId="77777777" w:rsidR="00591B59" w:rsidRPr="00CC296B" w:rsidRDefault="00591B59"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383" w:type="pct"/>
            <w:vMerge w:val="restart"/>
            <w:tcBorders>
              <w:top w:val="single" w:sz="4" w:space="0" w:color="auto"/>
              <w:left w:val="single" w:sz="12" w:space="0" w:color="auto"/>
              <w:right w:val="single" w:sz="4" w:space="0" w:color="auto"/>
            </w:tcBorders>
            <w:shd w:val="clear" w:color="auto" w:fill="auto"/>
            <w:vAlign w:val="center"/>
          </w:tcPr>
          <w:p w14:paraId="303B5329" w14:textId="77777777" w:rsidR="00591B59" w:rsidRPr="00CC296B" w:rsidRDefault="00591B59"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419" w:type="pct"/>
            <w:gridSpan w:val="2"/>
            <w:vMerge w:val="restart"/>
            <w:tcBorders>
              <w:top w:val="single" w:sz="4" w:space="0" w:color="auto"/>
              <w:left w:val="single" w:sz="4" w:space="0" w:color="auto"/>
              <w:right w:val="single" w:sz="4" w:space="0" w:color="auto"/>
            </w:tcBorders>
            <w:shd w:val="clear" w:color="auto" w:fill="auto"/>
            <w:vAlign w:val="center"/>
          </w:tcPr>
          <w:p w14:paraId="6EF213F9" w14:textId="77777777" w:rsidR="00591B59" w:rsidRPr="00CC296B" w:rsidRDefault="00591B59" w:rsidP="00A75CE4">
            <w:pPr>
              <w:jc w:val="center"/>
              <w:rPr>
                <w:sz w:val="20"/>
                <w:szCs w:val="20"/>
                <w:lang w:val="en-US"/>
              </w:rPr>
            </w:pPr>
            <w:r w:rsidRPr="00CC296B">
              <w:rPr>
                <w:rFonts w:ascii="Segoe UI Symbol" w:eastAsia="MS Gothic" w:hAnsi="Segoe UI Symbol" w:cs="Segoe UI Symbol"/>
                <w:sz w:val="20"/>
                <w:szCs w:val="20"/>
                <w:lang w:val="en-US"/>
              </w:rPr>
              <w:t>☐</w:t>
            </w:r>
          </w:p>
        </w:tc>
        <w:tc>
          <w:tcPr>
            <w:tcW w:w="395" w:type="pct"/>
            <w:vMerge w:val="restart"/>
            <w:tcBorders>
              <w:top w:val="single" w:sz="4" w:space="0" w:color="auto"/>
              <w:left w:val="single" w:sz="4" w:space="0" w:color="auto"/>
            </w:tcBorders>
            <w:shd w:val="clear" w:color="auto" w:fill="auto"/>
            <w:vAlign w:val="center"/>
          </w:tcPr>
          <w:p w14:paraId="57F52D9E" w14:textId="77777777" w:rsidR="00591B59" w:rsidRPr="00CC296B" w:rsidRDefault="00591B59" w:rsidP="00A75CE4">
            <w:pPr>
              <w:jc w:val="center"/>
              <w:rPr>
                <w:sz w:val="20"/>
                <w:szCs w:val="20"/>
                <w:lang w:val="en-US"/>
              </w:rPr>
            </w:pPr>
            <w:r w:rsidRPr="00CC296B">
              <w:rPr>
                <w:rFonts w:ascii="Segoe UI Symbol" w:eastAsia="MS Gothic" w:hAnsi="Segoe UI Symbol" w:cs="Segoe UI Symbol"/>
                <w:sz w:val="20"/>
                <w:szCs w:val="20"/>
                <w:lang w:val="en-US"/>
              </w:rPr>
              <w:t>☐</w:t>
            </w:r>
          </w:p>
        </w:tc>
      </w:tr>
      <w:tr w:rsidR="00591B59" w:rsidRPr="00CC296B" w14:paraId="3D7F9542" w14:textId="77777777" w:rsidTr="00891B72">
        <w:trPr>
          <w:trHeight w:val="350"/>
        </w:trPr>
        <w:tc>
          <w:tcPr>
            <w:tcW w:w="262" w:type="pct"/>
            <w:vMerge/>
            <w:shd w:val="clear" w:color="auto" w:fill="F2F2F2" w:themeFill="background1" w:themeFillShade="F2"/>
          </w:tcPr>
          <w:p w14:paraId="27B1C985" w14:textId="77777777" w:rsidR="00591B59" w:rsidRPr="00CC296B" w:rsidRDefault="00591B59" w:rsidP="00A75CE4">
            <w:pPr>
              <w:tabs>
                <w:tab w:val="left" w:pos="6570"/>
              </w:tabs>
              <w:rPr>
                <w:sz w:val="18"/>
                <w:szCs w:val="18"/>
              </w:rPr>
            </w:pPr>
          </w:p>
        </w:tc>
        <w:tc>
          <w:tcPr>
            <w:tcW w:w="211" w:type="pct"/>
            <w:vMerge/>
            <w:tcBorders>
              <w:bottom w:val="nil"/>
              <w:right w:val="single" w:sz="4" w:space="0" w:color="auto"/>
            </w:tcBorders>
            <w:shd w:val="clear" w:color="auto" w:fill="F2F2F2" w:themeFill="background1" w:themeFillShade="F2"/>
          </w:tcPr>
          <w:p w14:paraId="6A8CB613" w14:textId="77777777" w:rsidR="00591B59" w:rsidRDefault="00591B59" w:rsidP="00A75CE4">
            <w:pPr>
              <w:tabs>
                <w:tab w:val="left" w:pos="6570"/>
              </w:tabs>
              <w:jc w:val="center"/>
              <w:rPr>
                <w:b/>
                <w:sz w:val="18"/>
                <w:szCs w:val="18"/>
              </w:rPr>
            </w:pPr>
          </w:p>
        </w:tc>
        <w:tc>
          <w:tcPr>
            <w:tcW w:w="149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1F109" w14:textId="77777777" w:rsidR="00591B59" w:rsidRPr="00CC296B" w:rsidRDefault="00591B59" w:rsidP="000770F4">
            <w:pPr>
              <w:rPr>
                <w:rFonts w:cstheme="minorHAnsi"/>
                <w:sz w:val="18"/>
                <w:szCs w:val="18"/>
              </w:rPr>
            </w:pPr>
          </w:p>
        </w:tc>
        <w:tc>
          <w:tcPr>
            <w:tcW w:w="204"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1DF8C2F5" w14:textId="77777777" w:rsidR="00591B59" w:rsidRPr="00CC296B" w:rsidRDefault="00591B59" w:rsidP="00A75CE4">
            <w:pPr>
              <w:tabs>
                <w:tab w:val="left" w:pos="6570"/>
              </w:tabs>
              <w:jc w:val="center"/>
              <w:rPr>
                <w:b/>
                <w:sz w:val="18"/>
                <w:szCs w:val="18"/>
              </w:rPr>
            </w:pPr>
          </w:p>
        </w:tc>
        <w:tc>
          <w:tcPr>
            <w:tcW w:w="414" w:type="pct"/>
            <w:vMerge/>
            <w:tcBorders>
              <w:left w:val="single" w:sz="4" w:space="0" w:color="auto"/>
              <w:bottom w:val="single" w:sz="4" w:space="0" w:color="auto"/>
              <w:right w:val="single" w:sz="12" w:space="0" w:color="auto"/>
            </w:tcBorders>
            <w:vAlign w:val="center"/>
          </w:tcPr>
          <w:p w14:paraId="6B5BFEED" w14:textId="77777777" w:rsidR="00591B59" w:rsidRPr="00CC296B" w:rsidRDefault="00591B59" w:rsidP="00A75CE4">
            <w:pPr>
              <w:jc w:val="center"/>
              <w:rPr>
                <w:rFonts w:ascii="Segoe UI Symbol" w:eastAsia="MS Gothic" w:hAnsi="Segoe UI Symbol" w:cs="Segoe UI Symbol"/>
                <w:sz w:val="20"/>
                <w:szCs w:val="20"/>
                <w:lang w:val="en-US"/>
              </w:rPr>
            </w:pPr>
          </w:p>
        </w:tc>
        <w:tc>
          <w:tcPr>
            <w:tcW w:w="337" w:type="pct"/>
            <w:gridSpan w:val="2"/>
            <w:vMerge/>
            <w:tcBorders>
              <w:left w:val="single" w:sz="12" w:space="0" w:color="auto"/>
              <w:bottom w:val="single" w:sz="4" w:space="0" w:color="auto"/>
              <w:right w:val="single" w:sz="4" w:space="0" w:color="auto"/>
            </w:tcBorders>
            <w:shd w:val="clear" w:color="auto" w:fill="auto"/>
            <w:vAlign w:val="center"/>
          </w:tcPr>
          <w:p w14:paraId="434FC6B4" w14:textId="77777777" w:rsidR="00591B59" w:rsidRPr="00CC296B" w:rsidRDefault="00591B59" w:rsidP="00A75CE4">
            <w:pPr>
              <w:jc w:val="center"/>
              <w:rPr>
                <w:rFonts w:ascii="Segoe UI Symbol" w:eastAsia="MS Gothic" w:hAnsi="Segoe UI Symbol" w:cs="Segoe UI Symbol"/>
                <w:sz w:val="20"/>
                <w:szCs w:val="20"/>
                <w:lang w:val="en-US"/>
              </w:rPr>
            </w:pPr>
          </w:p>
        </w:tc>
        <w:tc>
          <w:tcPr>
            <w:tcW w:w="506" w:type="pct"/>
            <w:vMerge/>
            <w:tcBorders>
              <w:left w:val="single" w:sz="4" w:space="0" w:color="auto"/>
              <w:bottom w:val="single" w:sz="4" w:space="0" w:color="auto"/>
              <w:right w:val="single" w:sz="4" w:space="0" w:color="auto"/>
            </w:tcBorders>
            <w:shd w:val="clear" w:color="auto" w:fill="auto"/>
            <w:vAlign w:val="center"/>
          </w:tcPr>
          <w:p w14:paraId="6686C3ED" w14:textId="77777777" w:rsidR="00591B59" w:rsidRPr="00CC296B" w:rsidRDefault="00591B59" w:rsidP="00A75CE4">
            <w:pPr>
              <w:jc w:val="center"/>
              <w:rPr>
                <w:rFonts w:ascii="Segoe UI Symbol" w:eastAsia="MS Gothic" w:hAnsi="Segoe UI Symbol" w:cs="Segoe UI Symbol"/>
                <w:sz w:val="20"/>
                <w:szCs w:val="20"/>
                <w:lang w:val="en-US"/>
              </w:rPr>
            </w:pPr>
          </w:p>
        </w:tc>
        <w:tc>
          <w:tcPr>
            <w:tcW w:w="380" w:type="pct"/>
            <w:vMerge/>
            <w:tcBorders>
              <w:left w:val="single" w:sz="4" w:space="0" w:color="auto"/>
              <w:bottom w:val="single" w:sz="4" w:space="0" w:color="auto"/>
              <w:right w:val="single" w:sz="12" w:space="0" w:color="auto"/>
            </w:tcBorders>
            <w:shd w:val="clear" w:color="auto" w:fill="auto"/>
            <w:vAlign w:val="center"/>
          </w:tcPr>
          <w:p w14:paraId="5B174173" w14:textId="77777777" w:rsidR="00591B59" w:rsidRPr="00CC296B" w:rsidRDefault="00591B59" w:rsidP="00A75CE4">
            <w:pPr>
              <w:jc w:val="center"/>
              <w:rPr>
                <w:rFonts w:ascii="Segoe UI Symbol" w:eastAsia="MS Gothic" w:hAnsi="Segoe UI Symbol" w:cs="Segoe UI Symbol"/>
                <w:sz w:val="20"/>
                <w:szCs w:val="20"/>
                <w:lang w:val="en-US"/>
              </w:rPr>
            </w:pPr>
          </w:p>
        </w:tc>
        <w:tc>
          <w:tcPr>
            <w:tcW w:w="383" w:type="pct"/>
            <w:vMerge/>
            <w:tcBorders>
              <w:left w:val="single" w:sz="12" w:space="0" w:color="auto"/>
              <w:bottom w:val="single" w:sz="4" w:space="0" w:color="auto"/>
              <w:right w:val="single" w:sz="4" w:space="0" w:color="auto"/>
            </w:tcBorders>
            <w:shd w:val="clear" w:color="auto" w:fill="auto"/>
            <w:vAlign w:val="center"/>
          </w:tcPr>
          <w:p w14:paraId="2636B744" w14:textId="77777777" w:rsidR="00591B59" w:rsidRPr="00CC296B" w:rsidRDefault="00591B59" w:rsidP="00A75CE4">
            <w:pPr>
              <w:jc w:val="center"/>
              <w:rPr>
                <w:rFonts w:ascii="Segoe UI Symbol" w:eastAsia="MS Gothic" w:hAnsi="Segoe UI Symbol" w:cs="Segoe UI Symbol"/>
                <w:sz w:val="20"/>
                <w:szCs w:val="20"/>
                <w:lang w:val="en-US"/>
              </w:rPr>
            </w:pPr>
          </w:p>
        </w:tc>
        <w:tc>
          <w:tcPr>
            <w:tcW w:w="419" w:type="pct"/>
            <w:gridSpan w:val="2"/>
            <w:vMerge/>
            <w:tcBorders>
              <w:left w:val="single" w:sz="4" w:space="0" w:color="auto"/>
              <w:bottom w:val="single" w:sz="4" w:space="0" w:color="auto"/>
              <w:right w:val="single" w:sz="4" w:space="0" w:color="auto"/>
            </w:tcBorders>
            <w:shd w:val="clear" w:color="auto" w:fill="auto"/>
            <w:vAlign w:val="center"/>
          </w:tcPr>
          <w:p w14:paraId="1C21610E" w14:textId="77777777" w:rsidR="00591B59" w:rsidRPr="00CC296B" w:rsidRDefault="00591B59" w:rsidP="00A75CE4">
            <w:pPr>
              <w:jc w:val="center"/>
              <w:rPr>
                <w:rFonts w:ascii="Segoe UI Symbol" w:eastAsia="MS Gothic" w:hAnsi="Segoe UI Symbol" w:cs="Segoe UI Symbol"/>
                <w:sz w:val="20"/>
                <w:szCs w:val="20"/>
                <w:lang w:val="en-US"/>
              </w:rPr>
            </w:pPr>
          </w:p>
        </w:tc>
        <w:tc>
          <w:tcPr>
            <w:tcW w:w="395" w:type="pct"/>
            <w:vMerge/>
            <w:tcBorders>
              <w:left w:val="single" w:sz="4" w:space="0" w:color="auto"/>
              <w:bottom w:val="single" w:sz="4" w:space="0" w:color="auto"/>
            </w:tcBorders>
            <w:shd w:val="clear" w:color="auto" w:fill="auto"/>
            <w:vAlign w:val="center"/>
          </w:tcPr>
          <w:p w14:paraId="47951626" w14:textId="77777777" w:rsidR="00591B59" w:rsidRPr="00CC296B" w:rsidRDefault="00591B59" w:rsidP="00A75CE4">
            <w:pPr>
              <w:jc w:val="center"/>
              <w:rPr>
                <w:rFonts w:ascii="Segoe UI Symbol" w:eastAsia="MS Gothic" w:hAnsi="Segoe UI Symbol" w:cs="Segoe UI Symbol"/>
                <w:sz w:val="20"/>
                <w:szCs w:val="20"/>
                <w:lang w:val="en-US"/>
              </w:rPr>
            </w:pPr>
          </w:p>
        </w:tc>
      </w:tr>
      <w:tr w:rsidR="00E97DB3" w:rsidRPr="00CC296B" w14:paraId="725575F5" w14:textId="77777777" w:rsidTr="00891B72">
        <w:trPr>
          <w:trHeight w:val="350"/>
        </w:trPr>
        <w:tc>
          <w:tcPr>
            <w:tcW w:w="262" w:type="pct"/>
            <w:shd w:val="clear" w:color="auto" w:fill="F2F2F2" w:themeFill="background1" w:themeFillShade="F2"/>
          </w:tcPr>
          <w:p w14:paraId="0AB37817" w14:textId="77777777" w:rsidR="00E97DB3" w:rsidRPr="00CC296B" w:rsidRDefault="00E97DB3" w:rsidP="00A75CE4">
            <w:pPr>
              <w:rPr>
                <w:sz w:val="18"/>
                <w:szCs w:val="18"/>
              </w:rPr>
            </w:pPr>
          </w:p>
        </w:tc>
        <w:tc>
          <w:tcPr>
            <w:tcW w:w="211" w:type="pct"/>
            <w:shd w:val="clear" w:color="auto" w:fill="F2F2F2" w:themeFill="background1" w:themeFillShade="F2"/>
            <w:vAlign w:val="bottom"/>
          </w:tcPr>
          <w:p w14:paraId="2212C89F" w14:textId="1A57FE27" w:rsidR="00E97DB3" w:rsidRPr="00CC296B" w:rsidRDefault="00E97DB3" w:rsidP="00A75CE4">
            <w:pPr>
              <w:tabs>
                <w:tab w:val="left" w:pos="6570"/>
              </w:tabs>
              <w:rPr>
                <w:b/>
                <w:sz w:val="18"/>
                <w:szCs w:val="18"/>
              </w:rPr>
            </w:pPr>
            <w:r>
              <w:rPr>
                <w:b/>
                <w:sz w:val="18"/>
                <w:szCs w:val="18"/>
              </w:rPr>
              <w:t xml:space="preserve"> </w:t>
            </w:r>
            <w:r w:rsidR="00E21211">
              <w:rPr>
                <w:b/>
                <w:sz w:val="18"/>
                <w:szCs w:val="18"/>
              </w:rPr>
              <w:t>k</w:t>
            </w:r>
            <w:r>
              <w:rPr>
                <w:b/>
                <w:sz w:val="18"/>
                <w:szCs w:val="18"/>
              </w:rPr>
              <w:t>.</w:t>
            </w:r>
          </w:p>
        </w:tc>
        <w:tc>
          <w:tcPr>
            <w:tcW w:w="4132" w:type="pct"/>
            <w:gridSpan w:val="12"/>
            <w:tcBorders>
              <w:bottom w:val="single" w:sz="4" w:space="0" w:color="auto"/>
            </w:tcBorders>
            <w:shd w:val="clear" w:color="auto" w:fill="F2F2F2" w:themeFill="background1" w:themeFillShade="F2"/>
            <w:vAlign w:val="bottom"/>
          </w:tcPr>
          <w:p w14:paraId="45A7536E" w14:textId="677CE65E" w:rsidR="00E97DB3" w:rsidRPr="00CC296B" w:rsidRDefault="00E97DB3" w:rsidP="00A75CE4">
            <w:pPr>
              <w:rPr>
                <w:sz w:val="18"/>
                <w:szCs w:val="18"/>
              </w:rPr>
            </w:pPr>
            <w:r w:rsidRPr="00CC296B">
              <w:rPr>
                <w:sz w:val="18"/>
                <w:szCs w:val="18"/>
              </w:rPr>
              <w:t xml:space="preserve">If other disparities are targeted, please describe.  </w:t>
            </w:r>
          </w:p>
        </w:tc>
        <w:tc>
          <w:tcPr>
            <w:tcW w:w="395" w:type="pct"/>
            <w:shd w:val="clear" w:color="auto" w:fill="F2F2F2" w:themeFill="background1" w:themeFillShade="F2"/>
          </w:tcPr>
          <w:p w14:paraId="3F386A5E" w14:textId="77777777" w:rsidR="00E97DB3" w:rsidRPr="00CC296B" w:rsidRDefault="00E97DB3" w:rsidP="00A75CE4">
            <w:pPr>
              <w:rPr>
                <w:sz w:val="18"/>
                <w:szCs w:val="18"/>
              </w:rPr>
            </w:pPr>
          </w:p>
        </w:tc>
      </w:tr>
      <w:tr w:rsidR="00E97DB3" w:rsidRPr="00CC296B" w14:paraId="1ADE25B9" w14:textId="77777777" w:rsidTr="00891B72">
        <w:trPr>
          <w:trHeight w:val="547"/>
        </w:trPr>
        <w:tc>
          <w:tcPr>
            <w:tcW w:w="262" w:type="pct"/>
            <w:shd w:val="clear" w:color="auto" w:fill="F2F2F2" w:themeFill="background1" w:themeFillShade="F2"/>
          </w:tcPr>
          <w:p w14:paraId="539B21BA" w14:textId="77777777" w:rsidR="00E97DB3" w:rsidRPr="00CC296B" w:rsidRDefault="00E97DB3" w:rsidP="00A75CE4">
            <w:pPr>
              <w:rPr>
                <w:sz w:val="18"/>
                <w:szCs w:val="18"/>
              </w:rPr>
            </w:pPr>
          </w:p>
        </w:tc>
        <w:tc>
          <w:tcPr>
            <w:tcW w:w="211" w:type="pct"/>
            <w:tcBorders>
              <w:right w:val="single" w:sz="4" w:space="0" w:color="auto"/>
            </w:tcBorders>
            <w:shd w:val="clear" w:color="auto" w:fill="F2F2F2" w:themeFill="background1" w:themeFillShade="F2"/>
          </w:tcPr>
          <w:p w14:paraId="0169C1CD" w14:textId="77777777" w:rsidR="00E97DB3" w:rsidRPr="00CC296B" w:rsidRDefault="00E97DB3" w:rsidP="00A75CE4">
            <w:pPr>
              <w:rPr>
                <w:sz w:val="18"/>
                <w:szCs w:val="18"/>
              </w:rPr>
            </w:pPr>
          </w:p>
        </w:tc>
        <w:tc>
          <w:tcPr>
            <w:tcW w:w="4132" w:type="pct"/>
            <w:gridSpan w:val="12"/>
            <w:tcBorders>
              <w:top w:val="single" w:sz="4" w:space="0" w:color="auto"/>
              <w:bottom w:val="single" w:sz="4" w:space="0" w:color="auto"/>
              <w:right w:val="single" w:sz="4" w:space="0" w:color="auto"/>
            </w:tcBorders>
          </w:tcPr>
          <w:p w14:paraId="513C9828" w14:textId="77777777" w:rsidR="00E97DB3" w:rsidRDefault="00E97DB3" w:rsidP="00A75CE4">
            <w:pPr>
              <w:rPr>
                <w:sz w:val="18"/>
                <w:szCs w:val="18"/>
              </w:rPr>
            </w:pPr>
          </w:p>
          <w:p w14:paraId="33218E45" w14:textId="77777777" w:rsidR="00E97DB3" w:rsidRDefault="00E97DB3" w:rsidP="00A75CE4">
            <w:pPr>
              <w:rPr>
                <w:sz w:val="18"/>
                <w:szCs w:val="18"/>
              </w:rPr>
            </w:pPr>
          </w:p>
          <w:p w14:paraId="295BCED9" w14:textId="77777777" w:rsidR="00B767B9" w:rsidRDefault="00B767B9" w:rsidP="00A75CE4">
            <w:pPr>
              <w:rPr>
                <w:sz w:val="18"/>
                <w:szCs w:val="18"/>
              </w:rPr>
            </w:pPr>
          </w:p>
          <w:p w14:paraId="421B363F" w14:textId="77777777" w:rsidR="00B767B9" w:rsidRDefault="00B767B9" w:rsidP="00A75CE4">
            <w:pPr>
              <w:rPr>
                <w:sz w:val="18"/>
                <w:szCs w:val="18"/>
              </w:rPr>
            </w:pPr>
          </w:p>
          <w:p w14:paraId="28FCD971" w14:textId="77777777" w:rsidR="00B767B9" w:rsidRDefault="00B767B9" w:rsidP="00A75CE4">
            <w:pPr>
              <w:rPr>
                <w:sz w:val="18"/>
                <w:szCs w:val="18"/>
              </w:rPr>
            </w:pPr>
          </w:p>
          <w:p w14:paraId="072E93A1" w14:textId="77777777" w:rsidR="00B767B9" w:rsidRDefault="00B767B9" w:rsidP="00A75CE4">
            <w:pPr>
              <w:rPr>
                <w:sz w:val="18"/>
                <w:szCs w:val="18"/>
              </w:rPr>
            </w:pPr>
          </w:p>
          <w:p w14:paraId="20E23738" w14:textId="77777777" w:rsidR="00B767B9" w:rsidRDefault="00B767B9" w:rsidP="00A75CE4">
            <w:pPr>
              <w:rPr>
                <w:sz w:val="18"/>
                <w:szCs w:val="18"/>
              </w:rPr>
            </w:pPr>
          </w:p>
          <w:p w14:paraId="216D2DDF" w14:textId="77777777" w:rsidR="00B767B9" w:rsidRDefault="00B767B9" w:rsidP="00A75CE4">
            <w:pPr>
              <w:rPr>
                <w:sz w:val="18"/>
                <w:szCs w:val="18"/>
              </w:rPr>
            </w:pPr>
          </w:p>
          <w:p w14:paraId="320E0E9D" w14:textId="77777777" w:rsidR="00B767B9" w:rsidRDefault="00B767B9" w:rsidP="00A75CE4">
            <w:pPr>
              <w:rPr>
                <w:sz w:val="18"/>
                <w:szCs w:val="18"/>
              </w:rPr>
            </w:pPr>
          </w:p>
          <w:p w14:paraId="60535D52" w14:textId="77777777" w:rsidR="00B767B9" w:rsidRDefault="00B767B9" w:rsidP="00A75CE4">
            <w:pPr>
              <w:rPr>
                <w:sz w:val="18"/>
                <w:szCs w:val="18"/>
              </w:rPr>
            </w:pPr>
          </w:p>
          <w:p w14:paraId="79300D25" w14:textId="77777777" w:rsidR="00B767B9" w:rsidRDefault="00B767B9" w:rsidP="00A75CE4">
            <w:pPr>
              <w:rPr>
                <w:sz w:val="18"/>
                <w:szCs w:val="18"/>
              </w:rPr>
            </w:pPr>
          </w:p>
          <w:p w14:paraId="43753608" w14:textId="77777777" w:rsidR="00B767B9" w:rsidRDefault="00B767B9" w:rsidP="00A75CE4">
            <w:pPr>
              <w:rPr>
                <w:sz w:val="18"/>
                <w:szCs w:val="18"/>
              </w:rPr>
            </w:pPr>
          </w:p>
          <w:p w14:paraId="02A6B8D6" w14:textId="77777777" w:rsidR="00B767B9" w:rsidRDefault="00B767B9" w:rsidP="00A75CE4">
            <w:pPr>
              <w:rPr>
                <w:sz w:val="18"/>
                <w:szCs w:val="18"/>
              </w:rPr>
            </w:pPr>
          </w:p>
          <w:p w14:paraId="510D9ABF" w14:textId="77777777" w:rsidR="00B767B9" w:rsidRDefault="00B767B9" w:rsidP="00A75CE4">
            <w:pPr>
              <w:rPr>
                <w:sz w:val="18"/>
                <w:szCs w:val="18"/>
              </w:rPr>
            </w:pPr>
          </w:p>
          <w:p w14:paraId="11F6634A" w14:textId="77777777" w:rsidR="00B767B9" w:rsidRDefault="00B767B9" w:rsidP="00A75CE4">
            <w:pPr>
              <w:rPr>
                <w:sz w:val="18"/>
                <w:szCs w:val="18"/>
              </w:rPr>
            </w:pPr>
          </w:p>
          <w:p w14:paraId="344BC674" w14:textId="77777777" w:rsidR="00B767B9" w:rsidRDefault="00B767B9" w:rsidP="00A75CE4">
            <w:pPr>
              <w:rPr>
                <w:sz w:val="18"/>
                <w:szCs w:val="18"/>
              </w:rPr>
            </w:pPr>
          </w:p>
          <w:p w14:paraId="5A092F4C" w14:textId="77777777" w:rsidR="00B767B9" w:rsidRDefault="00B767B9" w:rsidP="00A75CE4">
            <w:pPr>
              <w:rPr>
                <w:sz w:val="18"/>
                <w:szCs w:val="18"/>
              </w:rPr>
            </w:pPr>
          </w:p>
          <w:p w14:paraId="74858545" w14:textId="77777777" w:rsidR="00B767B9" w:rsidRDefault="00B767B9" w:rsidP="00A75CE4">
            <w:pPr>
              <w:rPr>
                <w:sz w:val="18"/>
                <w:szCs w:val="18"/>
              </w:rPr>
            </w:pPr>
          </w:p>
          <w:p w14:paraId="4156B049" w14:textId="77777777" w:rsidR="00B767B9" w:rsidRDefault="00B767B9" w:rsidP="00A75CE4">
            <w:pPr>
              <w:rPr>
                <w:sz w:val="18"/>
                <w:szCs w:val="18"/>
              </w:rPr>
            </w:pPr>
          </w:p>
          <w:p w14:paraId="1CA629B3" w14:textId="77777777" w:rsidR="00B767B9" w:rsidRPr="00CC296B" w:rsidRDefault="00B767B9" w:rsidP="00A75CE4">
            <w:pPr>
              <w:rPr>
                <w:sz w:val="18"/>
                <w:szCs w:val="18"/>
              </w:rPr>
            </w:pPr>
          </w:p>
        </w:tc>
        <w:tc>
          <w:tcPr>
            <w:tcW w:w="395" w:type="pct"/>
            <w:tcBorders>
              <w:left w:val="single" w:sz="4" w:space="0" w:color="auto"/>
            </w:tcBorders>
            <w:shd w:val="clear" w:color="auto" w:fill="F2F2F2" w:themeFill="background1" w:themeFillShade="F2"/>
          </w:tcPr>
          <w:p w14:paraId="2D9A7DF0" w14:textId="77777777" w:rsidR="00E97DB3" w:rsidRPr="00CC296B" w:rsidRDefault="00E97DB3" w:rsidP="00A75CE4">
            <w:pPr>
              <w:rPr>
                <w:sz w:val="18"/>
                <w:szCs w:val="18"/>
              </w:rPr>
            </w:pPr>
          </w:p>
        </w:tc>
      </w:tr>
      <w:tr w:rsidR="00E97DB3" w:rsidRPr="00CC296B" w14:paraId="0335FDD8" w14:textId="77777777" w:rsidTr="00891B72">
        <w:trPr>
          <w:trHeight w:val="233"/>
        </w:trPr>
        <w:tc>
          <w:tcPr>
            <w:tcW w:w="262" w:type="pct"/>
            <w:shd w:val="clear" w:color="auto" w:fill="F2F2F2" w:themeFill="background1" w:themeFillShade="F2"/>
          </w:tcPr>
          <w:p w14:paraId="5759F343" w14:textId="77777777" w:rsidR="00E97DB3" w:rsidRPr="00CC296B" w:rsidRDefault="00E97DB3" w:rsidP="00A75CE4">
            <w:pPr>
              <w:rPr>
                <w:sz w:val="18"/>
                <w:szCs w:val="18"/>
              </w:rPr>
            </w:pPr>
          </w:p>
        </w:tc>
        <w:tc>
          <w:tcPr>
            <w:tcW w:w="370" w:type="pct"/>
            <w:gridSpan w:val="2"/>
            <w:shd w:val="clear" w:color="auto" w:fill="F2F2F2" w:themeFill="background1" w:themeFillShade="F2"/>
          </w:tcPr>
          <w:p w14:paraId="30D62F00" w14:textId="77777777" w:rsidR="00E97DB3" w:rsidRPr="00CC296B" w:rsidRDefault="00E97DB3" w:rsidP="00A75CE4">
            <w:pPr>
              <w:rPr>
                <w:sz w:val="18"/>
                <w:szCs w:val="18"/>
              </w:rPr>
            </w:pPr>
          </w:p>
        </w:tc>
        <w:tc>
          <w:tcPr>
            <w:tcW w:w="3973" w:type="pct"/>
            <w:gridSpan w:val="11"/>
            <w:shd w:val="clear" w:color="auto" w:fill="F2F2F2" w:themeFill="background1" w:themeFillShade="F2"/>
          </w:tcPr>
          <w:p w14:paraId="23D5EECA" w14:textId="77777777" w:rsidR="00E97DB3" w:rsidRPr="00CC296B" w:rsidRDefault="00E97DB3" w:rsidP="00A75CE4">
            <w:pPr>
              <w:rPr>
                <w:sz w:val="18"/>
                <w:szCs w:val="18"/>
              </w:rPr>
            </w:pPr>
          </w:p>
        </w:tc>
        <w:tc>
          <w:tcPr>
            <w:tcW w:w="395" w:type="pct"/>
            <w:shd w:val="clear" w:color="auto" w:fill="F2F2F2" w:themeFill="background1" w:themeFillShade="F2"/>
          </w:tcPr>
          <w:p w14:paraId="6136826A" w14:textId="77777777" w:rsidR="00E97DB3" w:rsidRPr="00CC296B" w:rsidRDefault="00E97DB3" w:rsidP="00A75CE4">
            <w:pPr>
              <w:rPr>
                <w:sz w:val="18"/>
                <w:szCs w:val="18"/>
              </w:rPr>
            </w:pPr>
          </w:p>
        </w:tc>
      </w:tr>
      <w:tr w:rsidR="00E97DB3" w:rsidRPr="00CC296B" w14:paraId="5F66D58E" w14:textId="77777777" w:rsidTr="00C26EAE">
        <w:trPr>
          <w:trHeight w:val="360"/>
        </w:trPr>
        <w:tc>
          <w:tcPr>
            <w:tcW w:w="262" w:type="pct"/>
            <w:tcBorders>
              <w:bottom w:val="nil"/>
            </w:tcBorders>
            <w:shd w:val="clear" w:color="auto" w:fill="F2F2F2" w:themeFill="background1" w:themeFillShade="F2"/>
          </w:tcPr>
          <w:p w14:paraId="4957F912" w14:textId="77777777" w:rsidR="00E97DB3" w:rsidRPr="00CC296B" w:rsidRDefault="00E97DB3" w:rsidP="00A75CE4">
            <w:pPr>
              <w:rPr>
                <w:sz w:val="18"/>
                <w:szCs w:val="18"/>
              </w:rPr>
            </w:pPr>
          </w:p>
        </w:tc>
        <w:tc>
          <w:tcPr>
            <w:tcW w:w="211" w:type="pct"/>
            <w:tcBorders>
              <w:bottom w:val="nil"/>
            </w:tcBorders>
            <w:shd w:val="clear" w:color="auto" w:fill="F2F2F2" w:themeFill="background1" w:themeFillShade="F2"/>
          </w:tcPr>
          <w:p w14:paraId="4EFB0AD2" w14:textId="5A3FEBAE" w:rsidR="00E97DB3" w:rsidRPr="00CC296B" w:rsidRDefault="00E21211" w:rsidP="00A75CE4">
            <w:pPr>
              <w:tabs>
                <w:tab w:val="left" w:pos="6570"/>
              </w:tabs>
              <w:jc w:val="right"/>
              <w:rPr>
                <w:b/>
                <w:sz w:val="18"/>
                <w:szCs w:val="18"/>
              </w:rPr>
            </w:pPr>
            <w:r>
              <w:rPr>
                <w:b/>
                <w:sz w:val="18"/>
                <w:szCs w:val="18"/>
              </w:rPr>
              <w:t>l</w:t>
            </w:r>
            <w:r w:rsidR="00E97DB3" w:rsidRPr="00CC296B">
              <w:rPr>
                <w:b/>
                <w:sz w:val="18"/>
                <w:szCs w:val="18"/>
              </w:rPr>
              <w:t>.</w:t>
            </w:r>
          </w:p>
        </w:tc>
        <w:tc>
          <w:tcPr>
            <w:tcW w:w="4527" w:type="pct"/>
            <w:gridSpan w:val="13"/>
            <w:shd w:val="clear" w:color="auto" w:fill="F2F2F2" w:themeFill="background1" w:themeFillShade="F2"/>
          </w:tcPr>
          <w:p w14:paraId="0FDAFE9F" w14:textId="6D6A232F" w:rsidR="00E97DB3" w:rsidRPr="00CC296B" w:rsidRDefault="00E97DB3" w:rsidP="00A75CE4">
            <w:pPr>
              <w:rPr>
                <w:sz w:val="18"/>
                <w:szCs w:val="18"/>
              </w:rPr>
            </w:pPr>
            <w:r>
              <w:rPr>
                <w:color w:val="000000"/>
                <w:sz w:val="18"/>
                <w:szCs w:val="18"/>
              </w:rPr>
              <w:t>P</w:t>
            </w:r>
            <w:r w:rsidRPr="00CC296B">
              <w:rPr>
                <w:color w:val="000000"/>
                <w:sz w:val="18"/>
                <w:szCs w:val="18"/>
              </w:rPr>
              <w:t>lease provide a reference and/or link to the relevant section of the finance plan</w:t>
            </w:r>
            <w:r>
              <w:rPr>
                <w:color w:val="000000"/>
                <w:sz w:val="18"/>
                <w:szCs w:val="18"/>
              </w:rPr>
              <w:t xml:space="preserve"> that describe the measures above</w:t>
            </w:r>
            <w:r w:rsidR="005C4973">
              <w:rPr>
                <w:color w:val="000000"/>
                <w:sz w:val="18"/>
                <w:szCs w:val="18"/>
              </w:rPr>
              <w:t>.</w:t>
            </w:r>
          </w:p>
        </w:tc>
      </w:tr>
      <w:tr w:rsidR="00E97DB3" w:rsidRPr="00CC296B" w14:paraId="19E67D6E" w14:textId="77777777" w:rsidTr="00891B72">
        <w:trPr>
          <w:trHeight w:val="547"/>
        </w:trPr>
        <w:tc>
          <w:tcPr>
            <w:tcW w:w="262" w:type="pct"/>
            <w:tcBorders>
              <w:top w:val="nil"/>
              <w:bottom w:val="nil"/>
            </w:tcBorders>
            <w:shd w:val="clear" w:color="auto" w:fill="F2F2F2" w:themeFill="background1" w:themeFillShade="F2"/>
          </w:tcPr>
          <w:p w14:paraId="071B807B" w14:textId="77777777" w:rsidR="00E97DB3" w:rsidRPr="00CC296B" w:rsidRDefault="00E97DB3" w:rsidP="00A75CE4">
            <w:pPr>
              <w:tabs>
                <w:tab w:val="left" w:pos="6570"/>
              </w:tabs>
              <w:rPr>
                <w:sz w:val="8"/>
                <w:szCs w:val="8"/>
              </w:rPr>
            </w:pPr>
          </w:p>
        </w:tc>
        <w:tc>
          <w:tcPr>
            <w:tcW w:w="211" w:type="pct"/>
            <w:tcBorders>
              <w:top w:val="nil"/>
              <w:bottom w:val="nil"/>
              <w:right w:val="single" w:sz="4" w:space="0" w:color="auto"/>
            </w:tcBorders>
            <w:shd w:val="clear" w:color="auto" w:fill="F2F2F2" w:themeFill="background1" w:themeFillShade="F2"/>
          </w:tcPr>
          <w:p w14:paraId="451CA4A2" w14:textId="77777777" w:rsidR="00E97DB3" w:rsidRPr="00CC296B" w:rsidRDefault="00E97DB3" w:rsidP="00A75CE4">
            <w:pPr>
              <w:tabs>
                <w:tab w:val="left" w:pos="6570"/>
              </w:tabs>
              <w:jc w:val="center"/>
              <w:rPr>
                <w:b/>
                <w:sz w:val="8"/>
                <w:szCs w:val="8"/>
              </w:rPr>
            </w:pPr>
          </w:p>
        </w:tc>
        <w:tc>
          <w:tcPr>
            <w:tcW w:w="4132" w:type="pct"/>
            <w:gridSpan w:val="12"/>
            <w:tcBorders>
              <w:top w:val="single" w:sz="4" w:space="0" w:color="auto"/>
              <w:left w:val="single" w:sz="4" w:space="0" w:color="auto"/>
              <w:bottom w:val="single" w:sz="4" w:space="0" w:color="auto"/>
              <w:right w:val="single" w:sz="4" w:space="0" w:color="auto"/>
            </w:tcBorders>
          </w:tcPr>
          <w:p w14:paraId="76E4AC4C" w14:textId="77777777" w:rsidR="00E97DB3" w:rsidRPr="00CC296B" w:rsidRDefault="00E97DB3" w:rsidP="00A75CE4">
            <w:pPr>
              <w:jc w:val="center"/>
              <w:rPr>
                <w:sz w:val="8"/>
                <w:szCs w:val="8"/>
              </w:rPr>
            </w:pPr>
          </w:p>
          <w:p w14:paraId="3DB2CA75" w14:textId="77777777" w:rsidR="00E97DB3" w:rsidRDefault="00E97DB3" w:rsidP="00A75CE4">
            <w:pPr>
              <w:rPr>
                <w:sz w:val="18"/>
                <w:szCs w:val="18"/>
              </w:rPr>
            </w:pPr>
          </w:p>
          <w:p w14:paraId="7AA5C66C" w14:textId="77777777" w:rsidR="00B767B9" w:rsidRDefault="00B767B9" w:rsidP="00A75CE4">
            <w:pPr>
              <w:rPr>
                <w:sz w:val="18"/>
                <w:szCs w:val="18"/>
              </w:rPr>
            </w:pPr>
          </w:p>
          <w:p w14:paraId="44BA16EB" w14:textId="77777777" w:rsidR="00B767B9" w:rsidRPr="00CC296B" w:rsidRDefault="00B767B9" w:rsidP="00A75CE4">
            <w:pPr>
              <w:rPr>
                <w:sz w:val="18"/>
                <w:szCs w:val="18"/>
              </w:rPr>
            </w:pPr>
          </w:p>
          <w:p w14:paraId="35B5C30D" w14:textId="77777777" w:rsidR="00E97DB3" w:rsidRDefault="00E97DB3" w:rsidP="00A75CE4">
            <w:pPr>
              <w:jc w:val="center"/>
              <w:rPr>
                <w:sz w:val="8"/>
                <w:szCs w:val="8"/>
              </w:rPr>
            </w:pPr>
          </w:p>
          <w:p w14:paraId="19089E18" w14:textId="77777777" w:rsidR="00B767B9" w:rsidRDefault="00B767B9" w:rsidP="00A75CE4">
            <w:pPr>
              <w:jc w:val="center"/>
              <w:rPr>
                <w:sz w:val="8"/>
                <w:szCs w:val="8"/>
              </w:rPr>
            </w:pPr>
          </w:p>
          <w:p w14:paraId="0F0DC53F" w14:textId="77777777" w:rsidR="00B767B9" w:rsidRPr="00CC296B" w:rsidRDefault="00B767B9" w:rsidP="00A75CE4">
            <w:pPr>
              <w:jc w:val="center"/>
              <w:rPr>
                <w:sz w:val="8"/>
                <w:szCs w:val="8"/>
              </w:rPr>
            </w:pPr>
          </w:p>
        </w:tc>
        <w:tc>
          <w:tcPr>
            <w:tcW w:w="395" w:type="pct"/>
            <w:tcBorders>
              <w:top w:val="nil"/>
              <w:left w:val="single" w:sz="4" w:space="0" w:color="auto"/>
              <w:bottom w:val="nil"/>
            </w:tcBorders>
            <w:shd w:val="clear" w:color="auto" w:fill="F2F2F2" w:themeFill="background1" w:themeFillShade="F2"/>
          </w:tcPr>
          <w:p w14:paraId="1E54B417" w14:textId="77777777" w:rsidR="00E97DB3" w:rsidRPr="00CC296B" w:rsidRDefault="00E97DB3" w:rsidP="00A75CE4">
            <w:pPr>
              <w:jc w:val="center"/>
              <w:rPr>
                <w:sz w:val="8"/>
                <w:szCs w:val="8"/>
              </w:rPr>
            </w:pPr>
          </w:p>
          <w:p w14:paraId="328DA4A8" w14:textId="77777777" w:rsidR="00E97DB3" w:rsidRPr="00CC296B" w:rsidRDefault="00E97DB3" w:rsidP="00A75CE4">
            <w:pPr>
              <w:rPr>
                <w:sz w:val="8"/>
                <w:szCs w:val="8"/>
              </w:rPr>
            </w:pPr>
          </w:p>
          <w:p w14:paraId="7EF293C0" w14:textId="77777777" w:rsidR="00E97DB3" w:rsidRPr="00CC296B" w:rsidRDefault="00E97DB3" w:rsidP="00A75CE4">
            <w:pPr>
              <w:rPr>
                <w:sz w:val="8"/>
                <w:szCs w:val="8"/>
              </w:rPr>
            </w:pPr>
          </w:p>
          <w:p w14:paraId="3B1B1AF8" w14:textId="77777777" w:rsidR="00E97DB3" w:rsidRPr="00CC296B" w:rsidRDefault="00E97DB3" w:rsidP="00A75CE4">
            <w:pPr>
              <w:rPr>
                <w:sz w:val="8"/>
                <w:szCs w:val="8"/>
              </w:rPr>
            </w:pPr>
          </w:p>
        </w:tc>
      </w:tr>
      <w:tr w:rsidR="00E97DB3" w:rsidRPr="00CC296B" w14:paraId="406CCC08" w14:textId="77777777" w:rsidTr="00891B72">
        <w:trPr>
          <w:trHeight w:val="404"/>
        </w:trPr>
        <w:tc>
          <w:tcPr>
            <w:tcW w:w="262" w:type="pct"/>
            <w:tcBorders>
              <w:top w:val="nil"/>
              <w:bottom w:val="single" w:sz="4" w:space="0" w:color="auto"/>
            </w:tcBorders>
            <w:shd w:val="clear" w:color="auto" w:fill="F2F2F2" w:themeFill="background1" w:themeFillShade="F2"/>
            <w:vAlign w:val="center"/>
          </w:tcPr>
          <w:p w14:paraId="3A669690" w14:textId="77777777" w:rsidR="00E97DB3" w:rsidRPr="00CC296B" w:rsidRDefault="00E97DB3" w:rsidP="00A75CE4">
            <w:pPr>
              <w:tabs>
                <w:tab w:val="left" w:pos="6570"/>
              </w:tabs>
              <w:rPr>
                <w:sz w:val="8"/>
                <w:szCs w:val="8"/>
              </w:rPr>
            </w:pPr>
          </w:p>
        </w:tc>
        <w:tc>
          <w:tcPr>
            <w:tcW w:w="211" w:type="pct"/>
            <w:tcBorders>
              <w:top w:val="nil"/>
              <w:bottom w:val="single" w:sz="4" w:space="0" w:color="auto"/>
            </w:tcBorders>
            <w:shd w:val="clear" w:color="auto" w:fill="F2F2F2" w:themeFill="background1" w:themeFillShade="F2"/>
            <w:vAlign w:val="center"/>
          </w:tcPr>
          <w:p w14:paraId="0CAAF599" w14:textId="77777777" w:rsidR="00E97DB3" w:rsidRPr="00CC296B" w:rsidRDefault="00E97DB3" w:rsidP="00A75CE4">
            <w:pPr>
              <w:tabs>
                <w:tab w:val="left" w:pos="6570"/>
              </w:tabs>
              <w:rPr>
                <w:b/>
                <w:sz w:val="8"/>
                <w:szCs w:val="8"/>
              </w:rPr>
            </w:pPr>
          </w:p>
        </w:tc>
        <w:tc>
          <w:tcPr>
            <w:tcW w:w="339" w:type="pct"/>
            <w:gridSpan w:val="2"/>
            <w:tcBorders>
              <w:top w:val="single" w:sz="4" w:space="0" w:color="auto"/>
              <w:bottom w:val="single" w:sz="4" w:space="0" w:color="auto"/>
            </w:tcBorders>
            <w:shd w:val="clear" w:color="auto" w:fill="F2F2F2" w:themeFill="background1" w:themeFillShade="F2"/>
          </w:tcPr>
          <w:p w14:paraId="159C958C" w14:textId="77777777" w:rsidR="00E97DB3" w:rsidRPr="00CC296B" w:rsidRDefault="00E97DB3" w:rsidP="00A75CE4">
            <w:pPr>
              <w:rPr>
                <w:sz w:val="18"/>
                <w:szCs w:val="18"/>
              </w:rPr>
            </w:pPr>
          </w:p>
        </w:tc>
        <w:tc>
          <w:tcPr>
            <w:tcW w:w="2105" w:type="pct"/>
            <w:gridSpan w:val="5"/>
            <w:tcBorders>
              <w:top w:val="single" w:sz="4" w:space="0" w:color="auto"/>
              <w:bottom w:val="single" w:sz="4" w:space="0" w:color="auto"/>
            </w:tcBorders>
            <w:shd w:val="clear" w:color="auto" w:fill="F2F2F2" w:themeFill="background1" w:themeFillShade="F2"/>
            <w:vAlign w:val="center"/>
          </w:tcPr>
          <w:p w14:paraId="3321E0B8" w14:textId="77777777" w:rsidR="00E97DB3" w:rsidRPr="00CC296B" w:rsidRDefault="00E97DB3" w:rsidP="00A75CE4">
            <w:pPr>
              <w:rPr>
                <w:sz w:val="18"/>
                <w:szCs w:val="18"/>
              </w:rPr>
            </w:pPr>
          </w:p>
        </w:tc>
        <w:tc>
          <w:tcPr>
            <w:tcW w:w="2082" w:type="pct"/>
            <w:gridSpan w:val="6"/>
            <w:tcBorders>
              <w:top w:val="nil"/>
              <w:bottom w:val="single" w:sz="4" w:space="0" w:color="auto"/>
            </w:tcBorders>
            <w:shd w:val="clear" w:color="auto" w:fill="F2F2F2" w:themeFill="background1" w:themeFillShade="F2"/>
            <w:vAlign w:val="center"/>
          </w:tcPr>
          <w:p w14:paraId="35B6C9E9" w14:textId="77777777" w:rsidR="00E97DB3" w:rsidRPr="00CC296B" w:rsidRDefault="00E97DB3" w:rsidP="00A75CE4">
            <w:pPr>
              <w:rPr>
                <w:sz w:val="8"/>
                <w:szCs w:val="8"/>
              </w:rPr>
            </w:pPr>
          </w:p>
        </w:tc>
      </w:tr>
      <w:tr w:rsidR="00E97DB3" w:rsidRPr="00CC296B" w14:paraId="670CB1EA" w14:textId="77777777" w:rsidTr="00FF097D">
        <w:trPr>
          <w:trHeight w:val="645"/>
        </w:trPr>
        <w:tc>
          <w:tcPr>
            <w:tcW w:w="262" w:type="pct"/>
            <w:tcBorders>
              <w:top w:val="single" w:sz="4" w:space="0" w:color="auto"/>
              <w:bottom w:val="nil"/>
            </w:tcBorders>
            <w:shd w:val="clear" w:color="auto" w:fill="F2F2F2" w:themeFill="background1" w:themeFillShade="F2"/>
          </w:tcPr>
          <w:p w14:paraId="28DC2753" w14:textId="77777777" w:rsidR="00E97DB3" w:rsidRPr="00CC296B" w:rsidRDefault="00E97DB3" w:rsidP="00A75CE4">
            <w:pPr>
              <w:tabs>
                <w:tab w:val="left" w:pos="6570"/>
              </w:tabs>
              <w:spacing w:before="120"/>
              <w:rPr>
                <w:sz w:val="8"/>
                <w:szCs w:val="8"/>
              </w:rPr>
            </w:pPr>
            <w:r w:rsidRPr="00CC296B">
              <w:rPr>
                <w:b/>
                <w:sz w:val="20"/>
                <w:szCs w:val="20"/>
              </w:rPr>
              <w:lastRenderedPageBreak/>
              <w:t>D6.</w:t>
            </w:r>
          </w:p>
        </w:tc>
        <w:tc>
          <w:tcPr>
            <w:tcW w:w="4738" w:type="pct"/>
            <w:gridSpan w:val="14"/>
            <w:tcBorders>
              <w:top w:val="single" w:sz="4" w:space="0" w:color="auto"/>
              <w:bottom w:val="nil"/>
            </w:tcBorders>
            <w:shd w:val="clear" w:color="auto" w:fill="F2F2F2" w:themeFill="background1" w:themeFillShade="F2"/>
          </w:tcPr>
          <w:p w14:paraId="20DD5B85" w14:textId="459BD4DC" w:rsidR="00E97DB3" w:rsidRPr="00CC296B" w:rsidRDefault="00E97DB3" w:rsidP="00A75CE4">
            <w:pPr>
              <w:spacing w:before="120"/>
              <w:rPr>
                <w:sz w:val="8"/>
                <w:szCs w:val="8"/>
              </w:rPr>
            </w:pPr>
            <w:r w:rsidRPr="00CC296B">
              <w:rPr>
                <w:b/>
                <w:sz w:val="20"/>
                <w:szCs w:val="20"/>
                <w:u w:val="single"/>
                <w:lang w:val="en-US"/>
              </w:rPr>
              <w:t>Affordability</w:t>
            </w:r>
            <w:r w:rsidRPr="00CC296B">
              <w:rPr>
                <w:sz w:val="20"/>
                <w:szCs w:val="20"/>
                <w:lang w:val="en-US"/>
              </w:rPr>
              <w:t xml:space="preserve">: </w:t>
            </w:r>
            <w:r w:rsidRPr="006A65CF">
              <w:rPr>
                <w:b/>
                <w:bCs/>
                <w:i/>
                <w:iCs/>
                <w:sz w:val="20"/>
                <w:szCs w:val="20"/>
                <w:lang w:val="en-US"/>
              </w:rPr>
              <w:t>Are there financial schemes to make access to WASH more affordable for vulnerable groups?</w:t>
            </w:r>
            <w:r w:rsidRPr="00CC296B">
              <w:rPr>
                <w:sz w:val="20"/>
                <w:szCs w:val="20"/>
                <w:lang w:val="en-US"/>
              </w:rPr>
              <w:t xml:space="preserve">  </w:t>
            </w:r>
          </w:p>
        </w:tc>
      </w:tr>
      <w:tr w:rsidR="00E97DB3" w:rsidRPr="00CC296B" w14:paraId="71D68A6D" w14:textId="77777777" w:rsidTr="00891B72">
        <w:trPr>
          <w:trHeight w:val="164"/>
        </w:trPr>
        <w:tc>
          <w:tcPr>
            <w:tcW w:w="262" w:type="pct"/>
            <w:tcBorders>
              <w:top w:val="nil"/>
            </w:tcBorders>
            <w:shd w:val="clear" w:color="auto" w:fill="F2F2F2" w:themeFill="background1" w:themeFillShade="F2"/>
            <w:vAlign w:val="center"/>
          </w:tcPr>
          <w:p w14:paraId="6D124B7A" w14:textId="77777777" w:rsidR="00E97DB3" w:rsidRPr="00CC296B" w:rsidRDefault="00E97DB3" w:rsidP="00A75CE4">
            <w:pPr>
              <w:tabs>
                <w:tab w:val="left" w:pos="6570"/>
              </w:tabs>
              <w:rPr>
                <w:sz w:val="8"/>
                <w:szCs w:val="8"/>
              </w:rPr>
            </w:pPr>
          </w:p>
        </w:tc>
        <w:tc>
          <w:tcPr>
            <w:tcW w:w="211" w:type="pct"/>
            <w:tcBorders>
              <w:top w:val="nil"/>
              <w:bottom w:val="single" w:sz="4" w:space="0" w:color="auto"/>
            </w:tcBorders>
            <w:shd w:val="clear" w:color="auto" w:fill="F2F2F2" w:themeFill="background1" w:themeFillShade="F2"/>
            <w:vAlign w:val="center"/>
          </w:tcPr>
          <w:p w14:paraId="71E66F9E" w14:textId="77777777" w:rsidR="00E97DB3" w:rsidRPr="00CC296B" w:rsidRDefault="00E97DB3" w:rsidP="00A75CE4">
            <w:pPr>
              <w:tabs>
                <w:tab w:val="left" w:pos="6570"/>
              </w:tabs>
              <w:rPr>
                <w:b/>
                <w:sz w:val="8"/>
                <w:szCs w:val="8"/>
              </w:rPr>
            </w:pPr>
          </w:p>
        </w:tc>
        <w:tc>
          <w:tcPr>
            <w:tcW w:w="339" w:type="pct"/>
            <w:gridSpan w:val="2"/>
            <w:tcBorders>
              <w:top w:val="nil"/>
            </w:tcBorders>
            <w:shd w:val="clear" w:color="auto" w:fill="F2F2F2" w:themeFill="background1" w:themeFillShade="F2"/>
          </w:tcPr>
          <w:p w14:paraId="3054FA9C" w14:textId="77777777" w:rsidR="00E97DB3" w:rsidRPr="00CC296B" w:rsidRDefault="00E97DB3" w:rsidP="00A75CE4">
            <w:pPr>
              <w:rPr>
                <w:sz w:val="18"/>
                <w:szCs w:val="18"/>
              </w:rPr>
            </w:pPr>
          </w:p>
        </w:tc>
        <w:tc>
          <w:tcPr>
            <w:tcW w:w="2105" w:type="pct"/>
            <w:gridSpan w:val="5"/>
            <w:tcBorders>
              <w:top w:val="nil"/>
              <w:right w:val="single" w:sz="4" w:space="0" w:color="auto"/>
            </w:tcBorders>
            <w:shd w:val="clear" w:color="auto" w:fill="F2F2F2" w:themeFill="background1" w:themeFillShade="F2"/>
            <w:vAlign w:val="center"/>
          </w:tcPr>
          <w:p w14:paraId="471EF00A" w14:textId="77777777" w:rsidR="00E97DB3" w:rsidRPr="00CC296B" w:rsidRDefault="00E97DB3" w:rsidP="00A75CE4">
            <w:pPr>
              <w:rPr>
                <w:sz w:val="18"/>
                <w:szCs w:val="18"/>
              </w:rPr>
            </w:pPr>
          </w:p>
        </w:tc>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EB8069" w14:textId="77777777" w:rsidR="00E97DB3" w:rsidRPr="00307876" w:rsidRDefault="00E97DB3" w:rsidP="005F6855">
            <w:pPr>
              <w:jc w:val="center"/>
              <w:rPr>
                <w:sz w:val="16"/>
                <w:szCs w:val="16"/>
              </w:rPr>
            </w:pPr>
            <w:r w:rsidRPr="00307876">
              <w:rPr>
                <w:sz w:val="16"/>
                <w:szCs w:val="16"/>
              </w:rPr>
              <w:t>No schemes exist</w:t>
            </w:r>
          </w:p>
        </w:tc>
        <w:tc>
          <w:tcPr>
            <w:tcW w:w="82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A9E847" w14:textId="77777777" w:rsidR="00E97DB3" w:rsidRPr="00307876" w:rsidRDefault="00E97DB3" w:rsidP="005F6855">
            <w:pPr>
              <w:jc w:val="center"/>
              <w:rPr>
                <w:sz w:val="16"/>
                <w:szCs w:val="16"/>
              </w:rPr>
            </w:pPr>
            <w:r w:rsidRPr="00307876">
              <w:rPr>
                <w:sz w:val="16"/>
                <w:szCs w:val="16"/>
              </w:rPr>
              <w:t>Affordability schemes exist, but are not widely used</w:t>
            </w:r>
          </w:p>
        </w:tc>
        <w:tc>
          <w:tcPr>
            <w:tcW w:w="756" w:type="pct"/>
            <w:gridSpan w:val="2"/>
            <w:tcBorders>
              <w:top w:val="single" w:sz="4" w:space="0" w:color="auto"/>
              <w:left w:val="single" w:sz="4" w:space="0" w:color="auto"/>
              <w:bottom w:val="single" w:sz="4" w:space="0" w:color="auto"/>
            </w:tcBorders>
            <w:shd w:val="clear" w:color="auto" w:fill="F2F2F2" w:themeFill="background1" w:themeFillShade="F2"/>
            <w:vAlign w:val="center"/>
          </w:tcPr>
          <w:p w14:paraId="0A40C51C" w14:textId="77777777" w:rsidR="00E97DB3" w:rsidRPr="00307876" w:rsidRDefault="00E97DB3" w:rsidP="005F6855">
            <w:pPr>
              <w:jc w:val="center"/>
              <w:rPr>
                <w:sz w:val="16"/>
                <w:szCs w:val="16"/>
              </w:rPr>
            </w:pPr>
            <w:r w:rsidRPr="00307876">
              <w:rPr>
                <w:sz w:val="16"/>
                <w:szCs w:val="16"/>
              </w:rPr>
              <w:t>Affordability schemes exist and are widely used</w:t>
            </w:r>
          </w:p>
        </w:tc>
      </w:tr>
      <w:tr w:rsidR="00E97DB3" w:rsidRPr="00CC296B" w14:paraId="69B3EDE8" w14:textId="77777777" w:rsidTr="00891B72">
        <w:trPr>
          <w:trHeight w:val="164"/>
        </w:trPr>
        <w:tc>
          <w:tcPr>
            <w:tcW w:w="262" w:type="pct"/>
            <w:shd w:val="clear" w:color="auto" w:fill="F2F2F2" w:themeFill="background1" w:themeFillShade="F2"/>
            <w:vAlign w:val="center"/>
          </w:tcPr>
          <w:p w14:paraId="4E896DD5" w14:textId="77777777" w:rsidR="00E97DB3" w:rsidRPr="00CC296B" w:rsidRDefault="00E97DB3" w:rsidP="00A75CE4">
            <w:pPr>
              <w:tabs>
                <w:tab w:val="left" w:pos="6570"/>
              </w:tabs>
              <w:rPr>
                <w:sz w:val="8"/>
                <w:szCs w:val="8"/>
              </w:rPr>
            </w:pPr>
          </w:p>
        </w:tc>
        <w:tc>
          <w:tcPr>
            <w:tcW w:w="211" w:type="pct"/>
            <w:tcBorders>
              <w:top w:val="single" w:sz="4" w:space="0" w:color="auto"/>
              <w:bottom w:val="nil"/>
            </w:tcBorders>
            <w:shd w:val="clear" w:color="auto" w:fill="F2F2F2" w:themeFill="background1" w:themeFillShade="F2"/>
          </w:tcPr>
          <w:p w14:paraId="09477680" w14:textId="77777777" w:rsidR="00E97DB3" w:rsidRPr="00CC296B" w:rsidRDefault="00E97DB3" w:rsidP="00A75CE4">
            <w:pPr>
              <w:tabs>
                <w:tab w:val="left" w:pos="6570"/>
              </w:tabs>
              <w:rPr>
                <w:b/>
                <w:sz w:val="8"/>
                <w:szCs w:val="8"/>
              </w:rPr>
            </w:pPr>
            <w:r w:rsidRPr="00CC296B">
              <w:rPr>
                <w:b/>
                <w:sz w:val="18"/>
                <w:szCs w:val="18"/>
              </w:rPr>
              <w:t>a.</w:t>
            </w:r>
          </w:p>
        </w:tc>
        <w:tc>
          <w:tcPr>
            <w:tcW w:w="2150" w:type="pct"/>
            <w:gridSpan w:val="6"/>
            <w:tcBorders>
              <w:top w:val="single" w:sz="4" w:space="0" w:color="auto"/>
              <w:bottom w:val="nil"/>
              <w:right w:val="single" w:sz="4" w:space="0" w:color="auto"/>
            </w:tcBorders>
            <w:shd w:val="clear" w:color="auto" w:fill="F2F2F2" w:themeFill="background1" w:themeFillShade="F2"/>
          </w:tcPr>
          <w:p w14:paraId="1599B21E" w14:textId="77777777" w:rsidR="00E97DB3" w:rsidRPr="00CC296B" w:rsidRDefault="00E97DB3" w:rsidP="00A75CE4">
            <w:pPr>
              <w:rPr>
                <w:sz w:val="18"/>
                <w:szCs w:val="18"/>
              </w:rPr>
            </w:pPr>
            <w:r>
              <w:rPr>
                <w:sz w:val="18"/>
                <w:szCs w:val="18"/>
                <w:lang w:val="en-US"/>
              </w:rPr>
              <w:t>Urban s</w:t>
            </w:r>
            <w:r w:rsidRPr="00CC296B">
              <w:rPr>
                <w:sz w:val="18"/>
                <w:szCs w:val="18"/>
                <w:lang w:val="en-US"/>
              </w:rPr>
              <w:t xml:space="preserve">anitation </w:t>
            </w:r>
          </w:p>
        </w:tc>
        <w:tc>
          <w:tcPr>
            <w:tcW w:w="2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2E36B" w14:textId="77777777" w:rsidR="00E97DB3" w:rsidRPr="00CC296B" w:rsidRDefault="00E97DB3" w:rsidP="00A75CE4">
            <w:pPr>
              <w:jc w:val="center"/>
              <w:rPr>
                <w:sz w:val="18"/>
                <w:szCs w:val="18"/>
              </w:rPr>
            </w:pPr>
            <w:r w:rsidRPr="00CC296B">
              <w:rPr>
                <w:b/>
                <w:sz w:val="18"/>
                <w:szCs w:val="18"/>
              </w:rPr>
              <w:t>a.</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3AEB5464" w14:textId="77777777" w:rsidR="00E97DB3" w:rsidRPr="00CC296B" w:rsidRDefault="00E97DB3" w:rsidP="00A75CE4">
            <w:pPr>
              <w:jc w:val="center"/>
              <w:rPr>
                <w:sz w:val="8"/>
                <w:szCs w:val="8"/>
              </w:rPr>
            </w:pPr>
            <w:r w:rsidRPr="00CC296B">
              <w:rPr>
                <w:rFonts w:ascii="Segoe UI Symbol" w:eastAsia="MS Gothic" w:hAnsi="Segoe UI Symbol" w:cs="Segoe UI Symbol"/>
                <w:sz w:val="20"/>
                <w:szCs w:val="20"/>
                <w:lang w:val="en-US"/>
              </w:rPr>
              <w:t>☐</w:t>
            </w:r>
          </w:p>
        </w:tc>
        <w:tc>
          <w:tcPr>
            <w:tcW w:w="821" w:type="pct"/>
            <w:gridSpan w:val="3"/>
            <w:tcBorders>
              <w:top w:val="single" w:sz="4" w:space="0" w:color="auto"/>
              <w:left w:val="single" w:sz="4" w:space="0" w:color="auto"/>
              <w:bottom w:val="single" w:sz="4" w:space="0" w:color="auto"/>
              <w:right w:val="single" w:sz="4" w:space="0" w:color="auto"/>
            </w:tcBorders>
            <w:shd w:val="clear" w:color="auto" w:fill="auto"/>
          </w:tcPr>
          <w:p w14:paraId="711155F8" w14:textId="77777777" w:rsidR="00E97DB3" w:rsidRPr="00CC296B" w:rsidRDefault="00E97DB3" w:rsidP="00A75CE4">
            <w:pPr>
              <w:jc w:val="center"/>
              <w:rPr>
                <w:sz w:val="8"/>
                <w:szCs w:val="8"/>
              </w:rPr>
            </w:pPr>
            <w:r w:rsidRPr="00CC296B">
              <w:rPr>
                <w:rFonts w:ascii="Segoe UI Symbol" w:eastAsia="MS Gothic" w:hAnsi="Segoe UI Symbol" w:cs="Segoe UI Symbol"/>
                <w:sz w:val="20"/>
                <w:szCs w:val="20"/>
                <w:lang w:val="en-US"/>
              </w:rPr>
              <w:t>☐</w:t>
            </w:r>
          </w:p>
        </w:tc>
        <w:tc>
          <w:tcPr>
            <w:tcW w:w="756" w:type="pct"/>
            <w:gridSpan w:val="2"/>
            <w:tcBorders>
              <w:top w:val="single" w:sz="4" w:space="0" w:color="auto"/>
              <w:left w:val="single" w:sz="4" w:space="0" w:color="auto"/>
              <w:bottom w:val="single" w:sz="4" w:space="0" w:color="auto"/>
            </w:tcBorders>
            <w:shd w:val="clear" w:color="auto" w:fill="auto"/>
          </w:tcPr>
          <w:p w14:paraId="411BFC89" w14:textId="77777777" w:rsidR="00E97DB3" w:rsidRPr="00CC296B" w:rsidRDefault="00E97DB3" w:rsidP="00A75CE4">
            <w:pPr>
              <w:jc w:val="center"/>
              <w:rPr>
                <w:sz w:val="8"/>
                <w:szCs w:val="8"/>
              </w:rPr>
            </w:pPr>
            <w:r w:rsidRPr="00CC296B">
              <w:rPr>
                <w:rFonts w:ascii="Segoe UI Symbol" w:eastAsia="MS Gothic" w:hAnsi="Segoe UI Symbol" w:cs="Segoe UI Symbol"/>
                <w:sz w:val="20"/>
                <w:szCs w:val="20"/>
                <w:lang w:val="en-US"/>
              </w:rPr>
              <w:t>☐</w:t>
            </w:r>
          </w:p>
        </w:tc>
      </w:tr>
      <w:tr w:rsidR="00E97DB3" w:rsidRPr="00CC296B" w14:paraId="195E6ABA" w14:textId="77777777" w:rsidTr="00891B72">
        <w:trPr>
          <w:trHeight w:val="164"/>
        </w:trPr>
        <w:tc>
          <w:tcPr>
            <w:tcW w:w="262" w:type="pct"/>
            <w:shd w:val="clear" w:color="auto" w:fill="F2F2F2" w:themeFill="background1" w:themeFillShade="F2"/>
            <w:vAlign w:val="center"/>
          </w:tcPr>
          <w:p w14:paraId="36BACAD4" w14:textId="77777777" w:rsidR="00E97DB3" w:rsidRPr="00CC296B" w:rsidRDefault="00E97DB3" w:rsidP="00A75CE4">
            <w:pPr>
              <w:tabs>
                <w:tab w:val="left" w:pos="6570"/>
              </w:tabs>
              <w:rPr>
                <w:sz w:val="8"/>
                <w:szCs w:val="8"/>
              </w:rPr>
            </w:pPr>
          </w:p>
        </w:tc>
        <w:tc>
          <w:tcPr>
            <w:tcW w:w="211" w:type="pct"/>
            <w:tcBorders>
              <w:top w:val="nil"/>
              <w:bottom w:val="nil"/>
            </w:tcBorders>
            <w:shd w:val="clear" w:color="auto" w:fill="F2F2F2" w:themeFill="background1" w:themeFillShade="F2"/>
          </w:tcPr>
          <w:p w14:paraId="3703EFEC" w14:textId="77777777" w:rsidR="00E97DB3" w:rsidRPr="00CC296B" w:rsidRDefault="00E97DB3" w:rsidP="00A75CE4">
            <w:pPr>
              <w:tabs>
                <w:tab w:val="left" w:pos="6570"/>
              </w:tabs>
              <w:rPr>
                <w:b/>
                <w:sz w:val="18"/>
                <w:szCs w:val="18"/>
              </w:rPr>
            </w:pPr>
            <w:r>
              <w:rPr>
                <w:b/>
                <w:sz w:val="18"/>
                <w:szCs w:val="18"/>
              </w:rPr>
              <w:t>b.</w:t>
            </w:r>
          </w:p>
        </w:tc>
        <w:tc>
          <w:tcPr>
            <w:tcW w:w="2150" w:type="pct"/>
            <w:gridSpan w:val="6"/>
            <w:tcBorders>
              <w:top w:val="nil"/>
              <w:bottom w:val="nil"/>
              <w:right w:val="single" w:sz="4" w:space="0" w:color="auto"/>
            </w:tcBorders>
            <w:shd w:val="clear" w:color="auto" w:fill="F2F2F2" w:themeFill="background1" w:themeFillShade="F2"/>
          </w:tcPr>
          <w:p w14:paraId="2D180076" w14:textId="77777777" w:rsidR="00E97DB3" w:rsidRPr="00CC296B" w:rsidRDefault="00E97DB3" w:rsidP="00A75CE4">
            <w:pPr>
              <w:rPr>
                <w:sz w:val="18"/>
                <w:szCs w:val="18"/>
                <w:lang w:val="en-US"/>
              </w:rPr>
            </w:pPr>
            <w:r>
              <w:rPr>
                <w:sz w:val="18"/>
                <w:szCs w:val="18"/>
                <w:lang w:val="en-US"/>
              </w:rPr>
              <w:t>Rural sanitation</w:t>
            </w:r>
          </w:p>
        </w:tc>
        <w:tc>
          <w:tcPr>
            <w:tcW w:w="2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D66C89" w14:textId="77777777" w:rsidR="00E97DB3" w:rsidRPr="00CC296B" w:rsidRDefault="00E97DB3" w:rsidP="00A75CE4">
            <w:pPr>
              <w:jc w:val="center"/>
              <w:rPr>
                <w:b/>
                <w:sz w:val="18"/>
                <w:szCs w:val="18"/>
              </w:rPr>
            </w:pPr>
            <w:r>
              <w:rPr>
                <w:b/>
                <w:sz w:val="18"/>
                <w:szCs w:val="18"/>
              </w:rPr>
              <w:t>b.</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190E8A0E" w14:textId="77777777" w:rsidR="00E97DB3" w:rsidRPr="00CC296B" w:rsidRDefault="00E97DB3"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c>
          <w:tcPr>
            <w:tcW w:w="821" w:type="pct"/>
            <w:gridSpan w:val="3"/>
            <w:tcBorders>
              <w:top w:val="single" w:sz="4" w:space="0" w:color="auto"/>
              <w:left w:val="single" w:sz="4" w:space="0" w:color="auto"/>
              <w:bottom w:val="single" w:sz="4" w:space="0" w:color="auto"/>
              <w:right w:val="single" w:sz="4" w:space="0" w:color="auto"/>
            </w:tcBorders>
            <w:shd w:val="clear" w:color="auto" w:fill="auto"/>
          </w:tcPr>
          <w:p w14:paraId="5DD2FD19" w14:textId="77777777" w:rsidR="00E97DB3" w:rsidRPr="00CC296B" w:rsidRDefault="00E97DB3"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c>
          <w:tcPr>
            <w:tcW w:w="756" w:type="pct"/>
            <w:gridSpan w:val="2"/>
            <w:tcBorders>
              <w:top w:val="single" w:sz="4" w:space="0" w:color="auto"/>
              <w:left w:val="single" w:sz="4" w:space="0" w:color="auto"/>
              <w:bottom w:val="single" w:sz="4" w:space="0" w:color="auto"/>
            </w:tcBorders>
            <w:shd w:val="clear" w:color="auto" w:fill="auto"/>
          </w:tcPr>
          <w:p w14:paraId="024482E6" w14:textId="77777777" w:rsidR="00E97DB3" w:rsidRPr="00CC296B" w:rsidRDefault="00E97DB3"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r>
      <w:tr w:rsidR="00E97DB3" w:rsidRPr="00CC296B" w14:paraId="632C2066" w14:textId="77777777" w:rsidTr="00891B72">
        <w:trPr>
          <w:trHeight w:val="164"/>
        </w:trPr>
        <w:tc>
          <w:tcPr>
            <w:tcW w:w="262" w:type="pct"/>
            <w:shd w:val="clear" w:color="auto" w:fill="F2F2F2" w:themeFill="background1" w:themeFillShade="F2"/>
            <w:vAlign w:val="center"/>
          </w:tcPr>
          <w:p w14:paraId="56312BC0" w14:textId="77777777" w:rsidR="00E97DB3" w:rsidRPr="00CC296B" w:rsidRDefault="00E97DB3" w:rsidP="00A75CE4">
            <w:pPr>
              <w:tabs>
                <w:tab w:val="left" w:pos="6570"/>
              </w:tabs>
              <w:rPr>
                <w:sz w:val="8"/>
                <w:szCs w:val="8"/>
              </w:rPr>
            </w:pPr>
          </w:p>
        </w:tc>
        <w:tc>
          <w:tcPr>
            <w:tcW w:w="211" w:type="pct"/>
            <w:tcBorders>
              <w:top w:val="nil"/>
              <w:bottom w:val="nil"/>
            </w:tcBorders>
            <w:shd w:val="clear" w:color="auto" w:fill="F2F2F2" w:themeFill="background1" w:themeFillShade="F2"/>
          </w:tcPr>
          <w:p w14:paraId="37684ED9" w14:textId="77777777" w:rsidR="00E97DB3" w:rsidRPr="00CC296B" w:rsidRDefault="00E97DB3" w:rsidP="00A75CE4">
            <w:pPr>
              <w:tabs>
                <w:tab w:val="left" w:pos="6570"/>
              </w:tabs>
              <w:rPr>
                <w:b/>
                <w:sz w:val="8"/>
                <w:szCs w:val="8"/>
              </w:rPr>
            </w:pPr>
            <w:r>
              <w:rPr>
                <w:b/>
                <w:sz w:val="18"/>
                <w:szCs w:val="18"/>
              </w:rPr>
              <w:t>c</w:t>
            </w:r>
            <w:r w:rsidRPr="00CC296B">
              <w:rPr>
                <w:b/>
                <w:sz w:val="18"/>
                <w:szCs w:val="18"/>
              </w:rPr>
              <w:t>.</w:t>
            </w:r>
          </w:p>
        </w:tc>
        <w:tc>
          <w:tcPr>
            <w:tcW w:w="2150" w:type="pct"/>
            <w:gridSpan w:val="6"/>
            <w:tcBorders>
              <w:top w:val="nil"/>
              <w:bottom w:val="nil"/>
              <w:right w:val="single" w:sz="4" w:space="0" w:color="auto"/>
            </w:tcBorders>
            <w:shd w:val="clear" w:color="auto" w:fill="F2F2F2" w:themeFill="background1" w:themeFillShade="F2"/>
          </w:tcPr>
          <w:p w14:paraId="37A5BC77" w14:textId="77777777" w:rsidR="00E97DB3" w:rsidRPr="00CC296B" w:rsidRDefault="00E97DB3" w:rsidP="00A75CE4">
            <w:pPr>
              <w:rPr>
                <w:sz w:val="18"/>
                <w:szCs w:val="18"/>
              </w:rPr>
            </w:pPr>
            <w:r>
              <w:rPr>
                <w:sz w:val="18"/>
                <w:szCs w:val="18"/>
                <w:lang w:val="en-US"/>
              </w:rPr>
              <w:t>Urban d</w:t>
            </w:r>
            <w:r w:rsidRPr="00CC296B">
              <w:rPr>
                <w:sz w:val="18"/>
                <w:szCs w:val="18"/>
                <w:lang w:val="en-US"/>
              </w:rPr>
              <w:t>rinking-water supply</w:t>
            </w:r>
          </w:p>
        </w:tc>
        <w:tc>
          <w:tcPr>
            <w:tcW w:w="2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3BEEB4" w14:textId="77777777" w:rsidR="00E97DB3" w:rsidRPr="00CC296B" w:rsidRDefault="00E97DB3" w:rsidP="00A75CE4">
            <w:pPr>
              <w:jc w:val="center"/>
              <w:rPr>
                <w:sz w:val="18"/>
                <w:szCs w:val="18"/>
              </w:rPr>
            </w:pPr>
            <w:r>
              <w:rPr>
                <w:b/>
                <w:sz w:val="18"/>
                <w:szCs w:val="18"/>
              </w:rPr>
              <w:t>c</w:t>
            </w:r>
            <w:r w:rsidRPr="00CC296B">
              <w:rPr>
                <w:b/>
                <w:sz w:val="18"/>
                <w:szCs w:val="18"/>
              </w:rPr>
              <w:t>.</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5241688D" w14:textId="77777777" w:rsidR="00E97DB3" w:rsidRPr="00CC296B" w:rsidRDefault="00E97DB3" w:rsidP="00A75CE4">
            <w:pPr>
              <w:jc w:val="center"/>
              <w:rPr>
                <w:sz w:val="8"/>
                <w:szCs w:val="8"/>
              </w:rPr>
            </w:pPr>
            <w:r w:rsidRPr="00CC296B">
              <w:rPr>
                <w:rFonts w:ascii="Segoe UI Symbol" w:eastAsia="MS Gothic" w:hAnsi="Segoe UI Symbol" w:cs="Segoe UI Symbol"/>
                <w:sz w:val="20"/>
                <w:szCs w:val="20"/>
                <w:lang w:val="en-US"/>
              </w:rPr>
              <w:t>☐</w:t>
            </w:r>
          </w:p>
        </w:tc>
        <w:tc>
          <w:tcPr>
            <w:tcW w:w="821" w:type="pct"/>
            <w:gridSpan w:val="3"/>
            <w:tcBorders>
              <w:top w:val="single" w:sz="4" w:space="0" w:color="auto"/>
              <w:left w:val="single" w:sz="4" w:space="0" w:color="auto"/>
              <w:bottom w:val="single" w:sz="4" w:space="0" w:color="auto"/>
              <w:right w:val="single" w:sz="4" w:space="0" w:color="auto"/>
            </w:tcBorders>
            <w:shd w:val="clear" w:color="auto" w:fill="auto"/>
          </w:tcPr>
          <w:p w14:paraId="3254B820" w14:textId="77777777" w:rsidR="00E97DB3" w:rsidRPr="00CC296B" w:rsidRDefault="00E97DB3" w:rsidP="00A75CE4">
            <w:pPr>
              <w:jc w:val="center"/>
              <w:rPr>
                <w:sz w:val="8"/>
                <w:szCs w:val="8"/>
              </w:rPr>
            </w:pPr>
            <w:r w:rsidRPr="00CC296B">
              <w:rPr>
                <w:rFonts w:ascii="Segoe UI Symbol" w:eastAsia="MS Gothic" w:hAnsi="Segoe UI Symbol" w:cs="Segoe UI Symbol"/>
                <w:sz w:val="20"/>
                <w:szCs w:val="20"/>
                <w:lang w:val="en-US"/>
              </w:rPr>
              <w:t>☐</w:t>
            </w:r>
          </w:p>
        </w:tc>
        <w:tc>
          <w:tcPr>
            <w:tcW w:w="756" w:type="pct"/>
            <w:gridSpan w:val="2"/>
            <w:tcBorders>
              <w:top w:val="single" w:sz="4" w:space="0" w:color="auto"/>
              <w:left w:val="single" w:sz="4" w:space="0" w:color="auto"/>
              <w:bottom w:val="single" w:sz="4" w:space="0" w:color="auto"/>
            </w:tcBorders>
            <w:shd w:val="clear" w:color="auto" w:fill="auto"/>
          </w:tcPr>
          <w:p w14:paraId="7728615D" w14:textId="77777777" w:rsidR="00E97DB3" w:rsidRPr="00CC296B" w:rsidRDefault="00E97DB3" w:rsidP="00A75CE4">
            <w:pPr>
              <w:jc w:val="center"/>
              <w:rPr>
                <w:sz w:val="8"/>
                <w:szCs w:val="8"/>
              </w:rPr>
            </w:pPr>
            <w:r w:rsidRPr="00CC296B">
              <w:rPr>
                <w:rFonts w:ascii="Segoe UI Symbol" w:eastAsia="MS Gothic" w:hAnsi="Segoe UI Symbol" w:cs="Segoe UI Symbol"/>
                <w:sz w:val="20"/>
                <w:szCs w:val="20"/>
                <w:lang w:val="en-US"/>
              </w:rPr>
              <w:t>☐</w:t>
            </w:r>
          </w:p>
        </w:tc>
      </w:tr>
      <w:tr w:rsidR="00E97DB3" w:rsidRPr="00CC296B" w14:paraId="31C38E00" w14:textId="77777777" w:rsidTr="00891B72">
        <w:trPr>
          <w:trHeight w:val="164"/>
        </w:trPr>
        <w:tc>
          <w:tcPr>
            <w:tcW w:w="262" w:type="pct"/>
            <w:shd w:val="clear" w:color="auto" w:fill="F2F2F2" w:themeFill="background1" w:themeFillShade="F2"/>
            <w:vAlign w:val="center"/>
          </w:tcPr>
          <w:p w14:paraId="2EE3CD63" w14:textId="77777777" w:rsidR="00E97DB3" w:rsidRPr="00CC296B" w:rsidRDefault="00E97DB3" w:rsidP="00A75CE4">
            <w:pPr>
              <w:tabs>
                <w:tab w:val="left" w:pos="6570"/>
              </w:tabs>
              <w:rPr>
                <w:sz w:val="8"/>
                <w:szCs w:val="8"/>
              </w:rPr>
            </w:pPr>
          </w:p>
        </w:tc>
        <w:tc>
          <w:tcPr>
            <w:tcW w:w="211" w:type="pct"/>
            <w:tcBorders>
              <w:top w:val="nil"/>
              <w:bottom w:val="single" w:sz="4" w:space="0" w:color="auto"/>
            </w:tcBorders>
            <w:shd w:val="clear" w:color="auto" w:fill="F2F2F2" w:themeFill="background1" w:themeFillShade="F2"/>
          </w:tcPr>
          <w:p w14:paraId="744B0AC1" w14:textId="77777777" w:rsidR="00E97DB3" w:rsidRPr="00CC296B" w:rsidRDefault="00E97DB3" w:rsidP="00A75CE4">
            <w:pPr>
              <w:tabs>
                <w:tab w:val="left" w:pos="6570"/>
              </w:tabs>
              <w:rPr>
                <w:b/>
                <w:sz w:val="18"/>
                <w:szCs w:val="18"/>
              </w:rPr>
            </w:pPr>
            <w:r>
              <w:rPr>
                <w:b/>
                <w:sz w:val="18"/>
                <w:szCs w:val="18"/>
              </w:rPr>
              <w:t>d.</w:t>
            </w:r>
          </w:p>
        </w:tc>
        <w:tc>
          <w:tcPr>
            <w:tcW w:w="2150" w:type="pct"/>
            <w:gridSpan w:val="6"/>
            <w:tcBorders>
              <w:top w:val="nil"/>
              <w:bottom w:val="single" w:sz="4" w:space="0" w:color="auto"/>
              <w:right w:val="single" w:sz="4" w:space="0" w:color="auto"/>
            </w:tcBorders>
            <w:shd w:val="clear" w:color="auto" w:fill="F2F2F2" w:themeFill="background1" w:themeFillShade="F2"/>
          </w:tcPr>
          <w:p w14:paraId="7DE88C5D" w14:textId="77777777" w:rsidR="00E97DB3" w:rsidRPr="00CC296B" w:rsidRDefault="00E97DB3" w:rsidP="00A75CE4">
            <w:pPr>
              <w:rPr>
                <w:sz w:val="18"/>
                <w:szCs w:val="18"/>
                <w:lang w:val="en-US"/>
              </w:rPr>
            </w:pPr>
            <w:r>
              <w:rPr>
                <w:sz w:val="18"/>
                <w:szCs w:val="18"/>
                <w:lang w:val="en-US"/>
              </w:rPr>
              <w:t>Rural drinking-water supply</w:t>
            </w:r>
          </w:p>
        </w:tc>
        <w:tc>
          <w:tcPr>
            <w:tcW w:w="2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5DCE89" w14:textId="77777777" w:rsidR="00E97DB3" w:rsidRPr="00CC296B" w:rsidRDefault="00E97DB3" w:rsidP="00A75CE4">
            <w:pPr>
              <w:jc w:val="center"/>
              <w:rPr>
                <w:b/>
                <w:sz w:val="18"/>
                <w:szCs w:val="18"/>
              </w:rPr>
            </w:pPr>
            <w:r>
              <w:rPr>
                <w:b/>
                <w:sz w:val="18"/>
                <w:szCs w:val="18"/>
              </w:rPr>
              <w:t>d.</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72C93642" w14:textId="77777777" w:rsidR="00E97DB3" w:rsidRPr="00CC296B" w:rsidRDefault="00E97DB3"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c>
          <w:tcPr>
            <w:tcW w:w="821" w:type="pct"/>
            <w:gridSpan w:val="3"/>
            <w:tcBorders>
              <w:top w:val="single" w:sz="4" w:space="0" w:color="auto"/>
              <w:left w:val="single" w:sz="4" w:space="0" w:color="auto"/>
              <w:bottom w:val="single" w:sz="4" w:space="0" w:color="auto"/>
              <w:right w:val="single" w:sz="4" w:space="0" w:color="auto"/>
            </w:tcBorders>
            <w:shd w:val="clear" w:color="auto" w:fill="auto"/>
          </w:tcPr>
          <w:p w14:paraId="2C336FAC" w14:textId="77777777" w:rsidR="00E97DB3" w:rsidRPr="00CC296B" w:rsidRDefault="00E97DB3"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c>
          <w:tcPr>
            <w:tcW w:w="756" w:type="pct"/>
            <w:gridSpan w:val="2"/>
            <w:tcBorders>
              <w:top w:val="single" w:sz="4" w:space="0" w:color="auto"/>
              <w:left w:val="single" w:sz="4" w:space="0" w:color="auto"/>
              <w:bottom w:val="single" w:sz="4" w:space="0" w:color="auto"/>
            </w:tcBorders>
            <w:shd w:val="clear" w:color="auto" w:fill="auto"/>
          </w:tcPr>
          <w:p w14:paraId="4C4FF053" w14:textId="77777777" w:rsidR="00E97DB3" w:rsidRPr="00CC296B" w:rsidRDefault="00E97DB3" w:rsidP="00A75CE4">
            <w:pPr>
              <w:jc w:val="center"/>
              <w:rPr>
                <w:rFonts w:ascii="Segoe UI Symbol" w:eastAsia="MS Gothic" w:hAnsi="Segoe UI Symbol" w:cs="Segoe UI Symbol"/>
                <w:sz w:val="20"/>
                <w:szCs w:val="20"/>
                <w:lang w:val="en-US"/>
              </w:rPr>
            </w:pPr>
            <w:r w:rsidRPr="00CC296B">
              <w:rPr>
                <w:rFonts w:ascii="Segoe UI Symbol" w:eastAsia="MS Gothic" w:hAnsi="Segoe UI Symbol" w:cs="Segoe UI Symbol"/>
                <w:sz w:val="20"/>
                <w:szCs w:val="20"/>
                <w:lang w:val="en-US"/>
              </w:rPr>
              <w:t>☐</w:t>
            </w:r>
          </w:p>
        </w:tc>
      </w:tr>
      <w:tr w:rsidR="00E97DB3" w:rsidRPr="00CC296B" w14:paraId="02A87B09" w14:textId="77777777" w:rsidTr="00891B72">
        <w:trPr>
          <w:trHeight w:val="107"/>
        </w:trPr>
        <w:tc>
          <w:tcPr>
            <w:tcW w:w="262" w:type="pct"/>
            <w:shd w:val="clear" w:color="auto" w:fill="F2F2F2" w:themeFill="background1" w:themeFillShade="F2"/>
            <w:vAlign w:val="center"/>
          </w:tcPr>
          <w:p w14:paraId="362B546B" w14:textId="77777777" w:rsidR="00E97DB3" w:rsidRPr="00CC296B" w:rsidRDefault="00E97DB3" w:rsidP="00A75CE4">
            <w:pPr>
              <w:tabs>
                <w:tab w:val="left" w:pos="6570"/>
              </w:tabs>
              <w:rPr>
                <w:sz w:val="8"/>
                <w:szCs w:val="8"/>
              </w:rPr>
            </w:pPr>
          </w:p>
        </w:tc>
        <w:tc>
          <w:tcPr>
            <w:tcW w:w="211" w:type="pct"/>
            <w:shd w:val="clear" w:color="auto" w:fill="F2F2F2" w:themeFill="background1" w:themeFillShade="F2"/>
            <w:vAlign w:val="center"/>
          </w:tcPr>
          <w:p w14:paraId="37524C1D" w14:textId="77777777" w:rsidR="00E97DB3" w:rsidRPr="00CC296B" w:rsidRDefault="00E97DB3" w:rsidP="00A75CE4">
            <w:pPr>
              <w:tabs>
                <w:tab w:val="left" w:pos="6570"/>
              </w:tabs>
              <w:rPr>
                <w:b/>
                <w:sz w:val="8"/>
                <w:szCs w:val="8"/>
              </w:rPr>
            </w:pPr>
          </w:p>
        </w:tc>
        <w:tc>
          <w:tcPr>
            <w:tcW w:w="339" w:type="pct"/>
            <w:gridSpan w:val="2"/>
            <w:shd w:val="clear" w:color="auto" w:fill="F2F2F2" w:themeFill="background1" w:themeFillShade="F2"/>
          </w:tcPr>
          <w:p w14:paraId="6B3EB3B3" w14:textId="77777777" w:rsidR="00E97DB3" w:rsidRPr="00CC296B" w:rsidRDefault="00E97DB3" w:rsidP="00A75CE4">
            <w:pPr>
              <w:rPr>
                <w:sz w:val="18"/>
                <w:szCs w:val="18"/>
              </w:rPr>
            </w:pPr>
          </w:p>
        </w:tc>
        <w:tc>
          <w:tcPr>
            <w:tcW w:w="2105" w:type="pct"/>
            <w:gridSpan w:val="5"/>
            <w:shd w:val="clear" w:color="auto" w:fill="F2F2F2" w:themeFill="background1" w:themeFillShade="F2"/>
            <w:vAlign w:val="center"/>
          </w:tcPr>
          <w:p w14:paraId="5F80B896" w14:textId="77777777" w:rsidR="00E97DB3" w:rsidRPr="00CC296B" w:rsidRDefault="00E97DB3" w:rsidP="00A75CE4">
            <w:pPr>
              <w:rPr>
                <w:sz w:val="18"/>
                <w:szCs w:val="18"/>
              </w:rPr>
            </w:pPr>
          </w:p>
        </w:tc>
        <w:tc>
          <w:tcPr>
            <w:tcW w:w="2082" w:type="pct"/>
            <w:gridSpan w:val="6"/>
            <w:tcBorders>
              <w:top w:val="single" w:sz="4" w:space="0" w:color="auto"/>
            </w:tcBorders>
            <w:shd w:val="clear" w:color="auto" w:fill="F2F2F2" w:themeFill="background1" w:themeFillShade="F2"/>
            <w:vAlign w:val="center"/>
          </w:tcPr>
          <w:p w14:paraId="68363552" w14:textId="77777777" w:rsidR="00E97DB3" w:rsidRPr="00CC296B" w:rsidRDefault="00E97DB3" w:rsidP="00A75CE4">
            <w:pPr>
              <w:rPr>
                <w:sz w:val="8"/>
                <w:szCs w:val="8"/>
              </w:rPr>
            </w:pPr>
          </w:p>
        </w:tc>
      </w:tr>
      <w:tr w:rsidR="00E97DB3" w:rsidRPr="00CC296B" w14:paraId="4A3940C4" w14:textId="77777777" w:rsidTr="00591B59">
        <w:trPr>
          <w:trHeight w:val="450"/>
        </w:trPr>
        <w:tc>
          <w:tcPr>
            <w:tcW w:w="262" w:type="pct"/>
            <w:shd w:val="clear" w:color="auto" w:fill="F2F2F2" w:themeFill="background1" w:themeFillShade="F2"/>
            <w:vAlign w:val="center"/>
          </w:tcPr>
          <w:p w14:paraId="1484BF7F" w14:textId="77777777" w:rsidR="00E97DB3" w:rsidRPr="00CC296B" w:rsidRDefault="00E97DB3" w:rsidP="00A75CE4">
            <w:pPr>
              <w:tabs>
                <w:tab w:val="left" w:pos="6570"/>
              </w:tabs>
              <w:rPr>
                <w:sz w:val="8"/>
                <w:szCs w:val="8"/>
              </w:rPr>
            </w:pPr>
          </w:p>
        </w:tc>
        <w:tc>
          <w:tcPr>
            <w:tcW w:w="211" w:type="pct"/>
            <w:shd w:val="clear" w:color="auto" w:fill="F2F2F2" w:themeFill="background1" w:themeFillShade="F2"/>
          </w:tcPr>
          <w:p w14:paraId="43B31998" w14:textId="77777777" w:rsidR="00E97DB3" w:rsidRPr="00CC296B" w:rsidRDefault="00E97DB3" w:rsidP="00A75CE4">
            <w:pPr>
              <w:tabs>
                <w:tab w:val="left" w:pos="6570"/>
              </w:tabs>
              <w:rPr>
                <w:b/>
                <w:sz w:val="18"/>
                <w:szCs w:val="18"/>
              </w:rPr>
            </w:pPr>
            <w:r>
              <w:rPr>
                <w:b/>
                <w:sz w:val="18"/>
                <w:szCs w:val="18"/>
              </w:rPr>
              <w:t>e</w:t>
            </w:r>
            <w:r w:rsidRPr="00CC296B">
              <w:rPr>
                <w:b/>
                <w:sz w:val="18"/>
                <w:szCs w:val="18"/>
              </w:rPr>
              <w:t>.</w:t>
            </w:r>
          </w:p>
        </w:tc>
        <w:tc>
          <w:tcPr>
            <w:tcW w:w="4527" w:type="pct"/>
            <w:gridSpan w:val="13"/>
            <w:tcBorders>
              <w:bottom w:val="single" w:sz="4" w:space="0" w:color="auto"/>
            </w:tcBorders>
            <w:shd w:val="clear" w:color="auto" w:fill="F2F2F2" w:themeFill="background1" w:themeFillShade="F2"/>
          </w:tcPr>
          <w:p w14:paraId="48E9BE60" w14:textId="77777777" w:rsidR="00E97DB3" w:rsidRPr="00CC296B" w:rsidRDefault="00E97DB3" w:rsidP="00A75CE4">
            <w:pPr>
              <w:rPr>
                <w:sz w:val="18"/>
                <w:szCs w:val="18"/>
              </w:rPr>
            </w:pPr>
            <w:r w:rsidRPr="00CC296B">
              <w:rPr>
                <w:sz w:val="18"/>
                <w:szCs w:val="18"/>
              </w:rPr>
              <w:t xml:space="preserve">Is affordability of WASH services defined in policies or plans (e.g. </w:t>
            </w:r>
            <w:r>
              <w:rPr>
                <w:sz w:val="18"/>
                <w:szCs w:val="18"/>
              </w:rPr>
              <w:t xml:space="preserve">no more than </w:t>
            </w:r>
            <w:r w:rsidRPr="00CC296B">
              <w:rPr>
                <w:sz w:val="18"/>
                <w:szCs w:val="18"/>
              </w:rPr>
              <w:t xml:space="preserve">2% of median household income)? If yes, please indicate how it is defined and whether affordability levels are monitored on a periodic basis. </w:t>
            </w:r>
          </w:p>
        </w:tc>
      </w:tr>
      <w:tr w:rsidR="00E97DB3" w:rsidRPr="00CC296B" w14:paraId="70F58781" w14:textId="77777777" w:rsidTr="00591B59">
        <w:trPr>
          <w:trHeight w:val="548"/>
        </w:trPr>
        <w:tc>
          <w:tcPr>
            <w:tcW w:w="262" w:type="pct"/>
            <w:shd w:val="clear" w:color="auto" w:fill="F2F2F2" w:themeFill="background1" w:themeFillShade="F2"/>
            <w:vAlign w:val="center"/>
          </w:tcPr>
          <w:p w14:paraId="11767B85" w14:textId="77777777" w:rsidR="00E97DB3" w:rsidRPr="00CC296B" w:rsidRDefault="00E97DB3" w:rsidP="00A75CE4">
            <w:pPr>
              <w:tabs>
                <w:tab w:val="left" w:pos="6570"/>
              </w:tabs>
              <w:rPr>
                <w:sz w:val="8"/>
                <w:szCs w:val="8"/>
              </w:rPr>
            </w:pPr>
          </w:p>
        </w:tc>
        <w:tc>
          <w:tcPr>
            <w:tcW w:w="211" w:type="pct"/>
            <w:tcBorders>
              <w:right w:val="single" w:sz="4" w:space="0" w:color="auto"/>
            </w:tcBorders>
            <w:shd w:val="clear" w:color="auto" w:fill="F2F2F2" w:themeFill="background1" w:themeFillShade="F2"/>
          </w:tcPr>
          <w:p w14:paraId="096D4867" w14:textId="77777777" w:rsidR="00E97DB3" w:rsidRPr="00CC296B" w:rsidRDefault="00E97DB3" w:rsidP="00A75CE4">
            <w:pPr>
              <w:tabs>
                <w:tab w:val="left" w:pos="6570"/>
              </w:tabs>
              <w:rPr>
                <w:b/>
                <w:sz w:val="18"/>
                <w:szCs w:val="18"/>
              </w:rPr>
            </w:pPr>
          </w:p>
        </w:tc>
        <w:tc>
          <w:tcPr>
            <w:tcW w:w="4527" w:type="pct"/>
            <w:gridSpan w:val="13"/>
            <w:tcBorders>
              <w:top w:val="single" w:sz="4" w:space="0" w:color="auto"/>
              <w:bottom w:val="single" w:sz="4" w:space="0" w:color="auto"/>
            </w:tcBorders>
          </w:tcPr>
          <w:p w14:paraId="2D686AAD" w14:textId="77777777" w:rsidR="00E97DB3" w:rsidRDefault="00E97DB3" w:rsidP="00A75CE4">
            <w:pPr>
              <w:rPr>
                <w:sz w:val="18"/>
                <w:szCs w:val="18"/>
              </w:rPr>
            </w:pPr>
          </w:p>
          <w:p w14:paraId="19D13030" w14:textId="77777777" w:rsidR="00B767B9" w:rsidRDefault="00B767B9" w:rsidP="00A75CE4">
            <w:pPr>
              <w:rPr>
                <w:sz w:val="18"/>
                <w:szCs w:val="18"/>
              </w:rPr>
            </w:pPr>
          </w:p>
          <w:p w14:paraId="093263E7" w14:textId="77777777" w:rsidR="00B767B9" w:rsidRDefault="00B767B9" w:rsidP="00A75CE4">
            <w:pPr>
              <w:rPr>
                <w:sz w:val="18"/>
                <w:szCs w:val="18"/>
              </w:rPr>
            </w:pPr>
          </w:p>
          <w:p w14:paraId="6D2F4CD0" w14:textId="77777777" w:rsidR="00B767B9" w:rsidRDefault="00B767B9" w:rsidP="00A75CE4">
            <w:pPr>
              <w:rPr>
                <w:sz w:val="18"/>
                <w:szCs w:val="18"/>
              </w:rPr>
            </w:pPr>
          </w:p>
          <w:p w14:paraId="4AA2B4BC" w14:textId="77777777" w:rsidR="00B767B9" w:rsidRDefault="00B767B9" w:rsidP="00A75CE4">
            <w:pPr>
              <w:rPr>
                <w:sz w:val="18"/>
                <w:szCs w:val="18"/>
              </w:rPr>
            </w:pPr>
          </w:p>
          <w:p w14:paraId="5EFC5CCC" w14:textId="77777777" w:rsidR="00B767B9" w:rsidRDefault="00B767B9" w:rsidP="00A75CE4">
            <w:pPr>
              <w:rPr>
                <w:sz w:val="18"/>
                <w:szCs w:val="18"/>
              </w:rPr>
            </w:pPr>
          </w:p>
          <w:p w14:paraId="3D254ABE" w14:textId="77777777" w:rsidR="00B767B9" w:rsidRDefault="00B767B9" w:rsidP="00A75CE4">
            <w:pPr>
              <w:rPr>
                <w:sz w:val="18"/>
                <w:szCs w:val="18"/>
              </w:rPr>
            </w:pPr>
          </w:p>
          <w:p w14:paraId="5AB125CD" w14:textId="77777777" w:rsidR="00B767B9" w:rsidRDefault="00B767B9" w:rsidP="00A75CE4">
            <w:pPr>
              <w:rPr>
                <w:sz w:val="18"/>
                <w:szCs w:val="18"/>
              </w:rPr>
            </w:pPr>
          </w:p>
          <w:p w14:paraId="3503BB1A" w14:textId="77777777" w:rsidR="00B767B9" w:rsidRDefault="00B767B9" w:rsidP="00A75CE4">
            <w:pPr>
              <w:rPr>
                <w:sz w:val="18"/>
                <w:szCs w:val="18"/>
              </w:rPr>
            </w:pPr>
          </w:p>
          <w:p w14:paraId="59040DF3" w14:textId="77777777" w:rsidR="00B767B9" w:rsidRDefault="00B767B9" w:rsidP="00A75CE4">
            <w:pPr>
              <w:rPr>
                <w:sz w:val="18"/>
                <w:szCs w:val="18"/>
              </w:rPr>
            </w:pPr>
          </w:p>
          <w:p w14:paraId="407F5BE7" w14:textId="77777777" w:rsidR="00B767B9" w:rsidRPr="00CC296B" w:rsidRDefault="00B767B9" w:rsidP="00A75CE4">
            <w:pPr>
              <w:rPr>
                <w:sz w:val="18"/>
                <w:szCs w:val="18"/>
              </w:rPr>
            </w:pPr>
          </w:p>
        </w:tc>
      </w:tr>
      <w:tr w:rsidR="00E97DB3" w:rsidRPr="00CC296B" w14:paraId="4D87CAEC" w14:textId="77777777" w:rsidTr="00591B59">
        <w:trPr>
          <w:trHeight w:val="602"/>
        </w:trPr>
        <w:tc>
          <w:tcPr>
            <w:tcW w:w="262" w:type="pct"/>
            <w:shd w:val="clear" w:color="auto" w:fill="F2F2F2" w:themeFill="background1" w:themeFillShade="F2"/>
            <w:vAlign w:val="center"/>
          </w:tcPr>
          <w:p w14:paraId="165C50DC" w14:textId="77777777" w:rsidR="00E97DB3" w:rsidRPr="00CC296B" w:rsidRDefault="00E97DB3" w:rsidP="00A75CE4">
            <w:pPr>
              <w:tabs>
                <w:tab w:val="left" w:pos="6570"/>
              </w:tabs>
              <w:rPr>
                <w:sz w:val="8"/>
                <w:szCs w:val="8"/>
              </w:rPr>
            </w:pPr>
          </w:p>
        </w:tc>
        <w:tc>
          <w:tcPr>
            <w:tcW w:w="211" w:type="pct"/>
            <w:shd w:val="clear" w:color="auto" w:fill="F2F2F2" w:themeFill="background1" w:themeFillShade="F2"/>
          </w:tcPr>
          <w:p w14:paraId="6E96B819" w14:textId="77777777" w:rsidR="00E97DB3" w:rsidRPr="00CC296B" w:rsidRDefault="00E97DB3" w:rsidP="00A75CE4">
            <w:pPr>
              <w:tabs>
                <w:tab w:val="left" w:pos="6570"/>
              </w:tabs>
              <w:spacing w:before="120"/>
              <w:rPr>
                <w:b/>
                <w:sz w:val="8"/>
                <w:szCs w:val="8"/>
              </w:rPr>
            </w:pPr>
            <w:r>
              <w:rPr>
                <w:b/>
                <w:sz w:val="18"/>
                <w:szCs w:val="18"/>
              </w:rPr>
              <w:t>f</w:t>
            </w:r>
            <w:r w:rsidRPr="00CC296B">
              <w:rPr>
                <w:b/>
                <w:sz w:val="18"/>
                <w:szCs w:val="18"/>
              </w:rPr>
              <w:t>.</w:t>
            </w:r>
          </w:p>
        </w:tc>
        <w:tc>
          <w:tcPr>
            <w:tcW w:w="4527" w:type="pct"/>
            <w:gridSpan w:val="13"/>
            <w:tcBorders>
              <w:top w:val="single" w:sz="4" w:space="0" w:color="auto"/>
              <w:bottom w:val="single" w:sz="4" w:space="0" w:color="auto"/>
            </w:tcBorders>
            <w:shd w:val="clear" w:color="auto" w:fill="F2F2F2" w:themeFill="background1" w:themeFillShade="F2"/>
          </w:tcPr>
          <w:p w14:paraId="27218F6B" w14:textId="510C24B4" w:rsidR="00E97DB3" w:rsidRPr="00CC296B" w:rsidRDefault="00E97DB3" w:rsidP="008E1B0E">
            <w:pPr>
              <w:spacing w:before="120"/>
              <w:rPr>
                <w:sz w:val="8"/>
                <w:szCs w:val="8"/>
              </w:rPr>
            </w:pPr>
            <w:r w:rsidRPr="00CC296B">
              <w:rPr>
                <w:sz w:val="18"/>
                <w:szCs w:val="18"/>
              </w:rPr>
              <w:t>Please provide examples of affordability schemes in use and the scope of coverage, including how specific groups are targeted for these schemes.</w:t>
            </w:r>
          </w:p>
        </w:tc>
      </w:tr>
      <w:tr w:rsidR="00E97DB3" w:rsidRPr="00CC296B" w14:paraId="7A7FBD17" w14:textId="77777777" w:rsidTr="00591B59">
        <w:trPr>
          <w:trHeight w:val="547"/>
        </w:trPr>
        <w:tc>
          <w:tcPr>
            <w:tcW w:w="262" w:type="pct"/>
            <w:shd w:val="clear" w:color="auto" w:fill="F2F2F2" w:themeFill="background1" w:themeFillShade="F2"/>
            <w:vAlign w:val="center"/>
          </w:tcPr>
          <w:p w14:paraId="6D808B69" w14:textId="77777777" w:rsidR="00E97DB3" w:rsidRPr="00CC296B" w:rsidRDefault="00E97DB3" w:rsidP="00A75CE4">
            <w:pPr>
              <w:tabs>
                <w:tab w:val="left" w:pos="6570"/>
              </w:tabs>
              <w:rPr>
                <w:sz w:val="8"/>
                <w:szCs w:val="8"/>
              </w:rPr>
            </w:pPr>
          </w:p>
        </w:tc>
        <w:tc>
          <w:tcPr>
            <w:tcW w:w="211" w:type="pct"/>
            <w:tcBorders>
              <w:right w:val="single" w:sz="4" w:space="0" w:color="auto"/>
            </w:tcBorders>
            <w:shd w:val="clear" w:color="auto" w:fill="F2F2F2" w:themeFill="background1" w:themeFillShade="F2"/>
            <w:vAlign w:val="center"/>
          </w:tcPr>
          <w:p w14:paraId="77712684" w14:textId="77777777" w:rsidR="00E97DB3" w:rsidRPr="00CC296B" w:rsidRDefault="00E97DB3" w:rsidP="00A75CE4">
            <w:pPr>
              <w:tabs>
                <w:tab w:val="left" w:pos="6570"/>
              </w:tabs>
              <w:rPr>
                <w:b/>
                <w:sz w:val="8"/>
                <w:szCs w:val="8"/>
              </w:rPr>
            </w:pPr>
          </w:p>
        </w:tc>
        <w:tc>
          <w:tcPr>
            <w:tcW w:w="4527" w:type="pct"/>
            <w:gridSpan w:val="13"/>
            <w:tcBorders>
              <w:top w:val="single" w:sz="4" w:space="0" w:color="auto"/>
              <w:bottom w:val="single" w:sz="4" w:space="0" w:color="auto"/>
            </w:tcBorders>
          </w:tcPr>
          <w:p w14:paraId="0B981360" w14:textId="77777777" w:rsidR="00E97DB3" w:rsidRDefault="00E97DB3" w:rsidP="00A75CE4">
            <w:pPr>
              <w:rPr>
                <w:sz w:val="18"/>
                <w:szCs w:val="18"/>
              </w:rPr>
            </w:pPr>
          </w:p>
          <w:p w14:paraId="642BF329" w14:textId="77777777" w:rsidR="00B767B9" w:rsidRDefault="00B767B9" w:rsidP="00A75CE4">
            <w:pPr>
              <w:rPr>
                <w:sz w:val="18"/>
                <w:szCs w:val="18"/>
              </w:rPr>
            </w:pPr>
          </w:p>
          <w:p w14:paraId="051C48F6" w14:textId="77777777" w:rsidR="00B767B9" w:rsidRDefault="00B767B9" w:rsidP="00A75CE4">
            <w:pPr>
              <w:rPr>
                <w:sz w:val="18"/>
                <w:szCs w:val="18"/>
              </w:rPr>
            </w:pPr>
          </w:p>
          <w:p w14:paraId="2927A969" w14:textId="77777777" w:rsidR="00B767B9" w:rsidRDefault="00B767B9" w:rsidP="00A75CE4">
            <w:pPr>
              <w:rPr>
                <w:sz w:val="18"/>
                <w:szCs w:val="18"/>
              </w:rPr>
            </w:pPr>
          </w:p>
          <w:p w14:paraId="719AE2C7" w14:textId="77777777" w:rsidR="00B767B9" w:rsidRDefault="00B767B9" w:rsidP="00A75CE4">
            <w:pPr>
              <w:rPr>
                <w:sz w:val="18"/>
                <w:szCs w:val="18"/>
              </w:rPr>
            </w:pPr>
          </w:p>
          <w:p w14:paraId="73523D39" w14:textId="77777777" w:rsidR="00B767B9" w:rsidRDefault="00B767B9" w:rsidP="00A75CE4">
            <w:pPr>
              <w:rPr>
                <w:sz w:val="18"/>
                <w:szCs w:val="18"/>
              </w:rPr>
            </w:pPr>
          </w:p>
          <w:p w14:paraId="5DFAF0FD" w14:textId="77777777" w:rsidR="00B767B9" w:rsidRDefault="00B767B9" w:rsidP="00A75CE4">
            <w:pPr>
              <w:rPr>
                <w:sz w:val="18"/>
                <w:szCs w:val="18"/>
              </w:rPr>
            </w:pPr>
          </w:p>
          <w:p w14:paraId="26B6B0E7" w14:textId="77777777" w:rsidR="00B767B9" w:rsidRDefault="00B767B9" w:rsidP="00A75CE4">
            <w:pPr>
              <w:rPr>
                <w:sz w:val="18"/>
                <w:szCs w:val="18"/>
              </w:rPr>
            </w:pPr>
          </w:p>
          <w:p w14:paraId="49AD4849" w14:textId="77777777" w:rsidR="00B767B9" w:rsidRDefault="00B767B9" w:rsidP="00A75CE4">
            <w:pPr>
              <w:rPr>
                <w:sz w:val="18"/>
                <w:szCs w:val="18"/>
              </w:rPr>
            </w:pPr>
          </w:p>
          <w:p w14:paraId="17BB0578" w14:textId="77777777" w:rsidR="00B767B9" w:rsidRDefault="00B767B9" w:rsidP="00A75CE4">
            <w:pPr>
              <w:rPr>
                <w:sz w:val="18"/>
                <w:szCs w:val="18"/>
              </w:rPr>
            </w:pPr>
          </w:p>
          <w:p w14:paraId="7CCD841D" w14:textId="77777777" w:rsidR="00B767B9" w:rsidRDefault="00B767B9" w:rsidP="00A75CE4">
            <w:pPr>
              <w:rPr>
                <w:sz w:val="18"/>
                <w:szCs w:val="18"/>
              </w:rPr>
            </w:pPr>
          </w:p>
          <w:p w14:paraId="4ADF7B08" w14:textId="77777777" w:rsidR="00B767B9" w:rsidRPr="008216D3" w:rsidRDefault="00B767B9" w:rsidP="00A75CE4">
            <w:pPr>
              <w:rPr>
                <w:sz w:val="18"/>
                <w:szCs w:val="18"/>
              </w:rPr>
            </w:pPr>
          </w:p>
        </w:tc>
      </w:tr>
      <w:tr w:rsidR="00E97DB3" w:rsidRPr="00CC296B" w14:paraId="508AF08C" w14:textId="77777777" w:rsidTr="00891B72">
        <w:trPr>
          <w:trHeight w:val="80"/>
        </w:trPr>
        <w:tc>
          <w:tcPr>
            <w:tcW w:w="262" w:type="pct"/>
            <w:shd w:val="clear" w:color="auto" w:fill="F2F2F2" w:themeFill="background1" w:themeFillShade="F2"/>
          </w:tcPr>
          <w:p w14:paraId="11861DBC" w14:textId="77777777" w:rsidR="00E97DB3" w:rsidRPr="00CC296B" w:rsidRDefault="00E97DB3" w:rsidP="00A75CE4">
            <w:pPr>
              <w:tabs>
                <w:tab w:val="left" w:pos="6570"/>
              </w:tabs>
              <w:rPr>
                <w:sz w:val="8"/>
                <w:szCs w:val="8"/>
              </w:rPr>
            </w:pPr>
          </w:p>
        </w:tc>
        <w:tc>
          <w:tcPr>
            <w:tcW w:w="211" w:type="pct"/>
            <w:shd w:val="clear" w:color="auto" w:fill="F2F2F2" w:themeFill="background1" w:themeFillShade="F2"/>
          </w:tcPr>
          <w:p w14:paraId="612F6ADE" w14:textId="77777777" w:rsidR="00E97DB3" w:rsidRPr="00CC296B" w:rsidRDefault="00E97DB3" w:rsidP="00A75CE4">
            <w:pPr>
              <w:tabs>
                <w:tab w:val="left" w:pos="6570"/>
              </w:tabs>
              <w:jc w:val="center"/>
              <w:rPr>
                <w:b/>
                <w:sz w:val="8"/>
                <w:szCs w:val="8"/>
              </w:rPr>
            </w:pPr>
          </w:p>
        </w:tc>
        <w:tc>
          <w:tcPr>
            <w:tcW w:w="339" w:type="pct"/>
            <w:gridSpan w:val="2"/>
            <w:shd w:val="clear" w:color="auto" w:fill="F2F2F2" w:themeFill="background1" w:themeFillShade="F2"/>
          </w:tcPr>
          <w:p w14:paraId="7323C1FA" w14:textId="77777777" w:rsidR="00E97DB3" w:rsidRPr="00CC296B" w:rsidRDefault="00E97DB3" w:rsidP="00A75CE4">
            <w:pPr>
              <w:tabs>
                <w:tab w:val="left" w:pos="6570"/>
              </w:tabs>
              <w:rPr>
                <w:color w:val="000000"/>
                <w:sz w:val="8"/>
                <w:szCs w:val="8"/>
              </w:rPr>
            </w:pPr>
          </w:p>
        </w:tc>
        <w:tc>
          <w:tcPr>
            <w:tcW w:w="2105" w:type="pct"/>
            <w:gridSpan w:val="5"/>
            <w:shd w:val="clear" w:color="auto" w:fill="F2F2F2" w:themeFill="background1" w:themeFillShade="F2"/>
          </w:tcPr>
          <w:p w14:paraId="3DD59346" w14:textId="77777777" w:rsidR="00E97DB3" w:rsidRPr="00CC296B" w:rsidRDefault="00E97DB3" w:rsidP="00A75CE4">
            <w:pPr>
              <w:tabs>
                <w:tab w:val="left" w:pos="6570"/>
              </w:tabs>
              <w:rPr>
                <w:color w:val="000000"/>
                <w:sz w:val="8"/>
                <w:szCs w:val="8"/>
              </w:rPr>
            </w:pPr>
          </w:p>
        </w:tc>
        <w:tc>
          <w:tcPr>
            <w:tcW w:w="2082" w:type="pct"/>
            <w:gridSpan w:val="6"/>
            <w:shd w:val="clear" w:color="auto" w:fill="F2F2F2" w:themeFill="background1" w:themeFillShade="F2"/>
          </w:tcPr>
          <w:p w14:paraId="457FBD38" w14:textId="77777777" w:rsidR="00E97DB3" w:rsidRPr="00CC296B" w:rsidRDefault="00E97DB3" w:rsidP="00A75CE4">
            <w:pPr>
              <w:jc w:val="center"/>
              <w:rPr>
                <w:sz w:val="8"/>
                <w:szCs w:val="8"/>
              </w:rPr>
            </w:pPr>
          </w:p>
        </w:tc>
      </w:tr>
      <w:tr w:rsidR="00E97DB3" w:rsidRPr="00CC296B" w14:paraId="145F3F8D" w14:textId="77777777" w:rsidTr="00891B72">
        <w:trPr>
          <w:trHeight w:val="80"/>
        </w:trPr>
        <w:tc>
          <w:tcPr>
            <w:tcW w:w="262" w:type="pct"/>
            <w:tcBorders>
              <w:bottom w:val="single" w:sz="4" w:space="0" w:color="auto"/>
            </w:tcBorders>
            <w:shd w:val="clear" w:color="auto" w:fill="F2F2F2" w:themeFill="background1" w:themeFillShade="F2"/>
          </w:tcPr>
          <w:p w14:paraId="7D3B1794" w14:textId="77777777" w:rsidR="00E97DB3" w:rsidRPr="00CC296B" w:rsidRDefault="00E97DB3" w:rsidP="00A75CE4">
            <w:pPr>
              <w:tabs>
                <w:tab w:val="left" w:pos="6570"/>
              </w:tabs>
              <w:rPr>
                <w:sz w:val="8"/>
                <w:szCs w:val="8"/>
              </w:rPr>
            </w:pPr>
          </w:p>
        </w:tc>
        <w:tc>
          <w:tcPr>
            <w:tcW w:w="211" w:type="pct"/>
            <w:tcBorders>
              <w:bottom w:val="single" w:sz="4" w:space="0" w:color="auto"/>
            </w:tcBorders>
            <w:shd w:val="clear" w:color="auto" w:fill="F2F2F2" w:themeFill="background1" w:themeFillShade="F2"/>
          </w:tcPr>
          <w:p w14:paraId="5F04781C" w14:textId="77777777" w:rsidR="00E97DB3" w:rsidRPr="00CC296B" w:rsidRDefault="00E97DB3" w:rsidP="00A75CE4">
            <w:pPr>
              <w:tabs>
                <w:tab w:val="left" w:pos="6570"/>
              </w:tabs>
              <w:jc w:val="center"/>
              <w:rPr>
                <w:b/>
                <w:sz w:val="8"/>
                <w:szCs w:val="8"/>
              </w:rPr>
            </w:pPr>
          </w:p>
        </w:tc>
        <w:tc>
          <w:tcPr>
            <w:tcW w:w="339" w:type="pct"/>
            <w:gridSpan w:val="2"/>
            <w:tcBorders>
              <w:bottom w:val="single" w:sz="4" w:space="0" w:color="auto"/>
            </w:tcBorders>
            <w:shd w:val="clear" w:color="auto" w:fill="F2F2F2" w:themeFill="background1" w:themeFillShade="F2"/>
          </w:tcPr>
          <w:p w14:paraId="4980A103" w14:textId="77777777" w:rsidR="00E97DB3" w:rsidRPr="00CC296B" w:rsidRDefault="00E97DB3" w:rsidP="00A75CE4">
            <w:pPr>
              <w:tabs>
                <w:tab w:val="left" w:pos="6570"/>
              </w:tabs>
              <w:rPr>
                <w:color w:val="000000"/>
                <w:sz w:val="8"/>
                <w:szCs w:val="8"/>
              </w:rPr>
            </w:pPr>
          </w:p>
        </w:tc>
        <w:tc>
          <w:tcPr>
            <w:tcW w:w="2105" w:type="pct"/>
            <w:gridSpan w:val="5"/>
            <w:tcBorders>
              <w:bottom w:val="single" w:sz="4" w:space="0" w:color="auto"/>
            </w:tcBorders>
            <w:shd w:val="clear" w:color="auto" w:fill="F2F2F2" w:themeFill="background1" w:themeFillShade="F2"/>
          </w:tcPr>
          <w:p w14:paraId="66ADDDEF" w14:textId="77777777" w:rsidR="00E97DB3" w:rsidRPr="00CC296B" w:rsidRDefault="00E97DB3" w:rsidP="00A75CE4">
            <w:pPr>
              <w:tabs>
                <w:tab w:val="left" w:pos="6570"/>
              </w:tabs>
              <w:rPr>
                <w:color w:val="000000"/>
                <w:sz w:val="8"/>
                <w:szCs w:val="8"/>
              </w:rPr>
            </w:pPr>
          </w:p>
        </w:tc>
        <w:tc>
          <w:tcPr>
            <w:tcW w:w="2082" w:type="pct"/>
            <w:gridSpan w:val="6"/>
            <w:tcBorders>
              <w:bottom w:val="single" w:sz="4" w:space="0" w:color="auto"/>
            </w:tcBorders>
            <w:shd w:val="clear" w:color="auto" w:fill="F2F2F2" w:themeFill="background1" w:themeFillShade="F2"/>
          </w:tcPr>
          <w:p w14:paraId="3727FE9B" w14:textId="77777777" w:rsidR="00E97DB3" w:rsidRPr="00CC296B" w:rsidRDefault="00E97DB3" w:rsidP="00A75CE4">
            <w:pPr>
              <w:jc w:val="center"/>
              <w:rPr>
                <w:sz w:val="8"/>
                <w:szCs w:val="8"/>
              </w:rPr>
            </w:pPr>
          </w:p>
        </w:tc>
      </w:tr>
    </w:tbl>
    <w:p w14:paraId="2515C364" w14:textId="77777777" w:rsidR="00E97DB3" w:rsidRDefault="00E97DB3" w:rsidP="00E97DB3">
      <w:pPr>
        <w:rPr>
          <w:sz w:val="12"/>
          <w:szCs w:val="12"/>
        </w:rPr>
      </w:pPr>
    </w:p>
    <w:tbl>
      <w:tblPr>
        <w:tblW w:w="504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65"/>
        <w:gridCol w:w="3147"/>
        <w:gridCol w:w="953"/>
        <w:gridCol w:w="905"/>
        <w:gridCol w:w="968"/>
        <w:gridCol w:w="1057"/>
        <w:gridCol w:w="1850"/>
        <w:gridCol w:w="542"/>
      </w:tblGrid>
      <w:tr w:rsidR="00E97DB3" w:rsidRPr="00CC296B" w14:paraId="562789BA" w14:textId="77777777" w:rsidTr="00A75CE4">
        <w:tc>
          <w:tcPr>
            <w:tcW w:w="4743" w:type="pct"/>
            <w:gridSpan w:val="8"/>
            <w:tcBorders>
              <w:left w:val="single" w:sz="4" w:space="0" w:color="auto"/>
              <w:right w:val="nil"/>
            </w:tcBorders>
            <w:shd w:val="clear" w:color="auto" w:fill="262626"/>
          </w:tcPr>
          <w:p w14:paraId="4EF58B86" w14:textId="77777777" w:rsidR="00E97DB3" w:rsidRPr="00CC296B" w:rsidRDefault="00E97DB3" w:rsidP="00A75CE4">
            <w:pPr>
              <w:tabs>
                <w:tab w:val="left" w:pos="3015"/>
              </w:tabs>
              <w:rPr>
                <w:b/>
                <w:color w:val="FFFFFF"/>
              </w:rPr>
            </w:pPr>
            <w:r>
              <w:rPr>
                <w:sz w:val="12"/>
                <w:szCs w:val="12"/>
              </w:rPr>
              <w:br w:type="page"/>
            </w:r>
            <w:r w:rsidRPr="00CC296B">
              <w:rPr>
                <w:b/>
                <w:color w:val="FFFFFF"/>
              </w:rPr>
              <w:t>UTILIZATION OF AVAILABLE FUNDS (ABSORPTION)</w:t>
            </w:r>
          </w:p>
        </w:tc>
        <w:tc>
          <w:tcPr>
            <w:tcW w:w="257" w:type="pct"/>
            <w:tcBorders>
              <w:left w:val="nil"/>
              <w:right w:val="single" w:sz="4" w:space="0" w:color="auto"/>
            </w:tcBorders>
            <w:shd w:val="clear" w:color="auto" w:fill="262626"/>
          </w:tcPr>
          <w:p w14:paraId="3CF6765C" w14:textId="77777777" w:rsidR="00E97DB3" w:rsidRPr="00CC296B" w:rsidRDefault="00E97DB3" w:rsidP="00A75CE4">
            <w:pPr>
              <w:tabs>
                <w:tab w:val="left" w:pos="3015"/>
              </w:tabs>
              <w:rPr>
                <w:b/>
                <w:color w:val="FFFFFF"/>
              </w:rPr>
            </w:pPr>
          </w:p>
        </w:tc>
      </w:tr>
      <w:tr w:rsidR="00E97DB3" w:rsidRPr="00CC296B" w14:paraId="04D780D3" w14:textId="77777777" w:rsidTr="00A75CE4">
        <w:tc>
          <w:tcPr>
            <w:tcW w:w="265" w:type="pct"/>
            <w:tcBorders>
              <w:bottom w:val="nil"/>
              <w:right w:val="nil"/>
            </w:tcBorders>
            <w:shd w:val="clear" w:color="auto" w:fill="F2F2F2" w:themeFill="background1" w:themeFillShade="F2"/>
            <w:tcMar>
              <w:left w:w="43" w:type="dxa"/>
              <w:right w:w="43" w:type="dxa"/>
            </w:tcMar>
          </w:tcPr>
          <w:p w14:paraId="45DB8A66" w14:textId="77777777" w:rsidR="00E97DB3" w:rsidRPr="00CC296B" w:rsidRDefault="00E97DB3" w:rsidP="00A75CE4">
            <w:pPr>
              <w:tabs>
                <w:tab w:val="left" w:pos="6570"/>
              </w:tabs>
              <w:spacing w:before="120"/>
              <w:jc w:val="right"/>
              <w:rPr>
                <w:b/>
                <w:sz w:val="20"/>
                <w:szCs w:val="20"/>
              </w:rPr>
            </w:pPr>
            <w:r w:rsidRPr="00CC296B">
              <w:rPr>
                <w:b/>
                <w:sz w:val="20"/>
                <w:szCs w:val="20"/>
              </w:rPr>
              <w:t>D7.</w:t>
            </w:r>
          </w:p>
        </w:tc>
        <w:tc>
          <w:tcPr>
            <w:tcW w:w="4735" w:type="pct"/>
            <w:gridSpan w:val="8"/>
            <w:tcBorders>
              <w:left w:val="nil"/>
              <w:bottom w:val="nil"/>
            </w:tcBorders>
            <w:shd w:val="clear" w:color="auto" w:fill="F2F2F2" w:themeFill="background1" w:themeFillShade="F2"/>
          </w:tcPr>
          <w:p w14:paraId="12593F21" w14:textId="74BBE70B" w:rsidR="00E97DB3" w:rsidRPr="00CC296B" w:rsidRDefault="00E97DB3" w:rsidP="00A75CE4">
            <w:pPr>
              <w:tabs>
                <w:tab w:val="left" w:pos="6570"/>
              </w:tabs>
              <w:spacing w:before="120" w:after="120"/>
              <w:rPr>
                <w:b/>
                <w:sz w:val="20"/>
                <w:szCs w:val="20"/>
                <w:u w:val="single"/>
              </w:rPr>
            </w:pPr>
            <w:r w:rsidRPr="00CC296B">
              <w:rPr>
                <w:b/>
                <w:sz w:val="20"/>
                <w:szCs w:val="20"/>
                <w:u w:val="single"/>
              </w:rPr>
              <w:t>Absorption of external funds</w:t>
            </w:r>
            <w:r w:rsidRPr="00CC296B">
              <w:rPr>
                <w:sz w:val="20"/>
                <w:szCs w:val="20"/>
              </w:rPr>
              <w:t xml:space="preserve">: </w:t>
            </w:r>
            <w:r w:rsidRPr="006A65CF">
              <w:rPr>
                <w:b/>
                <w:bCs/>
                <w:i/>
                <w:iCs/>
                <w:sz w:val="20"/>
                <w:szCs w:val="20"/>
              </w:rPr>
              <w:t>What is the estimated percentage utilized of donor capital commitments</w:t>
            </w:r>
            <w:r w:rsidR="00482D84">
              <w:rPr>
                <w:b/>
                <w:bCs/>
                <w:i/>
                <w:iCs/>
                <w:sz w:val="20"/>
                <w:szCs w:val="20"/>
              </w:rPr>
              <w:t xml:space="preserve"> </w:t>
            </w:r>
            <w:r w:rsidRPr="006A65CF">
              <w:rPr>
                <w:b/>
                <w:bCs/>
                <w:i/>
                <w:iCs/>
                <w:sz w:val="20"/>
                <w:szCs w:val="20"/>
              </w:rPr>
              <w:t>for WASH (three-year average)?</w:t>
            </w:r>
            <w:r w:rsidRPr="00CC296B">
              <w:rPr>
                <w:sz w:val="20"/>
                <w:szCs w:val="20"/>
              </w:rPr>
              <w:t xml:space="preserve">  </w:t>
            </w:r>
          </w:p>
        </w:tc>
      </w:tr>
      <w:tr w:rsidR="00E97DB3" w:rsidRPr="00CC296B" w14:paraId="2B94D26B" w14:textId="77777777" w:rsidTr="00E06FF8">
        <w:tc>
          <w:tcPr>
            <w:tcW w:w="265" w:type="pct"/>
            <w:tcBorders>
              <w:top w:val="nil"/>
              <w:bottom w:val="nil"/>
              <w:right w:val="nil"/>
            </w:tcBorders>
            <w:shd w:val="clear" w:color="auto" w:fill="F2F2F2" w:themeFill="background1" w:themeFillShade="F2"/>
            <w:tcMar>
              <w:left w:w="43" w:type="dxa"/>
              <w:right w:w="43" w:type="dxa"/>
            </w:tcMar>
          </w:tcPr>
          <w:p w14:paraId="5A75DC18" w14:textId="77777777" w:rsidR="00E97DB3" w:rsidRPr="00CC296B" w:rsidRDefault="00E97DB3" w:rsidP="00A75CE4">
            <w:pPr>
              <w:tabs>
                <w:tab w:val="left" w:pos="6570"/>
              </w:tabs>
              <w:rPr>
                <w:sz w:val="18"/>
                <w:szCs w:val="18"/>
              </w:rPr>
            </w:pPr>
          </w:p>
        </w:tc>
        <w:tc>
          <w:tcPr>
            <w:tcW w:w="2212" w:type="pct"/>
            <w:gridSpan w:val="3"/>
            <w:tcBorders>
              <w:top w:val="nil"/>
              <w:left w:val="nil"/>
              <w:bottom w:val="nil"/>
            </w:tcBorders>
            <w:shd w:val="clear" w:color="auto" w:fill="F2F2F2" w:themeFill="background1" w:themeFillShade="F2"/>
          </w:tcPr>
          <w:p w14:paraId="76895C75" w14:textId="77777777" w:rsidR="00E97DB3" w:rsidRPr="00CC296B" w:rsidRDefault="00E97DB3" w:rsidP="00A75CE4">
            <w:pPr>
              <w:tabs>
                <w:tab w:val="left" w:pos="6570"/>
              </w:tabs>
              <w:rPr>
                <w:sz w:val="18"/>
                <w:szCs w:val="18"/>
              </w:rPr>
            </w:pPr>
          </w:p>
        </w:tc>
        <w:tc>
          <w:tcPr>
            <w:tcW w:w="429" w:type="pct"/>
            <w:vMerge w:val="restart"/>
            <w:tcBorders>
              <w:left w:val="nil"/>
            </w:tcBorders>
            <w:shd w:val="clear" w:color="auto" w:fill="F2F2F2" w:themeFill="background1" w:themeFillShade="F2"/>
            <w:vAlign w:val="center"/>
          </w:tcPr>
          <w:p w14:paraId="0EACE93F" w14:textId="77777777" w:rsidR="00E97DB3" w:rsidRPr="00CC296B" w:rsidRDefault="00E97DB3" w:rsidP="00A75CE4">
            <w:pPr>
              <w:tabs>
                <w:tab w:val="left" w:pos="6570"/>
              </w:tabs>
              <w:jc w:val="center"/>
              <w:rPr>
                <w:sz w:val="18"/>
                <w:szCs w:val="18"/>
              </w:rPr>
            </w:pPr>
            <w:r w:rsidRPr="00CC296B">
              <w:rPr>
                <w:sz w:val="18"/>
                <w:szCs w:val="18"/>
              </w:rPr>
              <w:t>Less than 50%</w:t>
            </w:r>
          </w:p>
        </w:tc>
        <w:tc>
          <w:tcPr>
            <w:tcW w:w="459" w:type="pct"/>
            <w:vMerge w:val="restart"/>
            <w:shd w:val="clear" w:color="auto" w:fill="F2F2F2" w:themeFill="background1" w:themeFillShade="F2"/>
            <w:vAlign w:val="center"/>
          </w:tcPr>
          <w:p w14:paraId="1A7CC95D" w14:textId="3D766C16" w:rsidR="00E97DB3" w:rsidRPr="00CC296B" w:rsidRDefault="008E1B0E" w:rsidP="008E1B0E">
            <w:pPr>
              <w:tabs>
                <w:tab w:val="left" w:pos="6570"/>
              </w:tabs>
              <w:jc w:val="center"/>
              <w:rPr>
                <w:sz w:val="18"/>
                <w:szCs w:val="18"/>
              </w:rPr>
            </w:pPr>
            <w:r>
              <w:rPr>
                <w:sz w:val="18"/>
                <w:szCs w:val="18"/>
              </w:rPr>
              <w:t xml:space="preserve">Between </w:t>
            </w:r>
            <w:r w:rsidR="00E97DB3" w:rsidRPr="00CC296B">
              <w:rPr>
                <w:sz w:val="18"/>
                <w:szCs w:val="18"/>
              </w:rPr>
              <w:t>50</w:t>
            </w:r>
            <w:r>
              <w:rPr>
                <w:sz w:val="18"/>
                <w:szCs w:val="18"/>
              </w:rPr>
              <w:t xml:space="preserve"> to </w:t>
            </w:r>
            <w:r w:rsidR="00E97DB3" w:rsidRPr="00CC296B">
              <w:rPr>
                <w:sz w:val="18"/>
                <w:szCs w:val="18"/>
              </w:rPr>
              <w:t>75%</w:t>
            </w:r>
          </w:p>
        </w:tc>
        <w:tc>
          <w:tcPr>
            <w:tcW w:w="501" w:type="pct"/>
            <w:vMerge w:val="restart"/>
            <w:tcBorders>
              <w:right w:val="single" w:sz="12" w:space="0" w:color="auto"/>
            </w:tcBorders>
            <w:shd w:val="clear" w:color="auto" w:fill="F2F2F2" w:themeFill="background1" w:themeFillShade="F2"/>
            <w:vAlign w:val="center"/>
          </w:tcPr>
          <w:p w14:paraId="4045C675" w14:textId="77777777" w:rsidR="00E97DB3" w:rsidRPr="00CC296B" w:rsidRDefault="00E97DB3" w:rsidP="00A75CE4">
            <w:pPr>
              <w:tabs>
                <w:tab w:val="left" w:pos="6570"/>
              </w:tabs>
              <w:jc w:val="center"/>
              <w:rPr>
                <w:sz w:val="18"/>
                <w:szCs w:val="18"/>
              </w:rPr>
            </w:pPr>
            <w:r w:rsidRPr="00CC296B">
              <w:rPr>
                <w:sz w:val="18"/>
                <w:szCs w:val="18"/>
              </w:rPr>
              <w:t>Over 75%</w:t>
            </w:r>
          </w:p>
        </w:tc>
        <w:tc>
          <w:tcPr>
            <w:tcW w:w="1134" w:type="pct"/>
            <w:gridSpan w:val="2"/>
            <w:vMerge w:val="restart"/>
            <w:tcBorders>
              <w:left w:val="single" w:sz="12" w:space="0" w:color="auto"/>
            </w:tcBorders>
            <w:shd w:val="clear" w:color="auto" w:fill="F2F2F2" w:themeFill="background1" w:themeFillShade="F2"/>
            <w:vAlign w:val="center"/>
          </w:tcPr>
          <w:p w14:paraId="4FDB4FE5" w14:textId="77777777" w:rsidR="00E97DB3" w:rsidRPr="00CC296B" w:rsidRDefault="00E97DB3" w:rsidP="00A75CE4">
            <w:pPr>
              <w:tabs>
                <w:tab w:val="left" w:pos="6570"/>
              </w:tabs>
              <w:rPr>
                <w:sz w:val="18"/>
                <w:szCs w:val="18"/>
              </w:rPr>
            </w:pPr>
            <w:r w:rsidRPr="00CC296B">
              <w:rPr>
                <w:sz w:val="18"/>
                <w:szCs w:val="18"/>
              </w:rPr>
              <w:t>If available, please provide specific %</w:t>
            </w:r>
            <w:r>
              <w:rPr>
                <w:sz w:val="18"/>
                <w:szCs w:val="18"/>
              </w:rPr>
              <w:t>:</w:t>
            </w:r>
          </w:p>
        </w:tc>
      </w:tr>
      <w:tr w:rsidR="00E97DB3" w:rsidRPr="00CC296B" w14:paraId="1F427241" w14:textId="77777777" w:rsidTr="00E06FF8">
        <w:tc>
          <w:tcPr>
            <w:tcW w:w="265" w:type="pct"/>
            <w:tcBorders>
              <w:top w:val="nil"/>
              <w:bottom w:val="nil"/>
              <w:right w:val="nil"/>
            </w:tcBorders>
            <w:shd w:val="clear" w:color="auto" w:fill="F2F2F2" w:themeFill="background1" w:themeFillShade="F2"/>
            <w:tcMar>
              <w:left w:w="43" w:type="dxa"/>
              <w:right w:w="43" w:type="dxa"/>
            </w:tcMar>
          </w:tcPr>
          <w:p w14:paraId="07591EA1" w14:textId="77777777" w:rsidR="00E97DB3" w:rsidRPr="00CC296B" w:rsidRDefault="00E97DB3" w:rsidP="00A75CE4">
            <w:pPr>
              <w:tabs>
                <w:tab w:val="left" w:pos="6570"/>
              </w:tabs>
              <w:rPr>
                <w:sz w:val="18"/>
                <w:szCs w:val="18"/>
              </w:rPr>
            </w:pPr>
          </w:p>
        </w:tc>
        <w:tc>
          <w:tcPr>
            <w:tcW w:w="2212" w:type="pct"/>
            <w:gridSpan w:val="3"/>
            <w:tcBorders>
              <w:top w:val="nil"/>
              <w:left w:val="nil"/>
            </w:tcBorders>
            <w:shd w:val="clear" w:color="auto" w:fill="F2F2F2" w:themeFill="background1" w:themeFillShade="F2"/>
          </w:tcPr>
          <w:p w14:paraId="00F8AC1B" w14:textId="77777777" w:rsidR="00E97DB3" w:rsidRPr="00CC296B" w:rsidRDefault="00E97DB3" w:rsidP="00A75CE4">
            <w:pPr>
              <w:tabs>
                <w:tab w:val="left" w:pos="6570"/>
              </w:tabs>
              <w:rPr>
                <w:sz w:val="18"/>
                <w:szCs w:val="18"/>
              </w:rPr>
            </w:pPr>
          </w:p>
        </w:tc>
        <w:tc>
          <w:tcPr>
            <w:tcW w:w="429" w:type="pct"/>
            <w:vMerge/>
            <w:tcBorders>
              <w:left w:val="nil"/>
            </w:tcBorders>
            <w:shd w:val="clear" w:color="auto" w:fill="F6F9F1"/>
            <w:vAlign w:val="bottom"/>
          </w:tcPr>
          <w:p w14:paraId="5EEF4253" w14:textId="77777777" w:rsidR="00E97DB3" w:rsidRPr="00CC296B" w:rsidRDefault="00E97DB3" w:rsidP="00A75CE4">
            <w:pPr>
              <w:tabs>
                <w:tab w:val="left" w:pos="6570"/>
              </w:tabs>
              <w:jc w:val="center"/>
              <w:rPr>
                <w:sz w:val="16"/>
                <w:szCs w:val="16"/>
              </w:rPr>
            </w:pPr>
          </w:p>
        </w:tc>
        <w:tc>
          <w:tcPr>
            <w:tcW w:w="459" w:type="pct"/>
            <w:vMerge/>
            <w:shd w:val="clear" w:color="auto" w:fill="F6F9F1"/>
            <w:vAlign w:val="bottom"/>
          </w:tcPr>
          <w:p w14:paraId="1BD0650A" w14:textId="77777777" w:rsidR="00E97DB3" w:rsidRPr="00CC296B" w:rsidRDefault="00E97DB3" w:rsidP="00A75CE4">
            <w:pPr>
              <w:tabs>
                <w:tab w:val="left" w:pos="6570"/>
              </w:tabs>
              <w:jc w:val="center"/>
              <w:rPr>
                <w:sz w:val="16"/>
                <w:szCs w:val="16"/>
              </w:rPr>
            </w:pPr>
          </w:p>
        </w:tc>
        <w:tc>
          <w:tcPr>
            <w:tcW w:w="501" w:type="pct"/>
            <w:vMerge/>
            <w:tcBorders>
              <w:right w:val="single" w:sz="12" w:space="0" w:color="auto"/>
            </w:tcBorders>
            <w:shd w:val="clear" w:color="auto" w:fill="F6F9F1"/>
            <w:vAlign w:val="bottom"/>
          </w:tcPr>
          <w:p w14:paraId="24C0EB61" w14:textId="77777777" w:rsidR="00E97DB3" w:rsidRPr="00CC296B" w:rsidRDefault="00E97DB3" w:rsidP="00A75CE4">
            <w:pPr>
              <w:tabs>
                <w:tab w:val="left" w:pos="6570"/>
              </w:tabs>
              <w:jc w:val="center"/>
              <w:rPr>
                <w:sz w:val="16"/>
                <w:szCs w:val="16"/>
              </w:rPr>
            </w:pPr>
          </w:p>
        </w:tc>
        <w:tc>
          <w:tcPr>
            <w:tcW w:w="1134" w:type="pct"/>
            <w:gridSpan w:val="2"/>
            <w:vMerge/>
            <w:tcBorders>
              <w:left w:val="single" w:sz="12" w:space="0" w:color="auto"/>
            </w:tcBorders>
            <w:shd w:val="clear" w:color="auto" w:fill="F6F9F1"/>
          </w:tcPr>
          <w:p w14:paraId="1812AB4D" w14:textId="77777777" w:rsidR="00E97DB3" w:rsidRPr="00CC296B" w:rsidRDefault="00E97DB3" w:rsidP="00A75CE4">
            <w:pPr>
              <w:tabs>
                <w:tab w:val="left" w:pos="6570"/>
              </w:tabs>
              <w:jc w:val="center"/>
              <w:rPr>
                <w:sz w:val="16"/>
                <w:szCs w:val="16"/>
              </w:rPr>
            </w:pPr>
          </w:p>
        </w:tc>
      </w:tr>
      <w:tr w:rsidR="00E97DB3" w:rsidRPr="00CC296B" w14:paraId="5473127C" w14:textId="77777777" w:rsidTr="00E06FF8">
        <w:tc>
          <w:tcPr>
            <w:tcW w:w="265" w:type="pct"/>
            <w:tcBorders>
              <w:top w:val="nil"/>
              <w:bottom w:val="nil"/>
              <w:right w:val="nil"/>
            </w:tcBorders>
            <w:shd w:val="clear" w:color="auto" w:fill="F2F2F2" w:themeFill="background1" w:themeFillShade="F2"/>
            <w:tcMar>
              <w:left w:w="43" w:type="dxa"/>
              <w:right w:w="43" w:type="dxa"/>
            </w:tcMar>
          </w:tcPr>
          <w:p w14:paraId="5325F3D1" w14:textId="77777777" w:rsidR="00E97DB3" w:rsidRPr="00CC296B" w:rsidRDefault="00E97DB3" w:rsidP="00A75CE4">
            <w:pPr>
              <w:tabs>
                <w:tab w:val="left" w:pos="6570"/>
              </w:tabs>
              <w:rPr>
                <w:sz w:val="18"/>
                <w:szCs w:val="18"/>
              </w:rPr>
            </w:pPr>
          </w:p>
        </w:tc>
        <w:tc>
          <w:tcPr>
            <w:tcW w:w="268" w:type="pct"/>
            <w:tcBorders>
              <w:left w:val="nil"/>
              <w:bottom w:val="nil"/>
              <w:right w:val="nil"/>
            </w:tcBorders>
            <w:shd w:val="clear" w:color="auto" w:fill="F2F2F2" w:themeFill="background1" w:themeFillShade="F2"/>
          </w:tcPr>
          <w:p w14:paraId="72076859" w14:textId="77777777" w:rsidR="00E97DB3" w:rsidRPr="00CC296B" w:rsidRDefault="00E97DB3" w:rsidP="00A75CE4">
            <w:pPr>
              <w:tabs>
                <w:tab w:val="left" w:pos="6570"/>
              </w:tabs>
              <w:jc w:val="center"/>
              <w:rPr>
                <w:b/>
                <w:sz w:val="18"/>
                <w:szCs w:val="18"/>
              </w:rPr>
            </w:pPr>
            <w:r w:rsidRPr="00CC296B">
              <w:rPr>
                <w:b/>
                <w:sz w:val="18"/>
                <w:szCs w:val="18"/>
              </w:rPr>
              <w:t>a.</w:t>
            </w:r>
          </w:p>
        </w:tc>
        <w:tc>
          <w:tcPr>
            <w:tcW w:w="1492" w:type="pct"/>
            <w:tcBorders>
              <w:left w:val="nil"/>
              <w:bottom w:val="nil"/>
            </w:tcBorders>
            <w:shd w:val="clear" w:color="auto" w:fill="F2F2F2" w:themeFill="background1" w:themeFillShade="F2"/>
          </w:tcPr>
          <w:p w14:paraId="213B0CDA" w14:textId="77777777" w:rsidR="00E97DB3" w:rsidRPr="00CC296B" w:rsidRDefault="00E97DB3" w:rsidP="00A75CE4">
            <w:pPr>
              <w:tabs>
                <w:tab w:val="left" w:pos="6570"/>
              </w:tabs>
              <w:rPr>
                <w:i/>
                <w:sz w:val="18"/>
                <w:szCs w:val="18"/>
                <w:lang w:val="en-US"/>
              </w:rPr>
            </w:pPr>
            <w:r w:rsidRPr="00CC296B">
              <w:rPr>
                <w:color w:val="000000"/>
                <w:sz w:val="18"/>
                <w:szCs w:val="18"/>
              </w:rPr>
              <w:t>Urban sanitation</w:t>
            </w:r>
          </w:p>
        </w:tc>
        <w:tc>
          <w:tcPr>
            <w:tcW w:w="452" w:type="pct"/>
            <w:tcBorders>
              <w:left w:val="nil"/>
            </w:tcBorders>
            <w:shd w:val="clear" w:color="auto" w:fill="F2F2F2" w:themeFill="background1" w:themeFillShade="F2"/>
          </w:tcPr>
          <w:p w14:paraId="7168DE09" w14:textId="77777777" w:rsidR="00E97DB3" w:rsidRPr="00CC296B" w:rsidRDefault="00E97DB3" w:rsidP="00A75CE4">
            <w:pPr>
              <w:tabs>
                <w:tab w:val="left" w:pos="6570"/>
              </w:tabs>
              <w:jc w:val="center"/>
              <w:rPr>
                <w:b/>
                <w:sz w:val="18"/>
                <w:szCs w:val="18"/>
              </w:rPr>
            </w:pPr>
            <w:r w:rsidRPr="00CC296B">
              <w:rPr>
                <w:b/>
                <w:sz w:val="18"/>
                <w:szCs w:val="18"/>
              </w:rPr>
              <w:t>a.</w:t>
            </w:r>
          </w:p>
        </w:tc>
        <w:tc>
          <w:tcPr>
            <w:tcW w:w="429" w:type="pct"/>
            <w:tcBorders>
              <w:left w:val="nil"/>
            </w:tcBorders>
            <w:shd w:val="clear" w:color="auto" w:fill="FFFFFF" w:themeFill="background1"/>
          </w:tcPr>
          <w:p w14:paraId="5F1AED1D"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459" w:type="pct"/>
            <w:shd w:val="clear" w:color="auto" w:fill="FFFFFF" w:themeFill="background1"/>
          </w:tcPr>
          <w:p w14:paraId="27075677"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501" w:type="pct"/>
            <w:tcBorders>
              <w:right w:val="single" w:sz="12" w:space="0" w:color="auto"/>
            </w:tcBorders>
            <w:shd w:val="clear" w:color="auto" w:fill="FFFFFF" w:themeFill="background1"/>
          </w:tcPr>
          <w:p w14:paraId="5F8CE068"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134" w:type="pct"/>
            <w:gridSpan w:val="2"/>
            <w:tcBorders>
              <w:left w:val="single" w:sz="12" w:space="0" w:color="auto"/>
            </w:tcBorders>
            <w:shd w:val="clear" w:color="auto" w:fill="FFFFFF" w:themeFill="background1"/>
          </w:tcPr>
          <w:p w14:paraId="3A89D311" w14:textId="77777777" w:rsidR="00E97DB3" w:rsidRPr="00CC296B" w:rsidRDefault="00E97DB3" w:rsidP="00A75CE4">
            <w:pPr>
              <w:jc w:val="center"/>
              <w:rPr>
                <w:rFonts w:ascii="Courier New" w:eastAsia="MS Gothic" w:hAnsi="Courier New" w:cs="Courier New"/>
                <w:sz w:val="20"/>
                <w:szCs w:val="20"/>
                <w:lang w:val="en-US"/>
              </w:rPr>
            </w:pPr>
          </w:p>
        </w:tc>
      </w:tr>
      <w:tr w:rsidR="00E97DB3" w:rsidRPr="00CC296B" w14:paraId="29E23E35" w14:textId="77777777" w:rsidTr="00E06FF8">
        <w:tc>
          <w:tcPr>
            <w:tcW w:w="265" w:type="pct"/>
            <w:tcBorders>
              <w:top w:val="nil"/>
              <w:bottom w:val="nil"/>
              <w:right w:val="nil"/>
            </w:tcBorders>
            <w:shd w:val="clear" w:color="auto" w:fill="F2F2F2" w:themeFill="background1" w:themeFillShade="F2"/>
            <w:tcMar>
              <w:left w:w="43" w:type="dxa"/>
              <w:right w:w="43" w:type="dxa"/>
            </w:tcMar>
          </w:tcPr>
          <w:p w14:paraId="5D98FAAF" w14:textId="77777777" w:rsidR="00E97DB3" w:rsidRPr="00CC296B" w:rsidRDefault="00E97DB3" w:rsidP="00A75CE4">
            <w:pPr>
              <w:tabs>
                <w:tab w:val="left" w:pos="6570"/>
              </w:tabs>
              <w:rPr>
                <w:sz w:val="18"/>
                <w:szCs w:val="18"/>
              </w:rPr>
            </w:pPr>
          </w:p>
        </w:tc>
        <w:tc>
          <w:tcPr>
            <w:tcW w:w="268" w:type="pct"/>
            <w:tcBorders>
              <w:top w:val="nil"/>
              <w:left w:val="nil"/>
              <w:bottom w:val="nil"/>
              <w:right w:val="nil"/>
            </w:tcBorders>
            <w:shd w:val="clear" w:color="auto" w:fill="F2F2F2" w:themeFill="background1" w:themeFillShade="F2"/>
          </w:tcPr>
          <w:p w14:paraId="50D5EB08" w14:textId="77777777" w:rsidR="00E97DB3" w:rsidRPr="00CC296B" w:rsidRDefault="00E97DB3" w:rsidP="00A75CE4">
            <w:pPr>
              <w:tabs>
                <w:tab w:val="left" w:pos="6570"/>
              </w:tabs>
              <w:jc w:val="center"/>
              <w:rPr>
                <w:b/>
                <w:sz w:val="18"/>
                <w:szCs w:val="18"/>
              </w:rPr>
            </w:pPr>
            <w:r w:rsidRPr="00CC296B">
              <w:rPr>
                <w:b/>
                <w:sz w:val="18"/>
                <w:szCs w:val="18"/>
              </w:rPr>
              <w:t>b.</w:t>
            </w:r>
          </w:p>
        </w:tc>
        <w:tc>
          <w:tcPr>
            <w:tcW w:w="1492" w:type="pct"/>
            <w:tcBorders>
              <w:top w:val="nil"/>
              <w:left w:val="nil"/>
              <w:bottom w:val="nil"/>
            </w:tcBorders>
            <w:shd w:val="clear" w:color="auto" w:fill="F2F2F2" w:themeFill="background1" w:themeFillShade="F2"/>
          </w:tcPr>
          <w:p w14:paraId="39A67B7B" w14:textId="77777777" w:rsidR="00E97DB3" w:rsidRPr="00CC296B" w:rsidRDefault="00E97DB3" w:rsidP="00A75CE4">
            <w:pPr>
              <w:tabs>
                <w:tab w:val="left" w:pos="6570"/>
              </w:tabs>
              <w:rPr>
                <w:color w:val="000000"/>
                <w:sz w:val="18"/>
                <w:szCs w:val="18"/>
              </w:rPr>
            </w:pPr>
            <w:r w:rsidRPr="00CC296B">
              <w:rPr>
                <w:color w:val="000000"/>
                <w:sz w:val="18"/>
                <w:szCs w:val="18"/>
              </w:rPr>
              <w:t>Rural sanitation</w:t>
            </w:r>
          </w:p>
        </w:tc>
        <w:tc>
          <w:tcPr>
            <w:tcW w:w="452" w:type="pct"/>
            <w:tcBorders>
              <w:left w:val="nil"/>
            </w:tcBorders>
            <w:shd w:val="clear" w:color="auto" w:fill="F2F2F2" w:themeFill="background1" w:themeFillShade="F2"/>
          </w:tcPr>
          <w:p w14:paraId="42DBF4E6" w14:textId="77777777" w:rsidR="00E97DB3" w:rsidRPr="00CC296B" w:rsidRDefault="00E97DB3" w:rsidP="00A75CE4">
            <w:pPr>
              <w:tabs>
                <w:tab w:val="left" w:pos="6570"/>
              </w:tabs>
              <w:jc w:val="center"/>
              <w:rPr>
                <w:b/>
                <w:sz w:val="18"/>
                <w:szCs w:val="18"/>
              </w:rPr>
            </w:pPr>
            <w:r w:rsidRPr="00CC296B">
              <w:rPr>
                <w:b/>
                <w:sz w:val="18"/>
                <w:szCs w:val="18"/>
              </w:rPr>
              <w:t>b.</w:t>
            </w:r>
          </w:p>
        </w:tc>
        <w:tc>
          <w:tcPr>
            <w:tcW w:w="429" w:type="pct"/>
            <w:tcBorders>
              <w:left w:val="nil"/>
            </w:tcBorders>
            <w:shd w:val="clear" w:color="auto" w:fill="FFFFFF" w:themeFill="background1"/>
          </w:tcPr>
          <w:p w14:paraId="0B4F05E2"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459" w:type="pct"/>
            <w:shd w:val="clear" w:color="auto" w:fill="FFFFFF" w:themeFill="background1"/>
          </w:tcPr>
          <w:p w14:paraId="71A158E9"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501" w:type="pct"/>
            <w:tcBorders>
              <w:right w:val="single" w:sz="12" w:space="0" w:color="auto"/>
            </w:tcBorders>
            <w:shd w:val="clear" w:color="auto" w:fill="FFFFFF" w:themeFill="background1"/>
          </w:tcPr>
          <w:p w14:paraId="55DCCA1F"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134" w:type="pct"/>
            <w:gridSpan w:val="2"/>
            <w:tcBorders>
              <w:left w:val="single" w:sz="12" w:space="0" w:color="auto"/>
            </w:tcBorders>
            <w:shd w:val="clear" w:color="auto" w:fill="FFFFFF" w:themeFill="background1"/>
          </w:tcPr>
          <w:p w14:paraId="1242DB42" w14:textId="77777777" w:rsidR="00E97DB3" w:rsidRPr="00CC296B" w:rsidRDefault="00E97DB3" w:rsidP="00A75CE4">
            <w:pPr>
              <w:jc w:val="center"/>
              <w:rPr>
                <w:rFonts w:ascii="Courier New" w:eastAsia="MS Gothic" w:hAnsi="Courier New" w:cs="Courier New"/>
                <w:sz w:val="20"/>
                <w:szCs w:val="20"/>
                <w:lang w:val="en-US"/>
              </w:rPr>
            </w:pPr>
          </w:p>
        </w:tc>
      </w:tr>
      <w:tr w:rsidR="00E97DB3" w:rsidRPr="00CC296B" w14:paraId="131AE81E" w14:textId="77777777" w:rsidTr="00E06FF8">
        <w:tc>
          <w:tcPr>
            <w:tcW w:w="265" w:type="pct"/>
            <w:tcBorders>
              <w:top w:val="nil"/>
              <w:bottom w:val="nil"/>
              <w:right w:val="nil"/>
            </w:tcBorders>
            <w:shd w:val="clear" w:color="auto" w:fill="F2F2F2" w:themeFill="background1" w:themeFillShade="F2"/>
            <w:tcMar>
              <w:left w:w="43" w:type="dxa"/>
              <w:right w:w="43" w:type="dxa"/>
            </w:tcMar>
          </w:tcPr>
          <w:p w14:paraId="677938D0" w14:textId="77777777" w:rsidR="00E97DB3" w:rsidRPr="00CC296B" w:rsidRDefault="00E97DB3" w:rsidP="00A75CE4">
            <w:pPr>
              <w:tabs>
                <w:tab w:val="left" w:pos="6570"/>
              </w:tabs>
              <w:rPr>
                <w:sz w:val="18"/>
                <w:szCs w:val="18"/>
              </w:rPr>
            </w:pPr>
          </w:p>
        </w:tc>
        <w:tc>
          <w:tcPr>
            <w:tcW w:w="268" w:type="pct"/>
            <w:tcBorders>
              <w:top w:val="nil"/>
              <w:left w:val="nil"/>
              <w:bottom w:val="nil"/>
              <w:right w:val="nil"/>
            </w:tcBorders>
            <w:shd w:val="clear" w:color="auto" w:fill="F2F2F2" w:themeFill="background1" w:themeFillShade="F2"/>
          </w:tcPr>
          <w:p w14:paraId="3085814B" w14:textId="77777777" w:rsidR="00E97DB3" w:rsidRPr="00CC296B" w:rsidRDefault="00E97DB3" w:rsidP="00A75CE4">
            <w:pPr>
              <w:tabs>
                <w:tab w:val="left" w:pos="6570"/>
              </w:tabs>
              <w:jc w:val="center"/>
              <w:rPr>
                <w:b/>
                <w:sz w:val="18"/>
                <w:szCs w:val="18"/>
              </w:rPr>
            </w:pPr>
            <w:r w:rsidRPr="00CC296B">
              <w:rPr>
                <w:b/>
                <w:sz w:val="18"/>
                <w:szCs w:val="18"/>
              </w:rPr>
              <w:t>c.</w:t>
            </w:r>
          </w:p>
        </w:tc>
        <w:tc>
          <w:tcPr>
            <w:tcW w:w="1492" w:type="pct"/>
            <w:tcBorders>
              <w:top w:val="nil"/>
              <w:left w:val="nil"/>
              <w:bottom w:val="nil"/>
            </w:tcBorders>
            <w:shd w:val="clear" w:color="auto" w:fill="F2F2F2" w:themeFill="background1" w:themeFillShade="F2"/>
          </w:tcPr>
          <w:p w14:paraId="0CBDEC25" w14:textId="77777777" w:rsidR="00E97DB3" w:rsidRPr="00CC296B" w:rsidRDefault="00E97DB3" w:rsidP="00A75CE4">
            <w:pPr>
              <w:tabs>
                <w:tab w:val="left" w:pos="6570"/>
              </w:tabs>
              <w:rPr>
                <w:color w:val="000000"/>
                <w:sz w:val="18"/>
                <w:szCs w:val="18"/>
              </w:rPr>
            </w:pPr>
            <w:r w:rsidRPr="00CC296B">
              <w:rPr>
                <w:color w:val="000000"/>
                <w:sz w:val="18"/>
                <w:szCs w:val="18"/>
              </w:rPr>
              <w:t>Urban drinking-water supply</w:t>
            </w:r>
          </w:p>
        </w:tc>
        <w:tc>
          <w:tcPr>
            <w:tcW w:w="452" w:type="pct"/>
            <w:tcBorders>
              <w:left w:val="nil"/>
            </w:tcBorders>
            <w:shd w:val="clear" w:color="auto" w:fill="F2F2F2" w:themeFill="background1" w:themeFillShade="F2"/>
          </w:tcPr>
          <w:p w14:paraId="6D190F5F" w14:textId="77777777" w:rsidR="00E97DB3" w:rsidRPr="00CC296B" w:rsidRDefault="00E97DB3" w:rsidP="00A75CE4">
            <w:pPr>
              <w:tabs>
                <w:tab w:val="left" w:pos="6570"/>
              </w:tabs>
              <w:jc w:val="center"/>
              <w:rPr>
                <w:b/>
                <w:sz w:val="18"/>
                <w:szCs w:val="18"/>
              </w:rPr>
            </w:pPr>
            <w:r w:rsidRPr="00CC296B">
              <w:rPr>
                <w:b/>
                <w:sz w:val="18"/>
                <w:szCs w:val="18"/>
              </w:rPr>
              <w:t>c.</w:t>
            </w:r>
          </w:p>
        </w:tc>
        <w:tc>
          <w:tcPr>
            <w:tcW w:w="429" w:type="pct"/>
            <w:tcBorders>
              <w:left w:val="nil"/>
            </w:tcBorders>
            <w:shd w:val="clear" w:color="auto" w:fill="FFFFFF" w:themeFill="background1"/>
          </w:tcPr>
          <w:p w14:paraId="756F97BC"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459" w:type="pct"/>
            <w:shd w:val="clear" w:color="auto" w:fill="FFFFFF" w:themeFill="background1"/>
          </w:tcPr>
          <w:p w14:paraId="551CFA9C"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501" w:type="pct"/>
            <w:tcBorders>
              <w:right w:val="single" w:sz="12" w:space="0" w:color="auto"/>
            </w:tcBorders>
            <w:shd w:val="clear" w:color="auto" w:fill="FFFFFF" w:themeFill="background1"/>
          </w:tcPr>
          <w:p w14:paraId="53C7217D"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134" w:type="pct"/>
            <w:gridSpan w:val="2"/>
            <w:tcBorders>
              <w:left w:val="single" w:sz="12" w:space="0" w:color="auto"/>
            </w:tcBorders>
            <w:shd w:val="clear" w:color="auto" w:fill="FFFFFF" w:themeFill="background1"/>
          </w:tcPr>
          <w:p w14:paraId="195CAB0E" w14:textId="77777777" w:rsidR="00E97DB3" w:rsidRPr="00CC296B" w:rsidRDefault="00E97DB3" w:rsidP="00A75CE4">
            <w:pPr>
              <w:jc w:val="center"/>
              <w:rPr>
                <w:rFonts w:ascii="Courier New" w:eastAsia="MS Gothic" w:hAnsi="Courier New" w:cs="Courier New"/>
                <w:sz w:val="20"/>
                <w:szCs w:val="20"/>
                <w:lang w:val="en-US"/>
              </w:rPr>
            </w:pPr>
          </w:p>
        </w:tc>
      </w:tr>
      <w:tr w:rsidR="00E97DB3" w:rsidRPr="00CC296B" w14:paraId="66E50BD2" w14:textId="77777777" w:rsidTr="00E06FF8">
        <w:tc>
          <w:tcPr>
            <w:tcW w:w="265" w:type="pct"/>
            <w:tcBorders>
              <w:top w:val="nil"/>
              <w:bottom w:val="nil"/>
              <w:right w:val="nil"/>
            </w:tcBorders>
            <w:shd w:val="clear" w:color="auto" w:fill="F2F2F2" w:themeFill="background1" w:themeFillShade="F2"/>
            <w:tcMar>
              <w:left w:w="43" w:type="dxa"/>
              <w:right w:w="43" w:type="dxa"/>
            </w:tcMar>
          </w:tcPr>
          <w:p w14:paraId="0A478AF0" w14:textId="77777777" w:rsidR="00E97DB3" w:rsidRPr="00CC296B" w:rsidRDefault="00E97DB3" w:rsidP="00A75CE4">
            <w:pPr>
              <w:tabs>
                <w:tab w:val="left" w:pos="6570"/>
              </w:tabs>
              <w:rPr>
                <w:sz w:val="18"/>
                <w:szCs w:val="18"/>
              </w:rPr>
            </w:pPr>
          </w:p>
        </w:tc>
        <w:tc>
          <w:tcPr>
            <w:tcW w:w="268" w:type="pct"/>
            <w:tcBorders>
              <w:top w:val="nil"/>
              <w:left w:val="nil"/>
              <w:bottom w:val="single" w:sz="4" w:space="0" w:color="auto"/>
              <w:right w:val="nil"/>
            </w:tcBorders>
            <w:shd w:val="clear" w:color="auto" w:fill="F2F2F2" w:themeFill="background1" w:themeFillShade="F2"/>
          </w:tcPr>
          <w:p w14:paraId="75A9C9F6" w14:textId="77777777" w:rsidR="00E97DB3" w:rsidRPr="00CC296B" w:rsidRDefault="00E97DB3" w:rsidP="00A75CE4">
            <w:pPr>
              <w:tabs>
                <w:tab w:val="left" w:pos="6570"/>
              </w:tabs>
              <w:jc w:val="center"/>
              <w:rPr>
                <w:b/>
                <w:sz w:val="18"/>
                <w:szCs w:val="18"/>
              </w:rPr>
            </w:pPr>
            <w:r w:rsidRPr="00CC296B">
              <w:rPr>
                <w:b/>
                <w:sz w:val="18"/>
                <w:szCs w:val="18"/>
              </w:rPr>
              <w:t>d.</w:t>
            </w:r>
          </w:p>
        </w:tc>
        <w:tc>
          <w:tcPr>
            <w:tcW w:w="1492" w:type="pct"/>
            <w:tcBorders>
              <w:top w:val="nil"/>
              <w:left w:val="nil"/>
              <w:bottom w:val="single" w:sz="4" w:space="0" w:color="auto"/>
            </w:tcBorders>
            <w:shd w:val="clear" w:color="auto" w:fill="F2F2F2" w:themeFill="background1" w:themeFillShade="F2"/>
          </w:tcPr>
          <w:p w14:paraId="0DB5EC17" w14:textId="77777777" w:rsidR="00E97DB3" w:rsidRPr="00CC296B" w:rsidRDefault="00E97DB3" w:rsidP="00A75CE4">
            <w:pPr>
              <w:tabs>
                <w:tab w:val="left" w:pos="6570"/>
              </w:tabs>
              <w:rPr>
                <w:color w:val="000000"/>
                <w:sz w:val="18"/>
                <w:szCs w:val="18"/>
              </w:rPr>
            </w:pPr>
            <w:r w:rsidRPr="00CC296B">
              <w:rPr>
                <w:color w:val="000000"/>
                <w:sz w:val="18"/>
                <w:szCs w:val="18"/>
              </w:rPr>
              <w:t>Rural drinking-water supply</w:t>
            </w:r>
          </w:p>
        </w:tc>
        <w:tc>
          <w:tcPr>
            <w:tcW w:w="452" w:type="pct"/>
            <w:tcBorders>
              <w:left w:val="nil"/>
              <w:bottom w:val="single" w:sz="4" w:space="0" w:color="auto"/>
            </w:tcBorders>
            <w:shd w:val="clear" w:color="auto" w:fill="F2F2F2" w:themeFill="background1" w:themeFillShade="F2"/>
          </w:tcPr>
          <w:p w14:paraId="172EDC70" w14:textId="77777777" w:rsidR="00E97DB3" w:rsidRPr="00CC296B" w:rsidRDefault="00E97DB3" w:rsidP="00A75CE4">
            <w:pPr>
              <w:tabs>
                <w:tab w:val="left" w:pos="6570"/>
              </w:tabs>
              <w:jc w:val="center"/>
              <w:rPr>
                <w:b/>
                <w:sz w:val="18"/>
                <w:szCs w:val="18"/>
              </w:rPr>
            </w:pPr>
            <w:r w:rsidRPr="00CC296B">
              <w:rPr>
                <w:b/>
                <w:sz w:val="18"/>
                <w:szCs w:val="18"/>
              </w:rPr>
              <w:t>d.</w:t>
            </w:r>
          </w:p>
        </w:tc>
        <w:tc>
          <w:tcPr>
            <w:tcW w:w="429" w:type="pct"/>
            <w:tcBorders>
              <w:left w:val="nil"/>
              <w:bottom w:val="single" w:sz="4" w:space="0" w:color="auto"/>
            </w:tcBorders>
            <w:shd w:val="clear" w:color="auto" w:fill="FFFFFF" w:themeFill="background1"/>
          </w:tcPr>
          <w:p w14:paraId="7BCB835C"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459" w:type="pct"/>
            <w:tcBorders>
              <w:bottom w:val="single" w:sz="4" w:space="0" w:color="auto"/>
            </w:tcBorders>
            <w:shd w:val="clear" w:color="auto" w:fill="FFFFFF" w:themeFill="background1"/>
          </w:tcPr>
          <w:p w14:paraId="497B55FC"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501" w:type="pct"/>
            <w:tcBorders>
              <w:bottom w:val="single" w:sz="4" w:space="0" w:color="auto"/>
              <w:right w:val="single" w:sz="12" w:space="0" w:color="auto"/>
            </w:tcBorders>
            <w:shd w:val="clear" w:color="auto" w:fill="FFFFFF" w:themeFill="background1"/>
          </w:tcPr>
          <w:p w14:paraId="1B9E7E3D"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134" w:type="pct"/>
            <w:gridSpan w:val="2"/>
            <w:tcBorders>
              <w:left w:val="single" w:sz="12" w:space="0" w:color="auto"/>
              <w:bottom w:val="single" w:sz="4" w:space="0" w:color="auto"/>
            </w:tcBorders>
            <w:shd w:val="clear" w:color="auto" w:fill="FFFFFF" w:themeFill="background1"/>
          </w:tcPr>
          <w:p w14:paraId="2A5DADE6" w14:textId="77777777" w:rsidR="00E97DB3" w:rsidRPr="00CC296B" w:rsidRDefault="00E97DB3" w:rsidP="00A75CE4">
            <w:pPr>
              <w:jc w:val="center"/>
              <w:rPr>
                <w:rFonts w:ascii="Courier New" w:eastAsia="MS Gothic" w:hAnsi="Courier New" w:cs="Courier New"/>
                <w:sz w:val="20"/>
                <w:szCs w:val="20"/>
                <w:lang w:val="en-US"/>
              </w:rPr>
            </w:pPr>
          </w:p>
        </w:tc>
      </w:tr>
      <w:tr w:rsidR="00E97DB3" w:rsidRPr="00CC296B" w14:paraId="2A31A3C9" w14:textId="77777777" w:rsidTr="00A75CE4">
        <w:trPr>
          <w:trHeight w:val="260"/>
        </w:trPr>
        <w:tc>
          <w:tcPr>
            <w:tcW w:w="5000" w:type="pct"/>
            <w:gridSpan w:val="9"/>
            <w:tcBorders>
              <w:top w:val="nil"/>
              <w:bottom w:val="single" w:sz="12" w:space="0" w:color="auto"/>
            </w:tcBorders>
            <w:shd w:val="clear" w:color="auto" w:fill="F2F2F2" w:themeFill="background1" w:themeFillShade="F2"/>
            <w:tcMar>
              <w:left w:w="43" w:type="dxa"/>
              <w:right w:w="43" w:type="dxa"/>
            </w:tcMar>
          </w:tcPr>
          <w:p w14:paraId="7C036B20" w14:textId="77777777" w:rsidR="00E97DB3" w:rsidRPr="00CC296B" w:rsidRDefault="00E97DB3" w:rsidP="00A75CE4">
            <w:pPr>
              <w:tabs>
                <w:tab w:val="left" w:pos="6570"/>
              </w:tabs>
              <w:jc w:val="center"/>
              <w:rPr>
                <w:sz w:val="18"/>
                <w:szCs w:val="18"/>
              </w:rPr>
            </w:pPr>
          </w:p>
        </w:tc>
      </w:tr>
      <w:tr w:rsidR="00E97DB3" w:rsidRPr="00CC296B" w14:paraId="6B982892" w14:textId="77777777" w:rsidTr="00A75CE4">
        <w:trPr>
          <w:trHeight w:val="368"/>
        </w:trPr>
        <w:tc>
          <w:tcPr>
            <w:tcW w:w="265" w:type="pct"/>
            <w:tcBorders>
              <w:top w:val="single" w:sz="12" w:space="0" w:color="auto"/>
              <w:bottom w:val="nil"/>
              <w:right w:val="nil"/>
            </w:tcBorders>
            <w:shd w:val="clear" w:color="auto" w:fill="F2F2F2" w:themeFill="background1" w:themeFillShade="F2"/>
            <w:tcMar>
              <w:left w:w="43" w:type="dxa"/>
              <w:right w:w="43" w:type="dxa"/>
            </w:tcMar>
          </w:tcPr>
          <w:p w14:paraId="4D6524EB" w14:textId="77777777" w:rsidR="00E97DB3" w:rsidRPr="00CC296B" w:rsidRDefault="00E97DB3" w:rsidP="00A75CE4">
            <w:pPr>
              <w:tabs>
                <w:tab w:val="left" w:pos="6570"/>
              </w:tabs>
              <w:spacing w:before="120"/>
              <w:jc w:val="right"/>
              <w:rPr>
                <w:b/>
                <w:sz w:val="20"/>
                <w:szCs w:val="20"/>
              </w:rPr>
            </w:pPr>
            <w:r w:rsidRPr="00CC296B">
              <w:rPr>
                <w:b/>
                <w:sz w:val="20"/>
                <w:szCs w:val="20"/>
              </w:rPr>
              <w:t>D8.</w:t>
            </w:r>
          </w:p>
        </w:tc>
        <w:tc>
          <w:tcPr>
            <w:tcW w:w="4735" w:type="pct"/>
            <w:gridSpan w:val="8"/>
            <w:tcBorders>
              <w:top w:val="single" w:sz="12" w:space="0" w:color="auto"/>
              <w:left w:val="nil"/>
              <w:bottom w:val="nil"/>
            </w:tcBorders>
            <w:shd w:val="clear" w:color="auto" w:fill="F2F2F2" w:themeFill="background1" w:themeFillShade="F2"/>
          </w:tcPr>
          <w:p w14:paraId="3C462F7A" w14:textId="77777777" w:rsidR="00E97DB3" w:rsidRPr="00CC296B" w:rsidRDefault="00E97DB3" w:rsidP="00A75CE4">
            <w:pPr>
              <w:tabs>
                <w:tab w:val="left" w:pos="6570"/>
              </w:tabs>
              <w:spacing w:before="120" w:after="120"/>
              <w:rPr>
                <w:b/>
                <w:sz w:val="20"/>
                <w:szCs w:val="20"/>
                <w:u w:val="single"/>
              </w:rPr>
            </w:pPr>
            <w:r w:rsidRPr="00CC296B">
              <w:rPr>
                <w:b/>
                <w:sz w:val="20"/>
                <w:szCs w:val="20"/>
                <w:u w:val="single"/>
              </w:rPr>
              <w:t>Domestic absorption</w:t>
            </w:r>
            <w:r w:rsidRPr="00CC296B">
              <w:rPr>
                <w:sz w:val="20"/>
                <w:szCs w:val="20"/>
              </w:rPr>
              <w:t>: What is the estimated percentage utilized of domestic capital commitments (three-year average)?</w:t>
            </w:r>
          </w:p>
        </w:tc>
      </w:tr>
      <w:tr w:rsidR="00E97DB3" w:rsidRPr="00CC296B" w14:paraId="081DA565" w14:textId="77777777" w:rsidTr="00E06FF8">
        <w:tc>
          <w:tcPr>
            <w:tcW w:w="265" w:type="pct"/>
            <w:tcBorders>
              <w:top w:val="nil"/>
              <w:bottom w:val="nil"/>
              <w:right w:val="nil"/>
            </w:tcBorders>
            <w:shd w:val="clear" w:color="auto" w:fill="F2F2F2" w:themeFill="background1" w:themeFillShade="F2"/>
          </w:tcPr>
          <w:p w14:paraId="47594D4B" w14:textId="77777777" w:rsidR="00E97DB3" w:rsidRPr="00CC296B" w:rsidRDefault="00E97DB3" w:rsidP="00A75CE4">
            <w:pPr>
              <w:tabs>
                <w:tab w:val="left" w:pos="6570"/>
              </w:tabs>
              <w:rPr>
                <w:sz w:val="18"/>
                <w:szCs w:val="18"/>
              </w:rPr>
            </w:pPr>
          </w:p>
        </w:tc>
        <w:tc>
          <w:tcPr>
            <w:tcW w:w="2212" w:type="pct"/>
            <w:gridSpan w:val="3"/>
            <w:tcBorders>
              <w:top w:val="nil"/>
              <w:left w:val="nil"/>
              <w:bottom w:val="nil"/>
            </w:tcBorders>
            <w:shd w:val="clear" w:color="auto" w:fill="F2F2F2" w:themeFill="background1" w:themeFillShade="F2"/>
          </w:tcPr>
          <w:p w14:paraId="47F71195" w14:textId="77777777" w:rsidR="00E97DB3" w:rsidRPr="00CC296B" w:rsidRDefault="00E97DB3" w:rsidP="00A75CE4">
            <w:pPr>
              <w:tabs>
                <w:tab w:val="left" w:pos="6570"/>
              </w:tabs>
              <w:rPr>
                <w:sz w:val="18"/>
                <w:szCs w:val="18"/>
              </w:rPr>
            </w:pPr>
          </w:p>
        </w:tc>
        <w:tc>
          <w:tcPr>
            <w:tcW w:w="429" w:type="pct"/>
            <w:vMerge w:val="restart"/>
            <w:tcBorders>
              <w:left w:val="nil"/>
            </w:tcBorders>
            <w:shd w:val="clear" w:color="auto" w:fill="F2F2F2" w:themeFill="background1" w:themeFillShade="F2"/>
            <w:vAlign w:val="center"/>
          </w:tcPr>
          <w:p w14:paraId="6C6A6B13" w14:textId="77777777" w:rsidR="00E97DB3" w:rsidRPr="00CC296B" w:rsidRDefault="00E97DB3" w:rsidP="00A75CE4">
            <w:pPr>
              <w:tabs>
                <w:tab w:val="left" w:pos="6570"/>
              </w:tabs>
              <w:jc w:val="center"/>
              <w:rPr>
                <w:sz w:val="18"/>
                <w:szCs w:val="18"/>
              </w:rPr>
            </w:pPr>
            <w:r w:rsidRPr="00CC296B">
              <w:rPr>
                <w:sz w:val="18"/>
                <w:szCs w:val="18"/>
              </w:rPr>
              <w:t>Less than 50%</w:t>
            </w:r>
          </w:p>
        </w:tc>
        <w:tc>
          <w:tcPr>
            <w:tcW w:w="459" w:type="pct"/>
            <w:vMerge w:val="restart"/>
            <w:shd w:val="clear" w:color="auto" w:fill="F2F2F2" w:themeFill="background1" w:themeFillShade="F2"/>
            <w:vAlign w:val="center"/>
          </w:tcPr>
          <w:p w14:paraId="499AB1F6" w14:textId="538117DF" w:rsidR="00E97DB3" w:rsidRPr="00CC296B" w:rsidRDefault="008E1B0E" w:rsidP="008E1B0E">
            <w:pPr>
              <w:tabs>
                <w:tab w:val="left" w:pos="6570"/>
              </w:tabs>
              <w:jc w:val="center"/>
              <w:rPr>
                <w:sz w:val="18"/>
                <w:szCs w:val="18"/>
              </w:rPr>
            </w:pPr>
            <w:r>
              <w:rPr>
                <w:sz w:val="18"/>
                <w:szCs w:val="18"/>
              </w:rPr>
              <w:t xml:space="preserve">Between </w:t>
            </w:r>
            <w:r w:rsidR="00E97DB3" w:rsidRPr="00CC296B">
              <w:rPr>
                <w:sz w:val="18"/>
                <w:szCs w:val="18"/>
              </w:rPr>
              <w:t>50</w:t>
            </w:r>
            <w:r>
              <w:rPr>
                <w:sz w:val="18"/>
                <w:szCs w:val="18"/>
              </w:rPr>
              <w:t xml:space="preserve"> to</w:t>
            </w:r>
            <w:r w:rsidR="00B37D94">
              <w:rPr>
                <w:sz w:val="18"/>
                <w:szCs w:val="18"/>
              </w:rPr>
              <w:t xml:space="preserve"> </w:t>
            </w:r>
            <w:r w:rsidR="00E97DB3" w:rsidRPr="00CC296B">
              <w:rPr>
                <w:sz w:val="18"/>
                <w:szCs w:val="18"/>
              </w:rPr>
              <w:t>75%</w:t>
            </w:r>
          </w:p>
        </w:tc>
        <w:tc>
          <w:tcPr>
            <w:tcW w:w="501" w:type="pct"/>
            <w:vMerge w:val="restart"/>
            <w:tcBorders>
              <w:right w:val="single" w:sz="12" w:space="0" w:color="auto"/>
            </w:tcBorders>
            <w:shd w:val="clear" w:color="auto" w:fill="F2F2F2" w:themeFill="background1" w:themeFillShade="F2"/>
            <w:vAlign w:val="center"/>
          </w:tcPr>
          <w:p w14:paraId="4EAA0029" w14:textId="77777777" w:rsidR="00E97DB3" w:rsidRPr="00CC296B" w:rsidRDefault="00E97DB3" w:rsidP="00A75CE4">
            <w:pPr>
              <w:tabs>
                <w:tab w:val="left" w:pos="6570"/>
              </w:tabs>
              <w:jc w:val="center"/>
              <w:rPr>
                <w:sz w:val="18"/>
                <w:szCs w:val="18"/>
              </w:rPr>
            </w:pPr>
            <w:r w:rsidRPr="00CC296B">
              <w:rPr>
                <w:sz w:val="18"/>
                <w:szCs w:val="18"/>
              </w:rPr>
              <w:t>Over 75%</w:t>
            </w:r>
          </w:p>
        </w:tc>
        <w:tc>
          <w:tcPr>
            <w:tcW w:w="1134" w:type="pct"/>
            <w:gridSpan w:val="2"/>
            <w:vMerge w:val="restart"/>
            <w:tcBorders>
              <w:left w:val="single" w:sz="12" w:space="0" w:color="auto"/>
            </w:tcBorders>
            <w:shd w:val="clear" w:color="auto" w:fill="F2F2F2" w:themeFill="background1" w:themeFillShade="F2"/>
            <w:vAlign w:val="center"/>
          </w:tcPr>
          <w:p w14:paraId="6AD4FDE8" w14:textId="77777777" w:rsidR="00E97DB3" w:rsidRPr="00CC296B" w:rsidRDefault="00E97DB3" w:rsidP="00A75CE4">
            <w:pPr>
              <w:tabs>
                <w:tab w:val="left" w:pos="6570"/>
              </w:tabs>
              <w:rPr>
                <w:sz w:val="18"/>
                <w:szCs w:val="18"/>
              </w:rPr>
            </w:pPr>
            <w:r w:rsidRPr="00CC296B">
              <w:rPr>
                <w:sz w:val="18"/>
                <w:szCs w:val="18"/>
              </w:rPr>
              <w:t>If available, please provide specific %</w:t>
            </w:r>
            <w:r>
              <w:rPr>
                <w:sz w:val="18"/>
                <w:szCs w:val="18"/>
              </w:rPr>
              <w:t>:</w:t>
            </w:r>
          </w:p>
        </w:tc>
      </w:tr>
      <w:tr w:rsidR="00E97DB3" w:rsidRPr="00CC296B" w14:paraId="27F437B9" w14:textId="77777777" w:rsidTr="00E06FF8">
        <w:trPr>
          <w:trHeight w:val="269"/>
        </w:trPr>
        <w:tc>
          <w:tcPr>
            <w:tcW w:w="265" w:type="pct"/>
            <w:tcBorders>
              <w:top w:val="nil"/>
              <w:bottom w:val="nil"/>
              <w:right w:val="nil"/>
            </w:tcBorders>
            <w:shd w:val="clear" w:color="auto" w:fill="F2F2F2" w:themeFill="background1" w:themeFillShade="F2"/>
          </w:tcPr>
          <w:p w14:paraId="745ECDC2" w14:textId="77777777" w:rsidR="00E97DB3" w:rsidRPr="00CC296B" w:rsidRDefault="00E97DB3" w:rsidP="00A75CE4">
            <w:pPr>
              <w:tabs>
                <w:tab w:val="left" w:pos="6570"/>
              </w:tabs>
              <w:rPr>
                <w:sz w:val="18"/>
                <w:szCs w:val="18"/>
              </w:rPr>
            </w:pPr>
          </w:p>
        </w:tc>
        <w:tc>
          <w:tcPr>
            <w:tcW w:w="2212" w:type="pct"/>
            <w:gridSpan w:val="3"/>
            <w:tcBorders>
              <w:top w:val="nil"/>
              <w:left w:val="nil"/>
            </w:tcBorders>
            <w:shd w:val="clear" w:color="auto" w:fill="F2F2F2" w:themeFill="background1" w:themeFillShade="F2"/>
          </w:tcPr>
          <w:p w14:paraId="740882E9" w14:textId="77777777" w:rsidR="00E97DB3" w:rsidRPr="00CC296B" w:rsidRDefault="00E97DB3" w:rsidP="00A75CE4">
            <w:pPr>
              <w:tabs>
                <w:tab w:val="left" w:pos="6570"/>
              </w:tabs>
              <w:rPr>
                <w:sz w:val="18"/>
                <w:szCs w:val="18"/>
              </w:rPr>
            </w:pPr>
          </w:p>
        </w:tc>
        <w:tc>
          <w:tcPr>
            <w:tcW w:w="429" w:type="pct"/>
            <w:vMerge/>
            <w:tcBorders>
              <w:left w:val="nil"/>
            </w:tcBorders>
            <w:shd w:val="clear" w:color="auto" w:fill="F6F9F1"/>
            <w:vAlign w:val="bottom"/>
          </w:tcPr>
          <w:p w14:paraId="0593132B" w14:textId="77777777" w:rsidR="00E97DB3" w:rsidRPr="00CC296B" w:rsidRDefault="00E97DB3" w:rsidP="00A75CE4">
            <w:pPr>
              <w:tabs>
                <w:tab w:val="left" w:pos="6570"/>
              </w:tabs>
              <w:jc w:val="center"/>
              <w:rPr>
                <w:sz w:val="16"/>
                <w:szCs w:val="16"/>
              </w:rPr>
            </w:pPr>
          </w:p>
        </w:tc>
        <w:tc>
          <w:tcPr>
            <w:tcW w:w="459" w:type="pct"/>
            <w:vMerge/>
            <w:shd w:val="clear" w:color="auto" w:fill="F6F9F1"/>
            <w:vAlign w:val="bottom"/>
          </w:tcPr>
          <w:p w14:paraId="76530919" w14:textId="77777777" w:rsidR="00E97DB3" w:rsidRPr="00CC296B" w:rsidRDefault="00E97DB3" w:rsidP="00A75CE4">
            <w:pPr>
              <w:tabs>
                <w:tab w:val="left" w:pos="6570"/>
              </w:tabs>
              <w:jc w:val="center"/>
              <w:rPr>
                <w:sz w:val="16"/>
                <w:szCs w:val="16"/>
              </w:rPr>
            </w:pPr>
          </w:p>
        </w:tc>
        <w:tc>
          <w:tcPr>
            <w:tcW w:w="501" w:type="pct"/>
            <w:vMerge/>
            <w:tcBorders>
              <w:right w:val="single" w:sz="12" w:space="0" w:color="auto"/>
            </w:tcBorders>
            <w:shd w:val="clear" w:color="auto" w:fill="F6F9F1"/>
            <w:vAlign w:val="bottom"/>
          </w:tcPr>
          <w:p w14:paraId="6A90F1ED" w14:textId="77777777" w:rsidR="00E97DB3" w:rsidRPr="00CC296B" w:rsidRDefault="00E97DB3" w:rsidP="00A75CE4">
            <w:pPr>
              <w:tabs>
                <w:tab w:val="left" w:pos="6570"/>
              </w:tabs>
              <w:jc w:val="center"/>
              <w:rPr>
                <w:sz w:val="16"/>
                <w:szCs w:val="16"/>
              </w:rPr>
            </w:pPr>
          </w:p>
        </w:tc>
        <w:tc>
          <w:tcPr>
            <w:tcW w:w="1134" w:type="pct"/>
            <w:gridSpan w:val="2"/>
            <w:vMerge/>
            <w:tcBorders>
              <w:left w:val="single" w:sz="12" w:space="0" w:color="auto"/>
            </w:tcBorders>
            <w:shd w:val="clear" w:color="auto" w:fill="F6F9F1"/>
          </w:tcPr>
          <w:p w14:paraId="559DF606" w14:textId="77777777" w:rsidR="00E97DB3" w:rsidRPr="00CC296B" w:rsidRDefault="00E97DB3" w:rsidP="00A75CE4">
            <w:pPr>
              <w:tabs>
                <w:tab w:val="left" w:pos="6570"/>
              </w:tabs>
              <w:jc w:val="center"/>
              <w:rPr>
                <w:sz w:val="16"/>
                <w:szCs w:val="16"/>
              </w:rPr>
            </w:pPr>
          </w:p>
        </w:tc>
      </w:tr>
      <w:tr w:rsidR="00E97DB3" w:rsidRPr="00CC296B" w14:paraId="1899EC30" w14:textId="77777777" w:rsidTr="00E06FF8">
        <w:tc>
          <w:tcPr>
            <w:tcW w:w="265" w:type="pct"/>
            <w:tcBorders>
              <w:top w:val="nil"/>
              <w:bottom w:val="nil"/>
              <w:right w:val="nil"/>
            </w:tcBorders>
            <w:shd w:val="clear" w:color="auto" w:fill="F2F2F2" w:themeFill="background1" w:themeFillShade="F2"/>
          </w:tcPr>
          <w:p w14:paraId="5F0A6B21" w14:textId="77777777" w:rsidR="00E97DB3" w:rsidRPr="00CC296B" w:rsidRDefault="00E97DB3" w:rsidP="00A75CE4">
            <w:pPr>
              <w:tabs>
                <w:tab w:val="left" w:pos="6570"/>
              </w:tabs>
              <w:rPr>
                <w:sz w:val="18"/>
                <w:szCs w:val="18"/>
              </w:rPr>
            </w:pPr>
          </w:p>
        </w:tc>
        <w:tc>
          <w:tcPr>
            <w:tcW w:w="268" w:type="pct"/>
            <w:tcBorders>
              <w:left w:val="nil"/>
              <w:bottom w:val="nil"/>
              <w:right w:val="nil"/>
            </w:tcBorders>
            <w:shd w:val="clear" w:color="auto" w:fill="F2F2F2" w:themeFill="background1" w:themeFillShade="F2"/>
          </w:tcPr>
          <w:p w14:paraId="2DBCB04C" w14:textId="77777777" w:rsidR="00E97DB3" w:rsidRPr="00CC296B" w:rsidRDefault="00E97DB3" w:rsidP="00A75CE4">
            <w:pPr>
              <w:tabs>
                <w:tab w:val="left" w:pos="6570"/>
              </w:tabs>
              <w:jc w:val="center"/>
              <w:rPr>
                <w:b/>
                <w:sz w:val="18"/>
                <w:szCs w:val="18"/>
              </w:rPr>
            </w:pPr>
            <w:r w:rsidRPr="00CC296B">
              <w:rPr>
                <w:b/>
                <w:sz w:val="18"/>
                <w:szCs w:val="18"/>
              </w:rPr>
              <w:t>a.</w:t>
            </w:r>
          </w:p>
        </w:tc>
        <w:tc>
          <w:tcPr>
            <w:tcW w:w="1492" w:type="pct"/>
            <w:tcBorders>
              <w:left w:val="nil"/>
              <w:bottom w:val="nil"/>
            </w:tcBorders>
            <w:shd w:val="clear" w:color="auto" w:fill="F2F2F2" w:themeFill="background1" w:themeFillShade="F2"/>
          </w:tcPr>
          <w:p w14:paraId="3AC42F3F" w14:textId="77777777" w:rsidR="00E97DB3" w:rsidRPr="00CC296B" w:rsidRDefault="00E97DB3" w:rsidP="00A75CE4">
            <w:pPr>
              <w:tabs>
                <w:tab w:val="left" w:pos="6570"/>
              </w:tabs>
              <w:rPr>
                <w:i/>
                <w:sz w:val="18"/>
                <w:szCs w:val="18"/>
                <w:lang w:val="en-US"/>
              </w:rPr>
            </w:pPr>
            <w:r w:rsidRPr="00CC296B">
              <w:rPr>
                <w:color w:val="000000"/>
                <w:sz w:val="18"/>
                <w:szCs w:val="18"/>
              </w:rPr>
              <w:t>Urban sanitation</w:t>
            </w:r>
          </w:p>
        </w:tc>
        <w:tc>
          <w:tcPr>
            <w:tcW w:w="452" w:type="pct"/>
            <w:tcBorders>
              <w:left w:val="nil"/>
            </w:tcBorders>
            <w:shd w:val="clear" w:color="auto" w:fill="F2F2F2" w:themeFill="background1" w:themeFillShade="F2"/>
          </w:tcPr>
          <w:p w14:paraId="13556359" w14:textId="77777777" w:rsidR="00E97DB3" w:rsidRPr="00CC296B" w:rsidRDefault="00E97DB3" w:rsidP="00A75CE4">
            <w:pPr>
              <w:tabs>
                <w:tab w:val="left" w:pos="6570"/>
              </w:tabs>
              <w:jc w:val="center"/>
              <w:rPr>
                <w:b/>
                <w:sz w:val="18"/>
                <w:szCs w:val="18"/>
              </w:rPr>
            </w:pPr>
            <w:r w:rsidRPr="00CC296B">
              <w:rPr>
                <w:b/>
                <w:sz w:val="18"/>
                <w:szCs w:val="18"/>
              </w:rPr>
              <w:t>a.</w:t>
            </w:r>
          </w:p>
        </w:tc>
        <w:tc>
          <w:tcPr>
            <w:tcW w:w="429" w:type="pct"/>
            <w:tcBorders>
              <w:left w:val="nil"/>
            </w:tcBorders>
            <w:shd w:val="clear" w:color="auto" w:fill="auto"/>
          </w:tcPr>
          <w:p w14:paraId="4DD1108B"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459" w:type="pct"/>
            <w:shd w:val="clear" w:color="auto" w:fill="auto"/>
          </w:tcPr>
          <w:p w14:paraId="68747BB6"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501" w:type="pct"/>
            <w:tcBorders>
              <w:right w:val="single" w:sz="12" w:space="0" w:color="auto"/>
            </w:tcBorders>
            <w:shd w:val="clear" w:color="auto" w:fill="auto"/>
          </w:tcPr>
          <w:p w14:paraId="57BADF70"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134" w:type="pct"/>
            <w:gridSpan w:val="2"/>
            <w:tcBorders>
              <w:left w:val="single" w:sz="12" w:space="0" w:color="auto"/>
            </w:tcBorders>
            <w:shd w:val="clear" w:color="auto" w:fill="auto"/>
          </w:tcPr>
          <w:p w14:paraId="371AC23A" w14:textId="77777777" w:rsidR="00E97DB3" w:rsidRPr="00CC296B" w:rsidRDefault="00E97DB3" w:rsidP="00A75CE4">
            <w:pPr>
              <w:jc w:val="center"/>
              <w:rPr>
                <w:rFonts w:ascii="Courier New" w:eastAsia="MS Gothic" w:hAnsi="Courier New" w:cs="Courier New"/>
                <w:sz w:val="20"/>
                <w:szCs w:val="20"/>
                <w:lang w:val="en-US"/>
              </w:rPr>
            </w:pPr>
          </w:p>
        </w:tc>
      </w:tr>
      <w:tr w:rsidR="00E97DB3" w:rsidRPr="00CC296B" w14:paraId="2FBD6D44" w14:textId="77777777" w:rsidTr="00E06FF8">
        <w:tc>
          <w:tcPr>
            <w:tcW w:w="265" w:type="pct"/>
            <w:tcBorders>
              <w:top w:val="nil"/>
              <w:bottom w:val="nil"/>
              <w:right w:val="nil"/>
            </w:tcBorders>
            <w:shd w:val="clear" w:color="auto" w:fill="F2F2F2" w:themeFill="background1" w:themeFillShade="F2"/>
          </w:tcPr>
          <w:p w14:paraId="64069AFE" w14:textId="77777777" w:rsidR="00E97DB3" w:rsidRPr="00CC296B" w:rsidRDefault="00E97DB3" w:rsidP="00A75CE4">
            <w:pPr>
              <w:tabs>
                <w:tab w:val="left" w:pos="6570"/>
              </w:tabs>
              <w:rPr>
                <w:sz w:val="18"/>
                <w:szCs w:val="18"/>
              </w:rPr>
            </w:pPr>
          </w:p>
        </w:tc>
        <w:tc>
          <w:tcPr>
            <w:tcW w:w="268" w:type="pct"/>
            <w:tcBorders>
              <w:top w:val="nil"/>
              <w:left w:val="nil"/>
              <w:bottom w:val="nil"/>
              <w:right w:val="nil"/>
            </w:tcBorders>
            <w:shd w:val="clear" w:color="auto" w:fill="F2F2F2" w:themeFill="background1" w:themeFillShade="F2"/>
          </w:tcPr>
          <w:p w14:paraId="6C74ECE5" w14:textId="77777777" w:rsidR="00E97DB3" w:rsidRPr="00CC296B" w:rsidRDefault="00E97DB3" w:rsidP="00A75CE4">
            <w:pPr>
              <w:tabs>
                <w:tab w:val="left" w:pos="6570"/>
              </w:tabs>
              <w:jc w:val="center"/>
              <w:rPr>
                <w:b/>
                <w:sz w:val="18"/>
                <w:szCs w:val="18"/>
              </w:rPr>
            </w:pPr>
            <w:r w:rsidRPr="00CC296B">
              <w:rPr>
                <w:b/>
                <w:sz w:val="18"/>
                <w:szCs w:val="18"/>
              </w:rPr>
              <w:t>b.</w:t>
            </w:r>
          </w:p>
        </w:tc>
        <w:tc>
          <w:tcPr>
            <w:tcW w:w="1492" w:type="pct"/>
            <w:tcBorders>
              <w:top w:val="nil"/>
              <w:left w:val="nil"/>
              <w:bottom w:val="nil"/>
            </w:tcBorders>
            <w:shd w:val="clear" w:color="auto" w:fill="F2F2F2" w:themeFill="background1" w:themeFillShade="F2"/>
          </w:tcPr>
          <w:p w14:paraId="5CB0F93D" w14:textId="77777777" w:rsidR="00E97DB3" w:rsidRPr="00CC296B" w:rsidRDefault="00E97DB3" w:rsidP="00A75CE4">
            <w:pPr>
              <w:tabs>
                <w:tab w:val="left" w:pos="6570"/>
              </w:tabs>
              <w:rPr>
                <w:color w:val="000000"/>
                <w:sz w:val="18"/>
                <w:szCs w:val="18"/>
              </w:rPr>
            </w:pPr>
            <w:r w:rsidRPr="00CC296B">
              <w:rPr>
                <w:color w:val="000000"/>
                <w:sz w:val="18"/>
                <w:szCs w:val="18"/>
              </w:rPr>
              <w:t>Rural sanitation</w:t>
            </w:r>
          </w:p>
        </w:tc>
        <w:tc>
          <w:tcPr>
            <w:tcW w:w="452" w:type="pct"/>
            <w:tcBorders>
              <w:left w:val="nil"/>
            </w:tcBorders>
            <w:shd w:val="clear" w:color="auto" w:fill="F2F2F2" w:themeFill="background1" w:themeFillShade="F2"/>
          </w:tcPr>
          <w:p w14:paraId="0C56704E" w14:textId="77777777" w:rsidR="00E97DB3" w:rsidRPr="00CC296B" w:rsidRDefault="00E97DB3" w:rsidP="00A75CE4">
            <w:pPr>
              <w:tabs>
                <w:tab w:val="left" w:pos="6570"/>
              </w:tabs>
              <w:jc w:val="center"/>
              <w:rPr>
                <w:b/>
                <w:sz w:val="18"/>
                <w:szCs w:val="18"/>
              </w:rPr>
            </w:pPr>
            <w:r w:rsidRPr="00CC296B">
              <w:rPr>
                <w:b/>
                <w:sz w:val="18"/>
                <w:szCs w:val="18"/>
              </w:rPr>
              <w:t>b.</w:t>
            </w:r>
          </w:p>
        </w:tc>
        <w:tc>
          <w:tcPr>
            <w:tcW w:w="429" w:type="pct"/>
            <w:tcBorders>
              <w:left w:val="nil"/>
            </w:tcBorders>
            <w:shd w:val="clear" w:color="auto" w:fill="auto"/>
          </w:tcPr>
          <w:p w14:paraId="6B1F1D53"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459" w:type="pct"/>
            <w:shd w:val="clear" w:color="auto" w:fill="auto"/>
          </w:tcPr>
          <w:p w14:paraId="23B4F3D0"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501" w:type="pct"/>
            <w:tcBorders>
              <w:right w:val="single" w:sz="12" w:space="0" w:color="auto"/>
            </w:tcBorders>
            <w:shd w:val="clear" w:color="auto" w:fill="auto"/>
          </w:tcPr>
          <w:p w14:paraId="6FFA335F"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134" w:type="pct"/>
            <w:gridSpan w:val="2"/>
            <w:tcBorders>
              <w:left w:val="single" w:sz="12" w:space="0" w:color="auto"/>
            </w:tcBorders>
            <w:shd w:val="clear" w:color="auto" w:fill="auto"/>
          </w:tcPr>
          <w:p w14:paraId="6C91C848" w14:textId="77777777" w:rsidR="00E97DB3" w:rsidRPr="00CC296B" w:rsidRDefault="00E97DB3" w:rsidP="00A75CE4">
            <w:pPr>
              <w:jc w:val="center"/>
              <w:rPr>
                <w:rFonts w:ascii="Courier New" w:eastAsia="MS Gothic" w:hAnsi="Courier New" w:cs="Courier New"/>
                <w:sz w:val="20"/>
                <w:szCs w:val="20"/>
                <w:lang w:val="en-US"/>
              </w:rPr>
            </w:pPr>
          </w:p>
        </w:tc>
      </w:tr>
      <w:tr w:rsidR="00E97DB3" w:rsidRPr="00CC296B" w14:paraId="2956A76D" w14:textId="77777777" w:rsidTr="00DE63A9">
        <w:tc>
          <w:tcPr>
            <w:tcW w:w="265" w:type="pct"/>
            <w:tcBorders>
              <w:top w:val="nil"/>
              <w:bottom w:val="nil"/>
              <w:right w:val="nil"/>
            </w:tcBorders>
            <w:shd w:val="clear" w:color="auto" w:fill="F2F2F2" w:themeFill="background1" w:themeFillShade="F2"/>
          </w:tcPr>
          <w:p w14:paraId="11158DF7" w14:textId="77777777" w:rsidR="00E97DB3" w:rsidRPr="00CC296B" w:rsidRDefault="00E97DB3" w:rsidP="00A75CE4">
            <w:pPr>
              <w:tabs>
                <w:tab w:val="left" w:pos="6570"/>
              </w:tabs>
              <w:rPr>
                <w:sz w:val="18"/>
                <w:szCs w:val="18"/>
              </w:rPr>
            </w:pPr>
          </w:p>
        </w:tc>
        <w:tc>
          <w:tcPr>
            <w:tcW w:w="268" w:type="pct"/>
            <w:tcBorders>
              <w:top w:val="nil"/>
              <w:left w:val="nil"/>
              <w:bottom w:val="nil"/>
              <w:right w:val="nil"/>
            </w:tcBorders>
            <w:shd w:val="clear" w:color="auto" w:fill="F2F2F2" w:themeFill="background1" w:themeFillShade="F2"/>
          </w:tcPr>
          <w:p w14:paraId="02F4026B" w14:textId="77777777" w:rsidR="00E97DB3" w:rsidRPr="00CC296B" w:rsidRDefault="00E97DB3" w:rsidP="00A75CE4">
            <w:pPr>
              <w:tabs>
                <w:tab w:val="left" w:pos="6570"/>
              </w:tabs>
              <w:jc w:val="center"/>
              <w:rPr>
                <w:b/>
                <w:sz w:val="18"/>
                <w:szCs w:val="18"/>
              </w:rPr>
            </w:pPr>
            <w:r w:rsidRPr="00CC296B">
              <w:rPr>
                <w:b/>
                <w:sz w:val="18"/>
                <w:szCs w:val="18"/>
              </w:rPr>
              <w:t>c.</w:t>
            </w:r>
          </w:p>
        </w:tc>
        <w:tc>
          <w:tcPr>
            <w:tcW w:w="1492" w:type="pct"/>
            <w:tcBorders>
              <w:top w:val="nil"/>
              <w:left w:val="nil"/>
              <w:bottom w:val="nil"/>
            </w:tcBorders>
            <w:shd w:val="clear" w:color="auto" w:fill="F2F2F2" w:themeFill="background1" w:themeFillShade="F2"/>
          </w:tcPr>
          <w:p w14:paraId="660D737F" w14:textId="77777777" w:rsidR="00E97DB3" w:rsidRPr="00CC296B" w:rsidRDefault="00E97DB3" w:rsidP="00A75CE4">
            <w:pPr>
              <w:tabs>
                <w:tab w:val="left" w:pos="6570"/>
              </w:tabs>
              <w:rPr>
                <w:color w:val="000000"/>
                <w:sz w:val="18"/>
                <w:szCs w:val="18"/>
              </w:rPr>
            </w:pPr>
            <w:r w:rsidRPr="00CC296B">
              <w:rPr>
                <w:color w:val="000000"/>
                <w:sz w:val="18"/>
                <w:szCs w:val="18"/>
              </w:rPr>
              <w:t>Urban drinking-water supply</w:t>
            </w:r>
          </w:p>
        </w:tc>
        <w:tc>
          <w:tcPr>
            <w:tcW w:w="452" w:type="pct"/>
            <w:tcBorders>
              <w:left w:val="nil"/>
            </w:tcBorders>
            <w:shd w:val="clear" w:color="auto" w:fill="F2F2F2" w:themeFill="background1" w:themeFillShade="F2"/>
          </w:tcPr>
          <w:p w14:paraId="2D14CAEC" w14:textId="77777777" w:rsidR="00E97DB3" w:rsidRPr="00CC296B" w:rsidRDefault="00E97DB3" w:rsidP="00A75CE4">
            <w:pPr>
              <w:tabs>
                <w:tab w:val="left" w:pos="6570"/>
              </w:tabs>
              <w:jc w:val="center"/>
              <w:rPr>
                <w:b/>
                <w:sz w:val="18"/>
                <w:szCs w:val="18"/>
              </w:rPr>
            </w:pPr>
            <w:r w:rsidRPr="00CC296B">
              <w:rPr>
                <w:b/>
                <w:sz w:val="18"/>
                <w:szCs w:val="18"/>
              </w:rPr>
              <w:t>c.</w:t>
            </w:r>
          </w:p>
        </w:tc>
        <w:tc>
          <w:tcPr>
            <w:tcW w:w="429" w:type="pct"/>
            <w:tcBorders>
              <w:left w:val="nil"/>
            </w:tcBorders>
            <w:shd w:val="clear" w:color="auto" w:fill="auto"/>
          </w:tcPr>
          <w:p w14:paraId="11B98CEA"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459" w:type="pct"/>
            <w:shd w:val="clear" w:color="auto" w:fill="auto"/>
          </w:tcPr>
          <w:p w14:paraId="165FA3EF"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501" w:type="pct"/>
            <w:tcBorders>
              <w:right w:val="single" w:sz="12" w:space="0" w:color="auto"/>
            </w:tcBorders>
            <w:shd w:val="clear" w:color="auto" w:fill="auto"/>
          </w:tcPr>
          <w:p w14:paraId="6E20C0C4"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134" w:type="pct"/>
            <w:gridSpan w:val="2"/>
            <w:tcBorders>
              <w:left w:val="single" w:sz="12" w:space="0" w:color="auto"/>
              <w:bottom w:val="single" w:sz="4" w:space="0" w:color="auto"/>
            </w:tcBorders>
            <w:shd w:val="clear" w:color="auto" w:fill="auto"/>
          </w:tcPr>
          <w:p w14:paraId="79902133" w14:textId="77777777" w:rsidR="00E97DB3" w:rsidRPr="00CC296B" w:rsidRDefault="00E97DB3" w:rsidP="00A75CE4">
            <w:pPr>
              <w:jc w:val="center"/>
              <w:rPr>
                <w:rFonts w:ascii="Courier New" w:eastAsia="MS Gothic" w:hAnsi="Courier New" w:cs="Courier New"/>
                <w:sz w:val="20"/>
                <w:szCs w:val="20"/>
                <w:lang w:val="en-US"/>
              </w:rPr>
            </w:pPr>
          </w:p>
        </w:tc>
      </w:tr>
      <w:tr w:rsidR="00E97DB3" w:rsidRPr="00CC296B" w14:paraId="63854F17" w14:textId="77777777" w:rsidTr="00DE63A9">
        <w:tc>
          <w:tcPr>
            <w:tcW w:w="265" w:type="pct"/>
            <w:tcBorders>
              <w:top w:val="nil"/>
              <w:bottom w:val="nil"/>
              <w:right w:val="nil"/>
            </w:tcBorders>
            <w:shd w:val="clear" w:color="auto" w:fill="F2F2F2" w:themeFill="background1" w:themeFillShade="F2"/>
          </w:tcPr>
          <w:p w14:paraId="7C61CAD9" w14:textId="77777777" w:rsidR="00E97DB3" w:rsidRPr="00CC296B" w:rsidRDefault="00E97DB3" w:rsidP="00A75CE4">
            <w:pPr>
              <w:tabs>
                <w:tab w:val="left" w:pos="6570"/>
              </w:tabs>
              <w:rPr>
                <w:sz w:val="18"/>
                <w:szCs w:val="18"/>
              </w:rPr>
            </w:pPr>
          </w:p>
        </w:tc>
        <w:tc>
          <w:tcPr>
            <w:tcW w:w="268" w:type="pct"/>
            <w:tcBorders>
              <w:top w:val="nil"/>
              <w:left w:val="nil"/>
              <w:bottom w:val="single" w:sz="4" w:space="0" w:color="auto"/>
              <w:right w:val="nil"/>
            </w:tcBorders>
            <w:shd w:val="clear" w:color="auto" w:fill="F2F2F2" w:themeFill="background1" w:themeFillShade="F2"/>
          </w:tcPr>
          <w:p w14:paraId="4EAFE742" w14:textId="77777777" w:rsidR="00E97DB3" w:rsidRPr="00CC296B" w:rsidRDefault="00E97DB3" w:rsidP="00A75CE4">
            <w:pPr>
              <w:tabs>
                <w:tab w:val="left" w:pos="6570"/>
              </w:tabs>
              <w:jc w:val="center"/>
              <w:rPr>
                <w:b/>
                <w:sz w:val="18"/>
                <w:szCs w:val="18"/>
              </w:rPr>
            </w:pPr>
            <w:r w:rsidRPr="00CC296B">
              <w:rPr>
                <w:b/>
                <w:sz w:val="18"/>
                <w:szCs w:val="18"/>
              </w:rPr>
              <w:t>d.</w:t>
            </w:r>
          </w:p>
        </w:tc>
        <w:tc>
          <w:tcPr>
            <w:tcW w:w="1492" w:type="pct"/>
            <w:tcBorders>
              <w:top w:val="nil"/>
              <w:left w:val="nil"/>
              <w:bottom w:val="single" w:sz="4" w:space="0" w:color="auto"/>
            </w:tcBorders>
            <w:shd w:val="clear" w:color="auto" w:fill="F2F2F2" w:themeFill="background1" w:themeFillShade="F2"/>
          </w:tcPr>
          <w:p w14:paraId="4D47B5B4" w14:textId="77777777" w:rsidR="00E97DB3" w:rsidRPr="00CC296B" w:rsidRDefault="00E97DB3" w:rsidP="00A75CE4">
            <w:pPr>
              <w:tabs>
                <w:tab w:val="left" w:pos="6570"/>
              </w:tabs>
              <w:rPr>
                <w:color w:val="000000"/>
                <w:sz w:val="18"/>
                <w:szCs w:val="18"/>
              </w:rPr>
            </w:pPr>
            <w:r w:rsidRPr="00CC296B">
              <w:rPr>
                <w:color w:val="000000"/>
                <w:sz w:val="18"/>
                <w:szCs w:val="18"/>
              </w:rPr>
              <w:t>Rural drinking-water supply</w:t>
            </w:r>
          </w:p>
        </w:tc>
        <w:tc>
          <w:tcPr>
            <w:tcW w:w="452" w:type="pct"/>
            <w:tcBorders>
              <w:left w:val="nil"/>
              <w:bottom w:val="single" w:sz="4" w:space="0" w:color="auto"/>
            </w:tcBorders>
            <w:shd w:val="clear" w:color="auto" w:fill="F2F2F2" w:themeFill="background1" w:themeFillShade="F2"/>
          </w:tcPr>
          <w:p w14:paraId="5312955A" w14:textId="77777777" w:rsidR="00E97DB3" w:rsidRPr="00CC296B" w:rsidRDefault="00E97DB3" w:rsidP="00A75CE4">
            <w:pPr>
              <w:tabs>
                <w:tab w:val="left" w:pos="6570"/>
              </w:tabs>
              <w:jc w:val="center"/>
              <w:rPr>
                <w:b/>
                <w:sz w:val="18"/>
                <w:szCs w:val="18"/>
              </w:rPr>
            </w:pPr>
            <w:r w:rsidRPr="00CC296B">
              <w:rPr>
                <w:b/>
                <w:sz w:val="18"/>
                <w:szCs w:val="18"/>
              </w:rPr>
              <w:t>d.</w:t>
            </w:r>
          </w:p>
        </w:tc>
        <w:tc>
          <w:tcPr>
            <w:tcW w:w="429" w:type="pct"/>
            <w:tcBorders>
              <w:left w:val="nil"/>
              <w:bottom w:val="single" w:sz="4" w:space="0" w:color="auto"/>
            </w:tcBorders>
            <w:shd w:val="clear" w:color="auto" w:fill="auto"/>
          </w:tcPr>
          <w:p w14:paraId="0AF88B2B"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459" w:type="pct"/>
            <w:tcBorders>
              <w:bottom w:val="single" w:sz="4" w:space="0" w:color="auto"/>
            </w:tcBorders>
            <w:shd w:val="clear" w:color="auto" w:fill="auto"/>
          </w:tcPr>
          <w:p w14:paraId="7BFFB28E"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501" w:type="pct"/>
            <w:tcBorders>
              <w:bottom w:val="single" w:sz="4" w:space="0" w:color="auto"/>
              <w:right w:val="single" w:sz="12" w:space="0" w:color="auto"/>
            </w:tcBorders>
            <w:shd w:val="clear" w:color="auto" w:fill="auto"/>
          </w:tcPr>
          <w:p w14:paraId="1B71EBCC" w14:textId="77777777" w:rsidR="00E97DB3" w:rsidRPr="00CC296B" w:rsidRDefault="00E97DB3" w:rsidP="00A75CE4">
            <w:pPr>
              <w:jc w:val="center"/>
            </w:pPr>
            <w:r w:rsidRPr="00CC296B">
              <w:rPr>
                <w:rFonts w:ascii="Segoe UI Symbol" w:eastAsia="MS Gothic" w:hAnsi="Segoe UI Symbol" w:cs="Segoe UI Symbol"/>
                <w:sz w:val="20"/>
                <w:szCs w:val="20"/>
                <w:lang w:val="en-US"/>
              </w:rPr>
              <w:t>☐</w:t>
            </w:r>
          </w:p>
        </w:tc>
        <w:tc>
          <w:tcPr>
            <w:tcW w:w="1134" w:type="pct"/>
            <w:gridSpan w:val="2"/>
            <w:tcBorders>
              <w:left w:val="single" w:sz="12" w:space="0" w:color="auto"/>
              <w:bottom w:val="single" w:sz="4" w:space="0" w:color="auto"/>
            </w:tcBorders>
            <w:shd w:val="clear" w:color="auto" w:fill="auto"/>
          </w:tcPr>
          <w:p w14:paraId="7C6FAE79" w14:textId="77777777" w:rsidR="00E97DB3" w:rsidRPr="00CC296B" w:rsidRDefault="00E97DB3" w:rsidP="00A75CE4">
            <w:pPr>
              <w:jc w:val="center"/>
              <w:rPr>
                <w:rFonts w:ascii="Courier New" w:eastAsia="MS Gothic" w:hAnsi="Courier New" w:cs="Courier New"/>
                <w:sz w:val="20"/>
                <w:szCs w:val="20"/>
                <w:lang w:val="en-US"/>
              </w:rPr>
            </w:pPr>
          </w:p>
        </w:tc>
      </w:tr>
      <w:tr w:rsidR="00E97DB3" w:rsidRPr="00CC296B" w14:paraId="57EDE7A5" w14:textId="77777777" w:rsidTr="00DE63A9">
        <w:tc>
          <w:tcPr>
            <w:tcW w:w="3866" w:type="pct"/>
            <w:gridSpan w:val="7"/>
            <w:tcBorders>
              <w:top w:val="nil"/>
              <w:bottom w:val="single" w:sz="4" w:space="0" w:color="auto"/>
              <w:right w:val="nil"/>
            </w:tcBorders>
            <w:shd w:val="clear" w:color="auto" w:fill="F2F2F2" w:themeFill="background1" w:themeFillShade="F2"/>
          </w:tcPr>
          <w:p w14:paraId="0C381E5E" w14:textId="77777777" w:rsidR="00E97DB3" w:rsidRPr="00CC296B" w:rsidRDefault="00E97DB3" w:rsidP="00A75CE4">
            <w:pPr>
              <w:tabs>
                <w:tab w:val="left" w:pos="6570"/>
              </w:tabs>
              <w:jc w:val="center"/>
              <w:rPr>
                <w:sz w:val="18"/>
                <w:szCs w:val="18"/>
              </w:rPr>
            </w:pPr>
          </w:p>
        </w:tc>
        <w:tc>
          <w:tcPr>
            <w:tcW w:w="1134" w:type="pct"/>
            <w:gridSpan w:val="2"/>
            <w:tcBorders>
              <w:top w:val="single" w:sz="4" w:space="0" w:color="auto"/>
              <w:left w:val="nil"/>
              <w:bottom w:val="single" w:sz="4" w:space="0" w:color="auto"/>
            </w:tcBorders>
            <w:shd w:val="clear" w:color="auto" w:fill="F2F2F2" w:themeFill="background1" w:themeFillShade="F2"/>
          </w:tcPr>
          <w:p w14:paraId="5FF1BD09" w14:textId="77777777" w:rsidR="00E97DB3" w:rsidRPr="00CC296B" w:rsidRDefault="00E97DB3" w:rsidP="00A75CE4">
            <w:pPr>
              <w:tabs>
                <w:tab w:val="left" w:pos="6570"/>
              </w:tabs>
              <w:jc w:val="center"/>
              <w:rPr>
                <w:sz w:val="18"/>
                <w:szCs w:val="18"/>
              </w:rPr>
            </w:pPr>
          </w:p>
        </w:tc>
      </w:tr>
    </w:tbl>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362"/>
        <w:gridCol w:w="389"/>
        <w:gridCol w:w="684"/>
        <w:gridCol w:w="4638"/>
        <w:gridCol w:w="1583"/>
        <w:gridCol w:w="1586"/>
        <w:gridCol w:w="745"/>
      </w:tblGrid>
      <w:tr w:rsidR="00E97DB3" w:rsidRPr="00CC296B" w14:paraId="28CDE5DD" w14:textId="77777777" w:rsidTr="00A75CE4">
        <w:trPr>
          <w:trHeight w:val="332"/>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tcPr>
          <w:p w14:paraId="39EBDEC4" w14:textId="77777777" w:rsidR="00E97DB3" w:rsidRPr="007108D1" w:rsidRDefault="00E97DB3" w:rsidP="00A75CE4">
            <w:pPr>
              <w:rPr>
                <w:color w:val="FF0000"/>
                <w:sz w:val="22"/>
                <w:szCs w:val="22"/>
                <w:lang w:val="en-US"/>
              </w:rPr>
            </w:pPr>
            <w:r w:rsidRPr="007108D1">
              <w:rPr>
                <w:b/>
                <w:sz w:val="22"/>
                <w:szCs w:val="22"/>
              </w:rPr>
              <w:lastRenderedPageBreak/>
              <w:t>EXTERNAL FINANCING</w:t>
            </w:r>
          </w:p>
        </w:tc>
      </w:tr>
      <w:tr w:rsidR="00E97DB3" w:rsidRPr="00CC296B" w14:paraId="7EA4B143" w14:textId="77777777" w:rsidTr="00FA44D6">
        <w:trPr>
          <w:trHeight w:val="352"/>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0606F90" w14:textId="51979924" w:rsidR="00E97DB3" w:rsidRPr="00CC296B" w:rsidRDefault="00E97DB3" w:rsidP="008A507C">
            <w:pPr>
              <w:rPr>
                <w:color w:val="FF0000"/>
                <w:sz w:val="8"/>
                <w:szCs w:val="8"/>
              </w:rPr>
            </w:pPr>
            <w:r w:rsidRPr="00CC296B">
              <w:rPr>
                <w:b/>
                <w:lang w:val="en-US"/>
              </w:rPr>
              <w:t xml:space="preserve">D9. </w:t>
            </w:r>
            <w:r w:rsidRPr="00CC296B">
              <w:rPr>
                <w:b/>
                <w:u w:val="single"/>
              </w:rPr>
              <w:t>External funding</w:t>
            </w:r>
            <w:r w:rsidRPr="00CC296B">
              <w:t xml:space="preserve">: </w:t>
            </w:r>
            <w:r w:rsidRPr="006A65CF">
              <w:rPr>
                <w:rFonts w:cs="Calibri"/>
                <w:b/>
                <w:bCs/>
                <w:i/>
                <w:iCs/>
                <w:color w:val="000000"/>
              </w:rPr>
              <w:t>How are donor funds channelled to the sector?</w:t>
            </w:r>
            <w:r w:rsidR="001E1587">
              <w:rPr>
                <w:rFonts w:cs="Calibri"/>
                <w:color w:val="000000"/>
              </w:rPr>
              <w:t xml:space="preserve"> </w:t>
            </w:r>
            <w:r w:rsidR="00FA44D6" w:rsidRPr="008E1B0E">
              <w:rPr>
                <w:rFonts w:cs="Calibri"/>
                <w:bCs/>
                <w:i/>
                <w:color w:val="000000"/>
              </w:rPr>
              <w:t xml:space="preserve">See </w:t>
            </w:r>
            <w:r w:rsidR="00FB65D9" w:rsidRPr="008E1B0E">
              <w:rPr>
                <w:rFonts w:cs="Calibri"/>
                <w:bCs/>
                <w:i/>
                <w:color w:val="000000"/>
              </w:rPr>
              <w:t xml:space="preserve">the </w:t>
            </w:r>
            <w:r w:rsidR="00DE6689">
              <w:rPr>
                <w:rFonts w:cs="Calibri"/>
                <w:bCs/>
                <w:i/>
                <w:color w:val="000000"/>
              </w:rPr>
              <w:t>survey guidance</w:t>
            </w:r>
            <w:r w:rsidR="001E1587" w:rsidRPr="008E1B0E">
              <w:rPr>
                <w:rFonts w:cs="Calibri"/>
                <w:bCs/>
                <w:i/>
                <w:color w:val="000000"/>
              </w:rPr>
              <w:t xml:space="preserve"> for </w:t>
            </w:r>
            <w:r w:rsidR="008E1B0E" w:rsidRPr="008E1B0E">
              <w:rPr>
                <w:rFonts w:cs="Calibri"/>
                <w:bCs/>
                <w:i/>
                <w:color w:val="000000"/>
              </w:rPr>
              <w:t xml:space="preserve">additional </w:t>
            </w:r>
            <w:r w:rsidR="001E1587" w:rsidRPr="008E1B0E">
              <w:rPr>
                <w:rFonts w:cs="Calibri"/>
                <w:bCs/>
                <w:i/>
                <w:color w:val="000000"/>
              </w:rPr>
              <w:t>information.</w:t>
            </w:r>
            <w:r w:rsidR="004823AF">
              <w:rPr>
                <w:rFonts w:cs="Calibri"/>
                <w:i/>
                <w:color w:val="000000"/>
              </w:rPr>
              <w:t xml:space="preserve"> </w:t>
            </w:r>
          </w:p>
        </w:tc>
      </w:tr>
      <w:tr w:rsidR="00E97DB3" w:rsidRPr="00CC296B" w14:paraId="0906CE87" w14:textId="77777777" w:rsidTr="00FF097D">
        <w:trPr>
          <w:trHeight w:val="582"/>
        </w:trPr>
        <w:tc>
          <w:tcPr>
            <w:tcW w:w="226" w:type="pct"/>
            <w:tcBorders>
              <w:left w:val="single" w:sz="4" w:space="0" w:color="auto"/>
            </w:tcBorders>
            <w:shd w:val="clear" w:color="auto" w:fill="F2F2F2" w:themeFill="background1" w:themeFillShade="F2"/>
          </w:tcPr>
          <w:p w14:paraId="0F316243" w14:textId="77777777" w:rsidR="00E97DB3" w:rsidRPr="00CC296B" w:rsidRDefault="00E97DB3" w:rsidP="00A75CE4">
            <w:pPr>
              <w:rPr>
                <w:lang w:val="en-US"/>
              </w:rPr>
            </w:pPr>
          </w:p>
        </w:tc>
        <w:tc>
          <w:tcPr>
            <w:tcW w:w="173" w:type="pct"/>
            <w:shd w:val="clear" w:color="auto" w:fill="F2F2F2" w:themeFill="background1" w:themeFillShade="F2"/>
          </w:tcPr>
          <w:p w14:paraId="74934ED2" w14:textId="77777777" w:rsidR="00E97DB3" w:rsidRPr="00CC296B" w:rsidRDefault="00E97DB3" w:rsidP="00A75CE4">
            <w:pPr>
              <w:rPr>
                <w:lang w:val="en-US"/>
              </w:rPr>
            </w:pPr>
          </w:p>
        </w:tc>
        <w:tc>
          <w:tcPr>
            <w:tcW w:w="186" w:type="pct"/>
            <w:shd w:val="clear" w:color="auto" w:fill="F2F2F2" w:themeFill="background1" w:themeFillShade="F2"/>
          </w:tcPr>
          <w:p w14:paraId="5243CE1E" w14:textId="77777777" w:rsidR="00E97DB3" w:rsidRPr="00CC296B" w:rsidRDefault="00E97DB3" w:rsidP="00A75CE4">
            <w:pPr>
              <w:rPr>
                <w:lang w:val="en-US"/>
              </w:rPr>
            </w:pPr>
          </w:p>
        </w:tc>
        <w:tc>
          <w:tcPr>
            <w:tcW w:w="2544" w:type="pct"/>
            <w:gridSpan w:val="2"/>
            <w:shd w:val="clear" w:color="auto" w:fill="F2F2F2" w:themeFill="background1" w:themeFillShade="F2"/>
          </w:tcPr>
          <w:p w14:paraId="0E472A3F" w14:textId="77777777" w:rsidR="00E97DB3" w:rsidRPr="00CC296B" w:rsidRDefault="00E97DB3" w:rsidP="00A75CE4">
            <w:pPr>
              <w:rPr>
                <w:lang w:val="en-US"/>
              </w:rPr>
            </w:pPr>
          </w:p>
        </w:tc>
        <w:tc>
          <w:tcPr>
            <w:tcW w:w="757" w:type="pct"/>
            <w:tcBorders>
              <w:bottom w:val="single" w:sz="4" w:space="0" w:color="auto"/>
            </w:tcBorders>
            <w:shd w:val="clear" w:color="auto" w:fill="F2F2F2" w:themeFill="background1" w:themeFillShade="F2"/>
            <w:vAlign w:val="center"/>
          </w:tcPr>
          <w:p w14:paraId="5B2C6217" w14:textId="3FDAE274" w:rsidR="00E97DB3" w:rsidRPr="00CC296B" w:rsidRDefault="00E97DB3" w:rsidP="00A75CE4">
            <w:pPr>
              <w:jc w:val="center"/>
              <w:rPr>
                <w:sz w:val="18"/>
                <w:szCs w:val="18"/>
                <w:lang w:val="en-US"/>
              </w:rPr>
            </w:pPr>
            <w:r w:rsidRPr="00CC296B">
              <w:rPr>
                <w:sz w:val="18"/>
                <w:szCs w:val="18"/>
                <w:lang w:val="en-US"/>
              </w:rPr>
              <w:t xml:space="preserve"> Drinking-water supply</w:t>
            </w:r>
            <w:r w:rsidR="000B16C2">
              <w:rPr>
                <w:sz w:val="18"/>
                <w:szCs w:val="18"/>
                <w:lang w:val="en-US"/>
              </w:rPr>
              <w:t>,</w:t>
            </w:r>
            <w:r w:rsidRPr="00CC296B">
              <w:rPr>
                <w:sz w:val="18"/>
                <w:szCs w:val="18"/>
                <w:lang w:val="en-US"/>
              </w:rPr>
              <w:t xml:space="preserve"> sanitation</w:t>
            </w:r>
            <w:r w:rsidR="000B16C2">
              <w:rPr>
                <w:sz w:val="18"/>
                <w:szCs w:val="18"/>
                <w:lang w:val="en-US"/>
              </w:rPr>
              <w:t>, and hygiene</w:t>
            </w:r>
            <w:r w:rsidRPr="00CC296B">
              <w:rPr>
                <w:sz w:val="18"/>
                <w:szCs w:val="18"/>
                <w:lang w:val="en-US"/>
              </w:rPr>
              <w:t xml:space="preserve"> only</w:t>
            </w:r>
          </w:p>
        </w:tc>
        <w:tc>
          <w:tcPr>
            <w:tcW w:w="758" w:type="pct"/>
            <w:tcBorders>
              <w:bottom w:val="single" w:sz="4" w:space="0" w:color="auto"/>
            </w:tcBorders>
            <w:shd w:val="clear" w:color="auto" w:fill="F2F2F2" w:themeFill="background1" w:themeFillShade="F2"/>
            <w:vAlign w:val="center"/>
          </w:tcPr>
          <w:p w14:paraId="50BBF6D4" w14:textId="77777777" w:rsidR="00E97DB3" w:rsidRDefault="00E97DB3" w:rsidP="00A75CE4">
            <w:pPr>
              <w:jc w:val="center"/>
              <w:rPr>
                <w:sz w:val="18"/>
                <w:szCs w:val="18"/>
                <w:lang w:val="en-US"/>
              </w:rPr>
            </w:pPr>
          </w:p>
          <w:p w14:paraId="55F90120" w14:textId="77777777" w:rsidR="00E97DB3" w:rsidRPr="00CC296B" w:rsidRDefault="00E97DB3" w:rsidP="00A75CE4">
            <w:pPr>
              <w:jc w:val="center"/>
              <w:rPr>
                <w:sz w:val="18"/>
                <w:szCs w:val="18"/>
                <w:lang w:val="en-US"/>
              </w:rPr>
            </w:pPr>
            <w:r w:rsidRPr="00CC296B">
              <w:rPr>
                <w:sz w:val="18"/>
                <w:szCs w:val="18"/>
                <w:lang w:val="en-US"/>
              </w:rPr>
              <w:t xml:space="preserve">Total water sector </w:t>
            </w:r>
          </w:p>
          <w:p w14:paraId="4CAD07DC" w14:textId="7EBA0E10" w:rsidR="00E97DB3" w:rsidRPr="00CC296B" w:rsidRDefault="00E97DB3" w:rsidP="00A75CE4">
            <w:pPr>
              <w:jc w:val="center"/>
              <w:rPr>
                <w:sz w:val="18"/>
                <w:szCs w:val="18"/>
                <w:lang w:val="en-US"/>
              </w:rPr>
            </w:pPr>
            <w:r w:rsidRPr="00CC296B">
              <w:rPr>
                <w:sz w:val="18"/>
                <w:szCs w:val="18"/>
                <w:lang w:val="en-US"/>
              </w:rPr>
              <w:t>(if available)</w:t>
            </w:r>
          </w:p>
          <w:p w14:paraId="25135798" w14:textId="77777777" w:rsidR="00E97DB3" w:rsidRPr="00CC296B" w:rsidRDefault="00E97DB3" w:rsidP="00A75CE4">
            <w:pPr>
              <w:jc w:val="center"/>
              <w:rPr>
                <w:sz w:val="18"/>
                <w:szCs w:val="18"/>
                <w:lang w:val="en-US"/>
              </w:rPr>
            </w:pPr>
            <w:r w:rsidRPr="00CC296B">
              <w:rPr>
                <w:sz w:val="18"/>
                <w:szCs w:val="18"/>
                <w:lang w:val="en-US"/>
              </w:rPr>
              <w:t xml:space="preserve"> </w:t>
            </w:r>
          </w:p>
        </w:tc>
        <w:tc>
          <w:tcPr>
            <w:tcW w:w="357" w:type="pct"/>
            <w:tcBorders>
              <w:right w:val="single" w:sz="4" w:space="0" w:color="auto"/>
            </w:tcBorders>
            <w:shd w:val="clear" w:color="auto" w:fill="F2F2F2" w:themeFill="background1" w:themeFillShade="F2"/>
          </w:tcPr>
          <w:p w14:paraId="72141F6F" w14:textId="77777777" w:rsidR="00E97DB3" w:rsidRPr="00CC296B" w:rsidRDefault="00E97DB3" w:rsidP="00A75CE4">
            <w:pPr>
              <w:rPr>
                <w:lang w:val="en-US"/>
              </w:rPr>
            </w:pPr>
          </w:p>
        </w:tc>
      </w:tr>
      <w:tr w:rsidR="00E97DB3" w:rsidRPr="00CC296B" w14:paraId="170C2AF6" w14:textId="77777777" w:rsidTr="00FF097D">
        <w:trPr>
          <w:trHeight w:val="270"/>
        </w:trPr>
        <w:tc>
          <w:tcPr>
            <w:tcW w:w="226" w:type="pct"/>
            <w:tcBorders>
              <w:left w:val="single" w:sz="4" w:space="0" w:color="auto"/>
            </w:tcBorders>
            <w:shd w:val="clear" w:color="auto" w:fill="F2F2F2" w:themeFill="background1" w:themeFillShade="F2"/>
          </w:tcPr>
          <w:p w14:paraId="652DC56A" w14:textId="77777777" w:rsidR="00E97DB3" w:rsidRPr="00CC296B" w:rsidRDefault="00E97DB3" w:rsidP="00A75CE4">
            <w:pPr>
              <w:rPr>
                <w:lang w:val="en-US"/>
              </w:rPr>
            </w:pPr>
          </w:p>
        </w:tc>
        <w:tc>
          <w:tcPr>
            <w:tcW w:w="173" w:type="pct"/>
            <w:shd w:val="clear" w:color="auto" w:fill="F2F2F2" w:themeFill="background1" w:themeFillShade="F2"/>
          </w:tcPr>
          <w:p w14:paraId="27FB7270" w14:textId="77777777" w:rsidR="00E97DB3" w:rsidRPr="00CC296B" w:rsidRDefault="00E97DB3" w:rsidP="00A75CE4">
            <w:pPr>
              <w:rPr>
                <w:b/>
                <w:bCs/>
                <w:sz w:val="18"/>
                <w:szCs w:val="18"/>
                <w:lang w:val="en-US"/>
              </w:rPr>
            </w:pPr>
            <w:r w:rsidRPr="00CC296B">
              <w:rPr>
                <w:b/>
                <w:bCs/>
                <w:sz w:val="18"/>
                <w:szCs w:val="18"/>
                <w:lang w:val="en-US"/>
              </w:rPr>
              <w:t>a.</w:t>
            </w:r>
          </w:p>
        </w:tc>
        <w:tc>
          <w:tcPr>
            <w:tcW w:w="2730" w:type="pct"/>
            <w:gridSpan w:val="3"/>
            <w:tcBorders>
              <w:right w:val="single" w:sz="4" w:space="0" w:color="auto"/>
            </w:tcBorders>
            <w:shd w:val="clear" w:color="auto" w:fill="F2F2F2" w:themeFill="background1" w:themeFillShade="F2"/>
          </w:tcPr>
          <w:p w14:paraId="746200FC" w14:textId="77777777" w:rsidR="00E97DB3" w:rsidRPr="00CC296B" w:rsidRDefault="00E97DB3" w:rsidP="00A75CE4">
            <w:pPr>
              <w:rPr>
                <w:sz w:val="18"/>
                <w:szCs w:val="18"/>
                <w:lang w:val="en-US"/>
              </w:rPr>
            </w:pPr>
            <w:r w:rsidRPr="00CC296B">
              <w:rPr>
                <w:sz w:val="18"/>
                <w:szCs w:val="18"/>
                <w:lang w:val="en-US"/>
              </w:rPr>
              <w:t xml:space="preserve">Number of donors providing funds to the water sector </w:t>
            </w:r>
          </w:p>
        </w:tc>
        <w:tc>
          <w:tcPr>
            <w:tcW w:w="757" w:type="pct"/>
            <w:tcBorders>
              <w:top w:val="single" w:sz="4" w:space="0" w:color="auto"/>
              <w:bottom w:val="single" w:sz="4" w:space="0" w:color="auto"/>
              <w:right w:val="single" w:sz="12" w:space="0" w:color="auto"/>
            </w:tcBorders>
            <w:shd w:val="clear" w:color="auto" w:fill="FFFFFF" w:themeFill="background1"/>
          </w:tcPr>
          <w:p w14:paraId="6ECCBCA1" w14:textId="77777777" w:rsidR="00E97DB3" w:rsidRPr="00CC296B" w:rsidRDefault="00E97DB3" w:rsidP="00A75CE4">
            <w:pPr>
              <w:rPr>
                <w:lang w:val="en-US"/>
              </w:rPr>
            </w:pPr>
          </w:p>
        </w:tc>
        <w:tc>
          <w:tcPr>
            <w:tcW w:w="758" w:type="pct"/>
            <w:tcBorders>
              <w:top w:val="single" w:sz="4" w:space="0" w:color="auto"/>
              <w:left w:val="single" w:sz="12" w:space="0" w:color="auto"/>
              <w:bottom w:val="single" w:sz="4" w:space="0" w:color="auto"/>
              <w:right w:val="single" w:sz="4" w:space="0" w:color="auto"/>
            </w:tcBorders>
            <w:shd w:val="clear" w:color="auto" w:fill="FFFFFF" w:themeFill="background1"/>
          </w:tcPr>
          <w:p w14:paraId="3F6D5AB5" w14:textId="77777777" w:rsidR="00E97DB3" w:rsidRPr="00CC296B" w:rsidRDefault="00E97DB3" w:rsidP="00A75CE4">
            <w:pPr>
              <w:rPr>
                <w:lang w:val="en-US"/>
              </w:rPr>
            </w:pPr>
          </w:p>
        </w:tc>
        <w:tc>
          <w:tcPr>
            <w:tcW w:w="357" w:type="pct"/>
            <w:tcBorders>
              <w:left w:val="single" w:sz="4" w:space="0" w:color="auto"/>
              <w:right w:val="single" w:sz="4" w:space="0" w:color="auto"/>
            </w:tcBorders>
            <w:shd w:val="clear" w:color="auto" w:fill="F2F2F2" w:themeFill="background1" w:themeFillShade="F2"/>
          </w:tcPr>
          <w:p w14:paraId="613DB316" w14:textId="77777777" w:rsidR="00E97DB3" w:rsidRPr="00CC296B" w:rsidRDefault="00E97DB3" w:rsidP="00A75CE4">
            <w:pPr>
              <w:rPr>
                <w:lang w:val="en-US"/>
              </w:rPr>
            </w:pPr>
          </w:p>
        </w:tc>
      </w:tr>
      <w:tr w:rsidR="00E97DB3" w:rsidRPr="00CC296B" w14:paraId="32BDB2CD" w14:textId="77777777" w:rsidTr="00FF097D">
        <w:trPr>
          <w:trHeight w:val="98"/>
        </w:trPr>
        <w:tc>
          <w:tcPr>
            <w:tcW w:w="226" w:type="pct"/>
            <w:tcBorders>
              <w:left w:val="single" w:sz="4" w:space="0" w:color="auto"/>
            </w:tcBorders>
            <w:shd w:val="clear" w:color="auto" w:fill="F2F2F2" w:themeFill="background1" w:themeFillShade="F2"/>
          </w:tcPr>
          <w:p w14:paraId="48D8DC49" w14:textId="77777777" w:rsidR="00E97DB3" w:rsidRPr="00CC296B" w:rsidRDefault="00E97DB3" w:rsidP="00A75CE4">
            <w:pPr>
              <w:rPr>
                <w:lang w:val="en-US"/>
              </w:rPr>
            </w:pPr>
          </w:p>
        </w:tc>
        <w:tc>
          <w:tcPr>
            <w:tcW w:w="173" w:type="pct"/>
            <w:shd w:val="clear" w:color="auto" w:fill="F2F2F2" w:themeFill="background1" w:themeFillShade="F2"/>
          </w:tcPr>
          <w:p w14:paraId="4287A9D8" w14:textId="77777777" w:rsidR="00E97DB3" w:rsidRPr="00CC296B" w:rsidRDefault="00E97DB3" w:rsidP="00A75CE4">
            <w:pPr>
              <w:rPr>
                <w:b/>
                <w:bCs/>
                <w:sz w:val="18"/>
                <w:szCs w:val="18"/>
                <w:lang w:val="en-US"/>
              </w:rPr>
            </w:pPr>
          </w:p>
        </w:tc>
        <w:tc>
          <w:tcPr>
            <w:tcW w:w="2730" w:type="pct"/>
            <w:gridSpan w:val="3"/>
            <w:shd w:val="clear" w:color="auto" w:fill="F2F2F2" w:themeFill="background1" w:themeFillShade="F2"/>
          </w:tcPr>
          <w:p w14:paraId="698BAEB0" w14:textId="77777777" w:rsidR="00E97DB3" w:rsidRPr="00CC296B" w:rsidRDefault="00E97DB3" w:rsidP="00A75CE4">
            <w:pPr>
              <w:rPr>
                <w:sz w:val="18"/>
                <w:szCs w:val="18"/>
                <w:lang w:val="en-US"/>
              </w:rPr>
            </w:pPr>
          </w:p>
        </w:tc>
        <w:tc>
          <w:tcPr>
            <w:tcW w:w="757" w:type="pct"/>
            <w:tcBorders>
              <w:bottom w:val="single" w:sz="4" w:space="0" w:color="auto"/>
            </w:tcBorders>
            <w:shd w:val="clear" w:color="auto" w:fill="F2F2F2" w:themeFill="background1" w:themeFillShade="F2"/>
          </w:tcPr>
          <w:p w14:paraId="2EB9935E" w14:textId="77777777" w:rsidR="00E97DB3" w:rsidRPr="00CC296B" w:rsidRDefault="00E97DB3" w:rsidP="00A75CE4">
            <w:pPr>
              <w:rPr>
                <w:lang w:val="en-US"/>
              </w:rPr>
            </w:pPr>
          </w:p>
        </w:tc>
        <w:tc>
          <w:tcPr>
            <w:tcW w:w="758" w:type="pct"/>
            <w:tcBorders>
              <w:bottom w:val="single" w:sz="4" w:space="0" w:color="auto"/>
            </w:tcBorders>
            <w:shd w:val="clear" w:color="auto" w:fill="F2F2F2" w:themeFill="background1" w:themeFillShade="F2"/>
          </w:tcPr>
          <w:p w14:paraId="2057598A" w14:textId="77777777" w:rsidR="00E97DB3" w:rsidRPr="00CC296B" w:rsidRDefault="00E97DB3" w:rsidP="00A75CE4">
            <w:pPr>
              <w:rPr>
                <w:lang w:val="en-US"/>
              </w:rPr>
            </w:pPr>
          </w:p>
        </w:tc>
        <w:tc>
          <w:tcPr>
            <w:tcW w:w="357" w:type="pct"/>
            <w:tcBorders>
              <w:left w:val="nil"/>
              <w:right w:val="single" w:sz="4" w:space="0" w:color="auto"/>
            </w:tcBorders>
            <w:shd w:val="clear" w:color="auto" w:fill="F2F2F2" w:themeFill="background1" w:themeFillShade="F2"/>
          </w:tcPr>
          <w:p w14:paraId="5212B52F" w14:textId="77777777" w:rsidR="00E97DB3" w:rsidRPr="00CC296B" w:rsidRDefault="00E97DB3" w:rsidP="00A75CE4">
            <w:pPr>
              <w:rPr>
                <w:lang w:val="en-US"/>
              </w:rPr>
            </w:pPr>
          </w:p>
        </w:tc>
      </w:tr>
      <w:tr w:rsidR="00E97DB3" w:rsidRPr="00CC296B" w14:paraId="55837836" w14:textId="77777777" w:rsidTr="00FF097D">
        <w:trPr>
          <w:trHeight w:val="297"/>
        </w:trPr>
        <w:tc>
          <w:tcPr>
            <w:tcW w:w="226" w:type="pct"/>
            <w:tcBorders>
              <w:left w:val="single" w:sz="4" w:space="0" w:color="auto"/>
            </w:tcBorders>
            <w:shd w:val="clear" w:color="auto" w:fill="F2F2F2" w:themeFill="background1" w:themeFillShade="F2"/>
          </w:tcPr>
          <w:p w14:paraId="32813D70" w14:textId="77777777" w:rsidR="00E97DB3" w:rsidRPr="00CC296B" w:rsidRDefault="00E97DB3" w:rsidP="00A75CE4">
            <w:pPr>
              <w:rPr>
                <w:lang w:val="en-US"/>
              </w:rPr>
            </w:pPr>
          </w:p>
        </w:tc>
        <w:tc>
          <w:tcPr>
            <w:tcW w:w="173" w:type="pct"/>
            <w:shd w:val="clear" w:color="auto" w:fill="F2F2F2" w:themeFill="background1" w:themeFillShade="F2"/>
          </w:tcPr>
          <w:p w14:paraId="231EB8CC" w14:textId="77777777" w:rsidR="00E97DB3" w:rsidRPr="00CC296B" w:rsidRDefault="00E97DB3" w:rsidP="00A75CE4">
            <w:pPr>
              <w:rPr>
                <w:b/>
                <w:bCs/>
                <w:sz w:val="18"/>
                <w:szCs w:val="18"/>
                <w:lang w:val="en-US"/>
              </w:rPr>
            </w:pPr>
            <w:r w:rsidRPr="00CC296B">
              <w:rPr>
                <w:b/>
                <w:bCs/>
                <w:sz w:val="18"/>
                <w:szCs w:val="18"/>
                <w:lang w:val="en-US"/>
              </w:rPr>
              <w:t>b.</w:t>
            </w:r>
          </w:p>
        </w:tc>
        <w:tc>
          <w:tcPr>
            <w:tcW w:w="2730" w:type="pct"/>
            <w:gridSpan w:val="3"/>
            <w:tcBorders>
              <w:right w:val="single" w:sz="4" w:space="0" w:color="auto"/>
            </w:tcBorders>
            <w:shd w:val="clear" w:color="auto" w:fill="F2F2F2" w:themeFill="background1" w:themeFillShade="F2"/>
          </w:tcPr>
          <w:p w14:paraId="6CA42C0B" w14:textId="77777777" w:rsidR="00E97DB3" w:rsidRPr="00CC296B" w:rsidRDefault="00E97DB3" w:rsidP="00A75CE4">
            <w:pPr>
              <w:rPr>
                <w:sz w:val="18"/>
                <w:szCs w:val="18"/>
                <w:lang w:val="en-US"/>
              </w:rPr>
            </w:pPr>
            <w:proofErr w:type="gramStart"/>
            <w:r w:rsidRPr="00CC296B">
              <w:rPr>
                <w:sz w:val="18"/>
                <w:szCs w:val="18"/>
                <w:lang w:val="en-US"/>
              </w:rPr>
              <w:t>T</w:t>
            </w:r>
            <w:proofErr w:type="spellStart"/>
            <w:r w:rsidRPr="00CC296B">
              <w:rPr>
                <w:sz w:val="18"/>
                <w:szCs w:val="18"/>
              </w:rPr>
              <w:t>ime</w:t>
            </w:r>
            <w:proofErr w:type="spellEnd"/>
            <w:r w:rsidRPr="00CC296B">
              <w:rPr>
                <w:sz w:val="18"/>
                <w:szCs w:val="18"/>
              </w:rPr>
              <w:t xml:space="preserve"> period</w:t>
            </w:r>
            <w:proofErr w:type="gramEnd"/>
            <w:r w:rsidRPr="00CC296B">
              <w:rPr>
                <w:sz w:val="18"/>
                <w:szCs w:val="18"/>
              </w:rPr>
              <w:t xml:space="preserve"> (e.g. financial year) for donor expenditures shown in (d) below.</w:t>
            </w:r>
          </w:p>
        </w:tc>
        <w:tc>
          <w:tcPr>
            <w:tcW w:w="757" w:type="pct"/>
            <w:tcBorders>
              <w:top w:val="single" w:sz="4" w:space="0" w:color="auto"/>
              <w:bottom w:val="single" w:sz="4" w:space="0" w:color="auto"/>
              <w:right w:val="single" w:sz="12" w:space="0" w:color="auto"/>
            </w:tcBorders>
            <w:shd w:val="clear" w:color="auto" w:fill="FFFFFF" w:themeFill="background1"/>
          </w:tcPr>
          <w:p w14:paraId="713A9C34" w14:textId="77777777" w:rsidR="00E97DB3" w:rsidRPr="00CC296B" w:rsidRDefault="00E97DB3" w:rsidP="00A75CE4">
            <w:pPr>
              <w:rPr>
                <w:lang w:val="en-US"/>
              </w:rPr>
            </w:pPr>
          </w:p>
        </w:tc>
        <w:tc>
          <w:tcPr>
            <w:tcW w:w="758" w:type="pct"/>
            <w:tcBorders>
              <w:top w:val="single" w:sz="4" w:space="0" w:color="auto"/>
              <w:left w:val="single" w:sz="12" w:space="0" w:color="auto"/>
              <w:bottom w:val="single" w:sz="4" w:space="0" w:color="auto"/>
              <w:right w:val="single" w:sz="4" w:space="0" w:color="auto"/>
            </w:tcBorders>
            <w:shd w:val="clear" w:color="auto" w:fill="FFFFFF" w:themeFill="background1"/>
          </w:tcPr>
          <w:p w14:paraId="70875A9E" w14:textId="77777777" w:rsidR="00E97DB3" w:rsidRPr="00CC296B" w:rsidRDefault="00E97DB3" w:rsidP="00A75CE4">
            <w:pPr>
              <w:rPr>
                <w:lang w:val="en-US"/>
              </w:rPr>
            </w:pPr>
          </w:p>
        </w:tc>
        <w:tc>
          <w:tcPr>
            <w:tcW w:w="357" w:type="pct"/>
            <w:tcBorders>
              <w:left w:val="single" w:sz="4" w:space="0" w:color="auto"/>
              <w:right w:val="single" w:sz="4" w:space="0" w:color="auto"/>
            </w:tcBorders>
            <w:shd w:val="clear" w:color="auto" w:fill="F2F2F2" w:themeFill="background1" w:themeFillShade="F2"/>
          </w:tcPr>
          <w:p w14:paraId="13AC569D" w14:textId="77777777" w:rsidR="00E97DB3" w:rsidRPr="00CC296B" w:rsidRDefault="00E97DB3" w:rsidP="00A75CE4">
            <w:pPr>
              <w:rPr>
                <w:lang w:val="en-US"/>
              </w:rPr>
            </w:pPr>
          </w:p>
        </w:tc>
      </w:tr>
      <w:tr w:rsidR="00E97DB3" w:rsidRPr="00CC296B" w14:paraId="002AC977" w14:textId="77777777" w:rsidTr="00FF097D">
        <w:trPr>
          <w:trHeight w:val="297"/>
        </w:trPr>
        <w:tc>
          <w:tcPr>
            <w:tcW w:w="226" w:type="pct"/>
            <w:tcBorders>
              <w:left w:val="single" w:sz="4" w:space="0" w:color="auto"/>
            </w:tcBorders>
            <w:shd w:val="clear" w:color="auto" w:fill="F2F2F2" w:themeFill="background1" w:themeFillShade="F2"/>
          </w:tcPr>
          <w:p w14:paraId="2FA78BC8" w14:textId="77777777" w:rsidR="00E97DB3" w:rsidRPr="00CC296B" w:rsidRDefault="00E97DB3" w:rsidP="00A75CE4">
            <w:pPr>
              <w:rPr>
                <w:lang w:val="en-US"/>
              </w:rPr>
            </w:pPr>
          </w:p>
        </w:tc>
        <w:tc>
          <w:tcPr>
            <w:tcW w:w="173" w:type="pct"/>
            <w:shd w:val="clear" w:color="auto" w:fill="F2F2F2" w:themeFill="background1" w:themeFillShade="F2"/>
          </w:tcPr>
          <w:p w14:paraId="49AA3B2B" w14:textId="77777777" w:rsidR="00E97DB3" w:rsidRPr="00CC296B" w:rsidRDefault="00E97DB3" w:rsidP="00A75CE4">
            <w:pPr>
              <w:rPr>
                <w:b/>
                <w:bCs/>
                <w:sz w:val="18"/>
                <w:szCs w:val="18"/>
                <w:lang w:val="en-US"/>
              </w:rPr>
            </w:pPr>
            <w:r w:rsidRPr="00CC296B">
              <w:rPr>
                <w:b/>
                <w:bCs/>
                <w:sz w:val="18"/>
                <w:szCs w:val="18"/>
                <w:lang w:val="en-US"/>
              </w:rPr>
              <w:t>c.</w:t>
            </w:r>
          </w:p>
        </w:tc>
        <w:tc>
          <w:tcPr>
            <w:tcW w:w="2730" w:type="pct"/>
            <w:gridSpan w:val="3"/>
            <w:tcBorders>
              <w:right w:val="single" w:sz="4" w:space="0" w:color="auto"/>
            </w:tcBorders>
            <w:shd w:val="clear" w:color="auto" w:fill="F2F2F2" w:themeFill="background1" w:themeFillShade="F2"/>
          </w:tcPr>
          <w:p w14:paraId="22ACAD5A" w14:textId="77777777" w:rsidR="00E97DB3" w:rsidRPr="00CC296B" w:rsidRDefault="00E97DB3" w:rsidP="00A75CE4">
            <w:pPr>
              <w:rPr>
                <w:sz w:val="18"/>
                <w:szCs w:val="18"/>
                <w:lang w:val="en-US"/>
              </w:rPr>
            </w:pPr>
            <w:r w:rsidRPr="00CC296B">
              <w:rPr>
                <w:sz w:val="18"/>
                <w:szCs w:val="18"/>
              </w:rPr>
              <w:t>Currency/units for donor expenditure shown in (d) below:</w:t>
            </w:r>
          </w:p>
        </w:tc>
        <w:tc>
          <w:tcPr>
            <w:tcW w:w="757" w:type="pct"/>
            <w:tcBorders>
              <w:top w:val="single" w:sz="4" w:space="0" w:color="auto"/>
              <w:bottom w:val="single" w:sz="4" w:space="0" w:color="auto"/>
              <w:right w:val="single" w:sz="12" w:space="0" w:color="auto"/>
            </w:tcBorders>
            <w:shd w:val="clear" w:color="auto" w:fill="FFFFFF" w:themeFill="background1"/>
          </w:tcPr>
          <w:p w14:paraId="5583092C" w14:textId="77777777" w:rsidR="00E97DB3" w:rsidRPr="00CC296B" w:rsidRDefault="00E97DB3" w:rsidP="00A75CE4">
            <w:pPr>
              <w:rPr>
                <w:lang w:val="en-US"/>
              </w:rPr>
            </w:pPr>
          </w:p>
        </w:tc>
        <w:tc>
          <w:tcPr>
            <w:tcW w:w="758" w:type="pct"/>
            <w:tcBorders>
              <w:top w:val="single" w:sz="4" w:space="0" w:color="auto"/>
              <w:left w:val="single" w:sz="12" w:space="0" w:color="auto"/>
              <w:bottom w:val="single" w:sz="4" w:space="0" w:color="auto"/>
              <w:right w:val="single" w:sz="4" w:space="0" w:color="auto"/>
            </w:tcBorders>
            <w:shd w:val="clear" w:color="auto" w:fill="FFFFFF" w:themeFill="background1"/>
          </w:tcPr>
          <w:p w14:paraId="1F03AEA9" w14:textId="77777777" w:rsidR="00E97DB3" w:rsidRPr="00CC296B" w:rsidRDefault="00E97DB3" w:rsidP="00A75CE4">
            <w:pPr>
              <w:rPr>
                <w:lang w:val="en-US"/>
              </w:rPr>
            </w:pPr>
          </w:p>
        </w:tc>
        <w:tc>
          <w:tcPr>
            <w:tcW w:w="357" w:type="pct"/>
            <w:tcBorders>
              <w:left w:val="single" w:sz="4" w:space="0" w:color="auto"/>
              <w:right w:val="single" w:sz="4" w:space="0" w:color="auto"/>
            </w:tcBorders>
            <w:shd w:val="clear" w:color="auto" w:fill="F2F2F2" w:themeFill="background1" w:themeFillShade="F2"/>
          </w:tcPr>
          <w:p w14:paraId="6B503C6B" w14:textId="77777777" w:rsidR="00E97DB3" w:rsidRPr="00CC296B" w:rsidRDefault="00E97DB3" w:rsidP="00A75CE4">
            <w:pPr>
              <w:rPr>
                <w:lang w:val="en-US"/>
              </w:rPr>
            </w:pPr>
          </w:p>
        </w:tc>
      </w:tr>
      <w:tr w:rsidR="00E97DB3" w:rsidRPr="00CC296B" w14:paraId="6D88A047" w14:textId="77777777" w:rsidTr="00FF097D">
        <w:trPr>
          <w:trHeight w:val="125"/>
        </w:trPr>
        <w:tc>
          <w:tcPr>
            <w:tcW w:w="226" w:type="pct"/>
            <w:tcBorders>
              <w:left w:val="single" w:sz="4" w:space="0" w:color="auto"/>
            </w:tcBorders>
            <w:shd w:val="clear" w:color="auto" w:fill="F2F2F2" w:themeFill="background1" w:themeFillShade="F2"/>
          </w:tcPr>
          <w:p w14:paraId="047F7FA0" w14:textId="77777777" w:rsidR="00E97DB3" w:rsidRPr="00CC296B" w:rsidRDefault="00E97DB3" w:rsidP="00A75CE4">
            <w:pPr>
              <w:rPr>
                <w:lang w:val="en-US"/>
              </w:rPr>
            </w:pPr>
          </w:p>
        </w:tc>
        <w:tc>
          <w:tcPr>
            <w:tcW w:w="173" w:type="pct"/>
            <w:tcBorders>
              <w:bottom w:val="single" w:sz="4" w:space="0" w:color="auto"/>
            </w:tcBorders>
            <w:shd w:val="clear" w:color="auto" w:fill="F2F2F2" w:themeFill="background1" w:themeFillShade="F2"/>
          </w:tcPr>
          <w:p w14:paraId="2A4FC2BE" w14:textId="77777777" w:rsidR="00E97DB3" w:rsidRPr="00CC296B" w:rsidRDefault="00E97DB3" w:rsidP="00A75CE4">
            <w:pPr>
              <w:rPr>
                <w:sz w:val="18"/>
                <w:szCs w:val="18"/>
                <w:lang w:val="en-US"/>
              </w:rPr>
            </w:pPr>
          </w:p>
        </w:tc>
        <w:tc>
          <w:tcPr>
            <w:tcW w:w="2730" w:type="pct"/>
            <w:gridSpan w:val="3"/>
            <w:tcBorders>
              <w:bottom w:val="single" w:sz="4" w:space="0" w:color="auto"/>
            </w:tcBorders>
            <w:shd w:val="clear" w:color="auto" w:fill="F2F2F2" w:themeFill="background1" w:themeFillShade="F2"/>
          </w:tcPr>
          <w:p w14:paraId="50EEBBEA" w14:textId="77777777" w:rsidR="00E97DB3" w:rsidRPr="00CC296B" w:rsidRDefault="00E97DB3" w:rsidP="00A75CE4">
            <w:pPr>
              <w:rPr>
                <w:sz w:val="18"/>
                <w:szCs w:val="18"/>
                <w:lang w:val="en-US"/>
              </w:rPr>
            </w:pPr>
          </w:p>
        </w:tc>
        <w:tc>
          <w:tcPr>
            <w:tcW w:w="757" w:type="pct"/>
            <w:tcBorders>
              <w:top w:val="single" w:sz="4" w:space="0" w:color="auto"/>
              <w:bottom w:val="single" w:sz="4" w:space="0" w:color="auto"/>
            </w:tcBorders>
            <w:shd w:val="clear" w:color="auto" w:fill="F2F2F2" w:themeFill="background1" w:themeFillShade="F2"/>
          </w:tcPr>
          <w:p w14:paraId="71ABDF34" w14:textId="77777777" w:rsidR="00E97DB3" w:rsidRPr="00CC296B" w:rsidRDefault="00E97DB3" w:rsidP="00A75CE4">
            <w:pPr>
              <w:rPr>
                <w:lang w:val="en-US"/>
              </w:rPr>
            </w:pPr>
          </w:p>
        </w:tc>
        <w:tc>
          <w:tcPr>
            <w:tcW w:w="758" w:type="pct"/>
            <w:tcBorders>
              <w:top w:val="single" w:sz="4" w:space="0" w:color="auto"/>
              <w:bottom w:val="single" w:sz="4" w:space="0" w:color="auto"/>
            </w:tcBorders>
            <w:shd w:val="clear" w:color="auto" w:fill="F2F2F2" w:themeFill="background1" w:themeFillShade="F2"/>
          </w:tcPr>
          <w:p w14:paraId="699EB24B" w14:textId="77777777" w:rsidR="00E97DB3" w:rsidRPr="00CC296B" w:rsidRDefault="00E97DB3" w:rsidP="00A75CE4">
            <w:pPr>
              <w:rPr>
                <w:lang w:val="en-US"/>
              </w:rPr>
            </w:pPr>
          </w:p>
        </w:tc>
        <w:tc>
          <w:tcPr>
            <w:tcW w:w="357" w:type="pct"/>
            <w:tcBorders>
              <w:left w:val="nil"/>
              <w:right w:val="single" w:sz="4" w:space="0" w:color="auto"/>
            </w:tcBorders>
            <w:shd w:val="clear" w:color="auto" w:fill="F2F2F2" w:themeFill="background1" w:themeFillShade="F2"/>
          </w:tcPr>
          <w:p w14:paraId="082AD060" w14:textId="77777777" w:rsidR="00E97DB3" w:rsidRPr="00CC296B" w:rsidRDefault="00E97DB3" w:rsidP="00A75CE4">
            <w:pPr>
              <w:rPr>
                <w:lang w:val="en-US"/>
              </w:rPr>
            </w:pPr>
          </w:p>
        </w:tc>
      </w:tr>
      <w:tr w:rsidR="00E97DB3" w:rsidRPr="00CC296B" w14:paraId="20EC24ED" w14:textId="77777777" w:rsidTr="00FF097D">
        <w:trPr>
          <w:trHeight w:val="70"/>
        </w:trPr>
        <w:tc>
          <w:tcPr>
            <w:tcW w:w="226" w:type="pct"/>
            <w:tcBorders>
              <w:left w:val="single" w:sz="4" w:space="0" w:color="auto"/>
            </w:tcBorders>
            <w:shd w:val="clear" w:color="auto" w:fill="F2F2F2" w:themeFill="background1" w:themeFillShade="F2"/>
          </w:tcPr>
          <w:p w14:paraId="2D79C6D8" w14:textId="77777777" w:rsidR="00E97DB3" w:rsidRPr="00CC296B" w:rsidRDefault="00E97DB3" w:rsidP="00A75CE4">
            <w:pPr>
              <w:rPr>
                <w:sz w:val="6"/>
                <w:szCs w:val="6"/>
                <w:lang w:val="en-US"/>
              </w:rPr>
            </w:pPr>
          </w:p>
        </w:tc>
        <w:tc>
          <w:tcPr>
            <w:tcW w:w="173" w:type="pct"/>
            <w:tcBorders>
              <w:top w:val="single" w:sz="4" w:space="0" w:color="auto"/>
            </w:tcBorders>
            <w:shd w:val="clear" w:color="auto" w:fill="F2F2F2" w:themeFill="background1" w:themeFillShade="F2"/>
          </w:tcPr>
          <w:p w14:paraId="33CE1A78" w14:textId="77777777" w:rsidR="00E97DB3" w:rsidRPr="00CC296B" w:rsidRDefault="00E97DB3" w:rsidP="00A75CE4">
            <w:pPr>
              <w:rPr>
                <w:sz w:val="6"/>
                <w:szCs w:val="6"/>
                <w:lang w:val="en-US"/>
              </w:rPr>
            </w:pPr>
          </w:p>
        </w:tc>
        <w:tc>
          <w:tcPr>
            <w:tcW w:w="2730" w:type="pct"/>
            <w:gridSpan w:val="3"/>
            <w:tcBorders>
              <w:top w:val="single" w:sz="4" w:space="0" w:color="auto"/>
            </w:tcBorders>
            <w:shd w:val="clear" w:color="auto" w:fill="F2F2F2" w:themeFill="background1" w:themeFillShade="F2"/>
          </w:tcPr>
          <w:p w14:paraId="04DA4ACF" w14:textId="77777777" w:rsidR="00E97DB3" w:rsidRPr="00CC296B" w:rsidRDefault="00E97DB3" w:rsidP="00A75CE4">
            <w:pPr>
              <w:rPr>
                <w:sz w:val="6"/>
                <w:szCs w:val="6"/>
                <w:lang w:val="en-US"/>
              </w:rPr>
            </w:pPr>
          </w:p>
        </w:tc>
        <w:tc>
          <w:tcPr>
            <w:tcW w:w="757" w:type="pct"/>
            <w:tcBorders>
              <w:top w:val="single" w:sz="4" w:space="0" w:color="auto"/>
              <w:bottom w:val="single" w:sz="4" w:space="0" w:color="auto"/>
            </w:tcBorders>
            <w:shd w:val="clear" w:color="auto" w:fill="F2F2F2" w:themeFill="background1" w:themeFillShade="F2"/>
          </w:tcPr>
          <w:p w14:paraId="4574992D" w14:textId="77777777" w:rsidR="00E97DB3" w:rsidRPr="00CC296B" w:rsidRDefault="00E97DB3" w:rsidP="00A75CE4">
            <w:pPr>
              <w:rPr>
                <w:sz w:val="6"/>
                <w:szCs w:val="6"/>
                <w:lang w:val="en-US"/>
              </w:rPr>
            </w:pPr>
          </w:p>
        </w:tc>
        <w:tc>
          <w:tcPr>
            <w:tcW w:w="758" w:type="pct"/>
            <w:tcBorders>
              <w:top w:val="single" w:sz="4" w:space="0" w:color="auto"/>
              <w:bottom w:val="single" w:sz="4" w:space="0" w:color="auto"/>
            </w:tcBorders>
            <w:shd w:val="clear" w:color="auto" w:fill="F2F2F2" w:themeFill="background1" w:themeFillShade="F2"/>
          </w:tcPr>
          <w:p w14:paraId="2525331C" w14:textId="77777777" w:rsidR="00E97DB3" w:rsidRPr="00CC296B" w:rsidRDefault="00E97DB3" w:rsidP="00A75CE4">
            <w:pPr>
              <w:rPr>
                <w:sz w:val="6"/>
                <w:szCs w:val="6"/>
                <w:lang w:val="en-US"/>
              </w:rPr>
            </w:pPr>
          </w:p>
        </w:tc>
        <w:tc>
          <w:tcPr>
            <w:tcW w:w="357" w:type="pct"/>
            <w:tcBorders>
              <w:right w:val="single" w:sz="4" w:space="0" w:color="auto"/>
            </w:tcBorders>
            <w:shd w:val="clear" w:color="auto" w:fill="F2F2F2" w:themeFill="background1" w:themeFillShade="F2"/>
          </w:tcPr>
          <w:p w14:paraId="1F2671E5" w14:textId="77777777" w:rsidR="00E97DB3" w:rsidRPr="00CC296B" w:rsidRDefault="00E97DB3" w:rsidP="00A75CE4">
            <w:pPr>
              <w:rPr>
                <w:sz w:val="6"/>
                <w:szCs w:val="6"/>
                <w:lang w:val="en-US"/>
              </w:rPr>
            </w:pPr>
          </w:p>
        </w:tc>
      </w:tr>
      <w:tr w:rsidR="00E97DB3" w:rsidRPr="00CC296B" w14:paraId="79FDFEAB" w14:textId="77777777" w:rsidTr="00FF097D">
        <w:trPr>
          <w:trHeight w:val="297"/>
        </w:trPr>
        <w:tc>
          <w:tcPr>
            <w:tcW w:w="226" w:type="pct"/>
            <w:tcBorders>
              <w:left w:val="single" w:sz="4" w:space="0" w:color="auto"/>
            </w:tcBorders>
            <w:shd w:val="clear" w:color="auto" w:fill="F2F2F2" w:themeFill="background1" w:themeFillShade="F2"/>
          </w:tcPr>
          <w:p w14:paraId="1E515D8F" w14:textId="77777777" w:rsidR="00E97DB3" w:rsidRPr="00CC296B" w:rsidRDefault="00E97DB3" w:rsidP="00A75CE4">
            <w:pPr>
              <w:rPr>
                <w:lang w:val="en-US"/>
              </w:rPr>
            </w:pPr>
          </w:p>
        </w:tc>
        <w:tc>
          <w:tcPr>
            <w:tcW w:w="173" w:type="pct"/>
            <w:shd w:val="clear" w:color="auto" w:fill="F2F2F2" w:themeFill="background1" w:themeFillShade="F2"/>
          </w:tcPr>
          <w:p w14:paraId="327EF90A" w14:textId="77777777" w:rsidR="00E97DB3" w:rsidRPr="00CC296B" w:rsidRDefault="00E97DB3" w:rsidP="00A75CE4">
            <w:pPr>
              <w:rPr>
                <w:b/>
                <w:bCs/>
                <w:sz w:val="18"/>
                <w:szCs w:val="18"/>
                <w:lang w:val="en-US"/>
              </w:rPr>
            </w:pPr>
            <w:r w:rsidRPr="00CC296B">
              <w:rPr>
                <w:b/>
                <w:bCs/>
                <w:sz w:val="18"/>
                <w:szCs w:val="18"/>
                <w:lang w:val="en-US"/>
              </w:rPr>
              <w:t>d.</w:t>
            </w:r>
          </w:p>
        </w:tc>
        <w:tc>
          <w:tcPr>
            <w:tcW w:w="2730" w:type="pct"/>
            <w:gridSpan w:val="3"/>
            <w:tcBorders>
              <w:right w:val="single" w:sz="4" w:space="0" w:color="auto"/>
            </w:tcBorders>
            <w:shd w:val="clear" w:color="auto" w:fill="F2F2F2" w:themeFill="background1" w:themeFillShade="F2"/>
          </w:tcPr>
          <w:p w14:paraId="4C24B00D" w14:textId="77777777" w:rsidR="00E97DB3" w:rsidRPr="00CC296B" w:rsidRDefault="00E97DB3" w:rsidP="00A75CE4">
            <w:pPr>
              <w:rPr>
                <w:sz w:val="18"/>
                <w:szCs w:val="18"/>
                <w:lang w:val="en-US"/>
              </w:rPr>
            </w:pPr>
            <w:r w:rsidRPr="00CC296B">
              <w:rPr>
                <w:sz w:val="18"/>
                <w:szCs w:val="18"/>
                <w:lang w:val="en-US"/>
              </w:rPr>
              <w:t xml:space="preserve">Total donor expenditure/disbursement </w:t>
            </w:r>
          </w:p>
        </w:tc>
        <w:tc>
          <w:tcPr>
            <w:tcW w:w="757" w:type="pct"/>
            <w:tcBorders>
              <w:top w:val="single" w:sz="4" w:space="0" w:color="auto"/>
              <w:bottom w:val="single" w:sz="4" w:space="0" w:color="auto"/>
              <w:right w:val="single" w:sz="12" w:space="0" w:color="auto"/>
            </w:tcBorders>
            <w:shd w:val="clear" w:color="auto" w:fill="FFFFFF" w:themeFill="background1"/>
          </w:tcPr>
          <w:p w14:paraId="3682BE23" w14:textId="77777777" w:rsidR="00E97DB3" w:rsidRPr="00CC296B" w:rsidRDefault="00E97DB3" w:rsidP="00A75CE4">
            <w:pPr>
              <w:rPr>
                <w:lang w:val="en-US"/>
              </w:rPr>
            </w:pPr>
          </w:p>
        </w:tc>
        <w:tc>
          <w:tcPr>
            <w:tcW w:w="758" w:type="pct"/>
            <w:tcBorders>
              <w:top w:val="single" w:sz="4" w:space="0" w:color="auto"/>
              <w:left w:val="single" w:sz="12" w:space="0" w:color="auto"/>
              <w:bottom w:val="single" w:sz="4" w:space="0" w:color="auto"/>
              <w:right w:val="single" w:sz="4" w:space="0" w:color="auto"/>
            </w:tcBorders>
            <w:shd w:val="clear" w:color="auto" w:fill="FFFFFF" w:themeFill="background1"/>
          </w:tcPr>
          <w:p w14:paraId="50C50F45" w14:textId="77777777" w:rsidR="00E97DB3" w:rsidRPr="00CC296B" w:rsidRDefault="00E97DB3" w:rsidP="00A75CE4">
            <w:pPr>
              <w:rPr>
                <w:lang w:val="en-US"/>
              </w:rPr>
            </w:pPr>
          </w:p>
        </w:tc>
        <w:tc>
          <w:tcPr>
            <w:tcW w:w="357" w:type="pct"/>
            <w:tcBorders>
              <w:left w:val="single" w:sz="4" w:space="0" w:color="auto"/>
              <w:right w:val="single" w:sz="4" w:space="0" w:color="auto"/>
            </w:tcBorders>
            <w:shd w:val="clear" w:color="auto" w:fill="F2F2F2" w:themeFill="background1" w:themeFillShade="F2"/>
          </w:tcPr>
          <w:p w14:paraId="32E799A4" w14:textId="77777777" w:rsidR="00E97DB3" w:rsidRPr="00CC296B" w:rsidRDefault="00E97DB3" w:rsidP="00A75CE4">
            <w:pPr>
              <w:rPr>
                <w:lang w:val="en-US"/>
              </w:rPr>
            </w:pPr>
          </w:p>
        </w:tc>
      </w:tr>
      <w:tr w:rsidR="00E97DB3" w:rsidRPr="00CC296B" w14:paraId="0D2E1D40" w14:textId="77777777" w:rsidTr="00FF097D">
        <w:tc>
          <w:tcPr>
            <w:tcW w:w="226" w:type="pct"/>
            <w:tcBorders>
              <w:left w:val="single" w:sz="4" w:space="0" w:color="auto"/>
            </w:tcBorders>
            <w:shd w:val="clear" w:color="auto" w:fill="F2F2F2" w:themeFill="background1" w:themeFillShade="F2"/>
          </w:tcPr>
          <w:p w14:paraId="201FDB03" w14:textId="77777777" w:rsidR="00E97DB3" w:rsidRPr="00CC296B" w:rsidRDefault="00E97DB3" w:rsidP="00A75CE4">
            <w:pPr>
              <w:rPr>
                <w:lang w:val="en-US"/>
              </w:rPr>
            </w:pPr>
          </w:p>
        </w:tc>
        <w:tc>
          <w:tcPr>
            <w:tcW w:w="173" w:type="pct"/>
            <w:shd w:val="clear" w:color="auto" w:fill="F2F2F2" w:themeFill="background1" w:themeFillShade="F2"/>
          </w:tcPr>
          <w:p w14:paraId="0121C35B" w14:textId="77777777" w:rsidR="00E97DB3" w:rsidRPr="00CC296B" w:rsidRDefault="00E97DB3" w:rsidP="00A75CE4">
            <w:pPr>
              <w:rPr>
                <w:sz w:val="18"/>
                <w:szCs w:val="18"/>
                <w:lang w:val="en-US"/>
              </w:rPr>
            </w:pPr>
          </w:p>
        </w:tc>
        <w:tc>
          <w:tcPr>
            <w:tcW w:w="2730" w:type="pct"/>
            <w:gridSpan w:val="3"/>
            <w:shd w:val="clear" w:color="auto" w:fill="F2F2F2" w:themeFill="background1" w:themeFillShade="F2"/>
          </w:tcPr>
          <w:p w14:paraId="0750358E" w14:textId="77777777" w:rsidR="00E97DB3" w:rsidRPr="00CC296B" w:rsidRDefault="00E97DB3" w:rsidP="00A75CE4">
            <w:pPr>
              <w:rPr>
                <w:sz w:val="18"/>
                <w:szCs w:val="18"/>
                <w:lang w:val="en-US"/>
              </w:rPr>
            </w:pPr>
            <w:r w:rsidRPr="00CC296B">
              <w:rPr>
                <w:sz w:val="18"/>
                <w:szCs w:val="18"/>
                <w:lang w:val="en-US"/>
              </w:rPr>
              <w:t xml:space="preserve">ON-BUDGET </w:t>
            </w:r>
          </w:p>
        </w:tc>
        <w:tc>
          <w:tcPr>
            <w:tcW w:w="757" w:type="pct"/>
            <w:tcBorders>
              <w:top w:val="single" w:sz="4" w:space="0" w:color="auto"/>
              <w:bottom w:val="single" w:sz="4" w:space="0" w:color="auto"/>
            </w:tcBorders>
            <w:shd w:val="clear" w:color="auto" w:fill="F2F2F2" w:themeFill="background1" w:themeFillShade="F2"/>
          </w:tcPr>
          <w:p w14:paraId="2B23449B" w14:textId="77777777" w:rsidR="00E97DB3" w:rsidRPr="00CC296B" w:rsidRDefault="00E97DB3" w:rsidP="00A75CE4">
            <w:pPr>
              <w:rPr>
                <w:lang w:val="en-US"/>
              </w:rPr>
            </w:pPr>
          </w:p>
        </w:tc>
        <w:tc>
          <w:tcPr>
            <w:tcW w:w="758" w:type="pct"/>
            <w:tcBorders>
              <w:top w:val="single" w:sz="4" w:space="0" w:color="auto"/>
              <w:bottom w:val="single" w:sz="4" w:space="0" w:color="auto"/>
            </w:tcBorders>
            <w:shd w:val="clear" w:color="auto" w:fill="F2F2F2" w:themeFill="background1" w:themeFillShade="F2"/>
          </w:tcPr>
          <w:p w14:paraId="030BC03F" w14:textId="77777777" w:rsidR="00E97DB3" w:rsidRPr="00CC296B" w:rsidRDefault="00E97DB3" w:rsidP="00A75CE4">
            <w:pPr>
              <w:rPr>
                <w:lang w:val="en-US"/>
              </w:rPr>
            </w:pPr>
          </w:p>
        </w:tc>
        <w:tc>
          <w:tcPr>
            <w:tcW w:w="357" w:type="pct"/>
            <w:tcBorders>
              <w:right w:val="single" w:sz="4" w:space="0" w:color="auto"/>
            </w:tcBorders>
            <w:shd w:val="clear" w:color="auto" w:fill="F2F2F2" w:themeFill="background1" w:themeFillShade="F2"/>
          </w:tcPr>
          <w:p w14:paraId="74DAE91E" w14:textId="77777777" w:rsidR="00E97DB3" w:rsidRPr="00CC296B" w:rsidRDefault="00E97DB3" w:rsidP="00A75CE4">
            <w:pPr>
              <w:rPr>
                <w:lang w:val="en-US"/>
              </w:rPr>
            </w:pPr>
          </w:p>
        </w:tc>
      </w:tr>
      <w:tr w:rsidR="00E97DB3" w:rsidRPr="00CC296B" w14:paraId="58BF290D" w14:textId="77777777" w:rsidTr="00FF097D">
        <w:trPr>
          <w:trHeight w:val="477"/>
        </w:trPr>
        <w:tc>
          <w:tcPr>
            <w:tcW w:w="226" w:type="pct"/>
            <w:tcBorders>
              <w:left w:val="single" w:sz="4" w:space="0" w:color="auto"/>
            </w:tcBorders>
            <w:shd w:val="clear" w:color="auto" w:fill="F2F2F2" w:themeFill="background1" w:themeFillShade="F2"/>
          </w:tcPr>
          <w:p w14:paraId="3D24DE11" w14:textId="77777777" w:rsidR="00E97DB3" w:rsidRPr="00CC296B" w:rsidRDefault="00E97DB3" w:rsidP="00A75CE4">
            <w:pPr>
              <w:rPr>
                <w:lang w:val="en-US"/>
              </w:rPr>
            </w:pPr>
          </w:p>
        </w:tc>
        <w:tc>
          <w:tcPr>
            <w:tcW w:w="173" w:type="pct"/>
            <w:shd w:val="clear" w:color="auto" w:fill="F2F2F2" w:themeFill="background1" w:themeFillShade="F2"/>
          </w:tcPr>
          <w:p w14:paraId="4A680665" w14:textId="77777777" w:rsidR="00E97DB3" w:rsidRPr="00CC296B" w:rsidRDefault="00E97DB3" w:rsidP="00A75CE4">
            <w:pPr>
              <w:rPr>
                <w:sz w:val="18"/>
                <w:szCs w:val="18"/>
                <w:lang w:val="en-US"/>
              </w:rPr>
            </w:pPr>
          </w:p>
        </w:tc>
        <w:tc>
          <w:tcPr>
            <w:tcW w:w="186" w:type="pct"/>
            <w:shd w:val="clear" w:color="auto" w:fill="F2F2F2" w:themeFill="background1" w:themeFillShade="F2"/>
          </w:tcPr>
          <w:p w14:paraId="13CA30D4" w14:textId="77777777" w:rsidR="00E97DB3" w:rsidRPr="00CC296B" w:rsidRDefault="00E97DB3" w:rsidP="00A75CE4">
            <w:pPr>
              <w:rPr>
                <w:rFonts w:cs="Calibri"/>
                <w:color w:val="000000"/>
                <w:sz w:val="18"/>
                <w:szCs w:val="18"/>
                <w:lang w:val="en-US" w:eastAsia="fr-FR"/>
              </w:rPr>
            </w:pPr>
            <w:proofErr w:type="spellStart"/>
            <w:r w:rsidRPr="00CC296B">
              <w:rPr>
                <w:rFonts w:cs="Calibri"/>
                <w:color w:val="000000"/>
                <w:sz w:val="18"/>
                <w:szCs w:val="18"/>
                <w:lang w:val="en-US" w:eastAsia="fr-FR"/>
              </w:rPr>
              <w:t>i</w:t>
            </w:r>
            <w:proofErr w:type="spellEnd"/>
            <w:r w:rsidRPr="00CC296B">
              <w:rPr>
                <w:rFonts w:cs="Calibri"/>
                <w:color w:val="000000"/>
                <w:sz w:val="18"/>
                <w:szCs w:val="18"/>
                <w:lang w:val="en-US" w:eastAsia="fr-FR"/>
              </w:rPr>
              <w:t>.</w:t>
            </w:r>
          </w:p>
        </w:tc>
        <w:tc>
          <w:tcPr>
            <w:tcW w:w="2544" w:type="pct"/>
            <w:gridSpan w:val="2"/>
            <w:tcBorders>
              <w:right w:val="single" w:sz="4" w:space="0" w:color="auto"/>
            </w:tcBorders>
            <w:shd w:val="clear" w:color="auto" w:fill="F2F2F2" w:themeFill="background1" w:themeFillShade="F2"/>
          </w:tcPr>
          <w:p w14:paraId="4EBFEA37" w14:textId="043B882F" w:rsidR="00E97DB3" w:rsidRPr="00CC296B" w:rsidRDefault="00E97DB3" w:rsidP="00A75CE4">
            <w:pPr>
              <w:rPr>
                <w:sz w:val="18"/>
                <w:szCs w:val="18"/>
                <w:lang w:val="en-US"/>
              </w:rPr>
            </w:pPr>
            <w:r w:rsidRPr="00CC296B">
              <w:rPr>
                <w:rFonts w:cs="Calibri"/>
                <w:color w:val="000000"/>
                <w:sz w:val="18"/>
                <w:szCs w:val="18"/>
                <w:lang w:val="en-US" w:eastAsia="fr-FR"/>
              </w:rPr>
              <w:t>Funding provided for specific expenditures or lines in national budget, and are channeled through treasury (includes basket funding)</w:t>
            </w:r>
          </w:p>
        </w:tc>
        <w:tc>
          <w:tcPr>
            <w:tcW w:w="757" w:type="pct"/>
            <w:tcBorders>
              <w:top w:val="single" w:sz="4" w:space="0" w:color="auto"/>
              <w:bottom w:val="single" w:sz="4" w:space="0" w:color="auto"/>
              <w:right w:val="single" w:sz="12" w:space="0" w:color="auto"/>
            </w:tcBorders>
            <w:shd w:val="clear" w:color="auto" w:fill="FFFFFF" w:themeFill="background1"/>
          </w:tcPr>
          <w:p w14:paraId="33891879" w14:textId="77777777" w:rsidR="00E97DB3" w:rsidRPr="00CC296B" w:rsidRDefault="00E97DB3" w:rsidP="00A75CE4">
            <w:pPr>
              <w:rPr>
                <w:lang w:val="en-US"/>
              </w:rPr>
            </w:pPr>
          </w:p>
        </w:tc>
        <w:tc>
          <w:tcPr>
            <w:tcW w:w="758" w:type="pct"/>
            <w:tcBorders>
              <w:top w:val="single" w:sz="4" w:space="0" w:color="auto"/>
              <w:left w:val="single" w:sz="12" w:space="0" w:color="auto"/>
              <w:bottom w:val="single" w:sz="4" w:space="0" w:color="auto"/>
              <w:right w:val="single" w:sz="4" w:space="0" w:color="auto"/>
            </w:tcBorders>
            <w:shd w:val="clear" w:color="auto" w:fill="FFFFFF" w:themeFill="background1"/>
          </w:tcPr>
          <w:p w14:paraId="2D7CA14A" w14:textId="77777777" w:rsidR="00E97DB3" w:rsidRPr="00CC296B" w:rsidRDefault="00E97DB3" w:rsidP="00A75CE4">
            <w:pPr>
              <w:rPr>
                <w:lang w:val="en-US"/>
              </w:rPr>
            </w:pPr>
          </w:p>
        </w:tc>
        <w:tc>
          <w:tcPr>
            <w:tcW w:w="357" w:type="pct"/>
            <w:tcBorders>
              <w:left w:val="single" w:sz="4" w:space="0" w:color="auto"/>
              <w:right w:val="single" w:sz="4" w:space="0" w:color="auto"/>
            </w:tcBorders>
            <w:shd w:val="clear" w:color="auto" w:fill="F2F2F2" w:themeFill="background1" w:themeFillShade="F2"/>
          </w:tcPr>
          <w:p w14:paraId="21446ABA" w14:textId="77777777" w:rsidR="00E97DB3" w:rsidRPr="00CC296B" w:rsidRDefault="00E97DB3" w:rsidP="00A75CE4">
            <w:pPr>
              <w:rPr>
                <w:lang w:val="en-US"/>
              </w:rPr>
            </w:pPr>
          </w:p>
        </w:tc>
      </w:tr>
      <w:tr w:rsidR="00E97DB3" w:rsidRPr="00CC296B" w14:paraId="2608CD11" w14:textId="77777777" w:rsidTr="00FF097D">
        <w:trPr>
          <w:trHeight w:val="458"/>
        </w:trPr>
        <w:tc>
          <w:tcPr>
            <w:tcW w:w="226" w:type="pct"/>
            <w:tcBorders>
              <w:left w:val="single" w:sz="4" w:space="0" w:color="auto"/>
            </w:tcBorders>
            <w:shd w:val="clear" w:color="auto" w:fill="F2F2F2" w:themeFill="background1" w:themeFillShade="F2"/>
          </w:tcPr>
          <w:p w14:paraId="3896BC81" w14:textId="77777777" w:rsidR="00E97DB3" w:rsidRPr="00CC296B" w:rsidRDefault="00E97DB3" w:rsidP="00A75CE4">
            <w:pPr>
              <w:rPr>
                <w:lang w:val="en-US"/>
              </w:rPr>
            </w:pPr>
          </w:p>
        </w:tc>
        <w:tc>
          <w:tcPr>
            <w:tcW w:w="173" w:type="pct"/>
            <w:shd w:val="clear" w:color="auto" w:fill="F2F2F2" w:themeFill="background1" w:themeFillShade="F2"/>
          </w:tcPr>
          <w:p w14:paraId="09CA601B" w14:textId="77777777" w:rsidR="00E97DB3" w:rsidRPr="00CC296B" w:rsidRDefault="00E97DB3" w:rsidP="00A75CE4">
            <w:pPr>
              <w:rPr>
                <w:sz w:val="18"/>
                <w:szCs w:val="18"/>
                <w:lang w:val="en-US"/>
              </w:rPr>
            </w:pPr>
          </w:p>
        </w:tc>
        <w:tc>
          <w:tcPr>
            <w:tcW w:w="186" w:type="pct"/>
            <w:shd w:val="clear" w:color="auto" w:fill="F2F2F2" w:themeFill="background1" w:themeFillShade="F2"/>
          </w:tcPr>
          <w:p w14:paraId="33D5AAF9" w14:textId="77777777" w:rsidR="00E97DB3" w:rsidRPr="00CC296B" w:rsidRDefault="00E97DB3" w:rsidP="00A75CE4">
            <w:pPr>
              <w:rPr>
                <w:rFonts w:cs="Calibri"/>
                <w:color w:val="000000"/>
                <w:sz w:val="18"/>
                <w:szCs w:val="18"/>
                <w:lang w:val="en-US" w:eastAsia="fr-FR"/>
              </w:rPr>
            </w:pPr>
            <w:r w:rsidRPr="00CC296B">
              <w:rPr>
                <w:rFonts w:cs="Calibri"/>
                <w:color w:val="000000"/>
                <w:sz w:val="18"/>
                <w:szCs w:val="18"/>
                <w:lang w:val="en-US" w:eastAsia="fr-FR"/>
              </w:rPr>
              <w:t>ii.</w:t>
            </w:r>
          </w:p>
        </w:tc>
        <w:tc>
          <w:tcPr>
            <w:tcW w:w="2544" w:type="pct"/>
            <w:gridSpan w:val="2"/>
            <w:tcBorders>
              <w:right w:val="single" w:sz="4" w:space="0" w:color="auto"/>
            </w:tcBorders>
            <w:shd w:val="clear" w:color="auto" w:fill="F2F2F2" w:themeFill="background1" w:themeFillShade="F2"/>
          </w:tcPr>
          <w:p w14:paraId="270CF105" w14:textId="77777777" w:rsidR="00E97DB3" w:rsidRPr="00CC296B" w:rsidRDefault="00E97DB3" w:rsidP="00A75CE4">
            <w:pPr>
              <w:rPr>
                <w:sz w:val="18"/>
                <w:szCs w:val="18"/>
                <w:lang w:val="en-US"/>
              </w:rPr>
            </w:pPr>
            <w:r w:rsidRPr="00CC296B">
              <w:rPr>
                <w:rFonts w:cs="Calibri"/>
                <w:color w:val="000000"/>
                <w:sz w:val="18"/>
                <w:szCs w:val="18"/>
                <w:lang w:val="en-US" w:eastAsia="fr-FR"/>
              </w:rPr>
              <w:t>Funding provided for specific expenditures or lines in national budget, but not channeled through treasury</w:t>
            </w:r>
          </w:p>
        </w:tc>
        <w:tc>
          <w:tcPr>
            <w:tcW w:w="757" w:type="pct"/>
            <w:tcBorders>
              <w:top w:val="single" w:sz="4" w:space="0" w:color="auto"/>
              <w:bottom w:val="single" w:sz="4" w:space="0" w:color="auto"/>
              <w:right w:val="single" w:sz="12" w:space="0" w:color="auto"/>
            </w:tcBorders>
            <w:shd w:val="clear" w:color="auto" w:fill="FFFFFF" w:themeFill="background1"/>
          </w:tcPr>
          <w:p w14:paraId="36870922" w14:textId="77777777" w:rsidR="00E97DB3" w:rsidRPr="00CC296B" w:rsidRDefault="00E97DB3" w:rsidP="00A75CE4">
            <w:pPr>
              <w:rPr>
                <w:lang w:val="en-US"/>
              </w:rPr>
            </w:pPr>
          </w:p>
        </w:tc>
        <w:tc>
          <w:tcPr>
            <w:tcW w:w="758" w:type="pct"/>
            <w:tcBorders>
              <w:top w:val="single" w:sz="4" w:space="0" w:color="auto"/>
              <w:left w:val="single" w:sz="12" w:space="0" w:color="auto"/>
              <w:bottom w:val="single" w:sz="4" w:space="0" w:color="auto"/>
              <w:right w:val="single" w:sz="4" w:space="0" w:color="auto"/>
            </w:tcBorders>
            <w:shd w:val="clear" w:color="auto" w:fill="FFFFFF" w:themeFill="background1"/>
          </w:tcPr>
          <w:p w14:paraId="75763FA8" w14:textId="77777777" w:rsidR="00E97DB3" w:rsidRPr="00CC296B" w:rsidRDefault="00E97DB3" w:rsidP="00A75CE4">
            <w:pPr>
              <w:rPr>
                <w:lang w:val="en-US"/>
              </w:rPr>
            </w:pPr>
          </w:p>
        </w:tc>
        <w:tc>
          <w:tcPr>
            <w:tcW w:w="357" w:type="pct"/>
            <w:tcBorders>
              <w:left w:val="single" w:sz="4" w:space="0" w:color="auto"/>
              <w:right w:val="single" w:sz="4" w:space="0" w:color="auto"/>
            </w:tcBorders>
            <w:shd w:val="clear" w:color="auto" w:fill="F2F2F2" w:themeFill="background1" w:themeFillShade="F2"/>
          </w:tcPr>
          <w:p w14:paraId="5474F5DC" w14:textId="77777777" w:rsidR="00E97DB3" w:rsidRPr="00CC296B" w:rsidRDefault="00E97DB3" w:rsidP="00A75CE4">
            <w:pPr>
              <w:rPr>
                <w:lang w:val="en-US"/>
              </w:rPr>
            </w:pPr>
          </w:p>
        </w:tc>
      </w:tr>
      <w:tr w:rsidR="00E97DB3" w:rsidRPr="00CC296B" w14:paraId="058C4E40" w14:textId="77777777" w:rsidTr="00FF097D">
        <w:tc>
          <w:tcPr>
            <w:tcW w:w="226" w:type="pct"/>
            <w:tcBorders>
              <w:left w:val="single" w:sz="4" w:space="0" w:color="auto"/>
            </w:tcBorders>
            <w:shd w:val="clear" w:color="auto" w:fill="F2F2F2" w:themeFill="background1" w:themeFillShade="F2"/>
          </w:tcPr>
          <w:p w14:paraId="3AAFDE57" w14:textId="77777777" w:rsidR="00E97DB3" w:rsidRPr="00CC296B" w:rsidRDefault="00E97DB3" w:rsidP="00A75CE4">
            <w:pPr>
              <w:rPr>
                <w:lang w:val="en-US"/>
              </w:rPr>
            </w:pPr>
          </w:p>
        </w:tc>
        <w:tc>
          <w:tcPr>
            <w:tcW w:w="173" w:type="pct"/>
            <w:shd w:val="clear" w:color="auto" w:fill="F2F2F2" w:themeFill="background1" w:themeFillShade="F2"/>
          </w:tcPr>
          <w:p w14:paraId="07F18F4B" w14:textId="77777777" w:rsidR="00E97DB3" w:rsidRPr="00CC296B" w:rsidRDefault="00E97DB3" w:rsidP="00A75CE4">
            <w:pPr>
              <w:rPr>
                <w:sz w:val="18"/>
                <w:szCs w:val="18"/>
                <w:lang w:val="en-US"/>
              </w:rPr>
            </w:pPr>
          </w:p>
        </w:tc>
        <w:tc>
          <w:tcPr>
            <w:tcW w:w="2730" w:type="pct"/>
            <w:gridSpan w:val="3"/>
            <w:shd w:val="clear" w:color="auto" w:fill="F2F2F2" w:themeFill="background1" w:themeFillShade="F2"/>
          </w:tcPr>
          <w:p w14:paraId="5912E1FF" w14:textId="77777777" w:rsidR="00E97DB3" w:rsidRPr="00CC296B" w:rsidRDefault="00E97DB3" w:rsidP="00A75CE4">
            <w:pPr>
              <w:rPr>
                <w:rFonts w:cs="Calibri"/>
                <w:color w:val="000000"/>
                <w:sz w:val="18"/>
                <w:szCs w:val="18"/>
                <w:lang w:val="en-US" w:eastAsia="fr-FR"/>
              </w:rPr>
            </w:pPr>
            <w:r w:rsidRPr="00CC296B">
              <w:rPr>
                <w:rFonts w:cs="Calibri"/>
                <w:color w:val="000000"/>
                <w:sz w:val="18"/>
                <w:szCs w:val="18"/>
                <w:lang w:val="en-US" w:eastAsia="fr-FR"/>
              </w:rPr>
              <w:t xml:space="preserve">OFF-BUDGET </w:t>
            </w:r>
          </w:p>
        </w:tc>
        <w:tc>
          <w:tcPr>
            <w:tcW w:w="757" w:type="pct"/>
            <w:tcBorders>
              <w:top w:val="single" w:sz="4" w:space="0" w:color="auto"/>
              <w:bottom w:val="single" w:sz="4" w:space="0" w:color="auto"/>
            </w:tcBorders>
            <w:shd w:val="clear" w:color="auto" w:fill="F2F2F2" w:themeFill="background1" w:themeFillShade="F2"/>
          </w:tcPr>
          <w:p w14:paraId="4474E4DA" w14:textId="77777777" w:rsidR="00E97DB3" w:rsidRPr="00CC296B" w:rsidRDefault="00E97DB3" w:rsidP="00A75CE4">
            <w:pPr>
              <w:rPr>
                <w:lang w:val="en-US"/>
              </w:rPr>
            </w:pPr>
          </w:p>
        </w:tc>
        <w:tc>
          <w:tcPr>
            <w:tcW w:w="758" w:type="pct"/>
            <w:tcBorders>
              <w:top w:val="single" w:sz="4" w:space="0" w:color="auto"/>
              <w:bottom w:val="single" w:sz="4" w:space="0" w:color="auto"/>
            </w:tcBorders>
            <w:shd w:val="clear" w:color="auto" w:fill="F2F2F2" w:themeFill="background1" w:themeFillShade="F2"/>
          </w:tcPr>
          <w:p w14:paraId="537C6AA4" w14:textId="77777777" w:rsidR="00E97DB3" w:rsidRPr="00CC296B" w:rsidRDefault="00E97DB3" w:rsidP="00A75CE4">
            <w:pPr>
              <w:rPr>
                <w:lang w:val="en-US"/>
              </w:rPr>
            </w:pPr>
          </w:p>
        </w:tc>
        <w:tc>
          <w:tcPr>
            <w:tcW w:w="357" w:type="pct"/>
            <w:tcBorders>
              <w:right w:val="single" w:sz="4" w:space="0" w:color="auto"/>
            </w:tcBorders>
            <w:shd w:val="clear" w:color="auto" w:fill="F2F2F2" w:themeFill="background1" w:themeFillShade="F2"/>
          </w:tcPr>
          <w:p w14:paraId="6714018C" w14:textId="77777777" w:rsidR="00E97DB3" w:rsidRPr="00CC296B" w:rsidRDefault="00E97DB3" w:rsidP="00A75CE4">
            <w:pPr>
              <w:rPr>
                <w:lang w:val="en-US"/>
              </w:rPr>
            </w:pPr>
          </w:p>
        </w:tc>
      </w:tr>
      <w:tr w:rsidR="00E97DB3" w:rsidRPr="00CC296B" w14:paraId="7C6E94C8" w14:textId="77777777" w:rsidTr="00FF097D">
        <w:trPr>
          <w:trHeight w:val="350"/>
        </w:trPr>
        <w:tc>
          <w:tcPr>
            <w:tcW w:w="226" w:type="pct"/>
            <w:tcBorders>
              <w:left w:val="single" w:sz="4" w:space="0" w:color="auto"/>
            </w:tcBorders>
            <w:shd w:val="clear" w:color="auto" w:fill="F2F2F2" w:themeFill="background1" w:themeFillShade="F2"/>
          </w:tcPr>
          <w:p w14:paraId="72A2A06C" w14:textId="77777777" w:rsidR="00E97DB3" w:rsidRPr="00CC296B" w:rsidRDefault="00E97DB3" w:rsidP="00A75CE4">
            <w:pPr>
              <w:rPr>
                <w:lang w:val="en-US"/>
              </w:rPr>
            </w:pPr>
          </w:p>
        </w:tc>
        <w:tc>
          <w:tcPr>
            <w:tcW w:w="173" w:type="pct"/>
            <w:shd w:val="clear" w:color="auto" w:fill="F2F2F2" w:themeFill="background1" w:themeFillShade="F2"/>
          </w:tcPr>
          <w:p w14:paraId="63F151C2" w14:textId="77777777" w:rsidR="00E97DB3" w:rsidRPr="00CC296B" w:rsidRDefault="00E97DB3" w:rsidP="00A75CE4">
            <w:pPr>
              <w:rPr>
                <w:sz w:val="18"/>
                <w:szCs w:val="18"/>
                <w:lang w:val="en-US"/>
              </w:rPr>
            </w:pPr>
          </w:p>
        </w:tc>
        <w:tc>
          <w:tcPr>
            <w:tcW w:w="186" w:type="pct"/>
            <w:shd w:val="clear" w:color="auto" w:fill="F2F2F2" w:themeFill="background1" w:themeFillShade="F2"/>
          </w:tcPr>
          <w:p w14:paraId="3BDA6980" w14:textId="77777777" w:rsidR="00E97DB3" w:rsidRPr="00CC296B" w:rsidRDefault="00E97DB3" w:rsidP="00A75CE4">
            <w:pPr>
              <w:rPr>
                <w:rFonts w:cs="Calibri"/>
                <w:color w:val="000000"/>
                <w:sz w:val="18"/>
                <w:szCs w:val="18"/>
                <w:lang w:val="en-US" w:eastAsia="fr-FR"/>
              </w:rPr>
            </w:pPr>
            <w:r w:rsidRPr="00CC296B">
              <w:rPr>
                <w:rFonts w:cs="Calibri"/>
                <w:color w:val="000000"/>
                <w:sz w:val="18"/>
                <w:szCs w:val="18"/>
                <w:lang w:val="en-US" w:eastAsia="fr-FR"/>
              </w:rPr>
              <w:t>iii.</w:t>
            </w:r>
          </w:p>
        </w:tc>
        <w:tc>
          <w:tcPr>
            <w:tcW w:w="2544" w:type="pct"/>
            <w:gridSpan w:val="2"/>
            <w:tcBorders>
              <w:right w:val="single" w:sz="4" w:space="0" w:color="auto"/>
            </w:tcBorders>
            <w:shd w:val="clear" w:color="auto" w:fill="F2F2F2" w:themeFill="background1" w:themeFillShade="F2"/>
          </w:tcPr>
          <w:p w14:paraId="450E2E2A" w14:textId="77777777" w:rsidR="00E97DB3" w:rsidRPr="00CC296B" w:rsidRDefault="00E97DB3" w:rsidP="00A75CE4">
            <w:pPr>
              <w:rPr>
                <w:rFonts w:cs="Calibri"/>
                <w:color w:val="000000"/>
                <w:sz w:val="18"/>
                <w:szCs w:val="18"/>
                <w:lang w:val="en-US" w:eastAsia="fr-FR"/>
              </w:rPr>
            </w:pPr>
            <w:r w:rsidRPr="00CC296B">
              <w:rPr>
                <w:rFonts w:cs="Calibri"/>
                <w:color w:val="000000"/>
                <w:sz w:val="18"/>
                <w:szCs w:val="18"/>
                <w:lang w:val="en-US" w:eastAsia="fr-FR"/>
              </w:rPr>
              <w:t>Direct funding to sector not through national budget or treasury</w:t>
            </w:r>
          </w:p>
        </w:tc>
        <w:tc>
          <w:tcPr>
            <w:tcW w:w="757" w:type="pct"/>
            <w:tcBorders>
              <w:top w:val="single" w:sz="4" w:space="0" w:color="auto"/>
              <w:bottom w:val="single" w:sz="4" w:space="0" w:color="auto"/>
              <w:right w:val="single" w:sz="12" w:space="0" w:color="auto"/>
            </w:tcBorders>
            <w:shd w:val="clear" w:color="auto" w:fill="FFFFFF" w:themeFill="background1"/>
          </w:tcPr>
          <w:p w14:paraId="4C0DD2DB" w14:textId="77777777" w:rsidR="00E97DB3" w:rsidRPr="00CC296B" w:rsidRDefault="00E97DB3" w:rsidP="00A75CE4">
            <w:pPr>
              <w:rPr>
                <w:lang w:val="en-US"/>
              </w:rPr>
            </w:pPr>
          </w:p>
        </w:tc>
        <w:tc>
          <w:tcPr>
            <w:tcW w:w="758" w:type="pct"/>
            <w:tcBorders>
              <w:top w:val="single" w:sz="4" w:space="0" w:color="auto"/>
              <w:left w:val="single" w:sz="12" w:space="0" w:color="auto"/>
              <w:bottom w:val="single" w:sz="4" w:space="0" w:color="auto"/>
              <w:right w:val="single" w:sz="4" w:space="0" w:color="auto"/>
            </w:tcBorders>
            <w:shd w:val="clear" w:color="auto" w:fill="FFFFFF" w:themeFill="background1"/>
          </w:tcPr>
          <w:p w14:paraId="495EEDFB" w14:textId="77777777" w:rsidR="00E97DB3" w:rsidRPr="00CC296B" w:rsidRDefault="00E97DB3" w:rsidP="00A75CE4">
            <w:pPr>
              <w:rPr>
                <w:lang w:val="en-US"/>
              </w:rPr>
            </w:pPr>
          </w:p>
        </w:tc>
        <w:tc>
          <w:tcPr>
            <w:tcW w:w="357" w:type="pct"/>
            <w:tcBorders>
              <w:left w:val="single" w:sz="4" w:space="0" w:color="auto"/>
              <w:right w:val="single" w:sz="4" w:space="0" w:color="auto"/>
            </w:tcBorders>
            <w:shd w:val="clear" w:color="auto" w:fill="F2F2F2" w:themeFill="background1" w:themeFillShade="F2"/>
          </w:tcPr>
          <w:p w14:paraId="59DC8887" w14:textId="77777777" w:rsidR="00E97DB3" w:rsidRPr="00CC296B" w:rsidRDefault="00E97DB3" w:rsidP="00A75CE4">
            <w:pPr>
              <w:rPr>
                <w:lang w:val="en-US"/>
              </w:rPr>
            </w:pPr>
          </w:p>
        </w:tc>
      </w:tr>
      <w:tr w:rsidR="00E97DB3" w:rsidRPr="00CC296B" w14:paraId="1B78E753" w14:textId="77777777" w:rsidTr="00FF097D">
        <w:tc>
          <w:tcPr>
            <w:tcW w:w="226" w:type="pct"/>
            <w:tcBorders>
              <w:left w:val="single" w:sz="4" w:space="0" w:color="auto"/>
            </w:tcBorders>
            <w:shd w:val="clear" w:color="auto" w:fill="F2F2F2" w:themeFill="background1" w:themeFillShade="F2"/>
          </w:tcPr>
          <w:p w14:paraId="394EB285" w14:textId="77777777" w:rsidR="00E97DB3" w:rsidRPr="00CC296B" w:rsidRDefault="00E97DB3" w:rsidP="00A75CE4">
            <w:pPr>
              <w:rPr>
                <w:lang w:val="en-US"/>
              </w:rPr>
            </w:pPr>
          </w:p>
        </w:tc>
        <w:tc>
          <w:tcPr>
            <w:tcW w:w="173" w:type="pct"/>
            <w:shd w:val="clear" w:color="auto" w:fill="F2F2F2" w:themeFill="background1" w:themeFillShade="F2"/>
          </w:tcPr>
          <w:p w14:paraId="1B236785" w14:textId="77777777" w:rsidR="00E97DB3" w:rsidRPr="00CC296B" w:rsidRDefault="00E97DB3" w:rsidP="00A75CE4">
            <w:pPr>
              <w:rPr>
                <w:sz w:val="18"/>
                <w:szCs w:val="18"/>
                <w:lang w:val="en-US"/>
              </w:rPr>
            </w:pPr>
          </w:p>
        </w:tc>
        <w:tc>
          <w:tcPr>
            <w:tcW w:w="2730" w:type="pct"/>
            <w:gridSpan w:val="3"/>
            <w:shd w:val="clear" w:color="auto" w:fill="F2F2F2" w:themeFill="background1" w:themeFillShade="F2"/>
          </w:tcPr>
          <w:p w14:paraId="38470C91" w14:textId="77777777" w:rsidR="00E97DB3" w:rsidRPr="00CC296B" w:rsidRDefault="00E97DB3" w:rsidP="00A75CE4">
            <w:pPr>
              <w:rPr>
                <w:rFonts w:cs="Calibri"/>
                <w:color w:val="000000"/>
                <w:sz w:val="18"/>
                <w:szCs w:val="18"/>
                <w:lang w:val="en-US" w:eastAsia="fr-FR"/>
              </w:rPr>
            </w:pPr>
            <w:r w:rsidRPr="00CC296B">
              <w:rPr>
                <w:rFonts w:cs="Calibri"/>
                <w:color w:val="000000"/>
                <w:sz w:val="18"/>
                <w:szCs w:val="18"/>
                <w:lang w:val="en-US" w:eastAsia="fr-FR"/>
              </w:rPr>
              <w:t>GENERAL GOVERNMENT BUDGET SUPPORT</w:t>
            </w:r>
          </w:p>
        </w:tc>
        <w:tc>
          <w:tcPr>
            <w:tcW w:w="757" w:type="pct"/>
            <w:tcBorders>
              <w:bottom w:val="single" w:sz="4" w:space="0" w:color="auto"/>
            </w:tcBorders>
            <w:shd w:val="clear" w:color="auto" w:fill="F2F2F2" w:themeFill="background1" w:themeFillShade="F2"/>
          </w:tcPr>
          <w:p w14:paraId="18B9F9CF" w14:textId="77777777" w:rsidR="00E97DB3" w:rsidRPr="00CC296B" w:rsidRDefault="00E97DB3" w:rsidP="00A75CE4">
            <w:pPr>
              <w:rPr>
                <w:lang w:val="en-US"/>
              </w:rPr>
            </w:pPr>
          </w:p>
        </w:tc>
        <w:tc>
          <w:tcPr>
            <w:tcW w:w="758" w:type="pct"/>
            <w:tcBorders>
              <w:bottom w:val="single" w:sz="4" w:space="0" w:color="auto"/>
            </w:tcBorders>
            <w:shd w:val="clear" w:color="auto" w:fill="F2F2F2" w:themeFill="background1" w:themeFillShade="F2"/>
          </w:tcPr>
          <w:p w14:paraId="31B13997" w14:textId="77777777" w:rsidR="00E97DB3" w:rsidRPr="00CC296B" w:rsidRDefault="00E97DB3" w:rsidP="00A75CE4">
            <w:pPr>
              <w:rPr>
                <w:lang w:val="en-US"/>
              </w:rPr>
            </w:pPr>
          </w:p>
        </w:tc>
        <w:tc>
          <w:tcPr>
            <w:tcW w:w="357" w:type="pct"/>
            <w:tcBorders>
              <w:right w:val="single" w:sz="4" w:space="0" w:color="auto"/>
            </w:tcBorders>
            <w:shd w:val="clear" w:color="auto" w:fill="F2F2F2" w:themeFill="background1" w:themeFillShade="F2"/>
          </w:tcPr>
          <w:p w14:paraId="76FB22F4" w14:textId="77777777" w:rsidR="00E97DB3" w:rsidRPr="00CC296B" w:rsidRDefault="00E97DB3" w:rsidP="00A75CE4">
            <w:pPr>
              <w:rPr>
                <w:lang w:val="en-US"/>
              </w:rPr>
            </w:pPr>
          </w:p>
        </w:tc>
      </w:tr>
      <w:tr w:rsidR="00E97DB3" w:rsidRPr="00CC296B" w14:paraId="0F4685C6" w14:textId="77777777" w:rsidTr="004A699B">
        <w:trPr>
          <w:trHeight w:val="368"/>
        </w:trPr>
        <w:tc>
          <w:tcPr>
            <w:tcW w:w="226" w:type="pct"/>
            <w:tcBorders>
              <w:left w:val="single" w:sz="4" w:space="0" w:color="auto"/>
            </w:tcBorders>
            <w:shd w:val="clear" w:color="auto" w:fill="F2F2F2" w:themeFill="background1" w:themeFillShade="F2"/>
          </w:tcPr>
          <w:p w14:paraId="084F1839" w14:textId="77777777" w:rsidR="00E97DB3" w:rsidRPr="00CC296B" w:rsidRDefault="00E97DB3" w:rsidP="00A75CE4">
            <w:pPr>
              <w:rPr>
                <w:lang w:val="en-US"/>
              </w:rPr>
            </w:pPr>
          </w:p>
        </w:tc>
        <w:tc>
          <w:tcPr>
            <w:tcW w:w="173" w:type="pct"/>
            <w:shd w:val="clear" w:color="auto" w:fill="F2F2F2" w:themeFill="background1" w:themeFillShade="F2"/>
          </w:tcPr>
          <w:p w14:paraId="5D60F79B" w14:textId="77777777" w:rsidR="00E97DB3" w:rsidRPr="00CC296B" w:rsidRDefault="00E97DB3" w:rsidP="00A75CE4">
            <w:pPr>
              <w:rPr>
                <w:sz w:val="18"/>
                <w:szCs w:val="18"/>
                <w:lang w:val="en-US"/>
              </w:rPr>
            </w:pPr>
          </w:p>
        </w:tc>
        <w:tc>
          <w:tcPr>
            <w:tcW w:w="186" w:type="pct"/>
            <w:shd w:val="clear" w:color="auto" w:fill="F2F2F2" w:themeFill="background1" w:themeFillShade="F2"/>
          </w:tcPr>
          <w:p w14:paraId="6C07D849" w14:textId="77777777" w:rsidR="00E97DB3" w:rsidRPr="00CC296B" w:rsidRDefault="00E97DB3" w:rsidP="00A75CE4">
            <w:pPr>
              <w:rPr>
                <w:rFonts w:cs="Calibri"/>
                <w:color w:val="000000"/>
                <w:sz w:val="18"/>
                <w:szCs w:val="18"/>
                <w:lang w:val="en-US" w:eastAsia="fr-FR"/>
              </w:rPr>
            </w:pPr>
            <w:r w:rsidRPr="00CC296B">
              <w:rPr>
                <w:rFonts w:cs="Calibri"/>
                <w:color w:val="000000"/>
                <w:sz w:val="18"/>
                <w:szCs w:val="18"/>
                <w:lang w:val="en-US" w:eastAsia="fr-FR"/>
              </w:rPr>
              <w:t>iv.</w:t>
            </w:r>
          </w:p>
        </w:tc>
        <w:tc>
          <w:tcPr>
            <w:tcW w:w="2544" w:type="pct"/>
            <w:gridSpan w:val="2"/>
            <w:tcBorders>
              <w:right w:val="single" w:sz="4" w:space="0" w:color="auto"/>
            </w:tcBorders>
            <w:shd w:val="clear" w:color="auto" w:fill="F2F2F2" w:themeFill="background1" w:themeFillShade="F2"/>
          </w:tcPr>
          <w:p w14:paraId="040166B4" w14:textId="34C1A06B" w:rsidR="00E97DB3" w:rsidRPr="00CC296B" w:rsidRDefault="00E97DB3" w:rsidP="00A75CE4">
            <w:pPr>
              <w:rPr>
                <w:rFonts w:cs="Calibri"/>
                <w:color w:val="000000"/>
                <w:sz w:val="18"/>
                <w:szCs w:val="18"/>
                <w:lang w:val="en-US" w:eastAsia="fr-FR"/>
              </w:rPr>
            </w:pPr>
            <w:r w:rsidRPr="00CC296B">
              <w:rPr>
                <w:rFonts w:cs="Calibri"/>
                <w:color w:val="000000"/>
                <w:sz w:val="18"/>
                <w:szCs w:val="18"/>
                <w:lang w:val="en-US" w:eastAsia="fr-FR"/>
              </w:rPr>
              <w:t xml:space="preserve">General budget support, funds channeled through treasury </w:t>
            </w:r>
          </w:p>
        </w:tc>
        <w:tc>
          <w:tcPr>
            <w:tcW w:w="757" w:type="pct"/>
            <w:tcBorders>
              <w:top w:val="single" w:sz="4" w:space="0" w:color="auto"/>
              <w:bottom w:val="single" w:sz="4" w:space="0" w:color="auto"/>
              <w:right w:val="single" w:sz="12" w:space="0" w:color="auto"/>
            </w:tcBorders>
            <w:shd w:val="clear" w:color="auto" w:fill="FFFFFF" w:themeFill="background1"/>
          </w:tcPr>
          <w:p w14:paraId="44CDB65F" w14:textId="77777777" w:rsidR="00E97DB3" w:rsidRPr="00CC296B" w:rsidRDefault="00E97DB3" w:rsidP="00A75CE4">
            <w:pPr>
              <w:rPr>
                <w:lang w:val="en-US"/>
              </w:rPr>
            </w:pPr>
          </w:p>
        </w:tc>
        <w:tc>
          <w:tcPr>
            <w:tcW w:w="758" w:type="pct"/>
            <w:tcBorders>
              <w:top w:val="single" w:sz="4" w:space="0" w:color="auto"/>
              <w:left w:val="single" w:sz="12" w:space="0" w:color="auto"/>
              <w:bottom w:val="single" w:sz="4" w:space="0" w:color="auto"/>
              <w:right w:val="single" w:sz="4" w:space="0" w:color="auto"/>
            </w:tcBorders>
            <w:shd w:val="clear" w:color="auto" w:fill="FFFFFF" w:themeFill="background1"/>
          </w:tcPr>
          <w:p w14:paraId="22DA3015" w14:textId="77777777" w:rsidR="00E97DB3" w:rsidRPr="00CC296B" w:rsidRDefault="00E97DB3" w:rsidP="00A75CE4">
            <w:pPr>
              <w:rPr>
                <w:lang w:val="en-US"/>
              </w:rPr>
            </w:pPr>
          </w:p>
        </w:tc>
        <w:tc>
          <w:tcPr>
            <w:tcW w:w="357" w:type="pct"/>
            <w:tcBorders>
              <w:left w:val="single" w:sz="4" w:space="0" w:color="auto"/>
              <w:right w:val="single" w:sz="4" w:space="0" w:color="auto"/>
            </w:tcBorders>
            <w:shd w:val="clear" w:color="auto" w:fill="F2F2F2" w:themeFill="background1" w:themeFillShade="F2"/>
          </w:tcPr>
          <w:p w14:paraId="277359BE" w14:textId="77777777" w:rsidR="00E97DB3" w:rsidRPr="00CC296B" w:rsidRDefault="00E97DB3" w:rsidP="00A75CE4">
            <w:pPr>
              <w:rPr>
                <w:lang w:val="en-US"/>
              </w:rPr>
            </w:pPr>
          </w:p>
        </w:tc>
      </w:tr>
      <w:tr w:rsidR="00E97DB3" w:rsidRPr="00CC296B" w14:paraId="78DB2024" w14:textId="77777777" w:rsidTr="004A699B">
        <w:trPr>
          <w:trHeight w:val="108"/>
        </w:trPr>
        <w:tc>
          <w:tcPr>
            <w:tcW w:w="226" w:type="pct"/>
            <w:tcBorders>
              <w:left w:val="single" w:sz="4" w:space="0" w:color="auto"/>
            </w:tcBorders>
            <w:shd w:val="clear" w:color="auto" w:fill="F2F2F2" w:themeFill="background1" w:themeFillShade="F2"/>
          </w:tcPr>
          <w:p w14:paraId="1F86B5CD" w14:textId="77777777" w:rsidR="00E97DB3" w:rsidRPr="00CC296B" w:rsidRDefault="00E97DB3" w:rsidP="00A75CE4">
            <w:pPr>
              <w:rPr>
                <w:sz w:val="6"/>
                <w:szCs w:val="6"/>
                <w:lang w:val="en-US"/>
              </w:rPr>
            </w:pPr>
          </w:p>
        </w:tc>
        <w:tc>
          <w:tcPr>
            <w:tcW w:w="173" w:type="pct"/>
            <w:tcBorders>
              <w:bottom w:val="single" w:sz="4" w:space="0" w:color="auto"/>
            </w:tcBorders>
            <w:shd w:val="clear" w:color="auto" w:fill="F2F2F2" w:themeFill="background1" w:themeFillShade="F2"/>
          </w:tcPr>
          <w:p w14:paraId="0DF94E25" w14:textId="77777777" w:rsidR="00E97DB3" w:rsidRPr="00CC296B" w:rsidRDefault="00E97DB3" w:rsidP="00A75CE4">
            <w:pPr>
              <w:rPr>
                <w:sz w:val="6"/>
                <w:szCs w:val="6"/>
                <w:lang w:val="en-US"/>
              </w:rPr>
            </w:pPr>
          </w:p>
        </w:tc>
        <w:tc>
          <w:tcPr>
            <w:tcW w:w="186" w:type="pct"/>
            <w:tcBorders>
              <w:bottom w:val="single" w:sz="4" w:space="0" w:color="auto"/>
            </w:tcBorders>
            <w:shd w:val="clear" w:color="auto" w:fill="F2F2F2" w:themeFill="background1" w:themeFillShade="F2"/>
          </w:tcPr>
          <w:p w14:paraId="30379EA9" w14:textId="77777777" w:rsidR="00E97DB3" w:rsidRPr="00CC296B" w:rsidRDefault="00E97DB3" w:rsidP="00A75CE4">
            <w:pPr>
              <w:rPr>
                <w:rFonts w:cs="Calibri"/>
                <w:color w:val="000000"/>
                <w:sz w:val="6"/>
                <w:szCs w:val="6"/>
                <w:lang w:val="en-US" w:eastAsia="fr-FR"/>
              </w:rPr>
            </w:pPr>
          </w:p>
        </w:tc>
        <w:tc>
          <w:tcPr>
            <w:tcW w:w="2544" w:type="pct"/>
            <w:gridSpan w:val="2"/>
            <w:tcBorders>
              <w:bottom w:val="single" w:sz="4" w:space="0" w:color="auto"/>
            </w:tcBorders>
            <w:shd w:val="clear" w:color="auto" w:fill="F2F2F2" w:themeFill="background1" w:themeFillShade="F2"/>
          </w:tcPr>
          <w:p w14:paraId="60CE7C3B" w14:textId="77777777" w:rsidR="00E97DB3" w:rsidRPr="00CC296B" w:rsidRDefault="00E97DB3" w:rsidP="00A75CE4">
            <w:pPr>
              <w:rPr>
                <w:rFonts w:cs="Calibri"/>
                <w:color w:val="000000"/>
                <w:sz w:val="6"/>
                <w:szCs w:val="6"/>
                <w:lang w:val="en-US" w:eastAsia="fr-FR"/>
              </w:rPr>
            </w:pPr>
          </w:p>
        </w:tc>
        <w:tc>
          <w:tcPr>
            <w:tcW w:w="757" w:type="pct"/>
            <w:tcBorders>
              <w:top w:val="single" w:sz="4" w:space="0" w:color="auto"/>
              <w:bottom w:val="single" w:sz="4" w:space="0" w:color="auto"/>
            </w:tcBorders>
            <w:shd w:val="clear" w:color="auto" w:fill="F2F2F2" w:themeFill="background1" w:themeFillShade="F2"/>
          </w:tcPr>
          <w:p w14:paraId="6C80BE2B" w14:textId="77777777" w:rsidR="00E97DB3" w:rsidRPr="00CC296B" w:rsidRDefault="00E97DB3" w:rsidP="00A75CE4">
            <w:pPr>
              <w:rPr>
                <w:sz w:val="6"/>
                <w:szCs w:val="6"/>
                <w:lang w:val="en-US"/>
              </w:rPr>
            </w:pPr>
          </w:p>
        </w:tc>
        <w:tc>
          <w:tcPr>
            <w:tcW w:w="758" w:type="pct"/>
            <w:tcBorders>
              <w:top w:val="single" w:sz="4" w:space="0" w:color="auto"/>
              <w:bottom w:val="single" w:sz="4" w:space="0" w:color="auto"/>
            </w:tcBorders>
            <w:shd w:val="clear" w:color="auto" w:fill="F2F2F2" w:themeFill="background1" w:themeFillShade="F2"/>
          </w:tcPr>
          <w:p w14:paraId="220C768D" w14:textId="77777777" w:rsidR="00E97DB3" w:rsidRPr="00CC296B" w:rsidRDefault="00E97DB3" w:rsidP="00A75CE4">
            <w:pPr>
              <w:rPr>
                <w:sz w:val="6"/>
                <w:szCs w:val="6"/>
                <w:lang w:val="en-US"/>
              </w:rPr>
            </w:pPr>
          </w:p>
        </w:tc>
        <w:tc>
          <w:tcPr>
            <w:tcW w:w="357" w:type="pct"/>
            <w:tcBorders>
              <w:left w:val="nil"/>
              <w:right w:val="single" w:sz="4" w:space="0" w:color="auto"/>
            </w:tcBorders>
            <w:shd w:val="clear" w:color="auto" w:fill="F2F2F2" w:themeFill="background1" w:themeFillShade="F2"/>
          </w:tcPr>
          <w:p w14:paraId="532CCDAC" w14:textId="77777777" w:rsidR="00E97DB3" w:rsidRPr="00CC296B" w:rsidRDefault="00E97DB3" w:rsidP="00A75CE4">
            <w:pPr>
              <w:rPr>
                <w:sz w:val="6"/>
                <w:szCs w:val="6"/>
                <w:lang w:val="en-US"/>
              </w:rPr>
            </w:pPr>
          </w:p>
        </w:tc>
      </w:tr>
      <w:tr w:rsidR="00E97DB3" w:rsidRPr="00CC296B" w14:paraId="4C32991F" w14:textId="77777777" w:rsidTr="00FF097D">
        <w:trPr>
          <w:trHeight w:val="170"/>
        </w:trPr>
        <w:tc>
          <w:tcPr>
            <w:tcW w:w="226" w:type="pct"/>
            <w:tcBorders>
              <w:left w:val="single" w:sz="4" w:space="0" w:color="auto"/>
            </w:tcBorders>
            <w:shd w:val="clear" w:color="auto" w:fill="F2F2F2" w:themeFill="background1" w:themeFillShade="F2"/>
          </w:tcPr>
          <w:p w14:paraId="096CEB0F" w14:textId="77777777" w:rsidR="00E97DB3" w:rsidRPr="00CC296B" w:rsidRDefault="00E97DB3" w:rsidP="00A75CE4">
            <w:pPr>
              <w:rPr>
                <w:lang w:val="en-US"/>
              </w:rPr>
            </w:pPr>
          </w:p>
        </w:tc>
        <w:tc>
          <w:tcPr>
            <w:tcW w:w="173" w:type="pct"/>
            <w:tcBorders>
              <w:top w:val="single" w:sz="4" w:space="0" w:color="auto"/>
            </w:tcBorders>
            <w:shd w:val="clear" w:color="auto" w:fill="F2F2F2" w:themeFill="background1" w:themeFillShade="F2"/>
          </w:tcPr>
          <w:p w14:paraId="32825A2B" w14:textId="77777777" w:rsidR="00E97DB3" w:rsidRPr="00CC296B" w:rsidRDefault="00E97DB3" w:rsidP="00A75CE4">
            <w:pPr>
              <w:rPr>
                <w:sz w:val="18"/>
                <w:szCs w:val="18"/>
                <w:lang w:val="en-US"/>
              </w:rPr>
            </w:pPr>
          </w:p>
        </w:tc>
        <w:tc>
          <w:tcPr>
            <w:tcW w:w="2730" w:type="pct"/>
            <w:gridSpan w:val="3"/>
            <w:tcBorders>
              <w:top w:val="single" w:sz="4" w:space="0" w:color="auto"/>
            </w:tcBorders>
            <w:shd w:val="clear" w:color="auto" w:fill="F2F2F2" w:themeFill="background1" w:themeFillShade="F2"/>
          </w:tcPr>
          <w:p w14:paraId="4DC9F48B" w14:textId="77777777" w:rsidR="00E97DB3" w:rsidRPr="00CC296B" w:rsidRDefault="00E97DB3" w:rsidP="00A75CE4">
            <w:pPr>
              <w:rPr>
                <w:rFonts w:cs="Calibri"/>
                <w:color w:val="000000"/>
                <w:sz w:val="18"/>
                <w:szCs w:val="18"/>
                <w:lang w:val="en-US" w:eastAsia="fr-FR"/>
              </w:rPr>
            </w:pPr>
          </w:p>
        </w:tc>
        <w:tc>
          <w:tcPr>
            <w:tcW w:w="757" w:type="pct"/>
            <w:tcBorders>
              <w:top w:val="single" w:sz="4" w:space="0" w:color="auto"/>
              <w:bottom w:val="single" w:sz="4" w:space="0" w:color="auto"/>
            </w:tcBorders>
            <w:shd w:val="clear" w:color="auto" w:fill="F2F2F2" w:themeFill="background1" w:themeFillShade="F2"/>
          </w:tcPr>
          <w:p w14:paraId="57B758ED" w14:textId="77777777" w:rsidR="00E97DB3" w:rsidRPr="00CC296B" w:rsidRDefault="00E97DB3" w:rsidP="00A75CE4">
            <w:pPr>
              <w:rPr>
                <w:lang w:val="en-US"/>
              </w:rPr>
            </w:pPr>
          </w:p>
        </w:tc>
        <w:tc>
          <w:tcPr>
            <w:tcW w:w="758" w:type="pct"/>
            <w:tcBorders>
              <w:top w:val="single" w:sz="4" w:space="0" w:color="auto"/>
              <w:bottom w:val="single" w:sz="4" w:space="0" w:color="auto"/>
            </w:tcBorders>
            <w:shd w:val="clear" w:color="auto" w:fill="F2F2F2" w:themeFill="background1" w:themeFillShade="F2"/>
          </w:tcPr>
          <w:p w14:paraId="2FDB7389" w14:textId="77777777" w:rsidR="00E97DB3" w:rsidRPr="00CC296B" w:rsidRDefault="00E97DB3" w:rsidP="00A75CE4">
            <w:pPr>
              <w:rPr>
                <w:lang w:val="en-US"/>
              </w:rPr>
            </w:pPr>
          </w:p>
        </w:tc>
        <w:tc>
          <w:tcPr>
            <w:tcW w:w="357" w:type="pct"/>
            <w:tcBorders>
              <w:right w:val="single" w:sz="4" w:space="0" w:color="auto"/>
            </w:tcBorders>
            <w:shd w:val="clear" w:color="auto" w:fill="F2F2F2" w:themeFill="background1" w:themeFillShade="F2"/>
          </w:tcPr>
          <w:p w14:paraId="10EC16C7" w14:textId="77777777" w:rsidR="00E97DB3" w:rsidRPr="00CC296B" w:rsidRDefault="00E97DB3" w:rsidP="00A75CE4">
            <w:pPr>
              <w:rPr>
                <w:lang w:val="en-US"/>
              </w:rPr>
            </w:pPr>
          </w:p>
        </w:tc>
      </w:tr>
      <w:tr w:rsidR="00E97DB3" w:rsidRPr="00CC296B" w14:paraId="30B24AA7" w14:textId="77777777" w:rsidTr="00FF097D">
        <w:trPr>
          <w:trHeight w:val="287"/>
        </w:trPr>
        <w:tc>
          <w:tcPr>
            <w:tcW w:w="226" w:type="pct"/>
            <w:tcBorders>
              <w:left w:val="single" w:sz="4" w:space="0" w:color="auto"/>
            </w:tcBorders>
            <w:shd w:val="clear" w:color="auto" w:fill="F2F2F2" w:themeFill="background1" w:themeFillShade="F2"/>
          </w:tcPr>
          <w:p w14:paraId="4C292961" w14:textId="77777777" w:rsidR="00E97DB3" w:rsidRPr="00CC296B" w:rsidRDefault="00E97DB3" w:rsidP="00A75CE4">
            <w:pPr>
              <w:rPr>
                <w:lang w:val="en-US"/>
              </w:rPr>
            </w:pPr>
          </w:p>
        </w:tc>
        <w:tc>
          <w:tcPr>
            <w:tcW w:w="173" w:type="pct"/>
            <w:shd w:val="clear" w:color="auto" w:fill="F2F2F2" w:themeFill="background1" w:themeFillShade="F2"/>
          </w:tcPr>
          <w:p w14:paraId="62255663" w14:textId="77777777" w:rsidR="00E97DB3" w:rsidRPr="00CC296B" w:rsidRDefault="00E97DB3" w:rsidP="00A75CE4">
            <w:pPr>
              <w:rPr>
                <w:b/>
                <w:bCs/>
                <w:sz w:val="18"/>
                <w:szCs w:val="18"/>
                <w:lang w:val="en-US"/>
              </w:rPr>
            </w:pPr>
            <w:r w:rsidRPr="00CC296B">
              <w:rPr>
                <w:b/>
                <w:bCs/>
                <w:sz w:val="18"/>
                <w:szCs w:val="18"/>
                <w:lang w:val="en-US"/>
              </w:rPr>
              <w:t>e.</w:t>
            </w:r>
          </w:p>
        </w:tc>
        <w:tc>
          <w:tcPr>
            <w:tcW w:w="2730" w:type="pct"/>
            <w:gridSpan w:val="3"/>
            <w:tcBorders>
              <w:right w:val="single" w:sz="4" w:space="0" w:color="auto"/>
            </w:tcBorders>
            <w:shd w:val="clear" w:color="auto" w:fill="F2F2F2" w:themeFill="background1" w:themeFillShade="F2"/>
          </w:tcPr>
          <w:p w14:paraId="4D70003C" w14:textId="5037E93C" w:rsidR="00E97DB3" w:rsidRPr="00CC296B" w:rsidRDefault="00E97DB3" w:rsidP="00A75CE4">
            <w:pPr>
              <w:rPr>
                <w:rFonts w:cs="Calibri"/>
                <w:color w:val="000000"/>
                <w:sz w:val="18"/>
                <w:szCs w:val="18"/>
                <w:lang w:eastAsia="fr-FR"/>
              </w:rPr>
            </w:pPr>
            <w:r w:rsidRPr="00CC296B">
              <w:rPr>
                <w:rFonts w:cs="Calibri"/>
                <w:color w:val="000000"/>
                <w:sz w:val="18"/>
                <w:szCs w:val="18"/>
                <w:lang w:val="en-US" w:eastAsia="fr-FR"/>
              </w:rPr>
              <w:t xml:space="preserve">Per cent </w:t>
            </w:r>
            <w:r w:rsidR="00E24DA9">
              <w:rPr>
                <w:rFonts w:cs="Calibri"/>
                <w:color w:val="000000"/>
                <w:sz w:val="18"/>
                <w:szCs w:val="18"/>
                <w:lang w:val="en-US" w:eastAsia="fr-FR"/>
              </w:rPr>
              <w:t xml:space="preserve">(%) </w:t>
            </w:r>
            <w:r w:rsidRPr="00CC296B">
              <w:rPr>
                <w:rFonts w:cs="Calibri"/>
                <w:color w:val="000000"/>
                <w:sz w:val="18"/>
                <w:szCs w:val="18"/>
                <w:lang w:val="en-US" w:eastAsia="fr-FR"/>
              </w:rPr>
              <w:t>of donor funds aligned with national WASH plan</w:t>
            </w:r>
          </w:p>
        </w:tc>
        <w:tc>
          <w:tcPr>
            <w:tcW w:w="757" w:type="pct"/>
            <w:tcBorders>
              <w:top w:val="single" w:sz="4" w:space="0" w:color="auto"/>
              <w:bottom w:val="single" w:sz="4" w:space="0" w:color="auto"/>
              <w:right w:val="single" w:sz="12" w:space="0" w:color="auto"/>
            </w:tcBorders>
            <w:shd w:val="clear" w:color="auto" w:fill="FFFFFF" w:themeFill="background1"/>
          </w:tcPr>
          <w:p w14:paraId="5CC5E9B1" w14:textId="77777777" w:rsidR="00E97DB3" w:rsidRPr="00CC296B" w:rsidRDefault="00E97DB3" w:rsidP="00A75CE4"/>
        </w:tc>
        <w:tc>
          <w:tcPr>
            <w:tcW w:w="758" w:type="pct"/>
            <w:tcBorders>
              <w:top w:val="single" w:sz="4" w:space="0" w:color="auto"/>
              <w:left w:val="single" w:sz="12" w:space="0" w:color="auto"/>
              <w:bottom w:val="single" w:sz="4" w:space="0" w:color="auto"/>
              <w:right w:val="single" w:sz="4" w:space="0" w:color="auto"/>
            </w:tcBorders>
            <w:shd w:val="clear" w:color="auto" w:fill="FFFFFF" w:themeFill="background1"/>
          </w:tcPr>
          <w:p w14:paraId="2FA31AB8" w14:textId="77777777" w:rsidR="00E97DB3" w:rsidRPr="00CC296B" w:rsidRDefault="00E97DB3" w:rsidP="00A75CE4">
            <w:pPr>
              <w:rPr>
                <w:lang w:val="en-US"/>
              </w:rPr>
            </w:pPr>
          </w:p>
        </w:tc>
        <w:tc>
          <w:tcPr>
            <w:tcW w:w="357" w:type="pct"/>
            <w:tcBorders>
              <w:left w:val="single" w:sz="4" w:space="0" w:color="auto"/>
              <w:right w:val="single" w:sz="4" w:space="0" w:color="auto"/>
            </w:tcBorders>
            <w:shd w:val="clear" w:color="auto" w:fill="F2F2F2" w:themeFill="background1" w:themeFillShade="F2"/>
          </w:tcPr>
          <w:p w14:paraId="1F44E282" w14:textId="77777777" w:rsidR="00E97DB3" w:rsidRPr="00CC296B" w:rsidRDefault="00E97DB3" w:rsidP="00A75CE4">
            <w:pPr>
              <w:rPr>
                <w:lang w:val="en-US"/>
              </w:rPr>
            </w:pPr>
          </w:p>
        </w:tc>
      </w:tr>
      <w:tr w:rsidR="00E97DB3" w:rsidRPr="00CC296B" w14:paraId="2A97402C" w14:textId="77777777" w:rsidTr="00FF097D">
        <w:trPr>
          <w:trHeight w:val="64"/>
        </w:trPr>
        <w:tc>
          <w:tcPr>
            <w:tcW w:w="226" w:type="pct"/>
            <w:tcBorders>
              <w:left w:val="single" w:sz="4" w:space="0" w:color="auto"/>
            </w:tcBorders>
            <w:shd w:val="clear" w:color="auto" w:fill="F2F2F2" w:themeFill="background1" w:themeFillShade="F2"/>
          </w:tcPr>
          <w:p w14:paraId="42E6AFB3" w14:textId="77777777" w:rsidR="00E97DB3" w:rsidRPr="00CC296B" w:rsidRDefault="00E97DB3" w:rsidP="00A75CE4">
            <w:pPr>
              <w:rPr>
                <w:lang w:val="en-US"/>
              </w:rPr>
            </w:pPr>
          </w:p>
        </w:tc>
        <w:tc>
          <w:tcPr>
            <w:tcW w:w="173" w:type="pct"/>
            <w:shd w:val="clear" w:color="auto" w:fill="F2F2F2" w:themeFill="background1" w:themeFillShade="F2"/>
          </w:tcPr>
          <w:p w14:paraId="26EF475C" w14:textId="77777777" w:rsidR="00E97DB3" w:rsidRPr="00CC296B" w:rsidRDefault="00E97DB3" w:rsidP="00A75CE4">
            <w:pPr>
              <w:rPr>
                <w:b/>
                <w:bCs/>
                <w:sz w:val="18"/>
                <w:szCs w:val="18"/>
                <w:lang w:val="en-US"/>
              </w:rPr>
            </w:pPr>
          </w:p>
        </w:tc>
        <w:tc>
          <w:tcPr>
            <w:tcW w:w="2730" w:type="pct"/>
            <w:gridSpan w:val="3"/>
            <w:shd w:val="clear" w:color="auto" w:fill="F2F2F2" w:themeFill="background1" w:themeFillShade="F2"/>
          </w:tcPr>
          <w:p w14:paraId="44916C63" w14:textId="77777777" w:rsidR="00E97DB3" w:rsidRPr="00CC296B" w:rsidRDefault="00E97DB3" w:rsidP="00A75CE4">
            <w:pPr>
              <w:rPr>
                <w:rFonts w:cs="Calibri"/>
                <w:color w:val="000000"/>
                <w:sz w:val="18"/>
                <w:szCs w:val="18"/>
                <w:lang w:val="en-US" w:eastAsia="fr-FR"/>
              </w:rPr>
            </w:pPr>
          </w:p>
        </w:tc>
        <w:tc>
          <w:tcPr>
            <w:tcW w:w="757" w:type="pct"/>
            <w:tcBorders>
              <w:top w:val="single" w:sz="4" w:space="0" w:color="auto"/>
            </w:tcBorders>
            <w:shd w:val="clear" w:color="auto" w:fill="F2F2F2" w:themeFill="background1" w:themeFillShade="F2"/>
          </w:tcPr>
          <w:p w14:paraId="19F7F53F" w14:textId="77777777" w:rsidR="00E97DB3" w:rsidRPr="00CC296B" w:rsidRDefault="00E97DB3" w:rsidP="00A75CE4"/>
        </w:tc>
        <w:tc>
          <w:tcPr>
            <w:tcW w:w="758" w:type="pct"/>
            <w:tcBorders>
              <w:top w:val="single" w:sz="4" w:space="0" w:color="auto"/>
            </w:tcBorders>
            <w:shd w:val="clear" w:color="auto" w:fill="F2F2F2" w:themeFill="background1" w:themeFillShade="F2"/>
          </w:tcPr>
          <w:p w14:paraId="58883F36" w14:textId="77777777" w:rsidR="00E97DB3" w:rsidRPr="00CC296B" w:rsidRDefault="00E97DB3" w:rsidP="00A75CE4">
            <w:pPr>
              <w:rPr>
                <w:lang w:val="en-US"/>
              </w:rPr>
            </w:pPr>
          </w:p>
        </w:tc>
        <w:tc>
          <w:tcPr>
            <w:tcW w:w="357" w:type="pct"/>
            <w:tcBorders>
              <w:right w:val="single" w:sz="4" w:space="0" w:color="auto"/>
            </w:tcBorders>
            <w:shd w:val="clear" w:color="auto" w:fill="F2F2F2" w:themeFill="background1" w:themeFillShade="F2"/>
          </w:tcPr>
          <w:p w14:paraId="7DEDE5D6" w14:textId="77777777" w:rsidR="00E97DB3" w:rsidRPr="00CC296B" w:rsidRDefault="00E97DB3" w:rsidP="00A75CE4">
            <w:pPr>
              <w:rPr>
                <w:lang w:val="en-US"/>
              </w:rPr>
            </w:pPr>
          </w:p>
        </w:tc>
      </w:tr>
      <w:tr w:rsidR="00E97DB3" w:rsidRPr="00CC296B" w14:paraId="6984AA3E" w14:textId="77777777" w:rsidTr="00FF097D">
        <w:trPr>
          <w:trHeight w:val="387"/>
        </w:trPr>
        <w:tc>
          <w:tcPr>
            <w:tcW w:w="226" w:type="pct"/>
            <w:tcBorders>
              <w:left w:val="single" w:sz="4" w:space="0" w:color="auto"/>
            </w:tcBorders>
            <w:shd w:val="clear" w:color="auto" w:fill="F2F2F2" w:themeFill="background1" w:themeFillShade="F2"/>
          </w:tcPr>
          <w:p w14:paraId="0785B486" w14:textId="77777777" w:rsidR="00E97DB3" w:rsidRPr="00CC296B" w:rsidRDefault="00E97DB3" w:rsidP="00A75CE4">
            <w:pPr>
              <w:rPr>
                <w:lang w:val="en-US"/>
              </w:rPr>
            </w:pPr>
          </w:p>
        </w:tc>
        <w:tc>
          <w:tcPr>
            <w:tcW w:w="173" w:type="pct"/>
            <w:tcBorders>
              <w:bottom w:val="single" w:sz="4" w:space="0" w:color="auto"/>
            </w:tcBorders>
            <w:shd w:val="clear" w:color="auto" w:fill="F2F2F2" w:themeFill="background1" w:themeFillShade="F2"/>
          </w:tcPr>
          <w:p w14:paraId="2F6B38AB" w14:textId="77777777" w:rsidR="00E97DB3" w:rsidRPr="00CC296B" w:rsidRDefault="00E97DB3" w:rsidP="00A75CE4">
            <w:pPr>
              <w:rPr>
                <w:b/>
                <w:bCs/>
                <w:sz w:val="18"/>
                <w:szCs w:val="18"/>
                <w:lang w:val="en-US"/>
              </w:rPr>
            </w:pPr>
            <w:r w:rsidRPr="00CC296B">
              <w:rPr>
                <w:b/>
                <w:bCs/>
                <w:sz w:val="18"/>
                <w:szCs w:val="18"/>
                <w:lang w:val="en-US"/>
              </w:rPr>
              <w:t>f.</w:t>
            </w:r>
          </w:p>
        </w:tc>
        <w:tc>
          <w:tcPr>
            <w:tcW w:w="4245" w:type="pct"/>
            <w:gridSpan w:val="5"/>
            <w:tcBorders>
              <w:bottom w:val="single" w:sz="4" w:space="0" w:color="auto"/>
            </w:tcBorders>
            <w:shd w:val="clear" w:color="auto" w:fill="F2F2F2" w:themeFill="background1" w:themeFillShade="F2"/>
          </w:tcPr>
          <w:p w14:paraId="3F69D69B" w14:textId="77777777" w:rsidR="00E97DB3" w:rsidRPr="00CC296B" w:rsidRDefault="00E97DB3" w:rsidP="00A75CE4">
            <w:pPr>
              <w:rPr>
                <w:sz w:val="18"/>
                <w:szCs w:val="18"/>
                <w:lang w:val="en-US"/>
              </w:rPr>
            </w:pPr>
            <w:r w:rsidRPr="00CC296B">
              <w:rPr>
                <w:sz w:val="18"/>
                <w:szCs w:val="18"/>
              </w:rPr>
              <w:t>If unable to provide disaggregation of donor funds according to categories in question (d) above, please describe and/or provide the available data below.</w:t>
            </w:r>
          </w:p>
        </w:tc>
        <w:tc>
          <w:tcPr>
            <w:tcW w:w="357" w:type="pct"/>
            <w:tcBorders>
              <w:right w:val="single" w:sz="4" w:space="0" w:color="auto"/>
            </w:tcBorders>
            <w:shd w:val="clear" w:color="auto" w:fill="F2F2F2" w:themeFill="background1" w:themeFillShade="F2"/>
          </w:tcPr>
          <w:p w14:paraId="5A5AD405" w14:textId="77777777" w:rsidR="00E97DB3" w:rsidRPr="00CC296B" w:rsidRDefault="00E97DB3" w:rsidP="00A75CE4">
            <w:pPr>
              <w:rPr>
                <w:lang w:val="en-US"/>
              </w:rPr>
            </w:pPr>
          </w:p>
        </w:tc>
      </w:tr>
      <w:tr w:rsidR="00E97DB3" w:rsidRPr="00CC296B" w14:paraId="4394F2D8" w14:textId="77777777" w:rsidTr="00FF097D">
        <w:trPr>
          <w:trHeight w:val="998"/>
        </w:trPr>
        <w:tc>
          <w:tcPr>
            <w:tcW w:w="226" w:type="pct"/>
            <w:tcBorders>
              <w:left w:val="single" w:sz="4" w:space="0" w:color="auto"/>
              <w:right w:val="single" w:sz="4" w:space="0" w:color="auto"/>
            </w:tcBorders>
            <w:shd w:val="clear" w:color="auto" w:fill="F2F2F2" w:themeFill="background1" w:themeFillShade="F2"/>
          </w:tcPr>
          <w:p w14:paraId="2183F1FB" w14:textId="77777777" w:rsidR="00E97DB3" w:rsidRPr="00CC296B" w:rsidRDefault="00E97DB3" w:rsidP="00A75CE4">
            <w:pPr>
              <w:rPr>
                <w:lang w:val="en-US"/>
              </w:rPr>
            </w:pPr>
          </w:p>
        </w:tc>
        <w:tc>
          <w:tcPr>
            <w:tcW w:w="4417" w:type="pct"/>
            <w:gridSpan w:val="6"/>
            <w:tcBorders>
              <w:left w:val="single" w:sz="4" w:space="0" w:color="auto"/>
              <w:right w:val="single" w:sz="4" w:space="0" w:color="auto"/>
            </w:tcBorders>
            <w:shd w:val="clear" w:color="auto" w:fill="FFFFFF" w:themeFill="background1"/>
          </w:tcPr>
          <w:p w14:paraId="14591115" w14:textId="77777777" w:rsidR="00E97DB3" w:rsidRDefault="00E97DB3" w:rsidP="00A75CE4"/>
          <w:p w14:paraId="374CEB69" w14:textId="77777777" w:rsidR="004A699B" w:rsidRDefault="004A699B" w:rsidP="00A75CE4"/>
          <w:p w14:paraId="38D6246A" w14:textId="77777777" w:rsidR="004A699B" w:rsidRDefault="004A699B" w:rsidP="00A75CE4"/>
          <w:p w14:paraId="4C6540CC" w14:textId="77777777" w:rsidR="004A699B" w:rsidRDefault="004A699B" w:rsidP="00A75CE4"/>
          <w:p w14:paraId="6947878C" w14:textId="77777777" w:rsidR="004A699B" w:rsidRDefault="004A699B" w:rsidP="00A75CE4"/>
          <w:p w14:paraId="31C56DC3" w14:textId="77777777" w:rsidR="004A699B" w:rsidRDefault="004A699B" w:rsidP="00A75CE4"/>
          <w:p w14:paraId="5FD38CAD" w14:textId="77777777" w:rsidR="004A699B" w:rsidRDefault="004A699B" w:rsidP="00A75CE4"/>
          <w:p w14:paraId="1ACAF7F4" w14:textId="77777777" w:rsidR="004A699B" w:rsidRDefault="004A699B" w:rsidP="00A75CE4"/>
          <w:p w14:paraId="5DE6DB69" w14:textId="51C8AE13" w:rsidR="004A699B" w:rsidRPr="00CC296B" w:rsidRDefault="004A699B" w:rsidP="00A75CE4"/>
        </w:tc>
        <w:tc>
          <w:tcPr>
            <w:tcW w:w="357" w:type="pct"/>
            <w:tcBorders>
              <w:left w:val="single" w:sz="4" w:space="0" w:color="auto"/>
              <w:right w:val="single" w:sz="4" w:space="0" w:color="auto"/>
            </w:tcBorders>
            <w:shd w:val="clear" w:color="auto" w:fill="F2F2F2" w:themeFill="background1" w:themeFillShade="F2"/>
          </w:tcPr>
          <w:p w14:paraId="7C7C31F1" w14:textId="77777777" w:rsidR="00E97DB3" w:rsidRPr="00CC296B" w:rsidRDefault="00E97DB3" w:rsidP="00A75CE4">
            <w:pPr>
              <w:rPr>
                <w:lang w:val="en-US"/>
              </w:rPr>
            </w:pPr>
          </w:p>
        </w:tc>
      </w:tr>
      <w:tr w:rsidR="00E97DB3" w:rsidRPr="00CC296B" w14:paraId="3B8718AE" w14:textId="77777777" w:rsidTr="00FF097D">
        <w:trPr>
          <w:trHeight w:val="278"/>
        </w:trPr>
        <w:tc>
          <w:tcPr>
            <w:tcW w:w="226" w:type="pct"/>
            <w:tcBorders>
              <w:left w:val="single" w:sz="4" w:space="0" w:color="auto"/>
              <w:bottom w:val="single" w:sz="4" w:space="0" w:color="auto"/>
            </w:tcBorders>
            <w:shd w:val="clear" w:color="auto" w:fill="F2F2F2" w:themeFill="background1" w:themeFillShade="F2"/>
          </w:tcPr>
          <w:p w14:paraId="443531E5" w14:textId="77777777" w:rsidR="00E97DB3" w:rsidRPr="00CC296B" w:rsidRDefault="00E97DB3" w:rsidP="00A75CE4">
            <w:pPr>
              <w:rPr>
                <w:lang w:val="en-US"/>
              </w:rPr>
            </w:pPr>
          </w:p>
        </w:tc>
        <w:tc>
          <w:tcPr>
            <w:tcW w:w="173" w:type="pct"/>
            <w:tcBorders>
              <w:top w:val="single" w:sz="4" w:space="0" w:color="auto"/>
              <w:bottom w:val="single" w:sz="4" w:space="0" w:color="auto"/>
            </w:tcBorders>
            <w:shd w:val="clear" w:color="auto" w:fill="F2F2F2" w:themeFill="background1" w:themeFillShade="F2"/>
          </w:tcPr>
          <w:p w14:paraId="47C7E779" w14:textId="77777777" w:rsidR="00E97DB3" w:rsidRPr="00CC296B" w:rsidRDefault="00E97DB3" w:rsidP="00A75CE4">
            <w:pPr>
              <w:rPr>
                <w:sz w:val="18"/>
                <w:szCs w:val="18"/>
                <w:lang w:val="en-US"/>
              </w:rPr>
            </w:pPr>
          </w:p>
        </w:tc>
        <w:tc>
          <w:tcPr>
            <w:tcW w:w="513" w:type="pct"/>
            <w:gridSpan w:val="2"/>
            <w:tcBorders>
              <w:top w:val="single" w:sz="4" w:space="0" w:color="auto"/>
              <w:bottom w:val="single" w:sz="4" w:space="0" w:color="auto"/>
            </w:tcBorders>
            <w:shd w:val="clear" w:color="auto" w:fill="F2F2F2" w:themeFill="background1" w:themeFillShade="F2"/>
          </w:tcPr>
          <w:p w14:paraId="5B07D928" w14:textId="77777777" w:rsidR="00E97DB3" w:rsidRPr="00CC296B" w:rsidRDefault="00E97DB3" w:rsidP="00A75CE4"/>
        </w:tc>
        <w:tc>
          <w:tcPr>
            <w:tcW w:w="3731" w:type="pct"/>
            <w:gridSpan w:val="3"/>
            <w:tcBorders>
              <w:top w:val="single" w:sz="4" w:space="0" w:color="auto"/>
              <w:bottom w:val="single" w:sz="4" w:space="0" w:color="auto"/>
            </w:tcBorders>
            <w:shd w:val="clear" w:color="auto" w:fill="F2F2F2" w:themeFill="background1" w:themeFillShade="F2"/>
          </w:tcPr>
          <w:p w14:paraId="5722C951" w14:textId="77777777" w:rsidR="00E97DB3" w:rsidRPr="00CC296B" w:rsidRDefault="00E97DB3" w:rsidP="00A75CE4"/>
        </w:tc>
        <w:tc>
          <w:tcPr>
            <w:tcW w:w="357" w:type="pct"/>
            <w:tcBorders>
              <w:bottom w:val="single" w:sz="4" w:space="0" w:color="auto"/>
              <w:right w:val="single" w:sz="4" w:space="0" w:color="auto"/>
            </w:tcBorders>
            <w:shd w:val="clear" w:color="auto" w:fill="F2F2F2" w:themeFill="background1" w:themeFillShade="F2"/>
          </w:tcPr>
          <w:p w14:paraId="6C9216F1" w14:textId="77777777" w:rsidR="00E97DB3" w:rsidRPr="00CC296B" w:rsidRDefault="00E97DB3" w:rsidP="00A75CE4">
            <w:pPr>
              <w:rPr>
                <w:lang w:val="en-US"/>
              </w:rPr>
            </w:pPr>
          </w:p>
        </w:tc>
      </w:tr>
    </w:tbl>
    <w:p w14:paraId="48CAB23D" w14:textId="77777777" w:rsidR="00E97DB3" w:rsidRDefault="00E97DB3" w:rsidP="00E97DB3">
      <w:pPr>
        <w:rPr>
          <w:color w:val="FF0000"/>
          <w:sz w:val="20"/>
          <w:szCs w:val="20"/>
        </w:rPr>
      </w:pPr>
    </w:p>
    <w:p w14:paraId="23249EA3" w14:textId="1D08F689" w:rsidR="00010BF9" w:rsidRDefault="00010BF9">
      <w:pPr>
        <w:rPr>
          <w:color w:val="FF0000"/>
          <w:sz w:val="20"/>
          <w:szCs w:val="20"/>
        </w:rPr>
      </w:pPr>
      <w:r>
        <w:rPr>
          <w:color w:val="FF0000"/>
          <w:sz w:val="20"/>
          <w:szCs w:val="20"/>
        </w:rPr>
        <w:br w:type="page"/>
      </w:r>
    </w:p>
    <w:p w14:paraId="7BE6AADA" w14:textId="136F306A" w:rsidR="00010BF9" w:rsidRDefault="00010BF9" w:rsidP="00E97DB3">
      <w:pPr>
        <w:rPr>
          <w:color w:val="FF0000"/>
          <w:sz w:val="4"/>
          <w:szCs w:val="4"/>
        </w:rPr>
      </w:pPr>
    </w:p>
    <w:p w14:paraId="2BA0FFB1" w14:textId="5A7DF115" w:rsidR="00010BF9" w:rsidRDefault="00010BF9" w:rsidP="00010BF9">
      <w:pPr>
        <w:rPr>
          <w:sz w:val="4"/>
          <w:szCs w:val="4"/>
        </w:rPr>
      </w:pPr>
    </w:p>
    <w:p w14:paraId="4EE689D6" w14:textId="77777777" w:rsidR="00E97DB3" w:rsidRPr="007D7A8D" w:rsidRDefault="00E97DB3" w:rsidP="00E97DB3">
      <w:pPr>
        <w:rPr>
          <w:color w:val="FF0000"/>
          <w:sz w:val="20"/>
          <w:szCs w:val="20"/>
        </w:rPr>
      </w:pPr>
    </w:p>
    <w:tbl>
      <w:tblPr>
        <w:tblpPr w:leftFromText="141" w:rightFromText="141" w:vertAnchor="text" w:horzAnchor="margin" w:tblpX="108"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61"/>
        <w:gridCol w:w="2374"/>
        <w:gridCol w:w="361"/>
        <w:gridCol w:w="1759"/>
        <w:gridCol w:w="1935"/>
        <w:gridCol w:w="879"/>
        <w:gridCol w:w="1144"/>
        <w:gridCol w:w="436"/>
        <w:gridCol w:w="664"/>
      </w:tblGrid>
      <w:tr w:rsidR="00E97DB3" w:rsidRPr="00CC296B" w14:paraId="04E15A42" w14:textId="77777777" w:rsidTr="007B16B5">
        <w:tc>
          <w:tcPr>
            <w:tcW w:w="5000" w:type="pct"/>
            <w:gridSpan w:val="10"/>
            <w:shd w:val="clear" w:color="auto" w:fill="262626"/>
          </w:tcPr>
          <w:p w14:paraId="7D42C08A" w14:textId="77777777" w:rsidR="00E97DB3" w:rsidRPr="00CC296B" w:rsidRDefault="00E97DB3" w:rsidP="007B16B5">
            <w:pPr>
              <w:tabs>
                <w:tab w:val="left" w:pos="3015"/>
              </w:tabs>
              <w:rPr>
                <w:b/>
                <w:color w:val="FFFFFF"/>
              </w:rPr>
            </w:pPr>
            <w:r w:rsidRPr="00CC296B">
              <w:rPr>
                <w:b/>
                <w:color w:val="FFFFFF"/>
              </w:rPr>
              <w:t xml:space="preserve">SUFFICIENCY OF FINANCING </w:t>
            </w:r>
          </w:p>
        </w:tc>
      </w:tr>
      <w:tr w:rsidR="00E97DB3" w:rsidRPr="00CC296B" w14:paraId="000C06D5" w14:textId="77777777" w:rsidTr="007B16B5">
        <w:tc>
          <w:tcPr>
            <w:tcW w:w="262" w:type="pct"/>
            <w:tcBorders>
              <w:bottom w:val="nil"/>
              <w:right w:val="nil"/>
            </w:tcBorders>
            <w:shd w:val="clear" w:color="auto" w:fill="F2F2F2" w:themeFill="background1" w:themeFillShade="F2"/>
            <w:tcMar>
              <w:left w:w="43" w:type="dxa"/>
              <w:right w:w="43" w:type="dxa"/>
            </w:tcMar>
          </w:tcPr>
          <w:p w14:paraId="54504DA6" w14:textId="77777777" w:rsidR="00E97DB3" w:rsidRPr="00CC296B" w:rsidRDefault="00E97DB3" w:rsidP="007B16B5">
            <w:pPr>
              <w:tabs>
                <w:tab w:val="left" w:pos="6570"/>
              </w:tabs>
              <w:spacing w:before="120"/>
              <w:jc w:val="right"/>
              <w:rPr>
                <w:b/>
                <w:sz w:val="20"/>
                <w:szCs w:val="20"/>
              </w:rPr>
            </w:pPr>
            <w:r w:rsidRPr="00CC296B">
              <w:rPr>
                <w:b/>
                <w:sz w:val="20"/>
                <w:szCs w:val="20"/>
              </w:rPr>
              <w:t>D10.</w:t>
            </w:r>
          </w:p>
        </w:tc>
        <w:tc>
          <w:tcPr>
            <w:tcW w:w="4738" w:type="pct"/>
            <w:gridSpan w:val="9"/>
            <w:tcBorders>
              <w:left w:val="nil"/>
              <w:bottom w:val="nil"/>
            </w:tcBorders>
            <w:shd w:val="clear" w:color="auto" w:fill="F2F2F2" w:themeFill="background1" w:themeFillShade="F2"/>
          </w:tcPr>
          <w:p w14:paraId="57D9FAEB" w14:textId="77777777" w:rsidR="00E97DB3" w:rsidRDefault="00E97DB3" w:rsidP="007B16B5">
            <w:pPr>
              <w:tabs>
                <w:tab w:val="left" w:pos="6570"/>
              </w:tabs>
              <w:spacing w:before="120"/>
              <w:rPr>
                <w:b/>
                <w:bCs/>
                <w:i/>
                <w:iCs/>
                <w:sz w:val="20"/>
                <w:szCs w:val="20"/>
              </w:rPr>
            </w:pPr>
            <w:r w:rsidRPr="00CC296B">
              <w:rPr>
                <w:b/>
                <w:sz w:val="20"/>
                <w:szCs w:val="20"/>
                <w:u w:val="single"/>
              </w:rPr>
              <w:t>Sufficient finance to meet targets</w:t>
            </w:r>
            <w:r w:rsidRPr="00CC296B">
              <w:rPr>
                <w:sz w:val="20"/>
                <w:szCs w:val="20"/>
              </w:rPr>
              <w:t xml:space="preserve">: </w:t>
            </w:r>
            <w:r w:rsidRPr="006A65CF">
              <w:rPr>
                <w:b/>
                <w:bCs/>
                <w:i/>
                <w:iCs/>
                <w:sz w:val="20"/>
                <w:szCs w:val="20"/>
              </w:rPr>
              <w:t>Going forward, do you estimate that financing from all sources allocated to water/sanitation/hygiene is sufficient to reach national targets?</w:t>
            </w:r>
          </w:p>
          <w:p w14:paraId="27BFB192" w14:textId="4658CDBF" w:rsidR="00580004" w:rsidRPr="00CC296B" w:rsidRDefault="00580004" w:rsidP="007B16B5">
            <w:pPr>
              <w:tabs>
                <w:tab w:val="left" w:pos="6570"/>
              </w:tabs>
              <w:spacing w:before="120"/>
              <w:rPr>
                <w:sz w:val="20"/>
                <w:szCs w:val="20"/>
                <w:lang w:val="en-US"/>
              </w:rPr>
            </w:pPr>
          </w:p>
        </w:tc>
      </w:tr>
      <w:tr w:rsidR="00E97DB3" w:rsidRPr="00CC296B" w14:paraId="2AAE1BB8" w14:textId="77777777" w:rsidTr="00580004">
        <w:tc>
          <w:tcPr>
            <w:tcW w:w="262" w:type="pct"/>
            <w:tcBorders>
              <w:top w:val="nil"/>
              <w:bottom w:val="nil"/>
              <w:right w:val="nil"/>
            </w:tcBorders>
            <w:shd w:val="clear" w:color="auto" w:fill="F2F2F2" w:themeFill="background1" w:themeFillShade="F2"/>
          </w:tcPr>
          <w:p w14:paraId="686ED638" w14:textId="77777777" w:rsidR="00E97DB3" w:rsidRPr="00CC296B" w:rsidRDefault="00E97DB3" w:rsidP="007B16B5">
            <w:pPr>
              <w:tabs>
                <w:tab w:val="left" w:pos="6570"/>
              </w:tabs>
              <w:rPr>
                <w:sz w:val="16"/>
                <w:szCs w:val="20"/>
              </w:rPr>
            </w:pPr>
          </w:p>
        </w:tc>
        <w:tc>
          <w:tcPr>
            <w:tcW w:w="1474" w:type="pct"/>
            <w:gridSpan w:val="3"/>
            <w:tcBorders>
              <w:top w:val="nil"/>
              <w:left w:val="nil"/>
              <w:bottom w:val="nil"/>
            </w:tcBorders>
            <w:shd w:val="clear" w:color="auto" w:fill="F2F2F2" w:themeFill="background1" w:themeFillShade="F2"/>
          </w:tcPr>
          <w:p w14:paraId="7F1D0F10" w14:textId="77777777" w:rsidR="00E97DB3" w:rsidRPr="00CC296B" w:rsidRDefault="00E97DB3" w:rsidP="007B16B5">
            <w:pPr>
              <w:tabs>
                <w:tab w:val="left" w:pos="6570"/>
              </w:tabs>
              <w:rPr>
                <w:sz w:val="18"/>
                <w:szCs w:val="18"/>
              </w:rPr>
            </w:pPr>
          </w:p>
        </w:tc>
        <w:tc>
          <w:tcPr>
            <w:tcW w:w="1768" w:type="pct"/>
            <w:gridSpan w:val="2"/>
            <w:tcBorders>
              <w:left w:val="nil"/>
              <w:right w:val="single" w:sz="12" w:space="0" w:color="auto"/>
            </w:tcBorders>
            <w:shd w:val="clear" w:color="auto" w:fill="F2F2F2" w:themeFill="background1" w:themeFillShade="F2"/>
            <w:vAlign w:val="center"/>
          </w:tcPr>
          <w:p w14:paraId="18D7D5CC" w14:textId="77777777" w:rsidR="00E97DB3" w:rsidRPr="00CC296B" w:rsidRDefault="00E97DB3" w:rsidP="007B16B5">
            <w:pPr>
              <w:tabs>
                <w:tab w:val="left" w:pos="6570"/>
              </w:tabs>
              <w:jc w:val="center"/>
              <w:rPr>
                <w:sz w:val="18"/>
                <w:szCs w:val="18"/>
              </w:rPr>
            </w:pPr>
            <w:r w:rsidRPr="00CC296B">
              <w:rPr>
                <w:sz w:val="18"/>
                <w:szCs w:val="18"/>
              </w:rPr>
              <w:t xml:space="preserve">If a specific annual financial need has been identified and </w:t>
            </w:r>
            <w:r>
              <w:rPr>
                <w:sz w:val="18"/>
                <w:szCs w:val="18"/>
              </w:rPr>
              <w:t xml:space="preserve">financing </w:t>
            </w:r>
            <w:r w:rsidRPr="00CC296B">
              <w:rPr>
                <w:sz w:val="18"/>
                <w:szCs w:val="18"/>
              </w:rPr>
              <w:t>estimates are available</w:t>
            </w:r>
          </w:p>
        </w:tc>
        <w:tc>
          <w:tcPr>
            <w:tcW w:w="1496" w:type="pct"/>
            <w:gridSpan w:val="4"/>
            <w:tcBorders>
              <w:left w:val="single" w:sz="12" w:space="0" w:color="auto"/>
            </w:tcBorders>
            <w:shd w:val="clear" w:color="auto" w:fill="F2F2F2" w:themeFill="background1" w:themeFillShade="F2"/>
            <w:vAlign w:val="center"/>
          </w:tcPr>
          <w:p w14:paraId="2B31A5B0" w14:textId="77777777" w:rsidR="00E97DB3" w:rsidRPr="00CC296B" w:rsidRDefault="00E97DB3" w:rsidP="007B16B5">
            <w:pPr>
              <w:tabs>
                <w:tab w:val="left" w:pos="6570"/>
              </w:tabs>
              <w:jc w:val="center"/>
              <w:rPr>
                <w:sz w:val="18"/>
                <w:szCs w:val="18"/>
              </w:rPr>
            </w:pPr>
            <w:r w:rsidRPr="00CC296B">
              <w:rPr>
                <w:sz w:val="18"/>
                <w:szCs w:val="18"/>
              </w:rPr>
              <w:t xml:space="preserve">If specific monetary estimates of finance </w:t>
            </w:r>
            <w:proofErr w:type="gramStart"/>
            <w:r w:rsidRPr="00CC296B">
              <w:rPr>
                <w:sz w:val="18"/>
                <w:szCs w:val="18"/>
              </w:rPr>
              <w:t>needs</w:t>
            </w:r>
            <w:proofErr w:type="gramEnd"/>
            <w:r w:rsidRPr="00CC296B">
              <w:rPr>
                <w:sz w:val="18"/>
                <w:szCs w:val="18"/>
              </w:rPr>
              <w:t xml:space="preserve"> and funding are not available</w:t>
            </w:r>
          </w:p>
        </w:tc>
      </w:tr>
      <w:tr w:rsidR="00E97DB3" w:rsidRPr="00CC296B" w14:paraId="301B1220" w14:textId="77777777" w:rsidTr="00580004">
        <w:tc>
          <w:tcPr>
            <w:tcW w:w="262" w:type="pct"/>
            <w:tcBorders>
              <w:top w:val="nil"/>
              <w:bottom w:val="nil"/>
              <w:right w:val="nil"/>
            </w:tcBorders>
            <w:shd w:val="clear" w:color="auto" w:fill="F2F2F2" w:themeFill="background1" w:themeFillShade="F2"/>
          </w:tcPr>
          <w:p w14:paraId="746A1FF5" w14:textId="77777777" w:rsidR="00E97DB3" w:rsidRPr="00CC296B" w:rsidRDefault="00E97DB3" w:rsidP="007B16B5">
            <w:pPr>
              <w:tabs>
                <w:tab w:val="left" w:pos="6570"/>
              </w:tabs>
              <w:rPr>
                <w:sz w:val="18"/>
                <w:szCs w:val="18"/>
              </w:rPr>
            </w:pPr>
          </w:p>
        </w:tc>
        <w:tc>
          <w:tcPr>
            <w:tcW w:w="1474" w:type="pct"/>
            <w:gridSpan w:val="3"/>
            <w:vMerge w:val="restart"/>
            <w:tcBorders>
              <w:top w:val="nil"/>
              <w:left w:val="nil"/>
            </w:tcBorders>
            <w:shd w:val="clear" w:color="auto" w:fill="F2F2F2" w:themeFill="background1" w:themeFillShade="F2"/>
          </w:tcPr>
          <w:p w14:paraId="2658EA19" w14:textId="77777777" w:rsidR="00E97DB3" w:rsidRPr="00CC296B" w:rsidRDefault="00E97DB3" w:rsidP="007B16B5">
            <w:pPr>
              <w:tabs>
                <w:tab w:val="left" w:pos="6570"/>
              </w:tabs>
              <w:rPr>
                <w:sz w:val="18"/>
                <w:szCs w:val="18"/>
              </w:rPr>
            </w:pPr>
          </w:p>
          <w:p w14:paraId="3C1990BB" w14:textId="77777777" w:rsidR="00E97DB3" w:rsidRPr="00CC296B" w:rsidRDefault="00E97DB3" w:rsidP="007B16B5">
            <w:pPr>
              <w:tabs>
                <w:tab w:val="left" w:pos="6570"/>
              </w:tabs>
              <w:rPr>
                <w:sz w:val="18"/>
                <w:szCs w:val="18"/>
              </w:rPr>
            </w:pPr>
          </w:p>
          <w:p w14:paraId="3BD232FF" w14:textId="77777777" w:rsidR="00E97DB3" w:rsidRPr="00CC296B" w:rsidRDefault="00E97DB3" w:rsidP="007B16B5">
            <w:pPr>
              <w:tabs>
                <w:tab w:val="left" w:pos="6570"/>
              </w:tabs>
              <w:rPr>
                <w:sz w:val="18"/>
                <w:szCs w:val="18"/>
              </w:rPr>
            </w:pPr>
          </w:p>
        </w:tc>
        <w:tc>
          <w:tcPr>
            <w:tcW w:w="842" w:type="pct"/>
            <w:vMerge w:val="restart"/>
            <w:tcBorders>
              <w:left w:val="nil"/>
            </w:tcBorders>
            <w:shd w:val="clear" w:color="auto" w:fill="F2F2F2" w:themeFill="background1" w:themeFillShade="F2"/>
            <w:vAlign w:val="center"/>
          </w:tcPr>
          <w:p w14:paraId="09FB2B0B" w14:textId="77777777" w:rsidR="00E97DB3" w:rsidRPr="00DC4B26" w:rsidRDefault="00E97DB3" w:rsidP="007B16B5">
            <w:pPr>
              <w:tabs>
                <w:tab w:val="left" w:pos="6570"/>
              </w:tabs>
              <w:jc w:val="center"/>
              <w:rPr>
                <w:sz w:val="16"/>
                <w:szCs w:val="16"/>
              </w:rPr>
            </w:pPr>
            <w:r w:rsidRPr="00DC4B26">
              <w:rPr>
                <w:sz w:val="16"/>
                <w:szCs w:val="16"/>
              </w:rPr>
              <w:t xml:space="preserve">Estimated </w:t>
            </w:r>
            <w:r w:rsidRPr="00DC4B26">
              <w:rPr>
                <w:sz w:val="16"/>
                <w:szCs w:val="16"/>
                <w:u w:val="single"/>
              </w:rPr>
              <w:t>annual</w:t>
            </w:r>
            <w:r w:rsidRPr="00DC4B26">
              <w:rPr>
                <w:sz w:val="16"/>
                <w:szCs w:val="16"/>
              </w:rPr>
              <w:t xml:space="preserve"> need, monetary amount) </w:t>
            </w:r>
          </w:p>
          <w:p w14:paraId="03AF06A3" w14:textId="77777777" w:rsidR="00E97DB3" w:rsidRPr="00DC4B26" w:rsidRDefault="00E97DB3" w:rsidP="007B16B5">
            <w:pPr>
              <w:tabs>
                <w:tab w:val="left" w:pos="6570"/>
              </w:tabs>
              <w:jc w:val="center"/>
              <w:rPr>
                <w:sz w:val="16"/>
                <w:szCs w:val="16"/>
              </w:rPr>
            </w:pPr>
            <w:r w:rsidRPr="00DC4B26">
              <w:rPr>
                <w:sz w:val="16"/>
                <w:szCs w:val="16"/>
              </w:rPr>
              <w:t>(indicate currency)</w:t>
            </w:r>
          </w:p>
        </w:tc>
        <w:tc>
          <w:tcPr>
            <w:tcW w:w="926" w:type="pct"/>
            <w:vMerge w:val="restart"/>
            <w:tcBorders>
              <w:left w:val="nil"/>
              <w:right w:val="single" w:sz="12" w:space="0" w:color="auto"/>
            </w:tcBorders>
            <w:shd w:val="clear" w:color="auto" w:fill="F2F2F2" w:themeFill="background1" w:themeFillShade="F2"/>
            <w:vAlign w:val="center"/>
          </w:tcPr>
          <w:p w14:paraId="6C9E532F" w14:textId="77777777" w:rsidR="00E97DB3" w:rsidRPr="00DC4B26" w:rsidRDefault="00E97DB3" w:rsidP="007B16B5">
            <w:pPr>
              <w:tabs>
                <w:tab w:val="left" w:pos="6570"/>
              </w:tabs>
              <w:jc w:val="center"/>
              <w:rPr>
                <w:sz w:val="16"/>
                <w:szCs w:val="16"/>
              </w:rPr>
            </w:pPr>
            <w:r w:rsidRPr="00DC4B26">
              <w:rPr>
                <w:sz w:val="16"/>
                <w:szCs w:val="16"/>
              </w:rPr>
              <w:t xml:space="preserve">Identified </w:t>
            </w:r>
            <w:r w:rsidRPr="00DC4B26">
              <w:rPr>
                <w:sz w:val="16"/>
                <w:szCs w:val="16"/>
                <w:u w:val="single"/>
              </w:rPr>
              <w:t>annual</w:t>
            </w:r>
            <w:r w:rsidRPr="00DC4B26">
              <w:rPr>
                <w:sz w:val="16"/>
                <w:szCs w:val="16"/>
              </w:rPr>
              <w:t xml:space="preserve"> finance available from all sources, monetary amount (indicate currency)</w:t>
            </w:r>
          </w:p>
        </w:tc>
        <w:tc>
          <w:tcPr>
            <w:tcW w:w="421" w:type="pct"/>
            <w:vMerge w:val="restart"/>
            <w:tcBorders>
              <w:left w:val="single" w:sz="12" w:space="0" w:color="auto"/>
            </w:tcBorders>
            <w:shd w:val="clear" w:color="auto" w:fill="F2F2F2" w:themeFill="background1" w:themeFillShade="F2"/>
            <w:vAlign w:val="center"/>
          </w:tcPr>
          <w:p w14:paraId="10EA2637" w14:textId="77777777" w:rsidR="00E97DB3" w:rsidRPr="00DC4B26" w:rsidRDefault="00E97DB3" w:rsidP="007B16B5">
            <w:pPr>
              <w:tabs>
                <w:tab w:val="left" w:pos="6570"/>
              </w:tabs>
              <w:jc w:val="center"/>
              <w:rPr>
                <w:sz w:val="16"/>
                <w:szCs w:val="16"/>
              </w:rPr>
            </w:pPr>
            <w:r w:rsidRPr="00DC4B26">
              <w:rPr>
                <w:sz w:val="16"/>
                <w:szCs w:val="16"/>
              </w:rPr>
              <w:t>Less than 50% of needs</w:t>
            </w:r>
          </w:p>
        </w:tc>
        <w:tc>
          <w:tcPr>
            <w:tcW w:w="548" w:type="pct"/>
            <w:vMerge w:val="restart"/>
            <w:shd w:val="clear" w:color="auto" w:fill="F2F2F2" w:themeFill="background1" w:themeFillShade="F2"/>
            <w:vAlign w:val="center"/>
          </w:tcPr>
          <w:p w14:paraId="01C8D471" w14:textId="77777777" w:rsidR="00E97DB3" w:rsidRPr="00DC4B26" w:rsidRDefault="00E97DB3" w:rsidP="007B16B5">
            <w:pPr>
              <w:tabs>
                <w:tab w:val="left" w:pos="6570"/>
              </w:tabs>
              <w:jc w:val="center"/>
              <w:rPr>
                <w:sz w:val="16"/>
                <w:szCs w:val="16"/>
              </w:rPr>
            </w:pPr>
            <w:r w:rsidRPr="00DC4B26">
              <w:rPr>
                <w:sz w:val="16"/>
                <w:szCs w:val="16"/>
              </w:rPr>
              <w:t>Between 50 to 75% of what is needed</w:t>
            </w:r>
          </w:p>
        </w:tc>
        <w:tc>
          <w:tcPr>
            <w:tcW w:w="527" w:type="pct"/>
            <w:gridSpan w:val="2"/>
            <w:vMerge w:val="restart"/>
            <w:shd w:val="clear" w:color="auto" w:fill="F2F2F2" w:themeFill="background1" w:themeFillShade="F2"/>
            <w:vAlign w:val="center"/>
          </w:tcPr>
          <w:p w14:paraId="108A98F8" w14:textId="77777777" w:rsidR="00E97DB3" w:rsidRPr="00DC4B26" w:rsidRDefault="00E97DB3" w:rsidP="007B16B5">
            <w:pPr>
              <w:tabs>
                <w:tab w:val="left" w:pos="6570"/>
              </w:tabs>
              <w:jc w:val="center"/>
              <w:rPr>
                <w:sz w:val="16"/>
                <w:szCs w:val="16"/>
              </w:rPr>
            </w:pPr>
            <w:r w:rsidRPr="00DC4B26">
              <w:rPr>
                <w:sz w:val="16"/>
                <w:szCs w:val="16"/>
              </w:rPr>
              <w:t>More than 75% of what is needed</w:t>
            </w:r>
          </w:p>
        </w:tc>
      </w:tr>
      <w:tr w:rsidR="00E97DB3" w:rsidRPr="00CC296B" w14:paraId="5A2959AD" w14:textId="77777777" w:rsidTr="007B16B5">
        <w:trPr>
          <w:trHeight w:val="485"/>
        </w:trPr>
        <w:tc>
          <w:tcPr>
            <w:tcW w:w="262" w:type="pct"/>
            <w:tcBorders>
              <w:top w:val="nil"/>
              <w:bottom w:val="nil"/>
              <w:right w:val="nil"/>
            </w:tcBorders>
            <w:shd w:val="clear" w:color="auto" w:fill="F2F2F2" w:themeFill="background1" w:themeFillShade="F2"/>
          </w:tcPr>
          <w:p w14:paraId="199330AA" w14:textId="77777777" w:rsidR="00E97DB3" w:rsidRPr="00CC296B" w:rsidRDefault="00E97DB3" w:rsidP="007B16B5">
            <w:pPr>
              <w:tabs>
                <w:tab w:val="left" w:pos="6570"/>
              </w:tabs>
              <w:rPr>
                <w:sz w:val="18"/>
                <w:szCs w:val="18"/>
              </w:rPr>
            </w:pPr>
          </w:p>
        </w:tc>
        <w:tc>
          <w:tcPr>
            <w:tcW w:w="1474" w:type="pct"/>
            <w:gridSpan w:val="3"/>
            <w:vMerge/>
            <w:tcBorders>
              <w:left w:val="nil"/>
              <w:bottom w:val="single" w:sz="4" w:space="0" w:color="auto"/>
            </w:tcBorders>
            <w:shd w:val="clear" w:color="auto" w:fill="F6F9F1"/>
          </w:tcPr>
          <w:p w14:paraId="3EBEB7D5" w14:textId="77777777" w:rsidR="00E97DB3" w:rsidRPr="00CC296B" w:rsidRDefault="00E97DB3" w:rsidP="007B16B5">
            <w:pPr>
              <w:tabs>
                <w:tab w:val="left" w:pos="6570"/>
              </w:tabs>
              <w:rPr>
                <w:sz w:val="18"/>
                <w:szCs w:val="18"/>
              </w:rPr>
            </w:pPr>
          </w:p>
        </w:tc>
        <w:tc>
          <w:tcPr>
            <w:tcW w:w="842" w:type="pct"/>
            <w:vMerge/>
            <w:tcBorders>
              <w:left w:val="nil"/>
            </w:tcBorders>
            <w:shd w:val="clear" w:color="auto" w:fill="F2F2F2" w:themeFill="background1" w:themeFillShade="F2"/>
            <w:vAlign w:val="bottom"/>
          </w:tcPr>
          <w:p w14:paraId="359F4A8F" w14:textId="77777777" w:rsidR="00E97DB3" w:rsidRPr="00CC296B" w:rsidRDefault="00E97DB3" w:rsidP="007B16B5">
            <w:pPr>
              <w:tabs>
                <w:tab w:val="left" w:pos="6570"/>
              </w:tabs>
              <w:jc w:val="center"/>
              <w:rPr>
                <w:sz w:val="16"/>
                <w:szCs w:val="16"/>
              </w:rPr>
            </w:pPr>
          </w:p>
        </w:tc>
        <w:tc>
          <w:tcPr>
            <w:tcW w:w="926" w:type="pct"/>
            <w:vMerge/>
            <w:tcBorders>
              <w:left w:val="nil"/>
              <w:right w:val="single" w:sz="12" w:space="0" w:color="auto"/>
            </w:tcBorders>
            <w:shd w:val="clear" w:color="auto" w:fill="F2F2F2" w:themeFill="background1" w:themeFillShade="F2"/>
            <w:vAlign w:val="bottom"/>
          </w:tcPr>
          <w:p w14:paraId="3AFC242B" w14:textId="77777777" w:rsidR="00E97DB3" w:rsidRPr="00CC296B" w:rsidRDefault="00E97DB3" w:rsidP="007B16B5">
            <w:pPr>
              <w:tabs>
                <w:tab w:val="left" w:pos="6570"/>
              </w:tabs>
              <w:jc w:val="center"/>
              <w:rPr>
                <w:sz w:val="16"/>
                <w:szCs w:val="16"/>
              </w:rPr>
            </w:pPr>
          </w:p>
        </w:tc>
        <w:tc>
          <w:tcPr>
            <w:tcW w:w="421" w:type="pct"/>
            <w:vMerge/>
            <w:tcBorders>
              <w:left w:val="single" w:sz="12" w:space="0" w:color="auto"/>
            </w:tcBorders>
            <w:shd w:val="clear" w:color="auto" w:fill="F2F2F2" w:themeFill="background1" w:themeFillShade="F2"/>
            <w:vAlign w:val="bottom"/>
          </w:tcPr>
          <w:p w14:paraId="760465C0" w14:textId="77777777" w:rsidR="00E97DB3" w:rsidRPr="00CC296B" w:rsidRDefault="00E97DB3" w:rsidP="007B16B5">
            <w:pPr>
              <w:tabs>
                <w:tab w:val="left" w:pos="6570"/>
              </w:tabs>
              <w:jc w:val="center"/>
              <w:rPr>
                <w:sz w:val="16"/>
                <w:szCs w:val="16"/>
              </w:rPr>
            </w:pPr>
          </w:p>
        </w:tc>
        <w:tc>
          <w:tcPr>
            <w:tcW w:w="548" w:type="pct"/>
            <w:vMerge/>
            <w:shd w:val="clear" w:color="auto" w:fill="F2F2F2" w:themeFill="background1" w:themeFillShade="F2"/>
            <w:vAlign w:val="bottom"/>
          </w:tcPr>
          <w:p w14:paraId="21C078AE" w14:textId="77777777" w:rsidR="00E97DB3" w:rsidRPr="00CC296B" w:rsidRDefault="00E97DB3" w:rsidP="007B16B5">
            <w:pPr>
              <w:tabs>
                <w:tab w:val="left" w:pos="6570"/>
              </w:tabs>
              <w:jc w:val="center"/>
              <w:rPr>
                <w:sz w:val="16"/>
                <w:szCs w:val="16"/>
              </w:rPr>
            </w:pPr>
          </w:p>
        </w:tc>
        <w:tc>
          <w:tcPr>
            <w:tcW w:w="527" w:type="pct"/>
            <w:gridSpan w:val="2"/>
            <w:vMerge/>
            <w:shd w:val="clear" w:color="auto" w:fill="F2F2F2" w:themeFill="background1" w:themeFillShade="F2"/>
            <w:vAlign w:val="bottom"/>
          </w:tcPr>
          <w:p w14:paraId="6FE25D7C" w14:textId="77777777" w:rsidR="00E97DB3" w:rsidRPr="00CC296B" w:rsidRDefault="00E97DB3" w:rsidP="007B16B5">
            <w:pPr>
              <w:tabs>
                <w:tab w:val="left" w:pos="6570"/>
              </w:tabs>
              <w:jc w:val="center"/>
              <w:rPr>
                <w:sz w:val="16"/>
                <w:szCs w:val="16"/>
              </w:rPr>
            </w:pPr>
          </w:p>
        </w:tc>
      </w:tr>
      <w:tr w:rsidR="00E97DB3" w:rsidRPr="00CC296B" w14:paraId="53C130D0" w14:textId="77777777" w:rsidTr="007B16B5">
        <w:trPr>
          <w:trHeight w:val="340"/>
        </w:trPr>
        <w:tc>
          <w:tcPr>
            <w:tcW w:w="262" w:type="pct"/>
            <w:tcBorders>
              <w:top w:val="nil"/>
              <w:bottom w:val="nil"/>
              <w:right w:val="nil"/>
            </w:tcBorders>
            <w:shd w:val="clear" w:color="auto" w:fill="F2F2F2" w:themeFill="background1" w:themeFillShade="F2"/>
          </w:tcPr>
          <w:p w14:paraId="7F6236F5" w14:textId="77777777" w:rsidR="00E97DB3" w:rsidRPr="00CC296B" w:rsidRDefault="00E97DB3" w:rsidP="007B16B5">
            <w:pPr>
              <w:tabs>
                <w:tab w:val="left" w:pos="6570"/>
              </w:tabs>
              <w:rPr>
                <w:sz w:val="18"/>
                <w:szCs w:val="18"/>
              </w:rPr>
            </w:pPr>
          </w:p>
        </w:tc>
        <w:tc>
          <w:tcPr>
            <w:tcW w:w="169" w:type="pct"/>
            <w:tcBorders>
              <w:left w:val="nil"/>
              <w:bottom w:val="nil"/>
              <w:right w:val="nil"/>
            </w:tcBorders>
            <w:shd w:val="clear" w:color="auto" w:fill="F2F2F2" w:themeFill="background1" w:themeFillShade="F2"/>
          </w:tcPr>
          <w:p w14:paraId="75E35188" w14:textId="77777777" w:rsidR="00E97DB3" w:rsidRPr="00CC296B" w:rsidRDefault="00E97DB3" w:rsidP="007B16B5">
            <w:pPr>
              <w:tabs>
                <w:tab w:val="left" w:pos="6570"/>
              </w:tabs>
              <w:jc w:val="center"/>
              <w:rPr>
                <w:b/>
                <w:sz w:val="18"/>
                <w:szCs w:val="18"/>
              </w:rPr>
            </w:pPr>
            <w:r w:rsidRPr="00CC296B">
              <w:rPr>
                <w:b/>
                <w:sz w:val="18"/>
                <w:szCs w:val="18"/>
              </w:rPr>
              <w:t>a.</w:t>
            </w:r>
          </w:p>
        </w:tc>
        <w:tc>
          <w:tcPr>
            <w:tcW w:w="1136" w:type="pct"/>
            <w:tcBorders>
              <w:left w:val="nil"/>
              <w:bottom w:val="nil"/>
              <w:right w:val="single" w:sz="4" w:space="0" w:color="auto"/>
            </w:tcBorders>
            <w:shd w:val="clear" w:color="auto" w:fill="F2F2F2" w:themeFill="background1" w:themeFillShade="F2"/>
          </w:tcPr>
          <w:p w14:paraId="2CBBCA6A" w14:textId="77777777" w:rsidR="00E97DB3" w:rsidRPr="00CC296B" w:rsidRDefault="00E97DB3" w:rsidP="007B16B5">
            <w:pPr>
              <w:tabs>
                <w:tab w:val="left" w:pos="6570"/>
              </w:tabs>
              <w:rPr>
                <w:i/>
                <w:sz w:val="18"/>
                <w:szCs w:val="18"/>
                <w:lang w:val="en-US"/>
              </w:rPr>
            </w:pPr>
            <w:r w:rsidRPr="00CC296B">
              <w:rPr>
                <w:color w:val="000000"/>
                <w:sz w:val="18"/>
                <w:szCs w:val="18"/>
              </w:rPr>
              <w:t xml:space="preserve">Urban sanitation </w:t>
            </w:r>
          </w:p>
        </w:tc>
        <w:tc>
          <w:tcPr>
            <w:tcW w:w="169" w:type="pct"/>
            <w:tcBorders>
              <w:left w:val="single" w:sz="4" w:space="0" w:color="auto"/>
              <w:bottom w:val="single" w:sz="4" w:space="0" w:color="auto"/>
            </w:tcBorders>
            <w:shd w:val="clear" w:color="auto" w:fill="F2F2F2" w:themeFill="background1" w:themeFillShade="F2"/>
          </w:tcPr>
          <w:p w14:paraId="3B510FA9" w14:textId="77777777" w:rsidR="00E97DB3" w:rsidRPr="00CC296B" w:rsidRDefault="00E97DB3" w:rsidP="007B16B5">
            <w:pPr>
              <w:tabs>
                <w:tab w:val="left" w:pos="6570"/>
              </w:tabs>
              <w:jc w:val="center"/>
              <w:rPr>
                <w:b/>
                <w:sz w:val="18"/>
                <w:szCs w:val="18"/>
              </w:rPr>
            </w:pPr>
            <w:r w:rsidRPr="00CC296B">
              <w:rPr>
                <w:b/>
                <w:sz w:val="18"/>
                <w:szCs w:val="18"/>
              </w:rPr>
              <w:t>a.</w:t>
            </w:r>
          </w:p>
        </w:tc>
        <w:tc>
          <w:tcPr>
            <w:tcW w:w="842" w:type="pct"/>
            <w:tcBorders>
              <w:left w:val="nil"/>
            </w:tcBorders>
            <w:shd w:val="clear" w:color="auto" w:fill="FFFFFF" w:themeFill="background1"/>
            <w:vAlign w:val="center"/>
          </w:tcPr>
          <w:p w14:paraId="2FD2A75A" w14:textId="77777777" w:rsidR="00E97DB3" w:rsidRPr="00CC296B" w:rsidRDefault="00E97DB3" w:rsidP="007B16B5">
            <w:pPr>
              <w:jc w:val="center"/>
            </w:pPr>
          </w:p>
        </w:tc>
        <w:tc>
          <w:tcPr>
            <w:tcW w:w="926" w:type="pct"/>
            <w:tcBorders>
              <w:left w:val="nil"/>
              <w:right w:val="single" w:sz="12" w:space="0" w:color="auto"/>
            </w:tcBorders>
            <w:shd w:val="clear" w:color="auto" w:fill="FFFFFF" w:themeFill="background1"/>
            <w:vAlign w:val="center"/>
          </w:tcPr>
          <w:p w14:paraId="3F6B032F" w14:textId="77777777" w:rsidR="00E97DB3" w:rsidRPr="00CC296B" w:rsidRDefault="00E97DB3" w:rsidP="007B16B5">
            <w:pPr>
              <w:jc w:val="center"/>
            </w:pPr>
          </w:p>
        </w:tc>
        <w:tc>
          <w:tcPr>
            <w:tcW w:w="421" w:type="pct"/>
            <w:tcBorders>
              <w:left w:val="single" w:sz="12" w:space="0" w:color="auto"/>
            </w:tcBorders>
            <w:shd w:val="clear" w:color="auto" w:fill="FFFFFF" w:themeFill="background1"/>
            <w:vAlign w:val="center"/>
          </w:tcPr>
          <w:p w14:paraId="0765F39A" w14:textId="77777777" w:rsidR="00E97DB3" w:rsidRPr="00CC296B" w:rsidRDefault="00E97DB3" w:rsidP="007B16B5">
            <w:pPr>
              <w:jc w:val="center"/>
            </w:pPr>
            <w:r w:rsidRPr="00CC296B">
              <w:rPr>
                <w:rFonts w:ascii="MS Gothic" w:eastAsia="MS Gothic" w:hAnsi="MS Gothic"/>
                <w:sz w:val="18"/>
                <w:szCs w:val="18"/>
              </w:rPr>
              <w:t>☐</w:t>
            </w:r>
          </w:p>
        </w:tc>
        <w:tc>
          <w:tcPr>
            <w:tcW w:w="548" w:type="pct"/>
            <w:shd w:val="clear" w:color="auto" w:fill="FFFFFF" w:themeFill="background1"/>
            <w:vAlign w:val="center"/>
          </w:tcPr>
          <w:p w14:paraId="6D3F0008" w14:textId="77777777" w:rsidR="00E97DB3" w:rsidRPr="00CC296B" w:rsidRDefault="00E97DB3" w:rsidP="007B16B5">
            <w:pPr>
              <w:jc w:val="center"/>
            </w:pPr>
            <w:r w:rsidRPr="00CC296B">
              <w:rPr>
                <w:rFonts w:ascii="MS Gothic" w:eastAsia="MS Gothic" w:hAnsi="MS Gothic"/>
                <w:sz w:val="18"/>
                <w:szCs w:val="18"/>
              </w:rPr>
              <w:t>☐</w:t>
            </w:r>
          </w:p>
        </w:tc>
        <w:tc>
          <w:tcPr>
            <w:tcW w:w="527" w:type="pct"/>
            <w:gridSpan w:val="2"/>
            <w:shd w:val="clear" w:color="auto" w:fill="FFFFFF" w:themeFill="background1"/>
            <w:vAlign w:val="center"/>
          </w:tcPr>
          <w:p w14:paraId="24F12FBD" w14:textId="77777777" w:rsidR="00E97DB3" w:rsidRPr="00CC296B" w:rsidRDefault="00E97DB3" w:rsidP="007B16B5">
            <w:pPr>
              <w:jc w:val="center"/>
            </w:pPr>
            <w:r w:rsidRPr="00CC296B">
              <w:rPr>
                <w:rFonts w:ascii="MS Gothic" w:eastAsia="MS Gothic" w:hAnsi="MS Gothic"/>
                <w:sz w:val="18"/>
                <w:szCs w:val="18"/>
              </w:rPr>
              <w:t>☐</w:t>
            </w:r>
          </w:p>
        </w:tc>
      </w:tr>
      <w:tr w:rsidR="00E97DB3" w:rsidRPr="00CC296B" w14:paraId="56DCB122" w14:textId="77777777" w:rsidTr="007B16B5">
        <w:trPr>
          <w:trHeight w:val="340"/>
        </w:trPr>
        <w:tc>
          <w:tcPr>
            <w:tcW w:w="262" w:type="pct"/>
            <w:tcBorders>
              <w:top w:val="nil"/>
              <w:bottom w:val="nil"/>
              <w:right w:val="nil"/>
            </w:tcBorders>
            <w:shd w:val="clear" w:color="auto" w:fill="F2F2F2" w:themeFill="background1" w:themeFillShade="F2"/>
          </w:tcPr>
          <w:p w14:paraId="357A7C85" w14:textId="77777777" w:rsidR="00E97DB3" w:rsidRPr="00CC296B" w:rsidRDefault="00E97DB3" w:rsidP="007B16B5">
            <w:pPr>
              <w:tabs>
                <w:tab w:val="left" w:pos="6570"/>
              </w:tabs>
              <w:rPr>
                <w:sz w:val="18"/>
                <w:szCs w:val="18"/>
              </w:rPr>
            </w:pPr>
          </w:p>
        </w:tc>
        <w:tc>
          <w:tcPr>
            <w:tcW w:w="169" w:type="pct"/>
            <w:tcBorders>
              <w:top w:val="nil"/>
              <w:left w:val="nil"/>
              <w:bottom w:val="nil"/>
              <w:right w:val="nil"/>
            </w:tcBorders>
            <w:shd w:val="clear" w:color="auto" w:fill="F2F2F2" w:themeFill="background1" w:themeFillShade="F2"/>
          </w:tcPr>
          <w:p w14:paraId="3707D5CE" w14:textId="77777777" w:rsidR="00E97DB3" w:rsidRPr="00CC296B" w:rsidRDefault="00E97DB3" w:rsidP="007B16B5">
            <w:pPr>
              <w:tabs>
                <w:tab w:val="left" w:pos="6570"/>
              </w:tabs>
              <w:jc w:val="center"/>
              <w:rPr>
                <w:b/>
                <w:sz w:val="18"/>
                <w:szCs w:val="18"/>
              </w:rPr>
            </w:pPr>
            <w:r w:rsidRPr="00CC296B">
              <w:rPr>
                <w:b/>
                <w:sz w:val="18"/>
                <w:szCs w:val="18"/>
              </w:rPr>
              <w:t>b.</w:t>
            </w:r>
          </w:p>
        </w:tc>
        <w:tc>
          <w:tcPr>
            <w:tcW w:w="1136" w:type="pct"/>
            <w:tcBorders>
              <w:top w:val="nil"/>
              <w:left w:val="nil"/>
              <w:bottom w:val="nil"/>
              <w:right w:val="single" w:sz="4" w:space="0" w:color="auto"/>
            </w:tcBorders>
            <w:shd w:val="clear" w:color="auto" w:fill="F2F2F2" w:themeFill="background1" w:themeFillShade="F2"/>
          </w:tcPr>
          <w:p w14:paraId="42A2115C" w14:textId="77777777" w:rsidR="00E97DB3" w:rsidRPr="00CC296B" w:rsidRDefault="00E97DB3" w:rsidP="007B16B5">
            <w:pPr>
              <w:tabs>
                <w:tab w:val="left" w:pos="6570"/>
              </w:tabs>
              <w:rPr>
                <w:color w:val="000000"/>
                <w:sz w:val="18"/>
                <w:szCs w:val="18"/>
              </w:rPr>
            </w:pPr>
            <w:r w:rsidRPr="00CC296B">
              <w:rPr>
                <w:color w:val="000000"/>
                <w:sz w:val="18"/>
                <w:szCs w:val="18"/>
              </w:rPr>
              <w:t xml:space="preserve">Rural sanitation </w:t>
            </w:r>
          </w:p>
        </w:tc>
        <w:tc>
          <w:tcPr>
            <w:tcW w:w="169" w:type="pct"/>
            <w:tcBorders>
              <w:top w:val="single" w:sz="4" w:space="0" w:color="auto"/>
              <w:left w:val="single" w:sz="4" w:space="0" w:color="auto"/>
              <w:bottom w:val="single" w:sz="4" w:space="0" w:color="auto"/>
            </w:tcBorders>
            <w:shd w:val="clear" w:color="auto" w:fill="F2F2F2" w:themeFill="background1" w:themeFillShade="F2"/>
          </w:tcPr>
          <w:p w14:paraId="5E80C1E0" w14:textId="77777777" w:rsidR="00E97DB3" w:rsidRPr="00CC296B" w:rsidRDefault="00E97DB3" w:rsidP="007B16B5">
            <w:pPr>
              <w:tabs>
                <w:tab w:val="left" w:pos="6570"/>
              </w:tabs>
              <w:jc w:val="center"/>
              <w:rPr>
                <w:b/>
                <w:sz w:val="18"/>
                <w:szCs w:val="18"/>
              </w:rPr>
            </w:pPr>
            <w:r w:rsidRPr="00CC296B">
              <w:rPr>
                <w:b/>
                <w:sz w:val="18"/>
                <w:szCs w:val="18"/>
              </w:rPr>
              <w:t>b.</w:t>
            </w:r>
          </w:p>
        </w:tc>
        <w:tc>
          <w:tcPr>
            <w:tcW w:w="842" w:type="pct"/>
            <w:tcBorders>
              <w:left w:val="nil"/>
            </w:tcBorders>
            <w:shd w:val="clear" w:color="auto" w:fill="FFFFFF" w:themeFill="background1"/>
            <w:vAlign w:val="center"/>
          </w:tcPr>
          <w:p w14:paraId="0C9A84D9" w14:textId="77777777" w:rsidR="00E97DB3" w:rsidRPr="00CC296B" w:rsidRDefault="00E97DB3" w:rsidP="007B16B5">
            <w:pPr>
              <w:jc w:val="center"/>
            </w:pPr>
          </w:p>
        </w:tc>
        <w:tc>
          <w:tcPr>
            <w:tcW w:w="926" w:type="pct"/>
            <w:tcBorders>
              <w:left w:val="nil"/>
              <w:right w:val="single" w:sz="12" w:space="0" w:color="auto"/>
            </w:tcBorders>
            <w:shd w:val="clear" w:color="auto" w:fill="FFFFFF" w:themeFill="background1"/>
            <w:vAlign w:val="center"/>
          </w:tcPr>
          <w:p w14:paraId="1EE71D79" w14:textId="77777777" w:rsidR="00E97DB3" w:rsidRPr="00CC296B" w:rsidRDefault="00E97DB3" w:rsidP="007B16B5">
            <w:pPr>
              <w:jc w:val="center"/>
            </w:pPr>
          </w:p>
        </w:tc>
        <w:tc>
          <w:tcPr>
            <w:tcW w:w="421" w:type="pct"/>
            <w:tcBorders>
              <w:left w:val="single" w:sz="12" w:space="0" w:color="auto"/>
            </w:tcBorders>
            <w:shd w:val="clear" w:color="auto" w:fill="FFFFFF" w:themeFill="background1"/>
            <w:vAlign w:val="center"/>
          </w:tcPr>
          <w:p w14:paraId="23627DFB" w14:textId="77777777" w:rsidR="00E97DB3" w:rsidRPr="00CC296B" w:rsidRDefault="00E97DB3" w:rsidP="007B16B5">
            <w:pPr>
              <w:jc w:val="center"/>
            </w:pPr>
            <w:r w:rsidRPr="00CC296B">
              <w:rPr>
                <w:rFonts w:ascii="MS Gothic" w:eastAsia="MS Gothic" w:hAnsi="MS Gothic"/>
                <w:sz w:val="18"/>
                <w:szCs w:val="18"/>
              </w:rPr>
              <w:t>☐</w:t>
            </w:r>
          </w:p>
        </w:tc>
        <w:tc>
          <w:tcPr>
            <w:tcW w:w="548" w:type="pct"/>
            <w:shd w:val="clear" w:color="auto" w:fill="FFFFFF" w:themeFill="background1"/>
            <w:vAlign w:val="center"/>
          </w:tcPr>
          <w:p w14:paraId="1487C38E" w14:textId="77777777" w:rsidR="00E97DB3" w:rsidRPr="00CC296B" w:rsidRDefault="00E97DB3" w:rsidP="007B16B5">
            <w:pPr>
              <w:jc w:val="center"/>
            </w:pPr>
            <w:r w:rsidRPr="00CC296B">
              <w:rPr>
                <w:rFonts w:ascii="MS Gothic" w:eastAsia="MS Gothic" w:hAnsi="MS Gothic"/>
                <w:sz w:val="18"/>
                <w:szCs w:val="18"/>
              </w:rPr>
              <w:t>☐</w:t>
            </w:r>
          </w:p>
        </w:tc>
        <w:tc>
          <w:tcPr>
            <w:tcW w:w="527" w:type="pct"/>
            <w:gridSpan w:val="2"/>
            <w:shd w:val="clear" w:color="auto" w:fill="FFFFFF" w:themeFill="background1"/>
            <w:vAlign w:val="center"/>
          </w:tcPr>
          <w:p w14:paraId="3765C8FF" w14:textId="77777777" w:rsidR="00E97DB3" w:rsidRPr="00CC296B" w:rsidRDefault="00E97DB3" w:rsidP="007B16B5">
            <w:pPr>
              <w:jc w:val="center"/>
            </w:pPr>
            <w:r w:rsidRPr="00CC296B">
              <w:rPr>
                <w:rFonts w:ascii="MS Gothic" w:eastAsia="MS Gothic" w:hAnsi="MS Gothic"/>
                <w:sz w:val="18"/>
                <w:szCs w:val="18"/>
              </w:rPr>
              <w:t>☐</w:t>
            </w:r>
          </w:p>
        </w:tc>
      </w:tr>
      <w:tr w:rsidR="00E97DB3" w:rsidRPr="00CC296B" w14:paraId="0DC9ED4F" w14:textId="77777777" w:rsidTr="007B16B5">
        <w:trPr>
          <w:trHeight w:val="340"/>
        </w:trPr>
        <w:tc>
          <w:tcPr>
            <w:tcW w:w="262" w:type="pct"/>
            <w:tcBorders>
              <w:top w:val="nil"/>
              <w:bottom w:val="nil"/>
              <w:right w:val="nil"/>
            </w:tcBorders>
            <w:shd w:val="clear" w:color="auto" w:fill="F2F2F2" w:themeFill="background1" w:themeFillShade="F2"/>
          </w:tcPr>
          <w:p w14:paraId="6B843EAA" w14:textId="77777777" w:rsidR="00E97DB3" w:rsidRPr="00CC296B" w:rsidRDefault="00E97DB3" w:rsidP="007B16B5">
            <w:pPr>
              <w:tabs>
                <w:tab w:val="left" w:pos="6570"/>
              </w:tabs>
              <w:rPr>
                <w:sz w:val="18"/>
                <w:szCs w:val="18"/>
              </w:rPr>
            </w:pPr>
          </w:p>
        </w:tc>
        <w:tc>
          <w:tcPr>
            <w:tcW w:w="169" w:type="pct"/>
            <w:tcBorders>
              <w:top w:val="nil"/>
              <w:left w:val="nil"/>
              <w:bottom w:val="nil"/>
              <w:right w:val="nil"/>
            </w:tcBorders>
            <w:shd w:val="clear" w:color="auto" w:fill="F2F2F2" w:themeFill="background1" w:themeFillShade="F2"/>
          </w:tcPr>
          <w:p w14:paraId="4B64ED61" w14:textId="77777777" w:rsidR="00E97DB3" w:rsidRPr="00CC296B" w:rsidRDefault="00E97DB3" w:rsidP="007B16B5">
            <w:pPr>
              <w:tabs>
                <w:tab w:val="left" w:pos="6570"/>
              </w:tabs>
              <w:jc w:val="center"/>
              <w:rPr>
                <w:b/>
                <w:sz w:val="18"/>
                <w:szCs w:val="18"/>
              </w:rPr>
            </w:pPr>
            <w:r w:rsidRPr="00CC296B">
              <w:rPr>
                <w:b/>
                <w:sz w:val="18"/>
                <w:szCs w:val="18"/>
              </w:rPr>
              <w:t>c.</w:t>
            </w:r>
          </w:p>
        </w:tc>
        <w:tc>
          <w:tcPr>
            <w:tcW w:w="1136" w:type="pct"/>
            <w:tcBorders>
              <w:top w:val="nil"/>
              <w:left w:val="nil"/>
              <w:bottom w:val="nil"/>
              <w:right w:val="single" w:sz="4" w:space="0" w:color="auto"/>
            </w:tcBorders>
            <w:shd w:val="clear" w:color="auto" w:fill="F2F2F2" w:themeFill="background1" w:themeFillShade="F2"/>
          </w:tcPr>
          <w:p w14:paraId="79F3722F" w14:textId="77777777" w:rsidR="00E97DB3" w:rsidRPr="00CC296B" w:rsidRDefault="00E97DB3" w:rsidP="007B16B5">
            <w:pPr>
              <w:tabs>
                <w:tab w:val="left" w:pos="6570"/>
              </w:tabs>
              <w:rPr>
                <w:color w:val="000000"/>
                <w:sz w:val="18"/>
                <w:szCs w:val="18"/>
              </w:rPr>
            </w:pPr>
            <w:r w:rsidRPr="00CC296B">
              <w:rPr>
                <w:color w:val="000000"/>
                <w:sz w:val="18"/>
                <w:szCs w:val="18"/>
              </w:rPr>
              <w:t xml:space="preserve">Urban drinking-water supply  </w:t>
            </w:r>
          </w:p>
        </w:tc>
        <w:tc>
          <w:tcPr>
            <w:tcW w:w="169" w:type="pct"/>
            <w:tcBorders>
              <w:top w:val="single" w:sz="4" w:space="0" w:color="auto"/>
              <w:left w:val="single" w:sz="4" w:space="0" w:color="auto"/>
              <w:bottom w:val="single" w:sz="4" w:space="0" w:color="auto"/>
            </w:tcBorders>
            <w:shd w:val="clear" w:color="auto" w:fill="F2F2F2" w:themeFill="background1" w:themeFillShade="F2"/>
          </w:tcPr>
          <w:p w14:paraId="0B706E03" w14:textId="77777777" w:rsidR="00E97DB3" w:rsidRPr="00CC296B" w:rsidRDefault="00E97DB3" w:rsidP="007B16B5">
            <w:pPr>
              <w:tabs>
                <w:tab w:val="left" w:pos="6570"/>
              </w:tabs>
              <w:jc w:val="center"/>
              <w:rPr>
                <w:b/>
                <w:sz w:val="18"/>
                <w:szCs w:val="18"/>
              </w:rPr>
            </w:pPr>
            <w:r w:rsidRPr="00CC296B">
              <w:rPr>
                <w:b/>
                <w:sz w:val="18"/>
                <w:szCs w:val="18"/>
              </w:rPr>
              <w:t>c.</w:t>
            </w:r>
          </w:p>
        </w:tc>
        <w:tc>
          <w:tcPr>
            <w:tcW w:w="842" w:type="pct"/>
            <w:tcBorders>
              <w:left w:val="nil"/>
            </w:tcBorders>
            <w:shd w:val="clear" w:color="auto" w:fill="FFFFFF" w:themeFill="background1"/>
            <w:vAlign w:val="center"/>
          </w:tcPr>
          <w:p w14:paraId="73392328" w14:textId="77777777" w:rsidR="00E97DB3" w:rsidRPr="00CC296B" w:rsidRDefault="00E97DB3" w:rsidP="007B16B5">
            <w:pPr>
              <w:jc w:val="center"/>
              <w:rPr>
                <w:sz w:val="20"/>
                <w:szCs w:val="20"/>
                <w:lang w:val="en-US"/>
              </w:rPr>
            </w:pPr>
          </w:p>
        </w:tc>
        <w:tc>
          <w:tcPr>
            <w:tcW w:w="926" w:type="pct"/>
            <w:tcBorders>
              <w:left w:val="nil"/>
              <w:right w:val="single" w:sz="12" w:space="0" w:color="auto"/>
            </w:tcBorders>
            <w:shd w:val="clear" w:color="auto" w:fill="FFFFFF" w:themeFill="background1"/>
            <w:vAlign w:val="center"/>
          </w:tcPr>
          <w:p w14:paraId="7206ACF7" w14:textId="77777777" w:rsidR="00E97DB3" w:rsidRPr="00CC296B" w:rsidRDefault="00E97DB3" w:rsidP="007B16B5">
            <w:pPr>
              <w:jc w:val="center"/>
              <w:rPr>
                <w:sz w:val="20"/>
                <w:szCs w:val="20"/>
                <w:lang w:val="en-US"/>
              </w:rPr>
            </w:pPr>
          </w:p>
        </w:tc>
        <w:tc>
          <w:tcPr>
            <w:tcW w:w="421" w:type="pct"/>
            <w:tcBorders>
              <w:left w:val="single" w:sz="12" w:space="0" w:color="auto"/>
            </w:tcBorders>
            <w:shd w:val="clear" w:color="auto" w:fill="FFFFFF" w:themeFill="background1"/>
            <w:vAlign w:val="center"/>
          </w:tcPr>
          <w:p w14:paraId="05266E41" w14:textId="77777777" w:rsidR="00E97DB3" w:rsidRPr="00CC296B" w:rsidRDefault="00E97DB3" w:rsidP="007B16B5">
            <w:pPr>
              <w:jc w:val="center"/>
              <w:rPr>
                <w:sz w:val="20"/>
                <w:szCs w:val="20"/>
                <w:lang w:val="en-US"/>
              </w:rPr>
            </w:pPr>
            <w:r w:rsidRPr="00CC296B">
              <w:rPr>
                <w:rFonts w:ascii="MS Gothic" w:eastAsia="MS Gothic" w:hAnsi="MS Gothic"/>
                <w:sz w:val="18"/>
                <w:szCs w:val="18"/>
              </w:rPr>
              <w:t>☐</w:t>
            </w:r>
          </w:p>
        </w:tc>
        <w:tc>
          <w:tcPr>
            <w:tcW w:w="548" w:type="pct"/>
            <w:shd w:val="clear" w:color="auto" w:fill="FFFFFF" w:themeFill="background1"/>
            <w:vAlign w:val="center"/>
          </w:tcPr>
          <w:p w14:paraId="2E606418" w14:textId="77777777" w:rsidR="00E97DB3" w:rsidRPr="00CC296B" w:rsidRDefault="00E97DB3" w:rsidP="007B16B5">
            <w:pPr>
              <w:jc w:val="center"/>
              <w:rPr>
                <w:sz w:val="20"/>
                <w:szCs w:val="20"/>
                <w:lang w:val="en-US"/>
              </w:rPr>
            </w:pPr>
            <w:r w:rsidRPr="00CC296B">
              <w:rPr>
                <w:rFonts w:ascii="MS Gothic" w:eastAsia="MS Gothic" w:hAnsi="MS Gothic"/>
                <w:sz w:val="18"/>
                <w:szCs w:val="18"/>
              </w:rPr>
              <w:t>☐</w:t>
            </w:r>
          </w:p>
        </w:tc>
        <w:tc>
          <w:tcPr>
            <w:tcW w:w="527" w:type="pct"/>
            <w:gridSpan w:val="2"/>
            <w:shd w:val="clear" w:color="auto" w:fill="FFFFFF" w:themeFill="background1"/>
            <w:vAlign w:val="center"/>
          </w:tcPr>
          <w:p w14:paraId="42ECB433" w14:textId="77777777" w:rsidR="00E97DB3" w:rsidRPr="00CC296B" w:rsidRDefault="00E97DB3" w:rsidP="007B16B5">
            <w:pPr>
              <w:jc w:val="center"/>
              <w:rPr>
                <w:sz w:val="20"/>
                <w:szCs w:val="20"/>
                <w:lang w:val="en-US"/>
              </w:rPr>
            </w:pPr>
            <w:r w:rsidRPr="00CC296B">
              <w:rPr>
                <w:rFonts w:ascii="MS Gothic" w:eastAsia="MS Gothic" w:hAnsi="MS Gothic"/>
                <w:sz w:val="18"/>
                <w:szCs w:val="18"/>
              </w:rPr>
              <w:t>☐</w:t>
            </w:r>
          </w:p>
        </w:tc>
      </w:tr>
      <w:tr w:rsidR="00E97DB3" w:rsidRPr="00CC296B" w14:paraId="1B69204A" w14:textId="77777777" w:rsidTr="007B16B5">
        <w:trPr>
          <w:trHeight w:val="340"/>
        </w:trPr>
        <w:tc>
          <w:tcPr>
            <w:tcW w:w="262" w:type="pct"/>
            <w:tcBorders>
              <w:top w:val="nil"/>
              <w:bottom w:val="nil"/>
              <w:right w:val="nil"/>
            </w:tcBorders>
            <w:shd w:val="clear" w:color="auto" w:fill="F2F2F2" w:themeFill="background1" w:themeFillShade="F2"/>
          </w:tcPr>
          <w:p w14:paraId="16A1AEF1" w14:textId="77777777" w:rsidR="00E97DB3" w:rsidRPr="00CC296B" w:rsidRDefault="00E97DB3" w:rsidP="007B16B5">
            <w:pPr>
              <w:tabs>
                <w:tab w:val="left" w:pos="6570"/>
              </w:tabs>
              <w:rPr>
                <w:sz w:val="18"/>
                <w:szCs w:val="18"/>
              </w:rPr>
            </w:pPr>
          </w:p>
        </w:tc>
        <w:tc>
          <w:tcPr>
            <w:tcW w:w="169" w:type="pct"/>
            <w:tcBorders>
              <w:top w:val="nil"/>
              <w:left w:val="nil"/>
              <w:bottom w:val="nil"/>
              <w:right w:val="nil"/>
            </w:tcBorders>
            <w:shd w:val="clear" w:color="auto" w:fill="F2F2F2" w:themeFill="background1" w:themeFillShade="F2"/>
          </w:tcPr>
          <w:p w14:paraId="53C112B7" w14:textId="77777777" w:rsidR="00E97DB3" w:rsidRPr="00CC296B" w:rsidRDefault="00E97DB3" w:rsidP="007B16B5">
            <w:pPr>
              <w:tabs>
                <w:tab w:val="left" w:pos="6570"/>
              </w:tabs>
              <w:jc w:val="center"/>
              <w:rPr>
                <w:b/>
                <w:sz w:val="18"/>
                <w:szCs w:val="18"/>
              </w:rPr>
            </w:pPr>
            <w:r w:rsidRPr="00CC296B">
              <w:rPr>
                <w:b/>
                <w:sz w:val="18"/>
                <w:szCs w:val="18"/>
              </w:rPr>
              <w:t>d.</w:t>
            </w:r>
          </w:p>
        </w:tc>
        <w:tc>
          <w:tcPr>
            <w:tcW w:w="1136" w:type="pct"/>
            <w:tcBorders>
              <w:top w:val="nil"/>
              <w:left w:val="nil"/>
              <w:bottom w:val="nil"/>
              <w:right w:val="single" w:sz="4" w:space="0" w:color="auto"/>
            </w:tcBorders>
            <w:shd w:val="clear" w:color="auto" w:fill="F2F2F2" w:themeFill="background1" w:themeFillShade="F2"/>
          </w:tcPr>
          <w:p w14:paraId="30F7D50B" w14:textId="77777777" w:rsidR="00E97DB3" w:rsidRPr="00CC296B" w:rsidRDefault="00E97DB3" w:rsidP="007B16B5">
            <w:pPr>
              <w:tabs>
                <w:tab w:val="left" w:pos="6570"/>
              </w:tabs>
              <w:rPr>
                <w:color w:val="000000"/>
                <w:sz w:val="18"/>
                <w:szCs w:val="18"/>
              </w:rPr>
            </w:pPr>
            <w:r w:rsidRPr="00CC296B">
              <w:rPr>
                <w:color w:val="000000"/>
                <w:sz w:val="18"/>
                <w:szCs w:val="18"/>
              </w:rPr>
              <w:t xml:space="preserve">Rural drinking-water supply  </w:t>
            </w:r>
          </w:p>
        </w:tc>
        <w:tc>
          <w:tcPr>
            <w:tcW w:w="169" w:type="pct"/>
            <w:tcBorders>
              <w:top w:val="single" w:sz="4" w:space="0" w:color="auto"/>
              <w:left w:val="single" w:sz="4" w:space="0" w:color="auto"/>
            </w:tcBorders>
            <w:shd w:val="clear" w:color="auto" w:fill="F2F2F2" w:themeFill="background1" w:themeFillShade="F2"/>
          </w:tcPr>
          <w:p w14:paraId="2EB4C351" w14:textId="77777777" w:rsidR="00E97DB3" w:rsidRPr="00CC296B" w:rsidRDefault="00E97DB3" w:rsidP="007B16B5">
            <w:pPr>
              <w:tabs>
                <w:tab w:val="left" w:pos="6570"/>
              </w:tabs>
              <w:jc w:val="center"/>
              <w:rPr>
                <w:b/>
                <w:sz w:val="18"/>
                <w:szCs w:val="18"/>
              </w:rPr>
            </w:pPr>
            <w:r w:rsidRPr="00CC296B">
              <w:rPr>
                <w:b/>
                <w:sz w:val="18"/>
                <w:szCs w:val="18"/>
              </w:rPr>
              <w:t>d.</w:t>
            </w:r>
          </w:p>
        </w:tc>
        <w:tc>
          <w:tcPr>
            <w:tcW w:w="842" w:type="pct"/>
            <w:tcBorders>
              <w:left w:val="nil"/>
            </w:tcBorders>
            <w:shd w:val="clear" w:color="auto" w:fill="FFFFFF" w:themeFill="background1"/>
            <w:vAlign w:val="center"/>
          </w:tcPr>
          <w:p w14:paraId="67B5B65E" w14:textId="77777777" w:rsidR="00E97DB3" w:rsidRPr="00CC296B" w:rsidRDefault="00E97DB3" w:rsidP="007B16B5">
            <w:pPr>
              <w:jc w:val="center"/>
            </w:pPr>
          </w:p>
        </w:tc>
        <w:tc>
          <w:tcPr>
            <w:tcW w:w="926" w:type="pct"/>
            <w:tcBorders>
              <w:left w:val="nil"/>
              <w:right w:val="single" w:sz="12" w:space="0" w:color="auto"/>
            </w:tcBorders>
            <w:shd w:val="clear" w:color="auto" w:fill="FFFFFF" w:themeFill="background1"/>
            <w:vAlign w:val="center"/>
          </w:tcPr>
          <w:p w14:paraId="412219FA" w14:textId="77777777" w:rsidR="00E97DB3" w:rsidRPr="00CC296B" w:rsidRDefault="00E97DB3" w:rsidP="007B16B5">
            <w:pPr>
              <w:jc w:val="center"/>
            </w:pPr>
          </w:p>
        </w:tc>
        <w:tc>
          <w:tcPr>
            <w:tcW w:w="421" w:type="pct"/>
            <w:tcBorders>
              <w:left w:val="single" w:sz="12" w:space="0" w:color="auto"/>
            </w:tcBorders>
            <w:shd w:val="clear" w:color="auto" w:fill="FFFFFF" w:themeFill="background1"/>
            <w:vAlign w:val="center"/>
          </w:tcPr>
          <w:p w14:paraId="544B5FE4" w14:textId="77777777" w:rsidR="00E97DB3" w:rsidRPr="00CC296B" w:rsidRDefault="00E97DB3" w:rsidP="007B16B5">
            <w:pPr>
              <w:jc w:val="center"/>
            </w:pPr>
            <w:r w:rsidRPr="00CC296B">
              <w:rPr>
                <w:rFonts w:ascii="MS Gothic" w:eastAsia="MS Gothic" w:hAnsi="MS Gothic"/>
                <w:sz w:val="18"/>
                <w:szCs w:val="18"/>
              </w:rPr>
              <w:t>☐</w:t>
            </w:r>
          </w:p>
        </w:tc>
        <w:tc>
          <w:tcPr>
            <w:tcW w:w="548" w:type="pct"/>
            <w:shd w:val="clear" w:color="auto" w:fill="FFFFFF" w:themeFill="background1"/>
            <w:vAlign w:val="center"/>
          </w:tcPr>
          <w:p w14:paraId="6AAA8006" w14:textId="77777777" w:rsidR="00E97DB3" w:rsidRPr="00CC296B" w:rsidRDefault="00E97DB3" w:rsidP="007B16B5">
            <w:pPr>
              <w:jc w:val="center"/>
            </w:pPr>
            <w:r w:rsidRPr="00CC296B">
              <w:rPr>
                <w:rFonts w:ascii="MS Gothic" w:eastAsia="MS Gothic" w:hAnsi="MS Gothic"/>
                <w:sz w:val="18"/>
                <w:szCs w:val="18"/>
              </w:rPr>
              <w:t>☐</w:t>
            </w:r>
          </w:p>
        </w:tc>
        <w:tc>
          <w:tcPr>
            <w:tcW w:w="527" w:type="pct"/>
            <w:gridSpan w:val="2"/>
            <w:shd w:val="clear" w:color="auto" w:fill="FFFFFF" w:themeFill="background1"/>
            <w:vAlign w:val="center"/>
          </w:tcPr>
          <w:p w14:paraId="29FE49FC" w14:textId="77777777" w:rsidR="00E97DB3" w:rsidRPr="00CC296B" w:rsidRDefault="00E97DB3" w:rsidP="007B16B5">
            <w:pPr>
              <w:jc w:val="center"/>
            </w:pPr>
            <w:r w:rsidRPr="00CC296B">
              <w:rPr>
                <w:rFonts w:ascii="MS Gothic" w:eastAsia="MS Gothic" w:hAnsi="MS Gothic"/>
                <w:sz w:val="18"/>
                <w:szCs w:val="18"/>
              </w:rPr>
              <w:t>☐</w:t>
            </w:r>
          </w:p>
        </w:tc>
      </w:tr>
      <w:tr w:rsidR="00E97DB3" w:rsidRPr="00CC296B" w14:paraId="3291603A" w14:textId="77777777" w:rsidTr="007B16B5">
        <w:trPr>
          <w:trHeight w:val="340"/>
        </w:trPr>
        <w:tc>
          <w:tcPr>
            <w:tcW w:w="262" w:type="pct"/>
            <w:tcBorders>
              <w:top w:val="nil"/>
              <w:bottom w:val="nil"/>
              <w:right w:val="nil"/>
            </w:tcBorders>
            <w:shd w:val="clear" w:color="auto" w:fill="F2F2F2" w:themeFill="background1" w:themeFillShade="F2"/>
          </w:tcPr>
          <w:p w14:paraId="2B088542" w14:textId="77777777" w:rsidR="00E97DB3" w:rsidRPr="00CC296B" w:rsidRDefault="00E97DB3" w:rsidP="007B16B5">
            <w:pPr>
              <w:tabs>
                <w:tab w:val="left" w:pos="6570"/>
              </w:tabs>
              <w:rPr>
                <w:sz w:val="18"/>
                <w:szCs w:val="18"/>
              </w:rPr>
            </w:pPr>
          </w:p>
        </w:tc>
        <w:tc>
          <w:tcPr>
            <w:tcW w:w="169" w:type="pct"/>
            <w:tcBorders>
              <w:top w:val="nil"/>
              <w:left w:val="nil"/>
              <w:bottom w:val="nil"/>
              <w:right w:val="nil"/>
            </w:tcBorders>
            <w:shd w:val="clear" w:color="auto" w:fill="F2F2F2" w:themeFill="background1" w:themeFillShade="F2"/>
          </w:tcPr>
          <w:p w14:paraId="00ED0EAB" w14:textId="77777777" w:rsidR="00E97DB3" w:rsidRPr="00CC296B" w:rsidRDefault="00E97DB3" w:rsidP="007B16B5">
            <w:pPr>
              <w:tabs>
                <w:tab w:val="left" w:pos="6570"/>
              </w:tabs>
              <w:jc w:val="center"/>
              <w:rPr>
                <w:b/>
                <w:sz w:val="18"/>
                <w:szCs w:val="18"/>
              </w:rPr>
            </w:pPr>
            <w:r>
              <w:rPr>
                <w:b/>
                <w:sz w:val="18"/>
                <w:szCs w:val="18"/>
              </w:rPr>
              <w:t>e</w:t>
            </w:r>
            <w:r w:rsidRPr="00CC296B">
              <w:rPr>
                <w:b/>
                <w:sz w:val="18"/>
                <w:szCs w:val="18"/>
              </w:rPr>
              <w:t>.</w:t>
            </w:r>
          </w:p>
        </w:tc>
        <w:tc>
          <w:tcPr>
            <w:tcW w:w="1136" w:type="pct"/>
            <w:tcBorders>
              <w:top w:val="nil"/>
              <w:left w:val="nil"/>
              <w:bottom w:val="nil"/>
              <w:right w:val="single" w:sz="4" w:space="0" w:color="auto"/>
            </w:tcBorders>
            <w:shd w:val="clear" w:color="auto" w:fill="F2F2F2" w:themeFill="background1" w:themeFillShade="F2"/>
          </w:tcPr>
          <w:p w14:paraId="215879DC" w14:textId="77777777" w:rsidR="00E97DB3" w:rsidRPr="00CC296B" w:rsidRDefault="00E97DB3" w:rsidP="007B16B5">
            <w:pPr>
              <w:tabs>
                <w:tab w:val="left" w:pos="6570"/>
              </w:tabs>
              <w:rPr>
                <w:color w:val="000000"/>
                <w:sz w:val="18"/>
                <w:szCs w:val="18"/>
              </w:rPr>
            </w:pPr>
            <w:r>
              <w:rPr>
                <w:color w:val="000000"/>
                <w:sz w:val="18"/>
                <w:szCs w:val="18"/>
              </w:rPr>
              <w:t xml:space="preserve">Hygiene </w:t>
            </w:r>
          </w:p>
        </w:tc>
        <w:tc>
          <w:tcPr>
            <w:tcW w:w="169" w:type="pct"/>
            <w:tcBorders>
              <w:left w:val="single" w:sz="4" w:space="0" w:color="auto"/>
            </w:tcBorders>
            <w:shd w:val="clear" w:color="auto" w:fill="F2F2F2" w:themeFill="background1" w:themeFillShade="F2"/>
          </w:tcPr>
          <w:p w14:paraId="5A47A831" w14:textId="77777777" w:rsidR="00E97DB3" w:rsidRPr="00CC296B" w:rsidRDefault="00E97DB3" w:rsidP="007B16B5">
            <w:pPr>
              <w:tabs>
                <w:tab w:val="left" w:pos="6570"/>
              </w:tabs>
              <w:jc w:val="center"/>
              <w:rPr>
                <w:b/>
                <w:sz w:val="18"/>
                <w:szCs w:val="18"/>
              </w:rPr>
            </w:pPr>
            <w:r>
              <w:rPr>
                <w:b/>
                <w:sz w:val="18"/>
                <w:szCs w:val="18"/>
              </w:rPr>
              <w:t>e</w:t>
            </w:r>
            <w:r w:rsidRPr="00CC296B">
              <w:rPr>
                <w:b/>
                <w:sz w:val="18"/>
                <w:szCs w:val="18"/>
              </w:rPr>
              <w:t>.</w:t>
            </w:r>
          </w:p>
        </w:tc>
        <w:tc>
          <w:tcPr>
            <w:tcW w:w="842" w:type="pct"/>
            <w:tcBorders>
              <w:left w:val="nil"/>
            </w:tcBorders>
            <w:shd w:val="clear" w:color="auto" w:fill="FFFFFF" w:themeFill="background1"/>
            <w:vAlign w:val="center"/>
          </w:tcPr>
          <w:p w14:paraId="0A0C38C8" w14:textId="77777777" w:rsidR="00E97DB3" w:rsidRPr="00CC296B" w:rsidRDefault="00E97DB3" w:rsidP="007B16B5">
            <w:pPr>
              <w:jc w:val="center"/>
              <w:rPr>
                <w:rFonts w:ascii="Courier New" w:eastAsia="MS Gothic" w:hAnsi="Courier New" w:cs="Courier New"/>
                <w:sz w:val="20"/>
                <w:szCs w:val="20"/>
                <w:lang w:val="en-US"/>
              </w:rPr>
            </w:pPr>
          </w:p>
        </w:tc>
        <w:tc>
          <w:tcPr>
            <w:tcW w:w="926" w:type="pct"/>
            <w:tcBorders>
              <w:left w:val="nil"/>
              <w:right w:val="single" w:sz="12" w:space="0" w:color="auto"/>
            </w:tcBorders>
            <w:shd w:val="clear" w:color="auto" w:fill="FFFFFF" w:themeFill="background1"/>
            <w:vAlign w:val="center"/>
          </w:tcPr>
          <w:p w14:paraId="11EB0BB4" w14:textId="77777777" w:rsidR="00E97DB3" w:rsidRPr="00CC296B" w:rsidRDefault="00E97DB3" w:rsidP="007B16B5">
            <w:pPr>
              <w:jc w:val="center"/>
              <w:rPr>
                <w:rFonts w:ascii="Courier New" w:eastAsia="MS Gothic" w:hAnsi="Courier New" w:cs="Courier New"/>
                <w:sz w:val="20"/>
                <w:szCs w:val="20"/>
                <w:lang w:val="en-US"/>
              </w:rPr>
            </w:pPr>
          </w:p>
        </w:tc>
        <w:tc>
          <w:tcPr>
            <w:tcW w:w="421" w:type="pct"/>
            <w:tcBorders>
              <w:left w:val="single" w:sz="12" w:space="0" w:color="auto"/>
            </w:tcBorders>
            <w:shd w:val="clear" w:color="auto" w:fill="FFFFFF" w:themeFill="background1"/>
            <w:vAlign w:val="center"/>
          </w:tcPr>
          <w:p w14:paraId="012CB0F7" w14:textId="77777777" w:rsidR="00E97DB3" w:rsidRPr="00CC296B" w:rsidRDefault="00E97DB3" w:rsidP="007B16B5">
            <w:pPr>
              <w:jc w:val="center"/>
              <w:rPr>
                <w:rFonts w:ascii="Courier New" w:eastAsia="MS Gothic" w:hAnsi="Courier New" w:cs="Courier New"/>
                <w:sz w:val="20"/>
                <w:szCs w:val="20"/>
                <w:lang w:val="en-US"/>
              </w:rPr>
            </w:pPr>
            <w:r w:rsidRPr="00CC296B">
              <w:rPr>
                <w:rFonts w:ascii="MS Gothic" w:eastAsia="MS Gothic" w:hAnsi="MS Gothic"/>
                <w:sz w:val="18"/>
                <w:szCs w:val="18"/>
              </w:rPr>
              <w:t>☐</w:t>
            </w:r>
          </w:p>
        </w:tc>
        <w:tc>
          <w:tcPr>
            <w:tcW w:w="548" w:type="pct"/>
            <w:shd w:val="clear" w:color="auto" w:fill="FFFFFF" w:themeFill="background1"/>
            <w:vAlign w:val="center"/>
          </w:tcPr>
          <w:p w14:paraId="2A8DAC87" w14:textId="77777777" w:rsidR="00E97DB3" w:rsidRPr="00CC296B" w:rsidRDefault="00E97DB3" w:rsidP="007B16B5">
            <w:pPr>
              <w:jc w:val="center"/>
              <w:rPr>
                <w:rFonts w:ascii="Courier New" w:eastAsia="MS Gothic" w:hAnsi="Courier New" w:cs="Courier New"/>
                <w:sz w:val="20"/>
                <w:szCs w:val="20"/>
                <w:lang w:val="en-US"/>
              </w:rPr>
            </w:pPr>
            <w:r w:rsidRPr="00CC296B">
              <w:rPr>
                <w:rFonts w:ascii="MS Gothic" w:eastAsia="MS Gothic" w:hAnsi="MS Gothic"/>
                <w:sz w:val="18"/>
                <w:szCs w:val="18"/>
              </w:rPr>
              <w:t>☐</w:t>
            </w:r>
          </w:p>
        </w:tc>
        <w:tc>
          <w:tcPr>
            <w:tcW w:w="527" w:type="pct"/>
            <w:gridSpan w:val="2"/>
            <w:shd w:val="clear" w:color="auto" w:fill="FFFFFF" w:themeFill="background1"/>
            <w:vAlign w:val="center"/>
          </w:tcPr>
          <w:p w14:paraId="182084BF" w14:textId="77777777" w:rsidR="00E97DB3" w:rsidRPr="00CC296B" w:rsidRDefault="00E97DB3" w:rsidP="007B16B5">
            <w:pPr>
              <w:jc w:val="center"/>
              <w:rPr>
                <w:rFonts w:ascii="Courier New" w:eastAsia="MS Gothic" w:hAnsi="Courier New" w:cs="Courier New"/>
                <w:sz w:val="20"/>
                <w:szCs w:val="20"/>
                <w:lang w:val="en-US"/>
              </w:rPr>
            </w:pPr>
            <w:r w:rsidRPr="00CC296B">
              <w:rPr>
                <w:rFonts w:ascii="MS Gothic" w:eastAsia="MS Gothic" w:hAnsi="MS Gothic"/>
                <w:sz w:val="18"/>
                <w:szCs w:val="18"/>
              </w:rPr>
              <w:t>☐</w:t>
            </w:r>
          </w:p>
        </w:tc>
      </w:tr>
      <w:tr w:rsidR="00E97DB3" w:rsidRPr="00CC296B" w14:paraId="21A4B337" w14:textId="77777777" w:rsidTr="00580004">
        <w:trPr>
          <w:trHeight w:val="340"/>
        </w:trPr>
        <w:tc>
          <w:tcPr>
            <w:tcW w:w="262" w:type="pct"/>
            <w:tcBorders>
              <w:top w:val="nil"/>
              <w:bottom w:val="nil"/>
              <w:right w:val="nil"/>
            </w:tcBorders>
            <w:shd w:val="clear" w:color="auto" w:fill="F2F2F2" w:themeFill="background1" w:themeFillShade="F2"/>
          </w:tcPr>
          <w:p w14:paraId="0E25622F" w14:textId="77777777" w:rsidR="00E97DB3" w:rsidRPr="00CC296B" w:rsidRDefault="00E97DB3" w:rsidP="007B16B5">
            <w:pPr>
              <w:tabs>
                <w:tab w:val="left" w:pos="6570"/>
              </w:tabs>
              <w:rPr>
                <w:sz w:val="18"/>
                <w:szCs w:val="18"/>
              </w:rPr>
            </w:pPr>
          </w:p>
        </w:tc>
        <w:tc>
          <w:tcPr>
            <w:tcW w:w="169" w:type="pct"/>
            <w:tcBorders>
              <w:top w:val="nil"/>
              <w:left w:val="nil"/>
              <w:bottom w:val="nil"/>
              <w:right w:val="nil"/>
            </w:tcBorders>
            <w:shd w:val="clear" w:color="auto" w:fill="F2F2F2" w:themeFill="background1" w:themeFillShade="F2"/>
          </w:tcPr>
          <w:p w14:paraId="4B345D62" w14:textId="77777777" w:rsidR="00E97DB3" w:rsidRPr="00CC296B" w:rsidRDefault="00E97DB3" w:rsidP="007B16B5">
            <w:pPr>
              <w:tabs>
                <w:tab w:val="left" w:pos="6570"/>
              </w:tabs>
              <w:jc w:val="center"/>
              <w:rPr>
                <w:b/>
                <w:sz w:val="18"/>
                <w:szCs w:val="18"/>
              </w:rPr>
            </w:pPr>
            <w:r>
              <w:rPr>
                <w:b/>
                <w:sz w:val="18"/>
                <w:szCs w:val="18"/>
              </w:rPr>
              <w:t>f.</w:t>
            </w:r>
          </w:p>
        </w:tc>
        <w:tc>
          <w:tcPr>
            <w:tcW w:w="1136" w:type="pct"/>
            <w:tcBorders>
              <w:top w:val="nil"/>
              <w:left w:val="nil"/>
              <w:bottom w:val="nil"/>
              <w:right w:val="single" w:sz="4" w:space="0" w:color="auto"/>
            </w:tcBorders>
            <w:shd w:val="clear" w:color="auto" w:fill="F2F2F2" w:themeFill="background1" w:themeFillShade="F2"/>
          </w:tcPr>
          <w:p w14:paraId="32EF528E" w14:textId="77777777" w:rsidR="00E97DB3" w:rsidRPr="00CC296B" w:rsidRDefault="00E97DB3" w:rsidP="007B16B5">
            <w:pPr>
              <w:tabs>
                <w:tab w:val="left" w:pos="6570"/>
              </w:tabs>
              <w:rPr>
                <w:color w:val="000000"/>
                <w:sz w:val="18"/>
                <w:szCs w:val="18"/>
              </w:rPr>
            </w:pPr>
            <w:r>
              <w:rPr>
                <w:color w:val="000000"/>
                <w:sz w:val="18"/>
                <w:szCs w:val="18"/>
              </w:rPr>
              <w:t>WASH in health care facilities</w:t>
            </w:r>
          </w:p>
        </w:tc>
        <w:tc>
          <w:tcPr>
            <w:tcW w:w="169" w:type="pct"/>
            <w:tcBorders>
              <w:left w:val="single" w:sz="4" w:space="0" w:color="auto"/>
            </w:tcBorders>
            <w:shd w:val="clear" w:color="auto" w:fill="F2F2F2" w:themeFill="background1" w:themeFillShade="F2"/>
          </w:tcPr>
          <w:p w14:paraId="223EDA91" w14:textId="77777777" w:rsidR="00E97DB3" w:rsidRPr="00CC296B" w:rsidRDefault="00E97DB3" w:rsidP="007B16B5">
            <w:pPr>
              <w:tabs>
                <w:tab w:val="left" w:pos="6570"/>
              </w:tabs>
              <w:jc w:val="center"/>
              <w:rPr>
                <w:b/>
                <w:sz w:val="18"/>
                <w:szCs w:val="18"/>
              </w:rPr>
            </w:pPr>
            <w:r>
              <w:rPr>
                <w:b/>
                <w:sz w:val="18"/>
                <w:szCs w:val="18"/>
              </w:rPr>
              <w:t>f.</w:t>
            </w:r>
          </w:p>
        </w:tc>
        <w:tc>
          <w:tcPr>
            <w:tcW w:w="842" w:type="pct"/>
            <w:tcBorders>
              <w:left w:val="nil"/>
            </w:tcBorders>
            <w:shd w:val="clear" w:color="auto" w:fill="FFFFFF" w:themeFill="background1"/>
            <w:vAlign w:val="center"/>
          </w:tcPr>
          <w:p w14:paraId="6053C35E" w14:textId="77777777" w:rsidR="00E97DB3" w:rsidRPr="00CC296B" w:rsidRDefault="00E97DB3" w:rsidP="007B16B5">
            <w:pPr>
              <w:jc w:val="center"/>
              <w:rPr>
                <w:rFonts w:ascii="Courier New" w:eastAsia="MS Gothic" w:hAnsi="Courier New" w:cs="Courier New"/>
                <w:sz w:val="20"/>
                <w:szCs w:val="20"/>
                <w:lang w:val="en-US"/>
              </w:rPr>
            </w:pPr>
          </w:p>
        </w:tc>
        <w:tc>
          <w:tcPr>
            <w:tcW w:w="926" w:type="pct"/>
            <w:tcBorders>
              <w:left w:val="nil"/>
              <w:right w:val="single" w:sz="12" w:space="0" w:color="auto"/>
            </w:tcBorders>
            <w:shd w:val="clear" w:color="auto" w:fill="FFFFFF" w:themeFill="background1"/>
            <w:vAlign w:val="center"/>
          </w:tcPr>
          <w:p w14:paraId="087ACD0F" w14:textId="77777777" w:rsidR="00E97DB3" w:rsidRPr="00CC296B" w:rsidRDefault="00E97DB3" w:rsidP="007B16B5">
            <w:pPr>
              <w:jc w:val="center"/>
              <w:rPr>
                <w:rFonts w:ascii="Courier New" w:eastAsia="MS Gothic" w:hAnsi="Courier New" w:cs="Courier New"/>
                <w:sz w:val="20"/>
                <w:szCs w:val="20"/>
                <w:lang w:val="en-US"/>
              </w:rPr>
            </w:pPr>
          </w:p>
        </w:tc>
        <w:tc>
          <w:tcPr>
            <w:tcW w:w="421" w:type="pct"/>
            <w:tcBorders>
              <w:left w:val="single" w:sz="12" w:space="0" w:color="auto"/>
            </w:tcBorders>
            <w:shd w:val="clear" w:color="auto" w:fill="FFFFFF" w:themeFill="background1"/>
            <w:vAlign w:val="center"/>
          </w:tcPr>
          <w:p w14:paraId="6A197F1B" w14:textId="77777777" w:rsidR="00E97DB3" w:rsidRPr="00CC296B" w:rsidRDefault="00E97DB3" w:rsidP="007B16B5">
            <w:pPr>
              <w:jc w:val="center"/>
              <w:rPr>
                <w:rFonts w:ascii="MS Gothic" w:eastAsia="MS Gothic" w:hAnsi="MS Gothic"/>
                <w:sz w:val="18"/>
                <w:szCs w:val="18"/>
              </w:rPr>
            </w:pPr>
            <w:r w:rsidRPr="00CC296B">
              <w:rPr>
                <w:rFonts w:ascii="MS Gothic" w:eastAsia="MS Gothic" w:hAnsi="MS Gothic"/>
                <w:sz w:val="18"/>
                <w:szCs w:val="18"/>
              </w:rPr>
              <w:t>☐</w:t>
            </w:r>
          </w:p>
        </w:tc>
        <w:tc>
          <w:tcPr>
            <w:tcW w:w="548" w:type="pct"/>
            <w:shd w:val="clear" w:color="auto" w:fill="FFFFFF" w:themeFill="background1"/>
            <w:vAlign w:val="center"/>
          </w:tcPr>
          <w:p w14:paraId="6F2E13A9" w14:textId="77777777" w:rsidR="00E97DB3" w:rsidRPr="00CC296B" w:rsidRDefault="00E97DB3" w:rsidP="007B16B5">
            <w:pPr>
              <w:jc w:val="center"/>
              <w:rPr>
                <w:rFonts w:ascii="MS Gothic" w:eastAsia="MS Gothic" w:hAnsi="MS Gothic"/>
                <w:sz w:val="18"/>
                <w:szCs w:val="18"/>
              </w:rPr>
            </w:pPr>
            <w:r w:rsidRPr="00CC296B">
              <w:rPr>
                <w:rFonts w:ascii="MS Gothic" w:eastAsia="MS Gothic" w:hAnsi="MS Gothic"/>
                <w:sz w:val="18"/>
                <w:szCs w:val="18"/>
              </w:rPr>
              <w:t>☐</w:t>
            </w:r>
          </w:p>
        </w:tc>
        <w:tc>
          <w:tcPr>
            <w:tcW w:w="527" w:type="pct"/>
            <w:gridSpan w:val="2"/>
            <w:shd w:val="clear" w:color="auto" w:fill="FFFFFF" w:themeFill="background1"/>
            <w:vAlign w:val="center"/>
          </w:tcPr>
          <w:p w14:paraId="55B526F7" w14:textId="77777777" w:rsidR="00E97DB3" w:rsidRPr="00CC296B" w:rsidRDefault="00E97DB3" w:rsidP="007B16B5">
            <w:pPr>
              <w:jc w:val="center"/>
              <w:rPr>
                <w:rFonts w:ascii="MS Gothic" w:eastAsia="MS Gothic" w:hAnsi="MS Gothic"/>
                <w:sz w:val="18"/>
                <w:szCs w:val="18"/>
              </w:rPr>
            </w:pPr>
            <w:r w:rsidRPr="00CC296B">
              <w:rPr>
                <w:rFonts w:ascii="MS Gothic" w:eastAsia="MS Gothic" w:hAnsi="MS Gothic"/>
                <w:sz w:val="18"/>
                <w:szCs w:val="18"/>
              </w:rPr>
              <w:t>☐</w:t>
            </w:r>
          </w:p>
        </w:tc>
      </w:tr>
      <w:tr w:rsidR="00E97DB3" w:rsidRPr="00CC296B" w14:paraId="567B120D" w14:textId="77777777" w:rsidTr="00580004">
        <w:trPr>
          <w:trHeight w:val="340"/>
        </w:trPr>
        <w:tc>
          <w:tcPr>
            <w:tcW w:w="262" w:type="pct"/>
            <w:tcBorders>
              <w:top w:val="nil"/>
              <w:bottom w:val="nil"/>
              <w:right w:val="nil"/>
            </w:tcBorders>
            <w:shd w:val="clear" w:color="auto" w:fill="F2F2F2" w:themeFill="background1" w:themeFillShade="F2"/>
          </w:tcPr>
          <w:p w14:paraId="467C0485" w14:textId="77777777" w:rsidR="00E97DB3" w:rsidRPr="00CC296B" w:rsidRDefault="00E97DB3" w:rsidP="007B16B5">
            <w:pPr>
              <w:tabs>
                <w:tab w:val="left" w:pos="6570"/>
              </w:tabs>
              <w:rPr>
                <w:sz w:val="18"/>
                <w:szCs w:val="18"/>
              </w:rPr>
            </w:pPr>
          </w:p>
        </w:tc>
        <w:tc>
          <w:tcPr>
            <w:tcW w:w="169" w:type="pct"/>
            <w:tcBorders>
              <w:top w:val="nil"/>
              <w:left w:val="nil"/>
              <w:bottom w:val="single" w:sz="4" w:space="0" w:color="auto"/>
              <w:right w:val="nil"/>
            </w:tcBorders>
            <w:shd w:val="clear" w:color="auto" w:fill="F2F2F2" w:themeFill="background1" w:themeFillShade="F2"/>
          </w:tcPr>
          <w:p w14:paraId="1EC63D5B" w14:textId="77777777" w:rsidR="00E97DB3" w:rsidRPr="00CC296B" w:rsidRDefault="00E97DB3" w:rsidP="007B16B5">
            <w:pPr>
              <w:tabs>
                <w:tab w:val="left" w:pos="6570"/>
              </w:tabs>
              <w:jc w:val="center"/>
              <w:rPr>
                <w:b/>
                <w:sz w:val="18"/>
                <w:szCs w:val="18"/>
              </w:rPr>
            </w:pPr>
            <w:r>
              <w:rPr>
                <w:b/>
                <w:sz w:val="18"/>
                <w:szCs w:val="18"/>
              </w:rPr>
              <w:t>g.</w:t>
            </w:r>
          </w:p>
        </w:tc>
        <w:tc>
          <w:tcPr>
            <w:tcW w:w="1136" w:type="pct"/>
            <w:tcBorders>
              <w:top w:val="nil"/>
              <w:left w:val="nil"/>
              <w:bottom w:val="single" w:sz="4" w:space="0" w:color="auto"/>
              <w:right w:val="single" w:sz="4" w:space="0" w:color="auto"/>
            </w:tcBorders>
            <w:shd w:val="clear" w:color="auto" w:fill="F2F2F2" w:themeFill="background1" w:themeFillShade="F2"/>
          </w:tcPr>
          <w:p w14:paraId="362C9A23" w14:textId="77777777" w:rsidR="00E97DB3" w:rsidRPr="00CC296B" w:rsidRDefault="00E97DB3" w:rsidP="007B16B5">
            <w:pPr>
              <w:tabs>
                <w:tab w:val="left" w:pos="6570"/>
              </w:tabs>
              <w:rPr>
                <w:color w:val="000000"/>
                <w:sz w:val="18"/>
                <w:szCs w:val="18"/>
              </w:rPr>
            </w:pPr>
            <w:r>
              <w:rPr>
                <w:color w:val="000000"/>
                <w:sz w:val="18"/>
                <w:szCs w:val="18"/>
              </w:rPr>
              <w:t>WASH in schools</w:t>
            </w:r>
          </w:p>
        </w:tc>
        <w:tc>
          <w:tcPr>
            <w:tcW w:w="169" w:type="pct"/>
            <w:tcBorders>
              <w:left w:val="single" w:sz="4" w:space="0" w:color="auto"/>
            </w:tcBorders>
            <w:shd w:val="clear" w:color="auto" w:fill="F2F2F2" w:themeFill="background1" w:themeFillShade="F2"/>
          </w:tcPr>
          <w:p w14:paraId="6821EE87" w14:textId="77777777" w:rsidR="00E97DB3" w:rsidRPr="00CC296B" w:rsidRDefault="00E97DB3" w:rsidP="007B16B5">
            <w:pPr>
              <w:tabs>
                <w:tab w:val="left" w:pos="6570"/>
              </w:tabs>
              <w:jc w:val="center"/>
              <w:rPr>
                <w:b/>
                <w:sz w:val="18"/>
                <w:szCs w:val="18"/>
              </w:rPr>
            </w:pPr>
            <w:r>
              <w:rPr>
                <w:b/>
                <w:sz w:val="18"/>
                <w:szCs w:val="18"/>
              </w:rPr>
              <w:t xml:space="preserve">g. </w:t>
            </w:r>
          </w:p>
        </w:tc>
        <w:tc>
          <w:tcPr>
            <w:tcW w:w="842" w:type="pct"/>
            <w:tcBorders>
              <w:left w:val="nil"/>
            </w:tcBorders>
            <w:shd w:val="clear" w:color="auto" w:fill="FFFFFF" w:themeFill="background1"/>
            <w:vAlign w:val="center"/>
          </w:tcPr>
          <w:p w14:paraId="78C8AB9F" w14:textId="77777777" w:rsidR="00E97DB3" w:rsidRPr="00CC296B" w:rsidRDefault="00E97DB3" w:rsidP="007B16B5">
            <w:pPr>
              <w:jc w:val="center"/>
              <w:rPr>
                <w:rFonts w:ascii="Courier New" w:eastAsia="MS Gothic" w:hAnsi="Courier New" w:cs="Courier New"/>
                <w:sz w:val="20"/>
                <w:szCs w:val="20"/>
                <w:lang w:val="en-US"/>
              </w:rPr>
            </w:pPr>
          </w:p>
        </w:tc>
        <w:tc>
          <w:tcPr>
            <w:tcW w:w="926" w:type="pct"/>
            <w:tcBorders>
              <w:left w:val="nil"/>
              <w:right w:val="single" w:sz="12" w:space="0" w:color="auto"/>
            </w:tcBorders>
            <w:shd w:val="clear" w:color="auto" w:fill="FFFFFF" w:themeFill="background1"/>
            <w:vAlign w:val="center"/>
          </w:tcPr>
          <w:p w14:paraId="456CF942" w14:textId="77777777" w:rsidR="00E97DB3" w:rsidRPr="00CC296B" w:rsidRDefault="00E97DB3" w:rsidP="007B16B5">
            <w:pPr>
              <w:jc w:val="center"/>
              <w:rPr>
                <w:rFonts w:ascii="Courier New" w:eastAsia="MS Gothic" w:hAnsi="Courier New" w:cs="Courier New"/>
                <w:sz w:val="20"/>
                <w:szCs w:val="20"/>
                <w:lang w:val="en-US"/>
              </w:rPr>
            </w:pPr>
          </w:p>
        </w:tc>
        <w:tc>
          <w:tcPr>
            <w:tcW w:w="421" w:type="pct"/>
            <w:tcBorders>
              <w:left w:val="single" w:sz="12" w:space="0" w:color="auto"/>
            </w:tcBorders>
            <w:shd w:val="clear" w:color="auto" w:fill="FFFFFF" w:themeFill="background1"/>
            <w:vAlign w:val="center"/>
          </w:tcPr>
          <w:p w14:paraId="00A3349E" w14:textId="77777777" w:rsidR="00E97DB3" w:rsidRPr="00CC296B" w:rsidRDefault="00E97DB3" w:rsidP="007B16B5">
            <w:pPr>
              <w:jc w:val="center"/>
              <w:rPr>
                <w:rFonts w:ascii="MS Gothic" w:eastAsia="MS Gothic" w:hAnsi="MS Gothic"/>
                <w:sz w:val="18"/>
                <w:szCs w:val="18"/>
              </w:rPr>
            </w:pPr>
            <w:r w:rsidRPr="00CC296B">
              <w:rPr>
                <w:rFonts w:ascii="MS Gothic" w:eastAsia="MS Gothic" w:hAnsi="MS Gothic"/>
                <w:sz w:val="18"/>
                <w:szCs w:val="18"/>
              </w:rPr>
              <w:t>☐</w:t>
            </w:r>
          </w:p>
        </w:tc>
        <w:tc>
          <w:tcPr>
            <w:tcW w:w="548" w:type="pct"/>
            <w:shd w:val="clear" w:color="auto" w:fill="FFFFFF" w:themeFill="background1"/>
            <w:vAlign w:val="center"/>
          </w:tcPr>
          <w:p w14:paraId="10264A7F" w14:textId="77777777" w:rsidR="00E97DB3" w:rsidRPr="00CC296B" w:rsidRDefault="00E97DB3" w:rsidP="007B16B5">
            <w:pPr>
              <w:jc w:val="center"/>
              <w:rPr>
                <w:rFonts w:ascii="MS Gothic" w:eastAsia="MS Gothic" w:hAnsi="MS Gothic"/>
                <w:sz w:val="18"/>
                <w:szCs w:val="18"/>
              </w:rPr>
            </w:pPr>
            <w:r w:rsidRPr="00CC296B">
              <w:rPr>
                <w:rFonts w:ascii="MS Gothic" w:eastAsia="MS Gothic" w:hAnsi="MS Gothic"/>
                <w:sz w:val="18"/>
                <w:szCs w:val="18"/>
              </w:rPr>
              <w:t>☐</w:t>
            </w:r>
          </w:p>
        </w:tc>
        <w:tc>
          <w:tcPr>
            <w:tcW w:w="527" w:type="pct"/>
            <w:gridSpan w:val="2"/>
            <w:shd w:val="clear" w:color="auto" w:fill="FFFFFF" w:themeFill="background1"/>
            <w:vAlign w:val="center"/>
          </w:tcPr>
          <w:p w14:paraId="2804AD5A" w14:textId="77777777" w:rsidR="00E97DB3" w:rsidRPr="00CC296B" w:rsidRDefault="00E97DB3" w:rsidP="007B16B5">
            <w:pPr>
              <w:jc w:val="center"/>
              <w:rPr>
                <w:rFonts w:ascii="MS Gothic" w:eastAsia="MS Gothic" w:hAnsi="MS Gothic"/>
                <w:sz w:val="18"/>
                <w:szCs w:val="18"/>
              </w:rPr>
            </w:pPr>
            <w:r w:rsidRPr="00CC296B">
              <w:rPr>
                <w:rFonts w:ascii="MS Gothic" w:eastAsia="MS Gothic" w:hAnsi="MS Gothic"/>
                <w:sz w:val="18"/>
                <w:szCs w:val="18"/>
              </w:rPr>
              <w:t>☐</w:t>
            </w:r>
          </w:p>
        </w:tc>
      </w:tr>
      <w:tr w:rsidR="00E97DB3" w:rsidRPr="00CC296B" w14:paraId="5F8E65CA" w14:textId="77777777" w:rsidTr="007B16B5">
        <w:trPr>
          <w:trHeight w:val="278"/>
        </w:trPr>
        <w:tc>
          <w:tcPr>
            <w:tcW w:w="262" w:type="pct"/>
            <w:tcBorders>
              <w:top w:val="nil"/>
              <w:bottom w:val="nil"/>
              <w:right w:val="nil"/>
            </w:tcBorders>
            <w:shd w:val="clear" w:color="auto" w:fill="F2F2F2" w:themeFill="background1" w:themeFillShade="F2"/>
          </w:tcPr>
          <w:p w14:paraId="4A704F55" w14:textId="77777777" w:rsidR="00E97DB3" w:rsidRPr="00CC296B" w:rsidRDefault="00E97DB3" w:rsidP="007B16B5">
            <w:pPr>
              <w:tabs>
                <w:tab w:val="left" w:pos="6570"/>
              </w:tabs>
              <w:rPr>
                <w:sz w:val="18"/>
                <w:szCs w:val="18"/>
              </w:rPr>
            </w:pPr>
          </w:p>
        </w:tc>
        <w:tc>
          <w:tcPr>
            <w:tcW w:w="4420" w:type="pct"/>
            <w:gridSpan w:val="8"/>
            <w:tcBorders>
              <w:top w:val="nil"/>
              <w:left w:val="nil"/>
              <w:bottom w:val="nil"/>
              <w:right w:val="nil"/>
            </w:tcBorders>
            <w:shd w:val="clear" w:color="auto" w:fill="F2F2F2" w:themeFill="background1" w:themeFillShade="F2"/>
          </w:tcPr>
          <w:p w14:paraId="51A04080" w14:textId="77777777" w:rsidR="00E97DB3" w:rsidRPr="00CC296B" w:rsidRDefault="00E97DB3" w:rsidP="007B16B5">
            <w:pPr>
              <w:tabs>
                <w:tab w:val="left" w:pos="6570"/>
              </w:tabs>
              <w:rPr>
                <w:sz w:val="18"/>
                <w:szCs w:val="18"/>
              </w:rPr>
            </w:pPr>
          </w:p>
        </w:tc>
        <w:tc>
          <w:tcPr>
            <w:tcW w:w="318" w:type="pct"/>
            <w:tcBorders>
              <w:top w:val="nil"/>
              <w:left w:val="nil"/>
              <w:bottom w:val="nil"/>
            </w:tcBorders>
            <w:shd w:val="clear" w:color="auto" w:fill="F2F2F2" w:themeFill="background1" w:themeFillShade="F2"/>
          </w:tcPr>
          <w:p w14:paraId="0BD7596D" w14:textId="77777777" w:rsidR="00E97DB3" w:rsidRPr="00CC296B" w:rsidRDefault="00E97DB3" w:rsidP="007B16B5">
            <w:pPr>
              <w:tabs>
                <w:tab w:val="left" w:pos="6570"/>
              </w:tabs>
              <w:rPr>
                <w:sz w:val="18"/>
                <w:szCs w:val="18"/>
              </w:rPr>
            </w:pPr>
          </w:p>
        </w:tc>
      </w:tr>
      <w:tr w:rsidR="00E97DB3" w:rsidRPr="00CC296B" w14:paraId="464DEBF5" w14:textId="77777777" w:rsidTr="007B16B5">
        <w:trPr>
          <w:trHeight w:val="278"/>
        </w:trPr>
        <w:tc>
          <w:tcPr>
            <w:tcW w:w="262" w:type="pct"/>
            <w:tcBorders>
              <w:top w:val="nil"/>
              <w:bottom w:val="nil"/>
              <w:right w:val="nil"/>
            </w:tcBorders>
            <w:shd w:val="clear" w:color="auto" w:fill="F2F2F2" w:themeFill="background1" w:themeFillShade="F2"/>
          </w:tcPr>
          <w:p w14:paraId="74E3E340" w14:textId="77777777" w:rsidR="00E97DB3" w:rsidRPr="00CC296B" w:rsidRDefault="00E97DB3" w:rsidP="007B16B5">
            <w:pPr>
              <w:tabs>
                <w:tab w:val="left" w:pos="6570"/>
              </w:tabs>
              <w:rPr>
                <w:sz w:val="18"/>
                <w:szCs w:val="18"/>
              </w:rPr>
            </w:pPr>
          </w:p>
        </w:tc>
        <w:tc>
          <w:tcPr>
            <w:tcW w:w="169" w:type="pct"/>
            <w:tcBorders>
              <w:top w:val="nil"/>
              <w:left w:val="nil"/>
              <w:bottom w:val="single" w:sz="4" w:space="0" w:color="auto"/>
              <w:right w:val="nil"/>
            </w:tcBorders>
            <w:shd w:val="clear" w:color="auto" w:fill="F2F2F2" w:themeFill="background1" w:themeFillShade="F2"/>
          </w:tcPr>
          <w:p w14:paraId="65920B87" w14:textId="77777777" w:rsidR="00E97DB3" w:rsidRDefault="00E97DB3" w:rsidP="007B16B5">
            <w:pPr>
              <w:tabs>
                <w:tab w:val="left" w:pos="6570"/>
              </w:tabs>
              <w:rPr>
                <w:b/>
                <w:sz w:val="18"/>
                <w:szCs w:val="18"/>
              </w:rPr>
            </w:pPr>
            <w:r>
              <w:rPr>
                <w:b/>
                <w:sz w:val="18"/>
                <w:szCs w:val="18"/>
              </w:rPr>
              <w:t>h</w:t>
            </w:r>
            <w:r w:rsidRPr="00CC296B">
              <w:rPr>
                <w:b/>
                <w:sz w:val="18"/>
                <w:szCs w:val="18"/>
              </w:rPr>
              <w:t>.</w:t>
            </w:r>
          </w:p>
        </w:tc>
        <w:tc>
          <w:tcPr>
            <w:tcW w:w="4251" w:type="pct"/>
            <w:gridSpan w:val="7"/>
            <w:tcBorders>
              <w:top w:val="nil"/>
              <w:left w:val="nil"/>
              <w:bottom w:val="single" w:sz="4" w:space="0" w:color="auto"/>
              <w:right w:val="nil"/>
            </w:tcBorders>
            <w:shd w:val="clear" w:color="auto" w:fill="F2F2F2" w:themeFill="background1" w:themeFillShade="F2"/>
          </w:tcPr>
          <w:p w14:paraId="2ED12EDC" w14:textId="77777777" w:rsidR="00E97DB3" w:rsidRPr="00CC296B" w:rsidRDefault="00E97DB3" w:rsidP="007B16B5">
            <w:pPr>
              <w:tabs>
                <w:tab w:val="left" w:pos="6570"/>
              </w:tabs>
              <w:rPr>
                <w:sz w:val="18"/>
                <w:szCs w:val="18"/>
              </w:rPr>
            </w:pPr>
            <w:r w:rsidRPr="00CC296B">
              <w:rPr>
                <w:sz w:val="18"/>
                <w:szCs w:val="18"/>
              </w:rPr>
              <w:t xml:space="preserve">Please indicate </w:t>
            </w:r>
            <w:r>
              <w:rPr>
                <w:sz w:val="18"/>
                <w:szCs w:val="18"/>
              </w:rPr>
              <w:t>the source or methods used to determine costed monetary needs indicated above, if applicable.</w:t>
            </w:r>
          </w:p>
        </w:tc>
        <w:tc>
          <w:tcPr>
            <w:tcW w:w="318" w:type="pct"/>
            <w:tcBorders>
              <w:top w:val="nil"/>
              <w:left w:val="nil"/>
              <w:bottom w:val="nil"/>
            </w:tcBorders>
            <w:shd w:val="clear" w:color="auto" w:fill="F2F2F2" w:themeFill="background1" w:themeFillShade="F2"/>
          </w:tcPr>
          <w:p w14:paraId="29FF6838" w14:textId="77777777" w:rsidR="00E97DB3" w:rsidRPr="00CC296B" w:rsidRDefault="00E97DB3" w:rsidP="007B16B5">
            <w:pPr>
              <w:tabs>
                <w:tab w:val="left" w:pos="6570"/>
              </w:tabs>
              <w:rPr>
                <w:sz w:val="18"/>
                <w:szCs w:val="18"/>
              </w:rPr>
            </w:pPr>
          </w:p>
        </w:tc>
      </w:tr>
      <w:tr w:rsidR="00E97DB3" w:rsidRPr="00CC296B" w14:paraId="5286FCA5" w14:textId="77777777" w:rsidTr="007B16B5">
        <w:trPr>
          <w:trHeight w:val="278"/>
        </w:trPr>
        <w:tc>
          <w:tcPr>
            <w:tcW w:w="262" w:type="pct"/>
            <w:tcBorders>
              <w:top w:val="nil"/>
              <w:bottom w:val="nil"/>
              <w:right w:val="single" w:sz="4" w:space="0" w:color="auto"/>
            </w:tcBorders>
            <w:shd w:val="clear" w:color="auto" w:fill="F2F2F2" w:themeFill="background1" w:themeFillShade="F2"/>
          </w:tcPr>
          <w:p w14:paraId="3661F803" w14:textId="77777777" w:rsidR="00E97DB3" w:rsidRPr="00CC296B" w:rsidRDefault="00E97DB3" w:rsidP="007B16B5">
            <w:pPr>
              <w:tabs>
                <w:tab w:val="left" w:pos="6570"/>
              </w:tabs>
              <w:rPr>
                <w:sz w:val="18"/>
                <w:szCs w:val="18"/>
              </w:rPr>
            </w:pPr>
          </w:p>
        </w:tc>
        <w:tc>
          <w:tcPr>
            <w:tcW w:w="4420" w:type="pct"/>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774550B" w14:textId="77777777" w:rsidR="00E97DB3" w:rsidRPr="00CC296B" w:rsidRDefault="00E97DB3" w:rsidP="007B16B5">
            <w:pPr>
              <w:tabs>
                <w:tab w:val="left" w:pos="6570"/>
              </w:tabs>
              <w:rPr>
                <w:sz w:val="18"/>
                <w:szCs w:val="18"/>
              </w:rPr>
            </w:pPr>
          </w:p>
          <w:p w14:paraId="74EF6B8C" w14:textId="77777777" w:rsidR="00E97DB3" w:rsidRDefault="00E97DB3" w:rsidP="007B16B5">
            <w:pPr>
              <w:tabs>
                <w:tab w:val="left" w:pos="6570"/>
              </w:tabs>
              <w:rPr>
                <w:sz w:val="18"/>
                <w:szCs w:val="18"/>
              </w:rPr>
            </w:pPr>
          </w:p>
          <w:p w14:paraId="7C965828" w14:textId="77777777" w:rsidR="000111C5" w:rsidRDefault="000111C5" w:rsidP="007B16B5">
            <w:pPr>
              <w:tabs>
                <w:tab w:val="left" w:pos="6570"/>
              </w:tabs>
              <w:rPr>
                <w:sz w:val="18"/>
                <w:szCs w:val="18"/>
              </w:rPr>
            </w:pPr>
          </w:p>
          <w:p w14:paraId="2EC0DF95" w14:textId="77777777" w:rsidR="000111C5" w:rsidRDefault="000111C5" w:rsidP="007B16B5">
            <w:pPr>
              <w:tabs>
                <w:tab w:val="left" w:pos="6570"/>
              </w:tabs>
              <w:rPr>
                <w:sz w:val="18"/>
                <w:szCs w:val="18"/>
              </w:rPr>
            </w:pPr>
          </w:p>
          <w:p w14:paraId="330566F1" w14:textId="77777777" w:rsidR="000111C5" w:rsidRDefault="000111C5" w:rsidP="007B16B5">
            <w:pPr>
              <w:tabs>
                <w:tab w:val="left" w:pos="6570"/>
              </w:tabs>
              <w:rPr>
                <w:sz w:val="18"/>
                <w:szCs w:val="18"/>
              </w:rPr>
            </w:pPr>
          </w:p>
          <w:p w14:paraId="714AEC49" w14:textId="77777777" w:rsidR="000111C5" w:rsidRDefault="000111C5" w:rsidP="007B16B5">
            <w:pPr>
              <w:tabs>
                <w:tab w:val="left" w:pos="6570"/>
              </w:tabs>
              <w:rPr>
                <w:sz w:val="18"/>
                <w:szCs w:val="18"/>
              </w:rPr>
            </w:pPr>
          </w:p>
          <w:p w14:paraId="6257AA53" w14:textId="77777777" w:rsidR="000111C5" w:rsidRDefault="000111C5" w:rsidP="007B16B5">
            <w:pPr>
              <w:tabs>
                <w:tab w:val="left" w:pos="6570"/>
              </w:tabs>
              <w:rPr>
                <w:sz w:val="18"/>
                <w:szCs w:val="18"/>
              </w:rPr>
            </w:pPr>
          </w:p>
          <w:p w14:paraId="582E0B17" w14:textId="77777777" w:rsidR="000111C5" w:rsidRDefault="000111C5" w:rsidP="007B16B5">
            <w:pPr>
              <w:tabs>
                <w:tab w:val="left" w:pos="6570"/>
              </w:tabs>
              <w:rPr>
                <w:sz w:val="18"/>
                <w:szCs w:val="18"/>
              </w:rPr>
            </w:pPr>
          </w:p>
          <w:p w14:paraId="796C627E" w14:textId="77777777" w:rsidR="000111C5" w:rsidRDefault="000111C5" w:rsidP="007B16B5">
            <w:pPr>
              <w:tabs>
                <w:tab w:val="left" w:pos="6570"/>
              </w:tabs>
              <w:rPr>
                <w:sz w:val="18"/>
                <w:szCs w:val="18"/>
              </w:rPr>
            </w:pPr>
          </w:p>
          <w:p w14:paraId="384E2415" w14:textId="77777777" w:rsidR="000111C5" w:rsidRDefault="000111C5" w:rsidP="007B16B5">
            <w:pPr>
              <w:tabs>
                <w:tab w:val="left" w:pos="6570"/>
              </w:tabs>
              <w:rPr>
                <w:sz w:val="18"/>
                <w:szCs w:val="18"/>
              </w:rPr>
            </w:pPr>
          </w:p>
          <w:p w14:paraId="28CB0203" w14:textId="77777777" w:rsidR="000111C5" w:rsidRDefault="000111C5" w:rsidP="007B16B5">
            <w:pPr>
              <w:tabs>
                <w:tab w:val="left" w:pos="6570"/>
              </w:tabs>
              <w:rPr>
                <w:sz w:val="18"/>
                <w:szCs w:val="18"/>
              </w:rPr>
            </w:pPr>
          </w:p>
          <w:p w14:paraId="0F18F267" w14:textId="77777777" w:rsidR="000111C5" w:rsidRPr="00CC296B" w:rsidRDefault="000111C5" w:rsidP="007B16B5">
            <w:pPr>
              <w:tabs>
                <w:tab w:val="left" w:pos="6570"/>
              </w:tabs>
              <w:rPr>
                <w:sz w:val="18"/>
                <w:szCs w:val="18"/>
              </w:rPr>
            </w:pPr>
          </w:p>
          <w:p w14:paraId="1FFDD0EC" w14:textId="77777777" w:rsidR="00E97DB3" w:rsidRPr="00CC296B" w:rsidRDefault="00E97DB3" w:rsidP="007B16B5">
            <w:pPr>
              <w:tabs>
                <w:tab w:val="left" w:pos="6570"/>
              </w:tabs>
              <w:rPr>
                <w:sz w:val="18"/>
                <w:szCs w:val="18"/>
              </w:rPr>
            </w:pPr>
          </w:p>
        </w:tc>
        <w:tc>
          <w:tcPr>
            <w:tcW w:w="318" w:type="pct"/>
            <w:tcBorders>
              <w:top w:val="nil"/>
              <w:left w:val="single" w:sz="4" w:space="0" w:color="auto"/>
              <w:bottom w:val="nil"/>
            </w:tcBorders>
            <w:shd w:val="clear" w:color="auto" w:fill="F2F2F2" w:themeFill="background1" w:themeFillShade="F2"/>
          </w:tcPr>
          <w:p w14:paraId="6744B956" w14:textId="77777777" w:rsidR="00E97DB3" w:rsidRPr="00CC296B" w:rsidRDefault="00E97DB3" w:rsidP="007B16B5">
            <w:pPr>
              <w:tabs>
                <w:tab w:val="left" w:pos="6570"/>
              </w:tabs>
              <w:rPr>
                <w:sz w:val="18"/>
                <w:szCs w:val="18"/>
              </w:rPr>
            </w:pPr>
          </w:p>
        </w:tc>
      </w:tr>
      <w:tr w:rsidR="00E97DB3" w:rsidRPr="00CC296B" w14:paraId="1DAA5842" w14:textId="77777777" w:rsidTr="007B16B5">
        <w:trPr>
          <w:trHeight w:val="278"/>
        </w:trPr>
        <w:tc>
          <w:tcPr>
            <w:tcW w:w="262" w:type="pct"/>
            <w:tcBorders>
              <w:top w:val="nil"/>
              <w:bottom w:val="nil"/>
              <w:right w:val="nil"/>
            </w:tcBorders>
            <w:shd w:val="clear" w:color="auto" w:fill="F2F2F2" w:themeFill="background1" w:themeFillShade="F2"/>
          </w:tcPr>
          <w:p w14:paraId="1F972F11" w14:textId="77777777" w:rsidR="00E97DB3" w:rsidRPr="00CC296B" w:rsidRDefault="00E97DB3" w:rsidP="007B16B5">
            <w:pPr>
              <w:tabs>
                <w:tab w:val="left" w:pos="6570"/>
              </w:tabs>
              <w:rPr>
                <w:sz w:val="18"/>
                <w:szCs w:val="18"/>
              </w:rPr>
            </w:pPr>
          </w:p>
        </w:tc>
        <w:tc>
          <w:tcPr>
            <w:tcW w:w="169" w:type="pct"/>
            <w:tcBorders>
              <w:top w:val="nil"/>
              <w:left w:val="nil"/>
              <w:bottom w:val="nil"/>
              <w:right w:val="nil"/>
            </w:tcBorders>
            <w:shd w:val="clear" w:color="auto" w:fill="F2F2F2" w:themeFill="background1" w:themeFillShade="F2"/>
          </w:tcPr>
          <w:p w14:paraId="05F572F3" w14:textId="77777777" w:rsidR="00E97DB3" w:rsidRDefault="00E97DB3" w:rsidP="007B16B5">
            <w:pPr>
              <w:tabs>
                <w:tab w:val="left" w:pos="6570"/>
              </w:tabs>
              <w:rPr>
                <w:b/>
                <w:sz w:val="18"/>
                <w:szCs w:val="18"/>
              </w:rPr>
            </w:pPr>
          </w:p>
        </w:tc>
        <w:tc>
          <w:tcPr>
            <w:tcW w:w="4251" w:type="pct"/>
            <w:gridSpan w:val="7"/>
            <w:tcBorders>
              <w:top w:val="nil"/>
              <w:left w:val="nil"/>
              <w:bottom w:val="nil"/>
              <w:right w:val="nil"/>
            </w:tcBorders>
            <w:shd w:val="clear" w:color="auto" w:fill="F2F2F2" w:themeFill="background1" w:themeFillShade="F2"/>
          </w:tcPr>
          <w:p w14:paraId="34478A9A" w14:textId="77777777" w:rsidR="00E97DB3" w:rsidRPr="00CC296B" w:rsidRDefault="00E97DB3" w:rsidP="007B16B5">
            <w:pPr>
              <w:tabs>
                <w:tab w:val="left" w:pos="6570"/>
              </w:tabs>
              <w:rPr>
                <w:sz w:val="18"/>
                <w:szCs w:val="18"/>
              </w:rPr>
            </w:pPr>
          </w:p>
        </w:tc>
        <w:tc>
          <w:tcPr>
            <w:tcW w:w="318" w:type="pct"/>
            <w:tcBorders>
              <w:top w:val="nil"/>
              <w:left w:val="nil"/>
              <w:bottom w:val="nil"/>
            </w:tcBorders>
            <w:shd w:val="clear" w:color="auto" w:fill="F2F2F2" w:themeFill="background1" w:themeFillShade="F2"/>
          </w:tcPr>
          <w:p w14:paraId="379D03DF" w14:textId="77777777" w:rsidR="00E97DB3" w:rsidRPr="00CC296B" w:rsidRDefault="00E97DB3" w:rsidP="007B16B5">
            <w:pPr>
              <w:tabs>
                <w:tab w:val="left" w:pos="6570"/>
              </w:tabs>
              <w:rPr>
                <w:sz w:val="18"/>
                <w:szCs w:val="18"/>
              </w:rPr>
            </w:pPr>
          </w:p>
        </w:tc>
      </w:tr>
      <w:tr w:rsidR="00E97DB3" w:rsidRPr="00CC296B" w14:paraId="2486A152" w14:textId="77777777" w:rsidTr="007B16B5">
        <w:trPr>
          <w:trHeight w:val="278"/>
        </w:trPr>
        <w:tc>
          <w:tcPr>
            <w:tcW w:w="262" w:type="pct"/>
            <w:tcBorders>
              <w:top w:val="nil"/>
              <w:bottom w:val="nil"/>
              <w:right w:val="nil"/>
            </w:tcBorders>
            <w:shd w:val="clear" w:color="auto" w:fill="F2F2F2" w:themeFill="background1" w:themeFillShade="F2"/>
          </w:tcPr>
          <w:p w14:paraId="2B089214" w14:textId="77777777" w:rsidR="00E97DB3" w:rsidRPr="00CC296B" w:rsidRDefault="00E97DB3" w:rsidP="007B16B5">
            <w:pPr>
              <w:tabs>
                <w:tab w:val="left" w:pos="6570"/>
              </w:tabs>
              <w:rPr>
                <w:sz w:val="18"/>
                <w:szCs w:val="18"/>
              </w:rPr>
            </w:pPr>
          </w:p>
        </w:tc>
        <w:tc>
          <w:tcPr>
            <w:tcW w:w="169" w:type="pct"/>
            <w:tcBorders>
              <w:top w:val="nil"/>
              <w:left w:val="nil"/>
              <w:bottom w:val="single" w:sz="4" w:space="0" w:color="auto"/>
              <w:right w:val="nil"/>
            </w:tcBorders>
            <w:shd w:val="clear" w:color="auto" w:fill="F2F2F2" w:themeFill="background1" w:themeFillShade="F2"/>
          </w:tcPr>
          <w:p w14:paraId="02D8C24A" w14:textId="77777777" w:rsidR="00E97DB3" w:rsidRPr="00CC296B" w:rsidRDefault="00E97DB3" w:rsidP="007B16B5">
            <w:pPr>
              <w:tabs>
                <w:tab w:val="left" w:pos="6570"/>
              </w:tabs>
              <w:rPr>
                <w:sz w:val="18"/>
                <w:szCs w:val="18"/>
              </w:rPr>
            </w:pPr>
            <w:proofErr w:type="spellStart"/>
            <w:r>
              <w:rPr>
                <w:b/>
                <w:sz w:val="18"/>
                <w:szCs w:val="18"/>
              </w:rPr>
              <w:t>i</w:t>
            </w:r>
            <w:proofErr w:type="spellEnd"/>
            <w:r w:rsidRPr="00CC296B">
              <w:rPr>
                <w:b/>
                <w:sz w:val="18"/>
                <w:szCs w:val="18"/>
              </w:rPr>
              <w:t>.</w:t>
            </w:r>
          </w:p>
        </w:tc>
        <w:tc>
          <w:tcPr>
            <w:tcW w:w="4251" w:type="pct"/>
            <w:gridSpan w:val="7"/>
            <w:tcBorders>
              <w:top w:val="nil"/>
              <w:left w:val="nil"/>
              <w:bottom w:val="single" w:sz="4" w:space="0" w:color="auto"/>
              <w:right w:val="nil"/>
            </w:tcBorders>
            <w:shd w:val="clear" w:color="auto" w:fill="F2F2F2" w:themeFill="background1" w:themeFillShade="F2"/>
          </w:tcPr>
          <w:p w14:paraId="50A24D20" w14:textId="7E5B8D8B" w:rsidR="00E97DB3" w:rsidRPr="00CC296B" w:rsidRDefault="00E97DB3" w:rsidP="007B16B5">
            <w:pPr>
              <w:tabs>
                <w:tab w:val="left" w:pos="6570"/>
              </w:tabs>
              <w:rPr>
                <w:sz w:val="18"/>
                <w:szCs w:val="18"/>
              </w:rPr>
            </w:pPr>
            <w:r w:rsidRPr="00CC296B">
              <w:rPr>
                <w:sz w:val="18"/>
                <w:szCs w:val="18"/>
              </w:rPr>
              <w:t>Please indicate specific areas of funding gaps</w:t>
            </w:r>
            <w:r w:rsidR="006B130E">
              <w:rPr>
                <w:sz w:val="18"/>
                <w:szCs w:val="18"/>
              </w:rPr>
              <w:t>.</w:t>
            </w:r>
            <w:r w:rsidRPr="00CC296B">
              <w:rPr>
                <w:sz w:val="18"/>
                <w:szCs w:val="18"/>
              </w:rPr>
              <w:t xml:space="preserve"> </w:t>
            </w:r>
            <w:r w:rsidRPr="00DC4B26">
              <w:rPr>
                <w:i/>
                <w:sz w:val="16"/>
                <w:szCs w:val="16"/>
              </w:rPr>
              <w:t>(e.g. human resources, expansion of services, operations and maintenance, etc.)</w:t>
            </w:r>
          </w:p>
        </w:tc>
        <w:tc>
          <w:tcPr>
            <w:tcW w:w="318" w:type="pct"/>
            <w:tcBorders>
              <w:top w:val="nil"/>
              <w:left w:val="nil"/>
              <w:bottom w:val="nil"/>
            </w:tcBorders>
            <w:shd w:val="clear" w:color="auto" w:fill="F2F2F2" w:themeFill="background1" w:themeFillShade="F2"/>
          </w:tcPr>
          <w:p w14:paraId="7D759FF6" w14:textId="77777777" w:rsidR="00E97DB3" w:rsidRPr="00CC296B" w:rsidRDefault="00E97DB3" w:rsidP="007B16B5">
            <w:pPr>
              <w:tabs>
                <w:tab w:val="left" w:pos="6570"/>
              </w:tabs>
              <w:rPr>
                <w:sz w:val="18"/>
                <w:szCs w:val="18"/>
              </w:rPr>
            </w:pPr>
          </w:p>
        </w:tc>
      </w:tr>
      <w:tr w:rsidR="00E97DB3" w:rsidRPr="00CC296B" w14:paraId="7A84DAC4" w14:textId="77777777" w:rsidTr="007B16B5">
        <w:trPr>
          <w:trHeight w:val="278"/>
        </w:trPr>
        <w:tc>
          <w:tcPr>
            <w:tcW w:w="262" w:type="pct"/>
            <w:tcBorders>
              <w:top w:val="nil"/>
              <w:bottom w:val="nil"/>
              <w:right w:val="single" w:sz="4" w:space="0" w:color="auto"/>
            </w:tcBorders>
            <w:shd w:val="clear" w:color="auto" w:fill="F2F2F2" w:themeFill="background1" w:themeFillShade="F2"/>
          </w:tcPr>
          <w:p w14:paraId="5BE7917E" w14:textId="77777777" w:rsidR="00E97DB3" w:rsidRPr="00CC296B" w:rsidRDefault="00E97DB3" w:rsidP="007B16B5">
            <w:pPr>
              <w:tabs>
                <w:tab w:val="left" w:pos="6570"/>
              </w:tabs>
              <w:rPr>
                <w:sz w:val="18"/>
                <w:szCs w:val="18"/>
              </w:rPr>
            </w:pPr>
          </w:p>
        </w:tc>
        <w:tc>
          <w:tcPr>
            <w:tcW w:w="4420" w:type="pct"/>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DC56C48" w14:textId="77777777" w:rsidR="00E97DB3" w:rsidRPr="00CC296B" w:rsidRDefault="00E97DB3" w:rsidP="007B16B5">
            <w:pPr>
              <w:tabs>
                <w:tab w:val="left" w:pos="6570"/>
              </w:tabs>
              <w:rPr>
                <w:sz w:val="18"/>
                <w:szCs w:val="18"/>
              </w:rPr>
            </w:pPr>
          </w:p>
          <w:p w14:paraId="79D7FA5E" w14:textId="77777777" w:rsidR="00E97DB3" w:rsidRPr="00CC296B" w:rsidRDefault="00E97DB3" w:rsidP="007B16B5">
            <w:pPr>
              <w:tabs>
                <w:tab w:val="left" w:pos="6570"/>
              </w:tabs>
              <w:rPr>
                <w:sz w:val="18"/>
                <w:szCs w:val="18"/>
              </w:rPr>
            </w:pPr>
          </w:p>
          <w:p w14:paraId="4B180D91" w14:textId="77777777" w:rsidR="00E97DB3" w:rsidRDefault="00E97DB3" w:rsidP="007B16B5">
            <w:pPr>
              <w:tabs>
                <w:tab w:val="left" w:pos="6570"/>
              </w:tabs>
              <w:rPr>
                <w:sz w:val="18"/>
                <w:szCs w:val="18"/>
              </w:rPr>
            </w:pPr>
          </w:p>
          <w:p w14:paraId="74CD5DB2" w14:textId="77777777" w:rsidR="000111C5" w:rsidRDefault="000111C5" w:rsidP="007B16B5">
            <w:pPr>
              <w:tabs>
                <w:tab w:val="left" w:pos="6570"/>
              </w:tabs>
              <w:rPr>
                <w:sz w:val="18"/>
                <w:szCs w:val="18"/>
              </w:rPr>
            </w:pPr>
          </w:p>
          <w:p w14:paraId="059076B2" w14:textId="77777777" w:rsidR="000111C5" w:rsidRDefault="000111C5" w:rsidP="007B16B5">
            <w:pPr>
              <w:tabs>
                <w:tab w:val="left" w:pos="6570"/>
              </w:tabs>
              <w:rPr>
                <w:sz w:val="18"/>
                <w:szCs w:val="18"/>
              </w:rPr>
            </w:pPr>
          </w:p>
          <w:p w14:paraId="1226360D" w14:textId="77777777" w:rsidR="000111C5" w:rsidRDefault="000111C5" w:rsidP="007B16B5">
            <w:pPr>
              <w:tabs>
                <w:tab w:val="left" w:pos="6570"/>
              </w:tabs>
              <w:rPr>
                <w:sz w:val="18"/>
                <w:szCs w:val="18"/>
              </w:rPr>
            </w:pPr>
          </w:p>
          <w:p w14:paraId="5EF44AB7" w14:textId="77777777" w:rsidR="000111C5" w:rsidRDefault="000111C5" w:rsidP="007B16B5">
            <w:pPr>
              <w:tabs>
                <w:tab w:val="left" w:pos="6570"/>
              </w:tabs>
              <w:rPr>
                <w:sz w:val="18"/>
                <w:szCs w:val="18"/>
              </w:rPr>
            </w:pPr>
          </w:p>
          <w:p w14:paraId="5CE33EF2" w14:textId="77777777" w:rsidR="000111C5" w:rsidRDefault="000111C5" w:rsidP="007B16B5">
            <w:pPr>
              <w:tabs>
                <w:tab w:val="left" w:pos="6570"/>
              </w:tabs>
              <w:rPr>
                <w:sz w:val="18"/>
                <w:szCs w:val="18"/>
              </w:rPr>
            </w:pPr>
          </w:p>
          <w:p w14:paraId="14F2BC68" w14:textId="77777777" w:rsidR="000111C5" w:rsidRDefault="000111C5" w:rsidP="007B16B5">
            <w:pPr>
              <w:tabs>
                <w:tab w:val="left" w:pos="6570"/>
              </w:tabs>
              <w:rPr>
                <w:sz w:val="18"/>
                <w:szCs w:val="18"/>
              </w:rPr>
            </w:pPr>
          </w:p>
          <w:p w14:paraId="3F32AA3D" w14:textId="77777777" w:rsidR="000111C5" w:rsidRDefault="000111C5" w:rsidP="007B16B5">
            <w:pPr>
              <w:tabs>
                <w:tab w:val="left" w:pos="6570"/>
              </w:tabs>
              <w:rPr>
                <w:sz w:val="18"/>
                <w:szCs w:val="18"/>
              </w:rPr>
            </w:pPr>
          </w:p>
          <w:p w14:paraId="15B9B271" w14:textId="77777777" w:rsidR="000111C5" w:rsidRDefault="000111C5" w:rsidP="007B16B5">
            <w:pPr>
              <w:tabs>
                <w:tab w:val="left" w:pos="6570"/>
              </w:tabs>
              <w:rPr>
                <w:sz w:val="18"/>
                <w:szCs w:val="18"/>
              </w:rPr>
            </w:pPr>
          </w:p>
          <w:p w14:paraId="0FFF4915" w14:textId="77777777" w:rsidR="000111C5" w:rsidRDefault="000111C5" w:rsidP="007B16B5">
            <w:pPr>
              <w:tabs>
                <w:tab w:val="left" w:pos="6570"/>
              </w:tabs>
              <w:rPr>
                <w:sz w:val="18"/>
                <w:szCs w:val="18"/>
              </w:rPr>
            </w:pPr>
          </w:p>
          <w:p w14:paraId="4FA36EAA" w14:textId="77777777" w:rsidR="000111C5" w:rsidRDefault="000111C5" w:rsidP="007B16B5">
            <w:pPr>
              <w:tabs>
                <w:tab w:val="left" w:pos="6570"/>
              </w:tabs>
              <w:rPr>
                <w:sz w:val="18"/>
                <w:szCs w:val="18"/>
              </w:rPr>
            </w:pPr>
          </w:p>
          <w:p w14:paraId="4BD946E6" w14:textId="77777777" w:rsidR="000111C5" w:rsidRDefault="000111C5" w:rsidP="007B16B5">
            <w:pPr>
              <w:tabs>
                <w:tab w:val="left" w:pos="6570"/>
              </w:tabs>
              <w:rPr>
                <w:sz w:val="18"/>
                <w:szCs w:val="18"/>
              </w:rPr>
            </w:pPr>
          </w:p>
          <w:p w14:paraId="6981C8E8" w14:textId="77777777" w:rsidR="000111C5" w:rsidRDefault="000111C5" w:rsidP="007B16B5">
            <w:pPr>
              <w:tabs>
                <w:tab w:val="left" w:pos="6570"/>
              </w:tabs>
              <w:rPr>
                <w:sz w:val="18"/>
                <w:szCs w:val="18"/>
              </w:rPr>
            </w:pPr>
          </w:p>
          <w:p w14:paraId="6DACDDC9" w14:textId="77777777" w:rsidR="000111C5" w:rsidRPr="00CC296B" w:rsidRDefault="000111C5" w:rsidP="007B16B5">
            <w:pPr>
              <w:tabs>
                <w:tab w:val="left" w:pos="6570"/>
              </w:tabs>
              <w:rPr>
                <w:sz w:val="18"/>
                <w:szCs w:val="18"/>
              </w:rPr>
            </w:pPr>
          </w:p>
        </w:tc>
        <w:tc>
          <w:tcPr>
            <w:tcW w:w="318" w:type="pct"/>
            <w:tcBorders>
              <w:top w:val="nil"/>
              <w:left w:val="single" w:sz="4" w:space="0" w:color="auto"/>
              <w:bottom w:val="nil"/>
            </w:tcBorders>
            <w:shd w:val="clear" w:color="auto" w:fill="F2F2F2" w:themeFill="background1" w:themeFillShade="F2"/>
          </w:tcPr>
          <w:p w14:paraId="1BC548C1" w14:textId="77777777" w:rsidR="00E97DB3" w:rsidRPr="00CC296B" w:rsidRDefault="00E97DB3" w:rsidP="007B16B5">
            <w:pPr>
              <w:tabs>
                <w:tab w:val="left" w:pos="6570"/>
              </w:tabs>
              <w:rPr>
                <w:sz w:val="18"/>
                <w:szCs w:val="18"/>
              </w:rPr>
            </w:pPr>
          </w:p>
        </w:tc>
      </w:tr>
      <w:tr w:rsidR="00E97DB3" w:rsidRPr="00CC296B" w14:paraId="76CD3437" w14:textId="77777777" w:rsidTr="007B16B5">
        <w:trPr>
          <w:trHeight w:val="278"/>
        </w:trPr>
        <w:tc>
          <w:tcPr>
            <w:tcW w:w="262" w:type="pct"/>
            <w:tcBorders>
              <w:top w:val="nil"/>
              <w:bottom w:val="single" w:sz="4" w:space="0" w:color="auto"/>
              <w:right w:val="nil"/>
            </w:tcBorders>
            <w:shd w:val="clear" w:color="auto" w:fill="F2F2F2" w:themeFill="background1" w:themeFillShade="F2"/>
          </w:tcPr>
          <w:p w14:paraId="55C99C6B" w14:textId="77777777" w:rsidR="00E97DB3" w:rsidRPr="00CC296B" w:rsidRDefault="00E97DB3" w:rsidP="007B16B5">
            <w:pPr>
              <w:tabs>
                <w:tab w:val="left" w:pos="6570"/>
              </w:tabs>
              <w:rPr>
                <w:sz w:val="18"/>
                <w:szCs w:val="18"/>
              </w:rPr>
            </w:pPr>
          </w:p>
        </w:tc>
        <w:tc>
          <w:tcPr>
            <w:tcW w:w="4420" w:type="pct"/>
            <w:gridSpan w:val="8"/>
            <w:tcBorders>
              <w:top w:val="single" w:sz="4" w:space="0" w:color="auto"/>
              <w:left w:val="nil"/>
              <w:bottom w:val="single" w:sz="4" w:space="0" w:color="auto"/>
              <w:right w:val="nil"/>
            </w:tcBorders>
            <w:shd w:val="clear" w:color="auto" w:fill="F2F2F2" w:themeFill="background1" w:themeFillShade="F2"/>
          </w:tcPr>
          <w:p w14:paraId="3282A198" w14:textId="77777777" w:rsidR="00E97DB3" w:rsidRPr="00CC296B" w:rsidRDefault="00E97DB3" w:rsidP="007B16B5">
            <w:pPr>
              <w:tabs>
                <w:tab w:val="left" w:pos="6570"/>
              </w:tabs>
              <w:rPr>
                <w:sz w:val="18"/>
                <w:szCs w:val="18"/>
              </w:rPr>
            </w:pPr>
          </w:p>
        </w:tc>
        <w:tc>
          <w:tcPr>
            <w:tcW w:w="318" w:type="pct"/>
            <w:tcBorders>
              <w:top w:val="nil"/>
              <w:left w:val="nil"/>
              <w:bottom w:val="single" w:sz="4" w:space="0" w:color="auto"/>
            </w:tcBorders>
            <w:shd w:val="clear" w:color="auto" w:fill="F2F2F2" w:themeFill="background1" w:themeFillShade="F2"/>
          </w:tcPr>
          <w:p w14:paraId="587E0D33" w14:textId="77777777" w:rsidR="00E97DB3" w:rsidRPr="00CC296B" w:rsidRDefault="00E97DB3" w:rsidP="007B16B5">
            <w:pPr>
              <w:tabs>
                <w:tab w:val="left" w:pos="6570"/>
              </w:tabs>
              <w:rPr>
                <w:sz w:val="18"/>
                <w:szCs w:val="18"/>
              </w:rPr>
            </w:pPr>
          </w:p>
        </w:tc>
      </w:tr>
    </w:tbl>
    <w:p w14:paraId="718E834F" w14:textId="77777777" w:rsidR="00E97DB3" w:rsidRDefault="00E97DB3" w:rsidP="00E97DB3"/>
    <w:p w14:paraId="035058DA" w14:textId="77777777" w:rsidR="00E97DB3" w:rsidRDefault="00E97DB3" w:rsidP="00E97DB3"/>
    <w:p w14:paraId="3C6D4D15" w14:textId="77777777" w:rsidR="00E97DB3" w:rsidRDefault="00E97DB3" w:rsidP="00E97DB3"/>
    <w:p w14:paraId="65F90385" w14:textId="77777777" w:rsidR="00010BF9" w:rsidRDefault="00010BF9">
      <w:pPr>
        <w:rPr>
          <w:rFonts w:asciiTheme="minorHAnsi" w:hAnsiTheme="minorHAnsi"/>
          <w:b/>
          <w:bCs/>
          <w:sz w:val="20"/>
          <w:szCs w:val="20"/>
        </w:rPr>
      </w:pPr>
      <w:r>
        <w:rPr>
          <w:rFonts w:asciiTheme="minorHAnsi" w:hAnsiTheme="minorHAnsi"/>
          <w:b/>
          <w:bCs/>
          <w:sz w:val="20"/>
          <w:szCs w:val="20"/>
        </w:rPr>
        <w:br w:type="page"/>
      </w:r>
    </w:p>
    <w:p w14:paraId="6F3079EB" w14:textId="77777777" w:rsidR="00E97DB3" w:rsidRPr="00C8010D" w:rsidRDefault="00E97DB3" w:rsidP="00E97DB3">
      <w:pPr>
        <w:jc w:val="both"/>
        <w:sectPr w:rsidR="00E97DB3" w:rsidRPr="00C8010D" w:rsidSect="0043745D">
          <w:headerReference w:type="even" r:id="rId36"/>
          <w:headerReference w:type="default" r:id="rId37"/>
          <w:headerReference w:type="first" r:id="rId38"/>
          <w:pgSz w:w="11909" w:h="16834" w:code="9"/>
          <w:pgMar w:top="720" w:right="720" w:bottom="720" w:left="720" w:header="706" w:footer="425" w:gutter="0"/>
          <w:cols w:space="708"/>
          <w:docGrid w:linePitch="360"/>
        </w:sect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714"/>
        <w:gridCol w:w="94"/>
        <w:gridCol w:w="274"/>
        <w:gridCol w:w="13049"/>
        <w:gridCol w:w="1456"/>
      </w:tblGrid>
      <w:tr w:rsidR="00E97DB3" w:rsidRPr="007D7A8D" w14:paraId="0148F453" w14:textId="77777777" w:rsidTr="00181BA5">
        <w:tc>
          <w:tcPr>
            <w:tcW w:w="5000" w:type="pct"/>
            <w:gridSpan w:val="5"/>
            <w:tcBorders>
              <w:bottom w:val="nil"/>
            </w:tcBorders>
            <w:shd w:val="clear" w:color="auto" w:fill="000000" w:themeFill="text1"/>
          </w:tcPr>
          <w:p w14:paraId="31C22D19" w14:textId="77777777" w:rsidR="00E97DB3" w:rsidRPr="007D7A8D" w:rsidRDefault="00E97DB3" w:rsidP="00A75CE4">
            <w:pPr>
              <w:rPr>
                <w:b/>
              </w:rPr>
            </w:pPr>
            <w:r>
              <w:rPr>
                <w:b/>
              </w:rPr>
              <w:lastRenderedPageBreak/>
              <w:t>FINANCIAL FLOWS</w:t>
            </w:r>
          </w:p>
        </w:tc>
      </w:tr>
      <w:tr w:rsidR="00E97DB3" w:rsidRPr="007D7A8D" w14:paraId="38A8672A" w14:textId="77777777" w:rsidTr="00181BA5">
        <w:tc>
          <w:tcPr>
            <w:tcW w:w="259" w:type="pct"/>
            <w:gridSpan w:val="2"/>
            <w:tcBorders>
              <w:top w:val="nil"/>
              <w:left w:val="single" w:sz="4" w:space="0" w:color="auto"/>
              <w:bottom w:val="nil"/>
              <w:right w:val="nil"/>
            </w:tcBorders>
            <w:shd w:val="clear" w:color="auto" w:fill="F2F2F2" w:themeFill="background1" w:themeFillShade="F2"/>
          </w:tcPr>
          <w:p w14:paraId="66D1B844" w14:textId="47CF5B40" w:rsidR="00E97DB3" w:rsidRPr="007D7A8D" w:rsidRDefault="00E97DB3" w:rsidP="00A75CE4">
            <w:pPr>
              <w:spacing w:before="120"/>
              <w:jc w:val="center"/>
              <w:rPr>
                <w:b/>
                <w:sz w:val="20"/>
                <w:szCs w:val="20"/>
              </w:rPr>
            </w:pPr>
            <w:r>
              <w:rPr>
                <w:b/>
                <w:sz w:val="20"/>
                <w:szCs w:val="20"/>
              </w:rPr>
              <w:t xml:space="preserve">D11. </w:t>
            </w:r>
          </w:p>
        </w:tc>
        <w:tc>
          <w:tcPr>
            <w:tcW w:w="4741" w:type="pct"/>
            <w:gridSpan w:val="3"/>
            <w:tcBorders>
              <w:top w:val="nil"/>
              <w:left w:val="nil"/>
              <w:bottom w:val="nil"/>
              <w:right w:val="single" w:sz="4" w:space="0" w:color="auto"/>
            </w:tcBorders>
            <w:shd w:val="clear" w:color="auto" w:fill="F2F2F2" w:themeFill="background1" w:themeFillShade="F2"/>
          </w:tcPr>
          <w:p w14:paraId="1696F7AD" w14:textId="686A369F" w:rsidR="00E97DB3" w:rsidRPr="00E90570" w:rsidRDefault="00E97DB3">
            <w:pPr>
              <w:spacing w:before="120"/>
              <w:rPr>
                <w:b/>
                <w:color w:val="FF0000"/>
                <w:sz w:val="20"/>
                <w:szCs w:val="20"/>
              </w:rPr>
            </w:pPr>
            <w:r w:rsidRPr="00E90570">
              <w:rPr>
                <w:rFonts w:cs="Arial"/>
                <w:b/>
                <w:sz w:val="18"/>
                <w:szCs w:val="18"/>
                <w:u w:val="single"/>
              </w:rPr>
              <w:t>Financial flows for sanitation, drinking-water, and hygiene promotion</w:t>
            </w:r>
            <w:r>
              <w:rPr>
                <w:rFonts w:cs="Arial"/>
                <w:b/>
                <w:sz w:val="18"/>
                <w:szCs w:val="18"/>
              </w:rPr>
              <w:t>:</w:t>
            </w:r>
            <w:r w:rsidRPr="001C4363">
              <w:rPr>
                <w:sz w:val="18"/>
                <w:szCs w:val="18"/>
              </w:rPr>
              <w:t xml:space="preserve"> This table aims to</w:t>
            </w:r>
            <w:r w:rsidR="006B130E">
              <w:rPr>
                <w:sz w:val="18"/>
                <w:szCs w:val="18"/>
              </w:rPr>
              <w:t xml:space="preserve"> capture all </w:t>
            </w:r>
            <w:r w:rsidR="00B83C43">
              <w:rPr>
                <w:sz w:val="18"/>
                <w:szCs w:val="18"/>
              </w:rPr>
              <w:t>expenditures</w:t>
            </w:r>
            <w:r w:rsidR="006B130E">
              <w:rPr>
                <w:sz w:val="18"/>
                <w:szCs w:val="18"/>
              </w:rPr>
              <w:t xml:space="preserve"> in</w:t>
            </w:r>
            <w:r w:rsidRPr="001C4363">
              <w:rPr>
                <w:sz w:val="18"/>
                <w:szCs w:val="18"/>
              </w:rPr>
              <w:t xml:space="preserve"> the WASH sector, </w:t>
            </w:r>
            <w:r>
              <w:rPr>
                <w:sz w:val="18"/>
                <w:szCs w:val="18"/>
              </w:rPr>
              <w:t>including sources</w:t>
            </w:r>
            <w:r w:rsidR="008E1B0E">
              <w:rPr>
                <w:sz w:val="18"/>
                <w:szCs w:val="18"/>
              </w:rPr>
              <w:t>,</w:t>
            </w:r>
            <w:r>
              <w:rPr>
                <w:sz w:val="18"/>
                <w:szCs w:val="18"/>
              </w:rPr>
              <w:t xml:space="preserve"> and </w:t>
            </w:r>
            <w:r w:rsidRPr="001C4363">
              <w:rPr>
                <w:sz w:val="18"/>
                <w:szCs w:val="18"/>
              </w:rPr>
              <w:t xml:space="preserve">where the money is spent.  The sources of financial flows are based on three broad categories: </w:t>
            </w:r>
            <w:r>
              <w:rPr>
                <w:sz w:val="18"/>
                <w:szCs w:val="18"/>
              </w:rPr>
              <w:t>t</w:t>
            </w:r>
            <w:r w:rsidRPr="001C4363">
              <w:rPr>
                <w:sz w:val="18"/>
                <w:szCs w:val="18"/>
              </w:rPr>
              <w:t xml:space="preserve">ariffs, </w:t>
            </w:r>
            <w:r>
              <w:rPr>
                <w:sz w:val="18"/>
                <w:szCs w:val="18"/>
              </w:rPr>
              <w:t>t</w:t>
            </w:r>
            <w:r w:rsidRPr="001C4363">
              <w:rPr>
                <w:sz w:val="18"/>
                <w:szCs w:val="18"/>
              </w:rPr>
              <w:t xml:space="preserve">axes and </w:t>
            </w:r>
            <w:r>
              <w:rPr>
                <w:sz w:val="18"/>
                <w:szCs w:val="18"/>
              </w:rPr>
              <w:t>t</w:t>
            </w:r>
            <w:r w:rsidRPr="001C4363">
              <w:rPr>
                <w:sz w:val="18"/>
                <w:szCs w:val="18"/>
              </w:rPr>
              <w:t>ransfers (3Ts), which we have classified under household, government and external sources of financing</w:t>
            </w:r>
            <w:r>
              <w:rPr>
                <w:sz w:val="18"/>
                <w:szCs w:val="18"/>
              </w:rPr>
              <w:t xml:space="preserve"> </w:t>
            </w:r>
            <w:r>
              <w:rPr>
                <w:sz w:val="18"/>
                <w:szCs w:val="18"/>
              </w:rPr>
              <w:br/>
              <w:t>(i.e. financing type)</w:t>
            </w:r>
            <w:r w:rsidRPr="001C4363">
              <w:rPr>
                <w:sz w:val="18"/>
                <w:szCs w:val="18"/>
              </w:rPr>
              <w:t>. The table should capture the sources of data, but also highlight any reporting gaps (i.e. data that was not readily available). For example</w:t>
            </w:r>
            <w:r>
              <w:rPr>
                <w:sz w:val="18"/>
                <w:szCs w:val="18"/>
              </w:rPr>
              <w:t>,</w:t>
            </w:r>
            <w:r w:rsidRPr="001C4363">
              <w:rPr>
                <w:sz w:val="18"/>
                <w:szCs w:val="18"/>
              </w:rPr>
              <w:t xml:space="preserve"> you may be aware of expenditures for which data </w:t>
            </w:r>
            <w:r>
              <w:rPr>
                <w:sz w:val="18"/>
                <w:szCs w:val="18"/>
              </w:rPr>
              <w:t>are</w:t>
            </w:r>
            <w:r w:rsidR="006B130E">
              <w:rPr>
                <w:sz w:val="18"/>
                <w:szCs w:val="18"/>
              </w:rPr>
              <w:t xml:space="preserve"> not available.</w:t>
            </w:r>
            <w:r w:rsidRPr="001C4363">
              <w:rPr>
                <w:sz w:val="18"/>
                <w:szCs w:val="18"/>
              </w:rPr>
              <w:t xml:space="preserve"> Information on these data gaps is </w:t>
            </w:r>
            <w:r>
              <w:rPr>
                <w:sz w:val="18"/>
                <w:szCs w:val="18"/>
              </w:rPr>
              <w:t>useful</w:t>
            </w:r>
            <w:r w:rsidRPr="001C4363">
              <w:rPr>
                <w:sz w:val="18"/>
                <w:szCs w:val="18"/>
              </w:rPr>
              <w:t xml:space="preserve">. Please indicate in the relevant box where data sources may be </w:t>
            </w:r>
            <w:proofErr w:type="gramStart"/>
            <w:r w:rsidRPr="001C4363">
              <w:rPr>
                <w:sz w:val="18"/>
                <w:szCs w:val="18"/>
              </w:rPr>
              <w:t>missing,</w:t>
            </w:r>
            <w:r w:rsidR="008D763A">
              <w:rPr>
                <w:sz w:val="18"/>
                <w:szCs w:val="18"/>
              </w:rPr>
              <w:t xml:space="preserve"> </w:t>
            </w:r>
            <w:r w:rsidRPr="001C4363">
              <w:rPr>
                <w:sz w:val="18"/>
                <w:szCs w:val="18"/>
              </w:rPr>
              <w:t>and</w:t>
            </w:r>
            <w:proofErr w:type="gramEnd"/>
            <w:r w:rsidRPr="001C4363">
              <w:rPr>
                <w:sz w:val="18"/>
                <w:szCs w:val="18"/>
              </w:rPr>
              <w:t xml:space="preserve"> provide a brief explanation of the nature and scope of this gap.</w:t>
            </w:r>
            <w:r>
              <w:rPr>
                <w:sz w:val="18"/>
                <w:szCs w:val="18"/>
              </w:rPr>
              <w:t xml:space="preserve">  </w:t>
            </w:r>
            <w:r w:rsidR="00FA44D6" w:rsidRPr="00932F59">
              <w:rPr>
                <w:b/>
                <w:bCs/>
                <w:i/>
                <w:iCs/>
                <w:sz w:val="18"/>
                <w:szCs w:val="18"/>
                <w:u w:val="single"/>
              </w:rPr>
              <w:t xml:space="preserve">Please see the </w:t>
            </w:r>
            <w:r w:rsidR="00DE6689">
              <w:rPr>
                <w:b/>
                <w:bCs/>
                <w:i/>
                <w:iCs/>
                <w:sz w:val="18"/>
                <w:szCs w:val="18"/>
                <w:u w:val="single"/>
              </w:rPr>
              <w:t>survey guidance</w:t>
            </w:r>
            <w:r w:rsidR="00FA44D6" w:rsidRPr="00932F59">
              <w:rPr>
                <w:b/>
                <w:bCs/>
                <w:i/>
                <w:iCs/>
                <w:sz w:val="18"/>
                <w:szCs w:val="18"/>
                <w:u w:val="single"/>
              </w:rPr>
              <w:t xml:space="preserve"> for </w:t>
            </w:r>
            <w:r w:rsidR="00566FCF" w:rsidRPr="00932F59">
              <w:rPr>
                <w:b/>
                <w:bCs/>
                <w:i/>
                <w:iCs/>
                <w:sz w:val="18"/>
                <w:szCs w:val="18"/>
                <w:u w:val="single"/>
              </w:rPr>
              <w:t xml:space="preserve">important </w:t>
            </w:r>
            <w:r w:rsidR="00FA44D6" w:rsidRPr="00932F59">
              <w:rPr>
                <w:b/>
                <w:bCs/>
                <w:i/>
                <w:iCs/>
                <w:sz w:val="18"/>
                <w:szCs w:val="18"/>
                <w:u w:val="single"/>
              </w:rPr>
              <w:t>information on this question and</w:t>
            </w:r>
            <w:r w:rsidRPr="00932F59">
              <w:rPr>
                <w:b/>
                <w:bCs/>
                <w:i/>
                <w:iCs/>
                <w:sz w:val="18"/>
                <w:szCs w:val="18"/>
                <w:u w:val="single"/>
              </w:rPr>
              <w:t xml:space="preserve"> complete as many boxes as possible.</w:t>
            </w:r>
          </w:p>
        </w:tc>
      </w:tr>
      <w:tr w:rsidR="00E97DB3" w:rsidRPr="007D7A8D" w14:paraId="08CD076A" w14:textId="77777777" w:rsidTr="00181BA5">
        <w:tc>
          <w:tcPr>
            <w:tcW w:w="5000" w:type="pct"/>
            <w:gridSpan w:val="5"/>
            <w:tcBorders>
              <w:top w:val="nil"/>
            </w:tcBorders>
            <w:shd w:val="clear" w:color="auto" w:fill="F2F2F2" w:themeFill="background1" w:themeFillShade="F2"/>
          </w:tcPr>
          <w:tbl>
            <w:tblPr>
              <w:tblW w:w="15484" w:type="dxa"/>
              <w:tblLayout w:type="fixed"/>
              <w:tblCellMar>
                <w:left w:w="29" w:type="dxa"/>
                <w:right w:w="29" w:type="dxa"/>
              </w:tblCellMar>
              <w:tblLook w:val="0000" w:firstRow="0" w:lastRow="0" w:firstColumn="0" w:lastColumn="0" w:noHBand="0" w:noVBand="0"/>
            </w:tblPr>
            <w:tblGrid>
              <w:gridCol w:w="3576"/>
              <w:gridCol w:w="1418"/>
              <w:gridCol w:w="164"/>
              <w:gridCol w:w="669"/>
              <w:gridCol w:w="746"/>
              <w:gridCol w:w="198"/>
              <w:gridCol w:w="78"/>
              <w:gridCol w:w="220"/>
              <w:gridCol w:w="177"/>
              <w:gridCol w:w="282"/>
              <w:gridCol w:w="399"/>
              <w:gridCol w:w="257"/>
              <w:gridCol w:w="207"/>
              <w:gridCol w:w="369"/>
              <w:gridCol w:w="34"/>
              <w:gridCol w:w="709"/>
              <w:gridCol w:w="177"/>
              <w:gridCol w:w="672"/>
              <w:gridCol w:w="669"/>
              <w:gridCol w:w="660"/>
              <w:gridCol w:w="257"/>
              <w:gridCol w:w="675"/>
              <w:gridCol w:w="663"/>
              <w:gridCol w:w="647"/>
              <w:gridCol w:w="1561"/>
            </w:tblGrid>
            <w:tr w:rsidR="00E97DB3" w:rsidRPr="007D7A8D" w14:paraId="1E82F82A" w14:textId="77777777" w:rsidTr="009F0043">
              <w:trPr>
                <w:gridAfter w:val="11"/>
                <w:wAfter w:w="2171" w:type="pct"/>
                <w:trHeight w:val="149"/>
              </w:trPr>
              <w:tc>
                <w:tcPr>
                  <w:tcW w:w="1155" w:type="pct"/>
                  <w:tcBorders>
                    <w:left w:val="nil"/>
                    <w:right w:val="nil"/>
                  </w:tcBorders>
                  <w:shd w:val="clear" w:color="auto" w:fill="F2F2F2" w:themeFill="background1" w:themeFillShade="F2"/>
                  <w:noWrap/>
                </w:tcPr>
                <w:p w14:paraId="2F8A7C64" w14:textId="77777777" w:rsidR="00E97DB3" w:rsidRPr="007D7A8D" w:rsidRDefault="00E97DB3" w:rsidP="00A75CE4">
                  <w:pPr>
                    <w:rPr>
                      <w:rFonts w:ascii="Arial" w:hAnsi="Arial" w:cs="Arial"/>
                      <w:b/>
                      <w:bCs/>
                      <w:sz w:val="15"/>
                      <w:szCs w:val="15"/>
                    </w:rPr>
                  </w:pPr>
                </w:p>
              </w:tc>
              <w:tc>
                <w:tcPr>
                  <w:tcW w:w="458" w:type="pct"/>
                  <w:tcBorders>
                    <w:top w:val="nil"/>
                    <w:left w:val="nil"/>
                    <w:bottom w:val="nil"/>
                    <w:right w:val="nil"/>
                  </w:tcBorders>
                  <w:noWrap/>
                </w:tcPr>
                <w:p w14:paraId="6ED2E2C4" w14:textId="77777777" w:rsidR="00E97DB3" w:rsidRPr="007D7A8D" w:rsidRDefault="00E97DB3" w:rsidP="00A75CE4">
                  <w:pPr>
                    <w:rPr>
                      <w:rFonts w:ascii="Arial" w:hAnsi="Arial" w:cs="Arial"/>
                      <w:sz w:val="15"/>
                      <w:szCs w:val="15"/>
                    </w:rPr>
                  </w:pPr>
                </w:p>
              </w:tc>
              <w:tc>
                <w:tcPr>
                  <w:tcW w:w="53" w:type="pct"/>
                  <w:tcBorders>
                    <w:top w:val="nil"/>
                    <w:left w:val="nil"/>
                    <w:bottom w:val="nil"/>
                    <w:right w:val="nil"/>
                  </w:tcBorders>
                  <w:noWrap/>
                </w:tcPr>
                <w:p w14:paraId="2B525C43" w14:textId="77777777" w:rsidR="00E97DB3" w:rsidRPr="007D7A8D" w:rsidRDefault="00E97DB3" w:rsidP="00A75CE4">
                  <w:pPr>
                    <w:rPr>
                      <w:rFonts w:ascii="Arial" w:hAnsi="Arial" w:cs="Arial"/>
                      <w:sz w:val="15"/>
                      <w:szCs w:val="15"/>
                    </w:rPr>
                  </w:pPr>
                </w:p>
              </w:tc>
              <w:tc>
                <w:tcPr>
                  <w:tcW w:w="216" w:type="pct"/>
                  <w:tcBorders>
                    <w:top w:val="nil"/>
                    <w:left w:val="nil"/>
                    <w:bottom w:val="nil"/>
                    <w:right w:val="nil"/>
                  </w:tcBorders>
                  <w:noWrap/>
                </w:tcPr>
                <w:p w14:paraId="11AA2EEA" w14:textId="77777777" w:rsidR="00E97DB3" w:rsidRPr="007D7A8D" w:rsidRDefault="00E97DB3" w:rsidP="00A75CE4">
                  <w:pPr>
                    <w:rPr>
                      <w:rFonts w:ascii="Arial" w:hAnsi="Arial" w:cs="Arial"/>
                      <w:sz w:val="15"/>
                      <w:szCs w:val="15"/>
                    </w:rPr>
                  </w:pPr>
                </w:p>
              </w:tc>
              <w:tc>
                <w:tcPr>
                  <w:tcW w:w="305" w:type="pct"/>
                  <w:gridSpan w:val="2"/>
                  <w:tcBorders>
                    <w:top w:val="nil"/>
                    <w:left w:val="nil"/>
                    <w:bottom w:val="nil"/>
                    <w:right w:val="nil"/>
                  </w:tcBorders>
                </w:tcPr>
                <w:p w14:paraId="48D67FCE" w14:textId="77777777" w:rsidR="00E97DB3" w:rsidRPr="007D7A8D" w:rsidRDefault="00E97DB3" w:rsidP="00A75CE4">
                  <w:pPr>
                    <w:rPr>
                      <w:rFonts w:ascii="Arial" w:hAnsi="Arial" w:cs="Arial"/>
                      <w:sz w:val="15"/>
                      <w:szCs w:val="15"/>
                    </w:rPr>
                  </w:pPr>
                </w:p>
              </w:tc>
              <w:tc>
                <w:tcPr>
                  <w:tcW w:w="25" w:type="pct"/>
                  <w:tcBorders>
                    <w:top w:val="nil"/>
                    <w:left w:val="nil"/>
                    <w:bottom w:val="nil"/>
                    <w:right w:val="nil"/>
                  </w:tcBorders>
                </w:tcPr>
                <w:p w14:paraId="67F1CF89" w14:textId="77777777" w:rsidR="00E97DB3" w:rsidRPr="007D7A8D" w:rsidRDefault="00E97DB3" w:rsidP="00A75CE4">
                  <w:pPr>
                    <w:rPr>
                      <w:rFonts w:ascii="Arial" w:hAnsi="Arial" w:cs="Arial"/>
                      <w:sz w:val="15"/>
                      <w:szCs w:val="15"/>
                    </w:rPr>
                  </w:pPr>
                </w:p>
              </w:tc>
              <w:tc>
                <w:tcPr>
                  <w:tcW w:w="71" w:type="pct"/>
                  <w:tcBorders>
                    <w:top w:val="nil"/>
                    <w:left w:val="nil"/>
                    <w:bottom w:val="nil"/>
                    <w:right w:val="nil"/>
                  </w:tcBorders>
                </w:tcPr>
                <w:p w14:paraId="42B3A278" w14:textId="77777777" w:rsidR="00E97DB3" w:rsidRPr="007D7A8D" w:rsidRDefault="00E97DB3" w:rsidP="00A75CE4">
                  <w:pPr>
                    <w:rPr>
                      <w:rFonts w:ascii="Arial" w:hAnsi="Arial" w:cs="Arial"/>
                      <w:sz w:val="15"/>
                      <w:szCs w:val="15"/>
                    </w:rPr>
                  </w:pPr>
                </w:p>
              </w:tc>
              <w:tc>
                <w:tcPr>
                  <w:tcW w:w="277" w:type="pct"/>
                  <w:gridSpan w:val="3"/>
                  <w:tcBorders>
                    <w:top w:val="nil"/>
                    <w:left w:val="nil"/>
                    <w:bottom w:val="nil"/>
                    <w:right w:val="nil"/>
                  </w:tcBorders>
                  <w:noWrap/>
                </w:tcPr>
                <w:p w14:paraId="006CBE6C" w14:textId="77777777" w:rsidR="00E97DB3" w:rsidRPr="007D7A8D" w:rsidRDefault="00E97DB3" w:rsidP="00A75CE4">
                  <w:pPr>
                    <w:rPr>
                      <w:rFonts w:ascii="Arial" w:hAnsi="Arial" w:cs="Arial"/>
                      <w:sz w:val="15"/>
                      <w:szCs w:val="15"/>
                    </w:rPr>
                  </w:pPr>
                </w:p>
              </w:tc>
              <w:tc>
                <w:tcPr>
                  <w:tcW w:w="269" w:type="pct"/>
                  <w:gridSpan w:val="3"/>
                  <w:tcBorders>
                    <w:top w:val="nil"/>
                    <w:left w:val="nil"/>
                    <w:bottom w:val="nil"/>
                    <w:right w:val="nil"/>
                  </w:tcBorders>
                  <w:noWrap/>
                </w:tcPr>
                <w:p w14:paraId="66D1ED21" w14:textId="77777777" w:rsidR="00E97DB3" w:rsidRPr="007D7A8D" w:rsidRDefault="00E97DB3" w:rsidP="00A75CE4">
                  <w:pPr>
                    <w:rPr>
                      <w:rFonts w:ascii="Arial" w:hAnsi="Arial" w:cs="Arial"/>
                      <w:sz w:val="15"/>
                      <w:szCs w:val="15"/>
                    </w:rPr>
                  </w:pPr>
                </w:p>
              </w:tc>
            </w:tr>
            <w:tr w:rsidR="00E97DB3" w:rsidRPr="007D7A8D" w14:paraId="3E776813" w14:textId="77777777" w:rsidTr="009F0043">
              <w:trPr>
                <w:gridAfter w:val="11"/>
                <w:wAfter w:w="2171" w:type="pct"/>
                <w:trHeight w:val="149"/>
              </w:trPr>
              <w:tc>
                <w:tcPr>
                  <w:tcW w:w="1155" w:type="pct"/>
                  <w:tcBorders>
                    <w:top w:val="nil"/>
                    <w:left w:val="nil"/>
                    <w:bottom w:val="nil"/>
                    <w:right w:val="nil"/>
                  </w:tcBorders>
                  <w:shd w:val="clear" w:color="auto" w:fill="F2F2F2" w:themeFill="background1" w:themeFillShade="F2"/>
                  <w:noWrap/>
                  <w:vAlign w:val="bottom"/>
                </w:tcPr>
                <w:p w14:paraId="217714CA" w14:textId="77777777" w:rsidR="00E97DB3" w:rsidRPr="006609C6" w:rsidRDefault="00E97DB3" w:rsidP="00A75CE4">
                  <w:pPr>
                    <w:rPr>
                      <w:rFonts w:cs="Calibri"/>
                      <w:bCs/>
                      <w:sz w:val="18"/>
                      <w:szCs w:val="18"/>
                    </w:rPr>
                  </w:pPr>
                  <w:r w:rsidRPr="006609C6">
                    <w:rPr>
                      <w:rFonts w:cs="Calibri"/>
                      <w:bCs/>
                      <w:sz w:val="18"/>
                      <w:szCs w:val="18"/>
                    </w:rPr>
                    <w:t xml:space="preserve">Country: </w:t>
                  </w:r>
                </w:p>
              </w:tc>
              <w:tc>
                <w:tcPr>
                  <w:tcW w:w="1555" w:type="pct"/>
                  <w:gridSpan w:val="12"/>
                  <w:tcBorders>
                    <w:top w:val="single" w:sz="4" w:space="0" w:color="auto"/>
                    <w:left w:val="single" w:sz="4" w:space="0" w:color="auto"/>
                    <w:bottom w:val="single" w:sz="4" w:space="0" w:color="auto"/>
                    <w:right w:val="single" w:sz="4" w:space="0" w:color="auto"/>
                  </w:tcBorders>
                  <w:shd w:val="clear" w:color="auto" w:fill="FFFFFF"/>
                  <w:noWrap/>
                  <w:vAlign w:val="center"/>
                </w:tcPr>
                <w:p w14:paraId="70653F54" w14:textId="77777777" w:rsidR="00E97DB3" w:rsidRPr="007D7A8D" w:rsidRDefault="00E97DB3" w:rsidP="00A75CE4">
                  <w:pPr>
                    <w:rPr>
                      <w:rFonts w:ascii="Arial" w:hAnsi="Arial" w:cs="Arial"/>
                      <w:sz w:val="15"/>
                      <w:szCs w:val="15"/>
                    </w:rPr>
                  </w:pPr>
                  <w:r w:rsidRPr="007D7A8D">
                    <w:rPr>
                      <w:rFonts w:ascii="Arial" w:hAnsi="Arial" w:cs="Arial"/>
                      <w:sz w:val="15"/>
                      <w:szCs w:val="15"/>
                    </w:rPr>
                    <w:t> </w:t>
                  </w:r>
                </w:p>
              </w:tc>
              <w:tc>
                <w:tcPr>
                  <w:tcW w:w="119" w:type="pct"/>
                  <w:tcBorders>
                    <w:top w:val="nil"/>
                    <w:left w:val="nil"/>
                    <w:bottom w:val="nil"/>
                    <w:right w:val="nil"/>
                  </w:tcBorders>
                  <w:shd w:val="clear" w:color="auto" w:fill="F2F2F2" w:themeFill="background1" w:themeFillShade="F2"/>
                  <w:noWrap/>
                  <w:vAlign w:val="bottom"/>
                </w:tcPr>
                <w:p w14:paraId="773B7153" w14:textId="77777777" w:rsidR="00E97DB3" w:rsidRPr="007D7A8D" w:rsidRDefault="00E97DB3" w:rsidP="00A75CE4">
                  <w:pPr>
                    <w:rPr>
                      <w:rFonts w:ascii="Arial" w:hAnsi="Arial" w:cs="Arial"/>
                      <w:sz w:val="15"/>
                      <w:szCs w:val="15"/>
                    </w:rPr>
                  </w:pPr>
                  <w:r w:rsidRPr="007D7A8D">
                    <w:rPr>
                      <w:rFonts w:ascii="Arial" w:hAnsi="Arial" w:cs="Arial"/>
                      <w:sz w:val="15"/>
                      <w:szCs w:val="15"/>
                    </w:rPr>
                    <w:t> </w:t>
                  </w:r>
                </w:p>
              </w:tc>
            </w:tr>
            <w:tr w:rsidR="00E97DB3" w:rsidRPr="007D7A8D" w14:paraId="3D0EA666" w14:textId="77777777" w:rsidTr="009F0043">
              <w:trPr>
                <w:gridAfter w:val="11"/>
                <w:wAfter w:w="2171" w:type="pct"/>
                <w:trHeight w:val="149"/>
              </w:trPr>
              <w:tc>
                <w:tcPr>
                  <w:tcW w:w="1155" w:type="pct"/>
                  <w:tcBorders>
                    <w:top w:val="nil"/>
                    <w:left w:val="nil"/>
                    <w:bottom w:val="nil"/>
                    <w:right w:val="nil"/>
                  </w:tcBorders>
                  <w:shd w:val="clear" w:color="auto" w:fill="F2F2F2" w:themeFill="background1" w:themeFillShade="F2"/>
                  <w:noWrap/>
                  <w:vAlign w:val="bottom"/>
                </w:tcPr>
                <w:p w14:paraId="05E0828A" w14:textId="77777777" w:rsidR="00E97DB3" w:rsidRPr="006609C6" w:rsidRDefault="00E97DB3" w:rsidP="00A75CE4">
                  <w:pPr>
                    <w:rPr>
                      <w:rFonts w:cs="Calibri"/>
                      <w:bCs/>
                      <w:sz w:val="18"/>
                      <w:szCs w:val="18"/>
                    </w:rPr>
                  </w:pPr>
                  <w:r w:rsidRPr="006609C6">
                    <w:rPr>
                      <w:rFonts w:cs="Calibri"/>
                      <w:bCs/>
                      <w:sz w:val="18"/>
                      <w:szCs w:val="18"/>
                    </w:rPr>
                    <w:t>Currency / units (e.g. USD millions):</w:t>
                  </w:r>
                </w:p>
              </w:tc>
              <w:tc>
                <w:tcPr>
                  <w:tcW w:w="1555" w:type="pct"/>
                  <w:gridSpan w:val="12"/>
                  <w:tcBorders>
                    <w:top w:val="single" w:sz="4" w:space="0" w:color="auto"/>
                    <w:left w:val="single" w:sz="4" w:space="0" w:color="auto"/>
                    <w:bottom w:val="single" w:sz="4" w:space="0" w:color="auto"/>
                    <w:right w:val="single" w:sz="4" w:space="0" w:color="auto"/>
                  </w:tcBorders>
                  <w:shd w:val="clear" w:color="auto" w:fill="FFFFFF"/>
                  <w:noWrap/>
                  <w:vAlign w:val="center"/>
                </w:tcPr>
                <w:p w14:paraId="10FC8F40" w14:textId="77777777" w:rsidR="00E97DB3" w:rsidRPr="007D7A8D" w:rsidRDefault="00E97DB3" w:rsidP="00A75CE4">
                  <w:pPr>
                    <w:rPr>
                      <w:rFonts w:ascii="Arial" w:hAnsi="Arial" w:cs="Arial"/>
                      <w:sz w:val="15"/>
                      <w:szCs w:val="15"/>
                    </w:rPr>
                  </w:pPr>
                  <w:r w:rsidRPr="007D7A8D">
                    <w:rPr>
                      <w:rFonts w:ascii="Arial" w:hAnsi="Arial" w:cs="Arial"/>
                      <w:sz w:val="15"/>
                      <w:szCs w:val="15"/>
                    </w:rPr>
                    <w:t> </w:t>
                  </w:r>
                </w:p>
              </w:tc>
              <w:tc>
                <w:tcPr>
                  <w:tcW w:w="119" w:type="pct"/>
                  <w:tcBorders>
                    <w:top w:val="nil"/>
                    <w:left w:val="nil"/>
                    <w:bottom w:val="nil"/>
                    <w:right w:val="nil"/>
                  </w:tcBorders>
                  <w:shd w:val="clear" w:color="auto" w:fill="F2F2F2" w:themeFill="background1" w:themeFillShade="F2"/>
                  <w:noWrap/>
                  <w:vAlign w:val="bottom"/>
                </w:tcPr>
                <w:p w14:paraId="441036AF" w14:textId="77777777" w:rsidR="00E97DB3" w:rsidRPr="007D7A8D" w:rsidRDefault="00E97DB3" w:rsidP="00A75CE4">
                  <w:pPr>
                    <w:rPr>
                      <w:rFonts w:ascii="Arial" w:hAnsi="Arial" w:cs="Arial"/>
                      <w:sz w:val="15"/>
                      <w:szCs w:val="15"/>
                    </w:rPr>
                  </w:pPr>
                  <w:r w:rsidRPr="007D7A8D">
                    <w:rPr>
                      <w:rFonts w:ascii="Arial" w:hAnsi="Arial" w:cs="Arial"/>
                      <w:sz w:val="15"/>
                      <w:szCs w:val="15"/>
                    </w:rPr>
                    <w:t> </w:t>
                  </w:r>
                </w:p>
              </w:tc>
            </w:tr>
            <w:tr w:rsidR="00E97DB3" w:rsidRPr="007D7A8D" w14:paraId="669EE0BC" w14:textId="77777777" w:rsidTr="009F0043">
              <w:trPr>
                <w:gridAfter w:val="11"/>
                <w:wAfter w:w="2171" w:type="pct"/>
                <w:trHeight w:val="149"/>
              </w:trPr>
              <w:tc>
                <w:tcPr>
                  <w:tcW w:w="1155" w:type="pct"/>
                  <w:tcBorders>
                    <w:top w:val="nil"/>
                    <w:left w:val="nil"/>
                    <w:bottom w:val="nil"/>
                    <w:right w:val="nil"/>
                  </w:tcBorders>
                  <w:shd w:val="clear" w:color="auto" w:fill="F2F2F2" w:themeFill="background1" w:themeFillShade="F2"/>
                  <w:noWrap/>
                  <w:vAlign w:val="bottom"/>
                </w:tcPr>
                <w:p w14:paraId="76127430" w14:textId="57314829" w:rsidR="00E97DB3" w:rsidRPr="006609C6" w:rsidRDefault="00E97DB3" w:rsidP="00A75CE4">
                  <w:pPr>
                    <w:rPr>
                      <w:rFonts w:cs="Calibri"/>
                      <w:bCs/>
                      <w:sz w:val="18"/>
                      <w:szCs w:val="18"/>
                    </w:rPr>
                  </w:pPr>
                  <w:r w:rsidRPr="006609C6">
                    <w:rPr>
                      <w:rFonts w:cs="Calibri"/>
                      <w:bCs/>
                      <w:sz w:val="18"/>
                      <w:szCs w:val="18"/>
                    </w:rPr>
                    <w:t>Financial Year (</w:t>
                  </w:r>
                  <w:r w:rsidR="00567959">
                    <w:rPr>
                      <w:rFonts w:cs="Calibri"/>
                      <w:bCs/>
                      <w:sz w:val="18"/>
                      <w:szCs w:val="18"/>
                    </w:rPr>
                    <w:t xml:space="preserve">e.g. 2016, </w:t>
                  </w:r>
                  <w:r w:rsidRPr="006609C6">
                    <w:rPr>
                      <w:rFonts w:cs="Calibri"/>
                      <w:bCs/>
                      <w:sz w:val="18"/>
                      <w:szCs w:val="18"/>
                    </w:rPr>
                    <w:t>201</w:t>
                  </w:r>
                  <w:r>
                    <w:rPr>
                      <w:rFonts w:cs="Calibri"/>
                      <w:bCs/>
                      <w:sz w:val="18"/>
                      <w:szCs w:val="18"/>
                    </w:rPr>
                    <w:t>7</w:t>
                  </w:r>
                  <w:r w:rsidR="00567959">
                    <w:rPr>
                      <w:rFonts w:cs="Calibri"/>
                      <w:bCs/>
                      <w:sz w:val="18"/>
                      <w:szCs w:val="18"/>
                    </w:rPr>
                    <w:t xml:space="preserve"> or</w:t>
                  </w:r>
                  <w:r w:rsidRPr="006609C6">
                    <w:rPr>
                      <w:rFonts w:cs="Calibri"/>
                      <w:bCs/>
                      <w:sz w:val="18"/>
                      <w:szCs w:val="18"/>
                    </w:rPr>
                    <w:t xml:space="preserve"> 201</w:t>
                  </w:r>
                  <w:r>
                    <w:rPr>
                      <w:rFonts w:cs="Calibri"/>
                      <w:bCs/>
                      <w:sz w:val="18"/>
                      <w:szCs w:val="18"/>
                    </w:rPr>
                    <w:t>8</w:t>
                  </w:r>
                  <w:r w:rsidRPr="006609C6">
                    <w:rPr>
                      <w:rFonts w:cs="Calibri"/>
                      <w:bCs/>
                      <w:sz w:val="18"/>
                      <w:szCs w:val="18"/>
                    </w:rPr>
                    <w:t>)</w:t>
                  </w:r>
                  <w:r>
                    <w:rPr>
                      <w:rFonts w:cs="Calibri"/>
                      <w:bCs/>
                      <w:sz w:val="18"/>
                      <w:szCs w:val="18"/>
                    </w:rPr>
                    <w:t>:</w:t>
                  </w:r>
                </w:p>
              </w:tc>
              <w:tc>
                <w:tcPr>
                  <w:tcW w:w="1555" w:type="pct"/>
                  <w:gridSpan w:val="12"/>
                  <w:tcBorders>
                    <w:top w:val="single" w:sz="4" w:space="0" w:color="auto"/>
                    <w:left w:val="single" w:sz="4" w:space="0" w:color="auto"/>
                    <w:bottom w:val="single" w:sz="4" w:space="0" w:color="auto"/>
                    <w:right w:val="single" w:sz="4" w:space="0" w:color="auto"/>
                  </w:tcBorders>
                  <w:shd w:val="clear" w:color="auto" w:fill="FFFFFF"/>
                  <w:noWrap/>
                  <w:vAlign w:val="center"/>
                </w:tcPr>
                <w:p w14:paraId="3D004D2C" w14:textId="77777777" w:rsidR="00E97DB3" w:rsidRPr="007D7A8D" w:rsidRDefault="00E97DB3" w:rsidP="00A75CE4">
                  <w:pPr>
                    <w:rPr>
                      <w:rFonts w:ascii="Arial" w:hAnsi="Arial" w:cs="Arial"/>
                      <w:sz w:val="15"/>
                      <w:szCs w:val="15"/>
                    </w:rPr>
                  </w:pPr>
                  <w:r w:rsidRPr="007D7A8D">
                    <w:rPr>
                      <w:rFonts w:ascii="Arial" w:hAnsi="Arial" w:cs="Arial"/>
                      <w:sz w:val="15"/>
                      <w:szCs w:val="15"/>
                    </w:rPr>
                    <w:t> </w:t>
                  </w:r>
                </w:p>
              </w:tc>
              <w:tc>
                <w:tcPr>
                  <w:tcW w:w="119" w:type="pct"/>
                  <w:tcBorders>
                    <w:top w:val="nil"/>
                    <w:left w:val="nil"/>
                    <w:bottom w:val="nil"/>
                    <w:right w:val="nil"/>
                  </w:tcBorders>
                  <w:shd w:val="clear" w:color="auto" w:fill="F2F2F2" w:themeFill="background1" w:themeFillShade="F2"/>
                  <w:noWrap/>
                  <w:vAlign w:val="bottom"/>
                </w:tcPr>
                <w:p w14:paraId="4F9D7503" w14:textId="77777777" w:rsidR="00E97DB3" w:rsidRPr="007D7A8D" w:rsidRDefault="00E97DB3" w:rsidP="00A75CE4">
                  <w:pPr>
                    <w:rPr>
                      <w:rFonts w:ascii="Arial" w:hAnsi="Arial" w:cs="Arial"/>
                      <w:sz w:val="15"/>
                      <w:szCs w:val="15"/>
                    </w:rPr>
                  </w:pPr>
                  <w:r w:rsidRPr="007D7A8D">
                    <w:rPr>
                      <w:rFonts w:ascii="Arial" w:hAnsi="Arial" w:cs="Arial"/>
                      <w:sz w:val="15"/>
                      <w:szCs w:val="15"/>
                    </w:rPr>
                    <w:t> </w:t>
                  </w:r>
                </w:p>
              </w:tc>
            </w:tr>
            <w:tr w:rsidR="00E97DB3" w:rsidRPr="007D7A8D" w14:paraId="5148599F" w14:textId="77777777" w:rsidTr="009F0043">
              <w:trPr>
                <w:gridAfter w:val="11"/>
                <w:wAfter w:w="2171" w:type="pct"/>
                <w:trHeight w:val="149"/>
              </w:trPr>
              <w:tc>
                <w:tcPr>
                  <w:tcW w:w="1155" w:type="pct"/>
                  <w:tcBorders>
                    <w:top w:val="nil"/>
                    <w:left w:val="nil"/>
                    <w:bottom w:val="nil"/>
                    <w:right w:val="nil"/>
                  </w:tcBorders>
                  <w:shd w:val="clear" w:color="auto" w:fill="F2F2F2" w:themeFill="background1" w:themeFillShade="F2"/>
                  <w:noWrap/>
                  <w:vAlign w:val="bottom"/>
                </w:tcPr>
                <w:p w14:paraId="782074AB" w14:textId="77777777" w:rsidR="00E97DB3" w:rsidRPr="006609C6" w:rsidRDefault="00E97DB3" w:rsidP="00A75CE4">
                  <w:pPr>
                    <w:rPr>
                      <w:rFonts w:cs="Calibri"/>
                      <w:bCs/>
                      <w:sz w:val="18"/>
                      <w:szCs w:val="18"/>
                    </w:rPr>
                  </w:pPr>
                  <w:r w:rsidRPr="006609C6">
                    <w:rPr>
                      <w:rFonts w:cs="Calibri"/>
                      <w:bCs/>
                      <w:sz w:val="18"/>
                      <w:szCs w:val="18"/>
                    </w:rPr>
                    <w:t>Contact Person:</w:t>
                  </w:r>
                </w:p>
              </w:tc>
              <w:tc>
                <w:tcPr>
                  <w:tcW w:w="1555" w:type="pct"/>
                  <w:gridSpan w:val="12"/>
                  <w:tcBorders>
                    <w:top w:val="single" w:sz="4" w:space="0" w:color="auto"/>
                    <w:left w:val="single" w:sz="4" w:space="0" w:color="auto"/>
                    <w:bottom w:val="single" w:sz="4" w:space="0" w:color="auto"/>
                    <w:right w:val="single" w:sz="4" w:space="0" w:color="auto"/>
                  </w:tcBorders>
                  <w:shd w:val="clear" w:color="auto" w:fill="FFFFFF"/>
                  <w:noWrap/>
                  <w:vAlign w:val="center"/>
                </w:tcPr>
                <w:p w14:paraId="1028C54D" w14:textId="77777777" w:rsidR="00E97DB3" w:rsidRPr="007D7A8D" w:rsidRDefault="00E97DB3" w:rsidP="00A75CE4">
                  <w:pPr>
                    <w:rPr>
                      <w:rFonts w:ascii="Arial" w:hAnsi="Arial" w:cs="Arial"/>
                      <w:b/>
                      <w:bCs/>
                      <w:sz w:val="15"/>
                      <w:szCs w:val="15"/>
                    </w:rPr>
                  </w:pPr>
                  <w:r w:rsidRPr="007D7A8D">
                    <w:rPr>
                      <w:rFonts w:ascii="Arial" w:hAnsi="Arial" w:cs="Arial"/>
                      <w:b/>
                      <w:bCs/>
                      <w:sz w:val="15"/>
                      <w:szCs w:val="15"/>
                    </w:rPr>
                    <w:t> </w:t>
                  </w:r>
                </w:p>
              </w:tc>
              <w:tc>
                <w:tcPr>
                  <w:tcW w:w="119" w:type="pct"/>
                  <w:tcBorders>
                    <w:top w:val="nil"/>
                    <w:left w:val="nil"/>
                    <w:bottom w:val="nil"/>
                    <w:right w:val="nil"/>
                  </w:tcBorders>
                  <w:shd w:val="clear" w:color="auto" w:fill="F2F2F2" w:themeFill="background1" w:themeFillShade="F2"/>
                  <w:noWrap/>
                  <w:vAlign w:val="bottom"/>
                </w:tcPr>
                <w:p w14:paraId="0725D426" w14:textId="77777777" w:rsidR="00E97DB3" w:rsidRPr="007D7A8D" w:rsidRDefault="00E97DB3" w:rsidP="00A75CE4">
                  <w:pPr>
                    <w:rPr>
                      <w:rFonts w:ascii="Arial" w:hAnsi="Arial" w:cs="Arial"/>
                      <w:sz w:val="15"/>
                      <w:szCs w:val="15"/>
                    </w:rPr>
                  </w:pPr>
                  <w:r w:rsidRPr="007D7A8D">
                    <w:rPr>
                      <w:rFonts w:ascii="Arial" w:hAnsi="Arial" w:cs="Arial"/>
                      <w:sz w:val="15"/>
                      <w:szCs w:val="15"/>
                    </w:rPr>
                    <w:t> </w:t>
                  </w:r>
                </w:p>
              </w:tc>
            </w:tr>
            <w:tr w:rsidR="00E97DB3" w:rsidRPr="007D7A8D" w14:paraId="427E665C" w14:textId="77777777" w:rsidTr="009F0043">
              <w:trPr>
                <w:gridAfter w:val="11"/>
                <w:wAfter w:w="2171" w:type="pct"/>
                <w:trHeight w:val="149"/>
              </w:trPr>
              <w:tc>
                <w:tcPr>
                  <w:tcW w:w="1155" w:type="pct"/>
                  <w:tcBorders>
                    <w:top w:val="nil"/>
                    <w:left w:val="nil"/>
                    <w:bottom w:val="nil"/>
                    <w:right w:val="nil"/>
                  </w:tcBorders>
                  <w:shd w:val="clear" w:color="auto" w:fill="F2F2F2" w:themeFill="background1" w:themeFillShade="F2"/>
                  <w:noWrap/>
                  <w:vAlign w:val="bottom"/>
                </w:tcPr>
                <w:p w14:paraId="5FA2FBDB" w14:textId="77777777" w:rsidR="00E97DB3" w:rsidRPr="006609C6" w:rsidRDefault="00E97DB3" w:rsidP="00A75CE4">
                  <w:pPr>
                    <w:rPr>
                      <w:rFonts w:cs="Calibri"/>
                      <w:bCs/>
                      <w:sz w:val="18"/>
                      <w:szCs w:val="18"/>
                    </w:rPr>
                  </w:pPr>
                  <w:r w:rsidRPr="006609C6">
                    <w:rPr>
                      <w:rFonts w:cs="Calibri"/>
                      <w:bCs/>
                      <w:sz w:val="18"/>
                      <w:szCs w:val="18"/>
                    </w:rPr>
                    <w:t>Contact Email:</w:t>
                  </w:r>
                </w:p>
              </w:tc>
              <w:tc>
                <w:tcPr>
                  <w:tcW w:w="1555" w:type="pct"/>
                  <w:gridSpan w:val="12"/>
                  <w:tcBorders>
                    <w:top w:val="single" w:sz="4" w:space="0" w:color="auto"/>
                    <w:left w:val="single" w:sz="4" w:space="0" w:color="auto"/>
                    <w:bottom w:val="single" w:sz="4" w:space="0" w:color="auto"/>
                    <w:right w:val="single" w:sz="4" w:space="0" w:color="auto"/>
                  </w:tcBorders>
                  <w:shd w:val="clear" w:color="auto" w:fill="FFFFFF"/>
                  <w:noWrap/>
                  <w:vAlign w:val="center"/>
                </w:tcPr>
                <w:p w14:paraId="0AA4EB43" w14:textId="77777777" w:rsidR="00E97DB3" w:rsidRPr="007D7A8D" w:rsidRDefault="00E97DB3" w:rsidP="00A75CE4">
                  <w:pPr>
                    <w:rPr>
                      <w:rFonts w:ascii="Arial" w:hAnsi="Arial" w:cs="Arial"/>
                      <w:b/>
                      <w:bCs/>
                      <w:sz w:val="15"/>
                      <w:szCs w:val="15"/>
                    </w:rPr>
                  </w:pPr>
                  <w:r w:rsidRPr="007D7A8D">
                    <w:rPr>
                      <w:rFonts w:ascii="Arial" w:hAnsi="Arial" w:cs="Arial"/>
                      <w:b/>
                      <w:bCs/>
                      <w:sz w:val="15"/>
                      <w:szCs w:val="15"/>
                    </w:rPr>
                    <w:t> </w:t>
                  </w:r>
                </w:p>
              </w:tc>
              <w:tc>
                <w:tcPr>
                  <w:tcW w:w="119" w:type="pct"/>
                  <w:tcBorders>
                    <w:top w:val="nil"/>
                    <w:left w:val="nil"/>
                    <w:bottom w:val="nil"/>
                    <w:right w:val="nil"/>
                  </w:tcBorders>
                  <w:shd w:val="clear" w:color="auto" w:fill="F2F2F2" w:themeFill="background1" w:themeFillShade="F2"/>
                  <w:noWrap/>
                  <w:vAlign w:val="bottom"/>
                </w:tcPr>
                <w:p w14:paraId="73E20FA0" w14:textId="77777777" w:rsidR="00E97DB3" w:rsidRPr="007D7A8D" w:rsidRDefault="00E97DB3" w:rsidP="00A75CE4">
                  <w:pPr>
                    <w:rPr>
                      <w:rFonts w:ascii="Arial" w:hAnsi="Arial" w:cs="Arial"/>
                      <w:sz w:val="15"/>
                      <w:szCs w:val="15"/>
                    </w:rPr>
                  </w:pPr>
                  <w:r w:rsidRPr="007D7A8D">
                    <w:rPr>
                      <w:rFonts w:ascii="Arial" w:hAnsi="Arial" w:cs="Arial"/>
                      <w:sz w:val="15"/>
                      <w:szCs w:val="15"/>
                    </w:rPr>
                    <w:t> </w:t>
                  </w:r>
                </w:p>
              </w:tc>
            </w:tr>
            <w:tr w:rsidR="00E97DB3" w:rsidRPr="007D7A8D" w14:paraId="127B8B90" w14:textId="77777777" w:rsidTr="009F0043">
              <w:trPr>
                <w:gridAfter w:val="11"/>
                <w:wAfter w:w="2171" w:type="pct"/>
                <w:trHeight w:val="149"/>
              </w:trPr>
              <w:tc>
                <w:tcPr>
                  <w:tcW w:w="1155" w:type="pct"/>
                  <w:tcBorders>
                    <w:top w:val="nil"/>
                    <w:left w:val="nil"/>
                    <w:bottom w:val="nil"/>
                    <w:right w:val="nil"/>
                  </w:tcBorders>
                  <w:shd w:val="clear" w:color="auto" w:fill="F2F2F2" w:themeFill="background1" w:themeFillShade="F2"/>
                  <w:noWrap/>
                  <w:vAlign w:val="bottom"/>
                </w:tcPr>
                <w:p w14:paraId="0629AD5E" w14:textId="77777777" w:rsidR="00E97DB3" w:rsidRPr="007D7A8D" w:rsidRDefault="00E97DB3" w:rsidP="00A75CE4">
                  <w:pPr>
                    <w:rPr>
                      <w:rFonts w:ascii="Arial" w:hAnsi="Arial" w:cs="Arial"/>
                      <w:b/>
                      <w:bCs/>
                      <w:sz w:val="15"/>
                      <w:szCs w:val="15"/>
                    </w:rPr>
                  </w:pPr>
                </w:p>
              </w:tc>
              <w:tc>
                <w:tcPr>
                  <w:tcW w:w="458" w:type="pct"/>
                  <w:tcBorders>
                    <w:top w:val="nil"/>
                    <w:left w:val="nil"/>
                    <w:bottom w:val="nil"/>
                    <w:right w:val="nil"/>
                  </w:tcBorders>
                  <w:noWrap/>
                  <w:vAlign w:val="bottom"/>
                </w:tcPr>
                <w:p w14:paraId="07ECAFBE" w14:textId="77777777" w:rsidR="00E97DB3" w:rsidRPr="007D7A8D" w:rsidRDefault="00E97DB3" w:rsidP="00A75CE4">
                  <w:pPr>
                    <w:rPr>
                      <w:rFonts w:ascii="Arial" w:hAnsi="Arial" w:cs="Arial"/>
                      <w:sz w:val="15"/>
                      <w:szCs w:val="15"/>
                    </w:rPr>
                  </w:pPr>
                </w:p>
              </w:tc>
              <w:tc>
                <w:tcPr>
                  <w:tcW w:w="53" w:type="pct"/>
                  <w:tcBorders>
                    <w:top w:val="nil"/>
                    <w:left w:val="nil"/>
                    <w:bottom w:val="nil"/>
                    <w:right w:val="nil"/>
                  </w:tcBorders>
                  <w:noWrap/>
                  <w:vAlign w:val="bottom"/>
                </w:tcPr>
                <w:p w14:paraId="1E1EAF2B" w14:textId="77777777" w:rsidR="00E97DB3" w:rsidRPr="007D7A8D" w:rsidRDefault="00E97DB3" w:rsidP="00A75CE4">
                  <w:pPr>
                    <w:rPr>
                      <w:rFonts w:ascii="Arial" w:hAnsi="Arial" w:cs="Arial"/>
                      <w:sz w:val="15"/>
                      <w:szCs w:val="15"/>
                    </w:rPr>
                  </w:pPr>
                </w:p>
              </w:tc>
              <w:tc>
                <w:tcPr>
                  <w:tcW w:w="216" w:type="pct"/>
                  <w:tcBorders>
                    <w:top w:val="nil"/>
                    <w:left w:val="nil"/>
                    <w:bottom w:val="nil"/>
                    <w:right w:val="nil"/>
                  </w:tcBorders>
                  <w:noWrap/>
                  <w:vAlign w:val="bottom"/>
                </w:tcPr>
                <w:p w14:paraId="1A32BF5E" w14:textId="77777777" w:rsidR="00E97DB3" w:rsidRPr="007D7A8D" w:rsidRDefault="00E97DB3" w:rsidP="00A75CE4">
                  <w:pPr>
                    <w:rPr>
                      <w:rFonts w:ascii="Arial" w:hAnsi="Arial" w:cs="Arial"/>
                      <w:sz w:val="15"/>
                      <w:szCs w:val="15"/>
                    </w:rPr>
                  </w:pPr>
                </w:p>
              </w:tc>
              <w:tc>
                <w:tcPr>
                  <w:tcW w:w="305" w:type="pct"/>
                  <w:gridSpan w:val="2"/>
                  <w:tcBorders>
                    <w:top w:val="nil"/>
                    <w:left w:val="nil"/>
                    <w:bottom w:val="nil"/>
                    <w:right w:val="nil"/>
                  </w:tcBorders>
                  <w:noWrap/>
                  <w:vAlign w:val="bottom"/>
                </w:tcPr>
                <w:p w14:paraId="27E43C36" w14:textId="77777777" w:rsidR="00E97DB3" w:rsidRPr="007D7A8D" w:rsidRDefault="00E97DB3" w:rsidP="00A75CE4">
                  <w:pPr>
                    <w:rPr>
                      <w:rFonts w:ascii="Arial" w:hAnsi="Arial" w:cs="Arial"/>
                      <w:sz w:val="15"/>
                      <w:szCs w:val="15"/>
                    </w:rPr>
                  </w:pPr>
                </w:p>
              </w:tc>
              <w:tc>
                <w:tcPr>
                  <w:tcW w:w="25" w:type="pct"/>
                  <w:tcBorders>
                    <w:top w:val="nil"/>
                    <w:left w:val="nil"/>
                    <w:bottom w:val="nil"/>
                    <w:right w:val="nil"/>
                  </w:tcBorders>
                  <w:noWrap/>
                  <w:vAlign w:val="bottom"/>
                </w:tcPr>
                <w:p w14:paraId="79E6ACE5" w14:textId="77777777" w:rsidR="00E97DB3" w:rsidRPr="007D7A8D" w:rsidRDefault="00E97DB3" w:rsidP="00A75CE4">
                  <w:pPr>
                    <w:rPr>
                      <w:rFonts w:ascii="Arial" w:hAnsi="Arial" w:cs="Arial"/>
                      <w:sz w:val="15"/>
                      <w:szCs w:val="15"/>
                    </w:rPr>
                  </w:pPr>
                </w:p>
              </w:tc>
              <w:tc>
                <w:tcPr>
                  <w:tcW w:w="71" w:type="pct"/>
                  <w:tcBorders>
                    <w:top w:val="nil"/>
                    <w:left w:val="nil"/>
                    <w:bottom w:val="nil"/>
                    <w:right w:val="nil"/>
                  </w:tcBorders>
                  <w:noWrap/>
                  <w:vAlign w:val="bottom"/>
                </w:tcPr>
                <w:p w14:paraId="2183BFC2" w14:textId="77777777" w:rsidR="00E97DB3" w:rsidRPr="007D7A8D" w:rsidRDefault="00E97DB3" w:rsidP="00A75CE4">
                  <w:pPr>
                    <w:rPr>
                      <w:rFonts w:ascii="Arial" w:hAnsi="Arial" w:cs="Arial"/>
                      <w:sz w:val="15"/>
                      <w:szCs w:val="15"/>
                    </w:rPr>
                  </w:pPr>
                </w:p>
              </w:tc>
              <w:tc>
                <w:tcPr>
                  <w:tcW w:w="277" w:type="pct"/>
                  <w:gridSpan w:val="3"/>
                  <w:tcBorders>
                    <w:top w:val="nil"/>
                    <w:left w:val="nil"/>
                    <w:bottom w:val="nil"/>
                    <w:right w:val="nil"/>
                  </w:tcBorders>
                  <w:noWrap/>
                  <w:vAlign w:val="bottom"/>
                </w:tcPr>
                <w:p w14:paraId="566044F9" w14:textId="77777777" w:rsidR="00E97DB3" w:rsidRPr="007D7A8D" w:rsidRDefault="00E97DB3" w:rsidP="00A75CE4">
                  <w:pPr>
                    <w:rPr>
                      <w:rFonts w:ascii="Arial" w:hAnsi="Arial" w:cs="Arial"/>
                      <w:sz w:val="15"/>
                      <w:szCs w:val="15"/>
                    </w:rPr>
                  </w:pPr>
                </w:p>
              </w:tc>
              <w:tc>
                <w:tcPr>
                  <w:tcW w:w="269" w:type="pct"/>
                  <w:gridSpan w:val="3"/>
                  <w:tcBorders>
                    <w:top w:val="nil"/>
                    <w:left w:val="nil"/>
                    <w:bottom w:val="nil"/>
                    <w:right w:val="nil"/>
                  </w:tcBorders>
                  <w:noWrap/>
                  <w:vAlign w:val="bottom"/>
                </w:tcPr>
                <w:p w14:paraId="4642F9F2" w14:textId="77777777" w:rsidR="00E97DB3" w:rsidRPr="007D7A8D" w:rsidRDefault="00E97DB3" w:rsidP="00A75CE4">
                  <w:pPr>
                    <w:rPr>
                      <w:rFonts w:ascii="Arial" w:hAnsi="Arial" w:cs="Arial"/>
                      <w:sz w:val="15"/>
                      <w:szCs w:val="15"/>
                    </w:rPr>
                  </w:pPr>
                </w:p>
              </w:tc>
            </w:tr>
            <w:tr w:rsidR="00E97DB3" w:rsidRPr="007D7A8D" w14:paraId="439201D7" w14:textId="77777777" w:rsidTr="009F0043">
              <w:trPr>
                <w:trHeight w:val="269"/>
              </w:trPr>
              <w:tc>
                <w:tcPr>
                  <w:tcW w:w="1155" w:type="pct"/>
                  <w:tcBorders>
                    <w:top w:val="single" w:sz="4" w:space="0" w:color="auto"/>
                    <w:left w:val="nil"/>
                    <w:bottom w:val="single" w:sz="4" w:space="0" w:color="auto"/>
                    <w:right w:val="nil"/>
                  </w:tcBorders>
                  <w:shd w:val="clear" w:color="auto" w:fill="F2F2F2" w:themeFill="background1" w:themeFillShade="F2"/>
                  <w:noWrap/>
                  <w:vAlign w:val="bottom"/>
                </w:tcPr>
                <w:p w14:paraId="28A5D434" w14:textId="77777777" w:rsidR="00E97DB3" w:rsidRPr="007D7A8D" w:rsidRDefault="00E97DB3" w:rsidP="00A75CE4">
                  <w:pPr>
                    <w:rPr>
                      <w:rFonts w:ascii="Arial" w:hAnsi="Arial" w:cs="Arial"/>
                      <w:sz w:val="15"/>
                      <w:szCs w:val="15"/>
                    </w:rPr>
                  </w:pPr>
                  <w:r w:rsidRPr="007D7A8D">
                    <w:rPr>
                      <w:rFonts w:ascii="Arial" w:hAnsi="Arial" w:cs="Arial"/>
                      <w:sz w:val="15"/>
                      <w:szCs w:val="15"/>
                    </w:rPr>
                    <w:t> </w:t>
                  </w:r>
                </w:p>
              </w:tc>
              <w:tc>
                <w:tcPr>
                  <w:tcW w:w="3341" w:type="pct"/>
                  <w:gridSpan w:val="23"/>
                  <w:tcBorders>
                    <w:top w:val="single" w:sz="4" w:space="0" w:color="auto"/>
                    <w:left w:val="nil"/>
                    <w:bottom w:val="single" w:sz="4" w:space="0" w:color="auto"/>
                    <w:right w:val="nil"/>
                  </w:tcBorders>
                  <w:noWrap/>
                  <w:vAlign w:val="center"/>
                </w:tcPr>
                <w:p w14:paraId="7CCA8DE7"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b/>
                      <w:sz w:val="18"/>
                      <w:szCs w:val="18"/>
                    </w:rPr>
                    <w:t>Expenditure</w:t>
                  </w:r>
                  <w:r>
                    <w:rPr>
                      <w:rFonts w:asciiTheme="minorHAnsi" w:hAnsiTheme="minorHAnsi" w:cs="Arial"/>
                      <w:b/>
                      <w:sz w:val="18"/>
                      <w:szCs w:val="18"/>
                    </w:rPr>
                    <w:t xml:space="preserve"> or Inflow</w:t>
                  </w:r>
                </w:p>
              </w:tc>
              <w:tc>
                <w:tcPr>
                  <w:tcW w:w="504" w:type="pct"/>
                  <w:tcBorders>
                    <w:top w:val="single" w:sz="4" w:space="0" w:color="auto"/>
                    <w:left w:val="nil"/>
                    <w:bottom w:val="single" w:sz="4" w:space="0" w:color="auto"/>
                    <w:right w:val="nil"/>
                  </w:tcBorders>
                </w:tcPr>
                <w:p w14:paraId="01B2CDE9" w14:textId="77777777" w:rsidR="00E97DB3" w:rsidRPr="00F67AC6" w:rsidRDefault="00E97DB3" w:rsidP="00A75CE4">
                  <w:pPr>
                    <w:jc w:val="center"/>
                    <w:rPr>
                      <w:rFonts w:ascii="Arial" w:hAnsi="Arial" w:cs="Arial"/>
                      <w:b/>
                      <w:sz w:val="18"/>
                      <w:szCs w:val="18"/>
                    </w:rPr>
                  </w:pPr>
                </w:p>
              </w:tc>
            </w:tr>
            <w:tr w:rsidR="00E97DB3" w:rsidRPr="007D7A8D" w14:paraId="1445E6E5" w14:textId="77777777" w:rsidTr="009F0043">
              <w:trPr>
                <w:trHeight w:val="474"/>
              </w:trPr>
              <w:tc>
                <w:tcPr>
                  <w:tcW w:w="1155" w:type="pct"/>
                  <w:tcBorders>
                    <w:top w:val="nil"/>
                    <w:left w:val="nil"/>
                    <w:bottom w:val="nil"/>
                    <w:right w:val="nil"/>
                  </w:tcBorders>
                  <w:noWrap/>
                  <w:vAlign w:val="bottom"/>
                </w:tcPr>
                <w:p w14:paraId="535D76AA"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 </w:t>
                  </w:r>
                </w:p>
              </w:tc>
              <w:tc>
                <w:tcPr>
                  <w:tcW w:w="458" w:type="pct"/>
                  <w:tcBorders>
                    <w:top w:val="nil"/>
                    <w:left w:val="nil"/>
                    <w:right w:val="nil"/>
                  </w:tcBorders>
                  <w:noWrap/>
                  <w:vAlign w:val="bottom"/>
                </w:tcPr>
                <w:p w14:paraId="439E3545"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 </w:t>
                  </w:r>
                </w:p>
              </w:tc>
              <w:tc>
                <w:tcPr>
                  <w:tcW w:w="53" w:type="pct"/>
                  <w:tcBorders>
                    <w:top w:val="nil"/>
                    <w:left w:val="nil"/>
                    <w:right w:val="nil"/>
                  </w:tcBorders>
                  <w:noWrap/>
                  <w:vAlign w:val="bottom"/>
                </w:tcPr>
                <w:p w14:paraId="276E65EB" w14:textId="77777777" w:rsidR="00E97DB3" w:rsidRPr="006609C6" w:rsidRDefault="00E97DB3" w:rsidP="00A75CE4">
                  <w:pPr>
                    <w:rPr>
                      <w:rFonts w:asciiTheme="minorHAnsi" w:hAnsiTheme="minorHAnsi" w:cs="Arial"/>
                      <w:sz w:val="18"/>
                      <w:szCs w:val="18"/>
                    </w:rPr>
                  </w:pPr>
                  <w:r w:rsidRPr="006609C6">
                    <w:rPr>
                      <w:rFonts w:asciiTheme="minorHAnsi" w:hAnsiTheme="minorHAnsi" w:cs="Arial"/>
                      <w:sz w:val="18"/>
                      <w:szCs w:val="18"/>
                    </w:rPr>
                    <w:t> </w:t>
                  </w:r>
                </w:p>
              </w:tc>
              <w:tc>
                <w:tcPr>
                  <w:tcW w:w="674" w:type="pct"/>
                  <w:gridSpan w:val="6"/>
                  <w:tcBorders>
                    <w:left w:val="nil"/>
                    <w:bottom w:val="single" w:sz="4" w:space="0" w:color="auto"/>
                    <w:right w:val="nil"/>
                  </w:tcBorders>
                  <w:noWrap/>
                  <w:vAlign w:val="bottom"/>
                </w:tcPr>
                <w:p w14:paraId="5148B7A5" w14:textId="77777777" w:rsidR="00E97DB3" w:rsidRPr="006609C6" w:rsidRDefault="00E97DB3" w:rsidP="00A75CE4">
                  <w:pPr>
                    <w:jc w:val="center"/>
                    <w:rPr>
                      <w:rFonts w:asciiTheme="minorHAnsi" w:hAnsiTheme="minorHAnsi" w:cs="Arial"/>
                      <w:b/>
                      <w:sz w:val="18"/>
                      <w:szCs w:val="18"/>
                    </w:rPr>
                  </w:pPr>
                  <w:r>
                    <w:rPr>
                      <w:rFonts w:asciiTheme="minorHAnsi" w:hAnsiTheme="minorHAnsi" w:cs="Arial"/>
                      <w:b/>
                      <w:sz w:val="18"/>
                      <w:szCs w:val="18"/>
                    </w:rPr>
                    <w:t>Drinking-w</w:t>
                  </w:r>
                  <w:r w:rsidRPr="006609C6">
                    <w:rPr>
                      <w:rFonts w:asciiTheme="minorHAnsi" w:hAnsiTheme="minorHAnsi" w:cs="Arial"/>
                      <w:b/>
                      <w:sz w:val="18"/>
                      <w:szCs w:val="18"/>
                    </w:rPr>
                    <w:t>ater</w:t>
                  </w:r>
                </w:p>
              </w:tc>
              <w:tc>
                <w:tcPr>
                  <w:tcW w:w="91" w:type="pct"/>
                  <w:tcBorders>
                    <w:top w:val="nil"/>
                    <w:left w:val="nil"/>
                    <w:right w:val="nil"/>
                  </w:tcBorders>
                  <w:noWrap/>
                  <w:vAlign w:val="bottom"/>
                </w:tcPr>
                <w:p w14:paraId="6DBA1586" w14:textId="77777777" w:rsidR="00E97DB3" w:rsidRPr="006609C6" w:rsidRDefault="00E97DB3" w:rsidP="00A75CE4">
                  <w:pPr>
                    <w:jc w:val="center"/>
                    <w:rPr>
                      <w:rFonts w:asciiTheme="minorHAnsi" w:hAnsiTheme="minorHAnsi" w:cs="Arial"/>
                      <w:b/>
                      <w:sz w:val="18"/>
                      <w:szCs w:val="18"/>
                    </w:rPr>
                  </w:pPr>
                  <w:r w:rsidRPr="006609C6">
                    <w:rPr>
                      <w:rFonts w:asciiTheme="minorHAnsi" w:hAnsiTheme="minorHAnsi" w:cs="Arial"/>
                      <w:b/>
                      <w:sz w:val="18"/>
                      <w:szCs w:val="18"/>
                    </w:rPr>
                    <w:t> </w:t>
                  </w:r>
                </w:p>
              </w:tc>
              <w:tc>
                <w:tcPr>
                  <w:tcW w:w="638" w:type="pct"/>
                  <w:gridSpan w:val="6"/>
                  <w:tcBorders>
                    <w:left w:val="nil"/>
                    <w:bottom w:val="single" w:sz="4" w:space="0" w:color="auto"/>
                    <w:right w:val="nil"/>
                  </w:tcBorders>
                  <w:noWrap/>
                  <w:vAlign w:val="bottom"/>
                </w:tcPr>
                <w:p w14:paraId="16D894B1" w14:textId="77777777" w:rsidR="00E97DB3" w:rsidRPr="006609C6" w:rsidRDefault="00E97DB3" w:rsidP="00A75CE4">
                  <w:pPr>
                    <w:jc w:val="center"/>
                    <w:rPr>
                      <w:rFonts w:asciiTheme="minorHAnsi" w:hAnsiTheme="minorHAnsi" w:cs="Arial"/>
                      <w:b/>
                      <w:sz w:val="18"/>
                      <w:szCs w:val="18"/>
                    </w:rPr>
                  </w:pPr>
                  <w:r w:rsidRPr="006609C6">
                    <w:rPr>
                      <w:rFonts w:asciiTheme="minorHAnsi" w:hAnsiTheme="minorHAnsi" w:cs="Arial"/>
                      <w:b/>
                      <w:sz w:val="18"/>
                      <w:szCs w:val="18"/>
                    </w:rPr>
                    <w:t>Sanitation</w:t>
                  </w:r>
                </w:p>
              </w:tc>
              <w:tc>
                <w:tcPr>
                  <w:tcW w:w="57" w:type="pct"/>
                  <w:tcBorders>
                    <w:top w:val="single" w:sz="4" w:space="0" w:color="auto"/>
                    <w:left w:val="nil"/>
                    <w:right w:val="nil"/>
                  </w:tcBorders>
                  <w:noWrap/>
                  <w:vAlign w:val="bottom"/>
                </w:tcPr>
                <w:p w14:paraId="0DCD0A11" w14:textId="77777777" w:rsidR="00E97DB3" w:rsidRPr="006609C6" w:rsidRDefault="00E97DB3" w:rsidP="00A75CE4">
                  <w:pPr>
                    <w:jc w:val="center"/>
                    <w:rPr>
                      <w:rFonts w:asciiTheme="minorHAnsi" w:hAnsiTheme="minorHAnsi" w:cs="Arial"/>
                      <w:b/>
                      <w:sz w:val="18"/>
                      <w:szCs w:val="18"/>
                    </w:rPr>
                  </w:pPr>
                </w:p>
              </w:tc>
              <w:tc>
                <w:tcPr>
                  <w:tcW w:w="646" w:type="pct"/>
                  <w:gridSpan w:val="3"/>
                  <w:tcBorders>
                    <w:left w:val="nil"/>
                    <w:bottom w:val="single" w:sz="4" w:space="0" w:color="auto"/>
                    <w:right w:val="nil"/>
                  </w:tcBorders>
                  <w:vAlign w:val="bottom"/>
                </w:tcPr>
                <w:p w14:paraId="0E07F7C2" w14:textId="77777777" w:rsidR="00E97DB3" w:rsidRPr="006609C6" w:rsidRDefault="00E97DB3" w:rsidP="00A75CE4">
                  <w:pPr>
                    <w:jc w:val="center"/>
                    <w:rPr>
                      <w:rFonts w:asciiTheme="minorHAnsi" w:hAnsiTheme="minorHAnsi" w:cs="Arial"/>
                      <w:b/>
                      <w:sz w:val="18"/>
                      <w:szCs w:val="18"/>
                    </w:rPr>
                  </w:pPr>
                  <w:r w:rsidRPr="006609C6">
                    <w:rPr>
                      <w:rFonts w:asciiTheme="minorHAnsi" w:hAnsiTheme="minorHAnsi" w:cs="Arial"/>
                      <w:b/>
                      <w:sz w:val="18"/>
                      <w:szCs w:val="18"/>
                    </w:rPr>
                    <w:t>Hygiene</w:t>
                  </w:r>
                </w:p>
              </w:tc>
              <w:tc>
                <w:tcPr>
                  <w:tcW w:w="83" w:type="pct"/>
                  <w:tcBorders>
                    <w:top w:val="nil"/>
                    <w:left w:val="nil"/>
                    <w:right w:val="nil"/>
                  </w:tcBorders>
                  <w:noWrap/>
                  <w:vAlign w:val="bottom"/>
                </w:tcPr>
                <w:p w14:paraId="62B88F30" w14:textId="77777777" w:rsidR="00E97DB3" w:rsidRPr="006609C6" w:rsidRDefault="00E97DB3" w:rsidP="00A75CE4">
                  <w:pPr>
                    <w:jc w:val="center"/>
                    <w:rPr>
                      <w:rFonts w:asciiTheme="minorHAnsi" w:hAnsiTheme="minorHAnsi" w:cs="Arial"/>
                      <w:b/>
                      <w:sz w:val="18"/>
                      <w:szCs w:val="18"/>
                    </w:rPr>
                  </w:pPr>
                  <w:r w:rsidRPr="006609C6">
                    <w:rPr>
                      <w:rFonts w:asciiTheme="minorHAnsi" w:hAnsiTheme="minorHAnsi" w:cs="Arial"/>
                      <w:b/>
                      <w:sz w:val="18"/>
                      <w:szCs w:val="18"/>
                    </w:rPr>
                    <w:t> </w:t>
                  </w:r>
                </w:p>
              </w:tc>
              <w:tc>
                <w:tcPr>
                  <w:tcW w:w="641" w:type="pct"/>
                  <w:gridSpan w:val="3"/>
                  <w:tcBorders>
                    <w:top w:val="nil"/>
                    <w:left w:val="nil"/>
                    <w:bottom w:val="single" w:sz="4" w:space="0" w:color="auto"/>
                    <w:right w:val="nil"/>
                  </w:tcBorders>
                  <w:noWrap/>
                  <w:vAlign w:val="bottom"/>
                </w:tcPr>
                <w:p w14:paraId="5D5A09BD" w14:textId="77777777" w:rsidR="00E97DB3" w:rsidRPr="006609C6" w:rsidRDefault="00E97DB3" w:rsidP="00A75CE4">
                  <w:pPr>
                    <w:jc w:val="center"/>
                    <w:rPr>
                      <w:rFonts w:asciiTheme="minorHAnsi" w:hAnsiTheme="minorHAnsi" w:cs="Arial"/>
                      <w:b/>
                      <w:sz w:val="18"/>
                      <w:szCs w:val="18"/>
                    </w:rPr>
                  </w:pPr>
                  <w:r w:rsidRPr="006609C6">
                    <w:rPr>
                      <w:rFonts w:asciiTheme="minorHAnsi" w:hAnsiTheme="minorHAnsi" w:cs="Arial"/>
                      <w:b/>
                      <w:sz w:val="18"/>
                      <w:szCs w:val="18"/>
                    </w:rPr>
                    <w:t>General, unallocated</w:t>
                  </w:r>
                </w:p>
              </w:tc>
              <w:tc>
                <w:tcPr>
                  <w:tcW w:w="504" w:type="pct"/>
                  <w:tcBorders>
                    <w:top w:val="nil"/>
                    <w:left w:val="nil"/>
                    <w:bottom w:val="single" w:sz="4" w:space="0" w:color="auto"/>
                    <w:right w:val="nil"/>
                  </w:tcBorders>
                </w:tcPr>
                <w:p w14:paraId="4EB1218F" w14:textId="77777777" w:rsidR="009F0043" w:rsidRDefault="00E97DB3" w:rsidP="009F0043">
                  <w:pPr>
                    <w:ind w:right="118"/>
                    <w:jc w:val="center"/>
                    <w:rPr>
                      <w:rFonts w:asciiTheme="minorHAnsi" w:hAnsiTheme="minorHAnsi" w:cs="Arial"/>
                      <w:b/>
                      <w:sz w:val="18"/>
                      <w:szCs w:val="18"/>
                    </w:rPr>
                  </w:pPr>
                  <w:r w:rsidRPr="006609C6">
                    <w:rPr>
                      <w:rFonts w:asciiTheme="minorHAnsi" w:hAnsiTheme="minorHAnsi" w:cs="Arial"/>
                      <w:b/>
                      <w:sz w:val="18"/>
                      <w:szCs w:val="18"/>
                    </w:rPr>
                    <w:t>Sources, and</w:t>
                  </w:r>
                </w:p>
                <w:p w14:paraId="623487AD" w14:textId="45FE7A93" w:rsidR="00E97DB3" w:rsidRPr="006609C6" w:rsidRDefault="00E97DB3" w:rsidP="009F0043">
                  <w:pPr>
                    <w:ind w:right="118"/>
                    <w:jc w:val="center"/>
                    <w:rPr>
                      <w:rFonts w:asciiTheme="minorHAnsi" w:hAnsiTheme="minorHAnsi" w:cs="Arial"/>
                      <w:b/>
                      <w:sz w:val="18"/>
                      <w:szCs w:val="18"/>
                    </w:rPr>
                  </w:pPr>
                  <w:r w:rsidRPr="006609C6">
                    <w:rPr>
                      <w:rFonts w:asciiTheme="minorHAnsi" w:hAnsiTheme="minorHAnsi" w:cs="Arial"/>
                      <w:b/>
                      <w:sz w:val="18"/>
                      <w:szCs w:val="18"/>
                    </w:rPr>
                    <w:t xml:space="preserve"> data gaps</w:t>
                  </w:r>
                </w:p>
              </w:tc>
            </w:tr>
            <w:tr w:rsidR="009F0043" w:rsidRPr="007D7A8D" w14:paraId="7B12C5B3" w14:textId="77777777" w:rsidTr="009F0043">
              <w:trPr>
                <w:trHeight w:val="149"/>
              </w:trPr>
              <w:tc>
                <w:tcPr>
                  <w:tcW w:w="1155" w:type="pct"/>
                  <w:tcBorders>
                    <w:top w:val="nil"/>
                    <w:left w:val="nil"/>
                    <w:bottom w:val="single" w:sz="4" w:space="0" w:color="auto"/>
                    <w:right w:val="nil"/>
                  </w:tcBorders>
                  <w:noWrap/>
                  <w:vAlign w:val="bottom"/>
                </w:tcPr>
                <w:p w14:paraId="58B79A02" w14:textId="77777777" w:rsidR="00E97DB3" w:rsidRPr="006609C6" w:rsidRDefault="00E97DB3" w:rsidP="00A75CE4">
                  <w:pPr>
                    <w:rPr>
                      <w:rFonts w:asciiTheme="minorHAnsi" w:hAnsiTheme="minorHAnsi" w:cs="Arial"/>
                      <w:b/>
                      <w:sz w:val="18"/>
                      <w:szCs w:val="18"/>
                    </w:rPr>
                  </w:pPr>
                  <w:r>
                    <w:rPr>
                      <w:rFonts w:asciiTheme="minorHAnsi" w:hAnsiTheme="minorHAnsi" w:cs="Arial"/>
                      <w:b/>
                      <w:sz w:val="18"/>
                      <w:szCs w:val="18"/>
                    </w:rPr>
                    <w:t>Financing unit/type</w:t>
                  </w:r>
                </w:p>
              </w:tc>
              <w:tc>
                <w:tcPr>
                  <w:tcW w:w="458" w:type="pct"/>
                  <w:tcBorders>
                    <w:top w:val="nil"/>
                    <w:left w:val="nil"/>
                    <w:bottom w:val="single" w:sz="4" w:space="0" w:color="auto"/>
                    <w:right w:val="nil"/>
                  </w:tcBorders>
                  <w:vAlign w:val="bottom"/>
                </w:tcPr>
                <w:p w14:paraId="169C2F1F"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Total</w:t>
                  </w:r>
                </w:p>
              </w:tc>
              <w:tc>
                <w:tcPr>
                  <w:tcW w:w="53" w:type="pct"/>
                  <w:tcBorders>
                    <w:top w:val="nil"/>
                    <w:left w:val="nil"/>
                    <w:bottom w:val="single" w:sz="4" w:space="0" w:color="auto"/>
                    <w:right w:val="nil"/>
                  </w:tcBorders>
                  <w:noWrap/>
                  <w:vAlign w:val="bottom"/>
                </w:tcPr>
                <w:p w14:paraId="00C87D6D" w14:textId="77777777" w:rsidR="00E97DB3" w:rsidRPr="006609C6" w:rsidRDefault="00E97DB3" w:rsidP="00A75CE4">
                  <w:pPr>
                    <w:rPr>
                      <w:rFonts w:asciiTheme="minorHAnsi" w:hAnsiTheme="minorHAnsi" w:cs="Arial"/>
                      <w:sz w:val="18"/>
                      <w:szCs w:val="18"/>
                    </w:rPr>
                  </w:pPr>
                  <w:r w:rsidRPr="006609C6">
                    <w:rPr>
                      <w:rFonts w:asciiTheme="minorHAnsi" w:hAnsiTheme="minorHAnsi" w:cs="Arial"/>
                      <w:sz w:val="18"/>
                      <w:szCs w:val="18"/>
                    </w:rPr>
                    <w:t> </w:t>
                  </w:r>
                </w:p>
              </w:tc>
              <w:tc>
                <w:tcPr>
                  <w:tcW w:w="216" w:type="pct"/>
                  <w:tcBorders>
                    <w:top w:val="nil"/>
                    <w:left w:val="nil"/>
                    <w:bottom w:val="single" w:sz="4" w:space="0" w:color="auto"/>
                    <w:right w:val="nil"/>
                  </w:tcBorders>
                  <w:vAlign w:val="bottom"/>
                </w:tcPr>
                <w:p w14:paraId="268064D0"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Total</w:t>
                  </w:r>
                </w:p>
              </w:tc>
              <w:tc>
                <w:tcPr>
                  <w:tcW w:w="241" w:type="pct"/>
                  <w:tcBorders>
                    <w:top w:val="nil"/>
                    <w:left w:val="nil"/>
                    <w:bottom w:val="single" w:sz="4" w:space="0" w:color="auto"/>
                    <w:right w:val="nil"/>
                  </w:tcBorders>
                  <w:vAlign w:val="bottom"/>
                </w:tcPr>
                <w:p w14:paraId="26A84B78"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Urban</w:t>
                  </w:r>
                </w:p>
              </w:tc>
              <w:tc>
                <w:tcPr>
                  <w:tcW w:w="217" w:type="pct"/>
                  <w:gridSpan w:val="4"/>
                  <w:tcBorders>
                    <w:top w:val="nil"/>
                    <w:left w:val="nil"/>
                    <w:bottom w:val="single" w:sz="4" w:space="0" w:color="auto"/>
                    <w:right w:val="nil"/>
                  </w:tcBorders>
                  <w:vAlign w:val="bottom"/>
                </w:tcPr>
                <w:p w14:paraId="2163F9A6"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Rural</w:t>
                  </w:r>
                </w:p>
              </w:tc>
              <w:tc>
                <w:tcPr>
                  <w:tcW w:w="91" w:type="pct"/>
                  <w:tcBorders>
                    <w:top w:val="nil"/>
                    <w:left w:val="nil"/>
                    <w:bottom w:val="single" w:sz="4" w:space="0" w:color="auto"/>
                    <w:right w:val="nil"/>
                  </w:tcBorders>
                  <w:vAlign w:val="bottom"/>
                </w:tcPr>
                <w:p w14:paraId="136D163C"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 </w:t>
                  </w:r>
                </w:p>
              </w:tc>
              <w:tc>
                <w:tcPr>
                  <w:tcW w:w="212" w:type="pct"/>
                  <w:gridSpan w:val="2"/>
                  <w:tcBorders>
                    <w:top w:val="nil"/>
                    <w:left w:val="nil"/>
                    <w:bottom w:val="single" w:sz="4" w:space="0" w:color="auto"/>
                    <w:right w:val="nil"/>
                  </w:tcBorders>
                  <w:vAlign w:val="bottom"/>
                </w:tcPr>
                <w:p w14:paraId="5AFAAB1D"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Total</w:t>
                  </w:r>
                </w:p>
              </w:tc>
              <w:tc>
                <w:tcPr>
                  <w:tcW w:w="197" w:type="pct"/>
                  <w:gridSpan w:val="3"/>
                  <w:tcBorders>
                    <w:top w:val="nil"/>
                    <w:left w:val="nil"/>
                    <w:bottom w:val="single" w:sz="4" w:space="0" w:color="auto"/>
                    <w:right w:val="nil"/>
                  </w:tcBorders>
                  <w:vAlign w:val="bottom"/>
                </w:tcPr>
                <w:p w14:paraId="5D835947"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Urban</w:t>
                  </w:r>
                </w:p>
              </w:tc>
              <w:tc>
                <w:tcPr>
                  <w:tcW w:w="229" w:type="pct"/>
                  <w:tcBorders>
                    <w:top w:val="nil"/>
                    <w:left w:val="nil"/>
                    <w:bottom w:val="single" w:sz="4" w:space="0" w:color="auto"/>
                    <w:right w:val="nil"/>
                  </w:tcBorders>
                  <w:vAlign w:val="bottom"/>
                </w:tcPr>
                <w:p w14:paraId="1304E3F2"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Rural</w:t>
                  </w:r>
                </w:p>
              </w:tc>
              <w:tc>
                <w:tcPr>
                  <w:tcW w:w="57" w:type="pct"/>
                  <w:tcBorders>
                    <w:top w:val="nil"/>
                    <w:left w:val="nil"/>
                    <w:bottom w:val="single" w:sz="4" w:space="0" w:color="auto"/>
                    <w:right w:val="nil"/>
                  </w:tcBorders>
                  <w:vAlign w:val="bottom"/>
                </w:tcPr>
                <w:p w14:paraId="3DA964A6" w14:textId="77777777" w:rsidR="00E97DB3" w:rsidRPr="006609C6" w:rsidRDefault="00E97DB3" w:rsidP="00A75CE4">
                  <w:pPr>
                    <w:jc w:val="center"/>
                    <w:rPr>
                      <w:rFonts w:asciiTheme="minorHAnsi" w:hAnsiTheme="minorHAnsi" w:cs="Arial"/>
                      <w:sz w:val="18"/>
                      <w:szCs w:val="18"/>
                    </w:rPr>
                  </w:pPr>
                </w:p>
              </w:tc>
              <w:tc>
                <w:tcPr>
                  <w:tcW w:w="217" w:type="pct"/>
                  <w:tcBorders>
                    <w:top w:val="nil"/>
                    <w:left w:val="nil"/>
                    <w:bottom w:val="single" w:sz="4" w:space="0" w:color="auto"/>
                    <w:right w:val="nil"/>
                  </w:tcBorders>
                  <w:vAlign w:val="bottom"/>
                </w:tcPr>
                <w:p w14:paraId="268714D0"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Total</w:t>
                  </w:r>
                </w:p>
              </w:tc>
              <w:tc>
                <w:tcPr>
                  <w:tcW w:w="216" w:type="pct"/>
                  <w:tcBorders>
                    <w:top w:val="nil"/>
                    <w:left w:val="nil"/>
                    <w:bottom w:val="single" w:sz="4" w:space="0" w:color="auto"/>
                    <w:right w:val="nil"/>
                  </w:tcBorders>
                  <w:vAlign w:val="bottom"/>
                </w:tcPr>
                <w:p w14:paraId="2736479B"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Urban</w:t>
                  </w:r>
                </w:p>
              </w:tc>
              <w:tc>
                <w:tcPr>
                  <w:tcW w:w="213" w:type="pct"/>
                  <w:tcBorders>
                    <w:top w:val="nil"/>
                    <w:left w:val="nil"/>
                    <w:bottom w:val="single" w:sz="4" w:space="0" w:color="auto"/>
                    <w:right w:val="nil"/>
                  </w:tcBorders>
                  <w:vAlign w:val="bottom"/>
                </w:tcPr>
                <w:p w14:paraId="6865C931"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Rural</w:t>
                  </w:r>
                </w:p>
              </w:tc>
              <w:tc>
                <w:tcPr>
                  <w:tcW w:w="83" w:type="pct"/>
                  <w:tcBorders>
                    <w:top w:val="nil"/>
                    <w:left w:val="nil"/>
                    <w:right w:val="nil"/>
                  </w:tcBorders>
                  <w:vAlign w:val="bottom"/>
                </w:tcPr>
                <w:p w14:paraId="23E44C5F" w14:textId="77777777" w:rsidR="00E97DB3" w:rsidRPr="006609C6" w:rsidRDefault="00E97DB3" w:rsidP="00A75CE4">
                  <w:pPr>
                    <w:jc w:val="center"/>
                    <w:rPr>
                      <w:rFonts w:asciiTheme="minorHAnsi" w:hAnsiTheme="minorHAnsi" w:cs="Arial"/>
                      <w:sz w:val="18"/>
                      <w:szCs w:val="18"/>
                    </w:rPr>
                  </w:pPr>
                </w:p>
              </w:tc>
              <w:tc>
                <w:tcPr>
                  <w:tcW w:w="218" w:type="pct"/>
                  <w:tcBorders>
                    <w:top w:val="single" w:sz="4" w:space="0" w:color="auto"/>
                    <w:left w:val="nil"/>
                    <w:bottom w:val="single" w:sz="4" w:space="0" w:color="auto"/>
                    <w:right w:val="nil"/>
                  </w:tcBorders>
                  <w:vAlign w:val="bottom"/>
                </w:tcPr>
                <w:p w14:paraId="08529DC0"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Total</w:t>
                  </w:r>
                </w:p>
              </w:tc>
              <w:tc>
                <w:tcPr>
                  <w:tcW w:w="214" w:type="pct"/>
                  <w:tcBorders>
                    <w:top w:val="single" w:sz="4" w:space="0" w:color="auto"/>
                    <w:left w:val="nil"/>
                    <w:bottom w:val="single" w:sz="4" w:space="0" w:color="auto"/>
                    <w:right w:val="nil"/>
                  </w:tcBorders>
                  <w:noWrap/>
                  <w:vAlign w:val="bottom"/>
                </w:tcPr>
                <w:p w14:paraId="647A7BEE"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Urban</w:t>
                  </w:r>
                </w:p>
              </w:tc>
              <w:tc>
                <w:tcPr>
                  <w:tcW w:w="209" w:type="pct"/>
                  <w:tcBorders>
                    <w:top w:val="single" w:sz="4" w:space="0" w:color="auto"/>
                    <w:left w:val="nil"/>
                    <w:bottom w:val="single" w:sz="4" w:space="0" w:color="auto"/>
                    <w:right w:val="nil"/>
                  </w:tcBorders>
                  <w:vAlign w:val="bottom"/>
                </w:tcPr>
                <w:p w14:paraId="49F1479B" w14:textId="77777777" w:rsidR="00E97DB3" w:rsidRPr="006609C6" w:rsidRDefault="00E97DB3" w:rsidP="00A75CE4">
                  <w:pPr>
                    <w:jc w:val="center"/>
                    <w:rPr>
                      <w:rFonts w:asciiTheme="minorHAnsi" w:hAnsiTheme="minorHAnsi" w:cs="Arial"/>
                      <w:sz w:val="18"/>
                      <w:szCs w:val="18"/>
                    </w:rPr>
                  </w:pPr>
                  <w:r w:rsidRPr="006609C6">
                    <w:rPr>
                      <w:rFonts w:asciiTheme="minorHAnsi" w:hAnsiTheme="minorHAnsi" w:cs="Arial"/>
                      <w:sz w:val="18"/>
                      <w:szCs w:val="18"/>
                    </w:rPr>
                    <w:t>Rural</w:t>
                  </w:r>
                </w:p>
              </w:tc>
              <w:tc>
                <w:tcPr>
                  <w:tcW w:w="504" w:type="pct"/>
                  <w:tcBorders>
                    <w:top w:val="single" w:sz="4" w:space="0" w:color="auto"/>
                    <w:left w:val="nil"/>
                    <w:bottom w:val="single" w:sz="4" w:space="0" w:color="auto"/>
                    <w:right w:val="nil"/>
                  </w:tcBorders>
                </w:tcPr>
                <w:p w14:paraId="4854DF99" w14:textId="77777777" w:rsidR="00E97DB3" w:rsidRPr="009F0043" w:rsidRDefault="00E97DB3" w:rsidP="009F0043">
                  <w:pPr>
                    <w:ind w:left="-27" w:right="118" w:hanging="169"/>
                    <w:jc w:val="center"/>
                    <w:rPr>
                      <w:rFonts w:asciiTheme="minorHAnsi" w:hAnsiTheme="minorHAnsi" w:cs="Arial"/>
                      <w:i/>
                      <w:iCs/>
                      <w:sz w:val="16"/>
                      <w:szCs w:val="16"/>
                    </w:rPr>
                  </w:pPr>
                  <w:r w:rsidRPr="009F0043">
                    <w:rPr>
                      <w:rFonts w:asciiTheme="minorHAnsi" w:hAnsiTheme="minorHAnsi" w:cs="Arial"/>
                      <w:sz w:val="16"/>
                      <w:szCs w:val="16"/>
                    </w:rPr>
                    <w:t>(</w:t>
                  </w:r>
                  <w:r w:rsidRPr="009F0043">
                    <w:rPr>
                      <w:rFonts w:asciiTheme="minorHAnsi" w:hAnsiTheme="minorHAnsi" w:cs="Arial"/>
                      <w:i/>
                      <w:iCs/>
                      <w:sz w:val="16"/>
                      <w:szCs w:val="16"/>
                    </w:rPr>
                    <w:t>additional space provided next page)</w:t>
                  </w:r>
                </w:p>
              </w:tc>
            </w:tr>
            <w:tr w:rsidR="009F0043" w:rsidRPr="007D7A8D" w14:paraId="3CF9C970" w14:textId="77777777" w:rsidTr="009F0043">
              <w:trPr>
                <w:trHeight w:val="149"/>
              </w:trPr>
              <w:tc>
                <w:tcPr>
                  <w:tcW w:w="1155" w:type="pct"/>
                  <w:tcBorders>
                    <w:top w:val="nil"/>
                    <w:left w:val="nil"/>
                    <w:bottom w:val="nil"/>
                    <w:right w:val="nil"/>
                  </w:tcBorders>
                  <w:noWrap/>
                  <w:vAlign w:val="bottom"/>
                </w:tcPr>
                <w:p w14:paraId="1A374B0E" w14:textId="77777777" w:rsidR="00E97DB3" w:rsidRPr="006609C6" w:rsidRDefault="00E97DB3" w:rsidP="00A75CE4">
                  <w:pPr>
                    <w:rPr>
                      <w:rFonts w:asciiTheme="minorHAnsi" w:hAnsiTheme="minorHAnsi" w:cs="Arial"/>
                      <w:sz w:val="18"/>
                      <w:szCs w:val="18"/>
                    </w:rPr>
                  </w:pPr>
                </w:p>
              </w:tc>
              <w:tc>
                <w:tcPr>
                  <w:tcW w:w="458" w:type="pct"/>
                  <w:tcBorders>
                    <w:top w:val="single" w:sz="4" w:space="0" w:color="auto"/>
                    <w:left w:val="nil"/>
                    <w:bottom w:val="nil"/>
                    <w:right w:val="nil"/>
                  </w:tcBorders>
                  <w:noWrap/>
                  <w:vAlign w:val="center"/>
                </w:tcPr>
                <w:p w14:paraId="564728A2" w14:textId="77777777" w:rsidR="00E97DB3" w:rsidRPr="006609C6" w:rsidRDefault="00E97DB3" w:rsidP="00A75CE4">
                  <w:pPr>
                    <w:jc w:val="right"/>
                    <w:rPr>
                      <w:rFonts w:asciiTheme="minorHAnsi" w:hAnsiTheme="minorHAnsi" w:cs="Arial"/>
                      <w:sz w:val="18"/>
                      <w:szCs w:val="18"/>
                    </w:rPr>
                  </w:pPr>
                </w:p>
              </w:tc>
              <w:tc>
                <w:tcPr>
                  <w:tcW w:w="53" w:type="pct"/>
                  <w:tcBorders>
                    <w:top w:val="single" w:sz="4" w:space="0" w:color="auto"/>
                    <w:left w:val="nil"/>
                    <w:bottom w:val="nil"/>
                    <w:right w:val="nil"/>
                  </w:tcBorders>
                  <w:noWrap/>
                  <w:vAlign w:val="center"/>
                </w:tcPr>
                <w:p w14:paraId="02EEB2CF" w14:textId="77777777" w:rsidR="00E97DB3" w:rsidRPr="006609C6" w:rsidRDefault="00E97DB3" w:rsidP="00A75CE4">
                  <w:pPr>
                    <w:jc w:val="right"/>
                    <w:rPr>
                      <w:rFonts w:asciiTheme="minorHAnsi" w:hAnsiTheme="minorHAnsi" w:cs="Arial"/>
                      <w:sz w:val="18"/>
                      <w:szCs w:val="18"/>
                    </w:rPr>
                  </w:pPr>
                </w:p>
              </w:tc>
              <w:tc>
                <w:tcPr>
                  <w:tcW w:w="216" w:type="pct"/>
                  <w:tcBorders>
                    <w:top w:val="single" w:sz="4" w:space="0" w:color="auto"/>
                    <w:left w:val="nil"/>
                    <w:bottom w:val="nil"/>
                    <w:right w:val="nil"/>
                  </w:tcBorders>
                  <w:noWrap/>
                  <w:vAlign w:val="center"/>
                </w:tcPr>
                <w:p w14:paraId="1A4E6E84" w14:textId="77777777" w:rsidR="00E97DB3" w:rsidRPr="006609C6" w:rsidRDefault="00E97DB3" w:rsidP="00A75CE4">
                  <w:pPr>
                    <w:jc w:val="right"/>
                    <w:rPr>
                      <w:rFonts w:asciiTheme="minorHAnsi" w:hAnsiTheme="minorHAnsi" w:cs="Arial"/>
                      <w:sz w:val="18"/>
                      <w:szCs w:val="18"/>
                    </w:rPr>
                  </w:pPr>
                </w:p>
              </w:tc>
              <w:tc>
                <w:tcPr>
                  <w:tcW w:w="241" w:type="pct"/>
                  <w:tcBorders>
                    <w:top w:val="single" w:sz="4" w:space="0" w:color="auto"/>
                    <w:left w:val="nil"/>
                    <w:bottom w:val="nil"/>
                    <w:right w:val="nil"/>
                  </w:tcBorders>
                  <w:noWrap/>
                  <w:vAlign w:val="center"/>
                </w:tcPr>
                <w:p w14:paraId="4DF28416" w14:textId="77777777" w:rsidR="00E97DB3" w:rsidRPr="006609C6" w:rsidRDefault="00E97DB3" w:rsidP="00A75CE4">
                  <w:pPr>
                    <w:jc w:val="right"/>
                    <w:rPr>
                      <w:rFonts w:asciiTheme="minorHAnsi" w:hAnsiTheme="minorHAnsi" w:cs="Arial"/>
                      <w:sz w:val="18"/>
                      <w:szCs w:val="18"/>
                    </w:rPr>
                  </w:pPr>
                </w:p>
              </w:tc>
              <w:tc>
                <w:tcPr>
                  <w:tcW w:w="217" w:type="pct"/>
                  <w:gridSpan w:val="4"/>
                  <w:tcBorders>
                    <w:top w:val="single" w:sz="4" w:space="0" w:color="auto"/>
                    <w:left w:val="nil"/>
                    <w:bottom w:val="nil"/>
                    <w:right w:val="nil"/>
                  </w:tcBorders>
                  <w:noWrap/>
                  <w:vAlign w:val="center"/>
                </w:tcPr>
                <w:p w14:paraId="6BC2316E" w14:textId="77777777" w:rsidR="00E97DB3" w:rsidRPr="006609C6" w:rsidRDefault="00E97DB3" w:rsidP="00A75CE4">
                  <w:pPr>
                    <w:jc w:val="right"/>
                    <w:rPr>
                      <w:rFonts w:asciiTheme="minorHAnsi" w:hAnsiTheme="minorHAnsi" w:cs="Arial"/>
                      <w:sz w:val="18"/>
                      <w:szCs w:val="18"/>
                    </w:rPr>
                  </w:pPr>
                </w:p>
              </w:tc>
              <w:tc>
                <w:tcPr>
                  <w:tcW w:w="91" w:type="pct"/>
                  <w:tcBorders>
                    <w:top w:val="single" w:sz="4" w:space="0" w:color="auto"/>
                    <w:left w:val="nil"/>
                    <w:bottom w:val="nil"/>
                    <w:right w:val="nil"/>
                  </w:tcBorders>
                  <w:noWrap/>
                  <w:vAlign w:val="center"/>
                </w:tcPr>
                <w:p w14:paraId="13EF4951" w14:textId="77777777" w:rsidR="00E97DB3" w:rsidRPr="006609C6" w:rsidRDefault="00E97DB3" w:rsidP="00A75CE4">
                  <w:pPr>
                    <w:jc w:val="right"/>
                    <w:rPr>
                      <w:rFonts w:asciiTheme="minorHAnsi" w:hAnsiTheme="minorHAnsi" w:cs="Arial"/>
                      <w:sz w:val="18"/>
                      <w:szCs w:val="18"/>
                    </w:rPr>
                  </w:pPr>
                </w:p>
              </w:tc>
              <w:tc>
                <w:tcPr>
                  <w:tcW w:w="212" w:type="pct"/>
                  <w:gridSpan w:val="2"/>
                  <w:tcBorders>
                    <w:top w:val="single" w:sz="4" w:space="0" w:color="auto"/>
                    <w:left w:val="nil"/>
                    <w:bottom w:val="nil"/>
                    <w:right w:val="nil"/>
                  </w:tcBorders>
                  <w:noWrap/>
                  <w:vAlign w:val="center"/>
                </w:tcPr>
                <w:p w14:paraId="5DDC61BF" w14:textId="77777777" w:rsidR="00E97DB3" w:rsidRPr="006609C6" w:rsidRDefault="00E97DB3" w:rsidP="00A75CE4">
                  <w:pPr>
                    <w:jc w:val="right"/>
                    <w:rPr>
                      <w:rFonts w:asciiTheme="minorHAnsi" w:hAnsiTheme="minorHAnsi" w:cs="Arial"/>
                      <w:sz w:val="18"/>
                      <w:szCs w:val="18"/>
                    </w:rPr>
                  </w:pPr>
                </w:p>
              </w:tc>
              <w:tc>
                <w:tcPr>
                  <w:tcW w:w="197" w:type="pct"/>
                  <w:gridSpan w:val="3"/>
                  <w:tcBorders>
                    <w:top w:val="single" w:sz="4" w:space="0" w:color="auto"/>
                    <w:left w:val="nil"/>
                    <w:bottom w:val="nil"/>
                    <w:right w:val="nil"/>
                  </w:tcBorders>
                  <w:noWrap/>
                  <w:vAlign w:val="center"/>
                </w:tcPr>
                <w:p w14:paraId="6A9EB480" w14:textId="77777777" w:rsidR="00E97DB3" w:rsidRPr="006609C6" w:rsidRDefault="00E97DB3" w:rsidP="00A75CE4">
                  <w:pPr>
                    <w:jc w:val="right"/>
                    <w:rPr>
                      <w:rFonts w:asciiTheme="minorHAnsi" w:hAnsiTheme="minorHAnsi" w:cs="Arial"/>
                      <w:sz w:val="18"/>
                      <w:szCs w:val="18"/>
                    </w:rPr>
                  </w:pPr>
                </w:p>
              </w:tc>
              <w:tc>
                <w:tcPr>
                  <w:tcW w:w="229" w:type="pct"/>
                  <w:tcBorders>
                    <w:top w:val="single" w:sz="4" w:space="0" w:color="auto"/>
                    <w:left w:val="nil"/>
                    <w:bottom w:val="nil"/>
                    <w:right w:val="nil"/>
                  </w:tcBorders>
                  <w:noWrap/>
                  <w:vAlign w:val="center"/>
                </w:tcPr>
                <w:p w14:paraId="657F83B7" w14:textId="77777777" w:rsidR="00E97DB3" w:rsidRPr="006609C6" w:rsidRDefault="00E97DB3" w:rsidP="00A75CE4">
                  <w:pPr>
                    <w:jc w:val="right"/>
                    <w:rPr>
                      <w:rFonts w:asciiTheme="minorHAnsi" w:hAnsiTheme="minorHAnsi" w:cs="Arial"/>
                      <w:sz w:val="18"/>
                      <w:szCs w:val="18"/>
                    </w:rPr>
                  </w:pPr>
                </w:p>
              </w:tc>
              <w:tc>
                <w:tcPr>
                  <w:tcW w:w="57" w:type="pct"/>
                  <w:tcBorders>
                    <w:top w:val="single" w:sz="4" w:space="0" w:color="auto"/>
                    <w:left w:val="nil"/>
                    <w:bottom w:val="nil"/>
                    <w:right w:val="nil"/>
                  </w:tcBorders>
                  <w:noWrap/>
                  <w:vAlign w:val="center"/>
                </w:tcPr>
                <w:p w14:paraId="67ECEEED" w14:textId="77777777" w:rsidR="00E97DB3" w:rsidRPr="006609C6" w:rsidRDefault="00E97DB3" w:rsidP="00A75CE4">
                  <w:pPr>
                    <w:jc w:val="right"/>
                    <w:rPr>
                      <w:rFonts w:asciiTheme="minorHAnsi" w:hAnsiTheme="minorHAnsi" w:cs="Arial"/>
                      <w:sz w:val="18"/>
                      <w:szCs w:val="18"/>
                    </w:rPr>
                  </w:pPr>
                </w:p>
              </w:tc>
              <w:tc>
                <w:tcPr>
                  <w:tcW w:w="217" w:type="pct"/>
                  <w:tcBorders>
                    <w:top w:val="single" w:sz="4" w:space="0" w:color="auto"/>
                    <w:left w:val="nil"/>
                    <w:bottom w:val="nil"/>
                    <w:right w:val="nil"/>
                  </w:tcBorders>
                  <w:noWrap/>
                  <w:vAlign w:val="center"/>
                </w:tcPr>
                <w:p w14:paraId="0796E613" w14:textId="77777777" w:rsidR="00E97DB3" w:rsidRPr="006609C6" w:rsidRDefault="00E97DB3" w:rsidP="00A75CE4">
                  <w:pPr>
                    <w:jc w:val="right"/>
                    <w:rPr>
                      <w:rFonts w:asciiTheme="minorHAnsi" w:hAnsiTheme="minorHAnsi" w:cs="Arial"/>
                      <w:sz w:val="18"/>
                      <w:szCs w:val="18"/>
                    </w:rPr>
                  </w:pPr>
                </w:p>
              </w:tc>
              <w:tc>
                <w:tcPr>
                  <w:tcW w:w="216" w:type="pct"/>
                  <w:tcBorders>
                    <w:top w:val="single" w:sz="4" w:space="0" w:color="auto"/>
                    <w:left w:val="nil"/>
                    <w:bottom w:val="nil"/>
                    <w:right w:val="nil"/>
                  </w:tcBorders>
                  <w:noWrap/>
                  <w:vAlign w:val="center"/>
                </w:tcPr>
                <w:p w14:paraId="43051090" w14:textId="77777777" w:rsidR="00E97DB3" w:rsidRPr="006609C6" w:rsidRDefault="00E97DB3" w:rsidP="00A75CE4">
                  <w:pPr>
                    <w:jc w:val="right"/>
                    <w:rPr>
                      <w:rFonts w:asciiTheme="minorHAnsi" w:hAnsiTheme="minorHAnsi" w:cs="Arial"/>
                      <w:sz w:val="18"/>
                      <w:szCs w:val="18"/>
                    </w:rPr>
                  </w:pPr>
                </w:p>
              </w:tc>
              <w:tc>
                <w:tcPr>
                  <w:tcW w:w="213" w:type="pct"/>
                  <w:tcBorders>
                    <w:top w:val="single" w:sz="4" w:space="0" w:color="auto"/>
                    <w:left w:val="nil"/>
                    <w:bottom w:val="nil"/>
                    <w:right w:val="nil"/>
                  </w:tcBorders>
                  <w:noWrap/>
                  <w:vAlign w:val="center"/>
                </w:tcPr>
                <w:p w14:paraId="34593DDA" w14:textId="77777777" w:rsidR="00E97DB3" w:rsidRPr="006609C6" w:rsidRDefault="00E97DB3" w:rsidP="00A75CE4">
                  <w:pPr>
                    <w:jc w:val="right"/>
                    <w:rPr>
                      <w:rFonts w:asciiTheme="minorHAnsi" w:hAnsiTheme="minorHAnsi" w:cs="Arial"/>
                      <w:sz w:val="18"/>
                      <w:szCs w:val="18"/>
                    </w:rPr>
                  </w:pPr>
                </w:p>
              </w:tc>
              <w:tc>
                <w:tcPr>
                  <w:tcW w:w="83" w:type="pct"/>
                  <w:tcBorders>
                    <w:left w:val="nil"/>
                    <w:bottom w:val="nil"/>
                    <w:right w:val="nil"/>
                  </w:tcBorders>
                  <w:noWrap/>
                  <w:vAlign w:val="center"/>
                </w:tcPr>
                <w:p w14:paraId="5EA6B05B" w14:textId="77777777" w:rsidR="00E97DB3" w:rsidRPr="006609C6" w:rsidRDefault="00E97DB3" w:rsidP="00A75CE4">
                  <w:pPr>
                    <w:jc w:val="right"/>
                    <w:rPr>
                      <w:rFonts w:asciiTheme="minorHAnsi" w:hAnsiTheme="minorHAnsi" w:cs="Arial"/>
                      <w:sz w:val="18"/>
                      <w:szCs w:val="18"/>
                    </w:rPr>
                  </w:pPr>
                </w:p>
              </w:tc>
              <w:tc>
                <w:tcPr>
                  <w:tcW w:w="218" w:type="pct"/>
                  <w:tcBorders>
                    <w:top w:val="single" w:sz="4" w:space="0" w:color="auto"/>
                    <w:left w:val="nil"/>
                    <w:bottom w:val="nil"/>
                    <w:right w:val="nil"/>
                  </w:tcBorders>
                  <w:noWrap/>
                  <w:vAlign w:val="center"/>
                </w:tcPr>
                <w:p w14:paraId="3BC87CEF" w14:textId="77777777" w:rsidR="00E97DB3" w:rsidRPr="006609C6" w:rsidRDefault="00E97DB3" w:rsidP="00A75CE4">
                  <w:pPr>
                    <w:jc w:val="right"/>
                    <w:rPr>
                      <w:rFonts w:asciiTheme="minorHAnsi" w:hAnsiTheme="minorHAnsi" w:cs="Arial"/>
                      <w:sz w:val="18"/>
                      <w:szCs w:val="18"/>
                    </w:rPr>
                  </w:pPr>
                </w:p>
              </w:tc>
              <w:tc>
                <w:tcPr>
                  <w:tcW w:w="214" w:type="pct"/>
                  <w:tcBorders>
                    <w:top w:val="single" w:sz="4" w:space="0" w:color="auto"/>
                    <w:left w:val="nil"/>
                    <w:bottom w:val="nil"/>
                    <w:right w:val="nil"/>
                  </w:tcBorders>
                  <w:noWrap/>
                  <w:textDirection w:val="btLr"/>
                  <w:vAlign w:val="center"/>
                </w:tcPr>
                <w:p w14:paraId="156DA98E"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top w:val="single" w:sz="4" w:space="0" w:color="auto"/>
                    <w:left w:val="nil"/>
                    <w:bottom w:val="nil"/>
                    <w:right w:val="nil"/>
                  </w:tcBorders>
                  <w:noWrap/>
                  <w:vAlign w:val="center"/>
                </w:tcPr>
                <w:p w14:paraId="2B0E6010" w14:textId="77777777" w:rsidR="00E97DB3" w:rsidRPr="006609C6" w:rsidRDefault="00E97DB3" w:rsidP="00A75CE4">
                  <w:pPr>
                    <w:jc w:val="right"/>
                    <w:rPr>
                      <w:rFonts w:asciiTheme="minorHAnsi" w:hAnsiTheme="minorHAnsi" w:cs="Arial"/>
                      <w:sz w:val="18"/>
                      <w:szCs w:val="18"/>
                    </w:rPr>
                  </w:pPr>
                </w:p>
              </w:tc>
              <w:tc>
                <w:tcPr>
                  <w:tcW w:w="504" w:type="pct"/>
                  <w:tcBorders>
                    <w:top w:val="single" w:sz="4" w:space="0" w:color="auto"/>
                    <w:left w:val="nil"/>
                    <w:bottom w:val="nil"/>
                    <w:right w:val="nil"/>
                  </w:tcBorders>
                </w:tcPr>
                <w:p w14:paraId="6188177C" w14:textId="77777777" w:rsidR="00E97DB3" w:rsidRPr="006609C6" w:rsidRDefault="00E97DB3" w:rsidP="00A75CE4">
                  <w:pPr>
                    <w:jc w:val="right"/>
                    <w:rPr>
                      <w:rFonts w:asciiTheme="minorHAnsi" w:hAnsiTheme="minorHAnsi" w:cs="Arial"/>
                      <w:sz w:val="18"/>
                      <w:szCs w:val="18"/>
                    </w:rPr>
                  </w:pPr>
                </w:p>
              </w:tc>
            </w:tr>
            <w:tr w:rsidR="009F0043" w:rsidRPr="007D7A8D" w14:paraId="17A95CCC" w14:textId="77777777" w:rsidTr="009F0043">
              <w:trPr>
                <w:trHeight w:val="149"/>
              </w:trPr>
              <w:tc>
                <w:tcPr>
                  <w:tcW w:w="1155" w:type="pct"/>
                  <w:tcBorders>
                    <w:top w:val="nil"/>
                    <w:left w:val="nil"/>
                    <w:bottom w:val="nil"/>
                  </w:tcBorders>
                  <w:noWrap/>
                  <w:vAlign w:val="bottom"/>
                </w:tcPr>
                <w:p w14:paraId="55B19BE9" w14:textId="54B54AA7" w:rsidR="00E97DB3" w:rsidRPr="006609C6" w:rsidRDefault="00322230" w:rsidP="00A75CE4">
                  <w:pPr>
                    <w:rPr>
                      <w:rFonts w:asciiTheme="minorHAnsi" w:hAnsiTheme="minorHAnsi" w:cs="Arial"/>
                      <w:b/>
                      <w:bCs/>
                      <w:sz w:val="18"/>
                      <w:szCs w:val="18"/>
                    </w:rPr>
                  </w:pPr>
                  <w:r>
                    <w:rPr>
                      <w:rFonts w:asciiTheme="minorHAnsi" w:hAnsiTheme="minorHAnsi" w:cs="Arial"/>
                      <w:b/>
                      <w:bCs/>
                      <w:sz w:val="18"/>
                      <w:szCs w:val="18"/>
                    </w:rPr>
                    <w:t>a</w:t>
                  </w:r>
                  <w:r w:rsidR="00E97DB3" w:rsidRPr="006609C6">
                    <w:rPr>
                      <w:rFonts w:asciiTheme="minorHAnsi" w:hAnsiTheme="minorHAnsi" w:cs="Arial"/>
                      <w:b/>
                      <w:bCs/>
                      <w:sz w:val="18"/>
                      <w:szCs w:val="18"/>
                    </w:rPr>
                    <w:t xml:space="preserve">. </w:t>
                  </w:r>
                  <w:r w:rsidR="00CB678F">
                    <w:rPr>
                      <w:rFonts w:asciiTheme="minorHAnsi" w:hAnsiTheme="minorHAnsi" w:cs="Arial"/>
                      <w:b/>
                      <w:bCs/>
                      <w:sz w:val="18"/>
                      <w:szCs w:val="18"/>
                    </w:rPr>
                    <w:t>Users (h</w:t>
                  </w:r>
                  <w:r w:rsidR="00E97DB3" w:rsidRPr="006609C6">
                    <w:rPr>
                      <w:rFonts w:asciiTheme="minorHAnsi" w:hAnsiTheme="minorHAnsi" w:cs="Arial"/>
                      <w:b/>
                      <w:bCs/>
                      <w:sz w:val="18"/>
                      <w:szCs w:val="18"/>
                    </w:rPr>
                    <w:t>ouseholds</w:t>
                  </w:r>
                  <w:r w:rsidR="00E97DB3">
                    <w:rPr>
                      <w:rFonts w:asciiTheme="minorHAnsi" w:hAnsiTheme="minorHAnsi" w:cs="Arial"/>
                      <w:b/>
                      <w:bCs/>
                      <w:sz w:val="18"/>
                      <w:szCs w:val="18"/>
                    </w:rPr>
                    <w:t xml:space="preserve"> / </w:t>
                  </w:r>
                  <w:r w:rsidR="00CB678F">
                    <w:rPr>
                      <w:rFonts w:asciiTheme="minorHAnsi" w:hAnsiTheme="minorHAnsi" w:cs="Arial"/>
                      <w:b/>
                      <w:bCs/>
                      <w:sz w:val="18"/>
                      <w:szCs w:val="18"/>
                    </w:rPr>
                    <w:t>c</w:t>
                  </w:r>
                  <w:r w:rsidR="00E97DB3">
                    <w:rPr>
                      <w:rFonts w:asciiTheme="minorHAnsi" w:hAnsiTheme="minorHAnsi" w:cs="Arial"/>
                      <w:b/>
                      <w:bCs/>
                      <w:sz w:val="18"/>
                      <w:szCs w:val="18"/>
                    </w:rPr>
                    <w:t xml:space="preserve">ommercial / </w:t>
                  </w:r>
                  <w:r w:rsidR="00CB678F">
                    <w:rPr>
                      <w:rFonts w:asciiTheme="minorHAnsi" w:hAnsiTheme="minorHAnsi" w:cs="Arial"/>
                      <w:b/>
                      <w:bCs/>
                      <w:sz w:val="18"/>
                      <w:szCs w:val="18"/>
                    </w:rPr>
                    <w:t>i</w:t>
                  </w:r>
                  <w:r w:rsidR="00E97DB3">
                    <w:rPr>
                      <w:rFonts w:asciiTheme="minorHAnsi" w:hAnsiTheme="minorHAnsi" w:cs="Arial"/>
                      <w:b/>
                      <w:bCs/>
                      <w:sz w:val="18"/>
                      <w:szCs w:val="18"/>
                    </w:rPr>
                    <w:t>ndustrial</w:t>
                  </w:r>
                  <w:r w:rsidR="00CB678F">
                    <w:rPr>
                      <w:rFonts w:asciiTheme="minorHAnsi" w:hAnsiTheme="minorHAnsi" w:cs="Arial"/>
                      <w:b/>
                      <w:bCs/>
                      <w:sz w:val="18"/>
                      <w:szCs w:val="18"/>
                    </w:rPr>
                    <w:t>)</w:t>
                  </w:r>
                </w:p>
              </w:tc>
              <w:tc>
                <w:tcPr>
                  <w:tcW w:w="458" w:type="pct"/>
                  <w:tcBorders>
                    <w:bottom w:val="single" w:sz="4" w:space="0" w:color="auto"/>
                  </w:tcBorders>
                  <w:noWrap/>
                  <w:vAlign w:val="center"/>
                </w:tcPr>
                <w:p w14:paraId="19B72BC3" w14:textId="77777777" w:rsidR="00E97DB3" w:rsidRPr="006609C6" w:rsidRDefault="00E97DB3" w:rsidP="00A75CE4">
                  <w:pPr>
                    <w:jc w:val="right"/>
                    <w:rPr>
                      <w:rFonts w:asciiTheme="minorHAnsi" w:hAnsiTheme="minorHAnsi" w:cs="Arial"/>
                      <w:sz w:val="18"/>
                      <w:szCs w:val="18"/>
                    </w:rPr>
                  </w:pPr>
                </w:p>
              </w:tc>
              <w:tc>
                <w:tcPr>
                  <w:tcW w:w="53" w:type="pct"/>
                  <w:noWrap/>
                  <w:vAlign w:val="center"/>
                </w:tcPr>
                <w:p w14:paraId="2316A3D2" w14:textId="77777777" w:rsidR="00E97DB3" w:rsidRPr="006609C6" w:rsidRDefault="00E97DB3" w:rsidP="00A75CE4">
                  <w:pPr>
                    <w:jc w:val="right"/>
                    <w:rPr>
                      <w:rFonts w:asciiTheme="minorHAnsi" w:hAnsiTheme="minorHAnsi" w:cs="Arial"/>
                      <w:sz w:val="18"/>
                      <w:szCs w:val="18"/>
                    </w:rPr>
                  </w:pPr>
                </w:p>
              </w:tc>
              <w:tc>
                <w:tcPr>
                  <w:tcW w:w="216" w:type="pct"/>
                  <w:tcBorders>
                    <w:bottom w:val="single" w:sz="4" w:space="0" w:color="auto"/>
                  </w:tcBorders>
                  <w:noWrap/>
                  <w:vAlign w:val="center"/>
                </w:tcPr>
                <w:p w14:paraId="369769CF" w14:textId="77777777" w:rsidR="00E97DB3" w:rsidRPr="006609C6" w:rsidRDefault="00E97DB3" w:rsidP="00A75CE4">
                  <w:pPr>
                    <w:jc w:val="right"/>
                    <w:rPr>
                      <w:rFonts w:asciiTheme="minorHAnsi" w:hAnsiTheme="minorHAnsi" w:cs="Arial"/>
                      <w:sz w:val="18"/>
                      <w:szCs w:val="18"/>
                    </w:rPr>
                  </w:pPr>
                </w:p>
              </w:tc>
              <w:tc>
                <w:tcPr>
                  <w:tcW w:w="241" w:type="pct"/>
                  <w:tcBorders>
                    <w:bottom w:val="single" w:sz="4" w:space="0" w:color="auto"/>
                  </w:tcBorders>
                  <w:noWrap/>
                  <w:vAlign w:val="center"/>
                </w:tcPr>
                <w:p w14:paraId="69C2FEB7" w14:textId="77777777" w:rsidR="00E97DB3" w:rsidRPr="006609C6" w:rsidRDefault="00E97DB3" w:rsidP="00A75CE4">
                  <w:pPr>
                    <w:jc w:val="right"/>
                    <w:rPr>
                      <w:rFonts w:asciiTheme="minorHAnsi" w:hAnsiTheme="minorHAnsi" w:cs="Arial"/>
                      <w:sz w:val="18"/>
                      <w:szCs w:val="18"/>
                    </w:rPr>
                  </w:pPr>
                </w:p>
              </w:tc>
              <w:tc>
                <w:tcPr>
                  <w:tcW w:w="217" w:type="pct"/>
                  <w:gridSpan w:val="4"/>
                  <w:tcBorders>
                    <w:bottom w:val="single" w:sz="4" w:space="0" w:color="auto"/>
                  </w:tcBorders>
                  <w:noWrap/>
                  <w:vAlign w:val="center"/>
                </w:tcPr>
                <w:p w14:paraId="78B2AE7C" w14:textId="77777777" w:rsidR="00E97DB3" w:rsidRPr="006609C6" w:rsidRDefault="00E97DB3" w:rsidP="00A75CE4">
                  <w:pPr>
                    <w:jc w:val="right"/>
                    <w:rPr>
                      <w:rFonts w:asciiTheme="minorHAnsi" w:hAnsiTheme="minorHAnsi" w:cs="Arial"/>
                      <w:sz w:val="18"/>
                      <w:szCs w:val="18"/>
                    </w:rPr>
                  </w:pPr>
                </w:p>
              </w:tc>
              <w:tc>
                <w:tcPr>
                  <w:tcW w:w="91" w:type="pct"/>
                  <w:noWrap/>
                  <w:vAlign w:val="center"/>
                </w:tcPr>
                <w:p w14:paraId="79DCBC7C" w14:textId="77777777" w:rsidR="00E97DB3" w:rsidRPr="006609C6" w:rsidRDefault="00E97DB3" w:rsidP="00A75CE4">
                  <w:pPr>
                    <w:jc w:val="right"/>
                    <w:rPr>
                      <w:rFonts w:asciiTheme="minorHAnsi" w:hAnsiTheme="minorHAnsi" w:cs="Arial"/>
                      <w:sz w:val="18"/>
                      <w:szCs w:val="18"/>
                    </w:rPr>
                  </w:pPr>
                </w:p>
              </w:tc>
              <w:tc>
                <w:tcPr>
                  <w:tcW w:w="212" w:type="pct"/>
                  <w:gridSpan w:val="2"/>
                  <w:tcBorders>
                    <w:bottom w:val="single" w:sz="4" w:space="0" w:color="auto"/>
                  </w:tcBorders>
                  <w:noWrap/>
                  <w:vAlign w:val="center"/>
                </w:tcPr>
                <w:p w14:paraId="2437E18D" w14:textId="77777777" w:rsidR="00E97DB3" w:rsidRPr="006609C6" w:rsidRDefault="00E97DB3" w:rsidP="00A75CE4">
                  <w:pPr>
                    <w:jc w:val="right"/>
                    <w:rPr>
                      <w:rFonts w:asciiTheme="minorHAnsi" w:hAnsiTheme="minorHAnsi" w:cs="Arial"/>
                      <w:sz w:val="18"/>
                      <w:szCs w:val="18"/>
                    </w:rPr>
                  </w:pPr>
                </w:p>
              </w:tc>
              <w:tc>
                <w:tcPr>
                  <w:tcW w:w="197" w:type="pct"/>
                  <w:gridSpan w:val="3"/>
                  <w:tcBorders>
                    <w:bottom w:val="single" w:sz="4" w:space="0" w:color="auto"/>
                  </w:tcBorders>
                  <w:noWrap/>
                  <w:vAlign w:val="center"/>
                </w:tcPr>
                <w:p w14:paraId="0ED4A57C" w14:textId="77777777" w:rsidR="00E97DB3" w:rsidRPr="006609C6" w:rsidRDefault="00E97DB3" w:rsidP="00A75CE4">
                  <w:pPr>
                    <w:jc w:val="right"/>
                    <w:rPr>
                      <w:rFonts w:asciiTheme="minorHAnsi" w:hAnsiTheme="minorHAnsi" w:cs="Arial"/>
                      <w:sz w:val="18"/>
                      <w:szCs w:val="18"/>
                    </w:rPr>
                  </w:pPr>
                </w:p>
              </w:tc>
              <w:tc>
                <w:tcPr>
                  <w:tcW w:w="229" w:type="pct"/>
                  <w:tcBorders>
                    <w:bottom w:val="single" w:sz="4" w:space="0" w:color="auto"/>
                  </w:tcBorders>
                  <w:noWrap/>
                  <w:vAlign w:val="center"/>
                </w:tcPr>
                <w:p w14:paraId="0EDD2F8F" w14:textId="77777777" w:rsidR="00E97DB3" w:rsidRPr="006609C6" w:rsidRDefault="00E97DB3" w:rsidP="00A75CE4">
                  <w:pPr>
                    <w:jc w:val="right"/>
                    <w:rPr>
                      <w:rFonts w:asciiTheme="minorHAnsi" w:hAnsiTheme="minorHAnsi" w:cs="Arial"/>
                      <w:sz w:val="18"/>
                      <w:szCs w:val="18"/>
                    </w:rPr>
                  </w:pPr>
                </w:p>
              </w:tc>
              <w:tc>
                <w:tcPr>
                  <w:tcW w:w="57" w:type="pct"/>
                  <w:noWrap/>
                  <w:vAlign w:val="center"/>
                </w:tcPr>
                <w:p w14:paraId="56764C8D" w14:textId="77777777" w:rsidR="00E97DB3" w:rsidRPr="006609C6" w:rsidRDefault="00E97DB3" w:rsidP="00A75CE4">
                  <w:pPr>
                    <w:jc w:val="right"/>
                    <w:rPr>
                      <w:rFonts w:asciiTheme="minorHAnsi" w:hAnsiTheme="minorHAnsi" w:cs="Arial"/>
                      <w:sz w:val="18"/>
                      <w:szCs w:val="18"/>
                    </w:rPr>
                  </w:pPr>
                </w:p>
              </w:tc>
              <w:tc>
                <w:tcPr>
                  <w:tcW w:w="217" w:type="pct"/>
                  <w:noWrap/>
                  <w:vAlign w:val="center"/>
                </w:tcPr>
                <w:p w14:paraId="1363A1A1" w14:textId="77777777" w:rsidR="00E97DB3" w:rsidRPr="006609C6" w:rsidRDefault="00E97DB3" w:rsidP="00A75CE4">
                  <w:pPr>
                    <w:jc w:val="right"/>
                    <w:rPr>
                      <w:rFonts w:asciiTheme="minorHAnsi" w:hAnsiTheme="minorHAnsi" w:cs="Arial"/>
                      <w:sz w:val="18"/>
                      <w:szCs w:val="18"/>
                    </w:rPr>
                  </w:pPr>
                </w:p>
              </w:tc>
              <w:tc>
                <w:tcPr>
                  <w:tcW w:w="216" w:type="pct"/>
                  <w:noWrap/>
                  <w:vAlign w:val="center"/>
                </w:tcPr>
                <w:p w14:paraId="703C603F" w14:textId="77777777" w:rsidR="00E97DB3" w:rsidRPr="006609C6" w:rsidRDefault="00E97DB3" w:rsidP="00A75CE4">
                  <w:pPr>
                    <w:jc w:val="right"/>
                    <w:rPr>
                      <w:rFonts w:asciiTheme="minorHAnsi" w:hAnsiTheme="minorHAnsi" w:cs="Arial"/>
                      <w:sz w:val="18"/>
                      <w:szCs w:val="18"/>
                    </w:rPr>
                  </w:pPr>
                </w:p>
              </w:tc>
              <w:tc>
                <w:tcPr>
                  <w:tcW w:w="213" w:type="pct"/>
                  <w:noWrap/>
                  <w:vAlign w:val="center"/>
                </w:tcPr>
                <w:p w14:paraId="57454B05" w14:textId="77777777" w:rsidR="00E97DB3" w:rsidRPr="006609C6" w:rsidRDefault="00E97DB3" w:rsidP="00A75CE4">
                  <w:pPr>
                    <w:jc w:val="right"/>
                    <w:rPr>
                      <w:rFonts w:asciiTheme="minorHAnsi" w:hAnsiTheme="minorHAnsi" w:cs="Arial"/>
                      <w:sz w:val="18"/>
                      <w:szCs w:val="18"/>
                    </w:rPr>
                  </w:pPr>
                </w:p>
              </w:tc>
              <w:tc>
                <w:tcPr>
                  <w:tcW w:w="83" w:type="pct"/>
                  <w:noWrap/>
                  <w:vAlign w:val="center"/>
                </w:tcPr>
                <w:p w14:paraId="185BDBA8" w14:textId="77777777" w:rsidR="00E97DB3" w:rsidRPr="006609C6" w:rsidRDefault="00E97DB3" w:rsidP="00A75CE4">
                  <w:pPr>
                    <w:jc w:val="right"/>
                    <w:rPr>
                      <w:rFonts w:asciiTheme="minorHAnsi" w:hAnsiTheme="minorHAnsi" w:cs="Arial"/>
                      <w:sz w:val="18"/>
                      <w:szCs w:val="18"/>
                    </w:rPr>
                  </w:pPr>
                </w:p>
              </w:tc>
              <w:tc>
                <w:tcPr>
                  <w:tcW w:w="218" w:type="pct"/>
                  <w:tcBorders>
                    <w:bottom w:val="single" w:sz="4" w:space="0" w:color="auto"/>
                  </w:tcBorders>
                  <w:noWrap/>
                  <w:vAlign w:val="center"/>
                </w:tcPr>
                <w:p w14:paraId="17067188" w14:textId="77777777" w:rsidR="00E97DB3" w:rsidRPr="006609C6" w:rsidRDefault="00E97DB3" w:rsidP="00A75CE4">
                  <w:pPr>
                    <w:jc w:val="right"/>
                    <w:rPr>
                      <w:rFonts w:asciiTheme="minorHAnsi" w:hAnsiTheme="minorHAnsi" w:cs="Arial"/>
                      <w:sz w:val="18"/>
                      <w:szCs w:val="18"/>
                    </w:rPr>
                  </w:pPr>
                </w:p>
              </w:tc>
              <w:tc>
                <w:tcPr>
                  <w:tcW w:w="214" w:type="pct"/>
                  <w:tcBorders>
                    <w:bottom w:val="single" w:sz="4" w:space="0" w:color="auto"/>
                  </w:tcBorders>
                  <w:noWrap/>
                  <w:textDirection w:val="btLr"/>
                  <w:vAlign w:val="center"/>
                </w:tcPr>
                <w:p w14:paraId="6D3E3C67"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bottom w:val="single" w:sz="4" w:space="0" w:color="auto"/>
                  </w:tcBorders>
                  <w:noWrap/>
                  <w:vAlign w:val="center"/>
                </w:tcPr>
                <w:p w14:paraId="07A03EFF" w14:textId="77777777" w:rsidR="00E97DB3" w:rsidRPr="006609C6" w:rsidRDefault="00E97DB3" w:rsidP="00A75CE4">
                  <w:pPr>
                    <w:jc w:val="right"/>
                    <w:rPr>
                      <w:rFonts w:asciiTheme="minorHAnsi" w:hAnsiTheme="minorHAnsi" w:cs="Arial"/>
                      <w:sz w:val="18"/>
                      <w:szCs w:val="18"/>
                    </w:rPr>
                  </w:pPr>
                </w:p>
              </w:tc>
              <w:tc>
                <w:tcPr>
                  <w:tcW w:w="504" w:type="pct"/>
                  <w:tcBorders>
                    <w:bottom w:val="single" w:sz="4" w:space="0" w:color="auto"/>
                  </w:tcBorders>
                </w:tcPr>
                <w:p w14:paraId="299D6E9E" w14:textId="77777777" w:rsidR="00E97DB3" w:rsidRPr="006609C6" w:rsidRDefault="00E97DB3" w:rsidP="00A75CE4">
                  <w:pPr>
                    <w:jc w:val="right"/>
                    <w:rPr>
                      <w:rFonts w:asciiTheme="minorHAnsi" w:hAnsiTheme="minorHAnsi" w:cs="Arial"/>
                      <w:sz w:val="18"/>
                      <w:szCs w:val="18"/>
                    </w:rPr>
                  </w:pPr>
                </w:p>
              </w:tc>
            </w:tr>
            <w:tr w:rsidR="009F0043" w:rsidRPr="007D7A8D" w14:paraId="5AED730A" w14:textId="77777777" w:rsidTr="009F0043">
              <w:trPr>
                <w:trHeight w:val="149"/>
              </w:trPr>
              <w:tc>
                <w:tcPr>
                  <w:tcW w:w="1155" w:type="pct"/>
                  <w:tcBorders>
                    <w:top w:val="nil"/>
                    <w:left w:val="nil"/>
                    <w:right w:val="nil"/>
                  </w:tcBorders>
                  <w:noWrap/>
                  <w:vAlign w:val="bottom"/>
                </w:tcPr>
                <w:p w14:paraId="41885F03" w14:textId="77777777" w:rsidR="009F0043" w:rsidRDefault="00E97DB3" w:rsidP="009F0043">
                  <w:pPr>
                    <w:ind w:left="148" w:hanging="148"/>
                    <w:rPr>
                      <w:rFonts w:asciiTheme="minorHAnsi" w:hAnsiTheme="minorHAnsi" w:cs="Arial"/>
                      <w:sz w:val="18"/>
                      <w:szCs w:val="18"/>
                    </w:rPr>
                  </w:pPr>
                  <w:r w:rsidRPr="006609C6">
                    <w:rPr>
                      <w:rFonts w:asciiTheme="minorHAnsi" w:hAnsiTheme="minorHAnsi" w:cs="Arial"/>
                      <w:sz w:val="18"/>
                      <w:szCs w:val="18"/>
                    </w:rPr>
                    <w:t xml:space="preserve">     - Tariff</w:t>
                  </w:r>
                  <w:r>
                    <w:rPr>
                      <w:rFonts w:asciiTheme="minorHAnsi" w:hAnsiTheme="minorHAnsi" w:cs="Arial"/>
                      <w:sz w:val="18"/>
                      <w:szCs w:val="18"/>
                    </w:rPr>
                    <w:t xml:space="preserve">s/charges </w:t>
                  </w:r>
                  <w:r w:rsidR="00CB678F" w:rsidRPr="00CE29C9">
                    <w:rPr>
                      <w:rFonts w:asciiTheme="minorHAnsi" w:hAnsiTheme="minorHAnsi" w:cs="Arial"/>
                      <w:sz w:val="18"/>
                      <w:szCs w:val="18"/>
                    </w:rPr>
                    <w:t>(households</w:t>
                  </w:r>
                  <w:r w:rsidR="00CB678F">
                    <w:rPr>
                      <w:rFonts w:asciiTheme="minorHAnsi" w:hAnsiTheme="minorHAnsi" w:cs="Arial"/>
                      <w:sz w:val="18"/>
                      <w:szCs w:val="18"/>
                    </w:rPr>
                    <w:t>/</w:t>
                  </w:r>
                  <w:r w:rsidR="00CB678F" w:rsidRPr="00CE29C9">
                    <w:rPr>
                      <w:rFonts w:asciiTheme="minorHAnsi" w:hAnsiTheme="minorHAnsi" w:cs="Arial"/>
                      <w:sz w:val="18"/>
                      <w:szCs w:val="18"/>
                    </w:rPr>
                    <w:t>c</w:t>
                  </w:r>
                  <w:r w:rsidR="00CB678F">
                    <w:rPr>
                      <w:rFonts w:asciiTheme="minorHAnsi" w:hAnsiTheme="minorHAnsi" w:cs="Arial"/>
                      <w:sz w:val="18"/>
                      <w:szCs w:val="18"/>
                    </w:rPr>
                    <w:t xml:space="preserve">ommercial </w:t>
                  </w:r>
                  <w:r w:rsidR="009F0043">
                    <w:rPr>
                      <w:rFonts w:asciiTheme="minorHAnsi" w:hAnsiTheme="minorHAnsi" w:cs="Arial"/>
                      <w:sz w:val="18"/>
                      <w:szCs w:val="18"/>
                    </w:rPr>
                    <w:t xml:space="preserve"> </w:t>
                  </w:r>
                </w:p>
                <w:p w14:paraId="5759B6D4" w14:textId="63515074" w:rsidR="00E97DB3" w:rsidRPr="006609C6" w:rsidRDefault="00CB678F" w:rsidP="009F0043">
                  <w:pPr>
                    <w:ind w:firstLine="290"/>
                    <w:rPr>
                      <w:rFonts w:asciiTheme="minorHAnsi" w:hAnsiTheme="minorHAnsi" w:cs="Arial"/>
                      <w:sz w:val="18"/>
                      <w:szCs w:val="18"/>
                    </w:rPr>
                  </w:pPr>
                  <w:r>
                    <w:rPr>
                      <w:rFonts w:asciiTheme="minorHAnsi" w:hAnsiTheme="minorHAnsi" w:cs="Arial"/>
                      <w:sz w:val="18"/>
                      <w:szCs w:val="18"/>
                    </w:rPr>
                    <w:t>/</w:t>
                  </w:r>
                  <w:r w:rsidRPr="00CE29C9">
                    <w:rPr>
                      <w:rFonts w:asciiTheme="minorHAnsi" w:hAnsiTheme="minorHAnsi" w:cs="Arial"/>
                      <w:sz w:val="18"/>
                      <w:szCs w:val="18"/>
                    </w:rPr>
                    <w:t>industrial)</w:t>
                  </w:r>
                </w:p>
              </w:tc>
              <w:tc>
                <w:tcPr>
                  <w:tcW w:w="45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7C7D01D"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3" w:type="pct"/>
                  <w:tcBorders>
                    <w:left w:val="nil"/>
                    <w:bottom w:val="nil"/>
                    <w:right w:val="nil"/>
                  </w:tcBorders>
                  <w:noWrap/>
                  <w:vAlign w:val="center"/>
                </w:tcPr>
                <w:p w14:paraId="3787ADFF" w14:textId="77777777" w:rsidR="00E97DB3" w:rsidRPr="006609C6" w:rsidRDefault="00E97DB3" w:rsidP="00A75CE4">
                  <w:pPr>
                    <w:jc w:val="right"/>
                    <w:rPr>
                      <w:rFonts w:asciiTheme="minorHAnsi" w:hAnsiTheme="minorHAnsi" w:cs="Arial"/>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B2AD1B9"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64BC87FD"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gridSpan w:val="4"/>
                  <w:tcBorders>
                    <w:top w:val="single" w:sz="4" w:space="0" w:color="auto"/>
                    <w:left w:val="nil"/>
                    <w:bottom w:val="single" w:sz="4" w:space="0" w:color="auto"/>
                    <w:right w:val="single" w:sz="4" w:space="0" w:color="auto"/>
                  </w:tcBorders>
                  <w:shd w:val="clear" w:color="auto" w:fill="FFFFFF"/>
                  <w:noWrap/>
                  <w:vAlign w:val="center"/>
                </w:tcPr>
                <w:p w14:paraId="2FB9D066"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91" w:type="pct"/>
                  <w:tcBorders>
                    <w:left w:val="nil"/>
                    <w:right w:val="nil"/>
                  </w:tcBorders>
                  <w:noWrap/>
                  <w:vAlign w:val="center"/>
                </w:tcPr>
                <w:p w14:paraId="067CAA95" w14:textId="77777777" w:rsidR="00E97DB3" w:rsidRPr="006609C6" w:rsidRDefault="00E97DB3" w:rsidP="00A75CE4">
                  <w:pPr>
                    <w:jc w:val="right"/>
                    <w:rPr>
                      <w:rFonts w:asciiTheme="minorHAnsi" w:hAnsiTheme="minorHAnsi" w:cs="Arial"/>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7A8BB37"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1F2329D0"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2307DBB8"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7" w:type="pct"/>
                  <w:tcBorders>
                    <w:left w:val="single" w:sz="4" w:space="0" w:color="auto"/>
                  </w:tcBorders>
                  <w:noWrap/>
                  <w:vAlign w:val="center"/>
                </w:tcPr>
                <w:p w14:paraId="7F84DC6F"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shd w:val="clear" w:color="auto" w:fill="F2F2F2" w:themeFill="background1" w:themeFillShade="F2"/>
                  <w:noWrap/>
                  <w:vAlign w:val="center"/>
                </w:tcPr>
                <w:p w14:paraId="2709902D"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6" w:type="pct"/>
                  <w:shd w:val="clear" w:color="auto" w:fill="F2F2F2" w:themeFill="background1" w:themeFillShade="F2"/>
                  <w:noWrap/>
                  <w:vAlign w:val="center"/>
                </w:tcPr>
                <w:p w14:paraId="34ECDFF2"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3" w:type="pct"/>
                  <w:shd w:val="clear" w:color="auto" w:fill="F2F2F2" w:themeFill="background1" w:themeFillShade="F2"/>
                  <w:noWrap/>
                  <w:vAlign w:val="center"/>
                </w:tcPr>
                <w:p w14:paraId="7E581955" w14:textId="77777777" w:rsidR="00E97DB3" w:rsidRPr="006609C6" w:rsidRDefault="00E97DB3" w:rsidP="00A75CE4">
                  <w:pPr>
                    <w:jc w:val="right"/>
                    <w:rPr>
                      <w:rFonts w:asciiTheme="minorHAnsi" w:hAnsiTheme="minorHAnsi" w:cs="Arial"/>
                      <w:sz w:val="18"/>
                      <w:szCs w:val="18"/>
                    </w:rPr>
                  </w:pPr>
                </w:p>
              </w:tc>
              <w:tc>
                <w:tcPr>
                  <w:tcW w:w="83" w:type="pct"/>
                  <w:tcBorders>
                    <w:left w:val="nil"/>
                    <w:right w:val="single" w:sz="4" w:space="0" w:color="auto"/>
                  </w:tcBorders>
                  <w:noWrap/>
                  <w:vAlign w:val="center"/>
                </w:tcPr>
                <w:p w14:paraId="14D0CA97"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8F8CE4F" w14:textId="77777777" w:rsidR="00E97DB3" w:rsidRPr="006609C6" w:rsidRDefault="00E97DB3" w:rsidP="00A75CE4">
                  <w:pPr>
                    <w:jc w:val="right"/>
                    <w:rPr>
                      <w:rFonts w:asciiTheme="minorHAnsi" w:hAnsiTheme="minorHAnsi" w:cs="Arial"/>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6C0F832A"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A27D3A0"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04" w:type="pct"/>
                  <w:tcBorders>
                    <w:top w:val="single" w:sz="4" w:space="0" w:color="auto"/>
                    <w:left w:val="single" w:sz="4" w:space="0" w:color="auto"/>
                    <w:bottom w:val="single" w:sz="4" w:space="0" w:color="auto"/>
                    <w:right w:val="single" w:sz="4" w:space="0" w:color="auto"/>
                  </w:tcBorders>
                  <w:shd w:val="clear" w:color="auto" w:fill="FFFFFF"/>
                </w:tcPr>
                <w:p w14:paraId="54EE7438" w14:textId="77777777" w:rsidR="00E97DB3" w:rsidRPr="006609C6" w:rsidRDefault="00E97DB3" w:rsidP="00A75CE4">
                  <w:pPr>
                    <w:jc w:val="right"/>
                    <w:rPr>
                      <w:rFonts w:asciiTheme="minorHAnsi" w:hAnsiTheme="minorHAnsi" w:cs="Arial"/>
                      <w:sz w:val="18"/>
                      <w:szCs w:val="18"/>
                    </w:rPr>
                  </w:pPr>
                </w:p>
              </w:tc>
            </w:tr>
            <w:tr w:rsidR="009F0043" w:rsidRPr="007D7A8D" w14:paraId="413E53AC" w14:textId="77777777" w:rsidTr="009F0043">
              <w:trPr>
                <w:trHeight w:val="179"/>
              </w:trPr>
              <w:tc>
                <w:tcPr>
                  <w:tcW w:w="1155" w:type="pct"/>
                  <w:tcBorders>
                    <w:top w:val="nil"/>
                    <w:left w:val="nil"/>
                    <w:right w:val="single" w:sz="4" w:space="0" w:color="auto"/>
                  </w:tcBorders>
                  <w:noWrap/>
                  <w:vAlign w:val="center"/>
                </w:tcPr>
                <w:p w14:paraId="18AB8574" w14:textId="0E5A466B" w:rsidR="00E97DB3" w:rsidRPr="006609C6" w:rsidRDefault="00E97DB3" w:rsidP="009F0043">
                  <w:pPr>
                    <w:ind w:left="290" w:hanging="290"/>
                    <w:rPr>
                      <w:rFonts w:asciiTheme="minorHAnsi" w:hAnsiTheme="minorHAnsi" w:cs="Arial"/>
                      <w:sz w:val="18"/>
                      <w:szCs w:val="18"/>
                    </w:rPr>
                  </w:pPr>
                  <w:r w:rsidRPr="006609C6">
                    <w:rPr>
                      <w:rFonts w:asciiTheme="minorHAnsi" w:hAnsiTheme="minorHAnsi" w:cs="Arial"/>
                      <w:sz w:val="18"/>
                      <w:szCs w:val="18"/>
                    </w:rPr>
                    <w:t xml:space="preserve">     - Households’ out-of-pocket</w:t>
                  </w:r>
                  <w:r w:rsidR="009F0043">
                    <w:rPr>
                      <w:rFonts w:asciiTheme="minorHAnsi" w:hAnsiTheme="minorHAnsi" w:cs="Arial"/>
                      <w:sz w:val="18"/>
                      <w:szCs w:val="18"/>
                    </w:rPr>
                    <w:t xml:space="preserve"> expenditure for self-supply</w:t>
                  </w:r>
                </w:p>
              </w:tc>
              <w:tc>
                <w:tcPr>
                  <w:tcW w:w="45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C949691" w14:textId="77777777" w:rsidR="009F0043" w:rsidRDefault="009F0043" w:rsidP="00A75CE4">
                  <w:pPr>
                    <w:jc w:val="right"/>
                    <w:rPr>
                      <w:rFonts w:asciiTheme="minorHAnsi" w:hAnsiTheme="minorHAnsi" w:cs="Arial"/>
                      <w:sz w:val="18"/>
                      <w:szCs w:val="18"/>
                    </w:rPr>
                  </w:pPr>
                </w:p>
                <w:p w14:paraId="072B663F" w14:textId="73C08AAA"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3" w:type="pct"/>
                  <w:tcBorders>
                    <w:top w:val="nil"/>
                    <w:left w:val="single" w:sz="4" w:space="0" w:color="auto"/>
                    <w:right w:val="nil"/>
                  </w:tcBorders>
                  <w:noWrap/>
                  <w:vAlign w:val="center"/>
                </w:tcPr>
                <w:p w14:paraId="26FE2DB8" w14:textId="77777777" w:rsidR="00E97DB3" w:rsidRPr="006609C6" w:rsidRDefault="00E97DB3" w:rsidP="00A75CE4">
                  <w:pPr>
                    <w:jc w:val="right"/>
                    <w:rPr>
                      <w:rFonts w:asciiTheme="minorHAnsi" w:hAnsiTheme="minorHAnsi" w:cs="Arial"/>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02CB37B"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4DEE1BAC"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gridSpan w:val="4"/>
                  <w:tcBorders>
                    <w:top w:val="single" w:sz="4" w:space="0" w:color="auto"/>
                    <w:left w:val="nil"/>
                    <w:bottom w:val="single" w:sz="4" w:space="0" w:color="auto"/>
                    <w:right w:val="single" w:sz="4" w:space="0" w:color="auto"/>
                  </w:tcBorders>
                  <w:shd w:val="clear" w:color="auto" w:fill="FFFFFF"/>
                  <w:noWrap/>
                  <w:vAlign w:val="center"/>
                </w:tcPr>
                <w:p w14:paraId="42A872D9"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91" w:type="pct"/>
                  <w:tcBorders>
                    <w:top w:val="nil"/>
                    <w:left w:val="nil"/>
                    <w:right w:val="nil"/>
                  </w:tcBorders>
                  <w:noWrap/>
                  <w:vAlign w:val="center"/>
                </w:tcPr>
                <w:p w14:paraId="534ABD22" w14:textId="77777777" w:rsidR="00E97DB3" w:rsidRPr="006609C6" w:rsidRDefault="00E97DB3" w:rsidP="00A75CE4">
                  <w:pPr>
                    <w:jc w:val="right"/>
                    <w:rPr>
                      <w:rFonts w:asciiTheme="minorHAnsi" w:hAnsiTheme="minorHAnsi" w:cs="Arial"/>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5469412"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2FAB64C3"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5D4547CF"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7" w:type="pct"/>
                  <w:tcBorders>
                    <w:left w:val="single" w:sz="4" w:space="0" w:color="auto"/>
                    <w:right w:val="single" w:sz="4" w:space="0" w:color="auto"/>
                  </w:tcBorders>
                  <w:noWrap/>
                  <w:vAlign w:val="center"/>
                </w:tcPr>
                <w:p w14:paraId="45E0A82A"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A03689"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591975"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3288BB" w14:textId="77777777" w:rsidR="00E97DB3" w:rsidRPr="006609C6" w:rsidRDefault="00E97DB3" w:rsidP="00A75CE4">
                  <w:pPr>
                    <w:jc w:val="right"/>
                    <w:rPr>
                      <w:rFonts w:asciiTheme="minorHAnsi" w:hAnsiTheme="minorHAnsi" w:cs="Arial"/>
                      <w:sz w:val="18"/>
                      <w:szCs w:val="18"/>
                    </w:rPr>
                  </w:pPr>
                </w:p>
              </w:tc>
              <w:tc>
                <w:tcPr>
                  <w:tcW w:w="83" w:type="pct"/>
                  <w:tcBorders>
                    <w:left w:val="single" w:sz="4" w:space="0" w:color="auto"/>
                    <w:right w:val="single" w:sz="4" w:space="0" w:color="auto"/>
                  </w:tcBorders>
                  <w:noWrap/>
                  <w:vAlign w:val="center"/>
                </w:tcPr>
                <w:p w14:paraId="21B41EA4"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6082F9B" w14:textId="77777777" w:rsidR="00E97DB3" w:rsidRPr="006609C6" w:rsidRDefault="00E97DB3" w:rsidP="00A75CE4">
                  <w:pPr>
                    <w:jc w:val="right"/>
                    <w:rPr>
                      <w:rFonts w:asciiTheme="minorHAnsi" w:hAnsiTheme="minorHAnsi" w:cs="Arial"/>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5316FF5C"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44F5326"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04" w:type="pct"/>
                  <w:tcBorders>
                    <w:top w:val="single" w:sz="4" w:space="0" w:color="auto"/>
                    <w:left w:val="single" w:sz="4" w:space="0" w:color="auto"/>
                    <w:bottom w:val="single" w:sz="4" w:space="0" w:color="auto"/>
                    <w:right w:val="single" w:sz="4" w:space="0" w:color="auto"/>
                  </w:tcBorders>
                  <w:shd w:val="clear" w:color="auto" w:fill="FFFFFF"/>
                </w:tcPr>
                <w:p w14:paraId="6235B3C4" w14:textId="77777777" w:rsidR="00E97DB3" w:rsidRPr="006609C6" w:rsidRDefault="00E97DB3" w:rsidP="00A75CE4">
                  <w:pPr>
                    <w:jc w:val="right"/>
                    <w:rPr>
                      <w:rFonts w:asciiTheme="minorHAnsi" w:hAnsiTheme="minorHAnsi" w:cs="Arial"/>
                      <w:sz w:val="18"/>
                      <w:szCs w:val="18"/>
                    </w:rPr>
                  </w:pPr>
                </w:p>
              </w:tc>
            </w:tr>
            <w:tr w:rsidR="009F0043" w:rsidRPr="007D7A8D" w14:paraId="37B41BA3" w14:textId="77777777" w:rsidTr="009F0043">
              <w:trPr>
                <w:trHeight w:val="149"/>
              </w:trPr>
              <w:tc>
                <w:tcPr>
                  <w:tcW w:w="1155" w:type="pct"/>
                  <w:tcBorders>
                    <w:left w:val="nil"/>
                    <w:bottom w:val="nil"/>
                  </w:tcBorders>
                  <w:noWrap/>
                  <w:vAlign w:val="bottom"/>
                </w:tcPr>
                <w:p w14:paraId="273043B6" w14:textId="77777777" w:rsidR="00E97DB3" w:rsidRPr="002A2898" w:rsidRDefault="00E97DB3" w:rsidP="00A75CE4">
                  <w:pPr>
                    <w:rPr>
                      <w:rFonts w:asciiTheme="minorHAnsi" w:hAnsiTheme="minorHAnsi" w:cs="Arial"/>
                      <w:sz w:val="12"/>
                      <w:szCs w:val="12"/>
                    </w:rPr>
                  </w:pPr>
                </w:p>
              </w:tc>
              <w:tc>
                <w:tcPr>
                  <w:tcW w:w="458" w:type="pct"/>
                  <w:noWrap/>
                  <w:vAlign w:val="center"/>
                </w:tcPr>
                <w:p w14:paraId="01A26F9E" w14:textId="77777777" w:rsidR="00E97DB3" w:rsidRPr="006609C6" w:rsidRDefault="00E97DB3" w:rsidP="00A75CE4">
                  <w:pPr>
                    <w:jc w:val="right"/>
                    <w:rPr>
                      <w:rFonts w:asciiTheme="minorHAnsi" w:hAnsiTheme="minorHAnsi" w:cs="Arial"/>
                      <w:sz w:val="18"/>
                      <w:szCs w:val="18"/>
                    </w:rPr>
                  </w:pPr>
                </w:p>
              </w:tc>
              <w:tc>
                <w:tcPr>
                  <w:tcW w:w="53" w:type="pct"/>
                  <w:noWrap/>
                  <w:vAlign w:val="center"/>
                </w:tcPr>
                <w:p w14:paraId="4FA0B359" w14:textId="77777777" w:rsidR="00E97DB3" w:rsidRPr="006609C6" w:rsidRDefault="00E97DB3" w:rsidP="00A75CE4">
                  <w:pPr>
                    <w:jc w:val="right"/>
                    <w:rPr>
                      <w:rFonts w:asciiTheme="minorHAnsi" w:hAnsiTheme="minorHAnsi" w:cs="Arial"/>
                      <w:sz w:val="18"/>
                      <w:szCs w:val="18"/>
                    </w:rPr>
                  </w:pPr>
                </w:p>
              </w:tc>
              <w:tc>
                <w:tcPr>
                  <w:tcW w:w="216" w:type="pct"/>
                  <w:noWrap/>
                  <w:vAlign w:val="center"/>
                </w:tcPr>
                <w:p w14:paraId="630D4AF4" w14:textId="77777777" w:rsidR="00E97DB3" w:rsidRPr="006609C6" w:rsidRDefault="00E97DB3" w:rsidP="00A75CE4">
                  <w:pPr>
                    <w:jc w:val="right"/>
                    <w:rPr>
                      <w:rFonts w:asciiTheme="minorHAnsi" w:hAnsiTheme="minorHAnsi" w:cs="Arial"/>
                      <w:sz w:val="18"/>
                      <w:szCs w:val="18"/>
                    </w:rPr>
                  </w:pPr>
                </w:p>
              </w:tc>
              <w:tc>
                <w:tcPr>
                  <w:tcW w:w="241" w:type="pct"/>
                  <w:noWrap/>
                  <w:vAlign w:val="center"/>
                </w:tcPr>
                <w:p w14:paraId="10014DFB" w14:textId="77777777" w:rsidR="00E97DB3" w:rsidRPr="006609C6" w:rsidRDefault="00E97DB3" w:rsidP="00A75CE4">
                  <w:pPr>
                    <w:jc w:val="right"/>
                    <w:rPr>
                      <w:rFonts w:asciiTheme="minorHAnsi" w:hAnsiTheme="minorHAnsi" w:cs="Arial"/>
                      <w:sz w:val="18"/>
                      <w:szCs w:val="18"/>
                    </w:rPr>
                  </w:pPr>
                </w:p>
              </w:tc>
              <w:tc>
                <w:tcPr>
                  <w:tcW w:w="217" w:type="pct"/>
                  <w:gridSpan w:val="4"/>
                  <w:noWrap/>
                  <w:vAlign w:val="center"/>
                </w:tcPr>
                <w:p w14:paraId="1D1959C5" w14:textId="77777777" w:rsidR="00E97DB3" w:rsidRPr="006609C6" w:rsidRDefault="00E97DB3" w:rsidP="00A75CE4">
                  <w:pPr>
                    <w:jc w:val="right"/>
                    <w:rPr>
                      <w:rFonts w:asciiTheme="minorHAnsi" w:hAnsiTheme="minorHAnsi" w:cs="Arial"/>
                      <w:sz w:val="18"/>
                      <w:szCs w:val="18"/>
                    </w:rPr>
                  </w:pPr>
                </w:p>
              </w:tc>
              <w:tc>
                <w:tcPr>
                  <w:tcW w:w="91" w:type="pct"/>
                  <w:noWrap/>
                  <w:vAlign w:val="center"/>
                </w:tcPr>
                <w:p w14:paraId="7095AE42" w14:textId="77777777" w:rsidR="00E97DB3" w:rsidRPr="006609C6" w:rsidRDefault="00E97DB3" w:rsidP="00A75CE4">
                  <w:pPr>
                    <w:jc w:val="right"/>
                    <w:rPr>
                      <w:rFonts w:asciiTheme="minorHAnsi" w:hAnsiTheme="minorHAnsi" w:cs="Arial"/>
                      <w:sz w:val="18"/>
                      <w:szCs w:val="18"/>
                    </w:rPr>
                  </w:pPr>
                </w:p>
              </w:tc>
              <w:tc>
                <w:tcPr>
                  <w:tcW w:w="212" w:type="pct"/>
                  <w:gridSpan w:val="2"/>
                  <w:noWrap/>
                  <w:vAlign w:val="center"/>
                </w:tcPr>
                <w:p w14:paraId="394B160F" w14:textId="77777777" w:rsidR="00E97DB3" w:rsidRPr="006609C6" w:rsidRDefault="00E97DB3" w:rsidP="00A75CE4">
                  <w:pPr>
                    <w:jc w:val="right"/>
                    <w:rPr>
                      <w:rFonts w:asciiTheme="minorHAnsi" w:hAnsiTheme="minorHAnsi" w:cs="Arial"/>
                      <w:sz w:val="18"/>
                      <w:szCs w:val="18"/>
                    </w:rPr>
                  </w:pPr>
                </w:p>
              </w:tc>
              <w:tc>
                <w:tcPr>
                  <w:tcW w:w="197" w:type="pct"/>
                  <w:gridSpan w:val="3"/>
                  <w:noWrap/>
                  <w:vAlign w:val="center"/>
                </w:tcPr>
                <w:p w14:paraId="109A0F80" w14:textId="77777777" w:rsidR="00E97DB3" w:rsidRPr="006609C6" w:rsidRDefault="00E97DB3" w:rsidP="00A75CE4">
                  <w:pPr>
                    <w:jc w:val="right"/>
                    <w:rPr>
                      <w:rFonts w:asciiTheme="minorHAnsi" w:hAnsiTheme="minorHAnsi" w:cs="Arial"/>
                      <w:sz w:val="18"/>
                      <w:szCs w:val="18"/>
                    </w:rPr>
                  </w:pPr>
                </w:p>
              </w:tc>
              <w:tc>
                <w:tcPr>
                  <w:tcW w:w="229" w:type="pct"/>
                  <w:noWrap/>
                  <w:vAlign w:val="center"/>
                </w:tcPr>
                <w:p w14:paraId="01515102" w14:textId="77777777" w:rsidR="00E97DB3" w:rsidRPr="006609C6" w:rsidRDefault="00E97DB3" w:rsidP="00A75CE4">
                  <w:pPr>
                    <w:jc w:val="right"/>
                    <w:rPr>
                      <w:rFonts w:asciiTheme="minorHAnsi" w:hAnsiTheme="minorHAnsi" w:cs="Arial"/>
                      <w:sz w:val="18"/>
                      <w:szCs w:val="18"/>
                    </w:rPr>
                  </w:pPr>
                </w:p>
              </w:tc>
              <w:tc>
                <w:tcPr>
                  <w:tcW w:w="57" w:type="pct"/>
                  <w:noWrap/>
                  <w:vAlign w:val="center"/>
                </w:tcPr>
                <w:p w14:paraId="279D7359" w14:textId="77777777" w:rsidR="00E97DB3" w:rsidRPr="006609C6" w:rsidRDefault="00E97DB3" w:rsidP="00A75CE4">
                  <w:pPr>
                    <w:jc w:val="right"/>
                    <w:rPr>
                      <w:rFonts w:asciiTheme="minorHAnsi" w:hAnsiTheme="minorHAnsi" w:cs="Arial"/>
                      <w:sz w:val="18"/>
                      <w:szCs w:val="18"/>
                    </w:rPr>
                  </w:pPr>
                </w:p>
              </w:tc>
              <w:tc>
                <w:tcPr>
                  <w:tcW w:w="217" w:type="pct"/>
                  <w:noWrap/>
                  <w:vAlign w:val="center"/>
                </w:tcPr>
                <w:p w14:paraId="5E5EEAF5" w14:textId="77777777" w:rsidR="00E97DB3" w:rsidRPr="006609C6" w:rsidRDefault="00E97DB3" w:rsidP="00A75CE4">
                  <w:pPr>
                    <w:jc w:val="right"/>
                    <w:rPr>
                      <w:rFonts w:asciiTheme="minorHAnsi" w:hAnsiTheme="minorHAnsi" w:cs="Arial"/>
                      <w:sz w:val="18"/>
                      <w:szCs w:val="18"/>
                    </w:rPr>
                  </w:pPr>
                </w:p>
              </w:tc>
              <w:tc>
                <w:tcPr>
                  <w:tcW w:w="216" w:type="pct"/>
                  <w:noWrap/>
                  <w:vAlign w:val="center"/>
                </w:tcPr>
                <w:p w14:paraId="7A68A53C" w14:textId="77777777" w:rsidR="00E97DB3" w:rsidRPr="006609C6" w:rsidRDefault="00E97DB3" w:rsidP="00A75CE4">
                  <w:pPr>
                    <w:jc w:val="right"/>
                    <w:rPr>
                      <w:rFonts w:asciiTheme="minorHAnsi" w:hAnsiTheme="minorHAnsi" w:cs="Arial"/>
                      <w:sz w:val="18"/>
                      <w:szCs w:val="18"/>
                    </w:rPr>
                  </w:pPr>
                </w:p>
              </w:tc>
              <w:tc>
                <w:tcPr>
                  <w:tcW w:w="213" w:type="pct"/>
                  <w:noWrap/>
                  <w:vAlign w:val="center"/>
                </w:tcPr>
                <w:p w14:paraId="1B97EA6E" w14:textId="77777777" w:rsidR="00E97DB3" w:rsidRPr="006609C6" w:rsidRDefault="00E97DB3" w:rsidP="00A75CE4">
                  <w:pPr>
                    <w:jc w:val="right"/>
                    <w:rPr>
                      <w:rFonts w:asciiTheme="minorHAnsi" w:hAnsiTheme="minorHAnsi" w:cs="Arial"/>
                      <w:sz w:val="18"/>
                      <w:szCs w:val="18"/>
                    </w:rPr>
                  </w:pPr>
                </w:p>
              </w:tc>
              <w:tc>
                <w:tcPr>
                  <w:tcW w:w="83" w:type="pct"/>
                  <w:noWrap/>
                  <w:vAlign w:val="center"/>
                </w:tcPr>
                <w:p w14:paraId="2E094CB6" w14:textId="77777777" w:rsidR="00E97DB3" w:rsidRPr="006609C6" w:rsidRDefault="00E97DB3" w:rsidP="00A75CE4">
                  <w:pPr>
                    <w:jc w:val="right"/>
                    <w:rPr>
                      <w:rFonts w:asciiTheme="minorHAnsi" w:hAnsiTheme="minorHAnsi" w:cs="Arial"/>
                      <w:sz w:val="18"/>
                      <w:szCs w:val="18"/>
                    </w:rPr>
                  </w:pPr>
                </w:p>
              </w:tc>
              <w:tc>
                <w:tcPr>
                  <w:tcW w:w="218" w:type="pct"/>
                  <w:noWrap/>
                  <w:vAlign w:val="center"/>
                </w:tcPr>
                <w:p w14:paraId="35D0B849" w14:textId="77777777" w:rsidR="00E97DB3" w:rsidRPr="006609C6" w:rsidRDefault="00E97DB3" w:rsidP="00A75CE4">
                  <w:pPr>
                    <w:jc w:val="right"/>
                    <w:rPr>
                      <w:rFonts w:asciiTheme="minorHAnsi" w:hAnsiTheme="minorHAnsi" w:cs="Arial"/>
                      <w:sz w:val="18"/>
                      <w:szCs w:val="18"/>
                    </w:rPr>
                  </w:pPr>
                </w:p>
              </w:tc>
              <w:tc>
                <w:tcPr>
                  <w:tcW w:w="214" w:type="pct"/>
                  <w:noWrap/>
                  <w:textDirection w:val="btLr"/>
                  <w:vAlign w:val="center"/>
                </w:tcPr>
                <w:p w14:paraId="233A9E04" w14:textId="77777777" w:rsidR="00E97DB3" w:rsidRPr="006609C6" w:rsidRDefault="00E97DB3" w:rsidP="00A75CE4">
                  <w:pPr>
                    <w:jc w:val="right"/>
                    <w:rPr>
                      <w:rFonts w:asciiTheme="minorHAnsi" w:hAnsiTheme="minorHAnsi" w:cs="Arial"/>
                      <w:b/>
                      <w:bCs/>
                      <w:color w:val="FFFFFF"/>
                      <w:sz w:val="18"/>
                      <w:szCs w:val="18"/>
                    </w:rPr>
                  </w:pPr>
                </w:p>
              </w:tc>
              <w:tc>
                <w:tcPr>
                  <w:tcW w:w="209" w:type="pct"/>
                  <w:noWrap/>
                  <w:vAlign w:val="center"/>
                </w:tcPr>
                <w:p w14:paraId="1ACCBC99" w14:textId="77777777" w:rsidR="00E97DB3" w:rsidRPr="006609C6" w:rsidRDefault="00E97DB3" w:rsidP="00A75CE4">
                  <w:pPr>
                    <w:jc w:val="right"/>
                    <w:rPr>
                      <w:rFonts w:asciiTheme="minorHAnsi" w:hAnsiTheme="minorHAnsi" w:cs="Arial"/>
                      <w:sz w:val="18"/>
                      <w:szCs w:val="18"/>
                    </w:rPr>
                  </w:pPr>
                </w:p>
              </w:tc>
              <w:tc>
                <w:tcPr>
                  <w:tcW w:w="504" w:type="pct"/>
                </w:tcPr>
                <w:p w14:paraId="3B6BF573" w14:textId="77777777" w:rsidR="00E97DB3" w:rsidRPr="006609C6" w:rsidRDefault="00E97DB3" w:rsidP="00A75CE4">
                  <w:pPr>
                    <w:jc w:val="right"/>
                    <w:rPr>
                      <w:rFonts w:asciiTheme="minorHAnsi" w:hAnsiTheme="minorHAnsi" w:cs="Arial"/>
                      <w:sz w:val="18"/>
                      <w:szCs w:val="18"/>
                    </w:rPr>
                  </w:pPr>
                </w:p>
              </w:tc>
            </w:tr>
            <w:tr w:rsidR="009F0043" w:rsidRPr="007D7A8D" w14:paraId="5EBF2BBB" w14:textId="77777777" w:rsidTr="009F0043">
              <w:trPr>
                <w:trHeight w:val="149"/>
              </w:trPr>
              <w:tc>
                <w:tcPr>
                  <w:tcW w:w="1155" w:type="pct"/>
                  <w:tcBorders>
                    <w:top w:val="nil"/>
                    <w:left w:val="nil"/>
                    <w:bottom w:val="nil"/>
                  </w:tcBorders>
                  <w:noWrap/>
                  <w:vAlign w:val="bottom"/>
                </w:tcPr>
                <w:p w14:paraId="13951469" w14:textId="418B8FCD" w:rsidR="00E97DB3" w:rsidRPr="006609C6" w:rsidRDefault="00322230" w:rsidP="00A75CE4">
                  <w:pPr>
                    <w:rPr>
                      <w:rFonts w:asciiTheme="minorHAnsi" w:hAnsiTheme="minorHAnsi" w:cs="Arial"/>
                      <w:b/>
                      <w:bCs/>
                      <w:sz w:val="18"/>
                      <w:szCs w:val="18"/>
                    </w:rPr>
                  </w:pPr>
                  <w:r>
                    <w:rPr>
                      <w:rFonts w:asciiTheme="minorHAnsi" w:hAnsiTheme="minorHAnsi" w:cs="Arial"/>
                      <w:b/>
                      <w:bCs/>
                      <w:sz w:val="18"/>
                      <w:szCs w:val="18"/>
                    </w:rPr>
                    <w:t>b</w:t>
                  </w:r>
                  <w:r w:rsidR="00E97DB3" w:rsidRPr="006609C6">
                    <w:rPr>
                      <w:rFonts w:asciiTheme="minorHAnsi" w:hAnsiTheme="minorHAnsi" w:cs="Arial"/>
                      <w:b/>
                      <w:bCs/>
                      <w:sz w:val="18"/>
                      <w:szCs w:val="18"/>
                    </w:rPr>
                    <w:t xml:space="preserve">. Government or public authority </w:t>
                  </w:r>
                </w:p>
              </w:tc>
              <w:tc>
                <w:tcPr>
                  <w:tcW w:w="458" w:type="pct"/>
                  <w:tcBorders>
                    <w:bottom w:val="single" w:sz="4" w:space="0" w:color="auto"/>
                  </w:tcBorders>
                  <w:noWrap/>
                  <w:vAlign w:val="center"/>
                </w:tcPr>
                <w:p w14:paraId="593CAB9A"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3" w:type="pct"/>
                  <w:noWrap/>
                  <w:vAlign w:val="center"/>
                </w:tcPr>
                <w:p w14:paraId="07901A46" w14:textId="77777777" w:rsidR="00E97DB3" w:rsidRPr="006609C6" w:rsidRDefault="00E97DB3" w:rsidP="00A75CE4">
                  <w:pPr>
                    <w:jc w:val="right"/>
                    <w:rPr>
                      <w:rFonts w:asciiTheme="minorHAnsi" w:hAnsiTheme="minorHAnsi" w:cs="Arial"/>
                      <w:sz w:val="18"/>
                      <w:szCs w:val="18"/>
                    </w:rPr>
                  </w:pPr>
                </w:p>
              </w:tc>
              <w:tc>
                <w:tcPr>
                  <w:tcW w:w="216" w:type="pct"/>
                  <w:tcBorders>
                    <w:bottom w:val="single" w:sz="4" w:space="0" w:color="auto"/>
                  </w:tcBorders>
                  <w:noWrap/>
                  <w:vAlign w:val="center"/>
                </w:tcPr>
                <w:p w14:paraId="3E4CB56A"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41" w:type="pct"/>
                  <w:tcBorders>
                    <w:bottom w:val="single" w:sz="4" w:space="0" w:color="auto"/>
                  </w:tcBorders>
                  <w:noWrap/>
                  <w:vAlign w:val="center"/>
                </w:tcPr>
                <w:p w14:paraId="1FD87003"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gridSpan w:val="4"/>
                  <w:tcBorders>
                    <w:bottom w:val="single" w:sz="4" w:space="0" w:color="auto"/>
                  </w:tcBorders>
                  <w:noWrap/>
                  <w:vAlign w:val="center"/>
                </w:tcPr>
                <w:p w14:paraId="4D4DE806"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91" w:type="pct"/>
                  <w:noWrap/>
                  <w:vAlign w:val="center"/>
                </w:tcPr>
                <w:p w14:paraId="40CB0C37" w14:textId="77777777" w:rsidR="00E97DB3" w:rsidRPr="006609C6" w:rsidRDefault="00E97DB3" w:rsidP="00A75CE4">
                  <w:pPr>
                    <w:jc w:val="right"/>
                    <w:rPr>
                      <w:rFonts w:asciiTheme="minorHAnsi" w:hAnsiTheme="minorHAnsi" w:cs="Arial"/>
                      <w:sz w:val="18"/>
                      <w:szCs w:val="18"/>
                    </w:rPr>
                  </w:pPr>
                </w:p>
              </w:tc>
              <w:tc>
                <w:tcPr>
                  <w:tcW w:w="212" w:type="pct"/>
                  <w:gridSpan w:val="2"/>
                  <w:tcBorders>
                    <w:bottom w:val="single" w:sz="4" w:space="0" w:color="auto"/>
                  </w:tcBorders>
                  <w:noWrap/>
                  <w:vAlign w:val="center"/>
                </w:tcPr>
                <w:p w14:paraId="48A0723F"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197" w:type="pct"/>
                  <w:gridSpan w:val="3"/>
                  <w:tcBorders>
                    <w:bottom w:val="single" w:sz="4" w:space="0" w:color="auto"/>
                  </w:tcBorders>
                  <w:noWrap/>
                  <w:vAlign w:val="center"/>
                </w:tcPr>
                <w:p w14:paraId="4E4BB3AD"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29" w:type="pct"/>
                  <w:tcBorders>
                    <w:bottom w:val="single" w:sz="4" w:space="0" w:color="auto"/>
                  </w:tcBorders>
                  <w:noWrap/>
                  <w:vAlign w:val="center"/>
                </w:tcPr>
                <w:p w14:paraId="4938D70D" w14:textId="77777777" w:rsidR="00E97DB3" w:rsidRPr="006609C6" w:rsidRDefault="00E97DB3" w:rsidP="00A75CE4">
                  <w:pPr>
                    <w:jc w:val="right"/>
                    <w:rPr>
                      <w:rFonts w:asciiTheme="minorHAnsi" w:hAnsiTheme="minorHAnsi" w:cs="Arial"/>
                      <w:sz w:val="18"/>
                      <w:szCs w:val="18"/>
                    </w:rPr>
                  </w:pPr>
                </w:p>
              </w:tc>
              <w:tc>
                <w:tcPr>
                  <w:tcW w:w="57" w:type="pct"/>
                  <w:noWrap/>
                  <w:vAlign w:val="center"/>
                </w:tcPr>
                <w:p w14:paraId="249EFA72"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tcBorders>
                    <w:bottom w:val="single" w:sz="4" w:space="0" w:color="auto"/>
                  </w:tcBorders>
                  <w:noWrap/>
                  <w:vAlign w:val="center"/>
                </w:tcPr>
                <w:p w14:paraId="01FAB066"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6" w:type="pct"/>
                  <w:tcBorders>
                    <w:bottom w:val="single" w:sz="4" w:space="0" w:color="auto"/>
                  </w:tcBorders>
                  <w:noWrap/>
                  <w:vAlign w:val="center"/>
                </w:tcPr>
                <w:p w14:paraId="094DE963"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3" w:type="pct"/>
                  <w:tcBorders>
                    <w:bottom w:val="single" w:sz="4" w:space="0" w:color="auto"/>
                  </w:tcBorders>
                  <w:noWrap/>
                  <w:vAlign w:val="center"/>
                </w:tcPr>
                <w:p w14:paraId="0CFF3484" w14:textId="77777777" w:rsidR="00E97DB3" w:rsidRPr="006609C6" w:rsidRDefault="00E97DB3" w:rsidP="00A75CE4">
                  <w:pPr>
                    <w:jc w:val="right"/>
                    <w:rPr>
                      <w:rFonts w:asciiTheme="minorHAnsi" w:hAnsiTheme="minorHAnsi" w:cs="Arial"/>
                      <w:sz w:val="18"/>
                      <w:szCs w:val="18"/>
                    </w:rPr>
                  </w:pPr>
                </w:p>
              </w:tc>
              <w:tc>
                <w:tcPr>
                  <w:tcW w:w="83" w:type="pct"/>
                  <w:noWrap/>
                  <w:vAlign w:val="center"/>
                </w:tcPr>
                <w:p w14:paraId="358E633E"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8" w:type="pct"/>
                  <w:tcBorders>
                    <w:bottom w:val="single" w:sz="4" w:space="0" w:color="auto"/>
                  </w:tcBorders>
                  <w:noWrap/>
                  <w:vAlign w:val="center"/>
                </w:tcPr>
                <w:p w14:paraId="32820E0E" w14:textId="77777777" w:rsidR="00E97DB3" w:rsidRPr="006609C6" w:rsidRDefault="00E97DB3" w:rsidP="00A75CE4">
                  <w:pPr>
                    <w:jc w:val="right"/>
                    <w:rPr>
                      <w:rFonts w:asciiTheme="minorHAnsi" w:hAnsiTheme="minorHAnsi" w:cs="Arial"/>
                      <w:sz w:val="18"/>
                      <w:szCs w:val="18"/>
                    </w:rPr>
                  </w:pPr>
                </w:p>
              </w:tc>
              <w:tc>
                <w:tcPr>
                  <w:tcW w:w="214" w:type="pct"/>
                  <w:tcBorders>
                    <w:bottom w:val="single" w:sz="4" w:space="0" w:color="auto"/>
                  </w:tcBorders>
                  <w:noWrap/>
                  <w:textDirection w:val="btLr"/>
                  <w:vAlign w:val="center"/>
                </w:tcPr>
                <w:p w14:paraId="4261FB70"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bottom w:val="single" w:sz="4" w:space="0" w:color="auto"/>
                  </w:tcBorders>
                  <w:noWrap/>
                  <w:vAlign w:val="center"/>
                </w:tcPr>
                <w:p w14:paraId="43F7D50C"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04" w:type="pct"/>
                  <w:tcBorders>
                    <w:bottom w:val="single" w:sz="4" w:space="0" w:color="auto"/>
                  </w:tcBorders>
                </w:tcPr>
                <w:p w14:paraId="15B513A4" w14:textId="77777777" w:rsidR="00E97DB3" w:rsidRPr="006609C6" w:rsidRDefault="00E97DB3" w:rsidP="00A75CE4">
                  <w:pPr>
                    <w:jc w:val="right"/>
                    <w:rPr>
                      <w:rFonts w:asciiTheme="minorHAnsi" w:hAnsiTheme="minorHAnsi" w:cs="Arial"/>
                      <w:sz w:val="18"/>
                      <w:szCs w:val="18"/>
                    </w:rPr>
                  </w:pPr>
                </w:p>
              </w:tc>
            </w:tr>
            <w:tr w:rsidR="009F0043" w:rsidRPr="007D7A8D" w14:paraId="4644A9FE" w14:textId="77777777" w:rsidTr="009F0043">
              <w:trPr>
                <w:trHeight w:val="149"/>
              </w:trPr>
              <w:tc>
                <w:tcPr>
                  <w:tcW w:w="1155" w:type="pct"/>
                  <w:tcBorders>
                    <w:top w:val="nil"/>
                    <w:left w:val="nil"/>
                    <w:bottom w:val="nil"/>
                    <w:right w:val="nil"/>
                  </w:tcBorders>
                  <w:noWrap/>
                  <w:vAlign w:val="bottom"/>
                </w:tcPr>
                <w:p w14:paraId="66FD84C4" w14:textId="77777777" w:rsidR="00E97DB3" w:rsidRPr="006609C6" w:rsidRDefault="00E97DB3" w:rsidP="00A75CE4">
                  <w:pPr>
                    <w:rPr>
                      <w:rFonts w:asciiTheme="minorHAnsi" w:hAnsiTheme="minorHAnsi" w:cs="Arial"/>
                      <w:sz w:val="18"/>
                      <w:szCs w:val="18"/>
                    </w:rPr>
                  </w:pPr>
                  <w:r w:rsidRPr="006609C6">
                    <w:rPr>
                      <w:rFonts w:asciiTheme="minorHAnsi" w:hAnsiTheme="minorHAnsi" w:cs="Arial"/>
                      <w:sz w:val="18"/>
                      <w:szCs w:val="18"/>
                    </w:rPr>
                    <w:t xml:space="preserve">     - Central level </w:t>
                  </w:r>
                </w:p>
              </w:tc>
              <w:tc>
                <w:tcPr>
                  <w:tcW w:w="45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6DB3942"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3" w:type="pct"/>
                  <w:tcBorders>
                    <w:left w:val="nil"/>
                    <w:bottom w:val="nil"/>
                    <w:right w:val="nil"/>
                  </w:tcBorders>
                  <w:noWrap/>
                  <w:vAlign w:val="center"/>
                </w:tcPr>
                <w:p w14:paraId="43305B97" w14:textId="77777777" w:rsidR="00E97DB3" w:rsidRPr="006609C6" w:rsidRDefault="00E97DB3" w:rsidP="00A75CE4">
                  <w:pPr>
                    <w:jc w:val="right"/>
                    <w:rPr>
                      <w:rFonts w:asciiTheme="minorHAnsi" w:hAnsiTheme="minorHAnsi" w:cs="Arial"/>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3675B1"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114DC5DE"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gridSpan w:val="4"/>
                  <w:tcBorders>
                    <w:top w:val="single" w:sz="4" w:space="0" w:color="auto"/>
                    <w:left w:val="nil"/>
                    <w:bottom w:val="single" w:sz="4" w:space="0" w:color="auto"/>
                    <w:right w:val="single" w:sz="4" w:space="0" w:color="auto"/>
                  </w:tcBorders>
                  <w:shd w:val="clear" w:color="auto" w:fill="FFFFFF"/>
                  <w:noWrap/>
                  <w:vAlign w:val="center"/>
                </w:tcPr>
                <w:p w14:paraId="6FACA2D2"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91" w:type="pct"/>
                  <w:tcBorders>
                    <w:left w:val="nil"/>
                    <w:bottom w:val="nil"/>
                    <w:right w:val="nil"/>
                  </w:tcBorders>
                  <w:noWrap/>
                  <w:vAlign w:val="center"/>
                </w:tcPr>
                <w:p w14:paraId="4CEF55F0" w14:textId="77777777" w:rsidR="00E97DB3" w:rsidRPr="006609C6" w:rsidRDefault="00E97DB3" w:rsidP="00A75CE4">
                  <w:pPr>
                    <w:jc w:val="right"/>
                    <w:rPr>
                      <w:rFonts w:asciiTheme="minorHAnsi" w:hAnsiTheme="minorHAnsi" w:cs="Arial"/>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4C0B793"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404F3EA5"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3B231B48" w14:textId="77777777" w:rsidR="00E97DB3" w:rsidRPr="006609C6" w:rsidRDefault="00E97DB3" w:rsidP="00A75CE4">
                  <w:pPr>
                    <w:jc w:val="right"/>
                    <w:rPr>
                      <w:rFonts w:asciiTheme="minorHAnsi" w:hAnsiTheme="minorHAnsi" w:cs="Arial"/>
                      <w:sz w:val="18"/>
                      <w:szCs w:val="18"/>
                    </w:rPr>
                  </w:pPr>
                </w:p>
              </w:tc>
              <w:tc>
                <w:tcPr>
                  <w:tcW w:w="57" w:type="pct"/>
                  <w:tcBorders>
                    <w:left w:val="single" w:sz="4" w:space="0" w:color="auto"/>
                    <w:right w:val="single" w:sz="4" w:space="0" w:color="auto"/>
                  </w:tcBorders>
                  <w:noWrap/>
                  <w:vAlign w:val="center"/>
                </w:tcPr>
                <w:p w14:paraId="4CDA5CBE"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024B8B7"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6" w:type="pct"/>
                  <w:tcBorders>
                    <w:top w:val="single" w:sz="4" w:space="0" w:color="auto"/>
                    <w:left w:val="nil"/>
                    <w:bottom w:val="single" w:sz="4" w:space="0" w:color="auto"/>
                    <w:right w:val="single" w:sz="4" w:space="0" w:color="auto"/>
                  </w:tcBorders>
                  <w:shd w:val="clear" w:color="auto" w:fill="FFFFFF"/>
                  <w:noWrap/>
                  <w:vAlign w:val="center"/>
                </w:tcPr>
                <w:p w14:paraId="4BCF4090"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3" w:type="pct"/>
                  <w:tcBorders>
                    <w:top w:val="single" w:sz="4" w:space="0" w:color="auto"/>
                    <w:left w:val="nil"/>
                    <w:bottom w:val="single" w:sz="4" w:space="0" w:color="auto"/>
                    <w:right w:val="single" w:sz="4" w:space="0" w:color="auto"/>
                  </w:tcBorders>
                  <w:shd w:val="clear" w:color="auto" w:fill="FFFFFF"/>
                  <w:noWrap/>
                  <w:vAlign w:val="center"/>
                </w:tcPr>
                <w:p w14:paraId="68ECA65B" w14:textId="77777777" w:rsidR="00E97DB3" w:rsidRPr="006609C6" w:rsidRDefault="00E97DB3" w:rsidP="00A75CE4">
                  <w:pPr>
                    <w:jc w:val="right"/>
                    <w:rPr>
                      <w:rFonts w:asciiTheme="minorHAnsi" w:hAnsiTheme="minorHAnsi" w:cs="Arial"/>
                      <w:sz w:val="18"/>
                      <w:szCs w:val="18"/>
                    </w:rPr>
                  </w:pPr>
                </w:p>
              </w:tc>
              <w:tc>
                <w:tcPr>
                  <w:tcW w:w="83" w:type="pct"/>
                  <w:tcBorders>
                    <w:left w:val="single" w:sz="4" w:space="0" w:color="auto"/>
                    <w:right w:val="single" w:sz="4" w:space="0" w:color="auto"/>
                  </w:tcBorders>
                  <w:noWrap/>
                  <w:vAlign w:val="center"/>
                </w:tcPr>
                <w:p w14:paraId="59B6ED4A"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9BA0FDD" w14:textId="77777777" w:rsidR="00E97DB3" w:rsidRPr="006609C6" w:rsidRDefault="00E97DB3" w:rsidP="00A75CE4">
                  <w:pPr>
                    <w:jc w:val="right"/>
                    <w:rPr>
                      <w:rFonts w:asciiTheme="minorHAnsi" w:hAnsiTheme="minorHAnsi" w:cs="Arial"/>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51FF8546"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2A8AF29"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04" w:type="pct"/>
                  <w:tcBorders>
                    <w:top w:val="single" w:sz="4" w:space="0" w:color="auto"/>
                    <w:left w:val="single" w:sz="4" w:space="0" w:color="auto"/>
                    <w:bottom w:val="single" w:sz="4" w:space="0" w:color="auto"/>
                    <w:right w:val="single" w:sz="4" w:space="0" w:color="auto"/>
                  </w:tcBorders>
                  <w:shd w:val="clear" w:color="auto" w:fill="FFFFFF"/>
                </w:tcPr>
                <w:p w14:paraId="2C54A4D7" w14:textId="77777777" w:rsidR="00E97DB3" w:rsidRPr="006609C6" w:rsidRDefault="00E97DB3" w:rsidP="00A75CE4">
                  <w:pPr>
                    <w:jc w:val="right"/>
                    <w:rPr>
                      <w:rFonts w:asciiTheme="minorHAnsi" w:hAnsiTheme="minorHAnsi" w:cs="Arial"/>
                      <w:sz w:val="18"/>
                      <w:szCs w:val="18"/>
                    </w:rPr>
                  </w:pPr>
                </w:p>
              </w:tc>
            </w:tr>
            <w:tr w:rsidR="009F0043" w:rsidRPr="007D7A8D" w14:paraId="4335ECBC" w14:textId="77777777" w:rsidTr="009F0043">
              <w:trPr>
                <w:trHeight w:val="149"/>
              </w:trPr>
              <w:tc>
                <w:tcPr>
                  <w:tcW w:w="1155" w:type="pct"/>
                  <w:tcBorders>
                    <w:top w:val="nil"/>
                    <w:left w:val="nil"/>
                    <w:bottom w:val="nil"/>
                    <w:right w:val="nil"/>
                  </w:tcBorders>
                  <w:noWrap/>
                  <w:vAlign w:val="bottom"/>
                </w:tcPr>
                <w:p w14:paraId="533A3F9A" w14:textId="77777777" w:rsidR="00E97DB3" w:rsidRPr="006609C6" w:rsidRDefault="00E97DB3" w:rsidP="00A75CE4">
                  <w:pPr>
                    <w:rPr>
                      <w:rFonts w:asciiTheme="minorHAnsi" w:hAnsiTheme="minorHAnsi" w:cs="Arial"/>
                      <w:sz w:val="18"/>
                      <w:szCs w:val="18"/>
                    </w:rPr>
                  </w:pPr>
                  <w:r w:rsidRPr="006609C6">
                    <w:rPr>
                      <w:rFonts w:asciiTheme="minorHAnsi" w:hAnsiTheme="minorHAnsi" w:cs="Arial"/>
                      <w:sz w:val="18"/>
                      <w:szCs w:val="18"/>
                    </w:rPr>
                    <w:t xml:space="preserve">     - State / provincial level </w:t>
                  </w:r>
                </w:p>
              </w:tc>
              <w:tc>
                <w:tcPr>
                  <w:tcW w:w="45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A6D7F9"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3" w:type="pct"/>
                  <w:tcBorders>
                    <w:top w:val="nil"/>
                    <w:left w:val="nil"/>
                    <w:bottom w:val="nil"/>
                    <w:right w:val="nil"/>
                  </w:tcBorders>
                  <w:noWrap/>
                  <w:vAlign w:val="center"/>
                </w:tcPr>
                <w:p w14:paraId="27B87447" w14:textId="77777777" w:rsidR="00E97DB3" w:rsidRPr="006609C6" w:rsidRDefault="00E97DB3" w:rsidP="00A75CE4">
                  <w:pPr>
                    <w:jc w:val="right"/>
                    <w:rPr>
                      <w:rFonts w:asciiTheme="minorHAnsi" w:hAnsiTheme="minorHAnsi" w:cs="Arial"/>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A519557"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56DB2ABB"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gridSpan w:val="4"/>
                  <w:tcBorders>
                    <w:top w:val="single" w:sz="4" w:space="0" w:color="auto"/>
                    <w:left w:val="nil"/>
                    <w:bottom w:val="single" w:sz="4" w:space="0" w:color="auto"/>
                    <w:right w:val="single" w:sz="4" w:space="0" w:color="auto"/>
                  </w:tcBorders>
                  <w:shd w:val="clear" w:color="auto" w:fill="FFFFFF"/>
                  <w:noWrap/>
                  <w:vAlign w:val="center"/>
                </w:tcPr>
                <w:p w14:paraId="31033900"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91" w:type="pct"/>
                  <w:tcBorders>
                    <w:top w:val="nil"/>
                    <w:left w:val="nil"/>
                    <w:bottom w:val="nil"/>
                    <w:right w:val="nil"/>
                  </w:tcBorders>
                  <w:noWrap/>
                  <w:vAlign w:val="center"/>
                </w:tcPr>
                <w:p w14:paraId="63AE9282" w14:textId="77777777" w:rsidR="00E97DB3" w:rsidRPr="006609C6" w:rsidRDefault="00E97DB3" w:rsidP="00A75CE4">
                  <w:pPr>
                    <w:jc w:val="right"/>
                    <w:rPr>
                      <w:rFonts w:asciiTheme="minorHAnsi" w:hAnsiTheme="minorHAnsi" w:cs="Arial"/>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B377971"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5A3AB353"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18FE57BD" w14:textId="77777777" w:rsidR="00E97DB3" w:rsidRPr="006609C6" w:rsidRDefault="00E97DB3" w:rsidP="00A75CE4">
                  <w:pPr>
                    <w:jc w:val="right"/>
                    <w:rPr>
                      <w:rFonts w:asciiTheme="minorHAnsi" w:hAnsiTheme="minorHAnsi" w:cs="Arial"/>
                      <w:sz w:val="18"/>
                      <w:szCs w:val="18"/>
                    </w:rPr>
                  </w:pPr>
                </w:p>
              </w:tc>
              <w:tc>
                <w:tcPr>
                  <w:tcW w:w="57" w:type="pct"/>
                  <w:tcBorders>
                    <w:left w:val="single" w:sz="4" w:space="0" w:color="auto"/>
                    <w:right w:val="single" w:sz="4" w:space="0" w:color="auto"/>
                  </w:tcBorders>
                  <w:noWrap/>
                  <w:vAlign w:val="center"/>
                </w:tcPr>
                <w:p w14:paraId="7078A64E"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F90E476"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6" w:type="pct"/>
                  <w:tcBorders>
                    <w:top w:val="single" w:sz="4" w:space="0" w:color="auto"/>
                    <w:left w:val="nil"/>
                    <w:bottom w:val="single" w:sz="4" w:space="0" w:color="auto"/>
                    <w:right w:val="single" w:sz="4" w:space="0" w:color="auto"/>
                  </w:tcBorders>
                  <w:shd w:val="clear" w:color="auto" w:fill="FFFFFF"/>
                  <w:noWrap/>
                  <w:vAlign w:val="center"/>
                </w:tcPr>
                <w:p w14:paraId="549972E2"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3" w:type="pct"/>
                  <w:tcBorders>
                    <w:top w:val="single" w:sz="4" w:space="0" w:color="auto"/>
                    <w:left w:val="nil"/>
                    <w:bottom w:val="single" w:sz="4" w:space="0" w:color="auto"/>
                    <w:right w:val="single" w:sz="4" w:space="0" w:color="auto"/>
                  </w:tcBorders>
                  <w:shd w:val="clear" w:color="auto" w:fill="FFFFFF"/>
                  <w:noWrap/>
                  <w:vAlign w:val="center"/>
                </w:tcPr>
                <w:p w14:paraId="1DD93726" w14:textId="77777777" w:rsidR="00E97DB3" w:rsidRPr="006609C6" w:rsidRDefault="00E97DB3" w:rsidP="00A75CE4">
                  <w:pPr>
                    <w:jc w:val="right"/>
                    <w:rPr>
                      <w:rFonts w:asciiTheme="minorHAnsi" w:hAnsiTheme="minorHAnsi" w:cs="Arial"/>
                      <w:sz w:val="18"/>
                      <w:szCs w:val="18"/>
                    </w:rPr>
                  </w:pPr>
                </w:p>
              </w:tc>
              <w:tc>
                <w:tcPr>
                  <w:tcW w:w="83" w:type="pct"/>
                  <w:tcBorders>
                    <w:left w:val="single" w:sz="4" w:space="0" w:color="auto"/>
                    <w:right w:val="single" w:sz="4" w:space="0" w:color="auto"/>
                  </w:tcBorders>
                  <w:noWrap/>
                  <w:vAlign w:val="center"/>
                </w:tcPr>
                <w:p w14:paraId="312567A0"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3052F28" w14:textId="77777777" w:rsidR="00E97DB3" w:rsidRPr="006609C6" w:rsidRDefault="00E97DB3" w:rsidP="00A75CE4">
                  <w:pPr>
                    <w:jc w:val="right"/>
                    <w:rPr>
                      <w:rFonts w:asciiTheme="minorHAnsi" w:hAnsiTheme="minorHAnsi" w:cs="Arial"/>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78EED6B0"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DAF10E0"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04" w:type="pct"/>
                  <w:tcBorders>
                    <w:top w:val="single" w:sz="4" w:space="0" w:color="auto"/>
                    <w:left w:val="single" w:sz="4" w:space="0" w:color="auto"/>
                    <w:bottom w:val="single" w:sz="4" w:space="0" w:color="auto"/>
                    <w:right w:val="single" w:sz="4" w:space="0" w:color="auto"/>
                  </w:tcBorders>
                  <w:shd w:val="clear" w:color="auto" w:fill="FFFFFF"/>
                </w:tcPr>
                <w:p w14:paraId="40276AB8" w14:textId="77777777" w:rsidR="00E97DB3" w:rsidRPr="006609C6" w:rsidRDefault="00E97DB3" w:rsidP="00A75CE4">
                  <w:pPr>
                    <w:jc w:val="right"/>
                    <w:rPr>
                      <w:rFonts w:asciiTheme="minorHAnsi" w:hAnsiTheme="minorHAnsi" w:cs="Arial"/>
                      <w:sz w:val="18"/>
                      <w:szCs w:val="18"/>
                    </w:rPr>
                  </w:pPr>
                </w:p>
              </w:tc>
            </w:tr>
            <w:tr w:rsidR="009F0043" w:rsidRPr="007D7A8D" w14:paraId="62003F09" w14:textId="77777777" w:rsidTr="009F0043">
              <w:trPr>
                <w:trHeight w:val="149"/>
              </w:trPr>
              <w:tc>
                <w:tcPr>
                  <w:tcW w:w="1155" w:type="pct"/>
                  <w:tcBorders>
                    <w:top w:val="nil"/>
                    <w:left w:val="nil"/>
                    <w:bottom w:val="nil"/>
                    <w:right w:val="nil"/>
                  </w:tcBorders>
                  <w:noWrap/>
                  <w:vAlign w:val="bottom"/>
                </w:tcPr>
                <w:p w14:paraId="06C7C49D" w14:textId="77777777" w:rsidR="00E97DB3" w:rsidRPr="006609C6" w:rsidRDefault="00E97DB3" w:rsidP="00A75CE4">
                  <w:pPr>
                    <w:rPr>
                      <w:rFonts w:asciiTheme="minorHAnsi" w:hAnsiTheme="minorHAnsi" w:cs="Arial"/>
                      <w:sz w:val="18"/>
                      <w:szCs w:val="18"/>
                    </w:rPr>
                  </w:pPr>
                  <w:r w:rsidRPr="006609C6">
                    <w:rPr>
                      <w:rFonts w:asciiTheme="minorHAnsi" w:hAnsiTheme="minorHAnsi" w:cs="Arial"/>
                      <w:sz w:val="18"/>
                      <w:szCs w:val="18"/>
                    </w:rPr>
                    <w:t xml:space="preserve">     - Local level </w:t>
                  </w:r>
                </w:p>
              </w:tc>
              <w:tc>
                <w:tcPr>
                  <w:tcW w:w="45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8CE661F"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3" w:type="pct"/>
                  <w:tcBorders>
                    <w:top w:val="nil"/>
                    <w:left w:val="nil"/>
                    <w:bottom w:val="nil"/>
                    <w:right w:val="nil"/>
                  </w:tcBorders>
                  <w:noWrap/>
                  <w:vAlign w:val="center"/>
                </w:tcPr>
                <w:p w14:paraId="613077BF" w14:textId="77777777" w:rsidR="00E97DB3" w:rsidRPr="006609C6" w:rsidRDefault="00E97DB3" w:rsidP="00A75CE4">
                  <w:pPr>
                    <w:jc w:val="right"/>
                    <w:rPr>
                      <w:rFonts w:asciiTheme="minorHAnsi" w:hAnsiTheme="minorHAnsi" w:cs="Arial"/>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B6EB4FA"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0121A574"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gridSpan w:val="4"/>
                  <w:tcBorders>
                    <w:top w:val="single" w:sz="4" w:space="0" w:color="auto"/>
                    <w:left w:val="nil"/>
                    <w:bottom w:val="single" w:sz="4" w:space="0" w:color="auto"/>
                    <w:right w:val="single" w:sz="4" w:space="0" w:color="auto"/>
                  </w:tcBorders>
                  <w:shd w:val="clear" w:color="auto" w:fill="FFFFFF"/>
                  <w:noWrap/>
                  <w:vAlign w:val="center"/>
                </w:tcPr>
                <w:p w14:paraId="02D50353"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91" w:type="pct"/>
                  <w:tcBorders>
                    <w:top w:val="nil"/>
                    <w:left w:val="nil"/>
                    <w:bottom w:val="nil"/>
                    <w:right w:val="nil"/>
                  </w:tcBorders>
                  <w:noWrap/>
                  <w:vAlign w:val="center"/>
                </w:tcPr>
                <w:p w14:paraId="40ED32C3" w14:textId="77777777" w:rsidR="00E97DB3" w:rsidRPr="006609C6" w:rsidRDefault="00E97DB3" w:rsidP="00A75CE4">
                  <w:pPr>
                    <w:jc w:val="right"/>
                    <w:rPr>
                      <w:rFonts w:asciiTheme="minorHAnsi" w:hAnsiTheme="minorHAnsi" w:cs="Arial"/>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6C13D3D"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1E5728F3"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10CAB950" w14:textId="77777777" w:rsidR="00E97DB3" w:rsidRPr="006609C6" w:rsidRDefault="00E97DB3" w:rsidP="00A75CE4">
                  <w:pPr>
                    <w:jc w:val="right"/>
                    <w:rPr>
                      <w:rFonts w:asciiTheme="minorHAnsi" w:hAnsiTheme="minorHAnsi" w:cs="Arial"/>
                      <w:sz w:val="18"/>
                      <w:szCs w:val="18"/>
                    </w:rPr>
                  </w:pPr>
                </w:p>
              </w:tc>
              <w:tc>
                <w:tcPr>
                  <w:tcW w:w="57" w:type="pct"/>
                  <w:tcBorders>
                    <w:left w:val="single" w:sz="4" w:space="0" w:color="auto"/>
                    <w:right w:val="single" w:sz="4" w:space="0" w:color="auto"/>
                  </w:tcBorders>
                  <w:noWrap/>
                  <w:vAlign w:val="center"/>
                </w:tcPr>
                <w:p w14:paraId="4C33ED08"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F1923DE"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6" w:type="pct"/>
                  <w:tcBorders>
                    <w:top w:val="single" w:sz="4" w:space="0" w:color="auto"/>
                    <w:left w:val="nil"/>
                    <w:bottom w:val="single" w:sz="4" w:space="0" w:color="auto"/>
                    <w:right w:val="single" w:sz="4" w:space="0" w:color="auto"/>
                  </w:tcBorders>
                  <w:shd w:val="clear" w:color="auto" w:fill="FFFFFF"/>
                  <w:noWrap/>
                  <w:vAlign w:val="center"/>
                </w:tcPr>
                <w:p w14:paraId="0282054C"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3" w:type="pct"/>
                  <w:tcBorders>
                    <w:top w:val="single" w:sz="4" w:space="0" w:color="auto"/>
                    <w:left w:val="nil"/>
                    <w:bottom w:val="single" w:sz="4" w:space="0" w:color="auto"/>
                    <w:right w:val="single" w:sz="4" w:space="0" w:color="auto"/>
                  </w:tcBorders>
                  <w:shd w:val="clear" w:color="auto" w:fill="FFFFFF"/>
                  <w:noWrap/>
                  <w:vAlign w:val="center"/>
                </w:tcPr>
                <w:p w14:paraId="5111DBA5" w14:textId="77777777" w:rsidR="00E97DB3" w:rsidRPr="006609C6" w:rsidRDefault="00E97DB3" w:rsidP="00A75CE4">
                  <w:pPr>
                    <w:jc w:val="right"/>
                    <w:rPr>
                      <w:rFonts w:asciiTheme="minorHAnsi" w:hAnsiTheme="minorHAnsi" w:cs="Arial"/>
                      <w:sz w:val="18"/>
                      <w:szCs w:val="18"/>
                    </w:rPr>
                  </w:pPr>
                </w:p>
              </w:tc>
              <w:tc>
                <w:tcPr>
                  <w:tcW w:w="83" w:type="pct"/>
                  <w:tcBorders>
                    <w:left w:val="single" w:sz="4" w:space="0" w:color="auto"/>
                    <w:right w:val="single" w:sz="4" w:space="0" w:color="auto"/>
                  </w:tcBorders>
                  <w:noWrap/>
                  <w:vAlign w:val="center"/>
                </w:tcPr>
                <w:p w14:paraId="35243B23"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9FD714D" w14:textId="77777777" w:rsidR="00E97DB3" w:rsidRPr="006609C6" w:rsidRDefault="00E97DB3" w:rsidP="00A75CE4">
                  <w:pPr>
                    <w:jc w:val="right"/>
                    <w:rPr>
                      <w:rFonts w:asciiTheme="minorHAnsi" w:hAnsiTheme="minorHAnsi" w:cs="Arial"/>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1AF06AAC"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438F7D8"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04" w:type="pct"/>
                  <w:tcBorders>
                    <w:top w:val="single" w:sz="4" w:space="0" w:color="auto"/>
                    <w:left w:val="single" w:sz="4" w:space="0" w:color="auto"/>
                    <w:bottom w:val="single" w:sz="4" w:space="0" w:color="auto"/>
                    <w:right w:val="single" w:sz="4" w:space="0" w:color="auto"/>
                  </w:tcBorders>
                  <w:shd w:val="clear" w:color="auto" w:fill="FFFFFF"/>
                </w:tcPr>
                <w:p w14:paraId="6888C526" w14:textId="77777777" w:rsidR="00E97DB3" w:rsidRPr="006609C6" w:rsidRDefault="00E97DB3" w:rsidP="00A75CE4">
                  <w:pPr>
                    <w:jc w:val="right"/>
                    <w:rPr>
                      <w:rFonts w:asciiTheme="minorHAnsi" w:hAnsiTheme="minorHAnsi" w:cs="Arial"/>
                      <w:sz w:val="18"/>
                      <w:szCs w:val="18"/>
                    </w:rPr>
                  </w:pPr>
                </w:p>
              </w:tc>
            </w:tr>
            <w:tr w:rsidR="009F0043" w:rsidRPr="007D7A8D" w14:paraId="56C66402" w14:textId="77777777" w:rsidTr="009F0043">
              <w:trPr>
                <w:trHeight w:val="149"/>
              </w:trPr>
              <w:tc>
                <w:tcPr>
                  <w:tcW w:w="1155" w:type="pct"/>
                  <w:tcBorders>
                    <w:top w:val="nil"/>
                    <w:left w:val="nil"/>
                    <w:bottom w:val="nil"/>
                    <w:right w:val="nil"/>
                  </w:tcBorders>
                  <w:noWrap/>
                  <w:vAlign w:val="bottom"/>
                </w:tcPr>
                <w:p w14:paraId="3E7F1C41" w14:textId="77777777" w:rsidR="00E97DB3" w:rsidRPr="006609C6" w:rsidRDefault="00E97DB3" w:rsidP="00A75CE4">
                  <w:pPr>
                    <w:rPr>
                      <w:rFonts w:asciiTheme="minorHAnsi" w:hAnsiTheme="minorHAnsi" w:cs="Arial"/>
                      <w:sz w:val="18"/>
                      <w:szCs w:val="18"/>
                    </w:rPr>
                  </w:pPr>
                </w:p>
              </w:tc>
              <w:tc>
                <w:tcPr>
                  <w:tcW w:w="458" w:type="pct"/>
                  <w:tcBorders>
                    <w:top w:val="nil"/>
                    <w:left w:val="nil"/>
                    <w:right w:val="nil"/>
                  </w:tcBorders>
                  <w:noWrap/>
                  <w:vAlign w:val="center"/>
                </w:tcPr>
                <w:p w14:paraId="2D6BB73E" w14:textId="77777777" w:rsidR="00E97DB3" w:rsidRPr="006609C6" w:rsidRDefault="00E97DB3" w:rsidP="00A75CE4">
                  <w:pPr>
                    <w:jc w:val="right"/>
                    <w:rPr>
                      <w:rFonts w:asciiTheme="minorHAnsi" w:hAnsiTheme="minorHAnsi" w:cs="Arial"/>
                      <w:sz w:val="18"/>
                      <w:szCs w:val="18"/>
                    </w:rPr>
                  </w:pPr>
                </w:p>
              </w:tc>
              <w:tc>
                <w:tcPr>
                  <w:tcW w:w="53" w:type="pct"/>
                  <w:tcBorders>
                    <w:top w:val="nil"/>
                    <w:left w:val="nil"/>
                    <w:right w:val="nil"/>
                  </w:tcBorders>
                  <w:noWrap/>
                  <w:vAlign w:val="center"/>
                </w:tcPr>
                <w:p w14:paraId="18617FE5" w14:textId="77777777" w:rsidR="00E97DB3" w:rsidRPr="006609C6" w:rsidRDefault="00E97DB3" w:rsidP="00A75CE4">
                  <w:pPr>
                    <w:jc w:val="right"/>
                    <w:rPr>
                      <w:rFonts w:asciiTheme="minorHAnsi" w:hAnsiTheme="minorHAnsi" w:cs="Arial"/>
                      <w:sz w:val="18"/>
                      <w:szCs w:val="18"/>
                    </w:rPr>
                  </w:pPr>
                </w:p>
              </w:tc>
              <w:tc>
                <w:tcPr>
                  <w:tcW w:w="216" w:type="pct"/>
                  <w:tcBorders>
                    <w:top w:val="nil"/>
                    <w:left w:val="nil"/>
                    <w:right w:val="nil"/>
                  </w:tcBorders>
                  <w:noWrap/>
                  <w:vAlign w:val="center"/>
                </w:tcPr>
                <w:p w14:paraId="6F743AC5" w14:textId="77777777" w:rsidR="00E97DB3" w:rsidRPr="006609C6" w:rsidRDefault="00E97DB3" w:rsidP="00A75CE4">
                  <w:pPr>
                    <w:jc w:val="right"/>
                    <w:rPr>
                      <w:rFonts w:asciiTheme="minorHAnsi" w:hAnsiTheme="minorHAnsi" w:cs="Arial"/>
                      <w:sz w:val="18"/>
                      <w:szCs w:val="18"/>
                    </w:rPr>
                  </w:pPr>
                </w:p>
              </w:tc>
              <w:tc>
                <w:tcPr>
                  <w:tcW w:w="241" w:type="pct"/>
                  <w:tcBorders>
                    <w:top w:val="nil"/>
                    <w:left w:val="nil"/>
                    <w:right w:val="nil"/>
                  </w:tcBorders>
                  <w:noWrap/>
                  <w:vAlign w:val="center"/>
                </w:tcPr>
                <w:p w14:paraId="58FF9BD0" w14:textId="77777777" w:rsidR="00E97DB3" w:rsidRPr="006609C6" w:rsidRDefault="00E97DB3" w:rsidP="00A75CE4">
                  <w:pPr>
                    <w:jc w:val="right"/>
                    <w:rPr>
                      <w:rFonts w:asciiTheme="minorHAnsi" w:hAnsiTheme="minorHAnsi" w:cs="Arial"/>
                      <w:sz w:val="18"/>
                      <w:szCs w:val="18"/>
                    </w:rPr>
                  </w:pPr>
                </w:p>
              </w:tc>
              <w:tc>
                <w:tcPr>
                  <w:tcW w:w="217" w:type="pct"/>
                  <w:gridSpan w:val="4"/>
                  <w:tcBorders>
                    <w:top w:val="nil"/>
                    <w:left w:val="nil"/>
                    <w:right w:val="nil"/>
                  </w:tcBorders>
                  <w:noWrap/>
                  <w:vAlign w:val="center"/>
                </w:tcPr>
                <w:p w14:paraId="61096B54" w14:textId="77777777" w:rsidR="00E97DB3" w:rsidRPr="006609C6" w:rsidRDefault="00E97DB3" w:rsidP="00A75CE4">
                  <w:pPr>
                    <w:jc w:val="right"/>
                    <w:rPr>
                      <w:rFonts w:asciiTheme="minorHAnsi" w:hAnsiTheme="minorHAnsi" w:cs="Arial"/>
                      <w:sz w:val="18"/>
                      <w:szCs w:val="18"/>
                    </w:rPr>
                  </w:pPr>
                </w:p>
              </w:tc>
              <w:tc>
                <w:tcPr>
                  <w:tcW w:w="91" w:type="pct"/>
                  <w:tcBorders>
                    <w:top w:val="nil"/>
                    <w:left w:val="nil"/>
                    <w:right w:val="nil"/>
                  </w:tcBorders>
                  <w:noWrap/>
                  <w:vAlign w:val="center"/>
                </w:tcPr>
                <w:p w14:paraId="41675D84" w14:textId="77777777" w:rsidR="00E97DB3" w:rsidRPr="006609C6" w:rsidRDefault="00E97DB3" w:rsidP="00A75CE4">
                  <w:pPr>
                    <w:jc w:val="right"/>
                    <w:rPr>
                      <w:rFonts w:asciiTheme="minorHAnsi" w:hAnsiTheme="minorHAnsi" w:cs="Arial"/>
                      <w:sz w:val="18"/>
                      <w:szCs w:val="18"/>
                    </w:rPr>
                  </w:pPr>
                </w:p>
              </w:tc>
              <w:tc>
                <w:tcPr>
                  <w:tcW w:w="212" w:type="pct"/>
                  <w:gridSpan w:val="2"/>
                  <w:tcBorders>
                    <w:top w:val="nil"/>
                    <w:left w:val="nil"/>
                    <w:right w:val="nil"/>
                  </w:tcBorders>
                  <w:noWrap/>
                  <w:vAlign w:val="center"/>
                </w:tcPr>
                <w:p w14:paraId="357B6F4A" w14:textId="77777777" w:rsidR="00E97DB3" w:rsidRPr="006609C6" w:rsidRDefault="00E97DB3" w:rsidP="00A75CE4">
                  <w:pPr>
                    <w:jc w:val="right"/>
                    <w:rPr>
                      <w:rFonts w:asciiTheme="minorHAnsi" w:hAnsiTheme="minorHAnsi" w:cs="Arial"/>
                      <w:sz w:val="18"/>
                      <w:szCs w:val="18"/>
                    </w:rPr>
                  </w:pPr>
                </w:p>
              </w:tc>
              <w:tc>
                <w:tcPr>
                  <w:tcW w:w="197" w:type="pct"/>
                  <w:gridSpan w:val="3"/>
                  <w:tcBorders>
                    <w:top w:val="nil"/>
                    <w:left w:val="nil"/>
                    <w:right w:val="nil"/>
                  </w:tcBorders>
                  <w:noWrap/>
                  <w:vAlign w:val="center"/>
                </w:tcPr>
                <w:p w14:paraId="5B6937A8" w14:textId="77777777" w:rsidR="00E97DB3" w:rsidRPr="006609C6" w:rsidRDefault="00E97DB3" w:rsidP="00A75CE4">
                  <w:pPr>
                    <w:jc w:val="right"/>
                    <w:rPr>
                      <w:rFonts w:asciiTheme="minorHAnsi" w:hAnsiTheme="minorHAnsi" w:cs="Arial"/>
                      <w:sz w:val="18"/>
                      <w:szCs w:val="18"/>
                    </w:rPr>
                  </w:pPr>
                </w:p>
              </w:tc>
              <w:tc>
                <w:tcPr>
                  <w:tcW w:w="229" w:type="pct"/>
                  <w:tcBorders>
                    <w:top w:val="single" w:sz="4" w:space="0" w:color="auto"/>
                    <w:left w:val="nil"/>
                    <w:right w:val="nil"/>
                  </w:tcBorders>
                  <w:noWrap/>
                  <w:vAlign w:val="center"/>
                </w:tcPr>
                <w:p w14:paraId="6E8916B3" w14:textId="77777777" w:rsidR="00E97DB3" w:rsidRPr="006609C6" w:rsidRDefault="00E97DB3" w:rsidP="00A75CE4">
                  <w:pPr>
                    <w:jc w:val="right"/>
                    <w:rPr>
                      <w:rFonts w:asciiTheme="minorHAnsi" w:hAnsiTheme="minorHAnsi" w:cs="Arial"/>
                      <w:sz w:val="18"/>
                      <w:szCs w:val="18"/>
                    </w:rPr>
                  </w:pPr>
                </w:p>
              </w:tc>
              <w:tc>
                <w:tcPr>
                  <w:tcW w:w="57" w:type="pct"/>
                  <w:tcBorders>
                    <w:top w:val="nil"/>
                    <w:left w:val="nil"/>
                    <w:right w:val="nil"/>
                  </w:tcBorders>
                  <w:noWrap/>
                  <w:vAlign w:val="center"/>
                </w:tcPr>
                <w:p w14:paraId="1C38B5BC" w14:textId="77777777" w:rsidR="00E97DB3" w:rsidRPr="006609C6" w:rsidRDefault="00E97DB3" w:rsidP="00A75CE4">
                  <w:pPr>
                    <w:jc w:val="right"/>
                    <w:rPr>
                      <w:rFonts w:asciiTheme="minorHAnsi" w:hAnsiTheme="minorHAnsi" w:cs="Arial"/>
                      <w:sz w:val="18"/>
                      <w:szCs w:val="18"/>
                    </w:rPr>
                  </w:pPr>
                </w:p>
              </w:tc>
              <w:tc>
                <w:tcPr>
                  <w:tcW w:w="217" w:type="pct"/>
                  <w:tcBorders>
                    <w:top w:val="nil"/>
                    <w:left w:val="nil"/>
                    <w:right w:val="nil"/>
                  </w:tcBorders>
                  <w:noWrap/>
                  <w:vAlign w:val="center"/>
                </w:tcPr>
                <w:p w14:paraId="46A0A591" w14:textId="77777777" w:rsidR="00E97DB3" w:rsidRPr="006609C6" w:rsidRDefault="00E97DB3" w:rsidP="00A75CE4">
                  <w:pPr>
                    <w:jc w:val="right"/>
                    <w:rPr>
                      <w:rFonts w:asciiTheme="minorHAnsi" w:hAnsiTheme="minorHAnsi" w:cs="Arial"/>
                      <w:sz w:val="18"/>
                      <w:szCs w:val="18"/>
                    </w:rPr>
                  </w:pPr>
                </w:p>
              </w:tc>
              <w:tc>
                <w:tcPr>
                  <w:tcW w:w="216" w:type="pct"/>
                  <w:tcBorders>
                    <w:top w:val="nil"/>
                    <w:left w:val="nil"/>
                    <w:right w:val="nil"/>
                  </w:tcBorders>
                  <w:noWrap/>
                  <w:vAlign w:val="center"/>
                </w:tcPr>
                <w:p w14:paraId="1BFC9554" w14:textId="77777777" w:rsidR="00E97DB3" w:rsidRPr="006609C6" w:rsidRDefault="00E97DB3" w:rsidP="00A75CE4">
                  <w:pPr>
                    <w:jc w:val="right"/>
                    <w:rPr>
                      <w:rFonts w:asciiTheme="minorHAnsi" w:hAnsiTheme="minorHAnsi" w:cs="Arial"/>
                      <w:sz w:val="18"/>
                      <w:szCs w:val="18"/>
                    </w:rPr>
                  </w:pPr>
                </w:p>
              </w:tc>
              <w:tc>
                <w:tcPr>
                  <w:tcW w:w="213" w:type="pct"/>
                  <w:tcBorders>
                    <w:top w:val="single" w:sz="4" w:space="0" w:color="auto"/>
                    <w:left w:val="nil"/>
                    <w:right w:val="nil"/>
                  </w:tcBorders>
                  <w:noWrap/>
                  <w:vAlign w:val="center"/>
                </w:tcPr>
                <w:p w14:paraId="43F96F56" w14:textId="77777777" w:rsidR="00E97DB3" w:rsidRPr="006609C6" w:rsidRDefault="00E97DB3" w:rsidP="00A75CE4">
                  <w:pPr>
                    <w:jc w:val="right"/>
                    <w:rPr>
                      <w:rFonts w:asciiTheme="minorHAnsi" w:hAnsiTheme="minorHAnsi" w:cs="Arial"/>
                      <w:sz w:val="18"/>
                      <w:szCs w:val="18"/>
                    </w:rPr>
                  </w:pPr>
                </w:p>
              </w:tc>
              <w:tc>
                <w:tcPr>
                  <w:tcW w:w="83" w:type="pct"/>
                  <w:tcBorders>
                    <w:top w:val="nil"/>
                    <w:left w:val="nil"/>
                    <w:right w:val="nil"/>
                  </w:tcBorders>
                  <w:noWrap/>
                  <w:vAlign w:val="center"/>
                </w:tcPr>
                <w:p w14:paraId="53311C72" w14:textId="77777777" w:rsidR="00E97DB3" w:rsidRPr="006609C6" w:rsidRDefault="00E97DB3" w:rsidP="00A75CE4">
                  <w:pPr>
                    <w:jc w:val="right"/>
                    <w:rPr>
                      <w:rFonts w:asciiTheme="minorHAnsi" w:hAnsiTheme="minorHAnsi" w:cs="Arial"/>
                      <w:sz w:val="18"/>
                      <w:szCs w:val="18"/>
                    </w:rPr>
                  </w:pPr>
                </w:p>
              </w:tc>
              <w:tc>
                <w:tcPr>
                  <w:tcW w:w="218" w:type="pct"/>
                  <w:tcBorders>
                    <w:top w:val="single" w:sz="4" w:space="0" w:color="auto"/>
                    <w:left w:val="nil"/>
                    <w:right w:val="nil"/>
                  </w:tcBorders>
                  <w:noWrap/>
                  <w:vAlign w:val="center"/>
                </w:tcPr>
                <w:p w14:paraId="1E1D11F7" w14:textId="77777777" w:rsidR="00E97DB3" w:rsidRPr="006609C6" w:rsidRDefault="00E97DB3" w:rsidP="00A75CE4">
                  <w:pPr>
                    <w:jc w:val="right"/>
                    <w:rPr>
                      <w:rFonts w:asciiTheme="minorHAnsi" w:hAnsiTheme="minorHAnsi" w:cs="Arial"/>
                      <w:sz w:val="18"/>
                      <w:szCs w:val="18"/>
                    </w:rPr>
                  </w:pPr>
                </w:p>
              </w:tc>
              <w:tc>
                <w:tcPr>
                  <w:tcW w:w="214" w:type="pct"/>
                  <w:tcBorders>
                    <w:top w:val="single" w:sz="4" w:space="0" w:color="auto"/>
                    <w:left w:val="nil"/>
                    <w:right w:val="nil"/>
                  </w:tcBorders>
                  <w:noWrap/>
                  <w:textDirection w:val="btLr"/>
                  <w:vAlign w:val="center"/>
                </w:tcPr>
                <w:p w14:paraId="5C46EE52"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top w:val="single" w:sz="4" w:space="0" w:color="auto"/>
                    <w:left w:val="nil"/>
                    <w:right w:val="nil"/>
                  </w:tcBorders>
                  <w:noWrap/>
                  <w:vAlign w:val="center"/>
                </w:tcPr>
                <w:p w14:paraId="2831A578" w14:textId="77777777" w:rsidR="00E97DB3" w:rsidRPr="006609C6" w:rsidRDefault="00E97DB3" w:rsidP="00A75CE4">
                  <w:pPr>
                    <w:jc w:val="right"/>
                    <w:rPr>
                      <w:rFonts w:asciiTheme="minorHAnsi" w:hAnsiTheme="minorHAnsi" w:cs="Arial"/>
                      <w:sz w:val="18"/>
                      <w:szCs w:val="18"/>
                    </w:rPr>
                  </w:pPr>
                </w:p>
              </w:tc>
              <w:tc>
                <w:tcPr>
                  <w:tcW w:w="504" w:type="pct"/>
                  <w:tcBorders>
                    <w:top w:val="single" w:sz="4" w:space="0" w:color="auto"/>
                    <w:left w:val="nil"/>
                    <w:right w:val="nil"/>
                  </w:tcBorders>
                </w:tcPr>
                <w:p w14:paraId="13A5B2BB" w14:textId="77777777" w:rsidR="00E97DB3" w:rsidRPr="006609C6" w:rsidRDefault="00E97DB3" w:rsidP="00A75CE4">
                  <w:pPr>
                    <w:jc w:val="right"/>
                    <w:rPr>
                      <w:rFonts w:asciiTheme="minorHAnsi" w:hAnsiTheme="minorHAnsi" w:cs="Arial"/>
                      <w:sz w:val="18"/>
                      <w:szCs w:val="18"/>
                    </w:rPr>
                  </w:pPr>
                </w:p>
              </w:tc>
            </w:tr>
            <w:tr w:rsidR="009F0043" w:rsidRPr="007D7A8D" w14:paraId="4279F286" w14:textId="77777777" w:rsidTr="009F0043">
              <w:trPr>
                <w:trHeight w:val="149"/>
              </w:trPr>
              <w:tc>
                <w:tcPr>
                  <w:tcW w:w="1155" w:type="pct"/>
                  <w:tcBorders>
                    <w:top w:val="nil"/>
                    <w:left w:val="nil"/>
                    <w:bottom w:val="nil"/>
                  </w:tcBorders>
                  <w:noWrap/>
                  <w:vAlign w:val="bottom"/>
                </w:tcPr>
                <w:p w14:paraId="13F783C9" w14:textId="23E42709" w:rsidR="00E97DB3" w:rsidRPr="006609C6" w:rsidRDefault="00322230" w:rsidP="00A75CE4">
                  <w:pPr>
                    <w:rPr>
                      <w:rFonts w:asciiTheme="minorHAnsi" w:hAnsiTheme="minorHAnsi" w:cs="Arial"/>
                      <w:b/>
                      <w:bCs/>
                      <w:sz w:val="18"/>
                      <w:szCs w:val="18"/>
                    </w:rPr>
                  </w:pPr>
                  <w:r>
                    <w:rPr>
                      <w:rFonts w:asciiTheme="minorHAnsi" w:hAnsiTheme="minorHAnsi" w:cs="Arial"/>
                      <w:b/>
                      <w:bCs/>
                      <w:sz w:val="18"/>
                      <w:szCs w:val="18"/>
                    </w:rPr>
                    <w:t>c</w:t>
                  </w:r>
                  <w:r w:rsidR="00E97DB3" w:rsidRPr="006609C6">
                    <w:rPr>
                      <w:rFonts w:asciiTheme="minorHAnsi" w:hAnsiTheme="minorHAnsi" w:cs="Arial"/>
                      <w:b/>
                      <w:bCs/>
                      <w:sz w:val="18"/>
                      <w:szCs w:val="18"/>
                    </w:rPr>
                    <w:t xml:space="preserve">. External sources </w:t>
                  </w:r>
                </w:p>
              </w:tc>
              <w:tc>
                <w:tcPr>
                  <w:tcW w:w="458" w:type="pct"/>
                  <w:tcBorders>
                    <w:bottom w:val="single" w:sz="4" w:space="0" w:color="auto"/>
                  </w:tcBorders>
                  <w:noWrap/>
                  <w:vAlign w:val="center"/>
                </w:tcPr>
                <w:p w14:paraId="19876E71"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3" w:type="pct"/>
                  <w:noWrap/>
                  <w:vAlign w:val="center"/>
                </w:tcPr>
                <w:p w14:paraId="7BA4B645" w14:textId="77777777" w:rsidR="00E97DB3" w:rsidRPr="006609C6" w:rsidRDefault="00E97DB3" w:rsidP="00A75CE4">
                  <w:pPr>
                    <w:jc w:val="right"/>
                    <w:rPr>
                      <w:rFonts w:asciiTheme="minorHAnsi" w:hAnsiTheme="minorHAnsi" w:cs="Arial"/>
                      <w:sz w:val="18"/>
                      <w:szCs w:val="18"/>
                    </w:rPr>
                  </w:pPr>
                </w:p>
              </w:tc>
              <w:tc>
                <w:tcPr>
                  <w:tcW w:w="216" w:type="pct"/>
                  <w:tcBorders>
                    <w:bottom w:val="single" w:sz="4" w:space="0" w:color="auto"/>
                  </w:tcBorders>
                  <w:noWrap/>
                  <w:vAlign w:val="center"/>
                </w:tcPr>
                <w:p w14:paraId="78F1715F"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41" w:type="pct"/>
                  <w:tcBorders>
                    <w:bottom w:val="single" w:sz="4" w:space="0" w:color="auto"/>
                  </w:tcBorders>
                  <w:noWrap/>
                  <w:vAlign w:val="center"/>
                </w:tcPr>
                <w:p w14:paraId="61973089"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gridSpan w:val="4"/>
                  <w:tcBorders>
                    <w:bottom w:val="single" w:sz="4" w:space="0" w:color="auto"/>
                  </w:tcBorders>
                  <w:noWrap/>
                  <w:vAlign w:val="center"/>
                </w:tcPr>
                <w:p w14:paraId="002DEEAF"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91" w:type="pct"/>
                  <w:noWrap/>
                  <w:vAlign w:val="center"/>
                </w:tcPr>
                <w:p w14:paraId="7D2A6D29" w14:textId="77777777" w:rsidR="00E97DB3" w:rsidRPr="006609C6" w:rsidRDefault="00E97DB3" w:rsidP="00A75CE4">
                  <w:pPr>
                    <w:jc w:val="right"/>
                    <w:rPr>
                      <w:rFonts w:asciiTheme="minorHAnsi" w:hAnsiTheme="minorHAnsi" w:cs="Arial"/>
                      <w:sz w:val="18"/>
                      <w:szCs w:val="18"/>
                    </w:rPr>
                  </w:pPr>
                </w:p>
              </w:tc>
              <w:tc>
                <w:tcPr>
                  <w:tcW w:w="212" w:type="pct"/>
                  <w:gridSpan w:val="2"/>
                  <w:tcBorders>
                    <w:bottom w:val="single" w:sz="4" w:space="0" w:color="auto"/>
                  </w:tcBorders>
                  <w:noWrap/>
                  <w:vAlign w:val="center"/>
                </w:tcPr>
                <w:p w14:paraId="5FAAC9EF"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197" w:type="pct"/>
                  <w:gridSpan w:val="3"/>
                  <w:tcBorders>
                    <w:bottom w:val="single" w:sz="4" w:space="0" w:color="auto"/>
                  </w:tcBorders>
                  <w:noWrap/>
                  <w:vAlign w:val="center"/>
                </w:tcPr>
                <w:p w14:paraId="3611D0C8"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29" w:type="pct"/>
                  <w:tcBorders>
                    <w:bottom w:val="single" w:sz="4" w:space="0" w:color="auto"/>
                  </w:tcBorders>
                  <w:noWrap/>
                  <w:vAlign w:val="center"/>
                </w:tcPr>
                <w:p w14:paraId="64836544" w14:textId="77777777" w:rsidR="00E97DB3" w:rsidRPr="006609C6" w:rsidRDefault="00E97DB3" w:rsidP="00A75CE4">
                  <w:pPr>
                    <w:jc w:val="right"/>
                    <w:rPr>
                      <w:rFonts w:asciiTheme="minorHAnsi" w:hAnsiTheme="minorHAnsi" w:cs="Arial"/>
                      <w:sz w:val="18"/>
                      <w:szCs w:val="18"/>
                    </w:rPr>
                  </w:pPr>
                </w:p>
              </w:tc>
              <w:tc>
                <w:tcPr>
                  <w:tcW w:w="57" w:type="pct"/>
                  <w:noWrap/>
                  <w:vAlign w:val="center"/>
                </w:tcPr>
                <w:p w14:paraId="1FD0CF07"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tcBorders>
                    <w:bottom w:val="single" w:sz="4" w:space="0" w:color="auto"/>
                  </w:tcBorders>
                  <w:noWrap/>
                  <w:vAlign w:val="center"/>
                </w:tcPr>
                <w:p w14:paraId="28A2F38C"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6" w:type="pct"/>
                  <w:tcBorders>
                    <w:bottom w:val="single" w:sz="4" w:space="0" w:color="auto"/>
                  </w:tcBorders>
                  <w:noWrap/>
                  <w:vAlign w:val="center"/>
                </w:tcPr>
                <w:p w14:paraId="0E65F796"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3" w:type="pct"/>
                  <w:tcBorders>
                    <w:bottom w:val="single" w:sz="4" w:space="0" w:color="auto"/>
                  </w:tcBorders>
                  <w:noWrap/>
                  <w:vAlign w:val="center"/>
                </w:tcPr>
                <w:p w14:paraId="78D7F208" w14:textId="77777777" w:rsidR="00E97DB3" w:rsidRPr="006609C6" w:rsidRDefault="00E97DB3" w:rsidP="00A75CE4">
                  <w:pPr>
                    <w:jc w:val="right"/>
                    <w:rPr>
                      <w:rFonts w:asciiTheme="minorHAnsi" w:hAnsiTheme="minorHAnsi" w:cs="Arial"/>
                      <w:sz w:val="18"/>
                      <w:szCs w:val="18"/>
                    </w:rPr>
                  </w:pPr>
                </w:p>
              </w:tc>
              <w:tc>
                <w:tcPr>
                  <w:tcW w:w="83" w:type="pct"/>
                  <w:noWrap/>
                  <w:vAlign w:val="center"/>
                </w:tcPr>
                <w:p w14:paraId="0F6D141F"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8" w:type="pct"/>
                  <w:tcBorders>
                    <w:bottom w:val="single" w:sz="4" w:space="0" w:color="auto"/>
                  </w:tcBorders>
                  <w:noWrap/>
                  <w:vAlign w:val="center"/>
                </w:tcPr>
                <w:p w14:paraId="66A99C70" w14:textId="77777777" w:rsidR="00E97DB3" w:rsidRPr="006609C6" w:rsidRDefault="00E97DB3" w:rsidP="00A75CE4">
                  <w:pPr>
                    <w:jc w:val="right"/>
                    <w:rPr>
                      <w:rFonts w:asciiTheme="minorHAnsi" w:hAnsiTheme="minorHAnsi" w:cs="Arial"/>
                      <w:sz w:val="18"/>
                      <w:szCs w:val="18"/>
                    </w:rPr>
                  </w:pPr>
                </w:p>
              </w:tc>
              <w:tc>
                <w:tcPr>
                  <w:tcW w:w="214" w:type="pct"/>
                  <w:tcBorders>
                    <w:bottom w:val="single" w:sz="4" w:space="0" w:color="auto"/>
                  </w:tcBorders>
                  <w:noWrap/>
                  <w:textDirection w:val="btLr"/>
                  <w:vAlign w:val="center"/>
                </w:tcPr>
                <w:p w14:paraId="13E350DA"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bottom w:val="single" w:sz="4" w:space="0" w:color="auto"/>
                  </w:tcBorders>
                  <w:noWrap/>
                  <w:vAlign w:val="center"/>
                </w:tcPr>
                <w:p w14:paraId="12A17EB5"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04" w:type="pct"/>
                  <w:tcBorders>
                    <w:bottom w:val="single" w:sz="4" w:space="0" w:color="auto"/>
                  </w:tcBorders>
                </w:tcPr>
                <w:p w14:paraId="5886B27B" w14:textId="77777777" w:rsidR="00E97DB3" w:rsidRPr="006609C6" w:rsidRDefault="00E97DB3" w:rsidP="00A75CE4">
                  <w:pPr>
                    <w:jc w:val="right"/>
                    <w:rPr>
                      <w:rFonts w:asciiTheme="minorHAnsi" w:hAnsiTheme="minorHAnsi" w:cs="Arial"/>
                      <w:sz w:val="18"/>
                      <w:szCs w:val="18"/>
                    </w:rPr>
                  </w:pPr>
                </w:p>
              </w:tc>
            </w:tr>
            <w:tr w:rsidR="009F0043" w:rsidRPr="007D7A8D" w14:paraId="6C774FEF" w14:textId="77777777" w:rsidTr="009F0043">
              <w:trPr>
                <w:trHeight w:val="149"/>
              </w:trPr>
              <w:tc>
                <w:tcPr>
                  <w:tcW w:w="1155" w:type="pct"/>
                  <w:tcBorders>
                    <w:top w:val="nil"/>
                    <w:left w:val="nil"/>
                    <w:bottom w:val="nil"/>
                    <w:right w:val="nil"/>
                  </w:tcBorders>
                  <w:noWrap/>
                  <w:vAlign w:val="bottom"/>
                </w:tcPr>
                <w:p w14:paraId="5B59D05A" w14:textId="77777777" w:rsidR="00E97DB3" w:rsidRPr="006609C6" w:rsidRDefault="00E97DB3" w:rsidP="00A75CE4">
                  <w:pPr>
                    <w:rPr>
                      <w:rFonts w:asciiTheme="minorHAnsi" w:hAnsiTheme="minorHAnsi" w:cs="Arial"/>
                      <w:sz w:val="18"/>
                      <w:szCs w:val="18"/>
                    </w:rPr>
                  </w:pPr>
                  <w:r w:rsidRPr="006609C6">
                    <w:rPr>
                      <w:rFonts w:asciiTheme="minorHAnsi" w:hAnsiTheme="minorHAnsi" w:cs="Arial"/>
                      <w:sz w:val="18"/>
                      <w:szCs w:val="18"/>
                    </w:rPr>
                    <w:t xml:space="preserve">     - International public transfers (</w:t>
                  </w:r>
                  <w:r>
                    <w:rPr>
                      <w:rFonts w:asciiTheme="minorHAnsi" w:hAnsiTheme="minorHAnsi" w:cs="Arial"/>
                      <w:sz w:val="18"/>
                      <w:szCs w:val="18"/>
                    </w:rPr>
                    <w:t>grants only)</w:t>
                  </w:r>
                </w:p>
              </w:tc>
              <w:tc>
                <w:tcPr>
                  <w:tcW w:w="45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F9AE616"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3" w:type="pct"/>
                  <w:tcBorders>
                    <w:left w:val="nil"/>
                    <w:bottom w:val="nil"/>
                    <w:right w:val="nil"/>
                  </w:tcBorders>
                  <w:noWrap/>
                  <w:vAlign w:val="center"/>
                </w:tcPr>
                <w:p w14:paraId="1479A838" w14:textId="77777777" w:rsidR="00E97DB3" w:rsidRPr="006609C6" w:rsidRDefault="00E97DB3" w:rsidP="00A75CE4">
                  <w:pPr>
                    <w:jc w:val="right"/>
                    <w:rPr>
                      <w:rFonts w:asciiTheme="minorHAnsi" w:hAnsiTheme="minorHAnsi" w:cs="Arial"/>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A373819"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536FE30F"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gridSpan w:val="4"/>
                  <w:tcBorders>
                    <w:top w:val="single" w:sz="4" w:space="0" w:color="auto"/>
                    <w:left w:val="nil"/>
                    <w:bottom w:val="single" w:sz="4" w:space="0" w:color="auto"/>
                    <w:right w:val="single" w:sz="4" w:space="0" w:color="auto"/>
                  </w:tcBorders>
                  <w:shd w:val="clear" w:color="auto" w:fill="FFFFFF"/>
                  <w:noWrap/>
                  <w:vAlign w:val="center"/>
                </w:tcPr>
                <w:p w14:paraId="06669756"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91" w:type="pct"/>
                  <w:tcBorders>
                    <w:left w:val="nil"/>
                    <w:bottom w:val="nil"/>
                    <w:right w:val="nil"/>
                  </w:tcBorders>
                  <w:noWrap/>
                  <w:vAlign w:val="center"/>
                </w:tcPr>
                <w:p w14:paraId="28C86C66" w14:textId="77777777" w:rsidR="00E97DB3" w:rsidRPr="006609C6" w:rsidRDefault="00E97DB3" w:rsidP="00A75CE4">
                  <w:pPr>
                    <w:jc w:val="right"/>
                    <w:rPr>
                      <w:rFonts w:asciiTheme="minorHAnsi" w:hAnsiTheme="minorHAnsi" w:cs="Arial"/>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BF35AB3"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31EB501B"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2B6CF5CD" w14:textId="77777777" w:rsidR="00E97DB3" w:rsidRPr="006609C6" w:rsidRDefault="00E97DB3" w:rsidP="00A75CE4">
                  <w:pPr>
                    <w:jc w:val="right"/>
                    <w:rPr>
                      <w:rFonts w:asciiTheme="minorHAnsi" w:hAnsiTheme="minorHAnsi" w:cs="Arial"/>
                      <w:sz w:val="18"/>
                      <w:szCs w:val="18"/>
                    </w:rPr>
                  </w:pPr>
                </w:p>
              </w:tc>
              <w:tc>
                <w:tcPr>
                  <w:tcW w:w="57" w:type="pct"/>
                  <w:tcBorders>
                    <w:left w:val="single" w:sz="4" w:space="0" w:color="auto"/>
                    <w:right w:val="single" w:sz="4" w:space="0" w:color="auto"/>
                  </w:tcBorders>
                  <w:noWrap/>
                  <w:vAlign w:val="center"/>
                </w:tcPr>
                <w:p w14:paraId="0E1E72B9"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123CDFE"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6" w:type="pct"/>
                  <w:tcBorders>
                    <w:top w:val="single" w:sz="4" w:space="0" w:color="auto"/>
                    <w:left w:val="nil"/>
                    <w:bottom w:val="single" w:sz="4" w:space="0" w:color="auto"/>
                    <w:right w:val="single" w:sz="4" w:space="0" w:color="auto"/>
                  </w:tcBorders>
                  <w:shd w:val="clear" w:color="auto" w:fill="FFFFFF"/>
                  <w:noWrap/>
                  <w:vAlign w:val="center"/>
                </w:tcPr>
                <w:p w14:paraId="15A25840"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3" w:type="pct"/>
                  <w:tcBorders>
                    <w:top w:val="single" w:sz="4" w:space="0" w:color="auto"/>
                    <w:left w:val="nil"/>
                    <w:bottom w:val="single" w:sz="4" w:space="0" w:color="auto"/>
                    <w:right w:val="single" w:sz="4" w:space="0" w:color="auto"/>
                  </w:tcBorders>
                  <w:shd w:val="clear" w:color="auto" w:fill="FFFFFF"/>
                  <w:noWrap/>
                  <w:vAlign w:val="center"/>
                </w:tcPr>
                <w:p w14:paraId="102053F6" w14:textId="77777777" w:rsidR="00E97DB3" w:rsidRPr="006609C6" w:rsidRDefault="00E97DB3" w:rsidP="00A75CE4">
                  <w:pPr>
                    <w:jc w:val="right"/>
                    <w:rPr>
                      <w:rFonts w:asciiTheme="minorHAnsi" w:hAnsiTheme="minorHAnsi" w:cs="Arial"/>
                      <w:sz w:val="18"/>
                      <w:szCs w:val="18"/>
                    </w:rPr>
                  </w:pPr>
                </w:p>
              </w:tc>
              <w:tc>
                <w:tcPr>
                  <w:tcW w:w="83" w:type="pct"/>
                  <w:tcBorders>
                    <w:left w:val="single" w:sz="4" w:space="0" w:color="auto"/>
                    <w:right w:val="single" w:sz="4" w:space="0" w:color="auto"/>
                  </w:tcBorders>
                  <w:noWrap/>
                  <w:vAlign w:val="center"/>
                </w:tcPr>
                <w:p w14:paraId="4341CD7F"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E7565C4" w14:textId="77777777" w:rsidR="00E97DB3" w:rsidRPr="006609C6" w:rsidRDefault="00E97DB3" w:rsidP="00A75CE4">
                  <w:pPr>
                    <w:jc w:val="right"/>
                    <w:rPr>
                      <w:rFonts w:asciiTheme="minorHAnsi" w:hAnsiTheme="minorHAnsi" w:cs="Arial"/>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08CDE7DF"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E451D6B"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04" w:type="pct"/>
                  <w:tcBorders>
                    <w:top w:val="single" w:sz="4" w:space="0" w:color="auto"/>
                    <w:left w:val="single" w:sz="4" w:space="0" w:color="auto"/>
                    <w:bottom w:val="single" w:sz="4" w:space="0" w:color="auto"/>
                    <w:right w:val="single" w:sz="4" w:space="0" w:color="auto"/>
                  </w:tcBorders>
                  <w:shd w:val="clear" w:color="auto" w:fill="FFFFFF"/>
                </w:tcPr>
                <w:p w14:paraId="1C866FAF" w14:textId="77777777" w:rsidR="00E97DB3" w:rsidRPr="006609C6" w:rsidRDefault="00E97DB3" w:rsidP="00A75CE4">
                  <w:pPr>
                    <w:jc w:val="right"/>
                    <w:rPr>
                      <w:rFonts w:asciiTheme="minorHAnsi" w:hAnsiTheme="minorHAnsi" w:cs="Arial"/>
                      <w:sz w:val="18"/>
                      <w:szCs w:val="18"/>
                    </w:rPr>
                  </w:pPr>
                </w:p>
              </w:tc>
            </w:tr>
            <w:tr w:rsidR="009F0043" w:rsidRPr="007D7A8D" w14:paraId="6D1C13A4" w14:textId="77777777" w:rsidTr="009F0043">
              <w:trPr>
                <w:trHeight w:val="149"/>
              </w:trPr>
              <w:tc>
                <w:tcPr>
                  <w:tcW w:w="1155" w:type="pct"/>
                  <w:tcBorders>
                    <w:top w:val="nil"/>
                    <w:left w:val="nil"/>
                    <w:bottom w:val="nil"/>
                    <w:right w:val="nil"/>
                  </w:tcBorders>
                  <w:noWrap/>
                  <w:vAlign w:val="bottom"/>
                </w:tcPr>
                <w:p w14:paraId="384268FA" w14:textId="77777777" w:rsidR="00E97DB3" w:rsidRPr="006609C6" w:rsidRDefault="00E97DB3" w:rsidP="00A75CE4">
                  <w:pPr>
                    <w:rPr>
                      <w:rFonts w:asciiTheme="minorHAnsi" w:hAnsiTheme="minorHAnsi" w:cs="Arial"/>
                      <w:sz w:val="18"/>
                      <w:szCs w:val="18"/>
                    </w:rPr>
                  </w:pPr>
                  <w:r w:rsidRPr="006609C6">
                    <w:rPr>
                      <w:rFonts w:asciiTheme="minorHAnsi" w:hAnsiTheme="minorHAnsi" w:cs="Arial"/>
                      <w:sz w:val="18"/>
                      <w:szCs w:val="18"/>
                    </w:rPr>
                    <w:t xml:space="preserve">     - Voluntary transfers (NGOs and foundations)</w:t>
                  </w:r>
                </w:p>
              </w:tc>
              <w:tc>
                <w:tcPr>
                  <w:tcW w:w="45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6C2210D"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3" w:type="pct"/>
                  <w:tcBorders>
                    <w:top w:val="nil"/>
                    <w:left w:val="nil"/>
                    <w:right w:val="nil"/>
                  </w:tcBorders>
                  <w:noWrap/>
                  <w:vAlign w:val="center"/>
                </w:tcPr>
                <w:p w14:paraId="407ACE95" w14:textId="77777777" w:rsidR="00E97DB3" w:rsidRPr="006609C6" w:rsidRDefault="00E97DB3" w:rsidP="00A75CE4">
                  <w:pPr>
                    <w:jc w:val="right"/>
                    <w:rPr>
                      <w:rFonts w:asciiTheme="minorHAnsi" w:hAnsiTheme="minorHAnsi" w:cs="Arial"/>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2540252"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2BE9D59D"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gridSpan w:val="4"/>
                  <w:tcBorders>
                    <w:top w:val="single" w:sz="4" w:space="0" w:color="auto"/>
                    <w:left w:val="nil"/>
                    <w:bottom w:val="single" w:sz="4" w:space="0" w:color="auto"/>
                    <w:right w:val="single" w:sz="4" w:space="0" w:color="auto"/>
                  </w:tcBorders>
                  <w:shd w:val="clear" w:color="auto" w:fill="FFFFFF"/>
                  <w:noWrap/>
                  <w:vAlign w:val="center"/>
                </w:tcPr>
                <w:p w14:paraId="44B4A8FF"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91" w:type="pct"/>
                  <w:tcBorders>
                    <w:top w:val="nil"/>
                    <w:left w:val="nil"/>
                    <w:right w:val="nil"/>
                  </w:tcBorders>
                  <w:noWrap/>
                  <w:vAlign w:val="center"/>
                </w:tcPr>
                <w:p w14:paraId="61C42AFB" w14:textId="77777777" w:rsidR="00E97DB3" w:rsidRPr="006609C6" w:rsidRDefault="00E97DB3" w:rsidP="00A75CE4">
                  <w:pPr>
                    <w:jc w:val="right"/>
                    <w:rPr>
                      <w:rFonts w:asciiTheme="minorHAnsi" w:hAnsiTheme="minorHAnsi" w:cs="Arial"/>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DB1D20D"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69D401A8"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05506812" w14:textId="77777777" w:rsidR="00E97DB3" w:rsidRPr="006609C6" w:rsidRDefault="00E97DB3" w:rsidP="00A75CE4">
                  <w:pPr>
                    <w:jc w:val="right"/>
                    <w:rPr>
                      <w:rFonts w:asciiTheme="minorHAnsi" w:hAnsiTheme="minorHAnsi" w:cs="Arial"/>
                      <w:sz w:val="18"/>
                      <w:szCs w:val="18"/>
                    </w:rPr>
                  </w:pPr>
                </w:p>
              </w:tc>
              <w:tc>
                <w:tcPr>
                  <w:tcW w:w="57" w:type="pct"/>
                  <w:tcBorders>
                    <w:left w:val="single" w:sz="4" w:space="0" w:color="auto"/>
                    <w:right w:val="single" w:sz="4" w:space="0" w:color="auto"/>
                  </w:tcBorders>
                  <w:noWrap/>
                  <w:vAlign w:val="center"/>
                </w:tcPr>
                <w:p w14:paraId="78B52C70"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976C3D7"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6" w:type="pct"/>
                  <w:tcBorders>
                    <w:top w:val="single" w:sz="4" w:space="0" w:color="auto"/>
                    <w:left w:val="nil"/>
                    <w:bottom w:val="single" w:sz="4" w:space="0" w:color="auto"/>
                    <w:right w:val="single" w:sz="4" w:space="0" w:color="auto"/>
                  </w:tcBorders>
                  <w:shd w:val="clear" w:color="auto" w:fill="FFFFFF"/>
                  <w:noWrap/>
                  <w:vAlign w:val="center"/>
                </w:tcPr>
                <w:p w14:paraId="3C43F263"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3" w:type="pct"/>
                  <w:tcBorders>
                    <w:top w:val="single" w:sz="4" w:space="0" w:color="auto"/>
                    <w:left w:val="nil"/>
                    <w:bottom w:val="single" w:sz="4" w:space="0" w:color="auto"/>
                    <w:right w:val="single" w:sz="4" w:space="0" w:color="auto"/>
                  </w:tcBorders>
                  <w:shd w:val="clear" w:color="auto" w:fill="FFFFFF"/>
                  <w:noWrap/>
                  <w:vAlign w:val="center"/>
                </w:tcPr>
                <w:p w14:paraId="15B68D4B" w14:textId="77777777" w:rsidR="00E97DB3" w:rsidRPr="006609C6" w:rsidRDefault="00E97DB3" w:rsidP="00A75CE4">
                  <w:pPr>
                    <w:jc w:val="right"/>
                    <w:rPr>
                      <w:rFonts w:asciiTheme="minorHAnsi" w:hAnsiTheme="minorHAnsi" w:cs="Arial"/>
                      <w:sz w:val="18"/>
                      <w:szCs w:val="18"/>
                    </w:rPr>
                  </w:pPr>
                </w:p>
              </w:tc>
              <w:tc>
                <w:tcPr>
                  <w:tcW w:w="83" w:type="pct"/>
                  <w:tcBorders>
                    <w:left w:val="single" w:sz="4" w:space="0" w:color="auto"/>
                    <w:right w:val="single" w:sz="4" w:space="0" w:color="auto"/>
                  </w:tcBorders>
                  <w:noWrap/>
                  <w:vAlign w:val="center"/>
                </w:tcPr>
                <w:p w14:paraId="17573B1C"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88351E1" w14:textId="77777777" w:rsidR="00E97DB3" w:rsidRPr="006609C6" w:rsidRDefault="00E97DB3" w:rsidP="00A75CE4">
                  <w:pPr>
                    <w:jc w:val="right"/>
                    <w:rPr>
                      <w:rFonts w:asciiTheme="minorHAnsi" w:hAnsiTheme="minorHAnsi" w:cs="Arial"/>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30E8DAC3"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01D4341"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04" w:type="pct"/>
                  <w:tcBorders>
                    <w:top w:val="single" w:sz="4" w:space="0" w:color="auto"/>
                    <w:left w:val="single" w:sz="4" w:space="0" w:color="auto"/>
                    <w:bottom w:val="single" w:sz="4" w:space="0" w:color="auto"/>
                    <w:right w:val="single" w:sz="4" w:space="0" w:color="auto"/>
                  </w:tcBorders>
                  <w:shd w:val="clear" w:color="auto" w:fill="FFFFFF"/>
                </w:tcPr>
                <w:p w14:paraId="2DA9FB57" w14:textId="77777777" w:rsidR="00E97DB3" w:rsidRPr="006609C6" w:rsidRDefault="00E97DB3" w:rsidP="00A75CE4">
                  <w:pPr>
                    <w:jc w:val="right"/>
                    <w:rPr>
                      <w:rFonts w:asciiTheme="minorHAnsi" w:hAnsiTheme="minorHAnsi" w:cs="Arial"/>
                      <w:sz w:val="18"/>
                      <w:szCs w:val="18"/>
                    </w:rPr>
                  </w:pPr>
                </w:p>
              </w:tc>
            </w:tr>
            <w:tr w:rsidR="009F0043" w:rsidRPr="007D7A8D" w14:paraId="656FB469" w14:textId="77777777" w:rsidTr="009F0043">
              <w:trPr>
                <w:trHeight w:val="149"/>
              </w:trPr>
              <w:tc>
                <w:tcPr>
                  <w:tcW w:w="1155" w:type="pct"/>
                  <w:tcBorders>
                    <w:top w:val="nil"/>
                    <w:left w:val="nil"/>
                    <w:bottom w:val="nil"/>
                  </w:tcBorders>
                  <w:noWrap/>
                  <w:vAlign w:val="bottom"/>
                </w:tcPr>
                <w:p w14:paraId="692A6F04" w14:textId="77777777" w:rsidR="00E97DB3" w:rsidRPr="006609C6" w:rsidRDefault="00E97DB3" w:rsidP="00A75CE4">
                  <w:pPr>
                    <w:rPr>
                      <w:rFonts w:asciiTheme="minorHAnsi" w:hAnsiTheme="minorHAnsi" w:cs="Arial"/>
                      <w:sz w:val="18"/>
                      <w:szCs w:val="18"/>
                    </w:rPr>
                  </w:pPr>
                </w:p>
              </w:tc>
              <w:tc>
                <w:tcPr>
                  <w:tcW w:w="458" w:type="pct"/>
                  <w:tcBorders>
                    <w:top w:val="single" w:sz="4" w:space="0" w:color="auto"/>
                  </w:tcBorders>
                  <w:noWrap/>
                  <w:vAlign w:val="center"/>
                </w:tcPr>
                <w:p w14:paraId="1BF1D0C9"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3" w:type="pct"/>
                  <w:tcBorders>
                    <w:top w:val="nil"/>
                  </w:tcBorders>
                  <w:noWrap/>
                  <w:vAlign w:val="center"/>
                </w:tcPr>
                <w:p w14:paraId="26E36AD0" w14:textId="77777777" w:rsidR="00E97DB3" w:rsidRPr="006609C6" w:rsidRDefault="00E97DB3" w:rsidP="00A75CE4">
                  <w:pPr>
                    <w:jc w:val="right"/>
                    <w:rPr>
                      <w:rFonts w:asciiTheme="minorHAnsi" w:hAnsiTheme="minorHAnsi" w:cs="Arial"/>
                      <w:sz w:val="18"/>
                      <w:szCs w:val="18"/>
                    </w:rPr>
                  </w:pPr>
                </w:p>
              </w:tc>
              <w:tc>
                <w:tcPr>
                  <w:tcW w:w="216" w:type="pct"/>
                  <w:tcBorders>
                    <w:top w:val="single" w:sz="4" w:space="0" w:color="auto"/>
                  </w:tcBorders>
                  <w:noWrap/>
                  <w:vAlign w:val="center"/>
                </w:tcPr>
                <w:p w14:paraId="7D858573"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41" w:type="pct"/>
                  <w:tcBorders>
                    <w:top w:val="single" w:sz="4" w:space="0" w:color="auto"/>
                  </w:tcBorders>
                  <w:noWrap/>
                  <w:vAlign w:val="center"/>
                </w:tcPr>
                <w:p w14:paraId="065D8F75"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gridSpan w:val="4"/>
                  <w:tcBorders>
                    <w:top w:val="single" w:sz="4" w:space="0" w:color="auto"/>
                  </w:tcBorders>
                  <w:noWrap/>
                  <w:vAlign w:val="center"/>
                </w:tcPr>
                <w:p w14:paraId="4E552696"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91" w:type="pct"/>
                  <w:tcBorders>
                    <w:top w:val="nil"/>
                  </w:tcBorders>
                  <w:noWrap/>
                  <w:vAlign w:val="center"/>
                </w:tcPr>
                <w:p w14:paraId="33B63357" w14:textId="77777777" w:rsidR="00E97DB3" w:rsidRPr="006609C6" w:rsidRDefault="00E97DB3" w:rsidP="00A75CE4">
                  <w:pPr>
                    <w:jc w:val="right"/>
                    <w:rPr>
                      <w:rFonts w:asciiTheme="minorHAnsi" w:hAnsiTheme="minorHAnsi" w:cs="Arial"/>
                      <w:sz w:val="18"/>
                      <w:szCs w:val="18"/>
                    </w:rPr>
                  </w:pPr>
                </w:p>
              </w:tc>
              <w:tc>
                <w:tcPr>
                  <w:tcW w:w="212" w:type="pct"/>
                  <w:gridSpan w:val="2"/>
                  <w:tcBorders>
                    <w:top w:val="single" w:sz="4" w:space="0" w:color="auto"/>
                  </w:tcBorders>
                  <w:noWrap/>
                  <w:vAlign w:val="center"/>
                </w:tcPr>
                <w:p w14:paraId="6FDC6B31"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197" w:type="pct"/>
                  <w:gridSpan w:val="3"/>
                  <w:tcBorders>
                    <w:top w:val="single" w:sz="4" w:space="0" w:color="auto"/>
                  </w:tcBorders>
                  <w:noWrap/>
                  <w:vAlign w:val="center"/>
                </w:tcPr>
                <w:p w14:paraId="760927CA"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29" w:type="pct"/>
                  <w:tcBorders>
                    <w:top w:val="single" w:sz="4" w:space="0" w:color="auto"/>
                  </w:tcBorders>
                  <w:noWrap/>
                  <w:vAlign w:val="center"/>
                </w:tcPr>
                <w:p w14:paraId="58486D4A" w14:textId="77777777" w:rsidR="00E97DB3" w:rsidRPr="006609C6" w:rsidRDefault="00E97DB3" w:rsidP="00A75CE4">
                  <w:pPr>
                    <w:jc w:val="right"/>
                    <w:rPr>
                      <w:rFonts w:asciiTheme="minorHAnsi" w:hAnsiTheme="minorHAnsi" w:cs="Arial"/>
                      <w:sz w:val="18"/>
                      <w:szCs w:val="18"/>
                    </w:rPr>
                  </w:pPr>
                </w:p>
              </w:tc>
              <w:tc>
                <w:tcPr>
                  <w:tcW w:w="57" w:type="pct"/>
                  <w:noWrap/>
                  <w:vAlign w:val="center"/>
                </w:tcPr>
                <w:p w14:paraId="6D9581ED"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tcBorders>
                    <w:top w:val="single" w:sz="4" w:space="0" w:color="auto"/>
                  </w:tcBorders>
                  <w:noWrap/>
                  <w:vAlign w:val="center"/>
                </w:tcPr>
                <w:p w14:paraId="1BA65D55"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6" w:type="pct"/>
                  <w:tcBorders>
                    <w:top w:val="single" w:sz="4" w:space="0" w:color="auto"/>
                  </w:tcBorders>
                  <w:noWrap/>
                  <w:vAlign w:val="center"/>
                </w:tcPr>
                <w:p w14:paraId="58573FA6"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3" w:type="pct"/>
                  <w:tcBorders>
                    <w:top w:val="single" w:sz="4" w:space="0" w:color="auto"/>
                  </w:tcBorders>
                  <w:noWrap/>
                  <w:vAlign w:val="center"/>
                </w:tcPr>
                <w:p w14:paraId="26319EDE" w14:textId="77777777" w:rsidR="00E97DB3" w:rsidRPr="006609C6" w:rsidRDefault="00E97DB3" w:rsidP="00A75CE4">
                  <w:pPr>
                    <w:jc w:val="right"/>
                    <w:rPr>
                      <w:rFonts w:asciiTheme="minorHAnsi" w:hAnsiTheme="minorHAnsi" w:cs="Arial"/>
                      <w:sz w:val="18"/>
                      <w:szCs w:val="18"/>
                    </w:rPr>
                  </w:pPr>
                </w:p>
              </w:tc>
              <w:tc>
                <w:tcPr>
                  <w:tcW w:w="83" w:type="pct"/>
                  <w:noWrap/>
                  <w:vAlign w:val="center"/>
                </w:tcPr>
                <w:p w14:paraId="58A88323"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8" w:type="pct"/>
                  <w:tcBorders>
                    <w:top w:val="single" w:sz="4" w:space="0" w:color="auto"/>
                  </w:tcBorders>
                  <w:noWrap/>
                  <w:vAlign w:val="center"/>
                </w:tcPr>
                <w:p w14:paraId="53BBC369" w14:textId="77777777" w:rsidR="00E97DB3" w:rsidRPr="006609C6" w:rsidRDefault="00E97DB3" w:rsidP="00A75CE4">
                  <w:pPr>
                    <w:jc w:val="right"/>
                    <w:rPr>
                      <w:rFonts w:asciiTheme="minorHAnsi" w:hAnsiTheme="minorHAnsi" w:cs="Arial"/>
                      <w:sz w:val="18"/>
                      <w:szCs w:val="18"/>
                    </w:rPr>
                  </w:pPr>
                </w:p>
              </w:tc>
              <w:tc>
                <w:tcPr>
                  <w:tcW w:w="214" w:type="pct"/>
                  <w:tcBorders>
                    <w:top w:val="single" w:sz="4" w:space="0" w:color="auto"/>
                  </w:tcBorders>
                  <w:noWrap/>
                  <w:textDirection w:val="btLr"/>
                  <w:vAlign w:val="center"/>
                </w:tcPr>
                <w:p w14:paraId="654469FC"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top w:val="single" w:sz="4" w:space="0" w:color="auto"/>
                  </w:tcBorders>
                  <w:noWrap/>
                  <w:vAlign w:val="center"/>
                </w:tcPr>
                <w:p w14:paraId="0CA2D665"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04" w:type="pct"/>
                  <w:tcBorders>
                    <w:top w:val="single" w:sz="4" w:space="0" w:color="auto"/>
                  </w:tcBorders>
                </w:tcPr>
                <w:p w14:paraId="5E079F1B" w14:textId="77777777" w:rsidR="00E97DB3" w:rsidRPr="006609C6" w:rsidRDefault="00E97DB3" w:rsidP="00A75CE4">
                  <w:pPr>
                    <w:jc w:val="right"/>
                    <w:rPr>
                      <w:rFonts w:asciiTheme="minorHAnsi" w:hAnsiTheme="minorHAnsi" w:cs="Arial"/>
                      <w:sz w:val="18"/>
                      <w:szCs w:val="18"/>
                    </w:rPr>
                  </w:pPr>
                </w:p>
              </w:tc>
            </w:tr>
            <w:tr w:rsidR="009F0043" w:rsidRPr="007D7A8D" w14:paraId="0F1CDA38" w14:textId="77777777" w:rsidTr="009F0043">
              <w:trPr>
                <w:trHeight w:val="149"/>
              </w:trPr>
              <w:tc>
                <w:tcPr>
                  <w:tcW w:w="1155" w:type="pct"/>
                  <w:tcBorders>
                    <w:top w:val="nil"/>
                    <w:left w:val="nil"/>
                    <w:bottom w:val="nil"/>
                  </w:tcBorders>
                  <w:noWrap/>
                  <w:vAlign w:val="bottom"/>
                </w:tcPr>
                <w:p w14:paraId="096905AD" w14:textId="3FAE2CE4" w:rsidR="00E97DB3" w:rsidRPr="006609C6" w:rsidRDefault="00322230" w:rsidP="00A75CE4">
                  <w:pPr>
                    <w:rPr>
                      <w:rFonts w:asciiTheme="minorHAnsi" w:hAnsiTheme="minorHAnsi" w:cs="Arial"/>
                      <w:sz w:val="18"/>
                      <w:szCs w:val="18"/>
                    </w:rPr>
                  </w:pPr>
                  <w:r>
                    <w:rPr>
                      <w:rFonts w:asciiTheme="minorHAnsi" w:hAnsiTheme="minorHAnsi" w:cs="Arial"/>
                      <w:b/>
                      <w:bCs/>
                      <w:sz w:val="18"/>
                      <w:szCs w:val="18"/>
                    </w:rPr>
                    <w:t>d</w:t>
                  </w:r>
                  <w:r w:rsidR="00E97DB3">
                    <w:rPr>
                      <w:rFonts w:asciiTheme="minorHAnsi" w:hAnsiTheme="minorHAnsi" w:cs="Arial"/>
                      <w:b/>
                      <w:bCs/>
                      <w:sz w:val="18"/>
                      <w:szCs w:val="18"/>
                    </w:rPr>
                    <w:t xml:space="preserve">. </w:t>
                  </w:r>
                  <w:r w:rsidR="00E97DB3" w:rsidRPr="004A48D3">
                    <w:rPr>
                      <w:rFonts w:asciiTheme="minorHAnsi" w:hAnsiTheme="minorHAnsi" w:cs="Arial"/>
                      <w:b/>
                      <w:bCs/>
                      <w:sz w:val="18"/>
                      <w:szCs w:val="18"/>
                    </w:rPr>
                    <w:t>Repayable financing (inflows)</w:t>
                  </w:r>
                </w:p>
              </w:tc>
              <w:tc>
                <w:tcPr>
                  <w:tcW w:w="458" w:type="pct"/>
                  <w:tcBorders>
                    <w:bottom w:val="single" w:sz="4" w:space="0" w:color="auto"/>
                  </w:tcBorders>
                  <w:noWrap/>
                  <w:vAlign w:val="center"/>
                </w:tcPr>
                <w:p w14:paraId="1D0B760C" w14:textId="77777777" w:rsidR="00E97DB3" w:rsidRPr="006609C6" w:rsidRDefault="00E97DB3" w:rsidP="00A75CE4">
                  <w:pPr>
                    <w:jc w:val="right"/>
                    <w:rPr>
                      <w:rFonts w:asciiTheme="minorHAnsi" w:hAnsiTheme="minorHAnsi" w:cs="Arial"/>
                      <w:sz w:val="18"/>
                      <w:szCs w:val="18"/>
                    </w:rPr>
                  </w:pPr>
                </w:p>
              </w:tc>
              <w:tc>
                <w:tcPr>
                  <w:tcW w:w="53" w:type="pct"/>
                  <w:noWrap/>
                  <w:vAlign w:val="center"/>
                </w:tcPr>
                <w:p w14:paraId="5BBC66AD" w14:textId="77777777" w:rsidR="00E97DB3" w:rsidRPr="006609C6" w:rsidRDefault="00E97DB3" w:rsidP="00A75CE4">
                  <w:pPr>
                    <w:jc w:val="right"/>
                    <w:rPr>
                      <w:rFonts w:asciiTheme="minorHAnsi" w:hAnsiTheme="minorHAnsi" w:cs="Arial"/>
                      <w:sz w:val="18"/>
                      <w:szCs w:val="18"/>
                    </w:rPr>
                  </w:pPr>
                </w:p>
              </w:tc>
              <w:tc>
                <w:tcPr>
                  <w:tcW w:w="216" w:type="pct"/>
                  <w:tcBorders>
                    <w:bottom w:val="single" w:sz="4" w:space="0" w:color="auto"/>
                  </w:tcBorders>
                  <w:noWrap/>
                  <w:vAlign w:val="center"/>
                </w:tcPr>
                <w:p w14:paraId="65BBDD27" w14:textId="77777777" w:rsidR="00E97DB3" w:rsidRPr="006609C6" w:rsidRDefault="00E97DB3" w:rsidP="00A75CE4">
                  <w:pPr>
                    <w:jc w:val="right"/>
                    <w:rPr>
                      <w:rFonts w:asciiTheme="minorHAnsi" w:hAnsiTheme="minorHAnsi" w:cs="Arial"/>
                      <w:sz w:val="18"/>
                      <w:szCs w:val="18"/>
                    </w:rPr>
                  </w:pPr>
                </w:p>
              </w:tc>
              <w:tc>
                <w:tcPr>
                  <w:tcW w:w="241" w:type="pct"/>
                  <w:tcBorders>
                    <w:bottom w:val="single" w:sz="4" w:space="0" w:color="auto"/>
                  </w:tcBorders>
                  <w:noWrap/>
                  <w:vAlign w:val="center"/>
                </w:tcPr>
                <w:p w14:paraId="732006FE" w14:textId="77777777" w:rsidR="00E97DB3" w:rsidRPr="006609C6" w:rsidRDefault="00E97DB3" w:rsidP="00A75CE4">
                  <w:pPr>
                    <w:jc w:val="right"/>
                    <w:rPr>
                      <w:rFonts w:asciiTheme="minorHAnsi" w:hAnsiTheme="minorHAnsi" w:cs="Arial"/>
                      <w:sz w:val="18"/>
                      <w:szCs w:val="18"/>
                    </w:rPr>
                  </w:pPr>
                </w:p>
              </w:tc>
              <w:tc>
                <w:tcPr>
                  <w:tcW w:w="217" w:type="pct"/>
                  <w:gridSpan w:val="4"/>
                  <w:tcBorders>
                    <w:bottom w:val="single" w:sz="4" w:space="0" w:color="auto"/>
                  </w:tcBorders>
                  <w:noWrap/>
                  <w:vAlign w:val="center"/>
                </w:tcPr>
                <w:p w14:paraId="2EB938B5" w14:textId="77777777" w:rsidR="00E97DB3" w:rsidRPr="006609C6" w:rsidRDefault="00E97DB3" w:rsidP="00A75CE4">
                  <w:pPr>
                    <w:jc w:val="right"/>
                    <w:rPr>
                      <w:rFonts w:asciiTheme="minorHAnsi" w:hAnsiTheme="minorHAnsi" w:cs="Arial"/>
                      <w:sz w:val="18"/>
                      <w:szCs w:val="18"/>
                    </w:rPr>
                  </w:pPr>
                </w:p>
              </w:tc>
              <w:tc>
                <w:tcPr>
                  <w:tcW w:w="91" w:type="pct"/>
                  <w:noWrap/>
                  <w:vAlign w:val="center"/>
                </w:tcPr>
                <w:p w14:paraId="12C14A1A" w14:textId="77777777" w:rsidR="00E97DB3" w:rsidRPr="006609C6" w:rsidRDefault="00E97DB3" w:rsidP="00A75CE4">
                  <w:pPr>
                    <w:jc w:val="right"/>
                    <w:rPr>
                      <w:rFonts w:asciiTheme="minorHAnsi" w:hAnsiTheme="minorHAnsi" w:cs="Arial"/>
                      <w:sz w:val="18"/>
                      <w:szCs w:val="18"/>
                    </w:rPr>
                  </w:pPr>
                </w:p>
              </w:tc>
              <w:tc>
                <w:tcPr>
                  <w:tcW w:w="212" w:type="pct"/>
                  <w:gridSpan w:val="2"/>
                  <w:tcBorders>
                    <w:bottom w:val="single" w:sz="4" w:space="0" w:color="auto"/>
                  </w:tcBorders>
                  <w:noWrap/>
                  <w:vAlign w:val="center"/>
                </w:tcPr>
                <w:p w14:paraId="1C4492D3" w14:textId="77777777" w:rsidR="00E97DB3" w:rsidRPr="006609C6" w:rsidRDefault="00E97DB3" w:rsidP="00A75CE4">
                  <w:pPr>
                    <w:jc w:val="right"/>
                    <w:rPr>
                      <w:rFonts w:asciiTheme="minorHAnsi" w:hAnsiTheme="minorHAnsi" w:cs="Arial"/>
                      <w:sz w:val="18"/>
                      <w:szCs w:val="18"/>
                    </w:rPr>
                  </w:pPr>
                </w:p>
              </w:tc>
              <w:tc>
                <w:tcPr>
                  <w:tcW w:w="197" w:type="pct"/>
                  <w:gridSpan w:val="3"/>
                  <w:tcBorders>
                    <w:bottom w:val="single" w:sz="4" w:space="0" w:color="auto"/>
                  </w:tcBorders>
                  <w:noWrap/>
                  <w:vAlign w:val="center"/>
                </w:tcPr>
                <w:p w14:paraId="0DC17828" w14:textId="77777777" w:rsidR="00E97DB3" w:rsidRPr="006609C6" w:rsidRDefault="00E97DB3" w:rsidP="00A75CE4">
                  <w:pPr>
                    <w:jc w:val="right"/>
                    <w:rPr>
                      <w:rFonts w:asciiTheme="minorHAnsi" w:hAnsiTheme="minorHAnsi" w:cs="Arial"/>
                      <w:sz w:val="18"/>
                      <w:szCs w:val="18"/>
                    </w:rPr>
                  </w:pPr>
                </w:p>
              </w:tc>
              <w:tc>
                <w:tcPr>
                  <w:tcW w:w="229" w:type="pct"/>
                  <w:tcBorders>
                    <w:bottom w:val="single" w:sz="4" w:space="0" w:color="auto"/>
                  </w:tcBorders>
                  <w:noWrap/>
                  <w:vAlign w:val="center"/>
                </w:tcPr>
                <w:p w14:paraId="522B3F4B" w14:textId="77777777" w:rsidR="00E97DB3" w:rsidRPr="006609C6" w:rsidRDefault="00E97DB3" w:rsidP="00A75CE4">
                  <w:pPr>
                    <w:jc w:val="right"/>
                    <w:rPr>
                      <w:rFonts w:asciiTheme="minorHAnsi" w:hAnsiTheme="minorHAnsi" w:cs="Arial"/>
                      <w:sz w:val="18"/>
                      <w:szCs w:val="18"/>
                    </w:rPr>
                  </w:pPr>
                </w:p>
              </w:tc>
              <w:tc>
                <w:tcPr>
                  <w:tcW w:w="57" w:type="pct"/>
                  <w:noWrap/>
                  <w:vAlign w:val="center"/>
                </w:tcPr>
                <w:p w14:paraId="6027F2E4" w14:textId="77777777" w:rsidR="00E97DB3" w:rsidRPr="006609C6" w:rsidRDefault="00E97DB3" w:rsidP="00A75CE4">
                  <w:pPr>
                    <w:jc w:val="right"/>
                    <w:rPr>
                      <w:rFonts w:asciiTheme="minorHAnsi" w:hAnsiTheme="minorHAnsi" w:cs="Arial"/>
                      <w:sz w:val="18"/>
                      <w:szCs w:val="18"/>
                    </w:rPr>
                  </w:pPr>
                </w:p>
              </w:tc>
              <w:tc>
                <w:tcPr>
                  <w:tcW w:w="217" w:type="pct"/>
                  <w:tcBorders>
                    <w:bottom w:val="single" w:sz="4" w:space="0" w:color="auto"/>
                  </w:tcBorders>
                  <w:noWrap/>
                  <w:vAlign w:val="center"/>
                </w:tcPr>
                <w:p w14:paraId="779DFC14" w14:textId="77777777" w:rsidR="00E97DB3" w:rsidRPr="006609C6" w:rsidRDefault="00E97DB3" w:rsidP="00A75CE4">
                  <w:pPr>
                    <w:jc w:val="right"/>
                    <w:rPr>
                      <w:rFonts w:asciiTheme="minorHAnsi" w:hAnsiTheme="minorHAnsi" w:cs="Arial"/>
                      <w:sz w:val="18"/>
                      <w:szCs w:val="18"/>
                    </w:rPr>
                  </w:pPr>
                </w:p>
              </w:tc>
              <w:tc>
                <w:tcPr>
                  <w:tcW w:w="216" w:type="pct"/>
                  <w:tcBorders>
                    <w:bottom w:val="single" w:sz="4" w:space="0" w:color="auto"/>
                  </w:tcBorders>
                  <w:noWrap/>
                  <w:vAlign w:val="center"/>
                </w:tcPr>
                <w:p w14:paraId="02DC70A6" w14:textId="77777777" w:rsidR="00E97DB3" w:rsidRPr="006609C6" w:rsidRDefault="00E97DB3" w:rsidP="00A75CE4">
                  <w:pPr>
                    <w:jc w:val="right"/>
                    <w:rPr>
                      <w:rFonts w:asciiTheme="minorHAnsi" w:hAnsiTheme="minorHAnsi" w:cs="Arial"/>
                      <w:sz w:val="18"/>
                      <w:szCs w:val="18"/>
                    </w:rPr>
                  </w:pPr>
                </w:p>
              </w:tc>
              <w:tc>
                <w:tcPr>
                  <w:tcW w:w="213" w:type="pct"/>
                  <w:tcBorders>
                    <w:bottom w:val="single" w:sz="4" w:space="0" w:color="auto"/>
                  </w:tcBorders>
                  <w:noWrap/>
                  <w:vAlign w:val="center"/>
                </w:tcPr>
                <w:p w14:paraId="5DDA3AA3" w14:textId="77777777" w:rsidR="00E97DB3" w:rsidRPr="006609C6" w:rsidRDefault="00E97DB3" w:rsidP="00A75CE4">
                  <w:pPr>
                    <w:jc w:val="right"/>
                    <w:rPr>
                      <w:rFonts w:asciiTheme="minorHAnsi" w:hAnsiTheme="minorHAnsi" w:cs="Arial"/>
                      <w:sz w:val="18"/>
                      <w:szCs w:val="18"/>
                    </w:rPr>
                  </w:pPr>
                </w:p>
              </w:tc>
              <w:tc>
                <w:tcPr>
                  <w:tcW w:w="83" w:type="pct"/>
                  <w:noWrap/>
                  <w:vAlign w:val="center"/>
                </w:tcPr>
                <w:p w14:paraId="1808711C" w14:textId="77777777" w:rsidR="00E97DB3" w:rsidRPr="006609C6" w:rsidRDefault="00E97DB3" w:rsidP="00A75CE4">
                  <w:pPr>
                    <w:jc w:val="right"/>
                    <w:rPr>
                      <w:rFonts w:asciiTheme="minorHAnsi" w:hAnsiTheme="minorHAnsi" w:cs="Arial"/>
                      <w:sz w:val="18"/>
                      <w:szCs w:val="18"/>
                    </w:rPr>
                  </w:pPr>
                </w:p>
              </w:tc>
              <w:tc>
                <w:tcPr>
                  <w:tcW w:w="218" w:type="pct"/>
                  <w:tcBorders>
                    <w:bottom w:val="single" w:sz="4" w:space="0" w:color="auto"/>
                  </w:tcBorders>
                  <w:noWrap/>
                  <w:vAlign w:val="center"/>
                </w:tcPr>
                <w:p w14:paraId="16E80D40" w14:textId="77777777" w:rsidR="00E97DB3" w:rsidRPr="006609C6" w:rsidRDefault="00E97DB3" w:rsidP="00A75CE4">
                  <w:pPr>
                    <w:jc w:val="right"/>
                    <w:rPr>
                      <w:rFonts w:asciiTheme="minorHAnsi" w:hAnsiTheme="minorHAnsi" w:cs="Arial"/>
                      <w:sz w:val="18"/>
                      <w:szCs w:val="18"/>
                    </w:rPr>
                  </w:pPr>
                </w:p>
              </w:tc>
              <w:tc>
                <w:tcPr>
                  <w:tcW w:w="214" w:type="pct"/>
                  <w:tcBorders>
                    <w:bottom w:val="single" w:sz="4" w:space="0" w:color="auto"/>
                  </w:tcBorders>
                  <w:noWrap/>
                  <w:textDirection w:val="btLr"/>
                  <w:vAlign w:val="center"/>
                </w:tcPr>
                <w:p w14:paraId="5F510E10"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bottom w:val="single" w:sz="4" w:space="0" w:color="auto"/>
                  </w:tcBorders>
                  <w:noWrap/>
                  <w:vAlign w:val="center"/>
                </w:tcPr>
                <w:p w14:paraId="43957665" w14:textId="77777777" w:rsidR="00E97DB3" w:rsidRPr="006609C6" w:rsidRDefault="00E97DB3" w:rsidP="00A75CE4">
                  <w:pPr>
                    <w:jc w:val="right"/>
                    <w:rPr>
                      <w:rFonts w:asciiTheme="minorHAnsi" w:hAnsiTheme="minorHAnsi" w:cs="Arial"/>
                      <w:sz w:val="18"/>
                      <w:szCs w:val="18"/>
                    </w:rPr>
                  </w:pPr>
                </w:p>
              </w:tc>
              <w:tc>
                <w:tcPr>
                  <w:tcW w:w="504" w:type="pct"/>
                  <w:tcBorders>
                    <w:bottom w:val="single" w:sz="4" w:space="0" w:color="auto"/>
                  </w:tcBorders>
                </w:tcPr>
                <w:p w14:paraId="57EBE0D3" w14:textId="77777777" w:rsidR="00E97DB3" w:rsidRPr="006609C6" w:rsidRDefault="00E97DB3" w:rsidP="00A75CE4">
                  <w:pPr>
                    <w:jc w:val="right"/>
                    <w:rPr>
                      <w:rFonts w:asciiTheme="minorHAnsi" w:hAnsiTheme="minorHAnsi" w:cs="Arial"/>
                      <w:sz w:val="18"/>
                      <w:szCs w:val="18"/>
                    </w:rPr>
                  </w:pPr>
                </w:p>
              </w:tc>
            </w:tr>
            <w:tr w:rsidR="009F0043" w:rsidRPr="007D7A8D" w14:paraId="6B9C1DE8" w14:textId="77777777" w:rsidTr="009F0043">
              <w:trPr>
                <w:trHeight w:val="149"/>
              </w:trPr>
              <w:tc>
                <w:tcPr>
                  <w:tcW w:w="1155" w:type="pct"/>
                  <w:tcBorders>
                    <w:top w:val="nil"/>
                    <w:left w:val="nil"/>
                    <w:bottom w:val="nil"/>
                    <w:right w:val="nil"/>
                  </w:tcBorders>
                  <w:noWrap/>
                  <w:vAlign w:val="bottom"/>
                </w:tcPr>
                <w:p w14:paraId="60EC4878" w14:textId="77777777" w:rsidR="00E97DB3" w:rsidRPr="006609C6" w:rsidRDefault="00E97DB3" w:rsidP="00A75CE4">
                  <w:pPr>
                    <w:rPr>
                      <w:rFonts w:asciiTheme="minorHAnsi" w:hAnsiTheme="minorHAnsi" w:cs="Arial"/>
                      <w:b/>
                      <w:bCs/>
                      <w:sz w:val="18"/>
                      <w:szCs w:val="18"/>
                    </w:rPr>
                  </w:pPr>
                  <w:r w:rsidRPr="006609C6">
                    <w:rPr>
                      <w:rFonts w:asciiTheme="minorHAnsi" w:hAnsiTheme="minorHAnsi" w:cs="Arial"/>
                      <w:sz w:val="18"/>
                      <w:szCs w:val="18"/>
                    </w:rPr>
                    <w:t xml:space="preserve">     - International </w:t>
                  </w:r>
                  <w:r>
                    <w:rPr>
                      <w:rFonts w:asciiTheme="minorHAnsi" w:hAnsiTheme="minorHAnsi" w:cs="Arial"/>
                      <w:sz w:val="18"/>
                      <w:szCs w:val="18"/>
                    </w:rPr>
                    <w:t xml:space="preserve">public </w:t>
                  </w:r>
                  <w:r w:rsidRPr="006609C6">
                    <w:rPr>
                      <w:rFonts w:asciiTheme="minorHAnsi" w:hAnsiTheme="minorHAnsi" w:cs="Arial"/>
                      <w:sz w:val="18"/>
                      <w:szCs w:val="18"/>
                    </w:rPr>
                    <w:t>transfers</w:t>
                  </w:r>
                  <w:r>
                    <w:rPr>
                      <w:rFonts w:asciiTheme="minorHAnsi" w:hAnsiTheme="minorHAnsi" w:cs="Arial"/>
                      <w:sz w:val="18"/>
                      <w:szCs w:val="18"/>
                    </w:rPr>
                    <w:t xml:space="preserve"> (loans only)</w:t>
                  </w:r>
                </w:p>
              </w:tc>
              <w:tc>
                <w:tcPr>
                  <w:tcW w:w="45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3A51149"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3" w:type="pct"/>
                  <w:tcBorders>
                    <w:left w:val="nil"/>
                    <w:bottom w:val="nil"/>
                    <w:right w:val="nil"/>
                  </w:tcBorders>
                  <w:noWrap/>
                  <w:vAlign w:val="center"/>
                </w:tcPr>
                <w:p w14:paraId="4E951AB9" w14:textId="77777777" w:rsidR="00E97DB3" w:rsidRPr="006609C6" w:rsidRDefault="00E97DB3" w:rsidP="00A75CE4">
                  <w:pPr>
                    <w:jc w:val="right"/>
                    <w:rPr>
                      <w:rFonts w:asciiTheme="minorHAnsi" w:hAnsiTheme="minorHAnsi" w:cs="Arial"/>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92F190D"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2EE0EC81"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gridSpan w:val="4"/>
                  <w:tcBorders>
                    <w:top w:val="single" w:sz="4" w:space="0" w:color="auto"/>
                    <w:left w:val="nil"/>
                    <w:bottom w:val="single" w:sz="4" w:space="0" w:color="auto"/>
                    <w:right w:val="single" w:sz="4" w:space="0" w:color="auto"/>
                  </w:tcBorders>
                  <w:shd w:val="clear" w:color="auto" w:fill="FFFFFF"/>
                  <w:noWrap/>
                  <w:vAlign w:val="center"/>
                </w:tcPr>
                <w:p w14:paraId="05DDD01B"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91" w:type="pct"/>
                  <w:tcBorders>
                    <w:left w:val="nil"/>
                    <w:bottom w:val="nil"/>
                    <w:right w:val="nil"/>
                  </w:tcBorders>
                  <w:noWrap/>
                  <w:vAlign w:val="center"/>
                </w:tcPr>
                <w:p w14:paraId="29855AFA" w14:textId="77777777" w:rsidR="00E97DB3" w:rsidRPr="006609C6" w:rsidRDefault="00E97DB3" w:rsidP="00A75CE4">
                  <w:pPr>
                    <w:jc w:val="right"/>
                    <w:rPr>
                      <w:rFonts w:asciiTheme="minorHAnsi" w:hAnsiTheme="minorHAnsi" w:cs="Arial"/>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BFFE103"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22683923"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1364AFBC" w14:textId="77777777" w:rsidR="00E97DB3" w:rsidRPr="006609C6" w:rsidRDefault="00E97DB3" w:rsidP="00A75CE4">
                  <w:pPr>
                    <w:jc w:val="right"/>
                    <w:rPr>
                      <w:rFonts w:asciiTheme="minorHAnsi" w:hAnsiTheme="minorHAnsi" w:cs="Arial"/>
                      <w:sz w:val="18"/>
                      <w:szCs w:val="18"/>
                    </w:rPr>
                  </w:pPr>
                </w:p>
              </w:tc>
              <w:tc>
                <w:tcPr>
                  <w:tcW w:w="57" w:type="pct"/>
                  <w:tcBorders>
                    <w:left w:val="single" w:sz="4" w:space="0" w:color="auto"/>
                    <w:right w:val="single" w:sz="4" w:space="0" w:color="auto"/>
                  </w:tcBorders>
                  <w:noWrap/>
                  <w:vAlign w:val="center"/>
                </w:tcPr>
                <w:p w14:paraId="18B685BB"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D3526E2"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6" w:type="pct"/>
                  <w:tcBorders>
                    <w:top w:val="single" w:sz="4" w:space="0" w:color="auto"/>
                    <w:left w:val="nil"/>
                    <w:bottom w:val="single" w:sz="4" w:space="0" w:color="auto"/>
                    <w:right w:val="single" w:sz="4" w:space="0" w:color="auto"/>
                  </w:tcBorders>
                  <w:shd w:val="clear" w:color="auto" w:fill="FFFFFF"/>
                  <w:noWrap/>
                  <w:vAlign w:val="center"/>
                </w:tcPr>
                <w:p w14:paraId="6B217EAC"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3" w:type="pct"/>
                  <w:tcBorders>
                    <w:top w:val="single" w:sz="4" w:space="0" w:color="auto"/>
                    <w:left w:val="nil"/>
                    <w:bottom w:val="single" w:sz="4" w:space="0" w:color="auto"/>
                    <w:right w:val="single" w:sz="4" w:space="0" w:color="auto"/>
                  </w:tcBorders>
                  <w:shd w:val="clear" w:color="auto" w:fill="FFFFFF"/>
                  <w:noWrap/>
                  <w:vAlign w:val="center"/>
                </w:tcPr>
                <w:p w14:paraId="7F056CC4" w14:textId="77777777" w:rsidR="00E97DB3" w:rsidRPr="006609C6" w:rsidRDefault="00E97DB3" w:rsidP="00A75CE4">
                  <w:pPr>
                    <w:jc w:val="right"/>
                    <w:rPr>
                      <w:rFonts w:asciiTheme="minorHAnsi" w:hAnsiTheme="minorHAnsi" w:cs="Arial"/>
                      <w:sz w:val="18"/>
                      <w:szCs w:val="18"/>
                    </w:rPr>
                  </w:pPr>
                </w:p>
              </w:tc>
              <w:tc>
                <w:tcPr>
                  <w:tcW w:w="83" w:type="pct"/>
                  <w:tcBorders>
                    <w:left w:val="single" w:sz="4" w:space="0" w:color="auto"/>
                    <w:right w:val="single" w:sz="4" w:space="0" w:color="auto"/>
                  </w:tcBorders>
                  <w:noWrap/>
                  <w:vAlign w:val="center"/>
                </w:tcPr>
                <w:p w14:paraId="0E2A84C8"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0349D96" w14:textId="77777777" w:rsidR="00E97DB3" w:rsidRPr="006609C6" w:rsidRDefault="00E97DB3" w:rsidP="00A75CE4">
                  <w:pPr>
                    <w:jc w:val="right"/>
                    <w:rPr>
                      <w:rFonts w:asciiTheme="minorHAnsi" w:hAnsiTheme="minorHAnsi" w:cs="Arial"/>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4D8E4E6C"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7635149"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04" w:type="pct"/>
                  <w:tcBorders>
                    <w:top w:val="single" w:sz="4" w:space="0" w:color="auto"/>
                    <w:left w:val="single" w:sz="4" w:space="0" w:color="auto"/>
                    <w:bottom w:val="single" w:sz="4" w:space="0" w:color="auto"/>
                    <w:right w:val="single" w:sz="4" w:space="0" w:color="auto"/>
                  </w:tcBorders>
                  <w:shd w:val="clear" w:color="auto" w:fill="FFFFFF"/>
                </w:tcPr>
                <w:p w14:paraId="6832455E" w14:textId="77777777" w:rsidR="00E97DB3" w:rsidRPr="006609C6" w:rsidRDefault="00E97DB3" w:rsidP="00A75CE4">
                  <w:pPr>
                    <w:jc w:val="right"/>
                    <w:rPr>
                      <w:rFonts w:asciiTheme="minorHAnsi" w:hAnsiTheme="minorHAnsi" w:cs="Arial"/>
                      <w:sz w:val="18"/>
                      <w:szCs w:val="18"/>
                    </w:rPr>
                  </w:pPr>
                </w:p>
              </w:tc>
            </w:tr>
            <w:tr w:rsidR="009F0043" w:rsidRPr="007D7A8D" w14:paraId="33ECF459" w14:textId="77777777" w:rsidTr="009F0043">
              <w:trPr>
                <w:trHeight w:val="149"/>
              </w:trPr>
              <w:tc>
                <w:tcPr>
                  <w:tcW w:w="1155" w:type="pct"/>
                  <w:tcBorders>
                    <w:top w:val="nil"/>
                    <w:left w:val="nil"/>
                    <w:bottom w:val="nil"/>
                    <w:right w:val="nil"/>
                  </w:tcBorders>
                  <w:noWrap/>
                  <w:vAlign w:val="bottom"/>
                </w:tcPr>
                <w:p w14:paraId="5F3449A9" w14:textId="77777777" w:rsidR="00E97DB3" w:rsidRDefault="00E97DB3" w:rsidP="00A75CE4">
                  <w:pPr>
                    <w:rPr>
                      <w:rFonts w:asciiTheme="minorHAnsi" w:hAnsiTheme="minorHAnsi" w:cs="Arial"/>
                      <w:b/>
                      <w:bCs/>
                      <w:sz w:val="18"/>
                      <w:szCs w:val="18"/>
                    </w:rPr>
                  </w:pPr>
                  <w:r w:rsidRPr="006609C6">
                    <w:rPr>
                      <w:rFonts w:asciiTheme="minorHAnsi" w:hAnsiTheme="minorHAnsi" w:cs="Arial"/>
                      <w:sz w:val="18"/>
                      <w:szCs w:val="18"/>
                    </w:rPr>
                    <w:t xml:space="preserve">     - </w:t>
                  </w:r>
                  <w:r>
                    <w:rPr>
                      <w:rFonts w:asciiTheme="minorHAnsi" w:hAnsiTheme="minorHAnsi" w:cs="Arial"/>
                      <w:sz w:val="18"/>
                      <w:szCs w:val="18"/>
                    </w:rPr>
                    <w:t>Other debt (commercial loans, bond issues)</w:t>
                  </w:r>
                </w:p>
              </w:tc>
              <w:tc>
                <w:tcPr>
                  <w:tcW w:w="45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3FAC650" w14:textId="77777777" w:rsidR="00E97DB3" w:rsidRPr="006609C6" w:rsidRDefault="00E97DB3" w:rsidP="00A75CE4">
                  <w:pPr>
                    <w:jc w:val="right"/>
                    <w:rPr>
                      <w:rFonts w:asciiTheme="minorHAnsi" w:hAnsiTheme="minorHAnsi" w:cs="Arial"/>
                      <w:sz w:val="18"/>
                      <w:szCs w:val="18"/>
                    </w:rPr>
                  </w:pPr>
                </w:p>
              </w:tc>
              <w:tc>
                <w:tcPr>
                  <w:tcW w:w="53" w:type="pct"/>
                  <w:tcBorders>
                    <w:left w:val="nil"/>
                    <w:bottom w:val="nil"/>
                    <w:right w:val="nil"/>
                  </w:tcBorders>
                  <w:noWrap/>
                  <w:vAlign w:val="center"/>
                </w:tcPr>
                <w:p w14:paraId="7696D6CE" w14:textId="77777777" w:rsidR="00E97DB3" w:rsidRPr="006609C6" w:rsidRDefault="00E97DB3" w:rsidP="00A75CE4">
                  <w:pPr>
                    <w:jc w:val="right"/>
                    <w:rPr>
                      <w:rFonts w:asciiTheme="minorHAnsi" w:hAnsiTheme="minorHAnsi" w:cs="Arial"/>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3BBA4D5" w14:textId="77777777" w:rsidR="00E97DB3" w:rsidRPr="006609C6" w:rsidRDefault="00E97DB3" w:rsidP="00A75CE4">
                  <w:pPr>
                    <w:jc w:val="right"/>
                    <w:rPr>
                      <w:rFonts w:asciiTheme="minorHAnsi" w:hAnsiTheme="minorHAnsi" w:cs="Arial"/>
                      <w:sz w:val="18"/>
                      <w:szCs w:val="18"/>
                    </w:rPr>
                  </w:pP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20AF4CEF" w14:textId="77777777" w:rsidR="00E97DB3" w:rsidRPr="006609C6" w:rsidRDefault="00E97DB3" w:rsidP="00A75CE4">
                  <w:pPr>
                    <w:jc w:val="right"/>
                    <w:rPr>
                      <w:rFonts w:asciiTheme="minorHAnsi" w:hAnsiTheme="minorHAnsi" w:cs="Arial"/>
                      <w:sz w:val="18"/>
                      <w:szCs w:val="18"/>
                    </w:rPr>
                  </w:pPr>
                </w:p>
              </w:tc>
              <w:tc>
                <w:tcPr>
                  <w:tcW w:w="217" w:type="pct"/>
                  <w:gridSpan w:val="4"/>
                  <w:tcBorders>
                    <w:top w:val="single" w:sz="4" w:space="0" w:color="auto"/>
                    <w:left w:val="nil"/>
                    <w:bottom w:val="single" w:sz="4" w:space="0" w:color="auto"/>
                    <w:right w:val="single" w:sz="4" w:space="0" w:color="auto"/>
                  </w:tcBorders>
                  <w:shd w:val="clear" w:color="auto" w:fill="FFFFFF"/>
                  <w:noWrap/>
                  <w:vAlign w:val="center"/>
                </w:tcPr>
                <w:p w14:paraId="0027203B" w14:textId="77777777" w:rsidR="00E97DB3" w:rsidRPr="006609C6" w:rsidRDefault="00E97DB3" w:rsidP="00A75CE4">
                  <w:pPr>
                    <w:jc w:val="right"/>
                    <w:rPr>
                      <w:rFonts w:asciiTheme="minorHAnsi" w:hAnsiTheme="minorHAnsi" w:cs="Arial"/>
                      <w:sz w:val="18"/>
                      <w:szCs w:val="18"/>
                    </w:rPr>
                  </w:pPr>
                </w:p>
              </w:tc>
              <w:tc>
                <w:tcPr>
                  <w:tcW w:w="91" w:type="pct"/>
                  <w:tcBorders>
                    <w:left w:val="nil"/>
                    <w:bottom w:val="nil"/>
                    <w:right w:val="nil"/>
                  </w:tcBorders>
                  <w:noWrap/>
                  <w:vAlign w:val="center"/>
                </w:tcPr>
                <w:p w14:paraId="780C1BC5" w14:textId="77777777" w:rsidR="00E97DB3" w:rsidRPr="006609C6" w:rsidRDefault="00E97DB3" w:rsidP="00A75CE4">
                  <w:pPr>
                    <w:jc w:val="right"/>
                    <w:rPr>
                      <w:rFonts w:asciiTheme="minorHAnsi" w:hAnsiTheme="minorHAnsi" w:cs="Arial"/>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3925872" w14:textId="77777777" w:rsidR="00E97DB3" w:rsidRPr="006609C6" w:rsidRDefault="00E97DB3" w:rsidP="00A75CE4">
                  <w:pPr>
                    <w:jc w:val="right"/>
                    <w:rPr>
                      <w:rFonts w:asciiTheme="minorHAnsi" w:hAnsiTheme="minorHAnsi" w:cs="Arial"/>
                      <w:sz w:val="18"/>
                      <w:szCs w:val="18"/>
                    </w:rPr>
                  </w:pP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2057C34A" w14:textId="77777777" w:rsidR="00E97DB3" w:rsidRPr="006609C6" w:rsidRDefault="00E97DB3" w:rsidP="00A75CE4">
                  <w:pPr>
                    <w:jc w:val="right"/>
                    <w:rPr>
                      <w:rFonts w:asciiTheme="minorHAnsi" w:hAnsiTheme="minorHAnsi" w:cs="Arial"/>
                      <w:sz w:val="18"/>
                      <w:szCs w:val="18"/>
                    </w:rPr>
                  </w:pP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61EBB85C" w14:textId="77777777" w:rsidR="00E97DB3" w:rsidRPr="006609C6" w:rsidRDefault="00E97DB3" w:rsidP="00A75CE4">
                  <w:pPr>
                    <w:jc w:val="right"/>
                    <w:rPr>
                      <w:rFonts w:asciiTheme="minorHAnsi" w:hAnsiTheme="minorHAnsi" w:cs="Arial"/>
                      <w:sz w:val="18"/>
                      <w:szCs w:val="18"/>
                    </w:rPr>
                  </w:pPr>
                </w:p>
              </w:tc>
              <w:tc>
                <w:tcPr>
                  <w:tcW w:w="57" w:type="pct"/>
                  <w:tcBorders>
                    <w:left w:val="single" w:sz="4" w:space="0" w:color="auto"/>
                    <w:right w:val="single" w:sz="4" w:space="0" w:color="auto"/>
                  </w:tcBorders>
                  <w:noWrap/>
                  <w:vAlign w:val="center"/>
                </w:tcPr>
                <w:p w14:paraId="2B0C9064" w14:textId="77777777" w:rsidR="00E97DB3" w:rsidRPr="006609C6" w:rsidRDefault="00E97DB3" w:rsidP="00A75CE4">
                  <w:pPr>
                    <w:jc w:val="right"/>
                    <w:rPr>
                      <w:rFonts w:asciiTheme="minorHAnsi" w:hAnsiTheme="minorHAnsi" w:cs="Arial"/>
                      <w:sz w:val="18"/>
                      <w:szCs w:val="18"/>
                    </w:rPr>
                  </w:pP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C0C268B" w14:textId="77777777" w:rsidR="00E97DB3" w:rsidRPr="006609C6" w:rsidRDefault="00E97DB3" w:rsidP="00A75CE4">
                  <w:pPr>
                    <w:jc w:val="right"/>
                    <w:rPr>
                      <w:rFonts w:asciiTheme="minorHAnsi" w:hAnsiTheme="minorHAnsi" w:cs="Arial"/>
                      <w:sz w:val="18"/>
                      <w:szCs w:val="18"/>
                    </w:rPr>
                  </w:pPr>
                </w:p>
              </w:tc>
              <w:tc>
                <w:tcPr>
                  <w:tcW w:w="216" w:type="pct"/>
                  <w:tcBorders>
                    <w:top w:val="single" w:sz="4" w:space="0" w:color="auto"/>
                    <w:left w:val="nil"/>
                    <w:bottom w:val="single" w:sz="4" w:space="0" w:color="auto"/>
                    <w:right w:val="single" w:sz="4" w:space="0" w:color="auto"/>
                  </w:tcBorders>
                  <w:shd w:val="clear" w:color="auto" w:fill="FFFFFF"/>
                  <w:noWrap/>
                  <w:vAlign w:val="center"/>
                </w:tcPr>
                <w:p w14:paraId="192F70A6" w14:textId="77777777" w:rsidR="00E97DB3" w:rsidRPr="006609C6" w:rsidRDefault="00E97DB3" w:rsidP="00A75CE4">
                  <w:pPr>
                    <w:jc w:val="right"/>
                    <w:rPr>
                      <w:rFonts w:asciiTheme="minorHAnsi" w:hAnsiTheme="minorHAnsi" w:cs="Arial"/>
                      <w:sz w:val="18"/>
                      <w:szCs w:val="18"/>
                    </w:rPr>
                  </w:pPr>
                </w:p>
              </w:tc>
              <w:tc>
                <w:tcPr>
                  <w:tcW w:w="213" w:type="pct"/>
                  <w:tcBorders>
                    <w:top w:val="single" w:sz="4" w:space="0" w:color="auto"/>
                    <w:left w:val="nil"/>
                    <w:bottom w:val="single" w:sz="4" w:space="0" w:color="auto"/>
                    <w:right w:val="single" w:sz="4" w:space="0" w:color="auto"/>
                  </w:tcBorders>
                  <w:shd w:val="clear" w:color="auto" w:fill="FFFFFF"/>
                  <w:noWrap/>
                  <w:vAlign w:val="center"/>
                </w:tcPr>
                <w:p w14:paraId="4C015517" w14:textId="77777777" w:rsidR="00E97DB3" w:rsidRPr="006609C6" w:rsidRDefault="00E97DB3" w:rsidP="00A75CE4">
                  <w:pPr>
                    <w:jc w:val="right"/>
                    <w:rPr>
                      <w:rFonts w:asciiTheme="minorHAnsi" w:hAnsiTheme="minorHAnsi" w:cs="Arial"/>
                      <w:sz w:val="18"/>
                      <w:szCs w:val="18"/>
                    </w:rPr>
                  </w:pPr>
                </w:p>
              </w:tc>
              <w:tc>
                <w:tcPr>
                  <w:tcW w:w="83" w:type="pct"/>
                  <w:tcBorders>
                    <w:left w:val="single" w:sz="4" w:space="0" w:color="auto"/>
                    <w:right w:val="single" w:sz="4" w:space="0" w:color="auto"/>
                  </w:tcBorders>
                  <w:noWrap/>
                  <w:vAlign w:val="center"/>
                </w:tcPr>
                <w:p w14:paraId="6A2A2374" w14:textId="77777777" w:rsidR="00E97DB3" w:rsidRPr="006609C6" w:rsidRDefault="00E97DB3" w:rsidP="00A75CE4">
                  <w:pPr>
                    <w:jc w:val="right"/>
                    <w:rPr>
                      <w:rFonts w:asciiTheme="minorHAnsi" w:hAnsiTheme="minorHAnsi" w:cs="Arial"/>
                      <w:sz w:val="18"/>
                      <w:szCs w:val="18"/>
                    </w:rPr>
                  </w:pPr>
                </w:p>
              </w:tc>
              <w:tc>
                <w:tcPr>
                  <w:tcW w:w="21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D9EF9A5" w14:textId="77777777" w:rsidR="00E97DB3" w:rsidRPr="006609C6" w:rsidRDefault="00E97DB3" w:rsidP="00A75CE4">
                  <w:pPr>
                    <w:jc w:val="right"/>
                    <w:rPr>
                      <w:rFonts w:asciiTheme="minorHAnsi" w:hAnsiTheme="minorHAnsi" w:cs="Arial"/>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06DC2D59"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7C4734B" w14:textId="77777777" w:rsidR="00E97DB3" w:rsidRPr="006609C6" w:rsidRDefault="00E97DB3" w:rsidP="00A75CE4">
                  <w:pPr>
                    <w:jc w:val="right"/>
                    <w:rPr>
                      <w:rFonts w:asciiTheme="minorHAnsi" w:hAnsiTheme="minorHAnsi" w:cs="Arial"/>
                      <w:sz w:val="18"/>
                      <w:szCs w:val="18"/>
                    </w:rPr>
                  </w:pPr>
                </w:p>
              </w:tc>
              <w:tc>
                <w:tcPr>
                  <w:tcW w:w="504" w:type="pct"/>
                  <w:tcBorders>
                    <w:top w:val="single" w:sz="4" w:space="0" w:color="auto"/>
                    <w:left w:val="single" w:sz="4" w:space="0" w:color="auto"/>
                    <w:bottom w:val="single" w:sz="4" w:space="0" w:color="auto"/>
                    <w:right w:val="single" w:sz="4" w:space="0" w:color="auto"/>
                  </w:tcBorders>
                  <w:shd w:val="clear" w:color="auto" w:fill="FFFFFF"/>
                </w:tcPr>
                <w:p w14:paraId="5687D46B" w14:textId="77777777" w:rsidR="00E97DB3" w:rsidRPr="006609C6" w:rsidRDefault="00E97DB3" w:rsidP="00A75CE4">
                  <w:pPr>
                    <w:jc w:val="right"/>
                    <w:rPr>
                      <w:rFonts w:asciiTheme="minorHAnsi" w:hAnsiTheme="minorHAnsi" w:cs="Arial"/>
                      <w:sz w:val="18"/>
                      <w:szCs w:val="18"/>
                    </w:rPr>
                  </w:pPr>
                </w:p>
              </w:tc>
            </w:tr>
            <w:tr w:rsidR="009F0043" w:rsidRPr="007D7A8D" w14:paraId="1E66B472" w14:textId="77777777" w:rsidTr="009F0043">
              <w:trPr>
                <w:trHeight w:val="149"/>
              </w:trPr>
              <w:tc>
                <w:tcPr>
                  <w:tcW w:w="1155" w:type="pct"/>
                  <w:tcBorders>
                    <w:top w:val="nil"/>
                    <w:left w:val="nil"/>
                    <w:bottom w:val="nil"/>
                    <w:right w:val="nil"/>
                  </w:tcBorders>
                  <w:noWrap/>
                  <w:vAlign w:val="bottom"/>
                </w:tcPr>
                <w:p w14:paraId="2466CE41" w14:textId="77777777" w:rsidR="00E97DB3" w:rsidRPr="006609C6" w:rsidRDefault="00E97DB3" w:rsidP="00A75CE4">
                  <w:pPr>
                    <w:rPr>
                      <w:rFonts w:asciiTheme="minorHAnsi" w:hAnsiTheme="minorHAnsi" w:cs="Arial"/>
                      <w:sz w:val="18"/>
                      <w:szCs w:val="18"/>
                    </w:rPr>
                  </w:pPr>
                </w:p>
              </w:tc>
              <w:tc>
                <w:tcPr>
                  <w:tcW w:w="458" w:type="pct"/>
                  <w:tcBorders>
                    <w:top w:val="nil"/>
                    <w:left w:val="nil"/>
                    <w:bottom w:val="single" w:sz="4" w:space="0" w:color="auto"/>
                    <w:right w:val="nil"/>
                  </w:tcBorders>
                  <w:noWrap/>
                  <w:vAlign w:val="center"/>
                </w:tcPr>
                <w:p w14:paraId="170357E0" w14:textId="77777777" w:rsidR="00E97DB3" w:rsidRPr="006609C6" w:rsidRDefault="00E97DB3" w:rsidP="00A75CE4">
                  <w:pPr>
                    <w:jc w:val="right"/>
                    <w:rPr>
                      <w:rFonts w:asciiTheme="minorHAnsi" w:hAnsiTheme="minorHAnsi" w:cs="Arial"/>
                      <w:sz w:val="18"/>
                      <w:szCs w:val="18"/>
                    </w:rPr>
                  </w:pPr>
                </w:p>
              </w:tc>
              <w:tc>
                <w:tcPr>
                  <w:tcW w:w="53" w:type="pct"/>
                  <w:tcBorders>
                    <w:top w:val="nil"/>
                    <w:left w:val="nil"/>
                    <w:bottom w:val="nil"/>
                    <w:right w:val="nil"/>
                  </w:tcBorders>
                  <w:noWrap/>
                  <w:vAlign w:val="center"/>
                </w:tcPr>
                <w:p w14:paraId="764EF20E" w14:textId="77777777" w:rsidR="00E97DB3" w:rsidRPr="006609C6" w:rsidRDefault="00E97DB3" w:rsidP="00A75CE4">
                  <w:pPr>
                    <w:jc w:val="right"/>
                    <w:rPr>
                      <w:rFonts w:asciiTheme="minorHAnsi" w:hAnsiTheme="minorHAnsi" w:cs="Arial"/>
                      <w:sz w:val="18"/>
                      <w:szCs w:val="18"/>
                    </w:rPr>
                  </w:pPr>
                </w:p>
              </w:tc>
              <w:tc>
                <w:tcPr>
                  <w:tcW w:w="216" w:type="pct"/>
                  <w:tcBorders>
                    <w:top w:val="nil"/>
                    <w:left w:val="nil"/>
                    <w:bottom w:val="single" w:sz="4" w:space="0" w:color="auto"/>
                    <w:right w:val="nil"/>
                  </w:tcBorders>
                  <w:noWrap/>
                  <w:vAlign w:val="center"/>
                </w:tcPr>
                <w:p w14:paraId="4DA90071" w14:textId="77777777" w:rsidR="00E97DB3" w:rsidRPr="006609C6" w:rsidRDefault="00E97DB3" w:rsidP="00A75CE4">
                  <w:pPr>
                    <w:jc w:val="right"/>
                    <w:rPr>
                      <w:rFonts w:asciiTheme="minorHAnsi" w:hAnsiTheme="minorHAnsi" w:cs="Arial"/>
                      <w:sz w:val="18"/>
                      <w:szCs w:val="18"/>
                    </w:rPr>
                  </w:pPr>
                </w:p>
              </w:tc>
              <w:tc>
                <w:tcPr>
                  <w:tcW w:w="241" w:type="pct"/>
                  <w:tcBorders>
                    <w:top w:val="nil"/>
                    <w:left w:val="nil"/>
                    <w:bottom w:val="single" w:sz="4" w:space="0" w:color="auto"/>
                    <w:right w:val="nil"/>
                  </w:tcBorders>
                  <w:noWrap/>
                  <w:vAlign w:val="center"/>
                </w:tcPr>
                <w:p w14:paraId="6782C48B" w14:textId="77777777" w:rsidR="00E97DB3" w:rsidRPr="006609C6" w:rsidRDefault="00E97DB3" w:rsidP="00A75CE4">
                  <w:pPr>
                    <w:jc w:val="right"/>
                    <w:rPr>
                      <w:rFonts w:asciiTheme="minorHAnsi" w:hAnsiTheme="minorHAnsi" w:cs="Arial"/>
                      <w:sz w:val="18"/>
                      <w:szCs w:val="18"/>
                    </w:rPr>
                  </w:pPr>
                </w:p>
              </w:tc>
              <w:tc>
                <w:tcPr>
                  <w:tcW w:w="217" w:type="pct"/>
                  <w:gridSpan w:val="4"/>
                  <w:tcBorders>
                    <w:top w:val="nil"/>
                    <w:left w:val="nil"/>
                    <w:bottom w:val="single" w:sz="4" w:space="0" w:color="auto"/>
                    <w:right w:val="nil"/>
                  </w:tcBorders>
                  <w:noWrap/>
                  <w:vAlign w:val="center"/>
                </w:tcPr>
                <w:p w14:paraId="1EBAEC01" w14:textId="77777777" w:rsidR="00E97DB3" w:rsidRPr="006609C6" w:rsidRDefault="00E97DB3" w:rsidP="00A75CE4">
                  <w:pPr>
                    <w:jc w:val="right"/>
                    <w:rPr>
                      <w:rFonts w:asciiTheme="minorHAnsi" w:hAnsiTheme="minorHAnsi" w:cs="Arial"/>
                      <w:sz w:val="18"/>
                      <w:szCs w:val="18"/>
                    </w:rPr>
                  </w:pPr>
                </w:p>
              </w:tc>
              <w:tc>
                <w:tcPr>
                  <w:tcW w:w="91" w:type="pct"/>
                  <w:tcBorders>
                    <w:top w:val="nil"/>
                    <w:left w:val="nil"/>
                    <w:bottom w:val="nil"/>
                    <w:right w:val="nil"/>
                  </w:tcBorders>
                  <w:noWrap/>
                  <w:vAlign w:val="center"/>
                </w:tcPr>
                <w:p w14:paraId="03FC9E3C" w14:textId="77777777" w:rsidR="00E97DB3" w:rsidRPr="006609C6" w:rsidRDefault="00E97DB3" w:rsidP="00A75CE4">
                  <w:pPr>
                    <w:jc w:val="right"/>
                    <w:rPr>
                      <w:rFonts w:asciiTheme="minorHAnsi" w:hAnsiTheme="minorHAnsi" w:cs="Arial"/>
                      <w:sz w:val="18"/>
                      <w:szCs w:val="18"/>
                    </w:rPr>
                  </w:pPr>
                </w:p>
              </w:tc>
              <w:tc>
                <w:tcPr>
                  <w:tcW w:w="212" w:type="pct"/>
                  <w:gridSpan w:val="2"/>
                  <w:tcBorders>
                    <w:top w:val="nil"/>
                    <w:left w:val="nil"/>
                    <w:bottom w:val="single" w:sz="4" w:space="0" w:color="auto"/>
                    <w:right w:val="nil"/>
                  </w:tcBorders>
                  <w:noWrap/>
                  <w:vAlign w:val="center"/>
                </w:tcPr>
                <w:p w14:paraId="0D4F1C4C" w14:textId="77777777" w:rsidR="00E97DB3" w:rsidRPr="006609C6" w:rsidRDefault="00E97DB3" w:rsidP="00A75CE4">
                  <w:pPr>
                    <w:jc w:val="right"/>
                    <w:rPr>
                      <w:rFonts w:asciiTheme="minorHAnsi" w:hAnsiTheme="minorHAnsi" w:cs="Arial"/>
                      <w:sz w:val="18"/>
                      <w:szCs w:val="18"/>
                    </w:rPr>
                  </w:pPr>
                </w:p>
              </w:tc>
              <w:tc>
                <w:tcPr>
                  <w:tcW w:w="197" w:type="pct"/>
                  <w:gridSpan w:val="3"/>
                  <w:tcBorders>
                    <w:top w:val="nil"/>
                    <w:left w:val="nil"/>
                    <w:bottom w:val="single" w:sz="4" w:space="0" w:color="auto"/>
                    <w:right w:val="nil"/>
                  </w:tcBorders>
                  <w:noWrap/>
                  <w:vAlign w:val="center"/>
                </w:tcPr>
                <w:p w14:paraId="2EFD4170" w14:textId="77777777" w:rsidR="00E97DB3" w:rsidRPr="006609C6" w:rsidRDefault="00E97DB3" w:rsidP="00A75CE4">
                  <w:pPr>
                    <w:jc w:val="right"/>
                    <w:rPr>
                      <w:rFonts w:asciiTheme="minorHAnsi" w:hAnsiTheme="minorHAnsi" w:cs="Arial"/>
                      <w:sz w:val="18"/>
                      <w:szCs w:val="18"/>
                    </w:rPr>
                  </w:pPr>
                </w:p>
              </w:tc>
              <w:tc>
                <w:tcPr>
                  <w:tcW w:w="229" w:type="pct"/>
                  <w:tcBorders>
                    <w:top w:val="single" w:sz="4" w:space="0" w:color="auto"/>
                    <w:left w:val="nil"/>
                    <w:bottom w:val="single" w:sz="4" w:space="0" w:color="auto"/>
                    <w:right w:val="nil"/>
                  </w:tcBorders>
                  <w:noWrap/>
                  <w:vAlign w:val="center"/>
                </w:tcPr>
                <w:p w14:paraId="44C43782" w14:textId="77777777" w:rsidR="00E97DB3" w:rsidRPr="006609C6" w:rsidRDefault="00E97DB3" w:rsidP="00A75CE4">
                  <w:pPr>
                    <w:jc w:val="right"/>
                    <w:rPr>
                      <w:rFonts w:asciiTheme="minorHAnsi" w:hAnsiTheme="minorHAnsi" w:cs="Arial"/>
                      <w:sz w:val="18"/>
                      <w:szCs w:val="18"/>
                    </w:rPr>
                  </w:pPr>
                </w:p>
              </w:tc>
              <w:tc>
                <w:tcPr>
                  <w:tcW w:w="57" w:type="pct"/>
                  <w:tcBorders>
                    <w:top w:val="nil"/>
                    <w:left w:val="nil"/>
                    <w:right w:val="nil"/>
                  </w:tcBorders>
                  <w:noWrap/>
                  <w:vAlign w:val="center"/>
                </w:tcPr>
                <w:p w14:paraId="36925D8E" w14:textId="77777777" w:rsidR="00E97DB3" w:rsidRPr="006609C6" w:rsidRDefault="00E97DB3" w:rsidP="00A75CE4">
                  <w:pPr>
                    <w:jc w:val="right"/>
                    <w:rPr>
                      <w:rFonts w:asciiTheme="minorHAnsi" w:hAnsiTheme="minorHAnsi" w:cs="Arial"/>
                      <w:sz w:val="18"/>
                      <w:szCs w:val="18"/>
                    </w:rPr>
                  </w:pPr>
                </w:p>
              </w:tc>
              <w:tc>
                <w:tcPr>
                  <w:tcW w:w="217" w:type="pct"/>
                  <w:tcBorders>
                    <w:top w:val="nil"/>
                    <w:left w:val="nil"/>
                    <w:bottom w:val="single" w:sz="4" w:space="0" w:color="auto"/>
                    <w:right w:val="nil"/>
                  </w:tcBorders>
                  <w:noWrap/>
                  <w:vAlign w:val="center"/>
                </w:tcPr>
                <w:p w14:paraId="281BD692" w14:textId="77777777" w:rsidR="00E97DB3" w:rsidRPr="006609C6" w:rsidRDefault="00E97DB3" w:rsidP="00A75CE4">
                  <w:pPr>
                    <w:jc w:val="right"/>
                    <w:rPr>
                      <w:rFonts w:asciiTheme="minorHAnsi" w:hAnsiTheme="minorHAnsi" w:cs="Arial"/>
                      <w:sz w:val="18"/>
                      <w:szCs w:val="18"/>
                    </w:rPr>
                  </w:pPr>
                </w:p>
              </w:tc>
              <w:tc>
                <w:tcPr>
                  <w:tcW w:w="216" w:type="pct"/>
                  <w:tcBorders>
                    <w:top w:val="nil"/>
                    <w:left w:val="nil"/>
                    <w:bottom w:val="single" w:sz="4" w:space="0" w:color="auto"/>
                    <w:right w:val="nil"/>
                  </w:tcBorders>
                  <w:noWrap/>
                  <w:vAlign w:val="center"/>
                </w:tcPr>
                <w:p w14:paraId="4F036B8A" w14:textId="77777777" w:rsidR="00E97DB3" w:rsidRPr="006609C6" w:rsidRDefault="00E97DB3" w:rsidP="00A75CE4">
                  <w:pPr>
                    <w:jc w:val="right"/>
                    <w:rPr>
                      <w:rFonts w:asciiTheme="minorHAnsi" w:hAnsiTheme="minorHAnsi" w:cs="Arial"/>
                      <w:sz w:val="18"/>
                      <w:szCs w:val="18"/>
                    </w:rPr>
                  </w:pPr>
                </w:p>
              </w:tc>
              <w:tc>
                <w:tcPr>
                  <w:tcW w:w="213" w:type="pct"/>
                  <w:tcBorders>
                    <w:top w:val="single" w:sz="4" w:space="0" w:color="auto"/>
                    <w:left w:val="nil"/>
                    <w:bottom w:val="single" w:sz="4" w:space="0" w:color="auto"/>
                    <w:right w:val="nil"/>
                  </w:tcBorders>
                  <w:noWrap/>
                  <w:vAlign w:val="center"/>
                </w:tcPr>
                <w:p w14:paraId="5141786E" w14:textId="77777777" w:rsidR="00E97DB3" w:rsidRPr="006609C6" w:rsidRDefault="00E97DB3" w:rsidP="00A75CE4">
                  <w:pPr>
                    <w:jc w:val="right"/>
                    <w:rPr>
                      <w:rFonts w:asciiTheme="minorHAnsi" w:hAnsiTheme="minorHAnsi" w:cs="Arial"/>
                      <w:sz w:val="18"/>
                      <w:szCs w:val="18"/>
                    </w:rPr>
                  </w:pPr>
                </w:p>
              </w:tc>
              <w:tc>
                <w:tcPr>
                  <w:tcW w:w="83" w:type="pct"/>
                  <w:tcBorders>
                    <w:top w:val="nil"/>
                    <w:left w:val="nil"/>
                    <w:right w:val="nil"/>
                  </w:tcBorders>
                  <w:noWrap/>
                  <w:vAlign w:val="center"/>
                </w:tcPr>
                <w:p w14:paraId="57B5F1FF" w14:textId="77777777" w:rsidR="00E97DB3" w:rsidRPr="006609C6" w:rsidRDefault="00E97DB3" w:rsidP="00A75CE4">
                  <w:pPr>
                    <w:jc w:val="right"/>
                    <w:rPr>
                      <w:rFonts w:asciiTheme="minorHAnsi" w:hAnsiTheme="minorHAnsi" w:cs="Arial"/>
                      <w:sz w:val="18"/>
                      <w:szCs w:val="18"/>
                    </w:rPr>
                  </w:pPr>
                </w:p>
              </w:tc>
              <w:tc>
                <w:tcPr>
                  <w:tcW w:w="218" w:type="pct"/>
                  <w:tcBorders>
                    <w:top w:val="single" w:sz="4" w:space="0" w:color="auto"/>
                    <w:left w:val="nil"/>
                    <w:bottom w:val="single" w:sz="4" w:space="0" w:color="auto"/>
                    <w:right w:val="nil"/>
                  </w:tcBorders>
                  <w:noWrap/>
                  <w:vAlign w:val="center"/>
                </w:tcPr>
                <w:p w14:paraId="7A119BE6" w14:textId="77777777" w:rsidR="00E97DB3" w:rsidRPr="006609C6" w:rsidRDefault="00E97DB3" w:rsidP="00A75CE4">
                  <w:pPr>
                    <w:jc w:val="right"/>
                    <w:rPr>
                      <w:rFonts w:asciiTheme="minorHAnsi" w:hAnsiTheme="minorHAnsi" w:cs="Arial"/>
                      <w:sz w:val="18"/>
                      <w:szCs w:val="18"/>
                    </w:rPr>
                  </w:pPr>
                </w:p>
              </w:tc>
              <w:tc>
                <w:tcPr>
                  <w:tcW w:w="214" w:type="pct"/>
                  <w:tcBorders>
                    <w:top w:val="single" w:sz="4" w:space="0" w:color="auto"/>
                    <w:left w:val="nil"/>
                    <w:bottom w:val="single" w:sz="4" w:space="0" w:color="auto"/>
                    <w:right w:val="nil"/>
                  </w:tcBorders>
                  <w:noWrap/>
                  <w:textDirection w:val="btLr"/>
                  <w:vAlign w:val="center"/>
                </w:tcPr>
                <w:p w14:paraId="1096C5B6"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top w:val="single" w:sz="4" w:space="0" w:color="auto"/>
                    <w:left w:val="nil"/>
                    <w:bottom w:val="single" w:sz="4" w:space="0" w:color="auto"/>
                    <w:right w:val="nil"/>
                  </w:tcBorders>
                  <w:noWrap/>
                  <w:vAlign w:val="center"/>
                </w:tcPr>
                <w:p w14:paraId="032B940A" w14:textId="77777777" w:rsidR="00E97DB3" w:rsidRPr="006609C6" w:rsidRDefault="00E97DB3" w:rsidP="00A75CE4">
                  <w:pPr>
                    <w:jc w:val="right"/>
                    <w:rPr>
                      <w:rFonts w:asciiTheme="minorHAnsi" w:hAnsiTheme="minorHAnsi" w:cs="Arial"/>
                      <w:sz w:val="18"/>
                      <w:szCs w:val="18"/>
                    </w:rPr>
                  </w:pPr>
                </w:p>
              </w:tc>
              <w:tc>
                <w:tcPr>
                  <w:tcW w:w="504" w:type="pct"/>
                  <w:tcBorders>
                    <w:top w:val="single" w:sz="4" w:space="0" w:color="auto"/>
                    <w:left w:val="nil"/>
                    <w:bottom w:val="single" w:sz="4" w:space="0" w:color="auto"/>
                    <w:right w:val="nil"/>
                  </w:tcBorders>
                </w:tcPr>
                <w:p w14:paraId="39DAEA99" w14:textId="77777777" w:rsidR="00E97DB3" w:rsidRPr="006609C6" w:rsidRDefault="00E97DB3" w:rsidP="00A75CE4">
                  <w:pPr>
                    <w:jc w:val="right"/>
                    <w:rPr>
                      <w:rFonts w:asciiTheme="minorHAnsi" w:hAnsiTheme="minorHAnsi" w:cs="Arial"/>
                      <w:sz w:val="18"/>
                      <w:szCs w:val="18"/>
                    </w:rPr>
                  </w:pPr>
                </w:p>
              </w:tc>
            </w:tr>
            <w:tr w:rsidR="009F0043" w:rsidRPr="007D7A8D" w14:paraId="4107ED2A" w14:textId="77777777" w:rsidTr="009F0043">
              <w:trPr>
                <w:trHeight w:val="149"/>
              </w:trPr>
              <w:tc>
                <w:tcPr>
                  <w:tcW w:w="1155" w:type="pct"/>
                  <w:tcBorders>
                    <w:top w:val="nil"/>
                    <w:left w:val="nil"/>
                    <w:bottom w:val="nil"/>
                    <w:right w:val="nil"/>
                  </w:tcBorders>
                  <w:noWrap/>
                  <w:vAlign w:val="bottom"/>
                </w:tcPr>
                <w:p w14:paraId="6525411E" w14:textId="58F28C11" w:rsidR="00E97DB3" w:rsidRPr="006609C6" w:rsidRDefault="00154321" w:rsidP="00A75CE4">
                  <w:pPr>
                    <w:rPr>
                      <w:rFonts w:asciiTheme="minorHAnsi" w:hAnsiTheme="minorHAnsi" w:cs="Arial"/>
                      <w:sz w:val="18"/>
                      <w:szCs w:val="18"/>
                    </w:rPr>
                  </w:pPr>
                  <w:r>
                    <w:rPr>
                      <w:rFonts w:asciiTheme="minorHAnsi" w:hAnsiTheme="minorHAnsi" w:cs="Arial"/>
                      <w:b/>
                      <w:bCs/>
                      <w:sz w:val="18"/>
                      <w:szCs w:val="18"/>
                    </w:rPr>
                    <w:t>e</w:t>
                  </w:r>
                  <w:r w:rsidR="00E97DB3">
                    <w:rPr>
                      <w:rFonts w:asciiTheme="minorHAnsi" w:hAnsiTheme="minorHAnsi" w:cs="Arial"/>
                      <w:b/>
                      <w:bCs/>
                      <w:sz w:val="18"/>
                      <w:szCs w:val="18"/>
                    </w:rPr>
                    <w:t>. TOTAL EXPENDITURE</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401595"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3" w:type="pct"/>
                  <w:tcBorders>
                    <w:top w:val="nil"/>
                    <w:left w:val="nil"/>
                    <w:bottom w:val="nil"/>
                    <w:right w:val="nil"/>
                  </w:tcBorders>
                  <w:noWrap/>
                  <w:vAlign w:val="center"/>
                </w:tcPr>
                <w:p w14:paraId="7288CE5E" w14:textId="77777777" w:rsidR="00E97DB3" w:rsidRPr="006609C6" w:rsidRDefault="00E97DB3" w:rsidP="00A75CE4">
                  <w:pPr>
                    <w:jc w:val="right"/>
                    <w:rPr>
                      <w:rFonts w:asciiTheme="minorHAnsi" w:hAnsiTheme="minorHAnsi" w:cs="Arial"/>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61D2CE"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41" w:type="pct"/>
                  <w:tcBorders>
                    <w:top w:val="single" w:sz="4" w:space="0" w:color="auto"/>
                    <w:left w:val="nil"/>
                    <w:bottom w:val="single" w:sz="4" w:space="0" w:color="auto"/>
                    <w:right w:val="single" w:sz="4" w:space="0" w:color="auto"/>
                  </w:tcBorders>
                  <w:shd w:val="clear" w:color="auto" w:fill="FFFFFF" w:themeFill="background1"/>
                  <w:noWrap/>
                  <w:vAlign w:val="center"/>
                </w:tcPr>
                <w:p w14:paraId="14E0D69F"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gridSpan w:val="4"/>
                  <w:tcBorders>
                    <w:top w:val="single" w:sz="4" w:space="0" w:color="auto"/>
                    <w:left w:val="nil"/>
                    <w:bottom w:val="single" w:sz="4" w:space="0" w:color="auto"/>
                    <w:right w:val="single" w:sz="4" w:space="0" w:color="auto"/>
                  </w:tcBorders>
                  <w:shd w:val="clear" w:color="auto" w:fill="FFFFFF" w:themeFill="background1"/>
                  <w:noWrap/>
                  <w:vAlign w:val="center"/>
                </w:tcPr>
                <w:p w14:paraId="10964491"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91" w:type="pct"/>
                  <w:tcBorders>
                    <w:top w:val="nil"/>
                    <w:left w:val="nil"/>
                    <w:bottom w:val="nil"/>
                    <w:right w:val="nil"/>
                  </w:tcBorders>
                  <w:noWrap/>
                  <w:vAlign w:val="center"/>
                </w:tcPr>
                <w:p w14:paraId="6FD127FE" w14:textId="77777777" w:rsidR="00E97DB3" w:rsidRPr="006609C6" w:rsidRDefault="00E97DB3" w:rsidP="00A75CE4">
                  <w:pPr>
                    <w:jc w:val="right"/>
                    <w:rPr>
                      <w:rFonts w:asciiTheme="minorHAnsi" w:hAnsiTheme="minorHAnsi" w:cs="Arial"/>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F839C1"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197" w:type="pct"/>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5ECC6BF7"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29" w:type="pct"/>
                  <w:tcBorders>
                    <w:top w:val="single" w:sz="4" w:space="0" w:color="auto"/>
                    <w:left w:val="nil"/>
                    <w:bottom w:val="single" w:sz="4" w:space="0" w:color="auto"/>
                    <w:right w:val="single" w:sz="4" w:space="0" w:color="auto"/>
                  </w:tcBorders>
                  <w:shd w:val="clear" w:color="auto" w:fill="FFFFFF" w:themeFill="background1"/>
                  <w:noWrap/>
                  <w:vAlign w:val="center"/>
                </w:tcPr>
                <w:p w14:paraId="6356CE2D" w14:textId="77777777" w:rsidR="00E97DB3" w:rsidRPr="006609C6" w:rsidRDefault="00E97DB3" w:rsidP="00A75CE4">
                  <w:pPr>
                    <w:jc w:val="right"/>
                    <w:rPr>
                      <w:rFonts w:asciiTheme="minorHAnsi" w:hAnsiTheme="minorHAnsi" w:cs="Arial"/>
                      <w:sz w:val="18"/>
                      <w:szCs w:val="18"/>
                    </w:rPr>
                  </w:pPr>
                </w:p>
              </w:tc>
              <w:tc>
                <w:tcPr>
                  <w:tcW w:w="57" w:type="pct"/>
                  <w:tcBorders>
                    <w:left w:val="single" w:sz="4" w:space="0" w:color="auto"/>
                    <w:right w:val="single" w:sz="4" w:space="0" w:color="auto"/>
                  </w:tcBorders>
                  <w:noWrap/>
                  <w:vAlign w:val="center"/>
                </w:tcPr>
                <w:p w14:paraId="14308053"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B799D1"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6" w:type="pct"/>
                  <w:tcBorders>
                    <w:top w:val="single" w:sz="4" w:space="0" w:color="auto"/>
                    <w:left w:val="nil"/>
                    <w:bottom w:val="single" w:sz="4" w:space="0" w:color="auto"/>
                    <w:right w:val="single" w:sz="4" w:space="0" w:color="auto"/>
                  </w:tcBorders>
                  <w:shd w:val="clear" w:color="auto" w:fill="FFFFFF" w:themeFill="background1"/>
                  <w:noWrap/>
                  <w:vAlign w:val="center"/>
                </w:tcPr>
                <w:p w14:paraId="55949A1A"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3" w:type="pct"/>
                  <w:tcBorders>
                    <w:top w:val="single" w:sz="4" w:space="0" w:color="auto"/>
                    <w:left w:val="nil"/>
                    <w:bottom w:val="single" w:sz="4" w:space="0" w:color="auto"/>
                    <w:right w:val="single" w:sz="4" w:space="0" w:color="auto"/>
                  </w:tcBorders>
                  <w:shd w:val="clear" w:color="auto" w:fill="FFFFFF" w:themeFill="background1"/>
                  <w:noWrap/>
                  <w:vAlign w:val="center"/>
                </w:tcPr>
                <w:p w14:paraId="40E8B39B" w14:textId="77777777" w:rsidR="00E97DB3" w:rsidRPr="006609C6" w:rsidRDefault="00E97DB3" w:rsidP="00A75CE4">
                  <w:pPr>
                    <w:jc w:val="right"/>
                    <w:rPr>
                      <w:rFonts w:asciiTheme="minorHAnsi" w:hAnsiTheme="minorHAnsi" w:cs="Arial"/>
                      <w:sz w:val="18"/>
                      <w:szCs w:val="18"/>
                    </w:rPr>
                  </w:pPr>
                </w:p>
              </w:tc>
              <w:tc>
                <w:tcPr>
                  <w:tcW w:w="83" w:type="pct"/>
                  <w:tcBorders>
                    <w:left w:val="single" w:sz="4" w:space="0" w:color="auto"/>
                    <w:right w:val="single" w:sz="4" w:space="0" w:color="auto"/>
                  </w:tcBorders>
                  <w:noWrap/>
                  <w:vAlign w:val="center"/>
                </w:tcPr>
                <w:p w14:paraId="3A3F2B2F"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2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6876CE" w14:textId="77777777" w:rsidR="00E97DB3" w:rsidRPr="006609C6" w:rsidRDefault="00E97DB3" w:rsidP="00A75CE4">
                  <w:pPr>
                    <w:jc w:val="right"/>
                    <w:rPr>
                      <w:rFonts w:asciiTheme="minorHAnsi" w:hAnsiTheme="minorHAnsi" w:cs="Arial"/>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tcPr>
                <w:p w14:paraId="56A27050" w14:textId="77777777" w:rsidR="00E97DB3" w:rsidRPr="006609C6" w:rsidRDefault="00E97DB3" w:rsidP="00A75CE4">
                  <w:pPr>
                    <w:jc w:val="right"/>
                    <w:rPr>
                      <w:rFonts w:asciiTheme="minorHAnsi" w:hAnsiTheme="minorHAnsi" w:cs="Arial"/>
                      <w:b/>
                      <w:bCs/>
                      <w:color w:val="FFFFFF"/>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BB7EBC" w14:textId="77777777" w:rsidR="00E97DB3" w:rsidRPr="006609C6" w:rsidRDefault="00E97DB3" w:rsidP="00A75CE4">
                  <w:pPr>
                    <w:jc w:val="right"/>
                    <w:rPr>
                      <w:rFonts w:asciiTheme="minorHAnsi" w:hAnsiTheme="minorHAnsi" w:cs="Arial"/>
                      <w:sz w:val="18"/>
                      <w:szCs w:val="18"/>
                    </w:rPr>
                  </w:pPr>
                  <w:r w:rsidRPr="006609C6">
                    <w:rPr>
                      <w:rFonts w:asciiTheme="minorHAnsi" w:hAnsiTheme="minorHAnsi" w:cs="Arial"/>
                      <w:sz w:val="18"/>
                      <w:szCs w:val="18"/>
                    </w:rPr>
                    <w:t> </w:t>
                  </w:r>
                </w:p>
              </w:tc>
              <w:tc>
                <w:tcPr>
                  <w:tcW w:w="504" w:type="pct"/>
                  <w:tcBorders>
                    <w:top w:val="single" w:sz="4" w:space="0" w:color="auto"/>
                    <w:left w:val="single" w:sz="4" w:space="0" w:color="auto"/>
                    <w:bottom w:val="single" w:sz="4" w:space="0" w:color="auto"/>
                    <w:right w:val="single" w:sz="4" w:space="0" w:color="auto"/>
                  </w:tcBorders>
                  <w:shd w:val="clear" w:color="auto" w:fill="FFFFFF" w:themeFill="background1"/>
                </w:tcPr>
                <w:p w14:paraId="23F9CBB0" w14:textId="77777777" w:rsidR="00E97DB3" w:rsidRPr="006609C6" w:rsidRDefault="00E97DB3" w:rsidP="00A75CE4">
                  <w:pPr>
                    <w:jc w:val="right"/>
                    <w:rPr>
                      <w:rFonts w:asciiTheme="minorHAnsi" w:hAnsiTheme="minorHAnsi" w:cs="Arial"/>
                      <w:sz w:val="18"/>
                      <w:szCs w:val="18"/>
                    </w:rPr>
                  </w:pPr>
                </w:p>
              </w:tc>
            </w:tr>
            <w:tr w:rsidR="009F0043" w:rsidRPr="007D7A8D" w14:paraId="68608121" w14:textId="77777777" w:rsidTr="009F0043">
              <w:trPr>
                <w:trHeight w:val="149"/>
              </w:trPr>
              <w:tc>
                <w:tcPr>
                  <w:tcW w:w="1155" w:type="pct"/>
                  <w:tcBorders>
                    <w:top w:val="nil"/>
                    <w:left w:val="nil"/>
                    <w:bottom w:val="nil"/>
                    <w:right w:val="nil"/>
                  </w:tcBorders>
                  <w:noWrap/>
                  <w:vAlign w:val="bottom"/>
                </w:tcPr>
                <w:p w14:paraId="68223002" w14:textId="77777777" w:rsidR="00E97DB3" w:rsidRPr="006609C6" w:rsidRDefault="00E97DB3" w:rsidP="00A75CE4">
                  <w:pPr>
                    <w:rPr>
                      <w:rFonts w:asciiTheme="minorHAnsi" w:hAnsiTheme="minorHAnsi" w:cs="Arial"/>
                      <w:sz w:val="18"/>
                      <w:szCs w:val="18"/>
                    </w:rPr>
                  </w:pPr>
                  <w:r w:rsidRPr="006609C6">
                    <w:rPr>
                      <w:rFonts w:asciiTheme="minorHAnsi" w:hAnsiTheme="minorHAnsi" w:cs="Arial"/>
                      <w:sz w:val="18"/>
                      <w:szCs w:val="18"/>
                    </w:rPr>
                    <w:t xml:space="preserve">     </w:t>
                  </w:r>
                </w:p>
              </w:tc>
              <w:tc>
                <w:tcPr>
                  <w:tcW w:w="458" w:type="pct"/>
                  <w:tcBorders>
                    <w:top w:val="nil"/>
                    <w:left w:val="nil"/>
                    <w:bottom w:val="nil"/>
                    <w:right w:val="nil"/>
                  </w:tcBorders>
                  <w:noWrap/>
                  <w:vAlign w:val="bottom"/>
                </w:tcPr>
                <w:p w14:paraId="0298AF12" w14:textId="77777777" w:rsidR="00E97DB3" w:rsidRPr="006609C6" w:rsidRDefault="00E97DB3" w:rsidP="00A75CE4">
                  <w:pPr>
                    <w:rPr>
                      <w:rFonts w:asciiTheme="minorHAnsi" w:hAnsiTheme="minorHAnsi" w:cs="Arial"/>
                      <w:sz w:val="18"/>
                      <w:szCs w:val="18"/>
                    </w:rPr>
                  </w:pPr>
                </w:p>
              </w:tc>
              <w:tc>
                <w:tcPr>
                  <w:tcW w:w="53" w:type="pct"/>
                  <w:tcBorders>
                    <w:top w:val="nil"/>
                    <w:left w:val="nil"/>
                    <w:bottom w:val="nil"/>
                    <w:right w:val="nil"/>
                  </w:tcBorders>
                  <w:noWrap/>
                  <w:vAlign w:val="bottom"/>
                </w:tcPr>
                <w:p w14:paraId="3681000F" w14:textId="77777777" w:rsidR="00E97DB3" w:rsidRPr="006609C6" w:rsidRDefault="00E97DB3" w:rsidP="00A75CE4">
                  <w:pPr>
                    <w:rPr>
                      <w:rFonts w:asciiTheme="minorHAnsi" w:hAnsiTheme="minorHAnsi" w:cs="Arial"/>
                      <w:sz w:val="18"/>
                      <w:szCs w:val="18"/>
                    </w:rPr>
                  </w:pPr>
                </w:p>
              </w:tc>
              <w:tc>
                <w:tcPr>
                  <w:tcW w:w="216" w:type="pct"/>
                  <w:tcBorders>
                    <w:top w:val="nil"/>
                    <w:left w:val="nil"/>
                    <w:bottom w:val="nil"/>
                    <w:right w:val="nil"/>
                  </w:tcBorders>
                  <w:noWrap/>
                  <w:vAlign w:val="bottom"/>
                </w:tcPr>
                <w:p w14:paraId="0DEC13F9" w14:textId="77777777" w:rsidR="00E97DB3" w:rsidRPr="006609C6" w:rsidRDefault="00E97DB3" w:rsidP="00A75CE4">
                  <w:pPr>
                    <w:rPr>
                      <w:rFonts w:asciiTheme="minorHAnsi" w:hAnsiTheme="minorHAnsi" w:cs="Arial"/>
                      <w:sz w:val="18"/>
                      <w:szCs w:val="18"/>
                    </w:rPr>
                  </w:pPr>
                </w:p>
              </w:tc>
              <w:tc>
                <w:tcPr>
                  <w:tcW w:w="241" w:type="pct"/>
                  <w:tcBorders>
                    <w:top w:val="nil"/>
                    <w:left w:val="nil"/>
                    <w:bottom w:val="nil"/>
                    <w:right w:val="nil"/>
                  </w:tcBorders>
                  <w:noWrap/>
                  <w:vAlign w:val="bottom"/>
                </w:tcPr>
                <w:p w14:paraId="34C6FDBE" w14:textId="77777777" w:rsidR="00E97DB3" w:rsidRPr="006609C6" w:rsidRDefault="00E97DB3" w:rsidP="00A75CE4">
                  <w:pPr>
                    <w:rPr>
                      <w:rFonts w:asciiTheme="minorHAnsi" w:hAnsiTheme="minorHAnsi" w:cs="Arial"/>
                      <w:sz w:val="18"/>
                      <w:szCs w:val="18"/>
                    </w:rPr>
                  </w:pPr>
                </w:p>
              </w:tc>
              <w:tc>
                <w:tcPr>
                  <w:tcW w:w="217" w:type="pct"/>
                  <w:gridSpan w:val="4"/>
                  <w:tcBorders>
                    <w:top w:val="nil"/>
                    <w:left w:val="nil"/>
                    <w:bottom w:val="nil"/>
                    <w:right w:val="nil"/>
                  </w:tcBorders>
                  <w:noWrap/>
                  <w:vAlign w:val="bottom"/>
                </w:tcPr>
                <w:p w14:paraId="51012409" w14:textId="77777777" w:rsidR="00E97DB3" w:rsidRPr="006609C6" w:rsidRDefault="00E97DB3" w:rsidP="00A75CE4">
                  <w:pPr>
                    <w:rPr>
                      <w:rFonts w:asciiTheme="minorHAnsi" w:hAnsiTheme="minorHAnsi" w:cs="Arial"/>
                      <w:sz w:val="18"/>
                      <w:szCs w:val="18"/>
                    </w:rPr>
                  </w:pPr>
                </w:p>
              </w:tc>
              <w:tc>
                <w:tcPr>
                  <w:tcW w:w="91" w:type="pct"/>
                  <w:tcBorders>
                    <w:top w:val="nil"/>
                    <w:left w:val="nil"/>
                    <w:bottom w:val="nil"/>
                    <w:right w:val="nil"/>
                  </w:tcBorders>
                  <w:noWrap/>
                  <w:vAlign w:val="bottom"/>
                </w:tcPr>
                <w:p w14:paraId="33D04815" w14:textId="77777777" w:rsidR="00E97DB3" w:rsidRPr="006609C6" w:rsidRDefault="00E97DB3" w:rsidP="00A75CE4">
                  <w:pPr>
                    <w:rPr>
                      <w:rFonts w:asciiTheme="minorHAnsi" w:hAnsiTheme="minorHAnsi" w:cs="Arial"/>
                      <w:sz w:val="18"/>
                      <w:szCs w:val="18"/>
                    </w:rPr>
                  </w:pPr>
                </w:p>
              </w:tc>
              <w:tc>
                <w:tcPr>
                  <w:tcW w:w="212" w:type="pct"/>
                  <w:gridSpan w:val="2"/>
                  <w:tcBorders>
                    <w:top w:val="nil"/>
                    <w:left w:val="nil"/>
                    <w:bottom w:val="nil"/>
                    <w:right w:val="nil"/>
                  </w:tcBorders>
                  <w:noWrap/>
                  <w:vAlign w:val="bottom"/>
                </w:tcPr>
                <w:p w14:paraId="586A2D29" w14:textId="77777777" w:rsidR="00E97DB3" w:rsidRPr="006609C6" w:rsidRDefault="00E97DB3" w:rsidP="00A75CE4">
                  <w:pPr>
                    <w:rPr>
                      <w:rFonts w:asciiTheme="minorHAnsi" w:hAnsiTheme="minorHAnsi" w:cs="Arial"/>
                      <w:sz w:val="18"/>
                      <w:szCs w:val="18"/>
                    </w:rPr>
                  </w:pPr>
                </w:p>
              </w:tc>
              <w:tc>
                <w:tcPr>
                  <w:tcW w:w="197" w:type="pct"/>
                  <w:gridSpan w:val="3"/>
                  <w:tcBorders>
                    <w:top w:val="nil"/>
                    <w:left w:val="nil"/>
                    <w:bottom w:val="nil"/>
                    <w:right w:val="nil"/>
                  </w:tcBorders>
                  <w:noWrap/>
                  <w:vAlign w:val="bottom"/>
                </w:tcPr>
                <w:p w14:paraId="7C536E6F" w14:textId="77777777" w:rsidR="00E97DB3" w:rsidRPr="006609C6" w:rsidRDefault="00E97DB3" w:rsidP="00A75CE4">
                  <w:pPr>
                    <w:rPr>
                      <w:rFonts w:asciiTheme="minorHAnsi" w:hAnsiTheme="minorHAnsi" w:cs="Arial"/>
                      <w:sz w:val="18"/>
                      <w:szCs w:val="18"/>
                    </w:rPr>
                  </w:pPr>
                </w:p>
              </w:tc>
              <w:tc>
                <w:tcPr>
                  <w:tcW w:w="229" w:type="pct"/>
                  <w:tcBorders>
                    <w:top w:val="single" w:sz="4" w:space="0" w:color="auto"/>
                    <w:left w:val="nil"/>
                    <w:bottom w:val="nil"/>
                    <w:right w:val="nil"/>
                  </w:tcBorders>
                  <w:noWrap/>
                  <w:vAlign w:val="bottom"/>
                </w:tcPr>
                <w:p w14:paraId="27C091C9" w14:textId="77777777" w:rsidR="00E97DB3" w:rsidRPr="006609C6" w:rsidRDefault="00E97DB3" w:rsidP="00A75CE4">
                  <w:pPr>
                    <w:rPr>
                      <w:rFonts w:asciiTheme="minorHAnsi" w:hAnsiTheme="minorHAnsi" w:cs="Arial"/>
                      <w:sz w:val="18"/>
                      <w:szCs w:val="18"/>
                    </w:rPr>
                  </w:pPr>
                </w:p>
              </w:tc>
              <w:tc>
                <w:tcPr>
                  <w:tcW w:w="57" w:type="pct"/>
                  <w:tcBorders>
                    <w:left w:val="nil"/>
                    <w:bottom w:val="nil"/>
                    <w:right w:val="nil"/>
                  </w:tcBorders>
                  <w:noWrap/>
                  <w:vAlign w:val="bottom"/>
                </w:tcPr>
                <w:p w14:paraId="21A5906E" w14:textId="77777777" w:rsidR="00E97DB3" w:rsidRPr="006609C6" w:rsidRDefault="00E97DB3" w:rsidP="00A75CE4">
                  <w:pPr>
                    <w:rPr>
                      <w:rFonts w:asciiTheme="minorHAnsi" w:hAnsiTheme="minorHAnsi" w:cs="Arial"/>
                      <w:sz w:val="18"/>
                      <w:szCs w:val="18"/>
                    </w:rPr>
                  </w:pPr>
                </w:p>
              </w:tc>
              <w:tc>
                <w:tcPr>
                  <w:tcW w:w="217" w:type="pct"/>
                  <w:tcBorders>
                    <w:top w:val="nil"/>
                    <w:left w:val="nil"/>
                    <w:bottom w:val="nil"/>
                    <w:right w:val="nil"/>
                  </w:tcBorders>
                  <w:noWrap/>
                  <w:vAlign w:val="bottom"/>
                </w:tcPr>
                <w:p w14:paraId="67A29F94" w14:textId="77777777" w:rsidR="00E97DB3" w:rsidRPr="006609C6" w:rsidRDefault="00E97DB3" w:rsidP="00A75CE4">
                  <w:pPr>
                    <w:rPr>
                      <w:rFonts w:asciiTheme="minorHAnsi" w:hAnsiTheme="minorHAnsi" w:cs="Arial"/>
                      <w:sz w:val="18"/>
                      <w:szCs w:val="18"/>
                    </w:rPr>
                  </w:pPr>
                </w:p>
              </w:tc>
              <w:tc>
                <w:tcPr>
                  <w:tcW w:w="216" w:type="pct"/>
                  <w:tcBorders>
                    <w:top w:val="nil"/>
                    <w:left w:val="nil"/>
                    <w:bottom w:val="nil"/>
                    <w:right w:val="nil"/>
                  </w:tcBorders>
                  <w:noWrap/>
                  <w:vAlign w:val="bottom"/>
                </w:tcPr>
                <w:p w14:paraId="64D0E5E0" w14:textId="77777777" w:rsidR="00E97DB3" w:rsidRPr="006609C6" w:rsidRDefault="00E97DB3" w:rsidP="00A75CE4">
                  <w:pPr>
                    <w:rPr>
                      <w:rFonts w:asciiTheme="minorHAnsi" w:hAnsiTheme="minorHAnsi" w:cs="Arial"/>
                      <w:sz w:val="18"/>
                      <w:szCs w:val="18"/>
                    </w:rPr>
                  </w:pPr>
                </w:p>
              </w:tc>
              <w:tc>
                <w:tcPr>
                  <w:tcW w:w="213" w:type="pct"/>
                  <w:tcBorders>
                    <w:top w:val="single" w:sz="4" w:space="0" w:color="auto"/>
                    <w:left w:val="nil"/>
                    <w:bottom w:val="nil"/>
                    <w:right w:val="nil"/>
                  </w:tcBorders>
                  <w:noWrap/>
                  <w:vAlign w:val="bottom"/>
                </w:tcPr>
                <w:p w14:paraId="3D0FBEE8" w14:textId="77777777" w:rsidR="00E97DB3" w:rsidRPr="006609C6" w:rsidRDefault="00E97DB3" w:rsidP="00A75CE4">
                  <w:pPr>
                    <w:rPr>
                      <w:rFonts w:asciiTheme="minorHAnsi" w:hAnsiTheme="minorHAnsi" w:cs="Arial"/>
                      <w:sz w:val="18"/>
                      <w:szCs w:val="18"/>
                    </w:rPr>
                  </w:pPr>
                </w:p>
              </w:tc>
              <w:tc>
                <w:tcPr>
                  <w:tcW w:w="83" w:type="pct"/>
                  <w:tcBorders>
                    <w:left w:val="nil"/>
                    <w:bottom w:val="nil"/>
                    <w:right w:val="nil"/>
                  </w:tcBorders>
                  <w:noWrap/>
                  <w:vAlign w:val="bottom"/>
                </w:tcPr>
                <w:p w14:paraId="201B9FC7" w14:textId="77777777" w:rsidR="00E97DB3" w:rsidRPr="006609C6" w:rsidRDefault="00E97DB3" w:rsidP="00A75CE4">
                  <w:pPr>
                    <w:rPr>
                      <w:rFonts w:asciiTheme="minorHAnsi" w:hAnsiTheme="minorHAnsi" w:cs="Arial"/>
                      <w:sz w:val="18"/>
                      <w:szCs w:val="18"/>
                    </w:rPr>
                  </w:pPr>
                </w:p>
              </w:tc>
              <w:tc>
                <w:tcPr>
                  <w:tcW w:w="218" w:type="pct"/>
                  <w:tcBorders>
                    <w:top w:val="single" w:sz="4" w:space="0" w:color="auto"/>
                    <w:left w:val="nil"/>
                    <w:bottom w:val="nil"/>
                    <w:right w:val="nil"/>
                  </w:tcBorders>
                  <w:noWrap/>
                  <w:vAlign w:val="bottom"/>
                </w:tcPr>
                <w:p w14:paraId="5ECD526F" w14:textId="77777777" w:rsidR="00E97DB3" w:rsidRPr="006609C6" w:rsidRDefault="00E97DB3" w:rsidP="00A75CE4">
                  <w:pPr>
                    <w:rPr>
                      <w:rFonts w:asciiTheme="minorHAnsi" w:hAnsiTheme="minorHAnsi" w:cs="Arial"/>
                      <w:sz w:val="18"/>
                      <w:szCs w:val="18"/>
                    </w:rPr>
                  </w:pPr>
                </w:p>
              </w:tc>
              <w:tc>
                <w:tcPr>
                  <w:tcW w:w="214" w:type="pct"/>
                  <w:tcBorders>
                    <w:top w:val="single" w:sz="4" w:space="0" w:color="auto"/>
                    <w:left w:val="nil"/>
                    <w:bottom w:val="nil"/>
                    <w:right w:val="nil"/>
                  </w:tcBorders>
                  <w:noWrap/>
                  <w:vAlign w:val="bottom"/>
                </w:tcPr>
                <w:p w14:paraId="05E04E8F" w14:textId="77777777" w:rsidR="00E97DB3" w:rsidRPr="006609C6" w:rsidRDefault="00E97DB3" w:rsidP="00A75CE4">
                  <w:pPr>
                    <w:rPr>
                      <w:rFonts w:asciiTheme="minorHAnsi" w:hAnsiTheme="minorHAnsi" w:cs="Arial"/>
                      <w:sz w:val="18"/>
                      <w:szCs w:val="18"/>
                    </w:rPr>
                  </w:pPr>
                </w:p>
              </w:tc>
              <w:tc>
                <w:tcPr>
                  <w:tcW w:w="209" w:type="pct"/>
                  <w:tcBorders>
                    <w:top w:val="single" w:sz="4" w:space="0" w:color="auto"/>
                    <w:left w:val="nil"/>
                    <w:bottom w:val="nil"/>
                    <w:right w:val="nil"/>
                  </w:tcBorders>
                  <w:noWrap/>
                  <w:vAlign w:val="bottom"/>
                </w:tcPr>
                <w:p w14:paraId="09327C73" w14:textId="77777777" w:rsidR="00E97DB3" w:rsidRPr="006609C6" w:rsidRDefault="00E97DB3" w:rsidP="00A75CE4">
                  <w:pPr>
                    <w:rPr>
                      <w:rFonts w:asciiTheme="minorHAnsi" w:hAnsiTheme="minorHAnsi" w:cs="Arial"/>
                      <w:sz w:val="18"/>
                      <w:szCs w:val="18"/>
                    </w:rPr>
                  </w:pPr>
                </w:p>
              </w:tc>
              <w:tc>
                <w:tcPr>
                  <w:tcW w:w="504" w:type="pct"/>
                  <w:tcBorders>
                    <w:top w:val="single" w:sz="4" w:space="0" w:color="auto"/>
                    <w:left w:val="nil"/>
                    <w:bottom w:val="nil"/>
                    <w:right w:val="nil"/>
                  </w:tcBorders>
                </w:tcPr>
                <w:p w14:paraId="70DCF99A" w14:textId="77777777" w:rsidR="00E97DB3" w:rsidRPr="006609C6" w:rsidRDefault="00E97DB3" w:rsidP="00A75CE4">
                  <w:pPr>
                    <w:rPr>
                      <w:rFonts w:asciiTheme="minorHAnsi" w:hAnsiTheme="minorHAnsi" w:cs="Arial"/>
                      <w:sz w:val="18"/>
                      <w:szCs w:val="18"/>
                    </w:rPr>
                  </w:pPr>
                </w:p>
              </w:tc>
            </w:tr>
          </w:tbl>
          <w:p w14:paraId="5946B650" w14:textId="77777777" w:rsidR="00E97DB3" w:rsidRDefault="00E97DB3" w:rsidP="00A75CE4">
            <w:pPr>
              <w:spacing w:before="120" w:after="120"/>
              <w:rPr>
                <w:sz w:val="20"/>
                <w:szCs w:val="20"/>
              </w:rPr>
            </w:pPr>
          </w:p>
        </w:tc>
      </w:tr>
      <w:tr w:rsidR="00E97DB3" w:rsidRPr="007D7A8D" w14:paraId="7DA0E0E6" w14:textId="77777777" w:rsidTr="00181BA5">
        <w:tblPrEx>
          <w:shd w:val="clear" w:color="auto" w:fill="auto"/>
        </w:tblPrEx>
        <w:tc>
          <w:tcPr>
            <w:tcW w:w="229" w:type="pct"/>
            <w:tcBorders>
              <w:bottom w:val="nil"/>
              <w:right w:val="nil"/>
            </w:tcBorders>
            <w:shd w:val="clear" w:color="auto" w:fill="F2F2F2" w:themeFill="background1" w:themeFillShade="F2"/>
          </w:tcPr>
          <w:p w14:paraId="7E88DE31" w14:textId="4CEDA6F6" w:rsidR="00E97DB3" w:rsidRPr="007D7A8D" w:rsidRDefault="00E97DB3" w:rsidP="00A75CE4">
            <w:pPr>
              <w:spacing w:before="120"/>
              <w:jc w:val="center"/>
              <w:rPr>
                <w:b/>
                <w:sz w:val="20"/>
                <w:szCs w:val="20"/>
              </w:rPr>
            </w:pPr>
            <w:r>
              <w:rPr>
                <w:b/>
                <w:sz w:val="20"/>
                <w:szCs w:val="20"/>
              </w:rPr>
              <w:lastRenderedPageBreak/>
              <w:t xml:space="preserve">D11. </w:t>
            </w:r>
          </w:p>
        </w:tc>
        <w:tc>
          <w:tcPr>
            <w:tcW w:w="4771" w:type="pct"/>
            <w:gridSpan w:val="4"/>
            <w:tcBorders>
              <w:left w:val="nil"/>
              <w:bottom w:val="nil"/>
            </w:tcBorders>
            <w:shd w:val="clear" w:color="auto" w:fill="F2F2F2" w:themeFill="background1" w:themeFillShade="F2"/>
          </w:tcPr>
          <w:p w14:paraId="63C0FC6E" w14:textId="485C835A" w:rsidR="00E97DB3" w:rsidRPr="006E16D2" w:rsidRDefault="006E16D2" w:rsidP="00A75CE4">
            <w:pPr>
              <w:spacing w:before="120"/>
              <w:rPr>
                <w:sz w:val="18"/>
                <w:szCs w:val="18"/>
              </w:rPr>
            </w:pPr>
            <w:r>
              <w:rPr>
                <w:rFonts w:cs="Arial"/>
                <w:sz w:val="18"/>
                <w:szCs w:val="18"/>
              </w:rPr>
              <w:t>(</w:t>
            </w:r>
            <w:r w:rsidR="00E97DB3" w:rsidRPr="006E16D2">
              <w:rPr>
                <w:rFonts w:cs="Arial"/>
                <w:sz w:val="18"/>
                <w:szCs w:val="18"/>
              </w:rPr>
              <w:t>Continued from previous page</w:t>
            </w:r>
            <w:r>
              <w:rPr>
                <w:rFonts w:cs="Arial"/>
                <w:sz w:val="18"/>
                <w:szCs w:val="18"/>
              </w:rPr>
              <w:t>)</w:t>
            </w:r>
          </w:p>
        </w:tc>
      </w:tr>
      <w:tr w:rsidR="00E97DB3" w:rsidRPr="007D7A8D" w14:paraId="0D80394C" w14:textId="77777777" w:rsidTr="00181BA5">
        <w:tblPrEx>
          <w:shd w:val="clear" w:color="auto" w:fill="auto"/>
        </w:tblPrEx>
        <w:tc>
          <w:tcPr>
            <w:tcW w:w="5000" w:type="pct"/>
            <w:gridSpan w:val="5"/>
            <w:tcBorders>
              <w:top w:val="nil"/>
              <w:bottom w:val="nil"/>
            </w:tcBorders>
            <w:shd w:val="clear" w:color="auto" w:fill="F2F2F2" w:themeFill="background1" w:themeFillShade="F2"/>
          </w:tcPr>
          <w:p w14:paraId="1FE0C8B3" w14:textId="77777777" w:rsidR="00E97DB3" w:rsidRPr="00E47919" w:rsidRDefault="00E97DB3" w:rsidP="00A75CE4">
            <w:pPr>
              <w:rPr>
                <w:sz w:val="12"/>
                <w:szCs w:val="12"/>
              </w:rPr>
            </w:pPr>
          </w:p>
        </w:tc>
      </w:tr>
      <w:tr w:rsidR="00E97DB3" w:rsidRPr="007D7A8D" w14:paraId="1BC95227" w14:textId="77777777" w:rsidTr="00181BA5">
        <w:tblPrEx>
          <w:shd w:val="clear" w:color="auto" w:fill="auto"/>
        </w:tblPrEx>
        <w:trPr>
          <w:trHeight w:val="467"/>
        </w:trPr>
        <w:tc>
          <w:tcPr>
            <w:tcW w:w="229" w:type="pct"/>
            <w:tcBorders>
              <w:top w:val="nil"/>
              <w:bottom w:val="nil"/>
              <w:right w:val="nil"/>
            </w:tcBorders>
            <w:shd w:val="clear" w:color="auto" w:fill="F2F2F2" w:themeFill="background1" w:themeFillShade="F2"/>
          </w:tcPr>
          <w:p w14:paraId="0B22C9EA" w14:textId="77777777" w:rsidR="00E97DB3" w:rsidRPr="007D7A8D" w:rsidRDefault="00E97DB3" w:rsidP="00A75CE4">
            <w:pPr>
              <w:rPr>
                <w:sz w:val="18"/>
                <w:szCs w:val="18"/>
              </w:rPr>
            </w:pPr>
          </w:p>
        </w:tc>
        <w:tc>
          <w:tcPr>
            <w:tcW w:w="118" w:type="pct"/>
            <w:gridSpan w:val="2"/>
            <w:tcBorders>
              <w:top w:val="nil"/>
              <w:left w:val="nil"/>
              <w:bottom w:val="nil"/>
              <w:right w:val="nil"/>
            </w:tcBorders>
            <w:shd w:val="clear" w:color="auto" w:fill="F2F2F2" w:themeFill="background1" w:themeFillShade="F2"/>
          </w:tcPr>
          <w:p w14:paraId="50A8DD6A" w14:textId="134AFEB8" w:rsidR="00E97DB3" w:rsidRDefault="00322230" w:rsidP="00A75CE4">
            <w:pPr>
              <w:tabs>
                <w:tab w:val="left" w:pos="6570"/>
              </w:tabs>
              <w:spacing w:before="120"/>
              <w:jc w:val="right"/>
              <w:rPr>
                <w:b/>
                <w:sz w:val="18"/>
                <w:szCs w:val="18"/>
              </w:rPr>
            </w:pPr>
            <w:r>
              <w:rPr>
                <w:b/>
                <w:sz w:val="18"/>
                <w:szCs w:val="18"/>
              </w:rPr>
              <w:t>f</w:t>
            </w:r>
            <w:r w:rsidR="00E97DB3">
              <w:rPr>
                <w:b/>
                <w:sz w:val="18"/>
                <w:szCs w:val="18"/>
              </w:rPr>
              <w:t>.</w:t>
            </w:r>
          </w:p>
        </w:tc>
        <w:tc>
          <w:tcPr>
            <w:tcW w:w="4653" w:type="pct"/>
            <w:gridSpan w:val="2"/>
            <w:tcBorders>
              <w:top w:val="nil"/>
              <w:left w:val="nil"/>
              <w:bottom w:val="nil"/>
            </w:tcBorders>
            <w:shd w:val="clear" w:color="auto" w:fill="F2F2F2" w:themeFill="background1" w:themeFillShade="F2"/>
          </w:tcPr>
          <w:p w14:paraId="79430951" w14:textId="77777777" w:rsidR="00E97DB3" w:rsidRPr="0034187A" w:rsidRDefault="00E97DB3" w:rsidP="00A75CE4">
            <w:pPr>
              <w:spacing w:before="120"/>
              <w:rPr>
                <w:sz w:val="18"/>
                <w:szCs w:val="18"/>
                <w:lang w:val="en-US"/>
              </w:rPr>
            </w:pPr>
            <w:r w:rsidRPr="007D7A8D">
              <w:rPr>
                <w:sz w:val="18"/>
                <w:szCs w:val="18"/>
              </w:rPr>
              <w:t xml:space="preserve">Please </w:t>
            </w:r>
            <w:r>
              <w:rPr>
                <w:sz w:val="18"/>
                <w:szCs w:val="18"/>
              </w:rPr>
              <w:t>provide details on sources of financial information used to complete Table D11a and any data gaps</w:t>
            </w:r>
            <w:r w:rsidRPr="007D7A8D">
              <w:rPr>
                <w:sz w:val="18"/>
                <w:szCs w:val="18"/>
              </w:rPr>
              <w:t xml:space="preserve">: </w:t>
            </w:r>
          </w:p>
        </w:tc>
      </w:tr>
      <w:tr w:rsidR="00E97DB3" w:rsidRPr="007D7A8D" w14:paraId="5AD78694" w14:textId="77777777" w:rsidTr="00181BA5">
        <w:tblPrEx>
          <w:shd w:val="clear" w:color="auto" w:fill="auto"/>
        </w:tblPrEx>
        <w:trPr>
          <w:trHeight w:val="467"/>
        </w:trPr>
        <w:tc>
          <w:tcPr>
            <w:tcW w:w="229" w:type="pct"/>
            <w:tcBorders>
              <w:top w:val="nil"/>
              <w:bottom w:val="nil"/>
              <w:right w:val="nil"/>
            </w:tcBorders>
            <w:shd w:val="clear" w:color="auto" w:fill="F2F2F2" w:themeFill="background1" w:themeFillShade="F2"/>
          </w:tcPr>
          <w:p w14:paraId="15616109" w14:textId="77777777" w:rsidR="00E97DB3" w:rsidRPr="007D7A8D" w:rsidRDefault="00E97DB3" w:rsidP="00A75CE4">
            <w:pPr>
              <w:rPr>
                <w:sz w:val="18"/>
                <w:szCs w:val="18"/>
              </w:rPr>
            </w:pPr>
          </w:p>
        </w:tc>
        <w:tc>
          <w:tcPr>
            <w:tcW w:w="118" w:type="pct"/>
            <w:gridSpan w:val="2"/>
            <w:tcBorders>
              <w:top w:val="nil"/>
              <w:left w:val="nil"/>
              <w:bottom w:val="nil"/>
            </w:tcBorders>
            <w:shd w:val="clear" w:color="auto" w:fill="F2F2F2" w:themeFill="background1" w:themeFillShade="F2"/>
          </w:tcPr>
          <w:p w14:paraId="53D458F4" w14:textId="77777777" w:rsidR="00E97DB3" w:rsidRDefault="00E97DB3" w:rsidP="00A75CE4">
            <w:pPr>
              <w:tabs>
                <w:tab w:val="left" w:pos="6570"/>
              </w:tabs>
              <w:spacing w:before="120"/>
              <w:jc w:val="right"/>
              <w:rPr>
                <w:b/>
                <w:sz w:val="18"/>
                <w:szCs w:val="18"/>
              </w:rPr>
            </w:pPr>
          </w:p>
        </w:tc>
        <w:tc>
          <w:tcPr>
            <w:tcW w:w="4186" w:type="pct"/>
            <w:shd w:val="clear" w:color="auto" w:fill="auto"/>
          </w:tcPr>
          <w:p w14:paraId="14657BCF" w14:textId="77777777" w:rsidR="00E97DB3" w:rsidRDefault="00E97DB3" w:rsidP="00A75CE4">
            <w:pPr>
              <w:rPr>
                <w:sz w:val="18"/>
                <w:szCs w:val="18"/>
                <w:lang w:val="en-US"/>
              </w:rPr>
            </w:pPr>
          </w:p>
          <w:p w14:paraId="144B6EA5" w14:textId="77777777" w:rsidR="00E97DB3" w:rsidRDefault="00E97DB3" w:rsidP="00A75CE4">
            <w:pPr>
              <w:rPr>
                <w:sz w:val="18"/>
                <w:szCs w:val="18"/>
                <w:lang w:val="en-US"/>
              </w:rPr>
            </w:pPr>
          </w:p>
          <w:p w14:paraId="2CE07D7E" w14:textId="77777777" w:rsidR="00E97DB3" w:rsidRDefault="00E97DB3" w:rsidP="00A75CE4">
            <w:pPr>
              <w:rPr>
                <w:sz w:val="18"/>
                <w:szCs w:val="18"/>
                <w:lang w:val="en-US"/>
              </w:rPr>
            </w:pPr>
          </w:p>
          <w:p w14:paraId="3B3B248A" w14:textId="77777777" w:rsidR="00E97DB3" w:rsidRDefault="00E97DB3" w:rsidP="00A75CE4">
            <w:pPr>
              <w:rPr>
                <w:sz w:val="18"/>
                <w:szCs w:val="18"/>
                <w:lang w:val="en-US"/>
              </w:rPr>
            </w:pPr>
          </w:p>
          <w:p w14:paraId="66F58CD6" w14:textId="48603DF4" w:rsidR="00E97DB3" w:rsidRDefault="00E97DB3" w:rsidP="00A75CE4">
            <w:pPr>
              <w:rPr>
                <w:sz w:val="18"/>
                <w:szCs w:val="18"/>
                <w:lang w:val="en-US"/>
              </w:rPr>
            </w:pPr>
          </w:p>
          <w:p w14:paraId="2F35A34A" w14:textId="37C62C12" w:rsidR="00A03725" w:rsidRDefault="00A03725" w:rsidP="00A75CE4">
            <w:pPr>
              <w:rPr>
                <w:sz w:val="18"/>
                <w:szCs w:val="18"/>
                <w:lang w:val="en-US"/>
              </w:rPr>
            </w:pPr>
          </w:p>
          <w:p w14:paraId="48956E61" w14:textId="27B84FCA" w:rsidR="00A03725" w:rsidRDefault="00A03725" w:rsidP="00A75CE4">
            <w:pPr>
              <w:rPr>
                <w:sz w:val="18"/>
                <w:szCs w:val="18"/>
                <w:lang w:val="en-US"/>
              </w:rPr>
            </w:pPr>
          </w:p>
          <w:p w14:paraId="64D9B5F9" w14:textId="0F26F723" w:rsidR="00A03725" w:rsidRDefault="00A03725" w:rsidP="00A75CE4">
            <w:pPr>
              <w:rPr>
                <w:sz w:val="18"/>
                <w:szCs w:val="18"/>
                <w:lang w:val="en-US"/>
              </w:rPr>
            </w:pPr>
          </w:p>
          <w:p w14:paraId="64E3BFD9" w14:textId="1043C246" w:rsidR="00A03725" w:rsidRDefault="00A03725" w:rsidP="00A75CE4">
            <w:pPr>
              <w:rPr>
                <w:sz w:val="18"/>
                <w:szCs w:val="18"/>
                <w:lang w:val="en-US"/>
              </w:rPr>
            </w:pPr>
          </w:p>
          <w:p w14:paraId="1280B420" w14:textId="6E8AE80B" w:rsidR="00A03725" w:rsidRDefault="00A03725" w:rsidP="00A75CE4">
            <w:pPr>
              <w:rPr>
                <w:sz w:val="18"/>
                <w:szCs w:val="18"/>
                <w:lang w:val="en-US"/>
              </w:rPr>
            </w:pPr>
          </w:p>
          <w:p w14:paraId="61F4E594" w14:textId="0B185B13" w:rsidR="00A03725" w:rsidRDefault="00A03725" w:rsidP="00A75CE4">
            <w:pPr>
              <w:rPr>
                <w:sz w:val="18"/>
                <w:szCs w:val="18"/>
                <w:lang w:val="en-US"/>
              </w:rPr>
            </w:pPr>
          </w:p>
          <w:p w14:paraId="406AA87E" w14:textId="56CEB347" w:rsidR="00A03725" w:rsidRDefault="00A03725" w:rsidP="00A75CE4">
            <w:pPr>
              <w:rPr>
                <w:sz w:val="18"/>
                <w:szCs w:val="18"/>
                <w:lang w:val="en-US"/>
              </w:rPr>
            </w:pPr>
          </w:p>
          <w:p w14:paraId="52C08BE6" w14:textId="3FC3DFFB" w:rsidR="00A03725" w:rsidRDefault="00A03725" w:rsidP="00A75CE4">
            <w:pPr>
              <w:rPr>
                <w:sz w:val="18"/>
                <w:szCs w:val="18"/>
                <w:lang w:val="en-US"/>
              </w:rPr>
            </w:pPr>
          </w:p>
          <w:p w14:paraId="58746976" w14:textId="04FEC670" w:rsidR="00A03725" w:rsidRDefault="00A03725" w:rsidP="00A75CE4">
            <w:pPr>
              <w:rPr>
                <w:sz w:val="18"/>
                <w:szCs w:val="18"/>
                <w:lang w:val="en-US"/>
              </w:rPr>
            </w:pPr>
          </w:p>
          <w:p w14:paraId="3D0F5FC0" w14:textId="11D910E9" w:rsidR="00A03725" w:rsidRDefault="00A03725" w:rsidP="00A75CE4">
            <w:pPr>
              <w:rPr>
                <w:sz w:val="18"/>
                <w:szCs w:val="18"/>
                <w:lang w:val="en-US"/>
              </w:rPr>
            </w:pPr>
          </w:p>
          <w:p w14:paraId="4F6A6B0C" w14:textId="4099923C" w:rsidR="00A03725" w:rsidRDefault="00A03725" w:rsidP="00A75CE4">
            <w:pPr>
              <w:rPr>
                <w:sz w:val="18"/>
                <w:szCs w:val="18"/>
                <w:lang w:val="en-US"/>
              </w:rPr>
            </w:pPr>
          </w:p>
          <w:p w14:paraId="1A793305" w14:textId="77777777" w:rsidR="00A03725" w:rsidRDefault="00A03725" w:rsidP="00A75CE4">
            <w:pPr>
              <w:rPr>
                <w:sz w:val="18"/>
                <w:szCs w:val="18"/>
                <w:lang w:val="en-US"/>
              </w:rPr>
            </w:pPr>
          </w:p>
          <w:p w14:paraId="7528CB40" w14:textId="77777777" w:rsidR="00E97DB3" w:rsidRPr="0034187A" w:rsidRDefault="00E97DB3" w:rsidP="00A75CE4">
            <w:pPr>
              <w:rPr>
                <w:sz w:val="18"/>
                <w:szCs w:val="18"/>
                <w:lang w:val="en-US"/>
              </w:rPr>
            </w:pPr>
          </w:p>
        </w:tc>
        <w:tc>
          <w:tcPr>
            <w:tcW w:w="468" w:type="pct"/>
            <w:tcBorders>
              <w:top w:val="nil"/>
              <w:bottom w:val="nil"/>
            </w:tcBorders>
            <w:shd w:val="clear" w:color="auto" w:fill="F2F2F2" w:themeFill="background1" w:themeFillShade="F2"/>
          </w:tcPr>
          <w:p w14:paraId="390A4A77" w14:textId="77777777" w:rsidR="00E97DB3" w:rsidRPr="0034187A" w:rsidRDefault="00E97DB3" w:rsidP="00A75CE4">
            <w:pPr>
              <w:jc w:val="center"/>
              <w:rPr>
                <w:sz w:val="18"/>
                <w:szCs w:val="18"/>
                <w:lang w:val="en-US"/>
              </w:rPr>
            </w:pPr>
          </w:p>
        </w:tc>
      </w:tr>
      <w:tr w:rsidR="00E97DB3" w:rsidRPr="007D7A8D" w14:paraId="40FA34BC" w14:textId="77777777" w:rsidTr="00181BA5">
        <w:tblPrEx>
          <w:shd w:val="clear" w:color="auto" w:fill="auto"/>
        </w:tblPrEx>
        <w:trPr>
          <w:trHeight w:val="467"/>
        </w:trPr>
        <w:tc>
          <w:tcPr>
            <w:tcW w:w="229" w:type="pct"/>
            <w:tcBorders>
              <w:top w:val="nil"/>
              <w:right w:val="nil"/>
            </w:tcBorders>
            <w:shd w:val="clear" w:color="auto" w:fill="F2F2F2" w:themeFill="background1" w:themeFillShade="F2"/>
          </w:tcPr>
          <w:p w14:paraId="1952C352" w14:textId="3728C26B" w:rsidR="00E97DB3" w:rsidRPr="007D7A8D" w:rsidRDefault="00E97DB3" w:rsidP="00A75CE4">
            <w:pPr>
              <w:rPr>
                <w:sz w:val="18"/>
                <w:szCs w:val="18"/>
              </w:rPr>
            </w:pPr>
          </w:p>
        </w:tc>
        <w:tc>
          <w:tcPr>
            <w:tcW w:w="118" w:type="pct"/>
            <w:gridSpan w:val="2"/>
            <w:tcBorders>
              <w:top w:val="nil"/>
              <w:left w:val="nil"/>
              <w:right w:val="nil"/>
            </w:tcBorders>
            <w:shd w:val="clear" w:color="auto" w:fill="F2F2F2" w:themeFill="background1" w:themeFillShade="F2"/>
          </w:tcPr>
          <w:p w14:paraId="171BD551" w14:textId="0F537807" w:rsidR="00E97DB3" w:rsidRDefault="00E97DB3" w:rsidP="00A75CE4">
            <w:pPr>
              <w:tabs>
                <w:tab w:val="left" w:pos="6570"/>
              </w:tabs>
              <w:spacing w:before="120"/>
              <w:jc w:val="right"/>
              <w:rPr>
                <w:b/>
                <w:sz w:val="18"/>
                <w:szCs w:val="18"/>
              </w:rPr>
            </w:pPr>
          </w:p>
        </w:tc>
        <w:tc>
          <w:tcPr>
            <w:tcW w:w="4653" w:type="pct"/>
            <w:gridSpan w:val="2"/>
            <w:tcBorders>
              <w:top w:val="nil"/>
              <w:left w:val="nil"/>
            </w:tcBorders>
            <w:shd w:val="clear" w:color="auto" w:fill="F2F2F2" w:themeFill="background1" w:themeFillShade="F2"/>
          </w:tcPr>
          <w:p w14:paraId="21D34491" w14:textId="1E384CA2" w:rsidR="00E97DB3" w:rsidRPr="0034187A" w:rsidRDefault="00E97DB3" w:rsidP="00A75CE4">
            <w:pPr>
              <w:jc w:val="center"/>
              <w:rPr>
                <w:sz w:val="18"/>
                <w:szCs w:val="18"/>
                <w:lang w:val="en-US"/>
              </w:rPr>
            </w:pPr>
          </w:p>
        </w:tc>
      </w:tr>
    </w:tbl>
    <w:p w14:paraId="2D69B2A8" w14:textId="37BAFC95" w:rsidR="009309A2" w:rsidRDefault="009309A2" w:rsidP="00EA6626">
      <w:pPr>
        <w:rPr>
          <w:sz w:val="18"/>
          <w:szCs w:val="18"/>
        </w:rPr>
      </w:pPr>
    </w:p>
    <w:p w14:paraId="1988C0DC" w14:textId="7601A7A6" w:rsidR="009309A2" w:rsidRDefault="009309A2" w:rsidP="00EA6626">
      <w:pPr>
        <w:rPr>
          <w:sz w:val="18"/>
          <w:szCs w:val="18"/>
        </w:rPr>
      </w:pPr>
    </w:p>
    <w:p w14:paraId="7B0F7FB5" w14:textId="3889775A" w:rsidR="00203DA1" w:rsidRDefault="008D763A" w:rsidP="00EA6626">
      <w:pPr>
        <w:rPr>
          <w:color w:val="000000"/>
          <w:sz w:val="18"/>
          <w:szCs w:val="18"/>
          <w:lang w:eastAsia="en-GB"/>
        </w:rPr>
      </w:pPr>
      <w:r>
        <w:rPr>
          <w:noProof/>
          <w:lang w:val="en-US" w:eastAsia="zh-CN"/>
        </w:rPr>
        <mc:AlternateContent>
          <mc:Choice Requires="wps">
            <w:drawing>
              <wp:anchor distT="0" distB="0" distL="114300" distR="114300" simplePos="0" relativeHeight="251658752" behindDoc="0" locked="0" layoutInCell="1" allowOverlap="1" wp14:anchorId="1F857610" wp14:editId="67A84DFB">
                <wp:simplePos x="0" y="0"/>
                <wp:positionH relativeFrom="column">
                  <wp:posOffset>499745</wp:posOffset>
                </wp:positionH>
                <wp:positionV relativeFrom="paragraph">
                  <wp:posOffset>118110</wp:posOffset>
                </wp:positionV>
                <wp:extent cx="8608695" cy="1035050"/>
                <wp:effectExtent l="0" t="0" r="20955"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8695" cy="1035050"/>
                        </a:xfrm>
                        <a:prstGeom prst="rect">
                          <a:avLst/>
                        </a:prstGeom>
                        <a:solidFill>
                          <a:srgbClr val="FFFFFF"/>
                        </a:solidFill>
                        <a:ln w="9525">
                          <a:solidFill>
                            <a:srgbClr val="000000"/>
                          </a:solidFill>
                          <a:miter lim="800000"/>
                          <a:headEnd/>
                          <a:tailEnd/>
                        </a:ln>
                      </wps:spPr>
                      <wps:txbx>
                        <w:txbxContent>
                          <w:p w14:paraId="6F0921C9" w14:textId="1F61EB7C" w:rsidR="00B81AD7" w:rsidRDefault="00B81AD7" w:rsidP="001E333D">
                            <w:pPr>
                              <w:rPr>
                                <w:i/>
                                <w:sz w:val="18"/>
                                <w:szCs w:val="18"/>
                              </w:rPr>
                            </w:pPr>
                            <w:r w:rsidRPr="000412D2">
                              <w:rPr>
                                <w:sz w:val="18"/>
                                <w:szCs w:val="18"/>
                              </w:rPr>
                              <w:t>It is acknowledged that the data requested in Table D1</w:t>
                            </w:r>
                            <w:r>
                              <w:rPr>
                                <w:sz w:val="18"/>
                                <w:szCs w:val="18"/>
                              </w:rPr>
                              <w:t>1</w:t>
                            </w:r>
                            <w:r w:rsidRPr="000412D2">
                              <w:rPr>
                                <w:sz w:val="18"/>
                                <w:szCs w:val="18"/>
                              </w:rPr>
                              <w:t xml:space="preserve"> may not be readily available for some countries. </w:t>
                            </w:r>
                            <w:r>
                              <w:rPr>
                                <w:sz w:val="18"/>
                                <w:szCs w:val="18"/>
                              </w:rPr>
                              <w:t xml:space="preserve">Please complete as best as possible based on the available data. </w:t>
                            </w:r>
                            <w:r w:rsidRPr="000412D2">
                              <w:rPr>
                                <w:sz w:val="18"/>
                                <w:szCs w:val="18"/>
                              </w:rPr>
                              <w:t xml:space="preserve">To improve information on financial flows in WASH, GLAAS </w:t>
                            </w:r>
                            <w:r>
                              <w:rPr>
                                <w:sz w:val="18"/>
                                <w:szCs w:val="18"/>
                              </w:rPr>
                              <w:t xml:space="preserve">has developed the </w:t>
                            </w:r>
                            <w:r w:rsidRPr="000412D2">
                              <w:rPr>
                                <w:sz w:val="18"/>
                                <w:szCs w:val="18"/>
                              </w:rPr>
                              <w:t>TrackFin</w:t>
                            </w:r>
                            <w:r>
                              <w:rPr>
                                <w:sz w:val="18"/>
                                <w:szCs w:val="18"/>
                              </w:rPr>
                              <w:t xml:space="preserve"> initiative which is an in-depth study on WASH finance. T</w:t>
                            </w:r>
                            <w:r w:rsidRPr="000412D2">
                              <w:rPr>
                                <w:sz w:val="18"/>
                                <w:szCs w:val="18"/>
                              </w:rPr>
                              <w:t xml:space="preserve">his initiative </w:t>
                            </w:r>
                            <w:r>
                              <w:rPr>
                                <w:sz w:val="18"/>
                                <w:szCs w:val="18"/>
                              </w:rPr>
                              <w:t>is</w:t>
                            </w:r>
                            <w:r w:rsidRPr="000412D2">
                              <w:rPr>
                                <w:sz w:val="18"/>
                                <w:szCs w:val="18"/>
                              </w:rPr>
                              <w:t xml:space="preserve"> a global standard methodology for tracking financing </w:t>
                            </w:r>
                            <w:r>
                              <w:rPr>
                                <w:sz w:val="18"/>
                                <w:szCs w:val="18"/>
                              </w:rPr>
                              <w:t>in</w:t>
                            </w:r>
                            <w:r w:rsidRPr="000412D2">
                              <w:rPr>
                                <w:sz w:val="18"/>
                                <w:szCs w:val="18"/>
                              </w:rPr>
                              <w:t xml:space="preserve"> the </w:t>
                            </w:r>
                            <w:r>
                              <w:rPr>
                                <w:sz w:val="18"/>
                                <w:szCs w:val="18"/>
                              </w:rPr>
                              <w:t>w</w:t>
                            </w:r>
                            <w:r w:rsidRPr="000412D2">
                              <w:rPr>
                                <w:sz w:val="18"/>
                                <w:szCs w:val="18"/>
                              </w:rPr>
                              <w:t xml:space="preserve">ater, </w:t>
                            </w:r>
                            <w:r>
                              <w:rPr>
                                <w:sz w:val="18"/>
                                <w:szCs w:val="18"/>
                              </w:rPr>
                              <w:t>s</w:t>
                            </w:r>
                            <w:r w:rsidRPr="000412D2">
                              <w:rPr>
                                <w:sz w:val="18"/>
                                <w:szCs w:val="18"/>
                              </w:rPr>
                              <w:t xml:space="preserve">anitation and </w:t>
                            </w:r>
                            <w:r>
                              <w:rPr>
                                <w:sz w:val="18"/>
                                <w:szCs w:val="18"/>
                              </w:rPr>
                              <w:t>h</w:t>
                            </w:r>
                            <w:r w:rsidRPr="000412D2">
                              <w:rPr>
                                <w:sz w:val="18"/>
                                <w:szCs w:val="18"/>
                              </w:rPr>
                              <w:t xml:space="preserve">ygiene sector at </w:t>
                            </w:r>
                            <w:r>
                              <w:rPr>
                                <w:sz w:val="18"/>
                                <w:szCs w:val="18"/>
                              </w:rPr>
                              <w:t xml:space="preserve">the </w:t>
                            </w:r>
                            <w:r w:rsidRPr="000412D2">
                              <w:rPr>
                                <w:sz w:val="18"/>
                                <w:szCs w:val="18"/>
                              </w:rPr>
                              <w:t>national level. Should your government be interested in participating</w:t>
                            </w:r>
                            <w:r>
                              <w:rPr>
                                <w:sz w:val="18"/>
                                <w:szCs w:val="18"/>
                              </w:rPr>
                              <w:t xml:space="preserve"> in TrackFin, </w:t>
                            </w:r>
                            <w:r w:rsidRPr="000412D2">
                              <w:rPr>
                                <w:sz w:val="18"/>
                                <w:szCs w:val="18"/>
                              </w:rPr>
                              <w:t>please contact</w:t>
                            </w:r>
                            <w:r>
                              <w:rPr>
                                <w:sz w:val="18"/>
                                <w:szCs w:val="18"/>
                              </w:rPr>
                              <w:t>:</w:t>
                            </w:r>
                            <w:r w:rsidRPr="000412D2">
                              <w:rPr>
                                <w:sz w:val="18"/>
                                <w:szCs w:val="18"/>
                              </w:rPr>
                              <w:t xml:space="preserve"> </w:t>
                            </w:r>
                            <w:hyperlink r:id="rId39" w:history="1">
                              <w:r w:rsidRPr="00616859">
                                <w:rPr>
                                  <w:rStyle w:val="Hyperlink"/>
                                  <w:i/>
                                  <w:sz w:val="18"/>
                                  <w:szCs w:val="18"/>
                                </w:rPr>
                                <w:t>glaas@who.int</w:t>
                              </w:r>
                            </w:hyperlink>
                          </w:p>
                          <w:p w14:paraId="71324F5B" w14:textId="77777777" w:rsidR="00B81AD7" w:rsidRDefault="00B81AD7">
                            <w:pPr>
                              <w:rPr>
                                <w:sz w:val="18"/>
                                <w:szCs w:val="18"/>
                              </w:rPr>
                            </w:pPr>
                          </w:p>
                          <w:p w14:paraId="385C86E4" w14:textId="2A0DDF0A" w:rsidR="00B81AD7" w:rsidRDefault="00B81AD7">
                            <w:pPr>
                              <w:rPr>
                                <w:sz w:val="18"/>
                                <w:szCs w:val="18"/>
                              </w:rPr>
                            </w:pPr>
                            <w:r>
                              <w:rPr>
                                <w:sz w:val="18"/>
                                <w:szCs w:val="18"/>
                              </w:rPr>
                              <w:t xml:space="preserve">For more information on the TrackFin initiative and the methodology, please refer to: </w:t>
                            </w:r>
                          </w:p>
                          <w:p w14:paraId="50AFBDBD" w14:textId="3EC56ED6" w:rsidR="00B81AD7" w:rsidRDefault="000935C2" w:rsidP="001E333D">
                            <w:pPr>
                              <w:rPr>
                                <w:sz w:val="18"/>
                                <w:szCs w:val="18"/>
                              </w:rPr>
                            </w:pPr>
                            <w:hyperlink r:id="rId40" w:history="1">
                              <w:r w:rsidR="00B81AD7" w:rsidRPr="00616859">
                                <w:rPr>
                                  <w:rStyle w:val="Hyperlink"/>
                                  <w:sz w:val="18"/>
                                  <w:szCs w:val="18"/>
                                </w:rPr>
                                <w:t>http://www.who.int/water_sanitation_health/monitoring/investments/trackfin-methodology/en/</w:t>
                              </w:r>
                            </w:hyperlink>
                          </w:p>
                          <w:p w14:paraId="5FB0D964" w14:textId="77777777" w:rsidR="00B81AD7" w:rsidRPr="00B5102B" w:rsidRDefault="00B81AD7" w:rsidP="001E333D"/>
                          <w:p w14:paraId="00533229" w14:textId="77777777" w:rsidR="00B81AD7" w:rsidRDefault="00B81AD7" w:rsidP="001E333D"/>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857610" id="Text Box 2" o:spid="_x0000_s1032" type="#_x0000_t202" style="position:absolute;margin-left:39.35pt;margin-top:9.3pt;width:677.85pt;height: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">
                <v:textbox>
                  <w:txbxContent>
                    <w:p w14:paraId="6F0921C9" w14:textId="1F61EB7C" w:rsidR="00B81AD7" w:rsidRDefault="00B81AD7" w:rsidP="001E333D">
                      <w:pPr>
                        <w:rPr>
                          <w:i/>
                          <w:sz w:val="18"/>
                          <w:szCs w:val="18"/>
                        </w:rPr>
                      </w:pPr>
                      <w:r w:rsidRPr="000412D2">
                        <w:rPr>
                          <w:sz w:val="18"/>
                          <w:szCs w:val="18"/>
                        </w:rPr>
                        <w:t>It is acknowledged that the data requested in Table D1</w:t>
                      </w:r>
                      <w:r>
                        <w:rPr>
                          <w:sz w:val="18"/>
                          <w:szCs w:val="18"/>
                        </w:rPr>
                        <w:t>1</w:t>
                      </w:r>
                      <w:r w:rsidRPr="000412D2">
                        <w:rPr>
                          <w:sz w:val="18"/>
                          <w:szCs w:val="18"/>
                        </w:rPr>
                        <w:t xml:space="preserve"> may not be readily available for some countries. </w:t>
                      </w:r>
                      <w:r>
                        <w:rPr>
                          <w:sz w:val="18"/>
                          <w:szCs w:val="18"/>
                        </w:rPr>
                        <w:t xml:space="preserve">Please complete as best as possible based on the available data. </w:t>
                      </w:r>
                      <w:r w:rsidRPr="000412D2">
                        <w:rPr>
                          <w:sz w:val="18"/>
                          <w:szCs w:val="18"/>
                        </w:rPr>
                        <w:t xml:space="preserve">To improve information on financial flows in WASH, GLAAS </w:t>
                      </w:r>
                      <w:r>
                        <w:rPr>
                          <w:sz w:val="18"/>
                          <w:szCs w:val="18"/>
                        </w:rPr>
                        <w:t xml:space="preserve">has developed the </w:t>
                      </w:r>
                      <w:r w:rsidRPr="000412D2">
                        <w:rPr>
                          <w:sz w:val="18"/>
                          <w:szCs w:val="18"/>
                        </w:rPr>
                        <w:t>TrackFin</w:t>
                      </w:r>
                      <w:r>
                        <w:rPr>
                          <w:sz w:val="18"/>
                          <w:szCs w:val="18"/>
                        </w:rPr>
                        <w:t xml:space="preserve"> initiative which is an in-depth study on WASH finance. T</w:t>
                      </w:r>
                      <w:r w:rsidRPr="000412D2">
                        <w:rPr>
                          <w:sz w:val="18"/>
                          <w:szCs w:val="18"/>
                        </w:rPr>
                        <w:t xml:space="preserve">his initiative </w:t>
                      </w:r>
                      <w:r>
                        <w:rPr>
                          <w:sz w:val="18"/>
                          <w:szCs w:val="18"/>
                        </w:rPr>
                        <w:t>is</w:t>
                      </w:r>
                      <w:r w:rsidRPr="000412D2">
                        <w:rPr>
                          <w:sz w:val="18"/>
                          <w:szCs w:val="18"/>
                        </w:rPr>
                        <w:t xml:space="preserve"> a global standard methodology for tracking financing </w:t>
                      </w:r>
                      <w:r>
                        <w:rPr>
                          <w:sz w:val="18"/>
                          <w:szCs w:val="18"/>
                        </w:rPr>
                        <w:t>in</w:t>
                      </w:r>
                      <w:r w:rsidRPr="000412D2">
                        <w:rPr>
                          <w:sz w:val="18"/>
                          <w:szCs w:val="18"/>
                        </w:rPr>
                        <w:t xml:space="preserve"> the </w:t>
                      </w:r>
                      <w:r>
                        <w:rPr>
                          <w:sz w:val="18"/>
                          <w:szCs w:val="18"/>
                        </w:rPr>
                        <w:t>w</w:t>
                      </w:r>
                      <w:r w:rsidRPr="000412D2">
                        <w:rPr>
                          <w:sz w:val="18"/>
                          <w:szCs w:val="18"/>
                        </w:rPr>
                        <w:t xml:space="preserve">ater, </w:t>
                      </w:r>
                      <w:r>
                        <w:rPr>
                          <w:sz w:val="18"/>
                          <w:szCs w:val="18"/>
                        </w:rPr>
                        <w:t>s</w:t>
                      </w:r>
                      <w:r w:rsidRPr="000412D2">
                        <w:rPr>
                          <w:sz w:val="18"/>
                          <w:szCs w:val="18"/>
                        </w:rPr>
                        <w:t xml:space="preserve">anitation and </w:t>
                      </w:r>
                      <w:r>
                        <w:rPr>
                          <w:sz w:val="18"/>
                          <w:szCs w:val="18"/>
                        </w:rPr>
                        <w:t>h</w:t>
                      </w:r>
                      <w:r w:rsidRPr="000412D2">
                        <w:rPr>
                          <w:sz w:val="18"/>
                          <w:szCs w:val="18"/>
                        </w:rPr>
                        <w:t xml:space="preserve">ygiene sector at </w:t>
                      </w:r>
                      <w:r>
                        <w:rPr>
                          <w:sz w:val="18"/>
                          <w:szCs w:val="18"/>
                        </w:rPr>
                        <w:t xml:space="preserve">the </w:t>
                      </w:r>
                      <w:r w:rsidRPr="000412D2">
                        <w:rPr>
                          <w:sz w:val="18"/>
                          <w:szCs w:val="18"/>
                        </w:rPr>
                        <w:t>national level. Should your government be interested in participating</w:t>
                      </w:r>
                      <w:r>
                        <w:rPr>
                          <w:sz w:val="18"/>
                          <w:szCs w:val="18"/>
                        </w:rPr>
                        <w:t xml:space="preserve"> in TrackFin, </w:t>
                      </w:r>
                      <w:r w:rsidRPr="000412D2">
                        <w:rPr>
                          <w:sz w:val="18"/>
                          <w:szCs w:val="18"/>
                        </w:rPr>
                        <w:t>please contact</w:t>
                      </w:r>
                      <w:r>
                        <w:rPr>
                          <w:sz w:val="18"/>
                          <w:szCs w:val="18"/>
                        </w:rPr>
                        <w:t>:</w:t>
                      </w:r>
                      <w:r w:rsidRPr="000412D2">
                        <w:rPr>
                          <w:sz w:val="18"/>
                          <w:szCs w:val="18"/>
                        </w:rPr>
                        <w:t xml:space="preserve"> </w:t>
                      </w:r>
                      <w:hyperlink r:id="rId41" w:history="1">
                        <w:r w:rsidRPr="00616859">
                          <w:rPr>
                            <w:rStyle w:val="Hyperlink"/>
                            <w:i/>
                            <w:sz w:val="18"/>
                            <w:szCs w:val="18"/>
                          </w:rPr>
                          <w:t>glaas@who.int</w:t>
                        </w:r>
                      </w:hyperlink>
                    </w:p>
                    <w:p w14:paraId="71324F5B" w14:textId="77777777" w:rsidR="00B81AD7" w:rsidRDefault="00B81AD7">
                      <w:pPr>
                        <w:rPr>
                          <w:sz w:val="18"/>
                          <w:szCs w:val="18"/>
                        </w:rPr>
                      </w:pPr>
                    </w:p>
                    <w:p w14:paraId="385C86E4" w14:textId="2A0DDF0A" w:rsidR="00B81AD7" w:rsidRDefault="00B81AD7">
                      <w:pPr>
                        <w:rPr>
                          <w:sz w:val="18"/>
                          <w:szCs w:val="18"/>
                        </w:rPr>
                      </w:pPr>
                      <w:r>
                        <w:rPr>
                          <w:sz w:val="18"/>
                          <w:szCs w:val="18"/>
                        </w:rPr>
                        <w:t xml:space="preserve">For more information on the TrackFin initiative and the methodology, please refer to: </w:t>
                      </w:r>
                    </w:p>
                    <w:p w14:paraId="50AFBDBD" w14:textId="3EC56ED6" w:rsidR="00B81AD7" w:rsidRDefault="000935C2" w:rsidP="001E333D">
                      <w:pPr>
                        <w:rPr>
                          <w:sz w:val="18"/>
                          <w:szCs w:val="18"/>
                        </w:rPr>
                      </w:pPr>
                      <w:hyperlink r:id="rId42" w:history="1">
                        <w:r w:rsidR="00B81AD7" w:rsidRPr="00616859">
                          <w:rPr>
                            <w:rStyle w:val="Hyperlink"/>
                            <w:sz w:val="18"/>
                            <w:szCs w:val="18"/>
                          </w:rPr>
                          <w:t>http://www.who.int/water_sanitation_health/monitoring/investments/trackfin-methodology/en/</w:t>
                        </w:r>
                      </w:hyperlink>
                    </w:p>
                    <w:p w14:paraId="5FB0D964" w14:textId="77777777" w:rsidR="00B81AD7" w:rsidRPr="00B5102B" w:rsidRDefault="00B81AD7" w:rsidP="001E333D"/>
                    <w:p w14:paraId="00533229" w14:textId="77777777" w:rsidR="00B81AD7" w:rsidRDefault="00B81AD7" w:rsidP="001E333D"/>
                  </w:txbxContent>
                </v:textbox>
                <w10:wrap type="square"/>
              </v:shape>
            </w:pict>
          </mc:Fallback>
        </mc:AlternateContent>
      </w:r>
    </w:p>
    <w:p w14:paraId="1CA32DAE" w14:textId="72DD046A" w:rsidR="00203DA1" w:rsidRDefault="00203DA1" w:rsidP="00EA6626">
      <w:pPr>
        <w:rPr>
          <w:color w:val="000000"/>
          <w:sz w:val="18"/>
          <w:szCs w:val="18"/>
          <w:lang w:eastAsia="en-GB"/>
        </w:rPr>
      </w:pPr>
    </w:p>
    <w:p w14:paraId="11965D65" w14:textId="77777777" w:rsidR="00A952CC" w:rsidRDefault="00A952CC" w:rsidP="00BB48C3">
      <w:pPr>
        <w:jc w:val="center"/>
        <w:rPr>
          <w:b/>
        </w:rPr>
      </w:pPr>
    </w:p>
    <w:p w14:paraId="4B38DFF5" w14:textId="77777777" w:rsidR="00A952CC" w:rsidRDefault="00A952CC" w:rsidP="00BB48C3">
      <w:pPr>
        <w:jc w:val="center"/>
        <w:rPr>
          <w:b/>
        </w:rPr>
      </w:pPr>
    </w:p>
    <w:p w14:paraId="43434960" w14:textId="77777777" w:rsidR="00A952CC" w:rsidRDefault="00A952CC" w:rsidP="00BB48C3">
      <w:pPr>
        <w:jc w:val="center"/>
        <w:rPr>
          <w:b/>
        </w:rPr>
      </w:pPr>
    </w:p>
    <w:p w14:paraId="7374B23A" w14:textId="77777777" w:rsidR="00A952CC" w:rsidRDefault="00A952CC" w:rsidP="00BB48C3">
      <w:pPr>
        <w:jc w:val="center"/>
        <w:rPr>
          <w:b/>
        </w:rPr>
      </w:pPr>
    </w:p>
    <w:p w14:paraId="43D89A51" w14:textId="77777777" w:rsidR="00A952CC" w:rsidRDefault="00A952CC" w:rsidP="00BB48C3">
      <w:pPr>
        <w:jc w:val="center"/>
        <w:rPr>
          <w:b/>
        </w:rPr>
      </w:pPr>
    </w:p>
    <w:p w14:paraId="3B8A8BC0" w14:textId="77777777" w:rsidR="00A952CC" w:rsidRDefault="00A952CC" w:rsidP="00BB48C3">
      <w:pPr>
        <w:jc w:val="center"/>
        <w:rPr>
          <w:b/>
        </w:rPr>
      </w:pPr>
    </w:p>
    <w:p w14:paraId="61CCD4D9" w14:textId="77777777" w:rsidR="00A952CC" w:rsidRDefault="00A952CC" w:rsidP="00BB48C3">
      <w:pPr>
        <w:jc w:val="center"/>
        <w:rPr>
          <w:b/>
        </w:rPr>
      </w:pPr>
    </w:p>
    <w:p w14:paraId="1CAC004B" w14:textId="4276DFC6" w:rsidR="00A952CC" w:rsidRDefault="00A952CC" w:rsidP="00BB48C3">
      <w:pPr>
        <w:jc w:val="center"/>
        <w:rPr>
          <w:b/>
        </w:rPr>
      </w:pPr>
    </w:p>
    <w:p w14:paraId="0FD4C761" w14:textId="77777777" w:rsidR="001451D4" w:rsidRDefault="001451D4" w:rsidP="00BB48C3">
      <w:pPr>
        <w:jc w:val="center"/>
        <w:rPr>
          <w:b/>
        </w:rPr>
        <w:sectPr w:rsidR="001451D4" w:rsidSect="0043745D">
          <w:headerReference w:type="even" r:id="rId43"/>
          <w:headerReference w:type="default" r:id="rId44"/>
          <w:headerReference w:type="first" r:id="rId45"/>
          <w:pgSz w:w="16834" w:h="11909" w:orient="landscape" w:code="9"/>
          <w:pgMar w:top="720" w:right="720" w:bottom="720" w:left="720" w:header="706" w:footer="706" w:gutter="0"/>
          <w:cols w:space="708"/>
          <w:docGrid w:linePitch="360"/>
        </w:sectPr>
      </w:pPr>
    </w:p>
    <w:p w14:paraId="6573919C" w14:textId="01F42FA7" w:rsidR="001451D4" w:rsidRDefault="001451D4" w:rsidP="00BB48C3">
      <w:pPr>
        <w:jc w:val="center"/>
        <w:rPr>
          <w:b/>
        </w:rPr>
      </w:pPr>
    </w:p>
    <w:p w14:paraId="02EDB3B2" w14:textId="77777777" w:rsidR="00A952CC" w:rsidRDefault="00A952CC" w:rsidP="00BB48C3">
      <w:pPr>
        <w:jc w:val="center"/>
        <w:rPr>
          <w:b/>
        </w:rPr>
      </w:pPr>
    </w:p>
    <w:p w14:paraId="788AF8F4" w14:textId="067DA3D4" w:rsidR="009E2284" w:rsidRDefault="009E2284" w:rsidP="00BB48C3">
      <w:pPr>
        <w:jc w:val="center"/>
        <w:rPr>
          <w:b/>
        </w:rPr>
      </w:pPr>
    </w:p>
    <w:p w14:paraId="1D02A0CF" w14:textId="77777777" w:rsidR="009E2284" w:rsidRDefault="009E2284" w:rsidP="00BB48C3">
      <w:pPr>
        <w:jc w:val="center"/>
        <w:rPr>
          <w:b/>
        </w:rPr>
      </w:pPr>
    </w:p>
    <w:p w14:paraId="405BF5C8" w14:textId="77777777" w:rsidR="00BA3976" w:rsidRDefault="00BA3976" w:rsidP="00BB48C3">
      <w:pPr>
        <w:jc w:val="center"/>
        <w:rPr>
          <w:b/>
        </w:rPr>
      </w:pPr>
    </w:p>
    <w:p w14:paraId="3B1C277B" w14:textId="741377FF" w:rsidR="00203DA1" w:rsidRPr="009E2284" w:rsidRDefault="00203DA1" w:rsidP="00BB48C3">
      <w:pPr>
        <w:jc w:val="center"/>
        <w:rPr>
          <w:b/>
        </w:rPr>
      </w:pPr>
      <w:r w:rsidRPr="009E2284">
        <w:rPr>
          <w:b/>
        </w:rPr>
        <w:t xml:space="preserve">THANK YOU FOR YOUR PARTICIPATION IN THE </w:t>
      </w:r>
      <w:r w:rsidR="00754AEB" w:rsidRPr="009E2284">
        <w:rPr>
          <w:b/>
        </w:rPr>
        <w:t xml:space="preserve">GLAAS </w:t>
      </w:r>
      <w:r w:rsidRPr="009E2284">
        <w:rPr>
          <w:b/>
        </w:rPr>
        <w:t>SURVEY</w:t>
      </w:r>
    </w:p>
    <w:p w14:paraId="42236729" w14:textId="77777777" w:rsidR="00203DA1" w:rsidRPr="009E2284" w:rsidRDefault="00203DA1" w:rsidP="00BB48C3">
      <w:pPr>
        <w:jc w:val="center"/>
      </w:pPr>
      <w:r w:rsidRPr="009E2284">
        <w:t>We truly appreciate the time and effort involved in completing this form.  Please return this form to:</w:t>
      </w:r>
    </w:p>
    <w:p w14:paraId="633962B0" w14:textId="77777777" w:rsidR="00203DA1" w:rsidRPr="009E2284" w:rsidRDefault="00203DA1" w:rsidP="00BB48C3">
      <w:pPr>
        <w:jc w:val="center"/>
      </w:pPr>
    </w:p>
    <w:p w14:paraId="2B8BEF20" w14:textId="77777777" w:rsidR="00203DA1" w:rsidRPr="009E2284" w:rsidRDefault="00203DA1" w:rsidP="00BB48C3">
      <w:pPr>
        <w:jc w:val="center"/>
      </w:pPr>
      <w:r w:rsidRPr="009E2284">
        <w:t>UN-Water GLAAS Team</w:t>
      </w:r>
    </w:p>
    <w:p w14:paraId="32617BC3" w14:textId="0D0BC23E" w:rsidR="00203DA1" w:rsidRPr="009E2284" w:rsidRDefault="00203DA1">
      <w:pPr>
        <w:jc w:val="center"/>
      </w:pPr>
      <w:r w:rsidRPr="009E2284">
        <w:t>Water, Sanitation</w:t>
      </w:r>
      <w:r w:rsidR="00567959" w:rsidRPr="009E2284">
        <w:t>,</w:t>
      </w:r>
      <w:r w:rsidR="00185BB5" w:rsidRPr="009E2284">
        <w:t xml:space="preserve"> </w:t>
      </w:r>
      <w:r w:rsidRPr="009E2284">
        <w:t>Hygiene</w:t>
      </w:r>
      <w:r w:rsidR="00567959" w:rsidRPr="009E2284">
        <w:t xml:space="preserve"> and Health</w:t>
      </w:r>
      <w:r w:rsidRPr="009E2284">
        <w:t xml:space="preserve"> Unit</w:t>
      </w:r>
    </w:p>
    <w:p w14:paraId="60D5B936" w14:textId="77777777" w:rsidR="00203DA1" w:rsidRPr="009E2284" w:rsidRDefault="00203DA1" w:rsidP="00BB48C3">
      <w:pPr>
        <w:jc w:val="center"/>
      </w:pPr>
      <w:r w:rsidRPr="009E2284">
        <w:t>World Health Organization</w:t>
      </w:r>
    </w:p>
    <w:p w14:paraId="218BAC34" w14:textId="77777777" w:rsidR="00B54FD6" w:rsidRPr="009E2284" w:rsidRDefault="00203DA1" w:rsidP="00B54FD6">
      <w:pPr>
        <w:jc w:val="center"/>
      </w:pPr>
      <w:r w:rsidRPr="009E2284">
        <w:t>20, Avenue Appia</w:t>
      </w:r>
    </w:p>
    <w:p w14:paraId="40C8216B" w14:textId="77777777" w:rsidR="00B54FD6" w:rsidRPr="009E2284" w:rsidRDefault="00203DA1" w:rsidP="00B54FD6">
      <w:pPr>
        <w:jc w:val="center"/>
      </w:pPr>
      <w:r w:rsidRPr="009E2284">
        <w:t>CH-1211 Geneva 27, SWITZERLAND</w:t>
      </w:r>
    </w:p>
    <w:p w14:paraId="0F6AE138" w14:textId="460ECC80" w:rsidR="00203DA1" w:rsidRPr="009E2284" w:rsidRDefault="00203DA1" w:rsidP="00B54FD6">
      <w:pPr>
        <w:jc w:val="center"/>
        <w:rPr>
          <w:b/>
        </w:rPr>
      </w:pPr>
      <w:r w:rsidRPr="009E2284">
        <w:rPr>
          <w:b/>
          <w:lang w:val="pt-PT"/>
        </w:rPr>
        <w:t>E-mail: glaas@who.int</w:t>
      </w:r>
    </w:p>
    <w:p w14:paraId="6860A516" w14:textId="77777777" w:rsidR="00232F72" w:rsidRPr="00AF54A6" w:rsidRDefault="00232F72"/>
    <w:sectPr w:rsidR="00232F72" w:rsidRPr="00AF54A6" w:rsidSect="001451D4">
      <w:pgSz w:w="11909" w:h="16834"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70718" w14:textId="77777777" w:rsidR="00B81AD7" w:rsidRDefault="00B81AD7">
      <w:r>
        <w:separator/>
      </w:r>
    </w:p>
  </w:endnote>
  <w:endnote w:type="continuationSeparator" w:id="0">
    <w:p w14:paraId="04C75423" w14:textId="77777777" w:rsidR="00B81AD7" w:rsidRDefault="00B81AD7">
      <w:r>
        <w:continuationSeparator/>
      </w:r>
    </w:p>
  </w:endnote>
  <w:endnote w:type="continuationNotice" w:id="1">
    <w:p w14:paraId="2D720559" w14:textId="77777777" w:rsidR="00B81AD7" w:rsidRDefault="00B81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 Pro SemiCond">
    <w:altName w:val="Arial"/>
    <w:panose1 w:val="00000000000000000000"/>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78557"/>
      <w:docPartObj>
        <w:docPartGallery w:val="Page Numbers (Bottom of Page)"/>
        <w:docPartUnique/>
      </w:docPartObj>
    </w:sdtPr>
    <w:sdtEndPr>
      <w:rPr>
        <w:noProof/>
      </w:rPr>
    </w:sdtEndPr>
    <w:sdtContent>
      <w:p w14:paraId="63F3BCB2" w14:textId="07FD3FDB" w:rsidR="00B81AD7" w:rsidRDefault="00B81AD7">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0F6AE1A1" w14:textId="77777777" w:rsidR="00B81AD7" w:rsidRPr="00C442EE" w:rsidRDefault="00B81AD7" w:rsidP="005060C5">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677846"/>
      <w:docPartObj>
        <w:docPartGallery w:val="Page Numbers (Bottom of Page)"/>
        <w:docPartUnique/>
      </w:docPartObj>
    </w:sdtPr>
    <w:sdtEndPr>
      <w:rPr>
        <w:noProof/>
      </w:rPr>
    </w:sdtEndPr>
    <w:sdtContent>
      <w:p w14:paraId="3FFDA8CD" w14:textId="77777777" w:rsidR="00B81AD7" w:rsidRDefault="00B81AD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1419585" w14:textId="77777777" w:rsidR="00B81AD7" w:rsidRPr="00C442EE" w:rsidRDefault="00B81AD7" w:rsidP="005060C5">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002534"/>
      <w:docPartObj>
        <w:docPartGallery w:val="Page Numbers (Bottom of Page)"/>
        <w:docPartUnique/>
      </w:docPartObj>
    </w:sdtPr>
    <w:sdtEndPr>
      <w:rPr>
        <w:noProof/>
      </w:rPr>
    </w:sdtEndPr>
    <w:sdtContent>
      <w:p w14:paraId="0488FAAC" w14:textId="644B6D85" w:rsidR="00B81AD7" w:rsidRDefault="00B81AD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EC57C14" w14:textId="77777777" w:rsidR="00B81AD7" w:rsidRPr="00C442EE" w:rsidRDefault="00B81AD7" w:rsidP="005060C5">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1C953" w14:textId="77777777" w:rsidR="00B81AD7" w:rsidRDefault="00B81AD7">
      <w:r>
        <w:separator/>
      </w:r>
    </w:p>
  </w:footnote>
  <w:footnote w:type="continuationSeparator" w:id="0">
    <w:p w14:paraId="068EBEAD" w14:textId="77777777" w:rsidR="00B81AD7" w:rsidRDefault="00B81AD7">
      <w:r>
        <w:continuationSeparator/>
      </w:r>
    </w:p>
  </w:footnote>
  <w:footnote w:type="continuationNotice" w:id="1">
    <w:p w14:paraId="7BC7EC04" w14:textId="77777777" w:rsidR="00B81AD7" w:rsidRDefault="00B81AD7"/>
  </w:footnote>
  <w:footnote w:id="2">
    <w:p w14:paraId="0DFFC18B" w14:textId="2FF9DB61" w:rsidR="00B81AD7" w:rsidRPr="00B95D18" w:rsidRDefault="00B81AD7">
      <w:pPr>
        <w:pStyle w:val="FootnoteText"/>
        <w:rPr>
          <w:sz w:val="16"/>
          <w:szCs w:val="16"/>
          <w:lang w:val="en-US"/>
        </w:rPr>
      </w:pPr>
      <w:r w:rsidRPr="00B95D18">
        <w:rPr>
          <w:rStyle w:val="FootnoteReference"/>
          <w:sz w:val="16"/>
          <w:szCs w:val="16"/>
        </w:rPr>
        <w:footnoteRef/>
      </w:r>
      <w:r w:rsidRPr="00B95D18">
        <w:rPr>
          <w:sz w:val="16"/>
          <w:szCs w:val="16"/>
        </w:rPr>
        <w:t xml:space="preserve"> Please see Table 1 in the GLAAS 2018/2019 </w:t>
      </w:r>
      <w:r>
        <w:rPr>
          <w:sz w:val="16"/>
          <w:szCs w:val="16"/>
        </w:rPr>
        <w:t>survey guidance</w:t>
      </w:r>
      <w:r w:rsidRPr="00B95D18">
        <w:rPr>
          <w:sz w:val="16"/>
          <w:szCs w:val="16"/>
        </w:rPr>
        <w:t xml:space="preserve"> document. </w:t>
      </w:r>
    </w:p>
  </w:footnote>
  <w:footnote w:id="3">
    <w:p w14:paraId="73266FB7" w14:textId="1C36008E" w:rsidR="00B81AD7" w:rsidRPr="00B95D18" w:rsidRDefault="00B81AD7">
      <w:pPr>
        <w:pStyle w:val="FootnoteText"/>
        <w:rPr>
          <w:sz w:val="16"/>
          <w:szCs w:val="16"/>
          <w:lang w:val="en-US"/>
        </w:rPr>
      </w:pPr>
      <w:r w:rsidRPr="00B95D18">
        <w:rPr>
          <w:rStyle w:val="FootnoteReference"/>
          <w:sz w:val="16"/>
          <w:szCs w:val="16"/>
        </w:rPr>
        <w:footnoteRef/>
      </w:r>
      <w:r w:rsidRPr="00B95D18">
        <w:rPr>
          <w:sz w:val="16"/>
          <w:szCs w:val="16"/>
        </w:rPr>
        <w:t xml:space="preserve"> </w:t>
      </w:r>
      <w:r w:rsidRPr="00B95D18">
        <w:rPr>
          <w:sz w:val="16"/>
          <w:szCs w:val="16"/>
          <w:lang w:val="en-US"/>
        </w:rPr>
        <w:t xml:space="preserve">Please check this box if your country does not have any policies that cover the sub-sector. </w:t>
      </w:r>
    </w:p>
  </w:footnote>
  <w:footnote w:id="4">
    <w:p w14:paraId="06D7DBE6" w14:textId="77777777" w:rsidR="00B81AD7" w:rsidRPr="00B95D18" w:rsidRDefault="00B81AD7" w:rsidP="00D0285F">
      <w:pPr>
        <w:pStyle w:val="FootnoteText"/>
        <w:rPr>
          <w:sz w:val="16"/>
          <w:szCs w:val="16"/>
          <w:lang w:val="en-US"/>
        </w:rPr>
      </w:pPr>
      <w:r w:rsidRPr="00B95D18">
        <w:rPr>
          <w:rStyle w:val="FootnoteReference"/>
          <w:sz w:val="16"/>
          <w:szCs w:val="16"/>
        </w:rPr>
        <w:footnoteRef/>
      </w:r>
      <w:r w:rsidRPr="00B95D18">
        <w:rPr>
          <w:sz w:val="16"/>
          <w:szCs w:val="16"/>
        </w:rPr>
        <w:t xml:space="preserve"> ‘Participation’ means a mechanism by which individuals and communities can meaningfully contribute to decisions and directions about WASH and water resources.</w:t>
      </w:r>
    </w:p>
  </w:footnote>
  <w:footnote w:id="5">
    <w:p w14:paraId="221BC054" w14:textId="77777777" w:rsidR="00B81AD7" w:rsidRPr="00B95D18" w:rsidRDefault="00B81AD7" w:rsidP="00D0285F">
      <w:pPr>
        <w:pStyle w:val="FootnoteText"/>
        <w:rPr>
          <w:sz w:val="16"/>
          <w:szCs w:val="16"/>
          <w:lang w:val="en-US"/>
        </w:rPr>
      </w:pPr>
      <w:r w:rsidRPr="00B95D18">
        <w:rPr>
          <w:rStyle w:val="FootnoteReference"/>
          <w:sz w:val="16"/>
          <w:szCs w:val="16"/>
        </w:rPr>
        <w:footnoteRef/>
      </w:r>
      <w:r w:rsidRPr="00B95D18">
        <w:rPr>
          <w:sz w:val="16"/>
          <w:szCs w:val="16"/>
        </w:rPr>
        <w:t xml:space="preserve"> </w:t>
      </w:r>
      <w:r w:rsidRPr="00B95D18">
        <w:rPr>
          <w:sz w:val="16"/>
          <w:szCs w:val="16"/>
          <w:lang w:val="en-US"/>
        </w:rPr>
        <w:t xml:space="preserve">These could be general policies or laws relating to public participation or consumer rights, or relating specifically to the WASH sector. </w:t>
      </w:r>
    </w:p>
  </w:footnote>
  <w:footnote w:id="6">
    <w:p w14:paraId="0DDC63DC" w14:textId="52BD3613" w:rsidR="00B81AD7" w:rsidRPr="00B95D18" w:rsidRDefault="00B81AD7">
      <w:pPr>
        <w:pStyle w:val="FootnoteText"/>
        <w:rPr>
          <w:sz w:val="16"/>
          <w:szCs w:val="16"/>
          <w:lang w:val="en-US"/>
        </w:rPr>
      </w:pPr>
      <w:r w:rsidRPr="00B95D18">
        <w:rPr>
          <w:rStyle w:val="FootnoteReference"/>
          <w:sz w:val="16"/>
          <w:szCs w:val="16"/>
        </w:rPr>
        <w:footnoteRef/>
      </w:r>
      <w:r w:rsidRPr="00B95D18">
        <w:rPr>
          <w:sz w:val="16"/>
          <w:szCs w:val="16"/>
        </w:rPr>
        <w:t xml:space="preserve"> </w:t>
      </w:r>
      <w:r w:rsidRPr="00B95D18">
        <w:rPr>
          <w:sz w:val="16"/>
          <w:szCs w:val="16"/>
          <w:lang w:val="sv-SE"/>
        </w:rPr>
        <w:t>OECD Glossary: https://stats.oecd.org/glossary/detail.asp?ID=1550</w:t>
      </w:r>
    </w:p>
  </w:footnote>
  <w:footnote w:id="7">
    <w:p w14:paraId="2E99C3B4" w14:textId="77777777" w:rsidR="00B81AD7" w:rsidRPr="00B95D18" w:rsidRDefault="00B81AD7">
      <w:pPr>
        <w:pStyle w:val="FootnoteText"/>
        <w:rPr>
          <w:sz w:val="16"/>
          <w:szCs w:val="16"/>
          <w:lang w:val="en-US"/>
        </w:rPr>
      </w:pPr>
      <w:r w:rsidRPr="00B95D18">
        <w:rPr>
          <w:rStyle w:val="FootnoteReference"/>
          <w:sz w:val="16"/>
          <w:szCs w:val="16"/>
        </w:rPr>
        <w:footnoteRef/>
      </w:r>
      <w:r w:rsidRPr="00B95D18">
        <w:rPr>
          <w:sz w:val="16"/>
          <w:szCs w:val="16"/>
        </w:rPr>
        <w:t xml:space="preserve"> </w:t>
      </w:r>
      <w:r w:rsidRPr="00B95D18">
        <w:rPr>
          <w:rFonts w:cstheme="minorHAnsi"/>
          <w:i/>
          <w:sz w:val="16"/>
          <w:szCs w:val="16"/>
        </w:rPr>
        <w:t xml:space="preserve">Local administrative units (LAUs) for urban and rural sanitation and drinking-water </w:t>
      </w:r>
      <w:r w:rsidRPr="00B95D18">
        <w:rPr>
          <w:rFonts w:cs="Segoe UI"/>
          <w:i/>
          <w:color w:val="000000"/>
          <w:sz w:val="16"/>
          <w:szCs w:val="16"/>
        </w:rPr>
        <w:t xml:space="preserve">should be non-overlapping and cover the entire country. LAUs for water resources planning and management may differ from those designated to sanitation and drinking-water.   </w:t>
      </w:r>
    </w:p>
  </w:footnote>
  <w:footnote w:id="8">
    <w:p w14:paraId="67DCFC4A" w14:textId="007C508D" w:rsidR="00B81AD7" w:rsidRPr="00B63357" w:rsidRDefault="00B81AD7">
      <w:pPr>
        <w:pStyle w:val="FootnoteText"/>
        <w:rPr>
          <w:lang w:val="en-US"/>
        </w:rPr>
      </w:pPr>
      <w:r>
        <w:rPr>
          <w:rStyle w:val="FootnoteReference"/>
        </w:rPr>
        <w:footnoteRef/>
      </w:r>
      <w:r>
        <w:t xml:space="preserve"> </w:t>
      </w:r>
      <w:r w:rsidRPr="0094427D">
        <w:rPr>
          <w:sz w:val="18"/>
          <w:szCs w:val="18"/>
          <w:lang w:val="en-US"/>
        </w:rPr>
        <w:t>Agreed and publicly available</w:t>
      </w:r>
    </w:p>
  </w:footnote>
  <w:footnote w:id="9">
    <w:p w14:paraId="04C8C780" w14:textId="1FBD9793" w:rsidR="00B81AD7" w:rsidRPr="00B95D18" w:rsidRDefault="00B81AD7" w:rsidP="00A304AD">
      <w:pPr>
        <w:pStyle w:val="FootnoteText"/>
        <w:rPr>
          <w:sz w:val="16"/>
          <w:szCs w:val="16"/>
        </w:rPr>
      </w:pPr>
      <w:r w:rsidRPr="00B95D18">
        <w:rPr>
          <w:rStyle w:val="FootnoteReference"/>
          <w:sz w:val="16"/>
          <w:szCs w:val="16"/>
        </w:rPr>
        <w:footnoteRef/>
      </w:r>
      <w:r w:rsidRPr="00B95D18">
        <w:rPr>
          <w:sz w:val="16"/>
          <w:szCs w:val="16"/>
        </w:rPr>
        <w:t xml:space="preserve"> Grant and loan expenditure reports may originate from donors and NGOs and content is not necessarily determined by the government.</w:t>
      </w:r>
    </w:p>
    <w:p w14:paraId="77FAD112" w14:textId="149DC119" w:rsidR="00B81AD7" w:rsidRPr="00B95D18" w:rsidRDefault="00B81AD7">
      <w:pPr>
        <w:pStyle w:val="FootnoteText"/>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52" w:type="dxa"/>
      <w:tblBorders>
        <w:bottom w:val="single" w:sz="4" w:space="0" w:color="auto"/>
      </w:tblBorders>
      <w:tblLook w:val="0000" w:firstRow="0" w:lastRow="0" w:firstColumn="0" w:lastColumn="0" w:noHBand="0" w:noVBand="0"/>
    </w:tblPr>
    <w:tblGrid>
      <w:gridCol w:w="7398"/>
      <w:gridCol w:w="3454"/>
    </w:tblGrid>
    <w:tr w:rsidR="00B81AD7" w:rsidRPr="008907F1" w14:paraId="684ECAE4" w14:textId="77777777" w:rsidTr="00536079">
      <w:trPr>
        <w:cantSplit/>
        <w:trHeight w:val="305"/>
      </w:trPr>
      <w:tc>
        <w:tcPr>
          <w:tcW w:w="7398" w:type="dxa"/>
          <w:tcBorders>
            <w:bottom w:val="single" w:sz="4" w:space="0" w:color="auto"/>
          </w:tcBorders>
          <w:tcMar>
            <w:bottom w:w="0" w:type="dxa"/>
          </w:tcMar>
          <w:vAlign w:val="center"/>
        </w:tcPr>
        <w:p w14:paraId="2CCBFCBF" w14:textId="17278CFB" w:rsidR="00B81AD7" w:rsidRPr="008907F1" w:rsidRDefault="00B81AD7" w:rsidP="00536079">
          <w:pPr>
            <w:ind w:right="-1098"/>
          </w:pPr>
          <w:r w:rsidRPr="008907F1">
            <w:t xml:space="preserve">GLAAS </w:t>
          </w:r>
          <w:r>
            <w:t>2018/2019 country survey</w:t>
          </w:r>
        </w:p>
      </w:tc>
      <w:tc>
        <w:tcPr>
          <w:tcW w:w="3454" w:type="dxa"/>
          <w:tcBorders>
            <w:bottom w:val="single" w:sz="4" w:space="0" w:color="auto"/>
          </w:tcBorders>
          <w:tcMar>
            <w:bottom w:w="0" w:type="dxa"/>
          </w:tcMar>
          <w:vAlign w:val="center"/>
        </w:tcPr>
        <w:p w14:paraId="28ABF7D1" w14:textId="77777777" w:rsidR="00B81AD7" w:rsidRPr="008907F1" w:rsidRDefault="00B81AD7" w:rsidP="00536079">
          <w:pPr>
            <w:jc w:val="right"/>
            <w:rPr>
              <w:rFonts w:ascii="Myriad Pro SemiCond" w:hAnsi="Myriad Pro SemiCond"/>
            </w:rPr>
          </w:pPr>
        </w:p>
      </w:tc>
    </w:tr>
  </w:tbl>
  <w:p w14:paraId="6204438F" w14:textId="457ECEB0" w:rsidR="00B81AD7" w:rsidRDefault="00B81AD7" w:rsidP="00536079">
    <w:pPr>
      <w:pStyle w:val="Header"/>
      <w:tabs>
        <w:tab w:val="clear" w:pos="4513"/>
        <w:tab w:val="clear" w:pos="9026"/>
        <w:tab w:val="left" w:pos="1844"/>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B106A" w14:textId="76473160" w:rsidR="00B81AD7" w:rsidRDefault="00B81A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23251" w14:textId="5892F9E6" w:rsidR="00B81AD7" w:rsidRDefault="00B81AD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1" w:type="dxa"/>
      <w:tblBorders>
        <w:bottom w:val="single" w:sz="4" w:space="0" w:color="auto"/>
      </w:tblBorders>
      <w:tblLook w:val="0000" w:firstRow="0" w:lastRow="0" w:firstColumn="0" w:lastColumn="0" w:noHBand="0" w:noVBand="0"/>
    </w:tblPr>
    <w:tblGrid>
      <w:gridCol w:w="9464"/>
      <w:gridCol w:w="1417"/>
    </w:tblGrid>
    <w:tr w:rsidR="00B81AD7" w:rsidRPr="00A34422" w14:paraId="50B2543C" w14:textId="77777777" w:rsidTr="00AB6E8C">
      <w:trPr>
        <w:cantSplit/>
        <w:trHeight w:val="305"/>
      </w:trPr>
      <w:tc>
        <w:tcPr>
          <w:tcW w:w="9464" w:type="dxa"/>
          <w:tcBorders>
            <w:bottom w:val="single" w:sz="4" w:space="0" w:color="auto"/>
          </w:tcBorders>
          <w:tcMar>
            <w:bottom w:w="0" w:type="dxa"/>
          </w:tcMar>
          <w:vAlign w:val="center"/>
        </w:tcPr>
        <w:p w14:paraId="45E50E2F" w14:textId="72E4DC8E" w:rsidR="00B81AD7" w:rsidRPr="008907F1" w:rsidRDefault="00B81AD7" w:rsidP="000770F4">
          <w:r w:rsidRPr="008907F1">
            <w:t xml:space="preserve">GLAAS </w:t>
          </w:r>
          <w:r>
            <w:t>2018/2019 country survey</w:t>
          </w:r>
        </w:p>
      </w:tc>
      <w:tc>
        <w:tcPr>
          <w:tcW w:w="1417" w:type="dxa"/>
          <w:tcBorders>
            <w:bottom w:val="single" w:sz="4" w:space="0" w:color="auto"/>
          </w:tcBorders>
          <w:tcMar>
            <w:bottom w:w="0" w:type="dxa"/>
          </w:tcMar>
          <w:vAlign w:val="center"/>
        </w:tcPr>
        <w:p w14:paraId="7F5DE8A1" w14:textId="1FFBF0AE" w:rsidR="00B81AD7" w:rsidRPr="008907F1" w:rsidRDefault="00B81AD7" w:rsidP="000770F4">
          <w:pPr>
            <w:jc w:val="right"/>
            <w:rPr>
              <w:rFonts w:ascii="Myriad Pro SemiCond" w:hAnsi="Myriad Pro SemiCond"/>
            </w:rPr>
          </w:pPr>
        </w:p>
      </w:tc>
    </w:tr>
  </w:tbl>
  <w:p w14:paraId="2CD6A025" w14:textId="1989D24F" w:rsidR="00B81AD7" w:rsidRPr="00C23CBE" w:rsidRDefault="00B81AD7" w:rsidP="00AB6E8C">
    <w:pPr>
      <w:pStyle w:val="Header"/>
      <w:rPr>
        <w:sz w:val="12"/>
        <w:szCs w:val="1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E02DD" w14:textId="0520DB8A" w:rsidR="00B81AD7" w:rsidRDefault="00B81AD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BB00" w14:textId="1690A7CB" w:rsidR="00B81AD7" w:rsidRDefault="00B81AD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18" w:type="dxa"/>
      <w:tblBorders>
        <w:bottom w:val="single" w:sz="4" w:space="0" w:color="auto"/>
      </w:tblBorders>
      <w:tblLook w:val="0000" w:firstRow="0" w:lastRow="0" w:firstColumn="0" w:lastColumn="0" w:noHBand="0" w:noVBand="0"/>
    </w:tblPr>
    <w:tblGrid>
      <w:gridCol w:w="6948"/>
      <w:gridCol w:w="3870"/>
    </w:tblGrid>
    <w:tr w:rsidR="00B81AD7" w:rsidRPr="00A34422" w14:paraId="67060AAF" w14:textId="77777777" w:rsidTr="0084629C">
      <w:trPr>
        <w:cantSplit/>
        <w:trHeight w:val="364"/>
      </w:trPr>
      <w:tc>
        <w:tcPr>
          <w:tcW w:w="6948" w:type="dxa"/>
          <w:tcBorders>
            <w:bottom w:val="single" w:sz="4" w:space="0" w:color="auto"/>
          </w:tcBorders>
          <w:tcMar>
            <w:bottom w:w="0" w:type="dxa"/>
          </w:tcMar>
          <w:vAlign w:val="center"/>
        </w:tcPr>
        <w:p w14:paraId="3171FA9F" w14:textId="50EE1C2F" w:rsidR="00B81AD7" w:rsidRPr="008907F1" w:rsidRDefault="00B81AD7" w:rsidP="0026395F">
          <w:r w:rsidRPr="008907F1">
            <w:t xml:space="preserve">GLAAS </w:t>
          </w:r>
          <w:r>
            <w:t>2018/2019 country survey</w:t>
          </w:r>
        </w:p>
      </w:tc>
      <w:tc>
        <w:tcPr>
          <w:tcW w:w="3870" w:type="dxa"/>
          <w:tcBorders>
            <w:bottom w:val="single" w:sz="4" w:space="0" w:color="auto"/>
          </w:tcBorders>
          <w:tcMar>
            <w:bottom w:w="0" w:type="dxa"/>
          </w:tcMar>
          <w:vAlign w:val="center"/>
        </w:tcPr>
        <w:p w14:paraId="7CA87E66" w14:textId="66DFCCC3" w:rsidR="00B81AD7" w:rsidRPr="008907F1" w:rsidRDefault="00B81AD7" w:rsidP="0026395F">
          <w:pPr>
            <w:jc w:val="right"/>
            <w:rPr>
              <w:rFonts w:ascii="Myriad Pro SemiCond" w:hAnsi="Myriad Pro SemiCond"/>
            </w:rPr>
          </w:pPr>
        </w:p>
      </w:tc>
    </w:tr>
  </w:tbl>
  <w:p w14:paraId="6DD4D0AF" w14:textId="4681D3D0" w:rsidR="00B81AD7" w:rsidRPr="00C23CBE" w:rsidRDefault="00B81AD7" w:rsidP="004E27CA">
    <w:pPr>
      <w:pStyle w:val="Header"/>
      <w:rPr>
        <w:sz w:val="8"/>
        <w:szCs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3A53" w14:textId="5755EDCD" w:rsidR="00B81AD7" w:rsidRDefault="00B81AD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417" w:type="dxa"/>
      <w:tblBorders>
        <w:bottom w:val="single" w:sz="4" w:space="0" w:color="auto"/>
      </w:tblBorders>
      <w:tblLook w:val="0000" w:firstRow="0" w:lastRow="0" w:firstColumn="0" w:lastColumn="0" w:noHBand="0" w:noVBand="0"/>
    </w:tblPr>
    <w:tblGrid>
      <w:gridCol w:w="6948"/>
      <w:gridCol w:w="8469"/>
    </w:tblGrid>
    <w:tr w:rsidR="00B81AD7" w:rsidRPr="00A34422" w14:paraId="664C7D82" w14:textId="77777777" w:rsidTr="00536079">
      <w:trPr>
        <w:cantSplit/>
        <w:trHeight w:val="364"/>
      </w:trPr>
      <w:tc>
        <w:tcPr>
          <w:tcW w:w="6948" w:type="dxa"/>
          <w:tcBorders>
            <w:bottom w:val="single" w:sz="4" w:space="0" w:color="auto"/>
          </w:tcBorders>
          <w:tcMar>
            <w:bottom w:w="0" w:type="dxa"/>
          </w:tcMar>
          <w:vAlign w:val="center"/>
        </w:tcPr>
        <w:p w14:paraId="17CE23B6" w14:textId="59BC26CB" w:rsidR="00B81AD7" w:rsidRPr="008907F1" w:rsidRDefault="00B81AD7" w:rsidP="0026395F">
          <w:r w:rsidRPr="008907F1">
            <w:t xml:space="preserve">GLAAS </w:t>
          </w:r>
          <w:r>
            <w:t>2018/2019 country survey</w:t>
          </w:r>
        </w:p>
      </w:tc>
      <w:tc>
        <w:tcPr>
          <w:tcW w:w="8469" w:type="dxa"/>
          <w:tcBorders>
            <w:bottom w:val="single" w:sz="4" w:space="0" w:color="auto"/>
          </w:tcBorders>
          <w:tcMar>
            <w:bottom w:w="0" w:type="dxa"/>
          </w:tcMar>
          <w:vAlign w:val="center"/>
        </w:tcPr>
        <w:p w14:paraId="5A3CB72F" w14:textId="08FDC7ED" w:rsidR="00B81AD7" w:rsidRPr="008907F1" w:rsidRDefault="00B81AD7" w:rsidP="0026395F">
          <w:pPr>
            <w:jc w:val="right"/>
            <w:rPr>
              <w:rFonts w:ascii="Myriad Pro SemiCond" w:hAnsi="Myriad Pro SemiCond"/>
            </w:rPr>
          </w:pPr>
        </w:p>
      </w:tc>
    </w:tr>
  </w:tbl>
  <w:p w14:paraId="1F77D299" w14:textId="77777777" w:rsidR="00B81AD7" w:rsidRPr="00C23CBE" w:rsidRDefault="00B81AD7" w:rsidP="004E27CA">
    <w:pPr>
      <w:pStyle w:val="Header"/>
      <w:rPr>
        <w:sz w:val="8"/>
        <w:szCs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49533" w14:textId="24C45AA2" w:rsidR="00B81AD7" w:rsidRDefault="00B81AD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18" w:type="dxa"/>
      <w:tblBorders>
        <w:bottom w:val="single" w:sz="4" w:space="0" w:color="auto"/>
      </w:tblBorders>
      <w:tblLook w:val="0000" w:firstRow="0" w:lastRow="0" w:firstColumn="0" w:lastColumn="0" w:noHBand="0" w:noVBand="0"/>
    </w:tblPr>
    <w:tblGrid>
      <w:gridCol w:w="6948"/>
      <w:gridCol w:w="3870"/>
    </w:tblGrid>
    <w:tr w:rsidR="00B81AD7" w:rsidRPr="00A34422" w14:paraId="6D0F6C1B" w14:textId="77777777" w:rsidTr="0084629C">
      <w:trPr>
        <w:cantSplit/>
        <w:trHeight w:val="364"/>
      </w:trPr>
      <w:tc>
        <w:tcPr>
          <w:tcW w:w="6948" w:type="dxa"/>
          <w:tcBorders>
            <w:bottom w:val="single" w:sz="4" w:space="0" w:color="auto"/>
          </w:tcBorders>
          <w:tcMar>
            <w:bottom w:w="0" w:type="dxa"/>
          </w:tcMar>
          <w:vAlign w:val="center"/>
        </w:tcPr>
        <w:p w14:paraId="76196D64" w14:textId="22290CEB" w:rsidR="00B81AD7" w:rsidRPr="00536079" w:rsidRDefault="00B81AD7" w:rsidP="0084629C">
          <w:r w:rsidRPr="00536079">
            <w:t xml:space="preserve">GLAAS 2018/2019 </w:t>
          </w:r>
          <w:r>
            <w:t>country survey</w:t>
          </w:r>
        </w:p>
      </w:tc>
      <w:tc>
        <w:tcPr>
          <w:tcW w:w="3870" w:type="dxa"/>
          <w:tcBorders>
            <w:bottom w:val="single" w:sz="4" w:space="0" w:color="auto"/>
          </w:tcBorders>
          <w:tcMar>
            <w:bottom w:w="0" w:type="dxa"/>
          </w:tcMar>
          <w:vAlign w:val="center"/>
        </w:tcPr>
        <w:p w14:paraId="48868E57" w14:textId="08F727D4" w:rsidR="00B81AD7" w:rsidRPr="000770F4" w:rsidRDefault="00B81AD7" w:rsidP="00877D40">
          <w:pPr>
            <w:jc w:val="right"/>
            <w:rPr>
              <w:rFonts w:asciiTheme="minorHAnsi" w:hAnsiTheme="minorHAnsi" w:cstheme="minorHAnsi"/>
              <w:sz w:val="24"/>
            </w:rPr>
          </w:pPr>
        </w:p>
      </w:tc>
    </w:tr>
  </w:tbl>
  <w:p w14:paraId="03B3331C" w14:textId="1BD5D0BF" w:rsidR="00B81AD7" w:rsidRPr="00C23CBE" w:rsidRDefault="00B81AD7" w:rsidP="004E27CA">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30E76" w14:textId="7EC1947C" w:rsidR="00B81AD7" w:rsidRDefault="00B81AD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071DE" w14:textId="7DA7ADD2" w:rsidR="00B81AD7" w:rsidRDefault="00B81AD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42EF" w14:textId="012BE5B2" w:rsidR="00B81AD7" w:rsidRDefault="00B81AD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796" w:type="dxa"/>
      <w:tblBorders>
        <w:bottom w:val="single" w:sz="4" w:space="0" w:color="auto"/>
      </w:tblBorders>
      <w:tblLook w:val="0000" w:firstRow="0" w:lastRow="0" w:firstColumn="0" w:lastColumn="0" w:noHBand="0" w:noVBand="0"/>
    </w:tblPr>
    <w:tblGrid>
      <w:gridCol w:w="7398"/>
      <w:gridCol w:w="8398"/>
    </w:tblGrid>
    <w:tr w:rsidR="00B81AD7" w:rsidRPr="00A34422" w14:paraId="19BC1473" w14:textId="77777777" w:rsidTr="00875188">
      <w:trPr>
        <w:cantSplit/>
        <w:trHeight w:val="435"/>
      </w:trPr>
      <w:tc>
        <w:tcPr>
          <w:tcW w:w="7398" w:type="dxa"/>
          <w:tcBorders>
            <w:bottom w:val="single" w:sz="4" w:space="0" w:color="auto"/>
          </w:tcBorders>
          <w:tcMar>
            <w:bottom w:w="0" w:type="dxa"/>
          </w:tcMar>
          <w:vAlign w:val="center"/>
        </w:tcPr>
        <w:p w14:paraId="053CDEB7" w14:textId="1BE15EAD" w:rsidR="00B81AD7" w:rsidRPr="00536079" w:rsidRDefault="00B81AD7" w:rsidP="00536079">
          <w:r w:rsidRPr="00536079">
            <w:t xml:space="preserve">GLAAS 2018/2019 </w:t>
          </w:r>
          <w:r>
            <w:t>country survey</w:t>
          </w:r>
        </w:p>
      </w:tc>
      <w:tc>
        <w:tcPr>
          <w:tcW w:w="8398" w:type="dxa"/>
          <w:tcBorders>
            <w:bottom w:val="single" w:sz="4" w:space="0" w:color="auto"/>
          </w:tcBorders>
          <w:tcMar>
            <w:bottom w:w="0" w:type="dxa"/>
          </w:tcMar>
          <w:vAlign w:val="center"/>
        </w:tcPr>
        <w:p w14:paraId="0B38B673" w14:textId="51342C04" w:rsidR="00B81AD7" w:rsidRPr="00A34422" w:rsidRDefault="00B81AD7" w:rsidP="0026395F">
          <w:pPr>
            <w:jc w:val="right"/>
            <w:rPr>
              <w:rFonts w:ascii="Myriad Pro SemiCond" w:hAnsi="Myriad Pro SemiCond"/>
              <w:sz w:val="24"/>
            </w:rPr>
          </w:pPr>
        </w:p>
      </w:tc>
    </w:tr>
  </w:tbl>
  <w:p w14:paraId="5F693BDE" w14:textId="0C177BDD" w:rsidR="00B81AD7" w:rsidRDefault="00B81AD7" w:rsidP="00F1067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67789" w14:textId="74B5E555" w:rsidR="00B81AD7" w:rsidRDefault="00B81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525" w:type="dxa"/>
      <w:tblBorders>
        <w:bottom w:val="single" w:sz="4" w:space="0" w:color="auto"/>
      </w:tblBorders>
      <w:tblLook w:val="0000" w:firstRow="0" w:lastRow="0" w:firstColumn="0" w:lastColumn="0" w:noHBand="0" w:noVBand="0"/>
    </w:tblPr>
    <w:tblGrid>
      <w:gridCol w:w="7308"/>
      <w:gridCol w:w="8217"/>
    </w:tblGrid>
    <w:tr w:rsidR="00B81AD7" w:rsidRPr="00A34422" w14:paraId="0F6AE1A4" w14:textId="77777777" w:rsidTr="00877621">
      <w:trPr>
        <w:cantSplit/>
        <w:trHeight w:val="424"/>
      </w:trPr>
      <w:tc>
        <w:tcPr>
          <w:tcW w:w="7308" w:type="dxa"/>
          <w:tcBorders>
            <w:bottom w:val="single" w:sz="4" w:space="0" w:color="auto"/>
          </w:tcBorders>
          <w:tcMar>
            <w:bottom w:w="0" w:type="dxa"/>
          </w:tcMar>
          <w:vAlign w:val="center"/>
        </w:tcPr>
        <w:p w14:paraId="0F6AE1A2" w14:textId="21117E91" w:rsidR="00B81AD7" w:rsidRPr="008907F1" w:rsidRDefault="00B81AD7" w:rsidP="001775EA">
          <w:r w:rsidRPr="008907F1">
            <w:t xml:space="preserve">GLAAS </w:t>
          </w:r>
          <w:r>
            <w:t>2018/2019 country survey</w:t>
          </w:r>
        </w:p>
      </w:tc>
      <w:tc>
        <w:tcPr>
          <w:tcW w:w="8217" w:type="dxa"/>
          <w:tcBorders>
            <w:bottom w:val="single" w:sz="4" w:space="0" w:color="auto"/>
          </w:tcBorders>
          <w:tcMar>
            <w:bottom w:w="0" w:type="dxa"/>
          </w:tcMar>
          <w:vAlign w:val="center"/>
        </w:tcPr>
        <w:p w14:paraId="0F6AE1A3" w14:textId="2689DC20" w:rsidR="00B81AD7" w:rsidRPr="008907F1" w:rsidRDefault="00B81AD7" w:rsidP="004540CF">
          <w:pPr>
            <w:jc w:val="right"/>
            <w:rPr>
              <w:rFonts w:asciiTheme="minorHAnsi" w:hAnsiTheme="minorHAnsi"/>
            </w:rPr>
          </w:pPr>
          <w:r w:rsidRPr="008907F1">
            <w:rPr>
              <w:rFonts w:asciiTheme="minorHAnsi" w:hAnsiTheme="minorHAnsi"/>
            </w:rPr>
            <w:t>2018/2019</w:t>
          </w:r>
        </w:p>
      </w:tc>
    </w:tr>
  </w:tbl>
  <w:p w14:paraId="0F6AE1A5" w14:textId="636A6802" w:rsidR="00B81AD7" w:rsidRDefault="00B81A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3C1EA" w14:textId="571FEC85" w:rsidR="00B81AD7" w:rsidRDefault="00B81A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CB63" w14:textId="1B285C96" w:rsidR="00B81AD7" w:rsidRDefault="00B81A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52" w:type="dxa"/>
      <w:tblBorders>
        <w:bottom w:val="single" w:sz="4" w:space="0" w:color="auto"/>
      </w:tblBorders>
      <w:tblLook w:val="0000" w:firstRow="0" w:lastRow="0" w:firstColumn="0" w:lastColumn="0" w:noHBand="0" w:noVBand="0"/>
    </w:tblPr>
    <w:tblGrid>
      <w:gridCol w:w="7398"/>
      <w:gridCol w:w="3454"/>
    </w:tblGrid>
    <w:tr w:rsidR="00B81AD7" w:rsidRPr="00A34422" w14:paraId="0F6AE1A8" w14:textId="77777777" w:rsidTr="00877621">
      <w:trPr>
        <w:cantSplit/>
        <w:trHeight w:val="305"/>
      </w:trPr>
      <w:tc>
        <w:tcPr>
          <w:tcW w:w="7398" w:type="dxa"/>
          <w:tcBorders>
            <w:bottom w:val="single" w:sz="4" w:space="0" w:color="auto"/>
          </w:tcBorders>
          <w:tcMar>
            <w:bottom w:w="0" w:type="dxa"/>
          </w:tcMar>
          <w:vAlign w:val="center"/>
        </w:tcPr>
        <w:p w14:paraId="0F6AE1A6" w14:textId="76DFEB7E" w:rsidR="00B81AD7" w:rsidRPr="008907F1" w:rsidRDefault="00B81AD7" w:rsidP="000770F4">
          <w:pPr>
            <w:ind w:right="-1098"/>
          </w:pPr>
          <w:r w:rsidRPr="008907F1">
            <w:t xml:space="preserve">GLAAS </w:t>
          </w:r>
          <w:r>
            <w:t>2018/2019 country survey</w:t>
          </w:r>
        </w:p>
      </w:tc>
      <w:tc>
        <w:tcPr>
          <w:tcW w:w="3454" w:type="dxa"/>
          <w:tcBorders>
            <w:bottom w:val="single" w:sz="4" w:space="0" w:color="auto"/>
          </w:tcBorders>
          <w:tcMar>
            <w:bottom w:w="0" w:type="dxa"/>
          </w:tcMar>
          <w:vAlign w:val="center"/>
        </w:tcPr>
        <w:p w14:paraId="0F6AE1A7" w14:textId="09D97552" w:rsidR="00B81AD7" w:rsidRPr="008907F1" w:rsidRDefault="00B81AD7" w:rsidP="000770F4">
          <w:pPr>
            <w:jc w:val="right"/>
            <w:rPr>
              <w:rFonts w:ascii="Myriad Pro SemiCond" w:hAnsi="Myriad Pro SemiCond"/>
            </w:rPr>
          </w:pPr>
        </w:p>
      </w:tc>
    </w:tr>
  </w:tbl>
  <w:p w14:paraId="0F6AE1A9" w14:textId="7674B1CB" w:rsidR="00B81AD7" w:rsidRPr="00C23CBE" w:rsidRDefault="00B81AD7">
    <w:pPr>
      <w:pStyle w:val="Header"/>
      <w:rPr>
        <w:sz w:val="12"/>
        <w:szCs w:val="1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7D45" w14:textId="04250473" w:rsidR="00B81AD7" w:rsidRDefault="00B81A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79A15" w14:textId="243E25BD" w:rsidR="00B81AD7" w:rsidRDefault="00B81AD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796" w:type="dxa"/>
      <w:tblBorders>
        <w:bottom w:val="single" w:sz="4" w:space="0" w:color="auto"/>
      </w:tblBorders>
      <w:tblLook w:val="0000" w:firstRow="0" w:lastRow="0" w:firstColumn="0" w:lastColumn="0" w:noHBand="0" w:noVBand="0"/>
    </w:tblPr>
    <w:tblGrid>
      <w:gridCol w:w="7398"/>
      <w:gridCol w:w="8398"/>
    </w:tblGrid>
    <w:tr w:rsidR="00B81AD7" w:rsidRPr="00A34422" w14:paraId="5F842105" w14:textId="77777777" w:rsidTr="009F6C51">
      <w:trPr>
        <w:cantSplit/>
        <w:trHeight w:val="435"/>
      </w:trPr>
      <w:tc>
        <w:tcPr>
          <w:tcW w:w="7398" w:type="dxa"/>
          <w:tcBorders>
            <w:bottom w:val="single" w:sz="4" w:space="0" w:color="auto"/>
          </w:tcBorders>
          <w:tcMar>
            <w:bottom w:w="0" w:type="dxa"/>
          </w:tcMar>
          <w:vAlign w:val="center"/>
        </w:tcPr>
        <w:p w14:paraId="2A41AA02" w14:textId="4C0B91CA" w:rsidR="00B81AD7" w:rsidRPr="008907F1" w:rsidRDefault="00B81AD7" w:rsidP="002D5F3C">
          <w:r w:rsidRPr="008907F1">
            <w:t xml:space="preserve">GLAAS </w:t>
          </w:r>
          <w:r>
            <w:t>2018/2019 country survey</w:t>
          </w:r>
        </w:p>
      </w:tc>
      <w:tc>
        <w:tcPr>
          <w:tcW w:w="8398" w:type="dxa"/>
          <w:tcBorders>
            <w:bottom w:val="single" w:sz="4" w:space="0" w:color="auto"/>
          </w:tcBorders>
          <w:tcMar>
            <w:bottom w:w="0" w:type="dxa"/>
          </w:tcMar>
          <w:vAlign w:val="center"/>
        </w:tcPr>
        <w:p w14:paraId="3423E139" w14:textId="3897E23E" w:rsidR="00B81AD7" w:rsidRPr="008907F1" w:rsidRDefault="00B81AD7" w:rsidP="002D5F3C">
          <w:pPr>
            <w:jc w:val="right"/>
            <w:rPr>
              <w:rFonts w:asciiTheme="minorHAnsi" w:hAnsiTheme="minorHAnsi"/>
            </w:rPr>
          </w:pPr>
        </w:p>
      </w:tc>
    </w:tr>
  </w:tbl>
  <w:p w14:paraId="654EAAA6" w14:textId="7F3A92DB" w:rsidR="00B81AD7" w:rsidRPr="00C23CBE" w:rsidRDefault="00B81AD7" w:rsidP="00AB6E8C">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80EED"/>
    <w:multiLevelType w:val="hybridMultilevel"/>
    <w:tmpl w:val="931E7E9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2F523DB"/>
    <w:multiLevelType w:val="hybridMultilevel"/>
    <w:tmpl w:val="A24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392B55"/>
    <w:multiLevelType w:val="hybridMultilevel"/>
    <w:tmpl w:val="0DFCD38A"/>
    <w:lvl w:ilvl="0" w:tplc="F7F4001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oNotShadeFormData/>
  <w:characterSpacingControl w:val="doNotCompress"/>
  <w:hdrShapeDefaults>
    <o:shapedefaults v:ext="edit" spidmax="172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63"/>
    <w:rsid w:val="0000018D"/>
    <w:rsid w:val="0000056A"/>
    <w:rsid w:val="00000C94"/>
    <w:rsid w:val="000014DE"/>
    <w:rsid w:val="00001A5E"/>
    <w:rsid w:val="00001C64"/>
    <w:rsid w:val="00002AB2"/>
    <w:rsid w:val="000032A2"/>
    <w:rsid w:val="00003706"/>
    <w:rsid w:val="00003859"/>
    <w:rsid w:val="00004280"/>
    <w:rsid w:val="00004493"/>
    <w:rsid w:val="000047FF"/>
    <w:rsid w:val="00004D65"/>
    <w:rsid w:val="00005993"/>
    <w:rsid w:val="00005D07"/>
    <w:rsid w:val="000068E4"/>
    <w:rsid w:val="00006A86"/>
    <w:rsid w:val="0000797F"/>
    <w:rsid w:val="00010084"/>
    <w:rsid w:val="000100D6"/>
    <w:rsid w:val="000101CF"/>
    <w:rsid w:val="0001085A"/>
    <w:rsid w:val="00010A58"/>
    <w:rsid w:val="00010BF9"/>
    <w:rsid w:val="000111C5"/>
    <w:rsid w:val="00011805"/>
    <w:rsid w:val="00011FE0"/>
    <w:rsid w:val="000125EC"/>
    <w:rsid w:val="00012D07"/>
    <w:rsid w:val="00012F2A"/>
    <w:rsid w:val="00013180"/>
    <w:rsid w:val="0001389E"/>
    <w:rsid w:val="000142F3"/>
    <w:rsid w:val="000144EB"/>
    <w:rsid w:val="000152D8"/>
    <w:rsid w:val="0001532D"/>
    <w:rsid w:val="0001536E"/>
    <w:rsid w:val="00015484"/>
    <w:rsid w:val="000161FF"/>
    <w:rsid w:val="0001727B"/>
    <w:rsid w:val="00017D3B"/>
    <w:rsid w:val="00020032"/>
    <w:rsid w:val="00020394"/>
    <w:rsid w:val="00020528"/>
    <w:rsid w:val="000205A0"/>
    <w:rsid w:val="00020F65"/>
    <w:rsid w:val="00020F92"/>
    <w:rsid w:val="00020FD0"/>
    <w:rsid w:val="00021059"/>
    <w:rsid w:val="0002194C"/>
    <w:rsid w:val="000222EC"/>
    <w:rsid w:val="0002374D"/>
    <w:rsid w:val="00023F12"/>
    <w:rsid w:val="00024ED0"/>
    <w:rsid w:val="00025782"/>
    <w:rsid w:val="00026560"/>
    <w:rsid w:val="00027394"/>
    <w:rsid w:val="0002777E"/>
    <w:rsid w:val="000277E1"/>
    <w:rsid w:val="00027CF4"/>
    <w:rsid w:val="00027ED1"/>
    <w:rsid w:val="00027FC1"/>
    <w:rsid w:val="000302C3"/>
    <w:rsid w:val="0003054C"/>
    <w:rsid w:val="00030B58"/>
    <w:rsid w:val="0003285D"/>
    <w:rsid w:val="0003332D"/>
    <w:rsid w:val="00033BB5"/>
    <w:rsid w:val="0003419D"/>
    <w:rsid w:val="000345FB"/>
    <w:rsid w:val="00034F2F"/>
    <w:rsid w:val="000356C3"/>
    <w:rsid w:val="00035EE4"/>
    <w:rsid w:val="000364A7"/>
    <w:rsid w:val="00036577"/>
    <w:rsid w:val="000368E0"/>
    <w:rsid w:val="00036A4D"/>
    <w:rsid w:val="00036AFA"/>
    <w:rsid w:val="00036BF0"/>
    <w:rsid w:val="00036D5C"/>
    <w:rsid w:val="000373FB"/>
    <w:rsid w:val="00037CB3"/>
    <w:rsid w:val="000412D2"/>
    <w:rsid w:val="00041446"/>
    <w:rsid w:val="00041B58"/>
    <w:rsid w:val="0004236B"/>
    <w:rsid w:val="000423BF"/>
    <w:rsid w:val="0004247E"/>
    <w:rsid w:val="00042A12"/>
    <w:rsid w:val="000434D2"/>
    <w:rsid w:val="00043855"/>
    <w:rsid w:val="00043C68"/>
    <w:rsid w:val="00043F24"/>
    <w:rsid w:val="00044276"/>
    <w:rsid w:val="000454C9"/>
    <w:rsid w:val="00046135"/>
    <w:rsid w:val="0004649E"/>
    <w:rsid w:val="0004666E"/>
    <w:rsid w:val="00046685"/>
    <w:rsid w:val="00046A14"/>
    <w:rsid w:val="00046E1C"/>
    <w:rsid w:val="000472A0"/>
    <w:rsid w:val="000477E4"/>
    <w:rsid w:val="00047E73"/>
    <w:rsid w:val="00050CF8"/>
    <w:rsid w:val="00052C03"/>
    <w:rsid w:val="00052E66"/>
    <w:rsid w:val="0005300B"/>
    <w:rsid w:val="00053305"/>
    <w:rsid w:val="00053D30"/>
    <w:rsid w:val="00054652"/>
    <w:rsid w:val="00054FB3"/>
    <w:rsid w:val="000558AE"/>
    <w:rsid w:val="00056C99"/>
    <w:rsid w:val="000570F5"/>
    <w:rsid w:val="00057266"/>
    <w:rsid w:val="000573FD"/>
    <w:rsid w:val="000574C4"/>
    <w:rsid w:val="000579E5"/>
    <w:rsid w:val="00060848"/>
    <w:rsid w:val="00060C76"/>
    <w:rsid w:val="000610EA"/>
    <w:rsid w:val="00061252"/>
    <w:rsid w:val="00061339"/>
    <w:rsid w:val="00061D2E"/>
    <w:rsid w:val="00062C43"/>
    <w:rsid w:val="0006422A"/>
    <w:rsid w:val="0006521D"/>
    <w:rsid w:val="000668B8"/>
    <w:rsid w:val="00066A6D"/>
    <w:rsid w:val="000675EA"/>
    <w:rsid w:val="00067AB1"/>
    <w:rsid w:val="00067C13"/>
    <w:rsid w:val="0007008C"/>
    <w:rsid w:val="00070A64"/>
    <w:rsid w:val="0007146D"/>
    <w:rsid w:val="000728F1"/>
    <w:rsid w:val="000736D9"/>
    <w:rsid w:val="0007385C"/>
    <w:rsid w:val="00073D01"/>
    <w:rsid w:val="00073FAB"/>
    <w:rsid w:val="00073FE5"/>
    <w:rsid w:val="000743D0"/>
    <w:rsid w:val="000749AB"/>
    <w:rsid w:val="000750DE"/>
    <w:rsid w:val="00075521"/>
    <w:rsid w:val="00075773"/>
    <w:rsid w:val="00075A76"/>
    <w:rsid w:val="00075CB0"/>
    <w:rsid w:val="0007626B"/>
    <w:rsid w:val="00076EAC"/>
    <w:rsid w:val="000770F4"/>
    <w:rsid w:val="00077204"/>
    <w:rsid w:val="000774B8"/>
    <w:rsid w:val="00077513"/>
    <w:rsid w:val="000775D2"/>
    <w:rsid w:val="00080ACD"/>
    <w:rsid w:val="00080C50"/>
    <w:rsid w:val="00080EAF"/>
    <w:rsid w:val="0008159A"/>
    <w:rsid w:val="0008166E"/>
    <w:rsid w:val="00082ADF"/>
    <w:rsid w:val="00083234"/>
    <w:rsid w:val="00083391"/>
    <w:rsid w:val="000833FC"/>
    <w:rsid w:val="000848E3"/>
    <w:rsid w:val="00084D06"/>
    <w:rsid w:val="000851F7"/>
    <w:rsid w:val="00085A33"/>
    <w:rsid w:val="00085A61"/>
    <w:rsid w:val="000862EE"/>
    <w:rsid w:val="00087ACD"/>
    <w:rsid w:val="000900B9"/>
    <w:rsid w:val="0009091C"/>
    <w:rsid w:val="00091211"/>
    <w:rsid w:val="0009160D"/>
    <w:rsid w:val="000921BA"/>
    <w:rsid w:val="000921C7"/>
    <w:rsid w:val="000922BD"/>
    <w:rsid w:val="00092772"/>
    <w:rsid w:val="00092DBD"/>
    <w:rsid w:val="00092E12"/>
    <w:rsid w:val="000935C2"/>
    <w:rsid w:val="0009362D"/>
    <w:rsid w:val="00093633"/>
    <w:rsid w:val="0009387D"/>
    <w:rsid w:val="0009398C"/>
    <w:rsid w:val="00093BC6"/>
    <w:rsid w:val="000940B0"/>
    <w:rsid w:val="00094495"/>
    <w:rsid w:val="00094AE9"/>
    <w:rsid w:val="00094D28"/>
    <w:rsid w:val="00094E17"/>
    <w:rsid w:val="00096085"/>
    <w:rsid w:val="0009611B"/>
    <w:rsid w:val="00096C60"/>
    <w:rsid w:val="00097DAD"/>
    <w:rsid w:val="000A0193"/>
    <w:rsid w:val="000A0742"/>
    <w:rsid w:val="000A1017"/>
    <w:rsid w:val="000A10C9"/>
    <w:rsid w:val="000A1144"/>
    <w:rsid w:val="000A1413"/>
    <w:rsid w:val="000A14AF"/>
    <w:rsid w:val="000A1535"/>
    <w:rsid w:val="000A1997"/>
    <w:rsid w:val="000A1BC8"/>
    <w:rsid w:val="000A20AB"/>
    <w:rsid w:val="000A2A4E"/>
    <w:rsid w:val="000A2D1D"/>
    <w:rsid w:val="000A30D3"/>
    <w:rsid w:val="000A3164"/>
    <w:rsid w:val="000A372C"/>
    <w:rsid w:val="000A3BF1"/>
    <w:rsid w:val="000A41D0"/>
    <w:rsid w:val="000A4204"/>
    <w:rsid w:val="000A436C"/>
    <w:rsid w:val="000A4701"/>
    <w:rsid w:val="000A4B8D"/>
    <w:rsid w:val="000A5DB2"/>
    <w:rsid w:val="000A6ADA"/>
    <w:rsid w:val="000A6F8A"/>
    <w:rsid w:val="000A720E"/>
    <w:rsid w:val="000A7366"/>
    <w:rsid w:val="000A75B4"/>
    <w:rsid w:val="000B01B2"/>
    <w:rsid w:val="000B16C2"/>
    <w:rsid w:val="000B2496"/>
    <w:rsid w:val="000B3322"/>
    <w:rsid w:val="000B3626"/>
    <w:rsid w:val="000B3687"/>
    <w:rsid w:val="000B41CA"/>
    <w:rsid w:val="000B4F1D"/>
    <w:rsid w:val="000B5450"/>
    <w:rsid w:val="000B5650"/>
    <w:rsid w:val="000B64E0"/>
    <w:rsid w:val="000B673D"/>
    <w:rsid w:val="000B6C55"/>
    <w:rsid w:val="000B6D82"/>
    <w:rsid w:val="000B71B4"/>
    <w:rsid w:val="000B7C61"/>
    <w:rsid w:val="000C0017"/>
    <w:rsid w:val="000C01AA"/>
    <w:rsid w:val="000C0337"/>
    <w:rsid w:val="000C06F7"/>
    <w:rsid w:val="000C082E"/>
    <w:rsid w:val="000C08F7"/>
    <w:rsid w:val="000C1018"/>
    <w:rsid w:val="000C1738"/>
    <w:rsid w:val="000C1E53"/>
    <w:rsid w:val="000C1ECE"/>
    <w:rsid w:val="000C3111"/>
    <w:rsid w:val="000C336C"/>
    <w:rsid w:val="000C336D"/>
    <w:rsid w:val="000C3961"/>
    <w:rsid w:val="000C3D10"/>
    <w:rsid w:val="000C4088"/>
    <w:rsid w:val="000C449C"/>
    <w:rsid w:val="000C4651"/>
    <w:rsid w:val="000C4777"/>
    <w:rsid w:val="000C4E8C"/>
    <w:rsid w:val="000C53A0"/>
    <w:rsid w:val="000C5AD2"/>
    <w:rsid w:val="000C634B"/>
    <w:rsid w:val="000C6DB3"/>
    <w:rsid w:val="000C7114"/>
    <w:rsid w:val="000C7617"/>
    <w:rsid w:val="000C7768"/>
    <w:rsid w:val="000C79E5"/>
    <w:rsid w:val="000C7A96"/>
    <w:rsid w:val="000C7F3D"/>
    <w:rsid w:val="000D0700"/>
    <w:rsid w:val="000D0B0E"/>
    <w:rsid w:val="000D1500"/>
    <w:rsid w:val="000D1B43"/>
    <w:rsid w:val="000D1D72"/>
    <w:rsid w:val="000D2AB9"/>
    <w:rsid w:val="000D2CFE"/>
    <w:rsid w:val="000D39D8"/>
    <w:rsid w:val="000D3B01"/>
    <w:rsid w:val="000D3CCE"/>
    <w:rsid w:val="000D42A8"/>
    <w:rsid w:val="000D4392"/>
    <w:rsid w:val="000D46EB"/>
    <w:rsid w:val="000D4F7F"/>
    <w:rsid w:val="000D538E"/>
    <w:rsid w:val="000D5760"/>
    <w:rsid w:val="000D5B75"/>
    <w:rsid w:val="000D5DC1"/>
    <w:rsid w:val="000D636C"/>
    <w:rsid w:val="000D7309"/>
    <w:rsid w:val="000D7556"/>
    <w:rsid w:val="000D7C6A"/>
    <w:rsid w:val="000D7D07"/>
    <w:rsid w:val="000D7DDD"/>
    <w:rsid w:val="000E10CB"/>
    <w:rsid w:val="000E1AB5"/>
    <w:rsid w:val="000E1B25"/>
    <w:rsid w:val="000E1E0F"/>
    <w:rsid w:val="000E1FAA"/>
    <w:rsid w:val="000E2DBD"/>
    <w:rsid w:val="000E3412"/>
    <w:rsid w:val="000E39FA"/>
    <w:rsid w:val="000E3B2E"/>
    <w:rsid w:val="000E3BBE"/>
    <w:rsid w:val="000E478C"/>
    <w:rsid w:val="000E4974"/>
    <w:rsid w:val="000E4B0E"/>
    <w:rsid w:val="000E4C3A"/>
    <w:rsid w:val="000E503D"/>
    <w:rsid w:val="000E5093"/>
    <w:rsid w:val="000E5387"/>
    <w:rsid w:val="000E57D3"/>
    <w:rsid w:val="000E5C2E"/>
    <w:rsid w:val="000E6192"/>
    <w:rsid w:val="000E6348"/>
    <w:rsid w:val="000E646B"/>
    <w:rsid w:val="000E6644"/>
    <w:rsid w:val="000E6AA1"/>
    <w:rsid w:val="000E6B88"/>
    <w:rsid w:val="000E73B5"/>
    <w:rsid w:val="000E7924"/>
    <w:rsid w:val="000F01E0"/>
    <w:rsid w:val="000F1626"/>
    <w:rsid w:val="000F16CD"/>
    <w:rsid w:val="000F17D6"/>
    <w:rsid w:val="000F1919"/>
    <w:rsid w:val="000F22F6"/>
    <w:rsid w:val="000F23CB"/>
    <w:rsid w:val="000F2BBA"/>
    <w:rsid w:val="000F3246"/>
    <w:rsid w:val="000F3558"/>
    <w:rsid w:val="000F44D7"/>
    <w:rsid w:val="000F4729"/>
    <w:rsid w:val="000F51A2"/>
    <w:rsid w:val="000F51BB"/>
    <w:rsid w:val="000F602A"/>
    <w:rsid w:val="000F6B53"/>
    <w:rsid w:val="000F718B"/>
    <w:rsid w:val="000F7245"/>
    <w:rsid w:val="000F7299"/>
    <w:rsid w:val="000F7C4F"/>
    <w:rsid w:val="0010008D"/>
    <w:rsid w:val="00100A99"/>
    <w:rsid w:val="00101602"/>
    <w:rsid w:val="00101744"/>
    <w:rsid w:val="00101A87"/>
    <w:rsid w:val="00101C50"/>
    <w:rsid w:val="001020D6"/>
    <w:rsid w:val="001032F9"/>
    <w:rsid w:val="00103764"/>
    <w:rsid w:val="00103CDF"/>
    <w:rsid w:val="001044E1"/>
    <w:rsid w:val="00104B62"/>
    <w:rsid w:val="00104CC6"/>
    <w:rsid w:val="00104EA4"/>
    <w:rsid w:val="00105414"/>
    <w:rsid w:val="001058D8"/>
    <w:rsid w:val="001063FE"/>
    <w:rsid w:val="001065C0"/>
    <w:rsid w:val="00107266"/>
    <w:rsid w:val="001072DD"/>
    <w:rsid w:val="00107532"/>
    <w:rsid w:val="00107DC2"/>
    <w:rsid w:val="00110625"/>
    <w:rsid w:val="001108AA"/>
    <w:rsid w:val="00111103"/>
    <w:rsid w:val="0011199A"/>
    <w:rsid w:val="00112182"/>
    <w:rsid w:val="00112C84"/>
    <w:rsid w:val="00113026"/>
    <w:rsid w:val="00113A5E"/>
    <w:rsid w:val="001146BE"/>
    <w:rsid w:val="001149FC"/>
    <w:rsid w:val="00114AF9"/>
    <w:rsid w:val="00114B5E"/>
    <w:rsid w:val="00115D0B"/>
    <w:rsid w:val="00116681"/>
    <w:rsid w:val="00116819"/>
    <w:rsid w:val="00116B0D"/>
    <w:rsid w:val="00116D7C"/>
    <w:rsid w:val="00117176"/>
    <w:rsid w:val="0011750A"/>
    <w:rsid w:val="00117A26"/>
    <w:rsid w:val="00117E39"/>
    <w:rsid w:val="00120530"/>
    <w:rsid w:val="0012102B"/>
    <w:rsid w:val="001212CE"/>
    <w:rsid w:val="0012156C"/>
    <w:rsid w:val="001221EE"/>
    <w:rsid w:val="0012296E"/>
    <w:rsid w:val="001237D4"/>
    <w:rsid w:val="0012390E"/>
    <w:rsid w:val="00123AE2"/>
    <w:rsid w:val="00123EE4"/>
    <w:rsid w:val="001240EF"/>
    <w:rsid w:val="001242F7"/>
    <w:rsid w:val="00124629"/>
    <w:rsid w:val="00124AAC"/>
    <w:rsid w:val="00124EE9"/>
    <w:rsid w:val="0012599B"/>
    <w:rsid w:val="00125BCB"/>
    <w:rsid w:val="00125CFE"/>
    <w:rsid w:val="00126049"/>
    <w:rsid w:val="001260D7"/>
    <w:rsid w:val="00126263"/>
    <w:rsid w:val="0012662A"/>
    <w:rsid w:val="00127444"/>
    <w:rsid w:val="00127803"/>
    <w:rsid w:val="00130008"/>
    <w:rsid w:val="001303E2"/>
    <w:rsid w:val="00130F87"/>
    <w:rsid w:val="0013101B"/>
    <w:rsid w:val="00131223"/>
    <w:rsid w:val="001317DA"/>
    <w:rsid w:val="00131C15"/>
    <w:rsid w:val="00131DF8"/>
    <w:rsid w:val="001328A5"/>
    <w:rsid w:val="00132AFC"/>
    <w:rsid w:val="00132D2B"/>
    <w:rsid w:val="00132FBF"/>
    <w:rsid w:val="001331E5"/>
    <w:rsid w:val="00133301"/>
    <w:rsid w:val="00133ADE"/>
    <w:rsid w:val="00133D73"/>
    <w:rsid w:val="001349E5"/>
    <w:rsid w:val="00134E41"/>
    <w:rsid w:val="001353DF"/>
    <w:rsid w:val="00135828"/>
    <w:rsid w:val="0013638B"/>
    <w:rsid w:val="001364D0"/>
    <w:rsid w:val="00136C24"/>
    <w:rsid w:val="00137111"/>
    <w:rsid w:val="001376DE"/>
    <w:rsid w:val="00137E21"/>
    <w:rsid w:val="00137E61"/>
    <w:rsid w:val="00140204"/>
    <w:rsid w:val="001419E3"/>
    <w:rsid w:val="00141A61"/>
    <w:rsid w:val="00141D9D"/>
    <w:rsid w:val="00142504"/>
    <w:rsid w:val="00142677"/>
    <w:rsid w:val="00142765"/>
    <w:rsid w:val="00143BB8"/>
    <w:rsid w:val="00143CF7"/>
    <w:rsid w:val="001446E4"/>
    <w:rsid w:val="00144B68"/>
    <w:rsid w:val="00144C89"/>
    <w:rsid w:val="00144EC8"/>
    <w:rsid w:val="001451D4"/>
    <w:rsid w:val="00145316"/>
    <w:rsid w:val="001457F7"/>
    <w:rsid w:val="00145D47"/>
    <w:rsid w:val="0014640E"/>
    <w:rsid w:val="001467AC"/>
    <w:rsid w:val="00146882"/>
    <w:rsid w:val="00146A68"/>
    <w:rsid w:val="00146F3C"/>
    <w:rsid w:val="001475AF"/>
    <w:rsid w:val="00147929"/>
    <w:rsid w:val="00150512"/>
    <w:rsid w:val="0015058B"/>
    <w:rsid w:val="00150815"/>
    <w:rsid w:val="00151413"/>
    <w:rsid w:val="00151449"/>
    <w:rsid w:val="001518BE"/>
    <w:rsid w:val="00151976"/>
    <w:rsid w:val="001519B8"/>
    <w:rsid w:val="00151AE4"/>
    <w:rsid w:val="00151EFB"/>
    <w:rsid w:val="00151F89"/>
    <w:rsid w:val="00151FA6"/>
    <w:rsid w:val="00152608"/>
    <w:rsid w:val="00153437"/>
    <w:rsid w:val="00153BC7"/>
    <w:rsid w:val="00154026"/>
    <w:rsid w:val="00154321"/>
    <w:rsid w:val="001556CC"/>
    <w:rsid w:val="00155F2B"/>
    <w:rsid w:val="001568FA"/>
    <w:rsid w:val="001569F4"/>
    <w:rsid w:val="00156BD2"/>
    <w:rsid w:val="001571E9"/>
    <w:rsid w:val="00157C11"/>
    <w:rsid w:val="001602BC"/>
    <w:rsid w:val="00160980"/>
    <w:rsid w:val="00160A2F"/>
    <w:rsid w:val="00160A57"/>
    <w:rsid w:val="001616D8"/>
    <w:rsid w:val="001618E6"/>
    <w:rsid w:val="00161F43"/>
    <w:rsid w:val="00161FE2"/>
    <w:rsid w:val="00163105"/>
    <w:rsid w:val="0016315E"/>
    <w:rsid w:val="001634E4"/>
    <w:rsid w:val="00163F0D"/>
    <w:rsid w:val="00164693"/>
    <w:rsid w:val="0016534D"/>
    <w:rsid w:val="00165CC5"/>
    <w:rsid w:val="00165DD9"/>
    <w:rsid w:val="00166179"/>
    <w:rsid w:val="001671A5"/>
    <w:rsid w:val="001675D3"/>
    <w:rsid w:val="00167708"/>
    <w:rsid w:val="001677A6"/>
    <w:rsid w:val="00167E7B"/>
    <w:rsid w:val="001700C0"/>
    <w:rsid w:val="001707DB"/>
    <w:rsid w:val="00170E13"/>
    <w:rsid w:val="001714E1"/>
    <w:rsid w:val="0017177D"/>
    <w:rsid w:val="00171864"/>
    <w:rsid w:val="001719A6"/>
    <w:rsid w:val="00171F2F"/>
    <w:rsid w:val="0017208C"/>
    <w:rsid w:val="00172EB1"/>
    <w:rsid w:val="00173252"/>
    <w:rsid w:val="00173595"/>
    <w:rsid w:val="001736D7"/>
    <w:rsid w:val="00174A01"/>
    <w:rsid w:val="00175E43"/>
    <w:rsid w:val="001763AE"/>
    <w:rsid w:val="0017669E"/>
    <w:rsid w:val="001769A8"/>
    <w:rsid w:val="0017758C"/>
    <w:rsid w:val="001775EA"/>
    <w:rsid w:val="00177D64"/>
    <w:rsid w:val="00180EBD"/>
    <w:rsid w:val="00181BA5"/>
    <w:rsid w:val="00181D3D"/>
    <w:rsid w:val="00182434"/>
    <w:rsid w:val="001824A9"/>
    <w:rsid w:val="0018271D"/>
    <w:rsid w:val="00182B4E"/>
    <w:rsid w:val="00183752"/>
    <w:rsid w:val="00184578"/>
    <w:rsid w:val="0018478F"/>
    <w:rsid w:val="00184F7A"/>
    <w:rsid w:val="00185005"/>
    <w:rsid w:val="0018503D"/>
    <w:rsid w:val="00185167"/>
    <w:rsid w:val="00185607"/>
    <w:rsid w:val="00185705"/>
    <w:rsid w:val="00185BB5"/>
    <w:rsid w:val="00186308"/>
    <w:rsid w:val="001864A7"/>
    <w:rsid w:val="00186650"/>
    <w:rsid w:val="00186750"/>
    <w:rsid w:val="00186B68"/>
    <w:rsid w:val="00187497"/>
    <w:rsid w:val="00187A20"/>
    <w:rsid w:val="001907E6"/>
    <w:rsid w:val="00190A67"/>
    <w:rsid w:val="00191267"/>
    <w:rsid w:val="00191603"/>
    <w:rsid w:val="001920AF"/>
    <w:rsid w:val="00192798"/>
    <w:rsid w:val="00193DF0"/>
    <w:rsid w:val="00194454"/>
    <w:rsid w:val="00194CCE"/>
    <w:rsid w:val="00194D19"/>
    <w:rsid w:val="00194FBB"/>
    <w:rsid w:val="00195589"/>
    <w:rsid w:val="00195D45"/>
    <w:rsid w:val="00197A39"/>
    <w:rsid w:val="001A0000"/>
    <w:rsid w:val="001A17BF"/>
    <w:rsid w:val="001A2431"/>
    <w:rsid w:val="001A2561"/>
    <w:rsid w:val="001A2981"/>
    <w:rsid w:val="001A36E9"/>
    <w:rsid w:val="001A40B2"/>
    <w:rsid w:val="001A44BA"/>
    <w:rsid w:val="001A4589"/>
    <w:rsid w:val="001A49AA"/>
    <w:rsid w:val="001A5125"/>
    <w:rsid w:val="001A5B25"/>
    <w:rsid w:val="001A6D1A"/>
    <w:rsid w:val="001A6DBE"/>
    <w:rsid w:val="001A72D0"/>
    <w:rsid w:val="001A773A"/>
    <w:rsid w:val="001A790D"/>
    <w:rsid w:val="001B02AA"/>
    <w:rsid w:val="001B0ACF"/>
    <w:rsid w:val="001B0EBB"/>
    <w:rsid w:val="001B11CC"/>
    <w:rsid w:val="001B17C4"/>
    <w:rsid w:val="001B21B1"/>
    <w:rsid w:val="001B3B72"/>
    <w:rsid w:val="001B3F09"/>
    <w:rsid w:val="001B42AE"/>
    <w:rsid w:val="001B42C1"/>
    <w:rsid w:val="001B5229"/>
    <w:rsid w:val="001B6640"/>
    <w:rsid w:val="001B77CD"/>
    <w:rsid w:val="001B7A45"/>
    <w:rsid w:val="001B7B2C"/>
    <w:rsid w:val="001C0FC3"/>
    <w:rsid w:val="001C1630"/>
    <w:rsid w:val="001C1871"/>
    <w:rsid w:val="001C1A76"/>
    <w:rsid w:val="001C2200"/>
    <w:rsid w:val="001C232E"/>
    <w:rsid w:val="001C2A77"/>
    <w:rsid w:val="001C2BBB"/>
    <w:rsid w:val="001C2D97"/>
    <w:rsid w:val="001C33F0"/>
    <w:rsid w:val="001C4363"/>
    <w:rsid w:val="001C44EF"/>
    <w:rsid w:val="001C48F7"/>
    <w:rsid w:val="001C4B40"/>
    <w:rsid w:val="001C5270"/>
    <w:rsid w:val="001C53CB"/>
    <w:rsid w:val="001C55A6"/>
    <w:rsid w:val="001C5713"/>
    <w:rsid w:val="001C5CA8"/>
    <w:rsid w:val="001C64D3"/>
    <w:rsid w:val="001C70B7"/>
    <w:rsid w:val="001C791C"/>
    <w:rsid w:val="001C7D8A"/>
    <w:rsid w:val="001D054F"/>
    <w:rsid w:val="001D120F"/>
    <w:rsid w:val="001D158D"/>
    <w:rsid w:val="001D15EB"/>
    <w:rsid w:val="001D17B6"/>
    <w:rsid w:val="001D1832"/>
    <w:rsid w:val="001D2314"/>
    <w:rsid w:val="001D2F65"/>
    <w:rsid w:val="001D3395"/>
    <w:rsid w:val="001D3AA8"/>
    <w:rsid w:val="001D5A01"/>
    <w:rsid w:val="001D6D16"/>
    <w:rsid w:val="001D7151"/>
    <w:rsid w:val="001E005C"/>
    <w:rsid w:val="001E0AF0"/>
    <w:rsid w:val="001E0DC2"/>
    <w:rsid w:val="001E14FB"/>
    <w:rsid w:val="001E1587"/>
    <w:rsid w:val="001E1930"/>
    <w:rsid w:val="001E1D00"/>
    <w:rsid w:val="001E1F19"/>
    <w:rsid w:val="001E20E3"/>
    <w:rsid w:val="001E23B9"/>
    <w:rsid w:val="001E256F"/>
    <w:rsid w:val="001E267C"/>
    <w:rsid w:val="001E28FC"/>
    <w:rsid w:val="001E333D"/>
    <w:rsid w:val="001E3871"/>
    <w:rsid w:val="001E3B72"/>
    <w:rsid w:val="001E4498"/>
    <w:rsid w:val="001E46AF"/>
    <w:rsid w:val="001E46B5"/>
    <w:rsid w:val="001E4735"/>
    <w:rsid w:val="001E489F"/>
    <w:rsid w:val="001E4CB1"/>
    <w:rsid w:val="001E5888"/>
    <w:rsid w:val="001E64D9"/>
    <w:rsid w:val="001E6F46"/>
    <w:rsid w:val="001E736A"/>
    <w:rsid w:val="001E737F"/>
    <w:rsid w:val="001E73E7"/>
    <w:rsid w:val="001E7477"/>
    <w:rsid w:val="001E7D25"/>
    <w:rsid w:val="001F00E7"/>
    <w:rsid w:val="001F01C7"/>
    <w:rsid w:val="001F03EE"/>
    <w:rsid w:val="001F0982"/>
    <w:rsid w:val="001F103B"/>
    <w:rsid w:val="001F118B"/>
    <w:rsid w:val="001F196C"/>
    <w:rsid w:val="001F19EA"/>
    <w:rsid w:val="001F1F34"/>
    <w:rsid w:val="001F20CF"/>
    <w:rsid w:val="001F22DA"/>
    <w:rsid w:val="001F2452"/>
    <w:rsid w:val="001F2EBA"/>
    <w:rsid w:val="001F326C"/>
    <w:rsid w:val="001F340D"/>
    <w:rsid w:val="001F37A0"/>
    <w:rsid w:val="001F37F2"/>
    <w:rsid w:val="001F3886"/>
    <w:rsid w:val="001F3B1D"/>
    <w:rsid w:val="001F3C20"/>
    <w:rsid w:val="001F421C"/>
    <w:rsid w:val="001F424F"/>
    <w:rsid w:val="001F4483"/>
    <w:rsid w:val="001F46C9"/>
    <w:rsid w:val="001F46FC"/>
    <w:rsid w:val="001F487C"/>
    <w:rsid w:val="001F53D0"/>
    <w:rsid w:val="001F6491"/>
    <w:rsid w:val="001F7DC9"/>
    <w:rsid w:val="00200064"/>
    <w:rsid w:val="00200BC3"/>
    <w:rsid w:val="002011E8"/>
    <w:rsid w:val="00201916"/>
    <w:rsid w:val="00202457"/>
    <w:rsid w:val="00202879"/>
    <w:rsid w:val="00203235"/>
    <w:rsid w:val="002038AE"/>
    <w:rsid w:val="00203A34"/>
    <w:rsid w:val="00203DA1"/>
    <w:rsid w:val="00203F1A"/>
    <w:rsid w:val="00204192"/>
    <w:rsid w:val="002042B4"/>
    <w:rsid w:val="00204BCF"/>
    <w:rsid w:val="00205143"/>
    <w:rsid w:val="0020536D"/>
    <w:rsid w:val="00205923"/>
    <w:rsid w:val="002059A5"/>
    <w:rsid w:val="00205E7B"/>
    <w:rsid w:val="002060DE"/>
    <w:rsid w:val="002065B8"/>
    <w:rsid w:val="00207165"/>
    <w:rsid w:val="0020723F"/>
    <w:rsid w:val="00207DAC"/>
    <w:rsid w:val="00210CA4"/>
    <w:rsid w:val="00210F89"/>
    <w:rsid w:val="002121B3"/>
    <w:rsid w:val="0021299F"/>
    <w:rsid w:val="00213871"/>
    <w:rsid w:val="00213B84"/>
    <w:rsid w:val="00213E58"/>
    <w:rsid w:val="002146ED"/>
    <w:rsid w:val="00214B57"/>
    <w:rsid w:val="002156F8"/>
    <w:rsid w:val="002158A7"/>
    <w:rsid w:val="00215AD4"/>
    <w:rsid w:val="00215DEC"/>
    <w:rsid w:val="00216905"/>
    <w:rsid w:val="0021708A"/>
    <w:rsid w:val="00217AC3"/>
    <w:rsid w:val="002203B3"/>
    <w:rsid w:val="002209F2"/>
    <w:rsid w:val="00220E22"/>
    <w:rsid w:val="00220FFE"/>
    <w:rsid w:val="00221066"/>
    <w:rsid w:val="00221DB3"/>
    <w:rsid w:val="0022272E"/>
    <w:rsid w:val="00222F11"/>
    <w:rsid w:val="00223894"/>
    <w:rsid w:val="00223D91"/>
    <w:rsid w:val="00223F1C"/>
    <w:rsid w:val="00224391"/>
    <w:rsid w:val="002248F7"/>
    <w:rsid w:val="00224A78"/>
    <w:rsid w:val="00224B65"/>
    <w:rsid w:val="00225C80"/>
    <w:rsid w:val="00226167"/>
    <w:rsid w:val="00226C83"/>
    <w:rsid w:val="0023009C"/>
    <w:rsid w:val="00230650"/>
    <w:rsid w:val="00230F2D"/>
    <w:rsid w:val="00231C2C"/>
    <w:rsid w:val="00231CDD"/>
    <w:rsid w:val="00232B3B"/>
    <w:rsid w:val="00232CFD"/>
    <w:rsid w:val="00232F72"/>
    <w:rsid w:val="00233398"/>
    <w:rsid w:val="00233433"/>
    <w:rsid w:val="00233AA8"/>
    <w:rsid w:val="00234754"/>
    <w:rsid w:val="00234925"/>
    <w:rsid w:val="00234BD2"/>
    <w:rsid w:val="0023598A"/>
    <w:rsid w:val="00236C5A"/>
    <w:rsid w:val="00237265"/>
    <w:rsid w:val="0023739A"/>
    <w:rsid w:val="00237568"/>
    <w:rsid w:val="00237C12"/>
    <w:rsid w:val="0024008C"/>
    <w:rsid w:val="0024037A"/>
    <w:rsid w:val="002403BE"/>
    <w:rsid w:val="002403EA"/>
    <w:rsid w:val="002404C6"/>
    <w:rsid w:val="00240520"/>
    <w:rsid w:val="00241220"/>
    <w:rsid w:val="00241A4C"/>
    <w:rsid w:val="00242CC2"/>
    <w:rsid w:val="0024326C"/>
    <w:rsid w:val="00244354"/>
    <w:rsid w:val="002448CF"/>
    <w:rsid w:val="00244EFA"/>
    <w:rsid w:val="00245D4B"/>
    <w:rsid w:val="00246196"/>
    <w:rsid w:val="00246F14"/>
    <w:rsid w:val="00246F33"/>
    <w:rsid w:val="00247150"/>
    <w:rsid w:val="002471D9"/>
    <w:rsid w:val="00247367"/>
    <w:rsid w:val="00247569"/>
    <w:rsid w:val="0024768C"/>
    <w:rsid w:val="00247CD8"/>
    <w:rsid w:val="00250435"/>
    <w:rsid w:val="00250E61"/>
    <w:rsid w:val="00250FCF"/>
    <w:rsid w:val="00251B5E"/>
    <w:rsid w:val="00251BDC"/>
    <w:rsid w:val="00251DBD"/>
    <w:rsid w:val="0025220C"/>
    <w:rsid w:val="002528F8"/>
    <w:rsid w:val="00254481"/>
    <w:rsid w:val="0025505E"/>
    <w:rsid w:val="00255927"/>
    <w:rsid w:val="00255D96"/>
    <w:rsid w:val="00256094"/>
    <w:rsid w:val="0025659B"/>
    <w:rsid w:val="00256AF8"/>
    <w:rsid w:val="00257382"/>
    <w:rsid w:val="00257BCA"/>
    <w:rsid w:val="002609B0"/>
    <w:rsid w:val="00260ACD"/>
    <w:rsid w:val="002612E9"/>
    <w:rsid w:val="002617CC"/>
    <w:rsid w:val="00261F3D"/>
    <w:rsid w:val="002620AF"/>
    <w:rsid w:val="0026219B"/>
    <w:rsid w:val="00262338"/>
    <w:rsid w:val="0026249F"/>
    <w:rsid w:val="0026281A"/>
    <w:rsid w:val="00262A8D"/>
    <w:rsid w:val="0026395F"/>
    <w:rsid w:val="00263A61"/>
    <w:rsid w:val="00263AB6"/>
    <w:rsid w:val="00263B17"/>
    <w:rsid w:val="00263EF9"/>
    <w:rsid w:val="0026419C"/>
    <w:rsid w:val="00264A38"/>
    <w:rsid w:val="00264FB5"/>
    <w:rsid w:val="00264FF0"/>
    <w:rsid w:val="0026590E"/>
    <w:rsid w:val="00265AC4"/>
    <w:rsid w:val="00265FB9"/>
    <w:rsid w:val="00266884"/>
    <w:rsid w:val="00267610"/>
    <w:rsid w:val="00267B47"/>
    <w:rsid w:val="00267C54"/>
    <w:rsid w:val="00270296"/>
    <w:rsid w:val="00270914"/>
    <w:rsid w:val="00271156"/>
    <w:rsid w:val="002714A7"/>
    <w:rsid w:val="002715D4"/>
    <w:rsid w:val="002717C1"/>
    <w:rsid w:val="002717E0"/>
    <w:rsid w:val="00271A27"/>
    <w:rsid w:val="002720E1"/>
    <w:rsid w:val="0027255C"/>
    <w:rsid w:val="0027268A"/>
    <w:rsid w:val="00273B30"/>
    <w:rsid w:val="002740A5"/>
    <w:rsid w:val="002743B0"/>
    <w:rsid w:val="002744C9"/>
    <w:rsid w:val="00274DB6"/>
    <w:rsid w:val="00274E18"/>
    <w:rsid w:val="00275382"/>
    <w:rsid w:val="002756AF"/>
    <w:rsid w:val="00275BC4"/>
    <w:rsid w:val="00280527"/>
    <w:rsid w:val="00280CB4"/>
    <w:rsid w:val="00281388"/>
    <w:rsid w:val="00281439"/>
    <w:rsid w:val="00281A25"/>
    <w:rsid w:val="00281F36"/>
    <w:rsid w:val="00282240"/>
    <w:rsid w:val="0028232B"/>
    <w:rsid w:val="00282797"/>
    <w:rsid w:val="0028293D"/>
    <w:rsid w:val="00283D81"/>
    <w:rsid w:val="00285056"/>
    <w:rsid w:val="00285888"/>
    <w:rsid w:val="00285949"/>
    <w:rsid w:val="002864F2"/>
    <w:rsid w:val="00286B69"/>
    <w:rsid w:val="00286D4A"/>
    <w:rsid w:val="00287052"/>
    <w:rsid w:val="0028750C"/>
    <w:rsid w:val="002878E6"/>
    <w:rsid w:val="0029013E"/>
    <w:rsid w:val="00291B89"/>
    <w:rsid w:val="002921F4"/>
    <w:rsid w:val="002928AD"/>
    <w:rsid w:val="00293085"/>
    <w:rsid w:val="0029333C"/>
    <w:rsid w:val="00293B49"/>
    <w:rsid w:val="00294DCC"/>
    <w:rsid w:val="00295125"/>
    <w:rsid w:val="0029582E"/>
    <w:rsid w:val="002962E2"/>
    <w:rsid w:val="002962F2"/>
    <w:rsid w:val="00296F0D"/>
    <w:rsid w:val="002971A3"/>
    <w:rsid w:val="002972D9"/>
    <w:rsid w:val="00297818"/>
    <w:rsid w:val="002A0173"/>
    <w:rsid w:val="002A06A2"/>
    <w:rsid w:val="002A0DBB"/>
    <w:rsid w:val="002A11CF"/>
    <w:rsid w:val="002A12E2"/>
    <w:rsid w:val="002A2210"/>
    <w:rsid w:val="002A24F1"/>
    <w:rsid w:val="002A2B8A"/>
    <w:rsid w:val="002A30AB"/>
    <w:rsid w:val="002A38FC"/>
    <w:rsid w:val="002A3C8E"/>
    <w:rsid w:val="002A4096"/>
    <w:rsid w:val="002A4391"/>
    <w:rsid w:val="002A4856"/>
    <w:rsid w:val="002A5343"/>
    <w:rsid w:val="002A565E"/>
    <w:rsid w:val="002A5EC3"/>
    <w:rsid w:val="002A61ED"/>
    <w:rsid w:val="002A6767"/>
    <w:rsid w:val="002A6AA9"/>
    <w:rsid w:val="002A6D72"/>
    <w:rsid w:val="002A7556"/>
    <w:rsid w:val="002A77F6"/>
    <w:rsid w:val="002A79A9"/>
    <w:rsid w:val="002B0876"/>
    <w:rsid w:val="002B0BAF"/>
    <w:rsid w:val="002B0C80"/>
    <w:rsid w:val="002B13E7"/>
    <w:rsid w:val="002B1828"/>
    <w:rsid w:val="002B1B17"/>
    <w:rsid w:val="002B1C34"/>
    <w:rsid w:val="002B333F"/>
    <w:rsid w:val="002B348F"/>
    <w:rsid w:val="002B3F16"/>
    <w:rsid w:val="002B41C3"/>
    <w:rsid w:val="002B489A"/>
    <w:rsid w:val="002B4961"/>
    <w:rsid w:val="002B4E7C"/>
    <w:rsid w:val="002B5831"/>
    <w:rsid w:val="002B6068"/>
    <w:rsid w:val="002B66CC"/>
    <w:rsid w:val="002B67B1"/>
    <w:rsid w:val="002B785B"/>
    <w:rsid w:val="002B78B4"/>
    <w:rsid w:val="002B7B0B"/>
    <w:rsid w:val="002C0B13"/>
    <w:rsid w:val="002C1012"/>
    <w:rsid w:val="002C27A4"/>
    <w:rsid w:val="002C2928"/>
    <w:rsid w:val="002C2FBC"/>
    <w:rsid w:val="002C3344"/>
    <w:rsid w:val="002C3B21"/>
    <w:rsid w:val="002C3F49"/>
    <w:rsid w:val="002C41E0"/>
    <w:rsid w:val="002C4A72"/>
    <w:rsid w:val="002C50F1"/>
    <w:rsid w:val="002C59DB"/>
    <w:rsid w:val="002C5F58"/>
    <w:rsid w:val="002C6BA3"/>
    <w:rsid w:val="002C6EF7"/>
    <w:rsid w:val="002C735E"/>
    <w:rsid w:val="002C78F9"/>
    <w:rsid w:val="002C7D03"/>
    <w:rsid w:val="002C7DF6"/>
    <w:rsid w:val="002C7F0F"/>
    <w:rsid w:val="002D13D9"/>
    <w:rsid w:val="002D2736"/>
    <w:rsid w:val="002D294E"/>
    <w:rsid w:val="002D38C1"/>
    <w:rsid w:val="002D4A40"/>
    <w:rsid w:val="002D4C71"/>
    <w:rsid w:val="002D518B"/>
    <w:rsid w:val="002D565B"/>
    <w:rsid w:val="002D5D0F"/>
    <w:rsid w:val="002D5F3C"/>
    <w:rsid w:val="002D5F53"/>
    <w:rsid w:val="002D62AD"/>
    <w:rsid w:val="002D6CC9"/>
    <w:rsid w:val="002D6EB4"/>
    <w:rsid w:val="002D716D"/>
    <w:rsid w:val="002D7FDD"/>
    <w:rsid w:val="002E0883"/>
    <w:rsid w:val="002E0CDB"/>
    <w:rsid w:val="002E1182"/>
    <w:rsid w:val="002E11DE"/>
    <w:rsid w:val="002E122A"/>
    <w:rsid w:val="002E21D0"/>
    <w:rsid w:val="002E2833"/>
    <w:rsid w:val="002E311A"/>
    <w:rsid w:val="002E3782"/>
    <w:rsid w:val="002E4522"/>
    <w:rsid w:val="002E4D01"/>
    <w:rsid w:val="002E4E63"/>
    <w:rsid w:val="002E4E6A"/>
    <w:rsid w:val="002E603D"/>
    <w:rsid w:val="002E6177"/>
    <w:rsid w:val="002E65D0"/>
    <w:rsid w:val="002E6758"/>
    <w:rsid w:val="002E6CA4"/>
    <w:rsid w:val="002E6E0F"/>
    <w:rsid w:val="002E76DB"/>
    <w:rsid w:val="002E777B"/>
    <w:rsid w:val="002E7BF3"/>
    <w:rsid w:val="002E7F8F"/>
    <w:rsid w:val="002F13A2"/>
    <w:rsid w:val="002F15F8"/>
    <w:rsid w:val="002F17F3"/>
    <w:rsid w:val="002F2144"/>
    <w:rsid w:val="002F22BB"/>
    <w:rsid w:val="002F2929"/>
    <w:rsid w:val="002F2D6F"/>
    <w:rsid w:val="002F3662"/>
    <w:rsid w:val="002F3BB3"/>
    <w:rsid w:val="002F4035"/>
    <w:rsid w:val="002F46E9"/>
    <w:rsid w:val="002F4CC5"/>
    <w:rsid w:val="002F58EA"/>
    <w:rsid w:val="002F5A4E"/>
    <w:rsid w:val="002F5A64"/>
    <w:rsid w:val="002F60BD"/>
    <w:rsid w:val="002F6127"/>
    <w:rsid w:val="002F67EB"/>
    <w:rsid w:val="002F6985"/>
    <w:rsid w:val="002F722C"/>
    <w:rsid w:val="002F7847"/>
    <w:rsid w:val="002F7E18"/>
    <w:rsid w:val="002F7F9D"/>
    <w:rsid w:val="002F7FB5"/>
    <w:rsid w:val="00300048"/>
    <w:rsid w:val="00300BC0"/>
    <w:rsid w:val="00301084"/>
    <w:rsid w:val="0030175A"/>
    <w:rsid w:val="003022B5"/>
    <w:rsid w:val="00302528"/>
    <w:rsid w:val="00302580"/>
    <w:rsid w:val="003039DE"/>
    <w:rsid w:val="00304320"/>
    <w:rsid w:val="003046FB"/>
    <w:rsid w:val="00304D24"/>
    <w:rsid w:val="00305986"/>
    <w:rsid w:val="00306388"/>
    <w:rsid w:val="003064A4"/>
    <w:rsid w:val="003072B3"/>
    <w:rsid w:val="00307432"/>
    <w:rsid w:val="00307652"/>
    <w:rsid w:val="00307876"/>
    <w:rsid w:val="00310145"/>
    <w:rsid w:val="00310A7E"/>
    <w:rsid w:val="00312418"/>
    <w:rsid w:val="00312E35"/>
    <w:rsid w:val="00312E48"/>
    <w:rsid w:val="003134BA"/>
    <w:rsid w:val="003138E3"/>
    <w:rsid w:val="00313E47"/>
    <w:rsid w:val="0031410E"/>
    <w:rsid w:val="00314162"/>
    <w:rsid w:val="0031438E"/>
    <w:rsid w:val="00314835"/>
    <w:rsid w:val="00314C6E"/>
    <w:rsid w:val="003159F8"/>
    <w:rsid w:val="00315BD0"/>
    <w:rsid w:val="00315C07"/>
    <w:rsid w:val="00315C6C"/>
    <w:rsid w:val="00315D96"/>
    <w:rsid w:val="00316330"/>
    <w:rsid w:val="00316619"/>
    <w:rsid w:val="003167FA"/>
    <w:rsid w:val="00316C80"/>
    <w:rsid w:val="00316D57"/>
    <w:rsid w:val="00316FF8"/>
    <w:rsid w:val="00317695"/>
    <w:rsid w:val="00317AA1"/>
    <w:rsid w:val="00320688"/>
    <w:rsid w:val="00322230"/>
    <w:rsid w:val="0032340E"/>
    <w:rsid w:val="003234F8"/>
    <w:rsid w:val="0032377D"/>
    <w:rsid w:val="0032594A"/>
    <w:rsid w:val="003262A4"/>
    <w:rsid w:val="0032642F"/>
    <w:rsid w:val="00326A6F"/>
    <w:rsid w:val="00326D79"/>
    <w:rsid w:val="00326E83"/>
    <w:rsid w:val="0032734C"/>
    <w:rsid w:val="003274C3"/>
    <w:rsid w:val="003277D3"/>
    <w:rsid w:val="0033098A"/>
    <w:rsid w:val="003310B6"/>
    <w:rsid w:val="00331243"/>
    <w:rsid w:val="003319FC"/>
    <w:rsid w:val="00331B9D"/>
    <w:rsid w:val="00331CAB"/>
    <w:rsid w:val="003325E9"/>
    <w:rsid w:val="00332C14"/>
    <w:rsid w:val="00332C72"/>
    <w:rsid w:val="00332FE7"/>
    <w:rsid w:val="003331C5"/>
    <w:rsid w:val="00333763"/>
    <w:rsid w:val="00333DA7"/>
    <w:rsid w:val="003341BE"/>
    <w:rsid w:val="00334D25"/>
    <w:rsid w:val="00335F1E"/>
    <w:rsid w:val="00336424"/>
    <w:rsid w:val="0033679E"/>
    <w:rsid w:val="003369FD"/>
    <w:rsid w:val="00336DD7"/>
    <w:rsid w:val="00337060"/>
    <w:rsid w:val="0033709C"/>
    <w:rsid w:val="00337300"/>
    <w:rsid w:val="003379F6"/>
    <w:rsid w:val="00337C5C"/>
    <w:rsid w:val="00337DEF"/>
    <w:rsid w:val="0034069E"/>
    <w:rsid w:val="003414FA"/>
    <w:rsid w:val="0034187A"/>
    <w:rsid w:val="00341E04"/>
    <w:rsid w:val="00341E0F"/>
    <w:rsid w:val="00341F13"/>
    <w:rsid w:val="00342405"/>
    <w:rsid w:val="00342598"/>
    <w:rsid w:val="00342A9C"/>
    <w:rsid w:val="003435BF"/>
    <w:rsid w:val="00344B13"/>
    <w:rsid w:val="00344C5C"/>
    <w:rsid w:val="003452CB"/>
    <w:rsid w:val="00345965"/>
    <w:rsid w:val="00346472"/>
    <w:rsid w:val="00346808"/>
    <w:rsid w:val="00346AC3"/>
    <w:rsid w:val="00346B4A"/>
    <w:rsid w:val="00346EE1"/>
    <w:rsid w:val="003471AF"/>
    <w:rsid w:val="0034792A"/>
    <w:rsid w:val="00347DB5"/>
    <w:rsid w:val="00350789"/>
    <w:rsid w:val="0035141D"/>
    <w:rsid w:val="0035272D"/>
    <w:rsid w:val="00352DB0"/>
    <w:rsid w:val="0035313E"/>
    <w:rsid w:val="0035445A"/>
    <w:rsid w:val="003548EA"/>
    <w:rsid w:val="0035588B"/>
    <w:rsid w:val="00355984"/>
    <w:rsid w:val="003560E9"/>
    <w:rsid w:val="00356168"/>
    <w:rsid w:val="003562A4"/>
    <w:rsid w:val="003567A8"/>
    <w:rsid w:val="00356980"/>
    <w:rsid w:val="00356D74"/>
    <w:rsid w:val="003573DE"/>
    <w:rsid w:val="00357921"/>
    <w:rsid w:val="00357A54"/>
    <w:rsid w:val="00357DEC"/>
    <w:rsid w:val="0036007C"/>
    <w:rsid w:val="00360F4B"/>
    <w:rsid w:val="00361553"/>
    <w:rsid w:val="00361AA3"/>
    <w:rsid w:val="00361B92"/>
    <w:rsid w:val="00361CC6"/>
    <w:rsid w:val="00361F90"/>
    <w:rsid w:val="00362105"/>
    <w:rsid w:val="00362541"/>
    <w:rsid w:val="00362AE4"/>
    <w:rsid w:val="00362F87"/>
    <w:rsid w:val="00363023"/>
    <w:rsid w:val="0036346B"/>
    <w:rsid w:val="0036429E"/>
    <w:rsid w:val="00364827"/>
    <w:rsid w:val="003648D7"/>
    <w:rsid w:val="00365A5A"/>
    <w:rsid w:val="00366756"/>
    <w:rsid w:val="003670BF"/>
    <w:rsid w:val="003671E6"/>
    <w:rsid w:val="0036773F"/>
    <w:rsid w:val="00367F3F"/>
    <w:rsid w:val="0037011E"/>
    <w:rsid w:val="00370D46"/>
    <w:rsid w:val="003710C1"/>
    <w:rsid w:val="00371212"/>
    <w:rsid w:val="0037164D"/>
    <w:rsid w:val="0037195E"/>
    <w:rsid w:val="003724A0"/>
    <w:rsid w:val="00372EEF"/>
    <w:rsid w:val="00373C24"/>
    <w:rsid w:val="0037440F"/>
    <w:rsid w:val="00375BE0"/>
    <w:rsid w:val="00375DD6"/>
    <w:rsid w:val="0037653D"/>
    <w:rsid w:val="00376D1D"/>
    <w:rsid w:val="00377BBE"/>
    <w:rsid w:val="00380A34"/>
    <w:rsid w:val="00380B86"/>
    <w:rsid w:val="00381094"/>
    <w:rsid w:val="003811A0"/>
    <w:rsid w:val="00381AD9"/>
    <w:rsid w:val="00381D5C"/>
    <w:rsid w:val="0038224F"/>
    <w:rsid w:val="00382341"/>
    <w:rsid w:val="003836CF"/>
    <w:rsid w:val="00384408"/>
    <w:rsid w:val="00384689"/>
    <w:rsid w:val="00384857"/>
    <w:rsid w:val="00384A3B"/>
    <w:rsid w:val="00384B23"/>
    <w:rsid w:val="00384FEB"/>
    <w:rsid w:val="003850EA"/>
    <w:rsid w:val="003853E6"/>
    <w:rsid w:val="003857A5"/>
    <w:rsid w:val="003858A5"/>
    <w:rsid w:val="00385DC2"/>
    <w:rsid w:val="00385DCC"/>
    <w:rsid w:val="00385FBC"/>
    <w:rsid w:val="00386615"/>
    <w:rsid w:val="00386DC9"/>
    <w:rsid w:val="0038704C"/>
    <w:rsid w:val="00387107"/>
    <w:rsid w:val="00387389"/>
    <w:rsid w:val="00387DA8"/>
    <w:rsid w:val="00387E5C"/>
    <w:rsid w:val="00390743"/>
    <w:rsid w:val="00391867"/>
    <w:rsid w:val="00391CC6"/>
    <w:rsid w:val="003924BB"/>
    <w:rsid w:val="00392EA1"/>
    <w:rsid w:val="0039353A"/>
    <w:rsid w:val="00393665"/>
    <w:rsid w:val="003938DC"/>
    <w:rsid w:val="00393F81"/>
    <w:rsid w:val="003943BA"/>
    <w:rsid w:val="00395C05"/>
    <w:rsid w:val="00395F58"/>
    <w:rsid w:val="00395FC9"/>
    <w:rsid w:val="003961C6"/>
    <w:rsid w:val="00396385"/>
    <w:rsid w:val="00396621"/>
    <w:rsid w:val="00396D17"/>
    <w:rsid w:val="003A053B"/>
    <w:rsid w:val="003A0594"/>
    <w:rsid w:val="003A068A"/>
    <w:rsid w:val="003A0FA9"/>
    <w:rsid w:val="003A112A"/>
    <w:rsid w:val="003A14F2"/>
    <w:rsid w:val="003A163D"/>
    <w:rsid w:val="003A1C46"/>
    <w:rsid w:val="003A373A"/>
    <w:rsid w:val="003A4C0A"/>
    <w:rsid w:val="003A4CAA"/>
    <w:rsid w:val="003A4F63"/>
    <w:rsid w:val="003A6581"/>
    <w:rsid w:val="003A6A92"/>
    <w:rsid w:val="003A7928"/>
    <w:rsid w:val="003A7F61"/>
    <w:rsid w:val="003B0771"/>
    <w:rsid w:val="003B0A7D"/>
    <w:rsid w:val="003B17F4"/>
    <w:rsid w:val="003B1AD2"/>
    <w:rsid w:val="003B2344"/>
    <w:rsid w:val="003B2613"/>
    <w:rsid w:val="003B29C0"/>
    <w:rsid w:val="003B38DE"/>
    <w:rsid w:val="003B40BE"/>
    <w:rsid w:val="003B4198"/>
    <w:rsid w:val="003B470F"/>
    <w:rsid w:val="003B49D1"/>
    <w:rsid w:val="003B4A44"/>
    <w:rsid w:val="003B57C3"/>
    <w:rsid w:val="003B5835"/>
    <w:rsid w:val="003B7070"/>
    <w:rsid w:val="003B7497"/>
    <w:rsid w:val="003B7D56"/>
    <w:rsid w:val="003C0731"/>
    <w:rsid w:val="003C16CA"/>
    <w:rsid w:val="003C1BB0"/>
    <w:rsid w:val="003C284E"/>
    <w:rsid w:val="003C3D58"/>
    <w:rsid w:val="003C3E3E"/>
    <w:rsid w:val="003C4283"/>
    <w:rsid w:val="003C48C0"/>
    <w:rsid w:val="003C4FD7"/>
    <w:rsid w:val="003C5120"/>
    <w:rsid w:val="003C584F"/>
    <w:rsid w:val="003C6210"/>
    <w:rsid w:val="003C687B"/>
    <w:rsid w:val="003C7298"/>
    <w:rsid w:val="003C7B25"/>
    <w:rsid w:val="003D0310"/>
    <w:rsid w:val="003D0948"/>
    <w:rsid w:val="003D0AE5"/>
    <w:rsid w:val="003D0D85"/>
    <w:rsid w:val="003D1971"/>
    <w:rsid w:val="003D1B46"/>
    <w:rsid w:val="003D2212"/>
    <w:rsid w:val="003D3B85"/>
    <w:rsid w:val="003D3D84"/>
    <w:rsid w:val="003D423F"/>
    <w:rsid w:val="003D4364"/>
    <w:rsid w:val="003D4E21"/>
    <w:rsid w:val="003D53BE"/>
    <w:rsid w:val="003D54EA"/>
    <w:rsid w:val="003D614F"/>
    <w:rsid w:val="003D6274"/>
    <w:rsid w:val="003D6B5F"/>
    <w:rsid w:val="003D7348"/>
    <w:rsid w:val="003D793E"/>
    <w:rsid w:val="003D7F8F"/>
    <w:rsid w:val="003E00DE"/>
    <w:rsid w:val="003E0328"/>
    <w:rsid w:val="003E0B4D"/>
    <w:rsid w:val="003E0FE7"/>
    <w:rsid w:val="003E1525"/>
    <w:rsid w:val="003E1833"/>
    <w:rsid w:val="003E18B6"/>
    <w:rsid w:val="003E2331"/>
    <w:rsid w:val="003E2559"/>
    <w:rsid w:val="003E2568"/>
    <w:rsid w:val="003E2739"/>
    <w:rsid w:val="003E2914"/>
    <w:rsid w:val="003E2C3D"/>
    <w:rsid w:val="003E3437"/>
    <w:rsid w:val="003E37F1"/>
    <w:rsid w:val="003E39BD"/>
    <w:rsid w:val="003E4467"/>
    <w:rsid w:val="003E44B7"/>
    <w:rsid w:val="003E52A0"/>
    <w:rsid w:val="003E552E"/>
    <w:rsid w:val="003E5AC9"/>
    <w:rsid w:val="003E5BB0"/>
    <w:rsid w:val="003E5D8D"/>
    <w:rsid w:val="003E665F"/>
    <w:rsid w:val="003E69C1"/>
    <w:rsid w:val="003E70C7"/>
    <w:rsid w:val="003E70DF"/>
    <w:rsid w:val="003E71A5"/>
    <w:rsid w:val="003E72F5"/>
    <w:rsid w:val="003E7751"/>
    <w:rsid w:val="003F2494"/>
    <w:rsid w:val="003F2F4C"/>
    <w:rsid w:val="003F374E"/>
    <w:rsid w:val="003F3974"/>
    <w:rsid w:val="003F4089"/>
    <w:rsid w:val="003F411A"/>
    <w:rsid w:val="003F47D1"/>
    <w:rsid w:val="003F49CB"/>
    <w:rsid w:val="003F4CB8"/>
    <w:rsid w:val="003F4F19"/>
    <w:rsid w:val="003F59DD"/>
    <w:rsid w:val="003F6362"/>
    <w:rsid w:val="003F66F0"/>
    <w:rsid w:val="003F6CA1"/>
    <w:rsid w:val="003F7865"/>
    <w:rsid w:val="00400202"/>
    <w:rsid w:val="00400321"/>
    <w:rsid w:val="00400829"/>
    <w:rsid w:val="00400AD0"/>
    <w:rsid w:val="0040165F"/>
    <w:rsid w:val="004019CF"/>
    <w:rsid w:val="00401F1D"/>
    <w:rsid w:val="004020A3"/>
    <w:rsid w:val="004021BC"/>
    <w:rsid w:val="004022B9"/>
    <w:rsid w:val="004024E8"/>
    <w:rsid w:val="0040281D"/>
    <w:rsid w:val="00402A08"/>
    <w:rsid w:val="00402C2B"/>
    <w:rsid w:val="004035D6"/>
    <w:rsid w:val="0040397A"/>
    <w:rsid w:val="00403F32"/>
    <w:rsid w:val="00403F8A"/>
    <w:rsid w:val="00404A36"/>
    <w:rsid w:val="00404B66"/>
    <w:rsid w:val="0040571D"/>
    <w:rsid w:val="00405DA0"/>
    <w:rsid w:val="00405E27"/>
    <w:rsid w:val="004063B1"/>
    <w:rsid w:val="00406A49"/>
    <w:rsid w:val="0040771B"/>
    <w:rsid w:val="004077B9"/>
    <w:rsid w:val="00410E07"/>
    <w:rsid w:val="004113BB"/>
    <w:rsid w:val="004117D4"/>
    <w:rsid w:val="00411AF7"/>
    <w:rsid w:val="004128CD"/>
    <w:rsid w:val="0041292C"/>
    <w:rsid w:val="00413000"/>
    <w:rsid w:val="0041301B"/>
    <w:rsid w:val="004134FE"/>
    <w:rsid w:val="00413563"/>
    <w:rsid w:val="004148B3"/>
    <w:rsid w:val="00414F05"/>
    <w:rsid w:val="00415ABF"/>
    <w:rsid w:val="00415CD7"/>
    <w:rsid w:val="0041619A"/>
    <w:rsid w:val="00416706"/>
    <w:rsid w:val="00416F7E"/>
    <w:rsid w:val="004173A2"/>
    <w:rsid w:val="00417A1C"/>
    <w:rsid w:val="00417BCA"/>
    <w:rsid w:val="00417D7E"/>
    <w:rsid w:val="0042181E"/>
    <w:rsid w:val="00421DA5"/>
    <w:rsid w:val="004222EC"/>
    <w:rsid w:val="00422396"/>
    <w:rsid w:val="00422F28"/>
    <w:rsid w:val="00422FA4"/>
    <w:rsid w:val="0042396C"/>
    <w:rsid w:val="004239F0"/>
    <w:rsid w:val="004242DB"/>
    <w:rsid w:val="00424605"/>
    <w:rsid w:val="0042481C"/>
    <w:rsid w:val="00425189"/>
    <w:rsid w:val="004253A0"/>
    <w:rsid w:val="0042571F"/>
    <w:rsid w:val="00425805"/>
    <w:rsid w:val="00426599"/>
    <w:rsid w:val="00426644"/>
    <w:rsid w:val="0042668C"/>
    <w:rsid w:val="00426758"/>
    <w:rsid w:val="004270EB"/>
    <w:rsid w:val="004278FF"/>
    <w:rsid w:val="00427A05"/>
    <w:rsid w:val="0043082C"/>
    <w:rsid w:val="00431332"/>
    <w:rsid w:val="00431970"/>
    <w:rsid w:val="004319CB"/>
    <w:rsid w:val="00432951"/>
    <w:rsid w:val="00432A1F"/>
    <w:rsid w:val="00433470"/>
    <w:rsid w:val="00433B54"/>
    <w:rsid w:val="00433D60"/>
    <w:rsid w:val="00433E9A"/>
    <w:rsid w:val="0043425F"/>
    <w:rsid w:val="0043429B"/>
    <w:rsid w:val="004349C9"/>
    <w:rsid w:val="00434FC4"/>
    <w:rsid w:val="00435130"/>
    <w:rsid w:val="00435B7C"/>
    <w:rsid w:val="004368EC"/>
    <w:rsid w:val="004369FC"/>
    <w:rsid w:val="00437369"/>
    <w:rsid w:val="0043745D"/>
    <w:rsid w:val="00437779"/>
    <w:rsid w:val="0043793C"/>
    <w:rsid w:val="00437B0D"/>
    <w:rsid w:val="00440145"/>
    <w:rsid w:val="00440781"/>
    <w:rsid w:val="00440A23"/>
    <w:rsid w:val="00440D6D"/>
    <w:rsid w:val="004410EF"/>
    <w:rsid w:val="00443014"/>
    <w:rsid w:val="004439E4"/>
    <w:rsid w:val="0044454C"/>
    <w:rsid w:val="00444557"/>
    <w:rsid w:val="004446F5"/>
    <w:rsid w:val="0044565A"/>
    <w:rsid w:val="00445912"/>
    <w:rsid w:val="00445A87"/>
    <w:rsid w:val="00445AB4"/>
    <w:rsid w:val="00445E70"/>
    <w:rsid w:val="00445F58"/>
    <w:rsid w:val="00446298"/>
    <w:rsid w:val="0044633C"/>
    <w:rsid w:val="00446E49"/>
    <w:rsid w:val="00447678"/>
    <w:rsid w:val="004509BA"/>
    <w:rsid w:val="00450FBD"/>
    <w:rsid w:val="004512A6"/>
    <w:rsid w:val="004518AF"/>
    <w:rsid w:val="004528B7"/>
    <w:rsid w:val="00452EA7"/>
    <w:rsid w:val="004532AC"/>
    <w:rsid w:val="00453A8F"/>
    <w:rsid w:val="00454040"/>
    <w:rsid w:val="004540CA"/>
    <w:rsid w:val="004540CF"/>
    <w:rsid w:val="00454179"/>
    <w:rsid w:val="00454199"/>
    <w:rsid w:val="00454E3A"/>
    <w:rsid w:val="004550F0"/>
    <w:rsid w:val="0045547D"/>
    <w:rsid w:val="00455615"/>
    <w:rsid w:val="00455652"/>
    <w:rsid w:val="004560F3"/>
    <w:rsid w:val="00457789"/>
    <w:rsid w:val="004606B0"/>
    <w:rsid w:val="004606D4"/>
    <w:rsid w:val="004609F8"/>
    <w:rsid w:val="004616DF"/>
    <w:rsid w:val="0046177E"/>
    <w:rsid w:val="00461B48"/>
    <w:rsid w:val="00461BDC"/>
    <w:rsid w:val="004625E3"/>
    <w:rsid w:val="004626DC"/>
    <w:rsid w:val="00462D4A"/>
    <w:rsid w:val="00463C84"/>
    <w:rsid w:val="004646FD"/>
    <w:rsid w:val="004651C0"/>
    <w:rsid w:val="0046573D"/>
    <w:rsid w:val="00465A21"/>
    <w:rsid w:val="0046610F"/>
    <w:rsid w:val="00466462"/>
    <w:rsid w:val="00466733"/>
    <w:rsid w:val="0046745E"/>
    <w:rsid w:val="00467B80"/>
    <w:rsid w:val="004705FD"/>
    <w:rsid w:val="00470DDC"/>
    <w:rsid w:val="00470EB9"/>
    <w:rsid w:val="0047128E"/>
    <w:rsid w:val="004728CD"/>
    <w:rsid w:val="00472C9C"/>
    <w:rsid w:val="00472D6B"/>
    <w:rsid w:val="00473B81"/>
    <w:rsid w:val="00474464"/>
    <w:rsid w:val="0047535D"/>
    <w:rsid w:val="00475488"/>
    <w:rsid w:val="00475A46"/>
    <w:rsid w:val="004774AA"/>
    <w:rsid w:val="00480216"/>
    <w:rsid w:val="004806BD"/>
    <w:rsid w:val="004808D7"/>
    <w:rsid w:val="00480FBC"/>
    <w:rsid w:val="004815E0"/>
    <w:rsid w:val="00481D2C"/>
    <w:rsid w:val="004823AF"/>
    <w:rsid w:val="00482D39"/>
    <w:rsid w:val="00482D84"/>
    <w:rsid w:val="00482E9D"/>
    <w:rsid w:val="00483443"/>
    <w:rsid w:val="00483A97"/>
    <w:rsid w:val="00483C12"/>
    <w:rsid w:val="0048410D"/>
    <w:rsid w:val="00484600"/>
    <w:rsid w:val="004848BC"/>
    <w:rsid w:val="00485AFC"/>
    <w:rsid w:val="00486004"/>
    <w:rsid w:val="0048643D"/>
    <w:rsid w:val="004869D3"/>
    <w:rsid w:val="00486E57"/>
    <w:rsid w:val="00486F36"/>
    <w:rsid w:val="00486F7C"/>
    <w:rsid w:val="00487615"/>
    <w:rsid w:val="00487DC5"/>
    <w:rsid w:val="004904A6"/>
    <w:rsid w:val="004915F3"/>
    <w:rsid w:val="00491942"/>
    <w:rsid w:val="00491F46"/>
    <w:rsid w:val="00492F7A"/>
    <w:rsid w:val="00493358"/>
    <w:rsid w:val="00493463"/>
    <w:rsid w:val="00493B19"/>
    <w:rsid w:val="004945D2"/>
    <w:rsid w:val="004947DF"/>
    <w:rsid w:val="00495A41"/>
    <w:rsid w:val="00496293"/>
    <w:rsid w:val="00496E1D"/>
    <w:rsid w:val="00497318"/>
    <w:rsid w:val="004978E8"/>
    <w:rsid w:val="0049795A"/>
    <w:rsid w:val="00497C09"/>
    <w:rsid w:val="004A09B3"/>
    <w:rsid w:val="004A0E0D"/>
    <w:rsid w:val="004A17CC"/>
    <w:rsid w:val="004A1DE4"/>
    <w:rsid w:val="004A3791"/>
    <w:rsid w:val="004A3803"/>
    <w:rsid w:val="004A42F7"/>
    <w:rsid w:val="004A4D5D"/>
    <w:rsid w:val="004A5E22"/>
    <w:rsid w:val="004A5E3B"/>
    <w:rsid w:val="004A5E45"/>
    <w:rsid w:val="004A5FBD"/>
    <w:rsid w:val="004A64C7"/>
    <w:rsid w:val="004A699B"/>
    <w:rsid w:val="004A6A97"/>
    <w:rsid w:val="004A76BD"/>
    <w:rsid w:val="004A786E"/>
    <w:rsid w:val="004B0014"/>
    <w:rsid w:val="004B0466"/>
    <w:rsid w:val="004B1829"/>
    <w:rsid w:val="004B18CD"/>
    <w:rsid w:val="004B21B2"/>
    <w:rsid w:val="004B23FA"/>
    <w:rsid w:val="004B2A38"/>
    <w:rsid w:val="004B2F8B"/>
    <w:rsid w:val="004B3265"/>
    <w:rsid w:val="004B44B8"/>
    <w:rsid w:val="004B5160"/>
    <w:rsid w:val="004B6262"/>
    <w:rsid w:val="004B6286"/>
    <w:rsid w:val="004B635C"/>
    <w:rsid w:val="004B6E48"/>
    <w:rsid w:val="004B71BD"/>
    <w:rsid w:val="004B762C"/>
    <w:rsid w:val="004C09CF"/>
    <w:rsid w:val="004C0B08"/>
    <w:rsid w:val="004C0C2F"/>
    <w:rsid w:val="004C15EF"/>
    <w:rsid w:val="004C164D"/>
    <w:rsid w:val="004C16CF"/>
    <w:rsid w:val="004C1A3E"/>
    <w:rsid w:val="004C2204"/>
    <w:rsid w:val="004C23EE"/>
    <w:rsid w:val="004C2798"/>
    <w:rsid w:val="004C31BC"/>
    <w:rsid w:val="004C324B"/>
    <w:rsid w:val="004C3424"/>
    <w:rsid w:val="004C39CD"/>
    <w:rsid w:val="004C4700"/>
    <w:rsid w:val="004C4C3B"/>
    <w:rsid w:val="004C4E41"/>
    <w:rsid w:val="004C512A"/>
    <w:rsid w:val="004C5B95"/>
    <w:rsid w:val="004C6227"/>
    <w:rsid w:val="004C6A63"/>
    <w:rsid w:val="004C6D77"/>
    <w:rsid w:val="004C702F"/>
    <w:rsid w:val="004C71CB"/>
    <w:rsid w:val="004C7382"/>
    <w:rsid w:val="004D0684"/>
    <w:rsid w:val="004D0852"/>
    <w:rsid w:val="004D116A"/>
    <w:rsid w:val="004D1269"/>
    <w:rsid w:val="004D1386"/>
    <w:rsid w:val="004D1623"/>
    <w:rsid w:val="004D2786"/>
    <w:rsid w:val="004D28BD"/>
    <w:rsid w:val="004D37D6"/>
    <w:rsid w:val="004D3BC2"/>
    <w:rsid w:val="004D4ABD"/>
    <w:rsid w:val="004D4DEE"/>
    <w:rsid w:val="004D6A77"/>
    <w:rsid w:val="004D6BC5"/>
    <w:rsid w:val="004D6D10"/>
    <w:rsid w:val="004D7288"/>
    <w:rsid w:val="004D7622"/>
    <w:rsid w:val="004D7719"/>
    <w:rsid w:val="004E0BC9"/>
    <w:rsid w:val="004E19B1"/>
    <w:rsid w:val="004E27CA"/>
    <w:rsid w:val="004E349D"/>
    <w:rsid w:val="004E36B1"/>
    <w:rsid w:val="004E402D"/>
    <w:rsid w:val="004E422D"/>
    <w:rsid w:val="004E4637"/>
    <w:rsid w:val="004E5029"/>
    <w:rsid w:val="004E58E2"/>
    <w:rsid w:val="004E5A04"/>
    <w:rsid w:val="004E5A16"/>
    <w:rsid w:val="004E5B4B"/>
    <w:rsid w:val="004E6628"/>
    <w:rsid w:val="004E6E31"/>
    <w:rsid w:val="004E772C"/>
    <w:rsid w:val="004E795F"/>
    <w:rsid w:val="004F05FB"/>
    <w:rsid w:val="004F33BE"/>
    <w:rsid w:val="004F48A1"/>
    <w:rsid w:val="004F5589"/>
    <w:rsid w:val="004F5B39"/>
    <w:rsid w:val="004F5D2F"/>
    <w:rsid w:val="004F5F8C"/>
    <w:rsid w:val="004F6129"/>
    <w:rsid w:val="004F6313"/>
    <w:rsid w:val="004F6DCE"/>
    <w:rsid w:val="004F6DE4"/>
    <w:rsid w:val="004F6E71"/>
    <w:rsid w:val="004F710D"/>
    <w:rsid w:val="004F7926"/>
    <w:rsid w:val="0050085C"/>
    <w:rsid w:val="00501440"/>
    <w:rsid w:val="0050160C"/>
    <w:rsid w:val="0050189F"/>
    <w:rsid w:val="00501A06"/>
    <w:rsid w:val="00501E79"/>
    <w:rsid w:val="005028CE"/>
    <w:rsid w:val="00502E2A"/>
    <w:rsid w:val="005031BE"/>
    <w:rsid w:val="00505115"/>
    <w:rsid w:val="005060C5"/>
    <w:rsid w:val="0050659A"/>
    <w:rsid w:val="00506941"/>
    <w:rsid w:val="00506AD2"/>
    <w:rsid w:val="00506DBE"/>
    <w:rsid w:val="00507206"/>
    <w:rsid w:val="005075F8"/>
    <w:rsid w:val="00507615"/>
    <w:rsid w:val="005077F7"/>
    <w:rsid w:val="005079E7"/>
    <w:rsid w:val="005102A8"/>
    <w:rsid w:val="00510CB1"/>
    <w:rsid w:val="00511460"/>
    <w:rsid w:val="005117AD"/>
    <w:rsid w:val="00511E4F"/>
    <w:rsid w:val="00512AD0"/>
    <w:rsid w:val="00513284"/>
    <w:rsid w:val="00513F8A"/>
    <w:rsid w:val="00514362"/>
    <w:rsid w:val="00514527"/>
    <w:rsid w:val="00515249"/>
    <w:rsid w:val="00515BD1"/>
    <w:rsid w:val="005161F2"/>
    <w:rsid w:val="0051710D"/>
    <w:rsid w:val="0051741D"/>
    <w:rsid w:val="00517CDF"/>
    <w:rsid w:val="00517DDE"/>
    <w:rsid w:val="00520BAB"/>
    <w:rsid w:val="00520CF4"/>
    <w:rsid w:val="00521942"/>
    <w:rsid w:val="00521B11"/>
    <w:rsid w:val="00521CF5"/>
    <w:rsid w:val="00522395"/>
    <w:rsid w:val="00522658"/>
    <w:rsid w:val="00522725"/>
    <w:rsid w:val="00522CC0"/>
    <w:rsid w:val="00522E7D"/>
    <w:rsid w:val="005237DA"/>
    <w:rsid w:val="005238DE"/>
    <w:rsid w:val="00523AE2"/>
    <w:rsid w:val="00523E51"/>
    <w:rsid w:val="005245F6"/>
    <w:rsid w:val="00524951"/>
    <w:rsid w:val="00524EF5"/>
    <w:rsid w:val="0052527B"/>
    <w:rsid w:val="005257FB"/>
    <w:rsid w:val="005258EC"/>
    <w:rsid w:val="005259FE"/>
    <w:rsid w:val="00525CA7"/>
    <w:rsid w:val="00525D7A"/>
    <w:rsid w:val="0052605C"/>
    <w:rsid w:val="005265EB"/>
    <w:rsid w:val="005268C4"/>
    <w:rsid w:val="00526986"/>
    <w:rsid w:val="00526C9B"/>
    <w:rsid w:val="00526CFD"/>
    <w:rsid w:val="00526D09"/>
    <w:rsid w:val="00526E04"/>
    <w:rsid w:val="00526F1F"/>
    <w:rsid w:val="00526F24"/>
    <w:rsid w:val="00527228"/>
    <w:rsid w:val="005272BB"/>
    <w:rsid w:val="00527640"/>
    <w:rsid w:val="0053082A"/>
    <w:rsid w:val="005316D7"/>
    <w:rsid w:val="005317DA"/>
    <w:rsid w:val="005320F8"/>
    <w:rsid w:val="00532EEC"/>
    <w:rsid w:val="00532FC6"/>
    <w:rsid w:val="005330C0"/>
    <w:rsid w:val="0053310B"/>
    <w:rsid w:val="005336E7"/>
    <w:rsid w:val="00533E9B"/>
    <w:rsid w:val="00533F2B"/>
    <w:rsid w:val="00534188"/>
    <w:rsid w:val="00535022"/>
    <w:rsid w:val="00535655"/>
    <w:rsid w:val="005357C2"/>
    <w:rsid w:val="005358F7"/>
    <w:rsid w:val="005359B6"/>
    <w:rsid w:val="00536079"/>
    <w:rsid w:val="00536839"/>
    <w:rsid w:val="00536873"/>
    <w:rsid w:val="0054014B"/>
    <w:rsid w:val="00540918"/>
    <w:rsid w:val="00540E69"/>
    <w:rsid w:val="00540F61"/>
    <w:rsid w:val="00541284"/>
    <w:rsid w:val="00541639"/>
    <w:rsid w:val="005420D7"/>
    <w:rsid w:val="005427BF"/>
    <w:rsid w:val="00542AD4"/>
    <w:rsid w:val="00542EA3"/>
    <w:rsid w:val="00543EB2"/>
    <w:rsid w:val="005440C2"/>
    <w:rsid w:val="00545129"/>
    <w:rsid w:val="00545AF9"/>
    <w:rsid w:val="00546214"/>
    <w:rsid w:val="00546476"/>
    <w:rsid w:val="00546890"/>
    <w:rsid w:val="00546BE3"/>
    <w:rsid w:val="00546C91"/>
    <w:rsid w:val="0054750C"/>
    <w:rsid w:val="00547BA7"/>
    <w:rsid w:val="00550D18"/>
    <w:rsid w:val="00550E5E"/>
    <w:rsid w:val="00550FF5"/>
    <w:rsid w:val="005516C3"/>
    <w:rsid w:val="00552E17"/>
    <w:rsid w:val="00553255"/>
    <w:rsid w:val="00553CDF"/>
    <w:rsid w:val="005543E5"/>
    <w:rsid w:val="0055456A"/>
    <w:rsid w:val="00554A2C"/>
    <w:rsid w:val="00554EAF"/>
    <w:rsid w:val="0055536E"/>
    <w:rsid w:val="00555674"/>
    <w:rsid w:val="00555C6B"/>
    <w:rsid w:val="005563DA"/>
    <w:rsid w:val="005567B9"/>
    <w:rsid w:val="00556D0A"/>
    <w:rsid w:val="00556E6C"/>
    <w:rsid w:val="00557298"/>
    <w:rsid w:val="00557779"/>
    <w:rsid w:val="00560216"/>
    <w:rsid w:val="0056049D"/>
    <w:rsid w:val="0056050E"/>
    <w:rsid w:val="00560857"/>
    <w:rsid w:val="005609E6"/>
    <w:rsid w:val="00560A49"/>
    <w:rsid w:val="00560DBA"/>
    <w:rsid w:val="00561481"/>
    <w:rsid w:val="00562855"/>
    <w:rsid w:val="00562B11"/>
    <w:rsid w:val="00563475"/>
    <w:rsid w:val="00563770"/>
    <w:rsid w:val="00563F58"/>
    <w:rsid w:val="005644E3"/>
    <w:rsid w:val="00564964"/>
    <w:rsid w:val="0056543E"/>
    <w:rsid w:val="0056567B"/>
    <w:rsid w:val="00565860"/>
    <w:rsid w:val="00565CD2"/>
    <w:rsid w:val="00565D6B"/>
    <w:rsid w:val="00566647"/>
    <w:rsid w:val="00566A3E"/>
    <w:rsid w:val="00566B69"/>
    <w:rsid w:val="00566F73"/>
    <w:rsid w:val="00566FCF"/>
    <w:rsid w:val="005670CE"/>
    <w:rsid w:val="005672A1"/>
    <w:rsid w:val="0056770E"/>
    <w:rsid w:val="00567959"/>
    <w:rsid w:val="00567C9E"/>
    <w:rsid w:val="005701A3"/>
    <w:rsid w:val="005705D7"/>
    <w:rsid w:val="00570839"/>
    <w:rsid w:val="0057084E"/>
    <w:rsid w:val="00571255"/>
    <w:rsid w:val="0057143F"/>
    <w:rsid w:val="00572C67"/>
    <w:rsid w:val="00572EE2"/>
    <w:rsid w:val="00573020"/>
    <w:rsid w:val="005732D9"/>
    <w:rsid w:val="005733D4"/>
    <w:rsid w:val="0057347E"/>
    <w:rsid w:val="005735F6"/>
    <w:rsid w:val="00573BCE"/>
    <w:rsid w:val="00573D3E"/>
    <w:rsid w:val="00574059"/>
    <w:rsid w:val="0057410F"/>
    <w:rsid w:val="0057436B"/>
    <w:rsid w:val="00575374"/>
    <w:rsid w:val="00576771"/>
    <w:rsid w:val="00576C43"/>
    <w:rsid w:val="0057707B"/>
    <w:rsid w:val="0057712A"/>
    <w:rsid w:val="0057772E"/>
    <w:rsid w:val="00580004"/>
    <w:rsid w:val="005807D8"/>
    <w:rsid w:val="00580929"/>
    <w:rsid w:val="00580B88"/>
    <w:rsid w:val="005819E7"/>
    <w:rsid w:val="00581AC5"/>
    <w:rsid w:val="00581D89"/>
    <w:rsid w:val="005827C2"/>
    <w:rsid w:val="00584719"/>
    <w:rsid w:val="00584E85"/>
    <w:rsid w:val="00585493"/>
    <w:rsid w:val="005878C9"/>
    <w:rsid w:val="00587B90"/>
    <w:rsid w:val="00587F4A"/>
    <w:rsid w:val="00590144"/>
    <w:rsid w:val="00590798"/>
    <w:rsid w:val="00590E09"/>
    <w:rsid w:val="0059164C"/>
    <w:rsid w:val="00591B59"/>
    <w:rsid w:val="00591F39"/>
    <w:rsid w:val="0059255A"/>
    <w:rsid w:val="00592762"/>
    <w:rsid w:val="00593309"/>
    <w:rsid w:val="0059416D"/>
    <w:rsid w:val="005950D2"/>
    <w:rsid w:val="0059546C"/>
    <w:rsid w:val="00595480"/>
    <w:rsid w:val="005967A6"/>
    <w:rsid w:val="00597719"/>
    <w:rsid w:val="00597A72"/>
    <w:rsid w:val="00597D3C"/>
    <w:rsid w:val="005A0544"/>
    <w:rsid w:val="005A1DCD"/>
    <w:rsid w:val="005A23F2"/>
    <w:rsid w:val="005A28A3"/>
    <w:rsid w:val="005A2BD8"/>
    <w:rsid w:val="005A395B"/>
    <w:rsid w:val="005A3D7B"/>
    <w:rsid w:val="005A40E0"/>
    <w:rsid w:val="005A4E67"/>
    <w:rsid w:val="005A515F"/>
    <w:rsid w:val="005A548F"/>
    <w:rsid w:val="005A5505"/>
    <w:rsid w:val="005A5902"/>
    <w:rsid w:val="005A6640"/>
    <w:rsid w:val="005A6DE6"/>
    <w:rsid w:val="005B04E1"/>
    <w:rsid w:val="005B0945"/>
    <w:rsid w:val="005B0A8D"/>
    <w:rsid w:val="005B0B86"/>
    <w:rsid w:val="005B1B63"/>
    <w:rsid w:val="005B211A"/>
    <w:rsid w:val="005B2DA5"/>
    <w:rsid w:val="005B2F30"/>
    <w:rsid w:val="005B3460"/>
    <w:rsid w:val="005B3A1F"/>
    <w:rsid w:val="005B4774"/>
    <w:rsid w:val="005B624E"/>
    <w:rsid w:val="005B702F"/>
    <w:rsid w:val="005B74A4"/>
    <w:rsid w:val="005B7F4A"/>
    <w:rsid w:val="005C021C"/>
    <w:rsid w:val="005C0225"/>
    <w:rsid w:val="005C07B8"/>
    <w:rsid w:val="005C0B3A"/>
    <w:rsid w:val="005C158B"/>
    <w:rsid w:val="005C181D"/>
    <w:rsid w:val="005C27FD"/>
    <w:rsid w:val="005C28F2"/>
    <w:rsid w:val="005C2A8D"/>
    <w:rsid w:val="005C3294"/>
    <w:rsid w:val="005C3647"/>
    <w:rsid w:val="005C41FA"/>
    <w:rsid w:val="005C430C"/>
    <w:rsid w:val="005C4407"/>
    <w:rsid w:val="005C4600"/>
    <w:rsid w:val="005C4611"/>
    <w:rsid w:val="005C4973"/>
    <w:rsid w:val="005C5253"/>
    <w:rsid w:val="005C53F6"/>
    <w:rsid w:val="005C574D"/>
    <w:rsid w:val="005C5D35"/>
    <w:rsid w:val="005C6392"/>
    <w:rsid w:val="005C640B"/>
    <w:rsid w:val="005C65E9"/>
    <w:rsid w:val="005C67BD"/>
    <w:rsid w:val="005C6977"/>
    <w:rsid w:val="005C6A25"/>
    <w:rsid w:val="005C713D"/>
    <w:rsid w:val="005C785D"/>
    <w:rsid w:val="005C79AF"/>
    <w:rsid w:val="005C7CEE"/>
    <w:rsid w:val="005D0859"/>
    <w:rsid w:val="005D08D0"/>
    <w:rsid w:val="005D095A"/>
    <w:rsid w:val="005D0A0C"/>
    <w:rsid w:val="005D0CE2"/>
    <w:rsid w:val="005D181E"/>
    <w:rsid w:val="005D19A3"/>
    <w:rsid w:val="005D1C4F"/>
    <w:rsid w:val="005D2360"/>
    <w:rsid w:val="005D3251"/>
    <w:rsid w:val="005D38DF"/>
    <w:rsid w:val="005D3E41"/>
    <w:rsid w:val="005D3FC3"/>
    <w:rsid w:val="005D4036"/>
    <w:rsid w:val="005D418E"/>
    <w:rsid w:val="005D41CA"/>
    <w:rsid w:val="005D4840"/>
    <w:rsid w:val="005D4B0C"/>
    <w:rsid w:val="005D4DC7"/>
    <w:rsid w:val="005D4F3A"/>
    <w:rsid w:val="005D5155"/>
    <w:rsid w:val="005D5D90"/>
    <w:rsid w:val="005D688F"/>
    <w:rsid w:val="005D7C81"/>
    <w:rsid w:val="005D7C8C"/>
    <w:rsid w:val="005D7CCC"/>
    <w:rsid w:val="005E00F1"/>
    <w:rsid w:val="005E01D0"/>
    <w:rsid w:val="005E047F"/>
    <w:rsid w:val="005E0668"/>
    <w:rsid w:val="005E15C7"/>
    <w:rsid w:val="005E1663"/>
    <w:rsid w:val="005E1802"/>
    <w:rsid w:val="005E18FD"/>
    <w:rsid w:val="005E1C74"/>
    <w:rsid w:val="005E2251"/>
    <w:rsid w:val="005E24B6"/>
    <w:rsid w:val="005E261C"/>
    <w:rsid w:val="005E2760"/>
    <w:rsid w:val="005E2B1F"/>
    <w:rsid w:val="005E33F5"/>
    <w:rsid w:val="005E3F5F"/>
    <w:rsid w:val="005E427B"/>
    <w:rsid w:val="005E4419"/>
    <w:rsid w:val="005E5338"/>
    <w:rsid w:val="005E57F4"/>
    <w:rsid w:val="005E585C"/>
    <w:rsid w:val="005E6695"/>
    <w:rsid w:val="005E68A3"/>
    <w:rsid w:val="005E708C"/>
    <w:rsid w:val="005E7C85"/>
    <w:rsid w:val="005E7C91"/>
    <w:rsid w:val="005F0D9A"/>
    <w:rsid w:val="005F1448"/>
    <w:rsid w:val="005F1589"/>
    <w:rsid w:val="005F1AD1"/>
    <w:rsid w:val="005F1C96"/>
    <w:rsid w:val="005F1E3E"/>
    <w:rsid w:val="005F2AF3"/>
    <w:rsid w:val="005F2B57"/>
    <w:rsid w:val="005F2B6E"/>
    <w:rsid w:val="005F2F86"/>
    <w:rsid w:val="005F342D"/>
    <w:rsid w:val="005F39A8"/>
    <w:rsid w:val="005F47C1"/>
    <w:rsid w:val="005F4968"/>
    <w:rsid w:val="005F5733"/>
    <w:rsid w:val="005F5A06"/>
    <w:rsid w:val="005F5E16"/>
    <w:rsid w:val="005F6855"/>
    <w:rsid w:val="005F68A6"/>
    <w:rsid w:val="005F7BD8"/>
    <w:rsid w:val="005F7C79"/>
    <w:rsid w:val="005F7FC6"/>
    <w:rsid w:val="00600275"/>
    <w:rsid w:val="006002AE"/>
    <w:rsid w:val="00600AAC"/>
    <w:rsid w:val="00600AE2"/>
    <w:rsid w:val="00600C8A"/>
    <w:rsid w:val="00600DDC"/>
    <w:rsid w:val="006013A7"/>
    <w:rsid w:val="006027DA"/>
    <w:rsid w:val="00602906"/>
    <w:rsid w:val="006029CC"/>
    <w:rsid w:val="00603967"/>
    <w:rsid w:val="00604B66"/>
    <w:rsid w:val="00604C95"/>
    <w:rsid w:val="00605182"/>
    <w:rsid w:val="00605BBA"/>
    <w:rsid w:val="00605FB7"/>
    <w:rsid w:val="00606A29"/>
    <w:rsid w:val="0060764A"/>
    <w:rsid w:val="00610E68"/>
    <w:rsid w:val="006115B1"/>
    <w:rsid w:val="00611762"/>
    <w:rsid w:val="006117EA"/>
    <w:rsid w:val="0061187F"/>
    <w:rsid w:val="00611E59"/>
    <w:rsid w:val="0061256E"/>
    <w:rsid w:val="006126D0"/>
    <w:rsid w:val="00613029"/>
    <w:rsid w:val="006138C4"/>
    <w:rsid w:val="00613999"/>
    <w:rsid w:val="00615057"/>
    <w:rsid w:val="00615990"/>
    <w:rsid w:val="0061625A"/>
    <w:rsid w:val="0061625E"/>
    <w:rsid w:val="0061673D"/>
    <w:rsid w:val="00617247"/>
    <w:rsid w:val="00617735"/>
    <w:rsid w:val="00617C12"/>
    <w:rsid w:val="00620BEC"/>
    <w:rsid w:val="0062151F"/>
    <w:rsid w:val="006222E1"/>
    <w:rsid w:val="00622453"/>
    <w:rsid w:val="00622924"/>
    <w:rsid w:val="00622A03"/>
    <w:rsid w:val="00622BAA"/>
    <w:rsid w:val="006237F6"/>
    <w:rsid w:val="00623866"/>
    <w:rsid w:val="006239A3"/>
    <w:rsid w:val="0062444C"/>
    <w:rsid w:val="00624685"/>
    <w:rsid w:val="00625E78"/>
    <w:rsid w:val="00626DBB"/>
    <w:rsid w:val="00627E58"/>
    <w:rsid w:val="00630524"/>
    <w:rsid w:val="00630BDA"/>
    <w:rsid w:val="006310AD"/>
    <w:rsid w:val="0063134B"/>
    <w:rsid w:val="0063136D"/>
    <w:rsid w:val="0063142A"/>
    <w:rsid w:val="006322CD"/>
    <w:rsid w:val="00632DCA"/>
    <w:rsid w:val="0063371C"/>
    <w:rsid w:val="006349D1"/>
    <w:rsid w:val="00635248"/>
    <w:rsid w:val="00635D6D"/>
    <w:rsid w:val="0063671C"/>
    <w:rsid w:val="00636CCF"/>
    <w:rsid w:val="00637008"/>
    <w:rsid w:val="006373DD"/>
    <w:rsid w:val="006373E9"/>
    <w:rsid w:val="006374BC"/>
    <w:rsid w:val="00637B6E"/>
    <w:rsid w:val="00640B00"/>
    <w:rsid w:val="00641FE6"/>
    <w:rsid w:val="0064206C"/>
    <w:rsid w:val="00642C60"/>
    <w:rsid w:val="00643279"/>
    <w:rsid w:val="0064387E"/>
    <w:rsid w:val="006438EB"/>
    <w:rsid w:val="006443C8"/>
    <w:rsid w:val="0064449C"/>
    <w:rsid w:val="00645648"/>
    <w:rsid w:val="00645EB9"/>
    <w:rsid w:val="00646075"/>
    <w:rsid w:val="0064653D"/>
    <w:rsid w:val="00646948"/>
    <w:rsid w:val="00646DF7"/>
    <w:rsid w:val="00646DFE"/>
    <w:rsid w:val="00647143"/>
    <w:rsid w:val="00647384"/>
    <w:rsid w:val="006477CC"/>
    <w:rsid w:val="0064787E"/>
    <w:rsid w:val="0064795C"/>
    <w:rsid w:val="00650293"/>
    <w:rsid w:val="00650492"/>
    <w:rsid w:val="006508A8"/>
    <w:rsid w:val="00650DBC"/>
    <w:rsid w:val="006516A7"/>
    <w:rsid w:val="00651D76"/>
    <w:rsid w:val="0065207B"/>
    <w:rsid w:val="006521D4"/>
    <w:rsid w:val="00652B4C"/>
    <w:rsid w:val="00652EB9"/>
    <w:rsid w:val="006533C1"/>
    <w:rsid w:val="006534BD"/>
    <w:rsid w:val="00653F40"/>
    <w:rsid w:val="00654196"/>
    <w:rsid w:val="006550AB"/>
    <w:rsid w:val="00655239"/>
    <w:rsid w:val="00655355"/>
    <w:rsid w:val="00655460"/>
    <w:rsid w:val="00655622"/>
    <w:rsid w:val="00655797"/>
    <w:rsid w:val="0065581A"/>
    <w:rsid w:val="006562C5"/>
    <w:rsid w:val="0065630D"/>
    <w:rsid w:val="0065630E"/>
    <w:rsid w:val="00656CBB"/>
    <w:rsid w:val="006575A7"/>
    <w:rsid w:val="00660331"/>
    <w:rsid w:val="0066108D"/>
    <w:rsid w:val="00661658"/>
    <w:rsid w:val="00661D10"/>
    <w:rsid w:val="00662DA6"/>
    <w:rsid w:val="006630D2"/>
    <w:rsid w:val="006632AF"/>
    <w:rsid w:val="00663EA8"/>
    <w:rsid w:val="00665B9E"/>
    <w:rsid w:val="00667573"/>
    <w:rsid w:val="006678FA"/>
    <w:rsid w:val="00667AA2"/>
    <w:rsid w:val="00670F04"/>
    <w:rsid w:val="00671267"/>
    <w:rsid w:val="00671DD2"/>
    <w:rsid w:val="00671E72"/>
    <w:rsid w:val="00672395"/>
    <w:rsid w:val="0067239D"/>
    <w:rsid w:val="00672504"/>
    <w:rsid w:val="0067331A"/>
    <w:rsid w:val="006737FC"/>
    <w:rsid w:val="00673CC4"/>
    <w:rsid w:val="006746C6"/>
    <w:rsid w:val="00674E69"/>
    <w:rsid w:val="006751F7"/>
    <w:rsid w:val="006763A0"/>
    <w:rsid w:val="0067674D"/>
    <w:rsid w:val="00676811"/>
    <w:rsid w:val="00676858"/>
    <w:rsid w:val="00676BA1"/>
    <w:rsid w:val="0067746B"/>
    <w:rsid w:val="006800A8"/>
    <w:rsid w:val="006809FE"/>
    <w:rsid w:val="00680BF5"/>
    <w:rsid w:val="00681015"/>
    <w:rsid w:val="00681670"/>
    <w:rsid w:val="006816AC"/>
    <w:rsid w:val="00682049"/>
    <w:rsid w:val="006828BD"/>
    <w:rsid w:val="00682C0D"/>
    <w:rsid w:val="006831D6"/>
    <w:rsid w:val="0068369E"/>
    <w:rsid w:val="006839FC"/>
    <w:rsid w:val="00684ED6"/>
    <w:rsid w:val="006850E3"/>
    <w:rsid w:val="00686170"/>
    <w:rsid w:val="006862B4"/>
    <w:rsid w:val="006870E3"/>
    <w:rsid w:val="00687564"/>
    <w:rsid w:val="00687886"/>
    <w:rsid w:val="00690090"/>
    <w:rsid w:val="006901FD"/>
    <w:rsid w:val="00690E81"/>
    <w:rsid w:val="00691618"/>
    <w:rsid w:val="00691BB7"/>
    <w:rsid w:val="00692118"/>
    <w:rsid w:val="00692613"/>
    <w:rsid w:val="00692C85"/>
    <w:rsid w:val="00692F34"/>
    <w:rsid w:val="006946F2"/>
    <w:rsid w:val="00694973"/>
    <w:rsid w:val="00695A96"/>
    <w:rsid w:val="00695BE1"/>
    <w:rsid w:val="00697280"/>
    <w:rsid w:val="0069763B"/>
    <w:rsid w:val="006A033C"/>
    <w:rsid w:val="006A1013"/>
    <w:rsid w:val="006A1355"/>
    <w:rsid w:val="006A14EC"/>
    <w:rsid w:val="006A1A44"/>
    <w:rsid w:val="006A1CB5"/>
    <w:rsid w:val="006A2218"/>
    <w:rsid w:val="006A33FC"/>
    <w:rsid w:val="006A3A92"/>
    <w:rsid w:val="006A45CD"/>
    <w:rsid w:val="006A4A66"/>
    <w:rsid w:val="006A4C8D"/>
    <w:rsid w:val="006A4EAD"/>
    <w:rsid w:val="006A54DE"/>
    <w:rsid w:val="006A5625"/>
    <w:rsid w:val="006A5772"/>
    <w:rsid w:val="006A5D60"/>
    <w:rsid w:val="006A5E51"/>
    <w:rsid w:val="006A65CF"/>
    <w:rsid w:val="006A662E"/>
    <w:rsid w:val="006A68D4"/>
    <w:rsid w:val="006A6AC4"/>
    <w:rsid w:val="006A6D00"/>
    <w:rsid w:val="006A7225"/>
    <w:rsid w:val="006A7B72"/>
    <w:rsid w:val="006A7E0A"/>
    <w:rsid w:val="006A7F34"/>
    <w:rsid w:val="006B0C13"/>
    <w:rsid w:val="006B1249"/>
    <w:rsid w:val="006B130E"/>
    <w:rsid w:val="006B14F4"/>
    <w:rsid w:val="006B1A62"/>
    <w:rsid w:val="006B1B95"/>
    <w:rsid w:val="006B2069"/>
    <w:rsid w:val="006B219B"/>
    <w:rsid w:val="006B23F0"/>
    <w:rsid w:val="006B240F"/>
    <w:rsid w:val="006B2884"/>
    <w:rsid w:val="006B2EB8"/>
    <w:rsid w:val="006B3B69"/>
    <w:rsid w:val="006B3F9B"/>
    <w:rsid w:val="006B43ED"/>
    <w:rsid w:val="006B444C"/>
    <w:rsid w:val="006B4A5F"/>
    <w:rsid w:val="006B5043"/>
    <w:rsid w:val="006B51EA"/>
    <w:rsid w:val="006B69D3"/>
    <w:rsid w:val="006B6D9C"/>
    <w:rsid w:val="006B7A49"/>
    <w:rsid w:val="006B7B10"/>
    <w:rsid w:val="006C0205"/>
    <w:rsid w:val="006C0452"/>
    <w:rsid w:val="006C1D04"/>
    <w:rsid w:val="006C204D"/>
    <w:rsid w:val="006C22FE"/>
    <w:rsid w:val="006C2971"/>
    <w:rsid w:val="006C297E"/>
    <w:rsid w:val="006C2A69"/>
    <w:rsid w:val="006C37CF"/>
    <w:rsid w:val="006C3B90"/>
    <w:rsid w:val="006C3BE2"/>
    <w:rsid w:val="006C4D96"/>
    <w:rsid w:val="006C4EA1"/>
    <w:rsid w:val="006C57FB"/>
    <w:rsid w:val="006C6388"/>
    <w:rsid w:val="006C667C"/>
    <w:rsid w:val="006C709E"/>
    <w:rsid w:val="006C77A8"/>
    <w:rsid w:val="006C7CF1"/>
    <w:rsid w:val="006D02CE"/>
    <w:rsid w:val="006D10BB"/>
    <w:rsid w:val="006D1864"/>
    <w:rsid w:val="006D1875"/>
    <w:rsid w:val="006D189A"/>
    <w:rsid w:val="006D2309"/>
    <w:rsid w:val="006D2323"/>
    <w:rsid w:val="006D251C"/>
    <w:rsid w:val="006D2BB0"/>
    <w:rsid w:val="006D2C3A"/>
    <w:rsid w:val="006D3338"/>
    <w:rsid w:val="006D38D6"/>
    <w:rsid w:val="006D3C50"/>
    <w:rsid w:val="006D4B49"/>
    <w:rsid w:val="006D4F09"/>
    <w:rsid w:val="006D56EB"/>
    <w:rsid w:val="006D61C6"/>
    <w:rsid w:val="006D6BF1"/>
    <w:rsid w:val="006D72AC"/>
    <w:rsid w:val="006D7AB3"/>
    <w:rsid w:val="006D7DD1"/>
    <w:rsid w:val="006D7E94"/>
    <w:rsid w:val="006E0B80"/>
    <w:rsid w:val="006E16D2"/>
    <w:rsid w:val="006E1C03"/>
    <w:rsid w:val="006E1E04"/>
    <w:rsid w:val="006E2731"/>
    <w:rsid w:val="006E2A96"/>
    <w:rsid w:val="006E2BA6"/>
    <w:rsid w:val="006E2BE1"/>
    <w:rsid w:val="006E3BEA"/>
    <w:rsid w:val="006E5127"/>
    <w:rsid w:val="006E518A"/>
    <w:rsid w:val="006E5AB3"/>
    <w:rsid w:val="006E5B84"/>
    <w:rsid w:val="006E601C"/>
    <w:rsid w:val="006E6424"/>
    <w:rsid w:val="006E77E3"/>
    <w:rsid w:val="006F0245"/>
    <w:rsid w:val="006F061F"/>
    <w:rsid w:val="006F0CCA"/>
    <w:rsid w:val="006F0D74"/>
    <w:rsid w:val="006F0F2B"/>
    <w:rsid w:val="006F106A"/>
    <w:rsid w:val="006F1B1D"/>
    <w:rsid w:val="006F1C16"/>
    <w:rsid w:val="006F1F6D"/>
    <w:rsid w:val="006F2295"/>
    <w:rsid w:val="006F2431"/>
    <w:rsid w:val="006F3283"/>
    <w:rsid w:val="006F3C7C"/>
    <w:rsid w:val="006F4086"/>
    <w:rsid w:val="006F4AD9"/>
    <w:rsid w:val="006F4B54"/>
    <w:rsid w:val="006F52AA"/>
    <w:rsid w:val="006F553D"/>
    <w:rsid w:val="006F5714"/>
    <w:rsid w:val="006F63B9"/>
    <w:rsid w:val="006F6530"/>
    <w:rsid w:val="006F67CE"/>
    <w:rsid w:val="006F6BA8"/>
    <w:rsid w:val="006F766B"/>
    <w:rsid w:val="006F78E8"/>
    <w:rsid w:val="006F7C84"/>
    <w:rsid w:val="007000C3"/>
    <w:rsid w:val="007003BA"/>
    <w:rsid w:val="0070147E"/>
    <w:rsid w:val="00701593"/>
    <w:rsid w:val="0070220D"/>
    <w:rsid w:val="007039A4"/>
    <w:rsid w:val="00704311"/>
    <w:rsid w:val="00704765"/>
    <w:rsid w:val="00704ACE"/>
    <w:rsid w:val="00704B9A"/>
    <w:rsid w:val="00705534"/>
    <w:rsid w:val="00705886"/>
    <w:rsid w:val="007058F6"/>
    <w:rsid w:val="00706625"/>
    <w:rsid w:val="00707716"/>
    <w:rsid w:val="00710504"/>
    <w:rsid w:val="007108D1"/>
    <w:rsid w:val="00711F22"/>
    <w:rsid w:val="00712422"/>
    <w:rsid w:val="0071242D"/>
    <w:rsid w:val="00712944"/>
    <w:rsid w:val="00712A60"/>
    <w:rsid w:val="00713F9C"/>
    <w:rsid w:val="0071579F"/>
    <w:rsid w:val="00716450"/>
    <w:rsid w:val="0072044B"/>
    <w:rsid w:val="007204C5"/>
    <w:rsid w:val="00720515"/>
    <w:rsid w:val="00720F8F"/>
    <w:rsid w:val="00721611"/>
    <w:rsid w:val="007217A1"/>
    <w:rsid w:val="00721C0F"/>
    <w:rsid w:val="007224E6"/>
    <w:rsid w:val="0072262E"/>
    <w:rsid w:val="0072263D"/>
    <w:rsid w:val="00722AE4"/>
    <w:rsid w:val="00723D79"/>
    <w:rsid w:val="00724592"/>
    <w:rsid w:val="007250AE"/>
    <w:rsid w:val="007258FC"/>
    <w:rsid w:val="00725C53"/>
    <w:rsid w:val="00725E0C"/>
    <w:rsid w:val="00727655"/>
    <w:rsid w:val="0072783D"/>
    <w:rsid w:val="007278F4"/>
    <w:rsid w:val="00727BBF"/>
    <w:rsid w:val="00727E4F"/>
    <w:rsid w:val="00727EBC"/>
    <w:rsid w:val="00730333"/>
    <w:rsid w:val="00731DCD"/>
    <w:rsid w:val="00731EB8"/>
    <w:rsid w:val="00732D6A"/>
    <w:rsid w:val="00732DF2"/>
    <w:rsid w:val="00732F1F"/>
    <w:rsid w:val="00733462"/>
    <w:rsid w:val="007336B1"/>
    <w:rsid w:val="007339D4"/>
    <w:rsid w:val="00734BD7"/>
    <w:rsid w:val="00734C5B"/>
    <w:rsid w:val="00734E92"/>
    <w:rsid w:val="007352C1"/>
    <w:rsid w:val="0073558A"/>
    <w:rsid w:val="00735612"/>
    <w:rsid w:val="00735FCB"/>
    <w:rsid w:val="00735FDA"/>
    <w:rsid w:val="007364BA"/>
    <w:rsid w:val="007365AE"/>
    <w:rsid w:val="007366E8"/>
    <w:rsid w:val="00736B58"/>
    <w:rsid w:val="007373CE"/>
    <w:rsid w:val="0073760D"/>
    <w:rsid w:val="00737BD9"/>
    <w:rsid w:val="00740FC0"/>
    <w:rsid w:val="0074113B"/>
    <w:rsid w:val="007418F8"/>
    <w:rsid w:val="00741E3C"/>
    <w:rsid w:val="00742C20"/>
    <w:rsid w:val="0074389D"/>
    <w:rsid w:val="00743CF8"/>
    <w:rsid w:val="007444C7"/>
    <w:rsid w:val="00744754"/>
    <w:rsid w:val="00745AAE"/>
    <w:rsid w:val="00745E13"/>
    <w:rsid w:val="0074618C"/>
    <w:rsid w:val="0074681D"/>
    <w:rsid w:val="00746DD6"/>
    <w:rsid w:val="00747F74"/>
    <w:rsid w:val="0075037D"/>
    <w:rsid w:val="007503E5"/>
    <w:rsid w:val="00750C22"/>
    <w:rsid w:val="00750D68"/>
    <w:rsid w:val="00750E58"/>
    <w:rsid w:val="00751BF8"/>
    <w:rsid w:val="00752589"/>
    <w:rsid w:val="0075260D"/>
    <w:rsid w:val="00752A01"/>
    <w:rsid w:val="00753E5C"/>
    <w:rsid w:val="00754AEB"/>
    <w:rsid w:val="00754B77"/>
    <w:rsid w:val="00754C16"/>
    <w:rsid w:val="00754F89"/>
    <w:rsid w:val="00755842"/>
    <w:rsid w:val="00755932"/>
    <w:rsid w:val="00755CCC"/>
    <w:rsid w:val="00756231"/>
    <w:rsid w:val="00756A8C"/>
    <w:rsid w:val="007572A7"/>
    <w:rsid w:val="00757AFA"/>
    <w:rsid w:val="00757BB3"/>
    <w:rsid w:val="00760212"/>
    <w:rsid w:val="0076127C"/>
    <w:rsid w:val="00761321"/>
    <w:rsid w:val="0076200B"/>
    <w:rsid w:val="007624ED"/>
    <w:rsid w:val="00762B8A"/>
    <w:rsid w:val="00762C79"/>
    <w:rsid w:val="00763120"/>
    <w:rsid w:val="0076374C"/>
    <w:rsid w:val="00763BAC"/>
    <w:rsid w:val="00763C0B"/>
    <w:rsid w:val="00763E11"/>
    <w:rsid w:val="00763E75"/>
    <w:rsid w:val="00764047"/>
    <w:rsid w:val="007642C7"/>
    <w:rsid w:val="00765D8D"/>
    <w:rsid w:val="0076620E"/>
    <w:rsid w:val="00766864"/>
    <w:rsid w:val="007669BC"/>
    <w:rsid w:val="00766CA5"/>
    <w:rsid w:val="00770104"/>
    <w:rsid w:val="00770718"/>
    <w:rsid w:val="00770B50"/>
    <w:rsid w:val="00770C15"/>
    <w:rsid w:val="00770ECB"/>
    <w:rsid w:val="00771137"/>
    <w:rsid w:val="007717FD"/>
    <w:rsid w:val="00772106"/>
    <w:rsid w:val="00772904"/>
    <w:rsid w:val="0077310C"/>
    <w:rsid w:val="00773821"/>
    <w:rsid w:val="007739DF"/>
    <w:rsid w:val="00774560"/>
    <w:rsid w:val="0077558A"/>
    <w:rsid w:val="00775644"/>
    <w:rsid w:val="0077794A"/>
    <w:rsid w:val="00777989"/>
    <w:rsid w:val="00777BAE"/>
    <w:rsid w:val="007807B2"/>
    <w:rsid w:val="00780B26"/>
    <w:rsid w:val="00780C4D"/>
    <w:rsid w:val="00780E93"/>
    <w:rsid w:val="00781204"/>
    <w:rsid w:val="00781392"/>
    <w:rsid w:val="0078198D"/>
    <w:rsid w:val="00781E83"/>
    <w:rsid w:val="0078209B"/>
    <w:rsid w:val="007830AC"/>
    <w:rsid w:val="0078320C"/>
    <w:rsid w:val="00783D35"/>
    <w:rsid w:val="00783FE8"/>
    <w:rsid w:val="00783FF2"/>
    <w:rsid w:val="00784DAD"/>
    <w:rsid w:val="00785340"/>
    <w:rsid w:val="0078634C"/>
    <w:rsid w:val="007869FC"/>
    <w:rsid w:val="00786A65"/>
    <w:rsid w:val="00786DD9"/>
    <w:rsid w:val="007900DA"/>
    <w:rsid w:val="007905F0"/>
    <w:rsid w:val="00790DD8"/>
    <w:rsid w:val="0079190D"/>
    <w:rsid w:val="00791B83"/>
    <w:rsid w:val="00792E79"/>
    <w:rsid w:val="007936AB"/>
    <w:rsid w:val="00793705"/>
    <w:rsid w:val="00793E00"/>
    <w:rsid w:val="00794015"/>
    <w:rsid w:val="007941B6"/>
    <w:rsid w:val="00794FFA"/>
    <w:rsid w:val="00795009"/>
    <w:rsid w:val="0079504B"/>
    <w:rsid w:val="0079541B"/>
    <w:rsid w:val="007961F2"/>
    <w:rsid w:val="00797545"/>
    <w:rsid w:val="0079766F"/>
    <w:rsid w:val="007976A7"/>
    <w:rsid w:val="007A0015"/>
    <w:rsid w:val="007A0383"/>
    <w:rsid w:val="007A0C6E"/>
    <w:rsid w:val="007A1342"/>
    <w:rsid w:val="007A24FA"/>
    <w:rsid w:val="007A27A1"/>
    <w:rsid w:val="007A2DA9"/>
    <w:rsid w:val="007A39FF"/>
    <w:rsid w:val="007A3E1F"/>
    <w:rsid w:val="007A3F2F"/>
    <w:rsid w:val="007A44D4"/>
    <w:rsid w:val="007A4B72"/>
    <w:rsid w:val="007A50DB"/>
    <w:rsid w:val="007A6CC8"/>
    <w:rsid w:val="007A6D0A"/>
    <w:rsid w:val="007A74E3"/>
    <w:rsid w:val="007A7B64"/>
    <w:rsid w:val="007A7E3C"/>
    <w:rsid w:val="007B0921"/>
    <w:rsid w:val="007B0CD9"/>
    <w:rsid w:val="007B0FB8"/>
    <w:rsid w:val="007B1134"/>
    <w:rsid w:val="007B1301"/>
    <w:rsid w:val="007B16B5"/>
    <w:rsid w:val="007B16F8"/>
    <w:rsid w:val="007B1AA2"/>
    <w:rsid w:val="007B1C64"/>
    <w:rsid w:val="007B1E68"/>
    <w:rsid w:val="007B309A"/>
    <w:rsid w:val="007B3913"/>
    <w:rsid w:val="007B3A8D"/>
    <w:rsid w:val="007B3D52"/>
    <w:rsid w:val="007B4186"/>
    <w:rsid w:val="007B51FA"/>
    <w:rsid w:val="007B5743"/>
    <w:rsid w:val="007B6281"/>
    <w:rsid w:val="007B697F"/>
    <w:rsid w:val="007B6EBC"/>
    <w:rsid w:val="007B7A49"/>
    <w:rsid w:val="007B7ACD"/>
    <w:rsid w:val="007B7BB6"/>
    <w:rsid w:val="007C05C2"/>
    <w:rsid w:val="007C118B"/>
    <w:rsid w:val="007C11D2"/>
    <w:rsid w:val="007C1655"/>
    <w:rsid w:val="007C1CBD"/>
    <w:rsid w:val="007C2192"/>
    <w:rsid w:val="007C23C9"/>
    <w:rsid w:val="007C243D"/>
    <w:rsid w:val="007C2AAB"/>
    <w:rsid w:val="007C3449"/>
    <w:rsid w:val="007C3561"/>
    <w:rsid w:val="007C395D"/>
    <w:rsid w:val="007C4B61"/>
    <w:rsid w:val="007C4DCD"/>
    <w:rsid w:val="007C5900"/>
    <w:rsid w:val="007C5AC3"/>
    <w:rsid w:val="007C6423"/>
    <w:rsid w:val="007C6B45"/>
    <w:rsid w:val="007C6D5C"/>
    <w:rsid w:val="007C6E90"/>
    <w:rsid w:val="007C70E3"/>
    <w:rsid w:val="007C71F4"/>
    <w:rsid w:val="007C7472"/>
    <w:rsid w:val="007C7C8D"/>
    <w:rsid w:val="007D0030"/>
    <w:rsid w:val="007D06D9"/>
    <w:rsid w:val="007D088E"/>
    <w:rsid w:val="007D0A5E"/>
    <w:rsid w:val="007D13EB"/>
    <w:rsid w:val="007D14C8"/>
    <w:rsid w:val="007D2278"/>
    <w:rsid w:val="007D2878"/>
    <w:rsid w:val="007D2ABA"/>
    <w:rsid w:val="007D2B80"/>
    <w:rsid w:val="007D2EC7"/>
    <w:rsid w:val="007D3FA4"/>
    <w:rsid w:val="007D5387"/>
    <w:rsid w:val="007D5935"/>
    <w:rsid w:val="007D605F"/>
    <w:rsid w:val="007D63C6"/>
    <w:rsid w:val="007D6852"/>
    <w:rsid w:val="007D723C"/>
    <w:rsid w:val="007D7440"/>
    <w:rsid w:val="007D7A8D"/>
    <w:rsid w:val="007E015D"/>
    <w:rsid w:val="007E0BAB"/>
    <w:rsid w:val="007E23C0"/>
    <w:rsid w:val="007E23F7"/>
    <w:rsid w:val="007E2A7C"/>
    <w:rsid w:val="007E2BBC"/>
    <w:rsid w:val="007E2E6E"/>
    <w:rsid w:val="007E31D0"/>
    <w:rsid w:val="007E320A"/>
    <w:rsid w:val="007E4CF4"/>
    <w:rsid w:val="007E512B"/>
    <w:rsid w:val="007E5342"/>
    <w:rsid w:val="007E55AE"/>
    <w:rsid w:val="007E57D4"/>
    <w:rsid w:val="007E5C8A"/>
    <w:rsid w:val="007E5CD5"/>
    <w:rsid w:val="007E6040"/>
    <w:rsid w:val="007E65C1"/>
    <w:rsid w:val="007E661F"/>
    <w:rsid w:val="007E6A97"/>
    <w:rsid w:val="007E7418"/>
    <w:rsid w:val="007E793B"/>
    <w:rsid w:val="007F00AC"/>
    <w:rsid w:val="007F0A02"/>
    <w:rsid w:val="007F10F3"/>
    <w:rsid w:val="007F20F4"/>
    <w:rsid w:val="007F2177"/>
    <w:rsid w:val="007F2495"/>
    <w:rsid w:val="007F25EF"/>
    <w:rsid w:val="007F2A25"/>
    <w:rsid w:val="007F3193"/>
    <w:rsid w:val="007F46A9"/>
    <w:rsid w:val="007F481A"/>
    <w:rsid w:val="007F570B"/>
    <w:rsid w:val="007F5A8E"/>
    <w:rsid w:val="007F5BD5"/>
    <w:rsid w:val="007F5D39"/>
    <w:rsid w:val="007F6A10"/>
    <w:rsid w:val="007F6E0C"/>
    <w:rsid w:val="007F6F79"/>
    <w:rsid w:val="00800783"/>
    <w:rsid w:val="00800897"/>
    <w:rsid w:val="00800EFB"/>
    <w:rsid w:val="00800F6F"/>
    <w:rsid w:val="0080147C"/>
    <w:rsid w:val="008016EC"/>
    <w:rsid w:val="00801827"/>
    <w:rsid w:val="00802075"/>
    <w:rsid w:val="00802104"/>
    <w:rsid w:val="0080270A"/>
    <w:rsid w:val="008028F9"/>
    <w:rsid w:val="00802A24"/>
    <w:rsid w:val="00802CC4"/>
    <w:rsid w:val="0080399A"/>
    <w:rsid w:val="008039C9"/>
    <w:rsid w:val="008044DB"/>
    <w:rsid w:val="0080493F"/>
    <w:rsid w:val="00804CEC"/>
    <w:rsid w:val="00804EC1"/>
    <w:rsid w:val="00804F6B"/>
    <w:rsid w:val="00805387"/>
    <w:rsid w:val="00805614"/>
    <w:rsid w:val="00805CA9"/>
    <w:rsid w:val="00806ABE"/>
    <w:rsid w:val="00806E80"/>
    <w:rsid w:val="00807A70"/>
    <w:rsid w:val="00807E37"/>
    <w:rsid w:val="00810A16"/>
    <w:rsid w:val="00810F64"/>
    <w:rsid w:val="00811CDB"/>
    <w:rsid w:val="0081208D"/>
    <w:rsid w:val="00812339"/>
    <w:rsid w:val="0081257D"/>
    <w:rsid w:val="00812804"/>
    <w:rsid w:val="00813E58"/>
    <w:rsid w:val="00814303"/>
    <w:rsid w:val="00814484"/>
    <w:rsid w:val="008144D6"/>
    <w:rsid w:val="0081450F"/>
    <w:rsid w:val="00814B34"/>
    <w:rsid w:val="00815936"/>
    <w:rsid w:val="00815A3E"/>
    <w:rsid w:val="00816761"/>
    <w:rsid w:val="008171B1"/>
    <w:rsid w:val="008171D8"/>
    <w:rsid w:val="00817256"/>
    <w:rsid w:val="0081738B"/>
    <w:rsid w:val="00817A61"/>
    <w:rsid w:val="0082020E"/>
    <w:rsid w:val="0082067D"/>
    <w:rsid w:val="0082075B"/>
    <w:rsid w:val="008211B4"/>
    <w:rsid w:val="0082176F"/>
    <w:rsid w:val="0082183D"/>
    <w:rsid w:val="008224F1"/>
    <w:rsid w:val="00823D56"/>
    <w:rsid w:val="00824423"/>
    <w:rsid w:val="00825483"/>
    <w:rsid w:val="00825852"/>
    <w:rsid w:val="0082629A"/>
    <w:rsid w:val="008266D2"/>
    <w:rsid w:val="00826F7F"/>
    <w:rsid w:val="0082716B"/>
    <w:rsid w:val="00827295"/>
    <w:rsid w:val="008273CD"/>
    <w:rsid w:val="0082786B"/>
    <w:rsid w:val="008302D0"/>
    <w:rsid w:val="00830FB9"/>
    <w:rsid w:val="00831B30"/>
    <w:rsid w:val="00832325"/>
    <w:rsid w:val="00832BDC"/>
    <w:rsid w:val="008338B8"/>
    <w:rsid w:val="008338C7"/>
    <w:rsid w:val="00833B96"/>
    <w:rsid w:val="0083459F"/>
    <w:rsid w:val="00834E27"/>
    <w:rsid w:val="00835034"/>
    <w:rsid w:val="008352FF"/>
    <w:rsid w:val="00835727"/>
    <w:rsid w:val="008359CD"/>
    <w:rsid w:val="0083654D"/>
    <w:rsid w:val="008367DF"/>
    <w:rsid w:val="00837B39"/>
    <w:rsid w:val="0084026F"/>
    <w:rsid w:val="00840796"/>
    <w:rsid w:val="00840E52"/>
    <w:rsid w:val="0084112B"/>
    <w:rsid w:val="00842044"/>
    <w:rsid w:val="00842ADA"/>
    <w:rsid w:val="0084327B"/>
    <w:rsid w:val="00843398"/>
    <w:rsid w:val="0084368F"/>
    <w:rsid w:val="00843931"/>
    <w:rsid w:val="00843A90"/>
    <w:rsid w:val="00843E27"/>
    <w:rsid w:val="0084442A"/>
    <w:rsid w:val="0084499C"/>
    <w:rsid w:val="00844AB3"/>
    <w:rsid w:val="00844BAE"/>
    <w:rsid w:val="00845C55"/>
    <w:rsid w:val="00845CEE"/>
    <w:rsid w:val="0084629C"/>
    <w:rsid w:val="0084796D"/>
    <w:rsid w:val="00847D57"/>
    <w:rsid w:val="0085135D"/>
    <w:rsid w:val="00851609"/>
    <w:rsid w:val="0085200F"/>
    <w:rsid w:val="00852623"/>
    <w:rsid w:val="00852BBE"/>
    <w:rsid w:val="00852F40"/>
    <w:rsid w:val="00853220"/>
    <w:rsid w:val="008534AA"/>
    <w:rsid w:val="00853810"/>
    <w:rsid w:val="00853862"/>
    <w:rsid w:val="0085406C"/>
    <w:rsid w:val="00854597"/>
    <w:rsid w:val="00854ACC"/>
    <w:rsid w:val="00854B9B"/>
    <w:rsid w:val="0085541C"/>
    <w:rsid w:val="008558A0"/>
    <w:rsid w:val="0085630A"/>
    <w:rsid w:val="00856C30"/>
    <w:rsid w:val="00857517"/>
    <w:rsid w:val="0086016F"/>
    <w:rsid w:val="008601F1"/>
    <w:rsid w:val="008603C2"/>
    <w:rsid w:val="008605DE"/>
    <w:rsid w:val="008623CE"/>
    <w:rsid w:val="008625ED"/>
    <w:rsid w:val="008626FA"/>
    <w:rsid w:val="0086369F"/>
    <w:rsid w:val="00864675"/>
    <w:rsid w:val="0086539E"/>
    <w:rsid w:val="00865475"/>
    <w:rsid w:val="00865543"/>
    <w:rsid w:val="00865C60"/>
    <w:rsid w:val="00866185"/>
    <w:rsid w:val="00866343"/>
    <w:rsid w:val="0086638F"/>
    <w:rsid w:val="0086657D"/>
    <w:rsid w:val="00866B1D"/>
    <w:rsid w:val="00866E28"/>
    <w:rsid w:val="008672C3"/>
    <w:rsid w:val="008672F9"/>
    <w:rsid w:val="008676C7"/>
    <w:rsid w:val="00870612"/>
    <w:rsid w:val="00870A6B"/>
    <w:rsid w:val="00870CF2"/>
    <w:rsid w:val="0087143A"/>
    <w:rsid w:val="00871D94"/>
    <w:rsid w:val="00872830"/>
    <w:rsid w:val="0087332F"/>
    <w:rsid w:val="0087431D"/>
    <w:rsid w:val="00874516"/>
    <w:rsid w:val="00874CBD"/>
    <w:rsid w:val="00875188"/>
    <w:rsid w:val="008755E3"/>
    <w:rsid w:val="0087579F"/>
    <w:rsid w:val="00875C47"/>
    <w:rsid w:val="00876026"/>
    <w:rsid w:val="0087608F"/>
    <w:rsid w:val="00876970"/>
    <w:rsid w:val="00877001"/>
    <w:rsid w:val="008771D5"/>
    <w:rsid w:val="00877474"/>
    <w:rsid w:val="008774CD"/>
    <w:rsid w:val="00877621"/>
    <w:rsid w:val="00877D40"/>
    <w:rsid w:val="008809F5"/>
    <w:rsid w:val="008814BF"/>
    <w:rsid w:val="00881A7C"/>
    <w:rsid w:val="00881ADF"/>
    <w:rsid w:val="008821E9"/>
    <w:rsid w:val="00882DEB"/>
    <w:rsid w:val="0088398B"/>
    <w:rsid w:val="00883B1C"/>
    <w:rsid w:val="00883D9D"/>
    <w:rsid w:val="00884547"/>
    <w:rsid w:val="00884622"/>
    <w:rsid w:val="008851EE"/>
    <w:rsid w:val="00886E30"/>
    <w:rsid w:val="00886F52"/>
    <w:rsid w:val="0088727D"/>
    <w:rsid w:val="008905D7"/>
    <w:rsid w:val="008907F1"/>
    <w:rsid w:val="00890D10"/>
    <w:rsid w:val="00890E55"/>
    <w:rsid w:val="00891037"/>
    <w:rsid w:val="00891779"/>
    <w:rsid w:val="008918B9"/>
    <w:rsid w:val="008918F7"/>
    <w:rsid w:val="00891B72"/>
    <w:rsid w:val="008934D2"/>
    <w:rsid w:val="0089484B"/>
    <w:rsid w:val="00894CF3"/>
    <w:rsid w:val="008954EF"/>
    <w:rsid w:val="00895C10"/>
    <w:rsid w:val="00896CE4"/>
    <w:rsid w:val="00897AC0"/>
    <w:rsid w:val="00897FD2"/>
    <w:rsid w:val="008A069B"/>
    <w:rsid w:val="008A075C"/>
    <w:rsid w:val="008A1432"/>
    <w:rsid w:val="008A15DF"/>
    <w:rsid w:val="008A16E9"/>
    <w:rsid w:val="008A17EC"/>
    <w:rsid w:val="008A306D"/>
    <w:rsid w:val="008A33EB"/>
    <w:rsid w:val="008A4B82"/>
    <w:rsid w:val="008A4C8D"/>
    <w:rsid w:val="008A507C"/>
    <w:rsid w:val="008A56D5"/>
    <w:rsid w:val="008A5A6E"/>
    <w:rsid w:val="008B0132"/>
    <w:rsid w:val="008B116F"/>
    <w:rsid w:val="008B1F76"/>
    <w:rsid w:val="008B1FE1"/>
    <w:rsid w:val="008B26B8"/>
    <w:rsid w:val="008B287F"/>
    <w:rsid w:val="008B3603"/>
    <w:rsid w:val="008B36C8"/>
    <w:rsid w:val="008B4038"/>
    <w:rsid w:val="008B45BF"/>
    <w:rsid w:val="008B4777"/>
    <w:rsid w:val="008B4A39"/>
    <w:rsid w:val="008B4DFF"/>
    <w:rsid w:val="008B58C3"/>
    <w:rsid w:val="008B641F"/>
    <w:rsid w:val="008B6526"/>
    <w:rsid w:val="008B66CF"/>
    <w:rsid w:val="008B688D"/>
    <w:rsid w:val="008B6E0E"/>
    <w:rsid w:val="008B6F8B"/>
    <w:rsid w:val="008B72CA"/>
    <w:rsid w:val="008B79EC"/>
    <w:rsid w:val="008C09F9"/>
    <w:rsid w:val="008C0E5E"/>
    <w:rsid w:val="008C10DF"/>
    <w:rsid w:val="008C123F"/>
    <w:rsid w:val="008C1AE6"/>
    <w:rsid w:val="008C23EB"/>
    <w:rsid w:val="008C2E92"/>
    <w:rsid w:val="008C30A3"/>
    <w:rsid w:val="008C332F"/>
    <w:rsid w:val="008C35B8"/>
    <w:rsid w:val="008C379D"/>
    <w:rsid w:val="008C4B09"/>
    <w:rsid w:val="008C4C5A"/>
    <w:rsid w:val="008C53E2"/>
    <w:rsid w:val="008C5F08"/>
    <w:rsid w:val="008C6391"/>
    <w:rsid w:val="008C714F"/>
    <w:rsid w:val="008C7365"/>
    <w:rsid w:val="008C7A64"/>
    <w:rsid w:val="008D03D0"/>
    <w:rsid w:val="008D123D"/>
    <w:rsid w:val="008D1A73"/>
    <w:rsid w:val="008D1CFC"/>
    <w:rsid w:val="008D2456"/>
    <w:rsid w:val="008D2DC5"/>
    <w:rsid w:val="008D303B"/>
    <w:rsid w:val="008D30DB"/>
    <w:rsid w:val="008D3144"/>
    <w:rsid w:val="008D322D"/>
    <w:rsid w:val="008D3AB2"/>
    <w:rsid w:val="008D3F25"/>
    <w:rsid w:val="008D43A8"/>
    <w:rsid w:val="008D43F6"/>
    <w:rsid w:val="008D4E0B"/>
    <w:rsid w:val="008D652A"/>
    <w:rsid w:val="008D6754"/>
    <w:rsid w:val="008D71C6"/>
    <w:rsid w:val="008D763A"/>
    <w:rsid w:val="008D763F"/>
    <w:rsid w:val="008D781F"/>
    <w:rsid w:val="008D7E02"/>
    <w:rsid w:val="008E0030"/>
    <w:rsid w:val="008E011F"/>
    <w:rsid w:val="008E025F"/>
    <w:rsid w:val="008E0426"/>
    <w:rsid w:val="008E0477"/>
    <w:rsid w:val="008E059E"/>
    <w:rsid w:val="008E0E26"/>
    <w:rsid w:val="008E16E0"/>
    <w:rsid w:val="008E1B0E"/>
    <w:rsid w:val="008E2404"/>
    <w:rsid w:val="008E2BF1"/>
    <w:rsid w:val="008E30CF"/>
    <w:rsid w:val="008E3856"/>
    <w:rsid w:val="008E3F72"/>
    <w:rsid w:val="008E4017"/>
    <w:rsid w:val="008E4109"/>
    <w:rsid w:val="008E46B6"/>
    <w:rsid w:val="008E5968"/>
    <w:rsid w:val="008E59F0"/>
    <w:rsid w:val="008E5E35"/>
    <w:rsid w:val="008E7A09"/>
    <w:rsid w:val="008E7B89"/>
    <w:rsid w:val="008E7DF9"/>
    <w:rsid w:val="008F1178"/>
    <w:rsid w:val="008F130B"/>
    <w:rsid w:val="008F1E7D"/>
    <w:rsid w:val="008F2007"/>
    <w:rsid w:val="008F256B"/>
    <w:rsid w:val="008F2A54"/>
    <w:rsid w:val="008F2FCC"/>
    <w:rsid w:val="008F339A"/>
    <w:rsid w:val="008F3C9C"/>
    <w:rsid w:val="008F47DC"/>
    <w:rsid w:val="008F4C43"/>
    <w:rsid w:val="008F5229"/>
    <w:rsid w:val="008F569B"/>
    <w:rsid w:val="008F5A1B"/>
    <w:rsid w:val="008F5A40"/>
    <w:rsid w:val="008F65A5"/>
    <w:rsid w:val="008F664E"/>
    <w:rsid w:val="008F737C"/>
    <w:rsid w:val="008F74CE"/>
    <w:rsid w:val="008F782E"/>
    <w:rsid w:val="00900929"/>
    <w:rsid w:val="00900F30"/>
    <w:rsid w:val="0090102A"/>
    <w:rsid w:val="009011B3"/>
    <w:rsid w:val="009011D8"/>
    <w:rsid w:val="00901C5E"/>
    <w:rsid w:val="00901C9E"/>
    <w:rsid w:val="00901DC8"/>
    <w:rsid w:val="009022FA"/>
    <w:rsid w:val="0090233D"/>
    <w:rsid w:val="00902EA3"/>
    <w:rsid w:val="00903383"/>
    <w:rsid w:val="00903469"/>
    <w:rsid w:val="0090456D"/>
    <w:rsid w:val="009046D7"/>
    <w:rsid w:val="009047A2"/>
    <w:rsid w:val="00904C39"/>
    <w:rsid w:val="00906187"/>
    <w:rsid w:val="00906FBC"/>
    <w:rsid w:val="009070E2"/>
    <w:rsid w:val="00907579"/>
    <w:rsid w:val="00907630"/>
    <w:rsid w:val="009077BC"/>
    <w:rsid w:val="0091038F"/>
    <w:rsid w:val="00910B6C"/>
    <w:rsid w:val="00910B7C"/>
    <w:rsid w:val="009115D6"/>
    <w:rsid w:val="00911F9C"/>
    <w:rsid w:val="00912519"/>
    <w:rsid w:val="00913E5D"/>
    <w:rsid w:val="0091409C"/>
    <w:rsid w:val="009148BE"/>
    <w:rsid w:val="00914A45"/>
    <w:rsid w:val="00914EA2"/>
    <w:rsid w:val="00914F8F"/>
    <w:rsid w:val="00915106"/>
    <w:rsid w:val="00915443"/>
    <w:rsid w:val="00915ED6"/>
    <w:rsid w:val="009166A4"/>
    <w:rsid w:val="009168C4"/>
    <w:rsid w:val="0091752A"/>
    <w:rsid w:val="00920473"/>
    <w:rsid w:val="00920FF8"/>
    <w:rsid w:val="00921BCC"/>
    <w:rsid w:val="00921DFC"/>
    <w:rsid w:val="0092211D"/>
    <w:rsid w:val="00922954"/>
    <w:rsid w:val="0092297F"/>
    <w:rsid w:val="00922C6A"/>
    <w:rsid w:val="00922D23"/>
    <w:rsid w:val="009230C6"/>
    <w:rsid w:val="009234AA"/>
    <w:rsid w:val="00923762"/>
    <w:rsid w:val="00925C35"/>
    <w:rsid w:val="0092613E"/>
    <w:rsid w:val="0092625D"/>
    <w:rsid w:val="00926551"/>
    <w:rsid w:val="00926BAC"/>
    <w:rsid w:val="00926CB6"/>
    <w:rsid w:val="00926EB0"/>
    <w:rsid w:val="00927022"/>
    <w:rsid w:val="00927269"/>
    <w:rsid w:val="009309A2"/>
    <w:rsid w:val="00930D44"/>
    <w:rsid w:val="00930D51"/>
    <w:rsid w:val="00930D87"/>
    <w:rsid w:val="00930E5F"/>
    <w:rsid w:val="0093111D"/>
    <w:rsid w:val="009313C7"/>
    <w:rsid w:val="00931DEC"/>
    <w:rsid w:val="00931E23"/>
    <w:rsid w:val="00932BF6"/>
    <w:rsid w:val="00932F59"/>
    <w:rsid w:val="00932FE3"/>
    <w:rsid w:val="009331EB"/>
    <w:rsid w:val="00933C85"/>
    <w:rsid w:val="00934204"/>
    <w:rsid w:val="00934FA4"/>
    <w:rsid w:val="00935D9A"/>
    <w:rsid w:val="00936449"/>
    <w:rsid w:val="00937693"/>
    <w:rsid w:val="009376C8"/>
    <w:rsid w:val="009401A7"/>
    <w:rsid w:val="00940E37"/>
    <w:rsid w:val="0094199D"/>
    <w:rsid w:val="00941A47"/>
    <w:rsid w:val="00941B71"/>
    <w:rsid w:val="00941B88"/>
    <w:rsid w:val="00942315"/>
    <w:rsid w:val="009427F4"/>
    <w:rsid w:val="0094286F"/>
    <w:rsid w:val="00942B08"/>
    <w:rsid w:val="00943944"/>
    <w:rsid w:val="00943E87"/>
    <w:rsid w:val="00943F03"/>
    <w:rsid w:val="0094427D"/>
    <w:rsid w:val="00944AC3"/>
    <w:rsid w:val="00944BA2"/>
    <w:rsid w:val="0094556B"/>
    <w:rsid w:val="00945BB9"/>
    <w:rsid w:val="00946AE1"/>
    <w:rsid w:val="00946EB9"/>
    <w:rsid w:val="00947452"/>
    <w:rsid w:val="009476C3"/>
    <w:rsid w:val="009503A9"/>
    <w:rsid w:val="00950607"/>
    <w:rsid w:val="00950843"/>
    <w:rsid w:val="00950D07"/>
    <w:rsid w:val="00950F87"/>
    <w:rsid w:val="00951AF7"/>
    <w:rsid w:val="00951D39"/>
    <w:rsid w:val="00952E4D"/>
    <w:rsid w:val="00953768"/>
    <w:rsid w:val="00953D8A"/>
    <w:rsid w:val="00954898"/>
    <w:rsid w:val="00954A09"/>
    <w:rsid w:val="00954B3A"/>
    <w:rsid w:val="00954DA8"/>
    <w:rsid w:val="00955170"/>
    <w:rsid w:val="00955C9B"/>
    <w:rsid w:val="00955F05"/>
    <w:rsid w:val="0095729B"/>
    <w:rsid w:val="009578AD"/>
    <w:rsid w:val="00957BC8"/>
    <w:rsid w:val="0096078B"/>
    <w:rsid w:val="00960F75"/>
    <w:rsid w:val="00961181"/>
    <w:rsid w:val="0096168F"/>
    <w:rsid w:val="009621B4"/>
    <w:rsid w:val="00962905"/>
    <w:rsid w:val="00962915"/>
    <w:rsid w:val="009631DE"/>
    <w:rsid w:val="00963BBD"/>
    <w:rsid w:val="00963BBE"/>
    <w:rsid w:val="009648A9"/>
    <w:rsid w:val="00964926"/>
    <w:rsid w:val="00964C73"/>
    <w:rsid w:val="00965556"/>
    <w:rsid w:val="00965A1F"/>
    <w:rsid w:val="00965B0D"/>
    <w:rsid w:val="00965C66"/>
    <w:rsid w:val="00966032"/>
    <w:rsid w:val="0096631E"/>
    <w:rsid w:val="0096652D"/>
    <w:rsid w:val="0096661E"/>
    <w:rsid w:val="00967DA7"/>
    <w:rsid w:val="00967E9F"/>
    <w:rsid w:val="00970219"/>
    <w:rsid w:val="0097098D"/>
    <w:rsid w:val="009718B3"/>
    <w:rsid w:val="00971F03"/>
    <w:rsid w:val="009723C1"/>
    <w:rsid w:val="00972A3B"/>
    <w:rsid w:val="009732D9"/>
    <w:rsid w:val="00973308"/>
    <w:rsid w:val="0097360C"/>
    <w:rsid w:val="009736EC"/>
    <w:rsid w:val="00973B43"/>
    <w:rsid w:val="00973D11"/>
    <w:rsid w:val="009741B3"/>
    <w:rsid w:val="009741F7"/>
    <w:rsid w:val="0097466F"/>
    <w:rsid w:val="009749E0"/>
    <w:rsid w:val="00974E0C"/>
    <w:rsid w:val="00974F80"/>
    <w:rsid w:val="009751F1"/>
    <w:rsid w:val="00975828"/>
    <w:rsid w:val="009758C2"/>
    <w:rsid w:val="009764A1"/>
    <w:rsid w:val="00976599"/>
    <w:rsid w:val="0097692E"/>
    <w:rsid w:val="0097694F"/>
    <w:rsid w:val="00977098"/>
    <w:rsid w:val="0097722C"/>
    <w:rsid w:val="0097733B"/>
    <w:rsid w:val="00980999"/>
    <w:rsid w:val="0098154B"/>
    <w:rsid w:val="00981DB8"/>
    <w:rsid w:val="0098248F"/>
    <w:rsid w:val="009828EE"/>
    <w:rsid w:val="00982903"/>
    <w:rsid w:val="00982FCA"/>
    <w:rsid w:val="00983796"/>
    <w:rsid w:val="00983A0D"/>
    <w:rsid w:val="00983FA1"/>
    <w:rsid w:val="00984592"/>
    <w:rsid w:val="00984961"/>
    <w:rsid w:val="00984A82"/>
    <w:rsid w:val="009851C7"/>
    <w:rsid w:val="009856ED"/>
    <w:rsid w:val="00985999"/>
    <w:rsid w:val="00987309"/>
    <w:rsid w:val="00987641"/>
    <w:rsid w:val="0098792E"/>
    <w:rsid w:val="00987B83"/>
    <w:rsid w:val="009900F2"/>
    <w:rsid w:val="009901C3"/>
    <w:rsid w:val="00991297"/>
    <w:rsid w:val="00991484"/>
    <w:rsid w:val="00992440"/>
    <w:rsid w:val="00992BDB"/>
    <w:rsid w:val="00993461"/>
    <w:rsid w:val="009940E3"/>
    <w:rsid w:val="00994189"/>
    <w:rsid w:val="00994CE9"/>
    <w:rsid w:val="009953BF"/>
    <w:rsid w:val="009953C1"/>
    <w:rsid w:val="009957CB"/>
    <w:rsid w:val="00995E4E"/>
    <w:rsid w:val="0099655B"/>
    <w:rsid w:val="0099681E"/>
    <w:rsid w:val="00996CA8"/>
    <w:rsid w:val="00997D35"/>
    <w:rsid w:val="009A002D"/>
    <w:rsid w:val="009A0180"/>
    <w:rsid w:val="009A02C1"/>
    <w:rsid w:val="009A0AF2"/>
    <w:rsid w:val="009A0C80"/>
    <w:rsid w:val="009A1D56"/>
    <w:rsid w:val="009A1E0A"/>
    <w:rsid w:val="009A203B"/>
    <w:rsid w:val="009A20D2"/>
    <w:rsid w:val="009A2229"/>
    <w:rsid w:val="009A28E9"/>
    <w:rsid w:val="009A2AF8"/>
    <w:rsid w:val="009A3124"/>
    <w:rsid w:val="009A31F7"/>
    <w:rsid w:val="009A3CBC"/>
    <w:rsid w:val="009A4236"/>
    <w:rsid w:val="009A4328"/>
    <w:rsid w:val="009A612E"/>
    <w:rsid w:val="009A6334"/>
    <w:rsid w:val="009A7419"/>
    <w:rsid w:val="009A7DE1"/>
    <w:rsid w:val="009A7EE3"/>
    <w:rsid w:val="009B0218"/>
    <w:rsid w:val="009B0867"/>
    <w:rsid w:val="009B09DB"/>
    <w:rsid w:val="009B118D"/>
    <w:rsid w:val="009B1CCC"/>
    <w:rsid w:val="009B1EDD"/>
    <w:rsid w:val="009B2538"/>
    <w:rsid w:val="009B25CB"/>
    <w:rsid w:val="009B2A5D"/>
    <w:rsid w:val="009B2AAB"/>
    <w:rsid w:val="009B2AC8"/>
    <w:rsid w:val="009B2C82"/>
    <w:rsid w:val="009B3BD9"/>
    <w:rsid w:val="009B5161"/>
    <w:rsid w:val="009B51CE"/>
    <w:rsid w:val="009B5286"/>
    <w:rsid w:val="009B5481"/>
    <w:rsid w:val="009B5781"/>
    <w:rsid w:val="009B586A"/>
    <w:rsid w:val="009B5A9A"/>
    <w:rsid w:val="009B5B03"/>
    <w:rsid w:val="009B663F"/>
    <w:rsid w:val="009B6647"/>
    <w:rsid w:val="009B7585"/>
    <w:rsid w:val="009C06EF"/>
    <w:rsid w:val="009C0E3D"/>
    <w:rsid w:val="009C0EFB"/>
    <w:rsid w:val="009C0F92"/>
    <w:rsid w:val="009C15BC"/>
    <w:rsid w:val="009C1F4F"/>
    <w:rsid w:val="009C233E"/>
    <w:rsid w:val="009C241E"/>
    <w:rsid w:val="009C24A9"/>
    <w:rsid w:val="009C26B7"/>
    <w:rsid w:val="009C3D0B"/>
    <w:rsid w:val="009C42F3"/>
    <w:rsid w:val="009C4D1C"/>
    <w:rsid w:val="009C4FF8"/>
    <w:rsid w:val="009C50C6"/>
    <w:rsid w:val="009C5435"/>
    <w:rsid w:val="009C563D"/>
    <w:rsid w:val="009C57F6"/>
    <w:rsid w:val="009C5812"/>
    <w:rsid w:val="009C5CDD"/>
    <w:rsid w:val="009C63D6"/>
    <w:rsid w:val="009C6B18"/>
    <w:rsid w:val="009C73E9"/>
    <w:rsid w:val="009C7508"/>
    <w:rsid w:val="009C7B74"/>
    <w:rsid w:val="009D04D9"/>
    <w:rsid w:val="009D1172"/>
    <w:rsid w:val="009D11E0"/>
    <w:rsid w:val="009D1AF9"/>
    <w:rsid w:val="009D273D"/>
    <w:rsid w:val="009D278B"/>
    <w:rsid w:val="009D27FB"/>
    <w:rsid w:val="009D3208"/>
    <w:rsid w:val="009D3427"/>
    <w:rsid w:val="009D4A80"/>
    <w:rsid w:val="009D4DB8"/>
    <w:rsid w:val="009D577B"/>
    <w:rsid w:val="009D59C7"/>
    <w:rsid w:val="009D6516"/>
    <w:rsid w:val="009D6730"/>
    <w:rsid w:val="009D6951"/>
    <w:rsid w:val="009D707B"/>
    <w:rsid w:val="009D7630"/>
    <w:rsid w:val="009D7993"/>
    <w:rsid w:val="009D7BBA"/>
    <w:rsid w:val="009E1385"/>
    <w:rsid w:val="009E15A7"/>
    <w:rsid w:val="009E1E0D"/>
    <w:rsid w:val="009E2284"/>
    <w:rsid w:val="009E2617"/>
    <w:rsid w:val="009E265B"/>
    <w:rsid w:val="009E2CA5"/>
    <w:rsid w:val="009E2E68"/>
    <w:rsid w:val="009E301D"/>
    <w:rsid w:val="009E4214"/>
    <w:rsid w:val="009E440C"/>
    <w:rsid w:val="009E57F1"/>
    <w:rsid w:val="009E61A4"/>
    <w:rsid w:val="009E787B"/>
    <w:rsid w:val="009E7F30"/>
    <w:rsid w:val="009F0043"/>
    <w:rsid w:val="009F021B"/>
    <w:rsid w:val="009F0A3E"/>
    <w:rsid w:val="009F0E26"/>
    <w:rsid w:val="009F1105"/>
    <w:rsid w:val="009F11F1"/>
    <w:rsid w:val="009F127A"/>
    <w:rsid w:val="009F1766"/>
    <w:rsid w:val="009F1AB2"/>
    <w:rsid w:val="009F1C6D"/>
    <w:rsid w:val="009F23B2"/>
    <w:rsid w:val="009F271A"/>
    <w:rsid w:val="009F2C48"/>
    <w:rsid w:val="009F3C16"/>
    <w:rsid w:val="009F4231"/>
    <w:rsid w:val="009F4963"/>
    <w:rsid w:val="009F577F"/>
    <w:rsid w:val="009F5C71"/>
    <w:rsid w:val="009F5EDB"/>
    <w:rsid w:val="009F66BA"/>
    <w:rsid w:val="009F66F0"/>
    <w:rsid w:val="009F6858"/>
    <w:rsid w:val="009F6AAB"/>
    <w:rsid w:val="009F6C51"/>
    <w:rsid w:val="009F739F"/>
    <w:rsid w:val="009F76C9"/>
    <w:rsid w:val="009F780E"/>
    <w:rsid w:val="009F788D"/>
    <w:rsid w:val="00A00508"/>
    <w:rsid w:val="00A0147A"/>
    <w:rsid w:val="00A0152F"/>
    <w:rsid w:val="00A01773"/>
    <w:rsid w:val="00A01B16"/>
    <w:rsid w:val="00A03725"/>
    <w:rsid w:val="00A03D7E"/>
    <w:rsid w:val="00A0492C"/>
    <w:rsid w:val="00A04E87"/>
    <w:rsid w:val="00A04E90"/>
    <w:rsid w:val="00A0588C"/>
    <w:rsid w:val="00A05B55"/>
    <w:rsid w:val="00A06949"/>
    <w:rsid w:val="00A0698A"/>
    <w:rsid w:val="00A06EA0"/>
    <w:rsid w:val="00A06F9C"/>
    <w:rsid w:val="00A07790"/>
    <w:rsid w:val="00A10225"/>
    <w:rsid w:val="00A10411"/>
    <w:rsid w:val="00A107C1"/>
    <w:rsid w:val="00A10A50"/>
    <w:rsid w:val="00A11381"/>
    <w:rsid w:val="00A11AB2"/>
    <w:rsid w:val="00A11DDF"/>
    <w:rsid w:val="00A11E45"/>
    <w:rsid w:val="00A12795"/>
    <w:rsid w:val="00A13129"/>
    <w:rsid w:val="00A1358B"/>
    <w:rsid w:val="00A13816"/>
    <w:rsid w:val="00A14EA6"/>
    <w:rsid w:val="00A15696"/>
    <w:rsid w:val="00A157F3"/>
    <w:rsid w:val="00A158C6"/>
    <w:rsid w:val="00A160E3"/>
    <w:rsid w:val="00A16352"/>
    <w:rsid w:val="00A167CF"/>
    <w:rsid w:val="00A168F5"/>
    <w:rsid w:val="00A16CE9"/>
    <w:rsid w:val="00A17361"/>
    <w:rsid w:val="00A17445"/>
    <w:rsid w:val="00A1784A"/>
    <w:rsid w:val="00A17FBF"/>
    <w:rsid w:val="00A20E55"/>
    <w:rsid w:val="00A2341E"/>
    <w:rsid w:val="00A23A71"/>
    <w:rsid w:val="00A24303"/>
    <w:rsid w:val="00A251E8"/>
    <w:rsid w:val="00A254BB"/>
    <w:rsid w:val="00A26E7F"/>
    <w:rsid w:val="00A270C2"/>
    <w:rsid w:val="00A30005"/>
    <w:rsid w:val="00A304AD"/>
    <w:rsid w:val="00A305CC"/>
    <w:rsid w:val="00A325CC"/>
    <w:rsid w:val="00A326CC"/>
    <w:rsid w:val="00A32ADC"/>
    <w:rsid w:val="00A32C6E"/>
    <w:rsid w:val="00A32E10"/>
    <w:rsid w:val="00A33421"/>
    <w:rsid w:val="00A340C4"/>
    <w:rsid w:val="00A3411D"/>
    <w:rsid w:val="00A34422"/>
    <w:rsid w:val="00A34997"/>
    <w:rsid w:val="00A35BDD"/>
    <w:rsid w:val="00A3668D"/>
    <w:rsid w:val="00A3674E"/>
    <w:rsid w:val="00A36B02"/>
    <w:rsid w:val="00A36B56"/>
    <w:rsid w:val="00A36C09"/>
    <w:rsid w:val="00A36F98"/>
    <w:rsid w:val="00A372D2"/>
    <w:rsid w:val="00A37396"/>
    <w:rsid w:val="00A373E8"/>
    <w:rsid w:val="00A374E4"/>
    <w:rsid w:val="00A3758C"/>
    <w:rsid w:val="00A37641"/>
    <w:rsid w:val="00A37AA6"/>
    <w:rsid w:val="00A405DA"/>
    <w:rsid w:val="00A40A10"/>
    <w:rsid w:val="00A4133E"/>
    <w:rsid w:val="00A41A0F"/>
    <w:rsid w:val="00A41CAC"/>
    <w:rsid w:val="00A42B8B"/>
    <w:rsid w:val="00A4360A"/>
    <w:rsid w:val="00A4370B"/>
    <w:rsid w:val="00A44C5C"/>
    <w:rsid w:val="00A44E5B"/>
    <w:rsid w:val="00A44EF1"/>
    <w:rsid w:val="00A45460"/>
    <w:rsid w:val="00A45583"/>
    <w:rsid w:val="00A45F25"/>
    <w:rsid w:val="00A46086"/>
    <w:rsid w:val="00A464D0"/>
    <w:rsid w:val="00A466B2"/>
    <w:rsid w:val="00A469FE"/>
    <w:rsid w:val="00A474AE"/>
    <w:rsid w:val="00A4790F"/>
    <w:rsid w:val="00A5045E"/>
    <w:rsid w:val="00A50526"/>
    <w:rsid w:val="00A505BE"/>
    <w:rsid w:val="00A50775"/>
    <w:rsid w:val="00A50B34"/>
    <w:rsid w:val="00A5146E"/>
    <w:rsid w:val="00A519F6"/>
    <w:rsid w:val="00A51E7D"/>
    <w:rsid w:val="00A51EBC"/>
    <w:rsid w:val="00A53412"/>
    <w:rsid w:val="00A534F9"/>
    <w:rsid w:val="00A538F4"/>
    <w:rsid w:val="00A53B35"/>
    <w:rsid w:val="00A53DBA"/>
    <w:rsid w:val="00A53DFD"/>
    <w:rsid w:val="00A54131"/>
    <w:rsid w:val="00A5434E"/>
    <w:rsid w:val="00A545A2"/>
    <w:rsid w:val="00A54655"/>
    <w:rsid w:val="00A552A1"/>
    <w:rsid w:val="00A556F3"/>
    <w:rsid w:val="00A55D65"/>
    <w:rsid w:val="00A561BB"/>
    <w:rsid w:val="00A562CB"/>
    <w:rsid w:val="00A57205"/>
    <w:rsid w:val="00A60662"/>
    <w:rsid w:val="00A609B3"/>
    <w:rsid w:val="00A60C95"/>
    <w:rsid w:val="00A610DB"/>
    <w:rsid w:val="00A616DD"/>
    <w:rsid w:val="00A61AD9"/>
    <w:rsid w:val="00A62378"/>
    <w:rsid w:val="00A62533"/>
    <w:rsid w:val="00A63AE7"/>
    <w:rsid w:val="00A641A3"/>
    <w:rsid w:val="00A641D4"/>
    <w:rsid w:val="00A65103"/>
    <w:rsid w:val="00A65F82"/>
    <w:rsid w:val="00A66633"/>
    <w:rsid w:val="00A66AF7"/>
    <w:rsid w:val="00A6719C"/>
    <w:rsid w:val="00A67EED"/>
    <w:rsid w:val="00A70FF2"/>
    <w:rsid w:val="00A71393"/>
    <w:rsid w:val="00A71E42"/>
    <w:rsid w:val="00A7244D"/>
    <w:rsid w:val="00A7246A"/>
    <w:rsid w:val="00A72B44"/>
    <w:rsid w:val="00A730BE"/>
    <w:rsid w:val="00A73218"/>
    <w:rsid w:val="00A737F0"/>
    <w:rsid w:val="00A73B21"/>
    <w:rsid w:val="00A741AD"/>
    <w:rsid w:val="00A743C1"/>
    <w:rsid w:val="00A745E8"/>
    <w:rsid w:val="00A74AAD"/>
    <w:rsid w:val="00A7566E"/>
    <w:rsid w:val="00A7583F"/>
    <w:rsid w:val="00A75CE4"/>
    <w:rsid w:val="00A761FE"/>
    <w:rsid w:val="00A77235"/>
    <w:rsid w:val="00A77243"/>
    <w:rsid w:val="00A803B7"/>
    <w:rsid w:val="00A8180D"/>
    <w:rsid w:val="00A81812"/>
    <w:rsid w:val="00A81983"/>
    <w:rsid w:val="00A81A84"/>
    <w:rsid w:val="00A81CAE"/>
    <w:rsid w:val="00A8242E"/>
    <w:rsid w:val="00A82837"/>
    <w:rsid w:val="00A82DB9"/>
    <w:rsid w:val="00A8327A"/>
    <w:rsid w:val="00A8337F"/>
    <w:rsid w:val="00A83958"/>
    <w:rsid w:val="00A83AAB"/>
    <w:rsid w:val="00A83B11"/>
    <w:rsid w:val="00A8485C"/>
    <w:rsid w:val="00A84EB1"/>
    <w:rsid w:val="00A8545C"/>
    <w:rsid w:val="00A85CAD"/>
    <w:rsid w:val="00A8763C"/>
    <w:rsid w:val="00A87E24"/>
    <w:rsid w:val="00A87E94"/>
    <w:rsid w:val="00A909FA"/>
    <w:rsid w:val="00A90D46"/>
    <w:rsid w:val="00A9166A"/>
    <w:rsid w:val="00A92CDC"/>
    <w:rsid w:val="00A9382D"/>
    <w:rsid w:val="00A93C82"/>
    <w:rsid w:val="00A94703"/>
    <w:rsid w:val="00A94B35"/>
    <w:rsid w:val="00A94B68"/>
    <w:rsid w:val="00A952CC"/>
    <w:rsid w:val="00A95346"/>
    <w:rsid w:val="00A9587A"/>
    <w:rsid w:val="00A95891"/>
    <w:rsid w:val="00A965F2"/>
    <w:rsid w:val="00A96F58"/>
    <w:rsid w:val="00A97DD1"/>
    <w:rsid w:val="00AA0AA4"/>
    <w:rsid w:val="00AA1F1B"/>
    <w:rsid w:val="00AA1F53"/>
    <w:rsid w:val="00AA1F70"/>
    <w:rsid w:val="00AA2516"/>
    <w:rsid w:val="00AA29BD"/>
    <w:rsid w:val="00AA2BA5"/>
    <w:rsid w:val="00AA2C0F"/>
    <w:rsid w:val="00AA2D52"/>
    <w:rsid w:val="00AA33BA"/>
    <w:rsid w:val="00AA3517"/>
    <w:rsid w:val="00AA377A"/>
    <w:rsid w:val="00AA3CEC"/>
    <w:rsid w:val="00AA4533"/>
    <w:rsid w:val="00AA4576"/>
    <w:rsid w:val="00AA4674"/>
    <w:rsid w:val="00AA5CD5"/>
    <w:rsid w:val="00AA64C4"/>
    <w:rsid w:val="00AA6B09"/>
    <w:rsid w:val="00AA6FD3"/>
    <w:rsid w:val="00AA730D"/>
    <w:rsid w:val="00AA75F4"/>
    <w:rsid w:val="00AA7AC1"/>
    <w:rsid w:val="00AB01CD"/>
    <w:rsid w:val="00AB0309"/>
    <w:rsid w:val="00AB092A"/>
    <w:rsid w:val="00AB1876"/>
    <w:rsid w:val="00AB1B6A"/>
    <w:rsid w:val="00AB23F9"/>
    <w:rsid w:val="00AB2563"/>
    <w:rsid w:val="00AB2A30"/>
    <w:rsid w:val="00AB3014"/>
    <w:rsid w:val="00AB3424"/>
    <w:rsid w:val="00AB34FD"/>
    <w:rsid w:val="00AB3FC6"/>
    <w:rsid w:val="00AB4788"/>
    <w:rsid w:val="00AB4981"/>
    <w:rsid w:val="00AB50AD"/>
    <w:rsid w:val="00AB5499"/>
    <w:rsid w:val="00AB573B"/>
    <w:rsid w:val="00AB5A1B"/>
    <w:rsid w:val="00AB5A6E"/>
    <w:rsid w:val="00AB5D64"/>
    <w:rsid w:val="00AB6305"/>
    <w:rsid w:val="00AB68AC"/>
    <w:rsid w:val="00AB6BD2"/>
    <w:rsid w:val="00AB6E8C"/>
    <w:rsid w:val="00AB7C0F"/>
    <w:rsid w:val="00AC07F8"/>
    <w:rsid w:val="00AC0E01"/>
    <w:rsid w:val="00AC16ED"/>
    <w:rsid w:val="00AC19D5"/>
    <w:rsid w:val="00AC1BB4"/>
    <w:rsid w:val="00AC1BEC"/>
    <w:rsid w:val="00AC2C2F"/>
    <w:rsid w:val="00AC37E0"/>
    <w:rsid w:val="00AC3A32"/>
    <w:rsid w:val="00AC3A99"/>
    <w:rsid w:val="00AC3CFB"/>
    <w:rsid w:val="00AC3E57"/>
    <w:rsid w:val="00AC4166"/>
    <w:rsid w:val="00AC44EA"/>
    <w:rsid w:val="00AC4972"/>
    <w:rsid w:val="00AC5819"/>
    <w:rsid w:val="00AC5BF8"/>
    <w:rsid w:val="00AC5E46"/>
    <w:rsid w:val="00AC5EEA"/>
    <w:rsid w:val="00AC5F16"/>
    <w:rsid w:val="00AC5F51"/>
    <w:rsid w:val="00AC74F5"/>
    <w:rsid w:val="00AC77CD"/>
    <w:rsid w:val="00AC78EA"/>
    <w:rsid w:val="00AC7C27"/>
    <w:rsid w:val="00AC7D24"/>
    <w:rsid w:val="00AC7D65"/>
    <w:rsid w:val="00AD010D"/>
    <w:rsid w:val="00AD07D4"/>
    <w:rsid w:val="00AD0BCF"/>
    <w:rsid w:val="00AD1ADD"/>
    <w:rsid w:val="00AD1D97"/>
    <w:rsid w:val="00AD2714"/>
    <w:rsid w:val="00AD2F7C"/>
    <w:rsid w:val="00AD31D8"/>
    <w:rsid w:val="00AD343D"/>
    <w:rsid w:val="00AD372A"/>
    <w:rsid w:val="00AD38E1"/>
    <w:rsid w:val="00AD49C0"/>
    <w:rsid w:val="00AD4A3D"/>
    <w:rsid w:val="00AD5082"/>
    <w:rsid w:val="00AD53F9"/>
    <w:rsid w:val="00AD66D3"/>
    <w:rsid w:val="00AD6D77"/>
    <w:rsid w:val="00AD7151"/>
    <w:rsid w:val="00AD7EAA"/>
    <w:rsid w:val="00AE01B7"/>
    <w:rsid w:val="00AE03A6"/>
    <w:rsid w:val="00AE0502"/>
    <w:rsid w:val="00AE0A1B"/>
    <w:rsid w:val="00AE112C"/>
    <w:rsid w:val="00AE1144"/>
    <w:rsid w:val="00AE1342"/>
    <w:rsid w:val="00AE22C9"/>
    <w:rsid w:val="00AE277E"/>
    <w:rsid w:val="00AE282C"/>
    <w:rsid w:val="00AE2A7A"/>
    <w:rsid w:val="00AE2B08"/>
    <w:rsid w:val="00AE3F7F"/>
    <w:rsid w:val="00AE4070"/>
    <w:rsid w:val="00AE4F70"/>
    <w:rsid w:val="00AE5C82"/>
    <w:rsid w:val="00AE5CFA"/>
    <w:rsid w:val="00AE6CF5"/>
    <w:rsid w:val="00AE727C"/>
    <w:rsid w:val="00AE74C3"/>
    <w:rsid w:val="00AF113E"/>
    <w:rsid w:val="00AF11B0"/>
    <w:rsid w:val="00AF1A07"/>
    <w:rsid w:val="00AF1F1A"/>
    <w:rsid w:val="00AF20DD"/>
    <w:rsid w:val="00AF2340"/>
    <w:rsid w:val="00AF2685"/>
    <w:rsid w:val="00AF2E43"/>
    <w:rsid w:val="00AF300A"/>
    <w:rsid w:val="00AF3550"/>
    <w:rsid w:val="00AF54A6"/>
    <w:rsid w:val="00AF648C"/>
    <w:rsid w:val="00AF6709"/>
    <w:rsid w:val="00AF70E7"/>
    <w:rsid w:val="00AF76B2"/>
    <w:rsid w:val="00AF7CA7"/>
    <w:rsid w:val="00B00711"/>
    <w:rsid w:val="00B0192E"/>
    <w:rsid w:val="00B02146"/>
    <w:rsid w:val="00B03CB1"/>
    <w:rsid w:val="00B048E5"/>
    <w:rsid w:val="00B04978"/>
    <w:rsid w:val="00B04B0F"/>
    <w:rsid w:val="00B04B5C"/>
    <w:rsid w:val="00B050CC"/>
    <w:rsid w:val="00B05272"/>
    <w:rsid w:val="00B05DCA"/>
    <w:rsid w:val="00B06B1F"/>
    <w:rsid w:val="00B06E30"/>
    <w:rsid w:val="00B06E86"/>
    <w:rsid w:val="00B0742E"/>
    <w:rsid w:val="00B074B0"/>
    <w:rsid w:val="00B074F3"/>
    <w:rsid w:val="00B07B77"/>
    <w:rsid w:val="00B07BE5"/>
    <w:rsid w:val="00B07D44"/>
    <w:rsid w:val="00B10632"/>
    <w:rsid w:val="00B1076E"/>
    <w:rsid w:val="00B10E44"/>
    <w:rsid w:val="00B11CD7"/>
    <w:rsid w:val="00B12987"/>
    <w:rsid w:val="00B12AD3"/>
    <w:rsid w:val="00B12D90"/>
    <w:rsid w:val="00B136F9"/>
    <w:rsid w:val="00B13D70"/>
    <w:rsid w:val="00B13F64"/>
    <w:rsid w:val="00B147E6"/>
    <w:rsid w:val="00B14FB9"/>
    <w:rsid w:val="00B15908"/>
    <w:rsid w:val="00B15949"/>
    <w:rsid w:val="00B15AD4"/>
    <w:rsid w:val="00B15EB1"/>
    <w:rsid w:val="00B160A4"/>
    <w:rsid w:val="00B1682E"/>
    <w:rsid w:val="00B1720D"/>
    <w:rsid w:val="00B17A7E"/>
    <w:rsid w:val="00B20F7D"/>
    <w:rsid w:val="00B21FDA"/>
    <w:rsid w:val="00B22025"/>
    <w:rsid w:val="00B226E5"/>
    <w:rsid w:val="00B22A19"/>
    <w:rsid w:val="00B22D76"/>
    <w:rsid w:val="00B2358C"/>
    <w:rsid w:val="00B23A45"/>
    <w:rsid w:val="00B23B97"/>
    <w:rsid w:val="00B2458A"/>
    <w:rsid w:val="00B24996"/>
    <w:rsid w:val="00B24C11"/>
    <w:rsid w:val="00B2535F"/>
    <w:rsid w:val="00B266E9"/>
    <w:rsid w:val="00B267EB"/>
    <w:rsid w:val="00B269A4"/>
    <w:rsid w:val="00B26AA9"/>
    <w:rsid w:val="00B26B7D"/>
    <w:rsid w:val="00B272A4"/>
    <w:rsid w:val="00B27EB3"/>
    <w:rsid w:val="00B309E2"/>
    <w:rsid w:val="00B31120"/>
    <w:rsid w:val="00B31FD1"/>
    <w:rsid w:val="00B320EC"/>
    <w:rsid w:val="00B32110"/>
    <w:rsid w:val="00B33378"/>
    <w:rsid w:val="00B335C0"/>
    <w:rsid w:val="00B33640"/>
    <w:rsid w:val="00B33B91"/>
    <w:rsid w:val="00B34339"/>
    <w:rsid w:val="00B345CE"/>
    <w:rsid w:val="00B34B29"/>
    <w:rsid w:val="00B34BD7"/>
    <w:rsid w:val="00B34CE7"/>
    <w:rsid w:val="00B34E51"/>
    <w:rsid w:val="00B34F7F"/>
    <w:rsid w:val="00B35008"/>
    <w:rsid w:val="00B3522C"/>
    <w:rsid w:val="00B3542A"/>
    <w:rsid w:val="00B3583F"/>
    <w:rsid w:val="00B36316"/>
    <w:rsid w:val="00B36826"/>
    <w:rsid w:val="00B36A51"/>
    <w:rsid w:val="00B36F0A"/>
    <w:rsid w:val="00B37A6A"/>
    <w:rsid w:val="00B37AC3"/>
    <w:rsid w:val="00B37D94"/>
    <w:rsid w:val="00B37FB6"/>
    <w:rsid w:val="00B40222"/>
    <w:rsid w:val="00B4029B"/>
    <w:rsid w:val="00B4041A"/>
    <w:rsid w:val="00B40D70"/>
    <w:rsid w:val="00B41070"/>
    <w:rsid w:val="00B41A88"/>
    <w:rsid w:val="00B42084"/>
    <w:rsid w:val="00B422E4"/>
    <w:rsid w:val="00B42644"/>
    <w:rsid w:val="00B428D7"/>
    <w:rsid w:val="00B43358"/>
    <w:rsid w:val="00B4340E"/>
    <w:rsid w:val="00B435FE"/>
    <w:rsid w:val="00B43A53"/>
    <w:rsid w:val="00B44832"/>
    <w:rsid w:val="00B44C5B"/>
    <w:rsid w:val="00B44F2B"/>
    <w:rsid w:val="00B458B2"/>
    <w:rsid w:val="00B45CBB"/>
    <w:rsid w:val="00B4602C"/>
    <w:rsid w:val="00B46135"/>
    <w:rsid w:val="00B4716B"/>
    <w:rsid w:val="00B47497"/>
    <w:rsid w:val="00B476F5"/>
    <w:rsid w:val="00B508EE"/>
    <w:rsid w:val="00B50B73"/>
    <w:rsid w:val="00B50E90"/>
    <w:rsid w:val="00B515D6"/>
    <w:rsid w:val="00B5317C"/>
    <w:rsid w:val="00B533A0"/>
    <w:rsid w:val="00B54CA5"/>
    <w:rsid w:val="00B54FD6"/>
    <w:rsid w:val="00B554AB"/>
    <w:rsid w:val="00B55A51"/>
    <w:rsid w:val="00B56492"/>
    <w:rsid w:val="00B56862"/>
    <w:rsid w:val="00B57266"/>
    <w:rsid w:val="00B60546"/>
    <w:rsid w:val="00B605A2"/>
    <w:rsid w:val="00B6063B"/>
    <w:rsid w:val="00B60753"/>
    <w:rsid w:val="00B60C3E"/>
    <w:rsid w:val="00B62211"/>
    <w:rsid w:val="00B62EDB"/>
    <w:rsid w:val="00B6307B"/>
    <w:rsid w:val="00B63357"/>
    <w:rsid w:val="00B63472"/>
    <w:rsid w:val="00B64044"/>
    <w:rsid w:val="00B64AF9"/>
    <w:rsid w:val="00B64CC2"/>
    <w:rsid w:val="00B655AD"/>
    <w:rsid w:val="00B65E46"/>
    <w:rsid w:val="00B668BF"/>
    <w:rsid w:val="00B66E9E"/>
    <w:rsid w:val="00B66FF9"/>
    <w:rsid w:val="00B672C8"/>
    <w:rsid w:val="00B67387"/>
    <w:rsid w:val="00B678D4"/>
    <w:rsid w:val="00B67A90"/>
    <w:rsid w:val="00B7046D"/>
    <w:rsid w:val="00B70817"/>
    <w:rsid w:val="00B70ED9"/>
    <w:rsid w:val="00B7134A"/>
    <w:rsid w:val="00B72420"/>
    <w:rsid w:val="00B72AC1"/>
    <w:rsid w:val="00B73169"/>
    <w:rsid w:val="00B73298"/>
    <w:rsid w:val="00B7355A"/>
    <w:rsid w:val="00B73A9B"/>
    <w:rsid w:val="00B73DD0"/>
    <w:rsid w:val="00B740DE"/>
    <w:rsid w:val="00B7433E"/>
    <w:rsid w:val="00B74519"/>
    <w:rsid w:val="00B74837"/>
    <w:rsid w:val="00B75BF2"/>
    <w:rsid w:val="00B7619B"/>
    <w:rsid w:val="00B767B9"/>
    <w:rsid w:val="00B76C66"/>
    <w:rsid w:val="00B7725E"/>
    <w:rsid w:val="00B77357"/>
    <w:rsid w:val="00B77981"/>
    <w:rsid w:val="00B77A1A"/>
    <w:rsid w:val="00B77DCC"/>
    <w:rsid w:val="00B77DD4"/>
    <w:rsid w:val="00B801B8"/>
    <w:rsid w:val="00B80418"/>
    <w:rsid w:val="00B808E9"/>
    <w:rsid w:val="00B8096D"/>
    <w:rsid w:val="00B80C60"/>
    <w:rsid w:val="00B80FB0"/>
    <w:rsid w:val="00B81048"/>
    <w:rsid w:val="00B81AD7"/>
    <w:rsid w:val="00B820B9"/>
    <w:rsid w:val="00B82519"/>
    <w:rsid w:val="00B826E5"/>
    <w:rsid w:val="00B82916"/>
    <w:rsid w:val="00B8343A"/>
    <w:rsid w:val="00B835DC"/>
    <w:rsid w:val="00B83946"/>
    <w:rsid w:val="00B83C43"/>
    <w:rsid w:val="00B840DE"/>
    <w:rsid w:val="00B8472D"/>
    <w:rsid w:val="00B84FB6"/>
    <w:rsid w:val="00B853D1"/>
    <w:rsid w:val="00B85BEB"/>
    <w:rsid w:val="00B86E2F"/>
    <w:rsid w:val="00B8729C"/>
    <w:rsid w:val="00B8785F"/>
    <w:rsid w:val="00B90050"/>
    <w:rsid w:val="00B901E8"/>
    <w:rsid w:val="00B90AFA"/>
    <w:rsid w:val="00B90E2E"/>
    <w:rsid w:val="00B90E75"/>
    <w:rsid w:val="00B91913"/>
    <w:rsid w:val="00B91B3A"/>
    <w:rsid w:val="00B9233A"/>
    <w:rsid w:val="00B92415"/>
    <w:rsid w:val="00B92443"/>
    <w:rsid w:val="00B9286F"/>
    <w:rsid w:val="00B92998"/>
    <w:rsid w:val="00B9347B"/>
    <w:rsid w:val="00B9362E"/>
    <w:rsid w:val="00B93C25"/>
    <w:rsid w:val="00B94211"/>
    <w:rsid w:val="00B9453D"/>
    <w:rsid w:val="00B946A6"/>
    <w:rsid w:val="00B95567"/>
    <w:rsid w:val="00B95776"/>
    <w:rsid w:val="00B95AA7"/>
    <w:rsid w:val="00B95C70"/>
    <w:rsid w:val="00B95D18"/>
    <w:rsid w:val="00B95EC8"/>
    <w:rsid w:val="00B9605A"/>
    <w:rsid w:val="00B9797E"/>
    <w:rsid w:val="00B97C7C"/>
    <w:rsid w:val="00BA102F"/>
    <w:rsid w:val="00BA17D1"/>
    <w:rsid w:val="00BA1836"/>
    <w:rsid w:val="00BA1A2E"/>
    <w:rsid w:val="00BA1ED6"/>
    <w:rsid w:val="00BA204C"/>
    <w:rsid w:val="00BA21CF"/>
    <w:rsid w:val="00BA33D7"/>
    <w:rsid w:val="00BA3976"/>
    <w:rsid w:val="00BA3CE6"/>
    <w:rsid w:val="00BA41C4"/>
    <w:rsid w:val="00BA5006"/>
    <w:rsid w:val="00BA550A"/>
    <w:rsid w:val="00BA5CE7"/>
    <w:rsid w:val="00BA6881"/>
    <w:rsid w:val="00BA7455"/>
    <w:rsid w:val="00BA7BAA"/>
    <w:rsid w:val="00BB00DB"/>
    <w:rsid w:val="00BB01C6"/>
    <w:rsid w:val="00BB0631"/>
    <w:rsid w:val="00BB0CE6"/>
    <w:rsid w:val="00BB0DFC"/>
    <w:rsid w:val="00BB1149"/>
    <w:rsid w:val="00BB1BA2"/>
    <w:rsid w:val="00BB1F7B"/>
    <w:rsid w:val="00BB22C4"/>
    <w:rsid w:val="00BB2342"/>
    <w:rsid w:val="00BB297A"/>
    <w:rsid w:val="00BB2A44"/>
    <w:rsid w:val="00BB2E20"/>
    <w:rsid w:val="00BB418C"/>
    <w:rsid w:val="00BB4607"/>
    <w:rsid w:val="00BB48C3"/>
    <w:rsid w:val="00BB48D5"/>
    <w:rsid w:val="00BB4D12"/>
    <w:rsid w:val="00BB5312"/>
    <w:rsid w:val="00BB58B8"/>
    <w:rsid w:val="00BB5D84"/>
    <w:rsid w:val="00BB6A1D"/>
    <w:rsid w:val="00BC066A"/>
    <w:rsid w:val="00BC0A72"/>
    <w:rsid w:val="00BC0C72"/>
    <w:rsid w:val="00BC0E58"/>
    <w:rsid w:val="00BC14D3"/>
    <w:rsid w:val="00BC1E2D"/>
    <w:rsid w:val="00BC1FBF"/>
    <w:rsid w:val="00BC220A"/>
    <w:rsid w:val="00BC274D"/>
    <w:rsid w:val="00BC2E7D"/>
    <w:rsid w:val="00BC4807"/>
    <w:rsid w:val="00BC4BF6"/>
    <w:rsid w:val="00BC51C5"/>
    <w:rsid w:val="00BC5864"/>
    <w:rsid w:val="00BC5D1E"/>
    <w:rsid w:val="00BC6240"/>
    <w:rsid w:val="00BC6301"/>
    <w:rsid w:val="00BC64F7"/>
    <w:rsid w:val="00BC6E7B"/>
    <w:rsid w:val="00BC7504"/>
    <w:rsid w:val="00BC7BE5"/>
    <w:rsid w:val="00BD0715"/>
    <w:rsid w:val="00BD083C"/>
    <w:rsid w:val="00BD0E0A"/>
    <w:rsid w:val="00BD1B46"/>
    <w:rsid w:val="00BD1C25"/>
    <w:rsid w:val="00BD1FC1"/>
    <w:rsid w:val="00BD22BB"/>
    <w:rsid w:val="00BD3397"/>
    <w:rsid w:val="00BD3734"/>
    <w:rsid w:val="00BD40FF"/>
    <w:rsid w:val="00BD45BE"/>
    <w:rsid w:val="00BD4BBD"/>
    <w:rsid w:val="00BD4F2D"/>
    <w:rsid w:val="00BD6A60"/>
    <w:rsid w:val="00BD76F0"/>
    <w:rsid w:val="00BE0907"/>
    <w:rsid w:val="00BE0BEA"/>
    <w:rsid w:val="00BE0CAA"/>
    <w:rsid w:val="00BE1242"/>
    <w:rsid w:val="00BE14FE"/>
    <w:rsid w:val="00BE23DA"/>
    <w:rsid w:val="00BE24FC"/>
    <w:rsid w:val="00BE2B6D"/>
    <w:rsid w:val="00BE2DD3"/>
    <w:rsid w:val="00BE3877"/>
    <w:rsid w:val="00BE3C82"/>
    <w:rsid w:val="00BE3DB3"/>
    <w:rsid w:val="00BE50EA"/>
    <w:rsid w:val="00BE54CC"/>
    <w:rsid w:val="00BE588A"/>
    <w:rsid w:val="00BE6061"/>
    <w:rsid w:val="00BE60D0"/>
    <w:rsid w:val="00BE63C0"/>
    <w:rsid w:val="00BE6791"/>
    <w:rsid w:val="00BE7018"/>
    <w:rsid w:val="00BE730D"/>
    <w:rsid w:val="00BE751E"/>
    <w:rsid w:val="00BF0654"/>
    <w:rsid w:val="00BF1234"/>
    <w:rsid w:val="00BF1B6B"/>
    <w:rsid w:val="00BF215E"/>
    <w:rsid w:val="00BF2B90"/>
    <w:rsid w:val="00BF2BA6"/>
    <w:rsid w:val="00BF2D0A"/>
    <w:rsid w:val="00BF331B"/>
    <w:rsid w:val="00BF3A3D"/>
    <w:rsid w:val="00BF3D34"/>
    <w:rsid w:val="00BF4A88"/>
    <w:rsid w:val="00BF5111"/>
    <w:rsid w:val="00BF541B"/>
    <w:rsid w:val="00BF57CB"/>
    <w:rsid w:val="00BF5C88"/>
    <w:rsid w:val="00BF626F"/>
    <w:rsid w:val="00BF62A4"/>
    <w:rsid w:val="00BF6719"/>
    <w:rsid w:val="00BF689C"/>
    <w:rsid w:val="00BF6B62"/>
    <w:rsid w:val="00BF6DEB"/>
    <w:rsid w:val="00BF6EA7"/>
    <w:rsid w:val="00BF72F5"/>
    <w:rsid w:val="00BF7626"/>
    <w:rsid w:val="00C0013E"/>
    <w:rsid w:val="00C00A11"/>
    <w:rsid w:val="00C01109"/>
    <w:rsid w:val="00C012AE"/>
    <w:rsid w:val="00C013CE"/>
    <w:rsid w:val="00C01998"/>
    <w:rsid w:val="00C01C08"/>
    <w:rsid w:val="00C01ECA"/>
    <w:rsid w:val="00C0223B"/>
    <w:rsid w:val="00C0267C"/>
    <w:rsid w:val="00C044C5"/>
    <w:rsid w:val="00C045FF"/>
    <w:rsid w:val="00C07B3B"/>
    <w:rsid w:val="00C07EAB"/>
    <w:rsid w:val="00C10101"/>
    <w:rsid w:val="00C109D5"/>
    <w:rsid w:val="00C10A7A"/>
    <w:rsid w:val="00C10FD7"/>
    <w:rsid w:val="00C116B6"/>
    <w:rsid w:val="00C12BEB"/>
    <w:rsid w:val="00C12FC2"/>
    <w:rsid w:val="00C13BFC"/>
    <w:rsid w:val="00C14050"/>
    <w:rsid w:val="00C1456E"/>
    <w:rsid w:val="00C15505"/>
    <w:rsid w:val="00C158E2"/>
    <w:rsid w:val="00C15A9D"/>
    <w:rsid w:val="00C162D3"/>
    <w:rsid w:val="00C1647E"/>
    <w:rsid w:val="00C16D0D"/>
    <w:rsid w:val="00C17B2A"/>
    <w:rsid w:val="00C20F30"/>
    <w:rsid w:val="00C210E2"/>
    <w:rsid w:val="00C225A3"/>
    <w:rsid w:val="00C22D6B"/>
    <w:rsid w:val="00C230FD"/>
    <w:rsid w:val="00C233FE"/>
    <w:rsid w:val="00C23430"/>
    <w:rsid w:val="00C23906"/>
    <w:rsid w:val="00C23CBE"/>
    <w:rsid w:val="00C23EB0"/>
    <w:rsid w:val="00C243C3"/>
    <w:rsid w:val="00C253FE"/>
    <w:rsid w:val="00C256C7"/>
    <w:rsid w:val="00C2615F"/>
    <w:rsid w:val="00C261BD"/>
    <w:rsid w:val="00C26737"/>
    <w:rsid w:val="00C26C4F"/>
    <w:rsid w:val="00C26E68"/>
    <w:rsid w:val="00C26EAE"/>
    <w:rsid w:val="00C278A6"/>
    <w:rsid w:val="00C27C1A"/>
    <w:rsid w:val="00C3050C"/>
    <w:rsid w:val="00C30683"/>
    <w:rsid w:val="00C30691"/>
    <w:rsid w:val="00C30BEB"/>
    <w:rsid w:val="00C30CBA"/>
    <w:rsid w:val="00C30EA5"/>
    <w:rsid w:val="00C32C51"/>
    <w:rsid w:val="00C32CB6"/>
    <w:rsid w:val="00C331CC"/>
    <w:rsid w:val="00C33BED"/>
    <w:rsid w:val="00C3423E"/>
    <w:rsid w:val="00C34A66"/>
    <w:rsid w:val="00C35351"/>
    <w:rsid w:val="00C35562"/>
    <w:rsid w:val="00C35E7A"/>
    <w:rsid w:val="00C36151"/>
    <w:rsid w:val="00C368B2"/>
    <w:rsid w:val="00C379F5"/>
    <w:rsid w:val="00C37F97"/>
    <w:rsid w:val="00C409D4"/>
    <w:rsid w:val="00C41254"/>
    <w:rsid w:val="00C4213D"/>
    <w:rsid w:val="00C43A76"/>
    <w:rsid w:val="00C43DF7"/>
    <w:rsid w:val="00C44279"/>
    <w:rsid w:val="00C442EE"/>
    <w:rsid w:val="00C4497F"/>
    <w:rsid w:val="00C451DC"/>
    <w:rsid w:val="00C45D6A"/>
    <w:rsid w:val="00C45D96"/>
    <w:rsid w:val="00C46D9A"/>
    <w:rsid w:val="00C46EB8"/>
    <w:rsid w:val="00C47225"/>
    <w:rsid w:val="00C477B2"/>
    <w:rsid w:val="00C502AC"/>
    <w:rsid w:val="00C50808"/>
    <w:rsid w:val="00C5194E"/>
    <w:rsid w:val="00C521E6"/>
    <w:rsid w:val="00C5223C"/>
    <w:rsid w:val="00C525F2"/>
    <w:rsid w:val="00C5378B"/>
    <w:rsid w:val="00C53B36"/>
    <w:rsid w:val="00C5416A"/>
    <w:rsid w:val="00C542A6"/>
    <w:rsid w:val="00C543CF"/>
    <w:rsid w:val="00C545B2"/>
    <w:rsid w:val="00C54A11"/>
    <w:rsid w:val="00C54D3A"/>
    <w:rsid w:val="00C54DF7"/>
    <w:rsid w:val="00C553B1"/>
    <w:rsid w:val="00C5547B"/>
    <w:rsid w:val="00C5559F"/>
    <w:rsid w:val="00C55D79"/>
    <w:rsid w:val="00C55D7A"/>
    <w:rsid w:val="00C55DF1"/>
    <w:rsid w:val="00C56162"/>
    <w:rsid w:val="00C56833"/>
    <w:rsid w:val="00C56EFB"/>
    <w:rsid w:val="00C56F3C"/>
    <w:rsid w:val="00C571FB"/>
    <w:rsid w:val="00C573E3"/>
    <w:rsid w:val="00C57926"/>
    <w:rsid w:val="00C5796C"/>
    <w:rsid w:val="00C57AE7"/>
    <w:rsid w:val="00C57FB0"/>
    <w:rsid w:val="00C6038C"/>
    <w:rsid w:val="00C617D0"/>
    <w:rsid w:val="00C61E32"/>
    <w:rsid w:val="00C61F68"/>
    <w:rsid w:val="00C628D9"/>
    <w:rsid w:val="00C62BD5"/>
    <w:rsid w:val="00C63058"/>
    <w:rsid w:val="00C63132"/>
    <w:rsid w:val="00C6322D"/>
    <w:rsid w:val="00C64089"/>
    <w:rsid w:val="00C64235"/>
    <w:rsid w:val="00C648B5"/>
    <w:rsid w:val="00C64A59"/>
    <w:rsid w:val="00C6580C"/>
    <w:rsid w:val="00C65859"/>
    <w:rsid w:val="00C6615F"/>
    <w:rsid w:val="00C66E5E"/>
    <w:rsid w:val="00C670CF"/>
    <w:rsid w:val="00C674A6"/>
    <w:rsid w:val="00C67DAE"/>
    <w:rsid w:val="00C707B3"/>
    <w:rsid w:val="00C709FD"/>
    <w:rsid w:val="00C70C28"/>
    <w:rsid w:val="00C70CDF"/>
    <w:rsid w:val="00C70E76"/>
    <w:rsid w:val="00C712F8"/>
    <w:rsid w:val="00C71698"/>
    <w:rsid w:val="00C71BC6"/>
    <w:rsid w:val="00C7296F"/>
    <w:rsid w:val="00C72DF1"/>
    <w:rsid w:val="00C73020"/>
    <w:rsid w:val="00C731E6"/>
    <w:rsid w:val="00C73500"/>
    <w:rsid w:val="00C73947"/>
    <w:rsid w:val="00C73B48"/>
    <w:rsid w:val="00C742F8"/>
    <w:rsid w:val="00C743F4"/>
    <w:rsid w:val="00C74457"/>
    <w:rsid w:val="00C75F4A"/>
    <w:rsid w:val="00C76437"/>
    <w:rsid w:val="00C800BA"/>
    <w:rsid w:val="00C8010D"/>
    <w:rsid w:val="00C801AF"/>
    <w:rsid w:val="00C80755"/>
    <w:rsid w:val="00C81C1D"/>
    <w:rsid w:val="00C81C49"/>
    <w:rsid w:val="00C820C9"/>
    <w:rsid w:val="00C82310"/>
    <w:rsid w:val="00C82559"/>
    <w:rsid w:val="00C82A02"/>
    <w:rsid w:val="00C82CB4"/>
    <w:rsid w:val="00C83931"/>
    <w:rsid w:val="00C83C9B"/>
    <w:rsid w:val="00C83EE9"/>
    <w:rsid w:val="00C83F63"/>
    <w:rsid w:val="00C842D3"/>
    <w:rsid w:val="00C844DB"/>
    <w:rsid w:val="00C84957"/>
    <w:rsid w:val="00C84A2B"/>
    <w:rsid w:val="00C84E0F"/>
    <w:rsid w:val="00C85D59"/>
    <w:rsid w:val="00C85E9A"/>
    <w:rsid w:val="00C864AF"/>
    <w:rsid w:val="00C86763"/>
    <w:rsid w:val="00C87025"/>
    <w:rsid w:val="00C87441"/>
    <w:rsid w:val="00C8779A"/>
    <w:rsid w:val="00C877D2"/>
    <w:rsid w:val="00C91A55"/>
    <w:rsid w:val="00C92353"/>
    <w:rsid w:val="00C927AA"/>
    <w:rsid w:val="00C92BAC"/>
    <w:rsid w:val="00C92ED7"/>
    <w:rsid w:val="00C9304E"/>
    <w:rsid w:val="00C93152"/>
    <w:rsid w:val="00C931B3"/>
    <w:rsid w:val="00C9325D"/>
    <w:rsid w:val="00C9387F"/>
    <w:rsid w:val="00C9413A"/>
    <w:rsid w:val="00C94D10"/>
    <w:rsid w:val="00C95171"/>
    <w:rsid w:val="00C95E27"/>
    <w:rsid w:val="00C95F45"/>
    <w:rsid w:val="00C95FCD"/>
    <w:rsid w:val="00C96BA0"/>
    <w:rsid w:val="00C96BF6"/>
    <w:rsid w:val="00C97E1E"/>
    <w:rsid w:val="00CA000E"/>
    <w:rsid w:val="00CA0337"/>
    <w:rsid w:val="00CA049B"/>
    <w:rsid w:val="00CA05D7"/>
    <w:rsid w:val="00CA1443"/>
    <w:rsid w:val="00CA16EE"/>
    <w:rsid w:val="00CA206A"/>
    <w:rsid w:val="00CA2192"/>
    <w:rsid w:val="00CA3197"/>
    <w:rsid w:val="00CA3B15"/>
    <w:rsid w:val="00CA3BA3"/>
    <w:rsid w:val="00CA3C4E"/>
    <w:rsid w:val="00CA3D16"/>
    <w:rsid w:val="00CA3E77"/>
    <w:rsid w:val="00CA3F9C"/>
    <w:rsid w:val="00CA4032"/>
    <w:rsid w:val="00CA4368"/>
    <w:rsid w:val="00CA43C6"/>
    <w:rsid w:val="00CA43E9"/>
    <w:rsid w:val="00CA45CE"/>
    <w:rsid w:val="00CA4911"/>
    <w:rsid w:val="00CA4A84"/>
    <w:rsid w:val="00CA5912"/>
    <w:rsid w:val="00CA5A55"/>
    <w:rsid w:val="00CA5BE3"/>
    <w:rsid w:val="00CA5D79"/>
    <w:rsid w:val="00CA5EE7"/>
    <w:rsid w:val="00CA6B35"/>
    <w:rsid w:val="00CA6F1C"/>
    <w:rsid w:val="00CA7AD3"/>
    <w:rsid w:val="00CB066F"/>
    <w:rsid w:val="00CB08A6"/>
    <w:rsid w:val="00CB165F"/>
    <w:rsid w:val="00CB17A8"/>
    <w:rsid w:val="00CB1D84"/>
    <w:rsid w:val="00CB1DC5"/>
    <w:rsid w:val="00CB25D3"/>
    <w:rsid w:val="00CB26D8"/>
    <w:rsid w:val="00CB3D93"/>
    <w:rsid w:val="00CB3E42"/>
    <w:rsid w:val="00CB4479"/>
    <w:rsid w:val="00CB4BF3"/>
    <w:rsid w:val="00CB4C0C"/>
    <w:rsid w:val="00CB6126"/>
    <w:rsid w:val="00CB678F"/>
    <w:rsid w:val="00CB6D01"/>
    <w:rsid w:val="00CB7238"/>
    <w:rsid w:val="00CB785C"/>
    <w:rsid w:val="00CB7BF4"/>
    <w:rsid w:val="00CC03EC"/>
    <w:rsid w:val="00CC04B7"/>
    <w:rsid w:val="00CC0C96"/>
    <w:rsid w:val="00CC0C97"/>
    <w:rsid w:val="00CC10E8"/>
    <w:rsid w:val="00CC17F7"/>
    <w:rsid w:val="00CC1848"/>
    <w:rsid w:val="00CC1986"/>
    <w:rsid w:val="00CC1AB3"/>
    <w:rsid w:val="00CC25B4"/>
    <w:rsid w:val="00CC2877"/>
    <w:rsid w:val="00CC296B"/>
    <w:rsid w:val="00CC3061"/>
    <w:rsid w:val="00CC3800"/>
    <w:rsid w:val="00CC3B95"/>
    <w:rsid w:val="00CC3ED4"/>
    <w:rsid w:val="00CC4041"/>
    <w:rsid w:val="00CC46AB"/>
    <w:rsid w:val="00CC496D"/>
    <w:rsid w:val="00CC5ACC"/>
    <w:rsid w:val="00CC5B1E"/>
    <w:rsid w:val="00CC5EA2"/>
    <w:rsid w:val="00CC6DE0"/>
    <w:rsid w:val="00CC72DF"/>
    <w:rsid w:val="00CD001E"/>
    <w:rsid w:val="00CD1058"/>
    <w:rsid w:val="00CD163B"/>
    <w:rsid w:val="00CD198E"/>
    <w:rsid w:val="00CD2364"/>
    <w:rsid w:val="00CD249C"/>
    <w:rsid w:val="00CD283E"/>
    <w:rsid w:val="00CD2924"/>
    <w:rsid w:val="00CD2CBC"/>
    <w:rsid w:val="00CD2DA6"/>
    <w:rsid w:val="00CD3275"/>
    <w:rsid w:val="00CD3339"/>
    <w:rsid w:val="00CD4537"/>
    <w:rsid w:val="00CD4656"/>
    <w:rsid w:val="00CD48FB"/>
    <w:rsid w:val="00CD4C11"/>
    <w:rsid w:val="00CD4CA2"/>
    <w:rsid w:val="00CD51F3"/>
    <w:rsid w:val="00CD600C"/>
    <w:rsid w:val="00CD6B58"/>
    <w:rsid w:val="00CD7576"/>
    <w:rsid w:val="00CE006F"/>
    <w:rsid w:val="00CE049D"/>
    <w:rsid w:val="00CE0F11"/>
    <w:rsid w:val="00CE1915"/>
    <w:rsid w:val="00CE29C9"/>
    <w:rsid w:val="00CE2FEA"/>
    <w:rsid w:val="00CE3CA9"/>
    <w:rsid w:val="00CE443D"/>
    <w:rsid w:val="00CE472C"/>
    <w:rsid w:val="00CE4798"/>
    <w:rsid w:val="00CE4E07"/>
    <w:rsid w:val="00CE516B"/>
    <w:rsid w:val="00CE786C"/>
    <w:rsid w:val="00CF005B"/>
    <w:rsid w:val="00CF00BC"/>
    <w:rsid w:val="00CF0D3D"/>
    <w:rsid w:val="00CF19F2"/>
    <w:rsid w:val="00CF1C9C"/>
    <w:rsid w:val="00CF3162"/>
    <w:rsid w:val="00CF3DC7"/>
    <w:rsid w:val="00CF4071"/>
    <w:rsid w:val="00CF41CC"/>
    <w:rsid w:val="00CF4246"/>
    <w:rsid w:val="00CF4A9A"/>
    <w:rsid w:val="00CF4AF0"/>
    <w:rsid w:val="00CF4F33"/>
    <w:rsid w:val="00CF5112"/>
    <w:rsid w:val="00CF522C"/>
    <w:rsid w:val="00CF5B43"/>
    <w:rsid w:val="00CF65E2"/>
    <w:rsid w:val="00CF6BC8"/>
    <w:rsid w:val="00CF6BFC"/>
    <w:rsid w:val="00CF720D"/>
    <w:rsid w:val="00CF72F7"/>
    <w:rsid w:val="00CF73E6"/>
    <w:rsid w:val="00CF7BE1"/>
    <w:rsid w:val="00CF7BFC"/>
    <w:rsid w:val="00CF7F73"/>
    <w:rsid w:val="00D00025"/>
    <w:rsid w:val="00D00889"/>
    <w:rsid w:val="00D00CF2"/>
    <w:rsid w:val="00D00DA4"/>
    <w:rsid w:val="00D012F8"/>
    <w:rsid w:val="00D02366"/>
    <w:rsid w:val="00D025CB"/>
    <w:rsid w:val="00D0285F"/>
    <w:rsid w:val="00D03636"/>
    <w:rsid w:val="00D0378D"/>
    <w:rsid w:val="00D03A0F"/>
    <w:rsid w:val="00D03D9C"/>
    <w:rsid w:val="00D040B7"/>
    <w:rsid w:val="00D0428A"/>
    <w:rsid w:val="00D04299"/>
    <w:rsid w:val="00D049F1"/>
    <w:rsid w:val="00D04C4E"/>
    <w:rsid w:val="00D05552"/>
    <w:rsid w:val="00D05637"/>
    <w:rsid w:val="00D05C42"/>
    <w:rsid w:val="00D06A3A"/>
    <w:rsid w:val="00D07E73"/>
    <w:rsid w:val="00D101DD"/>
    <w:rsid w:val="00D108CF"/>
    <w:rsid w:val="00D111F6"/>
    <w:rsid w:val="00D11B28"/>
    <w:rsid w:val="00D11DD8"/>
    <w:rsid w:val="00D12123"/>
    <w:rsid w:val="00D1276F"/>
    <w:rsid w:val="00D12A94"/>
    <w:rsid w:val="00D1321B"/>
    <w:rsid w:val="00D13342"/>
    <w:rsid w:val="00D14732"/>
    <w:rsid w:val="00D14ED0"/>
    <w:rsid w:val="00D1513F"/>
    <w:rsid w:val="00D15360"/>
    <w:rsid w:val="00D15B89"/>
    <w:rsid w:val="00D15F6A"/>
    <w:rsid w:val="00D17C10"/>
    <w:rsid w:val="00D17C44"/>
    <w:rsid w:val="00D203A6"/>
    <w:rsid w:val="00D2042A"/>
    <w:rsid w:val="00D21042"/>
    <w:rsid w:val="00D216DD"/>
    <w:rsid w:val="00D23A2E"/>
    <w:rsid w:val="00D24599"/>
    <w:rsid w:val="00D24D96"/>
    <w:rsid w:val="00D25085"/>
    <w:rsid w:val="00D2555B"/>
    <w:rsid w:val="00D258CA"/>
    <w:rsid w:val="00D25A1D"/>
    <w:rsid w:val="00D260D7"/>
    <w:rsid w:val="00D2677D"/>
    <w:rsid w:val="00D26A99"/>
    <w:rsid w:val="00D2706C"/>
    <w:rsid w:val="00D2750D"/>
    <w:rsid w:val="00D30C21"/>
    <w:rsid w:val="00D30E06"/>
    <w:rsid w:val="00D31522"/>
    <w:rsid w:val="00D323F1"/>
    <w:rsid w:val="00D3349F"/>
    <w:rsid w:val="00D3361F"/>
    <w:rsid w:val="00D33988"/>
    <w:rsid w:val="00D33A75"/>
    <w:rsid w:val="00D33BCD"/>
    <w:rsid w:val="00D3423D"/>
    <w:rsid w:val="00D35394"/>
    <w:rsid w:val="00D3564B"/>
    <w:rsid w:val="00D35AD4"/>
    <w:rsid w:val="00D36405"/>
    <w:rsid w:val="00D36E60"/>
    <w:rsid w:val="00D3753A"/>
    <w:rsid w:val="00D377A3"/>
    <w:rsid w:val="00D37B06"/>
    <w:rsid w:val="00D37C28"/>
    <w:rsid w:val="00D37C61"/>
    <w:rsid w:val="00D37E37"/>
    <w:rsid w:val="00D37F69"/>
    <w:rsid w:val="00D40271"/>
    <w:rsid w:val="00D4049F"/>
    <w:rsid w:val="00D40742"/>
    <w:rsid w:val="00D41A7A"/>
    <w:rsid w:val="00D41BE4"/>
    <w:rsid w:val="00D41F7A"/>
    <w:rsid w:val="00D4215C"/>
    <w:rsid w:val="00D4245D"/>
    <w:rsid w:val="00D427FB"/>
    <w:rsid w:val="00D444C1"/>
    <w:rsid w:val="00D447F1"/>
    <w:rsid w:val="00D450AE"/>
    <w:rsid w:val="00D459DC"/>
    <w:rsid w:val="00D45ED7"/>
    <w:rsid w:val="00D462C5"/>
    <w:rsid w:val="00D4712D"/>
    <w:rsid w:val="00D47634"/>
    <w:rsid w:val="00D476B7"/>
    <w:rsid w:val="00D47D3F"/>
    <w:rsid w:val="00D50120"/>
    <w:rsid w:val="00D5083C"/>
    <w:rsid w:val="00D50867"/>
    <w:rsid w:val="00D50A50"/>
    <w:rsid w:val="00D50F27"/>
    <w:rsid w:val="00D51456"/>
    <w:rsid w:val="00D51633"/>
    <w:rsid w:val="00D5190B"/>
    <w:rsid w:val="00D51B5B"/>
    <w:rsid w:val="00D51E74"/>
    <w:rsid w:val="00D52152"/>
    <w:rsid w:val="00D53F85"/>
    <w:rsid w:val="00D5412F"/>
    <w:rsid w:val="00D54247"/>
    <w:rsid w:val="00D542D4"/>
    <w:rsid w:val="00D5459B"/>
    <w:rsid w:val="00D5540B"/>
    <w:rsid w:val="00D555A4"/>
    <w:rsid w:val="00D55807"/>
    <w:rsid w:val="00D55CE7"/>
    <w:rsid w:val="00D55FF4"/>
    <w:rsid w:val="00D5628C"/>
    <w:rsid w:val="00D5632B"/>
    <w:rsid w:val="00D566C0"/>
    <w:rsid w:val="00D56D1A"/>
    <w:rsid w:val="00D56DC5"/>
    <w:rsid w:val="00D57E6E"/>
    <w:rsid w:val="00D57FD2"/>
    <w:rsid w:val="00D60178"/>
    <w:rsid w:val="00D605C0"/>
    <w:rsid w:val="00D60D7F"/>
    <w:rsid w:val="00D610EE"/>
    <w:rsid w:val="00D61622"/>
    <w:rsid w:val="00D61CDE"/>
    <w:rsid w:val="00D6279B"/>
    <w:rsid w:val="00D63739"/>
    <w:rsid w:val="00D63EAC"/>
    <w:rsid w:val="00D645F5"/>
    <w:rsid w:val="00D651DE"/>
    <w:rsid w:val="00D65594"/>
    <w:rsid w:val="00D664E8"/>
    <w:rsid w:val="00D67441"/>
    <w:rsid w:val="00D67DAE"/>
    <w:rsid w:val="00D71820"/>
    <w:rsid w:val="00D7242E"/>
    <w:rsid w:val="00D72599"/>
    <w:rsid w:val="00D7277B"/>
    <w:rsid w:val="00D727B3"/>
    <w:rsid w:val="00D72A36"/>
    <w:rsid w:val="00D72D70"/>
    <w:rsid w:val="00D7305A"/>
    <w:rsid w:val="00D74D9A"/>
    <w:rsid w:val="00D75688"/>
    <w:rsid w:val="00D757EE"/>
    <w:rsid w:val="00D75E5E"/>
    <w:rsid w:val="00D762F7"/>
    <w:rsid w:val="00D7684A"/>
    <w:rsid w:val="00D76C67"/>
    <w:rsid w:val="00D77392"/>
    <w:rsid w:val="00D77BB9"/>
    <w:rsid w:val="00D77D54"/>
    <w:rsid w:val="00D80D39"/>
    <w:rsid w:val="00D80E83"/>
    <w:rsid w:val="00D81404"/>
    <w:rsid w:val="00D8145B"/>
    <w:rsid w:val="00D814B7"/>
    <w:rsid w:val="00D8172D"/>
    <w:rsid w:val="00D8247C"/>
    <w:rsid w:val="00D8256C"/>
    <w:rsid w:val="00D829FE"/>
    <w:rsid w:val="00D83E70"/>
    <w:rsid w:val="00D8404B"/>
    <w:rsid w:val="00D84FD5"/>
    <w:rsid w:val="00D86324"/>
    <w:rsid w:val="00D86643"/>
    <w:rsid w:val="00D86F98"/>
    <w:rsid w:val="00D875AF"/>
    <w:rsid w:val="00D875F4"/>
    <w:rsid w:val="00D87789"/>
    <w:rsid w:val="00D9093E"/>
    <w:rsid w:val="00D911BB"/>
    <w:rsid w:val="00D911E5"/>
    <w:rsid w:val="00D91329"/>
    <w:rsid w:val="00D926E0"/>
    <w:rsid w:val="00D92B59"/>
    <w:rsid w:val="00D930B2"/>
    <w:rsid w:val="00D939AC"/>
    <w:rsid w:val="00D93F66"/>
    <w:rsid w:val="00D94F76"/>
    <w:rsid w:val="00D95404"/>
    <w:rsid w:val="00D9591E"/>
    <w:rsid w:val="00D96492"/>
    <w:rsid w:val="00D96B2D"/>
    <w:rsid w:val="00D97498"/>
    <w:rsid w:val="00D97D8C"/>
    <w:rsid w:val="00DA0F90"/>
    <w:rsid w:val="00DA112E"/>
    <w:rsid w:val="00DA1753"/>
    <w:rsid w:val="00DA17A1"/>
    <w:rsid w:val="00DA19CD"/>
    <w:rsid w:val="00DA2BA1"/>
    <w:rsid w:val="00DA3C30"/>
    <w:rsid w:val="00DA3DD6"/>
    <w:rsid w:val="00DA443B"/>
    <w:rsid w:val="00DA4652"/>
    <w:rsid w:val="00DA55DF"/>
    <w:rsid w:val="00DA5CAF"/>
    <w:rsid w:val="00DA5E15"/>
    <w:rsid w:val="00DA5F52"/>
    <w:rsid w:val="00DA6011"/>
    <w:rsid w:val="00DA682C"/>
    <w:rsid w:val="00DA6BFD"/>
    <w:rsid w:val="00DA71B0"/>
    <w:rsid w:val="00DA7414"/>
    <w:rsid w:val="00DB03DE"/>
    <w:rsid w:val="00DB0439"/>
    <w:rsid w:val="00DB04F2"/>
    <w:rsid w:val="00DB0EFC"/>
    <w:rsid w:val="00DB195C"/>
    <w:rsid w:val="00DB1A44"/>
    <w:rsid w:val="00DB2067"/>
    <w:rsid w:val="00DB2EA2"/>
    <w:rsid w:val="00DB3F26"/>
    <w:rsid w:val="00DB5279"/>
    <w:rsid w:val="00DB5FB1"/>
    <w:rsid w:val="00DB619A"/>
    <w:rsid w:val="00DB63C1"/>
    <w:rsid w:val="00DB6631"/>
    <w:rsid w:val="00DB6CC9"/>
    <w:rsid w:val="00DB7B20"/>
    <w:rsid w:val="00DB7E6D"/>
    <w:rsid w:val="00DC0480"/>
    <w:rsid w:val="00DC0EBF"/>
    <w:rsid w:val="00DC11BE"/>
    <w:rsid w:val="00DC176D"/>
    <w:rsid w:val="00DC27B0"/>
    <w:rsid w:val="00DC2A2B"/>
    <w:rsid w:val="00DC3156"/>
    <w:rsid w:val="00DC3569"/>
    <w:rsid w:val="00DC3C0D"/>
    <w:rsid w:val="00DC3F26"/>
    <w:rsid w:val="00DC4200"/>
    <w:rsid w:val="00DC46D8"/>
    <w:rsid w:val="00DC4B26"/>
    <w:rsid w:val="00DC4C76"/>
    <w:rsid w:val="00DC53FC"/>
    <w:rsid w:val="00DC5538"/>
    <w:rsid w:val="00DC582D"/>
    <w:rsid w:val="00DC594F"/>
    <w:rsid w:val="00DC5C57"/>
    <w:rsid w:val="00DC5E8B"/>
    <w:rsid w:val="00DC657E"/>
    <w:rsid w:val="00DC6591"/>
    <w:rsid w:val="00DC6736"/>
    <w:rsid w:val="00DC681A"/>
    <w:rsid w:val="00DC6BA5"/>
    <w:rsid w:val="00DC749B"/>
    <w:rsid w:val="00DC7827"/>
    <w:rsid w:val="00DC7D9F"/>
    <w:rsid w:val="00DC7F22"/>
    <w:rsid w:val="00DD0331"/>
    <w:rsid w:val="00DD03B6"/>
    <w:rsid w:val="00DD1139"/>
    <w:rsid w:val="00DD15AC"/>
    <w:rsid w:val="00DD1990"/>
    <w:rsid w:val="00DD1B0F"/>
    <w:rsid w:val="00DD234E"/>
    <w:rsid w:val="00DD2508"/>
    <w:rsid w:val="00DD285F"/>
    <w:rsid w:val="00DD3B39"/>
    <w:rsid w:val="00DD51F2"/>
    <w:rsid w:val="00DD5280"/>
    <w:rsid w:val="00DD5514"/>
    <w:rsid w:val="00DD5A66"/>
    <w:rsid w:val="00DD5F5D"/>
    <w:rsid w:val="00DD5FC9"/>
    <w:rsid w:val="00DD6052"/>
    <w:rsid w:val="00DD637D"/>
    <w:rsid w:val="00DD7735"/>
    <w:rsid w:val="00DE004A"/>
    <w:rsid w:val="00DE0638"/>
    <w:rsid w:val="00DE0E67"/>
    <w:rsid w:val="00DE19FE"/>
    <w:rsid w:val="00DE3984"/>
    <w:rsid w:val="00DE40BC"/>
    <w:rsid w:val="00DE451E"/>
    <w:rsid w:val="00DE4DED"/>
    <w:rsid w:val="00DE5421"/>
    <w:rsid w:val="00DE5B40"/>
    <w:rsid w:val="00DE5B82"/>
    <w:rsid w:val="00DE63A9"/>
    <w:rsid w:val="00DE6689"/>
    <w:rsid w:val="00DE6777"/>
    <w:rsid w:val="00DE68A3"/>
    <w:rsid w:val="00DE7166"/>
    <w:rsid w:val="00DF05D8"/>
    <w:rsid w:val="00DF0B58"/>
    <w:rsid w:val="00DF0EEF"/>
    <w:rsid w:val="00DF175E"/>
    <w:rsid w:val="00DF1B18"/>
    <w:rsid w:val="00DF1F43"/>
    <w:rsid w:val="00DF1FA0"/>
    <w:rsid w:val="00DF2300"/>
    <w:rsid w:val="00DF234F"/>
    <w:rsid w:val="00DF23AA"/>
    <w:rsid w:val="00DF2DB7"/>
    <w:rsid w:val="00DF2F17"/>
    <w:rsid w:val="00DF3420"/>
    <w:rsid w:val="00DF34EA"/>
    <w:rsid w:val="00DF3B85"/>
    <w:rsid w:val="00DF40C0"/>
    <w:rsid w:val="00DF4209"/>
    <w:rsid w:val="00DF4EE2"/>
    <w:rsid w:val="00DF5B11"/>
    <w:rsid w:val="00DF5DCD"/>
    <w:rsid w:val="00DF62F6"/>
    <w:rsid w:val="00DF675C"/>
    <w:rsid w:val="00DF699B"/>
    <w:rsid w:val="00DF7263"/>
    <w:rsid w:val="00DF76B6"/>
    <w:rsid w:val="00DF7990"/>
    <w:rsid w:val="00DF7B9E"/>
    <w:rsid w:val="00E004D5"/>
    <w:rsid w:val="00E007F4"/>
    <w:rsid w:val="00E00A3D"/>
    <w:rsid w:val="00E00A43"/>
    <w:rsid w:val="00E00E65"/>
    <w:rsid w:val="00E00F28"/>
    <w:rsid w:val="00E01B9E"/>
    <w:rsid w:val="00E01D06"/>
    <w:rsid w:val="00E02120"/>
    <w:rsid w:val="00E03020"/>
    <w:rsid w:val="00E033C2"/>
    <w:rsid w:val="00E036A9"/>
    <w:rsid w:val="00E047E8"/>
    <w:rsid w:val="00E048C8"/>
    <w:rsid w:val="00E05B71"/>
    <w:rsid w:val="00E05CF7"/>
    <w:rsid w:val="00E05D66"/>
    <w:rsid w:val="00E060DF"/>
    <w:rsid w:val="00E06475"/>
    <w:rsid w:val="00E06A09"/>
    <w:rsid w:val="00E06B0D"/>
    <w:rsid w:val="00E06FF8"/>
    <w:rsid w:val="00E0736D"/>
    <w:rsid w:val="00E0756F"/>
    <w:rsid w:val="00E1086D"/>
    <w:rsid w:val="00E10DF3"/>
    <w:rsid w:val="00E11A94"/>
    <w:rsid w:val="00E11C8A"/>
    <w:rsid w:val="00E11DBA"/>
    <w:rsid w:val="00E12012"/>
    <w:rsid w:val="00E12074"/>
    <w:rsid w:val="00E12157"/>
    <w:rsid w:val="00E121E6"/>
    <w:rsid w:val="00E1254C"/>
    <w:rsid w:val="00E1259E"/>
    <w:rsid w:val="00E130DA"/>
    <w:rsid w:val="00E130F5"/>
    <w:rsid w:val="00E149B5"/>
    <w:rsid w:val="00E14EC8"/>
    <w:rsid w:val="00E15A62"/>
    <w:rsid w:val="00E162C0"/>
    <w:rsid w:val="00E16DAC"/>
    <w:rsid w:val="00E17A41"/>
    <w:rsid w:val="00E17C06"/>
    <w:rsid w:val="00E17CE4"/>
    <w:rsid w:val="00E201D7"/>
    <w:rsid w:val="00E20262"/>
    <w:rsid w:val="00E202C7"/>
    <w:rsid w:val="00E20300"/>
    <w:rsid w:val="00E2053F"/>
    <w:rsid w:val="00E20845"/>
    <w:rsid w:val="00E21211"/>
    <w:rsid w:val="00E22632"/>
    <w:rsid w:val="00E22B4D"/>
    <w:rsid w:val="00E23917"/>
    <w:rsid w:val="00E23B44"/>
    <w:rsid w:val="00E23F36"/>
    <w:rsid w:val="00E243CF"/>
    <w:rsid w:val="00E24446"/>
    <w:rsid w:val="00E249A9"/>
    <w:rsid w:val="00E24DA9"/>
    <w:rsid w:val="00E25598"/>
    <w:rsid w:val="00E3008B"/>
    <w:rsid w:val="00E3028E"/>
    <w:rsid w:val="00E30347"/>
    <w:rsid w:val="00E3061B"/>
    <w:rsid w:val="00E3091F"/>
    <w:rsid w:val="00E3098E"/>
    <w:rsid w:val="00E312D2"/>
    <w:rsid w:val="00E31A74"/>
    <w:rsid w:val="00E322B0"/>
    <w:rsid w:val="00E32566"/>
    <w:rsid w:val="00E32776"/>
    <w:rsid w:val="00E32F61"/>
    <w:rsid w:val="00E335B3"/>
    <w:rsid w:val="00E33798"/>
    <w:rsid w:val="00E34A84"/>
    <w:rsid w:val="00E34CD3"/>
    <w:rsid w:val="00E34EA6"/>
    <w:rsid w:val="00E34EB7"/>
    <w:rsid w:val="00E35996"/>
    <w:rsid w:val="00E35B47"/>
    <w:rsid w:val="00E35B4B"/>
    <w:rsid w:val="00E360CF"/>
    <w:rsid w:val="00E36CFD"/>
    <w:rsid w:val="00E37146"/>
    <w:rsid w:val="00E37859"/>
    <w:rsid w:val="00E4104B"/>
    <w:rsid w:val="00E41912"/>
    <w:rsid w:val="00E422F5"/>
    <w:rsid w:val="00E42CA2"/>
    <w:rsid w:val="00E43415"/>
    <w:rsid w:val="00E4377E"/>
    <w:rsid w:val="00E43E49"/>
    <w:rsid w:val="00E44332"/>
    <w:rsid w:val="00E4479F"/>
    <w:rsid w:val="00E44DAA"/>
    <w:rsid w:val="00E451BA"/>
    <w:rsid w:val="00E45F23"/>
    <w:rsid w:val="00E463F2"/>
    <w:rsid w:val="00E46C4D"/>
    <w:rsid w:val="00E470A0"/>
    <w:rsid w:val="00E470C9"/>
    <w:rsid w:val="00E4773C"/>
    <w:rsid w:val="00E47919"/>
    <w:rsid w:val="00E47937"/>
    <w:rsid w:val="00E4798B"/>
    <w:rsid w:val="00E47C80"/>
    <w:rsid w:val="00E50225"/>
    <w:rsid w:val="00E502F3"/>
    <w:rsid w:val="00E509AB"/>
    <w:rsid w:val="00E51E71"/>
    <w:rsid w:val="00E5200D"/>
    <w:rsid w:val="00E5218F"/>
    <w:rsid w:val="00E52339"/>
    <w:rsid w:val="00E52DCA"/>
    <w:rsid w:val="00E52E6E"/>
    <w:rsid w:val="00E52F2C"/>
    <w:rsid w:val="00E538CE"/>
    <w:rsid w:val="00E53C04"/>
    <w:rsid w:val="00E5401A"/>
    <w:rsid w:val="00E5437D"/>
    <w:rsid w:val="00E547B8"/>
    <w:rsid w:val="00E5499E"/>
    <w:rsid w:val="00E5506D"/>
    <w:rsid w:val="00E553C2"/>
    <w:rsid w:val="00E55495"/>
    <w:rsid w:val="00E5575B"/>
    <w:rsid w:val="00E56AD2"/>
    <w:rsid w:val="00E579C7"/>
    <w:rsid w:val="00E57E45"/>
    <w:rsid w:val="00E57FB6"/>
    <w:rsid w:val="00E60351"/>
    <w:rsid w:val="00E6061B"/>
    <w:rsid w:val="00E606FE"/>
    <w:rsid w:val="00E6093F"/>
    <w:rsid w:val="00E60972"/>
    <w:rsid w:val="00E60A63"/>
    <w:rsid w:val="00E618BD"/>
    <w:rsid w:val="00E62ADA"/>
    <w:rsid w:val="00E62E57"/>
    <w:rsid w:val="00E63F3C"/>
    <w:rsid w:val="00E64820"/>
    <w:rsid w:val="00E650AC"/>
    <w:rsid w:val="00E65134"/>
    <w:rsid w:val="00E65166"/>
    <w:rsid w:val="00E662AD"/>
    <w:rsid w:val="00E665C2"/>
    <w:rsid w:val="00E66D30"/>
    <w:rsid w:val="00E67EB3"/>
    <w:rsid w:val="00E70266"/>
    <w:rsid w:val="00E7030C"/>
    <w:rsid w:val="00E705C8"/>
    <w:rsid w:val="00E70B88"/>
    <w:rsid w:val="00E70BE4"/>
    <w:rsid w:val="00E71B47"/>
    <w:rsid w:val="00E720E4"/>
    <w:rsid w:val="00E7270A"/>
    <w:rsid w:val="00E72893"/>
    <w:rsid w:val="00E72DC5"/>
    <w:rsid w:val="00E730B0"/>
    <w:rsid w:val="00E73D40"/>
    <w:rsid w:val="00E7404B"/>
    <w:rsid w:val="00E74760"/>
    <w:rsid w:val="00E74805"/>
    <w:rsid w:val="00E74880"/>
    <w:rsid w:val="00E74A0C"/>
    <w:rsid w:val="00E74BEB"/>
    <w:rsid w:val="00E74CF8"/>
    <w:rsid w:val="00E750E2"/>
    <w:rsid w:val="00E75276"/>
    <w:rsid w:val="00E7554C"/>
    <w:rsid w:val="00E7584C"/>
    <w:rsid w:val="00E759A5"/>
    <w:rsid w:val="00E76187"/>
    <w:rsid w:val="00E77CAA"/>
    <w:rsid w:val="00E8132F"/>
    <w:rsid w:val="00E8143F"/>
    <w:rsid w:val="00E814DC"/>
    <w:rsid w:val="00E81915"/>
    <w:rsid w:val="00E823ED"/>
    <w:rsid w:val="00E82660"/>
    <w:rsid w:val="00E82FDF"/>
    <w:rsid w:val="00E83FF9"/>
    <w:rsid w:val="00E8420E"/>
    <w:rsid w:val="00E8430F"/>
    <w:rsid w:val="00E859E3"/>
    <w:rsid w:val="00E86988"/>
    <w:rsid w:val="00E86A26"/>
    <w:rsid w:val="00E87658"/>
    <w:rsid w:val="00E90570"/>
    <w:rsid w:val="00E907BC"/>
    <w:rsid w:val="00E90866"/>
    <w:rsid w:val="00E90B86"/>
    <w:rsid w:val="00E913FD"/>
    <w:rsid w:val="00E91B6A"/>
    <w:rsid w:val="00E9328C"/>
    <w:rsid w:val="00E94195"/>
    <w:rsid w:val="00E9442F"/>
    <w:rsid w:val="00E94788"/>
    <w:rsid w:val="00E94A16"/>
    <w:rsid w:val="00E95803"/>
    <w:rsid w:val="00E96687"/>
    <w:rsid w:val="00E966C1"/>
    <w:rsid w:val="00E966D9"/>
    <w:rsid w:val="00E96797"/>
    <w:rsid w:val="00E96976"/>
    <w:rsid w:val="00E97758"/>
    <w:rsid w:val="00E97DB3"/>
    <w:rsid w:val="00EA0621"/>
    <w:rsid w:val="00EA07C7"/>
    <w:rsid w:val="00EA0B8C"/>
    <w:rsid w:val="00EA0DC4"/>
    <w:rsid w:val="00EA1828"/>
    <w:rsid w:val="00EA25D6"/>
    <w:rsid w:val="00EA2B6C"/>
    <w:rsid w:val="00EA2CA6"/>
    <w:rsid w:val="00EA3535"/>
    <w:rsid w:val="00EA3783"/>
    <w:rsid w:val="00EA3CA3"/>
    <w:rsid w:val="00EA4176"/>
    <w:rsid w:val="00EA4319"/>
    <w:rsid w:val="00EA46C1"/>
    <w:rsid w:val="00EA4A15"/>
    <w:rsid w:val="00EA523C"/>
    <w:rsid w:val="00EA5644"/>
    <w:rsid w:val="00EA6531"/>
    <w:rsid w:val="00EA656A"/>
    <w:rsid w:val="00EA6626"/>
    <w:rsid w:val="00EA69BD"/>
    <w:rsid w:val="00EA6D39"/>
    <w:rsid w:val="00EA6E2E"/>
    <w:rsid w:val="00EA7B38"/>
    <w:rsid w:val="00EB0268"/>
    <w:rsid w:val="00EB04B4"/>
    <w:rsid w:val="00EB09FC"/>
    <w:rsid w:val="00EB1363"/>
    <w:rsid w:val="00EB1A71"/>
    <w:rsid w:val="00EB212A"/>
    <w:rsid w:val="00EB2523"/>
    <w:rsid w:val="00EB285C"/>
    <w:rsid w:val="00EB2C21"/>
    <w:rsid w:val="00EB3361"/>
    <w:rsid w:val="00EB3521"/>
    <w:rsid w:val="00EB413B"/>
    <w:rsid w:val="00EB45A1"/>
    <w:rsid w:val="00EB48D9"/>
    <w:rsid w:val="00EB4FA8"/>
    <w:rsid w:val="00EB5007"/>
    <w:rsid w:val="00EB50E9"/>
    <w:rsid w:val="00EB52F9"/>
    <w:rsid w:val="00EB59D8"/>
    <w:rsid w:val="00EB5C45"/>
    <w:rsid w:val="00EB5D10"/>
    <w:rsid w:val="00EB6178"/>
    <w:rsid w:val="00EB634E"/>
    <w:rsid w:val="00EB6390"/>
    <w:rsid w:val="00EB6646"/>
    <w:rsid w:val="00EB6764"/>
    <w:rsid w:val="00EB6FD0"/>
    <w:rsid w:val="00EB7574"/>
    <w:rsid w:val="00EB77F4"/>
    <w:rsid w:val="00EB7A7D"/>
    <w:rsid w:val="00EC058B"/>
    <w:rsid w:val="00EC0AE3"/>
    <w:rsid w:val="00EC0DD5"/>
    <w:rsid w:val="00EC1F77"/>
    <w:rsid w:val="00EC23E1"/>
    <w:rsid w:val="00EC248C"/>
    <w:rsid w:val="00EC25EA"/>
    <w:rsid w:val="00EC2A45"/>
    <w:rsid w:val="00EC2AC7"/>
    <w:rsid w:val="00EC41F5"/>
    <w:rsid w:val="00EC4404"/>
    <w:rsid w:val="00EC4564"/>
    <w:rsid w:val="00EC4A83"/>
    <w:rsid w:val="00EC4C6A"/>
    <w:rsid w:val="00EC4D08"/>
    <w:rsid w:val="00EC5215"/>
    <w:rsid w:val="00EC5C1A"/>
    <w:rsid w:val="00EC5C89"/>
    <w:rsid w:val="00EC5C9E"/>
    <w:rsid w:val="00EC5CBC"/>
    <w:rsid w:val="00EC60F5"/>
    <w:rsid w:val="00EC6528"/>
    <w:rsid w:val="00EC73A6"/>
    <w:rsid w:val="00EC746E"/>
    <w:rsid w:val="00EC75DF"/>
    <w:rsid w:val="00ED00DD"/>
    <w:rsid w:val="00ED01C7"/>
    <w:rsid w:val="00ED155B"/>
    <w:rsid w:val="00ED1CFE"/>
    <w:rsid w:val="00ED248C"/>
    <w:rsid w:val="00ED2AFA"/>
    <w:rsid w:val="00ED2C63"/>
    <w:rsid w:val="00ED2EB8"/>
    <w:rsid w:val="00ED3262"/>
    <w:rsid w:val="00ED41AE"/>
    <w:rsid w:val="00ED436B"/>
    <w:rsid w:val="00ED4893"/>
    <w:rsid w:val="00ED4AAA"/>
    <w:rsid w:val="00ED4FFF"/>
    <w:rsid w:val="00ED569D"/>
    <w:rsid w:val="00ED5F04"/>
    <w:rsid w:val="00ED692A"/>
    <w:rsid w:val="00ED76D0"/>
    <w:rsid w:val="00ED779D"/>
    <w:rsid w:val="00ED77FE"/>
    <w:rsid w:val="00ED7CC6"/>
    <w:rsid w:val="00ED7F79"/>
    <w:rsid w:val="00EE01C5"/>
    <w:rsid w:val="00EE0B71"/>
    <w:rsid w:val="00EE3184"/>
    <w:rsid w:val="00EE428F"/>
    <w:rsid w:val="00EE4D36"/>
    <w:rsid w:val="00EE4EC5"/>
    <w:rsid w:val="00EE5E78"/>
    <w:rsid w:val="00EE6227"/>
    <w:rsid w:val="00EE62B8"/>
    <w:rsid w:val="00EE6748"/>
    <w:rsid w:val="00EE69ED"/>
    <w:rsid w:val="00EE6F44"/>
    <w:rsid w:val="00EE7036"/>
    <w:rsid w:val="00EE72B2"/>
    <w:rsid w:val="00EE72FA"/>
    <w:rsid w:val="00EE73FF"/>
    <w:rsid w:val="00EE742C"/>
    <w:rsid w:val="00EE7D7B"/>
    <w:rsid w:val="00EE7FDA"/>
    <w:rsid w:val="00EF0164"/>
    <w:rsid w:val="00EF040A"/>
    <w:rsid w:val="00EF10D5"/>
    <w:rsid w:val="00EF17A1"/>
    <w:rsid w:val="00EF17FD"/>
    <w:rsid w:val="00EF1FFE"/>
    <w:rsid w:val="00EF259F"/>
    <w:rsid w:val="00EF25A8"/>
    <w:rsid w:val="00EF26BC"/>
    <w:rsid w:val="00EF2D4B"/>
    <w:rsid w:val="00EF2FB7"/>
    <w:rsid w:val="00EF30C3"/>
    <w:rsid w:val="00EF3186"/>
    <w:rsid w:val="00EF3639"/>
    <w:rsid w:val="00EF3920"/>
    <w:rsid w:val="00EF3E2F"/>
    <w:rsid w:val="00EF4CE7"/>
    <w:rsid w:val="00EF6044"/>
    <w:rsid w:val="00EF66EF"/>
    <w:rsid w:val="00EF678D"/>
    <w:rsid w:val="00EF6B36"/>
    <w:rsid w:val="00EF6D3C"/>
    <w:rsid w:val="00EF6D62"/>
    <w:rsid w:val="00EF6E30"/>
    <w:rsid w:val="00EF73C1"/>
    <w:rsid w:val="00EF7C14"/>
    <w:rsid w:val="00F0076C"/>
    <w:rsid w:val="00F0081B"/>
    <w:rsid w:val="00F00A7B"/>
    <w:rsid w:val="00F00ADE"/>
    <w:rsid w:val="00F00E71"/>
    <w:rsid w:val="00F00F64"/>
    <w:rsid w:val="00F01091"/>
    <w:rsid w:val="00F01290"/>
    <w:rsid w:val="00F02032"/>
    <w:rsid w:val="00F02319"/>
    <w:rsid w:val="00F026E0"/>
    <w:rsid w:val="00F0299F"/>
    <w:rsid w:val="00F02C0A"/>
    <w:rsid w:val="00F02CD3"/>
    <w:rsid w:val="00F032A1"/>
    <w:rsid w:val="00F03945"/>
    <w:rsid w:val="00F0489C"/>
    <w:rsid w:val="00F04F4C"/>
    <w:rsid w:val="00F053F3"/>
    <w:rsid w:val="00F05877"/>
    <w:rsid w:val="00F05DC5"/>
    <w:rsid w:val="00F0601C"/>
    <w:rsid w:val="00F063CA"/>
    <w:rsid w:val="00F064B3"/>
    <w:rsid w:val="00F064C9"/>
    <w:rsid w:val="00F06736"/>
    <w:rsid w:val="00F06A33"/>
    <w:rsid w:val="00F06DB4"/>
    <w:rsid w:val="00F06EB7"/>
    <w:rsid w:val="00F06FE7"/>
    <w:rsid w:val="00F07C93"/>
    <w:rsid w:val="00F07F5A"/>
    <w:rsid w:val="00F10675"/>
    <w:rsid w:val="00F10B35"/>
    <w:rsid w:val="00F11236"/>
    <w:rsid w:val="00F1130D"/>
    <w:rsid w:val="00F11676"/>
    <w:rsid w:val="00F11A47"/>
    <w:rsid w:val="00F11AC9"/>
    <w:rsid w:val="00F12935"/>
    <w:rsid w:val="00F12A19"/>
    <w:rsid w:val="00F132FB"/>
    <w:rsid w:val="00F134C7"/>
    <w:rsid w:val="00F13EE7"/>
    <w:rsid w:val="00F13FD7"/>
    <w:rsid w:val="00F1566C"/>
    <w:rsid w:val="00F16047"/>
    <w:rsid w:val="00F16703"/>
    <w:rsid w:val="00F16D2B"/>
    <w:rsid w:val="00F17120"/>
    <w:rsid w:val="00F175AC"/>
    <w:rsid w:val="00F177BB"/>
    <w:rsid w:val="00F20368"/>
    <w:rsid w:val="00F20442"/>
    <w:rsid w:val="00F20660"/>
    <w:rsid w:val="00F207FA"/>
    <w:rsid w:val="00F20DFE"/>
    <w:rsid w:val="00F21EEB"/>
    <w:rsid w:val="00F21F3B"/>
    <w:rsid w:val="00F22BB7"/>
    <w:rsid w:val="00F22FC6"/>
    <w:rsid w:val="00F23F86"/>
    <w:rsid w:val="00F259E3"/>
    <w:rsid w:val="00F25CE0"/>
    <w:rsid w:val="00F25CE2"/>
    <w:rsid w:val="00F260F7"/>
    <w:rsid w:val="00F2619D"/>
    <w:rsid w:val="00F26861"/>
    <w:rsid w:val="00F26C42"/>
    <w:rsid w:val="00F26CD6"/>
    <w:rsid w:val="00F2794B"/>
    <w:rsid w:val="00F27B9A"/>
    <w:rsid w:val="00F27C79"/>
    <w:rsid w:val="00F3055D"/>
    <w:rsid w:val="00F3083C"/>
    <w:rsid w:val="00F30E9E"/>
    <w:rsid w:val="00F3102E"/>
    <w:rsid w:val="00F312C2"/>
    <w:rsid w:val="00F317F2"/>
    <w:rsid w:val="00F31831"/>
    <w:rsid w:val="00F31DF6"/>
    <w:rsid w:val="00F31DF8"/>
    <w:rsid w:val="00F327CE"/>
    <w:rsid w:val="00F337F8"/>
    <w:rsid w:val="00F34304"/>
    <w:rsid w:val="00F3449A"/>
    <w:rsid w:val="00F35CDE"/>
    <w:rsid w:val="00F35E2F"/>
    <w:rsid w:val="00F35F5F"/>
    <w:rsid w:val="00F36205"/>
    <w:rsid w:val="00F3668A"/>
    <w:rsid w:val="00F36F2B"/>
    <w:rsid w:val="00F37785"/>
    <w:rsid w:val="00F37A8A"/>
    <w:rsid w:val="00F37CC6"/>
    <w:rsid w:val="00F408FC"/>
    <w:rsid w:val="00F4158C"/>
    <w:rsid w:val="00F4201D"/>
    <w:rsid w:val="00F42316"/>
    <w:rsid w:val="00F42359"/>
    <w:rsid w:val="00F42764"/>
    <w:rsid w:val="00F437CE"/>
    <w:rsid w:val="00F442A7"/>
    <w:rsid w:val="00F447DE"/>
    <w:rsid w:val="00F44851"/>
    <w:rsid w:val="00F449B9"/>
    <w:rsid w:val="00F44D7C"/>
    <w:rsid w:val="00F44E21"/>
    <w:rsid w:val="00F44E4E"/>
    <w:rsid w:val="00F44F6E"/>
    <w:rsid w:val="00F44F6F"/>
    <w:rsid w:val="00F45009"/>
    <w:rsid w:val="00F4578C"/>
    <w:rsid w:val="00F45B2C"/>
    <w:rsid w:val="00F45CC0"/>
    <w:rsid w:val="00F46783"/>
    <w:rsid w:val="00F468CE"/>
    <w:rsid w:val="00F47CE4"/>
    <w:rsid w:val="00F47D8D"/>
    <w:rsid w:val="00F5097B"/>
    <w:rsid w:val="00F511DF"/>
    <w:rsid w:val="00F51B61"/>
    <w:rsid w:val="00F52325"/>
    <w:rsid w:val="00F52635"/>
    <w:rsid w:val="00F52FA3"/>
    <w:rsid w:val="00F5330A"/>
    <w:rsid w:val="00F53C89"/>
    <w:rsid w:val="00F53EFD"/>
    <w:rsid w:val="00F542FE"/>
    <w:rsid w:val="00F5459B"/>
    <w:rsid w:val="00F5539A"/>
    <w:rsid w:val="00F5592D"/>
    <w:rsid w:val="00F55AAE"/>
    <w:rsid w:val="00F5623D"/>
    <w:rsid w:val="00F5636D"/>
    <w:rsid w:val="00F57075"/>
    <w:rsid w:val="00F570A5"/>
    <w:rsid w:val="00F571D3"/>
    <w:rsid w:val="00F576D4"/>
    <w:rsid w:val="00F57CCE"/>
    <w:rsid w:val="00F57D5E"/>
    <w:rsid w:val="00F60695"/>
    <w:rsid w:val="00F60C03"/>
    <w:rsid w:val="00F6123A"/>
    <w:rsid w:val="00F61418"/>
    <w:rsid w:val="00F616D3"/>
    <w:rsid w:val="00F61DBF"/>
    <w:rsid w:val="00F6219E"/>
    <w:rsid w:val="00F62319"/>
    <w:rsid w:val="00F62840"/>
    <w:rsid w:val="00F62DBD"/>
    <w:rsid w:val="00F634B2"/>
    <w:rsid w:val="00F63B91"/>
    <w:rsid w:val="00F64011"/>
    <w:rsid w:val="00F643E1"/>
    <w:rsid w:val="00F6542C"/>
    <w:rsid w:val="00F654BF"/>
    <w:rsid w:val="00F65A69"/>
    <w:rsid w:val="00F66419"/>
    <w:rsid w:val="00F668C5"/>
    <w:rsid w:val="00F674A8"/>
    <w:rsid w:val="00F679BA"/>
    <w:rsid w:val="00F67AC6"/>
    <w:rsid w:val="00F700BB"/>
    <w:rsid w:val="00F7145E"/>
    <w:rsid w:val="00F71859"/>
    <w:rsid w:val="00F7201F"/>
    <w:rsid w:val="00F7327E"/>
    <w:rsid w:val="00F7354B"/>
    <w:rsid w:val="00F73F7B"/>
    <w:rsid w:val="00F74440"/>
    <w:rsid w:val="00F7490F"/>
    <w:rsid w:val="00F74DD1"/>
    <w:rsid w:val="00F74FEB"/>
    <w:rsid w:val="00F75372"/>
    <w:rsid w:val="00F758DC"/>
    <w:rsid w:val="00F75D0F"/>
    <w:rsid w:val="00F75D45"/>
    <w:rsid w:val="00F75D6B"/>
    <w:rsid w:val="00F768CB"/>
    <w:rsid w:val="00F76D18"/>
    <w:rsid w:val="00F76E1D"/>
    <w:rsid w:val="00F7708F"/>
    <w:rsid w:val="00F771E3"/>
    <w:rsid w:val="00F77343"/>
    <w:rsid w:val="00F773A0"/>
    <w:rsid w:val="00F7774C"/>
    <w:rsid w:val="00F81D08"/>
    <w:rsid w:val="00F82852"/>
    <w:rsid w:val="00F8285F"/>
    <w:rsid w:val="00F82BEA"/>
    <w:rsid w:val="00F84008"/>
    <w:rsid w:val="00F8480F"/>
    <w:rsid w:val="00F84A02"/>
    <w:rsid w:val="00F84B84"/>
    <w:rsid w:val="00F84C3B"/>
    <w:rsid w:val="00F85B46"/>
    <w:rsid w:val="00F85D53"/>
    <w:rsid w:val="00F862F9"/>
    <w:rsid w:val="00F8634F"/>
    <w:rsid w:val="00F868B6"/>
    <w:rsid w:val="00F8725F"/>
    <w:rsid w:val="00F873E8"/>
    <w:rsid w:val="00F87593"/>
    <w:rsid w:val="00F90382"/>
    <w:rsid w:val="00F909A6"/>
    <w:rsid w:val="00F909A9"/>
    <w:rsid w:val="00F90E2C"/>
    <w:rsid w:val="00F93993"/>
    <w:rsid w:val="00F93DA8"/>
    <w:rsid w:val="00F941A4"/>
    <w:rsid w:val="00F94998"/>
    <w:rsid w:val="00F94A26"/>
    <w:rsid w:val="00F94F59"/>
    <w:rsid w:val="00F95C3C"/>
    <w:rsid w:val="00F96404"/>
    <w:rsid w:val="00F9646F"/>
    <w:rsid w:val="00F968EE"/>
    <w:rsid w:val="00F96D93"/>
    <w:rsid w:val="00FA009E"/>
    <w:rsid w:val="00FA067E"/>
    <w:rsid w:val="00FA077A"/>
    <w:rsid w:val="00FA0AB1"/>
    <w:rsid w:val="00FA0E61"/>
    <w:rsid w:val="00FA124D"/>
    <w:rsid w:val="00FA1409"/>
    <w:rsid w:val="00FA14A5"/>
    <w:rsid w:val="00FA1B77"/>
    <w:rsid w:val="00FA339F"/>
    <w:rsid w:val="00FA37A5"/>
    <w:rsid w:val="00FA3C42"/>
    <w:rsid w:val="00FA44D6"/>
    <w:rsid w:val="00FA4968"/>
    <w:rsid w:val="00FA4B2A"/>
    <w:rsid w:val="00FA51E6"/>
    <w:rsid w:val="00FA553C"/>
    <w:rsid w:val="00FA635F"/>
    <w:rsid w:val="00FA6685"/>
    <w:rsid w:val="00FA6EF3"/>
    <w:rsid w:val="00FA7D21"/>
    <w:rsid w:val="00FB010A"/>
    <w:rsid w:val="00FB014B"/>
    <w:rsid w:val="00FB06B5"/>
    <w:rsid w:val="00FB0C81"/>
    <w:rsid w:val="00FB1608"/>
    <w:rsid w:val="00FB18C8"/>
    <w:rsid w:val="00FB1C28"/>
    <w:rsid w:val="00FB1F40"/>
    <w:rsid w:val="00FB221D"/>
    <w:rsid w:val="00FB24A7"/>
    <w:rsid w:val="00FB2818"/>
    <w:rsid w:val="00FB291C"/>
    <w:rsid w:val="00FB31D6"/>
    <w:rsid w:val="00FB33A3"/>
    <w:rsid w:val="00FB3495"/>
    <w:rsid w:val="00FB36BB"/>
    <w:rsid w:val="00FB3BCE"/>
    <w:rsid w:val="00FB3CBB"/>
    <w:rsid w:val="00FB4B32"/>
    <w:rsid w:val="00FB4F4A"/>
    <w:rsid w:val="00FB5174"/>
    <w:rsid w:val="00FB58EC"/>
    <w:rsid w:val="00FB5986"/>
    <w:rsid w:val="00FB59AD"/>
    <w:rsid w:val="00FB5AAC"/>
    <w:rsid w:val="00FB65D9"/>
    <w:rsid w:val="00FB6E0C"/>
    <w:rsid w:val="00FB725D"/>
    <w:rsid w:val="00FB7274"/>
    <w:rsid w:val="00FB7688"/>
    <w:rsid w:val="00FC08EE"/>
    <w:rsid w:val="00FC18A0"/>
    <w:rsid w:val="00FC1BE1"/>
    <w:rsid w:val="00FC2277"/>
    <w:rsid w:val="00FC2C2A"/>
    <w:rsid w:val="00FC2D13"/>
    <w:rsid w:val="00FC2F3A"/>
    <w:rsid w:val="00FC3164"/>
    <w:rsid w:val="00FC3663"/>
    <w:rsid w:val="00FC3A97"/>
    <w:rsid w:val="00FC41BA"/>
    <w:rsid w:val="00FC49D1"/>
    <w:rsid w:val="00FC541E"/>
    <w:rsid w:val="00FC5B04"/>
    <w:rsid w:val="00FC7BC2"/>
    <w:rsid w:val="00FD0782"/>
    <w:rsid w:val="00FD0B37"/>
    <w:rsid w:val="00FD16D6"/>
    <w:rsid w:val="00FD1F47"/>
    <w:rsid w:val="00FD2031"/>
    <w:rsid w:val="00FD2956"/>
    <w:rsid w:val="00FD2AD7"/>
    <w:rsid w:val="00FD2D67"/>
    <w:rsid w:val="00FD3021"/>
    <w:rsid w:val="00FD3373"/>
    <w:rsid w:val="00FD34BC"/>
    <w:rsid w:val="00FD3847"/>
    <w:rsid w:val="00FD3875"/>
    <w:rsid w:val="00FD45D7"/>
    <w:rsid w:val="00FD4739"/>
    <w:rsid w:val="00FD48CC"/>
    <w:rsid w:val="00FD4BA0"/>
    <w:rsid w:val="00FD4F5E"/>
    <w:rsid w:val="00FD61C6"/>
    <w:rsid w:val="00FD663E"/>
    <w:rsid w:val="00FD67A7"/>
    <w:rsid w:val="00FD6F2B"/>
    <w:rsid w:val="00FD7BF6"/>
    <w:rsid w:val="00FE00FF"/>
    <w:rsid w:val="00FE020C"/>
    <w:rsid w:val="00FE054C"/>
    <w:rsid w:val="00FE0741"/>
    <w:rsid w:val="00FE0995"/>
    <w:rsid w:val="00FE0ADB"/>
    <w:rsid w:val="00FE11FA"/>
    <w:rsid w:val="00FE16F0"/>
    <w:rsid w:val="00FE29B1"/>
    <w:rsid w:val="00FE2FDF"/>
    <w:rsid w:val="00FE39C4"/>
    <w:rsid w:val="00FE446E"/>
    <w:rsid w:val="00FE4759"/>
    <w:rsid w:val="00FE4E7F"/>
    <w:rsid w:val="00FE66CF"/>
    <w:rsid w:val="00FE7E16"/>
    <w:rsid w:val="00FF0773"/>
    <w:rsid w:val="00FF097D"/>
    <w:rsid w:val="00FF1817"/>
    <w:rsid w:val="00FF19B0"/>
    <w:rsid w:val="00FF1B65"/>
    <w:rsid w:val="00FF1E1A"/>
    <w:rsid w:val="00FF21A0"/>
    <w:rsid w:val="00FF231A"/>
    <w:rsid w:val="00FF2371"/>
    <w:rsid w:val="00FF2420"/>
    <w:rsid w:val="00FF25EC"/>
    <w:rsid w:val="00FF2A03"/>
    <w:rsid w:val="00FF2A09"/>
    <w:rsid w:val="00FF2D64"/>
    <w:rsid w:val="00FF3AAE"/>
    <w:rsid w:val="00FF3B38"/>
    <w:rsid w:val="00FF3D7A"/>
    <w:rsid w:val="00FF3D8E"/>
    <w:rsid w:val="00FF3E18"/>
    <w:rsid w:val="00FF41C4"/>
    <w:rsid w:val="00FF45E5"/>
    <w:rsid w:val="00FF4CA6"/>
    <w:rsid w:val="00FF4D15"/>
    <w:rsid w:val="00FF5037"/>
    <w:rsid w:val="00FF5330"/>
    <w:rsid w:val="00FF6246"/>
    <w:rsid w:val="00FF6342"/>
    <w:rsid w:val="00FF6A21"/>
    <w:rsid w:val="00FF7008"/>
    <w:rsid w:val="00FF72B9"/>
    <w:rsid w:val="00FF78A6"/>
    <w:rsid w:val="00FF7A17"/>
    <w:rsid w:val="00FF7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14:docId w14:val="0F6AC832"/>
  <w15:docId w15:val="{8A834BE3-9445-4A40-9A79-D200E62A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68F"/>
    <w:rPr>
      <w:lang w:val="en-GB"/>
    </w:rPr>
  </w:style>
  <w:style w:type="paragraph" w:styleId="Heading1">
    <w:name w:val="heading 1"/>
    <w:aliases w:val="Carattere"/>
    <w:basedOn w:val="Normal"/>
    <w:next w:val="Normal"/>
    <w:link w:val="Heading1Char"/>
    <w:uiPriority w:val="99"/>
    <w:qFormat/>
    <w:rsid w:val="00B8291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B82916"/>
    <w:pPr>
      <w:keepNext/>
      <w:spacing w:before="240" w:after="60"/>
      <w:outlineLvl w:val="1"/>
    </w:pPr>
    <w:rPr>
      <w:rFonts w:ascii="Cambria" w:eastAsia="Times New Roman" w:hAnsi="Cambria"/>
      <w:b/>
      <w:bCs/>
      <w:i/>
      <w:iCs/>
      <w:sz w:val="28"/>
      <w:szCs w:val="28"/>
    </w:rPr>
  </w:style>
  <w:style w:type="paragraph" w:styleId="Heading3">
    <w:name w:val="heading 3"/>
    <w:aliases w:val="Carattere1"/>
    <w:basedOn w:val="Normal"/>
    <w:next w:val="Normal"/>
    <w:link w:val="Heading3Char"/>
    <w:uiPriority w:val="99"/>
    <w:qFormat/>
    <w:rsid w:val="00B8291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B82916"/>
    <w:pPr>
      <w:keepNext/>
      <w:outlineLvl w:val="3"/>
    </w:pPr>
    <w:rPr>
      <w:sz w:val="20"/>
      <w:u w:val="single"/>
    </w:rPr>
  </w:style>
  <w:style w:type="paragraph" w:styleId="Heading5">
    <w:name w:val="heading 5"/>
    <w:basedOn w:val="Normal"/>
    <w:next w:val="Normal"/>
    <w:link w:val="Heading5Char"/>
    <w:uiPriority w:val="99"/>
    <w:qFormat/>
    <w:rsid w:val="00B82916"/>
    <w:pPr>
      <w:keepNext/>
      <w:outlineLvl w:val="4"/>
    </w:pPr>
    <w:rPr>
      <w:sz w:val="28"/>
    </w:rPr>
  </w:style>
  <w:style w:type="paragraph" w:styleId="Heading6">
    <w:name w:val="heading 6"/>
    <w:basedOn w:val="Normal"/>
    <w:next w:val="Normal"/>
    <w:link w:val="Heading6Char"/>
    <w:uiPriority w:val="99"/>
    <w:qFormat/>
    <w:rsid w:val="00B82916"/>
    <w:pPr>
      <w:spacing w:before="240" w:after="60"/>
      <w:outlineLvl w:val="5"/>
    </w:pPr>
    <w:rPr>
      <w:rFonts w:eastAsia="Times New Roman"/>
      <w:b/>
      <w:bCs/>
    </w:rPr>
  </w:style>
  <w:style w:type="paragraph" w:styleId="Heading7">
    <w:name w:val="heading 7"/>
    <w:basedOn w:val="Normal"/>
    <w:next w:val="Normal"/>
    <w:link w:val="Heading7Char"/>
    <w:uiPriority w:val="99"/>
    <w:qFormat/>
    <w:rsid w:val="00B82916"/>
    <w:pPr>
      <w:keepNext/>
      <w:outlineLvl w:val="6"/>
    </w:pPr>
    <w:rPr>
      <w:i/>
      <w:iCs/>
      <w:sz w:val="18"/>
      <w:szCs w:val="20"/>
    </w:rPr>
  </w:style>
  <w:style w:type="paragraph" w:styleId="Heading8">
    <w:name w:val="heading 8"/>
    <w:basedOn w:val="Normal"/>
    <w:next w:val="Normal"/>
    <w:link w:val="Heading8Char"/>
    <w:uiPriority w:val="99"/>
    <w:qFormat/>
    <w:rsid w:val="00B82916"/>
    <w:pPr>
      <w:keepNext/>
      <w:outlineLvl w:val="7"/>
    </w:pPr>
    <w:rPr>
      <w:sz w:val="28"/>
      <w:u w:val="single"/>
    </w:rPr>
  </w:style>
  <w:style w:type="paragraph" w:styleId="Heading9">
    <w:name w:val="heading 9"/>
    <w:basedOn w:val="Normal"/>
    <w:next w:val="Normal"/>
    <w:link w:val="Heading9Char"/>
    <w:uiPriority w:val="99"/>
    <w:qFormat/>
    <w:rsid w:val="00B82916"/>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rattere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character" w:customStyle="1" w:styleId="Heading3Char">
    <w:name w:val="Heading 3 Char"/>
    <w:aliases w:val="Carattere1 Char"/>
    <w:basedOn w:val="DefaultParagraphFont"/>
    <w:link w:val="Heading3"/>
    <w:uiPriority w:val="99"/>
    <w:semiHidden/>
    <w:locked/>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Pr>
      <w:rFonts w:ascii="Calibri" w:hAnsi="Calibri" w:cs="Times New Roman"/>
      <w:b/>
      <w:bCs/>
      <w:lang w:val="en-GB"/>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Pr>
      <w:rFonts w:ascii="Cambria" w:hAnsi="Cambria" w:cs="Times New Roman"/>
      <w:lang w:val="en-GB"/>
    </w:rPr>
  </w:style>
  <w:style w:type="paragraph" w:styleId="BalloonText">
    <w:name w:val="Balloon Text"/>
    <w:basedOn w:val="Normal"/>
    <w:link w:val="BalloonTextChar"/>
    <w:uiPriority w:val="99"/>
    <w:rsid w:val="00B8291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en-GB"/>
    </w:rPr>
  </w:style>
  <w:style w:type="paragraph" w:styleId="BodyText">
    <w:name w:val="Body Text"/>
    <w:basedOn w:val="Normal"/>
    <w:link w:val="BodyTextChar"/>
    <w:uiPriority w:val="99"/>
    <w:rsid w:val="00B82916"/>
    <w:pPr>
      <w:pBdr>
        <w:top w:val="single" w:sz="4" w:space="1" w:color="auto"/>
        <w:left w:val="single" w:sz="4" w:space="4" w:color="auto"/>
        <w:bottom w:val="single" w:sz="4" w:space="1" w:color="auto"/>
        <w:right w:val="single" w:sz="4" w:space="0" w:color="auto"/>
      </w:pBdr>
      <w:shd w:val="clear" w:color="auto" w:fill="EEECE1"/>
      <w:jc w:val="center"/>
    </w:pPr>
    <w:rPr>
      <w:szCs w:val="24"/>
    </w:rPr>
  </w:style>
  <w:style w:type="character" w:customStyle="1" w:styleId="BodyTextChar">
    <w:name w:val="Body Text Char"/>
    <w:basedOn w:val="DefaultParagraphFont"/>
    <w:link w:val="BodyText"/>
    <w:uiPriority w:val="99"/>
    <w:semiHidden/>
    <w:locked/>
    <w:rPr>
      <w:rFonts w:cs="Times New Roman"/>
      <w:lang w:val="en-GB"/>
    </w:rPr>
  </w:style>
  <w:style w:type="paragraph" w:styleId="FootnoteText">
    <w:name w:val="footnote text"/>
    <w:aliases w:val="ft,Footnote Text Char Char Char Char Char Char Char,Footnote Text1,Footnote Text1 Char,Footnote Text2,Footnote Text Char Char Char Char Char Char Char1,Footnote Text Char Char Char Char Char Char Char1 Char,fn,FOOTNOTES,single space"/>
    <w:basedOn w:val="Normal"/>
    <w:link w:val="FootnoteTextChar"/>
    <w:uiPriority w:val="99"/>
    <w:rsid w:val="00B82916"/>
    <w:rPr>
      <w:sz w:val="20"/>
      <w:szCs w:val="20"/>
    </w:rPr>
  </w:style>
  <w:style w:type="character" w:customStyle="1" w:styleId="FootnoteTextChar">
    <w:name w:val="Footnote Text Char"/>
    <w:aliases w:val="ft Char,Footnote Text Char Char Char Char Char Char Char Char,Footnote Text1 Char1,Footnote Text1 Char Char,Footnote Text2 Char,Footnote Text Char Char Char Char Char Char Char1 Char1,fn Char,FOOTNOTES Char,single space Char"/>
    <w:basedOn w:val="DefaultParagraphFont"/>
    <w:link w:val="FootnoteText"/>
    <w:uiPriority w:val="99"/>
    <w:locked/>
    <w:rsid w:val="0084368F"/>
    <w:rPr>
      <w:rFonts w:cs="Times New Roman"/>
      <w:lang w:val="en-GB" w:eastAsia="en-US"/>
    </w:rPr>
  </w:style>
  <w:style w:type="character" w:customStyle="1" w:styleId="CharChar4">
    <w:name w:val="Char Char4"/>
    <w:uiPriority w:val="99"/>
    <w:semiHidden/>
    <w:rsid w:val="00B82916"/>
    <w:rPr>
      <w:lang w:eastAsia="en-US"/>
    </w:rPr>
  </w:style>
  <w:style w:type="character" w:styleId="FootnoteReference">
    <w:name w:val="footnote reference"/>
    <w:aliases w:val="ftref,Footnote Reference Number,16 Point,Superscript 6 Point,Footnote,footnote ref"/>
    <w:basedOn w:val="DefaultParagraphFont"/>
    <w:rsid w:val="00B82916"/>
    <w:rPr>
      <w:rFonts w:cs="Times New Roman"/>
      <w:vertAlign w:val="superscript"/>
    </w:rPr>
  </w:style>
  <w:style w:type="character" w:customStyle="1" w:styleId="CharChar3">
    <w:name w:val="Char Char3"/>
    <w:uiPriority w:val="99"/>
    <w:semiHidden/>
    <w:rsid w:val="00B82916"/>
    <w:rPr>
      <w:rFonts w:ascii="Tahoma" w:hAnsi="Tahoma"/>
      <w:sz w:val="16"/>
      <w:lang w:eastAsia="en-US"/>
    </w:rPr>
  </w:style>
  <w:style w:type="paragraph" w:styleId="Header">
    <w:name w:val="header"/>
    <w:basedOn w:val="Normal"/>
    <w:link w:val="HeaderChar"/>
    <w:uiPriority w:val="99"/>
    <w:rsid w:val="00B82916"/>
    <w:pPr>
      <w:tabs>
        <w:tab w:val="center" w:pos="4513"/>
        <w:tab w:val="right" w:pos="9026"/>
      </w:tabs>
    </w:pPr>
  </w:style>
  <w:style w:type="character" w:customStyle="1" w:styleId="HeaderChar">
    <w:name w:val="Header Char"/>
    <w:basedOn w:val="DefaultParagraphFont"/>
    <w:link w:val="Header"/>
    <w:uiPriority w:val="99"/>
    <w:locked/>
    <w:rPr>
      <w:rFonts w:cs="Times New Roman"/>
      <w:lang w:val="en-GB"/>
    </w:rPr>
  </w:style>
  <w:style w:type="character" w:customStyle="1" w:styleId="CharChar2">
    <w:name w:val="Char Char2"/>
    <w:uiPriority w:val="99"/>
    <w:semiHidden/>
    <w:rsid w:val="00B82916"/>
    <w:rPr>
      <w:sz w:val="22"/>
      <w:lang w:eastAsia="en-US"/>
    </w:rPr>
  </w:style>
  <w:style w:type="paragraph" w:styleId="Footer">
    <w:name w:val="footer"/>
    <w:basedOn w:val="Normal"/>
    <w:link w:val="FooterChar"/>
    <w:uiPriority w:val="99"/>
    <w:rsid w:val="00B82916"/>
    <w:pPr>
      <w:tabs>
        <w:tab w:val="center" w:pos="4513"/>
        <w:tab w:val="right" w:pos="9026"/>
      </w:tabs>
    </w:pPr>
    <w:rPr>
      <w:lang w:val="en-US"/>
    </w:rPr>
  </w:style>
  <w:style w:type="character" w:customStyle="1" w:styleId="FooterChar">
    <w:name w:val="Footer Char"/>
    <w:basedOn w:val="DefaultParagraphFont"/>
    <w:link w:val="Footer"/>
    <w:uiPriority w:val="99"/>
    <w:locked/>
    <w:rsid w:val="00F5592D"/>
    <w:rPr>
      <w:rFonts w:cs="Times New Roman"/>
      <w:sz w:val="22"/>
      <w:lang w:eastAsia="en-US"/>
    </w:rPr>
  </w:style>
  <w:style w:type="character" w:customStyle="1" w:styleId="CharChar1">
    <w:name w:val="Char Char1"/>
    <w:uiPriority w:val="99"/>
    <w:semiHidden/>
    <w:rsid w:val="00B82916"/>
    <w:rPr>
      <w:sz w:val="22"/>
      <w:lang w:eastAsia="en-US"/>
    </w:rPr>
  </w:style>
  <w:style w:type="paragraph" w:styleId="CommentText">
    <w:name w:val="annotation text"/>
    <w:basedOn w:val="Normal"/>
    <w:link w:val="CommentTextChar"/>
    <w:uiPriority w:val="99"/>
    <w:rsid w:val="00B82916"/>
    <w:rPr>
      <w:sz w:val="20"/>
      <w:szCs w:val="20"/>
    </w:rPr>
  </w:style>
  <w:style w:type="character" w:customStyle="1" w:styleId="CommentTextChar">
    <w:name w:val="Comment Text Char"/>
    <w:basedOn w:val="DefaultParagraphFont"/>
    <w:link w:val="CommentText"/>
    <w:uiPriority w:val="99"/>
    <w:locked/>
    <w:rsid w:val="00F20442"/>
    <w:rPr>
      <w:rFonts w:cs="Times New Roman"/>
      <w:lang w:val="en-GB" w:eastAsia="en-US"/>
    </w:rPr>
  </w:style>
  <w:style w:type="character" w:customStyle="1" w:styleId="CharChar">
    <w:name w:val="Char Char"/>
    <w:uiPriority w:val="99"/>
    <w:semiHidden/>
    <w:rsid w:val="00B82916"/>
    <w:rPr>
      <w:lang w:eastAsia="en-US"/>
    </w:rPr>
  </w:style>
  <w:style w:type="character" w:styleId="Hyperlink">
    <w:name w:val="Hyperlink"/>
    <w:basedOn w:val="DefaultParagraphFont"/>
    <w:rsid w:val="00B82916"/>
    <w:rPr>
      <w:rFonts w:cs="Times New Roman"/>
      <w:color w:val="0000FF"/>
      <w:u w:val="single"/>
    </w:rPr>
  </w:style>
  <w:style w:type="character" w:customStyle="1" w:styleId="CharChar6">
    <w:name w:val="Char Char6"/>
    <w:uiPriority w:val="99"/>
    <w:rsid w:val="00B82916"/>
    <w:rPr>
      <w:rFonts w:ascii="Cambria" w:hAnsi="Cambria"/>
      <w:b/>
      <w:i/>
      <w:sz w:val="28"/>
      <w:lang w:eastAsia="en-US"/>
    </w:rPr>
  </w:style>
  <w:style w:type="character" w:customStyle="1" w:styleId="CharChar5">
    <w:name w:val="Char Char5"/>
    <w:uiPriority w:val="99"/>
    <w:rsid w:val="00B82916"/>
    <w:rPr>
      <w:rFonts w:eastAsia="Times New Roman"/>
      <w:b/>
      <w:sz w:val="22"/>
      <w:lang w:eastAsia="en-US"/>
    </w:rPr>
  </w:style>
  <w:style w:type="character" w:customStyle="1" w:styleId="CarattereCharChar">
    <w:name w:val="Carattere Char Char"/>
    <w:uiPriority w:val="99"/>
    <w:rsid w:val="00B82916"/>
    <w:rPr>
      <w:rFonts w:ascii="Cambria" w:hAnsi="Cambria"/>
      <w:b/>
      <w:sz w:val="26"/>
      <w:lang w:eastAsia="en-US"/>
    </w:rPr>
  </w:style>
  <w:style w:type="character" w:customStyle="1" w:styleId="CarattereCharChar1">
    <w:name w:val="Carattere Char Char1"/>
    <w:uiPriority w:val="99"/>
    <w:rsid w:val="00B82916"/>
    <w:rPr>
      <w:rFonts w:ascii="Cambria" w:hAnsi="Cambria"/>
      <w:b/>
      <w:kern w:val="32"/>
      <w:sz w:val="32"/>
      <w:lang w:eastAsia="en-US"/>
    </w:rPr>
  </w:style>
  <w:style w:type="character" w:styleId="CommentReference">
    <w:name w:val="annotation reference"/>
    <w:basedOn w:val="DefaultParagraphFont"/>
    <w:uiPriority w:val="99"/>
    <w:rsid w:val="00B82916"/>
    <w:rPr>
      <w:rFonts w:cs="Times New Roman"/>
      <w:sz w:val="16"/>
    </w:rPr>
  </w:style>
  <w:style w:type="paragraph" w:styleId="CommentSubject">
    <w:name w:val="annotation subject"/>
    <w:basedOn w:val="CommentText"/>
    <w:next w:val="CommentText"/>
    <w:link w:val="CommentSubjectChar"/>
    <w:uiPriority w:val="99"/>
    <w:semiHidden/>
    <w:rsid w:val="00B82916"/>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GB" w:eastAsia="en-US"/>
    </w:rPr>
  </w:style>
  <w:style w:type="paragraph" w:customStyle="1" w:styleId="ColorfulShading-Accent11">
    <w:name w:val="Colorful Shading - Accent 11"/>
    <w:hidden/>
    <w:uiPriority w:val="99"/>
    <w:semiHidden/>
    <w:rsid w:val="00B82916"/>
    <w:rPr>
      <w:lang w:val="en-GB"/>
    </w:rPr>
  </w:style>
  <w:style w:type="paragraph" w:styleId="BodyText2">
    <w:name w:val="Body Text 2"/>
    <w:basedOn w:val="Normal"/>
    <w:link w:val="BodyText2Char"/>
    <w:uiPriority w:val="99"/>
    <w:rsid w:val="00B82916"/>
    <w:pPr>
      <w:pBdr>
        <w:top w:val="single" w:sz="4" w:space="1" w:color="auto"/>
        <w:left w:val="single" w:sz="4" w:space="4" w:color="auto"/>
        <w:bottom w:val="single" w:sz="4" w:space="1" w:color="auto"/>
        <w:right w:val="single" w:sz="4" w:space="4" w:color="auto"/>
      </w:pBdr>
      <w:shd w:val="clear" w:color="auto" w:fill="EEECE1"/>
    </w:pPr>
    <w:rPr>
      <w:sz w:val="18"/>
      <w:szCs w:val="24"/>
    </w:rPr>
  </w:style>
  <w:style w:type="character" w:customStyle="1" w:styleId="BodyText2Char">
    <w:name w:val="Body Text 2 Char"/>
    <w:basedOn w:val="DefaultParagraphFont"/>
    <w:link w:val="BodyText2"/>
    <w:uiPriority w:val="99"/>
    <w:semiHidden/>
    <w:locked/>
    <w:rPr>
      <w:rFonts w:cs="Times New Roman"/>
      <w:lang w:val="en-GB"/>
    </w:rPr>
  </w:style>
  <w:style w:type="paragraph" w:styleId="BodyText3">
    <w:name w:val="Body Text 3"/>
    <w:basedOn w:val="Normal"/>
    <w:link w:val="BodyText3Char"/>
    <w:uiPriority w:val="99"/>
    <w:rsid w:val="00B82916"/>
    <w:pPr>
      <w:pBdr>
        <w:top w:val="single" w:sz="4" w:space="1" w:color="auto"/>
        <w:left w:val="single" w:sz="4" w:space="4" w:color="auto"/>
        <w:bottom w:val="single" w:sz="4" w:space="1" w:color="auto"/>
        <w:right w:val="single" w:sz="4" w:space="31" w:color="auto"/>
      </w:pBdr>
      <w:shd w:val="clear" w:color="auto" w:fill="FFFF99"/>
      <w:ind w:right="7623"/>
    </w:pPr>
    <w:rPr>
      <w:sz w:val="18"/>
      <w:szCs w:val="24"/>
    </w:rPr>
  </w:style>
  <w:style w:type="character" w:customStyle="1" w:styleId="BodyText3Char">
    <w:name w:val="Body Text 3 Char"/>
    <w:basedOn w:val="DefaultParagraphFont"/>
    <w:link w:val="BodyText3"/>
    <w:uiPriority w:val="99"/>
    <w:semiHidden/>
    <w:locked/>
    <w:rPr>
      <w:rFonts w:cs="Times New Roman"/>
      <w:sz w:val="16"/>
      <w:szCs w:val="16"/>
      <w:lang w:val="en-GB"/>
    </w:rPr>
  </w:style>
  <w:style w:type="paragraph" w:styleId="BodyTextIndent">
    <w:name w:val="Body Text Indent"/>
    <w:basedOn w:val="Normal"/>
    <w:link w:val="BodyTextIndentChar"/>
    <w:uiPriority w:val="99"/>
    <w:rsid w:val="00B82916"/>
    <w:pPr>
      <w:ind w:left="330"/>
    </w:pPr>
    <w:rPr>
      <w:sz w:val="18"/>
      <w:szCs w:val="20"/>
    </w:rPr>
  </w:style>
  <w:style w:type="character" w:customStyle="1" w:styleId="BodyTextIndentChar">
    <w:name w:val="Body Text Indent Char"/>
    <w:basedOn w:val="DefaultParagraphFont"/>
    <w:link w:val="BodyTextIndent"/>
    <w:uiPriority w:val="99"/>
    <w:semiHidden/>
    <w:locked/>
    <w:rPr>
      <w:rFonts w:cs="Times New Roman"/>
      <w:lang w:val="en-GB"/>
    </w:rPr>
  </w:style>
  <w:style w:type="character" w:styleId="PageNumber">
    <w:name w:val="page number"/>
    <w:basedOn w:val="DefaultParagraphFont"/>
    <w:uiPriority w:val="99"/>
    <w:rsid w:val="00B82916"/>
    <w:rPr>
      <w:rFonts w:cs="Times New Roman"/>
    </w:rPr>
  </w:style>
  <w:style w:type="character" w:styleId="FollowedHyperlink">
    <w:name w:val="FollowedHyperlink"/>
    <w:basedOn w:val="DefaultParagraphFont"/>
    <w:uiPriority w:val="99"/>
    <w:rsid w:val="00B82916"/>
    <w:rPr>
      <w:rFonts w:cs="Times New Roman"/>
      <w:color w:val="800080"/>
      <w:u w:val="single"/>
    </w:rPr>
  </w:style>
  <w:style w:type="table" w:styleId="TableGrid">
    <w:name w:val="Table Grid"/>
    <w:basedOn w:val="TableNormal"/>
    <w:uiPriority w:val="39"/>
    <w:rsid w:val="00AF20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37653D"/>
    <w:pPr>
      <w:spacing w:after="200" w:line="276" w:lineRule="auto"/>
      <w:ind w:left="720"/>
      <w:contextualSpacing/>
    </w:pPr>
  </w:style>
  <w:style w:type="character" w:styleId="Emphasis">
    <w:name w:val="Emphasis"/>
    <w:basedOn w:val="DefaultParagraphFont"/>
    <w:uiPriority w:val="99"/>
    <w:qFormat/>
    <w:rsid w:val="00AC3A99"/>
    <w:rPr>
      <w:rFonts w:cs="Times New Roman"/>
      <w:b/>
    </w:rPr>
  </w:style>
  <w:style w:type="paragraph" w:customStyle="1" w:styleId="ecxmsonormal">
    <w:name w:val="ecxmsonormal"/>
    <w:basedOn w:val="Normal"/>
    <w:uiPriority w:val="99"/>
    <w:rsid w:val="00610E68"/>
    <w:pPr>
      <w:spacing w:after="324"/>
    </w:pPr>
    <w:rPr>
      <w:rFonts w:ascii="Times New Roman" w:eastAsia="Times New Roman" w:hAnsi="Times New Roman"/>
      <w:sz w:val="24"/>
      <w:szCs w:val="24"/>
      <w:lang w:eastAsia="en-GB"/>
    </w:rPr>
  </w:style>
  <w:style w:type="paragraph" w:customStyle="1" w:styleId="ecxmsolistparagraph">
    <w:name w:val="ecxmsolistparagraph"/>
    <w:basedOn w:val="Normal"/>
    <w:uiPriority w:val="99"/>
    <w:rsid w:val="00673CC4"/>
    <w:pPr>
      <w:spacing w:before="100" w:beforeAutospacing="1" w:after="100" w:afterAutospacing="1"/>
    </w:pPr>
    <w:rPr>
      <w:rFonts w:ascii="Times New Roman" w:hAnsi="Times New Roman"/>
      <w:sz w:val="24"/>
      <w:szCs w:val="24"/>
      <w:lang w:val="en-US"/>
    </w:rPr>
  </w:style>
  <w:style w:type="paragraph" w:customStyle="1" w:styleId="msolistparagraph0">
    <w:name w:val="msolistparagraph"/>
    <w:basedOn w:val="Normal"/>
    <w:uiPriority w:val="99"/>
    <w:rsid w:val="00C9413A"/>
    <w:pPr>
      <w:ind w:left="720"/>
    </w:pPr>
    <w:rPr>
      <w:rFonts w:eastAsia="Times New Roman"/>
      <w:lang w:eastAsia="en-GB"/>
    </w:rPr>
  </w:style>
  <w:style w:type="paragraph" w:customStyle="1" w:styleId="msonospacing0">
    <w:name w:val="msonospacing"/>
    <w:uiPriority w:val="99"/>
    <w:rsid w:val="00587B90"/>
    <w:rPr>
      <w:rFonts w:eastAsia="SimSun"/>
      <w:lang w:eastAsia="zh-CN"/>
    </w:rPr>
  </w:style>
  <w:style w:type="table" w:customStyle="1" w:styleId="IntenseQuote1">
    <w:name w:val="Intense Quote1"/>
    <w:uiPriority w:val="99"/>
    <w:rsid w:val="00587B90"/>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st">
    <w:name w:val="st"/>
    <w:uiPriority w:val="99"/>
    <w:rsid w:val="002962F2"/>
  </w:style>
  <w:style w:type="paragraph" w:customStyle="1" w:styleId="Default">
    <w:name w:val="Default"/>
    <w:rsid w:val="00600DDC"/>
    <w:pPr>
      <w:autoSpaceDE w:val="0"/>
      <w:autoSpaceDN w:val="0"/>
      <w:adjustRightInd w:val="0"/>
    </w:pPr>
    <w:rPr>
      <w:rFonts w:cs="Calibri"/>
      <w:color w:val="000000"/>
      <w:sz w:val="24"/>
      <w:szCs w:val="24"/>
      <w:lang w:val="fr-FR" w:eastAsia="fr-FR"/>
    </w:rPr>
  </w:style>
  <w:style w:type="character" w:customStyle="1" w:styleId="CharChar41">
    <w:name w:val="Char Char41"/>
    <w:uiPriority w:val="99"/>
    <w:semiHidden/>
    <w:rsid w:val="001920AF"/>
    <w:rPr>
      <w:lang w:eastAsia="en-US"/>
    </w:rPr>
  </w:style>
  <w:style w:type="character" w:customStyle="1" w:styleId="CharChar31">
    <w:name w:val="Char Char31"/>
    <w:uiPriority w:val="99"/>
    <w:semiHidden/>
    <w:rsid w:val="001920AF"/>
    <w:rPr>
      <w:rFonts w:ascii="Tahoma" w:hAnsi="Tahoma"/>
      <w:sz w:val="16"/>
      <w:lang w:eastAsia="en-US"/>
    </w:rPr>
  </w:style>
  <w:style w:type="character" w:customStyle="1" w:styleId="CharChar21">
    <w:name w:val="Char Char21"/>
    <w:uiPriority w:val="99"/>
    <w:semiHidden/>
    <w:rsid w:val="001920AF"/>
    <w:rPr>
      <w:sz w:val="22"/>
      <w:lang w:eastAsia="en-US"/>
    </w:rPr>
  </w:style>
  <w:style w:type="character" w:customStyle="1" w:styleId="CharChar11">
    <w:name w:val="Char Char11"/>
    <w:uiPriority w:val="99"/>
    <w:semiHidden/>
    <w:rsid w:val="001920AF"/>
    <w:rPr>
      <w:sz w:val="22"/>
      <w:lang w:eastAsia="en-US"/>
    </w:rPr>
  </w:style>
  <w:style w:type="character" w:customStyle="1" w:styleId="CharChar7">
    <w:name w:val="Char Char7"/>
    <w:uiPriority w:val="99"/>
    <w:semiHidden/>
    <w:rsid w:val="001920AF"/>
    <w:rPr>
      <w:lang w:eastAsia="en-US"/>
    </w:rPr>
  </w:style>
  <w:style w:type="character" w:customStyle="1" w:styleId="CharChar61">
    <w:name w:val="Char Char61"/>
    <w:uiPriority w:val="99"/>
    <w:rsid w:val="001920AF"/>
    <w:rPr>
      <w:rFonts w:ascii="Cambria" w:hAnsi="Cambria"/>
      <w:b/>
      <w:i/>
      <w:sz w:val="28"/>
      <w:lang w:eastAsia="en-US"/>
    </w:rPr>
  </w:style>
  <w:style w:type="character" w:customStyle="1" w:styleId="CharChar51">
    <w:name w:val="Char Char51"/>
    <w:uiPriority w:val="99"/>
    <w:rsid w:val="001920AF"/>
    <w:rPr>
      <w:rFonts w:eastAsia="Times New Roman"/>
      <w:b/>
      <w:sz w:val="22"/>
      <w:lang w:eastAsia="en-US"/>
    </w:rPr>
  </w:style>
  <w:style w:type="character" w:customStyle="1" w:styleId="CarattereCharChar2">
    <w:name w:val="Carattere Char Char2"/>
    <w:uiPriority w:val="99"/>
    <w:rsid w:val="001920AF"/>
    <w:rPr>
      <w:rFonts w:ascii="Cambria" w:hAnsi="Cambria"/>
      <w:b/>
      <w:sz w:val="26"/>
      <w:lang w:eastAsia="en-US"/>
    </w:rPr>
  </w:style>
  <w:style w:type="character" w:customStyle="1" w:styleId="CarattereCharChar11">
    <w:name w:val="Carattere Char Char11"/>
    <w:uiPriority w:val="99"/>
    <w:rsid w:val="001920AF"/>
    <w:rPr>
      <w:rFonts w:ascii="Cambria" w:hAnsi="Cambria"/>
      <w:b/>
      <w:kern w:val="32"/>
      <w:sz w:val="32"/>
      <w:lang w:eastAsia="en-US"/>
    </w:rPr>
  </w:style>
  <w:style w:type="paragraph" w:styleId="Revision">
    <w:name w:val="Revision"/>
    <w:hidden/>
    <w:uiPriority w:val="99"/>
    <w:semiHidden/>
    <w:rsid w:val="001920AF"/>
    <w:rPr>
      <w:lang w:val="en-GB"/>
    </w:rPr>
  </w:style>
  <w:style w:type="paragraph" w:styleId="ListParagraph">
    <w:name w:val="List Paragraph"/>
    <w:aliases w:val="AFSN List Paragraph"/>
    <w:basedOn w:val="Normal"/>
    <w:uiPriority w:val="34"/>
    <w:qFormat/>
    <w:rsid w:val="001920AF"/>
    <w:pPr>
      <w:spacing w:after="200" w:line="276" w:lineRule="auto"/>
      <w:ind w:left="720"/>
      <w:contextualSpacing/>
    </w:pPr>
  </w:style>
  <w:style w:type="table" w:styleId="LightShading-Accent1">
    <w:name w:val="Light Shading Accent 1"/>
    <w:basedOn w:val="TableNormal"/>
    <w:uiPriority w:val="99"/>
    <w:rsid w:val="001920AF"/>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EndnoteText">
    <w:name w:val="endnote text"/>
    <w:basedOn w:val="Normal"/>
    <w:link w:val="EndnoteTextChar"/>
    <w:uiPriority w:val="99"/>
    <w:rsid w:val="00046E1C"/>
    <w:rPr>
      <w:sz w:val="20"/>
      <w:szCs w:val="20"/>
    </w:rPr>
  </w:style>
  <w:style w:type="character" w:customStyle="1" w:styleId="EndnoteTextChar">
    <w:name w:val="Endnote Text Char"/>
    <w:basedOn w:val="DefaultParagraphFont"/>
    <w:link w:val="EndnoteText"/>
    <w:uiPriority w:val="99"/>
    <w:locked/>
    <w:rsid w:val="00046E1C"/>
    <w:rPr>
      <w:rFonts w:cs="Times New Roman"/>
      <w:lang w:val="en-GB" w:eastAsia="en-US"/>
    </w:rPr>
  </w:style>
  <w:style w:type="character" w:styleId="EndnoteReference">
    <w:name w:val="endnote reference"/>
    <w:basedOn w:val="DefaultParagraphFont"/>
    <w:uiPriority w:val="99"/>
    <w:rsid w:val="00046E1C"/>
    <w:rPr>
      <w:rFonts w:cs="Times New Roman"/>
      <w:vertAlign w:val="superscript"/>
    </w:rPr>
  </w:style>
  <w:style w:type="character" w:styleId="PlaceholderText">
    <w:name w:val="Placeholder Text"/>
    <w:basedOn w:val="DefaultParagraphFont"/>
    <w:uiPriority w:val="99"/>
    <w:semiHidden/>
    <w:rsid w:val="009F66BA"/>
    <w:rPr>
      <w:rFonts w:cs="Times New Roman"/>
      <w:color w:val="808080"/>
    </w:rPr>
  </w:style>
  <w:style w:type="paragraph" w:customStyle="1" w:styleId="GLAASH2">
    <w:name w:val="GLAAS H2"/>
    <w:basedOn w:val="Normal"/>
    <w:autoRedefine/>
    <w:uiPriority w:val="99"/>
    <w:rsid w:val="00F06FE7"/>
    <w:pPr>
      <w:autoSpaceDE w:val="0"/>
      <w:autoSpaceDN w:val="0"/>
      <w:adjustRightInd w:val="0"/>
      <w:spacing w:after="120"/>
    </w:pPr>
    <w:rPr>
      <w:rFonts w:eastAsia="SimSun"/>
      <w:b/>
      <w:bCs/>
      <w:color w:val="000000"/>
      <w:sz w:val="24"/>
      <w:szCs w:val="24"/>
      <w:lang w:eastAsia="zh-CN"/>
    </w:rPr>
  </w:style>
  <w:style w:type="paragraph" w:styleId="NoSpacing">
    <w:name w:val="No Spacing"/>
    <w:uiPriority w:val="1"/>
    <w:qFormat/>
    <w:rsid w:val="007E55AE"/>
    <w:rPr>
      <w:rFonts w:asciiTheme="minorHAnsi" w:eastAsiaTheme="minorEastAsia" w:hAnsiTheme="minorHAnsi" w:cstheme="minorBidi"/>
      <w:lang w:val="en-GB" w:eastAsia="en-GB"/>
    </w:rPr>
  </w:style>
  <w:style w:type="table" w:customStyle="1" w:styleId="TableGrid1">
    <w:name w:val="Table Grid1"/>
    <w:basedOn w:val="TableNormal"/>
    <w:next w:val="TableGrid"/>
    <w:uiPriority w:val="99"/>
    <w:rsid w:val="00332FE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O">
    <w:name w:val="WHO"/>
    <w:basedOn w:val="Normal"/>
    <w:rsid w:val="005C3647"/>
    <w:rPr>
      <w:rFonts w:ascii="Times New Roman" w:eastAsia="Times New Roman" w:hAnsi="Times New Roman"/>
      <w:sz w:val="24"/>
      <w:szCs w:val="24"/>
      <w:lang w:eastAsia="zh-CN"/>
    </w:rPr>
  </w:style>
  <w:style w:type="paragraph" w:customStyle="1" w:styleId="TableParagraph">
    <w:name w:val="Table Paragraph"/>
    <w:basedOn w:val="Normal"/>
    <w:uiPriority w:val="1"/>
    <w:qFormat/>
    <w:rsid w:val="007D2ABA"/>
    <w:pPr>
      <w:widowControl w:val="0"/>
      <w:autoSpaceDE w:val="0"/>
      <w:autoSpaceDN w:val="0"/>
      <w:ind w:left="103"/>
    </w:pPr>
    <w:rPr>
      <w:rFonts w:ascii="Arial" w:eastAsia="Arial" w:hAnsi="Arial" w:cs="Arial"/>
      <w:lang w:val="en-US"/>
    </w:rPr>
  </w:style>
  <w:style w:type="table" w:customStyle="1" w:styleId="TableGrid11">
    <w:name w:val="Table Grid11"/>
    <w:basedOn w:val="TableNormal"/>
    <w:next w:val="TableGrid"/>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F66F0"/>
  </w:style>
  <w:style w:type="table" w:customStyle="1" w:styleId="TableGrid2">
    <w:name w:val="Table Grid2"/>
    <w:basedOn w:val="TableNormal"/>
    <w:next w:val="TableGrid"/>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tenseQuote11">
    <w:name w:val="Intense Quote11"/>
    <w:uiPriority w:val="99"/>
    <w:rsid w:val="009F66F0"/>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99"/>
    <w:rsid w:val="009F66F0"/>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TableGrid12">
    <w:name w:val="Table Grid12"/>
    <w:basedOn w:val="TableNormal"/>
    <w:next w:val="TableGrid"/>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6DD7"/>
    <w:pPr>
      <w:spacing w:before="100" w:beforeAutospacing="1" w:after="100" w:afterAutospacing="1"/>
    </w:pPr>
    <w:rPr>
      <w:rFonts w:ascii="Times New Roman" w:eastAsiaTheme="minorEastAsia" w:hAnsi="Times New Roman"/>
      <w:sz w:val="24"/>
      <w:szCs w:val="24"/>
      <w:lang w:val="en-US"/>
    </w:rPr>
  </w:style>
  <w:style w:type="character" w:customStyle="1" w:styleId="apple-converted-space">
    <w:name w:val="apple-converted-space"/>
    <w:basedOn w:val="DefaultParagraphFont"/>
    <w:rsid w:val="007366E8"/>
  </w:style>
  <w:style w:type="paragraph" w:customStyle="1" w:styleId="m-1895197765239494124msolistparagraph">
    <w:name w:val="m_-1895197765239494124msolistparagraph"/>
    <w:basedOn w:val="Normal"/>
    <w:rsid w:val="009749E0"/>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0072">
      <w:bodyDiv w:val="1"/>
      <w:marLeft w:val="0"/>
      <w:marRight w:val="0"/>
      <w:marTop w:val="0"/>
      <w:marBottom w:val="0"/>
      <w:divBdr>
        <w:top w:val="none" w:sz="0" w:space="0" w:color="auto"/>
        <w:left w:val="none" w:sz="0" w:space="0" w:color="auto"/>
        <w:bottom w:val="none" w:sz="0" w:space="0" w:color="auto"/>
        <w:right w:val="none" w:sz="0" w:space="0" w:color="auto"/>
      </w:divBdr>
    </w:div>
    <w:div w:id="383991560">
      <w:bodyDiv w:val="1"/>
      <w:marLeft w:val="0"/>
      <w:marRight w:val="0"/>
      <w:marTop w:val="0"/>
      <w:marBottom w:val="0"/>
      <w:divBdr>
        <w:top w:val="none" w:sz="0" w:space="0" w:color="auto"/>
        <w:left w:val="none" w:sz="0" w:space="0" w:color="auto"/>
        <w:bottom w:val="none" w:sz="0" w:space="0" w:color="auto"/>
        <w:right w:val="none" w:sz="0" w:space="0" w:color="auto"/>
      </w:divBdr>
    </w:div>
    <w:div w:id="427628629">
      <w:bodyDiv w:val="1"/>
      <w:marLeft w:val="0"/>
      <w:marRight w:val="0"/>
      <w:marTop w:val="0"/>
      <w:marBottom w:val="0"/>
      <w:divBdr>
        <w:top w:val="none" w:sz="0" w:space="0" w:color="auto"/>
        <w:left w:val="none" w:sz="0" w:space="0" w:color="auto"/>
        <w:bottom w:val="none" w:sz="0" w:space="0" w:color="auto"/>
        <w:right w:val="none" w:sz="0" w:space="0" w:color="auto"/>
      </w:divBdr>
    </w:div>
    <w:div w:id="433407861">
      <w:bodyDiv w:val="1"/>
      <w:marLeft w:val="0"/>
      <w:marRight w:val="0"/>
      <w:marTop w:val="0"/>
      <w:marBottom w:val="0"/>
      <w:divBdr>
        <w:top w:val="none" w:sz="0" w:space="0" w:color="auto"/>
        <w:left w:val="none" w:sz="0" w:space="0" w:color="auto"/>
        <w:bottom w:val="none" w:sz="0" w:space="0" w:color="auto"/>
        <w:right w:val="none" w:sz="0" w:space="0" w:color="auto"/>
      </w:divBdr>
    </w:div>
    <w:div w:id="449014609">
      <w:bodyDiv w:val="1"/>
      <w:marLeft w:val="0"/>
      <w:marRight w:val="0"/>
      <w:marTop w:val="0"/>
      <w:marBottom w:val="0"/>
      <w:divBdr>
        <w:top w:val="none" w:sz="0" w:space="0" w:color="auto"/>
        <w:left w:val="none" w:sz="0" w:space="0" w:color="auto"/>
        <w:bottom w:val="none" w:sz="0" w:space="0" w:color="auto"/>
        <w:right w:val="none" w:sz="0" w:space="0" w:color="auto"/>
      </w:divBdr>
    </w:div>
    <w:div w:id="458113824">
      <w:bodyDiv w:val="1"/>
      <w:marLeft w:val="0"/>
      <w:marRight w:val="0"/>
      <w:marTop w:val="0"/>
      <w:marBottom w:val="0"/>
      <w:divBdr>
        <w:top w:val="none" w:sz="0" w:space="0" w:color="auto"/>
        <w:left w:val="none" w:sz="0" w:space="0" w:color="auto"/>
        <w:bottom w:val="none" w:sz="0" w:space="0" w:color="auto"/>
        <w:right w:val="none" w:sz="0" w:space="0" w:color="auto"/>
      </w:divBdr>
    </w:div>
    <w:div w:id="598682261">
      <w:bodyDiv w:val="1"/>
      <w:marLeft w:val="0"/>
      <w:marRight w:val="0"/>
      <w:marTop w:val="0"/>
      <w:marBottom w:val="0"/>
      <w:divBdr>
        <w:top w:val="none" w:sz="0" w:space="0" w:color="auto"/>
        <w:left w:val="none" w:sz="0" w:space="0" w:color="auto"/>
        <w:bottom w:val="none" w:sz="0" w:space="0" w:color="auto"/>
        <w:right w:val="none" w:sz="0" w:space="0" w:color="auto"/>
      </w:divBdr>
    </w:div>
    <w:div w:id="665986206">
      <w:bodyDiv w:val="1"/>
      <w:marLeft w:val="0"/>
      <w:marRight w:val="0"/>
      <w:marTop w:val="0"/>
      <w:marBottom w:val="0"/>
      <w:divBdr>
        <w:top w:val="none" w:sz="0" w:space="0" w:color="auto"/>
        <w:left w:val="none" w:sz="0" w:space="0" w:color="auto"/>
        <w:bottom w:val="none" w:sz="0" w:space="0" w:color="auto"/>
        <w:right w:val="none" w:sz="0" w:space="0" w:color="auto"/>
      </w:divBdr>
    </w:div>
    <w:div w:id="1029840717">
      <w:bodyDiv w:val="1"/>
      <w:marLeft w:val="0"/>
      <w:marRight w:val="0"/>
      <w:marTop w:val="0"/>
      <w:marBottom w:val="0"/>
      <w:divBdr>
        <w:top w:val="none" w:sz="0" w:space="0" w:color="auto"/>
        <w:left w:val="none" w:sz="0" w:space="0" w:color="auto"/>
        <w:bottom w:val="none" w:sz="0" w:space="0" w:color="auto"/>
        <w:right w:val="none" w:sz="0" w:space="0" w:color="auto"/>
      </w:divBdr>
    </w:div>
    <w:div w:id="1304576491">
      <w:bodyDiv w:val="1"/>
      <w:marLeft w:val="0"/>
      <w:marRight w:val="0"/>
      <w:marTop w:val="0"/>
      <w:marBottom w:val="0"/>
      <w:divBdr>
        <w:top w:val="none" w:sz="0" w:space="0" w:color="auto"/>
        <w:left w:val="none" w:sz="0" w:space="0" w:color="auto"/>
        <w:bottom w:val="none" w:sz="0" w:space="0" w:color="auto"/>
        <w:right w:val="none" w:sz="0" w:space="0" w:color="auto"/>
      </w:divBdr>
    </w:div>
    <w:div w:id="1512068019">
      <w:bodyDiv w:val="1"/>
      <w:marLeft w:val="0"/>
      <w:marRight w:val="0"/>
      <w:marTop w:val="0"/>
      <w:marBottom w:val="0"/>
      <w:divBdr>
        <w:top w:val="none" w:sz="0" w:space="0" w:color="auto"/>
        <w:left w:val="none" w:sz="0" w:space="0" w:color="auto"/>
        <w:bottom w:val="none" w:sz="0" w:space="0" w:color="auto"/>
        <w:right w:val="none" w:sz="0" w:space="0" w:color="auto"/>
      </w:divBdr>
    </w:div>
    <w:div w:id="1517958091">
      <w:bodyDiv w:val="1"/>
      <w:marLeft w:val="0"/>
      <w:marRight w:val="0"/>
      <w:marTop w:val="0"/>
      <w:marBottom w:val="0"/>
      <w:divBdr>
        <w:top w:val="none" w:sz="0" w:space="0" w:color="auto"/>
        <w:left w:val="none" w:sz="0" w:space="0" w:color="auto"/>
        <w:bottom w:val="none" w:sz="0" w:space="0" w:color="auto"/>
        <w:right w:val="none" w:sz="0" w:space="0" w:color="auto"/>
      </w:divBdr>
    </w:div>
    <w:div w:id="1581060547">
      <w:bodyDiv w:val="1"/>
      <w:marLeft w:val="0"/>
      <w:marRight w:val="0"/>
      <w:marTop w:val="0"/>
      <w:marBottom w:val="0"/>
      <w:divBdr>
        <w:top w:val="none" w:sz="0" w:space="0" w:color="auto"/>
        <w:left w:val="none" w:sz="0" w:space="0" w:color="auto"/>
        <w:bottom w:val="none" w:sz="0" w:space="0" w:color="auto"/>
        <w:right w:val="none" w:sz="0" w:space="0" w:color="auto"/>
      </w:divBdr>
    </w:div>
    <w:div w:id="1774399900">
      <w:marLeft w:val="0"/>
      <w:marRight w:val="0"/>
      <w:marTop w:val="0"/>
      <w:marBottom w:val="0"/>
      <w:divBdr>
        <w:top w:val="none" w:sz="0" w:space="0" w:color="auto"/>
        <w:left w:val="none" w:sz="0" w:space="0" w:color="auto"/>
        <w:bottom w:val="none" w:sz="0" w:space="0" w:color="auto"/>
        <w:right w:val="none" w:sz="0" w:space="0" w:color="auto"/>
      </w:divBdr>
    </w:div>
    <w:div w:id="1774399902">
      <w:marLeft w:val="0"/>
      <w:marRight w:val="0"/>
      <w:marTop w:val="0"/>
      <w:marBottom w:val="0"/>
      <w:divBdr>
        <w:top w:val="none" w:sz="0" w:space="0" w:color="auto"/>
        <w:left w:val="none" w:sz="0" w:space="0" w:color="auto"/>
        <w:bottom w:val="none" w:sz="0" w:space="0" w:color="auto"/>
        <w:right w:val="none" w:sz="0" w:space="0" w:color="auto"/>
      </w:divBdr>
    </w:div>
    <w:div w:id="1774399903">
      <w:marLeft w:val="0"/>
      <w:marRight w:val="0"/>
      <w:marTop w:val="0"/>
      <w:marBottom w:val="0"/>
      <w:divBdr>
        <w:top w:val="none" w:sz="0" w:space="0" w:color="auto"/>
        <w:left w:val="none" w:sz="0" w:space="0" w:color="auto"/>
        <w:bottom w:val="none" w:sz="0" w:space="0" w:color="auto"/>
        <w:right w:val="none" w:sz="0" w:space="0" w:color="auto"/>
      </w:divBdr>
    </w:div>
    <w:div w:id="1774399905">
      <w:marLeft w:val="0"/>
      <w:marRight w:val="0"/>
      <w:marTop w:val="0"/>
      <w:marBottom w:val="0"/>
      <w:divBdr>
        <w:top w:val="none" w:sz="0" w:space="0" w:color="auto"/>
        <w:left w:val="none" w:sz="0" w:space="0" w:color="auto"/>
        <w:bottom w:val="none" w:sz="0" w:space="0" w:color="auto"/>
        <w:right w:val="none" w:sz="0" w:space="0" w:color="auto"/>
      </w:divBdr>
    </w:div>
    <w:div w:id="1774399909">
      <w:marLeft w:val="0"/>
      <w:marRight w:val="0"/>
      <w:marTop w:val="0"/>
      <w:marBottom w:val="0"/>
      <w:divBdr>
        <w:top w:val="none" w:sz="0" w:space="0" w:color="auto"/>
        <w:left w:val="none" w:sz="0" w:space="0" w:color="auto"/>
        <w:bottom w:val="none" w:sz="0" w:space="0" w:color="auto"/>
        <w:right w:val="none" w:sz="0" w:space="0" w:color="auto"/>
      </w:divBdr>
    </w:div>
    <w:div w:id="1774399912">
      <w:marLeft w:val="0"/>
      <w:marRight w:val="0"/>
      <w:marTop w:val="0"/>
      <w:marBottom w:val="0"/>
      <w:divBdr>
        <w:top w:val="none" w:sz="0" w:space="0" w:color="auto"/>
        <w:left w:val="none" w:sz="0" w:space="0" w:color="auto"/>
        <w:bottom w:val="none" w:sz="0" w:space="0" w:color="auto"/>
        <w:right w:val="none" w:sz="0" w:space="0" w:color="auto"/>
      </w:divBdr>
    </w:div>
    <w:div w:id="1774399914">
      <w:marLeft w:val="0"/>
      <w:marRight w:val="0"/>
      <w:marTop w:val="0"/>
      <w:marBottom w:val="0"/>
      <w:divBdr>
        <w:top w:val="none" w:sz="0" w:space="0" w:color="auto"/>
        <w:left w:val="none" w:sz="0" w:space="0" w:color="auto"/>
        <w:bottom w:val="none" w:sz="0" w:space="0" w:color="auto"/>
        <w:right w:val="none" w:sz="0" w:space="0" w:color="auto"/>
      </w:divBdr>
    </w:div>
    <w:div w:id="1774399916">
      <w:marLeft w:val="0"/>
      <w:marRight w:val="0"/>
      <w:marTop w:val="0"/>
      <w:marBottom w:val="0"/>
      <w:divBdr>
        <w:top w:val="none" w:sz="0" w:space="0" w:color="auto"/>
        <w:left w:val="none" w:sz="0" w:space="0" w:color="auto"/>
        <w:bottom w:val="none" w:sz="0" w:space="0" w:color="auto"/>
        <w:right w:val="none" w:sz="0" w:space="0" w:color="auto"/>
      </w:divBdr>
    </w:div>
    <w:div w:id="1774399918">
      <w:marLeft w:val="0"/>
      <w:marRight w:val="0"/>
      <w:marTop w:val="0"/>
      <w:marBottom w:val="0"/>
      <w:divBdr>
        <w:top w:val="none" w:sz="0" w:space="0" w:color="auto"/>
        <w:left w:val="none" w:sz="0" w:space="0" w:color="auto"/>
        <w:bottom w:val="none" w:sz="0" w:space="0" w:color="auto"/>
        <w:right w:val="none" w:sz="0" w:space="0" w:color="auto"/>
      </w:divBdr>
    </w:div>
    <w:div w:id="1774399920">
      <w:marLeft w:val="0"/>
      <w:marRight w:val="0"/>
      <w:marTop w:val="0"/>
      <w:marBottom w:val="0"/>
      <w:divBdr>
        <w:top w:val="none" w:sz="0" w:space="0" w:color="auto"/>
        <w:left w:val="none" w:sz="0" w:space="0" w:color="auto"/>
        <w:bottom w:val="none" w:sz="0" w:space="0" w:color="auto"/>
        <w:right w:val="none" w:sz="0" w:space="0" w:color="auto"/>
      </w:divBdr>
    </w:div>
    <w:div w:id="1774399922">
      <w:marLeft w:val="0"/>
      <w:marRight w:val="0"/>
      <w:marTop w:val="0"/>
      <w:marBottom w:val="0"/>
      <w:divBdr>
        <w:top w:val="none" w:sz="0" w:space="0" w:color="auto"/>
        <w:left w:val="none" w:sz="0" w:space="0" w:color="auto"/>
        <w:bottom w:val="none" w:sz="0" w:space="0" w:color="auto"/>
        <w:right w:val="none" w:sz="0" w:space="0" w:color="auto"/>
      </w:divBdr>
    </w:div>
    <w:div w:id="1774399923">
      <w:marLeft w:val="0"/>
      <w:marRight w:val="0"/>
      <w:marTop w:val="0"/>
      <w:marBottom w:val="0"/>
      <w:divBdr>
        <w:top w:val="none" w:sz="0" w:space="0" w:color="auto"/>
        <w:left w:val="none" w:sz="0" w:space="0" w:color="auto"/>
        <w:bottom w:val="none" w:sz="0" w:space="0" w:color="auto"/>
        <w:right w:val="none" w:sz="0" w:space="0" w:color="auto"/>
      </w:divBdr>
    </w:div>
    <w:div w:id="1774399925">
      <w:marLeft w:val="0"/>
      <w:marRight w:val="0"/>
      <w:marTop w:val="0"/>
      <w:marBottom w:val="0"/>
      <w:divBdr>
        <w:top w:val="none" w:sz="0" w:space="0" w:color="auto"/>
        <w:left w:val="none" w:sz="0" w:space="0" w:color="auto"/>
        <w:bottom w:val="none" w:sz="0" w:space="0" w:color="auto"/>
        <w:right w:val="none" w:sz="0" w:space="0" w:color="auto"/>
      </w:divBdr>
    </w:div>
    <w:div w:id="1774399928">
      <w:marLeft w:val="0"/>
      <w:marRight w:val="0"/>
      <w:marTop w:val="0"/>
      <w:marBottom w:val="0"/>
      <w:divBdr>
        <w:top w:val="none" w:sz="0" w:space="0" w:color="auto"/>
        <w:left w:val="none" w:sz="0" w:space="0" w:color="auto"/>
        <w:bottom w:val="none" w:sz="0" w:space="0" w:color="auto"/>
        <w:right w:val="none" w:sz="0" w:space="0" w:color="auto"/>
      </w:divBdr>
    </w:div>
    <w:div w:id="1774399930">
      <w:marLeft w:val="0"/>
      <w:marRight w:val="0"/>
      <w:marTop w:val="0"/>
      <w:marBottom w:val="0"/>
      <w:divBdr>
        <w:top w:val="none" w:sz="0" w:space="0" w:color="auto"/>
        <w:left w:val="none" w:sz="0" w:space="0" w:color="auto"/>
        <w:bottom w:val="none" w:sz="0" w:space="0" w:color="auto"/>
        <w:right w:val="none" w:sz="0" w:space="0" w:color="auto"/>
      </w:divBdr>
    </w:div>
    <w:div w:id="1774399932">
      <w:marLeft w:val="0"/>
      <w:marRight w:val="0"/>
      <w:marTop w:val="0"/>
      <w:marBottom w:val="0"/>
      <w:divBdr>
        <w:top w:val="none" w:sz="0" w:space="0" w:color="auto"/>
        <w:left w:val="none" w:sz="0" w:space="0" w:color="auto"/>
        <w:bottom w:val="none" w:sz="0" w:space="0" w:color="auto"/>
        <w:right w:val="none" w:sz="0" w:space="0" w:color="auto"/>
      </w:divBdr>
      <w:divsChild>
        <w:div w:id="1774399941">
          <w:marLeft w:val="0"/>
          <w:marRight w:val="0"/>
          <w:marTop w:val="0"/>
          <w:marBottom w:val="0"/>
          <w:divBdr>
            <w:top w:val="none" w:sz="0" w:space="0" w:color="auto"/>
            <w:left w:val="none" w:sz="0" w:space="0" w:color="auto"/>
            <w:bottom w:val="none" w:sz="0" w:space="0" w:color="auto"/>
            <w:right w:val="none" w:sz="0" w:space="0" w:color="auto"/>
          </w:divBdr>
          <w:divsChild>
            <w:div w:id="1774399966">
              <w:marLeft w:val="0"/>
              <w:marRight w:val="0"/>
              <w:marTop w:val="0"/>
              <w:marBottom w:val="0"/>
              <w:divBdr>
                <w:top w:val="none" w:sz="0" w:space="0" w:color="auto"/>
                <w:left w:val="none" w:sz="0" w:space="0" w:color="auto"/>
                <w:bottom w:val="none" w:sz="0" w:space="0" w:color="auto"/>
                <w:right w:val="none" w:sz="0" w:space="0" w:color="auto"/>
              </w:divBdr>
              <w:divsChild>
                <w:div w:id="1774399936">
                  <w:marLeft w:val="0"/>
                  <w:marRight w:val="0"/>
                  <w:marTop w:val="0"/>
                  <w:marBottom w:val="0"/>
                  <w:divBdr>
                    <w:top w:val="none" w:sz="0" w:space="0" w:color="auto"/>
                    <w:left w:val="none" w:sz="0" w:space="0" w:color="auto"/>
                    <w:bottom w:val="none" w:sz="0" w:space="0" w:color="auto"/>
                    <w:right w:val="none" w:sz="0" w:space="0" w:color="auto"/>
                  </w:divBdr>
                  <w:divsChild>
                    <w:div w:id="1774399911">
                      <w:marLeft w:val="0"/>
                      <w:marRight w:val="0"/>
                      <w:marTop w:val="0"/>
                      <w:marBottom w:val="0"/>
                      <w:divBdr>
                        <w:top w:val="none" w:sz="0" w:space="0" w:color="auto"/>
                        <w:left w:val="none" w:sz="0" w:space="0" w:color="auto"/>
                        <w:bottom w:val="none" w:sz="0" w:space="0" w:color="auto"/>
                        <w:right w:val="none" w:sz="0" w:space="0" w:color="auto"/>
                      </w:divBdr>
                      <w:divsChild>
                        <w:div w:id="1774399927">
                          <w:marLeft w:val="0"/>
                          <w:marRight w:val="0"/>
                          <w:marTop w:val="0"/>
                          <w:marBottom w:val="0"/>
                          <w:divBdr>
                            <w:top w:val="none" w:sz="0" w:space="0" w:color="auto"/>
                            <w:left w:val="none" w:sz="0" w:space="0" w:color="auto"/>
                            <w:bottom w:val="none" w:sz="0" w:space="0" w:color="auto"/>
                            <w:right w:val="none" w:sz="0" w:space="0" w:color="auto"/>
                          </w:divBdr>
                          <w:divsChild>
                            <w:div w:id="1774399908">
                              <w:marLeft w:val="0"/>
                              <w:marRight w:val="0"/>
                              <w:marTop w:val="0"/>
                              <w:marBottom w:val="0"/>
                              <w:divBdr>
                                <w:top w:val="none" w:sz="0" w:space="0" w:color="auto"/>
                                <w:left w:val="none" w:sz="0" w:space="0" w:color="auto"/>
                                <w:bottom w:val="none" w:sz="0" w:space="0" w:color="auto"/>
                                <w:right w:val="none" w:sz="0" w:space="0" w:color="auto"/>
                              </w:divBdr>
                              <w:divsChild>
                                <w:div w:id="1774399899">
                                  <w:marLeft w:val="0"/>
                                  <w:marRight w:val="0"/>
                                  <w:marTop w:val="0"/>
                                  <w:marBottom w:val="0"/>
                                  <w:divBdr>
                                    <w:top w:val="none" w:sz="0" w:space="0" w:color="auto"/>
                                    <w:left w:val="none" w:sz="0" w:space="0" w:color="auto"/>
                                    <w:bottom w:val="none" w:sz="0" w:space="0" w:color="auto"/>
                                    <w:right w:val="none" w:sz="0" w:space="0" w:color="auto"/>
                                  </w:divBdr>
                                  <w:divsChild>
                                    <w:div w:id="1774399934">
                                      <w:marLeft w:val="0"/>
                                      <w:marRight w:val="0"/>
                                      <w:marTop w:val="0"/>
                                      <w:marBottom w:val="0"/>
                                      <w:divBdr>
                                        <w:top w:val="none" w:sz="0" w:space="0" w:color="auto"/>
                                        <w:left w:val="none" w:sz="0" w:space="0" w:color="auto"/>
                                        <w:bottom w:val="none" w:sz="0" w:space="0" w:color="auto"/>
                                        <w:right w:val="none" w:sz="0" w:space="0" w:color="auto"/>
                                      </w:divBdr>
                                      <w:divsChild>
                                        <w:div w:id="1774399989">
                                          <w:marLeft w:val="0"/>
                                          <w:marRight w:val="0"/>
                                          <w:marTop w:val="0"/>
                                          <w:marBottom w:val="0"/>
                                          <w:divBdr>
                                            <w:top w:val="none" w:sz="0" w:space="0" w:color="auto"/>
                                            <w:left w:val="none" w:sz="0" w:space="0" w:color="auto"/>
                                            <w:bottom w:val="none" w:sz="0" w:space="0" w:color="auto"/>
                                            <w:right w:val="none" w:sz="0" w:space="0" w:color="auto"/>
                                          </w:divBdr>
                                          <w:divsChild>
                                            <w:div w:id="1774399988">
                                              <w:marLeft w:val="0"/>
                                              <w:marRight w:val="0"/>
                                              <w:marTop w:val="0"/>
                                              <w:marBottom w:val="0"/>
                                              <w:divBdr>
                                                <w:top w:val="none" w:sz="0" w:space="0" w:color="auto"/>
                                                <w:left w:val="none" w:sz="0" w:space="0" w:color="auto"/>
                                                <w:bottom w:val="none" w:sz="0" w:space="0" w:color="auto"/>
                                                <w:right w:val="none" w:sz="0" w:space="0" w:color="auto"/>
                                              </w:divBdr>
                                              <w:divsChild>
                                                <w:div w:id="1774399950">
                                                  <w:marLeft w:val="0"/>
                                                  <w:marRight w:val="0"/>
                                                  <w:marTop w:val="0"/>
                                                  <w:marBottom w:val="0"/>
                                                  <w:divBdr>
                                                    <w:top w:val="none" w:sz="0" w:space="0" w:color="auto"/>
                                                    <w:left w:val="none" w:sz="0" w:space="0" w:color="auto"/>
                                                    <w:bottom w:val="none" w:sz="0" w:space="0" w:color="auto"/>
                                                    <w:right w:val="none" w:sz="0" w:space="0" w:color="auto"/>
                                                  </w:divBdr>
                                                  <w:divsChild>
                                                    <w:div w:id="1774399970">
                                                      <w:marLeft w:val="0"/>
                                                      <w:marRight w:val="300"/>
                                                      <w:marTop w:val="0"/>
                                                      <w:marBottom w:val="0"/>
                                                      <w:divBdr>
                                                        <w:top w:val="none" w:sz="0" w:space="0" w:color="auto"/>
                                                        <w:left w:val="none" w:sz="0" w:space="0" w:color="auto"/>
                                                        <w:bottom w:val="none" w:sz="0" w:space="0" w:color="auto"/>
                                                        <w:right w:val="none" w:sz="0" w:space="0" w:color="auto"/>
                                                      </w:divBdr>
                                                      <w:divsChild>
                                                        <w:div w:id="1774399906">
                                                          <w:marLeft w:val="0"/>
                                                          <w:marRight w:val="0"/>
                                                          <w:marTop w:val="0"/>
                                                          <w:marBottom w:val="0"/>
                                                          <w:divBdr>
                                                            <w:top w:val="none" w:sz="0" w:space="0" w:color="auto"/>
                                                            <w:left w:val="none" w:sz="0" w:space="0" w:color="auto"/>
                                                            <w:bottom w:val="none" w:sz="0" w:space="0" w:color="auto"/>
                                                            <w:right w:val="none" w:sz="0" w:space="0" w:color="auto"/>
                                                          </w:divBdr>
                                                          <w:divsChild>
                                                            <w:div w:id="1774399904">
                                                              <w:marLeft w:val="0"/>
                                                              <w:marRight w:val="0"/>
                                                              <w:marTop w:val="0"/>
                                                              <w:marBottom w:val="0"/>
                                                              <w:divBdr>
                                                                <w:top w:val="none" w:sz="0" w:space="0" w:color="auto"/>
                                                                <w:left w:val="none" w:sz="0" w:space="0" w:color="auto"/>
                                                                <w:bottom w:val="none" w:sz="0" w:space="0" w:color="auto"/>
                                                                <w:right w:val="none" w:sz="0" w:space="0" w:color="auto"/>
                                                              </w:divBdr>
                                                              <w:divsChild>
                                                                <w:div w:id="1774399956">
                                                                  <w:marLeft w:val="0"/>
                                                                  <w:marRight w:val="0"/>
                                                                  <w:marTop w:val="0"/>
                                                                  <w:marBottom w:val="0"/>
                                                                  <w:divBdr>
                                                                    <w:top w:val="none" w:sz="0" w:space="0" w:color="auto"/>
                                                                    <w:left w:val="none" w:sz="0" w:space="0" w:color="auto"/>
                                                                    <w:bottom w:val="none" w:sz="0" w:space="0" w:color="auto"/>
                                                                    <w:right w:val="none" w:sz="0" w:space="0" w:color="auto"/>
                                                                  </w:divBdr>
                                                                  <w:divsChild>
                                                                    <w:div w:id="1774399929">
                                                                      <w:marLeft w:val="0"/>
                                                                      <w:marRight w:val="0"/>
                                                                      <w:marTop w:val="0"/>
                                                                      <w:marBottom w:val="360"/>
                                                                      <w:divBdr>
                                                                        <w:top w:val="single" w:sz="6" w:space="0" w:color="CCCCCC"/>
                                                                        <w:left w:val="none" w:sz="0" w:space="0" w:color="auto"/>
                                                                        <w:bottom w:val="none" w:sz="0" w:space="0" w:color="auto"/>
                                                                        <w:right w:val="none" w:sz="0" w:space="0" w:color="auto"/>
                                                                      </w:divBdr>
                                                                      <w:divsChild>
                                                                        <w:div w:id="1774399907">
                                                                          <w:marLeft w:val="0"/>
                                                                          <w:marRight w:val="0"/>
                                                                          <w:marTop w:val="0"/>
                                                                          <w:marBottom w:val="0"/>
                                                                          <w:divBdr>
                                                                            <w:top w:val="none" w:sz="0" w:space="0" w:color="auto"/>
                                                                            <w:left w:val="none" w:sz="0" w:space="0" w:color="auto"/>
                                                                            <w:bottom w:val="none" w:sz="0" w:space="0" w:color="auto"/>
                                                                            <w:right w:val="none" w:sz="0" w:space="0" w:color="auto"/>
                                                                          </w:divBdr>
                                                                          <w:divsChild>
                                                                            <w:div w:id="1774399985">
                                                                              <w:marLeft w:val="0"/>
                                                                              <w:marRight w:val="0"/>
                                                                              <w:marTop w:val="0"/>
                                                                              <w:marBottom w:val="0"/>
                                                                              <w:divBdr>
                                                                                <w:top w:val="none" w:sz="0" w:space="0" w:color="auto"/>
                                                                                <w:left w:val="none" w:sz="0" w:space="0" w:color="auto"/>
                                                                                <w:bottom w:val="none" w:sz="0" w:space="0" w:color="auto"/>
                                                                                <w:right w:val="none" w:sz="0" w:space="0" w:color="auto"/>
                                                                              </w:divBdr>
                                                                              <w:divsChild>
                                                                                <w:div w:id="1774399982">
                                                                                  <w:marLeft w:val="0"/>
                                                                                  <w:marRight w:val="0"/>
                                                                                  <w:marTop w:val="0"/>
                                                                                  <w:marBottom w:val="0"/>
                                                                                  <w:divBdr>
                                                                                    <w:top w:val="none" w:sz="0" w:space="0" w:color="auto"/>
                                                                                    <w:left w:val="none" w:sz="0" w:space="0" w:color="auto"/>
                                                                                    <w:bottom w:val="none" w:sz="0" w:space="0" w:color="auto"/>
                                                                                    <w:right w:val="none" w:sz="0" w:space="0" w:color="auto"/>
                                                                                  </w:divBdr>
                                                                                  <w:divsChild>
                                                                                    <w:div w:id="1774399987">
                                                                                      <w:marLeft w:val="0"/>
                                                                                      <w:marRight w:val="0"/>
                                                                                      <w:marTop w:val="0"/>
                                                                                      <w:marBottom w:val="0"/>
                                                                                      <w:divBdr>
                                                                                        <w:top w:val="none" w:sz="0" w:space="0" w:color="auto"/>
                                                                                        <w:left w:val="none" w:sz="0" w:space="0" w:color="auto"/>
                                                                                        <w:bottom w:val="none" w:sz="0" w:space="0" w:color="auto"/>
                                                                                        <w:right w:val="none" w:sz="0" w:space="0" w:color="auto"/>
                                                                                      </w:divBdr>
                                                                                      <w:divsChild>
                                                                                        <w:div w:id="1774399915">
                                                                                          <w:marLeft w:val="0"/>
                                                                                          <w:marRight w:val="0"/>
                                                                                          <w:marTop w:val="0"/>
                                                                                          <w:marBottom w:val="0"/>
                                                                                          <w:divBdr>
                                                                                            <w:top w:val="none" w:sz="0" w:space="0" w:color="auto"/>
                                                                                            <w:left w:val="none" w:sz="0" w:space="0" w:color="auto"/>
                                                                                            <w:bottom w:val="none" w:sz="0" w:space="0" w:color="auto"/>
                                                                                            <w:right w:val="none" w:sz="0" w:space="0" w:color="auto"/>
                                                                                          </w:divBdr>
                                                                                          <w:divsChild>
                                                                                            <w:div w:id="1774399948">
                                                                                              <w:marLeft w:val="0"/>
                                                                                              <w:marRight w:val="0"/>
                                                                                              <w:marTop w:val="0"/>
                                                                                              <w:marBottom w:val="0"/>
                                                                                              <w:divBdr>
                                                                                                <w:top w:val="none" w:sz="0" w:space="0" w:color="auto"/>
                                                                                                <w:left w:val="none" w:sz="0" w:space="0" w:color="auto"/>
                                                                                                <w:bottom w:val="none" w:sz="0" w:space="0" w:color="auto"/>
                                                                                                <w:right w:val="none" w:sz="0" w:space="0" w:color="auto"/>
                                                                                              </w:divBdr>
                                                                                              <w:divsChild>
                                                                                                <w:div w:id="1774399961">
                                                                                                  <w:marLeft w:val="0"/>
                                                                                                  <w:marRight w:val="0"/>
                                                                                                  <w:marTop w:val="0"/>
                                                                                                  <w:marBottom w:val="0"/>
                                                                                                  <w:divBdr>
                                                                                                    <w:top w:val="none" w:sz="0" w:space="0" w:color="auto"/>
                                                                                                    <w:left w:val="none" w:sz="0" w:space="0" w:color="auto"/>
                                                                                                    <w:bottom w:val="none" w:sz="0" w:space="0" w:color="auto"/>
                                                                                                    <w:right w:val="none" w:sz="0" w:space="0" w:color="auto"/>
                                                                                                  </w:divBdr>
                                                                                                  <w:divsChild>
                                                                                                    <w:div w:id="1774399931">
                                                                                                      <w:marLeft w:val="0"/>
                                                                                                      <w:marRight w:val="0"/>
                                                                                                      <w:marTop w:val="0"/>
                                                                                                      <w:marBottom w:val="0"/>
                                                                                                      <w:divBdr>
                                                                                                        <w:top w:val="none" w:sz="0" w:space="0" w:color="auto"/>
                                                                                                        <w:left w:val="none" w:sz="0" w:space="0" w:color="auto"/>
                                                                                                        <w:bottom w:val="none" w:sz="0" w:space="0" w:color="auto"/>
                                                                                                        <w:right w:val="none" w:sz="0" w:space="0" w:color="auto"/>
                                                                                                      </w:divBdr>
                                                                                                      <w:divsChild>
                                                                                                        <w:div w:id="17743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399935">
      <w:marLeft w:val="0"/>
      <w:marRight w:val="0"/>
      <w:marTop w:val="0"/>
      <w:marBottom w:val="0"/>
      <w:divBdr>
        <w:top w:val="none" w:sz="0" w:space="0" w:color="auto"/>
        <w:left w:val="none" w:sz="0" w:space="0" w:color="auto"/>
        <w:bottom w:val="none" w:sz="0" w:space="0" w:color="auto"/>
        <w:right w:val="none" w:sz="0" w:space="0" w:color="auto"/>
      </w:divBdr>
    </w:div>
    <w:div w:id="1774399937">
      <w:marLeft w:val="0"/>
      <w:marRight w:val="0"/>
      <w:marTop w:val="0"/>
      <w:marBottom w:val="0"/>
      <w:divBdr>
        <w:top w:val="none" w:sz="0" w:space="0" w:color="auto"/>
        <w:left w:val="none" w:sz="0" w:space="0" w:color="auto"/>
        <w:bottom w:val="none" w:sz="0" w:space="0" w:color="auto"/>
        <w:right w:val="none" w:sz="0" w:space="0" w:color="auto"/>
      </w:divBdr>
    </w:div>
    <w:div w:id="1774399944">
      <w:marLeft w:val="0"/>
      <w:marRight w:val="0"/>
      <w:marTop w:val="0"/>
      <w:marBottom w:val="0"/>
      <w:divBdr>
        <w:top w:val="none" w:sz="0" w:space="0" w:color="auto"/>
        <w:left w:val="none" w:sz="0" w:space="0" w:color="auto"/>
        <w:bottom w:val="none" w:sz="0" w:space="0" w:color="auto"/>
        <w:right w:val="none" w:sz="0" w:space="0" w:color="auto"/>
      </w:divBdr>
    </w:div>
    <w:div w:id="1774399945">
      <w:marLeft w:val="0"/>
      <w:marRight w:val="0"/>
      <w:marTop w:val="0"/>
      <w:marBottom w:val="0"/>
      <w:divBdr>
        <w:top w:val="none" w:sz="0" w:space="0" w:color="auto"/>
        <w:left w:val="none" w:sz="0" w:space="0" w:color="auto"/>
        <w:bottom w:val="none" w:sz="0" w:space="0" w:color="auto"/>
        <w:right w:val="none" w:sz="0" w:space="0" w:color="auto"/>
      </w:divBdr>
    </w:div>
    <w:div w:id="1774399947">
      <w:marLeft w:val="0"/>
      <w:marRight w:val="0"/>
      <w:marTop w:val="0"/>
      <w:marBottom w:val="0"/>
      <w:divBdr>
        <w:top w:val="none" w:sz="0" w:space="0" w:color="auto"/>
        <w:left w:val="none" w:sz="0" w:space="0" w:color="auto"/>
        <w:bottom w:val="none" w:sz="0" w:space="0" w:color="auto"/>
        <w:right w:val="none" w:sz="0" w:space="0" w:color="auto"/>
      </w:divBdr>
    </w:div>
    <w:div w:id="1774399949">
      <w:marLeft w:val="0"/>
      <w:marRight w:val="0"/>
      <w:marTop w:val="0"/>
      <w:marBottom w:val="0"/>
      <w:divBdr>
        <w:top w:val="none" w:sz="0" w:space="0" w:color="auto"/>
        <w:left w:val="none" w:sz="0" w:space="0" w:color="auto"/>
        <w:bottom w:val="none" w:sz="0" w:space="0" w:color="auto"/>
        <w:right w:val="none" w:sz="0" w:space="0" w:color="auto"/>
      </w:divBdr>
    </w:div>
    <w:div w:id="1774399951">
      <w:marLeft w:val="0"/>
      <w:marRight w:val="0"/>
      <w:marTop w:val="0"/>
      <w:marBottom w:val="0"/>
      <w:divBdr>
        <w:top w:val="none" w:sz="0" w:space="0" w:color="auto"/>
        <w:left w:val="none" w:sz="0" w:space="0" w:color="auto"/>
        <w:bottom w:val="none" w:sz="0" w:space="0" w:color="auto"/>
        <w:right w:val="none" w:sz="0" w:space="0" w:color="auto"/>
      </w:divBdr>
    </w:div>
    <w:div w:id="1774399953">
      <w:marLeft w:val="0"/>
      <w:marRight w:val="0"/>
      <w:marTop w:val="0"/>
      <w:marBottom w:val="0"/>
      <w:divBdr>
        <w:top w:val="none" w:sz="0" w:space="0" w:color="auto"/>
        <w:left w:val="none" w:sz="0" w:space="0" w:color="auto"/>
        <w:bottom w:val="none" w:sz="0" w:space="0" w:color="auto"/>
        <w:right w:val="none" w:sz="0" w:space="0" w:color="auto"/>
      </w:divBdr>
    </w:div>
    <w:div w:id="1774399954">
      <w:marLeft w:val="0"/>
      <w:marRight w:val="0"/>
      <w:marTop w:val="0"/>
      <w:marBottom w:val="0"/>
      <w:divBdr>
        <w:top w:val="none" w:sz="0" w:space="0" w:color="auto"/>
        <w:left w:val="none" w:sz="0" w:space="0" w:color="auto"/>
        <w:bottom w:val="none" w:sz="0" w:space="0" w:color="auto"/>
        <w:right w:val="none" w:sz="0" w:space="0" w:color="auto"/>
      </w:divBdr>
    </w:div>
    <w:div w:id="1774399955">
      <w:marLeft w:val="0"/>
      <w:marRight w:val="0"/>
      <w:marTop w:val="0"/>
      <w:marBottom w:val="0"/>
      <w:divBdr>
        <w:top w:val="none" w:sz="0" w:space="0" w:color="auto"/>
        <w:left w:val="none" w:sz="0" w:space="0" w:color="auto"/>
        <w:bottom w:val="none" w:sz="0" w:space="0" w:color="auto"/>
        <w:right w:val="none" w:sz="0" w:space="0" w:color="auto"/>
      </w:divBdr>
    </w:div>
    <w:div w:id="1774399957">
      <w:marLeft w:val="0"/>
      <w:marRight w:val="0"/>
      <w:marTop w:val="0"/>
      <w:marBottom w:val="0"/>
      <w:divBdr>
        <w:top w:val="none" w:sz="0" w:space="0" w:color="auto"/>
        <w:left w:val="none" w:sz="0" w:space="0" w:color="auto"/>
        <w:bottom w:val="none" w:sz="0" w:space="0" w:color="auto"/>
        <w:right w:val="none" w:sz="0" w:space="0" w:color="auto"/>
      </w:divBdr>
    </w:div>
    <w:div w:id="1774399958">
      <w:marLeft w:val="0"/>
      <w:marRight w:val="0"/>
      <w:marTop w:val="0"/>
      <w:marBottom w:val="0"/>
      <w:divBdr>
        <w:top w:val="none" w:sz="0" w:space="0" w:color="auto"/>
        <w:left w:val="none" w:sz="0" w:space="0" w:color="auto"/>
        <w:bottom w:val="none" w:sz="0" w:space="0" w:color="auto"/>
        <w:right w:val="none" w:sz="0" w:space="0" w:color="auto"/>
      </w:divBdr>
    </w:div>
    <w:div w:id="1774399959">
      <w:marLeft w:val="0"/>
      <w:marRight w:val="0"/>
      <w:marTop w:val="0"/>
      <w:marBottom w:val="0"/>
      <w:divBdr>
        <w:top w:val="none" w:sz="0" w:space="0" w:color="auto"/>
        <w:left w:val="none" w:sz="0" w:space="0" w:color="auto"/>
        <w:bottom w:val="none" w:sz="0" w:space="0" w:color="auto"/>
        <w:right w:val="none" w:sz="0" w:space="0" w:color="auto"/>
      </w:divBdr>
    </w:div>
    <w:div w:id="1774399962">
      <w:marLeft w:val="0"/>
      <w:marRight w:val="0"/>
      <w:marTop w:val="0"/>
      <w:marBottom w:val="0"/>
      <w:divBdr>
        <w:top w:val="none" w:sz="0" w:space="0" w:color="auto"/>
        <w:left w:val="none" w:sz="0" w:space="0" w:color="auto"/>
        <w:bottom w:val="none" w:sz="0" w:space="0" w:color="auto"/>
        <w:right w:val="none" w:sz="0" w:space="0" w:color="auto"/>
      </w:divBdr>
    </w:div>
    <w:div w:id="1774399963">
      <w:marLeft w:val="0"/>
      <w:marRight w:val="0"/>
      <w:marTop w:val="0"/>
      <w:marBottom w:val="0"/>
      <w:divBdr>
        <w:top w:val="none" w:sz="0" w:space="0" w:color="auto"/>
        <w:left w:val="none" w:sz="0" w:space="0" w:color="auto"/>
        <w:bottom w:val="none" w:sz="0" w:space="0" w:color="auto"/>
        <w:right w:val="none" w:sz="0" w:space="0" w:color="auto"/>
      </w:divBdr>
    </w:div>
    <w:div w:id="1774399964">
      <w:marLeft w:val="0"/>
      <w:marRight w:val="0"/>
      <w:marTop w:val="0"/>
      <w:marBottom w:val="0"/>
      <w:divBdr>
        <w:top w:val="none" w:sz="0" w:space="0" w:color="auto"/>
        <w:left w:val="none" w:sz="0" w:space="0" w:color="auto"/>
        <w:bottom w:val="none" w:sz="0" w:space="0" w:color="auto"/>
        <w:right w:val="none" w:sz="0" w:space="0" w:color="auto"/>
      </w:divBdr>
      <w:divsChild>
        <w:div w:id="1774399917">
          <w:marLeft w:val="0"/>
          <w:marRight w:val="0"/>
          <w:marTop w:val="0"/>
          <w:marBottom w:val="0"/>
          <w:divBdr>
            <w:top w:val="none" w:sz="0" w:space="0" w:color="auto"/>
            <w:left w:val="none" w:sz="0" w:space="0" w:color="auto"/>
            <w:bottom w:val="none" w:sz="0" w:space="0" w:color="auto"/>
            <w:right w:val="none" w:sz="0" w:space="0" w:color="auto"/>
          </w:divBdr>
          <w:divsChild>
            <w:div w:id="1774399924">
              <w:marLeft w:val="0"/>
              <w:marRight w:val="0"/>
              <w:marTop w:val="0"/>
              <w:marBottom w:val="0"/>
              <w:divBdr>
                <w:top w:val="none" w:sz="0" w:space="0" w:color="auto"/>
                <w:left w:val="none" w:sz="0" w:space="0" w:color="auto"/>
                <w:bottom w:val="none" w:sz="0" w:space="0" w:color="auto"/>
                <w:right w:val="none" w:sz="0" w:space="0" w:color="auto"/>
              </w:divBdr>
              <w:divsChild>
                <w:div w:id="1774399921">
                  <w:marLeft w:val="0"/>
                  <w:marRight w:val="0"/>
                  <w:marTop w:val="0"/>
                  <w:marBottom w:val="0"/>
                  <w:divBdr>
                    <w:top w:val="none" w:sz="0" w:space="0" w:color="auto"/>
                    <w:left w:val="none" w:sz="0" w:space="0" w:color="auto"/>
                    <w:bottom w:val="none" w:sz="0" w:space="0" w:color="auto"/>
                    <w:right w:val="none" w:sz="0" w:space="0" w:color="auto"/>
                  </w:divBdr>
                  <w:divsChild>
                    <w:div w:id="1774399913">
                      <w:marLeft w:val="0"/>
                      <w:marRight w:val="0"/>
                      <w:marTop w:val="0"/>
                      <w:marBottom w:val="0"/>
                      <w:divBdr>
                        <w:top w:val="none" w:sz="0" w:space="0" w:color="auto"/>
                        <w:left w:val="none" w:sz="0" w:space="0" w:color="auto"/>
                        <w:bottom w:val="none" w:sz="0" w:space="0" w:color="auto"/>
                        <w:right w:val="none" w:sz="0" w:space="0" w:color="auto"/>
                      </w:divBdr>
                      <w:divsChild>
                        <w:div w:id="1774399968">
                          <w:marLeft w:val="0"/>
                          <w:marRight w:val="0"/>
                          <w:marTop w:val="0"/>
                          <w:marBottom w:val="0"/>
                          <w:divBdr>
                            <w:top w:val="none" w:sz="0" w:space="0" w:color="auto"/>
                            <w:left w:val="none" w:sz="0" w:space="0" w:color="auto"/>
                            <w:bottom w:val="none" w:sz="0" w:space="0" w:color="auto"/>
                            <w:right w:val="none" w:sz="0" w:space="0" w:color="auto"/>
                          </w:divBdr>
                          <w:divsChild>
                            <w:div w:id="1774399939">
                              <w:marLeft w:val="0"/>
                              <w:marRight w:val="0"/>
                              <w:marTop w:val="0"/>
                              <w:marBottom w:val="0"/>
                              <w:divBdr>
                                <w:top w:val="none" w:sz="0" w:space="0" w:color="auto"/>
                                <w:left w:val="none" w:sz="0" w:space="0" w:color="auto"/>
                                <w:bottom w:val="none" w:sz="0" w:space="0" w:color="auto"/>
                                <w:right w:val="none" w:sz="0" w:space="0" w:color="auto"/>
                              </w:divBdr>
                              <w:divsChild>
                                <w:div w:id="1774399972">
                                  <w:marLeft w:val="0"/>
                                  <w:marRight w:val="0"/>
                                  <w:marTop w:val="0"/>
                                  <w:marBottom w:val="0"/>
                                  <w:divBdr>
                                    <w:top w:val="none" w:sz="0" w:space="0" w:color="auto"/>
                                    <w:left w:val="none" w:sz="0" w:space="0" w:color="auto"/>
                                    <w:bottom w:val="none" w:sz="0" w:space="0" w:color="auto"/>
                                    <w:right w:val="none" w:sz="0" w:space="0" w:color="auto"/>
                                  </w:divBdr>
                                  <w:divsChild>
                                    <w:div w:id="1774399897">
                                      <w:marLeft w:val="0"/>
                                      <w:marRight w:val="0"/>
                                      <w:marTop w:val="0"/>
                                      <w:marBottom w:val="0"/>
                                      <w:divBdr>
                                        <w:top w:val="none" w:sz="0" w:space="0" w:color="auto"/>
                                        <w:left w:val="none" w:sz="0" w:space="0" w:color="auto"/>
                                        <w:bottom w:val="none" w:sz="0" w:space="0" w:color="auto"/>
                                        <w:right w:val="none" w:sz="0" w:space="0" w:color="auto"/>
                                      </w:divBdr>
                                      <w:divsChild>
                                        <w:div w:id="1774399952">
                                          <w:marLeft w:val="0"/>
                                          <w:marRight w:val="0"/>
                                          <w:marTop w:val="0"/>
                                          <w:marBottom w:val="0"/>
                                          <w:divBdr>
                                            <w:top w:val="none" w:sz="0" w:space="0" w:color="auto"/>
                                            <w:left w:val="none" w:sz="0" w:space="0" w:color="auto"/>
                                            <w:bottom w:val="none" w:sz="0" w:space="0" w:color="auto"/>
                                            <w:right w:val="none" w:sz="0" w:space="0" w:color="auto"/>
                                          </w:divBdr>
                                          <w:divsChild>
                                            <w:div w:id="1774399926">
                                              <w:marLeft w:val="0"/>
                                              <w:marRight w:val="0"/>
                                              <w:marTop w:val="0"/>
                                              <w:marBottom w:val="0"/>
                                              <w:divBdr>
                                                <w:top w:val="none" w:sz="0" w:space="0" w:color="auto"/>
                                                <w:left w:val="none" w:sz="0" w:space="0" w:color="auto"/>
                                                <w:bottom w:val="none" w:sz="0" w:space="0" w:color="auto"/>
                                                <w:right w:val="none" w:sz="0" w:space="0" w:color="auto"/>
                                              </w:divBdr>
                                              <w:divsChild>
                                                <w:div w:id="1774399960">
                                                  <w:marLeft w:val="0"/>
                                                  <w:marRight w:val="0"/>
                                                  <w:marTop w:val="0"/>
                                                  <w:marBottom w:val="0"/>
                                                  <w:divBdr>
                                                    <w:top w:val="none" w:sz="0" w:space="0" w:color="auto"/>
                                                    <w:left w:val="none" w:sz="0" w:space="0" w:color="auto"/>
                                                    <w:bottom w:val="none" w:sz="0" w:space="0" w:color="auto"/>
                                                    <w:right w:val="none" w:sz="0" w:space="0" w:color="auto"/>
                                                  </w:divBdr>
                                                  <w:divsChild>
                                                    <w:div w:id="1774399942">
                                                      <w:marLeft w:val="0"/>
                                                      <w:marRight w:val="90"/>
                                                      <w:marTop w:val="0"/>
                                                      <w:marBottom w:val="0"/>
                                                      <w:divBdr>
                                                        <w:top w:val="none" w:sz="0" w:space="0" w:color="auto"/>
                                                        <w:left w:val="none" w:sz="0" w:space="0" w:color="auto"/>
                                                        <w:bottom w:val="none" w:sz="0" w:space="0" w:color="auto"/>
                                                        <w:right w:val="none" w:sz="0" w:space="0" w:color="auto"/>
                                                      </w:divBdr>
                                                      <w:divsChild>
                                                        <w:div w:id="1774399901">
                                                          <w:marLeft w:val="0"/>
                                                          <w:marRight w:val="0"/>
                                                          <w:marTop w:val="0"/>
                                                          <w:marBottom w:val="0"/>
                                                          <w:divBdr>
                                                            <w:top w:val="none" w:sz="0" w:space="0" w:color="auto"/>
                                                            <w:left w:val="none" w:sz="0" w:space="0" w:color="auto"/>
                                                            <w:bottom w:val="none" w:sz="0" w:space="0" w:color="auto"/>
                                                            <w:right w:val="none" w:sz="0" w:space="0" w:color="auto"/>
                                                          </w:divBdr>
                                                          <w:divsChild>
                                                            <w:div w:id="1774399940">
                                                              <w:marLeft w:val="0"/>
                                                              <w:marRight w:val="0"/>
                                                              <w:marTop w:val="0"/>
                                                              <w:marBottom w:val="0"/>
                                                              <w:divBdr>
                                                                <w:top w:val="none" w:sz="0" w:space="0" w:color="auto"/>
                                                                <w:left w:val="none" w:sz="0" w:space="0" w:color="auto"/>
                                                                <w:bottom w:val="none" w:sz="0" w:space="0" w:color="auto"/>
                                                                <w:right w:val="none" w:sz="0" w:space="0" w:color="auto"/>
                                                              </w:divBdr>
                                                              <w:divsChild>
                                                                <w:div w:id="1774399980">
                                                                  <w:marLeft w:val="0"/>
                                                                  <w:marRight w:val="0"/>
                                                                  <w:marTop w:val="0"/>
                                                                  <w:marBottom w:val="0"/>
                                                                  <w:divBdr>
                                                                    <w:top w:val="none" w:sz="0" w:space="0" w:color="auto"/>
                                                                    <w:left w:val="none" w:sz="0" w:space="0" w:color="auto"/>
                                                                    <w:bottom w:val="none" w:sz="0" w:space="0" w:color="auto"/>
                                                                    <w:right w:val="none" w:sz="0" w:space="0" w:color="auto"/>
                                                                  </w:divBdr>
                                                                  <w:divsChild>
                                                                    <w:div w:id="1774399990">
                                                                      <w:marLeft w:val="0"/>
                                                                      <w:marRight w:val="0"/>
                                                                      <w:marTop w:val="0"/>
                                                                      <w:marBottom w:val="105"/>
                                                                      <w:divBdr>
                                                                        <w:top w:val="single" w:sz="6" w:space="0" w:color="EDEDED"/>
                                                                        <w:left w:val="single" w:sz="6" w:space="0" w:color="EDEDED"/>
                                                                        <w:bottom w:val="single" w:sz="6" w:space="0" w:color="EDEDED"/>
                                                                        <w:right w:val="single" w:sz="6" w:space="0" w:color="EDEDED"/>
                                                                      </w:divBdr>
                                                                      <w:divsChild>
                                                                        <w:div w:id="1774399919">
                                                                          <w:marLeft w:val="0"/>
                                                                          <w:marRight w:val="0"/>
                                                                          <w:marTop w:val="0"/>
                                                                          <w:marBottom w:val="0"/>
                                                                          <w:divBdr>
                                                                            <w:top w:val="none" w:sz="0" w:space="0" w:color="auto"/>
                                                                            <w:left w:val="none" w:sz="0" w:space="0" w:color="auto"/>
                                                                            <w:bottom w:val="none" w:sz="0" w:space="0" w:color="auto"/>
                                                                            <w:right w:val="none" w:sz="0" w:space="0" w:color="auto"/>
                                                                          </w:divBdr>
                                                                          <w:divsChild>
                                                                            <w:div w:id="1774399938">
                                                                              <w:marLeft w:val="0"/>
                                                                              <w:marRight w:val="0"/>
                                                                              <w:marTop w:val="0"/>
                                                                              <w:marBottom w:val="0"/>
                                                                              <w:divBdr>
                                                                                <w:top w:val="none" w:sz="0" w:space="0" w:color="auto"/>
                                                                                <w:left w:val="none" w:sz="0" w:space="0" w:color="auto"/>
                                                                                <w:bottom w:val="none" w:sz="0" w:space="0" w:color="auto"/>
                                                                                <w:right w:val="none" w:sz="0" w:space="0" w:color="auto"/>
                                                                              </w:divBdr>
                                                                              <w:divsChild>
                                                                                <w:div w:id="1774399898">
                                                                                  <w:marLeft w:val="0"/>
                                                                                  <w:marRight w:val="0"/>
                                                                                  <w:marTop w:val="0"/>
                                                                                  <w:marBottom w:val="0"/>
                                                                                  <w:divBdr>
                                                                                    <w:top w:val="none" w:sz="0" w:space="0" w:color="auto"/>
                                                                                    <w:left w:val="none" w:sz="0" w:space="0" w:color="auto"/>
                                                                                    <w:bottom w:val="none" w:sz="0" w:space="0" w:color="auto"/>
                                                                                    <w:right w:val="none" w:sz="0" w:space="0" w:color="auto"/>
                                                                                  </w:divBdr>
                                                                                  <w:divsChild>
                                                                                    <w:div w:id="1774399933">
                                                                                      <w:marLeft w:val="180"/>
                                                                                      <w:marRight w:val="180"/>
                                                                                      <w:marTop w:val="0"/>
                                                                                      <w:marBottom w:val="0"/>
                                                                                      <w:divBdr>
                                                                                        <w:top w:val="none" w:sz="0" w:space="0" w:color="auto"/>
                                                                                        <w:left w:val="none" w:sz="0" w:space="0" w:color="auto"/>
                                                                                        <w:bottom w:val="none" w:sz="0" w:space="0" w:color="auto"/>
                                                                                        <w:right w:val="none" w:sz="0" w:space="0" w:color="auto"/>
                                                                                      </w:divBdr>
                                                                                      <w:divsChild>
                                                                                        <w:div w:id="1774399977">
                                                                                          <w:marLeft w:val="0"/>
                                                                                          <w:marRight w:val="0"/>
                                                                                          <w:marTop w:val="0"/>
                                                                                          <w:marBottom w:val="0"/>
                                                                                          <w:divBdr>
                                                                                            <w:top w:val="none" w:sz="0" w:space="0" w:color="auto"/>
                                                                                            <w:left w:val="none" w:sz="0" w:space="0" w:color="auto"/>
                                                                                            <w:bottom w:val="none" w:sz="0" w:space="0" w:color="auto"/>
                                                                                            <w:right w:val="none" w:sz="0" w:space="0" w:color="auto"/>
                                                                                          </w:divBdr>
                                                                                          <w:divsChild>
                                                                                            <w:div w:id="17743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399969">
      <w:marLeft w:val="0"/>
      <w:marRight w:val="0"/>
      <w:marTop w:val="0"/>
      <w:marBottom w:val="0"/>
      <w:divBdr>
        <w:top w:val="none" w:sz="0" w:space="0" w:color="auto"/>
        <w:left w:val="none" w:sz="0" w:space="0" w:color="auto"/>
        <w:bottom w:val="none" w:sz="0" w:space="0" w:color="auto"/>
        <w:right w:val="none" w:sz="0" w:space="0" w:color="auto"/>
      </w:divBdr>
    </w:div>
    <w:div w:id="1774399971">
      <w:marLeft w:val="0"/>
      <w:marRight w:val="0"/>
      <w:marTop w:val="0"/>
      <w:marBottom w:val="0"/>
      <w:divBdr>
        <w:top w:val="none" w:sz="0" w:space="0" w:color="auto"/>
        <w:left w:val="none" w:sz="0" w:space="0" w:color="auto"/>
        <w:bottom w:val="none" w:sz="0" w:space="0" w:color="auto"/>
        <w:right w:val="none" w:sz="0" w:space="0" w:color="auto"/>
      </w:divBdr>
    </w:div>
    <w:div w:id="1774399973">
      <w:marLeft w:val="0"/>
      <w:marRight w:val="0"/>
      <w:marTop w:val="0"/>
      <w:marBottom w:val="0"/>
      <w:divBdr>
        <w:top w:val="none" w:sz="0" w:space="0" w:color="auto"/>
        <w:left w:val="none" w:sz="0" w:space="0" w:color="auto"/>
        <w:bottom w:val="none" w:sz="0" w:space="0" w:color="auto"/>
        <w:right w:val="none" w:sz="0" w:space="0" w:color="auto"/>
      </w:divBdr>
      <w:divsChild>
        <w:div w:id="1774399979">
          <w:marLeft w:val="0"/>
          <w:marRight w:val="0"/>
          <w:marTop w:val="0"/>
          <w:marBottom w:val="0"/>
          <w:divBdr>
            <w:top w:val="single" w:sz="2" w:space="0" w:color="888899"/>
            <w:left w:val="single" w:sz="2" w:space="0" w:color="888899"/>
            <w:bottom w:val="single" w:sz="2" w:space="0" w:color="888899"/>
            <w:right w:val="single" w:sz="2" w:space="0" w:color="888899"/>
          </w:divBdr>
          <w:divsChild>
            <w:div w:id="1774399910">
              <w:marLeft w:val="0"/>
              <w:marRight w:val="0"/>
              <w:marTop w:val="0"/>
              <w:marBottom w:val="0"/>
              <w:divBdr>
                <w:top w:val="single" w:sz="2" w:space="0" w:color="FFFFFF"/>
                <w:left w:val="single" w:sz="2" w:space="0" w:color="FFFFFF"/>
                <w:bottom w:val="single" w:sz="2" w:space="0" w:color="FFFFFF"/>
                <w:right w:val="single" w:sz="2" w:space="0" w:color="FFFFFF"/>
              </w:divBdr>
              <w:divsChild>
                <w:div w:id="1774399965">
                  <w:marLeft w:val="0"/>
                  <w:marRight w:val="0"/>
                  <w:marTop w:val="0"/>
                  <w:marBottom w:val="0"/>
                  <w:divBdr>
                    <w:top w:val="single" w:sz="6" w:space="0" w:color="8A8A8A"/>
                    <w:left w:val="single" w:sz="6" w:space="0" w:color="8A8A8A"/>
                    <w:bottom w:val="single" w:sz="6" w:space="0" w:color="8A8A8A"/>
                    <w:right w:val="single" w:sz="6" w:space="0" w:color="8A8A8A"/>
                  </w:divBdr>
                  <w:divsChild>
                    <w:div w:id="1774399967">
                      <w:marLeft w:val="2550"/>
                      <w:marRight w:val="0"/>
                      <w:marTop w:val="0"/>
                      <w:marBottom w:val="0"/>
                      <w:divBdr>
                        <w:top w:val="none" w:sz="0" w:space="0" w:color="auto"/>
                        <w:left w:val="none" w:sz="0" w:space="0" w:color="auto"/>
                        <w:bottom w:val="none" w:sz="0" w:space="0" w:color="auto"/>
                        <w:right w:val="none" w:sz="0" w:space="0" w:color="auto"/>
                      </w:divBdr>
                      <w:divsChild>
                        <w:div w:id="1774399946">
                          <w:marLeft w:val="150"/>
                          <w:marRight w:val="0"/>
                          <w:marTop w:val="9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74399974">
      <w:marLeft w:val="0"/>
      <w:marRight w:val="0"/>
      <w:marTop w:val="0"/>
      <w:marBottom w:val="0"/>
      <w:divBdr>
        <w:top w:val="none" w:sz="0" w:space="0" w:color="auto"/>
        <w:left w:val="none" w:sz="0" w:space="0" w:color="auto"/>
        <w:bottom w:val="none" w:sz="0" w:space="0" w:color="auto"/>
        <w:right w:val="none" w:sz="0" w:space="0" w:color="auto"/>
      </w:divBdr>
    </w:div>
    <w:div w:id="1774399975">
      <w:marLeft w:val="0"/>
      <w:marRight w:val="0"/>
      <w:marTop w:val="0"/>
      <w:marBottom w:val="0"/>
      <w:divBdr>
        <w:top w:val="none" w:sz="0" w:space="0" w:color="auto"/>
        <w:left w:val="none" w:sz="0" w:space="0" w:color="auto"/>
        <w:bottom w:val="none" w:sz="0" w:space="0" w:color="auto"/>
        <w:right w:val="none" w:sz="0" w:space="0" w:color="auto"/>
      </w:divBdr>
    </w:div>
    <w:div w:id="1774399976">
      <w:marLeft w:val="0"/>
      <w:marRight w:val="0"/>
      <w:marTop w:val="0"/>
      <w:marBottom w:val="0"/>
      <w:divBdr>
        <w:top w:val="none" w:sz="0" w:space="0" w:color="auto"/>
        <w:left w:val="none" w:sz="0" w:space="0" w:color="auto"/>
        <w:bottom w:val="none" w:sz="0" w:space="0" w:color="auto"/>
        <w:right w:val="none" w:sz="0" w:space="0" w:color="auto"/>
      </w:divBdr>
    </w:div>
    <w:div w:id="1774399981">
      <w:marLeft w:val="0"/>
      <w:marRight w:val="0"/>
      <w:marTop w:val="0"/>
      <w:marBottom w:val="0"/>
      <w:divBdr>
        <w:top w:val="none" w:sz="0" w:space="0" w:color="auto"/>
        <w:left w:val="none" w:sz="0" w:space="0" w:color="auto"/>
        <w:bottom w:val="none" w:sz="0" w:space="0" w:color="auto"/>
        <w:right w:val="none" w:sz="0" w:space="0" w:color="auto"/>
      </w:divBdr>
    </w:div>
    <w:div w:id="1774399983">
      <w:marLeft w:val="0"/>
      <w:marRight w:val="0"/>
      <w:marTop w:val="0"/>
      <w:marBottom w:val="0"/>
      <w:divBdr>
        <w:top w:val="none" w:sz="0" w:space="0" w:color="auto"/>
        <w:left w:val="none" w:sz="0" w:space="0" w:color="auto"/>
        <w:bottom w:val="none" w:sz="0" w:space="0" w:color="auto"/>
        <w:right w:val="none" w:sz="0" w:space="0" w:color="auto"/>
      </w:divBdr>
    </w:div>
    <w:div w:id="1774399984">
      <w:marLeft w:val="0"/>
      <w:marRight w:val="0"/>
      <w:marTop w:val="0"/>
      <w:marBottom w:val="0"/>
      <w:divBdr>
        <w:top w:val="none" w:sz="0" w:space="0" w:color="auto"/>
        <w:left w:val="none" w:sz="0" w:space="0" w:color="auto"/>
        <w:bottom w:val="none" w:sz="0" w:space="0" w:color="auto"/>
        <w:right w:val="none" w:sz="0" w:space="0" w:color="auto"/>
      </w:divBdr>
    </w:div>
    <w:div w:id="1774399986">
      <w:marLeft w:val="0"/>
      <w:marRight w:val="0"/>
      <w:marTop w:val="0"/>
      <w:marBottom w:val="0"/>
      <w:divBdr>
        <w:top w:val="none" w:sz="0" w:space="0" w:color="auto"/>
        <w:left w:val="none" w:sz="0" w:space="0" w:color="auto"/>
        <w:bottom w:val="none" w:sz="0" w:space="0" w:color="auto"/>
        <w:right w:val="none" w:sz="0" w:space="0" w:color="auto"/>
      </w:divBdr>
    </w:div>
    <w:div w:id="1774399991">
      <w:marLeft w:val="0"/>
      <w:marRight w:val="0"/>
      <w:marTop w:val="0"/>
      <w:marBottom w:val="0"/>
      <w:divBdr>
        <w:top w:val="none" w:sz="0" w:space="0" w:color="auto"/>
        <w:left w:val="none" w:sz="0" w:space="0" w:color="auto"/>
        <w:bottom w:val="none" w:sz="0" w:space="0" w:color="auto"/>
        <w:right w:val="none" w:sz="0" w:space="0" w:color="auto"/>
      </w:divBdr>
    </w:div>
    <w:div w:id="1774399992">
      <w:marLeft w:val="0"/>
      <w:marRight w:val="0"/>
      <w:marTop w:val="0"/>
      <w:marBottom w:val="0"/>
      <w:divBdr>
        <w:top w:val="none" w:sz="0" w:space="0" w:color="auto"/>
        <w:left w:val="none" w:sz="0" w:space="0" w:color="auto"/>
        <w:bottom w:val="none" w:sz="0" w:space="0" w:color="auto"/>
        <w:right w:val="none" w:sz="0" w:space="0" w:color="auto"/>
      </w:divBdr>
    </w:div>
    <w:div w:id="1832984305">
      <w:bodyDiv w:val="1"/>
      <w:marLeft w:val="0"/>
      <w:marRight w:val="0"/>
      <w:marTop w:val="0"/>
      <w:marBottom w:val="0"/>
      <w:divBdr>
        <w:top w:val="none" w:sz="0" w:space="0" w:color="auto"/>
        <w:left w:val="none" w:sz="0" w:space="0" w:color="auto"/>
        <w:bottom w:val="none" w:sz="0" w:space="0" w:color="auto"/>
        <w:right w:val="none" w:sz="0" w:space="0" w:color="auto"/>
      </w:divBdr>
    </w:div>
    <w:div w:id="1876233337">
      <w:bodyDiv w:val="1"/>
      <w:marLeft w:val="0"/>
      <w:marRight w:val="0"/>
      <w:marTop w:val="0"/>
      <w:marBottom w:val="0"/>
      <w:divBdr>
        <w:top w:val="none" w:sz="0" w:space="0" w:color="auto"/>
        <w:left w:val="none" w:sz="0" w:space="0" w:color="auto"/>
        <w:bottom w:val="none" w:sz="0" w:space="0" w:color="auto"/>
        <w:right w:val="none" w:sz="0" w:space="0" w:color="auto"/>
      </w:divBdr>
    </w:div>
    <w:div w:id="203996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aas@who.int" TargetMode="External"/><Relationship Id="rId18" Type="http://schemas.openxmlformats.org/officeDocument/2006/relationships/header" Target="header2.xml"/><Relationship Id="rId26" Type="http://schemas.openxmlformats.org/officeDocument/2006/relationships/header" Target="header8.xml"/><Relationship Id="rId39" Type="http://schemas.openxmlformats.org/officeDocument/2006/relationships/hyperlink" Target="mailto:glaas@who.int"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6.xml"/><Relationship Id="rId42" Type="http://schemas.openxmlformats.org/officeDocument/2006/relationships/hyperlink" Target="http://www.who.int/water_sanitation_health/monitoring/investments/trackfin-methodology/en/"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et.adobe.com/reader/" TargetMode="Externa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eader" Target="header11.xml"/><Relationship Id="rId41" Type="http://schemas.openxmlformats.org/officeDocument/2006/relationships/hyperlink" Target="mailto:glaas@who.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o.int/water_sanitation_health/monitoring/investments/glaas/en/" TargetMode="External"/><Relationship Id="rId24" Type="http://schemas.openxmlformats.org/officeDocument/2006/relationships/footer" Target="footer3.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yperlink" Target="http://www.who.int/water_sanitation_health/monitoring/investments/trackfin-methodology/en/" TargetMode="External"/><Relationship Id="rId45"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hyperlink" Target="http://www.who.int/publishing/datapolicy/en/" TargetMode="Externa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3.xml"/><Relationship Id="rId44"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aas@who.int"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F8941E5C6CF488C82253EC666FA6C" ma:contentTypeVersion="2" ma:contentTypeDescription="Create a new document." ma:contentTypeScope="" ma:versionID="d43e5a4f60a120bf8e28d9e36b56ebab">
  <xsd:schema xmlns:xsd="http://www.w3.org/2001/XMLSchema" xmlns:xs="http://www.w3.org/2001/XMLSchema" xmlns:p="http://schemas.microsoft.com/office/2006/metadata/properties" xmlns:ns2="907ffec7-7b0e-4a98-b1bc-f86b9dc9c70e" targetNamespace="http://schemas.microsoft.com/office/2006/metadata/properties" ma:root="true" ma:fieldsID="a92d20c0b35795a1d150f0646163b4f5" ns2:_="">
    <xsd:import namespace="907ffec7-7b0e-4a98-b1bc-f86b9dc9c70e"/>
    <xsd:element name="properties">
      <xsd:complexType>
        <xsd:sequence>
          <xsd:element name="documentManagement">
            <xsd:complexType>
              <xsd:all>
                <xsd:element ref="ns2:Language" minOccurs="0"/>
                <xsd:element ref="ns2:w7mq"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ffec7-7b0e-4a98-b1bc-f86b9dc9c70e" elementFormDefault="qualified">
    <xsd:import namespace="http://schemas.microsoft.com/office/2006/documentManagement/types"/>
    <xsd:import namespace="http://schemas.microsoft.com/office/infopath/2007/PartnerControls"/>
    <xsd:element name="Language" ma:index="8" nillable="true" ma:displayName="Language" ma:internalName="Language">
      <xsd:simpleType>
        <xsd:restriction base="dms:Text">
          <xsd:maxLength value="255"/>
        </xsd:restriction>
      </xsd:simpleType>
    </xsd:element>
    <xsd:element name="w7mq" ma:index="9" nillable="true" ma:displayName="Category" ma:internalName="w7mq">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907ffec7-7b0e-4a98-b1bc-f86b9dc9c70e">English</Language>
    <w7mq xmlns="907ffec7-7b0e-4a98-b1bc-f86b9dc9c70e">Final</w7mq>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F16D037-CA2A-4E83-B9DE-643932DFD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ffec7-7b0e-4a98-b1bc-f86b9dc9c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E8500-7411-4A97-9C0E-DAB0EE43E870}">
  <ds:schemaRefs>
    <ds:schemaRef ds:uri="http://schemas.microsoft.com/sharepoint/v3/contenttype/forms"/>
  </ds:schemaRefs>
</ds:datastoreItem>
</file>

<file path=customXml/itemProps3.xml><?xml version="1.0" encoding="utf-8"?>
<ds:datastoreItem xmlns:ds="http://schemas.openxmlformats.org/officeDocument/2006/customXml" ds:itemID="{CC5E683E-6020-4012-AB00-BAF7186B5846}">
  <ds:schemaRefs>
    <ds:schemaRef ds:uri="http://purl.org/dc/terms/"/>
    <ds:schemaRef ds:uri="http://schemas.openxmlformats.org/package/2006/metadata/core-properties"/>
    <ds:schemaRef ds:uri="http://purl.org/dc/dcmitype/"/>
    <ds:schemaRef ds:uri="907ffec7-7b0e-4a98-b1bc-f86b9dc9c70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18B6FDF-603D-4886-A142-E6931672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53</Pages>
  <Words>15403</Words>
  <Characters>87799</Characters>
  <Application>Microsoft Office Word</Application>
  <DocSecurity>0</DocSecurity>
  <Lines>731</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Final 2018/2019 country survey English version</vt:lpstr>
      <vt:lpstr>GLAAS 2016 long form</vt:lpstr>
    </vt:vector>
  </TitlesOfParts>
  <Company>Hewlett-Packard</Company>
  <LinksUpToDate>false</LinksUpToDate>
  <CharactersWithSpaces>102997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2018/2019 country survey English version</dc:title>
  <dc:creator>Mark Hoeke-Federico Properzi</dc:creator>
  <cp:lastModifiedBy>Sofia Murad</cp:lastModifiedBy>
  <cp:revision>62</cp:revision>
  <cp:lastPrinted>2018-05-17T22:38:00Z</cp:lastPrinted>
  <dcterms:created xsi:type="dcterms:W3CDTF">2018-06-07T10:34:00Z</dcterms:created>
  <dcterms:modified xsi:type="dcterms:W3CDTF">2018-06-14T08:09:00Z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0x0101002A0F8941E5C6CF488C82253EC666FA6C</vt:lpwstr>
  </property>
</Properties>
</file>