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02" w:rsidRPr="00E360D9" w:rsidRDefault="00563902" w:rsidP="00A141F6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360D9">
        <w:rPr>
          <w:rFonts w:ascii="Sylfaen" w:hAnsi="Sylfaen"/>
          <w:b/>
          <w:sz w:val="24"/>
          <w:szCs w:val="24"/>
          <w:lang w:val="ka-GE"/>
        </w:rPr>
        <w:t>Strengthening capacities o</w:t>
      </w:r>
      <w:r w:rsidRPr="00E360D9">
        <w:rPr>
          <w:rFonts w:ascii="Sylfaen" w:hAnsi="Sylfaen"/>
          <w:b/>
          <w:sz w:val="24"/>
          <w:szCs w:val="24"/>
        </w:rPr>
        <w:t>f</w:t>
      </w:r>
      <w:r w:rsidR="002F4349">
        <w:rPr>
          <w:rFonts w:ascii="Sylfaen" w:hAnsi="Sylfaen"/>
          <w:b/>
          <w:sz w:val="24"/>
          <w:szCs w:val="24"/>
          <w:lang w:val="ka-GE"/>
        </w:rPr>
        <w:t xml:space="preserve"> post</w:t>
      </w:r>
      <w:r w:rsidRPr="00E360D9">
        <w:rPr>
          <w:rFonts w:ascii="Sylfaen" w:hAnsi="Sylfaen"/>
          <w:b/>
          <w:sz w:val="24"/>
          <w:szCs w:val="24"/>
          <w:lang w:val="ka-GE"/>
        </w:rPr>
        <w:t>graduate medical education</w:t>
      </w:r>
      <w:r w:rsidR="008B13DB" w:rsidRPr="00E360D9">
        <w:rPr>
          <w:rFonts w:ascii="Sylfaen" w:hAnsi="Sylfaen"/>
          <w:b/>
          <w:sz w:val="24"/>
          <w:szCs w:val="24"/>
        </w:rPr>
        <w:t xml:space="preserve"> system</w:t>
      </w:r>
      <w:r w:rsidRPr="00E360D9">
        <w:rPr>
          <w:rFonts w:ascii="Sylfaen" w:hAnsi="Sylfaen"/>
          <w:b/>
          <w:sz w:val="24"/>
          <w:szCs w:val="24"/>
          <w:lang w:val="ka-GE"/>
        </w:rPr>
        <w:t xml:space="preserve"> and supporting</w:t>
      </w:r>
      <w:r w:rsidRPr="00E360D9">
        <w:rPr>
          <w:rFonts w:ascii="Sylfaen" w:hAnsi="Sylfaen"/>
          <w:b/>
          <w:sz w:val="24"/>
          <w:szCs w:val="24"/>
        </w:rPr>
        <w:t xml:space="preserve"> of</w:t>
      </w:r>
      <w:r w:rsidRPr="00E360D9">
        <w:rPr>
          <w:rFonts w:ascii="Sylfaen" w:hAnsi="Sylfaen"/>
          <w:b/>
          <w:sz w:val="24"/>
          <w:szCs w:val="24"/>
          <w:lang w:val="ka-GE"/>
        </w:rPr>
        <w:t xml:space="preserve"> postgraduate training of Georgian specialists</w:t>
      </w:r>
    </w:p>
    <w:p w:rsidR="00563902" w:rsidRPr="00E360D9" w:rsidRDefault="008B13DB" w:rsidP="006F0A7B">
      <w:pPr>
        <w:jc w:val="both"/>
        <w:rPr>
          <w:rFonts w:ascii="Sylfaen" w:hAnsi="Sylfaen"/>
          <w:sz w:val="24"/>
          <w:szCs w:val="24"/>
        </w:rPr>
      </w:pPr>
      <w:r w:rsidRPr="00E360D9">
        <w:rPr>
          <w:rFonts w:ascii="Sylfaen" w:hAnsi="Sylfaen"/>
          <w:sz w:val="24"/>
          <w:szCs w:val="24"/>
          <w:lang w:val="ka-GE"/>
        </w:rPr>
        <w:t>needs assessment</w:t>
      </w:r>
      <w:r w:rsidRPr="00E360D9">
        <w:rPr>
          <w:rFonts w:ascii="Sylfaen" w:hAnsi="Sylfaen"/>
          <w:sz w:val="24"/>
          <w:szCs w:val="24"/>
        </w:rPr>
        <w:t>:</w:t>
      </w:r>
    </w:p>
    <w:p w:rsidR="00A141F6" w:rsidRPr="00E360D9" w:rsidRDefault="00563902" w:rsidP="006F0A7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360D9">
        <w:rPr>
          <w:rFonts w:ascii="Sylfaen" w:hAnsi="Sylfaen"/>
          <w:sz w:val="24"/>
          <w:szCs w:val="24"/>
        </w:rPr>
        <w:t xml:space="preserve">Strengthening the country’s capacities in development and planning of </w:t>
      </w:r>
      <w:r w:rsidR="008B13DB" w:rsidRPr="00E360D9">
        <w:rPr>
          <w:rFonts w:ascii="Sylfaen" w:hAnsi="Sylfaen"/>
          <w:sz w:val="24"/>
          <w:szCs w:val="24"/>
        </w:rPr>
        <w:t>health care human resources</w:t>
      </w:r>
      <w:r w:rsidR="008B13DB" w:rsidRPr="00E360D9">
        <w:rPr>
          <w:rFonts w:ascii="Sylfaen" w:hAnsi="Sylfaen"/>
          <w:sz w:val="24"/>
          <w:szCs w:val="24"/>
        </w:rPr>
        <w:t xml:space="preserve"> </w:t>
      </w:r>
      <w:r w:rsidRPr="00E360D9">
        <w:rPr>
          <w:rFonts w:ascii="Sylfaen" w:hAnsi="Sylfaen"/>
          <w:sz w:val="24"/>
          <w:szCs w:val="24"/>
        </w:rPr>
        <w:t xml:space="preserve">policy </w:t>
      </w:r>
    </w:p>
    <w:p w:rsidR="00A141F6" w:rsidRPr="00E360D9" w:rsidRDefault="00563902" w:rsidP="0056390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360D9">
        <w:rPr>
          <w:rFonts w:ascii="Sylfaen" w:hAnsi="Sylfaen"/>
          <w:sz w:val="24"/>
          <w:szCs w:val="24"/>
          <w:lang w:val="ka-GE"/>
        </w:rPr>
        <w:t xml:space="preserve">Creation </w:t>
      </w:r>
      <w:r w:rsidR="00693505" w:rsidRPr="00E360D9">
        <w:rPr>
          <w:rFonts w:ascii="Sylfaen" w:hAnsi="Sylfaen"/>
          <w:sz w:val="24"/>
          <w:szCs w:val="24"/>
          <w:lang w:val="ka-GE"/>
        </w:rPr>
        <w:t>of the information systems / databases for healthcare personnel</w:t>
      </w:r>
      <w:r w:rsidR="00693505" w:rsidRPr="00E360D9">
        <w:rPr>
          <w:rFonts w:ascii="Sylfaen" w:hAnsi="Sylfaen"/>
          <w:sz w:val="24"/>
          <w:szCs w:val="24"/>
          <w:lang w:val="ka-GE"/>
        </w:rPr>
        <w:t xml:space="preserve"> </w:t>
      </w:r>
      <w:r w:rsidRPr="00E360D9">
        <w:rPr>
          <w:rFonts w:ascii="Sylfaen" w:hAnsi="Sylfaen"/>
          <w:sz w:val="24"/>
          <w:szCs w:val="24"/>
          <w:lang w:val="ka-GE"/>
        </w:rPr>
        <w:t>and supporting of the</w:t>
      </w:r>
      <w:r w:rsidR="00693505" w:rsidRPr="00E360D9">
        <w:rPr>
          <w:rFonts w:ascii="Sylfaen" w:hAnsi="Sylfaen"/>
          <w:sz w:val="24"/>
          <w:szCs w:val="24"/>
          <w:lang w:val="ka-GE"/>
        </w:rPr>
        <w:t>ir</w:t>
      </w:r>
      <w:r w:rsidRPr="00E360D9">
        <w:rPr>
          <w:rFonts w:ascii="Sylfaen" w:hAnsi="Sylfaen"/>
          <w:sz w:val="24"/>
          <w:szCs w:val="24"/>
          <w:lang w:val="ka-GE"/>
        </w:rPr>
        <w:t xml:space="preserve"> continuous functioning;</w:t>
      </w:r>
    </w:p>
    <w:p w:rsidR="00A141F6" w:rsidRPr="00E360D9" w:rsidRDefault="00563902" w:rsidP="00563902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E360D9">
        <w:rPr>
          <w:rFonts w:ascii="Sylfaen" w:hAnsi="Sylfaen"/>
          <w:sz w:val="24"/>
          <w:szCs w:val="24"/>
        </w:rPr>
        <w:t>Preparation of plan for the development of health care human resources.</w:t>
      </w:r>
    </w:p>
    <w:p w:rsidR="007B2174" w:rsidRPr="00E360D9" w:rsidRDefault="007B2174" w:rsidP="00E360D9">
      <w:pPr>
        <w:pStyle w:val="ListParagraph"/>
        <w:ind w:left="1440"/>
        <w:jc w:val="both"/>
        <w:rPr>
          <w:rFonts w:ascii="Sylfaen" w:hAnsi="Sylfaen"/>
          <w:sz w:val="24"/>
          <w:szCs w:val="24"/>
          <w:lang w:val="ka-GE"/>
        </w:rPr>
      </w:pPr>
    </w:p>
    <w:p w:rsidR="00A141F6" w:rsidRPr="00E360D9" w:rsidRDefault="00E92B44" w:rsidP="00E92B44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360D9">
        <w:rPr>
          <w:rFonts w:ascii="Sylfaen" w:hAnsi="Sylfaen"/>
          <w:sz w:val="24"/>
          <w:szCs w:val="24"/>
          <w:lang w:val="ka-GE"/>
        </w:rPr>
        <w:t>Promotion of inst</w:t>
      </w:r>
      <w:r w:rsidR="00693505" w:rsidRPr="00E360D9">
        <w:rPr>
          <w:rFonts w:ascii="Sylfaen" w:hAnsi="Sylfaen"/>
          <w:sz w:val="24"/>
          <w:szCs w:val="24"/>
          <w:lang w:val="ka-GE"/>
        </w:rPr>
        <w:t xml:space="preserve">itutional strengthening of the </w:t>
      </w:r>
      <w:r w:rsidR="00693505" w:rsidRPr="00E360D9">
        <w:rPr>
          <w:rFonts w:ascii="Sylfaen" w:hAnsi="Sylfaen"/>
          <w:sz w:val="24"/>
          <w:szCs w:val="24"/>
        </w:rPr>
        <w:t>M</w:t>
      </w:r>
      <w:r w:rsidRPr="00E360D9">
        <w:rPr>
          <w:rFonts w:ascii="Sylfaen" w:hAnsi="Sylfaen"/>
          <w:sz w:val="24"/>
          <w:szCs w:val="24"/>
          <w:lang w:val="ka-GE"/>
        </w:rPr>
        <w:t>inistry in order to enact optimal mechanisms for regulating the postgraduate and continuous medical education system</w:t>
      </w:r>
    </w:p>
    <w:p w:rsidR="006F0A7B" w:rsidRPr="00E360D9" w:rsidRDefault="00E92B44" w:rsidP="00E92B4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E360D9">
        <w:rPr>
          <w:rFonts w:ascii="Sylfaen" w:hAnsi="Sylfaen"/>
          <w:sz w:val="24"/>
          <w:szCs w:val="24"/>
          <w:lang w:val="ka-GE"/>
        </w:rPr>
        <w:t>Creation of a unified electronic platform (electronic system) for  post-gradua</w:t>
      </w:r>
      <w:r w:rsidR="00693505" w:rsidRPr="00E360D9">
        <w:rPr>
          <w:rFonts w:ascii="Sylfaen" w:hAnsi="Sylfaen"/>
          <w:sz w:val="24"/>
          <w:szCs w:val="24"/>
          <w:lang w:val="ka-GE"/>
        </w:rPr>
        <w:t>te education across the country.</w:t>
      </w:r>
      <w:r w:rsidRPr="00E360D9">
        <w:rPr>
          <w:rFonts w:ascii="Sylfaen" w:hAnsi="Sylfaen"/>
          <w:sz w:val="24"/>
          <w:szCs w:val="24"/>
          <w:lang w:val="ka-GE"/>
        </w:rPr>
        <w:t xml:space="preserve"> Integration of the platform with Certification Registry and supporting of continuous functi</w:t>
      </w:r>
      <w:r w:rsidR="00693505" w:rsidRPr="00E360D9">
        <w:rPr>
          <w:rFonts w:ascii="Sylfaen" w:hAnsi="Sylfaen"/>
          <w:sz w:val="24"/>
          <w:szCs w:val="24"/>
          <w:lang w:val="ka-GE"/>
        </w:rPr>
        <w:t>oning;</w:t>
      </w:r>
    </w:p>
    <w:p w:rsidR="006F0A7B" w:rsidRPr="00E360D9" w:rsidRDefault="00E92B44" w:rsidP="00E92B44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E360D9">
        <w:rPr>
          <w:rFonts w:ascii="Sylfaen" w:hAnsi="Sylfaen"/>
          <w:sz w:val="24"/>
          <w:szCs w:val="24"/>
          <w:lang w:val="ka-GE"/>
        </w:rPr>
        <w:t>Creation of a unified electronic platform (electronic system) for  continuous medical education</w:t>
      </w:r>
      <w:r w:rsidR="00693505" w:rsidRPr="00E360D9">
        <w:rPr>
          <w:rFonts w:ascii="Sylfaen" w:hAnsi="Sylfaen"/>
          <w:sz w:val="24"/>
          <w:szCs w:val="24"/>
          <w:lang w:val="ka-GE"/>
        </w:rPr>
        <w:t xml:space="preserve"> across the country</w:t>
      </w:r>
      <w:r w:rsidR="00693505" w:rsidRPr="00E360D9">
        <w:rPr>
          <w:rFonts w:ascii="Sylfaen" w:hAnsi="Sylfaen"/>
          <w:sz w:val="24"/>
          <w:szCs w:val="24"/>
        </w:rPr>
        <w:t>.</w:t>
      </w:r>
      <w:r w:rsidRPr="00E360D9">
        <w:rPr>
          <w:rFonts w:ascii="Sylfaen" w:hAnsi="Sylfaen"/>
          <w:sz w:val="24"/>
          <w:szCs w:val="24"/>
          <w:lang w:val="ka-GE"/>
        </w:rPr>
        <w:t xml:space="preserve"> Integration of the platform with Certification Registry and supporting of continuous functioning.</w:t>
      </w:r>
    </w:p>
    <w:p w:rsidR="006F0A7B" w:rsidRPr="00E360D9" w:rsidRDefault="00563902" w:rsidP="00563902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E360D9">
        <w:rPr>
          <w:rFonts w:ascii="Sylfaen" w:hAnsi="Sylfaen"/>
          <w:sz w:val="24"/>
          <w:szCs w:val="24"/>
        </w:rPr>
        <w:t>Training / retraining of the per</w:t>
      </w:r>
      <w:r w:rsidR="00693505" w:rsidRPr="00E360D9">
        <w:rPr>
          <w:rFonts w:ascii="Sylfaen" w:hAnsi="Sylfaen"/>
          <w:sz w:val="24"/>
          <w:szCs w:val="24"/>
        </w:rPr>
        <w:t>sonal of relevant units in the M</w:t>
      </w:r>
      <w:r w:rsidRPr="00E360D9">
        <w:rPr>
          <w:rFonts w:ascii="Sylfaen" w:hAnsi="Sylfaen"/>
          <w:sz w:val="24"/>
          <w:szCs w:val="24"/>
        </w:rPr>
        <w:t>inistry.</w:t>
      </w:r>
    </w:p>
    <w:p w:rsidR="007B2174" w:rsidRPr="00E360D9" w:rsidRDefault="007B2174" w:rsidP="007B2174">
      <w:pPr>
        <w:pStyle w:val="ListParagraph"/>
        <w:ind w:left="1440"/>
        <w:jc w:val="both"/>
        <w:rPr>
          <w:rFonts w:ascii="Sylfaen" w:hAnsi="Sylfaen"/>
          <w:sz w:val="24"/>
          <w:szCs w:val="24"/>
          <w:lang w:val="ka-GE"/>
        </w:rPr>
      </w:pPr>
    </w:p>
    <w:p w:rsidR="006F0A7B" w:rsidRPr="00E360D9" w:rsidRDefault="00563902" w:rsidP="00693505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E360D9">
        <w:rPr>
          <w:rFonts w:ascii="Sylfaen" w:hAnsi="Sylfaen"/>
          <w:sz w:val="24"/>
          <w:szCs w:val="24"/>
          <w:lang w:val="ka-GE"/>
        </w:rPr>
        <w:t xml:space="preserve">Supporting of training </w:t>
      </w:r>
      <w:r w:rsidR="00693505" w:rsidRPr="00E360D9">
        <w:rPr>
          <w:rFonts w:ascii="Sylfaen" w:hAnsi="Sylfaen"/>
          <w:sz w:val="24"/>
          <w:szCs w:val="24"/>
        </w:rPr>
        <w:t xml:space="preserve">medical doctors </w:t>
      </w:r>
      <w:r w:rsidR="00E360D9" w:rsidRPr="00E360D9">
        <w:rPr>
          <w:rFonts w:ascii="Sylfaen" w:hAnsi="Sylfaen"/>
          <w:sz w:val="24"/>
          <w:szCs w:val="24"/>
        </w:rPr>
        <w:t xml:space="preserve">in </w:t>
      </w:r>
      <w:r w:rsidR="00693505" w:rsidRPr="00E360D9">
        <w:rPr>
          <w:rFonts w:ascii="Sylfaen" w:hAnsi="Sylfaen"/>
          <w:sz w:val="24"/>
          <w:szCs w:val="24"/>
          <w:lang w:val="ka-GE"/>
        </w:rPr>
        <w:t xml:space="preserve">priority </w:t>
      </w:r>
      <w:r w:rsidR="00E360D9" w:rsidRPr="00E360D9">
        <w:rPr>
          <w:rFonts w:ascii="Sylfaen" w:hAnsi="Sylfaen"/>
          <w:sz w:val="24"/>
          <w:szCs w:val="24"/>
        </w:rPr>
        <w:t xml:space="preserve">medical </w:t>
      </w:r>
      <w:r w:rsidR="00693505" w:rsidRPr="00E360D9">
        <w:rPr>
          <w:rFonts w:ascii="Sylfaen" w:hAnsi="Sylfaen"/>
          <w:sz w:val="24"/>
          <w:szCs w:val="24"/>
          <w:lang w:val="ka-GE"/>
        </w:rPr>
        <w:t xml:space="preserve">specialties </w:t>
      </w:r>
    </w:p>
    <w:p w:rsidR="00E360D9" w:rsidRDefault="00E360D9" w:rsidP="00E360D9">
      <w:pPr>
        <w:pStyle w:val="ListParagraph"/>
        <w:jc w:val="both"/>
        <w:rPr>
          <w:rFonts w:ascii="Sylfaen" w:hAnsi="Sylfaen"/>
        </w:rPr>
      </w:pPr>
    </w:p>
    <w:p w:rsidR="00E360D9" w:rsidRDefault="00E360D9" w:rsidP="00E360D9">
      <w:pPr>
        <w:pStyle w:val="ListParagraph"/>
        <w:jc w:val="both"/>
        <w:rPr>
          <w:rFonts w:ascii="Sylfaen" w:hAnsi="Sylfaen"/>
        </w:rPr>
      </w:pPr>
    </w:p>
    <w:p w:rsidR="00E360D9" w:rsidRDefault="00E360D9" w:rsidP="00E360D9">
      <w:pPr>
        <w:jc w:val="center"/>
        <w:rPr>
          <w:rFonts w:ascii="Sylfaen" w:hAnsi="Sylfaen"/>
          <w:b/>
          <w:sz w:val="24"/>
          <w:szCs w:val="24"/>
        </w:rPr>
      </w:pPr>
      <w:r w:rsidRPr="00E360D9">
        <w:rPr>
          <w:rFonts w:ascii="Sylfaen" w:hAnsi="Sylfaen"/>
          <w:b/>
          <w:sz w:val="24"/>
          <w:szCs w:val="24"/>
        </w:rPr>
        <w:t>Establishment t</w:t>
      </w:r>
      <w:r w:rsidRPr="00E360D9">
        <w:rPr>
          <w:rFonts w:ascii="Sylfaen" w:hAnsi="Sylfaen"/>
          <w:b/>
          <w:sz w:val="24"/>
          <w:szCs w:val="24"/>
        </w:rPr>
        <w:t>he high-tech oncology center</w:t>
      </w:r>
    </w:p>
    <w:p w:rsidR="00FD42E1" w:rsidRPr="00F35F3E" w:rsidRDefault="00FD42E1" w:rsidP="00F35F3E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 w:rsidRPr="00F35F3E">
        <w:rPr>
          <w:rFonts w:ascii="Sylfaen" w:hAnsi="Sylfaen"/>
          <w:sz w:val="24"/>
          <w:szCs w:val="24"/>
          <w:lang w:val="ka-GE"/>
        </w:rPr>
        <w:t>needs assessment:</w:t>
      </w:r>
    </w:p>
    <w:p w:rsidR="00FD42E1" w:rsidRPr="00F35F3E" w:rsidRDefault="00FD42E1" w:rsidP="002F434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F35F3E">
        <w:rPr>
          <w:rFonts w:ascii="Sylfaen" w:hAnsi="Sylfaen"/>
          <w:sz w:val="24"/>
          <w:szCs w:val="24"/>
          <w:lang w:val="ka-GE"/>
        </w:rPr>
        <w:t>E</w:t>
      </w:r>
      <w:r w:rsidRPr="00F35F3E">
        <w:rPr>
          <w:rFonts w:ascii="Sylfaen" w:hAnsi="Sylfaen"/>
          <w:sz w:val="24"/>
          <w:szCs w:val="24"/>
          <w:lang w:val="ka-GE"/>
        </w:rPr>
        <w:t xml:space="preserve">stablished </w:t>
      </w:r>
      <w:r w:rsidRPr="00F35F3E">
        <w:rPr>
          <w:rFonts w:ascii="Sylfaen" w:hAnsi="Sylfaen"/>
          <w:sz w:val="24"/>
          <w:szCs w:val="24"/>
          <w:lang w:val="ka-GE"/>
        </w:rPr>
        <w:t>a</w:t>
      </w:r>
      <w:r w:rsidRPr="00F35F3E">
        <w:rPr>
          <w:rFonts w:ascii="Sylfaen" w:hAnsi="Sylfaen"/>
          <w:sz w:val="24"/>
          <w:szCs w:val="24"/>
          <w:lang w:val="ka-GE"/>
        </w:rPr>
        <w:t xml:space="preserve"> high-tech oncology center in Georgia to provide a wide range of oncological services (screening, clinical oncology, surgical oncology, radiation oncology, nuclear medicine (PET-CT and cyclotron), pathomorphology, palliative medicine) </w:t>
      </w:r>
      <w:r w:rsidR="002F4349" w:rsidRPr="00F35F3E">
        <w:rPr>
          <w:rFonts w:ascii="Sylfaen" w:hAnsi="Sylfaen"/>
          <w:sz w:val="24"/>
          <w:szCs w:val="24"/>
          <w:lang w:val="ka-GE"/>
        </w:rPr>
        <w:t xml:space="preserve">under one institution </w:t>
      </w:r>
      <w:r w:rsidRPr="00F35F3E">
        <w:rPr>
          <w:rFonts w:ascii="Sylfaen" w:hAnsi="Sylfaen"/>
          <w:sz w:val="24"/>
          <w:szCs w:val="24"/>
          <w:lang w:val="ka-GE"/>
        </w:rPr>
        <w:t xml:space="preserve">and therefore provide continuous supply of cancer care services to patients. </w:t>
      </w:r>
    </w:p>
    <w:p w:rsidR="00FD42E1" w:rsidRPr="00F35F3E" w:rsidRDefault="00FD42E1" w:rsidP="00FD42E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F35F3E">
        <w:rPr>
          <w:rFonts w:ascii="Sylfaen" w:hAnsi="Sylfaen"/>
          <w:sz w:val="24"/>
          <w:szCs w:val="24"/>
          <w:lang w:val="ka-GE"/>
        </w:rPr>
        <w:t>I</w:t>
      </w:r>
      <w:r w:rsidRPr="00F35F3E">
        <w:rPr>
          <w:rFonts w:ascii="Sylfaen" w:hAnsi="Sylfaen"/>
          <w:sz w:val="24"/>
          <w:szCs w:val="24"/>
          <w:lang w:val="ka-GE"/>
        </w:rPr>
        <w:t xml:space="preserve">ntegrated </w:t>
      </w:r>
      <w:r w:rsidRPr="00F35F3E">
        <w:rPr>
          <w:rFonts w:ascii="Sylfaen" w:hAnsi="Sylfaen"/>
          <w:sz w:val="24"/>
          <w:szCs w:val="24"/>
          <w:lang w:val="ka-GE"/>
        </w:rPr>
        <w:t xml:space="preserve">of a high-tech oncology center </w:t>
      </w:r>
      <w:r w:rsidRPr="00F35F3E">
        <w:rPr>
          <w:rFonts w:ascii="Sylfaen" w:hAnsi="Sylfaen"/>
          <w:sz w:val="24"/>
          <w:szCs w:val="24"/>
          <w:lang w:val="ka-GE"/>
        </w:rPr>
        <w:t xml:space="preserve">into the university area, which will be the basis for involvement in its educational and scientific activities and to increase Georgia's potential in this field. </w:t>
      </w:r>
    </w:p>
    <w:p w:rsidR="00FD42E1" w:rsidRPr="00F35F3E" w:rsidRDefault="002F4349" w:rsidP="00FD42E1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F35F3E">
        <w:rPr>
          <w:rFonts w:ascii="Sylfaen" w:hAnsi="Sylfaen"/>
          <w:sz w:val="24"/>
          <w:szCs w:val="24"/>
          <w:lang w:val="ka-GE"/>
        </w:rPr>
        <w:t>Development</w:t>
      </w:r>
      <w:r w:rsidR="00FD42E1" w:rsidRPr="00F35F3E">
        <w:rPr>
          <w:rFonts w:ascii="Sylfaen" w:hAnsi="Sylfaen"/>
          <w:sz w:val="24"/>
          <w:szCs w:val="24"/>
          <w:lang w:val="ka-GE"/>
        </w:rPr>
        <w:t xml:space="preserve"> evidence-based oncology practices and treatment of oncological patients in accordance with modern approaches</w:t>
      </w:r>
      <w:r w:rsidRPr="00F35F3E">
        <w:rPr>
          <w:rFonts w:ascii="Sylfaen" w:hAnsi="Sylfaen"/>
          <w:sz w:val="24"/>
          <w:szCs w:val="24"/>
          <w:lang w:val="ka-GE"/>
        </w:rPr>
        <w:t>.</w:t>
      </w:r>
      <w:r w:rsidR="00FD42E1" w:rsidRPr="00F35F3E">
        <w:rPr>
          <w:rFonts w:ascii="Sylfaen" w:hAnsi="Sylfaen"/>
          <w:sz w:val="24"/>
          <w:szCs w:val="24"/>
          <w:lang w:val="ka-GE"/>
        </w:rPr>
        <w:t xml:space="preserve"> </w:t>
      </w:r>
    </w:p>
    <w:p w:rsidR="00E360D9" w:rsidRPr="00F35F3E" w:rsidRDefault="002F4349" w:rsidP="002F4349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F35F3E">
        <w:rPr>
          <w:rFonts w:ascii="Sylfaen" w:hAnsi="Sylfaen"/>
          <w:sz w:val="24"/>
          <w:szCs w:val="24"/>
          <w:lang w:val="ka-GE"/>
        </w:rPr>
        <w:t>Development</w:t>
      </w:r>
      <w:r w:rsidR="00FD42E1" w:rsidRPr="00F35F3E">
        <w:rPr>
          <w:rFonts w:ascii="Sylfaen" w:hAnsi="Sylfaen"/>
          <w:sz w:val="24"/>
          <w:szCs w:val="24"/>
          <w:lang w:val="ka-GE"/>
        </w:rPr>
        <w:t xml:space="preserve"> pathomorphological laboratory of the oncology center, mobilization of the appropriate resource, </w:t>
      </w:r>
      <w:r w:rsidRPr="00F35F3E">
        <w:rPr>
          <w:rFonts w:ascii="Sylfaen" w:hAnsi="Sylfaen"/>
          <w:sz w:val="24"/>
          <w:szCs w:val="24"/>
          <w:lang w:val="ka-GE"/>
        </w:rPr>
        <w:t xml:space="preserve">training of human </w:t>
      </w:r>
      <w:proofErr w:type="spellStart"/>
      <w:r w:rsidRPr="00F35F3E">
        <w:rPr>
          <w:rFonts w:ascii="Sylfaen" w:hAnsi="Sylfaen"/>
          <w:sz w:val="24"/>
          <w:szCs w:val="24"/>
          <w:lang w:val="ka-GE"/>
        </w:rPr>
        <w:t>resourses</w:t>
      </w:r>
      <w:proofErr w:type="spellEnd"/>
      <w:r w:rsidRPr="00F35F3E">
        <w:rPr>
          <w:rFonts w:ascii="Sylfaen" w:hAnsi="Sylfaen"/>
          <w:sz w:val="24"/>
          <w:szCs w:val="24"/>
          <w:lang w:val="ka-GE"/>
        </w:rPr>
        <w:t xml:space="preserve"> for </w:t>
      </w:r>
      <w:proofErr w:type="spellStart"/>
      <w:r w:rsidRPr="00F35F3E">
        <w:rPr>
          <w:rFonts w:ascii="Sylfaen" w:hAnsi="Sylfaen"/>
          <w:sz w:val="24"/>
          <w:szCs w:val="24"/>
          <w:lang w:val="ka-GE"/>
        </w:rPr>
        <w:t>pathomorphological</w:t>
      </w:r>
      <w:proofErr w:type="spellEnd"/>
      <w:r w:rsidRPr="00F35F3E">
        <w:rPr>
          <w:rFonts w:ascii="Sylfaen" w:hAnsi="Sylfaen"/>
          <w:sz w:val="24"/>
          <w:szCs w:val="24"/>
          <w:lang w:val="ka-GE"/>
        </w:rPr>
        <w:t xml:space="preserve"> laboratory</w:t>
      </w:r>
      <w:r w:rsidR="00FD42E1" w:rsidRPr="00F35F3E">
        <w:rPr>
          <w:rFonts w:ascii="Sylfaen" w:hAnsi="Sylfaen"/>
          <w:sz w:val="24"/>
          <w:szCs w:val="24"/>
          <w:lang w:val="ka-GE"/>
        </w:rPr>
        <w:t>.</w:t>
      </w:r>
    </w:p>
    <w:sectPr w:rsidR="00E360D9" w:rsidRPr="00F35F3E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30F5"/>
    <w:multiLevelType w:val="hybridMultilevel"/>
    <w:tmpl w:val="37E221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276848"/>
    <w:multiLevelType w:val="hybridMultilevel"/>
    <w:tmpl w:val="DEEC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94A55"/>
    <w:multiLevelType w:val="hybridMultilevel"/>
    <w:tmpl w:val="BF9443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604E14"/>
    <w:multiLevelType w:val="hybridMultilevel"/>
    <w:tmpl w:val="2D14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E7"/>
    <w:rsid w:val="00266162"/>
    <w:rsid w:val="002F4349"/>
    <w:rsid w:val="00563902"/>
    <w:rsid w:val="005A34F6"/>
    <w:rsid w:val="00623270"/>
    <w:rsid w:val="00693505"/>
    <w:rsid w:val="006E3D41"/>
    <w:rsid w:val="006F0A7B"/>
    <w:rsid w:val="0078328D"/>
    <w:rsid w:val="007B2174"/>
    <w:rsid w:val="008B13DB"/>
    <w:rsid w:val="009132E7"/>
    <w:rsid w:val="00943DD4"/>
    <w:rsid w:val="00A141F6"/>
    <w:rsid w:val="00B36DB6"/>
    <w:rsid w:val="00E360D9"/>
    <w:rsid w:val="00E92B44"/>
    <w:rsid w:val="00ED10DF"/>
    <w:rsid w:val="00F35F3E"/>
    <w:rsid w:val="00FB2497"/>
    <w:rsid w:val="00FD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3</cp:revision>
  <cp:lastPrinted>2018-06-20T16:09:00Z</cp:lastPrinted>
  <dcterms:created xsi:type="dcterms:W3CDTF">2018-06-22T09:29:00Z</dcterms:created>
  <dcterms:modified xsi:type="dcterms:W3CDTF">2018-06-22T09:30:00Z</dcterms:modified>
</cp:coreProperties>
</file>