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9115C" w14:textId="04134DA7" w:rsidR="009B1D4F" w:rsidRPr="00F414CE" w:rsidRDefault="004E0A80" w:rsidP="00D46CD4">
      <w:pPr>
        <w:spacing w:after="0" w:line="240" w:lineRule="auto"/>
        <w:jc w:val="both"/>
        <w:rPr>
          <w:rFonts w:cstheme="minorHAnsi"/>
          <w:color w:val="000000" w:themeColor="text1"/>
        </w:rPr>
      </w:pPr>
      <w:bookmarkStart w:id="0" w:name="_Hlk529375361"/>
      <w:r w:rsidRPr="00F414CE">
        <w:rPr>
          <w:rFonts w:cstheme="minorHAnsi"/>
          <w:b/>
          <w:noProof/>
          <w:color w:val="000000" w:themeColor="text1"/>
        </w:rPr>
        <w:drawing>
          <wp:anchor distT="0" distB="0" distL="114300" distR="114300" simplePos="0" relativeHeight="251653120" behindDoc="0" locked="0" layoutInCell="1" allowOverlap="1" wp14:anchorId="5C902E87" wp14:editId="0953554E">
            <wp:simplePos x="0" y="0"/>
            <wp:positionH relativeFrom="margin">
              <wp:posOffset>2209800</wp:posOffset>
            </wp:positionH>
            <wp:positionV relativeFrom="margin">
              <wp:posOffset>-1189990</wp:posOffset>
            </wp:positionV>
            <wp:extent cx="1524000" cy="925322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Austrian_Development_Agency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25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14CE">
        <w:rPr>
          <w:rFonts w:cstheme="minorHAnsi"/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32C26EA4" wp14:editId="61D72F8B">
            <wp:simplePos x="0" y="0"/>
            <wp:positionH relativeFrom="margin">
              <wp:align>right</wp:align>
            </wp:positionH>
            <wp:positionV relativeFrom="margin">
              <wp:posOffset>-1257300</wp:posOffset>
            </wp:positionV>
            <wp:extent cx="2055046" cy="99060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_Women_English_Blue_TransparentBackground_Small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04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440" w:rsidRPr="00F414CE">
        <w:rPr>
          <w:rFonts w:cstheme="minorHAnsi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53B08B1B" wp14:editId="60D4CBE5">
            <wp:simplePos x="0" y="0"/>
            <wp:positionH relativeFrom="column">
              <wp:posOffset>-210185</wp:posOffset>
            </wp:positionH>
            <wp:positionV relativeFrom="page">
              <wp:posOffset>519430</wp:posOffset>
            </wp:positionV>
            <wp:extent cx="2016581" cy="906780"/>
            <wp:effectExtent l="0" t="0" r="317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C_RGB_hoch_po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581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36A4C3" w14:textId="77777777" w:rsidR="004E0A80" w:rsidRDefault="004E0A80" w:rsidP="00EF591A">
      <w:pPr>
        <w:jc w:val="center"/>
        <w:rPr>
          <w:rFonts w:cstheme="minorHAnsi"/>
          <w:b/>
          <w:color w:val="0070C0"/>
          <w:sz w:val="32"/>
          <w:szCs w:val="32"/>
        </w:rPr>
      </w:pPr>
    </w:p>
    <w:p w14:paraId="7B461998" w14:textId="5CFC397F" w:rsidR="00EF591A" w:rsidRPr="00740A21" w:rsidRDefault="00EF591A" w:rsidP="00EF591A">
      <w:pPr>
        <w:jc w:val="center"/>
        <w:rPr>
          <w:rFonts w:cstheme="minorHAnsi"/>
          <w:b/>
          <w:color w:val="0070C0"/>
          <w:sz w:val="32"/>
          <w:szCs w:val="32"/>
        </w:rPr>
      </w:pPr>
      <w:r w:rsidRPr="00740A21">
        <w:rPr>
          <w:rFonts w:cstheme="minorHAnsi"/>
          <w:b/>
          <w:color w:val="0070C0"/>
          <w:sz w:val="32"/>
          <w:szCs w:val="32"/>
        </w:rPr>
        <w:t>Women’s Economic Empowerment in the South Caucasus</w:t>
      </w:r>
      <w:bookmarkStart w:id="1" w:name="_Hlk530499460"/>
      <w:bookmarkEnd w:id="1"/>
    </w:p>
    <w:p w14:paraId="5B968D1C" w14:textId="0039F9ED" w:rsidR="00E92038" w:rsidRPr="00740A21" w:rsidRDefault="00E92038" w:rsidP="00EF591A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740A21">
        <w:rPr>
          <w:rFonts w:cstheme="minorHAnsi"/>
          <w:color w:val="000000" w:themeColor="text1"/>
          <w:sz w:val="24"/>
          <w:szCs w:val="24"/>
        </w:rPr>
        <w:t>First Main Phase</w:t>
      </w:r>
    </w:p>
    <w:p w14:paraId="1BD7FA8C" w14:textId="3B8366CF" w:rsidR="00B213D3" w:rsidRPr="00B213D3" w:rsidRDefault="00B213D3" w:rsidP="00B213D3">
      <w:pPr>
        <w:pStyle w:val="Heading1"/>
        <w:spacing w:before="0"/>
        <w:ind w:left="0" w:right="0"/>
        <w:jc w:val="center"/>
        <w:rPr>
          <w:rFonts w:asciiTheme="minorHAnsi" w:hAnsiTheme="minorHAnsi" w:cstheme="minorHAnsi"/>
          <w:bCs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 w:val="0"/>
          <w:color w:val="000000" w:themeColor="text1"/>
          <w:sz w:val="24"/>
          <w:szCs w:val="24"/>
        </w:rPr>
        <w:t xml:space="preserve">Evaluation Reference Group and </w:t>
      </w:r>
      <w:r w:rsidR="00B33684">
        <w:rPr>
          <w:rFonts w:asciiTheme="minorHAnsi" w:hAnsiTheme="minorHAnsi" w:cstheme="minorHAnsi"/>
          <w:bCs w:val="0"/>
          <w:color w:val="000000" w:themeColor="text1"/>
          <w:sz w:val="24"/>
          <w:szCs w:val="24"/>
        </w:rPr>
        <w:t>Stakeholders Meeting</w:t>
      </w:r>
      <w:r>
        <w:rPr>
          <w:rFonts w:asciiTheme="minorHAnsi" w:hAnsiTheme="minorHAnsi" w:cstheme="minorHAnsi"/>
          <w:bCs w:val="0"/>
          <w:color w:val="000000" w:themeColor="text1"/>
          <w:sz w:val="24"/>
          <w:szCs w:val="24"/>
        </w:rPr>
        <w:br/>
      </w:r>
      <w:proofErr w:type="gramStart"/>
      <w:r>
        <w:rPr>
          <w:rFonts w:asciiTheme="minorHAnsi" w:hAnsiTheme="minorHAnsi" w:cstheme="minorHAnsi"/>
          <w:bCs w:val="0"/>
          <w:color w:val="000000" w:themeColor="text1"/>
          <w:sz w:val="24"/>
          <w:szCs w:val="24"/>
        </w:rPr>
        <w:t>Georgia</w:t>
      </w:r>
      <w:proofErr w:type="gramEnd"/>
    </w:p>
    <w:p w14:paraId="16928A26" w14:textId="08A1BCFF" w:rsidR="00F414CE" w:rsidRPr="00740A21" w:rsidRDefault="00B33684" w:rsidP="00F414CE">
      <w:pPr>
        <w:jc w:val="center"/>
        <w:rPr>
          <w:rFonts w:cstheme="minorHAnsi"/>
          <w:color w:val="000000" w:themeColor="text1"/>
          <w:sz w:val="24"/>
          <w:szCs w:val="24"/>
          <w:lang w:eastAsia="ja-JP"/>
        </w:rPr>
      </w:pPr>
      <w:r>
        <w:rPr>
          <w:rFonts w:cstheme="minorHAnsi"/>
          <w:color w:val="000000" w:themeColor="text1"/>
          <w:sz w:val="24"/>
          <w:szCs w:val="24"/>
          <w:lang w:eastAsia="ja-JP"/>
        </w:rPr>
        <w:t>1</w:t>
      </w:r>
      <w:r w:rsidR="00B213D3">
        <w:rPr>
          <w:rFonts w:cstheme="minorHAnsi"/>
          <w:color w:val="000000" w:themeColor="text1"/>
          <w:sz w:val="24"/>
          <w:szCs w:val="24"/>
          <w:lang w:eastAsia="ja-JP"/>
        </w:rPr>
        <w:t>7</w:t>
      </w:r>
      <w:r w:rsidR="00396DE1">
        <w:rPr>
          <w:rFonts w:cstheme="minorHAnsi"/>
          <w:color w:val="000000" w:themeColor="text1"/>
          <w:sz w:val="24"/>
          <w:szCs w:val="24"/>
          <w:lang w:eastAsia="ja-JP"/>
        </w:rPr>
        <w:t xml:space="preserve"> </w:t>
      </w:r>
      <w:r w:rsidR="00B213D3">
        <w:rPr>
          <w:rFonts w:cstheme="minorHAnsi"/>
          <w:color w:val="000000" w:themeColor="text1"/>
          <w:sz w:val="24"/>
          <w:szCs w:val="24"/>
          <w:lang w:eastAsia="ja-JP"/>
        </w:rPr>
        <w:t>February 2021, 5:00pm (Tbilisi time)</w:t>
      </w:r>
    </w:p>
    <w:p w14:paraId="614A70BB" w14:textId="58DEC618" w:rsidR="00F414CE" w:rsidRPr="00740A21" w:rsidRDefault="00117E50" w:rsidP="009E4B1B">
      <w:pPr>
        <w:jc w:val="center"/>
        <w:rPr>
          <w:rFonts w:cstheme="minorHAnsi"/>
          <w:color w:val="000000" w:themeColor="text1"/>
          <w:sz w:val="24"/>
          <w:szCs w:val="24"/>
          <w:lang w:eastAsia="ja-JP"/>
        </w:rPr>
      </w:pPr>
      <w:r>
        <w:rPr>
          <w:rFonts w:cstheme="minorHAnsi"/>
          <w:color w:val="000000" w:themeColor="text1"/>
          <w:sz w:val="24"/>
          <w:szCs w:val="24"/>
          <w:lang w:eastAsia="ja-JP"/>
        </w:rPr>
        <w:t xml:space="preserve">Location: </w:t>
      </w:r>
      <w:hyperlink r:id="rId14" w:history="1">
        <w:r w:rsidRPr="009E4B1B">
          <w:rPr>
            <w:rStyle w:val="Hyperlink"/>
            <w:rFonts w:cstheme="minorHAnsi"/>
            <w:sz w:val="24"/>
            <w:szCs w:val="24"/>
            <w:lang w:eastAsia="ja-JP"/>
          </w:rPr>
          <w:t>Vi</w:t>
        </w:r>
        <w:r w:rsidRPr="009E4B1B">
          <w:rPr>
            <w:rStyle w:val="Hyperlink"/>
            <w:rFonts w:cstheme="minorHAnsi"/>
            <w:sz w:val="24"/>
            <w:szCs w:val="24"/>
            <w:lang w:eastAsia="ja-JP"/>
          </w:rPr>
          <w:t>r</w:t>
        </w:r>
        <w:r w:rsidRPr="009E4B1B">
          <w:rPr>
            <w:rStyle w:val="Hyperlink"/>
            <w:rFonts w:cstheme="minorHAnsi"/>
            <w:sz w:val="24"/>
            <w:szCs w:val="24"/>
            <w:lang w:eastAsia="ja-JP"/>
          </w:rPr>
          <w:t>tual</w:t>
        </w:r>
      </w:hyperlink>
      <w:r>
        <w:rPr>
          <w:rFonts w:cstheme="minorHAnsi"/>
          <w:color w:val="000000" w:themeColor="text1"/>
          <w:sz w:val="24"/>
          <w:szCs w:val="24"/>
          <w:lang w:eastAsia="ja-JP"/>
        </w:rPr>
        <w:t xml:space="preserve"> (</w:t>
      </w:r>
      <w:r w:rsidR="00B33684">
        <w:rPr>
          <w:rFonts w:cstheme="minorHAnsi"/>
          <w:color w:val="000000" w:themeColor="text1"/>
          <w:sz w:val="24"/>
          <w:szCs w:val="24"/>
          <w:lang w:eastAsia="ja-JP"/>
        </w:rPr>
        <w:t>Zoom Meetings</w:t>
      </w:r>
      <w:r>
        <w:rPr>
          <w:rFonts w:cstheme="minorHAnsi"/>
          <w:color w:val="000000" w:themeColor="text1"/>
          <w:sz w:val="24"/>
          <w:szCs w:val="24"/>
          <w:lang w:eastAsia="ja-JP"/>
        </w:rPr>
        <w:t>)</w:t>
      </w:r>
      <w:r w:rsidR="009E4B1B">
        <w:rPr>
          <w:rFonts w:cstheme="minorHAnsi"/>
          <w:color w:val="000000" w:themeColor="text1"/>
          <w:sz w:val="24"/>
          <w:szCs w:val="24"/>
          <w:lang w:eastAsia="ja-JP"/>
        </w:rPr>
        <w:br/>
      </w:r>
      <w:hyperlink r:id="rId15" w:history="1">
        <w:r w:rsidR="009E4B1B" w:rsidRPr="000369E3">
          <w:rPr>
            <w:rStyle w:val="Hyperlink"/>
            <w:rFonts w:cstheme="minorHAnsi"/>
            <w:sz w:val="24"/>
            <w:szCs w:val="24"/>
            <w:lang w:eastAsia="ja-JP"/>
          </w:rPr>
          <w:t>https://unwomen.zoom.us/j/98405476553?pwd=WlFSVWlZRTduWTVIeko1bXBrajlzUT09</w:t>
        </w:r>
      </w:hyperlink>
      <w:r w:rsidR="009E4B1B">
        <w:rPr>
          <w:rFonts w:cstheme="minorHAnsi"/>
          <w:color w:val="000000" w:themeColor="text1"/>
          <w:sz w:val="24"/>
          <w:szCs w:val="24"/>
          <w:lang w:eastAsia="ja-JP"/>
        </w:rPr>
        <w:t xml:space="preserve"> </w:t>
      </w:r>
      <w:r w:rsidR="009E4B1B" w:rsidRPr="009E4B1B">
        <w:rPr>
          <w:rFonts w:cstheme="minorHAnsi"/>
          <w:color w:val="000000" w:themeColor="text1"/>
          <w:sz w:val="24"/>
          <w:szCs w:val="24"/>
          <w:lang w:eastAsia="ja-JP"/>
        </w:rPr>
        <w:t xml:space="preserve"> </w:t>
      </w:r>
      <w:r w:rsidR="009E4B1B">
        <w:rPr>
          <w:rFonts w:cstheme="minorHAnsi"/>
          <w:color w:val="000000" w:themeColor="text1"/>
          <w:sz w:val="24"/>
          <w:szCs w:val="24"/>
          <w:lang w:eastAsia="ja-JP"/>
        </w:rPr>
        <w:t xml:space="preserve"> </w:t>
      </w:r>
    </w:p>
    <w:p w14:paraId="102E4DFC" w14:textId="4BC23C33" w:rsidR="00EF591A" w:rsidRPr="00740A21" w:rsidRDefault="00EF591A" w:rsidP="00EF591A">
      <w:pPr>
        <w:rPr>
          <w:rFonts w:cstheme="minorHAnsi"/>
          <w:color w:val="000000" w:themeColor="text1"/>
          <w:lang w:eastAsia="ja-JP"/>
        </w:rPr>
      </w:pPr>
    </w:p>
    <w:p w14:paraId="09778688" w14:textId="05ADCE34" w:rsidR="006E1F30" w:rsidRDefault="00732E2E" w:rsidP="00B33684">
      <w:pPr>
        <w:pStyle w:val="Heading1"/>
        <w:spacing w:before="0"/>
        <w:ind w:left="0" w:right="0"/>
        <w:rPr>
          <w:rFonts w:asciiTheme="minorHAnsi" w:hAnsiTheme="minorHAnsi" w:cstheme="minorHAnsi"/>
          <w:bCs w:val="0"/>
          <w:color w:val="000000" w:themeColor="text1"/>
          <w:sz w:val="24"/>
          <w:szCs w:val="28"/>
        </w:rPr>
      </w:pPr>
      <w:r w:rsidRPr="00740A21">
        <w:rPr>
          <w:rFonts w:asciiTheme="minorHAnsi" w:hAnsiTheme="minorHAnsi" w:cstheme="minorHAnsi"/>
          <w:bCs w:val="0"/>
          <w:color w:val="000000" w:themeColor="text1"/>
          <w:sz w:val="24"/>
          <w:szCs w:val="28"/>
        </w:rPr>
        <w:t>Agenda</w:t>
      </w:r>
      <w:r w:rsidR="00EF591A" w:rsidRPr="00740A21">
        <w:rPr>
          <w:rFonts w:asciiTheme="minorHAnsi" w:hAnsiTheme="minorHAnsi" w:cstheme="minorHAnsi"/>
          <w:bCs w:val="0"/>
          <w:color w:val="000000" w:themeColor="text1"/>
          <w:sz w:val="24"/>
          <w:szCs w:val="28"/>
        </w:rPr>
        <w:t xml:space="preserve"> </w:t>
      </w:r>
      <w:bookmarkStart w:id="2" w:name="_Hlk532384888"/>
    </w:p>
    <w:p w14:paraId="77CC53D7" w14:textId="6EBA679E" w:rsidR="00B33684" w:rsidRDefault="00B33684" w:rsidP="00B33684">
      <w:pPr>
        <w:rPr>
          <w:lang w:eastAsia="ja-JP"/>
        </w:rPr>
      </w:pPr>
    </w:p>
    <w:tbl>
      <w:tblPr>
        <w:tblStyle w:val="TableGrid"/>
        <w:tblW w:w="50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8130"/>
      </w:tblGrid>
      <w:tr w:rsidR="006E1F30" w:rsidRPr="001271C3" w14:paraId="652F1698" w14:textId="77777777" w:rsidTr="00B33684">
        <w:tc>
          <w:tcPr>
            <w:tcW w:w="1777" w:type="dxa"/>
          </w:tcPr>
          <w:p w14:paraId="670919A4" w14:textId="3744DE0B" w:rsidR="006E1F30" w:rsidRPr="001271C3" w:rsidRDefault="00B213D3" w:rsidP="008D04C4">
            <w:pPr>
              <w:ind w:left="9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6E1F30" w:rsidRPr="001271C3">
              <w:rPr>
                <w:rFonts w:cstheme="minorHAnsi"/>
                <w:b/>
                <w:sz w:val="24"/>
                <w:szCs w:val="24"/>
              </w:rPr>
              <w:t xml:space="preserve">:00 – 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6E1F30" w:rsidRPr="001271C3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8130" w:type="dxa"/>
          </w:tcPr>
          <w:p w14:paraId="632992D3" w14:textId="77777777" w:rsidR="006E1F30" w:rsidRPr="001271C3" w:rsidRDefault="006E1F30" w:rsidP="008D04C4">
            <w:pPr>
              <w:ind w:left="75"/>
              <w:rPr>
                <w:rFonts w:cstheme="minorHAnsi"/>
                <w:b/>
                <w:sz w:val="24"/>
                <w:szCs w:val="24"/>
              </w:rPr>
            </w:pPr>
            <w:r w:rsidRPr="001271C3">
              <w:rPr>
                <w:rFonts w:cstheme="minorHAnsi"/>
                <w:b/>
                <w:sz w:val="24"/>
                <w:szCs w:val="24"/>
              </w:rPr>
              <w:t xml:space="preserve">Introduction and Welcome Remarks: </w:t>
            </w:r>
          </w:p>
          <w:p w14:paraId="4CF29838" w14:textId="77777777" w:rsidR="006E1F30" w:rsidRPr="001271C3" w:rsidRDefault="006E1F30" w:rsidP="008D04C4">
            <w:pPr>
              <w:ind w:left="75"/>
              <w:rPr>
                <w:rFonts w:cstheme="minorHAnsi"/>
                <w:b/>
                <w:sz w:val="24"/>
                <w:szCs w:val="24"/>
              </w:rPr>
            </w:pPr>
          </w:p>
          <w:p w14:paraId="11C687F2" w14:textId="1A49B7FA" w:rsidR="006E1F30" w:rsidRDefault="00B33684" w:rsidP="006E1F30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Ms. Tamar Sabedashvili, Country Representative </w:t>
            </w:r>
            <w:proofErr w:type="spellStart"/>
            <w:r>
              <w:rPr>
                <w:rFonts w:cstheme="minorHAnsi"/>
                <w:i/>
                <w:sz w:val="24"/>
                <w:szCs w:val="24"/>
              </w:rPr>
              <w:t>a.i.</w:t>
            </w:r>
            <w:proofErr w:type="spellEnd"/>
            <w:r>
              <w:rPr>
                <w:rFonts w:cstheme="minorHAnsi"/>
                <w:i/>
                <w:sz w:val="24"/>
                <w:szCs w:val="24"/>
              </w:rPr>
              <w:t xml:space="preserve"> UN Women Georgia</w:t>
            </w:r>
          </w:p>
          <w:p w14:paraId="31792260" w14:textId="77777777" w:rsidR="00B33684" w:rsidRDefault="00B33684" w:rsidP="00B3368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B33684">
              <w:rPr>
                <w:rFonts w:cstheme="minorHAnsi"/>
                <w:i/>
                <w:sz w:val="24"/>
                <w:szCs w:val="24"/>
              </w:rPr>
              <w:t>Ms. Lela Akiashvili, Prime Minister’s Advisor on Human Rights and Gender Equality Issues, Government of Georgia</w:t>
            </w:r>
          </w:p>
          <w:p w14:paraId="55D72999" w14:textId="096637D8" w:rsidR="00B33684" w:rsidRPr="001271C3" w:rsidRDefault="00B33684" w:rsidP="00B3368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B33684">
              <w:rPr>
                <w:rFonts w:cstheme="minorHAnsi"/>
                <w:i/>
                <w:sz w:val="24"/>
                <w:szCs w:val="24"/>
              </w:rPr>
              <w:t>Ms. Tamar Tsivtsivadze, Head of Program in Georgia</w:t>
            </w:r>
            <w:r>
              <w:rPr>
                <w:rFonts w:cstheme="minorHAnsi"/>
                <w:i/>
                <w:sz w:val="24"/>
                <w:szCs w:val="24"/>
              </w:rPr>
              <w:t xml:space="preserve">, </w:t>
            </w:r>
            <w:r w:rsidRPr="00B33684">
              <w:rPr>
                <w:rFonts w:cstheme="minorHAnsi"/>
                <w:i/>
                <w:sz w:val="24"/>
                <w:szCs w:val="24"/>
              </w:rPr>
              <w:t>Swiss Cooperation Office for the South Caucasus</w:t>
            </w:r>
          </w:p>
          <w:p w14:paraId="4713E908" w14:textId="14A96B9F" w:rsidR="00B33684" w:rsidRPr="00B33684" w:rsidRDefault="00B33684" w:rsidP="00D926B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theme="minorHAnsi"/>
                <w:i/>
                <w:sz w:val="24"/>
                <w:szCs w:val="24"/>
              </w:rPr>
            </w:pPr>
            <w:r w:rsidRPr="00B33684">
              <w:rPr>
                <w:rFonts w:cstheme="minorHAnsi"/>
                <w:i/>
                <w:sz w:val="24"/>
                <w:szCs w:val="24"/>
              </w:rPr>
              <w:t>Mr. Vakhtang Mshvidobadze, Programme Manager,</w:t>
            </w:r>
            <w:r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B33684">
              <w:rPr>
                <w:rFonts w:cstheme="minorHAnsi"/>
                <w:i/>
                <w:sz w:val="24"/>
                <w:szCs w:val="24"/>
              </w:rPr>
              <w:t>Coordination Office for Technical Cooperation of the Austrian Embassy, Tbilisi</w:t>
            </w:r>
          </w:p>
          <w:p w14:paraId="65C58292" w14:textId="77777777" w:rsidR="006E1F30" w:rsidRPr="001271C3" w:rsidRDefault="006E1F30" w:rsidP="00B3368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6E1F30" w:rsidRPr="00B26792" w14:paraId="5B598134" w14:textId="77777777" w:rsidTr="00B33684">
        <w:tc>
          <w:tcPr>
            <w:tcW w:w="1777" w:type="dxa"/>
          </w:tcPr>
          <w:p w14:paraId="5A82B336" w14:textId="66E286DC" w:rsidR="006E1F30" w:rsidRPr="00B26792" w:rsidRDefault="00B213D3" w:rsidP="008D04C4">
            <w:pPr>
              <w:ind w:left="9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6E1F30" w:rsidRPr="00B26792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  <w:r w:rsidR="006E1F30" w:rsidRPr="00B26792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>
              <w:rPr>
                <w:rFonts w:cstheme="minorHAnsi"/>
                <w:b/>
                <w:sz w:val="24"/>
                <w:szCs w:val="24"/>
              </w:rPr>
              <w:t>6:15</w:t>
            </w:r>
          </w:p>
        </w:tc>
        <w:tc>
          <w:tcPr>
            <w:tcW w:w="8130" w:type="dxa"/>
          </w:tcPr>
          <w:p w14:paraId="63221155" w14:textId="654705F1" w:rsidR="006E1F30" w:rsidRPr="00B26792" w:rsidRDefault="006E1F30" w:rsidP="008D04C4">
            <w:pPr>
              <w:ind w:left="75"/>
              <w:rPr>
                <w:rFonts w:cstheme="minorHAnsi"/>
                <w:b/>
                <w:sz w:val="24"/>
                <w:szCs w:val="24"/>
              </w:rPr>
            </w:pPr>
            <w:r w:rsidRPr="00B26792">
              <w:rPr>
                <w:rFonts w:cstheme="minorHAnsi"/>
                <w:b/>
                <w:sz w:val="24"/>
                <w:szCs w:val="24"/>
              </w:rPr>
              <w:t xml:space="preserve">Presentation </w:t>
            </w:r>
            <w:r w:rsidR="00B213D3">
              <w:rPr>
                <w:rFonts w:cstheme="minorHAnsi"/>
                <w:b/>
                <w:sz w:val="24"/>
                <w:szCs w:val="24"/>
              </w:rPr>
              <w:t xml:space="preserve">of Preliminary Findings of Evaluation of WEESC Project </w:t>
            </w:r>
          </w:p>
          <w:p w14:paraId="0CBDB5EB" w14:textId="551E7950" w:rsidR="006E1F30" w:rsidRPr="00B213D3" w:rsidRDefault="00B213D3" w:rsidP="00B213D3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sz w:val="24"/>
                <w:szCs w:val="24"/>
              </w:rPr>
            </w:pPr>
            <w:r w:rsidRPr="00B213D3">
              <w:rPr>
                <w:rFonts w:cstheme="minorHAnsi"/>
                <w:i/>
                <w:sz w:val="24"/>
                <w:szCs w:val="24"/>
              </w:rPr>
              <w:t>Jane Jamieson</w:t>
            </w:r>
            <w:r>
              <w:rPr>
                <w:rFonts w:cstheme="minorHAnsi"/>
                <w:i/>
                <w:sz w:val="24"/>
                <w:szCs w:val="24"/>
              </w:rPr>
              <w:t>, Team Leader, Project Services International (PBJRT) Inc</w:t>
            </w:r>
          </w:p>
          <w:p w14:paraId="6D794952" w14:textId="5F0586B3" w:rsidR="00B213D3" w:rsidRPr="00B213D3" w:rsidRDefault="00B213D3" w:rsidP="00B213D3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sz w:val="24"/>
                <w:szCs w:val="24"/>
              </w:rPr>
            </w:pPr>
            <w:r w:rsidRPr="00B213D3">
              <w:rPr>
                <w:rFonts w:cstheme="minorHAnsi"/>
                <w:i/>
                <w:sz w:val="24"/>
                <w:szCs w:val="24"/>
              </w:rPr>
              <w:t xml:space="preserve">Anna </w:t>
            </w:r>
            <w:proofErr w:type="spellStart"/>
            <w:r w:rsidRPr="00B213D3">
              <w:rPr>
                <w:rFonts w:cstheme="minorHAnsi"/>
                <w:i/>
                <w:sz w:val="24"/>
                <w:szCs w:val="24"/>
              </w:rPr>
              <w:t>Iluridze</w:t>
            </w:r>
            <w:proofErr w:type="spellEnd"/>
            <w:r>
              <w:rPr>
                <w:rFonts w:cstheme="minorHAnsi"/>
                <w:i/>
                <w:sz w:val="24"/>
                <w:szCs w:val="24"/>
              </w:rPr>
              <w:t>, Country Specialist, Project Services International (PBJRT) Inc</w:t>
            </w:r>
          </w:p>
          <w:p w14:paraId="720D57B7" w14:textId="14E3C171" w:rsidR="00B213D3" w:rsidRDefault="00B213D3" w:rsidP="00B213D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5B6E8CF" w14:textId="77777777" w:rsidR="00B213D3" w:rsidRDefault="00B213D3" w:rsidP="00B213D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Discussion</w:t>
            </w:r>
            <w:r w:rsidRPr="00B213D3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6B8B556F" w14:textId="589D4D9A" w:rsidR="00B213D3" w:rsidRPr="00B213D3" w:rsidRDefault="00B213D3" w:rsidP="00B213D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E1F30" w:rsidRPr="001271C3" w14:paraId="4378AFDD" w14:textId="77777777" w:rsidTr="00B33684">
        <w:tc>
          <w:tcPr>
            <w:tcW w:w="1777" w:type="dxa"/>
          </w:tcPr>
          <w:p w14:paraId="13BE87BA" w14:textId="64E22B58" w:rsidR="006E1F30" w:rsidRPr="001271C3" w:rsidRDefault="00B213D3" w:rsidP="008D04C4">
            <w:pPr>
              <w:ind w:left="9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6:15</w:t>
            </w:r>
            <w:r w:rsidR="006E1F30" w:rsidRPr="001271C3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="006E1F30" w:rsidRPr="001271C3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="006E1F30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8130" w:type="dxa"/>
          </w:tcPr>
          <w:p w14:paraId="0F69AA43" w14:textId="77777777" w:rsidR="006E1F30" w:rsidRPr="001271C3" w:rsidRDefault="006E1F30" w:rsidP="008D04C4">
            <w:pPr>
              <w:tabs>
                <w:tab w:val="left" w:pos="165"/>
              </w:tabs>
              <w:rPr>
                <w:rFonts w:cstheme="minorHAnsi"/>
                <w:b/>
                <w:sz w:val="24"/>
                <w:szCs w:val="24"/>
              </w:rPr>
            </w:pPr>
            <w:r w:rsidRPr="001271C3">
              <w:rPr>
                <w:rFonts w:cstheme="minorHAnsi"/>
                <w:sz w:val="24"/>
                <w:szCs w:val="24"/>
              </w:rPr>
              <w:t xml:space="preserve">  </w:t>
            </w:r>
            <w:r w:rsidRPr="001271C3">
              <w:rPr>
                <w:rFonts w:cstheme="minorHAnsi"/>
                <w:b/>
                <w:sz w:val="24"/>
                <w:szCs w:val="24"/>
              </w:rPr>
              <w:t xml:space="preserve">Women’s Economic Empowerment in South Caucasus Project (WEESC)        </w:t>
            </w:r>
          </w:p>
          <w:p w14:paraId="63B58EF3" w14:textId="6649708C" w:rsidR="006E1F30" w:rsidRPr="001271C3" w:rsidRDefault="006E1F30" w:rsidP="008D04C4">
            <w:pPr>
              <w:tabs>
                <w:tab w:val="left" w:pos="165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271C3">
              <w:rPr>
                <w:rFonts w:cstheme="minorHAnsi"/>
                <w:b/>
                <w:sz w:val="24"/>
                <w:szCs w:val="24"/>
              </w:rPr>
              <w:t xml:space="preserve">  Presentation of the Project – </w:t>
            </w:r>
            <w:r w:rsidR="00B213D3">
              <w:rPr>
                <w:rFonts w:cstheme="minorHAnsi"/>
                <w:b/>
                <w:sz w:val="24"/>
                <w:szCs w:val="24"/>
              </w:rPr>
              <w:t>Highlights of A</w:t>
            </w:r>
            <w:r w:rsidRPr="001271C3">
              <w:rPr>
                <w:rFonts w:cstheme="minorHAnsi"/>
                <w:b/>
                <w:sz w:val="24"/>
                <w:szCs w:val="24"/>
              </w:rPr>
              <w:t>chievements and Plans.</w:t>
            </w:r>
          </w:p>
          <w:p w14:paraId="02C7BBAA" w14:textId="77777777" w:rsidR="00B33684" w:rsidRPr="00B33684" w:rsidRDefault="00B33684" w:rsidP="00B3368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i/>
                <w:sz w:val="24"/>
                <w:szCs w:val="24"/>
              </w:rPr>
            </w:pPr>
            <w:r w:rsidRPr="00B33684">
              <w:rPr>
                <w:rFonts w:cstheme="minorHAnsi"/>
                <w:i/>
                <w:sz w:val="24"/>
                <w:szCs w:val="24"/>
              </w:rPr>
              <w:t>Mehjabeen Alarakhia, Programme Specialist, UN Women</w:t>
            </w:r>
          </w:p>
          <w:p w14:paraId="2965B048" w14:textId="77777777" w:rsidR="006E1F30" w:rsidRDefault="00B33684" w:rsidP="00B33684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i/>
                <w:sz w:val="24"/>
                <w:szCs w:val="24"/>
              </w:rPr>
            </w:pPr>
            <w:r w:rsidRPr="00B33684">
              <w:rPr>
                <w:rFonts w:cstheme="minorHAnsi"/>
                <w:i/>
                <w:sz w:val="24"/>
                <w:szCs w:val="24"/>
              </w:rPr>
              <w:t xml:space="preserve">Nani Bendeliani, Project Analyst, UN Women        </w:t>
            </w:r>
          </w:p>
          <w:p w14:paraId="18775A46" w14:textId="77777777" w:rsidR="007263B8" w:rsidRDefault="007263B8" w:rsidP="007263B8">
            <w:pPr>
              <w:pStyle w:val="ListParagraph"/>
              <w:rPr>
                <w:rFonts w:cstheme="minorHAnsi"/>
                <w:i/>
                <w:sz w:val="24"/>
                <w:szCs w:val="24"/>
              </w:rPr>
            </w:pPr>
          </w:p>
          <w:p w14:paraId="44D91F94" w14:textId="77777777" w:rsidR="00B213D3" w:rsidRDefault="00B213D3" w:rsidP="00B213D3">
            <w:pPr>
              <w:rPr>
                <w:rFonts w:cstheme="minorHAnsi"/>
                <w:i/>
                <w:sz w:val="24"/>
                <w:szCs w:val="24"/>
              </w:rPr>
            </w:pPr>
            <w:r w:rsidRPr="00B213D3">
              <w:rPr>
                <w:rFonts w:cstheme="minorHAnsi"/>
                <w:i/>
                <w:sz w:val="24"/>
                <w:szCs w:val="24"/>
              </w:rPr>
              <w:t>Discussion</w:t>
            </w:r>
          </w:p>
          <w:p w14:paraId="540E4BA4" w14:textId="623921F8" w:rsidR="00B213D3" w:rsidRPr="00B213D3" w:rsidRDefault="00B213D3" w:rsidP="00B213D3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6E1F30" w:rsidRPr="001271C3" w14:paraId="028F7529" w14:textId="77777777" w:rsidTr="00B33684">
        <w:tc>
          <w:tcPr>
            <w:tcW w:w="1777" w:type="dxa"/>
          </w:tcPr>
          <w:p w14:paraId="50D1ED80" w14:textId="1ED20DE9" w:rsidR="006E1F30" w:rsidRPr="001271C3" w:rsidRDefault="00B213D3" w:rsidP="008D04C4">
            <w:pPr>
              <w:ind w:left="9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6:45</w:t>
            </w:r>
            <w:r w:rsidRPr="001271C3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Pr="001271C3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>00</w:t>
            </w:r>
          </w:p>
        </w:tc>
        <w:tc>
          <w:tcPr>
            <w:tcW w:w="8130" w:type="dxa"/>
          </w:tcPr>
          <w:p w14:paraId="20912995" w14:textId="3D288456" w:rsidR="006E1F30" w:rsidRPr="001271C3" w:rsidRDefault="006E1F30" w:rsidP="008D04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Closing remarks</w:t>
            </w:r>
          </w:p>
          <w:p w14:paraId="7BF50A0C" w14:textId="77777777" w:rsidR="006E1F30" w:rsidRPr="001271C3" w:rsidRDefault="006E1F30" w:rsidP="008D04C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bookmarkEnd w:id="2"/>
    </w:tbl>
    <w:p w14:paraId="4739AB6E" w14:textId="77777777" w:rsidR="006E1F30" w:rsidRPr="003A27D3" w:rsidRDefault="006E1F30" w:rsidP="003A27D3">
      <w:pPr>
        <w:rPr>
          <w:lang w:eastAsia="ja-JP"/>
        </w:rPr>
      </w:pPr>
    </w:p>
    <w:bookmarkEnd w:id="0"/>
    <w:sectPr w:rsidR="006E1F30" w:rsidRPr="003A27D3" w:rsidSect="00551440">
      <w:pgSz w:w="11906" w:h="16838" w:code="9"/>
      <w:pgMar w:top="2700" w:right="926" w:bottom="72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CC9E4" w14:textId="77777777" w:rsidR="00ED015B" w:rsidRDefault="00ED015B" w:rsidP="009B1D4F">
      <w:pPr>
        <w:spacing w:after="0" w:line="240" w:lineRule="auto"/>
      </w:pPr>
      <w:r>
        <w:separator/>
      </w:r>
    </w:p>
  </w:endnote>
  <w:endnote w:type="continuationSeparator" w:id="0">
    <w:p w14:paraId="374A989F" w14:textId="77777777" w:rsidR="00ED015B" w:rsidRDefault="00ED015B" w:rsidP="009B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7FD2C" w14:textId="77777777" w:rsidR="00ED015B" w:rsidRDefault="00ED015B" w:rsidP="009B1D4F">
      <w:pPr>
        <w:spacing w:after="0" w:line="240" w:lineRule="auto"/>
      </w:pPr>
      <w:r>
        <w:separator/>
      </w:r>
    </w:p>
  </w:footnote>
  <w:footnote w:type="continuationSeparator" w:id="0">
    <w:p w14:paraId="0B52E965" w14:textId="77777777" w:rsidR="00ED015B" w:rsidRDefault="00ED015B" w:rsidP="009B1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F44DC"/>
    <w:multiLevelType w:val="hybridMultilevel"/>
    <w:tmpl w:val="01B2675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2E65"/>
    <w:multiLevelType w:val="hybridMultilevel"/>
    <w:tmpl w:val="42621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1B72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F07BD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4300"/>
    <w:multiLevelType w:val="hybridMultilevel"/>
    <w:tmpl w:val="A0F08F16"/>
    <w:lvl w:ilvl="0" w:tplc="EF7855D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C077A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81AFC"/>
    <w:multiLevelType w:val="hybridMultilevel"/>
    <w:tmpl w:val="E618BF4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A191E"/>
    <w:multiLevelType w:val="hybridMultilevel"/>
    <w:tmpl w:val="6C64B396"/>
    <w:lvl w:ilvl="0" w:tplc="A76EC1FC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1E34079"/>
    <w:multiLevelType w:val="hybridMultilevel"/>
    <w:tmpl w:val="DE6A4DD0"/>
    <w:lvl w:ilvl="0" w:tplc="2286B0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F314F"/>
    <w:multiLevelType w:val="hybridMultilevel"/>
    <w:tmpl w:val="BDB8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215CC"/>
    <w:multiLevelType w:val="hybridMultilevel"/>
    <w:tmpl w:val="3992E25A"/>
    <w:lvl w:ilvl="0" w:tplc="7534B9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B7530"/>
    <w:multiLevelType w:val="hybridMultilevel"/>
    <w:tmpl w:val="C3CE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961C3"/>
    <w:multiLevelType w:val="hybridMultilevel"/>
    <w:tmpl w:val="86865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72A8E"/>
    <w:multiLevelType w:val="hybridMultilevel"/>
    <w:tmpl w:val="A956BF6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403DC"/>
    <w:multiLevelType w:val="hybridMultilevel"/>
    <w:tmpl w:val="5A9EBAA2"/>
    <w:lvl w:ilvl="0" w:tplc="2286B0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13207"/>
    <w:multiLevelType w:val="hybridMultilevel"/>
    <w:tmpl w:val="AA782E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7F788F"/>
    <w:multiLevelType w:val="hybridMultilevel"/>
    <w:tmpl w:val="A6140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B1A94"/>
    <w:multiLevelType w:val="hybridMultilevel"/>
    <w:tmpl w:val="FA60D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B743A"/>
    <w:multiLevelType w:val="hybridMultilevel"/>
    <w:tmpl w:val="56489B60"/>
    <w:lvl w:ilvl="0" w:tplc="A76EC1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3E61"/>
    <w:multiLevelType w:val="hybridMultilevel"/>
    <w:tmpl w:val="BDB69710"/>
    <w:lvl w:ilvl="0" w:tplc="7534B9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E31FC"/>
    <w:multiLevelType w:val="hybridMultilevel"/>
    <w:tmpl w:val="855C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4125A"/>
    <w:multiLevelType w:val="hybridMultilevel"/>
    <w:tmpl w:val="512A1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3D6E33"/>
    <w:multiLevelType w:val="hybridMultilevel"/>
    <w:tmpl w:val="0A82628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25C60"/>
    <w:multiLevelType w:val="hybridMultilevel"/>
    <w:tmpl w:val="2EA24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5393B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A5F2F"/>
    <w:multiLevelType w:val="hybridMultilevel"/>
    <w:tmpl w:val="BF56F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42E1A"/>
    <w:multiLevelType w:val="hybridMultilevel"/>
    <w:tmpl w:val="29089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845E5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14861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32EE6"/>
    <w:multiLevelType w:val="hybridMultilevel"/>
    <w:tmpl w:val="F5F45510"/>
    <w:lvl w:ilvl="0" w:tplc="D520B58A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8"/>
  </w:num>
  <w:num w:numId="4">
    <w:abstractNumId w:val="29"/>
  </w:num>
  <w:num w:numId="5">
    <w:abstractNumId w:val="4"/>
  </w:num>
  <w:num w:numId="6">
    <w:abstractNumId w:val="3"/>
  </w:num>
  <w:num w:numId="7">
    <w:abstractNumId w:val="25"/>
  </w:num>
  <w:num w:numId="8">
    <w:abstractNumId w:val="7"/>
  </w:num>
  <w:num w:numId="9">
    <w:abstractNumId w:val="14"/>
  </w:num>
  <w:num w:numId="10">
    <w:abstractNumId w:val="6"/>
  </w:num>
  <w:num w:numId="11">
    <w:abstractNumId w:val="23"/>
  </w:num>
  <w:num w:numId="12">
    <w:abstractNumId w:val="0"/>
  </w:num>
  <w:num w:numId="13">
    <w:abstractNumId w:val="26"/>
  </w:num>
  <w:num w:numId="14">
    <w:abstractNumId w:val="2"/>
  </w:num>
  <w:num w:numId="15">
    <w:abstractNumId w:val="1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6"/>
  </w:num>
  <w:num w:numId="19">
    <w:abstractNumId w:val="18"/>
  </w:num>
  <w:num w:numId="20">
    <w:abstractNumId w:val="10"/>
  </w:num>
  <w:num w:numId="21">
    <w:abstractNumId w:val="21"/>
  </w:num>
  <w:num w:numId="22">
    <w:abstractNumId w:val="24"/>
  </w:num>
  <w:num w:numId="23">
    <w:abstractNumId w:val="27"/>
  </w:num>
  <w:num w:numId="24">
    <w:abstractNumId w:val="13"/>
  </w:num>
  <w:num w:numId="25">
    <w:abstractNumId w:val="17"/>
  </w:num>
  <w:num w:numId="26">
    <w:abstractNumId w:val="8"/>
  </w:num>
  <w:num w:numId="27">
    <w:abstractNumId w:val="5"/>
  </w:num>
  <w:num w:numId="28">
    <w:abstractNumId w:val="19"/>
  </w:num>
  <w:num w:numId="29">
    <w:abstractNumId w:val="22"/>
  </w:num>
  <w:num w:numId="30">
    <w:abstractNumId w:val="30"/>
  </w:num>
  <w:num w:numId="31">
    <w:abstractNumId w:val="1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4F"/>
    <w:rsid w:val="00000A7F"/>
    <w:rsid w:val="00013FAE"/>
    <w:rsid w:val="0003165E"/>
    <w:rsid w:val="000363E8"/>
    <w:rsid w:val="00050D8C"/>
    <w:rsid w:val="00052692"/>
    <w:rsid w:val="0006562B"/>
    <w:rsid w:val="0006767F"/>
    <w:rsid w:val="00080A25"/>
    <w:rsid w:val="00085F90"/>
    <w:rsid w:val="000908D1"/>
    <w:rsid w:val="000A1C5C"/>
    <w:rsid w:val="000B1DD8"/>
    <w:rsid w:val="000B4172"/>
    <w:rsid w:val="000B5E25"/>
    <w:rsid w:val="000C6E62"/>
    <w:rsid w:val="000D3AB7"/>
    <w:rsid w:val="000D4252"/>
    <w:rsid w:val="000D73E2"/>
    <w:rsid w:val="000F2767"/>
    <w:rsid w:val="000F48AC"/>
    <w:rsid w:val="000F5A68"/>
    <w:rsid w:val="00105808"/>
    <w:rsid w:val="00106195"/>
    <w:rsid w:val="00117E50"/>
    <w:rsid w:val="001216A2"/>
    <w:rsid w:val="00131837"/>
    <w:rsid w:val="00137607"/>
    <w:rsid w:val="00153050"/>
    <w:rsid w:val="001629B3"/>
    <w:rsid w:val="001654C2"/>
    <w:rsid w:val="00172874"/>
    <w:rsid w:val="00173330"/>
    <w:rsid w:val="001733CF"/>
    <w:rsid w:val="00174E0C"/>
    <w:rsid w:val="00182035"/>
    <w:rsid w:val="001950A3"/>
    <w:rsid w:val="001A2E25"/>
    <w:rsid w:val="001A6D73"/>
    <w:rsid w:val="001B5418"/>
    <w:rsid w:val="001B7EE6"/>
    <w:rsid w:val="001E0998"/>
    <w:rsid w:val="001E39BE"/>
    <w:rsid w:val="001E7913"/>
    <w:rsid w:val="001F6A50"/>
    <w:rsid w:val="0020014B"/>
    <w:rsid w:val="00206437"/>
    <w:rsid w:val="002440D3"/>
    <w:rsid w:val="00245E90"/>
    <w:rsid w:val="00246C84"/>
    <w:rsid w:val="00251721"/>
    <w:rsid w:val="00282ABC"/>
    <w:rsid w:val="00294074"/>
    <w:rsid w:val="00297823"/>
    <w:rsid w:val="002D0E67"/>
    <w:rsid w:val="002D6EE8"/>
    <w:rsid w:val="002E5196"/>
    <w:rsid w:val="002F7FDD"/>
    <w:rsid w:val="00321D5E"/>
    <w:rsid w:val="00326078"/>
    <w:rsid w:val="0033165E"/>
    <w:rsid w:val="00332385"/>
    <w:rsid w:val="0033636C"/>
    <w:rsid w:val="003415A4"/>
    <w:rsid w:val="00341B81"/>
    <w:rsid w:val="0035011E"/>
    <w:rsid w:val="003550DF"/>
    <w:rsid w:val="0036780B"/>
    <w:rsid w:val="003731CA"/>
    <w:rsid w:val="00396DE1"/>
    <w:rsid w:val="003A27D3"/>
    <w:rsid w:val="003C5A5B"/>
    <w:rsid w:val="003C71ED"/>
    <w:rsid w:val="003E0B55"/>
    <w:rsid w:val="003E7534"/>
    <w:rsid w:val="003F1668"/>
    <w:rsid w:val="00400C10"/>
    <w:rsid w:val="00406391"/>
    <w:rsid w:val="00412626"/>
    <w:rsid w:val="00416A08"/>
    <w:rsid w:val="0043326B"/>
    <w:rsid w:val="004378A2"/>
    <w:rsid w:val="00463B10"/>
    <w:rsid w:val="00472661"/>
    <w:rsid w:val="00482222"/>
    <w:rsid w:val="00482239"/>
    <w:rsid w:val="00492C6C"/>
    <w:rsid w:val="004966EB"/>
    <w:rsid w:val="004A0561"/>
    <w:rsid w:val="004A357B"/>
    <w:rsid w:val="004A5A96"/>
    <w:rsid w:val="004C12E0"/>
    <w:rsid w:val="004D767B"/>
    <w:rsid w:val="004E0A80"/>
    <w:rsid w:val="004E61F9"/>
    <w:rsid w:val="00501B3E"/>
    <w:rsid w:val="0050414C"/>
    <w:rsid w:val="00504965"/>
    <w:rsid w:val="00504A8F"/>
    <w:rsid w:val="0051487F"/>
    <w:rsid w:val="0052174B"/>
    <w:rsid w:val="00521779"/>
    <w:rsid w:val="00522F66"/>
    <w:rsid w:val="005234FB"/>
    <w:rsid w:val="00527ED3"/>
    <w:rsid w:val="0054118B"/>
    <w:rsid w:val="00543466"/>
    <w:rsid w:val="00544B7F"/>
    <w:rsid w:val="00545117"/>
    <w:rsid w:val="00551440"/>
    <w:rsid w:val="005569D9"/>
    <w:rsid w:val="00556D80"/>
    <w:rsid w:val="005647FF"/>
    <w:rsid w:val="00565E01"/>
    <w:rsid w:val="00567189"/>
    <w:rsid w:val="00572B5C"/>
    <w:rsid w:val="0057622C"/>
    <w:rsid w:val="005763FA"/>
    <w:rsid w:val="00576FA0"/>
    <w:rsid w:val="005863EE"/>
    <w:rsid w:val="005B41B8"/>
    <w:rsid w:val="005C3B08"/>
    <w:rsid w:val="005D51EF"/>
    <w:rsid w:val="005D5C9E"/>
    <w:rsid w:val="005F0B63"/>
    <w:rsid w:val="0060127B"/>
    <w:rsid w:val="00601475"/>
    <w:rsid w:val="006018B4"/>
    <w:rsid w:val="00604144"/>
    <w:rsid w:val="00612934"/>
    <w:rsid w:val="00613836"/>
    <w:rsid w:val="0061403C"/>
    <w:rsid w:val="00620CCC"/>
    <w:rsid w:val="006220B0"/>
    <w:rsid w:val="00640BAD"/>
    <w:rsid w:val="006425E3"/>
    <w:rsid w:val="00643AA4"/>
    <w:rsid w:val="00644423"/>
    <w:rsid w:val="00647FBA"/>
    <w:rsid w:val="006531D3"/>
    <w:rsid w:val="00655EA0"/>
    <w:rsid w:val="006663D5"/>
    <w:rsid w:val="00677A1F"/>
    <w:rsid w:val="00685122"/>
    <w:rsid w:val="00690D24"/>
    <w:rsid w:val="006A0922"/>
    <w:rsid w:val="006A53F1"/>
    <w:rsid w:val="006B414C"/>
    <w:rsid w:val="006B5135"/>
    <w:rsid w:val="006B6B23"/>
    <w:rsid w:val="006B7EB4"/>
    <w:rsid w:val="006D4423"/>
    <w:rsid w:val="006D48E4"/>
    <w:rsid w:val="006D77B1"/>
    <w:rsid w:val="006E1F30"/>
    <w:rsid w:val="006E7242"/>
    <w:rsid w:val="006F2FE7"/>
    <w:rsid w:val="006F52BE"/>
    <w:rsid w:val="00715560"/>
    <w:rsid w:val="0071749C"/>
    <w:rsid w:val="00722F3C"/>
    <w:rsid w:val="0072459C"/>
    <w:rsid w:val="007263B8"/>
    <w:rsid w:val="00731887"/>
    <w:rsid w:val="00732E2E"/>
    <w:rsid w:val="00740A21"/>
    <w:rsid w:val="00742B45"/>
    <w:rsid w:val="007473C8"/>
    <w:rsid w:val="00747F63"/>
    <w:rsid w:val="00750153"/>
    <w:rsid w:val="00751040"/>
    <w:rsid w:val="007510E5"/>
    <w:rsid w:val="0076107E"/>
    <w:rsid w:val="007611BE"/>
    <w:rsid w:val="0076421B"/>
    <w:rsid w:val="0076503C"/>
    <w:rsid w:val="007704E6"/>
    <w:rsid w:val="00773BE0"/>
    <w:rsid w:val="00780E06"/>
    <w:rsid w:val="007816EA"/>
    <w:rsid w:val="007A74C5"/>
    <w:rsid w:val="007A7B91"/>
    <w:rsid w:val="007C008B"/>
    <w:rsid w:val="007D1554"/>
    <w:rsid w:val="007D7DBD"/>
    <w:rsid w:val="007E116A"/>
    <w:rsid w:val="007F4575"/>
    <w:rsid w:val="0080103E"/>
    <w:rsid w:val="00804EAE"/>
    <w:rsid w:val="0080509D"/>
    <w:rsid w:val="00805E52"/>
    <w:rsid w:val="00816D02"/>
    <w:rsid w:val="00824757"/>
    <w:rsid w:val="00833152"/>
    <w:rsid w:val="00844462"/>
    <w:rsid w:val="0085000D"/>
    <w:rsid w:val="00850B77"/>
    <w:rsid w:val="0085547D"/>
    <w:rsid w:val="008557A4"/>
    <w:rsid w:val="008824A1"/>
    <w:rsid w:val="0088317D"/>
    <w:rsid w:val="008951A6"/>
    <w:rsid w:val="008A7265"/>
    <w:rsid w:val="008B0F68"/>
    <w:rsid w:val="008C1656"/>
    <w:rsid w:val="008C2052"/>
    <w:rsid w:val="008D0E8A"/>
    <w:rsid w:val="008E2088"/>
    <w:rsid w:val="008E3AFF"/>
    <w:rsid w:val="00900965"/>
    <w:rsid w:val="0090417E"/>
    <w:rsid w:val="009172F2"/>
    <w:rsid w:val="009174B9"/>
    <w:rsid w:val="00924B40"/>
    <w:rsid w:val="009367F6"/>
    <w:rsid w:val="00937B28"/>
    <w:rsid w:val="009405CE"/>
    <w:rsid w:val="00940FE2"/>
    <w:rsid w:val="00944DD8"/>
    <w:rsid w:val="00961A5F"/>
    <w:rsid w:val="00965F95"/>
    <w:rsid w:val="00997274"/>
    <w:rsid w:val="009A1053"/>
    <w:rsid w:val="009B1D4F"/>
    <w:rsid w:val="009B2E6B"/>
    <w:rsid w:val="009C19F8"/>
    <w:rsid w:val="009D6DA9"/>
    <w:rsid w:val="009E4B1B"/>
    <w:rsid w:val="009E7AFD"/>
    <w:rsid w:val="009F6A03"/>
    <w:rsid w:val="00A13268"/>
    <w:rsid w:val="00A26716"/>
    <w:rsid w:val="00A32BC3"/>
    <w:rsid w:val="00A33FAF"/>
    <w:rsid w:val="00A44AA4"/>
    <w:rsid w:val="00A44E1C"/>
    <w:rsid w:val="00A53EB7"/>
    <w:rsid w:val="00A649D6"/>
    <w:rsid w:val="00A8216D"/>
    <w:rsid w:val="00A837BF"/>
    <w:rsid w:val="00A91CCC"/>
    <w:rsid w:val="00AB65EC"/>
    <w:rsid w:val="00AC611B"/>
    <w:rsid w:val="00AD1966"/>
    <w:rsid w:val="00AD47CC"/>
    <w:rsid w:val="00AD4BE1"/>
    <w:rsid w:val="00AD5E57"/>
    <w:rsid w:val="00AE1B9C"/>
    <w:rsid w:val="00AE4BB1"/>
    <w:rsid w:val="00B03951"/>
    <w:rsid w:val="00B213D3"/>
    <w:rsid w:val="00B33684"/>
    <w:rsid w:val="00B344EA"/>
    <w:rsid w:val="00B37580"/>
    <w:rsid w:val="00B37A6D"/>
    <w:rsid w:val="00B44CE1"/>
    <w:rsid w:val="00B520A4"/>
    <w:rsid w:val="00B61DCB"/>
    <w:rsid w:val="00B649FE"/>
    <w:rsid w:val="00B66559"/>
    <w:rsid w:val="00B7762F"/>
    <w:rsid w:val="00B8578C"/>
    <w:rsid w:val="00B902C0"/>
    <w:rsid w:val="00BA0098"/>
    <w:rsid w:val="00BA6506"/>
    <w:rsid w:val="00BA7241"/>
    <w:rsid w:val="00BB26D5"/>
    <w:rsid w:val="00BD0E96"/>
    <w:rsid w:val="00BD5D70"/>
    <w:rsid w:val="00BE07E1"/>
    <w:rsid w:val="00BE3F3C"/>
    <w:rsid w:val="00BE5D31"/>
    <w:rsid w:val="00BF6317"/>
    <w:rsid w:val="00C12464"/>
    <w:rsid w:val="00C14864"/>
    <w:rsid w:val="00C1620C"/>
    <w:rsid w:val="00C32BC8"/>
    <w:rsid w:val="00C40221"/>
    <w:rsid w:val="00C41FAB"/>
    <w:rsid w:val="00C5001D"/>
    <w:rsid w:val="00C60987"/>
    <w:rsid w:val="00C706FE"/>
    <w:rsid w:val="00C71E9E"/>
    <w:rsid w:val="00C762D8"/>
    <w:rsid w:val="00C8391B"/>
    <w:rsid w:val="00C91231"/>
    <w:rsid w:val="00CA7936"/>
    <w:rsid w:val="00CB0C2D"/>
    <w:rsid w:val="00CC28B2"/>
    <w:rsid w:val="00CD0854"/>
    <w:rsid w:val="00CD2898"/>
    <w:rsid w:val="00CE04AA"/>
    <w:rsid w:val="00CE15DB"/>
    <w:rsid w:val="00CE53A5"/>
    <w:rsid w:val="00CE74A7"/>
    <w:rsid w:val="00CF1A10"/>
    <w:rsid w:val="00D03EF2"/>
    <w:rsid w:val="00D219D9"/>
    <w:rsid w:val="00D22D10"/>
    <w:rsid w:val="00D243FB"/>
    <w:rsid w:val="00D26DE6"/>
    <w:rsid w:val="00D34AAB"/>
    <w:rsid w:val="00D42755"/>
    <w:rsid w:val="00D46CD4"/>
    <w:rsid w:val="00D56EB6"/>
    <w:rsid w:val="00D87AE9"/>
    <w:rsid w:val="00D95EA5"/>
    <w:rsid w:val="00DB00B2"/>
    <w:rsid w:val="00DB25A8"/>
    <w:rsid w:val="00DD6BAC"/>
    <w:rsid w:val="00DE58B6"/>
    <w:rsid w:val="00DF7CC0"/>
    <w:rsid w:val="00E0519F"/>
    <w:rsid w:val="00E11F0D"/>
    <w:rsid w:val="00E13598"/>
    <w:rsid w:val="00E24EC4"/>
    <w:rsid w:val="00E27D44"/>
    <w:rsid w:val="00E32BD8"/>
    <w:rsid w:val="00E40A62"/>
    <w:rsid w:val="00E47FB8"/>
    <w:rsid w:val="00E66AD2"/>
    <w:rsid w:val="00E76065"/>
    <w:rsid w:val="00E854AA"/>
    <w:rsid w:val="00E907D5"/>
    <w:rsid w:val="00E92038"/>
    <w:rsid w:val="00EC5432"/>
    <w:rsid w:val="00ED015B"/>
    <w:rsid w:val="00ED52B5"/>
    <w:rsid w:val="00EE2B3A"/>
    <w:rsid w:val="00EF591A"/>
    <w:rsid w:val="00EF5D47"/>
    <w:rsid w:val="00F01F5D"/>
    <w:rsid w:val="00F04D29"/>
    <w:rsid w:val="00F17109"/>
    <w:rsid w:val="00F272E4"/>
    <w:rsid w:val="00F35EB2"/>
    <w:rsid w:val="00F36089"/>
    <w:rsid w:val="00F414CE"/>
    <w:rsid w:val="00F41CD8"/>
    <w:rsid w:val="00F44C63"/>
    <w:rsid w:val="00F475CF"/>
    <w:rsid w:val="00F53D88"/>
    <w:rsid w:val="00F54ECE"/>
    <w:rsid w:val="00F55D28"/>
    <w:rsid w:val="00F61E24"/>
    <w:rsid w:val="00F6495D"/>
    <w:rsid w:val="00F74A0B"/>
    <w:rsid w:val="00F76688"/>
    <w:rsid w:val="00F82A86"/>
    <w:rsid w:val="00F8371B"/>
    <w:rsid w:val="00F87774"/>
    <w:rsid w:val="00F939E7"/>
    <w:rsid w:val="00F93A71"/>
    <w:rsid w:val="00F9539B"/>
    <w:rsid w:val="00FA073B"/>
    <w:rsid w:val="00FA3932"/>
    <w:rsid w:val="00FB4683"/>
    <w:rsid w:val="00FB4A41"/>
    <w:rsid w:val="00FD5F4C"/>
    <w:rsid w:val="00FE0988"/>
    <w:rsid w:val="00F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1BDDF5"/>
  <w15:chartTrackingRefBased/>
  <w15:docId w15:val="{DC19CC9F-4883-45EF-A4A4-081534F0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8"/>
    <w:qFormat/>
    <w:rsid w:val="00EF591A"/>
    <w:pPr>
      <w:spacing w:before="840" w:after="40" w:line="240" w:lineRule="auto"/>
      <w:ind w:left="720" w:right="720"/>
      <w:outlineLvl w:val="0"/>
    </w:pPr>
    <w:rPr>
      <w:rFonts w:asciiTheme="majorHAnsi" w:hAnsiTheme="majorHAnsi"/>
      <w:b/>
      <w:bCs/>
      <w:color w:val="44546A" w:themeColor="text2"/>
      <w:kern w:val="20"/>
      <w:sz w:val="32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1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D4F"/>
  </w:style>
  <w:style w:type="paragraph" w:styleId="Footer">
    <w:name w:val="footer"/>
    <w:basedOn w:val="Normal"/>
    <w:link w:val="FooterChar"/>
    <w:uiPriority w:val="99"/>
    <w:unhideWhenUsed/>
    <w:rsid w:val="009B1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D4F"/>
  </w:style>
  <w:style w:type="paragraph" w:styleId="ListParagraph">
    <w:name w:val="List Paragraph"/>
    <w:basedOn w:val="Normal"/>
    <w:link w:val="ListParagraphChar"/>
    <w:uiPriority w:val="34"/>
    <w:qFormat/>
    <w:rsid w:val="009B1D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5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2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2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2B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82ABC"/>
    <w:pPr>
      <w:spacing w:after="0" w:line="240" w:lineRule="auto"/>
    </w:pPr>
  </w:style>
  <w:style w:type="character" w:styleId="Hyperlink">
    <w:name w:val="Hyperlink"/>
    <w:uiPriority w:val="99"/>
    <w:unhideWhenUsed/>
    <w:rsid w:val="00780E06"/>
    <w:rPr>
      <w:strike w:val="0"/>
      <w:dstrike w:val="0"/>
      <w:color w:val="336699"/>
      <w:u w:val="none"/>
      <w:effect w:val="none"/>
    </w:rPr>
  </w:style>
  <w:style w:type="paragraph" w:styleId="FootnoteText">
    <w:name w:val="footnote text"/>
    <w:aliases w:val="Footnote Text Char Char,Char,single space,ft,fn,FOOTNOTES,ADB,WB-Fußnotentext,Footnote,Fußnote,Geneva 9,Font: Geneva 9,Boston 10,f,12pt,12pt Знак,12pt Знак Знак Знак Знак Знак,12pt Знак Знак Знак Знак,WB-Fuﬂnotentext"/>
    <w:basedOn w:val="Normal"/>
    <w:link w:val="FootnoteTextChar1"/>
    <w:autoRedefine/>
    <w:qFormat/>
    <w:rsid w:val="00E32BD8"/>
    <w:pPr>
      <w:widowControl w:val="0"/>
      <w:tabs>
        <w:tab w:val="left" w:pos="0"/>
      </w:tabs>
      <w:spacing w:after="80" w:line="240" w:lineRule="auto"/>
    </w:pPr>
    <w:rPr>
      <w:rFonts w:eastAsia="Calibri" w:cstheme="minorHAnsi"/>
      <w:sz w:val="16"/>
      <w:lang w:val="en-GB"/>
    </w:rPr>
  </w:style>
  <w:style w:type="character" w:customStyle="1" w:styleId="FootnoteTextChar">
    <w:name w:val="Footnote Text Char"/>
    <w:basedOn w:val="DefaultParagraphFont"/>
    <w:uiPriority w:val="99"/>
    <w:semiHidden/>
    <w:rsid w:val="00CE04AA"/>
    <w:rPr>
      <w:sz w:val="20"/>
      <w:szCs w:val="20"/>
    </w:rPr>
  </w:style>
  <w:style w:type="character" w:styleId="FootnoteReference">
    <w:name w:val="footnote reference"/>
    <w:aliases w:val="16 Point,Superscript 6 Point,Carattere Char1,Carattere Char Char Carattere Carattere Char Char,ftref,Ref,de nota al pie,4_G,FNRefe Char Char"/>
    <w:link w:val="Char2"/>
    <w:qFormat/>
    <w:rsid w:val="00CE04AA"/>
    <w:rPr>
      <w:rFonts w:ascii="Times New Roman" w:hAnsi="Times New Roman"/>
      <w:szCs w:val="16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04AA"/>
    <w:pPr>
      <w:spacing w:line="240" w:lineRule="exact"/>
    </w:pPr>
    <w:rPr>
      <w:rFonts w:ascii="Times New Roman" w:hAnsi="Times New Roman"/>
      <w:szCs w:val="16"/>
      <w:vertAlign w:val="superscript"/>
    </w:rPr>
  </w:style>
  <w:style w:type="character" w:customStyle="1" w:styleId="FootnoteTextChar1">
    <w:name w:val="Footnote Text Char1"/>
    <w:aliases w:val="Footnote Text Char Char Char,Char Char,single space Char,ft Char,fn Char,FOOTNOTES Char,ADB Char,WB-Fußnotentext Char,Footnote Char,Fußnote Char,Geneva 9 Char,Font: Geneva 9 Char,Boston 10 Char,f Char,12pt Char,12pt Знак Char"/>
    <w:link w:val="FootnoteText"/>
    <w:rsid w:val="00E32BD8"/>
    <w:rPr>
      <w:rFonts w:eastAsia="Calibri" w:cstheme="minorHAnsi"/>
      <w:sz w:val="16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F01F5D"/>
  </w:style>
  <w:style w:type="character" w:styleId="UnresolvedMention">
    <w:name w:val="Unresolved Mention"/>
    <w:basedOn w:val="DefaultParagraphFont"/>
    <w:uiPriority w:val="99"/>
    <w:semiHidden/>
    <w:unhideWhenUsed/>
    <w:rsid w:val="00E32BD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8"/>
    <w:rsid w:val="00EF591A"/>
    <w:rPr>
      <w:rFonts w:asciiTheme="majorHAnsi" w:hAnsiTheme="majorHAnsi"/>
      <w:b/>
      <w:bCs/>
      <w:color w:val="44546A" w:themeColor="text2"/>
      <w:kern w:val="20"/>
      <w:sz w:val="32"/>
      <w:szCs w:val="20"/>
      <w:lang w:eastAsia="ja-JP"/>
    </w:rPr>
  </w:style>
  <w:style w:type="paragraph" w:customStyle="1" w:styleId="ItemDescription">
    <w:name w:val="Item Description"/>
    <w:basedOn w:val="Normal"/>
    <w:qFormat/>
    <w:rsid w:val="00297823"/>
    <w:pPr>
      <w:spacing w:before="40" w:after="120" w:line="240" w:lineRule="auto"/>
      <w:ind w:right="360"/>
    </w:pPr>
    <w:rPr>
      <w:kern w:val="20"/>
      <w:sz w:val="24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9E4B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unwomen.zoom.us/j/98405476553?pwd=WlFSVWlZRTduWTVIeko1bXBrajlzUT09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women.zoom.us/j/98405476553?pwd=WlFSVWlZRTduWTVIeko1bXBrajlz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01CAF6174674F85848C1FB1312F53" ma:contentTypeVersion="13" ma:contentTypeDescription="Create a new document." ma:contentTypeScope="" ma:versionID="8a1e60ff782ca599a6cde5dd89d19fcf">
  <xsd:schema xmlns:xsd="http://www.w3.org/2001/XMLSchema" xmlns:xs="http://www.w3.org/2001/XMLSchema" xmlns:p="http://schemas.microsoft.com/office/2006/metadata/properties" xmlns:ns3="180d4fa6-a873-4ad7-b269-1ca045c1bae7" xmlns:ns4="3893335e-4aae-4c19-a88d-a0e6c08aaa0b" targetNamespace="http://schemas.microsoft.com/office/2006/metadata/properties" ma:root="true" ma:fieldsID="9d584b76db5ec06d6dc51a944e00cebe" ns3:_="" ns4:_="">
    <xsd:import namespace="180d4fa6-a873-4ad7-b269-1ca045c1bae7"/>
    <xsd:import namespace="3893335e-4aae-4c19-a88d-a0e6c08aaa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4fa6-a873-4ad7-b269-1ca045c1ba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3335e-4aae-4c19-a88d-a0e6c08aa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4E609-327E-4CAE-A19B-B709B6223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4D9FFF-B2A4-49C4-AB05-C5C565985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6322F1-8832-41D7-926B-06A8250EF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5366D9-F5C7-4996-B0B8-837BE16A1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d4fa6-a873-4ad7-b269-1ca045c1bae7"/>
    <ds:schemaRef ds:uri="3893335e-4aae-4c19-a88d-a0e6c08aa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internal use only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internal use only</dc:title>
  <dc:subject>High Level Meeting on the Prevention and Response to Sexual Harassment</dc:subject>
  <dc:creator>Irina Japharidze</dc:creator>
  <cp:keywords/>
  <dc:description/>
  <cp:lastModifiedBy>Mehjabeen Alarakhia</cp:lastModifiedBy>
  <cp:revision>3</cp:revision>
  <cp:lastPrinted>2019-01-16T10:45:00Z</cp:lastPrinted>
  <dcterms:created xsi:type="dcterms:W3CDTF">2021-02-09T13:59:00Z</dcterms:created>
  <dcterms:modified xsi:type="dcterms:W3CDTF">2021-02-09T14:32:00Z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0x01010081901CAF6174674F85848C1FB1312F53</vt:lpwstr>
  </property>
</Properties>
</file>