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DDDAC" w14:textId="77777777" w:rsidR="006F2C5C" w:rsidRPr="00304D0E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საქართველოს ოკუპირებული  ტერიტორიებიდან დევნილთა</w:t>
      </w:r>
      <w:r w:rsidRPr="00304D0E">
        <w:rPr>
          <w:rFonts w:ascii="Sylfaen" w:eastAsia="Calibri" w:hAnsi="Sylfaen"/>
          <w:b/>
          <w:lang w:val="ka-GE"/>
        </w:rPr>
        <w:t xml:space="preserve">, </w:t>
      </w:r>
      <w:r w:rsidRPr="00304D0E">
        <w:rPr>
          <w:rFonts w:ascii="Sylfaen" w:eastAsia="Calibri" w:hAnsi="Sylfaen" w:cs="Sylfaen"/>
          <w:b/>
          <w:lang w:val="ka-GE"/>
        </w:rPr>
        <w:t>შრომის</w:t>
      </w:r>
      <w:r w:rsidRPr="00304D0E">
        <w:rPr>
          <w:rFonts w:ascii="Sylfaen" w:eastAsia="Calibri" w:hAnsi="Sylfaen"/>
          <w:b/>
          <w:lang w:val="ka-GE"/>
        </w:rPr>
        <w:t xml:space="preserve">, </w:t>
      </w:r>
      <w:r w:rsidRPr="00304D0E">
        <w:rPr>
          <w:rFonts w:ascii="Sylfaen" w:eastAsia="Calibri" w:hAnsi="Sylfaen" w:cs="Sylfaen"/>
          <w:b/>
          <w:lang w:val="ka-GE"/>
        </w:rPr>
        <w:t>ჯანმრთელობისა და სოციალური დაცვის მინისტრის</w:t>
      </w:r>
    </w:p>
    <w:p w14:paraId="7C5E08CA" w14:textId="77777777" w:rsidR="006F2C5C" w:rsidRPr="00304D0E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ბრძანება</w:t>
      </w:r>
      <w:r w:rsidRPr="00304D0E">
        <w:rPr>
          <w:rFonts w:ascii="Sylfaen" w:eastAsia="Calibri" w:hAnsi="Sylfaen"/>
          <w:b/>
          <w:lang w:val="ka-GE"/>
        </w:rPr>
        <w:t xml:space="preserve"> №</w:t>
      </w:r>
    </w:p>
    <w:p w14:paraId="3E843095" w14:textId="77777777" w:rsidR="006F2C5C" w:rsidRPr="00304D0E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/>
          <w:b/>
          <w:lang w:val="ka-GE"/>
        </w:rPr>
        <w:t>202</w:t>
      </w:r>
      <w:r w:rsidR="002F498E">
        <w:rPr>
          <w:rFonts w:ascii="Sylfaen" w:eastAsia="Calibri" w:hAnsi="Sylfaen"/>
          <w:b/>
          <w:lang w:val="ka-GE"/>
        </w:rPr>
        <w:t>1</w:t>
      </w:r>
      <w:r w:rsidRPr="00304D0E">
        <w:rPr>
          <w:rFonts w:ascii="Sylfaen" w:eastAsia="Calibri" w:hAnsi="Sylfaen"/>
          <w:b/>
          <w:lang w:val="ka-GE"/>
        </w:rPr>
        <w:t xml:space="preserve"> </w:t>
      </w:r>
      <w:r w:rsidRPr="00304D0E">
        <w:rPr>
          <w:rFonts w:ascii="Sylfaen" w:eastAsia="Calibri" w:hAnsi="Sylfaen" w:cs="Sylfaen"/>
          <w:b/>
          <w:lang w:val="ka-GE"/>
        </w:rPr>
        <w:t>წლის</w:t>
      </w:r>
      <w:r w:rsidRPr="00304D0E">
        <w:rPr>
          <w:rFonts w:ascii="Sylfaen" w:eastAsia="Calibri" w:hAnsi="Sylfaen"/>
          <w:b/>
          <w:lang w:val="ka-GE"/>
        </w:rPr>
        <w:t xml:space="preserve"> ...</w:t>
      </w:r>
    </w:p>
    <w:p w14:paraId="7048A010" w14:textId="77777777" w:rsidR="006F2C5C" w:rsidRPr="00304D0E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ქ</w:t>
      </w:r>
      <w:r w:rsidRPr="00304D0E">
        <w:rPr>
          <w:rFonts w:ascii="Sylfaen" w:eastAsia="Calibri" w:hAnsi="Sylfaen"/>
          <w:b/>
          <w:lang w:val="ka-GE"/>
        </w:rPr>
        <w:t xml:space="preserve">. </w:t>
      </w:r>
      <w:r w:rsidRPr="00304D0E">
        <w:rPr>
          <w:rFonts w:ascii="Sylfaen" w:eastAsia="Calibri" w:hAnsi="Sylfaen" w:cs="Sylfaen"/>
          <w:b/>
          <w:lang w:val="ka-GE"/>
        </w:rPr>
        <w:t>თბილისი</w:t>
      </w:r>
    </w:p>
    <w:p w14:paraId="2D318125" w14:textId="24A0EB44" w:rsidR="006F2C5C" w:rsidRPr="00304D0E" w:rsidRDefault="002F498E" w:rsidP="006F2C5C">
      <w:pPr>
        <w:spacing w:line="240" w:lineRule="auto"/>
        <w:jc w:val="center"/>
        <w:rPr>
          <w:rFonts w:ascii="Sylfaen" w:eastAsia="Calibri" w:hAnsi="Sylfaen"/>
          <w:b/>
        </w:rPr>
      </w:pPr>
      <w:r>
        <w:rPr>
          <w:rFonts w:ascii="Sylfaen" w:eastAsia="Calibri" w:hAnsi="Sylfaen"/>
          <w:b/>
          <w:lang w:val="ka-GE"/>
        </w:rPr>
        <w:t xml:space="preserve">სამუშაო დროის აღრიცხვის </w:t>
      </w:r>
      <w:r w:rsidR="009E2A7F">
        <w:rPr>
          <w:rFonts w:ascii="Sylfaen" w:eastAsia="Calibri" w:hAnsi="Sylfaen"/>
          <w:b/>
          <w:lang w:val="ka-GE"/>
        </w:rPr>
        <w:t>წესის</w:t>
      </w:r>
      <w:r>
        <w:rPr>
          <w:rFonts w:ascii="Sylfaen" w:eastAsia="Calibri" w:hAnsi="Sylfaen"/>
          <w:b/>
          <w:lang w:val="ka-GE"/>
        </w:rPr>
        <w:t xml:space="preserve"> დამტკიცების</w:t>
      </w:r>
      <w:r w:rsidR="006F2C5C" w:rsidRPr="00304D0E">
        <w:rPr>
          <w:rFonts w:ascii="Sylfaen" w:eastAsia="Calibri" w:hAnsi="Sylfaen"/>
          <w:b/>
          <w:lang w:val="ka-GE"/>
        </w:rPr>
        <w:t xml:space="preserve"> თაობაზე</w:t>
      </w:r>
    </w:p>
    <w:p w14:paraId="5F3441AE" w14:textId="77777777" w:rsidR="006F2C5C" w:rsidRPr="00304D0E" w:rsidRDefault="006F2C5C" w:rsidP="006F2C5C">
      <w:pPr>
        <w:spacing w:line="240" w:lineRule="auto"/>
        <w:rPr>
          <w:rFonts w:ascii="Sylfaen" w:eastAsia="Calibri" w:hAnsi="Sylfaen"/>
          <w:b/>
          <w:lang w:val="ka-GE"/>
        </w:rPr>
      </w:pPr>
    </w:p>
    <w:p w14:paraId="72C896DC" w14:textId="77777777" w:rsidR="006F2C5C" w:rsidRPr="00304D0E" w:rsidRDefault="006F2C5C" w:rsidP="006F2C5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/>
          <w:lang w:val="ka-GE"/>
        </w:rPr>
      </w:pPr>
      <w:r w:rsidRPr="00304D0E">
        <w:rPr>
          <w:rFonts w:ascii="Sylfaen" w:eastAsia="Calibri" w:hAnsi="Sylfaen" w:cs="Sylfaen"/>
          <w:lang w:val="ka-GE"/>
        </w:rPr>
        <w:t>საქართველოს</w:t>
      </w:r>
      <w:r w:rsidRPr="00304D0E">
        <w:rPr>
          <w:rFonts w:ascii="Sylfaen" w:eastAsia="Calibri" w:hAnsi="Sylfaen"/>
          <w:lang w:val="ka-GE"/>
        </w:rPr>
        <w:t xml:space="preserve"> ორგანული </w:t>
      </w:r>
      <w:r w:rsidRPr="00304D0E">
        <w:rPr>
          <w:rFonts w:ascii="Sylfaen" w:eastAsia="Calibri" w:hAnsi="Sylfaen" w:cs="Sylfaen"/>
          <w:lang w:val="ka-GE"/>
        </w:rPr>
        <w:t>კანონის</w:t>
      </w:r>
      <w:r w:rsidRPr="00304D0E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 xml:space="preserve">„საქართველოს შრომის კოდექსი“ </w:t>
      </w:r>
      <w:r w:rsidR="004B07D1" w:rsidRPr="004B07D1">
        <w:rPr>
          <w:rFonts w:ascii="Sylfaen" w:eastAsia="Calibri" w:hAnsi="Sylfaen" w:cs="Sylfaen"/>
          <w:lang w:val="ka-GE"/>
        </w:rPr>
        <w:t>24-ე</w:t>
      </w:r>
      <w:r w:rsidRPr="004B07D1">
        <w:rPr>
          <w:rFonts w:ascii="Sylfaen" w:eastAsia="Calibri" w:hAnsi="Sylfaen"/>
          <w:lang w:val="ka-GE"/>
        </w:rPr>
        <w:t xml:space="preserve"> </w:t>
      </w:r>
      <w:r w:rsidRPr="004B07D1">
        <w:rPr>
          <w:rFonts w:ascii="Sylfaen" w:eastAsia="Calibri" w:hAnsi="Sylfaen" w:cs="Sylfaen"/>
          <w:lang w:val="ka-GE"/>
        </w:rPr>
        <w:t>მუხლის,</w:t>
      </w:r>
      <w:r w:rsidRPr="004B07D1">
        <w:rPr>
          <w:rFonts w:ascii="Sylfaen" w:eastAsia="Calibri" w:hAnsi="Sylfaen" w:cs="Sylfaen"/>
        </w:rPr>
        <w:t xml:space="preserve"> </w:t>
      </w:r>
      <w:r w:rsidRPr="004B07D1">
        <w:rPr>
          <w:rFonts w:ascii="Sylfaen" w:eastAsia="Calibri" w:hAnsi="Sylfaen" w:cs="Sylfaen"/>
          <w:lang w:val="ka-GE"/>
        </w:rPr>
        <w:t>მე</w:t>
      </w:r>
      <w:r w:rsidRPr="004B07D1">
        <w:rPr>
          <w:rFonts w:ascii="Sylfaen" w:eastAsia="Calibri" w:hAnsi="Sylfaen"/>
          <w:lang w:val="ka-GE"/>
        </w:rPr>
        <w:t>-</w:t>
      </w:r>
      <w:r w:rsidR="004B07D1" w:rsidRPr="004B07D1">
        <w:rPr>
          <w:rFonts w:ascii="Sylfaen" w:eastAsia="Calibri" w:hAnsi="Sylfaen"/>
          <w:lang w:val="ka-GE"/>
        </w:rPr>
        <w:t>11</w:t>
      </w:r>
      <w:r w:rsidRPr="004B07D1">
        <w:rPr>
          <w:rFonts w:ascii="Sylfaen" w:eastAsia="Calibri" w:hAnsi="Sylfaen"/>
          <w:lang w:val="ka-GE"/>
        </w:rPr>
        <w:t xml:space="preserve"> </w:t>
      </w:r>
      <w:r w:rsidRPr="004B07D1">
        <w:rPr>
          <w:rFonts w:ascii="Sylfaen" w:eastAsia="Calibri" w:hAnsi="Sylfaen" w:cs="Sylfaen"/>
          <w:lang w:val="ka-GE"/>
        </w:rPr>
        <w:t>პუნქტის შესაბამისად</w:t>
      </w:r>
      <w:r w:rsidRPr="00304D0E">
        <w:rPr>
          <w:rFonts w:ascii="Sylfaen" w:eastAsia="Calibri" w:hAnsi="Sylfaen"/>
          <w:lang w:val="ka-GE"/>
        </w:rPr>
        <w:t xml:space="preserve">, </w:t>
      </w:r>
    </w:p>
    <w:p w14:paraId="14507048" w14:textId="77777777" w:rsidR="006F2C5C" w:rsidRPr="00304D0E" w:rsidRDefault="006F2C5C" w:rsidP="006F2C5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</w:p>
    <w:p w14:paraId="6CF04575" w14:textId="77777777" w:rsidR="006F2C5C" w:rsidRPr="00304D0E" w:rsidRDefault="006F2C5C" w:rsidP="006F2C5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ვბრძანებ</w:t>
      </w:r>
      <w:r w:rsidRPr="00304D0E">
        <w:rPr>
          <w:rFonts w:ascii="Sylfaen" w:eastAsia="Calibri" w:hAnsi="Sylfaen"/>
          <w:lang w:val="ka-GE"/>
        </w:rPr>
        <w:t>:</w:t>
      </w:r>
    </w:p>
    <w:p w14:paraId="58A58866" w14:textId="77777777" w:rsidR="006F2C5C" w:rsidRPr="00304D0E" w:rsidRDefault="006F2C5C" w:rsidP="006F2C5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/>
          <w:lang w:val="ka-GE"/>
        </w:rPr>
      </w:pPr>
    </w:p>
    <w:p w14:paraId="616E844C" w14:textId="1512039B" w:rsidR="006F2C5C" w:rsidRPr="00304D0E" w:rsidRDefault="006F2C5C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 w:rsidRPr="00304D0E">
        <w:rPr>
          <w:rFonts w:ascii="Sylfaen" w:eastAsia="Calibri" w:hAnsi="Sylfaen"/>
          <w:lang w:val="ka-GE"/>
        </w:rPr>
        <w:t xml:space="preserve">1. </w:t>
      </w:r>
      <w:r w:rsidRPr="00304D0E">
        <w:rPr>
          <w:rFonts w:ascii="Sylfaen" w:eastAsia="Calibri" w:hAnsi="Sylfaen" w:cs="Sylfaen"/>
          <w:lang w:val="ka-GE"/>
        </w:rPr>
        <w:t xml:space="preserve">დამტკიცდეს </w:t>
      </w:r>
      <w:r>
        <w:rPr>
          <w:rFonts w:ascii="Sylfaen" w:eastAsia="Calibri" w:hAnsi="Sylfaen" w:cs="Sylfaen"/>
          <w:lang w:val="ka-GE"/>
        </w:rPr>
        <w:t xml:space="preserve">„სამუშაო დროის აღრიცხვის </w:t>
      </w:r>
      <w:r w:rsidR="00E80CC3">
        <w:rPr>
          <w:rFonts w:ascii="Sylfaen" w:eastAsia="Calibri" w:hAnsi="Sylfaen" w:cs="Sylfaen"/>
          <w:lang w:val="ka-GE"/>
        </w:rPr>
        <w:t>წესი</w:t>
      </w:r>
      <w:r>
        <w:rPr>
          <w:rFonts w:ascii="Sylfaen" w:eastAsia="Calibri" w:hAnsi="Sylfaen" w:cs="Sylfaen"/>
          <w:lang w:val="ka-GE"/>
        </w:rPr>
        <w:t xml:space="preserve">“ </w:t>
      </w:r>
      <w:r w:rsidRPr="00304D0E">
        <w:rPr>
          <w:rFonts w:ascii="Sylfaen" w:eastAsia="Calibri" w:hAnsi="Sylfaen"/>
          <w:lang w:val="ka-GE"/>
        </w:rPr>
        <w:t>(დანართი №1)</w:t>
      </w:r>
      <w:r>
        <w:rPr>
          <w:rFonts w:ascii="Sylfaen" w:eastAsia="Calibri" w:hAnsi="Sylfaen"/>
          <w:lang w:val="ka-GE"/>
        </w:rPr>
        <w:t>;</w:t>
      </w:r>
    </w:p>
    <w:p w14:paraId="67D6503E" w14:textId="77777777" w:rsidR="006F2C5C" w:rsidRPr="00304D0E" w:rsidRDefault="004B07D1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 w:cs="Sylfaen"/>
          <w:lang w:val="ka-GE"/>
        </w:rPr>
        <w:t>2</w:t>
      </w:r>
      <w:r w:rsidR="001D05AC">
        <w:rPr>
          <w:rFonts w:ascii="Sylfaen" w:eastAsia="Calibri" w:hAnsi="Sylfaen" w:cs="Sylfaen"/>
          <w:lang w:val="ka-GE"/>
        </w:rPr>
        <w:t xml:space="preserve">. </w:t>
      </w:r>
      <w:r w:rsidR="006F2C5C" w:rsidRPr="00304D0E">
        <w:rPr>
          <w:rFonts w:ascii="Sylfaen" w:eastAsia="Calibri" w:hAnsi="Sylfaen" w:cs="Sylfaen"/>
          <w:lang w:val="ka-GE"/>
        </w:rPr>
        <w:t>ბრძანება ძალაშია ხელმოწერისთანავე</w:t>
      </w:r>
      <w:r w:rsidR="006F2C5C" w:rsidRPr="00304D0E">
        <w:rPr>
          <w:rFonts w:ascii="Sylfaen" w:eastAsia="Calibri" w:hAnsi="Sylfaen"/>
          <w:lang w:val="ka-GE"/>
        </w:rPr>
        <w:t>.</w:t>
      </w:r>
    </w:p>
    <w:p w14:paraId="23D1454C" w14:textId="77777777" w:rsidR="006F2C5C" w:rsidRPr="00304D0E" w:rsidRDefault="006F2C5C" w:rsidP="006F2C5C">
      <w:pPr>
        <w:spacing w:line="240" w:lineRule="auto"/>
        <w:contextualSpacing/>
        <w:rPr>
          <w:rFonts w:ascii="Sylfaen" w:eastAsia="Calibri" w:hAnsi="Sylfaen" w:cs="Sylfaen"/>
          <w:b/>
          <w:lang w:val="ka-GE"/>
        </w:rPr>
      </w:pPr>
    </w:p>
    <w:p w14:paraId="2E5C483B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მინისტრი</w:t>
      </w:r>
      <w:r w:rsidRPr="00304D0E">
        <w:rPr>
          <w:rFonts w:ascii="Sylfaen" w:eastAsia="Calibri" w:hAnsi="Sylfaen"/>
          <w:b/>
          <w:lang w:val="ka-GE"/>
        </w:rPr>
        <w:tab/>
      </w:r>
      <w:r w:rsidR="006E0E18">
        <w:rPr>
          <w:rFonts w:ascii="Sylfaen" w:eastAsia="Calibri" w:hAnsi="Sylfaen"/>
          <w:b/>
          <w:lang w:val="ka-GE"/>
        </w:rPr>
        <w:t xml:space="preserve"> </w:t>
      </w:r>
      <w:r w:rsidR="006E0E18">
        <w:rPr>
          <w:rFonts w:ascii="Sylfaen" w:eastAsia="Calibri" w:hAnsi="Sylfaen"/>
          <w:b/>
          <w:lang w:val="ka-GE"/>
        </w:rPr>
        <w:tab/>
      </w:r>
      <w:r w:rsidR="006E0E18">
        <w:rPr>
          <w:rFonts w:ascii="Sylfaen" w:eastAsia="Calibri" w:hAnsi="Sylfaen"/>
          <w:b/>
          <w:lang w:val="ka-GE"/>
        </w:rPr>
        <w:tab/>
      </w:r>
      <w:r w:rsidRPr="00304D0E">
        <w:rPr>
          <w:rFonts w:ascii="Sylfaen" w:eastAsia="Calibri" w:hAnsi="Sylfaen"/>
          <w:b/>
          <w:lang w:val="ka-GE"/>
        </w:rPr>
        <w:tab/>
      </w:r>
      <w:r w:rsidRPr="00304D0E">
        <w:rPr>
          <w:rFonts w:ascii="Sylfaen" w:eastAsia="Calibri" w:hAnsi="Sylfaen"/>
          <w:b/>
          <w:lang w:val="ka-GE"/>
        </w:rPr>
        <w:tab/>
        <w:t xml:space="preserve">                                    </w:t>
      </w:r>
      <w:r w:rsidRPr="00304D0E">
        <w:rPr>
          <w:rFonts w:ascii="Sylfaen" w:eastAsia="Calibri" w:hAnsi="Sylfaen"/>
          <w:b/>
          <w:lang w:val="ka-GE"/>
        </w:rPr>
        <w:tab/>
      </w:r>
      <w:r w:rsidRPr="00304D0E">
        <w:rPr>
          <w:rFonts w:ascii="Sylfaen" w:eastAsia="Calibri" w:hAnsi="Sylfaen"/>
          <w:b/>
          <w:lang w:val="ka-GE"/>
        </w:rPr>
        <w:tab/>
        <w:t>ეკატერინე ტიკარაძე</w:t>
      </w:r>
      <w:bookmarkStart w:id="0" w:name="DOCUMENT:1;ARTICLE:1;"/>
      <w:bookmarkStart w:id="1" w:name="DOCUMENT:1;ARTICLE:2;"/>
      <w:bookmarkEnd w:id="0"/>
      <w:bookmarkEnd w:id="1"/>
    </w:p>
    <w:p w14:paraId="254BCE2F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31B73D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64F9B04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6FACBF5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E6F583D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098D4A8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2230938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525A187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FB29F5E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298C57F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9DD65A4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D910984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026C4A1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A520664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7CC031D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A0791A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F52C72A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5AF859A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9A53BC9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2F37BDD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1E3B211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732F56B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8FDC909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B163CD4" w14:textId="77777777" w:rsidR="006F2C5C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2F2873B3" w14:textId="77777777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DEB55F8" w14:textId="77777777" w:rsidR="006F2C5C" w:rsidRDefault="006F2C5C" w:rsidP="004B07D1">
      <w:pPr>
        <w:spacing w:line="240" w:lineRule="auto"/>
        <w:contextualSpacing/>
        <w:jc w:val="right"/>
        <w:rPr>
          <w:rFonts w:ascii="Sylfaen" w:eastAsia="Calibri" w:hAnsi="Sylfaen"/>
          <w:b/>
          <w:lang w:val="ka-GE"/>
        </w:rPr>
      </w:pPr>
      <w:r>
        <w:rPr>
          <w:rFonts w:ascii="Sylfaen" w:eastAsia="Calibri" w:hAnsi="Sylfaen"/>
          <w:b/>
          <w:lang w:val="ka-GE"/>
        </w:rPr>
        <w:lastRenderedPageBreak/>
        <w:t>დანართი N1</w:t>
      </w:r>
    </w:p>
    <w:p w14:paraId="084DF0ED" w14:textId="3D19AE1B" w:rsidR="006F2C5C" w:rsidRDefault="006F2C5C" w:rsidP="004B07D1">
      <w:pPr>
        <w:spacing w:line="240" w:lineRule="auto"/>
        <w:contextualSpacing/>
        <w:jc w:val="center"/>
        <w:rPr>
          <w:rFonts w:ascii="Sylfaen" w:eastAsia="Calibri" w:hAnsi="Sylfaen"/>
          <w:lang w:val="ka-GE"/>
        </w:rPr>
      </w:pPr>
      <w:r w:rsidRPr="004B07D1">
        <w:rPr>
          <w:rFonts w:ascii="Sylfaen" w:eastAsia="Calibri" w:hAnsi="Sylfaen"/>
          <w:lang w:val="ka-GE"/>
        </w:rPr>
        <w:t>სამუშაო დროის აღ</w:t>
      </w:r>
      <w:r w:rsidR="00F83BD2">
        <w:rPr>
          <w:rFonts w:ascii="Sylfaen" w:eastAsia="Calibri" w:hAnsi="Sylfaen"/>
          <w:lang w:val="ka-GE"/>
        </w:rPr>
        <w:t>რ</w:t>
      </w:r>
      <w:r w:rsidRPr="004B07D1">
        <w:rPr>
          <w:rFonts w:ascii="Sylfaen" w:eastAsia="Calibri" w:hAnsi="Sylfaen"/>
          <w:lang w:val="ka-GE"/>
        </w:rPr>
        <w:t xml:space="preserve">იცხვის </w:t>
      </w:r>
      <w:r w:rsidR="003E0E76">
        <w:rPr>
          <w:rFonts w:ascii="Sylfaen" w:eastAsia="Calibri" w:hAnsi="Sylfaen"/>
          <w:lang w:val="ka-GE"/>
        </w:rPr>
        <w:t>წესი</w:t>
      </w:r>
    </w:p>
    <w:p w14:paraId="312061CE" w14:textId="77777777" w:rsidR="004B07D1" w:rsidRPr="004B07D1" w:rsidRDefault="004B07D1" w:rsidP="004B07D1">
      <w:pPr>
        <w:spacing w:line="240" w:lineRule="auto"/>
        <w:contextualSpacing/>
        <w:jc w:val="both"/>
        <w:rPr>
          <w:rFonts w:ascii="Sylfaen" w:eastAsia="Calibri" w:hAnsi="Sylfaen"/>
          <w:lang w:val="ka-GE"/>
        </w:rPr>
      </w:pPr>
    </w:p>
    <w:p w14:paraId="3BFD16BB" w14:textId="3BED8B18" w:rsidR="003E0E76" w:rsidRPr="003E0E76" w:rsidRDefault="004B07D1" w:rsidP="003E0E76">
      <w:pPr>
        <w:jc w:val="both"/>
        <w:rPr>
          <w:rFonts w:ascii="Sylfaen" w:hAnsi="Sylfaen"/>
        </w:rPr>
      </w:pPr>
      <w:r w:rsidRPr="00140C32">
        <w:rPr>
          <w:rFonts w:ascii="Sylfaen" w:hAnsi="Sylfaen"/>
          <w:b/>
          <w:lang w:val="ka-GE"/>
        </w:rPr>
        <w:t>მუხლი 1</w:t>
      </w:r>
      <w:r w:rsidRPr="00140C32">
        <w:rPr>
          <w:rFonts w:ascii="Sylfaen" w:hAnsi="Sylfaen"/>
          <w:b/>
        </w:rPr>
        <w:t>.</w:t>
      </w:r>
      <w:r w:rsidRPr="004B07D1">
        <w:rPr>
          <w:rFonts w:ascii="Sylfaen" w:hAnsi="Sylfaen"/>
        </w:rPr>
        <w:t xml:space="preserve"> </w:t>
      </w:r>
      <w:r w:rsidR="003E0E76" w:rsidRPr="003E0E76">
        <w:rPr>
          <w:rFonts w:ascii="Sylfaen" w:hAnsi="Sylfaen" w:cs="Sylfaen"/>
        </w:rPr>
        <w:t>სამუშაო</w:t>
      </w:r>
      <w:r w:rsidR="003E0E76" w:rsidRPr="003E0E76">
        <w:rPr>
          <w:rFonts w:ascii="Sylfaen" w:hAnsi="Sylfaen"/>
        </w:rPr>
        <w:t xml:space="preserve"> </w:t>
      </w:r>
      <w:r w:rsidR="003E0E76" w:rsidRPr="003E0E76">
        <w:rPr>
          <w:rFonts w:ascii="Sylfaen" w:hAnsi="Sylfaen" w:cs="Sylfaen"/>
        </w:rPr>
        <w:t>დროის</w:t>
      </w:r>
      <w:r w:rsidR="003E0E76" w:rsidRPr="003E0E76">
        <w:rPr>
          <w:rFonts w:ascii="Sylfaen" w:hAnsi="Sylfaen"/>
        </w:rPr>
        <w:t xml:space="preserve"> </w:t>
      </w:r>
      <w:r w:rsidR="003E0E76" w:rsidRPr="003E0E76">
        <w:rPr>
          <w:rFonts w:ascii="Sylfaen" w:hAnsi="Sylfaen" w:cs="Sylfaen"/>
        </w:rPr>
        <w:t>აღრიცხვის</w:t>
      </w:r>
      <w:r w:rsidR="003E0E76" w:rsidRPr="003E0E76">
        <w:rPr>
          <w:rFonts w:ascii="Sylfaen" w:hAnsi="Sylfaen"/>
        </w:rPr>
        <w:t xml:space="preserve"> </w:t>
      </w:r>
      <w:r w:rsidR="003E0E76" w:rsidRPr="003E0E76">
        <w:rPr>
          <w:rFonts w:ascii="Sylfaen" w:hAnsi="Sylfaen" w:cs="Sylfaen"/>
        </w:rPr>
        <w:t>წესი</w:t>
      </w:r>
      <w:r w:rsidR="003E0E76" w:rsidRPr="003E0E76">
        <w:rPr>
          <w:rFonts w:ascii="Sylfaen" w:hAnsi="Sylfaen"/>
        </w:rPr>
        <w:t xml:space="preserve"> (</w:t>
      </w:r>
      <w:r w:rsidR="003E0E76" w:rsidRPr="003E0E76">
        <w:rPr>
          <w:rFonts w:ascii="Sylfaen" w:hAnsi="Sylfaen" w:cs="Sylfaen"/>
        </w:rPr>
        <w:t>შემდგომში</w:t>
      </w:r>
      <w:r w:rsidR="003E0E76" w:rsidRPr="003E0E76">
        <w:rPr>
          <w:rFonts w:ascii="Sylfaen" w:hAnsi="Sylfaen"/>
        </w:rPr>
        <w:t xml:space="preserve"> - ,,</w:t>
      </w:r>
      <w:r w:rsidR="003E0E76" w:rsidRPr="003E0E76">
        <w:rPr>
          <w:rFonts w:ascii="Sylfaen" w:hAnsi="Sylfaen" w:cs="Sylfaen"/>
        </w:rPr>
        <w:t>წესი</w:t>
      </w:r>
      <w:r w:rsidR="003E0E76" w:rsidRPr="003E0E76">
        <w:rPr>
          <w:rFonts w:ascii="Sylfaen" w:hAnsi="Sylfaen" w:cs="Calibri"/>
        </w:rPr>
        <w:t>“</w:t>
      </w:r>
      <w:r w:rsidR="003E0E76" w:rsidRPr="003E0E76">
        <w:rPr>
          <w:rFonts w:ascii="Sylfaen" w:hAnsi="Sylfaen"/>
        </w:rPr>
        <w:t xml:space="preserve">) </w:t>
      </w:r>
      <w:r w:rsidR="003E0E76" w:rsidRPr="003E0E76">
        <w:rPr>
          <w:rFonts w:ascii="Sylfaen" w:hAnsi="Sylfaen" w:cs="Sylfaen"/>
        </w:rPr>
        <w:t>განსაზღვრავს</w:t>
      </w:r>
      <w:r w:rsidR="003E0E76" w:rsidRPr="003E0E76">
        <w:rPr>
          <w:rFonts w:ascii="Sylfaen" w:hAnsi="Sylfaen"/>
        </w:rPr>
        <w:t xml:space="preserve"> </w:t>
      </w:r>
      <w:r w:rsidR="003E0E76">
        <w:rPr>
          <w:rFonts w:ascii="Sylfaen" w:hAnsi="Sylfaen"/>
          <w:lang w:val="ka-GE"/>
        </w:rPr>
        <w:t xml:space="preserve">N1.1 </w:t>
      </w:r>
      <w:r w:rsidR="003E0E76" w:rsidRPr="00555374">
        <w:rPr>
          <w:rFonts w:ascii="Sylfaen" w:hAnsi="Sylfaen" w:cs="Sylfaen"/>
          <w:highlight w:val="yellow"/>
        </w:rPr>
        <w:t>დანართით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დამტკიცებული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სამუშაო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დროის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აღრიცხვის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ფორმის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შევსების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კომპონენტებსა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და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წარმოების</w:t>
      </w:r>
      <w:r w:rsidR="003E0E76" w:rsidRPr="00555374">
        <w:rPr>
          <w:rFonts w:ascii="Sylfaen" w:hAnsi="Sylfaen"/>
          <w:highlight w:val="yellow"/>
        </w:rPr>
        <w:t xml:space="preserve"> </w:t>
      </w:r>
      <w:r w:rsidR="003E0E76" w:rsidRPr="00555374">
        <w:rPr>
          <w:rFonts w:ascii="Sylfaen" w:hAnsi="Sylfaen" w:cs="Sylfaen"/>
          <w:highlight w:val="yellow"/>
        </w:rPr>
        <w:t>პროცედურებს</w:t>
      </w:r>
      <w:r w:rsidR="003E0E76" w:rsidRPr="00555374">
        <w:rPr>
          <w:rFonts w:ascii="Sylfaen" w:hAnsi="Sylfaen"/>
          <w:highlight w:val="yellow"/>
        </w:rPr>
        <w:t>.</w:t>
      </w:r>
    </w:p>
    <w:p w14:paraId="775DDE25" w14:textId="53C73FEB" w:rsidR="003E0E76" w:rsidRPr="00555374" w:rsidRDefault="003E0E76" w:rsidP="003E0E76">
      <w:pPr>
        <w:jc w:val="both"/>
        <w:rPr>
          <w:rFonts w:ascii="Sylfaen" w:hAnsi="Sylfaen"/>
          <w:highlight w:val="yellow"/>
        </w:rPr>
      </w:pPr>
      <w:r w:rsidRPr="003E0E76">
        <w:rPr>
          <w:rFonts w:ascii="Sylfaen" w:hAnsi="Sylfaen"/>
          <w:b/>
          <w:lang w:val="ka-GE"/>
        </w:rPr>
        <w:t xml:space="preserve">მუხლი </w:t>
      </w:r>
      <w:r w:rsidRPr="003E0E76">
        <w:rPr>
          <w:rFonts w:ascii="Sylfaen" w:hAnsi="Sylfaen"/>
          <w:b/>
        </w:rPr>
        <w:t>2.</w:t>
      </w:r>
      <w:r w:rsidRPr="003E0E76">
        <w:rPr>
          <w:rFonts w:ascii="Sylfaen" w:hAnsi="Sylfaen"/>
        </w:rPr>
        <w:t xml:space="preserve"> </w:t>
      </w:r>
      <w:r w:rsidRPr="00555374">
        <w:rPr>
          <w:rFonts w:ascii="Sylfaen" w:hAnsi="Sylfaen" w:cs="Sylfaen"/>
          <w:highlight w:val="yellow"/>
        </w:rPr>
        <w:t>სამუშაო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დროის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აღრიცხვის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ფორმა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არის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დამსაქმებლის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მიერ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დასაქმებულთა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სამუშაო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დროის</w:t>
      </w:r>
      <w:r w:rsidRPr="00555374">
        <w:rPr>
          <w:rFonts w:ascii="Sylfaen" w:hAnsi="Sylfaen"/>
          <w:highlight w:val="yellow"/>
        </w:rPr>
        <w:t xml:space="preserve"> (</w:t>
      </w:r>
      <w:r w:rsidRPr="00555374">
        <w:rPr>
          <w:rFonts w:ascii="Sylfaen" w:hAnsi="Sylfaen" w:cs="Sylfaen"/>
          <w:highlight w:val="yellow"/>
        </w:rPr>
        <w:t>ნამუშევარი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საათების</w:t>
      </w:r>
      <w:r w:rsidRPr="00555374">
        <w:rPr>
          <w:rFonts w:ascii="Sylfaen" w:hAnsi="Sylfaen"/>
          <w:highlight w:val="yellow"/>
        </w:rPr>
        <w:t xml:space="preserve">) </w:t>
      </w:r>
      <w:r w:rsidRPr="00555374">
        <w:rPr>
          <w:rFonts w:ascii="Sylfaen" w:hAnsi="Sylfaen" w:cs="Sylfaen"/>
          <w:highlight w:val="yellow"/>
        </w:rPr>
        <w:t>აღრიცხვის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ყოველთვიური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დოკუმენტი</w:t>
      </w:r>
      <w:r w:rsidRPr="00555374">
        <w:rPr>
          <w:rFonts w:ascii="Sylfaen" w:hAnsi="Sylfaen"/>
          <w:highlight w:val="yellow"/>
        </w:rPr>
        <w:t xml:space="preserve">, </w:t>
      </w:r>
      <w:r w:rsidRPr="00555374">
        <w:rPr>
          <w:rFonts w:ascii="Sylfaen" w:hAnsi="Sylfaen" w:cs="Sylfaen"/>
          <w:highlight w:val="yellow"/>
        </w:rPr>
        <w:t>რომელიც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გამომდინარეობს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სამუშაო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დღეს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დასაქმებულთა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მიერ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ნამუშევარი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დროის</w:t>
      </w:r>
      <w:r w:rsidRPr="00555374">
        <w:rPr>
          <w:rFonts w:ascii="Sylfaen" w:hAnsi="Sylfaen"/>
          <w:highlight w:val="yellow"/>
        </w:rPr>
        <w:t xml:space="preserve">  </w:t>
      </w:r>
      <w:r w:rsidRPr="00555374">
        <w:rPr>
          <w:rFonts w:ascii="Sylfaen" w:hAnsi="Sylfaen" w:cs="Sylfaen"/>
          <w:highlight w:val="yellow"/>
        </w:rPr>
        <w:t>წერილობითი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ან</w:t>
      </w:r>
      <w:r w:rsidRPr="00555374">
        <w:rPr>
          <w:rFonts w:ascii="Sylfaen" w:hAnsi="Sylfaen"/>
          <w:highlight w:val="yellow"/>
        </w:rPr>
        <w:t>/</w:t>
      </w:r>
      <w:r w:rsidRPr="00555374">
        <w:rPr>
          <w:rFonts w:ascii="Sylfaen" w:hAnsi="Sylfaen" w:cs="Sylfaen"/>
          <w:highlight w:val="yellow"/>
        </w:rPr>
        <w:t>და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ელექტრონული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აღრიცხვის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მონაცემებიდან</w:t>
      </w:r>
      <w:r w:rsidRPr="00555374">
        <w:rPr>
          <w:rFonts w:ascii="Sylfaen" w:hAnsi="Sylfaen"/>
          <w:highlight w:val="yellow"/>
        </w:rPr>
        <w:t>.</w:t>
      </w:r>
    </w:p>
    <w:p w14:paraId="63DF1C98" w14:textId="15D5383F" w:rsidR="003E0E76" w:rsidRPr="00555374" w:rsidRDefault="003E0E76" w:rsidP="003E0E76">
      <w:pPr>
        <w:jc w:val="both"/>
        <w:rPr>
          <w:rFonts w:ascii="Sylfaen" w:hAnsi="Sylfaen"/>
          <w:highlight w:val="yellow"/>
          <w:lang w:val="ka-GE"/>
        </w:rPr>
      </w:pPr>
      <w:r w:rsidRPr="00555374">
        <w:rPr>
          <w:rFonts w:ascii="Sylfaen" w:hAnsi="Sylfaen"/>
          <w:b/>
          <w:highlight w:val="yellow"/>
          <w:lang w:val="ka-GE"/>
        </w:rPr>
        <w:t xml:space="preserve">მუხლი </w:t>
      </w:r>
      <w:r w:rsidRPr="00555374">
        <w:rPr>
          <w:rFonts w:ascii="Sylfaen" w:hAnsi="Sylfaen"/>
          <w:b/>
          <w:highlight w:val="yellow"/>
        </w:rPr>
        <w:t>3.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სამუშაო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დროის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აღრიცხვის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ფორმ</w:t>
      </w:r>
      <w:r w:rsidRPr="00555374">
        <w:rPr>
          <w:rFonts w:ascii="Sylfaen" w:hAnsi="Sylfaen" w:cs="Sylfaen"/>
          <w:highlight w:val="yellow"/>
          <w:lang w:val="ka-GE"/>
        </w:rPr>
        <w:t>ის (დანართი N1.1) წარმოება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სავალდებულოა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 xml:space="preserve">საქართველოს ორგანული კანონით „საქართველოს შრომის კოდექსი“ გათვალისწინებული </w:t>
      </w:r>
      <w:r w:rsidR="002C126A">
        <w:rPr>
          <w:rFonts w:ascii="Sylfaen" w:hAnsi="Sylfaen" w:cs="Sylfaen"/>
          <w:highlight w:val="yellow"/>
          <w:lang w:val="ka-GE"/>
        </w:rPr>
        <w:t>დამსაქმებლებისთვის (</w:t>
      </w:r>
      <w:r w:rsidR="002C126A">
        <w:rPr>
          <w:rFonts w:ascii="Sylfaen" w:hAnsi="Sylfaen" w:cs="Sylfaen"/>
          <w:highlight w:val="yellow"/>
        </w:rPr>
        <w:t>ფიზიკური ან იურიდიული პირი</w:t>
      </w:r>
      <w:bookmarkStart w:id="2" w:name="_GoBack"/>
      <w:bookmarkEnd w:id="2"/>
      <w:r w:rsidRPr="00555374">
        <w:rPr>
          <w:rFonts w:ascii="Sylfaen" w:hAnsi="Sylfaen" w:cs="Sylfaen"/>
          <w:highlight w:val="yellow"/>
        </w:rPr>
        <w:t xml:space="preserve"> ან/და პირთა გაერთიანებ</w:t>
      </w:r>
      <w:r w:rsidR="002C126A">
        <w:rPr>
          <w:rFonts w:ascii="Sylfaen" w:hAnsi="Sylfaen" w:cs="Sylfaen"/>
          <w:highlight w:val="yellow"/>
          <w:lang w:val="ka-GE"/>
        </w:rPr>
        <w:t>ა)</w:t>
      </w:r>
      <w:r w:rsidRPr="00555374">
        <w:rPr>
          <w:rFonts w:ascii="Sylfaen" w:hAnsi="Sylfaen" w:cs="Sylfaen"/>
          <w:highlight w:val="yellow"/>
        </w:rPr>
        <w:t>, რომლისთვისაც შრომითი ხელშეკრულების საფუძველზე სრულდება გარკვეული სამუშაო, აგრეთვე „საჯარო სამსახურის შესახებ“ საქართველოს კანონით განსაზღვრული საჯარო დაწესებულებებისათვის</w:t>
      </w:r>
      <w:r w:rsidRPr="00555374">
        <w:rPr>
          <w:rFonts w:ascii="Sylfaen" w:hAnsi="Sylfaen" w:cs="Sylfaen"/>
          <w:highlight w:val="yellow"/>
          <w:lang w:val="ka-GE"/>
        </w:rPr>
        <w:t>.</w:t>
      </w:r>
    </w:p>
    <w:p w14:paraId="043C3687" w14:textId="13485BDD" w:rsidR="003E0E76" w:rsidRDefault="003E0E76" w:rsidP="003E0E76">
      <w:pPr>
        <w:jc w:val="both"/>
        <w:rPr>
          <w:rFonts w:ascii="Sylfaen" w:hAnsi="Sylfaen"/>
          <w:lang w:val="ka-GE"/>
        </w:rPr>
      </w:pPr>
      <w:r w:rsidRPr="00555374">
        <w:rPr>
          <w:rFonts w:ascii="Sylfaen" w:hAnsi="Sylfaen" w:cs="Sylfaen"/>
          <w:b/>
          <w:highlight w:val="yellow"/>
          <w:lang w:val="ka-GE"/>
        </w:rPr>
        <w:t>მუხლი 4.</w:t>
      </w:r>
      <w:r w:rsidRPr="00555374">
        <w:rPr>
          <w:rFonts w:ascii="Sylfaen" w:hAnsi="Sylfaen" w:cs="Sylfaen"/>
          <w:highlight w:val="yellow"/>
          <w:lang w:val="ka-GE"/>
        </w:rPr>
        <w:t xml:space="preserve"> </w:t>
      </w:r>
      <w:r w:rsidRPr="00555374">
        <w:rPr>
          <w:rFonts w:ascii="Sylfaen" w:hAnsi="Sylfaen" w:cs="Sylfaen"/>
          <w:highlight w:val="yellow"/>
        </w:rPr>
        <w:t>დამსაქმებელი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ვალდებულია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სამუშაო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დროის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აღრიცხვის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ყოველთვიური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დოკუმენტი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გააცნოს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დასაქმებულს</w:t>
      </w:r>
      <w:r w:rsidRPr="00555374">
        <w:rPr>
          <w:rFonts w:ascii="Sylfaen" w:hAnsi="Sylfaen"/>
          <w:highlight w:val="yellow"/>
        </w:rPr>
        <w:t xml:space="preserve">, </w:t>
      </w:r>
      <w:r w:rsidRPr="00555374">
        <w:rPr>
          <w:rFonts w:ascii="Sylfaen" w:hAnsi="Sylfaen" w:cs="Sylfaen"/>
          <w:highlight w:val="yellow"/>
        </w:rPr>
        <w:t>გარდა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იმ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შემთხვევისა</w:t>
      </w:r>
      <w:r w:rsidRPr="00555374">
        <w:rPr>
          <w:rFonts w:ascii="Sylfaen" w:hAnsi="Sylfaen"/>
          <w:highlight w:val="yellow"/>
        </w:rPr>
        <w:t xml:space="preserve">, </w:t>
      </w:r>
      <w:r w:rsidRPr="00555374">
        <w:rPr>
          <w:rFonts w:ascii="Sylfaen" w:hAnsi="Sylfaen" w:cs="Sylfaen"/>
          <w:highlight w:val="yellow"/>
        </w:rPr>
        <w:t>როდესაც</w:t>
      </w:r>
      <w:r w:rsidRPr="00555374">
        <w:rPr>
          <w:rFonts w:ascii="Sylfaen" w:hAnsi="Sylfaen"/>
          <w:highlight w:val="yellow"/>
        </w:rPr>
        <w:t xml:space="preserve">, </w:t>
      </w:r>
      <w:r w:rsidRPr="00555374">
        <w:rPr>
          <w:rFonts w:ascii="Sylfaen" w:hAnsi="Sylfaen" w:cs="Sylfaen"/>
          <w:highlight w:val="yellow"/>
        </w:rPr>
        <w:t>სამუშაოს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ორგანიზების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სპეციფიკიდან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გამომდინარე</w:t>
      </w:r>
      <w:r w:rsidRPr="00555374">
        <w:rPr>
          <w:rFonts w:ascii="Sylfaen" w:hAnsi="Sylfaen"/>
          <w:highlight w:val="yellow"/>
        </w:rPr>
        <w:t xml:space="preserve">, </w:t>
      </w:r>
      <w:r w:rsidRPr="00555374">
        <w:rPr>
          <w:rFonts w:ascii="Sylfaen" w:hAnsi="Sylfaen" w:cs="Sylfaen"/>
          <w:highlight w:val="yellow"/>
        </w:rPr>
        <w:t>ეს</w:t>
      </w:r>
      <w:r w:rsidRPr="00555374">
        <w:rPr>
          <w:rFonts w:ascii="Sylfaen" w:hAnsi="Sylfaen"/>
          <w:highlight w:val="yellow"/>
        </w:rPr>
        <w:t xml:space="preserve"> </w:t>
      </w:r>
      <w:r w:rsidRPr="00555374">
        <w:rPr>
          <w:rFonts w:ascii="Sylfaen" w:hAnsi="Sylfaen" w:cs="Sylfaen"/>
          <w:highlight w:val="yellow"/>
        </w:rPr>
        <w:t>შეუძლებელია</w:t>
      </w:r>
      <w:r w:rsidRPr="00555374">
        <w:rPr>
          <w:rFonts w:ascii="Sylfaen" w:hAnsi="Sylfaen"/>
          <w:highlight w:val="yellow"/>
        </w:rPr>
        <w:t>.</w:t>
      </w:r>
    </w:p>
    <w:p w14:paraId="4F3C8CB6" w14:textId="737780E1" w:rsidR="005F254B" w:rsidRPr="005F254B" w:rsidRDefault="004B07D1" w:rsidP="004B07D1">
      <w:pPr>
        <w:jc w:val="both"/>
        <w:rPr>
          <w:rFonts w:ascii="Sylfaen" w:hAnsi="Sylfaen"/>
          <w:lang w:val="ka-GE"/>
        </w:rPr>
      </w:pPr>
      <w:r w:rsidRPr="00140C32">
        <w:rPr>
          <w:rFonts w:ascii="Sylfaen" w:hAnsi="Sylfaen"/>
          <w:b/>
          <w:lang w:val="ka-GE"/>
        </w:rPr>
        <w:t xml:space="preserve">მუხლი </w:t>
      </w:r>
      <w:r w:rsidR="003E0E76">
        <w:rPr>
          <w:rFonts w:ascii="Sylfaen" w:hAnsi="Sylfaen"/>
          <w:b/>
          <w:lang w:val="ka-GE"/>
        </w:rPr>
        <w:t>5</w:t>
      </w:r>
      <w:r w:rsidRPr="00140C32">
        <w:rPr>
          <w:rFonts w:ascii="Sylfaen" w:hAnsi="Sylfaen"/>
          <w:b/>
        </w:rPr>
        <w:t>.</w:t>
      </w:r>
      <w:r w:rsidRPr="004B07D1">
        <w:rPr>
          <w:rFonts w:ascii="Sylfaen" w:hAnsi="Sylfaen"/>
        </w:rPr>
        <w:t xml:space="preserve"> </w:t>
      </w:r>
      <w:r w:rsidR="005F254B" w:rsidRPr="00D539DF">
        <w:rPr>
          <w:rFonts w:ascii="Sylfaen" w:hAnsi="Sylfaen"/>
          <w:lang w:val="ka-GE"/>
        </w:rPr>
        <w:t>დამსაქმებელი ვალდებულია</w:t>
      </w:r>
      <w:r w:rsidR="005F254B">
        <w:rPr>
          <w:rFonts w:ascii="Sylfaen" w:hAnsi="Sylfaen"/>
          <w:lang w:val="ka-GE"/>
        </w:rPr>
        <w:t xml:space="preserve"> განსაზღვროს </w:t>
      </w:r>
      <w:r w:rsidR="005F254B" w:rsidRPr="004B07D1">
        <w:rPr>
          <w:rFonts w:ascii="Sylfaen" w:hAnsi="Sylfaen" w:cs="Sylfaen"/>
        </w:rPr>
        <w:t>სამუშაო</w:t>
      </w:r>
      <w:r w:rsidR="005F254B" w:rsidRPr="004B07D1">
        <w:rPr>
          <w:rFonts w:ascii="Sylfaen" w:hAnsi="Sylfaen"/>
        </w:rPr>
        <w:t xml:space="preserve"> </w:t>
      </w:r>
      <w:r w:rsidR="005F254B" w:rsidRPr="004B07D1">
        <w:rPr>
          <w:rFonts w:ascii="Sylfaen" w:hAnsi="Sylfaen" w:cs="Sylfaen"/>
        </w:rPr>
        <w:t>დროის</w:t>
      </w:r>
      <w:r w:rsidR="005F254B" w:rsidRPr="004B07D1">
        <w:rPr>
          <w:rFonts w:ascii="Sylfaen" w:hAnsi="Sylfaen"/>
        </w:rPr>
        <w:t xml:space="preserve"> </w:t>
      </w:r>
      <w:r w:rsidR="005F254B" w:rsidRPr="004B07D1">
        <w:rPr>
          <w:rFonts w:ascii="Sylfaen" w:hAnsi="Sylfaen" w:cs="Sylfaen"/>
        </w:rPr>
        <w:t>აღრიცხვის</w:t>
      </w:r>
      <w:r w:rsidR="005F254B" w:rsidRPr="004B07D1">
        <w:rPr>
          <w:rFonts w:ascii="Sylfaen" w:hAnsi="Sylfaen"/>
        </w:rPr>
        <w:t xml:space="preserve"> </w:t>
      </w:r>
      <w:r w:rsidR="005F254B" w:rsidRPr="004B07D1">
        <w:rPr>
          <w:rFonts w:ascii="Sylfaen" w:hAnsi="Sylfaen" w:cs="Sylfaen"/>
        </w:rPr>
        <w:t>ფორ</w:t>
      </w:r>
      <w:r w:rsidR="005F254B">
        <w:rPr>
          <w:rFonts w:ascii="Sylfaen" w:hAnsi="Sylfaen" w:cs="Sylfaen"/>
          <w:lang w:val="ka-GE"/>
        </w:rPr>
        <w:t>მის შევსებაზე</w:t>
      </w:r>
      <w:r w:rsidR="003E0E76">
        <w:rPr>
          <w:rFonts w:ascii="Sylfaen" w:hAnsi="Sylfaen" w:cs="Sylfaen"/>
          <w:lang w:val="ka-GE"/>
        </w:rPr>
        <w:t>,</w:t>
      </w:r>
      <w:r w:rsidR="005F254B">
        <w:rPr>
          <w:rFonts w:ascii="Sylfaen" w:hAnsi="Sylfaen" w:cs="Sylfaen"/>
          <w:lang w:val="ka-GE"/>
        </w:rPr>
        <w:t xml:space="preserve">  შენახვაზე </w:t>
      </w:r>
      <w:r w:rsidR="003E0E76">
        <w:rPr>
          <w:rFonts w:ascii="Sylfaen" w:hAnsi="Sylfaen" w:cs="Sylfaen"/>
          <w:lang w:val="ka-GE"/>
        </w:rPr>
        <w:t xml:space="preserve">და </w:t>
      </w:r>
      <w:r w:rsidR="003E0E76" w:rsidRPr="00555374">
        <w:rPr>
          <w:rFonts w:ascii="Sylfaen" w:hAnsi="Sylfaen" w:cs="Sylfaen"/>
          <w:highlight w:val="yellow"/>
          <w:lang w:val="ka-GE"/>
        </w:rPr>
        <w:t>დასაქმებულებისთვის გაცნობაზე</w:t>
      </w:r>
      <w:r w:rsidR="003E0E76">
        <w:rPr>
          <w:rFonts w:ascii="Sylfaen" w:hAnsi="Sylfaen" w:cs="Sylfaen"/>
          <w:lang w:val="ka-GE"/>
        </w:rPr>
        <w:t xml:space="preserve"> </w:t>
      </w:r>
      <w:r w:rsidR="005F254B">
        <w:rPr>
          <w:rFonts w:ascii="Sylfaen" w:hAnsi="Sylfaen" w:cs="Sylfaen"/>
          <w:lang w:val="ka-GE"/>
        </w:rPr>
        <w:t>პასუხისმგებელი პირ(ებ)ი ან სტრუქტურული ქვედანაყოფი;</w:t>
      </w:r>
    </w:p>
    <w:p w14:paraId="60EEF9DB" w14:textId="1806DB6A" w:rsidR="004B07D1" w:rsidRPr="00D539DF" w:rsidRDefault="005F254B" w:rsidP="004B07D1">
      <w:pPr>
        <w:jc w:val="both"/>
        <w:rPr>
          <w:rFonts w:ascii="Sylfaen" w:hAnsi="Sylfaen"/>
          <w:lang w:val="ka-GE"/>
        </w:rPr>
      </w:pPr>
      <w:r w:rsidRPr="00140C32">
        <w:rPr>
          <w:rFonts w:ascii="Sylfaen" w:hAnsi="Sylfaen"/>
          <w:b/>
          <w:lang w:val="ka-GE"/>
        </w:rPr>
        <w:t xml:space="preserve">მუხლი </w:t>
      </w:r>
      <w:r w:rsidR="00D539DF">
        <w:rPr>
          <w:rFonts w:ascii="Sylfaen" w:hAnsi="Sylfaen"/>
          <w:b/>
          <w:lang w:val="ka-GE"/>
        </w:rPr>
        <w:t>6</w:t>
      </w:r>
      <w:r w:rsidRPr="00140C32">
        <w:rPr>
          <w:rFonts w:ascii="Sylfaen" w:hAnsi="Sylfaen"/>
          <w:b/>
        </w:rPr>
        <w:t>.</w:t>
      </w:r>
      <w:r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სამუშაო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დროის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აღრიცხვის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ფორმ</w:t>
      </w:r>
      <w:r w:rsidR="004B07D1" w:rsidRPr="004B07D1">
        <w:rPr>
          <w:rFonts w:ascii="Sylfaen" w:hAnsi="Sylfaen" w:cs="Sylfaen"/>
          <w:lang w:val="ka-GE"/>
        </w:rPr>
        <w:t>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წარმოება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შესაძლებელია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როგორც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მატერიალური</w:t>
      </w:r>
      <w:r>
        <w:rPr>
          <w:rFonts w:ascii="Sylfaen" w:hAnsi="Sylfaen" w:cs="Sylfaen"/>
          <w:lang w:val="ka-GE"/>
        </w:rPr>
        <w:t xml:space="preserve"> დოკუმენტის</w:t>
      </w:r>
      <w:r w:rsidR="002820E3">
        <w:rPr>
          <w:rFonts w:ascii="Sylfaen" w:hAnsi="Sylfaen" w:cs="Sylfaen"/>
          <w:lang w:val="ka-GE"/>
        </w:rPr>
        <w:t xml:space="preserve"> სახით</w:t>
      </w:r>
      <w:r w:rsidR="004B07D1" w:rsidRPr="004B07D1">
        <w:rPr>
          <w:rFonts w:ascii="Sylfaen" w:hAnsi="Sylfaen"/>
        </w:rPr>
        <w:t xml:space="preserve">, </w:t>
      </w:r>
      <w:r w:rsidR="004B07D1" w:rsidRPr="004B07D1">
        <w:rPr>
          <w:rFonts w:ascii="Sylfaen" w:hAnsi="Sylfaen" w:cs="Sylfaen"/>
        </w:rPr>
        <w:t>ისე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ელექტრონული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ფორმით</w:t>
      </w:r>
      <w:r w:rsidR="00D539DF">
        <w:rPr>
          <w:rFonts w:ascii="Sylfaen" w:hAnsi="Sylfaen"/>
          <w:lang w:val="ka-GE"/>
        </w:rPr>
        <w:t>.</w:t>
      </w:r>
    </w:p>
    <w:p w14:paraId="4AF43B4C" w14:textId="73B467BB" w:rsidR="009E2A7F" w:rsidRPr="002C767C" w:rsidRDefault="005F254B" w:rsidP="004B07D1">
      <w:pPr>
        <w:jc w:val="both"/>
        <w:rPr>
          <w:rFonts w:ascii="Sylfaen" w:hAnsi="Sylfaen"/>
          <w:lang w:val="ka-GE"/>
        </w:rPr>
      </w:pPr>
      <w:r w:rsidRPr="00140C32">
        <w:rPr>
          <w:rFonts w:ascii="Sylfaen" w:hAnsi="Sylfaen" w:cs="Sylfaen"/>
          <w:b/>
          <w:lang w:val="ka-GE"/>
        </w:rPr>
        <w:t>მუხლი</w:t>
      </w:r>
      <w:r w:rsidR="00D539DF">
        <w:rPr>
          <w:rFonts w:ascii="Sylfaen" w:hAnsi="Sylfaen" w:cs="Sylfaen"/>
          <w:b/>
          <w:lang w:val="ka-GE"/>
        </w:rPr>
        <w:t xml:space="preserve"> 7</w:t>
      </w:r>
      <w:r w:rsidRPr="00140C32">
        <w:rPr>
          <w:rFonts w:ascii="Sylfaen" w:hAnsi="Sylfaen" w:cs="Sylfaen"/>
          <w:b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4B07D1" w:rsidRPr="004B07D1">
        <w:rPr>
          <w:rFonts w:ascii="Sylfaen" w:hAnsi="Sylfaen" w:cs="Sylfaen"/>
        </w:rPr>
        <w:t>სამუშაო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დროის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აღრიცხვის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ფორმა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ყოველი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თვის</w:t>
      </w:r>
      <w:r w:rsidR="002C767C">
        <w:rPr>
          <w:rFonts w:ascii="Sylfaen" w:hAnsi="Sylfaen" w:cs="Sylfaen"/>
          <w:lang w:val="ka-GE"/>
        </w:rPr>
        <w:t xml:space="preserve"> </w:t>
      </w:r>
      <w:r w:rsidR="004B07D1" w:rsidRPr="004B07D1">
        <w:rPr>
          <w:rFonts w:ascii="Sylfaen" w:hAnsi="Sylfaen" w:cs="Sylfaen"/>
        </w:rPr>
        <w:t>ბოლოს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შევსებული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და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ხელმოწერილი</w:t>
      </w:r>
      <w:r w:rsidR="002820E3">
        <w:rPr>
          <w:rFonts w:ascii="Sylfaen" w:hAnsi="Sylfaen" w:cs="Sylfaen"/>
          <w:lang w:val="ka-GE"/>
        </w:rPr>
        <w:t>,</w:t>
      </w:r>
      <w:r w:rsidR="004B07D1" w:rsidRPr="004B07D1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მატერიალური</w:t>
      </w:r>
      <w:r w:rsidR="002820E3">
        <w:rPr>
          <w:rFonts w:ascii="Sylfaen" w:hAnsi="Sylfaen" w:cs="Sylfaen"/>
          <w:lang w:val="ka-GE"/>
        </w:rPr>
        <w:t xml:space="preserve"> დოკუმენტის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სახით</w:t>
      </w:r>
      <w:r w:rsidR="002820E3">
        <w:rPr>
          <w:rFonts w:ascii="Sylfaen" w:hAnsi="Sylfaen" w:cs="Sylfaen"/>
          <w:lang w:val="ka-GE"/>
        </w:rPr>
        <w:t>,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ინახება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შესაბამის</w:t>
      </w:r>
      <w:r w:rsidR="004B07D1" w:rsidRPr="004B07D1">
        <w:rPr>
          <w:rFonts w:ascii="Sylfaen" w:hAnsi="Sylfaen"/>
        </w:rPr>
        <w:t xml:space="preserve"> </w:t>
      </w:r>
      <w:r w:rsidR="00D539DF">
        <w:rPr>
          <w:rFonts w:ascii="Sylfaen" w:hAnsi="Sylfaen" w:cs="Sylfaen"/>
          <w:lang w:val="ka-GE"/>
        </w:rPr>
        <w:t>დამსაქმებელთან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/>
          <w:lang w:val="ka-GE"/>
        </w:rPr>
        <w:t>1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წლის</w:t>
      </w:r>
      <w:r w:rsidR="004B07D1" w:rsidRPr="004B07D1">
        <w:rPr>
          <w:rFonts w:ascii="Sylfaen" w:hAnsi="Sylfaen"/>
        </w:rPr>
        <w:t xml:space="preserve"> </w:t>
      </w:r>
      <w:r w:rsidR="004B07D1" w:rsidRPr="004B07D1">
        <w:rPr>
          <w:rFonts w:ascii="Sylfaen" w:hAnsi="Sylfaen" w:cs="Sylfaen"/>
        </w:rPr>
        <w:t>განმავლობაში</w:t>
      </w:r>
      <w:r w:rsidR="004B07D1" w:rsidRPr="004B07D1">
        <w:rPr>
          <w:rFonts w:ascii="Sylfaen" w:hAnsi="Sylfaen"/>
        </w:rPr>
        <w:t>.</w:t>
      </w:r>
      <w:r w:rsidR="00140C32">
        <w:rPr>
          <w:rFonts w:ascii="Sylfaen" w:hAnsi="Sylfaen"/>
          <w:lang w:val="ka-GE"/>
        </w:rPr>
        <w:t xml:space="preserve"> </w:t>
      </w:r>
      <w:r w:rsidR="00555374" w:rsidRPr="00555374">
        <w:rPr>
          <w:rFonts w:ascii="Sylfaen" w:hAnsi="Sylfaen" w:cs="Sylfaen"/>
          <w:highlight w:val="yellow"/>
          <w:lang w:val="ka-GE"/>
        </w:rPr>
        <w:t xml:space="preserve">თუ თვის ბოლო ემთხვევა დასვენების ან უქმე დღეს </w:t>
      </w:r>
      <w:r w:rsidR="00555374" w:rsidRPr="00555374">
        <w:rPr>
          <w:rFonts w:ascii="Sylfaen" w:hAnsi="Sylfaen" w:cs="Sylfaen"/>
          <w:highlight w:val="yellow"/>
        </w:rPr>
        <w:t>სამუშაო</w:t>
      </w:r>
      <w:r w:rsidR="00555374" w:rsidRPr="00555374">
        <w:rPr>
          <w:rFonts w:ascii="Sylfaen" w:hAnsi="Sylfaen"/>
          <w:highlight w:val="yellow"/>
        </w:rPr>
        <w:t xml:space="preserve"> </w:t>
      </w:r>
      <w:r w:rsidR="00555374" w:rsidRPr="00555374">
        <w:rPr>
          <w:rFonts w:ascii="Sylfaen" w:hAnsi="Sylfaen" w:cs="Sylfaen"/>
          <w:highlight w:val="yellow"/>
        </w:rPr>
        <w:t>დროის</w:t>
      </w:r>
      <w:r w:rsidR="00555374" w:rsidRPr="00555374">
        <w:rPr>
          <w:rFonts w:ascii="Sylfaen" w:hAnsi="Sylfaen"/>
          <w:highlight w:val="yellow"/>
        </w:rPr>
        <w:t xml:space="preserve"> </w:t>
      </w:r>
      <w:r w:rsidR="00555374" w:rsidRPr="00555374">
        <w:rPr>
          <w:rFonts w:ascii="Sylfaen" w:hAnsi="Sylfaen" w:cs="Sylfaen"/>
          <w:highlight w:val="yellow"/>
        </w:rPr>
        <w:t>აღრიცხვის</w:t>
      </w:r>
      <w:r w:rsidR="00555374" w:rsidRPr="00555374">
        <w:rPr>
          <w:rFonts w:ascii="Sylfaen" w:hAnsi="Sylfaen"/>
          <w:highlight w:val="yellow"/>
        </w:rPr>
        <w:t xml:space="preserve"> </w:t>
      </w:r>
      <w:r w:rsidR="00555374" w:rsidRPr="00555374">
        <w:rPr>
          <w:rFonts w:ascii="Sylfaen" w:hAnsi="Sylfaen" w:cs="Sylfaen"/>
          <w:highlight w:val="yellow"/>
        </w:rPr>
        <w:t>ფორმ</w:t>
      </w:r>
      <w:r w:rsidR="00555374" w:rsidRPr="00555374">
        <w:rPr>
          <w:rFonts w:ascii="Sylfaen" w:hAnsi="Sylfaen" w:cs="Sylfaen"/>
          <w:highlight w:val="yellow"/>
          <w:lang w:val="ka-GE"/>
        </w:rPr>
        <w:t>ის დახურვა შესაძლებელია მომდევნო სამუშაო დღეს.</w:t>
      </w:r>
      <w:r w:rsidR="00555374">
        <w:rPr>
          <w:rFonts w:ascii="Sylfaen" w:hAnsi="Sylfaen" w:cs="Sylfaen"/>
          <w:lang w:val="ka-GE"/>
        </w:rPr>
        <w:t xml:space="preserve"> </w:t>
      </w:r>
      <w:r w:rsidR="00140C32">
        <w:rPr>
          <w:rFonts w:ascii="Sylfaen" w:hAnsi="Sylfaen"/>
          <w:lang w:val="ka-GE"/>
        </w:rPr>
        <w:t xml:space="preserve">ცვლაში მუშაობისას </w:t>
      </w:r>
      <w:r w:rsidR="00140C32" w:rsidRPr="004B07D1">
        <w:rPr>
          <w:rFonts w:ascii="Sylfaen" w:hAnsi="Sylfaen" w:cs="Sylfaen"/>
        </w:rPr>
        <w:t>სამუშაო</w:t>
      </w:r>
      <w:r w:rsidR="00140C32" w:rsidRPr="004B07D1">
        <w:rPr>
          <w:rFonts w:ascii="Sylfaen" w:hAnsi="Sylfaen"/>
        </w:rPr>
        <w:t xml:space="preserve"> </w:t>
      </w:r>
      <w:r w:rsidR="00140C32" w:rsidRPr="004B07D1">
        <w:rPr>
          <w:rFonts w:ascii="Sylfaen" w:hAnsi="Sylfaen" w:cs="Sylfaen"/>
        </w:rPr>
        <w:t>დროის</w:t>
      </w:r>
      <w:r w:rsidR="00140C32" w:rsidRPr="004B07D1">
        <w:rPr>
          <w:rFonts w:ascii="Sylfaen" w:hAnsi="Sylfaen"/>
        </w:rPr>
        <w:t xml:space="preserve"> </w:t>
      </w:r>
      <w:r w:rsidR="00140C32" w:rsidRPr="004B07D1">
        <w:rPr>
          <w:rFonts w:ascii="Sylfaen" w:hAnsi="Sylfaen" w:cs="Sylfaen"/>
        </w:rPr>
        <w:t>აღრიცხვის</w:t>
      </w:r>
      <w:r w:rsidR="00140C32" w:rsidRPr="004B07D1">
        <w:rPr>
          <w:rFonts w:ascii="Sylfaen" w:hAnsi="Sylfaen"/>
        </w:rPr>
        <w:t xml:space="preserve"> </w:t>
      </w:r>
      <w:r w:rsidR="00140C32" w:rsidRPr="004B07D1">
        <w:rPr>
          <w:rFonts w:ascii="Sylfaen" w:hAnsi="Sylfaen" w:cs="Sylfaen"/>
        </w:rPr>
        <w:t>ფორმა</w:t>
      </w:r>
      <w:r w:rsidR="00140C32">
        <w:rPr>
          <w:rFonts w:ascii="Sylfaen" w:hAnsi="Sylfaen" w:cs="Sylfaen"/>
          <w:lang w:val="ka-GE"/>
        </w:rPr>
        <w:t>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განრიგი.</w:t>
      </w:r>
      <w:r w:rsidR="00627779">
        <w:rPr>
          <w:rFonts w:ascii="Sylfaen" w:hAnsi="Sylfaen" w:cs="Sylfaen"/>
          <w:lang w:val="ka-GE"/>
        </w:rPr>
        <w:t xml:space="preserve"> </w:t>
      </w:r>
    </w:p>
    <w:p w14:paraId="1693AC4D" w14:textId="6E262492" w:rsidR="009E2A7F" w:rsidRPr="00245436" w:rsidRDefault="009E2A7F" w:rsidP="004B07D1">
      <w:pPr>
        <w:jc w:val="both"/>
        <w:rPr>
          <w:rFonts w:ascii="Sylfaen" w:hAnsi="Sylfaen"/>
          <w:lang w:val="ka-GE"/>
        </w:rPr>
      </w:pPr>
      <w:r w:rsidRPr="00140C32">
        <w:rPr>
          <w:rFonts w:ascii="Sylfaen" w:hAnsi="Sylfaen"/>
          <w:b/>
          <w:lang w:val="ka-GE"/>
        </w:rPr>
        <w:t xml:space="preserve">მუხლი </w:t>
      </w:r>
      <w:r w:rsidR="00555374">
        <w:rPr>
          <w:rFonts w:ascii="Sylfaen" w:hAnsi="Sylfaen"/>
          <w:b/>
          <w:lang w:val="ka-GE"/>
        </w:rPr>
        <w:t>8</w:t>
      </w:r>
      <w:r w:rsidRPr="00140C32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სამუშაო დროის აღრიცხვის ფორმის შევსებისას</w:t>
      </w:r>
      <w:r w:rsidR="00245436">
        <w:rPr>
          <w:rFonts w:ascii="Sylfaen" w:hAnsi="Sylfaen"/>
        </w:rPr>
        <w:t xml:space="preserve"> </w:t>
      </w:r>
      <w:r w:rsidR="00245436">
        <w:rPr>
          <w:rFonts w:ascii="Sylfaen" w:hAnsi="Sylfaen"/>
          <w:lang w:val="ka-GE"/>
        </w:rPr>
        <w:t>მიეთითება:</w:t>
      </w:r>
    </w:p>
    <w:p w14:paraId="3A45C9B5" w14:textId="6BCF8303" w:rsidR="009E2A7F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„</w:t>
      </w:r>
      <w:r w:rsidRPr="009E2A7F">
        <w:rPr>
          <w:rFonts w:ascii="Sylfaen" w:hAnsi="Sylfaen"/>
          <w:lang w:val="ka-GE"/>
        </w:rPr>
        <w:t>ორგანიზაციის დასახელება</w:t>
      </w:r>
      <w:r>
        <w:rPr>
          <w:rFonts w:ascii="Sylfaen" w:hAnsi="Sylfaen"/>
          <w:lang w:val="ka-GE"/>
        </w:rPr>
        <w:t>“- ორგანიზაციის/დაწესებულების სრული დასახელება;</w:t>
      </w:r>
    </w:p>
    <w:p w14:paraId="22580663" w14:textId="2C6E8E46" w:rsidR="009E2A7F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„</w:t>
      </w:r>
      <w:r w:rsidRPr="009E2A7F">
        <w:rPr>
          <w:rFonts w:ascii="Sylfaen" w:hAnsi="Sylfaen"/>
          <w:lang w:val="ka-GE"/>
        </w:rPr>
        <w:t>სტრუქტურული ერთეული</w:t>
      </w:r>
      <w:r>
        <w:rPr>
          <w:rFonts w:ascii="Sylfaen" w:hAnsi="Sylfaen"/>
          <w:lang w:val="ka-GE"/>
        </w:rPr>
        <w:t>“-</w:t>
      </w:r>
      <w:r w:rsidR="0024543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ორგანიზაციის სტრუქტურული ერთეულის/დანაყოფის</w:t>
      </w:r>
      <w:r w:rsidR="006C7E55">
        <w:rPr>
          <w:rFonts w:ascii="Sylfaen" w:hAnsi="Sylfaen"/>
          <w:lang w:val="ka-GE"/>
        </w:rPr>
        <w:t>/ქვედანაყოფის, როგორიცაა დეპარტამენტი, სამსახური, სამმართველო და ა.შ.</w:t>
      </w:r>
      <w:r>
        <w:rPr>
          <w:rFonts w:ascii="Sylfaen" w:hAnsi="Sylfaen"/>
          <w:lang w:val="ka-GE"/>
        </w:rPr>
        <w:t xml:space="preserve"> სრული დასახელება (ასეთის არსებობის შემთხვევაში);</w:t>
      </w:r>
    </w:p>
    <w:p w14:paraId="25F9D171" w14:textId="5C79F92C" w:rsidR="006C7E55" w:rsidRDefault="006C7E55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გრაფაში „</w:t>
      </w:r>
      <w:r w:rsidRPr="006C7E55">
        <w:rPr>
          <w:rFonts w:ascii="Sylfaen" w:hAnsi="Sylfaen"/>
          <w:lang w:val="ka-GE"/>
        </w:rPr>
        <w:t>შედგენის თარიღი</w:t>
      </w:r>
      <w:r>
        <w:rPr>
          <w:rFonts w:ascii="Sylfaen" w:hAnsi="Sylfaen"/>
          <w:lang w:val="ka-GE"/>
        </w:rPr>
        <w:t>“ - პასუხისმგებელი პირის მიერ სამუშაო დროის აღიცხვის ფორმის შედგენის თარიღი;</w:t>
      </w:r>
    </w:p>
    <w:p w14:paraId="4855E38F" w14:textId="1413D886" w:rsidR="00555374" w:rsidRDefault="00555374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გრაფაში </w:t>
      </w:r>
      <w:r w:rsidRPr="00555374">
        <w:rPr>
          <w:rFonts w:ascii="Sylfaen" w:hAnsi="Sylfaen"/>
          <w:highlight w:val="yellow"/>
          <w:lang w:val="ka-GE"/>
        </w:rPr>
        <w:t>„საიდენტიფიკაციო კოდი“</w:t>
      </w:r>
      <w:r>
        <w:rPr>
          <w:rFonts w:ascii="Sylfaen" w:hAnsi="Sylfaen"/>
          <w:lang w:val="ka-GE"/>
        </w:rPr>
        <w:t xml:space="preserve"> - </w:t>
      </w:r>
      <w:r w:rsidRPr="008C0698">
        <w:rPr>
          <w:rFonts w:ascii="Sylfaen" w:hAnsi="Sylfaen"/>
          <w:highlight w:val="yellow"/>
          <w:lang w:val="ka-GE"/>
        </w:rPr>
        <w:t>საქართველოს კანონმდებლობის შესაბამისად მინიჭებული უნიკალური და მუდმივი საიდენტიფიკაციო ნომერი.</w:t>
      </w:r>
    </w:p>
    <w:p w14:paraId="7BE4AED8" w14:textId="2DF11087" w:rsidR="009E2A7F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</w:t>
      </w:r>
      <w:r w:rsidR="00DE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682A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რიგითი ნომერი;</w:t>
      </w:r>
    </w:p>
    <w:p w14:paraId="0F1489A9" w14:textId="476EC240" w:rsidR="009E2A7F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2</w:t>
      </w:r>
      <w:r w:rsidR="00DE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DE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დასაქმებულის </w:t>
      </w:r>
      <w:r w:rsidRPr="009E2A7F">
        <w:rPr>
          <w:rFonts w:ascii="Sylfaen" w:hAnsi="Sylfaen"/>
          <w:lang w:val="ka-GE"/>
        </w:rPr>
        <w:t>გვარი, სახელი, თანამდებობა (სპეციალობა, პროფესია)</w:t>
      </w:r>
      <w:r>
        <w:rPr>
          <w:rFonts w:ascii="Sylfaen" w:hAnsi="Sylfaen"/>
          <w:lang w:val="ka-GE"/>
        </w:rPr>
        <w:t>;</w:t>
      </w:r>
    </w:p>
    <w:p w14:paraId="21F1CF2B" w14:textId="7F1EF760" w:rsidR="009E2A7F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3</w:t>
      </w:r>
      <w:r w:rsidR="00DE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EB4163">
        <w:rPr>
          <w:rFonts w:ascii="Sylfaen" w:hAnsi="Sylfaen"/>
          <w:lang w:val="ka-GE"/>
        </w:rPr>
        <w:t xml:space="preserve">პირადი ნომერი ან </w:t>
      </w:r>
      <w:r w:rsidRPr="009E2A7F">
        <w:rPr>
          <w:rFonts w:ascii="Sylfaen" w:hAnsi="Sylfaen"/>
          <w:lang w:val="ka-GE"/>
        </w:rPr>
        <w:t>ტაბელის ნომერი</w:t>
      </w:r>
      <w:r>
        <w:rPr>
          <w:rFonts w:ascii="Sylfaen" w:hAnsi="Sylfaen"/>
          <w:lang w:val="ka-GE"/>
        </w:rPr>
        <w:t>, ასეთის არსებობის შემთხვევაში;</w:t>
      </w:r>
      <w:r w:rsidR="00EB4163">
        <w:rPr>
          <w:rFonts w:ascii="Sylfaen" w:hAnsi="Sylfaen"/>
          <w:lang w:val="ka-GE"/>
        </w:rPr>
        <w:t xml:space="preserve"> </w:t>
      </w:r>
    </w:p>
    <w:p w14:paraId="54A575FE" w14:textId="4A63BA2D" w:rsidR="006C7E55" w:rsidRDefault="009E2A7F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გრაფებში 4 და 6 - საანგარიშო პერიოდში</w:t>
      </w:r>
      <w:r w:rsidR="006C7E55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თვის განმავლობაში </w:t>
      </w:r>
      <w:r w:rsidRPr="009E2A7F">
        <w:rPr>
          <w:rFonts w:ascii="Sylfaen" w:hAnsi="Sylfaen"/>
          <w:lang w:val="ka-GE"/>
        </w:rPr>
        <w:t xml:space="preserve">აღნიშვნები სამუშაოზე გამოცხადების/არგამოცხადების შესახებ თარიღების მიხედვით </w:t>
      </w:r>
      <w:r>
        <w:rPr>
          <w:rFonts w:ascii="Sylfaen" w:hAnsi="Sylfaen"/>
          <w:lang w:val="ka-GE"/>
        </w:rPr>
        <w:t xml:space="preserve">შესაბამისად </w:t>
      </w:r>
      <w:r w:rsidRPr="009E2A7F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>პირველ და</w:t>
      </w:r>
      <w:r w:rsidRPr="009E2A7F">
        <w:rPr>
          <w:rFonts w:ascii="Sylfaen" w:hAnsi="Sylfaen"/>
          <w:lang w:val="ka-GE"/>
        </w:rPr>
        <w:t xml:space="preserve"> მეორე ნახევარში</w:t>
      </w:r>
      <w:r w:rsidR="006C7E55">
        <w:rPr>
          <w:rFonts w:ascii="Sylfaen" w:hAnsi="Sylfaen"/>
          <w:lang w:val="ka-GE"/>
        </w:rPr>
        <w:t>;</w:t>
      </w:r>
    </w:p>
    <w:p w14:paraId="6AAC7527" w14:textId="6EEA2936" w:rsidR="009E2A7F" w:rsidRDefault="006C7E55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გრაფებში </w:t>
      </w:r>
      <w:r w:rsidR="009E2A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5 და 7 </w:t>
      </w:r>
      <w:r w:rsidR="00FE05DD"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შესაბამის</w:t>
      </w:r>
      <w:r w:rsidR="00AA60C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Pr="009E2A7F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>პირველ და</w:t>
      </w:r>
      <w:r w:rsidRPr="009E2A7F">
        <w:rPr>
          <w:rFonts w:ascii="Sylfaen" w:hAnsi="Sylfaen"/>
          <w:lang w:val="ka-GE"/>
        </w:rPr>
        <w:t xml:space="preserve"> მეორე ნახევარში</w:t>
      </w:r>
      <w:r>
        <w:rPr>
          <w:rFonts w:ascii="Sylfaen" w:hAnsi="Sylfaen"/>
          <w:lang w:val="ka-GE"/>
        </w:rPr>
        <w:t xml:space="preserve"> ნამუშევარი საათების ჯამი;</w:t>
      </w:r>
    </w:p>
    <w:p w14:paraId="751737E0" w14:textId="283BE6CB" w:rsidR="00FE05DD" w:rsidRDefault="00FE05DD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8 - თვის განმავლობაში ნამუშევარი დღეთა ჯამური რაოდენობა;</w:t>
      </w:r>
    </w:p>
    <w:p w14:paraId="16C77CFF" w14:textId="1D11BC0F" w:rsidR="00FE05DD" w:rsidRDefault="00FE05DD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9 - თვის განმავლობაში ნამუშევარი საათების ჯამური რაოდენობა;</w:t>
      </w:r>
    </w:p>
    <w:p w14:paraId="7E12F669" w14:textId="4C685BC6" w:rsidR="00FE05DD" w:rsidRDefault="00FE05DD" w:rsidP="004B07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10 - თვის განმავლობაში ზეგანაკვეთურად ნამუშევარი საათების ჯამური რაოდენობა;</w:t>
      </w:r>
    </w:p>
    <w:p w14:paraId="388407B1" w14:textId="77777777" w:rsidR="00FE05DD" w:rsidRDefault="00FE05DD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11 - თვის განმავლობაში ღამით (22.00-</w:t>
      </w:r>
      <w:r w:rsidR="007A11E6">
        <w:rPr>
          <w:rFonts w:ascii="Sylfaen" w:hAnsi="Sylfaen"/>
          <w:lang w:val="ka-GE"/>
        </w:rPr>
        <w:t xml:space="preserve">დან </w:t>
      </w:r>
      <w:r>
        <w:rPr>
          <w:rFonts w:ascii="Sylfaen" w:hAnsi="Sylfaen"/>
          <w:lang w:val="ka-GE"/>
        </w:rPr>
        <w:t>6.00</w:t>
      </w:r>
      <w:r w:rsidR="007A11E6">
        <w:rPr>
          <w:rFonts w:ascii="Sylfaen" w:hAnsi="Sylfaen"/>
          <w:lang w:val="ka-GE"/>
        </w:rPr>
        <w:t>-მდე პერიოდი</w:t>
      </w:r>
      <w:r>
        <w:rPr>
          <w:rFonts w:ascii="Sylfaen" w:hAnsi="Sylfaen"/>
          <w:lang w:val="ka-GE"/>
        </w:rPr>
        <w:t>) ნამუშევარი საათების ჯამური რაოდენობა;</w:t>
      </w:r>
    </w:p>
    <w:p w14:paraId="3C27DA5B" w14:textId="5A9589FA" w:rsidR="00FE05DD" w:rsidRDefault="00FE05DD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გრაფაში 12 - თვის განმავლობაში </w:t>
      </w:r>
      <w:r w:rsidRPr="00FE05DD">
        <w:rPr>
          <w:rFonts w:ascii="Sylfaen" w:hAnsi="Sylfaen"/>
          <w:lang w:val="ka-GE"/>
        </w:rPr>
        <w:t>დასვენების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FE05DD">
        <w:rPr>
          <w:rFonts w:ascii="Sylfaen" w:hAnsi="Sylfaen"/>
          <w:lang w:val="ka-GE"/>
        </w:rPr>
        <w:t>უქმე</w:t>
      </w:r>
      <w:r w:rsidRPr="00FE05DD">
        <w:rPr>
          <w:lang w:val="ka-GE"/>
        </w:rPr>
        <w:t xml:space="preserve"> </w:t>
      </w:r>
      <w:r w:rsidRPr="00FE05DD">
        <w:rPr>
          <w:rFonts w:ascii="Sylfaen" w:hAnsi="Sylfaen"/>
          <w:lang w:val="ka-GE"/>
        </w:rPr>
        <w:t>დღეებ</w:t>
      </w:r>
      <w:r>
        <w:rPr>
          <w:rFonts w:ascii="Sylfaen" w:hAnsi="Sylfaen"/>
          <w:lang w:val="ka-GE"/>
        </w:rPr>
        <w:t>შ</w:t>
      </w:r>
      <w:r w:rsidRPr="00FE05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ნამუშევარი საათების ჯამური რაოდენობა;</w:t>
      </w:r>
    </w:p>
    <w:p w14:paraId="5FF0B2B8" w14:textId="347B3C4C" w:rsidR="00FE05DD" w:rsidRDefault="00FE05DD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გრაფაში 13 - </w:t>
      </w:r>
      <w:r w:rsidR="00245436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 xml:space="preserve">განმავლობაში </w:t>
      </w:r>
      <w:r w:rsidR="001506F2">
        <w:rPr>
          <w:rFonts w:ascii="Sylfaen" w:hAnsi="Sylfaen"/>
          <w:lang w:val="ka-GE"/>
        </w:rPr>
        <w:t>სხვა 10-12 გრაფებისგან განსხვავებული</w:t>
      </w:r>
      <w:r>
        <w:rPr>
          <w:rFonts w:ascii="Sylfaen" w:hAnsi="Sylfaen"/>
          <w:lang w:val="ka-GE"/>
        </w:rPr>
        <w:t xml:space="preserve"> ნამუშევარი საათების ჯამური რაოდენობა</w:t>
      </w:r>
      <w:r w:rsidR="00140C32">
        <w:rPr>
          <w:rFonts w:ascii="Sylfaen" w:hAnsi="Sylfaen"/>
          <w:lang w:val="ka-GE"/>
        </w:rPr>
        <w:t xml:space="preserve"> (მაგ. დისტანციურად ნამუშევარი საათები</w:t>
      </w:r>
      <w:r w:rsidR="00DF69F4">
        <w:rPr>
          <w:rFonts w:ascii="Sylfaen" w:hAnsi="Sylfaen"/>
        </w:rPr>
        <w:t xml:space="preserve">, </w:t>
      </w:r>
      <w:r w:rsidR="00DF69F4">
        <w:rPr>
          <w:rFonts w:ascii="Sylfaen" w:hAnsi="Sylfaen"/>
          <w:lang w:val="ka-GE"/>
        </w:rPr>
        <w:t>სასწავლო კურსები, რომლებიც ითვლება სამუშაო დროში</w:t>
      </w:r>
      <w:r w:rsidR="00140C32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14:paraId="300518A2" w14:textId="76C4EE3F" w:rsidR="001506F2" w:rsidRDefault="001506F2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14</w:t>
      </w:r>
      <w:r w:rsidR="00DE02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თვის განმავლობაში დროებითი შრომისუუნარობის პერიოდის დღეთა ჯამური რაოდენობა, მათ შორის ორსულობისა და მშობიარობის გამო შვებულების</w:t>
      </w:r>
      <w:r w:rsidR="00DE02C8">
        <w:rPr>
          <w:rFonts w:ascii="Sylfaen" w:hAnsi="Sylfaen"/>
          <w:lang w:val="ka-GE"/>
        </w:rPr>
        <w:t xml:space="preserve"> (საავადმყოფო ფურცელზე ყოფნის)</w:t>
      </w:r>
      <w:r>
        <w:rPr>
          <w:rFonts w:ascii="Sylfaen" w:hAnsi="Sylfaen"/>
          <w:lang w:val="ka-GE"/>
        </w:rPr>
        <w:t xml:space="preserve"> პერიოდი;</w:t>
      </w:r>
    </w:p>
    <w:p w14:paraId="4E8EC5E2" w14:textId="1616317A" w:rsidR="001506F2" w:rsidRDefault="00245436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გრაფაში 15 - </w:t>
      </w:r>
      <w:r w:rsidR="00DE02C8">
        <w:rPr>
          <w:rFonts w:ascii="Sylfaen" w:hAnsi="Sylfaen"/>
          <w:lang w:val="ka-GE"/>
        </w:rPr>
        <w:t>თვის განმავლობაში ანაზღაურებად შვებულებაში ყოფნის დღეთა ჯამური რაოდენობა, მათ შორის, ბავშვის მოვლის გამო ანაზღაურებადი შვებულების პერიოდი;</w:t>
      </w:r>
    </w:p>
    <w:p w14:paraId="564A506F" w14:textId="6C74E365" w:rsidR="00DE02C8" w:rsidRDefault="00DE02C8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16 - ანაზღაურების გარეშე შვებულებაში ყოფნის დღეთა ჯამური რაოდენობა, მათ შორის, ბავშვის მოვლის გამო ანაზღაურების გარეშე შვებულების პერიოდი;</w:t>
      </w:r>
    </w:p>
    <w:p w14:paraId="7BFC8A49" w14:textId="5B447DDF" w:rsidR="00DE02C8" w:rsidRDefault="00DE02C8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გრაფაში 17 - თვის განმავლობაში სხვა 14-16 გრაფებისგან განსხვავებული გაცდენილი დღეების/საათების ჯამური რაოდენობა (მაგ. დაგვიანება</w:t>
      </w:r>
      <w:r w:rsidR="00DF69F4">
        <w:rPr>
          <w:rFonts w:ascii="Sylfaen" w:hAnsi="Sylfaen"/>
          <w:lang w:val="ka-GE"/>
        </w:rPr>
        <w:t>, იძულებითი მოცდენა</w:t>
      </w:r>
      <w:r>
        <w:rPr>
          <w:rFonts w:ascii="Sylfaen" w:hAnsi="Sylfaen"/>
          <w:lang w:val="ka-GE"/>
        </w:rPr>
        <w:t>);</w:t>
      </w:r>
    </w:p>
    <w:p w14:paraId="22521C2A" w14:textId="5F4BE546" w:rsidR="00DE02C8" w:rsidRDefault="00DE02C8" w:rsidP="00FE05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გრაფაში 18 - თვის განმავლობაში </w:t>
      </w:r>
      <w:r w:rsidRPr="00DE02C8">
        <w:rPr>
          <w:rFonts w:ascii="Sylfaen" w:hAnsi="Sylfaen"/>
          <w:lang w:val="ka-GE"/>
        </w:rPr>
        <w:t xml:space="preserve">დასვენების, უქმე დღეების </w:t>
      </w:r>
      <w:r>
        <w:rPr>
          <w:rFonts w:ascii="Sylfaen" w:hAnsi="Sylfaen"/>
          <w:lang w:val="ka-GE"/>
        </w:rPr>
        <w:t>ჯამური რაოდენო</w:t>
      </w:r>
      <w:r w:rsidRPr="00DE02C8">
        <w:rPr>
          <w:rFonts w:ascii="Sylfaen" w:hAnsi="Sylfaen"/>
          <w:lang w:val="ka-GE"/>
        </w:rPr>
        <w:t>ბა</w:t>
      </w:r>
      <w:r w:rsidR="00140C32">
        <w:rPr>
          <w:rFonts w:ascii="Sylfaen" w:hAnsi="Sylfaen"/>
          <w:lang w:val="ka-GE"/>
        </w:rPr>
        <w:t>.</w:t>
      </w:r>
    </w:p>
    <w:p w14:paraId="2E27B389" w14:textId="3A532ADF" w:rsidR="008C0698" w:rsidRDefault="008C0698" w:rsidP="00FE05DD">
      <w:pPr>
        <w:jc w:val="both"/>
        <w:rPr>
          <w:rFonts w:ascii="Sylfaen" w:hAnsi="Sylfaen"/>
          <w:lang w:val="ka-GE"/>
        </w:rPr>
      </w:pPr>
      <w:r w:rsidRPr="008C0698">
        <w:rPr>
          <w:rFonts w:ascii="Sylfaen" w:hAnsi="Sylfaen"/>
          <w:highlight w:val="yellow"/>
          <w:lang w:val="ka-GE"/>
        </w:rPr>
        <w:t>სამუშაო დროის აღრიცხვის N1.1 დანართით მოცემულ ფორმას შესაძლებელია დაემატოს დამსაქმებლის მიერ სხვა დამატებითი ინფორმაცია.</w:t>
      </w:r>
    </w:p>
    <w:p w14:paraId="430F44A9" w14:textId="64A9DC5C" w:rsidR="009E2A7F" w:rsidRDefault="00DE02C8" w:rsidP="004B07D1">
      <w:pPr>
        <w:jc w:val="both"/>
        <w:rPr>
          <w:rFonts w:ascii="Sylfaen" w:hAnsi="Sylfaen"/>
          <w:lang w:val="ka-GE"/>
        </w:rPr>
      </w:pPr>
      <w:r w:rsidRPr="00140C32">
        <w:rPr>
          <w:rFonts w:ascii="Sylfaen" w:hAnsi="Sylfaen"/>
          <w:b/>
          <w:lang w:val="ka-GE"/>
        </w:rPr>
        <w:t xml:space="preserve">მუხლი </w:t>
      </w:r>
      <w:r w:rsidR="00682AEA">
        <w:rPr>
          <w:rFonts w:ascii="Sylfaen" w:hAnsi="Sylfaen"/>
          <w:b/>
          <w:lang w:val="ka-GE"/>
        </w:rPr>
        <w:t>9</w:t>
      </w:r>
      <w:r w:rsidRPr="00140C32">
        <w:rPr>
          <w:rFonts w:ascii="Sylfaen" w:hAnsi="Sylfaen"/>
          <w:b/>
          <w:lang w:val="ka-GE"/>
        </w:rPr>
        <w:t>.</w:t>
      </w:r>
      <w:r w:rsidR="00140C32">
        <w:rPr>
          <w:rFonts w:ascii="Sylfaen" w:hAnsi="Sylfaen"/>
          <w:lang w:val="ka-GE"/>
        </w:rPr>
        <w:t xml:space="preserve"> </w:t>
      </w:r>
      <w:r w:rsidR="009E2A7F">
        <w:rPr>
          <w:rFonts w:ascii="Sylfaen" w:hAnsi="Sylfaen"/>
          <w:lang w:val="ka-GE"/>
        </w:rPr>
        <w:t>სამუშაო დროის აღრიცხვის ფორმის შევსებისას გამოიყენება შემდეგი პირობითი აღნიშვნები:</w:t>
      </w:r>
    </w:p>
    <w:p w14:paraId="3BC9D339" w14:textId="77777777" w:rsidR="009E2A7F" w:rsidRDefault="009E2A7F" w:rsidP="009E2A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გ-გაცდენა</w:t>
      </w:r>
    </w:p>
    <w:p w14:paraId="48B904A7" w14:textId="77777777" w:rsidR="009E2A7F" w:rsidRDefault="009E2A7F" w:rsidP="009E2A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ს/ფ-საავადმყოფო ფურცელი</w:t>
      </w:r>
    </w:p>
    <w:p w14:paraId="7CF4576D" w14:textId="77777777" w:rsidR="009E2A7F" w:rsidRDefault="009E2A7F" w:rsidP="009E2A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შ-ანაზღაურებადი შვებულება</w:t>
      </w:r>
    </w:p>
    <w:p w14:paraId="44CAEBDB" w14:textId="77777777" w:rsidR="009E2A7F" w:rsidRDefault="009E2A7F" w:rsidP="009E2A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უხ/შ-შვებულება ანაზღაურების გარეშე</w:t>
      </w:r>
    </w:p>
    <w:p w14:paraId="37C702C1" w14:textId="77777777" w:rsidR="009E2A7F" w:rsidRDefault="009E2A7F" w:rsidP="009E2A7F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X</w:t>
      </w:r>
      <w:r>
        <w:rPr>
          <w:rFonts w:ascii="Sylfaen" w:hAnsi="Sylfaen"/>
          <w:b/>
          <w:bCs/>
          <w:lang w:val="ka-GE"/>
        </w:rPr>
        <w:t xml:space="preserve">- </w:t>
      </w:r>
      <w:r>
        <w:rPr>
          <w:rFonts w:ascii="Sylfaen" w:hAnsi="Sylfaen"/>
          <w:bCs/>
          <w:lang w:val="ka-GE"/>
        </w:rPr>
        <w:t>დასვენების და უქმე დღეები</w:t>
      </w:r>
    </w:p>
    <w:p w14:paraId="68C189EA" w14:textId="7D3E4951" w:rsidR="009E2A7F" w:rsidRDefault="003834C7" w:rsidP="004B07D1">
      <w:pPr>
        <w:jc w:val="both"/>
        <w:rPr>
          <w:rFonts w:ascii="Sylfaen" w:hAnsi="Sylfaen"/>
          <w:bCs/>
        </w:rPr>
      </w:pPr>
      <w:r w:rsidRPr="003834C7">
        <w:rPr>
          <w:rFonts w:ascii="Sylfaen" w:hAnsi="Sylfaen"/>
          <w:b/>
          <w:bCs/>
          <w:lang w:val="ka-GE"/>
        </w:rPr>
        <w:t xml:space="preserve">მუხლი </w:t>
      </w:r>
      <w:r w:rsidR="00682AEA">
        <w:rPr>
          <w:rFonts w:ascii="Sylfaen" w:hAnsi="Sylfaen"/>
          <w:b/>
          <w:bCs/>
          <w:lang w:val="ka-GE"/>
        </w:rPr>
        <w:t>10</w:t>
      </w:r>
      <w:r w:rsidRPr="003834C7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Cs/>
          <w:lang w:val="ka-GE"/>
        </w:rPr>
        <w:t xml:space="preserve"> ერთი და იგივე დასაქმებულის მიერ ერთ და იმავე </w:t>
      </w:r>
      <w:r w:rsidRPr="003834C7">
        <w:rPr>
          <w:rFonts w:ascii="Sylfaen" w:hAnsi="Sylfaen"/>
          <w:bCs/>
          <w:lang w:val="ka-GE"/>
        </w:rPr>
        <w:t>ორგანიზაცი</w:t>
      </w:r>
      <w:r>
        <w:rPr>
          <w:rFonts w:ascii="Sylfaen" w:hAnsi="Sylfaen"/>
          <w:bCs/>
          <w:lang w:val="ka-GE"/>
        </w:rPr>
        <w:t>აში</w:t>
      </w:r>
      <w:r w:rsidRPr="003834C7">
        <w:rPr>
          <w:rFonts w:ascii="Sylfaen" w:hAnsi="Sylfaen"/>
          <w:bCs/>
          <w:lang w:val="ka-GE"/>
        </w:rPr>
        <w:t>/დაწესებულებ</w:t>
      </w:r>
      <w:r>
        <w:rPr>
          <w:rFonts w:ascii="Sylfaen" w:hAnsi="Sylfaen"/>
          <w:bCs/>
          <w:lang w:val="ka-GE"/>
        </w:rPr>
        <w:t>აშ</w:t>
      </w:r>
      <w:r w:rsidRPr="003834C7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ან ამ ორგანიზაციის/დაწესებულების ერთ და იმავე სტრუქტურულ ერთეულში ორ სხვადასხვა </w:t>
      </w:r>
      <w:r w:rsidRPr="003834C7">
        <w:rPr>
          <w:rFonts w:ascii="Sylfaen" w:hAnsi="Sylfaen"/>
          <w:bCs/>
          <w:lang w:val="ka-GE"/>
        </w:rPr>
        <w:t>თანამდებობა</w:t>
      </w:r>
      <w:r>
        <w:rPr>
          <w:rFonts w:ascii="Sylfaen" w:hAnsi="Sylfaen"/>
          <w:bCs/>
          <w:lang w:val="ka-GE"/>
        </w:rPr>
        <w:t xml:space="preserve">ზე (სპეციალობით, პროფესიით) დასაქმების შემთხვევაში (შეთავსებით სამუშაო), სამუშაო დროის აღრიცხვის ფორმაში მონაცემები შეიტანება ცალ-ცალკე თვითოეული </w:t>
      </w:r>
      <w:r w:rsidRPr="003834C7">
        <w:rPr>
          <w:rFonts w:ascii="Sylfaen" w:hAnsi="Sylfaen"/>
          <w:bCs/>
          <w:lang w:val="ka-GE"/>
        </w:rPr>
        <w:t>თანამდებობ</w:t>
      </w:r>
      <w:r>
        <w:rPr>
          <w:rFonts w:ascii="Sylfaen" w:hAnsi="Sylfaen"/>
          <w:bCs/>
          <w:lang w:val="ka-GE"/>
        </w:rPr>
        <w:t>აზე (სპეციალობით, პროფესიით) ნამუშევარი საათების გათვალისწინებით.</w:t>
      </w:r>
    </w:p>
    <w:p w14:paraId="1ECA05BE" w14:textId="78C628E7" w:rsidR="002C767C" w:rsidRDefault="00627779" w:rsidP="004B07D1">
      <w:pPr>
        <w:jc w:val="both"/>
        <w:rPr>
          <w:rFonts w:ascii="Sylfaen" w:hAnsi="Sylfaen"/>
          <w:bCs/>
          <w:lang w:val="ka-GE"/>
        </w:rPr>
      </w:pPr>
      <w:r w:rsidRPr="00627779">
        <w:rPr>
          <w:rFonts w:ascii="Sylfaen" w:hAnsi="Sylfaen"/>
          <w:b/>
          <w:bCs/>
          <w:lang w:val="ka-GE"/>
        </w:rPr>
        <w:t xml:space="preserve">მუხლი </w:t>
      </w:r>
      <w:r w:rsidR="00682AEA">
        <w:rPr>
          <w:rFonts w:ascii="Sylfaen" w:hAnsi="Sylfaen"/>
          <w:b/>
          <w:bCs/>
          <w:lang w:val="ka-GE"/>
        </w:rPr>
        <w:t>11</w:t>
      </w:r>
      <w:r w:rsidRPr="00627779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Cs/>
          <w:lang w:val="ka-GE"/>
        </w:rPr>
        <w:t xml:space="preserve"> </w:t>
      </w:r>
      <w:r w:rsidR="002C767C" w:rsidRPr="00627779">
        <w:rPr>
          <w:rFonts w:ascii="Sylfaen" w:hAnsi="Sylfaen"/>
          <w:bCs/>
          <w:lang w:val="ka-GE"/>
        </w:rPr>
        <w:t>სამუშაო დროის შეჯამებული აღრიცხვის</w:t>
      </w:r>
      <w:r w:rsidR="002C767C">
        <w:rPr>
          <w:rFonts w:ascii="Sylfaen" w:hAnsi="Sylfaen"/>
          <w:bCs/>
          <w:lang w:val="ka-GE"/>
        </w:rPr>
        <w:t xml:space="preserve"> წესი გამოიყენება:</w:t>
      </w:r>
    </w:p>
    <w:p w14:paraId="3F6B4739" w14:textId="77777777" w:rsidR="002C767C" w:rsidRDefault="002C767C" w:rsidP="004B07D1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ა) მოქნილი სამუშაო რეჟიმისას;</w:t>
      </w:r>
    </w:p>
    <w:p w14:paraId="7F905F0F" w14:textId="67476320" w:rsidR="002C767C" w:rsidRDefault="002C767C" w:rsidP="004B07D1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ბ) მრავალცვლიანი სამუშაო რეჟიმისას (</w:t>
      </w:r>
      <w:r w:rsidR="00245436">
        <w:rPr>
          <w:rFonts w:ascii="Sylfaen" w:hAnsi="Sylfaen"/>
          <w:bCs/>
          <w:lang w:val="ka-GE"/>
        </w:rPr>
        <w:t xml:space="preserve">მაგ.: </w:t>
      </w:r>
      <w:r>
        <w:rPr>
          <w:rFonts w:ascii="Sylfaen" w:hAnsi="Sylfaen"/>
          <w:bCs/>
          <w:lang w:val="ka-GE"/>
        </w:rPr>
        <w:t xml:space="preserve">ცვლის ხანგრძლივობა </w:t>
      </w:r>
      <w:r w:rsidR="00245436">
        <w:rPr>
          <w:rFonts w:ascii="Sylfaen" w:hAnsi="Sylfaen"/>
          <w:bCs/>
          <w:lang w:val="ka-GE"/>
        </w:rPr>
        <w:t xml:space="preserve">24 სთ-ის განმავლობაში </w:t>
      </w:r>
      <w:r>
        <w:rPr>
          <w:rFonts w:ascii="Sylfaen" w:hAnsi="Sylfaen"/>
          <w:bCs/>
          <w:lang w:val="ka-GE"/>
        </w:rPr>
        <w:t>8+8+8, 12+12 და სხვ.);</w:t>
      </w:r>
    </w:p>
    <w:p w14:paraId="5FD8471A" w14:textId="42678359" w:rsidR="002C767C" w:rsidRDefault="002C767C" w:rsidP="004B07D1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გ) </w:t>
      </w:r>
      <w:r w:rsidR="006342D9">
        <w:rPr>
          <w:rFonts w:ascii="Sylfaen" w:hAnsi="Sylfaen"/>
          <w:bCs/>
          <w:lang w:val="ka-GE"/>
        </w:rPr>
        <w:t xml:space="preserve">სადღეღამისო სამუშაო რეჟიმისას, როდესაც ერთი დასაქმებული მუშაობს </w:t>
      </w:r>
      <w:r w:rsidR="00245436">
        <w:rPr>
          <w:rFonts w:ascii="Sylfaen" w:hAnsi="Sylfaen"/>
          <w:bCs/>
          <w:lang w:val="ka-GE"/>
        </w:rPr>
        <w:t xml:space="preserve">ცვლაში </w:t>
      </w:r>
      <w:r>
        <w:rPr>
          <w:rFonts w:ascii="Sylfaen" w:hAnsi="Sylfaen"/>
          <w:bCs/>
          <w:lang w:val="ka-GE"/>
        </w:rPr>
        <w:t>24 საათი</w:t>
      </w:r>
      <w:r w:rsidR="006342D9">
        <w:rPr>
          <w:rFonts w:ascii="Sylfaen" w:hAnsi="Sylfaen"/>
          <w:bCs/>
          <w:lang w:val="ka-GE"/>
        </w:rPr>
        <w:t>.</w:t>
      </w:r>
    </w:p>
    <w:p w14:paraId="7298B47B" w14:textId="698DAE46" w:rsidR="00627779" w:rsidRDefault="00627779" w:rsidP="004B07D1">
      <w:pPr>
        <w:jc w:val="both"/>
        <w:rPr>
          <w:rFonts w:ascii="Sylfaen" w:hAnsi="Sylfaen"/>
          <w:bCs/>
          <w:lang w:val="ka-GE"/>
        </w:rPr>
      </w:pPr>
      <w:r w:rsidRPr="00627779">
        <w:rPr>
          <w:rFonts w:ascii="Sylfaen" w:hAnsi="Sylfaen"/>
          <w:bCs/>
          <w:lang w:val="ka-GE"/>
        </w:rPr>
        <w:t>სამუშაო დროის შეჯამებული აღრიცხვის</w:t>
      </w:r>
      <w:r>
        <w:rPr>
          <w:rFonts w:ascii="Sylfaen" w:hAnsi="Sylfaen"/>
          <w:bCs/>
          <w:lang w:val="ka-GE"/>
        </w:rPr>
        <w:t>ას გამოიყენება საანგარიშო პერიოდები კვირის, თვის, კვარტლის და ა.შ.</w:t>
      </w:r>
      <w:r w:rsidR="006342D9">
        <w:rPr>
          <w:rFonts w:ascii="Sylfaen" w:hAnsi="Sylfaen"/>
          <w:bCs/>
          <w:lang w:val="ka-GE"/>
        </w:rPr>
        <w:t xml:space="preserve"> მიხედვით</w:t>
      </w:r>
      <w:r>
        <w:rPr>
          <w:rFonts w:ascii="Sylfaen" w:hAnsi="Sylfaen"/>
          <w:bCs/>
          <w:lang w:val="ka-GE"/>
        </w:rPr>
        <w:t>, მაგრამ არაუმეტეს ერთი წლისა.</w:t>
      </w:r>
    </w:p>
    <w:p w14:paraId="1826BDE2" w14:textId="5AF35188" w:rsidR="00245436" w:rsidRPr="00627779" w:rsidRDefault="00245436" w:rsidP="004B07D1">
      <w:pPr>
        <w:jc w:val="both"/>
        <w:rPr>
          <w:rFonts w:ascii="Sylfaen" w:hAnsi="Sylfaen"/>
          <w:sz w:val="16"/>
          <w:szCs w:val="16"/>
          <w:lang w:val="ka-GE"/>
        </w:rPr>
      </w:pPr>
      <w:r w:rsidRPr="0024147C">
        <w:rPr>
          <w:rFonts w:ascii="Sylfaen" w:hAnsi="Sylfaen"/>
          <w:b/>
          <w:bCs/>
          <w:lang w:val="ka-GE"/>
        </w:rPr>
        <w:t xml:space="preserve">მუხლი </w:t>
      </w:r>
      <w:r w:rsidR="00682AEA">
        <w:rPr>
          <w:rFonts w:ascii="Sylfaen" w:hAnsi="Sylfaen"/>
          <w:b/>
          <w:bCs/>
          <w:lang w:val="ka-GE"/>
        </w:rPr>
        <w:t>12</w:t>
      </w:r>
      <w:r w:rsidRPr="0024147C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Cs/>
          <w:lang w:val="ka-GE"/>
        </w:rPr>
        <w:t xml:space="preserve"> სამუშაო დროის აღრიცხვისთვის გამოიყენება „საწარმოო კალენდარი“. საწარმოო კალენდარი მტკიცდება </w:t>
      </w:r>
      <w:r w:rsidRPr="00682AEA">
        <w:rPr>
          <w:rFonts w:ascii="Sylfaen" w:hAnsi="Sylfaen"/>
          <w:bCs/>
          <w:lang w:val="ka-GE"/>
        </w:rPr>
        <w:t xml:space="preserve">ყოველი კალენდარული წლისთვის </w:t>
      </w:r>
      <w:r w:rsidR="00682AEA" w:rsidRPr="00682AEA">
        <w:rPr>
          <w:rFonts w:ascii="Sylfaen" w:hAnsi="Sylfaen"/>
          <w:bCs/>
          <w:highlight w:val="yellow"/>
          <w:lang w:val="ka-GE"/>
        </w:rPr>
        <w:t>დამსაქმებლის მიერ ყოველკვირეული სამუშაო დღეებისა და საათების რაოდენობის გათვალისწინებით</w:t>
      </w:r>
      <w:r w:rsidR="0082643F" w:rsidRPr="00682AEA">
        <w:rPr>
          <w:rFonts w:ascii="Sylfaen" w:hAnsi="Sylfaen"/>
          <w:bCs/>
          <w:highlight w:val="yellow"/>
          <w:lang w:val="ka-GE"/>
        </w:rPr>
        <w:t>.</w:t>
      </w:r>
      <w:r w:rsidR="0082643F">
        <w:rPr>
          <w:rFonts w:ascii="Sylfaen" w:hAnsi="Sylfaen"/>
          <w:bCs/>
          <w:lang w:val="ka-GE"/>
        </w:rPr>
        <w:t xml:space="preserve"> საწარმოო კალენდ</w:t>
      </w:r>
      <w:r>
        <w:rPr>
          <w:rFonts w:ascii="Sylfaen" w:hAnsi="Sylfaen"/>
          <w:bCs/>
          <w:lang w:val="ka-GE"/>
        </w:rPr>
        <w:t>რის სანიმუშო ფორმა მოცემულია N1.2 დანართში.</w:t>
      </w:r>
    </w:p>
    <w:sectPr w:rsidR="00245436" w:rsidRPr="0062777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DA2AE8" w15:done="0"/>
  <w15:commentEx w15:paraId="019AE6A3" w15:done="0"/>
  <w15:commentEx w15:paraId="64C3793C" w15:done="0"/>
  <w15:commentEx w15:paraId="3DEE5CCB" w15:done="0"/>
  <w15:commentEx w15:paraId="0CAF9A6B" w15:done="0"/>
  <w15:commentEx w15:paraId="04A7660A" w15:done="0"/>
  <w15:commentEx w15:paraId="41D39705" w15:done="0"/>
  <w15:commentEx w15:paraId="51E815ED" w15:done="0"/>
  <w15:commentEx w15:paraId="2B354DC3" w15:done="0"/>
  <w15:commentEx w15:paraId="3EB630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o Natenadze">
    <w15:presenceInfo w15:providerId="AD" w15:userId="S-1-5-21-603140316-3897794599-156124947-3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A"/>
    <w:rsid w:val="00043375"/>
    <w:rsid w:val="000C1684"/>
    <w:rsid w:val="00140C32"/>
    <w:rsid w:val="001506F2"/>
    <w:rsid w:val="001D05AC"/>
    <w:rsid w:val="0024147C"/>
    <w:rsid w:val="00245436"/>
    <w:rsid w:val="002820E3"/>
    <w:rsid w:val="002C126A"/>
    <w:rsid w:val="002C767C"/>
    <w:rsid w:val="002F498E"/>
    <w:rsid w:val="003834C7"/>
    <w:rsid w:val="003E0E76"/>
    <w:rsid w:val="004B07D1"/>
    <w:rsid w:val="00555374"/>
    <w:rsid w:val="005F254B"/>
    <w:rsid w:val="00621CF4"/>
    <w:rsid w:val="00627779"/>
    <w:rsid w:val="006342D9"/>
    <w:rsid w:val="00681F6A"/>
    <w:rsid w:val="00682AEA"/>
    <w:rsid w:val="006A212A"/>
    <w:rsid w:val="006C7E55"/>
    <w:rsid w:val="006E0E18"/>
    <w:rsid w:val="006F2C5C"/>
    <w:rsid w:val="007A11E6"/>
    <w:rsid w:val="0082643F"/>
    <w:rsid w:val="00837035"/>
    <w:rsid w:val="00862D3A"/>
    <w:rsid w:val="008C0698"/>
    <w:rsid w:val="008C38E0"/>
    <w:rsid w:val="00900F42"/>
    <w:rsid w:val="0091757F"/>
    <w:rsid w:val="009E2A7F"/>
    <w:rsid w:val="009F10D4"/>
    <w:rsid w:val="00A75DE9"/>
    <w:rsid w:val="00A928A8"/>
    <w:rsid w:val="00AA08DE"/>
    <w:rsid w:val="00AA60C0"/>
    <w:rsid w:val="00B06EA8"/>
    <w:rsid w:val="00C53387"/>
    <w:rsid w:val="00C56F92"/>
    <w:rsid w:val="00D539DF"/>
    <w:rsid w:val="00DE02C8"/>
    <w:rsid w:val="00DF69F4"/>
    <w:rsid w:val="00E00C45"/>
    <w:rsid w:val="00E76287"/>
    <w:rsid w:val="00E80CC3"/>
    <w:rsid w:val="00EB4163"/>
    <w:rsid w:val="00F83BD2"/>
    <w:rsid w:val="00FA6AD8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2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A7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7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212A"/>
    <w:rPr>
      <w:color w:val="0000FF"/>
      <w:u w:val="single"/>
    </w:rPr>
  </w:style>
  <w:style w:type="paragraph" w:styleId="Revision">
    <w:name w:val="Revision"/>
    <w:hidden/>
    <w:uiPriority w:val="99"/>
    <w:semiHidden/>
    <w:rsid w:val="00E80CC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2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A7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7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212A"/>
    <w:rPr>
      <w:color w:val="0000FF"/>
      <w:u w:val="single"/>
    </w:rPr>
  </w:style>
  <w:style w:type="paragraph" w:styleId="Revision">
    <w:name w:val="Revision"/>
    <w:hidden/>
    <w:uiPriority w:val="99"/>
    <w:semiHidden/>
    <w:rsid w:val="00E80CC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97AA-A38C-4FBB-BBB5-8232A932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USER</cp:lastModifiedBy>
  <cp:revision>6</cp:revision>
  <dcterms:created xsi:type="dcterms:W3CDTF">2020-12-10T10:51:00Z</dcterms:created>
  <dcterms:modified xsi:type="dcterms:W3CDTF">2020-12-10T11:42:00Z</dcterms:modified>
</cp:coreProperties>
</file>