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Pr="00BA162E" w:rsidRDefault="00BA162E" w:rsidP="00BA162E">
      <w:pPr>
        <w:jc w:val="both"/>
        <w:rPr>
          <w:rFonts w:ascii="Sylfaen" w:hAnsi="Sylfaen"/>
          <w:lang w:val="ka-GE"/>
        </w:rPr>
      </w:pPr>
      <w:r w:rsidRPr="00BA162E">
        <w:rPr>
          <w:rFonts w:ascii="Sylfaen" w:hAnsi="Sylfaen"/>
          <w:lang w:val="ka-GE"/>
        </w:rPr>
        <w:t xml:space="preserve">მედიატორთა რეესტრის შემადგენლობის  უფლებამოსილების ვადა ამოიწურა 2020 წლის 17 ივნისს. </w:t>
      </w:r>
    </w:p>
    <w:p w:rsidR="00BA162E" w:rsidRPr="00BA162E" w:rsidRDefault="00BA162E" w:rsidP="00BA16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A162E">
        <w:rPr>
          <w:rFonts w:ascii="Sylfaen" w:eastAsia="Times New Roman" w:hAnsi="Sylfaen" w:cs="Times New Roman"/>
          <w:lang w:val="ka-GE"/>
        </w:rPr>
        <w:t xml:space="preserve">დღეს მოქმედი კანონმდებლობა არ ითვალისწინებს შრომითი დავების მედიატორების შერჩევისა თუ კონკურსის ჩატარების წესს, თუმცა </w:t>
      </w:r>
      <w:r w:rsidRPr="00BA162E">
        <w:rPr>
          <w:rFonts w:ascii="Sylfaen" w:hAnsi="Sylfaen"/>
          <w:lang w:val="ka-GE"/>
        </w:rPr>
        <w:t>მედიატორთა რეესტრის ფორმირების მიზნით,</w:t>
      </w:r>
      <w:r w:rsidRPr="00BA162E">
        <w:rPr>
          <w:rFonts w:ascii="Sylfaen" w:eastAsia="Times New Roman" w:hAnsi="Sylfaen" w:cs="Times New Roma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განაცხადა შრომითი დავების მედიატორების შერჩევის თაობაზე. განაცხადს გამოეხმაურა 75 პირი, რომელთაგანაც პირველი ეტაპი გადალახა 36-მა კანდიდატმა. გადარჩეულმა კანდიდატებმა შეასრულეს წერითი დავალება (</w:t>
      </w:r>
      <w:r w:rsidRPr="00BA162E">
        <w:rPr>
          <w:rFonts w:ascii="Sylfaen" w:eastAsia="Times New Roman" w:hAnsi="Sylfaen" w:cs="Calibri"/>
          <w:lang w:val="ka-GE"/>
        </w:rPr>
        <w:t>დავალება მოიცავდა 3 ღია კითხვას და ერთ კაზუსს)</w:t>
      </w:r>
      <w:r w:rsidRPr="00BA162E">
        <w:rPr>
          <w:rFonts w:ascii="Sylfaen" w:eastAsia="Times New Roman" w:hAnsi="Sylfaen" w:cs="Times New Roman"/>
          <w:lang w:val="ka-GE"/>
        </w:rPr>
        <w:t xml:space="preserve">, რომელთაგანაც მესამე ეტაპზე (გაცნობა/გასაუბრება) გადავიდა 27 კანდიდატი. გასაუბრებების შედეგად, შეირჩა 19 კანდიდატი. </w:t>
      </w:r>
    </w:p>
    <w:p w:rsidR="00BA162E" w:rsidRPr="00FB5441" w:rsidRDefault="00BA162E" w:rsidP="00FB5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A162E">
        <w:rPr>
          <w:rFonts w:ascii="Sylfaen" w:eastAsia="Times New Roman" w:hAnsi="Sylfaen" w:cs="Times New Roman"/>
          <w:lang w:val="ka-GE"/>
        </w:rPr>
        <w:t xml:space="preserve">კანდიდატების გაცნობის/გასაუბრების პროცესში მონაწილეობას იღებდნენ სამინისტროს, საქართველოს პროფესიული კავშირების გაერთიანების და საქართველოს დამსაქმებელთა ასოციაციის წარმომადგენლები. </w:t>
      </w:r>
      <w:bookmarkStart w:id="0" w:name="_GoBack"/>
      <w:bookmarkEnd w:id="0"/>
    </w:p>
    <w:p w:rsidR="00BA162E" w:rsidRDefault="00FB5441" w:rsidP="00BA162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კანდიდატებზე რეკომენდაციის თხოვნით მივმართეთ კომისიის წევრებს. პროფრკავშირებს აქვთ საწინააღმდეგო პოზიციები ამათზე:</w:t>
      </w:r>
    </w:p>
    <w:p w:rsidR="00FB5441" w:rsidRPr="00FB5441" w:rsidRDefault="00FB5441" w:rsidP="00BA162E">
      <w:pPr>
        <w:jc w:val="both"/>
        <w:rPr>
          <w:rFonts w:ascii="Sylfaen" w:hAnsi="Sylfaen" w:cs="Sylfaen"/>
        </w:rPr>
      </w:pPr>
      <w:proofErr w:type="spellStart"/>
      <w:proofErr w:type="gramStart"/>
      <w:r w:rsidRPr="00FB5441">
        <w:rPr>
          <w:rFonts w:ascii="Sylfaen" w:hAnsi="Sylfaen" w:cs="Sylfaen"/>
        </w:rPr>
        <w:t>მარი</w:t>
      </w:r>
      <w:proofErr w:type="spellEnd"/>
      <w:proofErr w:type="gramEnd"/>
      <w:r w:rsidRPr="00FB5441">
        <w:rPr>
          <w:rFonts w:ascii="Sylfaen" w:hAnsi="Sylfaen" w:cs="Sylfaen"/>
          <w:lang w:val="ka-GE"/>
        </w:rPr>
        <w:t xml:space="preserve"> </w:t>
      </w:r>
      <w:proofErr w:type="spellStart"/>
      <w:r w:rsidRPr="00FB5441">
        <w:rPr>
          <w:rFonts w:ascii="Sylfaen" w:hAnsi="Sylfaen" w:cs="Sylfaen"/>
        </w:rPr>
        <w:t>ნიქაბაძე</w:t>
      </w:r>
      <w:proofErr w:type="spellEnd"/>
    </w:p>
    <w:p w:rsidR="00FB5441" w:rsidRPr="00FB5441" w:rsidRDefault="00FB5441" w:rsidP="00BA162E">
      <w:pPr>
        <w:jc w:val="both"/>
        <w:rPr>
          <w:rFonts w:ascii="Sylfaen" w:hAnsi="Sylfaen" w:cs="Sylfaen"/>
        </w:rPr>
      </w:pPr>
      <w:proofErr w:type="spellStart"/>
      <w:proofErr w:type="gramStart"/>
      <w:r w:rsidRPr="00FB5441">
        <w:rPr>
          <w:rFonts w:ascii="Sylfaen" w:hAnsi="Sylfaen" w:cs="Sylfaen"/>
        </w:rPr>
        <w:t>სალომე</w:t>
      </w:r>
      <w:proofErr w:type="spellEnd"/>
      <w:proofErr w:type="gramEnd"/>
      <w:r w:rsidRPr="00FB5441">
        <w:rPr>
          <w:rFonts w:ascii="Sylfaen" w:hAnsi="Sylfaen" w:cs="Sylfaen"/>
          <w:lang w:val="ka-GE"/>
        </w:rPr>
        <w:t xml:space="preserve"> </w:t>
      </w:r>
      <w:proofErr w:type="spellStart"/>
      <w:r w:rsidRPr="00FB5441">
        <w:rPr>
          <w:rFonts w:ascii="Sylfaen" w:hAnsi="Sylfaen" w:cs="Sylfaen"/>
        </w:rPr>
        <w:t>ჯოჯუა</w:t>
      </w:r>
      <w:proofErr w:type="spellEnd"/>
    </w:p>
    <w:p w:rsidR="00FB5441" w:rsidRPr="00FB5441" w:rsidRDefault="00FB5441" w:rsidP="00BA162E">
      <w:pPr>
        <w:jc w:val="both"/>
        <w:rPr>
          <w:rFonts w:ascii="Sylfaen" w:hAnsi="Sylfaen"/>
          <w:lang w:val="ka-GE"/>
        </w:rPr>
      </w:pPr>
      <w:proofErr w:type="gramStart"/>
      <w:r w:rsidRPr="00FB5441">
        <w:rPr>
          <w:rFonts w:ascii="Sylfaen" w:hAnsi="Sylfaen" w:cs="Sylfaen"/>
        </w:rPr>
        <w:t>ლაშა</w:t>
      </w:r>
      <w:proofErr w:type="gramEnd"/>
      <w:r w:rsidRPr="00FB5441">
        <w:rPr>
          <w:rFonts w:ascii="Sylfaen" w:hAnsi="Sylfaen" w:cs="Sylfaen"/>
          <w:lang w:val="ka-GE"/>
        </w:rPr>
        <w:t xml:space="preserve"> </w:t>
      </w:r>
      <w:proofErr w:type="spellStart"/>
      <w:r w:rsidRPr="00FB5441">
        <w:rPr>
          <w:rFonts w:ascii="Sylfaen" w:hAnsi="Sylfaen" w:cs="Sylfaen"/>
        </w:rPr>
        <w:t>ნოდია</w:t>
      </w:r>
      <w:proofErr w:type="spellEnd"/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BA162E" w:rsidRDefault="00BA162E" w:rsidP="00BA162E">
      <w:pPr>
        <w:jc w:val="both"/>
        <w:rPr>
          <w:rFonts w:ascii="Sylfaen" w:hAnsi="Sylfaen"/>
          <w:lang w:val="ka-GE"/>
        </w:rPr>
      </w:pPr>
    </w:p>
    <w:p w:rsidR="00A801C2" w:rsidRDefault="00A801C2"/>
    <w:sectPr w:rsidR="00A8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2E"/>
    <w:rsid w:val="007D5A21"/>
    <w:rsid w:val="00A801C2"/>
    <w:rsid w:val="00BA162E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EECF"/>
  <w15:chartTrackingRefBased/>
  <w15:docId w15:val="{4C9B07CC-B245-4A11-9D2C-5CBAF3D2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3</cp:revision>
  <dcterms:created xsi:type="dcterms:W3CDTF">2020-07-09T07:28:00Z</dcterms:created>
  <dcterms:modified xsi:type="dcterms:W3CDTF">2020-07-09T07:48:00Z</dcterms:modified>
</cp:coreProperties>
</file>