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0D5D" w14:textId="06B217CA" w:rsidR="00694E48" w:rsidRPr="00062DCC" w:rsidRDefault="00676CA2" w:rsidP="0005145A">
      <w:pPr>
        <w:rPr>
          <w:rFonts w:asciiTheme="minorHAnsi" w:hAnsiTheme="minorHAnsi"/>
          <w:color w:val="002060"/>
          <w:sz w:val="22"/>
          <w:szCs w:val="22"/>
          <w:lang w:val="ka-GE"/>
        </w:rPr>
      </w:pPr>
      <w:proofErr w:type="gramStart"/>
      <w:r>
        <w:rPr>
          <w:rFonts w:ascii="LitNusx" w:hAnsi="LitNusx"/>
          <w:color w:val="002060"/>
          <w:sz w:val="22"/>
          <w:szCs w:val="22"/>
        </w:rPr>
        <w:t>27</w:t>
      </w:r>
      <w:proofErr w:type="gramEnd"/>
      <w:r>
        <w:rPr>
          <w:rFonts w:ascii="LitNusx" w:hAnsi="LitNusx"/>
          <w:color w:val="002060"/>
          <w:sz w:val="22"/>
          <w:szCs w:val="22"/>
        </w:rPr>
        <w:t xml:space="preserve">, </w:t>
      </w:r>
      <w:bookmarkStart w:id="0" w:name="_GoBack"/>
      <w:bookmarkEnd w:id="0"/>
      <w:r w:rsidR="00062DCC">
        <w:rPr>
          <w:rFonts w:asciiTheme="minorHAnsi" w:hAnsiTheme="minorHAnsi"/>
          <w:color w:val="002060"/>
          <w:sz w:val="22"/>
          <w:szCs w:val="22"/>
          <w:lang w:val="ka-GE"/>
        </w:rPr>
        <w:t>ივლისი, 2020</w:t>
      </w:r>
    </w:p>
    <w:p w14:paraId="747A74B9" w14:textId="77777777" w:rsidR="00694E48" w:rsidRPr="00016A3F" w:rsidRDefault="00694E48" w:rsidP="0005145A">
      <w:pPr>
        <w:rPr>
          <w:rFonts w:ascii="LitNusx" w:hAnsi="LitNusx"/>
          <w:color w:val="002060"/>
          <w:sz w:val="22"/>
          <w:szCs w:val="22"/>
          <w:lang w:val="ka-GE"/>
        </w:rPr>
      </w:pPr>
    </w:p>
    <w:p w14:paraId="5613D2AC" w14:textId="71EB8C83" w:rsidR="00A24D99" w:rsidRPr="00062DCC" w:rsidRDefault="00A24D99" w:rsidP="0005145A">
      <w:pPr>
        <w:rPr>
          <w:rFonts w:asciiTheme="minorHAnsi" w:hAnsiTheme="minorHAnsi"/>
          <w:color w:val="002060"/>
          <w:sz w:val="22"/>
          <w:szCs w:val="22"/>
          <w:lang w:val="ka-GE"/>
        </w:rPr>
      </w:pPr>
      <w:r w:rsidRPr="00062DCC">
        <w:rPr>
          <w:rFonts w:asciiTheme="minorHAnsi" w:hAnsiTheme="minorHAnsi"/>
          <w:color w:val="002060"/>
          <w:sz w:val="22"/>
          <w:szCs w:val="22"/>
          <w:lang w:val="ka-GE"/>
        </w:rPr>
        <w:t xml:space="preserve">საქართველოს ოკუპირებული ტერიტორიებიდან დევნილთა, </w:t>
      </w:r>
    </w:p>
    <w:p w14:paraId="51860213" w14:textId="77777777" w:rsidR="00A24D99" w:rsidRPr="00062DCC" w:rsidRDefault="00A24D99" w:rsidP="0005145A">
      <w:pPr>
        <w:rPr>
          <w:rFonts w:asciiTheme="minorHAnsi" w:hAnsiTheme="minorHAnsi"/>
          <w:color w:val="002060"/>
          <w:sz w:val="22"/>
          <w:szCs w:val="22"/>
          <w:lang w:val="ka-GE"/>
        </w:rPr>
      </w:pPr>
      <w:r w:rsidRPr="00062DCC">
        <w:rPr>
          <w:rFonts w:asciiTheme="minorHAnsi" w:hAnsiTheme="minorHAnsi"/>
          <w:color w:val="002060"/>
          <w:sz w:val="22"/>
          <w:szCs w:val="22"/>
          <w:lang w:val="ka-GE"/>
        </w:rPr>
        <w:t>შრომის, ჯანმრთელობისა და სოციალური დაცვის სამინისტრო</w:t>
      </w:r>
    </w:p>
    <w:p w14:paraId="1D0A7AD5" w14:textId="77777777" w:rsidR="00A24D99" w:rsidRPr="00016A3F" w:rsidRDefault="00A24D99" w:rsidP="0005145A">
      <w:pPr>
        <w:rPr>
          <w:rFonts w:ascii="LitNusx" w:hAnsi="LitNusx"/>
          <w:sz w:val="22"/>
          <w:szCs w:val="22"/>
          <w:lang w:val="ka-GE"/>
        </w:rPr>
      </w:pPr>
    </w:p>
    <w:p w14:paraId="3616EE62" w14:textId="77777777" w:rsidR="0005145A" w:rsidRDefault="00A24D99" w:rsidP="0096117C">
      <w:pPr>
        <w:autoSpaceDE w:val="0"/>
        <w:autoSpaceDN w:val="0"/>
        <w:adjustRightInd w:val="0"/>
        <w:jc w:val="both"/>
        <w:rPr>
          <w:rFonts w:asciiTheme="minorHAnsi" w:hAnsiTheme="minorHAnsi"/>
          <w:sz w:val="22"/>
          <w:szCs w:val="22"/>
          <w:lang w:val="ka-GE"/>
        </w:rPr>
      </w:pPr>
      <w:r w:rsidRPr="00062DCC">
        <w:rPr>
          <w:rFonts w:asciiTheme="minorHAnsi" w:hAnsiTheme="minorHAnsi"/>
          <w:sz w:val="22"/>
          <w:szCs w:val="22"/>
          <w:lang w:val="ka-GE"/>
        </w:rPr>
        <w:t xml:space="preserve">მსოფლიო ბანკის (WB IBRD 9113-GE) და აზიის ინფრასტრუქტურის საინვესტიციო ბანკის (AIIB L0388A) COVID-19-ის წინააღმდეგ სწრაფი რეაგირების პროექტის </w:t>
      </w:r>
      <w:r w:rsidR="009E1760" w:rsidRPr="00062DCC">
        <w:rPr>
          <w:rFonts w:asciiTheme="minorHAnsi" w:hAnsiTheme="minorHAnsi"/>
          <w:sz w:val="22"/>
          <w:szCs w:val="22"/>
          <w:lang w:val="ka-GE"/>
        </w:rPr>
        <w:t xml:space="preserve">სესხის </w:t>
      </w:r>
      <w:r w:rsidRPr="00062DCC">
        <w:rPr>
          <w:rFonts w:asciiTheme="minorHAnsi" w:hAnsiTheme="minorHAnsi"/>
          <w:sz w:val="22"/>
          <w:szCs w:val="22"/>
          <w:lang w:val="ka-GE"/>
        </w:rPr>
        <w:t xml:space="preserve">ფარგლებში პერსონალური მონაცემების სათანადოდ დაცვის უზრუნველსაყოფად აღებული </w:t>
      </w:r>
      <w:r w:rsidR="00F50613" w:rsidRPr="00062DCC">
        <w:rPr>
          <w:rFonts w:asciiTheme="minorHAnsi" w:hAnsiTheme="minorHAnsi"/>
          <w:sz w:val="22"/>
          <w:szCs w:val="22"/>
          <w:lang w:val="ka-GE"/>
        </w:rPr>
        <w:t xml:space="preserve">ვალდებულებების საპასუხოდ, სოციალურად დაუცველი ოჯახებისათვის საარსებო შემწეობის ადმინისტირების ინფორმაციული სისტემების ეფექტიანობის 2018 წლის </w:t>
      </w:r>
      <w:r w:rsidR="003015A4" w:rsidRPr="00062DCC">
        <w:rPr>
          <w:rFonts w:asciiTheme="minorHAnsi" w:hAnsiTheme="minorHAnsi"/>
          <w:sz w:val="22"/>
          <w:szCs w:val="22"/>
          <w:lang w:val="ka-GE"/>
        </w:rPr>
        <w:t xml:space="preserve">სახელმწიფო </w:t>
      </w:r>
      <w:r w:rsidR="00F50613" w:rsidRPr="00062DCC">
        <w:rPr>
          <w:rFonts w:asciiTheme="minorHAnsi" w:hAnsiTheme="minorHAnsi"/>
          <w:sz w:val="22"/>
          <w:szCs w:val="22"/>
          <w:lang w:val="ka-GE"/>
        </w:rPr>
        <w:t xml:space="preserve">აუდიტის </w:t>
      </w:r>
      <w:r w:rsidR="003015A4" w:rsidRPr="00062DCC">
        <w:rPr>
          <w:rFonts w:asciiTheme="minorHAnsi" w:hAnsiTheme="minorHAnsi"/>
          <w:sz w:val="22"/>
          <w:szCs w:val="22"/>
          <w:lang w:val="ka-GE"/>
        </w:rPr>
        <w:t xml:space="preserve">სამსახურის მიერ </w:t>
      </w:r>
      <w:r w:rsidR="0005145A" w:rsidRPr="00062DCC">
        <w:rPr>
          <w:rFonts w:asciiTheme="minorHAnsi" w:hAnsiTheme="minorHAnsi"/>
          <w:sz w:val="22"/>
          <w:szCs w:val="22"/>
          <w:lang w:val="ka-GE"/>
        </w:rPr>
        <w:t xml:space="preserve">პერსონალური ინფორმაციის დაუცველობაზე </w:t>
      </w:r>
      <w:r w:rsidR="003015A4" w:rsidRPr="00062DCC">
        <w:rPr>
          <w:rFonts w:asciiTheme="minorHAnsi" w:hAnsiTheme="minorHAnsi"/>
          <w:sz w:val="22"/>
          <w:szCs w:val="22"/>
          <w:lang w:val="ka-GE"/>
        </w:rPr>
        <w:t xml:space="preserve">შემუშავებულ </w:t>
      </w:r>
      <w:r w:rsidR="0005145A" w:rsidRPr="00062DCC">
        <w:rPr>
          <w:rFonts w:asciiTheme="minorHAnsi" w:hAnsiTheme="minorHAnsi"/>
          <w:sz w:val="22"/>
          <w:szCs w:val="22"/>
          <w:lang w:val="ka-GE"/>
        </w:rPr>
        <w:t xml:space="preserve">რეკომენდაციებთან დაკავშირებით </w:t>
      </w:r>
      <w:r w:rsidR="003015A4" w:rsidRPr="00062DCC">
        <w:rPr>
          <w:rFonts w:asciiTheme="minorHAnsi" w:hAnsiTheme="minorHAnsi"/>
          <w:sz w:val="22"/>
          <w:szCs w:val="22"/>
          <w:lang w:val="ka-GE"/>
        </w:rPr>
        <w:t xml:space="preserve">სამინისტროს მიერ </w:t>
      </w:r>
      <w:r w:rsidR="00F50613" w:rsidRPr="00062DCC">
        <w:rPr>
          <w:rFonts w:asciiTheme="minorHAnsi" w:hAnsiTheme="minorHAnsi"/>
          <w:sz w:val="22"/>
          <w:szCs w:val="22"/>
          <w:lang w:val="ka-GE"/>
        </w:rPr>
        <w:t>შესრულებული და შესასრულებელი აქტივობების გეგმა:</w:t>
      </w:r>
    </w:p>
    <w:p w14:paraId="66A147C4" w14:textId="77777777" w:rsidR="00062DCC" w:rsidRDefault="00062DCC" w:rsidP="0096117C">
      <w:pPr>
        <w:autoSpaceDE w:val="0"/>
        <w:autoSpaceDN w:val="0"/>
        <w:adjustRightInd w:val="0"/>
        <w:jc w:val="both"/>
        <w:rPr>
          <w:rFonts w:asciiTheme="minorHAnsi" w:hAnsiTheme="minorHAnsi"/>
          <w:sz w:val="22"/>
          <w:szCs w:val="22"/>
          <w:lang w:val="ka-GE"/>
        </w:rPr>
      </w:pPr>
    </w:p>
    <w:p w14:paraId="544B0E02" w14:textId="64ABCE94" w:rsidR="00062DCC" w:rsidRDefault="00062DCC" w:rsidP="0096117C">
      <w:pPr>
        <w:autoSpaceDE w:val="0"/>
        <w:autoSpaceDN w:val="0"/>
        <w:adjustRightInd w:val="0"/>
        <w:jc w:val="both"/>
        <w:rPr>
          <w:rFonts w:asciiTheme="minorHAnsi" w:hAnsiTheme="minorHAnsi"/>
          <w:sz w:val="22"/>
          <w:szCs w:val="22"/>
          <w:lang w:val="ka-GE"/>
        </w:rPr>
      </w:pPr>
      <w:r>
        <w:rPr>
          <w:rFonts w:asciiTheme="minorHAnsi" w:hAnsiTheme="minorHAnsi"/>
          <w:sz w:val="22"/>
          <w:szCs w:val="22"/>
        </w:rPr>
        <w:t xml:space="preserve">NB. </w:t>
      </w:r>
      <w:r>
        <w:rPr>
          <w:rFonts w:asciiTheme="minorHAnsi" w:hAnsiTheme="minorHAnsi"/>
          <w:sz w:val="22"/>
          <w:szCs w:val="22"/>
          <w:lang w:val="ka-GE"/>
        </w:rPr>
        <w:t xml:space="preserve">აღსანიშნავია რომ სასესხოში მოხსენიებულია 2019 წლის </w:t>
      </w:r>
      <w:r w:rsidRPr="00062DCC">
        <w:rPr>
          <w:rFonts w:asciiTheme="minorHAnsi" w:hAnsiTheme="minorHAnsi"/>
          <w:sz w:val="22"/>
          <w:szCs w:val="22"/>
          <w:lang w:val="ka-GE"/>
        </w:rPr>
        <w:t>სახელმწიფო</w:t>
      </w:r>
      <w:r>
        <w:rPr>
          <w:rFonts w:asciiTheme="minorHAnsi" w:hAnsiTheme="minorHAnsi"/>
          <w:sz w:val="22"/>
          <w:szCs w:val="22"/>
          <w:lang w:val="ka-GE"/>
        </w:rPr>
        <w:t xml:space="preserve"> აუდიტის რეკომენდაციებიც, თუმცა აღნიშნული დასკვნა არ ეხება პერსონალური ინფორმაციის დაცვის შესახებ რეკომენდაციებს და მხოლოდ ფინანსური შინაარსის არის. შესაბამისად წინამდებარე სამოქმედო გეგმა შემოიფარგლება მხოლოდ 2018 წლის სახელმწიფო აუდიტის რეკომენდაციებით</w:t>
      </w:r>
      <w:r w:rsidR="00FB028C">
        <w:rPr>
          <w:rFonts w:asciiTheme="minorHAnsi" w:hAnsiTheme="minorHAnsi"/>
          <w:sz w:val="22"/>
          <w:szCs w:val="22"/>
          <w:lang w:val="ka-GE"/>
        </w:rPr>
        <w:t>.</w:t>
      </w:r>
      <w:r w:rsidR="005D54A1">
        <w:rPr>
          <w:rFonts w:asciiTheme="minorHAnsi" w:hAnsiTheme="minorHAnsi"/>
          <w:sz w:val="22"/>
          <w:szCs w:val="22"/>
          <w:lang w:val="ka-GE"/>
        </w:rPr>
        <w:t xml:space="preserve"> </w:t>
      </w:r>
    </w:p>
    <w:p w14:paraId="4760B926" w14:textId="77777777" w:rsidR="005D54A1" w:rsidRDefault="005D54A1" w:rsidP="0096117C">
      <w:pPr>
        <w:autoSpaceDE w:val="0"/>
        <w:autoSpaceDN w:val="0"/>
        <w:adjustRightInd w:val="0"/>
        <w:jc w:val="both"/>
        <w:rPr>
          <w:rFonts w:asciiTheme="minorHAnsi" w:hAnsiTheme="minorHAnsi"/>
          <w:sz w:val="22"/>
          <w:szCs w:val="22"/>
          <w:lang w:val="ka-GE"/>
        </w:rPr>
      </w:pPr>
    </w:p>
    <w:p w14:paraId="2E20F38F" w14:textId="0994244C" w:rsidR="005D54A1" w:rsidRPr="00062DCC" w:rsidRDefault="005D54A1" w:rsidP="0096117C">
      <w:pPr>
        <w:autoSpaceDE w:val="0"/>
        <w:autoSpaceDN w:val="0"/>
        <w:adjustRightInd w:val="0"/>
        <w:jc w:val="both"/>
        <w:rPr>
          <w:rFonts w:asciiTheme="minorHAnsi" w:hAnsiTheme="minorHAnsi"/>
          <w:sz w:val="22"/>
          <w:szCs w:val="22"/>
          <w:lang w:val="ka-GE"/>
        </w:rPr>
      </w:pPr>
      <w:r>
        <w:rPr>
          <w:rFonts w:asciiTheme="minorHAnsi" w:hAnsiTheme="minorHAnsi"/>
          <w:sz w:val="22"/>
          <w:szCs w:val="22"/>
          <w:lang w:val="ka-GE"/>
        </w:rPr>
        <w:t xml:space="preserve">აღსანიშნავია რომ რეკომენდაციებ ეხებოდა მხოლოდ სოციალური მომსახურების სააგენტოს, თუმცა სამინისტროს მიდგომა პერსონალური ინფორმაციის დაცვაზე თანაბარია ყველა შემთხვევაში. </w:t>
      </w:r>
    </w:p>
    <w:p w14:paraId="28C3F780" w14:textId="77777777" w:rsidR="0005145A" w:rsidRPr="00016A3F" w:rsidRDefault="0005145A" w:rsidP="0005145A">
      <w:pPr>
        <w:rPr>
          <w:rFonts w:ascii="LitNusx" w:hAnsi="LitNusx"/>
          <w:sz w:val="22"/>
          <w:szCs w:val="22"/>
          <w:lang w:val="ka-GE"/>
        </w:rPr>
      </w:pPr>
    </w:p>
    <w:p w14:paraId="00FAB16F" w14:textId="77777777" w:rsidR="0005145A" w:rsidRPr="00D43B84" w:rsidRDefault="0005145A" w:rsidP="0005145A">
      <w:pPr>
        <w:rPr>
          <w:rFonts w:ascii="LitNusx" w:hAnsi="LitNusx"/>
          <w:sz w:val="22"/>
          <w:szCs w:val="22"/>
          <w:lang w:val="ka-GE"/>
        </w:rPr>
      </w:pPr>
    </w:p>
    <w:p w14:paraId="2C75B130" w14:textId="77777777" w:rsidR="0005145A" w:rsidRPr="00D43B84" w:rsidRDefault="0005145A" w:rsidP="0005145A">
      <w:pPr>
        <w:rPr>
          <w:rFonts w:ascii="LitNusx" w:hAnsi="LitNusx"/>
          <w:sz w:val="22"/>
          <w:szCs w:val="22"/>
          <w:lang w:val="ka-GE"/>
        </w:rPr>
      </w:pPr>
    </w:p>
    <w:tbl>
      <w:tblPr>
        <w:tblStyle w:val="TableGrid"/>
        <w:tblW w:w="12611" w:type="dxa"/>
        <w:tblLook w:val="04A0" w:firstRow="1" w:lastRow="0" w:firstColumn="1" w:lastColumn="0" w:noHBand="0" w:noVBand="1"/>
      </w:tblPr>
      <w:tblGrid>
        <w:gridCol w:w="625"/>
        <w:gridCol w:w="4410"/>
        <w:gridCol w:w="4174"/>
        <w:gridCol w:w="3402"/>
      </w:tblGrid>
      <w:tr w:rsidR="0005145A" w:rsidRPr="00016A3F" w14:paraId="5C3FB2E5" w14:textId="77777777" w:rsidTr="00B22750">
        <w:tc>
          <w:tcPr>
            <w:tcW w:w="625" w:type="dxa"/>
            <w:shd w:val="clear" w:color="auto" w:fill="E7E6E6" w:themeFill="background2"/>
          </w:tcPr>
          <w:p w14:paraId="3A1B4B51" w14:textId="77777777" w:rsidR="0005145A" w:rsidRPr="00463381" w:rsidRDefault="003223E6" w:rsidP="0005145A">
            <w:pPr>
              <w:rPr>
                <w:rFonts w:asciiTheme="minorHAnsi" w:hAnsiTheme="minorHAnsi"/>
                <w:sz w:val="22"/>
                <w:szCs w:val="22"/>
                <w:lang w:val="ka-GE"/>
              </w:rPr>
            </w:pPr>
            <w:r w:rsidRPr="00463381">
              <w:rPr>
                <w:rFonts w:asciiTheme="minorHAnsi" w:hAnsiTheme="minorHAnsi"/>
                <w:sz w:val="22"/>
                <w:szCs w:val="22"/>
                <w:lang w:val="ka-GE"/>
              </w:rPr>
              <w:t>N1</w:t>
            </w:r>
          </w:p>
        </w:tc>
        <w:tc>
          <w:tcPr>
            <w:tcW w:w="11986" w:type="dxa"/>
            <w:gridSpan w:val="3"/>
            <w:shd w:val="clear" w:color="auto" w:fill="E7E6E6" w:themeFill="background2"/>
          </w:tcPr>
          <w:p w14:paraId="44252F57" w14:textId="77777777" w:rsidR="0005145A" w:rsidRPr="00463381" w:rsidRDefault="0005145A" w:rsidP="0005145A">
            <w:pPr>
              <w:rPr>
                <w:rFonts w:asciiTheme="minorHAnsi" w:hAnsiTheme="minorHAnsi"/>
                <w:sz w:val="22"/>
                <w:szCs w:val="22"/>
                <w:lang w:val="ka-GE"/>
              </w:rPr>
            </w:pPr>
            <w:r w:rsidRPr="00463381">
              <w:rPr>
                <w:rFonts w:asciiTheme="minorHAnsi" w:hAnsiTheme="minorHAnsi"/>
                <w:sz w:val="22"/>
                <w:szCs w:val="22"/>
                <w:lang w:val="ka-GE"/>
              </w:rPr>
              <w:t>რეკომენდაცია</w:t>
            </w:r>
            <w:r w:rsidR="003223E6" w:rsidRPr="00463381">
              <w:rPr>
                <w:rFonts w:asciiTheme="minorHAnsi" w:hAnsiTheme="minorHAnsi"/>
                <w:sz w:val="22"/>
                <w:szCs w:val="22"/>
                <w:lang w:val="ka-GE"/>
              </w:rPr>
              <w:t xml:space="preserve">: </w:t>
            </w:r>
          </w:p>
          <w:p w14:paraId="6195F4B8" w14:textId="77777777" w:rsidR="0005145A" w:rsidRPr="00463381" w:rsidRDefault="0005145A" w:rsidP="0005145A">
            <w:pPr>
              <w:rPr>
                <w:rFonts w:asciiTheme="minorHAnsi" w:hAnsiTheme="minorHAnsi"/>
                <w:i/>
                <w:sz w:val="22"/>
                <w:szCs w:val="22"/>
                <w:lang w:val="ka-GE"/>
              </w:rPr>
            </w:pPr>
            <w:r w:rsidRPr="00463381">
              <w:rPr>
                <w:rFonts w:asciiTheme="minorHAnsi" w:hAnsiTheme="minorHAnsi"/>
                <w:i/>
                <w:sz w:val="22"/>
                <w:szCs w:val="22"/>
                <w:lang w:val="ka-GE"/>
              </w:rPr>
              <w:t>სააგენტომ, როგორც კრიტიკული ინფორმაციული სისტემის სუბიექტმა, უზრუნველყოს არსებული საკანონმდებლო ნორმების გათვალისწინებით ინფორმაციული უსაფრთხოების მართვის სისტემის შემუშავება და პრაქტიკაში დანერგვა</w:t>
            </w:r>
          </w:p>
          <w:p w14:paraId="50DA280F" w14:textId="77777777" w:rsidR="0005145A" w:rsidRPr="00463381" w:rsidRDefault="0005145A" w:rsidP="0005145A">
            <w:pPr>
              <w:rPr>
                <w:rFonts w:asciiTheme="minorHAnsi" w:hAnsiTheme="minorHAnsi"/>
                <w:sz w:val="22"/>
                <w:szCs w:val="22"/>
                <w:lang w:val="ka-GE"/>
              </w:rPr>
            </w:pPr>
          </w:p>
        </w:tc>
      </w:tr>
      <w:tr w:rsidR="00F95BBC" w:rsidRPr="00016A3F" w14:paraId="5E1175D3" w14:textId="77777777" w:rsidTr="00B22750">
        <w:trPr>
          <w:trHeight w:val="413"/>
        </w:trPr>
        <w:tc>
          <w:tcPr>
            <w:tcW w:w="5035" w:type="dxa"/>
            <w:gridSpan w:val="2"/>
            <w:shd w:val="clear" w:color="auto" w:fill="F7CAAC" w:themeFill="accent2" w:themeFillTint="66"/>
          </w:tcPr>
          <w:p w14:paraId="12BEE72B" w14:textId="77777777" w:rsidR="00F95BBC" w:rsidRPr="00016A3F" w:rsidRDefault="00F95BBC" w:rsidP="0005145A">
            <w:pPr>
              <w:rPr>
                <w:rFonts w:ascii="LitNusx" w:hAnsi="LitNusx"/>
                <w:sz w:val="22"/>
                <w:szCs w:val="22"/>
                <w:lang w:val="ka-GE"/>
              </w:rPr>
            </w:pPr>
            <w:r w:rsidRPr="00016A3F">
              <w:rPr>
                <w:rFonts w:ascii="Sylfaen" w:hAnsi="Sylfaen" w:cs="Sylfaen"/>
                <w:sz w:val="22"/>
                <w:szCs w:val="22"/>
                <w:lang w:val="ka-GE"/>
              </w:rPr>
              <w:t>აქტივობები</w:t>
            </w:r>
            <w:r w:rsidRPr="00016A3F">
              <w:rPr>
                <w:rFonts w:ascii="LitNusx" w:hAnsi="LitNusx"/>
                <w:sz w:val="22"/>
                <w:szCs w:val="22"/>
                <w:lang w:val="ka-GE"/>
              </w:rPr>
              <w:t>:</w:t>
            </w:r>
          </w:p>
        </w:tc>
        <w:tc>
          <w:tcPr>
            <w:tcW w:w="4174" w:type="dxa"/>
            <w:shd w:val="clear" w:color="auto" w:fill="F7CAAC" w:themeFill="accent2" w:themeFillTint="66"/>
          </w:tcPr>
          <w:p w14:paraId="40B70648" w14:textId="77777777" w:rsidR="00F95BBC" w:rsidRPr="00016A3F" w:rsidRDefault="0041396B" w:rsidP="0005145A">
            <w:pPr>
              <w:rPr>
                <w:rFonts w:ascii="LitNusx" w:hAnsi="LitNusx"/>
                <w:sz w:val="22"/>
                <w:szCs w:val="22"/>
                <w:lang w:val="ka-GE"/>
              </w:rPr>
            </w:pPr>
            <w:r w:rsidRPr="00016A3F">
              <w:rPr>
                <w:rFonts w:ascii="Sylfaen" w:hAnsi="Sylfaen" w:cs="Sylfaen"/>
                <w:sz w:val="22"/>
                <w:szCs w:val="22"/>
                <w:lang w:val="ka-GE"/>
              </w:rPr>
              <w:t>შინაარსი</w:t>
            </w:r>
          </w:p>
        </w:tc>
        <w:tc>
          <w:tcPr>
            <w:tcW w:w="3402" w:type="dxa"/>
            <w:shd w:val="clear" w:color="auto" w:fill="F7CAAC" w:themeFill="accent2" w:themeFillTint="66"/>
          </w:tcPr>
          <w:p w14:paraId="4878D1B2" w14:textId="7276542E" w:rsidR="00F95BBC" w:rsidRPr="00016A3F" w:rsidRDefault="00F95BBC" w:rsidP="0041396B">
            <w:pPr>
              <w:rPr>
                <w:rFonts w:ascii="LitNusx" w:hAnsi="LitNusx"/>
                <w:sz w:val="22"/>
                <w:szCs w:val="22"/>
                <w:lang w:val="ka-GE"/>
              </w:rPr>
            </w:pPr>
            <w:r w:rsidRPr="00016A3F">
              <w:rPr>
                <w:rFonts w:ascii="Sylfaen" w:hAnsi="Sylfaen" w:cs="Sylfaen"/>
                <w:sz w:val="22"/>
                <w:szCs w:val="22"/>
                <w:lang w:val="ka-GE"/>
              </w:rPr>
              <w:t>განხორციელების</w:t>
            </w:r>
            <w:r w:rsidRPr="00016A3F">
              <w:rPr>
                <w:rFonts w:ascii="LitNusx" w:hAnsi="LitNusx"/>
                <w:sz w:val="22"/>
                <w:szCs w:val="22"/>
                <w:lang w:val="ka-GE"/>
              </w:rPr>
              <w:t xml:space="preserve"> </w:t>
            </w:r>
            <w:r w:rsidRPr="00016A3F">
              <w:rPr>
                <w:rFonts w:ascii="Sylfaen" w:hAnsi="Sylfaen" w:cs="Sylfaen"/>
                <w:sz w:val="22"/>
                <w:szCs w:val="22"/>
                <w:lang w:val="ka-GE"/>
              </w:rPr>
              <w:t>ვადები</w:t>
            </w:r>
          </w:p>
        </w:tc>
      </w:tr>
      <w:tr w:rsidR="0005145A" w:rsidRPr="00016A3F" w14:paraId="50F63A62" w14:textId="77777777" w:rsidTr="00B22750">
        <w:trPr>
          <w:trHeight w:val="737"/>
        </w:trPr>
        <w:tc>
          <w:tcPr>
            <w:tcW w:w="625" w:type="dxa"/>
          </w:tcPr>
          <w:p w14:paraId="5EE20986" w14:textId="77777777" w:rsidR="0005145A" w:rsidRPr="00FB028C" w:rsidRDefault="0005145A" w:rsidP="0005145A">
            <w:pPr>
              <w:rPr>
                <w:rFonts w:asciiTheme="minorHAnsi" w:hAnsiTheme="minorHAnsi"/>
                <w:sz w:val="22"/>
                <w:szCs w:val="22"/>
                <w:lang w:val="ka-GE"/>
              </w:rPr>
            </w:pPr>
            <w:r w:rsidRPr="00FB028C">
              <w:rPr>
                <w:rFonts w:asciiTheme="minorHAnsi" w:hAnsiTheme="minorHAnsi"/>
                <w:sz w:val="22"/>
                <w:szCs w:val="22"/>
                <w:lang w:val="ka-GE"/>
              </w:rPr>
              <w:t>1.1</w:t>
            </w:r>
          </w:p>
        </w:tc>
        <w:tc>
          <w:tcPr>
            <w:tcW w:w="4410" w:type="dxa"/>
          </w:tcPr>
          <w:p w14:paraId="111C7844" w14:textId="12ADCC22" w:rsidR="00FB028C" w:rsidRPr="00FB028C" w:rsidRDefault="00FB028C" w:rsidP="00FB028C">
            <w:pPr>
              <w:rPr>
                <w:rFonts w:asciiTheme="minorHAnsi" w:hAnsiTheme="minorHAnsi"/>
                <w:sz w:val="22"/>
                <w:szCs w:val="22"/>
                <w:lang w:val="ka-GE"/>
              </w:rPr>
            </w:pPr>
            <w:r>
              <w:rPr>
                <w:rFonts w:asciiTheme="minorHAnsi" w:hAnsiTheme="minorHAnsi"/>
                <w:sz w:val="22"/>
                <w:szCs w:val="22"/>
                <w:lang w:val="ka-GE"/>
              </w:rPr>
              <w:t xml:space="preserve">სოციალური მომსახურების სააგენტოში </w:t>
            </w:r>
            <w:r w:rsidRPr="00FB028C">
              <w:rPr>
                <w:rFonts w:asciiTheme="minorHAnsi" w:hAnsiTheme="minorHAnsi"/>
                <w:sz w:val="22"/>
                <w:szCs w:val="22"/>
                <w:lang w:val="ka-GE"/>
              </w:rPr>
              <w:t xml:space="preserve">მიმდინარე რეორგანიზაციის დასრულება; </w:t>
            </w:r>
          </w:p>
          <w:p w14:paraId="08269675" w14:textId="77777777" w:rsidR="0005145A" w:rsidRPr="00FB028C" w:rsidRDefault="0005145A" w:rsidP="0005145A">
            <w:pPr>
              <w:rPr>
                <w:rFonts w:asciiTheme="minorHAnsi" w:hAnsiTheme="minorHAnsi"/>
                <w:sz w:val="22"/>
                <w:szCs w:val="22"/>
                <w:lang w:val="ka-GE"/>
              </w:rPr>
            </w:pPr>
          </w:p>
        </w:tc>
        <w:tc>
          <w:tcPr>
            <w:tcW w:w="4174" w:type="dxa"/>
          </w:tcPr>
          <w:p w14:paraId="4B66B9AE" w14:textId="0F9B27BF" w:rsidR="0005145A" w:rsidRPr="00FB028C" w:rsidRDefault="00FB028C" w:rsidP="0005145A">
            <w:pPr>
              <w:rPr>
                <w:rFonts w:asciiTheme="minorHAnsi" w:hAnsiTheme="minorHAnsi"/>
                <w:sz w:val="22"/>
                <w:szCs w:val="22"/>
                <w:lang w:val="ka-GE"/>
              </w:rPr>
            </w:pPr>
            <w:r>
              <w:rPr>
                <w:rFonts w:asciiTheme="minorHAnsi" w:hAnsiTheme="minorHAnsi"/>
                <w:sz w:val="22"/>
                <w:szCs w:val="22"/>
                <w:lang w:val="ka-GE"/>
              </w:rPr>
              <w:t>ახალი საშტატო ერთეულების შესაქმნელად, რომლებიც  იქნებიან პასუხისმგებლები ინფორმაციული უსაფრთხოების მართვის სისტემების შემუშავება</w:t>
            </w:r>
            <w:r w:rsidR="00463381">
              <w:rPr>
                <w:rFonts w:asciiTheme="minorHAnsi" w:hAnsiTheme="minorHAnsi"/>
                <w:sz w:val="22"/>
                <w:szCs w:val="22"/>
                <w:lang w:val="ka-GE"/>
              </w:rPr>
              <w:t>, დაწყებულია რეორგანიზაცია</w:t>
            </w:r>
          </w:p>
        </w:tc>
        <w:tc>
          <w:tcPr>
            <w:tcW w:w="3402" w:type="dxa"/>
          </w:tcPr>
          <w:p w14:paraId="3EEE2460" w14:textId="4A6D1F05" w:rsidR="0005145A" w:rsidRPr="00FB028C" w:rsidRDefault="00D43B84" w:rsidP="0005145A">
            <w:pPr>
              <w:rPr>
                <w:rFonts w:asciiTheme="minorHAnsi" w:hAnsiTheme="minorHAnsi"/>
                <w:sz w:val="22"/>
                <w:szCs w:val="22"/>
                <w:lang w:val="ka-GE"/>
              </w:rPr>
            </w:pPr>
            <w:r w:rsidRPr="00FB028C">
              <w:rPr>
                <w:rFonts w:asciiTheme="minorHAnsi" w:hAnsiTheme="minorHAnsi"/>
                <w:sz w:val="22"/>
                <w:szCs w:val="22"/>
                <w:lang w:val="ka-GE"/>
              </w:rPr>
              <w:t>2020 წლის</w:t>
            </w:r>
            <w:r w:rsidR="0050480C" w:rsidRPr="00FB028C">
              <w:rPr>
                <w:rFonts w:asciiTheme="minorHAnsi" w:hAnsiTheme="minorHAnsi"/>
                <w:sz w:val="22"/>
                <w:szCs w:val="22"/>
                <w:lang w:val="ka-GE"/>
              </w:rPr>
              <w:t xml:space="preserve"> IV კვარტალი</w:t>
            </w:r>
          </w:p>
        </w:tc>
      </w:tr>
      <w:tr w:rsidR="0005145A" w:rsidRPr="00016A3F" w14:paraId="3260EC17" w14:textId="77777777" w:rsidTr="00B22750">
        <w:tc>
          <w:tcPr>
            <w:tcW w:w="625" w:type="dxa"/>
          </w:tcPr>
          <w:p w14:paraId="112AB4B2" w14:textId="77777777" w:rsidR="0005145A" w:rsidRPr="00FB028C" w:rsidRDefault="0005145A" w:rsidP="0005145A">
            <w:pPr>
              <w:rPr>
                <w:rFonts w:asciiTheme="minorHAnsi" w:hAnsiTheme="minorHAnsi"/>
                <w:sz w:val="22"/>
                <w:szCs w:val="22"/>
                <w:lang w:val="ka-GE"/>
              </w:rPr>
            </w:pPr>
            <w:r w:rsidRPr="00FB028C">
              <w:rPr>
                <w:rFonts w:asciiTheme="minorHAnsi" w:hAnsiTheme="minorHAnsi"/>
                <w:sz w:val="22"/>
                <w:szCs w:val="22"/>
                <w:lang w:val="ka-GE"/>
              </w:rPr>
              <w:lastRenderedPageBreak/>
              <w:t xml:space="preserve">1.2 </w:t>
            </w:r>
          </w:p>
        </w:tc>
        <w:tc>
          <w:tcPr>
            <w:tcW w:w="4410" w:type="dxa"/>
          </w:tcPr>
          <w:p w14:paraId="790BB7C7" w14:textId="02C9189E" w:rsidR="00FB028C" w:rsidRPr="00FB028C" w:rsidRDefault="00FB028C" w:rsidP="00FB028C">
            <w:pPr>
              <w:rPr>
                <w:rFonts w:asciiTheme="minorHAnsi" w:hAnsiTheme="minorHAnsi"/>
                <w:sz w:val="22"/>
                <w:szCs w:val="22"/>
                <w:lang w:val="ka-GE"/>
              </w:rPr>
            </w:pPr>
            <w:r>
              <w:rPr>
                <w:rFonts w:asciiTheme="minorHAnsi" w:hAnsiTheme="minorHAnsi"/>
                <w:sz w:val="22"/>
                <w:szCs w:val="22"/>
                <w:lang w:val="ka-GE"/>
              </w:rPr>
              <w:t xml:space="preserve">სოციალური მომსახურების </w:t>
            </w:r>
            <w:r w:rsidRPr="00FB028C">
              <w:rPr>
                <w:rFonts w:asciiTheme="minorHAnsi" w:hAnsiTheme="minorHAnsi"/>
                <w:sz w:val="22"/>
                <w:szCs w:val="22"/>
                <w:lang w:val="ka-GE"/>
              </w:rPr>
              <w:t>სააგენტოს საშტატო ნუსხაში საჭირო ცვლილებების  განხორციელება;</w:t>
            </w:r>
          </w:p>
          <w:p w14:paraId="1E0B6AC1" w14:textId="77777777" w:rsidR="0005145A" w:rsidRPr="00FB028C" w:rsidRDefault="0005145A" w:rsidP="00FB028C">
            <w:pPr>
              <w:rPr>
                <w:rFonts w:asciiTheme="minorHAnsi" w:hAnsiTheme="minorHAnsi"/>
                <w:sz w:val="22"/>
                <w:szCs w:val="22"/>
                <w:lang w:val="ka-GE"/>
              </w:rPr>
            </w:pPr>
          </w:p>
        </w:tc>
        <w:tc>
          <w:tcPr>
            <w:tcW w:w="4174" w:type="dxa"/>
          </w:tcPr>
          <w:p w14:paraId="370B2124" w14:textId="35ED162A" w:rsidR="0005145A" w:rsidRPr="00FB028C" w:rsidRDefault="00FB028C" w:rsidP="0005145A">
            <w:pPr>
              <w:rPr>
                <w:rFonts w:asciiTheme="minorHAnsi" w:hAnsiTheme="minorHAnsi"/>
                <w:sz w:val="22"/>
                <w:szCs w:val="22"/>
                <w:lang w:val="ka-GE"/>
              </w:rPr>
            </w:pPr>
            <w:r w:rsidRPr="00FB028C">
              <w:rPr>
                <w:rFonts w:asciiTheme="minorHAnsi" w:hAnsiTheme="minorHAnsi"/>
                <w:sz w:val="22"/>
                <w:szCs w:val="22"/>
                <w:lang w:val="ka-GE"/>
              </w:rPr>
              <w:t xml:space="preserve">ინფორმაციული უსაფრთხოების მენეჯერის ერთი და პერსონალური მონაცემების დაცვის ინსპექტორის ერთი საშტატო ერთეულის დამატება;  </w:t>
            </w:r>
          </w:p>
        </w:tc>
        <w:tc>
          <w:tcPr>
            <w:tcW w:w="3402" w:type="dxa"/>
          </w:tcPr>
          <w:p w14:paraId="4103304E" w14:textId="3042B41C" w:rsidR="0005145A" w:rsidRPr="00FB028C" w:rsidRDefault="0050480C" w:rsidP="0005145A">
            <w:pPr>
              <w:rPr>
                <w:rFonts w:asciiTheme="minorHAnsi" w:hAnsiTheme="minorHAnsi"/>
                <w:sz w:val="22"/>
                <w:szCs w:val="22"/>
                <w:lang w:val="ka-GE"/>
              </w:rPr>
            </w:pPr>
            <w:r w:rsidRPr="00FB028C">
              <w:rPr>
                <w:rFonts w:asciiTheme="minorHAnsi" w:hAnsiTheme="minorHAnsi"/>
                <w:sz w:val="22"/>
                <w:szCs w:val="22"/>
                <w:lang w:val="ka-GE"/>
              </w:rPr>
              <w:t xml:space="preserve">2020 </w:t>
            </w:r>
            <w:r w:rsidR="00D43B84" w:rsidRPr="00FB028C">
              <w:rPr>
                <w:rFonts w:asciiTheme="minorHAnsi" w:hAnsiTheme="minorHAnsi"/>
                <w:sz w:val="22"/>
                <w:szCs w:val="22"/>
                <w:lang w:val="ka-GE"/>
              </w:rPr>
              <w:t xml:space="preserve">წლის </w:t>
            </w:r>
            <w:r w:rsidRPr="00FB028C">
              <w:rPr>
                <w:rFonts w:asciiTheme="minorHAnsi" w:hAnsiTheme="minorHAnsi"/>
                <w:sz w:val="22"/>
                <w:szCs w:val="22"/>
                <w:lang w:val="ka-GE"/>
              </w:rPr>
              <w:t>IV კვარტალი</w:t>
            </w:r>
          </w:p>
        </w:tc>
      </w:tr>
      <w:tr w:rsidR="0050480C" w:rsidRPr="00016A3F" w14:paraId="5C7BCE58" w14:textId="77777777" w:rsidTr="00B22750">
        <w:tc>
          <w:tcPr>
            <w:tcW w:w="625" w:type="dxa"/>
          </w:tcPr>
          <w:p w14:paraId="035EE252" w14:textId="77777777" w:rsidR="0050480C" w:rsidRPr="00FB028C" w:rsidRDefault="0050480C" w:rsidP="0050480C">
            <w:pPr>
              <w:rPr>
                <w:rFonts w:asciiTheme="minorHAnsi" w:hAnsiTheme="minorHAnsi"/>
                <w:sz w:val="22"/>
                <w:szCs w:val="22"/>
                <w:lang w:val="ka-GE"/>
              </w:rPr>
            </w:pPr>
            <w:r w:rsidRPr="00FB028C">
              <w:rPr>
                <w:rFonts w:asciiTheme="minorHAnsi" w:hAnsiTheme="minorHAnsi"/>
                <w:sz w:val="22"/>
                <w:szCs w:val="22"/>
                <w:lang w:val="ka-GE"/>
              </w:rPr>
              <w:t>1.3</w:t>
            </w:r>
          </w:p>
        </w:tc>
        <w:tc>
          <w:tcPr>
            <w:tcW w:w="4410" w:type="dxa"/>
          </w:tcPr>
          <w:p w14:paraId="6A1D0AD3" w14:textId="627B7424" w:rsidR="0050480C" w:rsidRPr="00FB028C" w:rsidRDefault="00FB028C" w:rsidP="0050480C">
            <w:pPr>
              <w:rPr>
                <w:rFonts w:asciiTheme="minorHAnsi" w:hAnsiTheme="minorHAnsi"/>
                <w:sz w:val="22"/>
                <w:szCs w:val="22"/>
                <w:lang w:val="ka-GE"/>
              </w:rPr>
            </w:pPr>
            <w:r>
              <w:rPr>
                <w:rFonts w:asciiTheme="minorHAnsi" w:hAnsiTheme="minorHAnsi"/>
                <w:sz w:val="22"/>
                <w:szCs w:val="22"/>
                <w:lang w:val="ka-GE"/>
              </w:rPr>
              <w:t xml:space="preserve">სოციალური მომსახურების სააგენტოსთვის </w:t>
            </w:r>
            <w:r w:rsidR="0050480C" w:rsidRPr="00FB028C">
              <w:rPr>
                <w:rFonts w:asciiTheme="minorHAnsi" w:hAnsiTheme="minorHAnsi"/>
                <w:sz w:val="22"/>
                <w:szCs w:val="22"/>
                <w:lang w:val="ka-GE"/>
              </w:rPr>
              <w:t>კვალიფიციური კადრების მოძიება;</w:t>
            </w:r>
          </w:p>
        </w:tc>
        <w:tc>
          <w:tcPr>
            <w:tcW w:w="4174" w:type="dxa"/>
          </w:tcPr>
          <w:p w14:paraId="773532D7" w14:textId="4E9420E3" w:rsidR="0050480C" w:rsidRPr="00FB028C" w:rsidRDefault="00D43B84" w:rsidP="00FB028C">
            <w:pPr>
              <w:rPr>
                <w:rFonts w:asciiTheme="minorHAnsi" w:hAnsiTheme="minorHAnsi"/>
                <w:sz w:val="22"/>
                <w:szCs w:val="22"/>
                <w:lang w:val="ka-GE"/>
              </w:rPr>
            </w:pPr>
            <w:r w:rsidRPr="00FB028C">
              <w:rPr>
                <w:rFonts w:asciiTheme="minorHAnsi" w:hAnsiTheme="minorHAnsi"/>
                <w:sz w:val="22"/>
                <w:szCs w:val="22"/>
                <w:lang w:val="ka-GE"/>
              </w:rPr>
              <w:t>მოქმედი კანონმდებლობის შესაბამისად საჯარო სამსახურის ბიუროს ვებ-გვერდზე კონკურსის გამოცხადება, რომლის მეშვეობითაც</w:t>
            </w:r>
            <w:r w:rsidR="00B6462A" w:rsidRPr="00FB028C">
              <w:rPr>
                <w:rFonts w:asciiTheme="minorHAnsi" w:hAnsiTheme="minorHAnsi"/>
                <w:sz w:val="22"/>
                <w:szCs w:val="22"/>
                <w:lang w:val="ka-GE"/>
              </w:rPr>
              <w:t xml:space="preserve"> საქართველოს ნებისმიერ მოქალაქეს შესაძლებლობა </w:t>
            </w:r>
            <w:r w:rsidRPr="00FB028C">
              <w:rPr>
                <w:rFonts w:asciiTheme="minorHAnsi" w:hAnsiTheme="minorHAnsi"/>
                <w:sz w:val="22"/>
                <w:szCs w:val="22"/>
                <w:lang w:val="ka-GE"/>
              </w:rPr>
              <w:t>მიეცემა</w:t>
            </w:r>
            <w:r w:rsidR="00B6462A" w:rsidRPr="00FB028C">
              <w:rPr>
                <w:rFonts w:asciiTheme="minorHAnsi" w:hAnsiTheme="minorHAnsi"/>
                <w:sz w:val="22"/>
                <w:szCs w:val="22"/>
                <w:lang w:val="ka-GE"/>
              </w:rPr>
              <w:t xml:space="preserve"> ონლაინ გააკეთოს განაცხადი გამოცხადებულ ვაკანსიაზე</w:t>
            </w:r>
            <w:r w:rsidR="00FB028C">
              <w:rPr>
                <w:rFonts w:asciiTheme="minorHAnsi" w:hAnsiTheme="minorHAnsi"/>
                <w:sz w:val="22"/>
                <w:szCs w:val="22"/>
                <w:lang w:val="ka-GE"/>
              </w:rPr>
              <w:t xml:space="preserve">; </w:t>
            </w:r>
          </w:p>
        </w:tc>
        <w:tc>
          <w:tcPr>
            <w:tcW w:w="3402" w:type="dxa"/>
          </w:tcPr>
          <w:p w14:paraId="4EEC5B6A" w14:textId="67135738" w:rsidR="0050480C" w:rsidRPr="00016A3F" w:rsidRDefault="00B6462A" w:rsidP="0050480C">
            <w:pPr>
              <w:rPr>
                <w:rFonts w:ascii="LitNusx" w:hAnsi="LitNusx"/>
                <w:sz w:val="22"/>
                <w:szCs w:val="22"/>
              </w:rPr>
            </w:pPr>
            <w:r w:rsidRPr="00FB028C">
              <w:rPr>
                <w:rFonts w:asciiTheme="minorHAnsi" w:hAnsiTheme="minorHAnsi"/>
                <w:sz w:val="22"/>
                <w:szCs w:val="22"/>
                <w:lang w:val="ka-GE"/>
              </w:rPr>
              <w:t>2021</w:t>
            </w:r>
            <w:r w:rsidR="0050480C" w:rsidRPr="00FB028C">
              <w:rPr>
                <w:rFonts w:asciiTheme="minorHAnsi" w:hAnsiTheme="minorHAnsi"/>
                <w:sz w:val="22"/>
                <w:szCs w:val="22"/>
                <w:lang w:val="ka-GE"/>
              </w:rPr>
              <w:t xml:space="preserve"> </w:t>
            </w:r>
            <w:r w:rsidR="00D43B84" w:rsidRPr="00FB028C">
              <w:rPr>
                <w:rFonts w:asciiTheme="minorHAnsi" w:hAnsiTheme="minorHAnsi"/>
                <w:sz w:val="22"/>
                <w:szCs w:val="22"/>
                <w:lang w:val="ka-GE"/>
              </w:rPr>
              <w:t xml:space="preserve">წლის </w:t>
            </w:r>
            <w:r w:rsidRPr="00FB028C">
              <w:rPr>
                <w:rFonts w:asciiTheme="minorHAnsi" w:hAnsiTheme="minorHAnsi"/>
                <w:sz w:val="22"/>
                <w:szCs w:val="22"/>
                <w:lang w:val="ka-GE"/>
              </w:rPr>
              <w:t xml:space="preserve">I </w:t>
            </w:r>
            <w:r w:rsidR="0050480C" w:rsidRPr="00FB028C">
              <w:rPr>
                <w:rFonts w:asciiTheme="minorHAnsi" w:hAnsiTheme="minorHAnsi"/>
                <w:sz w:val="22"/>
                <w:szCs w:val="22"/>
                <w:lang w:val="ka-GE"/>
              </w:rPr>
              <w:t>კვარტალი</w:t>
            </w:r>
          </w:p>
        </w:tc>
      </w:tr>
      <w:tr w:rsidR="0050480C" w:rsidRPr="00016A3F" w14:paraId="04C506A9" w14:textId="77777777" w:rsidTr="00B22750">
        <w:trPr>
          <w:trHeight w:val="1583"/>
        </w:trPr>
        <w:tc>
          <w:tcPr>
            <w:tcW w:w="625" w:type="dxa"/>
          </w:tcPr>
          <w:p w14:paraId="14A7E1D5" w14:textId="77777777" w:rsidR="0050480C" w:rsidRPr="00016A3F" w:rsidRDefault="0050480C" w:rsidP="0050480C">
            <w:pPr>
              <w:rPr>
                <w:rFonts w:ascii="LitNusx" w:hAnsi="LitNusx"/>
                <w:sz w:val="22"/>
                <w:szCs w:val="22"/>
                <w:lang w:val="ka-GE"/>
              </w:rPr>
            </w:pPr>
            <w:r w:rsidRPr="00016A3F">
              <w:rPr>
                <w:rFonts w:ascii="LitNusx" w:hAnsi="LitNusx"/>
                <w:sz w:val="22"/>
                <w:szCs w:val="22"/>
                <w:lang w:val="ka-GE"/>
              </w:rPr>
              <w:t>1.4</w:t>
            </w:r>
          </w:p>
        </w:tc>
        <w:tc>
          <w:tcPr>
            <w:tcW w:w="4410" w:type="dxa"/>
          </w:tcPr>
          <w:p w14:paraId="078F7662" w14:textId="0A3E21CA" w:rsidR="0050480C" w:rsidRPr="00FB028C" w:rsidRDefault="00FB028C" w:rsidP="0050480C">
            <w:pPr>
              <w:rPr>
                <w:rFonts w:asciiTheme="minorHAnsi" w:hAnsiTheme="minorHAnsi"/>
                <w:sz w:val="22"/>
                <w:szCs w:val="22"/>
                <w:lang w:val="ka-GE"/>
              </w:rPr>
            </w:pPr>
            <w:r>
              <w:rPr>
                <w:rFonts w:asciiTheme="minorHAnsi" w:hAnsiTheme="minorHAnsi"/>
                <w:sz w:val="22"/>
                <w:szCs w:val="22"/>
                <w:lang w:val="ka-GE"/>
              </w:rPr>
              <w:t xml:space="preserve">სოციალური მომსახურების სააგენტოს მიერ </w:t>
            </w:r>
            <w:r w:rsidR="0050480C" w:rsidRPr="00FB028C">
              <w:rPr>
                <w:rFonts w:asciiTheme="minorHAnsi" w:hAnsiTheme="minorHAnsi"/>
                <w:sz w:val="22"/>
                <w:szCs w:val="22"/>
                <w:lang w:val="ka-GE"/>
              </w:rPr>
              <w:t xml:space="preserve">კვალიფიციური კადრების დაქირავება; </w:t>
            </w:r>
          </w:p>
        </w:tc>
        <w:tc>
          <w:tcPr>
            <w:tcW w:w="4174" w:type="dxa"/>
          </w:tcPr>
          <w:p w14:paraId="25BD4473" w14:textId="68F98567" w:rsidR="0050480C" w:rsidRPr="00FB028C" w:rsidRDefault="007471ED" w:rsidP="0050480C">
            <w:pPr>
              <w:rPr>
                <w:rFonts w:asciiTheme="minorHAnsi" w:hAnsiTheme="minorHAnsi"/>
                <w:sz w:val="22"/>
                <w:szCs w:val="22"/>
                <w:lang w:val="ka-GE"/>
              </w:rPr>
            </w:pPr>
            <w:r w:rsidRPr="00FB028C">
              <w:rPr>
                <w:rFonts w:asciiTheme="minorHAnsi" w:hAnsiTheme="minorHAnsi"/>
                <w:sz w:val="22"/>
                <w:szCs w:val="22"/>
                <w:lang w:val="ka-GE"/>
              </w:rPr>
              <w:t>მოქმედი კანონმდებლობის შესაბამისად შერჩეული კადრების დაკონტრაქტებისთვის საჭირო პროცედურების განხორციელება.</w:t>
            </w:r>
          </w:p>
        </w:tc>
        <w:tc>
          <w:tcPr>
            <w:tcW w:w="3402" w:type="dxa"/>
          </w:tcPr>
          <w:p w14:paraId="68F7C81E" w14:textId="4064C9ED" w:rsidR="0050480C" w:rsidRPr="00FB028C" w:rsidRDefault="00B6462A" w:rsidP="0050480C">
            <w:pPr>
              <w:rPr>
                <w:rFonts w:asciiTheme="minorHAnsi" w:hAnsiTheme="minorHAnsi"/>
                <w:sz w:val="22"/>
                <w:szCs w:val="22"/>
                <w:lang w:val="ka-GE"/>
              </w:rPr>
            </w:pPr>
            <w:r w:rsidRPr="00FB028C">
              <w:rPr>
                <w:rFonts w:asciiTheme="minorHAnsi" w:hAnsiTheme="minorHAnsi"/>
                <w:sz w:val="22"/>
                <w:szCs w:val="22"/>
                <w:lang w:val="ka-GE"/>
              </w:rPr>
              <w:t>2021</w:t>
            </w:r>
            <w:r w:rsidR="0050480C" w:rsidRPr="00FB028C">
              <w:rPr>
                <w:rFonts w:asciiTheme="minorHAnsi" w:hAnsiTheme="minorHAnsi"/>
                <w:sz w:val="22"/>
                <w:szCs w:val="22"/>
                <w:lang w:val="ka-GE"/>
              </w:rPr>
              <w:t xml:space="preserve"> </w:t>
            </w:r>
            <w:r w:rsidR="0077355A" w:rsidRPr="00FB028C">
              <w:rPr>
                <w:rFonts w:asciiTheme="minorHAnsi" w:hAnsiTheme="minorHAnsi"/>
                <w:sz w:val="22"/>
                <w:szCs w:val="22"/>
                <w:lang w:val="ka-GE"/>
              </w:rPr>
              <w:t xml:space="preserve">წლის </w:t>
            </w:r>
            <w:r w:rsidRPr="00FB028C">
              <w:rPr>
                <w:rFonts w:asciiTheme="minorHAnsi" w:hAnsiTheme="minorHAnsi"/>
                <w:sz w:val="22"/>
                <w:szCs w:val="22"/>
                <w:lang w:val="ka-GE"/>
              </w:rPr>
              <w:t>I-II</w:t>
            </w:r>
            <w:r w:rsidR="0050480C" w:rsidRPr="00FB028C">
              <w:rPr>
                <w:rFonts w:asciiTheme="minorHAnsi" w:hAnsiTheme="minorHAnsi"/>
                <w:sz w:val="22"/>
                <w:szCs w:val="22"/>
                <w:lang w:val="ka-GE"/>
              </w:rPr>
              <w:t xml:space="preserve"> კვარტალი</w:t>
            </w:r>
          </w:p>
        </w:tc>
      </w:tr>
      <w:tr w:rsidR="00B6462A" w:rsidRPr="00016A3F" w14:paraId="55F06BFB" w14:textId="77777777" w:rsidTr="00FB028C">
        <w:trPr>
          <w:trHeight w:val="4607"/>
        </w:trPr>
        <w:tc>
          <w:tcPr>
            <w:tcW w:w="625" w:type="dxa"/>
          </w:tcPr>
          <w:p w14:paraId="5B977E9B" w14:textId="430C9A82" w:rsidR="00B6462A" w:rsidRPr="00FB028C" w:rsidRDefault="00024B41" w:rsidP="0050480C">
            <w:pPr>
              <w:rPr>
                <w:rFonts w:asciiTheme="minorHAnsi" w:hAnsiTheme="minorHAnsi"/>
                <w:sz w:val="22"/>
                <w:szCs w:val="22"/>
                <w:lang w:val="ka-GE"/>
              </w:rPr>
            </w:pPr>
            <w:r w:rsidRPr="00FB028C">
              <w:rPr>
                <w:rFonts w:asciiTheme="minorHAnsi" w:hAnsiTheme="minorHAnsi"/>
                <w:sz w:val="22"/>
                <w:szCs w:val="22"/>
                <w:lang w:val="ka-GE"/>
              </w:rPr>
              <w:lastRenderedPageBreak/>
              <w:t>1.5</w:t>
            </w:r>
          </w:p>
        </w:tc>
        <w:tc>
          <w:tcPr>
            <w:tcW w:w="4410" w:type="dxa"/>
          </w:tcPr>
          <w:p w14:paraId="47BDDF72" w14:textId="78D879F3" w:rsidR="00B6462A" w:rsidRPr="00FB028C" w:rsidRDefault="00024B41" w:rsidP="00B6462A">
            <w:pPr>
              <w:rPr>
                <w:rFonts w:asciiTheme="minorHAnsi" w:hAnsiTheme="minorHAnsi"/>
                <w:sz w:val="22"/>
                <w:szCs w:val="22"/>
                <w:lang w:val="ka-GE"/>
              </w:rPr>
            </w:pPr>
            <w:r w:rsidRPr="00FB028C">
              <w:rPr>
                <w:rFonts w:asciiTheme="minorHAnsi" w:hAnsiTheme="minorHAnsi"/>
                <w:sz w:val="22"/>
                <w:szCs w:val="22"/>
                <w:lang w:val="ka-GE"/>
              </w:rPr>
              <w:t xml:space="preserve">ინფორმაციული </w:t>
            </w:r>
            <w:r w:rsidR="00B6462A" w:rsidRPr="00FB028C">
              <w:rPr>
                <w:rFonts w:asciiTheme="minorHAnsi" w:hAnsiTheme="minorHAnsi"/>
                <w:sz w:val="22"/>
                <w:szCs w:val="22"/>
                <w:lang w:val="ka-GE"/>
              </w:rPr>
              <w:t>უსაფრთხოების საბჭოს შექმნა</w:t>
            </w:r>
            <w:r w:rsidRPr="00FB028C">
              <w:rPr>
                <w:rFonts w:asciiTheme="minorHAnsi" w:hAnsiTheme="minorHAnsi"/>
                <w:sz w:val="22"/>
                <w:szCs w:val="22"/>
                <w:lang w:val="ka-GE"/>
              </w:rPr>
              <w:t>.</w:t>
            </w:r>
            <w:r w:rsidR="00B6462A" w:rsidRPr="00FB028C">
              <w:rPr>
                <w:rFonts w:asciiTheme="minorHAnsi" w:hAnsiTheme="minorHAnsi"/>
                <w:sz w:val="22"/>
                <w:szCs w:val="22"/>
                <w:lang w:val="ka-GE"/>
              </w:rPr>
              <w:t xml:space="preserve"> </w:t>
            </w:r>
          </w:p>
          <w:p w14:paraId="5DE0F0ED" w14:textId="77777777" w:rsidR="00B6462A" w:rsidRPr="00FB028C" w:rsidRDefault="00B6462A" w:rsidP="0050480C">
            <w:pPr>
              <w:rPr>
                <w:rFonts w:asciiTheme="minorHAnsi" w:hAnsiTheme="minorHAnsi"/>
                <w:sz w:val="22"/>
                <w:szCs w:val="22"/>
                <w:lang w:val="ka-GE"/>
              </w:rPr>
            </w:pPr>
          </w:p>
        </w:tc>
        <w:tc>
          <w:tcPr>
            <w:tcW w:w="4174" w:type="dxa"/>
          </w:tcPr>
          <w:p w14:paraId="0863D469" w14:textId="3A91B43B" w:rsidR="00024B41" w:rsidRPr="00FB028C" w:rsidRDefault="00024B41" w:rsidP="00024B41">
            <w:pPr>
              <w:rPr>
                <w:rFonts w:asciiTheme="minorHAnsi" w:hAnsiTheme="minorHAnsi"/>
                <w:sz w:val="22"/>
                <w:szCs w:val="22"/>
                <w:lang w:val="ka-GE"/>
              </w:rPr>
            </w:pPr>
            <w:r w:rsidRPr="00FB028C">
              <w:rPr>
                <w:rFonts w:asciiTheme="minorHAnsi" w:hAnsiTheme="minorHAnsi"/>
                <w:sz w:val="22"/>
                <w:szCs w:val="22"/>
                <w:lang w:val="ka-GE"/>
              </w:rPr>
              <w:t>ინფორმაციული უსაფრთხოების საბჭოს შე</w:t>
            </w:r>
            <w:r w:rsidR="00FB028C">
              <w:rPr>
                <w:rFonts w:asciiTheme="minorHAnsi" w:hAnsiTheme="minorHAnsi"/>
                <w:sz w:val="22"/>
                <w:szCs w:val="22"/>
                <w:lang w:val="ka-GE"/>
              </w:rPr>
              <w:t>ი</w:t>
            </w:r>
            <w:r w:rsidRPr="00FB028C">
              <w:rPr>
                <w:rFonts w:asciiTheme="minorHAnsi" w:hAnsiTheme="minorHAnsi"/>
                <w:sz w:val="22"/>
                <w:szCs w:val="22"/>
                <w:lang w:val="ka-GE"/>
              </w:rPr>
              <w:t>ქმნება ინფორმაციული უსაფრთხოების მენეჯერის, საკვანძო, დარგობრივი ან მიმართულებების ხელმძღვანელი პირებისაგან, რომელიც მომავალში  სსიპ-მონაცემთა გაცვლის სააგენტოსთან კოორდინაციით შეიმუშვებს ინფორმაციული უსაფრთხოების მართვის სისტემის პოლიტიკის დოკუმენტს და განახორციელებს „ინფორმაციული უსაფრთხოების შესახებ“ საქართველოს კანონითა და შესაბამისი საკანონმდებლო აქტებით გათვალისწინებულ სხვა აუცილებელ ღონისძიებებს.</w:t>
            </w:r>
          </w:p>
          <w:p w14:paraId="19878E2A" w14:textId="77777777" w:rsidR="00B6462A" w:rsidRPr="00FB028C" w:rsidRDefault="00B6462A" w:rsidP="0050480C">
            <w:pPr>
              <w:rPr>
                <w:rFonts w:asciiTheme="minorHAnsi" w:hAnsiTheme="minorHAnsi"/>
                <w:sz w:val="22"/>
                <w:szCs w:val="22"/>
                <w:lang w:val="ka-GE"/>
              </w:rPr>
            </w:pPr>
          </w:p>
        </w:tc>
        <w:tc>
          <w:tcPr>
            <w:tcW w:w="3402" w:type="dxa"/>
          </w:tcPr>
          <w:p w14:paraId="0065A17A" w14:textId="7560AD7F" w:rsidR="00B6462A" w:rsidRPr="00FB028C" w:rsidRDefault="00024B41" w:rsidP="00B6462A">
            <w:pPr>
              <w:rPr>
                <w:rFonts w:asciiTheme="minorHAnsi" w:hAnsiTheme="minorHAnsi"/>
                <w:sz w:val="22"/>
                <w:szCs w:val="22"/>
                <w:lang w:val="ka-GE"/>
              </w:rPr>
            </w:pPr>
            <w:r w:rsidRPr="00FB028C">
              <w:rPr>
                <w:rFonts w:asciiTheme="minorHAnsi" w:hAnsiTheme="minorHAnsi"/>
                <w:sz w:val="22"/>
                <w:szCs w:val="22"/>
                <w:lang w:val="ka-GE"/>
              </w:rPr>
              <w:t>2021 წლის III კვარტალი</w:t>
            </w:r>
          </w:p>
        </w:tc>
      </w:tr>
      <w:tr w:rsidR="00024B41" w:rsidRPr="00016A3F" w14:paraId="57607CEF" w14:textId="77777777" w:rsidTr="00B22750">
        <w:tc>
          <w:tcPr>
            <w:tcW w:w="625" w:type="dxa"/>
          </w:tcPr>
          <w:p w14:paraId="2788AF42" w14:textId="74D921AF" w:rsidR="00024B41" w:rsidRDefault="00024B41" w:rsidP="00024B41">
            <w:pPr>
              <w:rPr>
                <w:rFonts w:ascii="LitNusx" w:hAnsi="LitNusx"/>
                <w:sz w:val="22"/>
                <w:szCs w:val="22"/>
              </w:rPr>
            </w:pPr>
            <w:r>
              <w:rPr>
                <w:rFonts w:ascii="LitNusx" w:hAnsi="LitNusx"/>
                <w:sz w:val="22"/>
                <w:szCs w:val="22"/>
              </w:rPr>
              <w:t>1.6</w:t>
            </w:r>
          </w:p>
        </w:tc>
        <w:tc>
          <w:tcPr>
            <w:tcW w:w="4410" w:type="dxa"/>
          </w:tcPr>
          <w:p w14:paraId="2FAA448F" w14:textId="661BAF99" w:rsidR="00463381" w:rsidRDefault="00463381" w:rsidP="00024B41">
            <w:pPr>
              <w:rPr>
                <w:rFonts w:asciiTheme="minorHAnsi" w:hAnsiTheme="minorHAnsi"/>
                <w:sz w:val="22"/>
                <w:szCs w:val="22"/>
                <w:lang w:val="ka-GE"/>
              </w:rPr>
            </w:pPr>
            <w:r>
              <w:rPr>
                <w:rFonts w:asciiTheme="minorHAnsi" w:hAnsiTheme="minorHAnsi"/>
                <w:sz w:val="22"/>
                <w:szCs w:val="22"/>
                <w:lang w:val="ka-GE"/>
              </w:rPr>
              <w:t xml:space="preserve">1.6.1 </w:t>
            </w:r>
            <w:r w:rsidR="00024B41" w:rsidRPr="00FB028C">
              <w:rPr>
                <w:rFonts w:asciiTheme="minorHAnsi" w:hAnsiTheme="minorHAnsi"/>
                <w:sz w:val="22"/>
                <w:szCs w:val="22"/>
                <w:lang w:val="ka-GE"/>
              </w:rPr>
              <w:t xml:space="preserve">სააგენტოში არსებულ ბიზნეს პროცესებში რისკების მაქსიმალური იდენტიფიცირება </w:t>
            </w:r>
          </w:p>
          <w:p w14:paraId="41B84CD8" w14:textId="4F2C782B" w:rsidR="00024B41" w:rsidRDefault="00463381" w:rsidP="00024B41">
            <w:pPr>
              <w:rPr>
                <w:rFonts w:ascii="Sylfaen" w:hAnsi="Sylfaen"/>
                <w:sz w:val="22"/>
                <w:szCs w:val="22"/>
                <w:lang w:val="ka-GE"/>
              </w:rPr>
            </w:pPr>
            <w:r>
              <w:rPr>
                <w:rFonts w:asciiTheme="minorHAnsi" w:hAnsiTheme="minorHAnsi"/>
                <w:sz w:val="22"/>
                <w:szCs w:val="22"/>
                <w:lang w:val="ka-GE"/>
              </w:rPr>
              <w:t xml:space="preserve">1.6.2 </w:t>
            </w:r>
            <w:r w:rsidR="00024B41" w:rsidRPr="00FB028C">
              <w:rPr>
                <w:rFonts w:asciiTheme="minorHAnsi" w:hAnsiTheme="minorHAnsi"/>
                <w:sz w:val="22"/>
                <w:szCs w:val="22"/>
                <w:lang w:val="ka-GE"/>
              </w:rPr>
              <w:t>შესაფერისი ინფორმაციული უსაფრთხოების მართვის სისტემის პოლიტიკის დოკუმენტის შემუშავება.</w:t>
            </w:r>
          </w:p>
        </w:tc>
        <w:tc>
          <w:tcPr>
            <w:tcW w:w="4174" w:type="dxa"/>
          </w:tcPr>
          <w:p w14:paraId="5668DA73" w14:textId="77777777" w:rsidR="00024B41" w:rsidRPr="00016A3F" w:rsidRDefault="00024B41" w:rsidP="00024B41">
            <w:pPr>
              <w:rPr>
                <w:rFonts w:ascii="LitNusx" w:hAnsi="LitNusx"/>
                <w:sz w:val="22"/>
                <w:szCs w:val="22"/>
                <w:lang w:val="ka-GE"/>
              </w:rPr>
            </w:pPr>
          </w:p>
        </w:tc>
        <w:tc>
          <w:tcPr>
            <w:tcW w:w="3402" w:type="dxa"/>
          </w:tcPr>
          <w:p w14:paraId="6FBEE346" w14:textId="77777777" w:rsidR="00024B41" w:rsidRPr="00FB028C" w:rsidRDefault="00024B41" w:rsidP="00024B41">
            <w:pPr>
              <w:rPr>
                <w:rFonts w:asciiTheme="minorHAnsi" w:hAnsiTheme="minorHAnsi"/>
                <w:sz w:val="22"/>
                <w:szCs w:val="22"/>
                <w:lang w:val="ka-GE"/>
              </w:rPr>
            </w:pPr>
            <w:r w:rsidRPr="00FB028C">
              <w:rPr>
                <w:rFonts w:asciiTheme="minorHAnsi" w:hAnsiTheme="minorHAnsi"/>
                <w:sz w:val="22"/>
                <w:szCs w:val="22"/>
                <w:lang w:val="ka-GE"/>
              </w:rPr>
              <w:t>2021 წლის III-IV კვარტალი</w:t>
            </w:r>
          </w:p>
          <w:p w14:paraId="0921E341" w14:textId="77777777" w:rsidR="00024B41" w:rsidRPr="00FB028C" w:rsidRDefault="00024B41" w:rsidP="00024B41">
            <w:pPr>
              <w:rPr>
                <w:rFonts w:asciiTheme="minorHAnsi" w:hAnsiTheme="minorHAnsi"/>
                <w:sz w:val="22"/>
                <w:szCs w:val="22"/>
                <w:lang w:val="ka-GE"/>
              </w:rPr>
            </w:pPr>
          </w:p>
          <w:p w14:paraId="780ADF90" w14:textId="77777777" w:rsidR="00463381" w:rsidRDefault="00463381" w:rsidP="00024B41">
            <w:pPr>
              <w:rPr>
                <w:rFonts w:asciiTheme="minorHAnsi" w:hAnsiTheme="minorHAnsi"/>
                <w:sz w:val="22"/>
                <w:szCs w:val="22"/>
                <w:lang w:val="ka-GE"/>
              </w:rPr>
            </w:pPr>
          </w:p>
          <w:p w14:paraId="0F9161C5" w14:textId="7417DA99" w:rsidR="00024B41" w:rsidRDefault="00024B41" w:rsidP="00024B41">
            <w:pPr>
              <w:rPr>
                <w:rFonts w:ascii="Sylfaen" w:hAnsi="Sylfaen"/>
                <w:sz w:val="22"/>
                <w:szCs w:val="22"/>
                <w:lang w:val="ka-GE"/>
              </w:rPr>
            </w:pPr>
            <w:r w:rsidRPr="00FB028C">
              <w:rPr>
                <w:rFonts w:asciiTheme="minorHAnsi" w:hAnsiTheme="minorHAnsi"/>
                <w:sz w:val="22"/>
                <w:szCs w:val="22"/>
                <w:lang w:val="ka-GE"/>
              </w:rPr>
              <w:t>2022 წლის I-II კვარტალი</w:t>
            </w:r>
          </w:p>
        </w:tc>
      </w:tr>
      <w:tr w:rsidR="00024B41" w:rsidRPr="00016A3F" w14:paraId="2D41F6E9" w14:textId="77777777" w:rsidTr="00B22750">
        <w:tc>
          <w:tcPr>
            <w:tcW w:w="625" w:type="dxa"/>
          </w:tcPr>
          <w:p w14:paraId="159D3A1E" w14:textId="5549174B"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1.7</w:t>
            </w:r>
          </w:p>
        </w:tc>
        <w:tc>
          <w:tcPr>
            <w:tcW w:w="4410" w:type="dxa"/>
          </w:tcPr>
          <w:p w14:paraId="52EDA74F" w14:textId="435CC3F4"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ინფორმაციული უსაფრთხოების მართვის პოლიტიკით დამტკიცებული პროცედურების პრაქტიკულ საქმიანობაში რეალიზება.</w:t>
            </w:r>
          </w:p>
        </w:tc>
        <w:tc>
          <w:tcPr>
            <w:tcW w:w="4174" w:type="dxa"/>
          </w:tcPr>
          <w:p w14:paraId="02386A27" w14:textId="77777777" w:rsidR="00024B41" w:rsidRPr="00016A3F" w:rsidRDefault="00024B41" w:rsidP="00024B41">
            <w:pPr>
              <w:rPr>
                <w:rFonts w:ascii="LitNusx" w:hAnsi="LitNusx"/>
                <w:sz w:val="22"/>
                <w:szCs w:val="22"/>
                <w:lang w:val="ka-GE"/>
              </w:rPr>
            </w:pPr>
          </w:p>
        </w:tc>
        <w:tc>
          <w:tcPr>
            <w:tcW w:w="3402" w:type="dxa"/>
          </w:tcPr>
          <w:p w14:paraId="494D1596" w14:textId="5F0C1DD5" w:rsidR="00024B41" w:rsidRPr="00024B41" w:rsidRDefault="00024B41" w:rsidP="00024B41">
            <w:pPr>
              <w:rPr>
                <w:rFonts w:ascii="Sylfaen" w:hAnsi="Sylfaen"/>
                <w:sz w:val="22"/>
                <w:szCs w:val="22"/>
                <w:lang w:val="ka-GE"/>
              </w:rPr>
            </w:pPr>
            <w:r w:rsidRPr="00463381">
              <w:rPr>
                <w:rFonts w:asciiTheme="minorHAnsi" w:hAnsiTheme="minorHAnsi"/>
                <w:sz w:val="22"/>
                <w:szCs w:val="22"/>
                <w:lang w:val="ka-GE"/>
              </w:rPr>
              <w:t>2022 წლის III-IV კვარტალი</w:t>
            </w:r>
          </w:p>
        </w:tc>
      </w:tr>
      <w:tr w:rsidR="00024B41" w:rsidRPr="00016A3F" w14:paraId="4B1AECF0" w14:textId="77777777" w:rsidTr="00B22750">
        <w:tc>
          <w:tcPr>
            <w:tcW w:w="625" w:type="dxa"/>
            <w:shd w:val="clear" w:color="auto" w:fill="E7E6E6" w:themeFill="background2"/>
          </w:tcPr>
          <w:p w14:paraId="56AA03D6"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N2</w:t>
            </w:r>
          </w:p>
        </w:tc>
        <w:tc>
          <w:tcPr>
            <w:tcW w:w="11986" w:type="dxa"/>
            <w:gridSpan w:val="3"/>
            <w:shd w:val="clear" w:color="auto" w:fill="E7E6E6" w:themeFill="background2"/>
          </w:tcPr>
          <w:p w14:paraId="5362159D"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 xml:space="preserve">რეკომენდაცია: </w:t>
            </w:r>
          </w:p>
          <w:p w14:paraId="74E3FEF3" w14:textId="77777777" w:rsidR="00024B41" w:rsidRPr="00463381" w:rsidRDefault="00024B41" w:rsidP="00024B41">
            <w:pPr>
              <w:rPr>
                <w:rFonts w:asciiTheme="minorHAnsi" w:hAnsiTheme="minorHAnsi"/>
                <w:sz w:val="22"/>
                <w:szCs w:val="22"/>
                <w:lang w:val="ka-GE"/>
              </w:rPr>
            </w:pPr>
          </w:p>
          <w:p w14:paraId="69B8A517" w14:textId="3D0BC05C" w:rsidR="00024B41" w:rsidRPr="00463381" w:rsidRDefault="00024B41" w:rsidP="00024B41">
            <w:pPr>
              <w:rPr>
                <w:rFonts w:asciiTheme="minorHAnsi" w:hAnsiTheme="minorHAnsi"/>
                <w:i/>
                <w:sz w:val="22"/>
                <w:szCs w:val="22"/>
                <w:lang w:val="ka-GE"/>
              </w:rPr>
            </w:pPr>
            <w:r w:rsidRPr="00463381">
              <w:rPr>
                <w:rFonts w:asciiTheme="minorHAnsi" w:hAnsiTheme="minorHAnsi"/>
                <w:i/>
                <w:sz w:val="22"/>
                <w:szCs w:val="22"/>
                <w:lang w:val="ka-GE"/>
              </w:rPr>
              <w:t>შემუშავდეს პოლიტიკა და პროცედურები</w:t>
            </w:r>
            <w:r w:rsidR="00463381">
              <w:rPr>
                <w:rFonts w:asciiTheme="minorHAnsi" w:hAnsiTheme="minorHAnsi"/>
                <w:i/>
                <w:sz w:val="22"/>
                <w:szCs w:val="22"/>
                <w:lang w:val="ka-GE"/>
              </w:rPr>
              <w:t xml:space="preserve">, ინფორმაციაზე </w:t>
            </w:r>
            <w:r w:rsidRPr="00463381">
              <w:rPr>
                <w:rFonts w:asciiTheme="minorHAnsi" w:hAnsiTheme="minorHAnsi"/>
                <w:i/>
                <w:sz w:val="22"/>
                <w:szCs w:val="22"/>
                <w:lang w:val="ka-GE"/>
              </w:rPr>
              <w:t>წვდომისა და პრივილეგიების განსაზღვრის მიზნით;</w:t>
            </w:r>
          </w:p>
          <w:p w14:paraId="6BA24416" w14:textId="77777777" w:rsidR="00024B41" w:rsidRPr="00463381" w:rsidRDefault="00024B41" w:rsidP="00024B41">
            <w:pPr>
              <w:rPr>
                <w:rFonts w:asciiTheme="minorHAnsi" w:hAnsiTheme="minorHAnsi"/>
                <w:sz w:val="22"/>
                <w:szCs w:val="22"/>
                <w:lang w:val="ka-GE"/>
              </w:rPr>
            </w:pPr>
          </w:p>
        </w:tc>
      </w:tr>
      <w:tr w:rsidR="00024B41" w:rsidRPr="00016A3F" w14:paraId="7CD40017" w14:textId="77777777" w:rsidTr="00B22750">
        <w:tc>
          <w:tcPr>
            <w:tcW w:w="5035" w:type="dxa"/>
            <w:gridSpan w:val="2"/>
            <w:shd w:val="clear" w:color="auto" w:fill="F7CAAC" w:themeFill="accent2" w:themeFillTint="66"/>
          </w:tcPr>
          <w:p w14:paraId="63009138"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აქტივობები:</w:t>
            </w:r>
          </w:p>
        </w:tc>
        <w:tc>
          <w:tcPr>
            <w:tcW w:w="4174" w:type="dxa"/>
            <w:shd w:val="clear" w:color="auto" w:fill="F7CAAC" w:themeFill="accent2" w:themeFillTint="66"/>
          </w:tcPr>
          <w:p w14:paraId="27D00FF9"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შინაარსი</w:t>
            </w:r>
          </w:p>
        </w:tc>
        <w:tc>
          <w:tcPr>
            <w:tcW w:w="3402" w:type="dxa"/>
            <w:shd w:val="clear" w:color="auto" w:fill="F7CAAC" w:themeFill="accent2" w:themeFillTint="66"/>
          </w:tcPr>
          <w:p w14:paraId="74019C3F" w14:textId="5B851191" w:rsidR="00024B41" w:rsidRPr="00463381" w:rsidRDefault="00024B41" w:rsidP="00B26991">
            <w:pPr>
              <w:rPr>
                <w:rFonts w:asciiTheme="minorHAnsi" w:hAnsiTheme="minorHAnsi"/>
                <w:sz w:val="22"/>
                <w:szCs w:val="22"/>
                <w:lang w:val="ka-GE"/>
              </w:rPr>
            </w:pPr>
            <w:r w:rsidRPr="00463381">
              <w:rPr>
                <w:rFonts w:asciiTheme="minorHAnsi" w:hAnsiTheme="minorHAnsi"/>
                <w:sz w:val="22"/>
                <w:szCs w:val="22"/>
                <w:lang w:val="ka-GE"/>
              </w:rPr>
              <w:t>განხორციელებ</w:t>
            </w:r>
            <w:r w:rsidR="00B26991">
              <w:rPr>
                <w:rFonts w:asciiTheme="minorHAnsi" w:hAnsiTheme="minorHAnsi"/>
                <w:sz w:val="22"/>
                <w:szCs w:val="22"/>
                <w:lang w:val="ka-GE"/>
              </w:rPr>
              <w:t xml:space="preserve">ული აქტივობის </w:t>
            </w:r>
            <w:r w:rsidRPr="00463381">
              <w:rPr>
                <w:rFonts w:asciiTheme="minorHAnsi" w:hAnsiTheme="minorHAnsi"/>
                <w:sz w:val="22"/>
                <w:szCs w:val="22"/>
                <w:lang w:val="ka-GE"/>
              </w:rPr>
              <w:t xml:space="preserve"> დოკუმენტის ნომერი</w:t>
            </w:r>
          </w:p>
        </w:tc>
      </w:tr>
      <w:tr w:rsidR="00024B41" w:rsidRPr="00016A3F" w14:paraId="3EB5139D" w14:textId="77777777" w:rsidTr="00B22750">
        <w:tc>
          <w:tcPr>
            <w:tcW w:w="625" w:type="dxa"/>
          </w:tcPr>
          <w:p w14:paraId="6C145F13"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lastRenderedPageBreak/>
              <w:t xml:space="preserve">2.1 </w:t>
            </w:r>
          </w:p>
        </w:tc>
        <w:tc>
          <w:tcPr>
            <w:tcW w:w="4410" w:type="dxa"/>
          </w:tcPr>
          <w:p w14:paraId="64904B52" w14:textId="57A3AA58" w:rsidR="00024B41" w:rsidRPr="00463381" w:rsidRDefault="005D54A1" w:rsidP="00024B41">
            <w:pPr>
              <w:rPr>
                <w:rFonts w:asciiTheme="minorHAnsi" w:hAnsiTheme="minorHAnsi"/>
                <w:sz w:val="22"/>
                <w:szCs w:val="22"/>
                <w:lang w:val="ka-GE"/>
              </w:rPr>
            </w:pPr>
            <w:r>
              <w:rPr>
                <w:rFonts w:asciiTheme="minorHAnsi" w:hAnsiTheme="minorHAnsi"/>
                <w:sz w:val="22"/>
                <w:szCs w:val="22"/>
                <w:lang w:val="ka-GE"/>
              </w:rPr>
              <w:t xml:space="preserve">სოციალური მომსახურების </w:t>
            </w:r>
            <w:r w:rsidR="00024B41" w:rsidRPr="00463381">
              <w:rPr>
                <w:rFonts w:asciiTheme="minorHAnsi" w:hAnsiTheme="minorHAnsi"/>
                <w:sz w:val="22"/>
                <w:szCs w:val="22"/>
                <w:lang w:val="ka-GE"/>
              </w:rPr>
              <w:t>სააგენტოს დირექტორის ადმინისტრაციულ სამართლებრივი აქტით განისაზღვრა ინფორმაციის წვდომაზე და პრივილეგიებზე, კონკრეტული პასუხისმგებელი პირები</w:t>
            </w:r>
          </w:p>
          <w:p w14:paraId="0EA66687" w14:textId="77777777" w:rsidR="00024B41" w:rsidRPr="00463381" w:rsidRDefault="00024B41" w:rsidP="00024B41">
            <w:pPr>
              <w:rPr>
                <w:rFonts w:asciiTheme="minorHAnsi" w:hAnsiTheme="minorHAnsi"/>
                <w:sz w:val="22"/>
                <w:szCs w:val="22"/>
                <w:lang w:val="ka-GE"/>
              </w:rPr>
            </w:pPr>
          </w:p>
          <w:p w14:paraId="20B80570" w14:textId="77777777" w:rsidR="00024B41" w:rsidRPr="00463381" w:rsidRDefault="00024B41" w:rsidP="00024B41">
            <w:pPr>
              <w:rPr>
                <w:rFonts w:asciiTheme="minorHAnsi" w:hAnsiTheme="minorHAnsi"/>
                <w:sz w:val="22"/>
                <w:szCs w:val="22"/>
                <w:lang w:val="ka-GE"/>
              </w:rPr>
            </w:pPr>
          </w:p>
          <w:p w14:paraId="4EB55C99" w14:textId="085BAE88" w:rsidR="00024B41" w:rsidRPr="00463381" w:rsidRDefault="00024B41" w:rsidP="00024B41">
            <w:pPr>
              <w:rPr>
                <w:rFonts w:asciiTheme="minorHAnsi" w:hAnsiTheme="minorHAnsi"/>
                <w:sz w:val="22"/>
                <w:szCs w:val="22"/>
                <w:lang w:val="ka-GE"/>
              </w:rPr>
            </w:pPr>
          </w:p>
        </w:tc>
        <w:tc>
          <w:tcPr>
            <w:tcW w:w="4174" w:type="dxa"/>
          </w:tcPr>
          <w:p w14:paraId="1EAE3B4A" w14:textId="069101FF" w:rsidR="00024B41" w:rsidRPr="00463381" w:rsidRDefault="002D69CC" w:rsidP="002D69CC">
            <w:pPr>
              <w:rPr>
                <w:rFonts w:asciiTheme="minorHAnsi" w:hAnsiTheme="minorHAnsi"/>
                <w:sz w:val="22"/>
                <w:szCs w:val="22"/>
                <w:lang w:val="ka-GE"/>
              </w:rPr>
            </w:pPr>
            <w:r>
              <w:rPr>
                <w:rFonts w:asciiTheme="minorHAnsi" w:hAnsiTheme="minorHAnsi"/>
                <w:sz w:val="22"/>
                <w:szCs w:val="22"/>
                <w:lang w:val="ka-GE"/>
              </w:rPr>
              <w:t xml:space="preserve">მხოლოდ აქტით განსაზღვრულ </w:t>
            </w:r>
            <w:r w:rsidR="007471ED" w:rsidRPr="00463381">
              <w:rPr>
                <w:rFonts w:asciiTheme="minorHAnsi" w:hAnsiTheme="minorHAnsi"/>
                <w:sz w:val="22"/>
                <w:szCs w:val="22"/>
                <w:lang w:val="ka-GE"/>
              </w:rPr>
              <w:t xml:space="preserve"> პირებ</w:t>
            </w:r>
            <w:r>
              <w:rPr>
                <w:rFonts w:asciiTheme="minorHAnsi" w:hAnsiTheme="minorHAnsi"/>
                <w:sz w:val="22"/>
                <w:szCs w:val="22"/>
                <w:lang w:val="ka-GE"/>
              </w:rPr>
              <w:t xml:space="preserve">ს აქვთ უფლება იმუშაონ მონაცემთა ბაზებში და </w:t>
            </w:r>
            <w:r w:rsidR="007471ED" w:rsidRPr="00463381">
              <w:rPr>
                <w:rFonts w:asciiTheme="minorHAnsi" w:hAnsiTheme="minorHAnsi"/>
                <w:sz w:val="22"/>
                <w:szCs w:val="22"/>
                <w:lang w:val="ka-GE"/>
              </w:rPr>
              <w:t xml:space="preserve"> პასუხისმგებელნი არიან </w:t>
            </w:r>
            <w:r>
              <w:rPr>
                <w:rFonts w:asciiTheme="minorHAnsi" w:hAnsiTheme="minorHAnsi"/>
                <w:sz w:val="22"/>
                <w:szCs w:val="22"/>
                <w:lang w:val="ka-GE"/>
              </w:rPr>
              <w:t>ბაზებში</w:t>
            </w:r>
            <w:r w:rsidR="007471ED" w:rsidRPr="00463381">
              <w:rPr>
                <w:rFonts w:asciiTheme="minorHAnsi" w:hAnsiTheme="minorHAnsi"/>
                <w:sz w:val="22"/>
                <w:szCs w:val="22"/>
                <w:lang w:val="ka-GE"/>
              </w:rPr>
              <w:t xml:space="preserve"> დაცული ინფორმაციის გამოყენების მიზნობრიობასა და მოცულობაზე, მათ უსაფრთხოებასა და „პერსონალურ მონაცემთა დაცვის შესახებ“ კანონის, მე-16-18 მუხლების მოთხოვნათა შესრულებაზე.</w:t>
            </w:r>
          </w:p>
        </w:tc>
        <w:tc>
          <w:tcPr>
            <w:tcW w:w="3402" w:type="dxa"/>
          </w:tcPr>
          <w:p w14:paraId="1D255A54" w14:textId="11252113" w:rsidR="00024B41" w:rsidRPr="00463381" w:rsidRDefault="002A7AEA" w:rsidP="00024B41">
            <w:pPr>
              <w:rPr>
                <w:rFonts w:asciiTheme="minorHAnsi" w:hAnsiTheme="minorHAnsi"/>
                <w:sz w:val="22"/>
                <w:szCs w:val="22"/>
                <w:lang w:val="ka-GE"/>
              </w:rPr>
            </w:pPr>
            <w:r w:rsidRPr="00463381">
              <w:rPr>
                <w:rFonts w:asciiTheme="minorHAnsi" w:hAnsiTheme="minorHAnsi"/>
                <w:sz w:val="22"/>
                <w:szCs w:val="22"/>
                <w:lang w:val="ka-GE"/>
              </w:rPr>
              <w:t>2018 წლის 14 ნოემბრის N04-721/ო</w:t>
            </w:r>
          </w:p>
          <w:p w14:paraId="3D071731" w14:textId="77777777" w:rsidR="00024B41" w:rsidRPr="00463381" w:rsidRDefault="00024B41" w:rsidP="00024B41">
            <w:pPr>
              <w:rPr>
                <w:rFonts w:asciiTheme="minorHAnsi" w:hAnsiTheme="minorHAnsi"/>
                <w:sz w:val="22"/>
                <w:szCs w:val="22"/>
                <w:lang w:val="ka-GE"/>
              </w:rPr>
            </w:pPr>
          </w:p>
          <w:p w14:paraId="54118200" w14:textId="3006CAB4" w:rsidR="00024B41" w:rsidRPr="00463381" w:rsidRDefault="002A7AEA" w:rsidP="00024B41">
            <w:pPr>
              <w:rPr>
                <w:rFonts w:asciiTheme="minorHAnsi" w:hAnsiTheme="minorHAnsi"/>
                <w:sz w:val="22"/>
                <w:szCs w:val="22"/>
                <w:lang w:val="ka-GE"/>
              </w:rPr>
            </w:pPr>
            <w:r w:rsidRPr="00463381">
              <w:rPr>
                <w:rFonts w:asciiTheme="minorHAnsi" w:hAnsiTheme="minorHAnsi"/>
                <w:sz w:val="22"/>
                <w:szCs w:val="22"/>
                <w:lang w:val="ka-GE"/>
              </w:rPr>
              <w:t xml:space="preserve">სულ მომხმარებელთა რაოდენობა შეადგენს 1610 პირს, ხოლო იმ პირთა რაოდენობა რომლებიც განსაზღვრავენ რომელ </w:t>
            </w:r>
            <w:r w:rsidR="00463381">
              <w:rPr>
                <w:rFonts w:asciiTheme="minorHAnsi" w:hAnsiTheme="minorHAnsi"/>
                <w:sz w:val="22"/>
                <w:szCs w:val="22"/>
                <w:lang w:val="ka-GE"/>
              </w:rPr>
              <w:t>თ</w:t>
            </w:r>
            <w:r w:rsidRPr="00463381">
              <w:rPr>
                <w:rFonts w:asciiTheme="minorHAnsi" w:hAnsiTheme="minorHAnsi"/>
                <w:sz w:val="22"/>
                <w:szCs w:val="22"/>
                <w:lang w:val="ka-GE"/>
              </w:rPr>
              <w:t>ანამშრომელს რა მონაცემზე მისცეს წვდომა შეადგენს 90 პირს.</w:t>
            </w:r>
          </w:p>
        </w:tc>
      </w:tr>
      <w:tr w:rsidR="00024B41" w:rsidRPr="00016A3F" w14:paraId="4E416181" w14:textId="77777777" w:rsidTr="00463381">
        <w:trPr>
          <w:trHeight w:val="1241"/>
        </w:trPr>
        <w:tc>
          <w:tcPr>
            <w:tcW w:w="625" w:type="dxa"/>
            <w:shd w:val="clear" w:color="auto" w:fill="E7E6E6" w:themeFill="background2"/>
          </w:tcPr>
          <w:p w14:paraId="43BE512A"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 xml:space="preserve">N3 </w:t>
            </w:r>
          </w:p>
        </w:tc>
        <w:tc>
          <w:tcPr>
            <w:tcW w:w="11986" w:type="dxa"/>
            <w:gridSpan w:val="3"/>
            <w:shd w:val="clear" w:color="auto" w:fill="E7E6E6" w:themeFill="background2"/>
          </w:tcPr>
          <w:p w14:paraId="773C9E02" w14:textId="77777777" w:rsidR="00024B41" w:rsidRPr="00463381" w:rsidRDefault="00024B41" w:rsidP="00024B41">
            <w:pPr>
              <w:rPr>
                <w:rFonts w:asciiTheme="minorHAnsi" w:hAnsiTheme="minorHAnsi"/>
                <w:sz w:val="22"/>
                <w:szCs w:val="22"/>
                <w:lang w:val="ka-GE"/>
              </w:rPr>
            </w:pPr>
            <w:r w:rsidRPr="00463381">
              <w:rPr>
                <w:rFonts w:asciiTheme="minorHAnsi" w:hAnsiTheme="minorHAnsi"/>
                <w:sz w:val="22"/>
                <w:szCs w:val="22"/>
                <w:lang w:val="ka-GE"/>
              </w:rPr>
              <w:t>რეკომენდაცია:</w:t>
            </w:r>
          </w:p>
          <w:p w14:paraId="6B86A630" w14:textId="77777777" w:rsidR="00024B41" w:rsidRPr="00463381" w:rsidRDefault="00024B41" w:rsidP="00024B41">
            <w:pPr>
              <w:rPr>
                <w:rFonts w:asciiTheme="minorHAnsi" w:hAnsiTheme="minorHAnsi"/>
                <w:sz w:val="22"/>
                <w:szCs w:val="22"/>
                <w:lang w:val="ka-GE"/>
              </w:rPr>
            </w:pPr>
          </w:p>
          <w:p w14:paraId="27A27C32" w14:textId="77777777" w:rsidR="00024B41" w:rsidRPr="00463381" w:rsidRDefault="00024B41" w:rsidP="00024B41">
            <w:pPr>
              <w:rPr>
                <w:rFonts w:asciiTheme="minorHAnsi" w:hAnsiTheme="minorHAnsi"/>
                <w:i/>
                <w:sz w:val="22"/>
                <w:szCs w:val="22"/>
                <w:lang w:val="ka-GE"/>
              </w:rPr>
            </w:pPr>
            <w:r w:rsidRPr="00463381">
              <w:rPr>
                <w:rFonts w:asciiTheme="minorHAnsi" w:hAnsiTheme="minorHAnsi"/>
                <w:i/>
                <w:sz w:val="22"/>
                <w:szCs w:val="22"/>
                <w:lang w:val="ka-GE"/>
              </w:rPr>
              <w:t>დაინერგოს სისტემაში მომხმარებელთა მიერ განხორციელებული ქმედებების მონიტორინგის ქმედითი სისტემა;</w:t>
            </w:r>
          </w:p>
          <w:p w14:paraId="563F1CD1" w14:textId="77777777" w:rsidR="00024B41" w:rsidRPr="00463381" w:rsidRDefault="00024B41" w:rsidP="00463381">
            <w:pPr>
              <w:rPr>
                <w:rFonts w:asciiTheme="minorHAnsi" w:hAnsiTheme="minorHAnsi"/>
                <w:sz w:val="22"/>
                <w:szCs w:val="22"/>
                <w:lang w:val="ka-GE"/>
              </w:rPr>
            </w:pPr>
          </w:p>
        </w:tc>
      </w:tr>
      <w:tr w:rsidR="00024B41" w:rsidRPr="00016A3F" w14:paraId="662A2FAE" w14:textId="77777777" w:rsidTr="00B22750">
        <w:tc>
          <w:tcPr>
            <w:tcW w:w="5035" w:type="dxa"/>
            <w:gridSpan w:val="2"/>
            <w:shd w:val="clear" w:color="auto" w:fill="F7CAAC" w:themeFill="accent2" w:themeFillTint="66"/>
          </w:tcPr>
          <w:p w14:paraId="3D467B10"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აქტივობები:</w:t>
            </w:r>
          </w:p>
        </w:tc>
        <w:tc>
          <w:tcPr>
            <w:tcW w:w="4174" w:type="dxa"/>
            <w:shd w:val="clear" w:color="auto" w:fill="F7CAAC" w:themeFill="accent2" w:themeFillTint="66"/>
          </w:tcPr>
          <w:p w14:paraId="53EBEF8D" w14:textId="22EAEEC7" w:rsidR="00024B41" w:rsidRPr="00B26991" w:rsidRDefault="00B26991" w:rsidP="00024B41">
            <w:pPr>
              <w:rPr>
                <w:rFonts w:asciiTheme="minorHAnsi" w:hAnsiTheme="minorHAnsi"/>
                <w:sz w:val="22"/>
                <w:szCs w:val="22"/>
                <w:lang w:val="ka-GE"/>
              </w:rPr>
            </w:pPr>
            <w:r>
              <w:rPr>
                <w:rFonts w:asciiTheme="minorHAnsi" w:hAnsiTheme="minorHAnsi"/>
                <w:sz w:val="22"/>
                <w:szCs w:val="22"/>
                <w:lang w:val="ka-GE"/>
              </w:rPr>
              <w:t>შინაარსი</w:t>
            </w:r>
          </w:p>
        </w:tc>
        <w:tc>
          <w:tcPr>
            <w:tcW w:w="3402" w:type="dxa"/>
            <w:shd w:val="clear" w:color="auto" w:fill="F7CAAC" w:themeFill="accent2" w:themeFillTint="66"/>
          </w:tcPr>
          <w:p w14:paraId="1D51CCCA"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განხორციელების ვადები, დოკუმენტის ნომერი</w:t>
            </w:r>
          </w:p>
        </w:tc>
      </w:tr>
      <w:tr w:rsidR="00024B41" w:rsidRPr="0058403C" w14:paraId="6060714B" w14:textId="77777777" w:rsidTr="00B22750">
        <w:tc>
          <w:tcPr>
            <w:tcW w:w="625" w:type="dxa"/>
          </w:tcPr>
          <w:p w14:paraId="7B741F4B"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 xml:space="preserve">3.1 </w:t>
            </w:r>
          </w:p>
        </w:tc>
        <w:tc>
          <w:tcPr>
            <w:tcW w:w="4410" w:type="dxa"/>
          </w:tcPr>
          <w:p w14:paraId="6583E847" w14:textId="371F4735" w:rsidR="00024B41" w:rsidRPr="0058403C" w:rsidRDefault="00672065" w:rsidP="00CA5B97">
            <w:pPr>
              <w:rPr>
                <w:rFonts w:asciiTheme="minorHAnsi" w:hAnsiTheme="minorHAnsi"/>
                <w:sz w:val="22"/>
                <w:szCs w:val="22"/>
                <w:lang w:val="ka-GE"/>
              </w:rPr>
            </w:pPr>
            <w:r w:rsidRPr="0058403C">
              <w:rPr>
                <w:rFonts w:asciiTheme="minorHAnsi" w:hAnsiTheme="minorHAnsi"/>
                <w:sz w:val="22"/>
                <w:szCs w:val="22"/>
                <w:lang w:val="ka-GE"/>
              </w:rPr>
              <w:t>ინფორმაციული უსაფრთხოების მართვის სისტემის პოლიტიკის დოკუმენტ</w:t>
            </w:r>
            <w:r w:rsidR="00CA5B97" w:rsidRPr="0058403C">
              <w:rPr>
                <w:rFonts w:asciiTheme="minorHAnsi" w:hAnsiTheme="minorHAnsi"/>
                <w:sz w:val="22"/>
                <w:szCs w:val="22"/>
                <w:lang w:val="ka-GE"/>
              </w:rPr>
              <w:t xml:space="preserve">ში გათვალისწინებული იქნება სისტემაში მომხმარებელთა მიერ განხორციელებული ქმედებების მონიტორინგის პროცედურები </w:t>
            </w:r>
          </w:p>
        </w:tc>
        <w:tc>
          <w:tcPr>
            <w:tcW w:w="4174" w:type="dxa"/>
          </w:tcPr>
          <w:p w14:paraId="2D17DD5A" w14:textId="0421D65C" w:rsidR="00672065" w:rsidRPr="0058403C" w:rsidRDefault="0058403C" w:rsidP="00672065">
            <w:pPr>
              <w:rPr>
                <w:rFonts w:asciiTheme="minorHAnsi" w:hAnsiTheme="minorHAnsi"/>
                <w:sz w:val="22"/>
                <w:szCs w:val="22"/>
                <w:lang w:val="ka-GE"/>
              </w:rPr>
            </w:pPr>
            <w:r>
              <w:rPr>
                <w:rFonts w:asciiTheme="minorHAnsi" w:hAnsiTheme="minorHAnsi"/>
                <w:sz w:val="22"/>
                <w:szCs w:val="22"/>
                <w:lang w:val="ka-GE"/>
              </w:rPr>
              <w:t xml:space="preserve">დაინერგება სისტემაში მომხმარებელთა გაუმჯობესებული მონიტორინგის პროცედურები. </w:t>
            </w:r>
          </w:p>
          <w:p w14:paraId="1072CF14" w14:textId="77777777" w:rsidR="00024B41" w:rsidRPr="0058403C" w:rsidRDefault="00024B41" w:rsidP="00672065">
            <w:pPr>
              <w:rPr>
                <w:rFonts w:asciiTheme="minorHAnsi" w:hAnsiTheme="minorHAnsi"/>
                <w:sz w:val="22"/>
                <w:szCs w:val="22"/>
                <w:lang w:val="ka-GE"/>
              </w:rPr>
            </w:pPr>
          </w:p>
        </w:tc>
        <w:tc>
          <w:tcPr>
            <w:tcW w:w="3402" w:type="dxa"/>
          </w:tcPr>
          <w:p w14:paraId="1F7ED93B" w14:textId="59042808" w:rsidR="00024B41" w:rsidRPr="0058403C" w:rsidRDefault="00CA5B97" w:rsidP="00CA5B97">
            <w:pPr>
              <w:rPr>
                <w:rFonts w:asciiTheme="minorHAnsi" w:hAnsiTheme="minorHAnsi"/>
                <w:sz w:val="22"/>
                <w:szCs w:val="22"/>
                <w:lang w:val="ka-GE"/>
              </w:rPr>
            </w:pPr>
            <w:r w:rsidRPr="0058403C">
              <w:rPr>
                <w:rFonts w:asciiTheme="minorHAnsi" w:hAnsiTheme="minorHAnsi"/>
                <w:sz w:val="22"/>
                <w:szCs w:val="22"/>
                <w:lang w:val="ka-GE"/>
              </w:rPr>
              <w:t>2022 წლის II კვარტალი</w:t>
            </w:r>
          </w:p>
        </w:tc>
      </w:tr>
      <w:tr w:rsidR="00024B41" w:rsidRPr="00016A3F" w14:paraId="71512A09" w14:textId="77777777" w:rsidTr="00B22750">
        <w:tc>
          <w:tcPr>
            <w:tcW w:w="625" w:type="dxa"/>
            <w:shd w:val="clear" w:color="auto" w:fill="E7E6E6" w:themeFill="background2"/>
          </w:tcPr>
          <w:p w14:paraId="6EE7214F"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t>4</w:t>
            </w:r>
          </w:p>
        </w:tc>
        <w:tc>
          <w:tcPr>
            <w:tcW w:w="11986" w:type="dxa"/>
            <w:gridSpan w:val="3"/>
            <w:shd w:val="clear" w:color="auto" w:fill="E7E6E6" w:themeFill="background2"/>
          </w:tcPr>
          <w:p w14:paraId="33F5D673"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 xml:space="preserve">რეკომენდაცია </w:t>
            </w:r>
          </w:p>
          <w:p w14:paraId="7930D244" w14:textId="77777777" w:rsidR="00024B41" w:rsidRPr="00016A3F" w:rsidRDefault="00024B41" w:rsidP="00024B41">
            <w:pPr>
              <w:rPr>
                <w:rFonts w:ascii="LitNusx" w:hAnsi="LitNusx"/>
                <w:sz w:val="22"/>
                <w:szCs w:val="22"/>
                <w:lang w:val="ka-GE"/>
              </w:rPr>
            </w:pPr>
          </w:p>
          <w:p w14:paraId="60FF6865" w14:textId="77777777" w:rsidR="00024B41" w:rsidRPr="0058403C" w:rsidRDefault="00024B41" w:rsidP="00024B41">
            <w:pPr>
              <w:rPr>
                <w:rFonts w:asciiTheme="minorHAnsi" w:hAnsiTheme="minorHAnsi"/>
                <w:i/>
                <w:sz w:val="22"/>
                <w:szCs w:val="22"/>
                <w:lang w:val="ka-GE"/>
              </w:rPr>
            </w:pPr>
            <w:r w:rsidRPr="0058403C">
              <w:rPr>
                <w:rFonts w:asciiTheme="minorHAnsi" w:hAnsiTheme="minorHAnsi"/>
                <w:i/>
                <w:sz w:val="22"/>
                <w:szCs w:val="22"/>
                <w:lang w:val="ka-GE"/>
              </w:rPr>
              <w:t>უზრუნველყოფილ იქნეს ბიზნესპროცესში გამოყენებული ინფორმაციული სისტემების დაცულობის მუდმივი ტექნიკური მხარდაჭერა;  </w:t>
            </w:r>
          </w:p>
          <w:p w14:paraId="4154E7E6" w14:textId="77777777" w:rsidR="00024B41" w:rsidRPr="00016A3F" w:rsidRDefault="00024B41" w:rsidP="00024B41">
            <w:pPr>
              <w:rPr>
                <w:rFonts w:ascii="LitNusx" w:hAnsi="LitNusx"/>
                <w:sz w:val="22"/>
                <w:szCs w:val="22"/>
                <w:lang w:val="ka-GE"/>
              </w:rPr>
            </w:pPr>
          </w:p>
        </w:tc>
      </w:tr>
      <w:tr w:rsidR="00024B41" w:rsidRPr="00016A3F" w14:paraId="206B8CA5" w14:textId="77777777" w:rsidTr="00B22750">
        <w:tc>
          <w:tcPr>
            <w:tcW w:w="5035" w:type="dxa"/>
            <w:gridSpan w:val="2"/>
            <w:shd w:val="clear" w:color="auto" w:fill="F7CAAC" w:themeFill="accent2" w:themeFillTint="66"/>
          </w:tcPr>
          <w:p w14:paraId="51C6800C"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აქტივობები:</w:t>
            </w:r>
          </w:p>
        </w:tc>
        <w:tc>
          <w:tcPr>
            <w:tcW w:w="4174" w:type="dxa"/>
            <w:shd w:val="clear" w:color="auto" w:fill="F7CAAC" w:themeFill="accent2" w:themeFillTint="66"/>
          </w:tcPr>
          <w:p w14:paraId="472B3209" w14:textId="4823DFF0"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 xml:space="preserve"> </w:t>
            </w:r>
            <w:r w:rsidR="0058403C">
              <w:rPr>
                <w:rFonts w:asciiTheme="minorHAnsi" w:hAnsiTheme="minorHAnsi"/>
                <w:sz w:val="22"/>
                <w:szCs w:val="22"/>
                <w:lang w:val="ka-GE"/>
              </w:rPr>
              <w:t>შინაარსი</w:t>
            </w:r>
          </w:p>
        </w:tc>
        <w:tc>
          <w:tcPr>
            <w:tcW w:w="3402" w:type="dxa"/>
            <w:shd w:val="clear" w:color="auto" w:fill="F7CAAC" w:themeFill="accent2" w:themeFillTint="66"/>
          </w:tcPr>
          <w:p w14:paraId="5F2B6FC4" w14:textId="7777777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განხორციელების ვადები, დოკუმენტის ნომერი</w:t>
            </w:r>
          </w:p>
        </w:tc>
      </w:tr>
      <w:tr w:rsidR="00024B41" w:rsidRPr="00016A3F" w14:paraId="1970C671" w14:textId="77777777" w:rsidTr="00B22750">
        <w:tc>
          <w:tcPr>
            <w:tcW w:w="625" w:type="dxa"/>
          </w:tcPr>
          <w:p w14:paraId="58FF52A2"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t xml:space="preserve">4.1 </w:t>
            </w:r>
          </w:p>
        </w:tc>
        <w:tc>
          <w:tcPr>
            <w:tcW w:w="4410" w:type="dxa"/>
          </w:tcPr>
          <w:p w14:paraId="59A74F16" w14:textId="77777777" w:rsidR="00CA5B97"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მოცემული მომენტისთვის სააგენტოში არსებული კომპიუტერული  პარკის ძირითადი ნაწილზე</w:t>
            </w:r>
            <w:r w:rsidR="00CA5B97" w:rsidRPr="0058403C">
              <w:rPr>
                <w:rFonts w:asciiTheme="minorHAnsi" w:hAnsiTheme="minorHAnsi"/>
                <w:sz w:val="22"/>
                <w:szCs w:val="22"/>
                <w:lang w:val="ka-GE"/>
              </w:rPr>
              <w:t xml:space="preserve"> </w:t>
            </w:r>
          </w:p>
          <w:p w14:paraId="5611EFA3" w14:textId="352A35A7"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lastRenderedPageBreak/>
              <w:t>დაინსტალირებულია კორპორატიული ანტივირუსი</w:t>
            </w:r>
            <w:r w:rsidR="0058403C">
              <w:rPr>
                <w:rFonts w:asciiTheme="minorHAnsi" w:hAnsiTheme="minorHAnsi"/>
                <w:sz w:val="22"/>
                <w:szCs w:val="22"/>
                <w:lang w:val="ka-GE"/>
              </w:rPr>
              <w:t xml:space="preserve"> (nod 32). </w:t>
            </w:r>
          </w:p>
        </w:tc>
        <w:tc>
          <w:tcPr>
            <w:tcW w:w="4174" w:type="dxa"/>
          </w:tcPr>
          <w:p w14:paraId="09231171" w14:textId="77777777" w:rsidR="00024B41" w:rsidRPr="0058403C" w:rsidRDefault="00024B41" w:rsidP="00024B41">
            <w:pPr>
              <w:rPr>
                <w:rFonts w:asciiTheme="minorHAnsi" w:hAnsiTheme="minorHAnsi"/>
                <w:sz w:val="22"/>
                <w:szCs w:val="22"/>
                <w:lang w:val="ka-GE"/>
              </w:rPr>
            </w:pPr>
          </w:p>
        </w:tc>
        <w:tc>
          <w:tcPr>
            <w:tcW w:w="3402" w:type="dxa"/>
          </w:tcPr>
          <w:p w14:paraId="2160CBA2" w14:textId="3DA4EEBA" w:rsidR="00024B41" w:rsidRPr="0058403C" w:rsidRDefault="00291E01" w:rsidP="00024B41">
            <w:pPr>
              <w:rPr>
                <w:rFonts w:asciiTheme="minorHAnsi" w:hAnsiTheme="minorHAnsi"/>
                <w:sz w:val="22"/>
                <w:szCs w:val="22"/>
                <w:lang w:val="ka-GE"/>
              </w:rPr>
            </w:pPr>
            <w:r w:rsidRPr="0058403C">
              <w:rPr>
                <w:rFonts w:asciiTheme="minorHAnsi" w:hAnsiTheme="minorHAnsi"/>
                <w:sz w:val="22"/>
                <w:szCs w:val="22"/>
                <w:lang w:val="ka-GE"/>
              </w:rPr>
              <w:t>2018 წლის პირველ</w:t>
            </w:r>
            <w:r w:rsidR="00F33703" w:rsidRPr="0058403C">
              <w:rPr>
                <w:rFonts w:asciiTheme="minorHAnsi" w:hAnsiTheme="minorHAnsi"/>
                <w:sz w:val="22"/>
                <w:szCs w:val="22"/>
                <w:lang w:val="ka-GE"/>
              </w:rPr>
              <w:t>ი</w:t>
            </w:r>
            <w:r w:rsidRPr="0058403C">
              <w:rPr>
                <w:rFonts w:asciiTheme="minorHAnsi" w:hAnsiTheme="minorHAnsi"/>
                <w:sz w:val="22"/>
                <w:szCs w:val="22"/>
                <w:lang w:val="ka-GE"/>
              </w:rPr>
              <w:t xml:space="preserve"> </w:t>
            </w:r>
            <w:r w:rsidR="000C45A2" w:rsidRPr="0058403C">
              <w:rPr>
                <w:rFonts w:asciiTheme="minorHAnsi" w:hAnsiTheme="minorHAnsi"/>
                <w:sz w:val="22"/>
                <w:szCs w:val="22"/>
                <w:lang w:val="ka-GE"/>
              </w:rPr>
              <w:t>კვარტალ</w:t>
            </w:r>
            <w:r w:rsidRPr="0058403C">
              <w:rPr>
                <w:rFonts w:asciiTheme="minorHAnsi" w:hAnsiTheme="minorHAnsi"/>
                <w:sz w:val="22"/>
                <w:szCs w:val="22"/>
                <w:lang w:val="ka-GE"/>
              </w:rPr>
              <w:t>ი</w:t>
            </w:r>
          </w:p>
        </w:tc>
      </w:tr>
      <w:tr w:rsidR="00024B41" w:rsidRPr="00016A3F" w14:paraId="7BD0F465" w14:textId="77777777" w:rsidTr="00B22750">
        <w:tc>
          <w:tcPr>
            <w:tcW w:w="625" w:type="dxa"/>
          </w:tcPr>
          <w:p w14:paraId="1679A68F"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t xml:space="preserve">4.2 </w:t>
            </w:r>
          </w:p>
        </w:tc>
        <w:tc>
          <w:tcPr>
            <w:tcW w:w="4410" w:type="dxa"/>
          </w:tcPr>
          <w:p w14:paraId="53F776B1" w14:textId="453B8230" w:rsidR="00024B41" w:rsidRPr="0058403C" w:rsidRDefault="0058403C" w:rsidP="00024B41">
            <w:pPr>
              <w:rPr>
                <w:rFonts w:asciiTheme="minorHAnsi" w:hAnsiTheme="minorHAnsi"/>
                <w:sz w:val="22"/>
                <w:szCs w:val="22"/>
                <w:lang w:val="ka-GE"/>
              </w:rPr>
            </w:pPr>
            <w:r>
              <w:rPr>
                <w:rFonts w:asciiTheme="minorHAnsi" w:hAnsiTheme="minorHAnsi"/>
                <w:sz w:val="22"/>
                <w:szCs w:val="22"/>
                <w:lang w:val="ka-GE"/>
              </w:rPr>
              <w:t xml:space="preserve">არსებული </w:t>
            </w:r>
            <w:r w:rsidR="00024B41" w:rsidRPr="0058403C">
              <w:rPr>
                <w:rFonts w:asciiTheme="minorHAnsi" w:hAnsiTheme="minorHAnsi"/>
                <w:sz w:val="22"/>
                <w:szCs w:val="22"/>
                <w:lang w:val="ka-GE"/>
              </w:rPr>
              <w:t>კომპიუტერული ტექნიკის განახლება</w:t>
            </w:r>
            <w:r>
              <w:rPr>
                <w:rFonts w:asciiTheme="minorHAnsi" w:hAnsiTheme="minorHAnsi"/>
                <w:sz w:val="22"/>
                <w:szCs w:val="22"/>
                <w:lang w:val="ka-GE"/>
              </w:rPr>
              <w:t xml:space="preserve">. </w:t>
            </w:r>
          </w:p>
        </w:tc>
        <w:tc>
          <w:tcPr>
            <w:tcW w:w="4174" w:type="dxa"/>
          </w:tcPr>
          <w:p w14:paraId="57914DB9" w14:textId="0989C85A" w:rsidR="00024B41" w:rsidRPr="0058403C" w:rsidRDefault="00CA5B97" w:rsidP="00CA5B97">
            <w:pPr>
              <w:rPr>
                <w:rFonts w:asciiTheme="minorHAnsi" w:hAnsiTheme="minorHAnsi"/>
                <w:sz w:val="22"/>
                <w:szCs w:val="22"/>
                <w:lang w:val="ka-GE"/>
              </w:rPr>
            </w:pPr>
            <w:r w:rsidRPr="0058403C">
              <w:rPr>
                <w:rFonts w:asciiTheme="minorHAnsi" w:hAnsiTheme="minorHAnsi"/>
                <w:sz w:val="22"/>
                <w:szCs w:val="22"/>
                <w:lang w:val="ka-GE"/>
              </w:rPr>
              <w:t xml:space="preserve">სახელმწიფო შესყიდვების შესახებ საქართველოს კანონის მოთხოვნათა დაცვითა და სახელმწიფო ბიუჯეტის კანონით სააგენტოსთვის გამოყოფილი ფინანსური რესურსების გათვალისწინებით, ეტაპობრივად განხორციელდება  კომპიუტერული ტექნიკის </w:t>
            </w:r>
            <w:r w:rsidR="0058403C">
              <w:rPr>
                <w:rFonts w:asciiTheme="minorHAnsi" w:hAnsiTheme="minorHAnsi"/>
                <w:sz w:val="22"/>
                <w:szCs w:val="22"/>
                <w:lang w:val="ka-GE"/>
              </w:rPr>
              <w:t>შე</w:t>
            </w:r>
            <w:r w:rsidRPr="0058403C">
              <w:rPr>
                <w:rFonts w:asciiTheme="minorHAnsi" w:hAnsiTheme="minorHAnsi"/>
                <w:sz w:val="22"/>
                <w:szCs w:val="22"/>
                <w:lang w:val="ka-GE"/>
              </w:rPr>
              <w:t xml:space="preserve">სყიდვა. </w:t>
            </w:r>
          </w:p>
        </w:tc>
        <w:tc>
          <w:tcPr>
            <w:tcW w:w="3402" w:type="dxa"/>
          </w:tcPr>
          <w:p w14:paraId="7C5FA1D9" w14:textId="6916E4DA" w:rsidR="00024B41" w:rsidRPr="0058403C" w:rsidRDefault="00024B41" w:rsidP="00024B41">
            <w:pPr>
              <w:rPr>
                <w:rFonts w:asciiTheme="minorHAnsi" w:hAnsiTheme="minorHAnsi"/>
                <w:sz w:val="22"/>
                <w:szCs w:val="22"/>
                <w:lang w:val="ka-GE"/>
              </w:rPr>
            </w:pPr>
            <w:r w:rsidRPr="0058403C">
              <w:rPr>
                <w:rFonts w:asciiTheme="minorHAnsi" w:hAnsiTheme="minorHAnsi"/>
                <w:sz w:val="22"/>
                <w:szCs w:val="22"/>
                <w:lang w:val="ka-GE"/>
              </w:rPr>
              <w:t>ეტაპობრივად 2021-2023 წლები</w:t>
            </w:r>
            <w:r w:rsidR="007471ED" w:rsidRPr="0058403C">
              <w:rPr>
                <w:rFonts w:asciiTheme="minorHAnsi" w:hAnsiTheme="minorHAnsi"/>
                <w:sz w:val="22"/>
                <w:szCs w:val="22"/>
                <w:lang w:val="ka-GE"/>
              </w:rPr>
              <w:t>.</w:t>
            </w:r>
          </w:p>
        </w:tc>
      </w:tr>
      <w:tr w:rsidR="00024B41" w:rsidRPr="00016A3F" w14:paraId="1D820F65" w14:textId="77777777" w:rsidTr="00B22750">
        <w:tc>
          <w:tcPr>
            <w:tcW w:w="625" w:type="dxa"/>
            <w:shd w:val="clear" w:color="auto" w:fill="E7E6E6" w:themeFill="background2"/>
          </w:tcPr>
          <w:p w14:paraId="1DD7094B" w14:textId="77777777" w:rsidR="00024B41" w:rsidRPr="00016A3F" w:rsidRDefault="00024B41" w:rsidP="00024B41">
            <w:pPr>
              <w:rPr>
                <w:rFonts w:ascii="LitNusx" w:hAnsi="LitNusx"/>
                <w:b/>
                <w:sz w:val="22"/>
                <w:szCs w:val="22"/>
                <w:lang w:val="ka-GE"/>
              </w:rPr>
            </w:pPr>
            <w:r w:rsidRPr="00016A3F">
              <w:rPr>
                <w:rFonts w:ascii="LitNusx" w:hAnsi="LitNusx"/>
                <w:b/>
                <w:sz w:val="22"/>
                <w:szCs w:val="22"/>
                <w:lang w:val="ka-GE"/>
              </w:rPr>
              <w:t>5</w:t>
            </w:r>
          </w:p>
        </w:tc>
        <w:tc>
          <w:tcPr>
            <w:tcW w:w="11986" w:type="dxa"/>
            <w:gridSpan w:val="3"/>
            <w:shd w:val="clear" w:color="auto" w:fill="E7E6E6" w:themeFill="background2"/>
          </w:tcPr>
          <w:p w14:paraId="5D8C3233" w14:textId="3ACF8CFE" w:rsidR="00024B41" w:rsidRPr="005D54A1" w:rsidRDefault="00024B41" w:rsidP="00024B41">
            <w:pPr>
              <w:rPr>
                <w:rFonts w:asciiTheme="minorHAnsi" w:hAnsiTheme="minorHAnsi"/>
                <w:b/>
                <w:sz w:val="22"/>
                <w:szCs w:val="22"/>
                <w:lang w:val="ka-GE"/>
              </w:rPr>
            </w:pPr>
            <w:r w:rsidRPr="005D54A1">
              <w:rPr>
                <w:rFonts w:asciiTheme="minorHAnsi" w:hAnsiTheme="minorHAnsi"/>
                <w:b/>
                <w:sz w:val="22"/>
                <w:szCs w:val="22"/>
                <w:lang w:val="ka-GE"/>
              </w:rPr>
              <w:t xml:space="preserve">პერსონალური მონაცემების დაცვის კუთხით სამინისტროს მიერ  </w:t>
            </w:r>
            <w:r w:rsidR="005D54A1">
              <w:rPr>
                <w:rFonts w:asciiTheme="minorHAnsi" w:hAnsiTheme="minorHAnsi"/>
                <w:b/>
                <w:sz w:val="22"/>
                <w:szCs w:val="22"/>
                <w:lang w:val="ka-GE"/>
              </w:rPr>
              <w:t>სახელმწიფო აუდიტის მიღმა/</w:t>
            </w:r>
            <w:r w:rsidRPr="005D54A1">
              <w:rPr>
                <w:rFonts w:asciiTheme="minorHAnsi" w:hAnsiTheme="minorHAnsi"/>
                <w:b/>
                <w:sz w:val="22"/>
                <w:szCs w:val="22"/>
                <w:lang w:val="ka-GE"/>
              </w:rPr>
              <w:t>დამატებით განხორციელებული ქმედებები</w:t>
            </w:r>
          </w:p>
          <w:p w14:paraId="666EB1F5" w14:textId="77777777" w:rsidR="00024B41" w:rsidRPr="00016A3F" w:rsidRDefault="00024B41" w:rsidP="00024B41">
            <w:pPr>
              <w:rPr>
                <w:rFonts w:ascii="LitNusx" w:hAnsi="LitNusx"/>
                <w:b/>
                <w:i/>
                <w:sz w:val="22"/>
                <w:szCs w:val="22"/>
                <w:lang w:val="ka-GE"/>
              </w:rPr>
            </w:pPr>
          </w:p>
          <w:p w14:paraId="3FADDF44" w14:textId="77777777" w:rsidR="00024B41" w:rsidRPr="00016A3F" w:rsidRDefault="00024B41" w:rsidP="00024B41">
            <w:pPr>
              <w:rPr>
                <w:rFonts w:ascii="LitNusx" w:hAnsi="LitNusx"/>
                <w:b/>
                <w:sz w:val="22"/>
                <w:szCs w:val="22"/>
                <w:lang w:val="ka-GE"/>
              </w:rPr>
            </w:pPr>
          </w:p>
          <w:p w14:paraId="0C5B16B0" w14:textId="77777777" w:rsidR="00024B41" w:rsidRPr="00016A3F" w:rsidRDefault="00024B41" w:rsidP="00024B41">
            <w:pPr>
              <w:rPr>
                <w:rFonts w:ascii="LitNusx" w:hAnsi="LitNusx"/>
                <w:b/>
                <w:sz w:val="22"/>
                <w:szCs w:val="22"/>
                <w:lang w:val="ka-GE"/>
              </w:rPr>
            </w:pPr>
          </w:p>
        </w:tc>
      </w:tr>
      <w:tr w:rsidR="00024B41" w:rsidRPr="00016A3F" w14:paraId="50D5BD89" w14:textId="77777777" w:rsidTr="00B22750">
        <w:tc>
          <w:tcPr>
            <w:tcW w:w="625" w:type="dxa"/>
            <w:shd w:val="clear" w:color="auto" w:fill="F4B083" w:themeFill="accent2" w:themeFillTint="99"/>
          </w:tcPr>
          <w:p w14:paraId="219544AC"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t xml:space="preserve">5.1 </w:t>
            </w:r>
          </w:p>
        </w:tc>
        <w:tc>
          <w:tcPr>
            <w:tcW w:w="4410" w:type="dxa"/>
            <w:shd w:val="clear" w:color="auto" w:fill="F4B083" w:themeFill="accent2" w:themeFillTint="99"/>
          </w:tcPr>
          <w:p w14:paraId="7678500D"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გაფორმდა მემორანდუმები</w:t>
            </w:r>
          </w:p>
        </w:tc>
        <w:tc>
          <w:tcPr>
            <w:tcW w:w="4174" w:type="dxa"/>
            <w:shd w:val="clear" w:color="auto" w:fill="F4B083" w:themeFill="accent2" w:themeFillTint="99"/>
          </w:tcPr>
          <w:p w14:paraId="00A3ED3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მემორანდუმში პერსონალურ მონაცემებთან დაკავშირებული ვალდებულებები</w:t>
            </w:r>
          </w:p>
        </w:tc>
        <w:tc>
          <w:tcPr>
            <w:tcW w:w="3402" w:type="dxa"/>
            <w:shd w:val="clear" w:color="auto" w:fill="F4B083" w:themeFill="accent2" w:themeFillTint="99"/>
          </w:tcPr>
          <w:p w14:paraId="2BCF755A"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თარიღი</w:t>
            </w:r>
          </w:p>
        </w:tc>
      </w:tr>
      <w:tr w:rsidR="00024B41" w:rsidRPr="00016A3F" w14:paraId="0D8278DB" w14:textId="77777777" w:rsidTr="00B22750">
        <w:tc>
          <w:tcPr>
            <w:tcW w:w="625" w:type="dxa"/>
          </w:tcPr>
          <w:p w14:paraId="32D50CD2" w14:textId="77777777" w:rsidR="00024B41" w:rsidRPr="00016A3F" w:rsidRDefault="00024B41" w:rsidP="00024B41">
            <w:pPr>
              <w:rPr>
                <w:rFonts w:ascii="LitNusx" w:hAnsi="LitNusx"/>
                <w:sz w:val="22"/>
                <w:szCs w:val="22"/>
                <w:lang w:val="ka-GE"/>
              </w:rPr>
            </w:pPr>
          </w:p>
        </w:tc>
        <w:tc>
          <w:tcPr>
            <w:tcW w:w="4410" w:type="dxa"/>
          </w:tcPr>
          <w:p w14:paraId="3259A091"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ა) ურთიერთთანამშრომლობის მემორანდუმი სსიპ - საგანაგებო სიტუაციების კოორდინაციისა და გადაუდებელი დახმარების ცენტრსა და სსიპ - დასაქმების ხელშეწყობის სახელმწიფო სააგენტოს შორის </w:t>
            </w:r>
          </w:p>
        </w:tc>
        <w:tc>
          <w:tcPr>
            <w:tcW w:w="4174" w:type="dxa"/>
          </w:tcPr>
          <w:p w14:paraId="3371B112"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ახალი კორონავირუსით (SARS-COV-2) გამოწვეული ინფექციის (COVID - 19) შედეგად მიყენებული ზიანის შემსუბუქების მიზნობრივი სახელმწიფო პროგრამის ფარგლებში, 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გათვალისწინებული სამედიცინო მომსახურების განმახორციელებელი პირების სიის გაზიარება;</w:t>
            </w:r>
          </w:p>
          <w:p w14:paraId="2BA2C39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lastRenderedPageBreak/>
              <w:t>გაზიარებული სია გამოიყენებულ იქნას მხოლოდ მემორანდუმით გათვალისწინებული მიზნების მისაღწევად. არ დაუშვას მესამე პირების წვდომა ცენტრის მიერ გადაცემულ ინფორმაციაზე.</w:t>
            </w:r>
          </w:p>
        </w:tc>
        <w:tc>
          <w:tcPr>
            <w:tcW w:w="3402" w:type="dxa"/>
          </w:tcPr>
          <w:p w14:paraId="1E35B58C" w14:textId="77777777" w:rsidR="00024B41" w:rsidRPr="00016A3F" w:rsidRDefault="00024B41" w:rsidP="00024B41">
            <w:pPr>
              <w:rPr>
                <w:rFonts w:ascii="LitNusx" w:hAnsi="LitNusx"/>
                <w:sz w:val="22"/>
                <w:szCs w:val="22"/>
                <w:lang w:val="ka-GE"/>
              </w:rPr>
            </w:pPr>
            <w:r w:rsidRPr="005D54A1">
              <w:rPr>
                <w:rFonts w:asciiTheme="minorHAnsi" w:hAnsiTheme="minorHAnsi"/>
                <w:sz w:val="22"/>
                <w:szCs w:val="22"/>
                <w:lang w:val="ka-GE"/>
              </w:rPr>
              <w:lastRenderedPageBreak/>
              <w:t>25 მაისი 2020 წ.</w:t>
            </w:r>
          </w:p>
        </w:tc>
      </w:tr>
      <w:tr w:rsidR="00024B41" w:rsidRPr="00016A3F" w14:paraId="7F67E0C8" w14:textId="77777777" w:rsidTr="00B22750">
        <w:tc>
          <w:tcPr>
            <w:tcW w:w="625" w:type="dxa"/>
          </w:tcPr>
          <w:p w14:paraId="6163177D" w14:textId="77777777" w:rsidR="00024B41" w:rsidRPr="00016A3F" w:rsidRDefault="00024B41" w:rsidP="00024B41">
            <w:pPr>
              <w:rPr>
                <w:rFonts w:ascii="LitNusx" w:hAnsi="LitNusx"/>
                <w:sz w:val="22"/>
                <w:szCs w:val="22"/>
                <w:lang w:val="ka-GE"/>
              </w:rPr>
            </w:pPr>
          </w:p>
        </w:tc>
        <w:tc>
          <w:tcPr>
            <w:tcW w:w="4410" w:type="dxa"/>
          </w:tcPr>
          <w:p w14:paraId="3188FD8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ბ) ურთიერთთანამშრომლობის მემორანდუმი სსიპ შემოსავლების სამსახურსა და სსიპ დასაქმების ხელშეწყობის სახელმწიფო სააგენტოს შორის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განხორციელებისას </w:t>
            </w:r>
          </w:p>
          <w:p w14:paraId="6F726207"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თანამშრომლობის შესახებ</w:t>
            </w:r>
          </w:p>
        </w:tc>
        <w:tc>
          <w:tcPr>
            <w:tcW w:w="4174" w:type="dxa"/>
          </w:tcPr>
          <w:p w14:paraId="1227A5C6"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სამსახურმა უზრუნველყოს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პროგრამით გათვალისწინებული ფიზიკური პირების შესახებ ინფორმაციის ფორმირება, მის ხელთ არსებული მონაცემთა ბაზების შესაბამისად, და სააგენტოსთვის მიწოდება. </w:t>
            </w:r>
          </w:p>
          <w:p w14:paraId="160F60E4" w14:textId="77777777" w:rsidR="00024B41" w:rsidRPr="005D54A1" w:rsidRDefault="00024B41" w:rsidP="00024B41">
            <w:pPr>
              <w:pStyle w:val="NormalWeb"/>
              <w:spacing w:before="0" w:beforeAutospacing="0" w:after="0" w:afterAutospacing="0"/>
              <w:rPr>
                <w:rFonts w:asciiTheme="minorHAnsi" w:eastAsiaTheme="minorHAnsi" w:hAnsiTheme="minorHAnsi"/>
                <w:sz w:val="22"/>
                <w:szCs w:val="22"/>
                <w:lang w:val="ka-GE"/>
              </w:rPr>
            </w:pPr>
            <w:r w:rsidRPr="005D54A1">
              <w:rPr>
                <w:rFonts w:asciiTheme="minorHAnsi" w:eastAsiaTheme="minorHAnsi" w:hAnsiTheme="minorHAnsi"/>
                <w:sz w:val="22"/>
                <w:szCs w:val="22"/>
                <w:lang w:val="ka-GE"/>
              </w:rPr>
              <w:t>არ დაუშვას მიღებული ინფორმაციის გადაცემა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 </w:t>
            </w:r>
          </w:p>
          <w:p w14:paraId="6704DB00" w14:textId="77777777" w:rsidR="00024B41" w:rsidRPr="005D54A1" w:rsidRDefault="00024B41" w:rsidP="00024B41">
            <w:pPr>
              <w:pStyle w:val="NormalWeb"/>
              <w:spacing w:before="0" w:beforeAutospacing="0" w:after="0" w:afterAutospacing="0"/>
              <w:rPr>
                <w:rFonts w:asciiTheme="minorHAnsi" w:eastAsiaTheme="minorHAnsi" w:hAnsiTheme="minorHAnsi"/>
                <w:sz w:val="22"/>
                <w:szCs w:val="22"/>
                <w:lang w:val="ka-GE"/>
              </w:rPr>
            </w:pPr>
            <w:r w:rsidRPr="005D54A1">
              <w:rPr>
                <w:rFonts w:asciiTheme="minorHAnsi" w:eastAsiaTheme="minorHAnsi" w:hAnsiTheme="minorHAnsi"/>
                <w:sz w:val="22"/>
                <w:szCs w:val="22"/>
                <w:lang w:val="ka-GE"/>
              </w:rPr>
              <w:t>დაუშვებელია სამსახურის მიერ მოწოდებულ მონაცემებში შეტანილ იქნას რაიმე ცვლილება ან/და კორექტირება; </w:t>
            </w:r>
          </w:p>
          <w:p w14:paraId="4052767A" w14:textId="77777777" w:rsidR="00024B41" w:rsidRPr="005D54A1" w:rsidRDefault="00024B41" w:rsidP="00024B41">
            <w:pPr>
              <w:rPr>
                <w:rFonts w:asciiTheme="minorHAnsi" w:hAnsiTheme="minorHAnsi"/>
                <w:sz w:val="22"/>
                <w:szCs w:val="22"/>
                <w:lang w:val="ka-GE"/>
              </w:rPr>
            </w:pPr>
          </w:p>
        </w:tc>
        <w:tc>
          <w:tcPr>
            <w:tcW w:w="3402" w:type="dxa"/>
          </w:tcPr>
          <w:p w14:paraId="3697FA3E"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 14 მაისი 2020 წ.</w:t>
            </w:r>
          </w:p>
        </w:tc>
      </w:tr>
      <w:tr w:rsidR="00024B41" w:rsidRPr="00016A3F" w14:paraId="45602995" w14:textId="77777777" w:rsidTr="00B22750">
        <w:tc>
          <w:tcPr>
            <w:tcW w:w="625" w:type="dxa"/>
          </w:tcPr>
          <w:p w14:paraId="4F2744B4" w14:textId="77777777" w:rsidR="00024B41" w:rsidRPr="00016A3F" w:rsidRDefault="00024B41" w:rsidP="00024B41">
            <w:pPr>
              <w:rPr>
                <w:rFonts w:ascii="LitNusx" w:hAnsi="LitNusx"/>
                <w:sz w:val="22"/>
                <w:szCs w:val="22"/>
                <w:lang w:val="ka-GE"/>
              </w:rPr>
            </w:pPr>
          </w:p>
        </w:tc>
        <w:tc>
          <w:tcPr>
            <w:tcW w:w="4410" w:type="dxa"/>
          </w:tcPr>
          <w:p w14:paraId="30838489"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გ) ურთიერთგაგების მემორანდუმი </w:t>
            </w:r>
          </w:p>
          <w:p w14:paraId="408038C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სსიპ - „სოციალური მომსახურების სააგენტოსა“ და სსიპ - „დასაქმების ხელშეწყობის სახელმწიფო სააგენტოს“ შორის</w:t>
            </w:r>
          </w:p>
        </w:tc>
        <w:tc>
          <w:tcPr>
            <w:tcW w:w="4174" w:type="dxa"/>
          </w:tcPr>
          <w:p w14:paraId="120E652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w:t>
            </w:r>
            <w:r w:rsidRPr="005D54A1">
              <w:rPr>
                <w:rFonts w:asciiTheme="minorHAnsi" w:hAnsiTheme="minorHAnsi"/>
                <w:sz w:val="22"/>
                <w:szCs w:val="22"/>
                <w:lang w:val="ka-GE"/>
              </w:rPr>
              <w:lastRenderedPageBreak/>
              <w:t>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tc>
        <w:tc>
          <w:tcPr>
            <w:tcW w:w="3402" w:type="dxa"/>
          </w:tcPr>
          <w:p w14:paraId="4D4AB074" w14:textId="77777777" w:rsidR="00024B41" w:rsidRPr="00016A3F" w:rsidRDefault="00024B41" w:rsidP="00024B41">
            <w:pPr>
              <w:rPr>
                <w:rFonts w:ascii="LitNusx" w:hAnsi="LitNusx"/>
                <w:sz w:val="22"/>
                <w:szCs w:val="22"/>
                <w:lang w:val="ka-GE"/>
              </w:rPr>
            </w:pPr>
            <w:r w:rsidRPr="005D54A1">
              <w:rPr>
                <w:rFonts w:asciiTheme="minorHAnsi" w:hAnsiTheme="minorHAnsi"/>
                <w:sz w:val="22"/>
                <w:szCs w:val="22"/>
                <w:lang w:val="ka-GE"/>
              </w:rPr>
              <w:lastRenderedPageBreak/>
              <w:t>7 მაისი 2020 წ.</w:t>
            </w:r>
          </w:p>
        </w:tc>
      </w:tr>
      <w:tr w:rsidR="00024B41" w:rsidRPr="00016A3F" w14:paraId="39EF65F9" w14:textId="77777777" w:rsidTr="00B22750">
        <w:tc>
          <w:tcPr>
            <w:tcW w:w="625" w:type="dxa"/>
          </w:tcPr>
          <w:p w14:paraId="152811FF" w14:textId="77777777" w:rsidR="00024B41" w:rsidRPr="00016A3F" w:rsidRDefault="00024B41" w:rsidP="00024B41">
            <w:pPr>
              <w:rPr>
                <w:rFonts w:ascii="LitNusx" w:hAnsi="LitNusx"/>
                <w:sz w:val="22"/>
                <w:szCs w:val="22"/>
                <w:lang w:val="ka-GE"/>
              </w:rPr>
            </w:pPr>
          </w:p>
        </w:tc>
        <w:tc>
          <w:tcPr>
            <w:tcW w:w="4410" w:type="dxa"/>
          </w:tcPr>
          <w:p w14:paraId="3D472773" w14:textId="0C23C8BB"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დ) </w:t>
            </w:r>
            <w:r w:rsidR="005D54A1">
              <w:rPr>
                <w:rFonts w:asciiTheme="minorHAnsi" w:hAnsiTheme="minorHAnsi"/>
                <w:sz w:val="22"/>
                <w:szCs w:val="22"/>
                <w:lang w:val="ka-GE"/>
              </w:rPr>
              <w:t>მემორანდუმი</w:t>
            </w:r>
            <w:r w:rsidRPr="005D54A1">
              <w:rPr>
                <w:rFonts w:asciiTheme="minorHAnsi" w:hAnsiTheme="minorHAnsi"/>
                <w:sz w:val="22"/>
                <w:szCs w:val="22"/>
                <w:lang w:val="ka-GE"/>
              </w:rPr>
              <w:t xml:space="preserve"> სსიპ  სახელმწიფო სერვისების განვითარების სააგენტოს, სსიპ მონაცემთა გაცვლის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დეპარტამენტის უფროსის მიხეილ ჯანიაშვილის სახით) და სსიპ დასაქმების ხელშეწყობის სახელმწიფო სააგენტოს შორის</w:t>
            </w:r>
          </w:p>
          <w:p w14:paraId="6DC12903" w14:textId="77777777" w:rsidR="00024B41" w:rsidRPr="005D54A1" w:rsidRDefault="00024B41" w:rsidP="00024B41">
            <w:pPr>
              <w:rPr>
                <w:rFonts w:asciiTheme="minorHAnsi" w:hAnsiTheme="minorHAnsi"/>
                <w:sz w:val="22"/>
                <w:szCs w:val="22"/>
                <w:lang w:val="ka-GE"/>
              </w:rPr>
            </w:pPr>
          </w:p>
        </w:tc>
        <w:tc>
          <w:tcPr>
            <w:tcW w:w="4174" w:type="dxa"/>
          </w:tcPr>
          <w:p w14:paraId="264F47CF"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დასაქმების ხელშეწყობის სახელმწიფო სააგენტოსათვის მიწოდების შესახებ </w:t>
            </w:r>
          </w:p>
          <w:p w14:paraId="4A82A372" w14:textId="77777777" w:rsidR="00024B41" w:rsidRPr="005D54A1" w:rsidRDefault="00024B41" w:rsidP="00024B41">
            <w:pPr>
              <w:rPr>
                <w:rFonts w:asciiTheme="minorHAnsi" w:hAnsiTheme="minorHAnsi"/>
                <w:sz w:val="22"/>
                <w:szCs w:val="22"/>
                <w:lang w:val="ka-GE"/>
              </w:rPr>
            </w:pPr>
          </w:p>
          <w:p w14:paraId="10C51EB0" w14:textId="53D85A24"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სახელმწიფო სერვისების განვითარების სააგენტო ვალდებულია: </w:t>
            </w:r>
            <w:r w:rsidR="005D54A1">
              <w:rPr>
                <w:rFonts w:asciiTheme="minorHAnsi" w:hAnsiTheme="minorHAnsi"/>
                <w:sz w:val="22"/>
                <w:szCs w:val="22"/>
                <w:lang w:val="ka-GE"/>
              </w:rPr>
              <w:t>უ</w:t>
            </w:r>
            <w:r w:rsidRPr="005D54A1">
              <w:rPr>
                <w:rFonts w:asciiTheme="minorHAnsi" w:hAnsiTheme="minorHAnsi"/>
                <w:sz w:val="22"/>
                <w:szCs w:val="22"/>
                <w:lang w:val="ka-GE"/>
              </w:rPr>
              <w:t>ზრუნველყოს მონაცემთა გაცვლის სააგენტოსთვის მიწოდებულ და სააგენტოს მონაცემთა </w:t>
            </w:r>
          </w:p>
          <w:p w14:paraId="75370A58"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ელექტრონულ ბაზაში დაცულ ინფორმაციას შორის შესაბამისობა; არ დაუშვას დასაქმების სააგენტოსგან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5B94CBF3" w14:textId="77777777" w:rsidR="00024B41" w:rsidRPr="005D54A1" w:rsidRDefault="00024B41" w:rsidP="00024B41">
            <w:pPr>
              <w:rPr>
                <w:rFonts w:asciiTheme="minorHAnsi" w:hAnsiTheme="minorHAnsi"/>
                <w:sz w:val="22"/>
                <w:szCs w:val="22"/>
                <w:lang w:val="ka-GE"/>
              </w:rPr>
            </w:pPr>
          </w:p>
          <w:p w14:paraId="76611E6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სამინისტრო ვალდებულია: </w:t>
            </w:r>
          </w:p>
          <w:p w14:paraId="06D7B880"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უზრუნველყოს ხელშეკრულების ფარგლებში მის მიერ მიღებული და გაგზავნილი ინფორმაციის </w:t>
            </w:r>
          </w:p>
          <w:p w14:paraId="1CCDB5C8"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კონფიდენციალობა და უსაფრთხოება.</w:t>
            </w:r>
          </w:p>
          <w:p w14:paraId="1AC384BD" w14:textId="77777777" w:rsidR="00024B41" w:rsidRPr="005D54A1" w:rsidRDefault="00024B41" w:rsidP="00024B41">
            <w:pPr>
              <w:rPr>
                <w:rFonts w:asciiTheme="minorHAnsi" w:hAnsiTheme="minorHAnsi"/>
                <w:sz w:val="22"/>
                <w:szCs w:val="22"/>
                <w:lang w:val="ka-GE"/>
              </w:rPr>
            </w:pPr>
          </w:p>
          <w:p w14:paraId="59C7FA49"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მონაცემთა გაცვლის სააგენტო ვალდებულია: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67D9A220" w14:textId="77777777" w:rsidR="00024B41" w:rsidRPr="005D54A1" w:rsidRDefault="00024B41" w:rsidP="00024B41">
            <w:pPr>
              <w:rPr>
                <w:rFonts w:asciiTheme="minorHAnsi" w:hAnsiTheme="minorHAnsi"/>
                <w:sz w:val="22"/>
                <w:szCs w:val="22"/>
                <w:lang w:val="ka-GE"/>
              </w:rPr>
            </w:pPr>
          </w:p>
          <w:p w14:paraId="232D9D23"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სსიპ დასაქმების ხელშეწყობის სახელმწიფო სააგენტო ვალდებულია: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27F216B1" w14:textId="77777777" w:rsidR="00024B41" w:rsidRPr="005D54A1" w:rsidRDefault="00024B41" w:rsidP="00024B41">
            <w:pPr>
              <w:rPr>
                <w:rFonts w:asciiTheme="minorHAnsi" w:hAnsiTheme="minorHAnsi"/>
                <w:sz w:val="22"/>
                <w:szCs w:val="22"/>
                <w:lang w:val="ka-GE"/>
              </w:rPr>
            </w:pPr>
          </w:p>
          <w:p w14:paraId="0D5D4903" w14:textId="77777777" w:rsidR="00024B41" w:rsidRPr="005D54A1" w:rsidRDefault="00024B41" w:rsidP="00024B41">
            <w:pPr>
              <w:rPr>
                <w:rFonts w:asciiTheme="minorHAnsi" w:hAnsiTheme="minorHAnsi"/>
                <w:sz w:val="22"/>
                <w:szCs w:val="22"/>
                <w:lang w:val="ka-GE"/>
              </w:rPr>
            </w:pPr>
          </w:p>
        </w:tc>
        <w:tc>
          <w:tcPr>
            <w:tcW w:w="3402" w:type="dxa"/>
          </w:tcPr>
          <w:p w14:paraId="4EC6C138" w14:textId="77777777" w:rsidR="00024B41" w:rsidRPr="00016A3F" w:rsidRDefault="00024B41" w:rsidP="00024B41">
            <w:pPr>
              <w:rPr>
                <w:rFonts w:ascii="LitNusx" w:hAnsi="LitNusx"/>
                <w:sz w:val="22"/>
                <w:szCs w:val="22"/>
                <w:lang w:val="ka-GE"/>
              </w:rPr>
            </w:pPr>
            <w:r w:rsidRPr="005D54A1">
              <w:rPr>
                <w:rFonts w:asciiTheme="minorHAnsi" w:hAnsiTheme="minorHAnsi"/>
                <w:sz w:val="22"/>
                <w:szCs w:val="22"/>
                <w:lang w:val="ka-GE"/>
              </w:rPr>
              <w:lastRenderedPageBreak/>
              <w:t>14 მაისი, 2020 წ.</w:t>
            </w:r>
          </w:p>
        </w:tc>
      </w:tr>
      <w:tr w:rsidR="00024B41" w:rsidRPr="00016A3F" w14:paraId="1D275F27" w14:textId="77777777" w:rsidTr="00B22750">
        <w:tc>
          <w:tcPr>
            <w:tcW w:w="625" w:type="dxa"/>
          </w:tcPr>
          <w:p w14:paraId="5D603613" w14:textId="77777777" w:rsidR="00024B41" w:rsidRPr="00016A3F" w:rsidRDefault="00024B41" w:rsidP="00024B41">
            <w:pPr>
              <w:rPr>
                <w:rFonts w:ascii="LitNusx" w:hAnsi="LitNusx"/>
                <w:sz w:val="22"/>
                <w:szCs w:val="22"/>
                <w:lang w:val="ka-GE"/>
              </w:rPr>
            </w:pPr>
          </w:p>
        </w:tc>
        <w:tc>
          <w:tcPr>
            <w:tcW w:w="4410" w:type="dxa"/>
          </w:tcPr>
          <w:p w14:paraId="4F076E30" w14:textId="6021FBBE" w:rsidR="00024B41" w:rsidRPr="005D54A1" w:rsidRDefault="002059DA" w:rsidP="002059DA">
            <w:pPr>
              <w:rPr>
                <w:rFonts w:asciiTheme="minorHAnsi" w:hAnsiTheme="minorHAnsi"/>
                <w:sz w:val="22"/>
                <w:szCs w:val="22"/>
                <w:lang w:val="ka-GE"/>
              </w:rPr>
            </w:pPr>
            <w:r>
              <w:rPr>
                <w:rFonts w:asciiTheme="minorHAnsi" w:hAnsiTheme="minorHAnsi"/>
                <w:sz w:val="22"/>
                <w:szCs w:val="22"/>
                <w:lang w:val="ka-GE"/>
              </w:rPr>
              <w:t>ე</w:t>
            </w:r>
            <w:r w:rsidR="00024B41" w:rsidRPr="005D54A1">
              <w:rPr>
                <w:rFonts w:asciiTheme="minorHAnsi" w:hAnsiTheme="minorHAnsi"/>
                <w:sz w:val="22"/>
                <w:szCs w:val="22"/>
                <w:lang w:val="ka-GE"/>
              </w:rPr>
              <w:t>)</w:t>
            </w:r>
            <w:r>
              <w:rPr>
                <w:rFonts w:asciiTheme="minorHAnsi" w:hAnsiTheme="minorHAnsi"/>
                <w:sz w:val="22"/>
                <w:szCs w:val="22"/>
                <w:lang w:val="ka-GE"/>
              </w:rPr>
              <w:t xml:space="preserve">მემორანდუმი </w:t>
            </w:r>
            <w:r w:rsidR="00024B41" w:rsidRPr="005D54A1">
              <w:rPr>
                <w:rFonts w:asciiTheme="minorHAnsi" w:hAnsiTheme="minorHAnsi"/>
                <w:sz w:val="22"/>
                <w:szCs w:val="22"/>
                <w:lang w:val="ka-GE"/>
              </w:rPr>
              <w:t>სსიპ - დასაქმების ხელშეწყობის სახელმწიფო სააგენტოს შორის და საქართველოს შინაგან საქმეთა სამინისტროსთან და სსიპ საქართვ</w:t>
            </w:r>
            <w:r>
              <w:rPr>
                <w:rFonts w:asciiTheme="minorHAnsi" w:hAnsiTheme="minorHAnsi"/>
                <w:sz w:val="22"/>
                <w:szCs w:val="22"/>
                <w:lang w:val="ka-GE"/>
              </w:rPr>
              <w:t>ე</w:t>
            </w:r>
            <w:r w:rsidR="00024B41" w:rsidRPr="005D54A1">
              <w:rPr>
                <w:rFonts w:asciiTheme="minorHAnsi" w:hAnsiTheme="minorHAnsi"/>
                <w:sz w:val="22"/>
                <w:szCs w:val="22"/>
                <w:lang w:val="ka-GE"/>
              </w:rPr>
              <w:t>ლოს ოპერატიულ-ტექნიკური სააგენტოსთან</w:t>
            </w:r>
          </w:p>
        </w:tc>
        <w:tc>
          <w:tcPr>
            <w:tcW w:w="4174" w:type="dxa"/>
          </w:tcPr>
          <w:p w14:paraId="6B1B07DE" w14:textId="4764D619"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საქართველოს შინაგან საქმეთა სამინისტრო, სსიპ საქართველოს ოპერატიულ-ტექნიკურ სააგენტოსთან ერთად, სსიპ დასაქმების ხელშეწყობის სააგენტოს მიაწვდის სამინფორმაციას იმ პირთა შესახებ, რომლებიც 2019 წელს, მარტიდან ოქტომბრის ჩათვლით იმყოფებოდნენ საზღვარგარეთ 30-120 დღის მანძილზე ანდა 2019 წელს 60-ჯერ აქვთ გადაკვეთილი საქართველოს </w:t>
            </w:r>
            <w:r w:rsidRPr="005D54A1">
              <w:rPr>
                <w:rFonts w:asciiTheme="minorHAnsi" w:hAnsiTheme="minorHAnsi"/>
                <w:sz w:val="22"/>
                <w:szCs w:val="22"/>
                <w:lang w:val="ka-GE"/>
              </w:rPr>
              <w:lastRenderedPageBreak/>
              <w:t>საზღვარი (საზღვარგარეთ სეზონურად მოუშაე პირები). ინფორმაციის მიწოდება ხდება სერვისის სახით. დასაქმების ხელშეწყობის სააგენტოს საზღვრის კვეთასთან დაკავშირებული კრიტერიუმების დასადგენა შეკითხვას აგზავნის შინაგან საქმეთა სამინისტროში მხოლოდ იმ პირებზე, რომლებიც ახორციელებენ კომპენსაციი მიმღბ პირთა ერთიან სისტემაში რეგისტრაციას.</w:t>
            </w:r>
          </w:p>
        </w:tc>
        <w:tc>
          <w:tcPr>
            <w:tcW w:w="3402" w:type="dxa"/>
          </w:tcPr>
          <w:p w14:paraId="0709C717" w14:textId="65CBCEEE" w:rsidR="00024B41" w:rsidRPr="00016A3F" w:rsidRDefault="00024B41" w:rsidP="00024B41">
            <w:pPr>
              <w:rPr>
                <w:rFonts w:ascii="LitNusx" w:hAnsi="LitNusx"/>
                <w:sz w:val="22"/>
                <w:szCs w:val="22"/>
                <w:lang w:val="ka-GE"/>
              </w:rPr>
            </w:pPr>
            <w:r w:rsidRPr="005D54A1">
              <w:rPr>
                <w:rFonts w:asciiTheme="minorHAnsi" w:hAnsiTheme="minorHAnsi"/>
                <w:sz w:val="22"/>
                <w:szCs w:val="22"/>
                <w:lang w:val="ka-GE"/>
              </w:rPr>
              <w:lastRenderedPageBreak/>
              <w:t>10 ივლისი 2020 წელი</w:t>
            </w:r>
          </w:p>
        </w:tc>
      </w:tr>
      <w:tr w:rsidR="00024B41" w:rsidRPr="00016A3F" w14:paraId="593C2846" w14:textId="77777777" w:rsidTr="00B22750">
        <w:tc>
          <w:tcPr>
            <w:tcW w:w="625" w:type="dxa"/>
          </w:tcPr>
          <w:p w14:paraId="0A7A0B93" w14:textId="77777777" w:rsidR="00024B41" w:rsidRPr="00016A3F" w:rsidRDefault="00024B41" w:rsidP="00024B41">
            <w:pPr>
              <w:rPr>
                <w:rFonts w:ascii="LitNusx" w:hAnsi="LitNusx"/>
                <w:sz w:val="22"/>
                <w:szCs w:val="22"/>
                <w:lang w:val="ka-GE"/>
              </w:rPr>
            </w:pPr>
          </w:p>
        </w:tc>
        <w:tc>
          <w:tcPr>
            <w:tcW w:w="4410" w:type="dxa"/>
          </w:tcPr>
          <w:p w14:paraId="071AC6EB" w14:textId="11AACA5D" w:rsidR="00024B41" w:rsidRPr="005D54A1" w:rsidRDefault="002059DA" w:rsidP="00024B41">
            <w:pPr>
              <w:rPr>
                <w:rFonts w:asciiTheme="minorHAnsi" w:hAnsiTheme="minorHAnsi"/>
                <w:sz w:val="22"/>
                <w:szCs w:val="22"/>
                <w:lang w:val="ka-GE"/>
              </w:rPr>
            </w:pPr>
            <w:r>
              <w:rPr>
                <w:rFonts w:asciiTheme="minorHAnsi" w:hAnsiTheme="minorHAnsi"/>
                <w:sz w:val="22"/>
                <w:szCs w:val="22"/>
                <w:lang w:val="ka-GE"/>
              </w:rPr>
              <w:t>ვ</w:t>
            </w:r>
            <w:r w:rsidR="00024B41" w:rsidRPr="005D54A1">
              <w:rPr>
                <w:rFonts w:asciiTheme="minorHAnsi" w:hAnsiTheme="minorHAnsi"/>
                <w:sz w:val="22"/>
                <w:szCs w:val="22"/>
                <w:lang w:val="ka-GE"/>
              </w:rPr>
              <w:t>)</w:t>
            </w:r>
            <w:r>
              <w:rPr>
                <w:rFonts w:asciiTheme="minorHAnsi" w:hAnsiTheme="minorHAnsi"/>
                <w:sz w:val="22"/>
                <w:szCs w:val="22"/>
                <w:lang w:val="ka-GE"/>
              </w:rPr>
              <w:t xml:space="preserve">მემორანდუმი </w:t>
            </w:r>
            <w:r w:rsidR="00024B41" w:rsidRPr="005D54A1">
              <w:rPr>
                <w:rFonts w:asciiTheme="minorHAnsi" w:hAnsiTheme="minorHAnsi"/>
                <w:sz w:val="22"/>
                <w:szCs w:val="22"/>
                <w:lang w:val="ka-GE"/>
              </w:rPr>
              <w:t>სსიპ - დასაქმების ხელშეწყობის სახელმწიფო სააგენტოს შორის და  აღსრულების ეროვნულ ბიუროსთან</w:t>
            </w:r>
          </w:p>
        </w:tc>
        <w:tc>
          <w:tcPr>
            <w:tcW w:w="4174" w:type="dxa"/>
          </w:tcPr>
          <w:p w14:paraId="294DE7E9" w14:textId="2E1F6C11"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სსიპ დასაქმების ხელშეწყობის სააგენტომ სსიპ აღსრულების ეროვნულ ბიუროს უნდა მიაწოდოს კომპენსაციის მიმღებ პირთა სია, რათა აღსრულების ეროვნულმა ბიურომ შეძლოს იმ პირთა იდენტიფიცირება, რომელთა ანგარიშებს ადევთ აღსრულების ეროვნული ბიუროს ინკასო. სიების მიღების შემდეგ ბიურო შეძლებს ინკასოების დროებით მოხსნას და მოქალაქეები შეძლებენ კომპენსაციების მიღებას.</w:t>
            </w:r>
          </w:p>
        </w:tc>
        <w:tc>
          <w:tcPr>
            <w:tcW w:w="3402" w:type="dxa"/>
          </w:tcPr>
          <w:p w14:paraId="2CC69483" w14:textId="316B9C17" w:rsidR="00024B41" w:rsidRPr="00016A3F" w:rsidRDefault="00024B41" w:rsidP="00024B41">
            <w:pPr>
              <w:rPr>
                <w:rFonts w:ascii="LitNusx" w:hAnsi="LitNusx"/>
                <w:sz w:val="22"/>
                <w:szCs w:val="22"/>
                <w:lang w:val="ka-GE"/>
              </w:rPr>
            </w:pPr>
            <w:r w:rsidRPr="002059DA">
              <w:rPr>
                <w:rFonts w:asciiTheme="minorHAnsi" w:hAnsiTheme="minorHAnsi"/>
                <w:sz w:val="22"/>
                <w:szCs w:val="22"/>
                <w:lang w:val="ka-GE"/>
              </w:rPr>
              <w:t>17.07.2020</w:t>
            </w:r>
          </w:p>
        </w:tc>
      </w:tr>
      <w:tr w:rsidR="00024B41" w:rsidRPr="00016A3F" w14:paraId="600CB3C0" w14:textId="77777777" w:rsidTr="00B22750">
        <w:tc>
          <w:tcPr>
            <w:tcW w:w="625" w:type="dxa"/>
            <w:shd w:val="clear" w:color="auto" w:fill="F4B083" w:themeFill="accent2" w:themeFillTint="99"/>
          </w:tcPr>
          <w:p w14:paraId="73E1F897" w14:textId="77777777" w:rsidR="00024B41" w:rsidRPr="00016A3F" w:rsidRDefault="00024B41" w:rsidP="00024B41">
            <w:pPr>
              <w:rPr>
                <w:rFonts w:ascii="LitNusx" w:hAnsi="LitNusx"/>
                <w:sz w:val="22"/>
                <w:szCs w:val="22"/>
                <w:lang w:val="ka-GE"/>
              </w:rPr>
            </w:pPr>
            <w:r w:rsidRPr="00016A3F">
              <w:rPr>
                <w:rFonts w:ascii="LitNusx" w:hAnsi="LitNusx"/>
                <w:sz w:val="22"/>
                <w:szCs w:val="22"/>
                <w:lang w:val="ka-GE"/>
              </w:rPr>
              <w:t xml:space="preserve">5.3 </w:t>
            </w:r>
          </w:p>
        </w:tc>
        <w:tc>
          <w:tcPr>
            <w:tcW w:w="4410" w:type="dxa"/>
            <w:shd w:val="clear" w:color="auto" w:fill="F4B083" w:themeFill="accent2" w:themeFillTint="99"/>
          </w:tcPr>
          <w:p w14:paraId="3F0AC007"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 xml:space="preserve">პერსონალურ მონაცემთა დაცვაზე პასუხისგებელი პირის გამოყოფა </w:t>
            </w:r>
          </w:p>
        </w:tc>
        <w:tc>
          <w:tcPr>
            <w:tcW w:w="4174" w:type="dxa"/>
            <w:shd w:val="clear" w:color="auto" w:fill="F4B083" w:themeFill="accent2" w:themeFillTint="99"/>
          </w:tcPr>
          <w:p w14:paraId="1A759A19" w14:textId="77777777" w:rsidR="00024B41" w:rsidRPr="005D54A1" w:rsidRDefault="00024B41" w:rsidP="00024B41">
            <w:pPr>
              <w:rPr>
                <w:rFonts w:asciiTheme="minorHAnsi" w:hAnsiTheme="minorHAnsi"/>
                <w:sz w:val="22"/>
                <w:szCs w:val="22"/>
                <w:lang w:val="ka-GE"/>
              </w:rPr>
            </w:pPr>
            <w:r w:rsidRPr="005D54A1">
              <w:rPr>
                <w:rFonts w:asciiTheme="minorHAnsi" w:hAnsiTheme="minorHAnsi"/>
                <w:sz w:val="22"/>
                <w:szCs w:val="22"/>
                <w:lang w:val="ka-GE"/>
              </w:rPr>
              <w:t>შინაარსი</w:t>
            </w:r>
          </w:p>
        </w:tc>
        <w:tc>
          <w:tcPr>
            <w:tcW w:w="3402" w:type="dxa"/>
            <w:shd w:val="clear" w:color="auto" w:fill="F4B083" w:themeFill="accent2" w:themeFillTint="99"/>
          </w:tcPr>
          <w:p w14:paraId="2CA5647C" w14:textId="77777777" w:rsidR="00024B41" w:rsidRPr="00016A3F" w:rsidRDefault="00024B41" w:rsidP="00024B41">
            <w:pPr>
              <w:rPr>
                <w:rFonts w:ascii="LitNusx" w:hAnsi="LitNusx"/>
                <w:sz w:val="22"/>
                <w:szCs w:val="22"/>
                <w:lang w:val="ka-GE"/>
              </w:rPr>
            </w:pPr>
            <w:r w:rsidRPr="00016A3F">
              <w:rPr>
                <w:rFonts w:ascii="Sylfaen" w:hAnsi="Sylfaen" w:cs="Sylfaen"/>
                <w:sz w:val="22"/>
                <w:szCs w:val="22"/>
                <w:lang w:val="ka-GE"/>
              </w:rPr>
              <w:t>დოკუმენტის</w:t>
            </w:r>
            <w:r w:rsidRPr="00016A3F">
              <w:rPr>
                <w:rFonts w:ascii="LitNusx" w:hAnsi="LitNusx"/>
                <w:sz w:val="22"/>
                <w:szCs w:val="22"/>
                <w:lang w:val="ka-GE"/>
              </w:rPr>
              <w:t xml:space="preserve"> </w:t>
            </w:r>
            <w:r w:rsidRPr="00016A3F">
              <w:rPr>
                <w:rFonts w:ascii="Sylfaen" w:hAnsi="Sylfaen" w:cs="Sylfaen"/>
                <w:sz w:val="22"/>
                <w:szCs w:val="22"/>
                <w:lang w:val="ka-GE"/>
              </w:rPr>
              <w:t>ნომერი</w:t>
            </w:r>
            <w:r w:rsidRPr="00016A3F">
              <w:rPr>
                <w:rFonts w:ascii="LitNusx" w:hAnsi="LitNusx"/>
                <w:sz w:val="22"/>
                <w:szCs w:val="22"/>
                <w:lang w:val="ka-GE"/>
              </w:rPr>
              <w:t xml:space="preserve"> </w:t>
            </w:r>
            <w:r w:rsidRPr="00016A3F">
              <w:rPr>
                <w:rFonts w:ascii="Sylfaen" w:hAnsi="Sylfaen" w:cs="Sylfaen"/>
                <w:sz w:val="22"/>
                <w:szCs w:val="22"/>
                <w:lang w:val="ka-GE"/>
              </w:rPr>
              <w:t>და</w:t>
            </w:r>
            <w:r w:rsidRPr="00016A3F">
              <w:rPr>
                <w:rFonts w:ascii="LitNusx" w:hAnsi="LitNusx"/>
                <w:sz w:val="22"/>
                <w:szCs w:val="22"/>
                <w:lang w:val="ka-GE"/>
              </w:rPr>
              <w:t xml:space="preserve"> </w:t>
            </w:r>
            <w:r w:rsidRPr="00016A3F">
              <w:rPr>
                <w:rFonts w:ascii="Sylfaen" w:hAnsi="Sylfaen" w:cs="Sylfaen"/>
                <w:sz w:val="22"/>
                <w:szCs w:val="22"/>
                <w:lang w:val="ka-GE"/>
              </w:rPr>
              <w:t>თარიღი</w:t>
            </w:r>
          </w:p>
        </w:tc>
      </w:tr>
      <w:tr w:rsidR="00024B41" w:rsidRPr="00016A3F" w14:paraId="43DA64F7" w14:textId="77777777" w:rsidTr="00B22750">
        <w:tc>
          <w:tcPr>
            <w:tcW w:w="625" w:type="dxa"/>
            <w:shd w:val="clear" w:color="auto" w:fill="auto"/>
          </w:tcPr>
          <w:p w14:paraId="6258AA42" w14:textId="77777777" w:rsidR="00024B41" w:rsidRPr="00016A3F" w:rsidRDefault="00024B41" w:rsidP="00024B41">
            <w:pPr>
              <w:rPr>
                <w:rFonts w:ascii="LitNusx" w:hAnsi="LitNusx"/>
                <w:sz w:val="22"/>
                <w:szCs w:val="22"/>
                <w:lang w:val="ka-GE"/>
              </w:rPr>
            </w:pPr>
          </w:p>
        </w:tc>
        <w:tc>
          <w:tcPr>
            <w:tcW w:w="4410" w:type="dxa"/>
            <w:shd w:val="clear" w:color="auto" w:fill="auto"/>
          </w:tcPr>
          <w:p w14:paraId="7E889A30" w14:textId="0489B6CA" w:rsidR="00024B41" w:rsidRPr="005D54A1" w:rsidRDefault="002059DA" w:rsidP="00024B41">
            <w:pPr>
              <w:rPr>
                <w:rFonts w:asciiTheme="minorHAnsi" w:hAnsiTheme="minorHAnsi"/>
                <w:sz w:val="22"/>
                <w:szCs w:val="22"/>
                <w:lang w:val="ka-GE"/>
              </w:rPr>
            </w:pPr>
            <w:r>
              <w:rPr>
                <w:rFonts w:asciiTheme="minorHAnsi" w:hAnsiTheme="minorHAnsi"/>
                <w:sz w:val="22"/>
                <w:szCs w:val="22"/>
                <w:lang w:val="ka-GE"/>
              </w:rPr>
              <w:t xml:space="preserve">სსიპ დასაქმების ხელშეწყობის სააგენტოში </w:t>
            </w:r>
            <w:r w:rsidR="00024B41" w:rsidRPr="005D54A1">
              <w:rPr>
                <w:rFonts w:asciiTheme="minorHAnsi" w:hAnsiTheme="minorHAnsi"/>
                <w:sz w:val="22"/>
                <w:szCs w:val="22"/>
                <w:lang w:val="ka-GE"/>
              </w:rPr>
              <w:t xml:space="preserve">დაინიშნა პერსონალურ მონაცემთა დაცვაზე პასუხისგებელი პირი </w:t>
            </w:r>
          </w:p>
          <w:p w14:paraId="59901913" w14:textId="77777777" w:rsidR="00024B41" w:rsidRPr="005D54A1" w:rsidRDefault="00024B41" w:rsidP="00024B41">
            <w:pPr>
              <w:rPr>
                <w:rFonts w:asciiTheme="minorHAnsi" w:hAnsiTheme="minorHAnsi"/>
                <w:sz w:val="22"/>
                <w:szCs w:val="22"/>
                <w:lang w:val="ka-GE"/>
              </w:rPr>
            </w:pPr>
          </w:p>
        </w:tc>
        <w:tc>
          <w:tcPr>
            <w:tcW w:w="4174" w:type="dxa"/>
            <w:shd w:val="clear" w:color="auto" w:fill="auto"/>
          </w:tcPr>
          <w:p w14:paraId="081ECEA3" w14:textId="675780EB" w:rsidR="00024B41" w:rsidRPr="005D54A1" w:rsidRDefault="00B22750" w:rsidP="002059DA">
            <w:pPr>
              <w:rPr>
                <w:rFonts w:asciiTheme="minorHAnsi" w:hAnsiTheme="minorHAnsi"/>
                <w:sz w:val="22"/>
                <w:szCs w:val="22"/>
                <w:lang w:val="ka-GE"/>
              </w:rPr>
            </w:pPr>
            <w:r>
              <w:rPr>
                <w:rFonts w:asciiTheme="minorHAnsi" w:hAnsiTheme="minorHAnsi"/>
                <w:sz w:val="22"/>
                <w:szCs w:val="22"/>
                <w:lang w:val="ka-GE"/>
              </w:rPr>
              <w:t xml:space="preserve">სააგენტოში განსაზღვრა პირი, რომელიც პასუხისმგებელია სააგენტოში შემოსული პერსონალური მონაცემების, მათ შორის კომპენსაციის მიმღებ პირთა შესახებ შემოსული პერსონალური მონაცემების მიღბაზე და სააგენტოს მიერ კანონის შესაბამისად დამუშავებაზე. ასევე მის ფუნქციებში შედის სააგენტოს ხელთ არსებული </w:t>
            </w:r>
            <w:r w:rsidR="002059DA">
              <w:rPr>
                <w:rFonts w:asciiTheme="minorHAnsi" w:hAnsiTheme="minorHAnsi"/>
                <w:sz w:val="22"/>
                <w:szCs w:val="22"/>
                <w:lang w:val="ka-GE"/>
              </w:rPr>
              <w:lastRenderedPageBreak/>
              <w:t>პერსო</w:t>
            </w:r>
            <w:r>
              <w:rPr>
                <w:rFonts w:asciiTheme="minorHAnsi" w:hAnsiTheme="minorHAnsi"/>
                <w:sz w:val="22"/>
                <w:szCs w:val="22"/>
                <w:lang w:val="ka-GE"/>
              </w:rPr>
              <w:t>ნ</w:t>
            </w:r>
            <w:r w:rsidR="002059DA">
              <w:rPr>
                <w:rFonts w:asciiTheme="minorHAnsi" w:hAnsiTheme="minorHAnsi"/>
                <w:sz w:val="22"/>
                <w:szCs w:val="22"/>
                <w:lang w:val="ka-GE"/>
              </w:rPr>
              <w:t>ა</w:t>
            </w:r>
            <w:r>
              <w:rPr>
                <w:rFonts w:asciiTheme="minorHAnsi" w:hAnsiTheme="minorHAnsi"/>
                <w:sz w:val="22"/>
                <w:szCs w:val="22"/>
                <w:lang w:val="ka-GE"/>
              </w:rPr>
              <w:t>ლური მონაცემების კანონის შესაბამისად შენახვაზე.</w:t>
            </w:r>
          </w:p>
        </w:tc>
        <w:tc>
          <w:tcPr>
            <w:tcW w:w="3402" w:type="dxa"/>
            <w:shd w:val="clear" w:color="auto" w:fill="auto"/>
          </w:tcPr>
          <w:p w14:paraId="61D97DFF" w14:textId="77777777" w:rsidR="00B22750" w:rsidRPr="002059DA" w:rsidRDefault="00B22750" w:rsidP="00B22750">
            <w:pPr>
              <w:rPr>
                <w:rFonts w:asciiTheme="minorHAnsi" w:hAnsiTheme="minorHAnsi"/>
                <w:sz w:val="22"/>
                <w:szCs w:val="22"/>
                <w:lang w:val="ka-GE"/>
              </w:rPr>
            </w:pPr>
            <w:r w:rsidRPr="002059DA">
              <w:rPr>
                <w:rFonts w:asciiTheme="minorHAnsi" w:hAnsiTheme="minorHAnsi"/>
                <w:sz w:val="22"/>
                <w:szCs w:val="22"/>
                <w:lang w:val="ka-GE"/>
              </w:rPr>
              <w:lastRenderedPageBreak/>
              <w:t>2020 წლის პირეველი მაისი</w:t>
            </w:r>
          </w:p>
          <w:p w14:paraId="6FC37E32" w14:textId="77777777" w:rsidR="00B22750" w:rsidRPr="002059DA" w:rsidRDefault="00B22750" w:rsidP="00B22750">
            <w:pPr>
              <w:rPr>
                <w:rFonts w:asciiTheme="minorHAnsi" w:hAnsiTheme="minorHAnsi"/>
                <w:sz w:val="22"/>
                <w:szCs w:val="22"/>
                <w:lang w:val="ka-GE"/>
              </w:rPr>
            </w:pPr>
            <w:r w:rsidRPr="002059DA">
              <w:rPr>
                <w:rFonts w:asciiTheme="minorHAnsi" w:hAnsiTheme="minorHAnsi"/>
                <w:sz w:val="22"/>
                <w:szCs w:val="22"/>
                <w:lang w:val="ka-GE"/>
              </w:rPr>
              <w:t>ბრძანება #05-12ო</w:t>
            </w:r>
          </w:p>
          <w:p w14:paraId="4D86B4FE" w14:textId="77777777" w:rsidR="00024B41" w:rsidRPr="00016A3F" w:rsidRDefault="00024B41" w:rsidP="00024B41">
            <w:pPr>
              <w:rPr>
                <w:rFonts w:ascii="LitNusx" w:hAnsi="LitNusx"/>
                <w:sz w:val="22"/>
                <w:szCs w:val="22"/>
                <w:lang w:val="ka-GE"/>
              </w:rPr>
            </w:pPr>
          </w:p>
        </w:tc>
      </w:tr>
      <w:tr w:rsidR="00024B41" w:rsidRPr="00016A3F" w14:paraId="365F5F52" w14:textId="77777777" w:rsidTr="00B22750">
        <w:trPr>
          <w:trHeight w:val="1297"/>
        </w:trPr>
        <w:tc>
          <w:tcPr>
            <w:tcW w:w="625" w:type="dxa"/>
            <w:shd w:val="clear" w:color="auto" w:fill="F4B083" w:themeFill="accent2" w:themeFillTint="99"/>
          </w:tcPr>
          <w:p w14:paraId="2C6038C4" w14:textId="77777777" w:rsidR="00024B41" w:rsidRPr="002059DA" w:rsidRDefault="00024B41" w:rsidP="00024B41">
            <w:pPr>
              <w:rPr>
                <w:rFonts w:asciiTheme="minorHAnsi" w:hAnsiTheme="minorHAnsi"/>
                <w:sz w:val="22"/>
                <w:szCs w:val="22"/>
                <w:lang w:val="ka-GE"/>
              </w:rPr>
            </w:pPr>
            <w:r w:rsidRPr="002059DA">
              <w:rPr>
                <w:rFonts w:asciiTheme="minorHAnsi" w:hAnsiTheme="minorHAnsi"/>
                <w:sz w:val="22"/>
                <w:szCs w:val="22"/>
                <w:lang w:val="ka-GE"/>
              </w:rPr>
              <w:t xml:space="preserve">5.4 </w:t>
            </w:r>
          </w:p>
        </w:tc>
        <w:tc>
          <w:tcPr>
            <w:tcW w:w="4410" w:type="dxa"/>
            <w:shd w:val="clear" w:color="auto" w:fill="F4B083" w:themeFill="accent2" w:themeFillTint="99"/>
          </w:tcPr>
          <w:p w14:paraId="026E734D" w14:textId="21B25D09" w:rsidR="00024B41" w:rsidRPr="002059DA" w:rsidRDefault="00024B41" w:rsidP="00A12E04">
            <w:pPr>
              <w:rPr>
                <w:rFonts w:asciiTheme="minorHAnsi" w:hAnsiTheme="minorHAnsi"/>
                <w:sz w:val="22"/>
                <w:szCs w:val="22"/>
                <w:lang w:val="ka-GE"/>
              </w:rPr>
            </w:pPr>
            <w:r w:rsidRPr="002059DA">
              <w:rPr>
                <w:rFonts w:asciiTheme="minorHAnsi" w:hAnsiTheme="minorHAnsi"/>
                <w:sz w:val="22"/>
                <w:szCs w:val="22"/>
                <w:lang w:val="ka-GE"/>
              </w:rPr>
              <w:t>პერსონლურ მონაცემთა დაცვის პოლიტიკის დოკუმენტი (სახელმძღვანელო)</w:t>
            </w:r>
          </w:p>
        </w:tc>
        <w:tc>
          <w:tcPr>
            <w:tcW w:w="4174" w:type="dxa"/>
            <w:shd w:val="clear" w:color="auto" w:fill="F4B083" w:themeFill="accent2" w:themeFillTint="99"/>
          </w:tcPr>
          <w:p w14:paraId="6249F802" w14:textId="6B95A749" w:rsidR="00024B41" w:rsidRPr="002059DA" w:rsidRDefault="002059DA" w:rsidP="002059DA">
            <w:pPr>
              <w:rPr>
                <w:rFonts w:asciiTheme="minorHAnsi" w:hAnsiTheme="minorHAnsi"/>
                <w:sz w:val="22"/>
                <w:szCs w:val="22"/>
                <w:lang w:val="ka-GE"/>
              </w:rPr>
            </w:pPr>
            <w:r>
              <w:rPr>
                <w:rFonts w:asciiTheme="minorHAnsi" w:hAnsiTheme="minorHAnsi"/>
                <w:sz w:val="22"/>
                <w:szCs w:val="22"/>
                <w:lang w:val="ka-GE"/>
              </w:rPr>
              <w:t xml:space="preserve">პროცესების მდგრადობის კუთხით დაგეგმილია სახელმძღვანელოს შემუშავება </w:t>
            </w:r>
          </w:p>
        </w:tc>
        <w:tc>
          <w:tcPr>
            <w:tcW w:w="3402" w:type="dxa"/>
            <w:shd w:val="clear" w:color="auto" w:fill="F4B083" w:themeFill="accent2" w:themeFillTint="99"/>
          </w:tcPr>
          <w:p w14:paraId="4ABC56EB" w14:textId="77777777" w:rsidR="00024B41" w:rsidRPr="002059DA" w:rsidRDefault="00024B41" w:rsidP="00024B41">
            <w:pPr>
              <w:rPr>
                <w:rFonts w:asciiTheme="minorHAnsi" w:hAnsiTheme="minorHAnsi"/>
                <w:sz w:val="22"/>
                <w:szCs w:val="22"/>
                <w:lang w:val="ka-GE"/>
              </w:rPr>
            </w:pPr>
            <w:r w:rsidRPr="002059DA">
              <w:rPr>
                <w:rFonts w:asciiTheme="minorHAnsi" w:hAnsiTheme="minorHAnsi"/>
                <w:sz w:val="22"/>
                <w:szCs w:val="22"/>
                <w:lang w:val="ka-GE"/>
              </w:rPr>
              <w:t>2021-2022</w:t>
            </w:r>
          </w:p>
        </w:tc>
      </w:tr>
    </w:tbl>
    <w:p w14:paraId="03D8A07D" w14:textId="77777777" w:rsidR="00775BD4" w:rsidRPr="00016A3F" w:rsidRDefault="00775BD4" w:rsidP="0005145A">
      <w:pPr>
        <w:rPr>
          <w:rFonts w:ascii="LitNusx" w:hAnsi="LitNusx"/>
          <w:sz w:val="22"/>
          <w:szCs w:val="22"/>
          <w:lang w:val="ka-GE"/>
        </w:rPr>
      </w:pPr>
    </w:p>
    <w:p w14:paraId="28918AC4" w14:textId="77777777" w:rsidR="0005145A" w:rsidRPr="00016A3F" w:rsidRDefault="0005145A" w:rsidP="0005145A">
      <w:pPr>
        <w:rPr>
          <w:rFonts w:ascii="LitNusx" w:hAnsi="LitNusx"/>
          <w:sz w:val="22"/>
          <w:szCs w:val="22"/>
          <w:lang w:val="ka-GE"/>
        </w:rPr>
      </w:pPr>
    </w:p>
    <w:p w14:paraId="7285533F" w14:textId="77777777" w:rsidR="00626887" w:rsidRPr="00016A3F" w:rsidRDefault="00626887">
      <w:pPr>
        <w:rPr>
          <w:rFonts w:ascii="LitNusx" w:hAnsi="LitNusx"/>
          <w:sz w:val="22"/>
          <w:szCs w:val="22"/>
        </w:rPr>
      </w:pPr>
    </w:p>
    <w:sectPr w:rsidR="00626887" w:rsidRPr="00016A3F" w:rsidSect="0096117C">
      <w:pgSz w:w="15840" w:h="12240" w:orient="landscape"/>
      <w:pgMar w:top="1440" w:right="180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tNusx">
    <w:altName w:val="Segoe UI"/>
    <w:charset w:val="00"/>
    <w:family w:val="swiss"/>
    <w:pitch w:val="variable"/>
    <w:sig w:usb0="00000001"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2F8B"/>
    <w:multiLevelType w:val="hybridMultilevel"/>
    <w:tmpl w:val="9A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28B1"/>
    <w:multiLevelType w:val="hybridMultilevel"/>
    <w:tmpl w:val="B946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A"/>
    <w:rsid w:val="00016A3F"/>
    <w:rsid w:val="00024B41"/>
    <w:rsid w:val="0005145A"/>
    <w:rsid w:val="00062DCC"/>
    <w:rsid w:val="0009683F"/>
    <w:rsid w:val="000C45A2"/>
    <w:rsid w:val="00145A97"/>
    <w:rsid w:val="002059DA"/>
    <w:rsid w:val="00291E01"/>
    <w:rsid w:val="002A7AEA"/>
    <w:rsid w:val="002D69CC"/>
    <w:rsid w:val="0030158D"/>
    <w:rsid w:val="003015A4"/>
    <w:rsid w:val="003223E6"/>
    <w:rsid w:val="00375A21"/>
    <w:rsid w:val="003A0B6B"/>
    <w:rsid w:val="0041396B"/>
    <w:rsid w:val="00463381"/>
    <w:rsid w:val="0050480C"/>
    <w:rsid w:val="0058403C"/>
    <w:rsid w:val="005A487B"/>
    <w:rsid w:val="005D5211"/>
    <w:rsid w:val="005D54A1"/>
    <w:rsid w:val="00626887"/>
    <w:rsid w:val="00637384"/>
    <w:rsid w:val="00672065"/>
    <w:rsid w:val="00675CA1"/>
    <w:rsid w:val="00676CA2"/>
    <w:rsid w:val="00694E48"/>
    <w:rsid w:val="007471ED"/>
    <w:rsid w:val="0077355A"/>
    <w:rsid w:val="00775BD4"/>
    <w:rsid w:val="007C30A4"/>
    <w:rsid w:val="007D1C65"/>
    <w:rsid w:val="008479C5"/>
    <w:rsid w:val="00897B00"/>
    <w:rsid w:val="008A7BD0"/>
    <w:rsid w:val="009151A6"/>
    <w:rsid w:val="0096117C"/>
    <w:rsid w:val="009D56A7"/>
    <w:rsid w:val="009E1760"/>
    <w:rsid w:val="00A12E04"/>
    <w:rsid w:val="00A24D99"/>
    <w:rsid w:val="00B14A03"/>
    <w:rsid w:val="00B22750"/>
    <w:rsid w:val="00B26991"/>
    <w:rsid w:val="00B6462A"/>
    <w:rsid w:val="00B66B84"/>
    <w:rsid w:val="00BB3F6E"/>
    <w:rsid w:val="00CA5B97"/>
    <w:rsid w:val="00CD64FF"/>
    <w:rsid w:val="00D43B84"/>
    <w:rsid w:val="00E02DB9"/>
    <w:rsid w:val="00F15FAE"/>
    <w:rsid w:val="00F33703"/>
    <w:rsid w:val="00F42363"/>
    <w:rsid w:val="00F50613"/>
    <w:rsid w:val="00F95BBC"/>
    <w:rsid w:val="00FB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C28"/>
  <w15:chartTrackingRefBased/>
  <w15:docId w15:val="{E6720BB6-3FEE-49BF-8728-6BF0C154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05145A"/>
  </w:style>
  <w:style w:type="table" w:styleId="TableGrid">
    <w:name w:val="Table Grid"/>
    <w:basedOn w:val="TableNormal"/>
    <w:uiPriority w:val="39"/>
    <w:rsid w:val="0005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A"/>
    <w:rPr>
      <w:rFonts w:ascii="Segoe UI" w:hAnsi="Segoe UI" w:cs="Segoe UI"/>
      <w:sz w:val="18"/>
      <w:szCs w:val="18"/>
    </w:rPr>
  </w:style>
  <w:style w:type="paragraph" w:styleId="NormalWeb">
    <w:name w:val="Normal (Web)"/>
    <w:basedOn w:val="Normal"/>
    <w:uiPriority w:val="99"/>
    <w:unhideWhenUsed/>
    <w:rsid w:val="00B66B84"/>
    <w:pPr>
      <w:spacing w:before="100" w:beforeAutospacing="1" w:after="100" w:afterAutospacing="1"/>
    </w:pPr>
    <w:rPr>
      <w:rFonts w:eastAsia="Times New Roman"/>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64F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13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96B"/>
    <w:rPr>
      <w:sz w:val="16"/>
      <w:szCs w:val="16"/>
    </w:rPr>
  </w:style>
  <w:style w:type="paragraph" w:styleId="CommentText">
    <w:name w:val="annotation text"/>
    <w:basedOn w:val="Normal"/>
    <w:link w:val="CommentTextChar"/>
    <w:uiPriority w:val="99"/>
    <w:semiHidden/>
    <w:unhideWhenUsed/>
    <w:rsid w:val="0041396B"/>
    <w:rPr>
      <w:sz w:val="20"/>
      <w:szCs w:val="20"/>
    </w:rPr>
  </w:style>
  <w:style w:type="character" w:customStyle="1" w:styleId="CommentTextChar">
    <w:name w:val="Comment Text Char"/>
    <w:basedOn w:val="DefaultParagraphFont"/>
    <w:link w:val="CommentText"/>
    <w:uiPriority w:val="99"/>
    <w:semiHidden/>
    <w:rsid w:val="004139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96B"/>
    <w:rPr>
      <w:b/>
      <w:bCs/>
    </w:rPr>
  </w:style>
  <w:style w:type="character" w:customStyle="1" w:styleId="CommentSubjectChar">
    <w:name w:val="Comment Subject Char"/>
    <w:basedOn w:val="CommentTextChar"/>
    <w:link w:val="CommentSubject"/>
    <w:uiPriority w:val="99"/>
    <w:semiHidden/>
    <w:rsid w:val="0041396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08">
      <w:bodyDiv w:val="1"/>
      <w:marLeft w:val="0"/>
      <w:marRight w:val="0"/>
      <w:marTop w:val="0"/>
      <w:marBottom w:val="0"/>
      <w:divBdr>
        <w:top w:val="none" w:sz="0" w:space="0" w:color="auto"/>
        <w:left w:val="none" w:sz="0" w:space="0" w:color="auto"/>
        <w:bottom w:val="none" w:sz="0" w:space="0" w:color="auto"/>
        <w:right w:val="none" w:sz="0" w:space="0" w:color="auto"/>
      </w:divBdr>
    </w:div>
    <w:div w:id="32047756">
      <w:bodyDiv w:val="1"/>
      <w:marLeft w:val="0"/>
      <w:marRight w:val="0"/>
      <w:marTop w:val="0"/>
      <w:marBottom w:val="0"/>
      <w:divBdr>
        <w:top w:val="none" w:sz="0" w:space="0" w:color="auto"/>
        <w:left w:val="none" w:sz="0" w:space="0" w:color="auto"/>
        <w:bottom w:val="none" w:sz="0" w:space="0" w:color="auto"/>
        <w:right w:val="none" w:sz="0" w:space="0" w:color="auto"/>
      </w:divBdr>
    </w:div>
    <w:div w:id="171187539">
      <w:bodyDiv w:val="1"/>
      <w:marLeft w:val="0"/>
      <w:marRight w:val="0"/>
      <w:marTop w:val="0"/>
      <w:marBottom w:val="0"/>
      <w:divBdr>
        <w:top w:val="none" w:sz="0" w:space="0" w:color="auto"/>
        <w:left w:val="none" w:sz="0" w:space="0" w:color="auto"/>
        <w:bottom w:val="none" w:sz="0" w:space="0" w:color="auto"/>
        <w:right w:val="none" w:sz="0" w:space="0" w:color="auto"/>
      </w:divBdr>
    </w:div>
    <w:div w:id="448203143">
      <w:bodyDiv w:val="1"/>
      <w:marLeft w:val="0"/>
      <w:marRight w:val="0"/>
      <w:marTop w:val="0"/>
      <w:marBottom w:val="0"/>
      <w:divBdr>
        <w:top w:val="none" w:sz="0" w:space="0" w:color="auto"/>
        <w:left w:val="none" w:sz="0" w:space="0" w:color="auto"/>
        <w:bottom w:val="none" w:sz="0" w:space="0" w:color="auto"/>
        <w:right w:val="none" w:sz="0" w:space="0" w:color="auto"/>
      </w:divBdr>
    </w:div>
    <w:div w:id="801652161">
      <w:bodyDiv w:val="1"/>
      <w:marLeft w:val="0"/>
      <w:marRight w:val="0"/>
      <w:marTop w:val="0"/>
      <w:marBottom w:val="0"/>
      <w:divBdr>
        <w:top w:val="none" w:sz="0" w:space="0" w:color="auto"/>
        <w:left w:val="none" w:sz="0" w:space="0" w:color="auto"/>
        <w:bottom w:val="none" w:sz="0" w:space="0" w:color="auto"/>
        <w:right w:val="none" w:sz="0" w:space="0" w:color="auto"/>
      </w:divBdr>
    </w:div>
    <w:div w:id="1131938860">
      <w:bodyDiv w:val="1"/>
      <w:marLeft w:val="0"/>
      <w:marRight w:val="0"/>
      <w:marTop w:val="0"/>
      <w:marBottom w:val="0"/>
      <w:divBdr>
        <w:top w:val="none" w:sz="0" w:space="0" w:color="auto"/>
        <w:left w:val="none" w:sz="0" w:space="0" w:color="auto"/>
        <w:bottom w:val="none" w:sz="0" w:space="0" w:color="auto"/>
        <w:right w:val="none" w:sz="0" w:space="0" w:color="auto"/>
      </w:divBdr>
    </w:div>
    <w:div w:id="1257327382">
      <w:bodyDiv w:val="1"/>
      <w:marLeft w:val="0"/>
      <w:marRight w:val="0"/>
      <w:marTop w:val="0"/>
      <w:marBottom w:val="0"/>
      <w:divBdr>
        <w:top w:val="none" w:sz="0" w:space="0" w:color="auto"/>
        <w:left w:val="none" w:sz="0" w:space="0" w:color="auto"/>
        <w:bottom w:val="none" w:sz="0" w:space="0" w:color="auto"/>
        <w:right w:val="none" w:sz="0" w:space="0" w:color="auto"/>
      </w:divBdr>
    </w:div>
    <w:div w:id="1362319136">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9065-2465-4588-8041-B166EB1F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10</cp:revision>
  <dcterms:created xsi:type="dcterms:W3CDTF">2020-07-23T18:09:00Z</dcterms:created>
  <dcterms:modified xsi:type="dcterms:W3CDTF">2020-08-03T12:25:00Z</dcterms:modified>
</cp:coreProperties>
</file>