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931" w:rsidRPr="009A4CEE" w:rsidRDefault="00906931" w:rsidP="009A4CEE">
      <w:pPr>
        <w:rPr>
          <w:b/>
        </w:rPr>
      </w:pPr>
    </w:p>
    <w:p w:rsidR="001F3263" w:rsidRPr="0022790E" w:rsidRDefault="00A653FF" w:rsidP="0022790E">
      <w:pPr>
        <w:pStyle w:val="Odlomakpopisa"/>
        <w:ind w:left="360"/>
        <w:rPr>
          <w:b/>
          <w:sz w:val="32"/>
          <w:szCs w:val="32"/>
        </w:rPr>
      </w:pPr>
      <w:r>
        <w:rPr>
          <w:b/>
          <w:sz w:val="36"/>
        </w:rPr>
        <w:t>Draft</w:t>
      </w:r>
      <w:r w:rsidR="004071BF">
        <w:rPr>
          <w:b/>
          <w:sz w:val="36"/>
        </w:rPr>
        <w:t xml:space="preserve"> A</w:t>
      </w:r>
      <w:r w:rsidR="00A82E8F">
        <w:rPr>
          <w:b/>
          <w:sz w:val="36"/>
        </w:rPr>
        <w:t xml:space="preserve">genda for </w:t>
      </w:r>
      <w:r>
        <w:rPr>
          <w:b/>
          <w:sz w:val="36"/>
        </w:rPr>
        <w:t xml:space="preserve">the mission, </w:t>
      </w:r>
      <w:r w:rsidR="004071BF">
        <w:rPr>
          <w:b/>
          <w:sz w:val="36"/>
        </w:rPr>
        <w:t>10</w:t>
      </w:r>
      <w:r w:rsidR="0031761E" w:rsidRPr="0031761E">
        <w:rPr>
          <w:b/>
          <w:sz w:val="36"/>
          <w:vertAlign w:val="superscript"/>
        </w:rPr>
        <w:t>th</w:t>
      </w:r>
      <w:r w:rsidR="004071BF">
        <w:rPr>
          <w:b/>
          <w:sz w:val="36"/>
        </w:rPr>
        <w:t xml:space="preserve"> -21</w:t>
      </w:r>
      <w:r w:rsidR="0031761E" w:rsidRPr="0031761E">
        <w:rPr>
          <w:b/>
          <w:sz w:val="36"/>
          <w:vertAlign w:val="superscript"/>
        </w:rPr>
        <w:t>th</w:t>
      </w:r>
      <w:r>
        <w:rPr>
          <w:b/>
          <w:sz w:val="36"/>
        </w:rPr>
        <w:t>May 2021</w:t>
      </w:r>
    </w:p>
    <w:p w:rsidR="00595A07" w:rsidRPr="00595A07" w:rsidRDefault="00595A07" w:rsidP="00D727CE">
      <w:pPr>
        <w:pStyle w:val="Odlomakpopisa"/>
        <w:ind w:left="360"/>
        <w:rPr>
          <w:b/>
          <w:sz w:val="24"/>
          <w:szCs w:val="24"/>
        </w:rPr>
      </w:pPr>
      <w:r w:rsidRPr="00595A07">
        <w:rPr>
          <w:b/>
          <w:sz w:val="24"/>
          <w:szCs w:val="24"/>
        </w:rPr>
        <w:t>Expert 1 Mirela Bušić</w:t>
      </w:r>
      <w:r w:rsidR="004071BF">
        <w:rPr>
          <w:b/>
          <w:sz w:val="24"/>
          <w:szCs w:val="24"/>
        </w:rPr>
        <w:t xml:space="preserve">; </w:t>
      </w:r>
      <w:r w:rsidR="003C65C4">
        <w:rPr>
          <w:b/>
          <w:sz w:val="24"/>
          <w:szCs w:val="24"/>
        </w:rPr>
        <w:t>Expert 2 Vanja Nikolac</w:t>
      </w:r>
      <w:r w:rsidR="00232430">
        <w:rPr>
          <w:b/>
          <w:sz w:val="24"/>
          <w:szCs w:val="24"/>
        </w:rPr>
        <w:t xml:space="preserve"> 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1134"/>
        <w:gridCol w:w="6379"/>
      </w:tblGrid>
      <w:tr w:rsidR="004071BF" w:rsidTr="004071BF">
        <w:trPr>
          <w:trHeight w:val="631"/>
        </w:trPr>
        <w:tc>
          <w:tcPr>
            <w:tcW w:w="1053" w:type="dxa"/>
          </w:tcPr>
          <w:p w:rsidR="004071BF" w:rsidRPr="00C167C7" w:rsidRDefault="004071BF" w:rsidP="00EF3611">
            <w:pPr>
              <w:pStyle w:val="Odlomakpopisa"/>
              <w:ind w:left="0"/>
              <w:rPr>
                <w:b/>
              </w:rPr>
            </w:pPr>
            <w:r w:rsidRPr="00C167C7">
              <w:rPr>
                <w:b/>
              </w:rPr>
              <w:t>Week</w:t>
            </w:r>
          </w:p>
        </w:tc>
        <w:tc>
          <w:tcPr>
            <w:tcW w:w="1134" w:type="dxa"/>
          </w:tcPr>
          <w:p w:rsidR="004071BF" w:rsidRPr="00C167C7" w:rsidRDefault="004071BF" w:rsidP="00EF3611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6379" w:type="dxa"/>
          </w:tcPr>
          <w:p w:rsidR="004071BF" w:rsidRPr="00C167C7" w:rsidRDefault="004071BF" w:rsidP="00EF3611">
            <w:pPr>
              <w:pStyle w:val="Odlomakpopisa"/>
              <w:ind w:left="0"/>
              <w:rPr>
                <w:b/>
              </w:rPr>
            </w:pPr>
            <w:r w:rsidRPr="00C167C7">
              <w:rPr>
                <w:b/>
              </w:rPr>
              <w:t xml:space="preserve">Activities </w:t>
            </w:r>
          </w:p>
        </w:tc>
      </w:tr>
      <w:tr w:rsidR="004071BF" w:rsidTr="004071BF">
        <w:trPr>
          <w:trHeight w:val="410"/>
        </w:trPr>
        <w:tc>
          <w:tcPr>
            <w:tcW w:w="1053" w:type="dxa"/>
            <w:vMerge w:val="restart"/>
            <w:shd w:val="clear" w:color="auto" w:fill="DBE5F1" w:themeFill="accent1" w:themeFillTint="33"/>
          </w:tcPr>
          <w:p w:rsidR="004071BF" w:rsidRPr="00E87A31" w:rsidRDefault="004071BF" w:rsidP="008C7A13">
            <w:pPr>
              <w:pStyle w:val="Odlomakpopisa"/>
              <w:ind w:left="0"/>
            </w:pPr>
            <w:r w:rsidRPr="00E87A31">
              <w:t>Week 1</w:t>
            </w:r>
          </w:p>
          <w:p w:rsidR="004071BF" w:rsidRPr="00E87A31" w:rsidRDefault="004071BF" w:rsidP="008C7A13">
            <w:pPr>
              <w:pStyle w:val="Odlomakpopisa"/>
              <w:ind w:left="0"/>
            </w:pP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4071BF" w:rsidRPr="00E87A31" w:rsidRDefault="004071BF" w:rsidP="008C7A13">
            <w:pPr>
              <w:pStyle w:val="Odlomakpopisa"/>
              <w:ind w:left="0"/>
            </w:pPr>
            <w:r>
              <w:t>10.-15.05.</w:t>
            </w:r>
          </w:p>
        </w:tc>
        <w:tc>
          <w:tcPr>
            <w:tcW w:w="6379" w:type="dxa"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  <w:r>
              <w:t>Preparatory online meeting with BC and workshop preparation</w:t>
            </w:r>
          </w:p>
        </w:tc>
      </w:tr>
      <w:tr w:rsidR="004071BF" w:rsidTr="004071BF">
        <w:trPr>
          <w:trHeight w:val="274"/>
        </w:trPr>
        <w:tc>
          <w:tcPr>
            <w:tcW w:w="1053" w:type="dxa"/>
            <w:vMerge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4071BF" w:rsidRPr="00401274" w:rsidRDefault="004071BF" w:rsidP="004071BF">
            <w:pPr>
              <w:pStyle w:val="Odlomakpopisa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Workshop (</w:t>
            </w:r>
            <w:r>
              <w:rPr>
                <w:rFonts w:ascii="Calibri" w:hAnsi="Calibri" w:cs="Calibri"/>
              </w:rPr>
              <w:t>MAR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4071BF" w:rsidTr="004071BF">
        <w:trPr>
          <w:trHeight w:val="266"/>
        </w:trPr>
        <w:tc>
          <w:tcPr>
            <w:tcW w:w="1053" w:type="dxa"/>
            <w:vMerge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4071BF" w:rsidRPr="00E87A31" w:rsidRDefault="004071BF" w:rsidP="004071BF"/>
        </w:tc>
        <w:tc>
          <w:tcPr>
            <w:tcW w:w="6379" w:type="dxa"/>
            <w:shd w:val="clear" w:color="auto" w:fill="DBE5F1" w:themeFill="accent1" w:themeFillTint="33"/>
          </w:tcPr>
          <w:p w:rsidR="004071BF" w:rsidRPr="001B4E78" w:rsidRDefault="004071BF" w:rsidP="004071BF">
            <w:pPr>
              <w:pStyle w:val="Odlomakpopisa"/>
              <w:ind w:left="0"/>
              <w:rPr>
                <w:rFonts w:ascii="Calibri" w:hAnsi="Calibri" w:cs="Calibri"/>
              </w:rPr>
            </w:pPr>
            <w:r w:rsidRPr="004645CE">
              <w:t>Training for inspectors</w:t>
            </w:r>
          </w:p>
        </w:tc>
      </w:tr>
      <w:tr w:rsidR="004071BF" w:rsidTr="004071BF">
        <w:trPr>
          <w:trHeight w:val="286"/>
        </w:trPr>
        <w:tc>
          <w:tcPr>
            <w:tcW w:w="1053" w:type="dxa"/>
            <w:vMerge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4071BF" w:rsidRPr="00E87A31" w:rsidRDefault="004071BF" w:rsidP="004071BF"/>
        </w:tc>
        <w:tc>
          <w:tcPr>
            <w:tcW w:w="6379" w:type="dxa"/>
            <w:shd w:val="clear" w:color="auto" w:fill="DBE5F1" w:themeFill="accent1" w:themeFillTint="33"/>
          </w:tcPr>
          <w:p w:rsidR="004071BF" w:rsidRDefault="004071BF" w:rsidP="004071BF">
            <w:r w:rsidRPr="004645CE">
              <w:t xml:space="preserve">Training for inspectors </w:t>
            </w:r>
          </w:p>
        </w:tc>
      </w:tr>
      <w:tr w:rsidR="004071BF" w:rsidTr="004071BF">
        <w:trPr>
          <w:trHeight w:val="262"/>
        </w:trPr>
        <w:tc>
          <w:tcPr>
            <w:tcW w:w="1053" w:type="dxa"/>
            <w:vMerge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4071BF" w:rsidRDefault="004071BF" w:rsidP="004071BF">
            <w:r w:rsidRPr="004645CE">
              <w:t xml:space="preserve">Training for inspectors </w:t>
            </w:r>
          </w:p>
        </w:tc>
      </w:tr>
      <w:tr w:rsidR="004071BF" w:rsidTr="004071BF">
        <w:tc>
          <w:tcPr>
            <w:tcW w:w="1053" w:type="dxa"/>
            <w:vMerge w:val="restart"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  <w:r w:rsidRPr="00E87A31">
              <w:t>Week 2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  <w:r>
              <w:t>17.-21-05.</w:t>
            </w:r>
          </w:p>
        </w:tc>
        <w:tc>
          <w:tcPr>
            <w:tcW w:w="6379" w:type="dxa"/>
            <w:shd w:val="clear" w:color="auto" w:fill="DBE5F1" w:themeFill="accent1" w:themeFillTint="33"/>
          </w:tcPr>
          <w:p w:rsidR="004071BF" w:rsidRDefault="004071BF" w:rsidP="004071BF">
            <w:r>
              <w:rPr>
                <w:rFonts w:ascii="Calibri" w:hAnsi="Calibri" w:cs="Calibri"/>
              </w:rPr>
              <w:t xml:space="preserve">Workshop </w:t>
            </w:r>
            <w:r>
              <w:rPr>
                <w:rFonts w:ascii="Calibri" w:hAnsi="Calibri" w:cs="Calibri"/>
              </w:rPr>
              <w:t xml:space="preserve">(tissues, cells) </w:t>
            </w:r>
          </w:p>
        </w:tc>
      </w:tr>
      <w:tr w:rsidR="004071BF" w:rsidTr="004071BF">
        <w:tc>
          <w:tcPr>
            <w:tcW w:w="1053" w:type="dxa"/>
            <w:vMerge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4071BF" w:rsidRDefault="004071BF" w:rsidP="004071BF">
            <w:r>
              <w:rPr>
                <w:rFonts w:ascii="Calibri" w:hAnsi="Calibri" w:cs="Calibri"/>
              </w:rPr>
              <w:t xml:space="preserve">Workshop Organs </w:t>
            </w:r>
          </w:p>
        </w:tc>
      </w:tr>
      <w:tr w:rsidR="004071BF" w:rsidTr="004071BF">
        <w:tc>
          <w:tcPr>
            <w:tcW w:w="1053" w:type="dxa"/>
            <w:vMerge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4071BF" w:rsidRPr="001B4E78" w:rsidRDefault="004071BF" w:rsidP="004071BF">
            <w:pPr>
              <w:pStyle w:val="Odlomakpopisa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Analysis of the inputs and consultation </w:t>
            </w:r>
            <w:r>
              <w:rPr>
                <w:rFonts w:ascii="Calibri" w:hAnsi="Calibri" w:cs="Calibri"/>
              </w:rPr>
              <w:t>feedback/finalization of the documents</w:t>
            </w:r>
          </w:p>
        </w:tc>
      </w:tr>
      <w:tr w:rsidR="004071BF" w:rsidTr="004071BF">
        <w:tc>
          <w:tcPr>
            <w:tcW w:w="1053" w:type="dxa"/>
            <w:vMerge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  <w:r>
              <w:t>Finalization of documents/final Report</w:t>
            </w:r>
          </w:p>
        </w:tc>
      </w:tr>
      <w:tr w:rsidR="004071BF" w:rsidTr="004071BF">
        <w:tc>
          <w:tcPr>
            <w:tcW w:w="1053" w:type="dxa"/>
            <w:vMerge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4071BF" w:rsidRPr="00E87A31" w:rsidRDefault="004071BF" w:rsidP="004071BF">
            <w:pPr>
              <w:pStyle w:val="Odlomakpopisa"/>
              <w:ind w:left="0"/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4071BF" w:rsidRPr="00232430" w:rsidRDefault="004071BF" w:rsidP="004071BF">
            <w:pPr>
              <w:rPr>
                <w:rFonts w:cstheme="minorHAnsi"/>
              </w:rPr>
            </w:pPr>
            <w:r w:rsidRPr="001B4E78">
              <w:rPr>
                <w:rFonts w:cstheme="minorHAnsi"/>
              </w:rPr>
              <w:t xml:space="preserve">Final Meeting with EU delegation </w:t>
            </w:r>
            <w:r>
              <w:rPr>
                <w:rFonts w:cstheme="minorHAnsi"/>
              </w:rPr>
              <w:t xml:space="preserve">and BC addressing </w:t>
            </w:r>
            <w:r w:rsidRPr="001B4E78">
              <w:rPr>
                <w:rFonts w:cstheme="minorHAnsi"/>
              </w:rPr>
              <w:t>project</w:t>
            </w:r>
            <w:r>
              <w:rPr>
                <w:rFonts w:cstheme="minorHAnsi"/>
              </w:rPr>
              <w:t xml:space="preserve"> outputs, visibility and sustainability </w:t>
            </w:r>
          </w:p>
        </w:tc>
      </w:tr>
    </w:tbl>
    <w:p w:rsidR="00EF3611" w:rsidRDefault="00EF3611" w:rsidP="00EF3611">
      <w:pPr>
        <w:pStyle w:val="Odlomakpopisa"/>
        <w:ind w:left="360"/>
      </w:pPr>
      <w:bookmarkStart w:id="0" w:name="_GoBack"/>
      <w:bookmarkEnd w:id="0"/>
    </w:p>
    <w:sectPr w:rsidR="00EF3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9157C"/>
    <w:multiLevelType w:val="hybridMultilevel"/>
    <w:tmpl w:val="D012C6CA"/>
    <w:lvl w:ilvl="0" w:tplc="041A000F">
      <w:start w:val="1"/>
      <w:numFmt w:val="decimal"/>
      <w:lvlText w:val="%1."/>
      <w:lvlJc w:val="left"/>
      <w:pPr>
        <w:ind w:left="767" w:hanging="360"/>
      </w:pPr>
    </w:lvl>
    <w:lvl w:ilvl="1" w:tplc="041A0019" w:tentative="1">
      <w:start w:val="1"/>
      <w:numFmt w:val="lowerLetter"/>
      <w:lvlText w:val="%2."/>
      <w:lvlJc w:val="left"/>
      <w:pPr>
        <w:ind w:left="1487" w:hanging="360"/>
      </w:pPr>
    </w:lvl>
    <w:lvl w:ilvl="2" w:tplc="041A001B" w:tentative="1">
      <w:start w:val="1"/>
      <w:numFmt w:val="lowerRoman"/>
      <w:lvlText w:val="%3."/>
      <w:lvlJc w:val="right"/>
      <w:pPr>
        <w:ind w:left="2207" w:hanging="180"/>
      </w:pPr>
    </w:lvl>
    <w:lvl w:ilvl="3" w:tplc="041A000F" w:tentative="1">
      <w:start w:val="1"/>
      <w:numFmt w:val="decimal"/>
      <w:lvlText w:val="%4."/>
      <w:lvlJc w:val="left"/>
      <w:pPr>
        <w:ind w:left="2927" w:hanging="360"/>
      </w:pPr>
    </w:lvl>
    <w:lvl w:ilvl="4" w:tplc="041A0019" w:tentative="1">
      <w:start w:val="1"/>
      <w:numFmt w:val="lowerLetter"/>
      <w:lvlText w:val="%5."/>
      <w:lvlJc w:val="left"/>
      <w:pPr>
        <w:ind w:left="3647" w:hanging="360"/>
      </w:pPr>
    </w:lvl>
    <w:lvl w:ilvl="5" w:tplc="041A001B" w:tentative="1">
      <w:start w:val="1"/>
      <w:numFmt w:val="lowerRoman"/>
      <w:lvlText w:val="%6."/>
      <w:lvlJc w:val="right"/>
      <w:pPr>
        <w:ind w:left="4367" w:hanging="180"/>
      </w:pPr>
    </w:lvl>
    <w:lvl w:ilvl="6" w:tplc="041A000F" w:tentative="1">
      <w:start w:val="1"/>
      <w:numFmt w:val="decimal"/>
      <w:lvlText w:val="%7."/>
      <w:lvlJc w:val="left"/>
      <w:pPr>
        <w:ind w:left="5087" w:hanging="360"/>
      </w:pPr>
    </w:lvl>
    <w:lvl w:ilvl="7" w:tplc="041A0019" w:tentative="1">
      <w:start w:val="1"/>
      <w:numFmt w:val="lowerLetter"/>
      <w:lvlText w:val="%8."/>
      <w:lvlJc w:val="left"/>
      <w:pPr>
        <w:ind w:left="5807" w:hanging="360"/>
      </w:pPr>
    </w:lvl>
    <w:lvl w:ilvl="8" w:tplc="041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" w15:restartNumberingAfterBreak="0">
    <w:nsid w:val="45AF079F"/>
    <w:multiLevelType w:val="hybridMultilevel"/>
    <w:tmpl w:val="2C6A5322"/>
    <w:lvl w:ilvl="0" w:tplc="8B48BD0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E47773F"/>
    <w:multiLevelType w:val="hybridMultilevel"/>
    <w:tmpl w:val="E7961A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89"/>
    <w:rsid w:val="00033815"/>
    <w:rsid w:val="00035FB6"/>
    <w:rsid w:val="000608FF"/>
    <w:rsid w:val="000F79C2"/>
    <w:rsid w:val="00101C14"/>
    <w:rsid w:val="00187F18"/>
    <w:rsid w:val="001B4E78"/>
    <w:rsid w:val="001D5EEB"/>
    <w:rsid w:val="001F3263"/>
    <w:rsid w:val="0022790E"/>
    <w:rsid w:val="00232430"/>
    <w:rsid w:val="00241AF6"/>
    <w:rsid w:val="002D5230"/>
    <w:rsid w:val="0031761E"/>
    <w:rsid w:val="00341AD6"/>
    <w:rsid w:val="00357A1A"/>
    <w:rsid w:val="00363C93"/>
    <w:rsid w:val="003656EC"/>
    <w:rsid w:val="003B2A71"/>
    <w:rsid w:val="003C30B8"/>
    <w:rsid w:val="003C65C4"/>
    <w:rsid w:val="00401274"/>
    <w:rsid w:val="004071BF"/>
    <w:rsid w:val="004111EA"/>
    <w:rsid w:val="004604C9"/>
    <w:rsid w:val="004E2829"/>
    <w:rsid w:val="00532960"/>
    <w:rsid w:val="005558AE"/>
    <w:rsid w:val="00556BC2"/>
    <w:rsid w:val="00595A07"/>
    <w:rsid w:val="005D4F0A"/>
    <w:rsid w:val="005E7400"/>
    <w:rsid w:val="006B3E13"/>
    <w:rsid w:val="006E50B6"/>
    <w:rsid w:val="006F55E5"/>
    <w:rsid w:val="007370EB"/>
    <w:rsid w:val="007F6CAA"/>
    <w:rsid w:val="008C7A13"/>
    <w:rsid w:val="008E3061"/>
    <w:rsid w:val="00906931"/>
    <w:rsid w:val="00935408"/>
    <w:rsid w:val="00955ED0"/>
    <w:rsid w:val="0099161E"/>
    <w:rsid w:val="009A4CEE"/>
    <w:rsid w:val="009C28AF"/>
    <w:rsid w:val="00A02800"/>
    <w:rsid w:val="00A653FF"/>
    <w:rsid w:val="00A765C5"/>
    <w:rsid w:val="00A767BA"/>
    <w:rsid w:val="00A82E8F"/>
    <w:rsid w:val="00AF1031"/>
    <w:rsid w:val="00B12216"/>
    <w:rsid w:val="00B44AA7"/>
    <w:rsid w:val="00B6645E"/>
    <w:rsid w:val="00BA5690"/>
    <w:rsid w:val="00BC3078"/>
    <w:rsid w:val="00BC52E9"/>
    <w:rsid w:val="00C063D5"/>
    <w:rsid w:val="00C11CAD"/>
    <w:rsid w:val="00C167C7"/>
    <w:rsid w:val="00C21F7F"/>
    <w:rsid w:val="00C66D9E"/>
    <w:rsid w:val="00CA0336"/>
    <w:rsid w:val="00CA1800"/>
    <w:rsid w:val="00CD7617"/>
    <w:rsid w:val="00D138BC"/>
    <w:rsid w:val="00D251D8"/>
    <w:rsid w:val="00D46279"/>
    <w:rsid w:val="00D6405B"/>
    <w:rsid w:val="00D727CE"/>
    <w:rsid w:val="00DF3D44"/>
    <w:rsid w:val="00E711F5"/>
    <w:rsid w:val="00E87A31"/>
    <w:rsid w:val="00ED045A"/>
    <w:rsid w:val="00EF3611"/>
    <w:rsid w:val="00F671ED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A2ED"/>
  <w15:docId w15:val="{C2E70D85-8273-4D20-BB9B-6274AEAD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7889"/>
    <w:pPr>
      <w:ind w:left="720"/>
      <w:contextualSpacing/>
    </w:pPr>
  </w:style>
  <w:style w:type="table" w:styleId="Reetkatablice">
    <w:name w:val="Table Grid"/>
    <w:basedOn w:val="Obinatablica"/>
    <w:uiPriority w:val="59"/>
    <w:rsid w:val="00FF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unhideWhenUsed/>
    <w:rsid w:val="00035FB6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</dc:creator>
  <cp:lastModifiedBy>Bušić Mirela</cp:lastModifiedBy>
  <cp:revision>8</cp:revision>
  <dcterms:created xsi:type="dcterms:W3CDTF">2021-03-28T14:48:00Z</dcterms:created>
  <dcterms:modified xsi:type="dcterms:W3CDTF">2021-04-02T08:16:00Z</dcterms:modified>
</cp:coreProperties>
</file>