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37" w:rsidRDefault="00E76037" w:rsidP="00E76037">
      <w:pPr>
        <w:rPr>
          <w:rFonts w:ascii="Calibri" w:eastAsia="Times New Roman" w:hAnsi="Calibri" w:cs="Times New Roman"/>
          <w:color w:val="000000"/>
          <w:sz w:val="28"/>
          <w:szCs w:val="28"/>
          <w:lang w:eastAsia="tr-TR"/>
        </w:rPr>
      </w:pPr>
      <w:r>
        <w:rPr>
          <w:sz w:val="28"/>
          <w:szCs w:val="28"/>
          <w:lang w:val="en-US"/>
        </w:rPr>
        <w:t xml:space="preserve">You are cordially invited on </w:t>
      </w:r>
      <w:r w:rsidRPr="00E76037">
        <w:rPr>
          <w:sz w:val="28"/>
          <w:szCs w:val="28"/>
          <w:lang w:val="en-US"/>
        </w:rPr>
        <w:t xml:space="preserve">30 th of September, Monday, </w:t>
      </w:r>
      <w:r>
        <w:rPr>
          <w:sz w:val="28"/>
          <w:szCs w:val="28"/>
          <w:lang w:val="en-US"/>
        </w:rPr>
        <w:t xml:space="preserve">at 19.30 </w:t>
      </w:r>
      <w:r w:rsidR="005C3F86">
        <w:rPr>
          <w:sz w:val="28"/>
          <w:szCs w:val="28"/>
          <w:lang w:val="en-US"/>
        </w:rPr>
        <w:t xml:space="preserve">for informal </w:t>
      </w:r>
      <w:r w:rsidRPr="00E76037">
        <w:rPr>
          <w:sz w:val="28"/>
          <w:szCs w:val="28"/>
          <w:lang w:val="en-US"/>
        </w:rPr>
        <w:t>happy hour meeting for women in decision making (Politics, diplomacy, business, finance…) hosted by H. E. Ms. Fatma Ceren Yazgan</w:t>
      </w:r>
      <w:r>
        <w:rPr>
          <w:sz w:val="28"/>
          <w:szCs w:val="28"/>
          <w:lang w:val="en-US"/>
        </w:rPr>
        <w:t>, Ambassador of Republic of Turkey</w:t>
      </w:r>
      <w:r w:rsidRPr="00E76037">
        <w:rPr>
          <w:sz w:val="28"/>
          <w:szCs w:val="28"/>
          <w:lang w:val="en-US"/>
        </w:rPr>
        <w:t xml:space="preserve"> and </w:t>
      </w:r>
      <w:r>
        <w:rPr>
          <w:sz w:val="28"/>
          <w:szCs w:val="28"/>
          <w:lang w:val="en-US"/>
        </w:rPr>
        <w:t xml:space="preserve">Ms. </w:t>
      </w:r>
      <w:r w:rsidRPr="00E76037">
        <w:rPr>
          <w:rFonts w:ascii="Calibri" w:eastAsia="Times New Roman" w:hAnsi="Calibri" w:cs="Times New Roman"/>
          <w:color w:val="000000"/>
          <w:sz w:val="28"/>
          <w:szCs w:val="28"/>
          <w:lang w:eastAsia="tr-TR"/>
        </w:rPr>
        <w:t>Catarina Bjorlin Hansen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tr-TR"/>
        </w:rPr>
        <w:t xml:space="preserve">, </w:t>
      </w:r>
      <w:r w:rsidRPr="00E76037">
        <w:rPr>
          <w:rFonts w:ascii="Calibri" w:eastAsia="Times New Roman" w:hAnsi="Calibri" w:cs="Times New Roman"/>
          <w:color w:val="000000"/>
          <w:sz w:val="28"/>
          <w:szCs w:val="28"/>
          <w:lang w:eastAsia="tr-TR"/>
        </w:rPr>
        <w:t>Regional Director of EBRD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tr-TR"/>
        </w:rPr>
        <w:t>.</w:t>
      </w:r>
    </w:p>
    <w:p w:rsidR="00E76037" w:rsidRDefault="00E76037" w:rsidP="00E76037">
      <w:pPr>
        <w:rPr>
          <w:rFonts w:ascii="Calibri" w:eastAsia="Times New Roman" w:hAnsi="Calibri" w:cs="Times New Roman"/>
          <w:color w:val="000000"/>
          <w:sz w:val="28"/>
          <w:szCs w:val="28"/>
          <w:lang w:eastAsia="tr-TR"/>
        </w:rPr>
      </w:pPr>
    </w:p>
    <w:p w:rsidR="00E76037" w:rsidRDefault="00E76037" w:rsidP="00E76037">
      <w:pPr>
        <w:rPr>
          <w:rFonts w:ascii="Calibri" w:eastAsia="Times New Roman" w:hAnsi="Calibri" w:cs="Times New Roman"/>
          <w:color w:val="000000"/>
          <w:sz w:val="28"/>
          <w:szCs w:val="28"/>
          <w:lang w:val="en-US" w:eastAsia="tr-TR"/>
        </w:rPr>
      </w:pPr>
      <w:r w:rsidRPr="00E76037">
        <w:rPr>
          <w:rFonts w:ascii="Calibri" w:eastAsia="Times New Roman" w:hAnsi="Calibri" w:cs="Times New Roman"/>
          <w:color w:val="000000"/>
          <w:sz w:val="28"/>
          <w:szCs w:val="28"/>
          <w:lang w:val="en-US" w:eastAsia="tr-TR"/>
        </w:rPr>
        <w:t xml:space="preserve">Venue: </w:t>
      </w:r>
      <w:r>
        <w:rPr>
          <w:rFonts w:ascii="Calibri" w:eastAsia="Times New Roman" w:hAnsi="Calibri" w:cs="Times New Roman"/>
          <w:color w:val="000000"/>
          <w:sz w:val="28"/>
          <w:szCs w:val="28"/>
          <w:lang w:val="en-US" w:eastAsia="tr-TR"/>
        </w:rPr>
        <w:t>Dinehall, 28. Rustaveli av</w:t>
      </w:r>
      <w:r w:rsidR="004C25D2">
        <w:rPr>
          <w:rFonts w:ascii="Calibri" w:eastAsia="Times New Roman" w:hAnsi="Calibri" w:cs="Times New Roman"/>
          <w:color w:val="000000"/>
          <w:sz w:val="28"/>
          <w:szCs w:val="28"/>
          <w:lang w:val="en-US" w:eastAsia="tr-TR"/>
        </w:rPr>
        <w:t xml:space="preserve">e. </w:t>
      </w:r>
    </w:p>
    <w:p w:rsidR="00E76037" w:rsidRPr="00E76037" w:rsidRDefault="00E76037" w:rsidP="00E76037">
      <w:pPr>
        <w:rPr>
          <w:rFonts w:ascii="Calibri" w:eastAsia="Times New Roman" w:hAnsi="Calibri" w:cs="Times New Roman"/>
          <w:color w:val="000000"/>
          <w:sz w:val="28"/>
          <w:szCs w:val="28"/>
          <w:lang w:val="en-US" w:eastAsia="tr-T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val="en-US" w:eastAsia="tr-TR"/>
        </w:rPr>
        <w:t xml:space="preserve">RSVP: </w:t>
      </w:r>
      <w:r w:rsidR="005C3F86">
        <w:rPr>
          <w:rFonts w:ascii="Calibri" w:eastAsia="Times New Roman" w:hAnsi="Calibri" w:cs="Times New Roman"/>
          <w:color w:val="000000"/>
          <w:sz w:val="28"/>
          <w:szCs w:val="28"/>
          <w:lang w:val="en-US" w:eastAsia="tr-TR"/>
        </w:rPr>
        <w:t>27.09.2019 by 17.00</w:t>
      </w:r>
      <w:r w:rsidR="00AC40EA">
        <w:rPr>
          <w:rFonts w:ascii="Calibri" w:eastAsia="Times New Roman" w:hAnsi="Calibri" w:cs="Times New Roman"/>
          <w:color w:val="000000"/>
          <w:sz w:val="28"/>
          <w:szCs w:val="28"/>
          <w:lang w:val="en-US" w:eastAsia="tr-TR"/>
        </w:rPr>
        <w:t xml:space="preserve"> hour</w:t>
      </w:r>
      <w:bookmarkStart w:id="0" w:name="_GoBack"/>
      <w:bookmarkEnd w:id="0"/>
    </w:p>
    <w:p w:rsidR="00E76037" w:rsidRDefault="00E76037" w:rsidP="00E76037">
      <w:pPr>
        <w:rPr>
          <w:rFonts w:ascii="Calibri" w:eastAsia="Times New Roman" w:hAnsi="Calibri" w:cs="Times New Roman"/>
          <w:color w:val="000000"/>
          <w:sz w:val="28"/>
          <w:szCs w:val="28"/>
          <w:lang w:eastAsia="tr-TR"/>
        </w:rPr>
      </w:pPr>
    </w:p>
    <w:p w:rsidR="00E76037" w:rsidRDefault="00E76037" w:rsidP="00E76037">
      <w:pPr>
        <w:rPr>
          <w:rFonts w:ascii="Calibri" w:eastAsia="Times New Roman" w:hAnsi="Calibri" w:cs="Times New Roman"/>
          <w:color w:val="000000"/>
          <w:sz w:val="28"/>
          <w:szCs w:val="28"/>
          <w:lang w:eastAsia="tr-TR"/>
        </w:rPr>
      </w:pPr>
    </w:p>
    <w:p w:rsidR="00E76037" w:rsidRPr="00E76037" w:rsidRDefault="00E76037" w:rsidP="00E76037">
      <w:pPr>
        <w:rPr>
          <w:rFonts w:ascii="Calibri" w:eastAsia="Times New Roman" w:hAnsi="Calibri" w:cs="Times New Roman"/>
          <w:color w:val="000000"/>
          <w:sz w:val="28"/>
          <w:szCs w:val="28"/>
          <w:lang w:eastAsia="tr-TR"/>
        </w:rPr>
      </w:pPr>
    </w:p>
    <w:p w:rsidR="00CD569A" w:rsidRPr="00E76037" w:rsidRDefault="00CD569A"/>
    <w:sectPr w:rsidR="00CD569A" w:rsidRPr="00E76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7"/>
    <w:rsid w:val="004C25D2"/>
    <w:rsid w:val="005C3F86"/>
    <w:rsid w:val="00AC40EA"/>
    <w:rsid w:val="00CD569A"/>
    <w:rsid w:val="00E7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D094"/>
  <w15:chartTrackingRefBased/>
  <w15:docId w15:val="{6EFB9EE6-B830-4F0F-BA1B-E9C7A185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Goderdzishvili</dc:creator>
  <cp:keywords/>
  <dc:description/>
  <cp:lastModifiedBy>Nino Goderdzishvili</cp:lastModifiedBy>
  <cp:revision>3</cp:revision>
  <cp:lastPrinted>2019-09-26T08:29:00Z</cp:lastPrinted>
  <dcterms:created xsi:type="dcterms:W3CDTF">2019-09-26T08:16:00Z</dcterms:created>
  <dcterms:modified xsi:type="dcterms:W3CDTF">2019-09-26T09:13:00Z</dcterms:modified>
</cp:coreProperties>
</file>