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17" w:rsidRDefault="00204751">
      <w:pPr>
        <w:rPr>
          <w:rFonts w:ascii="Courier New" w:hAnsi="Courier New" w:cs="Courier New"/>
          <w:sz w:val="28"/>
          <w:szCs w:val="28"/>
        </w:rPr>
      </w:pPr>
      <w:r w:rsidRPr="00ED6E49">
        <w:rPr>
          <w:rFonts w:ascii="Courier New" w:hAnsi="Courier New" w:cs="Courier New"/>
          <w:sz w:val="28"/>
          <w:szCs w:val="28"/>
          <w:lang w:val="ru-RU"/>
        </w:rPr>
        <w:t>1</w:t>
      </w:r>
      <w:r w:rsidR="00D53222" w:rsidRPr="00ED6E49">
        <w:rPr>
          <w:rFonts w:ascii="Courier New" w:hAnsi="Courier New" w:cs="Courier New"/>
          <w:sz w:val="28"/>
          <w:szCs w:val="28"/>
          <w:lang w:val="ru-RU"/>
        </w:rPr>
        <w:t>4</w:t>
      </w:r>
      <w:r w:rsidRPr="00ED6E49">
        <w:rPr>
          <w:rFonts w:ascii="Courier New" w:hAnsi="Courier New" w:cs="Courier New"/>
          <w:sz w:val="28"/>
          <w:szCs w:val="28"/>
          <w:lang w:val="ru-RU"/>
        </w:rPr>
        <w:t>.08.2020</w:t>
      </w:r>
    </w:p>
    <w:p w:rsidR="005E3CAC" w:rsidRPr="007E29EB" w:rsidRDefault="007E29EB">
      <w:pPr>
        <w:rPr>
          <w:rFonts w:ascii="Courier New" w:hAnsi="Courier New" w:cs="Courier New"/>
          <w:b/>
          <w:bCs/>
          <w:color w:val="333333"/>
          <w:sz w:val="28"/>
          <w:szCs w:val="28"/>
          <w:shd w:val="clear" w:color="auto" w:fill="FFFFFF"/>
          <w:lang w:val="ru-RU"/>
        </w:rPr>
      </w:pP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ისრაელ</w:t>
      </w:r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>–</w:t>
      </w:r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პალესტინის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დარეგულირება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ისრაელმა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არაბეთის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გაერთიანებულ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საემიროებთან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ურთიერთობების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სრულმასშტაბიან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ნორმალიზებაზე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შეთანხმებას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აშშ</w:t>
      </w:r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>–</w:t>
      </w:r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ის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შუამდგომლობის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მიაღწია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ამის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გამო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ისრაელმა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გადადო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მდინარე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იორდანეს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დასავლეთ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ნაპირზე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სუვერენიტეტის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გამოცხადება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რასაც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კონფლიქტის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დარეგულირების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ვაშინგტონის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გეგმა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ითვალისწინებდა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ტრამპმა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შეთანხმებას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„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ისტორიული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“ </w:t>
      </w:r>
      <w:proofErr w:type="spellStart"/>
      <w:r w:rsidRPr="007E29EB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უწოდა</w:t>
      </w:r>
      <w:proofErr w:type="spellEnd"/>
      <w:r w:rsidRPr="007E29EB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>.</w:t>
      </w:r>
    </w:p>
    <w:p w:rsidR="005E3CAC" w:rsidRDefault="005E3CAC">
      <w:pPr>
        <w:rPr>
          <w:rFonts w:ascii="Courier New" w:hAnsi="Courier New" w:cs="Courier New"/>
          <w:bCs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Courier New" w:hAnsi="Courier New" w:cs="Courier New"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</w:p>
    <w:p w:rsidR="007E29EB" w:rsidRPr="007E29EB" w:rsidRDefault="00C7211E">
      <w:pPr>
        <w:rPr>
          <w:rFonts w:ascii="Courier New" w:hAnsi="Courier New" w:cs="Courier New"/>
          <w:b/>
          <w:color w:val="333333"/>
          <w:sz w:val="28"/>
          <w:szCs w:val="28"/>
          <w:shd w:val="clear" w:color="auto" w:fill="FFFFFF"/>
          <w:lang w:val="ru-RU"/>
        </w:rPr>
      </w:pPr>
      <w:r w:rsidRPr="00ED6E49">
        <w:rPr>
          <w:rFonts w:ascii="Courier New" w:hAnsi="Courier New" w:cs="Courier New"/>
          <w:bCs/>
          <w:color w:val="333333"/>
          <w:sz w:val="28"/>
          <w:szCs w:val="28"/>
          <w:shd w:val="clear" w:color="auto" w:fill="FFFFFF"/>
          <w:lang w:val="ru-RU"/>
        </w:rPr>
        <w:t xml:space="preserve">Израиль впервые за четверть века договорился о полномасштабной нормализации отношений с арабской страной — ОАЭ. Договоренность была достигнута при посредничестве США. </w:t>
      </w:r>
      <w:r w:rsidR="007E29EB">
        <w:rPr>
          <w:rFonts w:ascii="Courier New" w:hAnsi="Courier New" w:cs="Courier New"/>
          <w:color w:val="333333"/>
          <w:sz w:val="28"/>
          <w:szCs w:val="28"/>
          <w:shd w:val="clear" w:color="auto" w:fill="FFFFFF"/>
          <w:lang w:val="ru-RU"/>
        </w:rPr>
        <w:t>В</w:t>
      </w:r>
      <w:r w:rsidRPr="00ED6E49">
        <w:rPr>
          <w:rFonts w:ascii="Courier New" w:hAnsi="Courier New" w:cs="Courier New"/>
          <w:color w:val="333333"/>
          <w:sz w:val="28"/>
          <w:szCs w:val="28"/>
          <w:shd w:val="clear" w:color="auto" w:fill="FFFFFF"/>
          <w:lang w:val="ru-RU"/>
        </w:rPr>
        <w:t xml:space="preserve"> ближайшие дни делегации двух стран встретятся для того, чтобы подписать двусторонние соглашения в самых разных областях — от безопасности и экономики до туризма. </w:t>
      </w:r>
      <w:r w:rsidRPr="007E29EB">
        <w:rPr>
          <w:rFonts w:ascii="Courier New" w:hAnsi="Courier New" w:cs="Courier New"/>
          <w:b/>
          <w:color w:val="333333"/>
          <w:sz w:val="28"/>
          <w:szCs w:val="28"/>
          <w:shd w:val="clear" w:color="auto" w:fill="FFFFFF"/>
          <w:lang w:val="ru-RU"/>
        </w:rPr>
        <w:t xml:space="preserve">Одним из главных пунктов договоренности стало решение Израиля приостановить провозглашение суверенитета над районами, упомянутыми в американском плане урегулирования </w:t>
      </w:r>
      <w:proofErr w:type="spellStart"/>
      <w:r w:rsidRPr="007E29EB">
        <w:rPr>
          <w:rFonts w:ascii="Courier New" w:hAnsi="Courier New" w:cs="Courier New"/>
          <w:b/>
          <w:color w:val="333333"/>
          <w:sz w:val="28"/>
          <w:szCs w:val="28"/>
          <w:shd w:val="clear" w:color="auto" w:fill="FFFFFF"/>
          <w:lang w:val="ru-RU"/>
        </w:rPr>
        <w:t>палестино-израильского</w:t>
      </w:r>
      <w:proofErr w:type="spellEnd"/>
      <w:r w:rsidRPr="007E29EB">
        <w:rPr>
          <w:rFonts w:ascii="Courier New" w:hAnsi="Courier New" w:cs="Courier New"/>
          <w:b/>
          <w:color w:val="333333"/>
          <w:sz w:val="28"/>
          <w:szCs w:val="28"/>
          <w:shd w:val="clear" w:color="auto" w:fill="FFFFFF"/>
          <w:lang w:val="ru-RU"/>
        </w:rPr>
        <w:t xml:space="preserve"> конфликта «Мир ради процветания», известном как «сделка века».</w:t>
      </w:r>
      <w:r w:rsidRPr="00ED6E49">
        <w:rPr>
          <w:rFonts w:ascii="Courier New" w:hAnsi="Courier New" w:cs="Courier New"/>
          <w:color w:val="333333"/>
          <w:sz w:val="28"/>
          <w:szCs w:val="28"/>
          <w:shd w:val="clear" w:color="auto" w:fill="FFFFFF"/>
          <w:lang w:val="ru-RU"/>
        </w:rPr>
        <w:t xml:space="preserve"> Речь идет прежде всего о Западном береге реки Иордан. Судя по совместному заявлению, вместо этого Израиль обязуется «сфокусировать усилия на расширении связей» с арабскими странами и мусульманским миром в целом. </w:t>
      </w:r>
      <w:r w:rsidR="007E29EB" w:rsidRPr="007E29EB">
        <w:rPr>
          <w:rFonts w:ascii="Courier New" w:hAnsi="Courier New" w:cs="Courier New"/>
          <w:b/>
          <w:color w:val="333333"/>
          <w:sz w:val="28"/>
          <w:szCs w:val="28"/>
          <w:shd w:val="clear" w:color="auto" w:fill="FFFFFF"/>
          <w:lang w:val="ru-RU"/>
        </w:rPr>
        <w:t>С</w:t>
      </w:r>
      <w:r w:rsidRPr="007E29EB">
        <w:rPr>
          <w:rFonts w:ascii="Courier New" w:hAnsi="Courier New" w:cs="Courier New"/>
          <w:b/>
          <w:color w:val="333333"/>
          <w:sz w:val="28"/>
          <w:szCs w:val="28"/>
          <w:shd w:val="clear" w:color="auto" w:fill="FFFFFF"/>
          <w:lang w:val="ru-RU"/>
        </w:rPr>
        <w:t xml:space="preserve">пецпредставитель США по Ирану Брайан Хук, комментируя </w:t>
      </w:r>
      <w:proofErr w:type="spellStart"/>
      <w:r w:rsidRPr="007E29EB">
        <w:rPr>
          <w:rFonts w:ascii="Courier New" w:hAnsi="Courier New" w:cs="Courier New"/>
          <w:b/>
          <w:color w:val="333333"/>
          <w:sz w:val="28"/>
          <w:szCs w:val="28"/>
          <w:shd w:val="clear" w:color="auto" w:fill="FFFFFF"/>
          <w:lang w:val="ru-RU"/>
        </w:rPr>
        <w:t>эмиратско-израильскую</w:t>
      </w:r>
      <w:proofErr w:type="spellEnd"/>
      <w:r w:rsidRPr="007E29EB">
        <w:rPr>
          <w:rFonts w:ascii="Courier New" w:hAnsi="Courier New" w:cs="Courier New"/>
          <w:b/>
          <w:color w:val="333333"/>
          <w:sz w:val="28"/>
          <w:szCs w:val="28"/>
          <w:shd w:val="clear" w:color="auto" w:fill="FFFFFF"/>
          <w:lang w:val="ru-RU"/>
        </w:rPr>
        <w:t xml:space="preserve"> договоренность, назвал ее «кошмаром» для Тегерана</w:t>
      </w:r>
      <w:r w:rsidRPr="00ED6E49">
        <w:rPr>
          <w:rFonts w:ascii="Courier New" w:hAnsi="Courier New" w:cs="Courier New"/>
          <w:color w:val="333333"/>
          <w:sz w:val="28"/>
          <w:szCs w:val="28"/>
          <w:shd w:val="clear" w:color="auto" w:fill="FFFFFF"/>
          <w:lang w:val="ru-RU"/>
        </w:rPr>
        <w:t xml:space="preserve">. </w:t>
      </w:r>
      <w:r w:rsidR="007E29EB" w:rsidRPr="007E29EB">
        <w:rPr>
          <w:rFonts w:ascii="Courier New" w:hAnsi="Courier New" w:cs="Courier New"/>
          <w:b/>
          <w:color w:val="333333"/>
          <w:sz w:val="28"/>
          <w:szCs w:val="28"/>
          <w:shd w:val="clear" w:color="auto" w:fill="FFFFFF"/>
          <w:lang w:val="ru-RU"/>
        </w:rPr>
        <w:t>Это п</w:t>
      </w:r>
      <w:r w:rsidRPr="007E29EB">
        <w:rPr>
          <w:rFonts w:ascii="Courier New" w:hAnsi="Courier New" w:cs="Courier New"/>
          <w:b/>
          <w:color w:val="333333"/>
          <w:sz w:val="28"/>
          <w:szCs w:val="28"/>
          <w:shd w:val="clear" w:color="auto" w:fill="FFFFFF"/>
          <w:lang w:val="ru-RU"/>
        </w:rPr>
        <w:t>ервый случай в истории, когда премьер Нетаньяху сломал парадигму "земля в обмен на мир" и принес "мир в обмен на мир"», подразумевая, что можно заключить мир с арабской страной без решения палестинского вопроса</w:t>
      </w:r>
      <w:r w:rsidR="007E29EB" w:rsidRPr="007E29EB">
        <w:rPr>
          <w:rFonts w:ascii="Courier New" w:hAnsi="Courier New" w:cs="Courier New"/>
          <w:b/>
          <w:color w:val="333333"/>
          <w:sz w:val="28"/>
          <w:szCs w:val="28"/>
          <w:shd w:val="clear" w:color="auto" w:fill="FFFFFF"/>
          <w:lang w:val="ru-RU"/>
        </w:rPr>
        <w:t>.</w:t>
      </w:r>
    </w:p>
    <w:p w:rsidR="00C7211E" w:rsidRPr="007E29EB" w:rsidRDefault="00C7211E">
      <w:pPr>
        <w:rPr>
          <w:rFonts w:ascii="Courier New" w:hAnsi="Courier New" w:cs="Courier New"/>
          <w:bCs/>
          <w:color w:val="333333"/>
          <w:sz w:val="28"/>
          <w:szCs w:val="28"/>
          <w:shd w:val="clear" w:color="auto" w:fill="FFFFFF"/>
        </w:rPr>
      </w:pPr>
      <w:hyperlink r:id="rId5" w:anchor="id1521625" w:history="1">
        <w:r w:rsidRPr="00ED6E49">
          <w:rPr>
            <w:rStyle w:val="a4"/>
            <w:rFonts w:ascii="Courier New" w:hAnsi="Courier New" w:cs="Courier New"/>
            <w:sz w:val="28"/>
            <w:szCs w:val="28"/>
          </w:rPr>
          <w:t>https</w:t>
        </w:r>
        <w:r w:rsidRPr="007E29EB">
          <w:rPr>
            <w:rStyle w:val="a4"/>
            <w:rFonts w:ascii="Courier New" w:hAnsi="Courier New" w:cs="Courier New"/>
            <w:sz w:val="28"/>
            <w:szCs w:val="28"/>
          </w:rPr>
          <w:t>://</w:t>
        </w:r>
        <w:r w:rsidRPr="00ED6E49">
          <w:rPr>
            <w:rStyle w:val="a4"/>
            <w:rFonts w:ascii="Courier New" w:hAnsi="Courier New" w:cs="Courier New"/>
            <w:sz w:val="28"/>
            <w:szCs w:val="28"/>
          </w:rPr>
          <w:t>www</w:t>
        </w:r>
        <w:r w:rsidRPr="007E29EB">
          <w:rPr>
            <w:rStyle w:val="a4"/>
            <w:rFonts w:ascii="Courier New" w:hAnsi="Courier New" w:cs="Courier New"/>
            <w:sz w:val="28"/>
            <w:szCs w:val="28"/>
          </w:rPr>
          <w:t>.</w:t>
        </w:r>
        <w:r w:rsidRPr="00ED6E49">
          <w:rPr>
            <w:rStyle w:val="a4"/>
            <w:rFonts w:ascii="Courier New" w:hAnsi="Courier New" w:cs="Courier New"/>
            <w:sz w:val="28"/>
            <w:szCs w:val="28"/>
          </w:rPr>
          <w:t>kommersant</w:t>
        </w:r>
        <w:r w:rsidRPr="007E29EB">
          <w:rPr>
            <w:rStyle w:val="a4"/>
            <w:rFonts w:ascii="Courier New" w:hAnsi="Courier New" w:cs="Courier New"/>
            <w:sz w:val="28"/>
            <w:szCs w:val="28"/>
          </w:rPr>
          <w:t>.</w:t>
        </w:r>
        <w:r w:rsidRPr="00ED6E49">
          <w:rPr>
            <w:rStyle w:val="a4"/>
            <w:rFonts w:ascii="Courier New" w:hAnsi="Courier New" w:cs="Courier New"/>
            <w:sz w:val="28"/>
            <w:szCs w:val="28"/>
          </w:rPr>
          <w:t>ru</w:t>
        </w:r>
        <w:r w:rsidRPr="007E29EB">
          <w:rPr>
            <w:rStyle w:val="a4"/>
            <w:rFonts w:ascii="Courier New" w:hAnsi="Courier New" w:cs="Courier New"/>
            <w:sz w:val="28"/>
            <w:szCs w:val="28"/>
          </w:rPr>
          <w:t>/</w:t>
        </w:r>
        <w:r w:rsidRPr="00ED6E49">
          <w:rPr>
            <w:rStyle w:val="a4"/>
            <w:rFonts w:ascii="Courier New" w:hAnsi="Courier New" w:cs="Courier New"/>
            <w:sz w:val="28"/>
            <w:szCs w:val="28"/>
          </w:rPr>
          <w:t>doc</w:t>
        </w:r>
        <w:r w:rsidRPr="007E29EB">
          <w:rPr>
            <w:rStyle w:val="a4"/>
            <w:rFonts w:ascii="Courier New" w:hAnsi="Courier New" w:cs="Courier New"/>
            <w:sz w:val="28"/>
            <w:szCs w:val="28"/>
          </w:rPr>
          <w:t>/4451726#</w:t>
        </w:r>
        <w:r w:rsidRPr="00ED6E49">
          <w:rPr>
            <w:rStyle w:val="a4"/>
            <w:rFonts w:ascii="Courier New" w:hAnsi="Courier New" w:cs="Courier New"/>
            <w:sz w:val="28"/>
            <w:szCs w:val="28"/>
          </w:rPr>
          <w:t>id</w:t>
        </w:r>
        <w:r w:rsidRPr="007E29EB">
          <w:rPr>
            <w:rStyle w:val="a4"/>
            <w:rFonts w:ascii="Courier New" w:hAnsi="Courier New" w:cs="Courier New"/>
            <w:sz w:val="28"/>
            <w:szCs w:val="28"/>
          </w:rPr>
          <w:t>1521625</w:t>
        </w:r>
      </w:hyperlink>
    </w:p>
    <w:p w:rsidR="00C7211E" w:rsidRPr="007E29EB" w:rsidRDefault="007E29EB">
      <w:pPr>
        <w:rPr>
          <w:rFonts w:ascii="Courier New" w:hAnsi="Courier New" w:cs="Courier New"/>
          <w:b/>
          <w:color w:val="14171A"/>
          <w:sz w:val="28"/>
          <w:szCs w:val="28"/>
          <w:shd w:val="clear" w:color="auto" w:fill="F5F8FA"/>
        </w:rPr>
      </w:pPr>
      <w:r w:rsidRPr="007E29EB">
        <w:rPr>
          <w:rFonts w:ascii="Courier New" w:hAnsi="Courier New" w:cs="Courier New"/>
          <w:b/>
          <w:color w:val="14171A"/>
          <w:sz w:val="28"/>
          <w:szCs w:val="28"/>
          <w:shd w:val="clear" w:color="auto" w:fill="F5F8FA"/>
        </w:rPr>
        <w:t xml:space="preserve">Donald Trump: </w:t>
      </w:r>
      <w:r w:rsidR="00C7211E" w:rsidRPr="007E29EB">
        <w:rPr>
          <w:rFonts w:ascii="Courier New" w:hAnsi="Courier New" w:cs="Courier New"/>
          <w:b/>
          <w:color w:val="14171A"/>
          <w:sz w:val="28"/>
          <w:szCs w:val="28"/>
          <w:shd w:val="clear" w:color="auto" w:fill="F5F8FA"/>
        </w:rPr>
        <w:t>HUGE breakthrough today! Historic Peace Agreement between our two GREAT friends, Israel and the United Arab Emirates!</w:t>
      </w:r>
    </w:p>
    <w:p w:rsidR="00C7211E" w:rsidRPr="00ED6E49" w:rsidRDefault="00C7211E">
      <w:pPr>
        <w:rPr>
          <w:rFonts w:ascii="Courier New" w:hAnsi="Courier New" w:cs="Courier New"/>
          <w:sz w:val="28"/>
          <w:szCs w:val="28"/>
        </w:rPr>
      </w:pPr>
      <w:hyperlink r:id="rId6" w:history="1">
        <w:r w:rsidRPr="00ED6E49">
          <w:rPr>
            <w:rStyle w:val="a4"/>
            <w:rFonts w:ascii="Courier New" w:hAnsi="Courier New" w:cs="Courier New"/>
            <w:sz w:val="28"/>
            <w:szCs w:val="28"/>
          </w:rPr>
          <w:t>https://twitter.com/realDonaldTrump/status/1293922803419353088</w:t>
        </w:r>
      </w:hyperlink>
    </w:p>
    <w:p w:rsidR="005E3CAC" w:rsidRPr="005E3CAC" w:rsidRDefault="005E3CAC">
      <w:pPr>
        <w:rPr>
          <w:rFonts w:ascii="Courier New" w:hAnsi="Courier New" w:cs="Courier New"/>
          <w:sz w:val="28"/>
          <w:szCs w:val="28"/>
          <w:lang w:val="ru-RU"/>
        </w:rPr>
      </w:pPr>
    </w:p>
    <w:p w:rsidR="00271830" w:rsidRPr="00713038" w:rsidRDefault="00713038">
      <w:pPr>
        <w:rPr>
          <w:rFonts w:ascii="Courier New" w:hAnsi="Courier New" w:cs="Courier New"/>
          <w:b/>
          <w:sz w:val="28"/>
          <w:szCs w:val="28"/>
          <w:lang w:val="ru-RU"/>
        </w:rPr>
      </w:pP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ევროკავშირის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„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აღმოსავლეთ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პარტნიორობის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პროგრამა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“,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ბელარუსი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ევროკავშირი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ლუკაშენკოს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წინააღმდეგ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სანქციების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დაწესებას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განიხილავს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ამასთან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დასავლელი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დიპლომატები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და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ანალიტიკოსები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მიიჩნევენ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,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რომ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ლუკაშენკოზე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ძლიერი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ზეწოლა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ბელარუსთან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მიმართებაში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პუტინის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პოზიციებს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გააძლიერებს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>.</w:t>
      </w:r>
    </w:p>
    <w:p w:rsidR="00713038" w:rsidRDefault="00713038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color w:val="222222"/>
          <w:sz w:val="28"/>
          <w:szCs w:val="28"/>
          <w:lang w:val="ru-RU"/>
        </w:rPr>
      </w:pPr>
    </w:p>
    <w:p w:rsidR="00271830" w:rsidRPr="007E29EB" w:rsidRDefault="00271830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</w:rPr>
      </w:pPr>
      <w:r w:rsidRPr="00ED6E49">
        <w:rPr>
          <w:rFonts w:ascii="Courier New" w:hAnsi="Courier New" w:cs="Courier New"/>
          <w:color w:val="222222"/>
          <w:sz w:val="28"/>
          <w:szCs w:val="28"/>
          <w:lang w:val="ru-RU"/>
        </w:rPr>
        <w:t>Чем бы ни завершился пятничный саммит, для взаимоотношений ЕС и Белоруссии он станет рубежным. С 2014 года Лукашенко вел тонкую игру, направленную на постепенное сближение с Западом. Он не без успеха пытался «продать» Евросоюзу свое уникальное положение лидера страны – союзника России, не признающего присоединение Крыма и способного стать посредником при любых переговорах с Москвой. Одновременно с этим Лукашенко сбавил натиск на оппозицию. После освобождения всех белорусских политзаключенных в октябре 2015 года Совет ЕС приостановил санкции против страны. В феврале 2016 года Евросоюз решил не продлевать санкции против Лукашенко и еще 169 белорусских чиновников. Теперь, вероятнее всего, точечные санкции против Лукашенко и его чиновников будут возвращены.</w:t>
      </w:r>
      <w:r w:rsidRPr="00ED6E49"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7E29EB" w:rsidRPr="007E29EB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  <w:lang w:val="ru-RU"/>
        </w:rPr>
        <w:t>О</w:t>
      </w:r>
      <w:r w:rsidRPr="007E29EB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  <w:lang w:val="ru-RU"/>
        </w:rPr>
        <w:t xml:space="preserve">т чрезмерных санкций Европу будет удерживать опасение того, что страна еще больше сблизится с Россией и уже не сможет проводить самостоятельную внешнюю политику без оглядки на Москву. Этого Лукашенко явно не хочется, но если давление с </w:t>
      </w:r>
      <w:r w:rsidRPr="007E29EB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  <w:lang w:val="ru-RU"/>
        </w:rPr>
        <w:lastRenderedPageBreak/>
        <w:t>Запада будет слишком сильным, у него не останется выбора.</w:t>
      </w:r>
    </w:p>
    <w:p w:rsidR="00271830" w:rsidRPr="00ED6E49" w:rsidRDefault="00271830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sz w:val="28"/>
          <w:szCs w:val="28"/>
        </w:rPr>
      </w:pPr>
      <w:hyperlink r:id="rId7" w:history="1">
        <w:r w:rsidRPr="00ED6E49">
          <w:rPr>
            <w:rStyle w:val="a4"/>
            <w:rFonts w:ascii="Courier New" w:hAnsi="Courier New" w:cs="Courier New"/>
            <w:sz w:val="28"/>
            <w:szCs w:val="28"/>
          </w:rPr>
          <w:t>https://www.ng.ru/world/2020-08-13/6_7937_europe.html</w:t>
        </w:r>
      </w:hyperlink>
    </w:p>
    <w:p w:rsidR="00ED6E49" w:rsidRPr="00ED6E49" w:rsidRDefault="00ED6E49" w:rsidP="00ED6E4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 w:rsidRPr="007E29EB">
        <w:rPr>
          <w:rFonts w:ascii="Courier New" w:hAnsi="Courier New" w:cs="Courier New"/>
          <w:b/>
          <w:color w:val="000000"/>
          <w:sz w:val="28"/>
          <w:szCs w:val="28"/>
          <w:bdr w:val="none" w:sz="0" w:space="0" w:color="auto" w:frame="1"/>
        </w:rPr>
        <w:t>Daniel Fried</w:t>
      </w:r>
      <w:r w:rsidRPr="00ED6E49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 xml:space="preserve">, a former senior U.S. diplomat who is now a fellow at the Atlantic Council, says Putin’s embrace of </w:t>
      </w:r>
      <w:proofErr w:type="spellStart"/>
      <w:r w:rsidRPr="00ED6E49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Lukashenko</w:t>
      </w:r>
      <w:proofErr w:type="spellEnd"/>
      <w:r w:rsidRPr="00ED6E49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 xml:space="preserve"> reflects a deeper anxiety for Russia’s leader. After the democratic uprising that drove Ukrainian President Viktor </w:t>
      </w:r>
      <w:proofErr w:type="spellStart"/>
      <w:r w:rsidRPr="00ED6E49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Yanukovych</w:t>
      </w:r>
      <w:proofErr w:type="spellEnd"/>
      <w:r w:rsidRPr="00ED6E49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 xml:space="preserve"> into exile in 2014, Fried said, Putin cannot abide “a second democratic revolt among the three Slavic nations.”</w:t>
      </w:r>
    </w:p>
    <w:p w:rsidR="00ED6E49" w:rsidRPr="007E29EB" w:rsidRDefault="00ED6E49" w:rsidP="00ED6E4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b/>
          <w:color w:val="000000"/>
          <w:sz w:val="28"/>
          <w:szCs w:val="28"/>
        </w:rPr>
      </w:pPr>
      <w:r w:rsidRPr="00ED6E49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In this respect, Putin’s desire to see the uprising in Belarus fail is more important than sticking it to a former client who has sought independence. If Russians see their neighbors defying a dictator, it could give them ideas about defying their own.</w:t>
      </w:r>
      <w:r w:rsidRPr="00ED6E49"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  <w:t xml:space="preserve"> </w:t>
      </w:r>
      <w:r w:rsidRPr="007E29E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It would be a mistake to end Western engagement in Belarus altogether. </w:t>
      </w:r>
    </w:p>
    <w:p w:rsidR="00C808DD" w:rsidRPr="00ED6E49" w:rsidRDefault="00ED6E49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sz w:val="28"/>
          <w:szCs w:val="28"/>
        </w:rPr>
      </w:pPr>
      <w:hyperlink r:id="rId8" w:history="1">
        <w:r w:rsidRPr="00ED6E49">
          <w:rPr>
            <w:rStyle w:val="a4"/>
            <w:rFonts w:ascii="Courier New" w:hAnsi="Courier New" w:cs="Courier New"/>
            <w:sz w:val="28"/>
            <w:szCs w:val="28"/>
          </w:rPr>
          <w:t>https://www.bloomberg.com/opinion/articles/2020-08-13/belarus-protests-why-is-putin-backing-lukashenko?srnd=opinion</w:t>
        </w:r>
      </w:hyperlink>
    </w:p>
    <w:p w:rsidR="005E3CAC" w:rsidRDefault="005E3CAC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</w:pPr>
    </w:p>
    <w:p w:rsidR="005E3CAC" w:rsidRPr="00713038" w:rsidRDefault="00713038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b/>
          <w:color w:val="404040"/>
          <w:sz w:val="28"/>
          <w:szCs w:val="28"/>
          <w:shd w:val="clear" w:color="auto" w:fill="FFFFFF"/>
          <w:lang w:val="ru-RU"/>
        </w:rPr>
      </w:pP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დარეგულირება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მთიან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ყარაბაღში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სომხეთის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პრემიერი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რუსეთს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„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სტრატეგიულ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პარტნიორს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“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უწოდებს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.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აზერბაიჯანის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პრეზიდენტი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ალიევი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პუტინთან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სატელეფონო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საუბარში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სომხეთისთვის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რუსული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შეიარაღების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მიწოდების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ფაქტს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Pr="00713038">
        <w:rPr>
          <w:rFonts w:ascii="Sylfaen" w:hAnsi="Sylfaen" w:cs="Courier New"/>
          <w:b/>
          <w:color w:val="444950"/>
          <w:sz w:val="28"/>
          <w:szCs w:val="28"/>
          <w:shd w:val="clear" w:color="auto" w:fill="F1F0F0"/>
        </w:rPr>
        <w:t>აკრიტიკებს</w:t>
      </w:r>
      <w:proofErr w:type="spellEnd"/>
      <w:r w:rsidRPr="00713038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>.</w:t>
      </w:r>
    </w:p>
    <w:p w:rsidR="00713038" w:rsidRDefault="00713038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</w:pPr>
    </w:p>
    <w:p w:rsidR="00C808DD" w:rsidRPr="00ED6E49" w:rsidRDefault="00C808DD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color w:val="404040"/>
          <w:sz w:val="28"/>
          <w:szCs w:val="28"/>
          <w:shd w:val="clear" w:color="auto" w:fill="FFFFFF"/>
        </w:rPr>
      </w:pPr>
      <w:r w:rsidRPr="007E29EB">
        <w:rPr>
          <w:rFonts w:ascii="Courier New" w:hAnsi="Courier New" w:cs="Courier New"/>
          <w:b/>
          <w:color w:val="404040"/>
          <w:sz w:val="28"/>
          <w:szCs w:val="28"/>
          <w:shd w:val="clear" w:color="auto" w:fill="FFFFFF"/>
          <w:lang w:val="ru-RU"/>
        </w:rPr>
        <w:t xml:space="preserve">Премьер </w:t>
      </w:r>
      <w:r w:rsidR="005E3CAC" w:rsidRPr="007E29EB">
        <w:rPr>
          <w:rFonts w:ascii="Courier New" w:hAnsi="Courier New" w:cs="Courier New"/>
          <w:b/>
          <w:color w:val="404040"/>
          <w:sz w:val="28"/>
          <w:szCs w:val="28"/>
          <w:shd w:val="clear" w:color="auto" w:fill="FFFFFF"/>
          <w:lang w:val="ru-RU"/>
        </w:rPr>
        <w:t xml:space="preserve">Армении Никол </w:t>
      </w:r>
      <w:proofErr w:type="spellStart"/>
      <w:r w:rsidR="005E3CAC" w:rsidRPr="007E29EB">
        <w:rPr>
          <w:rFonts w:ascii="Courier New" w:hAnsi="Courier New" w:cs="Courier New"/>
          <w:b/>
          <w:color w:val="404040"/>
          <w:sz w:val="28"/>
          <w:szCs w:val="28"/>
          <w:shd w:val="clear" w:color="auto" w:fill="FFFFFF"/>
          <w:lang w:val="ru-RU"/>
        </w:rPr>
        <w:t>Пашинян</w:t>
      </w:r>
      <w:proofErr w:type="spellEnd"/>
      <w:r w:rsidR="005E3CAC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 xml:space="preserve"> </w:t>
      </w:r>
      <w:r w:rsidRPr="00ED6E49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 xml:space="preserve">подчеркнул, что мир не может быть достигнут односторонними действиями Армении, и обвинил азербайджанского президента </w:t>
      </w:r>
      <w:proofErr w:type="spellStart"/>
      <w:r w:rsidRPr="00ED6E49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>Ильхама</w:t>
      </w:r>
      <w:proofErr w:type="spellEnd"/>
      <w:r w:rsidRPr="00ED6E49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 xml:space="preserve"> Алиева в воинственной риторике и попытке решить конфликт силой. </w:t>
      </w:r>
      <w:proofErr w:type="spellStart"/>
      <w:r w:rsidRPr="00ED6E49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>Пашинян</w:t>
      </w:r>
      <w:proofErr w:type="spellEnd"/>
      <w:r w:rsidRPr="00ED6E49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 xml:space="preserve"> </w:t>
      </w:r>
      <w:r w:rsidRPr="007E29EB">
        <w:rPr>
          <w:rFonts w:ascii="Courier New" w:hAnsi="Courier New" w:cs="Courier New"/>
          <w:b/>
          <w:color w:val="404040"/>
          <w:sz w:val="28"/>
          <w:szCs w:val="28"/>
          <w:shd w:val="clear" w:color="auto" w:fill="FFFFFF"/>
          <w:lang w:val="ru-RU"/>
        </w:rPr>
        <w:t>подчеркнул, что Армения остается стратегическим партнером Москвы</w:t>
      </w:r>
      <w:r w:rsidRPr="00ED6E49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>, а также членом Евразийского союза.</w:t>
      </w:r>
      <w:r w:rsidRPr="00ED6E49">
        <w:rPr>
          <w:rFonts w:ascii="Courier New" w:hAnsi="Courier New" w:cs="Courier New"/>
          <w:color w:val="404040"/>
          <w:sz w:val="28"/>
          <w:szCs w:val="28"/>
          <w:shd w:val="clear" w:color="auto" w:fill="FFFFFF"/>
        </w:rPr>
        <w:t> </w:t>
      </w:r>
    </w:p>
    <w:p w:rsidR="00C808DD" w:rsidRPr="00ED6E49" w:rsidRDefault="00C808DD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sz w:val="28"/>
          <w:szCs w:val="28"/>
        </w:rPr>
      </w:pPr>
      <w:hyperlink r:id="rId9" w:history="1">
        <w:r w:rsidRPr="00ED6E49">
          <w:rPr>
            <w:rStyle w:val="a4"/>
            <w:rFonts w:ascii="Courier New" w:hAnsi="Courier New" w:cs="Courier New"/>
            <w:sz w:val="28"/>
            <w:szCs w:val="28"/>
          </w:rPr>
          <w:t>https://www.bbc.com/russian/news-53754595</w:t>
        </w:r>
      </w:hyperlink>
    </w:p>
    <w:p w:rsidR="007E29EB" w:rsidRDefault="007E29EB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</w:pPr>
    </w:p>
    <w:p w:rsidR="007E29EB" w:rsidRDefault="00C808DD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</w:pPr>
      <w:r w:rsidRPr="00ED6E49"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 xml:space="preserve">Президент </w:t>
      </w:r>
      <w:proofErr w:type="spellStart"/>
      <w:r w:rsidRPr="00ED6E49"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>Ильхам</w:t>
      </w:r>
      <w:proofErr w:type="spellEnd"/>
      <w:r w:rsidRPr="00ED6E49"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 xml:space="preserve"> Алиев в ходе телефонного разговора с российским коллегой Владимиром Путиным поднял вопрос поставок в Армению свыше 400 т военных грузов, начиная с 17 июля. </w:t>
      </w:r>
      <w:r w:rsidRPr="007E29EB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  <w:lang w:val="ru-RU"/>
        </w:rPr>
        <w:t>Алиев сообщил, что, начиная с 17 июля, имеют место интенсивные грузовые поставки военного назначения из РФ в Армению и этот вопрос вызывает серьезное беспокойство в Азербайджане.</w:t>
      </w:r>
      <w:r w:rsidRPr="00ED6E49"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 xml:space="preserve"> Президент Алиев отметил, что после столкновений на армяно-азербайджанской границе из России через воздушное пространство Казахстана, Туркменистана и Ирана в Армению было доставлено свыше 400 т военных грузов</w:t>
      </w:r>
      <w:r w:rsidR="007E29EB"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>.</w:t>
      </w:r>
    </w:p>
    <w:p w:rsidR="00C808DD" w:rsidRDefault="00C808DD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sz w:val="28"/>
          <w:szCs w:val="28"/>
          <w:lang w:val="ru-RU"/>
        </w:rPr>
      </w:pPr>
      <w:hyperlink r:id="rId10" w:history="1">
        <w:r w:rsidRPr="00ED6E49">
          <w:rPr>
            <w:rStyle w:val="a4"/>
            <w:rFonts w:ascii="Courier New" w:hAnsi="Courier New" w:cs="Courier New"/>
            <w:sz w:val="28"/>
            <w:szCs w:val="28"/>
          </w:rPr>
          <w:t>https</w:t>
        </w:r>
        <w:r w:rsidRPr="007E29EB">
          <w:rPr>
            <w:rStyle w:val="a4"/>
            <w:rFonts w:ascii="Courier New" w:hAnsi="Courier New" w:cs="Courier New"/>
            <w:sz w:val="28"/>
            <w:szCs w:val="28"/>
            <w:lang w:val="ru-RU"/>
          </w:rPr>
          <w:t>://</w:t>
        </w:r>
        <w:r w:rsidRPr="00ED6E49">
          <w:rPr>
            <w:rStyle w:val="a4"/>
            <w:rFonts w:ascii="Courier New" w:hAnsi="Courier New" w:cs="Courier New"/>
            <w:sz w:val="28"/>
            <w:szCs w:val="28"/>
          </w:rPr>
          <w:t>www</w:t>
        </w:r>
        <w:r w:rsidRPr="007E29EB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proofErr w:type="spellStart"/>
        <w:r w:rsidRPr="00ED6E49">
          <w:rPr>
            <w:rStyle w:val="a4"/>
            <w:rFonts w:ascii="Courier New" w:hAnsi="Courier New" w:cs="Courier New"/>
            <w:sz w:val="28"/>
            <w:szCs w:val="28"/>
          </w:rPr>
          <w:t>ng</w:t>
        </w:r>
        <w:proofErr w:type="spellEnd"/>
        <w:r w:rsidRPr="007E29EB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proofErr w:type="spellStart"/>
        <w:r w:rsidRPr="00ED6E49">
          <w:rPr>
            <w:rStyle w:val="a4"/>
            <w:rFonts w:ascii="Courier New" w:hAnsi="Courier New" w:cs="Courier New"/>
            <w:sz w:val="28"/>
            <w:szCs w:val="28"/>
          </w:rPr>
          <w:t>ru</w:t>
        </w:r>
        <w:proofErr w:type="spellEnd"/>
        <w:r w:rsidRPr="007E29EB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proofErr w:type="spellStart"/>
        <w:r w:rsidRPr="00ED6E49">
          <w:rPr>
            <w:rStyle w:val="a4"/>
            <w:rFonts w:ascii="Courier New" w:hAnsi="Courier New" w:cs="Courier New"/>
            <w:sz w:val="28"/>
            <w:szCs w:val="28"/>
          </w:rPr>
          <w:t>cis</w:t>
        </w:r>
        <w:proofErr w:type="spellEnd"/>
        <w:r w:rsidRPr="007E29EB">
          <w:rPr>
            <w:rStyle w:val="a4"/>
            <w:rFonts w:ascii="Courier New" w:hAnsi="Courier New" w:cs="Courier New"/>
            <w:sz w:val="28"/>
            <w:szCs w:val="28"/>
            <w:lang w:val="ru-RU"/>
          </w:rPr>
          <w:t>/2020-08-13/5_7937_</w:t>
        </w:r>
        <w:r w:rsidRPr="00ED6E49">
          <w:rPr>
            <w:rStyle w:val="a4"/>
            <w:rFonts w:ascii="Courier New" w:hAnsi="Courier New" w:cs="Courier New"/>
            <w:sz w:val="28"/>
            <w:szCs w:val="28"/>
          </w:rPr>
          <w:t>news</w:t>
        </w:r>
        <w:r w:rsidRPr="007E29EB">
          <w:rPr>
            <w:rStyle w:val="a4"/>
            <w:rFonts w:ascii="Courier New" w:hAnsi="Courier New" w:cs="Courier New"/>
            <w:sz w:val="28"/>
            <w:szCs w:val="28"/>
            <w:lang w:val="ru-RU"/>
          </w:rPr>
          <w:t>1.</w:t>
        </w:r>
        <w:r w:rsidRPr="00ED6E49">
          <w:rPr>
            <w:rStyle w:val="a4"/>
            <w:rFonts w:ascii="Courier New" w:hAnsi="Courier New" w:cs="Courier New"/>
            <w:sz w:val="28"/>
            <w:szCs w:val="28"/>
          </w:rPr>
          <w:t>html</w:t>
        </w:r>
      </w:hyperlink>
    </w:p>
    <w:p w:rsidR="007E29EB" w:rsidRPr="007E29EB" w:rsidRDefault="007E29EB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sz w:val="28"/>
          <w:szCs w:val="28"/>
          <w:lang w:val="ru-RU"/>
        </w:rPr>
      </w:pPr>
      <w:r>
        <w:rPr>
          <w:rFonts w:ascii="Courier New" w:hAnsi="Courier New" w:cs="Courier New"/>
          <w:sz w:val="28"/>
          <w:szCs w:val="28"/>
          <w:lang w:val="ru-RU"/>
        </w:rPr>
        <w:t>--</w:t>
      </w:r>
    </w:p>
    <w:p w:rsidR="00C808DD" w:rsidRPr="007E29EB" w:rsidRDefault="00C808DD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</w:pPr>
    </w:p>
    <w:p w:rsidR="00271830" w:rsidRPr="007E29EB" w:rsidRDefault="00271830" w:rsidP="00271830">
      <w:pPr>
        <w:pStyle w:val="a3"/>
        <w:shd w:val="clear" w:color="auto" w:fill="FFFFFF"/>
        <w:spacing w:before="0" w:beforeAutospacing="0" w:after="312" w:afterAutospacing="0"/>
        <w:textAlignment w:val="baseline"/>
        <w:rPr>
          <w:rFonts w:ascii="Courier New" w:hAnsi="Courier New" w:cs="Courier New"/>
          <w:color w:val="222222"/>
          <w:sz w:val="28"/>
          <w:szCs w:val="28"/>
          <w:lang w:val="ru-RU"/>
        </w:rPr>
      </w:pPr>
    </w:p>
    <w:p w:rsidR="00271830" w:rsidRPr="007E29EB" w:rsidRDefault="00271830">
      <w:pPr>
        <w:rPr>
          <w:rFonts w:ascii="Courier New" w:hAnsi="Courier New" w:cs="Courier New"/>
          <w:sz w:val="28"/>
          <w:szCs w:val="28"/>
          <w:lang w:val="ru-RU"/>
        </w:rPr>
      </w:pPr>
    </w:p>
    <w:p w:rsidR="00C7211E" w:rsidRPr="007E29EB" w:rsidRDefault="00C7211E">
      <w:pPr>
        <w:rPr>
          <w:rFonts w:ascii="Courier New" w:hAnsi="Courier New" w:cs="Courier New"/>
          <w:sz w:val="28"/>
          <w:szCs w:val="28"/>
          <w:lang w:val="ru-RU"/>
        </w:rPr>
      </w:pPr>
    </w:p>
    <w:sectPr w:rsidR="00C7211E" w:rsidRPr="007E29EB" w:rsidSect="00D46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EA7"/>
    <w:multiLevelType w:val="multilevel"/>
    <w:tmpl w:val="49EE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A81693"/>
    <w:multiLevelType w:val="multilevel"/>
    <w:tmpl w:val="86B2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937F8"/>
    <w:multiLevelType w:val="multilevel"/>
    <w:tmpl w:val="D64E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502F0"/>
    <w:multiLevelType w:val="multilevel"/>
    <w:tmpl w:val="9C46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B2D2F"/>
    <w:rsid w:val="00204751"/>
    <w:rsid w:val="00271830"/>
    <w:rsid w:val="00383806"/>
    <w:rsid w:val="00385FDB"/>
    <w:rsid w:val="003A39FF"/>
    <w:rsid w:val="00423AB5"/>
    <w:rsid w:val="00492904"/>
    <w:rsid w:val="004A3F3A"/>
    <w:rsid w:val="005046F7"/>
    <w:rsid w:val="005E3CAC"/>
    <w:rsid w:val="00671F8D"/>
    <w:rsid w:val="00713038"/>
    <w:rsid w:val="007B2D2F"/>
    <w:rsid w:val="007E29EB"/>
    <w:rsid w:val="00842A67"/>
    <w:rsid w:val="00BE3B03"/>
    <w:rsid w:val="00C7211E"/>
    <w:rsid w:val="00C808DD"/>
    <w:rsid w:val="00CF007D"/>
    <w:rsid w:val="00D12065"/>
    <w:rsid w:val="00D46E17"/>
    <w:rsid w:val="00D53222"/>
    <w:rsid w:val="00D877FF"/>
    <w:rsid w:val="00DF7AD9"/>
    <w:rsid w:val="00E13D55"/>
    <w:rsid w:val="00E6338F"/>
    <w:rsid w:val="00ED5669"/>
    <w:rsid w:val="00ED6E49"/>
    <w:rsid w:val="00F34C16"/>
    <w:rsid w:val="00F7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17"/>
  </w:style>
  <w:style w:type="paragraph" w:styleId="1">
    <w:name w:val="heading 1"/>
    <w:basedOn w:val="a"/>
    <w:next w:val="a"/>
    <w:link w:val="10"/>
    <w:uiPriority w:val="9"/>
    <w:qFormat/>
    <w:rsid w:val="00D87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E3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2A67"/>
    <w:rPr>
      <w:color w:val="0000FF"/>
      <w:u w:val="single"/>
    </w:rPr>
  </w:style>
  <w:style w:type="paragraph" w:customStyle="1" w:styleId="b-articletext">
    <w:name w:val="b-article__text"/>
    <w:basedOn w:val="a"/>
    <w:rsid w:val="0050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1206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E3B0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rticpar">
    <w:name w:val="articpar"/>
    <w:basedOn w:val="a"/>
    <w:rsid w:val="00BE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nospell-typo">
    <w:name w:val="nanospell-typo"/>
    <w:basedOn w:val="a0"/>
    <w:rsid w:val="00D877FF"/>
  </w:style>
  <w:style w:type="character" w:customStyle="1" w:styleId="10">
    <w:name w:val="Заголовок 1 Знак"/>
    <w:basedOn w:val="a0"/>
    <w:link w:val="1"/>
    <w:uiPriority w:val="9"/>
    <w:rsid w:val="00D87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mberg.com/opinion/articles/2020-08-13/belarus-protests-why-is-putin-backing-lukashenko?srnd=opin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g.ru/world/2020-08-13/6_7937_europ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realDonaldTrump/status/129392280341935308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ommersant.ru/doc/4451726" TargetMode="External"/><Relationship Id="rId10" Type="http://schemas.openxmlformats.org/officeDocument/2006/relationships/hyperlink" Target="https://www.ng.ru/cis/2020-08-13/5_7937_news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m/russian/news-53754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Mikhail</cp:lastModifiedBy>
  <cp:revision>7</cp:revision>
  <dcterms:created xsi:type="dcterms:W3CDTF">2020-08-13T16:07:00Z</dcterms:created>
  <dcterms:modified xsi:type="dcterms:W3CDTF">2020-08-14T07:15:00Z</dcterms:modified>
</cp:coreProperties>
</file>