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67769" w:rsidRPr="00AE183C" w:rsidRDefault="00D1413D" w:rsidP="00AE183C">
      <w:pPr>
        <w:pStyle w:val="Body"/>
        <w:spacing w:after="120" w:line="24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Talking Points </w:t>
      </w:r>
      <w:r w:rsidR="00491C39">
        <w:rPr>
          <w:rFonts w:ascii="Arial" w:hAnsi="Arial" w:cs="Arial"/>
          <w:b/>
          <w:bCs/>
          <w:color w:val="auto"/>
          <w:sz w:val="24"/>
          <w:szCs w:val="24"/>
        </w:rPr>
        <w:t xml:space="preserve">on Peaceful Conflict Resolution </w:t>
      </w:r>
      <w:r w:rsidR="00867769" w:rsidRPr="00AE183C">
        <w:rPr>
          <w:rFonts w:ascii="Arial" w:hAnsi="Arial" w:cs="Arial"/>
          <w:b/>
          <w:bCs/>
          <w:color w:val="auto"/>
          <w:sz w:val="24"/>
          <w:szCs w:val="24"/>
        </w:rPr>
        <w:t xml:space="preserve">for the meeting with </w:t>
      </w:r>
      <w:r w:rsidR="00867769" w:rsidRPr="00AE183C">
        <w:rPr>
          <w:rFonts w:ascii="Arial" w:hAnsi="Arial" w:cs="Arial"/>
          <w:b/>
          <w:bCs/>
          <w:color w:val="auto"/>
          <w:sz w:val="24"/>
          <w:szCs w:val="24"/>
          <w:lang w:val="en-GB"/>
        </w:rPr>
        <w:t>UN</w:t>
      </w:r>
      <w:r w:rsidR="00867769" w:rsidRPr="00AE183C">
        <w:rPr>
          <w:rFonts w:ascii="Arial" w:hAnsi="Arial" w:cs="Arial"/>
          <w:b/>
          <w:bCs/>
          <w:color w:val="auto"/>
          <w:sz w:val="24"/>
          <w:szCs w:val="24"/>
        </w:rPr>
        <w:t>HCR</w:t>
      </w:r>
    </w:p>
    <w:p w:rsidR="00867769" w:rsidRDefault="00D1413D" w:rsidP="00AE183C">
      <w:pPr>
        <w:pStyle w:val="Body"/>
        <w:spacing w:after="120" w:line="24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August 2020</w:t>
      </w:r>
    </w:p>
    <w:p w:rsidR="00491C39" w:rsidRPr="00AE183C" w:rsidRDefault="00491C39" w:rsidP="00AE183C">
      <w:pPr>
        <w:pStyle w:val="Body"/>
        <w:spacing w:after="120" w:line="240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867769" w:rsidRPr="00AE183C" w:rsidRDefault="00867769" w:rsidP="00945768">
      <w:pPr>
        <w:pStyle w:val="ListParagraph"/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AE183C">
        <w:rPr>
          <w:rFonts w:ascii="Arial" w:hAnsi="Arial" w:cs="Arial"/>
        </w:rPr>
        <w:t xml:space="preserve">Express </w:t>
      </w:r>
      <w:r w:rsidRPr="00AE183C">
        <w:rPr>
          <w:rFonts w:ascii="Arial" w:hAnsi="Arial" w:cs="Arial"/>
          <w:b/>
        </w:rPr>
        <w:t>appreciation for UNHCR’s activities in Georgia.</w:t>
      </w:r>
      <w:r w:rsidRPr="00AE183C">
        <w:rPr>
          <w:rFonts w:ascii="Arial" w:hAnsi="Arial" w:cs="Arial"/>
        </w:rPr>
        <w:t xml:space="preserve"> Highlight UNHCR’s valuable role in addressing the humanitarian needs of people in the occupied regions, and the issue of IDPs. Particularly stress </w:t>
      </w:r>
      <w:r w:rsidRPr="00AE183C">
        <w:rPr>
          <w:rFonts w:ascii="Arial" w:hAnsi="Arial" w:cs="Arial"/>
          <w:b/>
        </w:rPr>
        <w:t xml:space="preserve">UNHCR’s role in the GID, </w:t>
      </w:r>
      <w:r w:rsidRPr="00AE183C">
        <w:rPr>
          <w:rFonts w:ascii="Arial" w:hAnsi="Arial" w:cs="Arial"/>
        </w:rPr>
        <w:t>namely in the 2</w:t>
      </w:r>
      <w:r w:rsidRPr="00AE183C">
        <w:rPr>
          <w:rFonts w:ascii="Arial" w:hAnsi="Arial" w:cs="Arial"/>
          <w:vertAlign w:val="superscript"/>
        </w:rPr>
        <w:t>nd</w:t>
      </w:r>
      <w:r w:rsidRPr="00AE183C">
        <w:rPr>
          <w:rFonts w:ascii="Arial" w:hAnsi="Arial" w:cs="Arial"/>
        </w:rPr>
        <w:t xml:space="preserve"> WG.</w:t>
      </w:r>
      <w:r w:rsidRPr="00AE183C">
        <w:rPr>
          <w:rFonts w:ascii="Arial" w:hAnsi="Arial" w:cs="Arial"/>
          <w:b/>
        </w:rPr>
        <w:t xml:space="preserve"> </w:t>
      </w:r>
    </w:p>
    <w:p w:rsidR="00867769" w:rsidRPr="00AE183C" w:rsidRDefault="00867769" w:rsidP="00945768">
      <w:pPr>
        <w:pStyle w:val="ListParagraph"/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AE183C">
        <w:rPr>
          <w:rFonts w:ascii="Arial" w:hAnsi="Arial" w:cs="Arial"/>
          <w:b/>
          <w:lang w:val="en-GB"/>
        </w:rPr>
        <w:t xml:space="preserve">Express concern for </w:t>
      </w:r>
      <w:r w:rsidRPr="00AE183C">
        <w:rPr>
          <w:rFonts w:ascii="Arial" w:hAnsi="Arial" w:cs="Arial"/>
          <w:b/>
        </w:rPr>
        <w:t>deteriorating security, humanitarian and human rights situation</w:t>
      </w:r>
      <w:r w:rsidRPr="00AE183C">
        <w:rPr>
          <w:rFonts w:ascii="Arial" w:hAnsi="Arial" w:cs="Arial"/>
        </w:rPr>
        <w:t xml:space="preserve"> in Georgia’s occupied regions as a result of </w:t>
      </w:r>
      <w:r w:rsidRPr="00AE183C">
        <w:rPr>
          <w:rFonts w:ascii="Arial" w:hAnsi="Arial" w:cs="Arial"/>
          <w:b/>
        </w:rPr>
        <w:t>Russia’s illegal and provocative steps</w:t>
      </w:r>
      <w:r w:rsidRPr="00AE183C">
        <w:rPr>
          <w:rFonts w:ascii="Arial" w:hAnsi="Arial" w:cs="Arial"/>
        </w:rPr>
        <w:t>.</w:t>
      </w:r>
      <w:r w:rsidRPr="00AE183C">
        <w:rPr>
          <w:rFonts w:ascii="Arial" w:hAnsi="Arial" w:cs="Arial"/>
          <w:lang w:val="ka-GE"/>
        </w:rPr>
        <w:t xml:space="preserve"> </w:t>
      </w:r>
      <w:r w:rsidRPr="00AE183C">
        <w:rPr>
          <w:rFonts w:ascii="Arial" w:hAnsi="Arial" w:cs="Arial"/>
          <w:lang w:val="en-GB"/>
        </w:rPr>
        <w:t>Highlight intensification of Russia’s provocations during Covid-19:</w:t>
      </w:r>
    </w:p>
    <w:p w:rsidR="00867769" w:rsidRPr="00AE183C" w:rsidRDefault="00867769" w:rsidP="00945768">
      <w:pPr>
        <w:pStyle w:val="ListParagraph"/>
        <w:numPr>
          <w:ilvl w:val="1"/>
          <w:numId w:val="10"/>
        </w:numPr>
        <w:tabs>
          <w:tab w:val="left" w:pos="567"/>
        </w:tabs>
        <w:spacing w:after="12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E183C">
        <w:rPr>
          <w:rFonts w:ascii="Arial" w:hAnsi="Arial" w:cs="Arial"/>
          <w:b/>
          <w:sz w:val="20"/>
          <w:szCs w:val="20"/>
        </w:rPr>
        <w:t>Shooting and wounding</w:t>
      </w:r>
      <w:r w:rsidRPr="00AE183C">
        <w:rPr>
          <w:rFonts w:ascii="Arial" w:hAnsi="Arial" w:cs="Arial"/>
          <w:sz w:val="20"/>
          <w:szCs w:val="20"/>
        </w:rPr>
        <w:t xml:space="preserve"> of a Georgian citizen and his subsequent </w:t>
      </w:r>
      <w:r w:rsidRPr="00AE183C">
        <w:rPr>
          <w:rFonts w:ascii="Arial" w:hAnsi="Arial" w:cs="Arial"/>
          <w:b/>
          <w:sz w:val="20"/>
          <w:szCs w:val="20"/>
        </w:rPr>
        <w:t xml:space="preserve">illegal detention </w:t>
      </w:r>
      <w:r w:rsidRPr="00AE183C">
        <w:rPr>
          <w:rFonts w:ascii="Arial" w:hAnsi="Arial" w:cs="Arial"/>
          <w:sz w:val="20"/>
          <w:szCs w:val="20"/>
        </w:rPr>
        <w:t>by the occupation forces on 11 July, 2020;</w:t>
      </w:r>
    </w:p>
    <w:p w:rsidR="00867769" w:rsidRPr="00AE183C" w:rsidRDefault="00D1413D" w:rsidP="00945768">
      <w:pPr>
        <w:pStyle w:val="ListParagraph"/>
        <w:numPr>
          <w:ilvl w:val="1"/>
          <w:numId w:val="10"/>
        </w:numPr>
        <w:tabs>
          <w:tab w:val="left" w:pos="567"/>
        </w:tabs>
        <w:spacing w:after="12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Intensified</w:t>
      </w:r>
      <w:r w:rsidR="00867769" w:rsidRPr="00AE183C">
        <w:rPr>
          <w:rFonts w:ascii="Arial" w:hAnsi="Arial" w:cs="Arial"/>
          <w:sz w:val="20"/>
          <w:szCs w:val="20"/>
        </w:rPr>
        <w:t xml:space="preserve"> so-called</w:t>
      </w:r>
      <w:r w:rsidR="00867769" w:rsidRPr="00AE183C">
        <w:rPr>
          <w:rFonts w:ascii="Arial" w:hAnsi="Arial" w:cs="Arial"/>
          <w:b/>
          <w:bCs/>
          <w:sz w:val="20"/>
          <w:szCs w:val="20"/>
        </w:rPr>
        <w:t> “borderization” </w:t>
      </w:r>
      <w:r w:rsidR="00867769" w:rsidRPr="00AE183C">
        <w:rPr>
          <w:rFonts w:ascii="Arial" w:hAnsi="Arial" w:cs="Arial"/>
          <w:sz w:val="20"/>
          <w:szCs w:val="20"/>
        </w:rPr>
        <w:t>process by the</w:t>
      </w:r>
      <w:r w:rsidR="00867769" w:rsidRPr="00AE183C">
        <w:rPr>
          <w:rFonts w:ascii="Arial" w:hAnsi="Arial" w:cs="Arial"/>
          <w:b/>
          <w:bCs/>
          <w:sz w:val="20"/>
          <w:szCs w:val="20"/>
        </w:rPr>
        <w:t> FSB troops; </w:t>
      </w:r>
    </w:p>
    <w:p w:rsidR="00867769" w:rsidRPr="00AE183C" w:rsidRDefault="00867769" w:rsidP="00945768">
      <w:pPr>
        <w:pStyle w:val="ListParagraph"/>
        <w:numPr>
          <w:ilvl w:val="1"/>
          <w:numId w:val="10"/>
        </w:numPr>
        <w:tabs>
          <w:tab w:val="left" w:pos="567"/>
        </w:tabs>
        <w:spacing w:after="12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E183C">
        <w:rPr>
          <w:rFonts w:ascii="Arial" w:hAnsi="Arial" w:cs="Arial"/>
          <w:sz w:val="20"/>
          <w:szCs w:val="20"/>
        </w:rPr>
        <w:t>Continuation of the </w:t>
      </w:r>
      <w:r w:rsidRPr="00AE183C">
        <w:rPr>
          <w:rFonts w:ascii="Arial" w:hAnsi="Arial" w:cs="Arial"/>
          <w:b/>
          <w:bCs/>
          <w:sz w:val="20"/>
          <w:szCs w:val="20"/>
        </w:rPr>
        <w:t>closure of the occupation line</w:t>
      </w:r>
      <w:r w:rsidRPr="00AE183C">
        <w:rPr>
          <w:rFonts w:ascii="Arial" w:hAnsi="Arial" w:cs="Arial"/>
          <w:sz w:val="20"/>
          <w:szCs w:val="20"/>
        </w:rPr>
        <w:t> and </w:t>
      </w:r>
      <w:r w:rsidRPr="00AE183C">
        <w:rPr>
          <w:rFonts w:ascii="Arial" w:hAnsi="Arial" w:cs="Arial"/>
          <w:b/>
          <w:bCs/>
          <w:sz w:val="20"/>
          <w:szCs w:val="20"/>
        </w:rPr>
        <w:t>denying even medical evacuation</w:t>
      </w:r>
      <w:r w:rsidRPr="00AE183C">
        <w:rPr>
          <w:rFonts w:ascii="Arial" w:hAnsi="Arial" w:cs="Arial"/>
          <w:sz w:val="20"/>
          <w:szCs w:val="20"/>
        </w:rPr>
        <w:t> from Akhalgori district </w:t>
      </w:r>
      <w:r w:rsidRPr="00AE183C">
        <w:rPr>
          <w:rFonts w:ascii="Arial" w:hAnsi="Arial" w:cs="Arial"/>
          <w:i/>
          <w:iCs/>
          <w:sz w:val="20"/>
          <w:szCs w:val="20"/>
        </w:rPr>
        <w:t>(resulted already in </w:t>
      </w:r>
      <w:r w:rsidRPr="00AE183C">
        <w:rPr>
          <w:rFonts w:ascii="Arial" w:hAnsi="Arial" w:cs="Arial"/>
          <w:b/>
          <w:bCs/>
          <w:i/>
          <w:iCs/>
          <w:sz w:val="20"/>
          <w:szCs w:val="20"/>
        </w:rPr>
        <w:t>15 cases of death</w:t>
      </w:r>
      <w:r w:rsidRPr="00AE183C">
        <w:rPr>
          <w:rFonts w:ascii="Arial" w:hAnsi="Arial" w:cs="Arial"/>
          <w:i/>
          <w:iCs/>
          <w:sz w:val="20"/>
          <w:szCs w:val="20"/>
        </w:rPr>
        <w:t> since the closure of occupation line in September 2019)</w:t>
      </w:r>
      <w:r w:rsidRPr="00AE183C">
        <w:rPr>
          <w:rFonts w:ascii="Arial" w:hAnsi="Arial" w:cs="Arial"/>
          <w:sz w:val="20"/>
          <w:szCs w:val="20"/>
        </w:rPr>
        <w:t>; </w:t>
      </w:r>
    </w:p>
    <w:p w:rsidR="00867769" w:rsidRPr="00AE183C" w:rsidRDefault="00867769" w:rsidP="00945768">
      <w:pPr>
        <w:pStyle w:val="ListParagraph"/>
        <w:numPr>
          <w:ilvl w:val="1"/>
          <w:numId w:val="10"/>
        </w:numPr>
        <w:tabs>
          <w:tab w:val="left" w:pos="567"/>
        </w:tabs>
        <w:spacing w:after="12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E183C">
        <w:rPr>
          <w:rFonts w:ascii="Arial" w:hAnsi="Arial" w:cs="Arial"/>
          <w:b/>
          <w:sz w:val="20"/>
          <w:szCs w:val="20"/>
        </w:rPr>
        <w:t>H</w:t>
      </w:r>
      <w:r w:rsidRPr="00AE183C">
        <w:rPr>
          <w:rFonts w:ascii="Arial" w:hAnsi="Arial" w:cs="Arial"/>
          <w:b/>
          <w:bCs/>
          <w:sz w:val="20"/>
          <w:szCs w:val="20"/>
        </w:rPr>
        <w:t>ybrid warfare and disinformation</w:t>
      </w:r>
      <w:r w:rsidRPr="00AE183C">
        <w:rPr>
          <w:rFonts w:ascii="Arial" w:hAnsi="Arial" w:cs="Arial"/>
          <w:sz w:val="20"/>
          <w:szCs w:val="20"/>
        </w:rPr>
        <w:t> against Georgia, propaganda attacks against the </w:t>
      </w:r>
      <w:r w:rsidRPr="00AE183C">
        <w:rPr>
          <w:rFonts w:ascii="Arial" w:hAnsi="Arial" w:cs="Arial"/>
          <w:sz w:val="20"/>
          <w:szCs w:val="20"/>
          <w:u w:val="single"/>
        </w:rPr>
        <w:t>Richard Lugar laboratory, which remains a vital infrastructure</w:t>
      </w:r>
      <w:r w:rsidRPr="00AE183C">
        <w:rPr>
          <w:rFonts w:ascii="Arial" w:hAnsi="Arial" w:cs="Arial"/>
          <w:sz w:val="20"/>
          <w:szCs w:val="20"/>
        </w:rPr>
        <w:t> in the fight against COVID-19. Even the EUMM became the victim of the Russian disinformation.</w:t>
      </w:r>
    </w:p>
    <w:p w:rsidR="00D1413D" w:rsidRDefault="00867769" w:rsidP="00D1413D">
      <w:pPr>
        <w:pStyle w:val="ListParagraph"/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Arial" w:hAnsi="Arial" w:cs="Arial"/>
          <w:lang w:val="en-GB"/>
        </w:rPr>
      </w:pPr>
      <w:r w:rsidRPr="00D1413D">
        <w:rPr>
          <w:rFonts w:ascii="Arial" w:hAnsi="Arial" w:cs="Arial"/>
          <w:lang w:val="en-GB"/>
        </w:rPr>
        <w:t>It is evident that all the latest provocations are part of a</w:t>
      </w:r>
      <w:r w:rsidRPr="00D1413D">
        <w:rPr>
          <w:rFonts w:ascii="Arial" w:hAnsi="Arial" w:cs="Arial"/>
          <w:b/>
          <w:lang w:val="en-GB"/>
        </w:rPr>
        <w:t xml:space="preserve"> well-considered pattern</w:t>
      </w:r>
      <w:r w:rsidRPr="00D1413D">
        <w:rPr>
          <w:rFonts w:ascii="Arial" w:hAnsi="Arial" w:cs="Arial"/>
          <w:lang w:val="en-GB"/>
        </w:rPr>
        <w:t xml:space="preserve"> that serves for further destabilizing the situation in the country. Express concern that Moscow uses the </w:t>
      </w:r>
      <w:r w:rsidRPr="00D1413D">
        <w:rPr>
          <w:rFonts w:ascii="Arial" w:hAnsi="Arial" w:cs="Arial"/>
          <w:b/>
          <w:lang w:val="en-GB"/>
        </w:rPr>
        <w:t>human rights issues</w:t>
      </w:r>
      <w:r w:rsidRPr="00D1413D">
        <w:rPr>
          <w:rFonts w:ascii="Arial" w:hAnsi="Arial" w:cs="Arial"/>
          <w:lang w:val="en-GB"/>
        </w:rPr>
        <w:t xml:space="preserve"> for </w:t>
      </w:r>
      <w:r w:rsidRPr="00D1413D">
        <w:rPr>
          <w:rFonts w:ascii="Arial" w:hAnsi="Arial" w:cs="Arial"/>
          <w:b/>
          <w:lang w:val="en-GB"/>
        </w:rPr>
        <w:t>manipulation and political pressure</w:t>
      </w:r>
      <w:r w:rsidRPr="00D1413D">
        <w:rPr>
          <w:rFonts w:ascii="Arial" w:hAnsi="Arial" w:cs="Arial"/>
          <w:lang w:val="en-GB"/>
        </w:rPr>
        <w:t xml:space="preserve">. </w:t>
      </w:r>
    </w:p>
    <w:p w:rsidR="00867769" w:rsidRPr="00D1413D" w:rsidRDefault="00867769" w:rsidP="00D1413D">
      <w:pPr>
        <w:pStyle w:val="ListParagraph"/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Arial" w:hAnsi="Arial" w:cs="Arial"/>
          <w:lang w:val="en-GB"/>
        </w:rPr>
      </w:pPr>
      <w:r w:rsidRPr="00D1413D">
        <w:rPr>
          <w:rFonts w:ascii="Arial" w:hAnsi="Arial" w:cs="Arial"/>
          <w:lang w:val="en-GB"/>
        </w:rPr>
        <w:t>Underline the utmost</w:t>
      </w:r>
      <w:r w:rsidRPr="00D1413D">
        <w:rPr>
          <w:rFonts w:ascii="Arial" w:hAnsi="Arial" w:cs="Arial"/>
          <w:b/>
          <w:lang w:val="en-GB"/>
        </w:rPr>
        <w:t xml:space="preserve"> necessity of</w:t>
      </w:r>
      <w:r w:rsidRPr="00D1413D">
        <w:rPr>
          <w:rFonts w:ascii="Arial" w:hAnsi="Arial" w:cs="Arial"/>
          <w:color w:val="000000" w:themeColor="text1"/>
          <w:lang w:val="en-GB"/>
        </w:rPr>
        <w:t xml:space="preserve"> </w:t>
      </w:r>
      <w:r w:rsidRPr="00D1413D">
        <w:rPr>
          <w:rFonts w:ascii="Arial" w:hAnsi="Arial" w:cs="Arial"/>
          <w:b/>
          <w:color w:val="000000" w:themeColor="text1"/>
        </w:rPr>
        <w:t xml:space="preserve">presence of </w:t>
      </w:r>
      <w:r w:rsidRPr="00D1413D">
        <w:rPr>
          <w:rFonts w:ascii="Arial" w:hAnsi="Arial" w:cs="Arial"/>
          <w:b/>
          <w:color w:val="000000" w:themeColor="text1"/>
          <w:u w:val="single"/>
        </w:rPr>
        <w:t>international security and human rights mechanisms</w:t>
      </w:r>
      <w:r w:rsidRPr="00D1413D">
        <w:rPr>
          <w:rFonts w:ascii="Arial" w:hAnsi="Arial" w:cs="Arial"/>
          <w:b/>
          <w:color w:val="000000" w:themeColor="text1"/>
        </w:rPr>
        <w:t xml:space="preserve"> </w:t>
      </w:r>
      <w:r w:rsidRPr="00D1413D">
        <w:rPr>
          <w:rFonts w:ascii="Arial" w:hAnsi="Arial" w:cs="Arial"/>
          <w:color w:val="000000" w:themeColor="text1"/>
        </w:rPr>
        <w:t>in both occupied regions.</w:t>
      </w:r>
    </w:p>
    <w:p w:rsidR="00867769" w:rsidRPr="00AE183C" w:rsidRDefault="00867769" w:rsidP="00945768">
      <w:pPr>
        <w:pStyle w:val="ListParagraph"/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Arial" w:hAnsi="Arial" w:cs="Arial"/>
          <w:b/>
          <w:u w:val="single"/>
        </w:rPr>
      </w:pPr>
      <w:r w:rsidRPr="00945768">
        <w:rPr>
          <w:rStyle w:val="list0020paragraphchar"/>
          <w:rFonts w:ascii="Arial" w:hAnsi="Arial" w:cs="Arial"/>
        </w:rPr>
        <w:t>Stress</w:t>
      </w:r>
      <w:r w:rsidRPr="00AE183C">
        <w:rPr>
          <w:rStyle w:val="list0020paragraphchar"/>
          <w:rFonts w:ascii="Arial" w:hAnsi="Arial" w:cs="Arial"/>
        </w:rPr>
        <w:t xml:space="preserve"> the vital importance of </w:t>
      </w:r>
      <w:r w:rsidRPr="00AE183C">
        <w:rPr>
          <w:rStyle w:val="list0020paragraphchar"/>
          <w:rFonts w:ascii="Arial" w:hAnsi="Arial" w:cs="Arial"/>
          <w:b/>
        </w:rPr>
        <w:t>keeping the issue</w:t>
      </w:r>
      <w:r w:rsidRPr="00AE183C">
        <w:rPr>
          <w:rStyle w:val="list0020paragraphchar"/>
          <w:rFonts w:ascii="Arial" w:hAnsi="Arial" w:cs="Arial"/>
        </w:rPr>
        <w:t xml:space="preserve"> of grave human rights and humanitarian situation in the occupied regions</w:t>
      </w:r>
      <w:r w:rsidRPr="00AE183C">
        <w:rPr>
          <w:rStyle w:val="list0020paragraphchar"/>
          <w:rFonts w:ascii="Arial" w:hAnsi="Arial" w:cs="Arial"/>
          <w:b/>
        </w:rPr>
        <w:t xml:space="preserve"> </w:t>
      </w:r>
      <w:r w:rsidRPr="00AE183C">
        <w:rPr>
          <w:rStyle w:val="list0020paragraphchar"/>
          <w:rFonts w:ascii="Arial" w:hAnsi="Arial" w:cs="Arial"/>
          <w:b/>
          <w:u w:val="single"/>
        </w:rPr>
        <w:t>high on UNHCR’s agenda</w:t>
      </w:r>
      <w:r w:rsidRPr="00AE183C">
        <w:rPr>
          <w:rFonts w:ascii="Arial" w:hAnsi="Arial" w:cs="Arial"/>
          <w:b/>
          <w:lang w:val="en-GB"/>
        </w:rPr>
        <w:t xml:space="preserve">. </w:t>
      </w:r>
    </w:p>
    <w:p w:rsidR="00867769" w:rsidRPr="00AE183C" w:rsidRDefault="00867769" w:rsidP="00945768">
      <w:pPr>
        <w:pStyle w:val="ListParagraph"/>
        <w:numPr>
          <w:ilvl w:val="1"/>
          <w:numId w:val="10"/>
        </w:numPr>
        <w:tabs>
          <w:tab w:val="left" w:pos="567"/>
        </w:tabs>
        <w:spacing w:after="120" w:line="240" w:lineRule="auto"/>
        <w:ind w:left="567" w:hanging="283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E183C">
        <w:rPr>
          <w:rFonts w:ascii="Arial" w:hAnsi="Arial" w:cs="Arial"/>
          <w:sz w:val="20"/>
          <w:szCs w:val="20"/>
        </w:rPr>
        <w:t xml:space="preserve">Stress the importance of international society </w:t>
      </w:r>
      <w:r w:rsidRPr="00AE183C">
        <w:rPr>
          <w:rFonts w:ascii="Arial" w:hAnsi="Arial" w:cs="Arial"/>
          <w:b/>
          <w:sz w:val="20"/>
          <w:szCs w:val="20"/>
        </w:rPr>
        <w:t xml:space="preserve">being </w:t>
      </w:r>
      <w:r w:rsidRPr="00AE183C">
        <w:rPr>
          <w:rFonts w:ascii="Arial" w:hAnsi="Arial" w:cs="Arial"/>
          <w:b/>
          <w:sz w:val="20"/>
          <w:szCs w:val="20"/>
          <w:u w:val="single"/>
        </w:rPr>
        <w:t>vocal and clear cut in assessing</w:t>
      </w:r>
      <w:r w:rsidRPr="00AE183C">
        <w:rPr>
          <w:rFonts w:ascii="Arial" w:hAnsi="Arial" w:cs="Arial"/>
          <w:sz w:val="20"/>
          <w:szCs w:val="20"/>
        </w:rPr>
        <w:t xml:space="preserve"> the illegal processes in the occupied regions, human rights violations and discrimination of ethnic Georgians.</w:t>
      </w:r>
    </w:p>
    <w:p w:rsidR="00AC75DD" w:rsidRPr="00AC75DD" w:rsidRDefault="00AC75DD" w:rsidP="00AC75DD">
      <w:pPr>
        <w:pStyle w:val="ListParagraph"/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Arial" w:hAnsi="Arial" w:cs="Arial"/>
          <w:i/>
          <w:u w:val="single"/>
          <w:bdr w:val="none" w:sz="0" w:space="0" w:color="auto" w:frame="1"/>
          <w:lang w:val="en-GB"/>
        </w:rPr>
      </w:pPr>
      <w:r w:rsidRPr="00970F64">
        <w:rPr>
          <w:rFonts w:ascii="Arial" w:hAnsi="Arial" w:cs="Arial"/>
          <w:color w:val="000000"/>
          <w:lang w:val="en-GB"/>
        </w:rPr>
        <w:t xml:space="preserve">Reiterate </w:t>
      </w:r>
      <w:r w:rsidRPr="00970F64">
        <w:rPr>
          <w:rFonts w:ascii="Arial" w:hAnsi="Arial" w:cs="Arial"/>
          <w:b/>
          <w:color w:val="000000"/>
          <w:lang w:val="en-GB"/>
        </w:rPr>
        <w:t xml:space="preserve">Georgia’s commitment to </w:t>
      </w:r>
      <w:r w:rsidRPr="00970F64">
        <w:rPr>
          <w:rFonts w:ascii="Arial" w:hAnsi="Arial" w:cs="Arial"/>
          <w:b/>
          <w:color w:val="000000"/>
          <w:u w:val="single"/>
          <w:lang w:val="en-GB"/>
        </w:rPr>
        <w:t>peaceful conflict resolution policy</w:t>
      </w:r>
      <w:r w:rsidRPr="00970F64">
        <w:rPr>
          <w:rFonts w:ascii="Arial" w:hAnsi="Arial" w:cs="Arial"/>
          <w:color w:val="000000"/>
          <w:lang w:val="en-GB"/>
        </w:rPr>
        <w:t xml:space="preserve"> that relies </w:t>
      </w:r>
      <w:r w:rsidRPr="00970F64">
        <w:rPr>
          <w:rFonts w:ascii="Arial" w:hAnsi="Arial" w:cs="Arial"/>
          <w:b/>
          <w:color w:val="000000"/>
          <w:lang w:val="en-GB"/>
        </w:rPr>
        <w:t>1)</w:t>
      </w:r>
      <w:r w:rsidRPr="00970F64">
        <w:rPr>
          <w:rFonts w:ascii="Arial" w:hAnsi="Arial" w:cs="Arial"/>
          <w:color w:val="000000"/>
          <w:lang w:val="en-GB"/>
        </w:rPr>
        <w:t xml:space="preserve"> on the tasks of de-occupation of Georgian territories by Russia, on the one hand, and </w:t>
      </w:r>
      <w:r w:rsidRPr="00970F64">
        <w:rPr>
          <w:rFonts w:ascii="Arial" w:hAnsi="Arial" w:cs="Arial"/>
          <w:b/>
          <w:color w:val="000000"/>
          <w:lang w:val="en-GB"/>
        </w:rPr>
        <w:t>2)</w:t>
      </w:r>
      <w:r w:rsidRPr="00970F64">
        <w:rPr>
          <w:rFonts w:ascii="Arial" w:hAnsi="Arial" w:cs="Arial"/>
          <w:color w:val="000000"/>
          <w:lang w:val="en-GB"/>
        </w:rPr>
        <w:t xml:space="preserve"> on reconciliation and engagement between the war-torn communities, on the other hand. </w:t>
      </w:r>
    </w:p>
    <w:p w:rsidR="00572192" w:rsidRPr="00AB53B6" w:rsidRDefault="00572192" w:rsidP="00572192">
      <w:pPr>
        <w:pStyle w:val="ListParagraph"/>
        <w:numPr>
          <w:ilvl w:val="0"/>
          <w:numId w:val="7"/>
        </w:numPr>
        <w:tabs>
          <w:tab w:val="left" w:pos="567"/>
        </w:tabs>
        <w:spacing w:after="120" w:line="240" w:lineRule="auto"/>
        <w:ind w:left="567" w:hanging="283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Highlight</w:t>
      </w:r>
      <w:r w:rsidRPr="001739F6">
        <w:rPr>
          <w:rFonts w:ascii="Arial" w:hAnsi="Arial" w:cs="Arial"/>
          <w:sz w:val="20"/>
          <w:szCs w:val="20"/>
        </w:rPr>
        <w:t xml:space="preserve"> GoG’s commitment to</w:t>
      </w:r>
      <w:r>
        <w:rPr>
          <w:rFonts w:ascii="Arial" w:hAnsi="Arial" w:cs="Arial"/>
          <w:sz w:val="20"/>
          <w:szCs w:val="20"/>
        </w:rPr>
        <w:t xml:space="preserve"> </w:t>
      </w:r>
      <w:r w:rsidRPr="001739F6">
        <w:rPr>
          <w:rFonts w:ascii="Arial" w:hAnsi="Arial" w:cs="Arial"/>
          <w:sz w:val="20"/>
          <w:szCs w:val="20"/>
        </w:rPr>
        <w:t xml:space="preserve">implementation of peace initiative </w:t>
      </w:r>
      <w:r w:rsidRPr="00BF1988">
        <w:rPr>
          <w:rFonts w:ascii="Arial" w:hAnsi="Arial" w:cs="Arial"/>
          <w:b/>
          <w:color w:val="000000"/>
          <w:sz w:val="20"/>
          <w:szCs w:val="20"/>
          <w:lang w:val="en-GB"/>
        </w:rPr>
        <w:t>“A Step to a better future”</w:t>
      </w:r>
      <w:r w:rsidR="00413391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</w:t>
      </w:r>
      <w:r w:rsidR="00413391" w:rsidRPr="00413391">
        <w:rPr>
          <w:rFonts w:ascii="Arial" w:hAnsi="Arial" w:cs="Arial"/>
          <w:color w:val="000000"/>
          <w:sz w:val="20"/>
          <w:szCs w:val="20"/>
          <w:lang w:val="en-GB"/>
        </w:rPr>
        <w:t xml:space="preserve">aimed at </w:t>
      </w:r>
      <w:r w:rsidR="00413391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increasing confidence-building and interaction </w:t>
      </w:r>
      <w:r w:rsidR="00413391" w:rsidRPr="00413391">
        <w:rPr>
          <w:rFonts w:ascii="Arial" w:hAnsi="Arial" w:cs="Arial"/>
          <w:color w:val="000000"/>
          <w:sz w:val="20"/>
          <w:szCs w:val="20"/>
          <w:lang w:val="en-GB"/>
        </w:rPr>
        <w:t>among the societies</w:t>
      </w:r>
      <w:r w:rsidR="00413391">
        <w:rPr>
          <w:rFonts w:ascii="Arial" w:hAnsi="Arial" w:cs="Arial"/>
          <w:color w:val="000000"/>
          <w:sz w:val="20"/>
          <w:szCs w:val="20"/>
          <w:lang w:val="en-GB"/>
        </w:rPr>
        <w:t xml:space="preserve"> divided by the occupation line</w:t>
      </w:r>
      <w:r w:rsidR="00413391" w:rsidRPr="00413391">
        <w:rPr>
          <w:rFonts w:ascii="Arial" w:hAnsi="Arial" w:cs="Arial"/>
          <w:color w:val="000000"/>
          <w:sz w:val="20"/>
          <w:szCs w:val="20"/>
          <w:lang w:val="en-GB"/>
        </w:rPr>
        <w:t xml:space="preserve"> and</w:t>
      </w:r>
      <w:r w:rsidR="00413391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 improving the conditions of conflict-affected people</w:t>
      </w:r>
      <w:r>
        <w:rPr>
          <w:rFonts w:ascii="Arial" w:hAnsi="Arial" w:cs="Arial"/>
          <w:color w:val="000000"/>
          <w:sz w:val="20"/>
          <w:szCs w:val="20"/>
          <w:lang w:val="en-GB"/>
        </w:rPr>
        <w:t>.</w:t>
      </w:r>
    </w:p>
    <w:p w:rsidR="00867769" w:rsidRPr="00AE183C" w:rsidRDefault="00867769" w:rsidP="00945768">
      <w:pPr>
        <w:pStyle w:val="ListParagraph"/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Arial" w:hAnsi="Arial" w:cs="Arial"/>
          <w:lang w:val="en-GB"/>
        </w:rPr>
      </w:pPr>
      <w:r w:rsidRPr="00AE183C">
        <w:rPr>
          <w:rFonts w:ascii="Arial" w:hAnsi="Arial" w:cs="Arial"/>
          <w:lang w:val="en-GB"/>
        </w:rPr>
        <w:t>Reconfirm that Georgia attaches high</w:t>
      </w:r>
      <w:r w:rsidRPr="00AE183C">
        <w:rPr>
          <w:rFonts w:ascii="Arial" w:hAnsi="Arial" w:cs="Arial"/>
          <w:b/>
          <w:lang w:val="en-GB"/>
        </w:rPr>
        <w:t xml:space="preserve"> priority to the </w:t>
      </w:r>
      <w:r w:rsidRPr="00AE183C">
        <w:rPr>
          <w:rFonts w:ascii="Arial" w:hAnsi="Arial" w:cs="Arial"/>
          <w:b/>
          <w:u w:val="single"/>
          <w:lang w:val="en-GB"/>
        </w:rPr>
        <w:t>effective use of the GID</w:t>
      </w:r>
      <w:r w:rsidR="00AE183C" w:rsidRPr="00AE183C">
        <w:rPr>
          <w:rFonts w:ascii="Arial" w:hAnsi="Arial" w:cs="Arial"/>
          <w:b/>
          <w:u w:val="single"/>
          <w:lang w:val="en-GB"/>
        </w:rPr>
        <w:t xml:space="preserve"> and IPRMs</w:t>
      </w:r>
      <w:r w:rsidRPr="00AE183C">
        <w:rPr>
          <w:rFonts w:ascii="Arial" w:hAnsi="Arial" w:cs="Arial"/>
          <w:b/>
          <w:lang w:val="en-GB"/>
        </w:rPr>
        <w:t xml:space="preserve"> </w:t>
      </w:r>
      <w:r w:rsidRPr="00AE183C">
        <w:rPr>
          <w:rFonts w:ascii="Arial" w:hAnsi="Arial" w:cs="Arial"/>
          <w:lang w:val="en-GB"/>
        </w:rPr>
        <w:t xml:space="preserve">to </w:t>
      </w:r>
      <w:r w:rsidRPr="00AE183C">
        <w:rPr>
          <w:rFonts w:ascii="Arial" w:hAnsi="Arial" w:cs="Arial"/>
          <w:b/>
          <w:lang w:val="en-GB"/>
        </w:rPr>
        <w:t>seek</w:t>
      </w:r>
      <w:r w:rsidR="00AE183C" w:rsidRPr="00AE183C">
        <w:rPr>
          <w:rFonts w:ascii="Arial" w:hAnsi="Arial" w:cs="Arial"/>
          <w:b/>
          <w:lang w:val="en-GB"/>
        </w:rPr>
        <w:t xml:space="preserve"> solutions for security, human rights and humanitarian challenges and</w:t>
      </w:r>
      <w:r w:rsidRPr="00AE183C">
        <w:rPr>
          <w:rFonts w:ascii="Arial" w:hAnsi="Arial" w:cs="Arial"/>
          <w:b/>
          <w:lang w:val="en-GB"/>
        </w:rPr>
        <w:t xml:space="preserve"> lasting peace</w:t>
      </w:r>
      <w:r w:rsidRPr="00AE183C">
        <w:rPr>
          <w:rFonts w:ascii="Arial" w:hAnsi="Arial" w:cs="Arial"/>
          <w:lang w:val="en-GB"/>
        </w:rPr>
        <w:t xml:space="preserve"> and security in full respect for the 12 August 2008 Ceasefire Agreement. </w:t>
      </w:r>
    </w:p>
    <w:p w:rsidR="00867769" w:rsidRPr="00AE183C" w:rsidRDefault="00867769" w:rsidP="00945768">
      <w:pPr>
        <w:pStyle w:val="ListParagraph"/>
        <w:numPr>
          <w:ilvl w:val="1"/>
          <w:numId w:val="10"/>
        </w:numPr>
        <w:tabs>
          <w:tab w:val="left" w:pos="567"/>
        </w:tabs>
        <w:spacing w:after="120" w:line="240" w:lineRule="auto"/>
        <w:ind w:left="567" w:hanging="283"/>
        <w:jc w:val="both"/>
        <w:rPr>
          <w:rFonts w:ascii="Arial" w:hAnsi="Arial" w:cs="Arial"/>
          <w:sz w:val="20"/>
          <w:szCs w:val="20"/>
          <w:lang w:val="en-GB"/>
        </w:rPr>
      </w:pPr>
      <w:r w:rsidRPr="00AE183C">
        <w:rPr>
          <w:rFonts w:ascii="Arial" w:hAnsi="Arial" w:cs="Arial"/>
          <w:sz w:val="20"/>
          <w:szCs w:val="20"/>
        </w:rPr>
        <w:t>Express</w:t>
      </w:r>
      <w:r w:rsidRPr="00AE183C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r w:rsidRPr="00AE183C"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  <w:t xml:space="preserve">concern </w:t>
      </w:r>
      <w:r w:rsidRPr="00AE183C">
        <w:rPr>
          <w:rFonts w:ascii="Arial" w:eastAsia="Times New Roman" w:hAnsi="Arial" w:cs="Arial"/>
          <w:b/>
          <w:color w:val="000000"/>
          <w:sz w:val="20"/>
          <w:szCs w:val="20"/>
        </w:rPr>
        <w:t>over</w:t>
      </w:r>
      <w:r w:rsidRPr="00AE183C"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  <w:t xml:space="preserve"> Russia’s destructive approach</w:t>
      </w:r>
      <w:r w:rsidRPr="00AE183C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in the GID – </w:t>
      </w:r>
      <w:r w:rsidRPr="00AE183C">
        <w:rPr>
          <w:rFonts w:ascii="Arial" w:hAnsi="Arial" w:cs="Arial"/>
          <w:b/>
          <w:sz w:val="20"/>
          <w:szCs w:val="20"/>
        </w:rPr>
        <w:t xml:space="preserve">Moscow </w:t>
      </w:r>
      <w:r w:rsidRPr="00AE183C">
        <w:rPr>
          <w:rFonts w:ascii="Arial" w:hAnsi="Arial" w:cs="Arial"/>
          <w:sz w:val="20"/>
          <w:szCs w:val="20"/>
        </w:rPr>
        <w:t>further continues to hinder the negotiations and</w:t>
      </w:r>
      <w:r w:rsidRPr="00AE183C">
        <w:rPr>
          <w:rFonts w:ascii="Arial" w:hAnsi="Arial" w:cs="Arial"/>
          <w:b/>
          <w:sz w:val="20"/>
          <w:szCs w:val="20"/>
        </w:rPr>
        <w:t xml:space="preserve"> politicizes</w:t>
      </w:r>
      <w:r w:rsidRPr="00AE183C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 </w:t>
      </w:r>
      <w:r w:rsidRPr="00AE183C">
        <w:rPr>
          <w:rFonts w:ascii="Arial" w:eastAsia="Times New Roman" w:hAnsi="Arial" w:cs="Arial"/>
          <w:b/>
          <w:color w:val="000000"/>
          <w:sz w:val="20"/>
          <w:szCs w:val="20"/>
          <w:lang w:val="en-GB"/>
        </w:rPr>
        <w:t>even minor purely humanitarian issues</w:t>
      </w:r>
      <w:r w:rsidRPr="00AE183C">
        <w:rPr>
          <w:rFonts w:ascii="Arial" w:eastAsia="Times New Roman" w:hAnsi="Arial" w:cs="Arial"/>
          <w:color w:val="000000"/>
          <w:sz w:val="20"/>
          <w:szCs w:val="20"/>
          <w:lang w:val="en-GB"/>
        </w:rPr>
        <w:t xml:space="preserve">, not to mention core topics of the GID agenda, through using </w:t>
      </w:r>
      <w:r w:rsidRPr="00AE183C">
        <w:rPr>
          <w:rFonts w:ascii="Arial" w:hAnsi="Arial" w:cs="Arial"/>
          <w:b/>
          <w:sz w:val="20"/>
          <w:szCs w:val="20"/>
        </w:rPr>
        <w:t>different artificial pretexts.</w:t>
      </w:r>
    </w:p>
    <w:p w:rsidR="00AE183C" w:rsidRPr="00AE183C" w:rsidRDefault="00AE183C" w:rsidP="00945768">
      <w:pPr>
        <w:pStyle w:val="ListParagraph"/>
        <w:numPr>
          <w:ilvl w:val="1"/>
          <w:numId w:val="10"/>
        </w:numPr>
        <w:tabs>
          <w:tab w:val="left" w:pos="567"/>
        </w:tabs>
        <w:spacing w:after="120" w:line="240" w:lineRule="auto"/>
        <w:ind w:left="567" w:hanging="283"/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AE183C">
        <w:rPr>
          <w:rFonts w:ascii="Arial" w:hAnsi="Arial" w:cs="Arial"/>
          <w:b/>
          <w:sz w:val="20"/>
          <w:szCs w:val="20"/>
          <w:u w:val="single"/>
          <w:lang w:val="en-GB"/>
        </w:rPr>
        <w:t>Blocking IPRMs due to Russia’s</w:t>
      </w:r>
      <w:r w:rsidRPr="00AE183C">
        <w:rPr>
          <w:rFonts w:ascii="Arial" w:hAnsi="Arial" w:cs="Arial"/>
          <w:b/>
          <w:sz w:val="20"/>
          <w:szCs w:val="20"/>
          <w:lang w:val="en-GB"/>
        </w:rPr>
        <w:t xml:space="preserve"> deliberate </w:t>
      </w:r>
      <w:r w:rsidRPr="00AE183C">
        <w:rPr>
          <w:rFonts w:ascii="Arial" w:hAnsi="Arial" w:cs="Arial"/>
          <w:b/>
          <w:sz w:val="20"/>
          <w:szCs w:val="20"/>
          <w:u w:val="single"/>
          <w:lang w:val="en-GB"/>
        </w:rPr>
        <w:t>attempts and blackmailing are particularly alarming i</w:t>
      </w:r>
      <w:r w:rsidRPr="00AE183C">
        <w:rPr>
          <w:rFonts w:ascii="Arial" w:hAnsi="Arial" w:cs="Arial"/>
          <w:sz w:val="20"/>
          <w:szCs w:val="20"/>
        </w:rPr>
        <w:t>n light of increased provocations on the ground. IPRM meetings in Ergneti resumed in July 30 after a year-long suspension</w:t>
      </w:r>
      <w:r w:rsidR="00D1413D">
        <w:rPr>
          <w:rFonts w:ascii="Arial" w:hAnsi="Arial" w:cs="Arial"/>
          <w:sz w:val="20"/>
          <w:szCs w:val="20"/>
        </w:rPr>
        <w:t>.</w:t>
      </w:r>
      <w:r w:rsidRPr="00AE183C">
        <w:rPr>
          <w:rFonts w:ascii="Arial" w:hAnsi="Arial" w:cs="Arial"/>
          <w:sz w:val="20"/>
          <w:szCs w:val="20"/>
        </w:rPr>
        <w:t xml:space="preserve"> </w:t>
      </w:r>
      <w:r w:rsidRPr="00D1413D">
        <w:rPr>
          <w:rFonts w:ascii="Arial" w:hAnsi="Arial" w:cs="Arial"/>
          <w:b/>
          <w:sz w:val="20"/>
          <w:szCs w:val="20"/>
          <w:u w:val="single"/>
        </w:rPr>
        <w:t>I</w:t>
      </w:r>
      <w:r w:rsidRPr="00AE183C">
        <w:rPr>
          <w:rFonts w:ascii="Arial" w:hAnsi="Arial" w:cs="Arial"/>
          <w:b/>
          <w:sz w:val="20"/>
          <w:szCs w:val="20"/>
          <w:u w:val="single"/>
        </w:rPr>
        <w:t xml:space="preserve">mmediate and unconditional resumption </w:t>
      </w:r>
      <w:r w:rsidRPr="00AE183C">
        <w:rPr>
          <w:rFonts w:ascii="Arial" w:hAnsi="Arial" w:cs="Arial"/>
          <w:b/>
          <w:sz w:val="20"/>
          <w:szCs w:val="20"/>
        </w:rPr>
        <w:t>of meeting in Gali and unhindered functioning of these important mechanisms on the basis of ground rules and founding principles</w:t>
      </w:r>
      <w:r w:rsidRPr="00AE183C">
        <w:rPr>
          <w:rFonts w:ascii="Arial" w:hAnsi="Arial" w:cs="Arial"/>
          <w:sz w:val="20"/>
          <w:szCs w:val="20"/>
        </w:rPr>
        <w:t xml:space="preserve"> is of crucial importance.</w:t>
      </w:r>
    </w:p>
    <w:p w:rsidR="00867769" w:rsidRPr="00AE183C" w:rsidRDefault="00867769" w:rsidP="00945768">
      <w:pPr>
        <w:pStyle w:val="ListParagraph"/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AE183C">
        <w:rPr>
          <w:rFonts w:ascii="Arial" w:hAnsi="Arial" w:cs="Arial"/>
        </w:rPr>
        <w:lastRenderedPageBreak/>
        <w:t xml:space="preserve">Highlight the </w:t>
      </w:r>
      <w:r w:rsidRPr="00AE183C">
        <w:rPr>
          <w:rFonts w:ascii="Arial" w:hAnsi="Arial" w:cs="Arial"/>
          <w:b/>
        </w:rPr>
        <w:t xml:space="preserve">necessity of </w:t>
      </w:r>
      <w:r w:rsidRPr="00AE183C">
        <w:rPr>
          <w:rFonts w:ascii="Arial" w:hAnsi="Arial" w:cs="Arial"/>
          <w:b/>
          <w:u w:val="single"/>
        </w:rPr>
        <w:t>discussing the issue of the return of the IDPs</w:t>
      </w:r>
      <w:r w:rsidRPr="00AE183C">
        <w:rPr>
          <w:rFonts w:ascii="Arial" w:hAnsi="Arial" w:cs="Arial"/>
          <w:b/>
        </w:rPr>
        <w:t xml:space="preserve"> and refugees</w:t>
      </w:r>
      <w:r w:rsidRPr="00AE183C">
        <w:rPr>
          <w:rFonts w:ascii="Arial" w:hAnsi="Arial" w:cs="Arial"/>
        </w:rPr>
        <w:t xml:space="preserve"> to their homes </w:t>
      </w:r>
      <w:r w:rsidRPr="00AE183C">
        <w:rPr>
          <w:rFonts w:ascii="Arial" w:hAnsi="Arial" w:cs="Arial"/>
          <w:b/>
          <w:u w:val="single"/>
        </w:rPr>
        <w:t>in the GID</w:t>
      </w:r>
      <w:r w:rsidRPr="00AE183C">
        <w:rPr>
          <w:rFonts w:ascii="Arial" w:hAnsi="Arial" w:cs="Arial"/>
          <w:b/>
        </w:rPr>
        <w:t xml:space="preserve">, as it is the </w:t>
      </w:r>
      <w:r w:rsidRPr="00AE183C">
        <w:rPr>
          <w:rFonts w:ascii="Arial" w:hAnsi="Arial" w:cs="Arial"/>
          <w:b/>
          <w:u w:val="single"/>
        </w:rPr>
        <w:t>core topic of the GID mandate</w:t>
      </w:r>
      <w:r w:rsidRPr="00AE183C">
        <w:rPr>
          <w:rFonts w:ascii="Arial" w:hAnsi="Arial" w:cs="Arial"/>
        </w:rPr>
        <w:t xml:space="preserve">. Stress the importance of the </w:t>
      </w:r>
      <w:r w:rsidRPr="00AE183C">
        <w:rPr>
          <w:rFonts w:ascii="Arial" w:hAnsi="Arial" w:cs="Arial"/>
          <w:b/>
        </w:rPr>
        <w:t>2</w:t>
      </w:r>
      <w:r w:rsidRPr="00AE183C">
        <w:rPr>
          <w:rFonts w:ascii="Arial" w:hAnsi="Arial" w:cs="Arial"/>
          <w:b/>
          <w:vertAlign w:val="superscript"/>
        </w:rPr>
        <w:t>nd</w:t>
      </w:r>
      <w:r w:rsidRPr="00AE183C">
        <w:rPr>
          <w:rFonts w:ascii="Arial" w:hAnsi="Arial" w:cs="Arial"/>
          <w:b/>
        </w:rPr>
        <w:t xml:space="preserve"> WG to duly</w:t>
      </w:r>
      <w:r w:rsidR="00AE183C" w:rsidRPr="00AE183C">
        <w:rPr>
          <w:rFonts w:ascii="Arial" w:hAnsi="Arial" w:cs="Arial"/>
          <w:b/>
        </w:rPr>
        <w:t xml:space="preserve"> address</w:t>
      </w:r>
      <w:r w:rsidRPr="00AE183C">
        <w:rPr>
          <w:rFonts w:ascii="Arial" w:hAnsi="Arial" w:cs="Arial"/>
          <w:b/>
        </w:rPr>
        <w:t xml:space="preserve"> the human rights problems</w:t>
      </w:r>
      <w:r w:rsidRPr="00AE183C">
        <w:rPr>
          <w:rFonts w:ascii="Arial" w:hAnsi="Arial" w:cs="Arial"/>
        </w:rPr>
        <w:t xml:space="preserve"> of conflict-affected people.</w:t>
      </w:r>
      <w:r w:rsidRPr="00AE183C">
        <w:rPr>
          <w:rFonts w:ascii="Arial" w:hAnsi="Arial" w:cs="Arial"/>
          <w:b/>
          <w:i/>
          <w:u w:val="single"/>
        </w:rPr>
        <w:t xml:space="preserve">  </w:t>
      </w:r>
    </w:p>
    <w:p w:rsidR="00867769" w:rsidRPr="00862008" w:rsidRDefault="00867769" w:rsidP="00945768">
      <w:pPr>
        <w:pStyle w:val="ListParagraph"/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Arial" w:hAnsi="Arial" w:cs="Arial"/>
          <w:b/>
          <w:i/>
          <w:u w:val="single"/>
        </w:rPr>
      </w:pPr>
      <w:r w:rsidRPr="00AE183C">
        <w:rPr>
          <w:rFonts w:ascii="Arial" w:hAnsi="Arial" w:cs="Arial"/>
          <w:b/>
          <w:u w:val="single"/>
        </w:rPr>
        <w:t>Underscore, that involvement of the Tbilisi office of UNHCR is crucial</w:t>
      </w:r>
      <w:r w:rsidRPr="00AE183C">
        <w:rPr>
          <w:rFonts w:ascii="Arial" w:hAnsi="Arial" w:cs="Arial"/>
        </w:rPr>
        <w:t xml:space="preserve">, since UNHCR </w:t>
      </w:r>
      <w:r w:rsidRPr="00AE183C">
        <w:rPr>
          <w:rFonts w:ascii="Arial" w:hAnsi="Arial" w:cs="Arial"/>
          <w:b/>
          <w:u w:val="single"/>
        </w:rPr>
        <w:t>has its representation in Gali and holds the first hand information</w:t>
      </w:r>
      <w:r w:rsidRPr="00AE183C">
        <w:rPr>
          <w:rFonts w:ascii="Arial" w:hAnsi="Arial" w:cs="Arial"/>
        </w:rPr>
        <w:t xml:space="preserve"> about the conditions of local population.</w:t>
      </w:r>
    </w:p>
    <w:p w:rsidR="00867769" w:rsidRPr="00AE183C" w:rsidRDefault="00867769" w:rsidP="00945768">
      <w:pPr>
        <w:pStyle w:val="ListParagraph"/>
        <w:spacing w:after="120" w:line="240" w:lineRule="auto"/>
        <w:ind w:left="993" w:hanging="709"/>
        <w:jc w:val="both"/>
        <w:rPr>
          <w:rFonts w:cs="Arial"/>
          <w:b/>
          <w:i/>
          <w:sz w:val="20"/>
          <w:szCs w:val="20"/>
          <w:u w:val="single"/>
          <w:lang w:val="ka-GE"/>
        </w:rPr>
      </w:pPr>
      <w:r w:rsidRPr="00AE183C">
        <w:rPr>
          <w:rFonts w:cs="Sylfaen"/>
          <w:b/>
          <w:i/>
          <w:sz w:val="20"/>
          <w:szCs w:val="20"/>
          <w:u w:val="single"/>
          <w:lang w:val="ka-GE"/>
        </w:rPr>
        <w:t>ცნობა</w:t>
      </w:r>
      <w:r w:rsidRPr="00AE183C">
        <w:rPr>
          <w:rFonts w:cs="Arial"/>
          <w:b/>
          <w:i/>
          <w:sz w:val="20"/>
          <w:szCs w:val="20"/>
          <w:u w:val="single"/>
          <w:lang w:val="ka-GE"/>
        </w:rPr>
        <w:t>:</w:t>
      </w:r>
      <w:r w:rsidRPr="00AE183C">
        <w:rPr>
          <w:rFonts w:cs="Arial"/>
          <w:i/>
          <w:sz w:val="20"/>
          <w:szCs w:val="20"/>
          <w:lang w:val="ka-GE"/>
        </w:rPr>
        <w:t xml:space="preserve"> </w:t>
      </w:r>
      <w:r w:rsidRPr="00AE183C">
        <w:rPr>
          <w:rFonts w:cs="Arial"/>
          <w:b/>
          <w:i/>
          <w:sz w:val="20"/>
          <w:szCs w:val="20"/>
          <w:lang w:val="ka-GE"/>
        </w:rPr>
        <w:t>UNHCR-</w:t>
      </w:r>
      <w:r w:rsidRPr="00AE183C">
        <w:rPr>
          <w:rFonts w:cs="Sylfaen"/>
          <w:b/>
          <w:i/>
          <w:sz w:val="20"/>
          <w:szCs w:val="20"/>
          <w:lang w:val="ka-GE"/>
        </w:rPr>
        <w:t>ის</w:t>
      </w:r>
      <w:r w:rsidRPr="00AE183C">
        <w:rPr>
          <w:rFonts w:cs="Arial"/>
          <w:b/>
          <w:i/>
          <w:sz w:val="20"/>
          <w:szCs w:val="20"/>
          <w:lang w:val="ka-GE"/>
        </w:rPr>
        <w:t xml:space="preserve"> </w:t>
      </w:r>
      <w:r w:rsidRPr="00AE183C">
        <w:rPr>
          <w:rFonts w:cs="Sylfaen"/>
          <w:b/>
          <w:i/>
          <w:sz w:val="20"/>
          <w:szCs w:val="20"/>
          <w:lang w:val="ka-GE"/>
        </w:rPr>
        <w:t>ახალი</w:t>
      </w:r>
      <w:r w:rsidRPr="00AE183C">
        <w:rPr>
          <w:rFonts w:cs="Arial"/>
          <w:b/>
          <w:i/>
          <w:sz w:val="20"/>
          <w:szCs w:val="20"/>
          <w:lang w:val="ka-GE"/>
        </w:rPr>
        <w:t xml:space="preserve"> </w:t>
      </w:r>
      <w:r w:rsidRPr="00AE183C">
        <w:rPr>
          <w:rFonts w:cs="Sylfaen"/>
          <w:b/>
          <w:i/>
          <w:sz w:val="20"/>
          <w:szCs w:val="20"/>
          <w:lang w:val="ka-GE"/>
        </w:rPr>
        <w:t>წარმომადგენელი</w:t>
      </w:r>
      <w:r w:rsidRPr="00AE183C">
        <w:rPr>
          <w:rFonts w:cs="Arial"/>
          <w:b/>
          <w:i/>
          <w:sz w:val="20"/>
          <w:szCs w:val="20"/>
          <w:lang w:val="ka-GE"/>
        </w:rPr>
        <w:t xml:space="preserve"> </w:t>
      </w:r>
      <w:r w:rsidRPr="00AE183C">
        <w:rPr>
          <w:rFonts w:cs="Sylfaen"/>
          <w:b/>
          <w:i/>
          <w:sz w:val="20"/>
          <w:szCs w:val="20"/>
          <w:lang w:val="ka-GE"/>
        </w:rPr>
        <w:t>ჟენევის</w:t>
      </w:r>
      <w:r w:rsidRPr="00AE183C">
        <w:rPr>
          <w:rFonts w:cs="Arial"/>
          <w:b/>
          <w:i/>
          <w:sz w:val="20"/>
          <w:szCs w:val="20"/>
          <w:lang w:val="ka-GE"/>
        </w:rPr>
        <w:t xml:space="preserve"> </w:t>
      </w:r>
      <w:r w:rsidRPr="00AE183C">
        <w:rPr>
          <w:rFonts w:cs="Sylfaen"/>
          <w:b/>
          <w:i/>
          <w:sz w:val="20"/>
          <w:szCs w:val="20"/>
          <w:lang w:val="ka-GE"/>
        </w:rPr>
        <w:t>მოლაპარაკებების</w:t>
      </w:r>
      <w:r w:rsidRPr="00AE183C">
        <w:rPr>
          <w:rFonts w:cs="Arial"/>
          <w:b/>
          <w:i/>
          <w:sz w:val="20"/>
          <w:szCs w:val="20"/>
          <w:lang w:val="ka-GE"/>
        </w:rPr>
        <w:t xml:space="preserve"> </w:t>
      </w:r>
      <w:r w:rsidRPr="00AE183C">
        <w:rPr>
          <w:rFonts w:cs="Sylfaen"/>
          <w:b/>
          <w:i/>
          <w:sz w:val="20"/>
          <w:szCs w:val="20"/>
          <w:lang w:val="ka-GE"/>
        </w:rPr>
        <w:t>მე</w:t>
      </w:r>
      <w:r w:rsidRPr="00AE183C">
        <w:rPr>
          <w:rFonts w:cs="Arial"/>
          <w:b/>
          <w:i/>
          <w:sz w:val="20"/>
          <w:szCs w:val="20"/>
          <w:lang w:val="ka-GE"/>
        </w:rPr>
        <w:t xml:space="preserve">-2 </w:t>
      </w:r>
      <w:r w:rsidRPr="00AE183C">
        <w:rPr>
          <w:rFonts w:cs="Sylfaen"/>
          <w:b/>
          <w:i/>
          <w:sz w:val="20"/>
          <w:szCs w:val="20"/>
          <w:lang w:val="ka-GE"/>
        </w:rPr>
        <w:t>სამუშაო</w:t>
      </w:r>
      <w:r w:rsidRPr="00AE183C">
        <w:rPr>
          <w:rFonts w:cs="Arial"/>
          <w:b/>
          <w:i/>
          <w:sz w:val="20"/>
          <w:szCs w:val="20"/>
          <w:lang w:val="ka-GE"/>
        </w:rPr>
        <w:t xml:space="preserve"> </w:t>
      </w:r>
      <w:r w:rsidRPr="00AE183C">
        <w:rPr>
          <w:rFonts w:cs="Sylfaen"/>
          <w:b/>
          <w:i/>
          <w:sz w:val="20"/>
          <w:szCs w:val="20"/>
          <w:lang w:val="ka-GE"/>
        </w:rPr>
        <w:t>ჯგუფში</w:t>
      </w:r>
      <w:r w:rsidRPr="00AE183C">
        <w:rPr>
          <w:rFonts w:cs="Arial"/>
          <w:b/>
          <w:i/>
          <w:sz w:val="20"/>
          <w:szCs w:val="20"/>
          <w:lang w:val="ka-GE"/>
        </w:rPr>
        <w:t xml:space="preserve"> </w:t>
      </w:r>
      <w:r w:rsidRPr="00AE183C">
        <w:rPr>
          <w:rFonts w:cs="Sylfaen"/>
          <w:b/>
          <w:i/>
          <w:sz w:val="20"/>
          <w:szCs w:val="20"/>
          <w:lang w:val="ka-GE"/>
        </w:rPr>
        <w:t>ფიზიკურად</w:t>
      </w:r>
      <w:r w:rsidRPr="00AE183C">
        <w:rPr>
          <w:rFonts w:cs="Arial"/>
          <w:b/>
          <w:i/>
          <w:sz w:val="20"/>
          <w:szCs w:val="20"/>
          <w:lang w:val="ka-GE"/>
        </w:rPr>
        <w:t xml:space="preserve"> </w:t>
      </w:r>
      <w:r w:rsidRPr="00AE183C">
        <w:rPr>
          <w:rFonts w:cs="Sylfaen"/>
          <w:b/>
          <w:i/>
          <w:sz w:val="20"/>
          <w:szCs w:val="20"/>
          <w:lang w:val="ka-GE"/>
        </w:rPr>
        <w:t>წარმოდგენილი</w:t>
      </w:r>
      <w:r w:rsidRPr="00AE183C">
        <w:rPr>
          <w:rFonts w:cs="Arial"/>
          <w:b/>
          <w:i/>
          <w:sz w:val="20"/>
          <w:szCs w:val="20"/>
          <w:lang w:val="ka-GE"/>
        </w:rPr>
        <w:t xml:space="preserve"> </w:t>
      </w:r>
      <w:r w:rsidRPr="00AE183C">
        <w:rPr>
          <w:rFonts w:cs="Sylfaen"/>
          <w:b/>
          <w:i/>
          <w:sz w:val="20"/>
          <w:szCs w:val="20"/>
          <w:lang w:val="ka-GE"/>
        </w:rPr>
        <w:t>აღარ</w:t>
      </w:r>
      <w:r w:rsidRPr="00AE183C">
        <w:rPr>
          <w:rFonts w:cs="Arial"/>
          <w:b/>
          <w:i/>
          <w:sz w:val="20"/>
          <w:szCs w:val="20"/>
          <w:lang w:val="ka-GE"/>
        </w:rPr>
        <w:t xml:space="preserve"> </w:t>
      </w:r>
      <w:r w:rsidR="00862008">
        <w:rPr>
          <w:rFonts w:cs="Arial"/>
          <w:b/>
          <w:i/>
          <w:sz w:val="20"/>
          <w:szCs w:val="20"/>
        </w:rPr>
        <w:t>არის</w:t>
      </w:r>
      <w:r w:rsidRPr="00AE183C">
        <w:rPr>
          <w:rFonts w:cs="Arial"/>
          <w:b/>
          <w:i/>
          <w:sz w:val="20"/>
          <w:szCs w:val="20"/>
          <w:lang w:val="ka-GE"/>
        </w:rPr>
        <w:t>.</w:t>
      </w:r>
      <w:r w:rsidRPr="00AE183C">
        <w:rPr>
          <w:rFonts w:cs="Arial"/>
          <w:i/>
          <w:sz w:val="20"/>
          <w:szCs w:val="20"/>
          <w:lang w:val="ka-GE"/>
        </w:rPr>
        <w:t xml:space="preserve"> </w:t>
      </w:r>
      <w:r w:rsidRPr="00AE183C">
        <w:rPr>
          <w:rFonts w:cs="Sylfaen"/>
          <w:i/>
          <w:sz w:val="20"/>
          <w:szCs w:val="20"/>
          <w:u w:val="single"/>
          <w:lang w:val="ka-GE"/>
        </w:rPr>
        <w:t>ჯიჰან</w:t>
      </w:r>
      <w:r w:rsidRPr="00AE183C">
        <w:rPr>
          <w:rFonts w:cs="Arial"/>
          <w:i/>
          <w:sz w:val="20"/>
          <w:szCs w:val="20"/>
          <w:u w:val="single"/>
          <w:lang w:val="ka-GE"/>
        </w:rPr>
        <w:t xml:space="preserve"> </w:t>
      </w:r>
      <w:r w:rsidRPr="00AE183C">
        <w:rPr>
          <w:rFonts w:cs="Sylfaen"/>
          <w:i/>
          <w:sz w:val="20"/>
          <w:szCs w:val="20"/>
          <w:u w:val="single"/>
          <w:lang w:val="ka-GE"/>
        </w:rPr>
        <w:t>სულთანოღლუს</w:t>
      </w:r>
      <w:r w:rsidRPr="00AE183C">
        <w:rPr>
          <w:rFonts w:cs="Arial"/>
          <w:i/>
          <w:sz w:val="20"/>
          <w:szCs w:val="20"/>
          <w:u w:val="single"/>
          <w:lang w:val="ka-GE"/>
        </w:rPr>
        <w:t xml:space="preserve"> </w:t>
      </w:r>
      <w:r w:rsidRPr="00AE183C">
        <w:rPr>
          <w:rFonts w:cs="Sylfaen"/>
          <w:i/>
          <w:sz w:val="20"/>
          <w:szCs w:val="20"/>
          <w:u w:val="single"/>
          <w:lang w:val="ka-GE"/>
        </w:rPr>
        <w:t>გადაწყვეტილებით</w:t>
      </w:r>
      <w:r w:rsidRPr="00AE183C">
        <w:rPr>
          <w:rFonts w:cs="Arial"/>
          <w:i/>
          <w:sz w:val="20"/>
          <w:szCs w:val="20"/>
          <w:lang w:val="ka-GE"/>
        </w:rPr>
        <w:t xml:space="preserve">, </w:t>
      </w:r>
      <w:r w:rsidRPr="00AE183C">
        <w:rPr>
          <w:rFonts w:cs="Sylfaen"/>
          <w:i/>
          <w:sz w:val="20"/>
          <w:szCs w:val="20"/>
          <w:lang w:val="ka-GE"/>
        </w:rPr>
        <w:t>აღნიშნულის</w:t>
      </w:r>
      <w:r w:rsidRPr="00AE183C">
        <w:rPr>
          <w:rFonts w:cs="Arial"/>
          <w:i/>
          <w:sz w:val="20"/>
          <w:szCs w:val="20"/>
          <w:lang w:val="ka-GE"/>
        </w:rPr>
        <w:t xml:space="preserve"> </w:t>
      </w:r>
      <w:r w:rsidRPr="00AE183C">
        <w:rPr>
          <w:rFonts w:cs="Sylfaen"/>
          <w:i/>
          <w:sz w:val="20"/>
          <w:szCs w:val="20"/>
          <w:lang w:val="ka-GE"/>
        </w:rPr>
        <w:t>სანაცვლოდ</w:t>
      </w:r>
      <w:r w:rsidRPr="00AE183C">
        <w:rPr>
          <w:rFonts w:cs="Arial"/>
          <w:i/>
          <w:sz w:val="20"/>
          <w:szCs w:val="20"/>
          <w:lang w:val="ka-GE"/>
        </w:rPr>
        <w:t>, UNHCR-</w:t>
      </w:r>
      <w:r w:rsidRPr="00AE183C">
        <w:rPr>
          <w:rFonts w:cs="Sylfaen"/>
          <w:i/>
          <w:sz w:val="20"/>
          <w:szCs w:val="20"/>
          <w:lang w:val="ka-GE"/>
        </w:rPr>
        <w:t>ის</w:t>
      </w:r>
      <w:r w:rsidRPr="00AE183C">
        <w:rPr>
          <w:rFonts w:cs="Arial"/>
          <w:i/>
          <w:sz w:val="20"/>
          <w:szCs w:val="20"/>
          <w:lang w:val="ka-GE"/>
        </w:rPr>
        <w:t xml:space="preserve"> </w:t>
      </w:r>
      <w:r w:rsidRPr="00AE183C">
        <w:rPr>
          <w:rFonts w:cs="Sylfaen"/>
          <w:i/>
          <w:sz w:val="20"/>
          <w:szCs w:val="20"/>
          <w:lang w:val="ka-GE"/>
        </w:rPr>
        <w:t>თბილისის</w:t>
      </w:r>
      <w:r w:rsidRPr="00AE183C">
        <w:rPr>
          <w:rFonts w:cs="Arial"/>
          <w:i/>
          <w:sz w:val="20"/>
          <w:szCs w:val="20"/>
          <w:lang w:val="ka-GE"/>
        </w:rPr>
        <w:t xml:space="preserve"> </w:t>
      </w:r>
      <w:r w:rsidRPr="00AE183C">
        <w:rPr>
          <w:rFonts w:cs="Sylfaen"/>
          <w:i/>
          <w:sz w:val="20"/>
          <w:szCs w:val="20"/>
          <w:lang w:val="ka-GE"/>
        </w:rPr>
        <w:t>ოფისი</w:t>
      </w:r>
      <w:r w:rsidRPr="00AE183C">
        <w:rPr>
          <w:rFonts w:cs="Arial"/>
          <w:i/>
          <w:sz w:val="20"/>
          <w:szCs w:val="20"/>
          <w:lang w:val="ka-GE"/>
        </w:rPr>
        <w:t xml:space="preserve"> </w:t>
      </w:r>
      <w:r w:rsidRPr="00AE183C">
        <w:rPr>
          <w:rFonts w:cs="Sylfaen"/>
          <w:i/>
          <w:sz w:val="20"/>
          <w:szCs w:val="20"/>
          <w:lang w:val="ka-GE"/>
        </w:rPr>
        <w:t>ყოველი</w:t>
      </w:r>
      <w:r w:rsidRPr="00AE183C">
        <w:rPr>
          <w:rFonts w:cs="Arial"/>
          <w:i/>
          <w:sz w:val="20"/>
          <w:szCs w:val="20"/>
          <w:lang w:val="ka-GE"/>
        </w:rPr>
        <w:t xml:space="preserve"> </w:t>
      </w:r>
      <w:r w:rsidRPr="00AE183C">
        <w:rPr>
          <w:rFonts w:cs="Sylfaen"/>
          <w:i/>
          <w:sz w:val="20"/>
          <w:szCs w:val="20"/>
          <w:lang w:val="ka-GE"/>
        </w:rPr>
        <w:t>რაუნდის</w:t>
      </w:r>
      <w:r w:rsidRPr="00AE183C">
        <w:rPr>
          <w:rFonts w:cs="Arial"/>
          <w:i/>
          <w:sz w:val="20"/>
          <w:szCs w:val="20"/>
          <w:lang w:val="ka-GE"/>
        </w:rPr>
        <w:t xml:space="preserve"> </w:t>
      </w:r>
      <w:r w:rsidRPr="00AE183C">
        <w:rPr>
          <w:rFonts w:cs="Sylfaen"/>
          <w:i/>
          <w:sz w:val="20"/>
          <w:szCs w:val="20"/>
          <w:lang w:val="ka-GE"/>
        </w:rPr>
        <w:t>წინ</w:t>
      </w:r>
      <w:r w:rsidRPr="00AE183C">
        <w:rPr>
          <w:rFonts w:cs="Arial"/>
          <w:i/>
          <w:sz w:val="20"/>
          <w:szCs w:val="20"/>
          <w:lang w:val="ka-GE"/>
        </w:rPr>
        <w:t xml:space="preserve"> </w:t>
      </w:r>
      <w:r w:rsidRPr="00AE183C">
        <w:rPr>
          <w:rFonts w:cs="Sylfaen"/>
          <w:i/>
          <w:sz w:val="20"/>
          <w:szCs w:val="20"/>
          <w:lang w:val="ka-GE"/>
        </w:rPr>
        <w:t>ჟენევის</w:t>
      </w:r>
      <w:r w:rsidRPr="00AE183C">
        <w:rPr>
          <w:rFonts w:cs="Arial"/>
          <w:i/>
          <w:sz w:val="20"/>
          <w:szCs w:val="20"/>
          <w:lang w:val="ka-GE"/>
        </w:rPr>
        <w:t xml:space="preserve"> </w:t>
      </w:r>
      <w:r w:rsidRPr="00AE183C">
        <w:rPr>
          <w:rFonts w:cs="Sylfaen"/>
          <w:i/>
          <w:sz w:val="20"/>
          <w:szCs w:val="20"/>
          <w:lang w:val="ka-GE"/>
        </w:rPr>
        <w:t>მოლაპარაკებების</w:t>
      </w:r>
      <w:r w:rsidRPr="00AE183C">
        <w:rPr>
          <w:rFonts w:cs="Arial"/>
          <w:i/>
          <w:sz w:val="20"/>
          <w:szCs w:val="20"/>
        </w:rPr>
        <w:t xml:space="preserve"> </w:t>
      </w:r>
      <w:r w:rsidRPr="00AE183C">
        <w:rPr>
          <w:rFonts w:cs="Sylfaen"/>
          <w:i/>
          <w:sz w:val="20"/>
          <w:szCs w:val="20"/>
          <w:lang w:val="ka-GE"/>
        </w:rPr>
        <w:t>თანამოდერატორებს</w:t>
      </w:r>
      <w:r w:rsidRPr="00AE183C">
        <w:rPr>
          <w:rFonts w:cs="Arial"/>
          <w:i/>
          <w:sz w:val="20"/>
          <w:szCs w:val="20"/>
          <w:lang w:val="ka-GE"/>
        </w:rPr>
        <w:t xml:space="preserve"> </w:t>
      </w:r>
      <w:r w:rsidRPr="00AE183C">
        <w:rPr>
          <w:rFonts w:cs="Sylfaen"/>
          <w:i/>
          <w:sz w:val="20"/>
          <w:szCs w:val="20"/>
          <w:lang w:val="ka-GE"/>
        </w:rPr>
        <w:t>მიაწვდის</w:t>
      </w:r>
      <w:r w:rsidRPr="00AE183C">
        <w:rPr>
          <w:rFonts w:cs="Arial"/>
          <w:i/>
          <w:sz w:val="20"/>
          <w:szCs w:val="20"/>
          <w:lang w:val="ka-GE"/>
        </w:rPr>
        <w:t xml:space="preserve"> </w:t>
      </w:r>
      <w:r w:rsidRPr="00AE183C">
        <w:rPr>
          <w:rFonts w:cs="Sylfaen"/>
          <w:i/>
          <w:sz w:val="20"/>
          <w:szCs w:val="20"/>
          <w:lang w:val="ka-GE"/>
        </w:rPr>
        <w:t>ინფორმაციას</w:t>
      </w:r>
      <w:r w:rsidRPr="00AE183C">
        <w:rPr>
          <w:rFonts w:cs="Arial"/>
          <w:i/>
          <w:sz w:val="20"/>
          <w:szCs w:val="20"/>
          <w:lang w:val="ka-GE"/>
        </w:rPr>
        <w:t xml:space="preserve">, </w:t>
      </w:r>
      <w:r w:rsidRPr="00AE183C">
        <w:rPr>
          <w:rFonts w:cs="Sylfaen"/>
          <w:i/>
          <w:sz w:val="20"/>
          <w:szCs w:val="20"/>
          <w:lang w:val="ka-GE"/>
        </w:rPr>
        <w:t>ადგილზე</w:t>
      </w:r>
      <w:r w:rsidRPr="00AE183C">
        <w:rPr>
          <w:rFonts w:cs="Arial"/>
          <w:i/>
          <w:sz w:val="20"/>
          <w:szCs w:val="20"/>
          <w:lang w:val="ka-GE"/>
        </w:rPr>
        <w:t xml:space="preserve"> </w:t>
      </w:r>
      <w:r w:rsidRPr="00AE183C">
        <w:rPr>
          <w:rFonts w:cs="Sylfaen"/>
          <w:i/>
          <w:sz w:val="20"/>
          <w:szCs w:val="20"/>
          <w:lang w:val="ka-GE"/>
        </w:rPr>
        <w:t>ვითარების</w:t>
      </w:r>
      <w:r w:rsidRPr="00AE183C">
        <w:rPr>
          <w:rFonts w:cs="Arial"/>
          <w:i/>
          <w:sz w:val="20"/>
          <w:szCs w:val="20"/>
          <w:lang w:val="ka-GE"/>
        </w:rPr>
        <w:t xml:space="preserve"> </w:t>
      </w:r>
      <w:r w:rsidRPr="00AE183C">
        <w:rPr>
          <w:rFonts w:cs="Sylfaen"/>
          <w:i/>
          <w:sz w:val="20"/>
          <w:szCs w:val="20"/>
          <w:lang w:val="ka-GE"/>
        </w:rPr>
        <w:t>შესახებ</w:t>
      </w:r>
      <w:r w:rsidRPr="00AE183C">
        <w:rPr>
          <w:rFonts w:cs="Arial"/>
          <w:i/>
          <w:sz w:val="20"/>
          <w:szCs w:val="20"/>
          <w:lang w:val="ka-GE"/>
        </w:rPr>
        <w:t xml:space="preserve"> </w:t>
      </w:r>
      <w:r w:rsidRPr="00AE183C">
        <w:rPr>
          <w:rFonts w:cs="Sylfaen"/>
          <w:i/>
          <w:sz w:val="20"/>
          <w:szCs w:val="20"/>
          <w:lang w:val="ka-GE"/>
        </w:rPr>
        <w:t>ანგარიშების</w:t>
      </w:r>
      <w:r w:rsidRPr="00AE183C">
        <w:rPr>
          <w:rFonts w:cs="Arial"/>
          <w:i/>
          <w:sz w:val="20"/>
          <w:szCs w:val="20"/>
          <w:lang w:val="ka-GE"/>
        </w:rPr>
        <w:t xml:space="preserve"> </w:t>
      </w:r>
      <w:r w:rsidRPr="00AE183C">
        <w:rPr>
          <w:rFonts w:cs="Sylfaen"/>
          <w:i/>
          <w:sz w:val="20"/>
          <w:szCs w:val="20"/>
          <w:lang w:val="ka-GE"/>
        </w:rPr>
        <w:t>მომზადების</w:t>
      </w:r>
      <w:r w:rsidRPr="00AE183C">
        <w:rPr>
          <w:rFonts w:cs="Arial"/>
          <w:i/>
          <w:sz w:val="20"/>
          <w:szCs w:val="20"/>
          <w:lang w:val="ka-GE"/>
        </w:rPr>
        <w:t xml:space="preserve"> </w:t>
      </w:r>
      <w:r w:rsidRPr="00AE183C">
        <w:rPr>
          <w:rFonts w:cs="Sylfaen"/>
          <w:i/>
          <w:sz w:val="20"/>
          <w:szCs w:val="20"/>
          <w:lang w:val="ka-GE"/>
        </w:rPr>
        <w:t>გზით</w:t>
      </w:r>
      <w:r w:rsidRPr="00AE183C">
        <w:rPr>
          <w:rFonts w:cs="Arial"/>
          <w:i/>
          <w:sz w:val="20"/>
          <w:szCs w:val="20"/>
          <w:lang w:val="ka-GE"/>
        </w:rPr>
        <w:t>.</w:t>
      </w:r>
    </w:p>
    <w:p w:rsidR="00AE183C" w:rsidRPr="00AE183C" w:rsidRDefault="00AE183C" w:rsidP="00AE18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738E6" w:rsidRDefault="00AE183C" w:rsidP="00AE183C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 w:rsidRPr="00AE183C">
        <w:rPr>
          <w:rFonts w:ascii="Arial" w:hAnsi="Arial" w:cs="Arial"/>
          <w:b/>
          <w:i/>
          <w:sz w:val="24"/>
          <w:szCs w:val="24"/>
          <w:u w:val="single"/>
        </w:rPr>
        <w:t xml:space="preserve">Issue of Humanitarian corridor </w:t>
      </w:r>
    </w:p>
    <w:p w:rsidR="00AE183C" w:rsidRDefault="00AE183C" w:rsidP="00945768">
      <w:pPr>
        <w:pStyle w:val="ListParagraph"/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Arial" w:hAnsi="Arial" w:cs="Arial"/>
          <w:lang w:val="en-GB"/>
        </w:rPr>
      </w:pPr>
      <w:r w:rsidRPr="00945768">
        <w:rPr>
          <w:rFonts w:ascii="Arial" w:hAnsi="Arial" w:cs="Arial"/>
          <w:lang w:val="en-GB"/>
        </w:rPr>
        <w:t xml:space="preserve">Express appreciation for </w:t>
      </w:r>
      <w:r w:rsidR="00945768">
        <w:rPr>
          <w:rFonts w:ascii="Arial" w:hAnsi="Arial" w:cs="Arial"/>
          <w:lang w:val="en-GB"/>
        </w:rPr>
        <w:t>UNHCR’s support in providing humanitarian corridor for the conflict-affected people living in Gali district who have become particularly vulnerable due to the closure of the occupation line during the COVID-19 pandemic.</w:t>
      </w:r>
    </w:p>
    <w:p w:rsidR="00945768" w:rsidRDefault="00945768" w:rsidP="00B93795">
      <w:pPr>
        <w:spacing w:after="120" w:line="240" w:lineRule="auto"/>
        <w:ind w:left="993" w:hanging="709"/>
        <w:jc w:val="both"/>
        <w:rPr>
          <w:rFonts w:ascii="Sylfaen" w:hAnsi="Sylfaen"/>
          <w:i/>
          <w:sz w:val="20"/>
          <w:szCs w:val="20"/>
          <w:lang w:val="ka-GE"/>
        </w:rPr>
      </w:pPr>
      <w:r w:rsidRPr="00AF1191">
        <w:rPr>
          <w:rFonts w:ascii="Sylfaen" w:hAnsi="Sylfaen" w:cs="Sylfaen"/>
          <w:b/>
          <w:i/>
          <w:sz w:val="20"/>
          <w:szCs w:val="20"/>
          <w:u w:val="single"/>
          <w:lang w:val="ka-GE"/>
        </w:rPr>
        <w:t>ცნობა</w:t>
      </w:r>
      <w:r w:rsidRPr="00AF1191">
        <w:rPr>
          <w:rFonts w:ascii="Sylfaen" w:hAnsi="Sylfaen" w:cs="Arial"/>
          <w:b/>
          <w:i/>
          <w:sz w:val="20"/>
          <w:szCs w:val="20"/>
          <w:u w:val="single"/>
          <w:lang w:val="ka-GE"/>
        </w:rPr>
        <w:t>:</w:t>
      </w:r>
      <w:r w:rsidRPr="00AF1191">
        <w:rPr>
          <w:rFonts w:ascii="Sylfaen" w:hAnsi="Sylfaen" w:cs="Arial"/>
          <w:b/>
          <w:i/>
          <w:sz w:val="20"/>
          <w:szCs w:val="20"/>
          <w:u w:val="single"/>
          <w:lang w:val="en-GB"/>
        </w:rPr>
        <w:t xml:space="preserve"> </w:t>
      </w:r>
      <w:r w:rsidRPr="00AF1191">
        <w:rPr>
          <w:rFonts w:ascii="Sylfaen" w:hAnsi="Sylfaen" w:cs="Sylfaen"/>
          <w:i/>
          <w:sz w:val="20"/>
          <w:szCs w:val="20"/>
          <w:lang w:val="ka-GE"/>
        </w:rPr>
        <w:t xml:space="preserve">გალში არსებული მძიმე ჰუმანიტარული ვითარების გათვალისწინებით საქართველოში გაეროს ლტოლვილთა უმაღლესი კომისრის </w:t>
      </w:r>
      <w:r w:rsidRPr="00AF1191">
        <w:rPr>
          <w:rFonts w:ascii="Sylfaen" w:hAnsi="Sylfaen" w:cs="Arial"/>
          <w:i/>
          <w:sz w:val="20"/>
          <w:szCs w:val="20"/>
          <w:lang w:val="en-GB"/>
        </w:rPr>
        <w:t>(UNHCR)</w:t>
      </w:r>
      <w:r w:rsidRPr="00AF1191">
        <w:rPr>
          <w:rFonts w:ascii="Sylfaen" w:hAnsi="Sylfaen" w:cs="Sylfaen"/>
          <w:i/>
          <w:sz w:val="20"/>
          <w:szCs w:val="20"/>
          <w:lang w:val="ka-GE"/>
        </w:rPr>
        <w:t xml:space="preserve"> წარმომადგენელმა ქემლინ ფარლეიმ ქართულ მხარეს შესთავაზა დახმარება გალის მოსახლეობისთვის ჰუმანიტარული კორიდორის მოწყობაში. კერძოდ, ჰუმან</w:t>
      </w:r>
      <w:r w:rsidR="00AF1191">
        <w:rPr>
          <w:rFonts w:ascii="Sylfaen" w:hAnsi="Sylfaen" w:cs="Sylfaen"/>
          <w:i/>
          <w:sz w:val="20"/>
          <w:szCs w:val="20"/>
          <w:lang w:val="ka-GE"/>
        </w:rPr>
        <w:t>ი</w:t>
      </w:r>
      <w:r w:rsidRPr="00AF1191">
        <w:rPr>
          <w:rFonts w:ascii="Sylfaen" w:hAnsi="Sylfaen" w:cs="Sylfaen"/>
          <w:i/>
          <w:sz w:val="20"/>
          <w:szCs w:val="20"/>
          <w:lang w:val="ka-GE"/>
        </w:rPr>
        <w:t>ტარული კორიდორი უზრუნველყოფს გალის მოსახლეობის</w:t>
      </w:r>
      <w:r w:rsidR="00AF1191">
        <w:rPr>
          <w:rFonts w:ascii="Sylfaen" w:hAnsi="Sylfaen" w:cs="Sylfaen"/>
          <w:i/>
          <w:sz w:val="20"/>
          <w:szCs w:val="20"/>
          <w:lang w:val="ka-GE"/>
        </w:rPr>
        <w:t xml:space="preserve"> ეტაპობრივად, ჯგუფებად </w:t>
      </w:r>
      <w:r w:rsidR="00AF1191" w:rsidRPr="00AF1191">
        <w:rPr>
          <w:rFonts w:ascii="Sylfaen" w:hAnsi="Sylfaen" w:cs="Sylfaen"/>
          <w:i/>
          <w:sz w:val="20"/>
          <w:szCs w:val="20"/>
          <w:lang w:val="ka-GE"/>
        </w:rPr>
        <w:t xml:space="preserve"> გადმოყვანას საოკუპაციო ხაზზე, </w:t>
      </w:r>
      <w:r w:rsidR="00AF1191">
        <w:rPr>
          <w:rFonts w:ascii="Sylfaen" w:hAnsi="Sylfaen" w:cs="Sylfaen"/>
          <w:i/>
          <w:sz w:val="20"/>
          <w:szCs w:val="20"/>
          <w:lang w:val="ka-GE"/>
        </w:rPr>
        <w:t xml:space="preserve">სადაც </w:t>
      </w:r>
      <w:r w:rsidR="00AF1191" w:rsidRPr="00AF1191">
        <w:rPr>
          <w:rFonts w:ascii="Sylfaen" w:hAnsi="Sylfaen" w:cs="Sylfaen"/>
          <w:i/>
          <w:sz w:val="20"/>
          <w:szCs w:val="20"/>
          <w:lang w:val="ka-GE"/>
        </w:rPr>
        <w:t>მათთვის</w:t>
      </w:r>
      <w:r w:rsidR="00AF1191">
        <w:rPr>
          <w:rFonts w:ascii="Sylfaen" w:hAnsi="Sylfaen" w:cs="Sylfaen"/>
          <w:i/>
          <w:sz w:val="20"/>
          <w:szCs w:val="20"/>
          <w:lang w:val="ka-GE"/>
        </w:rPr>
        <w:t xml:space="preserve"> მობილიზებული იქნება </w:t>
      </w:r>
      <w:r w:rsidR="00AF1191" w:rsidRPr="00B93795">
        <w:rPr>
          <w:rFonts w:ascii="Sylfaen" w:hAnsi="Sylfaen" w:cs="Sylfaen"/>
          <w:b/>
          <w:i/>
          <w:sz w:val="20"/>
          <w:szCs w:val="20"/>
          <w:lang w:val="ka-GE"/>
        </w:rPr>
        <w:t>სა</w:t>
      </w:r>
      <w:r w:rsidRPr="00AF1191">
        <w:rPr>
          <w:rFonts w:ascii="Sylfaen" w:hAnsi="Sylfaen" w:cs="Sylfaen"/>
          <w:b/>
          <w:i/>
          <w:sz w:val="20"/>
          <w:szCs w:val="20"/>
          <w:lang w:val="ka-GE"/>
        </w:rPr>
        <w:t>ბანკ</w:t>
      </w:r>
      <w:r w:rsidR="00AF1191" w:rsidRPr="00AF1191">
        <w:rPr>
          <w:rFonts w:ascii="Sylfaen" w:hAnsi="Sylfaen" w:cs="Sylfaen"/>
          <w:b/>
          <w:i/>
          <w:sz w:val="20"/>
          <w:szCs w:val="20"/>
          <w:lang w:val="ka-GE"/>
        </w:rPr>
        <w:t>ო მომსახურებ</w:t>
      </w:r>
      <w:r w:rsidR="00AF1191">
        <w:rPr>
          <w:rFonts w:ascii="Sylfaen" w:hAnsi="Sylfaen" w:cs="Sylfaen"/>
          <w:b/>
          <w:i/>
          <w:sz w:val="20"/>
          <w:szCs w:val="20"/>
          <w:lang w:val="ka-GE"/>
        </w:rPr>
        <w:t>ა</w:t>
      </w:r>
      <w:r w:rsidRPr="00AF1191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="00AF1191" w:rsidRPr="00AF1191">
        <w:rPr>
          <w:rFonts w:ascii="Sylfaen" w:hAnsi="Sylfaen"/>
          <w:i/>
          <w:sz w:val="20"/>
          <w:szCs w:val="20"/>
          <w:lang w:val="ka-GE"/>
        </w:rPr>
        <w:t>(</w:t>
      </w:r>
      <w:r w:rsidRPr="00AF1191">
        <w:rPr>
          <w:rFonts w:ascii="Sylfaen" w:hAnsi="Sylfaen" w:cs="Sylfaen"/>
          <w:i/>
          <w:sz w:val="20"/>
          <w:szCs w:val="20"/>
          <w:lang w:val="ka-GE"/>
        </w:rPr>
        <w:t>პენსი</w:t>
      </w:r>
      <w:r w:rsidR="00AF1191" w:rsidRPr="00AF1191">
        <w:rPr>
          <w:rFonts w:ascii="Sylfaen" w:hAnsi="Sylfaen" w:cs="Sylfaen"/>
          <w:i/>
          <w:sz w:val="20"/>
          <w:szCs w:val="20"/>
          <w:lang w:val="ka-GE"/>
        </w:rPr>
        <w:t>ისა და იძულებით გადაადგილებულთა შემწეობის ასაღებად და თანხის რუსულ რუბლებში გადასახურდავებლად)</w:t>
      </w:r>
      <w:r w:rsidR="00AF1191" w:rsidRPr="00AF1191">
        <w:rPr>
          <w:rFonts w:ascii="Sylfaen" w:hAnsi="Sylfaen"/>
          <w:i/>
          <w:sz w:val="20"/>
          <w:szCs w:val="20"/>
          <w:lang w:val="ka-GE"/>
        </w:rPr>
        <w:t xml:space="preserve">, </w:t>
      </w:r>
      <w:r w:rsidR="00AF1191" w:rsidRPr="00AF1191">
        <w:rPr>
          <w:rFonts w:ascii="Sylfaen" w:hAnsi="Sylfaen" w:cs="Sylfaen"/>
          <w:b/>
          <w:i/>
          <w:sz w:val="20"/>
          <w:szCs w:val="20"/>
          <w:lang w:val="ka-GE"/>
        </w:rPr>
        <w:t>მედიკამენტები</w:t>
      </w:r>
      <w:r w:rsidRPr="00AF1191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Pr="00AF1191">
        <w:rPr>
          <w:rFonts w:ascii="Sylfaen" w:hAnsi="Sylfaen" w:cs="Sylfaen"/>
          <w:i/>
          <w:sz w:val="20"/>
          <w:szCs w:val="20"/>
          <w:lang w:val="ka-GE"/>
        </w:rPr>
        <w:t>და</w:t>
      </w:r>
      <w:r w:rsidRPr="00AF1191">
        <w:rPr>
          <w:rFonts w:ascii="Sylfaen" w:hAnsi="Sylfaen"/>
          <w:b/>
          <w:i/>
          <w:sz w:val="20"/>
          <w:szCs w:val="20"/>
          <w:lang w:val="ka-GE"/>
        </w:rPr>
        <w:t xml:space="preserve"> </w:t>
      </w:r>
      <w:r w:rsidR="00AF1191">
        <w:rPr>
          <w:rFonts w:ascii="Sylfaen" w:hAnsi="Sylfaen" w:cs="Sylfaen"/>
          <w:b/>
          <w:i/>
          <w:sz w:val="20"/>
          <w:szCs w:val="20"/>
          <w:lang w:val="ka-GE"/>
        </w:rPr>
        <w:t>საკვები</w:t>
      </w:r>
      <w:r w:rsidR="00AF1191">
        <w:rPr>
          <w:rFonts w:ascii="Sylfaen" w:hAnsi="Sylfaen" w:cs="Sylfaen"/>
          <w:i/>
          <w:sz w:val="20"/>
          <w:szCs w:val="20"/>
          <w:lang w:val="ka-GE"/>
        </w:rPr>
        <w:t>, და საჭირო მომსახურების მიღების შემდგომ მათ დაბრუნებას აფხაზეთის რეგიონში, იმგვარად, რომ მათ არ მოუწიოთ კორონავირუსის გავრცელებასთან დაკავშირებული კარანტინის გავლა</w:t>
      </w:r>
      <w:r w:rsidRPr="00AF1191">
        <w:rPr>
          <w:rFonts w:ascii="Sylfaen" w:hAnsi="Sylfaen"/>
          <w:i/>
          <w:sz w:val="20"/>
          <w:szCs w:val="20"/>
          <w:lang w:val="ka-GE"/>
        </w:rPr>
        <w:t xml:space="preserve">. </w:t>
      </w:r>
      <w:r w:rsidR="00B93795" w:rsidRPr="00AF1191">
        <w:rPr>
          <w:rFonts w:ascii="Sylfaen" w:hAnsi="Sylfaen" w:cs="Sylfaen"/>
          <w:i/>
          <w:sz w:val="20"/>
          <w:szCs w:val="20"/>
          <w:lang w:val="ka-GE"/>
        </w:rPr>
        <w:t>გაეროს ლტოლვილთა უმაღლესი კომისრის</w:t>
      </w:r>
      <w:r w:rsidR="00B93795">
        <w:rPr>
          <w:rFonts w:ascii="Sylfaen" w:hAnsi="Sylfaen" w:cs="Sylfaen"/>
          <w:i/>
          <w:sz w:val="20"/>
          <w:szCs w:val="20"/>
          <w:lang w:val="ka-GE"/>
        </w:rPr>
        <w:t xml:space="preserve"> ოფისი უზრუნველყოფს გალის მოსახლეობის ტრანსპორტირებას.</w:t>
      </w:r>
    </w:p>
    <w:p w:rsidR="00B93795" w:rsidRDefault="00B93795" w:rsidP="00B93795">
      <w:pPr>
        <w:spacing w:after="120" w:line="240" w:lineRule="auto"/>
        <w:ind w:left="993"/>
        <w:jc w:val="both"/>
        <w:rPr>
          <w:rFonts w:ascii="Sylfaen" w:hAnsi="Sylfaen" w:cs="Sylfaen"/>
          <w:i/>
          <w:sz w:val="20"/>
          <w:szCs w:val="20"/>
          <w:lang w:val="ka-GE"/>
        </w:rPr>
      </w:pPr>
      <w:r w:rsidRPr="006D1699">
        <w:rPr>
          <w:rFonts w:ascii="Sylfaen" w:hAnsi="Sylfaen" w:cs="Sylfaen"/>
          <w:i/>
          <w:sz w:val="20"/>
          <w:szCs w:val="20"/>
          <w:lang w:val="ka-GE"/>
        </w:rPr>
        <w:t>ამ ეტაპზე გაეროს ლტოლვილთა უმაღლესი კომისრის ოფისი აწარმოებს მოლაპარაკებას საოკუპაციო რეჟიმთან და მათი თანხმობისთანავე საქართველოს ხელისუფლება მზადაა, უზრუნველყოს ზემოხსენებული მომსახურების მობილიზება საოკუპაციო ხაზთან.</w:t>
      </w:r>
    </w:p>
    <w:p w:rsidR="00AC75DD" w:rsidRPr="00970F64" w:rsidRDefault="00AC75DD" w:rsidP="00AC75DD">
      <w:pPr>
        <w:pStyle w:val="Body"/>
        <w:shd w:val="clear" w:color="auto" w:fill="D9D9D9" w:themeFill="background1" w:themeFillShade="D9"/>
        <w:spacing w:before="240" w:after="120" w:line="240" w:lineRule="auto"/>
        <w:rPr>
          <w:rFonts w:ascii="Arial" w:hAnsi="Arial" w:cs="Arial"/>
          <w:b/>
          <w:bCs/>
          <w:i/>
          <w:color w:val="auto"/>
          <w:sz w:val="24"/>
          <w:szCs w:val="24"/>
          <w:u w:val="single"/>
        </w:rPr>
      </w:pPr>
      <w:r w:rsidRPr="00970F64">
        <w:rPr>
          <w:rFonts w:ascii="Arial" w:hAnsi="Arial" w:cs="Arial"/>
          <w:b/>
          <w:bCs/>
          <w:i/>
          <w:color w:val="auto"/>
          <w:sz w:val="24"/>
          <w:szCs w:val="24"/>
          <w:u w:val="single"/>
        </w:rPr>
        <w:t>R</w:t>
      </w:r>
      <w:r>
        <w:rPr>
          <w:rFonts w:ascii="Arial" w:hAnsi="Arial" w:cs="Arial"/>
          <w:b/>
          <w:bCs/>
          <w:i/>
          <w:color w:val="auto"/>
          <w:sz w:val="24"/>
          <w:szCs w:val="24"/>
          <w:u w:val="single"/>
        </w:rPr>
        <w:t>equests</w:t>
      </w:r>
    </w:p>
    <w:p w:rsidR="00AC75DD" w:rsidRPr="00970F64" w:rsidRDefault="00AC75DD" w:rsidP="00AC75DD">
      <w:pPr>
        <w:pStyle w:val="ListParagraph"/>
        <w:numPr>
          <w:ilvl w:val="0"/>
          <w:numId w:val="13"/>
        </w:numPr>
        <w:spacing w:after="120" w:line="240" w:lineRule="auto"/>
        <w:ind w:left="360"/>
        <w:jc w:val="both"/>
        <w:rPr>
          <w:rFonts w:ascii="Arial" w:hAnsi="Arial" w:cs="Arial"/>
          <w:b/>
          <w:lang w:val="en-GB"/>
        </w:rPr>
      </w:pPr>
      <w:r w:rsidRPr="00970F64">
        <w:rPr>
          <w:rFonts w:ascii="Arial" w:hAnsi="Arial" w:cs="Arial"/>
          <w:b/>
          <w:lang w:val="en-GB"/>
        </w:rPr>
        <w:t>Give</w:t>
      </w:r>
      <w:r w:rsidRPr="00970F64">
        <w:rPr>
          <w:rFonts w:ascii="Arial" w:hAnsi="Arial" w:cs="Arial"/>
          <w:b/>
        </w:rPr>
        <w:t xml:space="preserve"> </w:t>
      </w:r>
      <w:r w:rsidRPr="00970F64">
        <w:rPr>
          <w:rFonts w:ascii="Arial" w:hAnsi="Arial" w:cs="Arial"/>
          <w:b/>
          <w:u w:val="single"/>
        </w:rPr>
        <w:t>due assessment</w:t>
      </w:r>
      <w:r w:rsidRPr="00970F64">
        <w:rPr>
          <w:rFonts w:ascii="Arial" w:hAnsi="Arial" w:cs="Arial"/>
          <w:b/>
        </w:rPr>
        <w:t xml:space="preserve"> of the illegal processes</w:t>
      </w:r>
      <w:r>
        <w:rPr>
          <w:rFonts w:ascii="Arial" w:hAnsi="Arial" w:cs="Arial"/>
          <w:b/>
        </w:rPr>
        <w:t xml:space="preserve"> and grave human rights and humanitarian situation</w:t>
      </w:r>
      <w:r w:rsidRPr="00970F64">
        <w:rPr>
          <w:rFonts w:ascii="Arial" w:hAnsi="Arial" w:cs="Arial"/>
          <w:b/>
        </w:rPr>
        <w:t xml:space="preserve"> in the occupied territories, </w:t>
      </w:r>
      <w:r w:rsidRPr="00970F64">
        <w:rPr>
          <w:rFonts w:ascii="Arial" w:hAnsi="Arial" w:cs="Arial"/>
          <w:b/>
          <w:lang w:val="en-GB"/>
        </w:rPr>
        <w:t>be vocal and make strong public statements/comments</w:t>
      </w:r>
      <w:r w:rsidRPr="00970F64">
        <w:rPr>
          <w:rFonts w:ascii="Arial" w:hAnsi="Arial" w:cs="Arial"/>
          <w:lang w:val="en-GB"/>
        </w:rPr>
        <w:t>.</w:t>
      </w:r>
    </w:p>
    <w:p w:rsidR="00AC75DD" w:rsidRPr="00AC75DD" w:rsidRDefault="00AC75DD" w:rsidP="00AC75DD">
      <w:pPr>
        <w:pStyle w:val="ListParagraph"/>
        <w:numPr>
          <w:ilvl w:val="0"/>
          <w:numId w:val="13"/>
        </w:numPr>
        <w:spacing w:after="120" w:line="240" w:lineRule="auto"/>
        <w:ind w:left="360"/>
        <w:jc w:val="both"/>
        <w:rPr>
          <w:rFonts w:ascii="Arial" w:hAnsi="Arial" w:cs="Arial"/>
          <w:b/>
        </w:rPr>
      </w:pPr>
      <w:r w:rsidRPr="00AC75DD">
        <w:rPr>
          <w:rFonts w:ascii="Arial" w:hAnsi="Arial" w:cs="Arial"/>
          <w:b/>
        </w:rPr>
        <w:t>Further continue valuable contribution</w:t>
      </w:r>
      <w:r>
        <w:rPr>
          <w:rFonts w:ascii="Arial" w:hAnsi="Arial" w:cs="Arial"/>
          <w:b/>
        </w:rPr>
        <w:t xml:space="preserve"> and strong support in the GID.</w:t>
      </w:r>
    </w:p>
    <w:p w:rsidR="00AC75DD" w:rsidRPr="00AC75DD" w:rsidRDefault="00AC75DD" w:rsidP="00AC75DD">
      <w:pPr>
        <w:spacing w:after="120" w:line="240" w:lineRule="auto"/>
        <w:jc w:val="both"/>
        <w:rPr>
          <w:rFonts w:ascii="Sylfaen" w:hAnsi="Sylfaen"/>
          <w:i/>
          <w:sz w:val="20"/>
          <w:szCs w:val="20"/>
        </w:rPr>
      </w:pPr>
    </w:p>
    <w:sectPr w:rsidR="00AC75DD" w:rsidRPr="00AC75DD" w:rsidSect="00AE183C">
      <w:pgSz w:w="11907" w:h="16839" w:code="9"/>
      <w:pgMar w:top="1134" w:right="1134" w:bottom="1134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E183C" w:rsidRDefault="00AE183C" w:rsidP="00AE183C">
      <w:pPr>
        <w:spacing w:after="0" w:line="240" w:lineRule="auto"/>
      </w:pPr>
      <w:r>
        <w:separator/>
      </w:r>
    </w:p>
  </w:endnote>
  <w:endnote w:type="continuationSeparator" w:id="0">
    <w:p w:rsidR="00AE183C" w:rsidRDefault="00AE183C" w:rsidP="00AE1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E183C" w:rsidRDefault="00AE183C" w:rsidP="00AE183C">
      <w:pPr>
        <w:spacing w:after="0" w:line="240" w:lineRule="auto"/>
      </w:pPr>
      <w:r>
        <w:separator/>
      </w:r>
    </w:p>
  </w:footnote>
  <w:footnote w:type="continuationSeparator" w:id="0">
    <w:p w:rsidR="00AE183C" w:rsidRDefault="00AE183C" w:rsidP="00AE1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522EE"/>
    <w:multiLevelType w:val="hybridMultilevel"/>
    <w:tmpl w:val="B1FA572E"/>
    <w:lvl w:ilvl="0" w:tplc="136A3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53651"/>
    <w:multiLevelType w:val="hybridMultilevel"/>
    <w:tmpl w:val="27E84CAC"/>
    <w:lvl w:ilvl="0" w:tplc="CB52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16145"/>
    <w:multiLevelType w:val="hybridMultilevel"/>
    <w:tmpl w:val="B3763E98"/>
    <w:lvl w:ilvl="0" w:tplc="97BC8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B0822"/>
    <w:multiLevelType w:val="hybridMultilevel"/>
    <w:tmpl w:val="696CBDAA"/>
    <w:lvl w:ilvl="0" w:tplc="7C08E1CE">
      <w:start w:val="1"/>
      <w:numFmt w:val="bullet"/>
      <w:lvlText w:val="u"/>
      <w:lvlJc w:val="left"/>
      <w:pPr>
        <w:ind w:left="1080" w:hanging="360"/>
      </w:pPr>
      <w:rPr>
        <w:rFonts w:ascii="Wingdings 3" w:hAnsi="Wingdings 3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EC5283"/>
    <w:multiLevelType w:val="hybridMultilevel"/>
    <w:tmpl w:val="6C6609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C083D"/>
    <w:multiLevelType w:val="hybridMultilevel"/>
    <w:tmpl w:val="ADE6FB58"/>
    <w:lvl w:ilvl="0" w:tplc="E1307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F6F79"/>
    <w:multiLevelType w:val="hybridMultilevel"/>
    <w:tmpl w:val="9D8A4878"/>
    <w:lvl w:ilvl="0" w:tplc="71A4340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6625BFD"/>
    <w:multiLevelType w:val="hybridMultilevel"/>
    <w:tmpl w:val="66FC577E"/>
    <w:lvl w:ilvl="0" w:tplc="6E2AC7B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8323634"/>
    <w:multiLevelType w:val="hybridMultilevel"/>
    <w:tmpl w:val="430CB612"/>
    <w:lvl w:ilvl="0" w:tplc="71A434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043C1E"/>
    <w:multiLevelType w:val="hybridMultilevel"/>
    <w:tmpl w:val="355ED48A"/>
    <w:lvl w:ilvl="0" w:tplc="7C08E1CE">
      <w:start w:val="1"/>
      <w:numFmt w:val="bullet"/>
      <w:lvlText w:val="u"/>
      <w:lvlJc w:val="left"/>
      <w:pPr>
        <w:ind w:left="1080" w:hanging="360"/>
      </w:pPr>
      <w:rPr>
        <w:rFonts w:ascii="Wingdings 3" w:hAnsi="Wingdings 3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3215FA"/>
    <w:multiLevelType w:val="hybridMultilevel"/>
    <w:tmpl w:val="B7C6B11A"/>
    <w:lvl w:ilvl="0" w:tplc="7C08E1CE">
      <w:start w:val="1"/>
      <w:numFmt w:val="bullet"/>
      <w:lvlText w:val="u"/>
      <w:lvlJc w:val="left"/>
      <w:pPr>
        <w:ind w:left="1080" w:hanging="360"/>
      </w:pPr>
      <w:rPr>
        <w:rFonts w:ascii="Wingdings 3" w:hAnsi="Wingdings 3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301E0A"/>
    <w:multiLevelType w:val="hybridMultilevel"/>
    <w:tmpl w:val="699263CE"/>
    <w:lvl w:ilvl="0" w:tplc="6BF8A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6308E"/>
    <w:multiLevelType w:val="hybridMultilevel"/>
    <w:tmpl w:val="978686F6"/>
    <w:lvl w:ilvl="0" w:tplc="5E46F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4"/>
      </w:rPr>
    </w:lvl>
    <w:lvl w:ilvl="1" w:tplc="F08CDF6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9"/>
  </w:num>
  <w:num w:numId="7">
    <w:abstractNumId w:val="6"/>
  </w:num>
  <w:num w:numId="8">
    <w:abstractNumId w:val="8"/>
  </w:num>
  <w:num w:numId="9">
    <w:abstractNumId w:val="3"/>
  </w:num>
  <w:num w:numId="10">
    <w:abstractNumId w:val="12"/>
  </w:num>
  <w:num w:numId="11">
    <w:abstractNumId w:val="7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F3"/>
    <w:rsid w:val="002738E6"/>
    <w:rsid w:val="00413391"/>
    <w:rsid w:val="00491C39"/>
    <w:rsid w:val="005058F3"/>
    <w:rsid w:val="00572192"/>
    <w:rsid w:val="006D1699"/>
    <w:rsid w:val="00862008"/>
    <w:rsid w:val="00867769"/>
    <w:rsid w:val="00945768"/>
    <w:rsid w:val="00A31B10"/>
    <w:rsid w:val="00AB4431"/>
    <w:rsid w:val="00AC75DD"/>
    <w:rsid w:val="00AE183C"/>
    <w:rsid w:val="00AF1191"/>
    <w:rsid w:val="00B93795"/>
    <w:rsid w:val="00C30732"/>
    <w:rsid w:val="00C36D2E"/>
    <w:rsid w:val="00CF1C16"/>
    <w:rsid w:val="00D1413D"/>
    <w:rsid w:val="00E207A5"/>
    <w:rsid w:val="00E6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DC30E0-9862-41BF-92C2-701091FA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20"/>
        <w:ind w:left="567" w:hanging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769"/>
    <w:pPr>
      <w:spacing w:after="160" w:line="259" w:lineRule="auto"/>
      <w:ind w:left="0" w:firstLine="0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Bullet1"/>
    <w:basedOn w:val="Normal"/>
    <w:link w:val="ListParagraphChar"/>
    <w:uiPriority w:val="34"/>
    <w:qFormat/>
    <w:rsid w:val="00867769"/>
    <w:pPr>
      <w:spacing w:after="0" w:line="276" w:lineRule="auto"/>
      <w:ind w:left="720"/>
    </w:pPr>
    <w:rPr>
      <w:rFonts w:ascii="Sylfaen" w:hAnsi="Sylfaen" w:cs="Times New Roman"/>
      <w:sz w:val="24"/>
      <w:szCs w:val="24"/>
    </w:rPr>
  </w:style>
  <w:style w:type="paragraph" w:customStyle="1" w:styleId="Body">
    <w:name w:val="Body"/>
    <w:rsid w:val="00867769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0" w:firstLine="0"/>
    </w:pPr>
    <w:rPr>
      <w:rFonts w:ascii="Calibri" w:eastAsia="Calibri" w:hAnsi="Calibri" w:cs="Calibri"/>
      <w:color w:val="000000"/>
      <w:sz w:val="22"/>
      <w:u w:color="000000"/>
      <w:bdr w:val="nil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link w:val="ListParagraph"/>
    <w:uiPriority w:val="34"/>
    <w:qFormat/>
    <w:locked/>
    <w:rsid w:val="00867769"/>
    <w:rPr>
      <w:rFonts w:ascii="Sylfaen" w:hAnsi="Sylfaen" w:cs="Times New Roman"/>
      <w:szCs w:val="24"/>
    </w:rPr>
  </w:style>
  <w:style w:type="character" w:customStyle="1" w:styleId="list0020paragraphchar">
    <w:name w:val="list_0020paragraph__char"/>
    <w:basedOn w:val="DefaultParagraphFont"/>
    <w:rsid w:val="00867769"/>
  </w:style>
  <w:style w:type="paragraph" w:styleId="Header">
    <w:name w:val="header"/>
    <w:basedOn w:val="Normal"/>
    <w:link w:val="HeaderChar"/>
    <w:uiPriority w:val="99"/>
    <w:unhideWhenUsed/>
    <w:rsid w:val="00AE1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83C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AE18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83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Berikashvili</dc:creator>
  <cp:keywords/>
  <dc:description/>
  <cp:lastModifiedBy>Katie Chumbadze</cp:lastModifiedBy>
  <cp:revision>2</cp:revision>
  <dcterms:created xsi:type="dcterms:W3CDTF">2020-08-26T09:09:00Z</dcterms:created>
  <dcterms:modified xsi:type="dcterms:W3CDTF">2020-08-26T09:09:00Z</dcterms:modified>
</cp:coreProperties>
</file>