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299" w:rsidRPr="00E66152" w:rsidRDefault="00802299" w:rsidP="00802299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right"/>
        <w:rPr>
          <w:rFonts w:ascii="Sylfaen" w:hAnsi="Sylfaen"/>
          <w:b/>
          <w:sz w:val="22"/>
          <w:szCs w:val="22"/>
          <w:lang w:val="ka-GE"/>
        </w:rPr>
      </w:pPr>
      <w:bookmarkStart w:id="0" w:name="_GoBack"/>
      <w:bookmarkEnd w:id="0"/>
      <w:r w:rsidRPr="00E66152">
        <w:rPr>
          <w:rFonts w:ascii="Sylfaen" w:hAnsi="Sylfaen"/>
          <w:b/>
          <w:sz w:val="22"/>
          <w:szCs w:val="22"/>
          <w:lang w:val="ka-GE"/>
        </w:rPr>
        <w:t>დანართი 1</w:t>
      </w:r>
    </w:p>
    <w:p w:rsidR="00802299" w:rsidRPr="00AB6EDC" w:rsidRDefault="00802299" w:rsidP="00802299">
      <w:pPr>
        <w:pStyle w:val="ListParagraph"/>
        <w:ind w:left="0"/>
        <w:jc w:val="center"/>
        <w:rPr>
          <w:rFonts w:ascii="Sylfaen" w:hAnsi="Sylfaen" w:cs="Sylfaen"/>
          <w:b/>
          <w:lang w:val="ka-GE"/>
        </w:rPr>
      </w:pPr>
    </w:p>
    <w:p w:rsidR="00802299" w:rsidRPr="00AB6EDC" w:rsidRDefault="00802299" w:rsidP="00802299">
      <w:pPr>
        <w:pStyle w:val="ListParagraph"/>
        <w:ind w:left="0"/>
        <w:jc w:val="center"/>
        <w:rPr>
          <w:rFonts w:ascii="Sylfaen" w:hAnsi="Sylfaen" w:cs="Sylfaen"/>
          <w:b/>
          <w:lang w:val="ka-GE"/>
        </w:rPr>
      </w:pPr>
      <w:r w:rsidRPr="00AB6EDC">
        <w:rPr>
          <w:rFonts w:ascii="Sylfaen" w:hAnsi="Sylfaen" w:cs="Sylfaen"/>
          <w:b/>
          <w:lang w:val="ka-GE"/>
        </w:rPr>
        <w:t xml:space="preserve">ახალი კორონავირუსით (SARS-CoV-2) გამოწვეული ინფექციის </w:t>
      </w:r>
      <w:r w:rsidRPr="00802299">
        <w:rPr>
          <w:rFonts w:ascii="Sylfaen" w:hAnsi="Sylfaen" w:cs="Sylfaen"/>
          <w:b/>
          <w:lang w:val="ka-GE"/>
        </w:rPr>
        <w:t xml:space="preserve">COVID-19-ის დიაგნოზის მქონე პაციენტების შესახებ </w:t>
      </w:r>
      <w:r w:rsidRPr="00AB6EDC">
        <w:rPr>
          <w:rFonts w:ascii="Sylfaen" w:hAnsi="Sylfaen" w:cs="Sylfaen"/>
          <w:b/>
          <w:lang w:val="ka-GE"/>
        </w:rPr>
        <w:t>ინფორმაციული ნაკადების მართვის სქემა</w:t>
      </w:r>
    </w:p>
    <w:p w:rsidR="00802299" w:rsidRPr="00AB6EDC" w:rsidRDefault="00802299" w:rsidP="00802299">
      <w:pPr>
        <w:spacing w:before="100" w:beforeAutospacing="1" w:after="100" w:afterAutospacing="1"/>
        <w:jc w:val="both"/>
        <w:rPr>
          <w:rFonts w:ascii="Sylfaen" w:hAnsi="Sylfaen" w:cs="Arial"/>
          <w:lang w:val="ka-GE"/>
        </w:rPr>
      </w:pPr>
      <w:r w:rsidRPr="00AB6EDC">
        <w:rPr>
          <w:rFonts w:ascii="Sylfaen" w:hAnsi="Sylfaen" w:cs="Sylfaen"/>
          <w:lang w:val="ka-GE"/>
        </w:rPr>
        <w:t>ახალი</w:t>
      </w:r>
      <w:r w:rsidRPr="00AB6EDC">
        <w:rPr>
          <w:rFonts w:ascii="Sylfaen" w:hAnsi="Sylfaen" w:cs="Arial"/>
          <w:lang w:val="ka-GE"/>
        </w:rPr>
        <w:t xml:space="preserve"> </w:t>
      </w:r>
      <w:r w:rsidRPr="00AB6EDC">
        <w:rPr>
          <w:rFonts w:ascii="Sylfaen" w:hAnsi="Sylfaen" w:cs="Sylfaen"/>
          <w:lang w:val="ka-GE"/>
        </w:rPr>
        <w:t>კორონავ</w:t>
      </w:r>
      <w:r w:rsidRPr="00802299">
        <w:rPr>
          <w:rFonts w:ascii="Sylfaen" w:hAnsi="Sylfaen" w:cs="Sylfaen"/>
          <w:lang w:val="ka-GE"/>
        </w:rPr>
        <w:t>ი</w:t>
      </w:r>
      <w:r w:rsidRPr="00AB6EDC">
        <w:rPr>
          <w:rFonts w:ascii="Sylfaen" w:hAnsi="Sylfaen" w:cs="Sylfaen"/>
          <w:lang w:val="ka-GE"/>
        </w:rPr>
        <w:t>რუსით</w:t>
      </w:r>
      <w:r w:rsidRPr="00AB6EDC">
        <w:rPr>
          <w:rFonts w:ascii="Sylfaen" w:hAnsi="Sylfaen" w:cs="Arial"/>
          <w:lang w:val="ka-GE"/>
        </w:rPr>
        <w:t xml:space="preserve"> (SARS-CoV-2) </w:t>
      </w:r>
      <w:r w:rsidRPr="00AB6EDC">
        <w:rPr>
          <w:rFonts w:ascii="Sylfaen" w:hAnsi="Sylfaen" w:cs="Sylfaen"/>
          <w:lang w:val="ka-GE"/>
        </w:rPr>
        <w:t>გამოწვეული</w:t>
      </w:r>
      <w:r w:rsidRPr="00AB6EDC">
        <w:rPr>
          <w:rFonts w:ascii="Sylfaen" w:hAnsi="Sylfaen" w:cs="Arial"/>
          <w:lang w:val="ka-GE"/>
        </w:rPr>
        <w:t xml:space="preserve"> </w:t>
      </w:r>
      <w:r w:rsidRPr="00AB6EDC">
        <w:rPr>
          <w:rFonts w:ascii="Sylfaen" w:hAnsi="Sylfaen" w:cs="Sylfaen"/>
          <w:lang w:val="ka-GE"/>
        </w:rPr>
        <w:t>ინფექციის</w:t>
      </w:r>
      <w:r w:rsidRPr="00AB6EDC">
        <w:rPr>
          <w:rFonts w:ascii="Sylfaen" w:hAnsi="Sylfaen" w:cs="Arial"/>
          <w:lang w:val="ka-GE"/>
        </w:rPr>
        <w:t xml:space="preserve"> COVID-19-</w:t>
      </w:r>
      <w:r w:rsidRPr="00AB6EDC">
        <w:rPr>
          <w:rFonts w:ascii="Sylfaen" w:hAnsi="Sylfaen" w:cs="Sylfaen"/>
          <w:lang w:val="ka-GE"/>
        </w:rPr>
        <w:t>ის</w:t>
      </w:r>
      <w:r w:rsidRPr="00AB6EDC">
        <w:rPr>
          <w:rFonts w:ascii="Sylfaen" w:hAnsi="Sylfaen" w:cs="Arial"/>
          <w:lang w:val="ka-GE"/>
        </w:rPr>
        <w:t xml:space="preserve"> (</w:t>
      </w:r>
      <w:r w:rsidRPr="00AB6EDC">
        <w:rPr>
          <w:rFonts w:ascii="Sylfaen" w:hAnsi="Sylfaen" w:cs="Sylfaen"/>
          <w:lang w:val="ka-GE"/>
        </w:rPr>
        <w:t>შემდგომში</w:t>
      </w:r>
      <w:r w:rsidRPr="00AB6EDC">
        <w:rPr>
          <w:rFonts w:ascii="Sylfaen" w:hAnsi="Sylfaen" w:cs="Arial"/>
          <w:lang w:val="ka-GE"/>
        </w:rPr>
        <w:t xml:space="preserve"> - ,,COVID-19“) </w:t>
      </w:r>
      <w:r w:rsidRPr="00AB6EDC">
        <w:rPr>
          <w:rFonts w:ascii="Sylfaen" w:hAnsi="Sylfaen" w:cs="Sylfaen"/>
          <w:lang w:val="ka-GE"/>
        </w:rPr>
        <w:t>მქონე</w:t>
      </w:r>
      <w:r w:rsidRPr="00AB6EDC">
        <w:rPr>
          <w:rFonts w:ascii="Sylfaen" w:hAnsi="Sylfaen" w:cs="Arial"/>
          <w:lang w:val="ka-GE"/>
        </w:rPr>
        <w:t xml:space="preserve"> </w:t>
      </w:r>
      <w:r w:rsidRPr="00AB6EDC">
        <w:rPr>
          <w:rFonts w:ascii="Sylfaen" w:hAnsi="Sylfaen" w:cs="Sylfaen"/>
          <w:lang w:val="ka-GE"/>
        </w:rPr>
        <w:t xml:space="preserve">პაციენტების </w:t>
      </w:r>
      <w:r w:rsidRPr="00AB6EDC">
        <w:rPr>
          <w:rFonts w:ascii="Sylfaen" w:hAnsi="Sylfaen" w:cs="Arial"/>
          <w:bCs/>
          <w:iCs/>
          <w:color w:val="212121"/>
          <w:lang w:val="ka-GE"/>
        </w:rPr>
        <w:t>(შემდგომში - პაციენტები)</w:t>
      </w:r>
      <w:r w:rsidRPr="00AB6EDC">
        <w:rPr>
          <w:rFonts w:ascii="Sylfaen" w:hAnsi="Sylfaen" w:cs="Arial"/>
          <w:b/>
          <w:bCs/>
          <w:iCs/>
          <w:color w:val="212121"/>
          <w:lang w:val="ka-GE"/>
        </w:rPr>
        <w:t xml:space="preserve"> </w:t>
      </w:r>
      <w:r w:rsidRPr="00AB6EDC">
        <w:rPr>
          <w:rFonts w:ascii="Sylfaen" w:hAnsi="Sylfaen" w:cs="Arial"/>
          <w:bCs/>
          <w:iCs/>
          <w:color w:val="212121"/>
          <w:lang w:val="ka-GE"/>
        </w:rPr>
        <w:t>შესახებ</w:t>
      </w:r>
      <w:r w:rsidRPr="00AB6EDC">
        <w:rPr>
          <w:rFonts w:ascii="Sylfaen" w:hAnsi="Sylfaen" w:cs="Arial"/>
          <w:b/>
          <w:bCs/>
          <w:iCs/>
          <w:color w:val="212121"/>
          <w:lang w:val="ka-GE"/>
        </w:rPr>
        <w:t xml:space="preserve"> </w:t>
      </w:r>
      <w:r w:rsidRPr="00AB6EDC">
        <w:rPr>
          <w:rFonts w:ascii="Sylfaen" w:hAnsi="Sylfaen" w:cs="Sylfaen"/>
          <w:lang w:val="ka-GE"/>
        </w:rPr>
        <w:t>ინფორმაციული</w:t>
      </w:r>
      <w:r w:rsidRPr="00AB6EDC">
        <w:rPr>
          <w:rFonts w:ascii="Sylfaen" w:hAnsi="Sylfaen" w:cs="Arial"/>
          <w:lang w:val="ka-GE"/>
        </w:rPr>
        <w:t xml:space="preserve"> </w:t>
      </w:r>
      <w:r w:rsidRPr="00AB6EDC">
        <w:rPr>
          <w:rFonts w:ascii="Sylfaen" w:hAnsi="Sylfaen" w:cs="Sylfaen"/>
          <w:lang w:val="ka-GE"/>
        </w:rPr>
        <w:t>ნაკადების</w:t>
      </w:r>
      <w:r w:rsidRPr="00AB6EDC">
        <w:rPr>
          <w:rFonts w:ascii="Sylfaen" w:hAnsi="Sylfaen" w:cs="Arial"/>
          <w:lang w:val="ka-GE"/>
        </w:rPr>
        <w:t xml:space="preserve"> </w:t>
      </w:r>
      <w:r w:rsidRPr="00AB6EDC">
        <w:rPr>
          <w:rFonts w:ascii="Sylfaen" w:hAnsi="Sylfaen" w:cs="Sylfaen"/>
          <w:lang w:val="ka-GE"/>
        </w:rPr>
        <w:t>მართვა</w:t>
      </w:r>
      <w:r w:rsidRPr="00AB6EDC">
        <w:rPr>
          <w:rFonts w:ascii="Sylfaen" w:hAnsi="Sylfaen" w:cs="Arial"/>
          <w:lang w:val="ka-GE"/>
        </w:rPr>
        <w:t xml:space="preserve"> </w:t>
      </w:r>
      <w:r w:rsidRPr="00AB6EDC">
        <w:rPr>
          <w:rFonts w:ascii="Sylfaen" w:hAnsi="Sylfaen" w:cs="Sylfaen"/>
          <w:lang w:val="ka-GE"/>
        </w:rPr>
        <w:t>ხორციელდება</w:t>
      </w:r>
      <w:r w:rsidRPr="00AB6EDC">
        <w:rPr>
          <w:rFonts w:ascii="Sylfaen" w:hAnsi="Sylfaen" w:cs="Arial"/>
          <w:lang w:val="ka-GE"/>
        </w:rPr>
        <w:t xml:space="preserve"> </w:t>
      </w:r>
      <w:r w:rsidRPr="00AB6EDC">
        <w:rPr>
          <w:rFonts w:ascii="Sylfaen" w:hAnsi="Sylfaen" w:cs="Sylfaen"/>
          <w:lang w:val="ka-GE"/>
        </w:rPr>
        <w:t>შემდეგი</w:t>
      </w:r>
      <w:r w:rsidRPr="00AB6EDC">
        <w:rPr>
          <w:rFonts w:ascii="Sylfaen" w:hAnsi="Sylfaen" w:cs="Arial"/>
          <w:lang w:val="ka-GE"/>
        </w:rPr>
        <w:t xml:space="preserve"> </w:t>
      </w:r>
      <w:r w:rsidRPr="00AB6EDC">
        <w:rPr>
          <w:rFonts w:ascii="Sylfaen" w:hAnsi="Sylfaen" w:cs="Sylfaen"/>
          <w:lang w:val="ka-GE"/>
        </w:rPr>
        <w:t>სქემის</w:t>
      </w:r>
      <w:r w:rsidRPr="00AB6EDC">
        <w:rPr>
          <w:rFonts w:ascii="Sylfaen" w:hAnsi="Sylfaen" w:cs="Arial"/>
          <w:lang w:val="ka-GE"/>
        </w:rPr>
        <w:t xml:space="preserve"> </w:t>
      </w:r>
      <w:r w:rsidRPr="00AB6EDC">
        <w:rPr>
          <w:rFonts w:ascii="Sylfaen" w:hAnsi="Sylfaen" w:cs="Sylfaen"/>
          <w:lang w:val="ka-GE"/>
        </w:rPr>
        <w:t>მიხედვით</w:t>
      </w:r>
      <w:r w:rsidRPr="00AB6EDC">
        <w:rPr>
          <w:rFonts w:ascii="Sylfaen" w:hAnsi="Sylfaen" w:cs="Arial"/>
          <w:lang w:val="ka-GE"/>
        </w:rPr>
        <w:t>:</w:t>
      </w:r>
    </w:p>
    <w:p w:rsidR="00802299" w:rsidRDefault="00802299" w:rsidP="0020565E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Sylfaen" w:hAnsi="Sylfaen" w:cs="Arial"/>
          <w:b/>
          <w:bCs/>
          <w:color w:val="212121"/>
          <w:lang w:val="ka-GE"/>
        </w:rPr>
      </w:pPr>
      <w:r w:rsidRPr="00E66152">
        <w:rPr>
          <w:rFonts w:ascii="Sylfaen" w:hAnsi="Sylfaen" w:cs="Sylfaen"/>
          <w:b/>
          <w:bCs/>
          <w:color w:val="212121"/>
          <w:lang w:val="ka-GE"/>
        </w:rPr>
        <w:t>ინფორმაცია, პაციენტების</w:t>
      </w:r>
      <w:r w:rsidRPr="00E66152">
        <w:rPr>
          <w:rFonts w:ascii="Sylfaen" w:hAnsi="Sylfaen" w:cs="Arial"/>
          <w:b/>
          <w:bCs/>
          <w:color w:val="212121"/>
          <w:lang w:val="ka-GE"/>
        </w:rPr>
        <w:t xml:space="preserve"> </w:t>
      </w:r>
      <w:r w:rsidRPr="00E66152">
        <w:rPr>
          <w:rFonts w:ascii="Sylfaen" w:hAnsi="Sylfaen" w:cs="Sylfaen"/>
          <w:b/>
          <w:bCs/>
          <w:color w:val="212121"/>
          <w:lang w:val="ka-GE"/>
        </w:rPr>
        <w:t>ახალი</w:t>
      </w:r>
      <w:r w:rsidRPr="00E66152">
        <w:rPr>
          <w:rFonts w:ascii="Sylfaen" w:hAnsi="Sylfaen" w:cs="Arial"/>
          <w:b/>
          <w:bCs/>
          <w:color w:val="212121"/>
          <w:lang w:val="ka-GE"/>
        </w:rPr>
        <w:t xml:space="preserve"> და </w:t>
      </w:r>
      <w:r w:rsidRPr="00E66152">
        <w:rPr>
          <w:rFonts w:ascii="Sylfaen" w:hAnsi="Sylfaen" w:cs="Sylfaen"/>
          <w:b/>
          <w:bCs/>
          <w:color w:val="212121"/>
          <w:lang w:val="ka-GE"/>
        </w:rPr>
        <w:t>საერთო</w:t>
      </w:r>
      <w:r w:rsidRPr="00E66152">
        <w:rPr>
          <w:rFonts w:ascii="Sylfaen" w:hAnsi="Sylfaen" w:cs="Arial"/>
          <w:b/>
          <w:bCs/>
          <w:color w:val="212121"/>
          <w:lang w:val="ka-GE"/>
        </w:rPr>
        <w:t xml:space="preserve"> </w:t>
      </w:r>
      <w:r w:rsidRPr="00E66152">
        <w:rPr>
          <w:rFonts w:ascii="Sylfaen" w:hAnsi="Sylfaen" w:cs="Sylfaen"/>
          <w:b/>
          <w:bCs/>
          <w:color w:val="212121"/>
          <w:lang w:val="ka-GE"/>
        </w:rPr>
        <w:t>რაოდენობის</w:t>
      </w:r>
      <w:r w:rsidRPr="00E66152">
        <w:rPr>
          <w:rFonts w:ascii="Sylfaen" w:hAnsi="Sylfaen" w:cs="Arial"/>
          <w:b/>
          <w:bCs/>
          <w:color w:val="212121"/>
          <w:lang w:val="ka-GE"/>
        </w:rPr>
        <w:t xml:space="preserve"> </w:t>
      </w:r>
      <w:r w:rsidRPr="00E66152">
        <w:rPr>
          <w:rFonts w:ascii="Sylfaen" w:hAnsi="Sylfaen" w:cs="Sylfaen"/>
          <w:b/>
          <w:bCs/>
          <w:color w:val="212121"/>
          <w:lang w:val="ka-GE"/>
        </w:rPr>
        <w:t>შესახებ</w:t>
      </w:r>
      <w:r w:rsidRPr="00E66152">
        <w:rPr>
          <w:rFonts w:ascii="Sylfaen" w:hAnsi="Sylfaen" w:cs="Arial"/>
          <w:b/>
          <w:bCs/>
          <w:color w:val="212121"/>
          <w:lang w:val="ka-GE"/>
        </w:rPr>
        <w:t xml:space="preserve"> (</w:t>
      </w:r>
      <w:r w:rsidRPr="00E66152">
        <w:rPr>
          <w:rFonts w:ascii="Sylfaen" w:hAnsi="Sylfaen" w:cs="Sylfaen"/>
          <w:b/>
          <w:bCs/>
          <w:color w:val="212121"/>
          <w:lang w:val="ka-GE"/>
        </w:rPr>
        <w:t xml:space="preserve">პჯრ </w:t>
      </w:r>
      <w:r w:rsidRPr="00E66152">
        <w:rPr>
          <w:rFonts w:ascii="Sylfaen" w:hAnsi="Sylfaen" w:cs="Arial"/>
          <w:b/>
          <w:bCs/>
          <w:color w:val="212121"/>
          <w:lang w:val="ka-GE"/>
        </w:rPr>
        <w:t xml:space="preserve"> </w:t>
      </w:r>
      <w:r w:rsidRPr="00E66152">
        <w:rPr>
          <w:rFonts w:ascii="Sylfaen" w:hAnsi="Sylfaen" w:cs="Sylfaen"/>
          <w:b/>
          <w:bCs/>
          <w:color w:val="212121"/>
          <w:lang w:val="ka-GE"/>
        </w:rPr>
        <w:t>ტესტირებით</w:t>
      </w:r>
      <w:r w:rsidRPr="00E66152">
        <w:rPr>
          <w:rFonts w:ascii="Sylfaen" w:hAnsi="Sylfaen" w:cs="Arial"/>
          <w:b/>
          <w:bCs/>
          <w:color w:val="212121"/>
          <w:lang w:val="ka-GE"/>
        </w:rPr>
        <w:t xml:space="preserve">  </w:t>
      </w:r>
      <w:r w:rsidRPr="00E66152">
        <w:rPr>
          <w:rFonts w:ascii="Sylfaen" w:hAnsi="Sylfaen" w:cs="Sylfaen"/>
          <w:b/>
          <w:bCs/>
          <w:color w:val="212121"/>
          <w:lang w:val="ka-GE"/>
        </w:rPr>
        <w:t>დადასტურებული</w:t>
      </w:r>
      <w:r w:rsidRPr="00E66152">
        <w:rPr>
          <w:rFonts w:ascii="Sylfaen" w:hAnsi="Sylfaen" w:cs="Arial"/>
          <w:b/>
          <w:bCs/>
          <w:color w:val="212121"/>
          <w:lang w:val="ka-GE"/>
        </w:rPr>
        <w:t>):</w:t>
      </w:r>
    </w:p>
    <w:p w:rsidR="00E66152" w:rsidRPr="00E66152" w:rsidRDefault="00E66152" w:rsidP="00E66152">
      <w:pPr>
        <w:pStyle w:val="ListParagraph"/>
        <w:spacing w:after="0"/>
        <w:ind w:left="0"/>
        <w:jc w:val="both"/>
        <w:rPr>
          <w:rFonts w:ascii="Sylfaen" w:hAnsi="Sylfaen" w:cs="Arial"/>
          <w:b/>
          <w:bCs/>
          <w:color w:val="212121"/>
          <w:lang w:val="ka-GE"/>
        </w:rPr>
      </w:pPr>
    </w:p>
    <w:p w:rsidR="00802299" w:rsidRDefault="00802299" w:rsidP="00802299">
      <w:pPr>
        <w:pStyle w:val="gmail-m-2957474406110499406msolistparagraph"/>
        <w:spacing w:line="252" w:lineRule="auto"/>
        <w:jc w:val="both"/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</w:pPr>
      <w:r w:rsidRPr="00AB6EDC">
        <w:rPr>
          <w:rFonts w:ascii="Sylfaen" w:hAnsi="Sylfaen" w:cs="Sylfaen"/>
          <w:bCs/>
          <w:color w:val="212121"/>
          <w:sz w:val="22"/>
          <w:szCs w:val="22"/>
          <w:lang w:val="ka-GE"/>
        </w:rPr>
        <w:t>ა) ახალი შემთხვევების</w:t>
      </w:r>
      <w:r w:rsidRPr="00AB6EDC">
        <w:rPr>
          <w:rFonts w:ascii="Sylfaen" w:hAnsi="Sylfaen" w:cs="Arial"/>
          <w:b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color w:val="212121"/>
          <w:sz w:val="22"/>
          <w:szCs w:val="22"/>
          <w:lang w:val="ka-GE"/>
        </w:rPr>
        <w:t>შესახებ</w:t>
      </w:r>
      <w:r w:rsidRPr="00AB6EDC">
        <w:rPr>
          <w:rFonts w:ascii="Sylfaen" w:hAnsi="Sylfaen" w:cs="Arial"/>
          <w:b/>
          <w:b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ინფორმაციას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თანდართული ფორმა N1-ის შესაბამისად, 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 (შემდგომში - ეროვნული ცენტრი),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აგროვებს/აგენერირებს დღეში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ერთხელ (10:00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საათზე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შაბათ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>-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კვირისა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და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სადღესასწაულო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დღეების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ჩათვლით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>);</w:t>
      </w:r>
    </w:p>
    <w:p w:rsidR="00E66152" w:rsidRPr="00AB6EDC" w:rsidRDefault="00E66152" w:rsidP="00802299">
      <w:pPr>
        <w:pStyle w:val="gmail-m-2957474406110499406msolistparagraph"/>
        <w:spacing w:line="252" w:lineRule="auto"/>
        <w:jc w:val="both"/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</w:pPr>
    </w:p>
    <w:p w:rsidR="00802299" w:rsidRPr="00AB6EDC" w:rsidRDefault="00802299" w:rsidP="00802299">
      <w:pPr>
        <w:pStyle w:val="gmail-m-2957474406110499406msolistparagraph"/>
        <w:tabs>
          <w:tab w:val="left" w:pos="0"/>
          <w:tab w:val="left" w:pos="720"/>
        </w:tabs>
        <w:spacing w:line="252" w:lineRule="auto"/>
        <w:jc w:val="both"/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</w:pPr>
      <w:r w:rsidRPr="00AB6EDC">
        <w:rPr>
          <w:rFonts w:ascii="Sylfaen" w:hAnsi="Sylfaen" w:cs="Sylfaen"/>
          <w:bCs/>
          <w:color w:val="212121"/>
          <w:sz w:val="22"/>
          <w:szCs w:val="22"/>
          <w:lang w:val="ka-GE"/>
        </w:rPr>
        <w:t>ბ) ინფორმაციას</w:t>
      </w:r>
      <w:r w:rsidRPr="00AB6EDC">
        <w:rPr>
          <w:rFonts w:ascii="Sylfaen" w:hAnsi="Sylfaen" w:cs="Arial"/>
          <w:b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color w:val="212121"/>
          <w:sz w:val="22"/>
          <w:szCs w:val="22"/>
          <w:lang w:val="ka-GE"/>
        </w:rPr>
        <w:t xml:space="preserve">პაციენტების </w:t>
      </w:r>
      <w:r w:rsidRPr="00AB6EDC">
        <w:rPr>
          <w:rFonts w:ascii="Sylfaen" w:hAnsi="Sylfaen" w:cs="Arial"/>
          <w:bCs/>
          <w:color w:val="212121"/>
          <w:sz w:val="22"/>
          <w:szCs w:val="22"/>
          <w:lang w:val="ka-GE"/>
        </w:rPr>
        <w:t xml:space="preserve">საერთო </w:t>
      </w:r>
      <w:r w:rsidRPr="00AB6EDC">
        <w:rPr>
          <w:rFonts w:ascii="Sylfaen" w:hAnsi="Sylfaen" w:cs="Sylfaen"/>
          <w:bCs/>
          <w:color w:val="212121"/>
          <w:sz w:val="22"/>
          <w:szCs w:val="22"/>
          <w:lang w:val="ka-GE"/>
        </w:rPr>
        <w:t>რაოდენობის</w:t>
      </w:r>
      <w:r w:rsidRPr="00AB6EDC">
        <w:rPr>
          <w:rFonts w:ascii="Sylfaen" w:hAnsi="Sylfaen" w:cs="Arial"/>
          <w:b/>
          <w:b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color w:val="212121"/>
          <w:sz w:val="22"/>
          <w:szCs w:val="22"/>
          <w:lang w:val="ka-GE"/>
        </w:rPr>
        <w:t>შესახებ</w:t>
      </w:r>
      <w:r w:rsidRPr="00AB6EDC">
        <w:rPr>
          <w:rFonts w:ascii="Sylfaen" w:hAnsi="Sylfaen" w:cs="Arial"/>
          <w:b/>
          <w:b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>(ჯამური რიცხვი) ეროვნული ცენტრი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 xml:space="preserve">აგროვებს 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დღეში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 xml:space="preserve">ერთხელ 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(10.00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საათზე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შაბათ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>-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კვირისა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და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სადღესასწაულო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დღეების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ჩათვლით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>).</w:t>
      </w:r>
    </w:p>
    <w:p w:rsidR="00802299" w:rsidRPr="00AB6EDC" w:rsidRDefault="00802299" w:rsidP="00802299">
      <w:pPr>
        <w:pStyle w:val="gmail-m-2957474406110499406msolistparagraph"/>
        <w:tabs>
          <w:tab w:val="left" w:pos="0"/>
          <w:tab w:val="left" w:pos="720"/>
        </w:tabs>
        <w:spacing w:line="252" w:lineRule="auto"/>
        <w:jc w:val="both"/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</w:pPr>
    </w:p>
    <w:p w:rsidR="00802299" w:rsidRPr="00AB6EDC" w:rsidRDefault="00802299" w:rsidP="00802299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Sylfaen" w:hAnsi="Sylfaen" w:cs="Arial"/>
          <w:b/>
          <w:bCs/>
          <w:color w:val="212121"/>
          <w:lang w:val="ka-GE"/>
        </w:rPr>
      </w:pPr>
      <w:r w:rsidRPr="00AB6EDC">
        <w:rPr>
          <w:rFonts w:ascii="Sylfaen" w:hAnsi="Sylfaen" w:cs="Sylfaen"/>
          <w:b/>
          <w:bCs/>
          <w:color w:val="212121"/>
          <w:lang w:val="ka-GE"/>
        </w:rPr>
        <w:t>ინფორმაცია, სტაციონარში მყოფი პაციენტების</w:t>
      </w:r>
      <w:r w:rsidRPr="00AB6EDC">
        <w:rPr>
          <w:rFonts w:ascii="Sylfaen" w:hAnsi="Sylfaen" w:cs="Arial"/>
          <w:b/>
          <w:bCs/>
          <w:color w:val="212121"/>
          <w:lang w:val="ka-GE"/>
        </w:rPr>
        <w:t xml:space="preserve"> </w:t>
      </w:r>
      <w:r w:rsidRPr="00AB6EDC">
        <w:rPr>
          <w:rFonts w:ascii="Sylfaen" w:hAnsi="Sylfaen" w:cs="Sylfaen"/>
          <w:b/>
          <w:bCs/>
          <w:color w:val="212121"/>
          <w:lang w:val="ka-GE"/>
        </w:rPr>
        <w:t>რაოდენობის</w:t>
      </w:r>
      <w:r w:rsidRPr="00AB6EDC">
        <w:rPr>
          <w:rFonts w:ascii="Sylfaen" w:hAnsi="Sylfaen" w:cs="Arial"/>
          <w:b/>
          <w:bCs/>
          <w:color w:val="212121"/>
          <w:lang w:val="ka-GE"/>
        </w:rPr>
        <w:t xml:space="preserve"> </w:t>
      </w:r>
      <w:r w:rsidRPr="00AB6EDC">
        <w:rPr>
          <w:rFonts w:ascii="Sylfaen" w:hAnsi="Sylfaen" w:cs="Sylfaen"/>
          <w:b/>
          <w:bCs/>
          <w:color w:val="212121"/>
          <w:lang w:val="ka-GE"/>
        </w:rPr>
        <w:t>შესახებ</w:t>
      </w:r>
      <w:r w:rsidRPr="00AB6EDC">
        <w:rPr>
          <w:rFonts w:ascii="Sylfaen" w:hAnsi="Sylfaen" w:cs="Arial"/>
          <w:b/>
          <w:bCs/>
          <w:color w:val="212121"/>
          <w:lang w:val="ka-GE"/>
        </w:rPr>
        <w:t>:</w:t>
      </w:r>
    </w:p>
    <w:p w:rsidR="00802299" w:rsidRPr="00AB6EDC" w:rsidRDefault="00802299" w:rsidP="00802299">
      <w:pPr>
        <w:pStyle w:val="ListParagraph"/>
        <w:spacing w:after="0"/>
        <w:ind w:left="0"/>
        <w:jc w:val="both"/>
        <w:rPr>
          <w:rFonts w:ascii="Sylfaen" w:hAnsi="Sylfaen" w:cs="Arial"/>
          <w:b/>
          <w:bCs/>
          <w:color w:val="212121"/>
          <w:lang w:val="ka-GE"/>
        </w:rPr>
      </w:pPr>
    </w:p>
    <w:p w:rsidR="00802299" w:rsidRPr="00AB6EDC" w:rsidRDefault="00802299" w:rsidP="00802299">
      <w:pPr>
        <w:pStyle w:val="ListParagraph"/>
        <w:spacing w:after="0"/>
        <w:ind w:left="0"/>
        <w:jc w:val="both"/>
        <w:rPr>
          <w:rFonts w:ascii="Sylfaen" w:hAnsi="Sylfaen" w:cs="Arial"/>
          <w:bCs/>
          <w:iCs/>
          <w:color w:val="212121"/>
          <w:lang w:val="ka-GE"/>
        </w:rPr>
      </w:pPr>
      <w:r w:rsidRPr="00AB6EDC">
        <w:rPr>
          <w:rFonts w:ascii="Sylfaen" w:hAnsi="Sylfaen" w:cs="Arial"/>
          <w:bCs/>
          <w:color w:val="212121"/>
          <w:lang w:val="ka-GE"/>
        </w:rPr>
        <w:t xml:space="preserve">ა) </w:t>
      </w:r>
      <w:r w:rsidRPr="00AB6EDC">
        <w:rPr>
          <w:rFonts w:ascii="Sylfaen" w:hAnsi="Sylfaen" w:cs="Sylfaen"/>
          <w:bCs/>
          <w:iCs/>
          <w:color w:val="212121"/>
          <w:lang w:val="ka-GE"/>
        </w:rPr>
        <w:t xml:space="preserve">ინფორმაციას სტაციონარში მყოფი პაციენტების შესახებ </w:t>
      </w:r>
      <w:r w:rsidRPr="00AB6EDC">
        <w:rPr>
          <w:rFonts w:ascii="Sylfaen" w:hAnsi="Sylfaen" w:cs="Arial"/>
          <w:bCs/>
          <w:iCs/>
          <w:color w:val="212121"/>
          <w:lang w:val="ka-GE"/>
        </w:rPr>
        <w:t xml:space="preserve">(თანდართული ფორმა N2-ის შესაბამისად) </w:t>
      </w:r>
      <w:r w:rsidRPr="00AB6EDC">
        <w:rPr>
          <w:rFonts w:ascii="Sylfaen" w:hAnsi="Sylfaen" w:cs="Sylfaen"/>
          <w:bCs/>
          <w:iCs/>
          <w:color w:val="212121"/>
          <w:lang w:val="ka-GE"/>
        </w:rPr>
        <w:t>სსიპ -</w:t>
      </w:r>
      <w:r w:rsidRPr="00AB6EDC">
        <w:rPr>
          <w:rFonts w:ascii="Sylfaen" w:hAnsi="Sylfaen" w:cs="Arial"/>
          <w:bCs/>
          <w:iCs/>
          <w:color w:val="212121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lang w:val="ka-GE"/>
        </w:rPr>
        <w:t>ჯანმრთელობის</w:t>
      </w:r>
      <w:r w:rsidRPr="00AB6EDC">
        <w:rPr>
          <w:rFonts w:ascii="Sylfaen" w:hAnsi="Sylfaen" w:cs="Arial"/>
          <w:bCs/>
          <w:iCs/>
          <w:color w:val="212121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lang w:val="ka-GE"/>
        </w:rPr>
        <w:t>ეროვნული</w:t>
      </w:r>
      <w:r w:rsidRPr="00AB6EDC">
        <w:rPr>
          <w:rFonts w:ascii="Sylfaen" w:hAnsi="Sylfaen" w:cs="Arial"/>
          <w:bCs/>
          <w:iCs/>
          <w:color w:val="212121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lang w:val="ka-GE"/>
        </w:rPr>
        <w:t>სააგენტო</w:t>
      </w:r>
      <w:r w:rsidRPr="00AB6EDC">
        <w:rPr>
          <w:rFonts w:ascii="Sylfaen" w:hAnsi="Sylfaen" w:cs="Arial"/>
          <w:bCs/>
          <w:iCs/>
          <w:color w:val="212121"/>
          <w:lang w:val="ka-GE"/>
        </w:rPr>
        <w:t xml:space="preserve"> (</w:t>
      </w:r>
      <w:r w:rsidRPr="00AB6EDC">
        <w:rPr>
          <w:rFonts w:ascii="Sylfaen" w:hAnsi="Sylfaen" w:cs="Sylfaen"/>
          <w:bCs/>
          <w:iCs/>
          <w:color w:val="212121"/>
          <w:lang w:val="ka-GE"/>
        </w:rPr>
        <w:t>შემდგომში</w:t>
      </w:r>
      <w:r w:rsidRPr="00AB6EDC">
        <w:rPr>
          <w:rFonts w:ascii="Sylfaen" w:hAnsi="Sylfaen" w:cs="Arial"/>
          <w:bCs/>
          <w:iCs/>
          <w:color w:val="212121"/>
          <w:lang w:val="ka-GE"/>
        </w:rPr>
        <w:t xml:space="preserve"> - </w:t>
      </w:r>
      <w:r w:rsidRPr="00AB6EDC">
        <w:rPr>
          <w:rFonts w:ascii="Sylfaen" w:hAnsi="Sylfaen" w:cs="Sylfaen"/>
          <w:bCs/>
          <w:iCs/>
          <w:color w:val="212121"/>
          <w:lang w:val="ka-GE"/>
        </w:rPr>
        <w:t>ჯესი</w:t>
      </w:r>
      <w:r w:rsidRPr="00AB6EDC">
        <w:rPr>
          <w:rFonts w:ascii="Sylfaen" w:hAnsi="Sylfaen" w:cs="Arial"/>
          <w:bCs/>
          <w:iCs/>
          <w:color w:val="212121"/>
          <w:lang w:val="ka-GE"/>
        </w:rPr>
        <w:t xml:space="preserve">) </w:t>
      </w:r>
      <w:r w:rsidRPr="00AB6EDC">
        <w:rPr>
          <w:rFonts w:ascii="Sylfaen" w:hAnsi="Sylfaen" w:cs="Sylfaen"/>
          <w:bCs/>
          <w:iCs/>
          <w:color w:val="212121"/>
          <w:lang w:val="ka-GE"/>
        </w:rPr>
        <w:t>მოიპოვებს</w:t>
      </w:r>
      <w:r w:rsidRPr="00AB6EDC">
        <w:rPr>
          <w:rFonts w:ascii="Sylfaen" w:hAnsi="Sylfaen" w:cs="Arial"/>
          <w:bCs/>
          <w:iCs/>
          <w:color w:val="212121"/>
          <w:lang w:val="ka-GE"/>
        </w:rPr>
        <w:t xml:space="preserve"> </w:t>
      </w:r>
      <w:r w:rsidRPr="00AB6EDC">
        <w:rPr>
          <w:rFonts w:ascii="Sylfaen" w:hAnsi="Sylfaen" w:cs="Arial"/>
          <w:bCs/>
          <w:iCs/>
          <w:color w:val="212121"/>
        </w:rPr>
        <w:t>COVID</w:t>
      </w:r>
      <w:r w:rsidRPr="00AB6EDC">
        <w:rPr>
          <w:rFonts w:ascii="Sylfaen" w:hAnsi="Sylfaen" w:cs="Arial"/>
          <w:bCs/>
          <w:iCs/>
          <w:color w:val="212121"/>
          <w:lang w:val="ka-GE"/>
        </w:rPr>
        <w:t xml:space="preserve">-19-ის </w:t>
      </w:r>
      <w:r w:rsidRPr="00AB6EDC">
        <w:rPr>
          <w:rFonts w:ascii="Sylfaen" w:hAnsi="Sylfaen" w:cs="Sylfaen"/>
          <w:bCs/>
          <w:iCs/>
          <w:color w:val="212121"/>
          <w:lang w:val="ka-GE"/>
        </w:rPr>
        <w:t>დადასტურებული</w:t>
      </w:r>
      <w:r w:rsidRPr="00AB6EDC">
        <w:rPr>
          <w:rFonts w:ascii="Sylfaen" w:hAnsi="Sylfaen" w:cs="Arial"/>
          <w:bCs/>
          <w:iCs/>
          <w:color w:val="212121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lang w:val="ka-GE"/>
        </w:rPr>
        <w:t>შემთხვევების</w:t>
      </w:r>
      <w:r w:rsidRPr="00AB6EDC">
        <w:rPr>
          <w:rFonts w:ascii="Sylfaen" w:hAnsi="Sylfaen" w:cs="Arial"/>
          <w:bCs/>
          <w:iCs/>
          <w:color w:val="212121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lang w:val="ka-GE"/>
        </w:rPr>
        <w:t>სამართავად</w:t>
      </w:r>
      <w:r w:rsidRPr="00AB6EDC">
        <w:rPr>
          <w:rFonts w:ascii="Sylfaen" w:hAnsi="Sylfaen" w:cs="Arial"/>
          <w:bCs/>
          <w:iCs/>
          <w:color w:val="212121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lang w:val="ka-GE"/>
        </w:rPr>
        <w:t>მობილიზებული</w:t>
      </w:r>
      <w:r w:rsidRPr="00AB6EDC">
        <w:rPr>
          <w:rFonts w:ascii="Sylfaen" w:hAnsi="Sylfaen" w:cs="Arial"/>
          <w:bCs/>
          <w:iCs/>
          <w:color w:val="212121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lang w:val="ka-GE"/>
        </w:rPr>
        <w:t>კლინიკებიდან</w:t>
      </w:r>
      <w:r w:rsidRPr="00AB6EDC">
        <w:rPr>
          <w:rFonts w:ascii="Sylfaen" w:hAnsi="Sylfaen" w:cs="Arial"/>
          <w:bCs/>
          <w:iCs/>
          <w:color w:val="212121"/>
          <w:lang w:val="ka-GE"/>
        </w:rPr>
        <w:t>;</w:t>
      </w:r>
    </w:p>
    <w:p w:rsidR="00802299" w:rsidRPr="00AB6EDC" w:rsidRDefault="00802299" w:rsidP="00802299">
      <w:pPr>
        <w:pStyle w:val="ListParagraph"/>
        <w:spacing w:after="0"/>
        <w:ind w:left="0"/>
        <w:jc w:val="both"/>
        <w:rPr>
          <w:rFonts w:ascii="Sylfaen" w:hAnsi="Sylfaen" w:cs="Arial"/>
          <w:b/>
          <w:bCs/>
          <w:color w:val="212121"/>
          <w:lang w:val="ka-GE"/>
        </w:rPr>
      </w:pPr>
    </w:p>
    <w:p w:rsidR="00802299" w:rsidRPr="00AB6EDC" w:rsidRDefault="00802299" w:rsidP="00802299">
      <w:pPr>
        <w:pStyle w:val="gmail-m-2957474406110499406msolistparagraph"/>
        <w:spacing w:line="252" w:lineRule="auto"/>
        <w:jc w:val="both"/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</w:pPr>
      <w:r w:rsidRPr="00AB6EDC">
        <w:rPr>
          <w:rFonts w:ascii="Sylfaen" w:hAnsi="Sylfaen" w:cs="Arial"/>
          <w:bCs/>
          <w:color w:val="212121"/>
          <w:sz w:val="22"/>
          <w:szCs w:val="22"/>
          <w:lang w:val="ka-GE"/>
        </w:rPr>
        <w:t>ბ)</w:t>
      </w:r>
      <w:r w:rsidRPr="00AB6EDC">
        <w:rPr>
          <w:rFonts w:ascii="Sylfaen" w:hAnsi="Sylfaen" w:cs="Arial"/>
          <w:b/>
          <w:bCs/>
          <w:color w:val="212121"/>
          <w:sz w:val="22"/>
          <w:szCs w:val="22"/>
          <w:lang w:val="ka-GE"/>
        </w:rPr>
        <w:t xml:space="preserve">  </w:t>
      </w:r>
      <w:r w:rsidRPr="00AB6EDC">
        <w:rPr>
          <w:rFonts w:ascii="Sylfaen" w:hAnsi="Sylfaen" w:cs="Arial"/>
          <w:bCs/>
          <w:color w:val="212121"/>
          <w:sz w:val="22"/>
          <w:szCs w:val="22"/>
          <w:lang w:val="ka-GE"/>
        </w:rPr>
        <w:t>ამ პუნქტის</w:t>
      </w:r>
      <w:r w:rsidRPr="00AB6EDC">
        <w:rPr>
          <w:rFonts w:ascii="Sylfaen" w:hAnsi="Sylfaen" w:cs="Arial"/>
          <w:b/>
          <w:b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Arial"/>
          <w:bCs/>
          <w:color w:val="212121"/>
          <w:sz w:val="22"/>
          <w:szCs w:val="22"/>
          <w:lang w:val="ka-GE"/>
        </w:rPr>
        <w:t>,,ა“ ქვე</w:t>
      </w:r>
      <w:r w:rsidRPr="00AB6EDC">
        <w:rPr>
          <w:rFonts w:ascii="Sylfaen" w:hAnsi="Sylfaen" w:cs="Sylfaen"/>
          <w:bCs/>
          <w:color w:val="212121"/>
          <w:sz w:val="22"/>
          <w:szCs w:val="22"/>
          <w:lang w:val="ka-GE"/>
        </w:rPr>
        <w:t xml:space="preserve">პუნქტით გათვალისწინებულ ინფორმაციას (ჯამური მონაცემები კლინიკების მიხედვით),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დღეში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ერთხელ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(10:00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საათზე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შაბათ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>-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კვირისა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და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სადღესასწაულო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დღეების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ჩათვლით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),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ჯესი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აგზავნის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ეროვნულ ცენტრში, COVID-19-თან დაკავშირებით სტატისტიკური ინფორმაციის მოგროვების მიზნით შექმნილ ელექტრონულ ფოსტაზე  (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 xml:space="preserve">e.mail: </w:t>
      </w:r>
      <w:hyperlink r:id="rId5" w:history="1">
        <w:r w:rsidRPr="00AB6EDC">
          <w:rPr>
            <w:rStyle w:val="Hyperlink"/>
            <w:rFonts w:ascii="Sylfaen" w:hAnsi="Sylfaen" w:cs="Sylfaen"/>
            <w:bCs/>
            <w:iCs/>
            <w:sz w:val="22"/>
            <w:szCs w:val="22"/>
            <w:lang w:val="ka-GE"/>
          </w:rPr>
          <w:t>covstat@ncdc.ge</w:t>
        </w:r>
      </w:hyperlink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).</w:t>
      </w:r>
    </w:p>
    <w:p w:rsidR="00802299" w:rsidRPr="00AB6EDC" w:rsidRDefault="00802299" w:rsidP="00802299">
      <w:pPr>
        <w:pStyle w:val="gmail-m-2957474406110499406msolistparagraph"/>
        <w:spacing w:line="252" w:lineRule="auto"/>
        <w:jc w:val="both"/>
        <w:rPr>
          <w:rFonts w:ascii="Sylfaen" w:hAnsi="Sylfaen" w:cs="Arial"/>
          <w:b/>
          <w:bCs/>
          <w:i/>
          <w:iCs/>
          <w:color w:val="212121"/>
          <w:sz w:val="22"/>
          <w:szCs w:val="22"/>
          <w:lang w:val="ka-GE"/>
        </w:rPr>
      </w:pPr>
    </w:p>
    <w:p w:rsidR="00802299" w:rsidRPr="00AB6EDC" w:rsidRDefault="00802299" w:rsidP="00802299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Sylfaen" w:hAnsi="Sylfaen" w:cs="Arial"/>
          <w:b/>
          <w:bCs/>
          <w:iCs/>
          <w:color w:val="212121"/>
          <w:lang w:val="ka-GE"/>
        </w:rPr>
      </w:pPr>
      <w:r w:rsidRPr="00AB6EDC">
        <w:rPr>
          <w:rFonts w:ascii="Sylfaen" w:hAnsi="Sylfaen" w:cs="Arial"/>
          <w:b/>
          <w:bCs/>
          <w:iCs/>
          <w:color w:val="212121"/>
          <w:lang w:val="ka-GE"/>
        </w:rPr>
        <w:t>ინფორმაცია, ბინაზე მყოფი პაციენტების რაოდენობის შესახებ:</w:t>
      </w:r>
    </w:p>
    <w:p w:rsidR="00802299" w:rsidRPr="00AB6EDC" w:rsidRDefault="00802299" w:rsidP="00802299">
      <w:pPr>
        <w:pStyle w:val="ListParagraph"/>
        <w:spacing w:after="0"/>
        <w:ind w:left="0"/>
        <w:jc w:val="both"/>
        <w:rPr>
          <w:rFonts w:ascii="Sylfaen" w:hAnsi="Sylfaen" w:cs="Arial"/>
          <w:b/>
          <w:bCs/>
          <w:iCs/>
          <w:color w:val="212121"/>
          <w:lang w:val="ka-GE"/>
        </w:rPr>
      </w:pPr>
    </w:p>
    <w:p w:rsidR="00802299" w:rsidRPr="00AB6EDC" w:rsidRDefault="00802299" w:rsidP="00802299">
      <w:pPr>
        <w:pStyle w:val="gmail-m-2957474406110499406msolistparagraph"/>
        <w:spacing w:line="252" w:lineRule="auto"/>
        <w:jc w:val="both"/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</w:pP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ა) ინფორმაციას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Arial"/>
          <w:bCs/>
          <w:color w:val="212121"/>
          <w:sz w:val="22"/>
          <w:szCs w:val="22"/>
          <w:lang w:val="ka-GE"/>
        </w:rPr>
        <w:t>ბინაზე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მყოფი პაციენტების</w:t>
      </w:r>
      <w:r w:rsidRPr="00AB6EDC">
        <w:rPr>
          <w:rFonts w:ascii="Sylfaen" w:hAnsi="Sylfaen" w:cs="Arial"/>
          <w:b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color w:val="212121"/>
          <w:sz w:val="22"/>
          <w:szCs w:val="22"/>
          <w:lang w:val="ka-GE"/>
        </w:rPr>
        <w:t>შესახებ</w:t>
      </w:r>
      <w:r w:rsidRPr="00AB6EDC">
        <w:rPr>
          <w:rFonts w:ascii="Sylfaen" w:hAnsi="Sylfaen" w:cs="Arial"/>
          <w:b/>
          <w:b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ონლაინ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კლინიკის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ექიმი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ასახავს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საქართველოს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შინაგან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საქმეთა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სამინისტროს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სსიპ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>-112-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ის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(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შემდგომში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-112)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ელექტრონულ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პროგრამაში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>;</w:t>
      </w:r>
    </w:p>
    <w:p w:rsidR="00802299" w:rsidRPr="00AB6EDC" w:rsidRDefault="00802299" w:rsidP="00802299">
      <w:pPr>
        <w:pStyle w:val="gmail-m-2957474406110499406msolistparagraph"/>
        <w:spacing w:line="252" w:lineRule="auto"/>
        <w:jc w:val="both"/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</w:pPr>
    </w:p>
    <w:p w:rsidR="00802299" w:rsidRPr="00AB6EDC" w:rsidRDefault="00802299" w:rsidP="00802299">
      <w:pPr>
        <w:pStyle w:val="gmail-m-2957474406110499406msolistparagraph"/>
        <w:spacing w:line="252" w:lineRule="auto"/>
        <w:jc w:val="both"/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</w:pP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lastRenderedPageBreak/>
        <w:t xml:space="preserve">ბ) 112 აგროვებს/აგენერირებს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ინფორმაციას (ბენეფიციართა ჯამური რაოდენობა),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დღეში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ერთხელ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(10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.00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საათზე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შაბათ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>-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კვირისა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და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სადღესასწაულო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დღეების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ჩათვლით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) და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აგზავნის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 xml:space="preserve">ეროვნულ ცენტრში 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>ელექტრონულ ფოსტაზე  (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 xml:space="preserve">e.mail: </w:t>
      </w:r>
      <w:hyperlink r:id="rId6" w:history="1">
        <w:r w:rsidRPr="00AB6EDC">
          <w:rPr>
            <w:rStyle w:val="Hyperlink"/>
            <w:rFonts w:ascii="Sylfaen" w:hAnsi="Sylfaen" w:cs="Sylfaen"/>
            <w:bCs/>
            <w:iCs/>
            <w:sz w:val="22"/>
            <w:szCs w:val="22"/>
            <w:lang w:val="ka-GE"/>
          </w:rPr>
          <w:t>covstat@ncdc.ge</w:t>
        </w:r>
      </w:hyperlink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).</w:t>
      </w:r>
    </w:p>
    <w:p w:rsidR="00802299" w:rsidRPr="00AB6EDC" w:rsidRDefault="00802299" w:rsidP="00802299">
      <w:pPr>
        <w:pStyle w:val="gmail-m-2957474406110499406msolistparagraph"/>
        <w:spacing w:line="252" w:lineRule="auto"/>
        <w:jc w:val="both"/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</w:pPr>
    </w:p>
    <w:p w:rsidR="00802299" w:rsidRPr="00AB6EDC" w:rsidRDefault="00802299" w:rsidP="00802299">
      <w:pPr>
        <w:pStyle w:val="ListParagraph"/>
        <w:numPr>
          <w:ilvl w:val="0"/>
          <w:numId w:val="1"/>
        </w:numPr>
        <w:spacing w:line="252" w:lineRule="auto"/>
        <w:ind w:hanging="720"/>
        <w:jc w:val="both"/>
        <w:rPr>
          <w:rFonts w:ascii="Sylfaen" w:hAnsi="Sylfaen" w:cs="Arial"/>
          <w:bCs/>
          <w:iCs/>
          <w:color w:val="212121"/>
          <w:lang w:val="ka-GE"/>
        </w:rPr>
      </w:pPr>
      <w:r w:rsidRPr="00AB6EDC">
        <w:rPr>
          <w:rFonts w:ascii="Sylfaen" w:hAnsi="Sylfaen" w:cs="Arial"/>
          <w:b/>
          <w:bCs/>
          <w:iCs/>
          <w:color w:val="212121"/>
          <w:lang w:val="ka-GE"/>
        </w:rPr>
        <w:t>ინფორმაცია თვითიზოლაციაში მყოფი პირების შესახებ:</w:t>
      </w:r>
    </w:p>
    <w:p w:rsidR="00802299" w:rsidRPr="00AB6EDC" w:rsidRDefault="00802299" w:rsidP="00802299">
      <w:pPr>
        <w:spacing w:line="252" w:lineRule="auto"/>
        <w:jc w:val="both"/>
        <w:rPr>
          <w:rFonts w:ascii="Sylfaen" w:eastAsiaTheme="minorHAnsi" w:hAnsi="Sylfaen" w:cs="Sylfaen"/>
          <w:bCs/>
          <w:iCs/>
          <w:color w:val="212121"/>
          <w:lang w:val="ka-GE"/>
        </w:rPr>
      </w:pPr>
      <w:r w:rsidRPr="00AB6EDC">
        <w:rPr>
          <w:rFonts w:ascii="Sylfaen" w:eastAsiaTheme="minorHAnsi" w:hAnsi="Sylfaen" w:cs="Sylfaen"/>
          <w:bCs/>
          <w:iCs/>
          <w:color w:val="212121"/>
          <w:lang w:val="ka-GE"/>
        </w:rPr>
        <w:t xml:space="preserve">ინფორმაციას თვითიზოლაციაში მყოფი პირების შესახებ (სახელი, გვარი, პირადი ნომერი) </w:t>
      </w:r>
      <w:r w:rsidRPr="00802299">
        <w:rPr>
          <w:rFonts w:ascii="Sylfaen" w:eastAsiaTheme="minorHAnsi" w:hAnsi="Sylfaen" w:cs="Sylfaen"/>
          <w:bCs/>
          <w:iCs/>
          <w:color w:val="212121"/>
          <w:lang w:val="ka-GE"/>
        </w:rPr>
        <w:t>სსიპ – საგანგებო სიტუაციების კოორდინაციისა და გადაუდებელი დახმარების</w:t>
      </w:r>
      <w:r w:rsidRPr="00AB6EDC">
        <w:rPr>
          <w:rFonts w:ascii="Sylfaen" w:eastAsiaTheme="minorHAnsi" w:hAnsi="Sylfaen" w:cs="Sylfaen"/>
          <w:bCs/>
          <w:iCs/>
          <w:color w:val="212121"/>
          <w:lang w:val="ka-GE"/>
        </w:rPr>
        <w:t xml:space="preserve"> </w:t>
      </w:r>
      <w:r w:rsidRPr="00802299">
        <w:rPr>
          <w:rFonts w:ascii="Sylfaen" w:eastAsiaTheme="minorHAnsi" w:hAnsi="Sylfaen" w:cs="Sylfaen"/>
          <w:bCs/>
          <w:iCs/>
          <w:color w:val="212121"/>
          <w:lang w:val="ka-GE"/>
        </w:rPr>
        <w:t>ცენტრი</w:t>
      </w:r>
      <w:r w:rsidRPr="00AB6EDC">
        <w:rPr>
          <w:rFonts w:ascii="Sylfaen" w:eastAsiaTheme="minorHAnsi" w:hAnsi="Sylfaen" w:cs="Sylfaen"/>
          <w:bCs/>
          <w:iCs/>
          <w:color w:val="212121"/>
          <w:lang w:val="ka-GE"/>
        </w:rPr>
        <w:t xml:space="preserve"> დღეში ერთხელ (10:00 საათზე შაბათ-კვირისა და სადღესასწაულო დღეების ჩათვლით) აგზავნის ეროვნულ ცენტრში ელექტრონულ ფოსტაზე (e.mail: </w:t>
      </w:r>
      <w:hyperlink r:id="rId7" w:history="1">
        <w:r w:rsidRPr="00AB6EDC">
          <w:rPr>
            <w:rStyle w:val="Hyperlink"/>
            <w:rFonts w:ascii="Sylfaen" w:eastAsiaTheme="minorHAnsi" w:hAnsi="Sylfaen" w:cs="Sylfaen"/>
            <w:bCs/>
            <w:iCs/>
            <w:lang w:val="ka-GE"/>
          </w:rPr>
          <w:t>covstat@ncdc.ge</w:t>
        </w:r>
      </w:hyperlink>
      <w:r w:rsidRPr="00AB6EDC">
        <w:rPr>
          <w:rFonts w:ascii="Sylfaen" w:eastAsiaTheme="minorHAnsi" w:hAnsi="Sylfaen" w:cs="Sylfaen"/>
          <w:bCs/>
          <w:iCs/>
          <w:color w:val="212121"/>
          <w:lang w:val="ka-GE"/>
        </w:rPr>
        <w:t>).</w:t>
      </w:r>
    </w:p>
    <w:p w:rsidR="00802299" w:rsidRPr="00AB6EDC" w:rsidRDefault="00802299" w:rsidP="00802299">
      <w:pPr>
        <w:pStyle w:val="gmail-m-2957474406110499406msolistparagraph"/>
        <w:numPr>
          <w:ilvl w:val="0"/>
          <w:numId w:val="1"/>
        </w:numPr>
        <w:spacing w:after="160" w:line="252" w:lineRule="auto"/>
        <w:ind w:hanging="720"/>
        <w:jc w:val="both"/>
        <w:rPr>
          <w:rFonts w:ascii="Sylfaen" w:hAnsi="Sylfaen" w:cs="Arial"/>
          <w:b/>
          <w:bCs/>
          <w:i/>
          <w:iCs/>
          <w:color w:val="212121"/>
          <w:sz w:val="22"/>
          <w:szCs w:val="22"/>
          <w:lang w:val="ka-GE"/>
        </w:rPr>
      </w:pPr>
      <w:r w:rsidRPr="00AB6EDC">
        <w:rPr>
          <w:rFonts w:ascii="Sylfaen" w:hAnsi="Sylfaen" w:cs="Arial"/>
          <w:b/>
          <w:bCs/>
          <w:iCs/>
          <w:color w:val="212121"/>
          <w:sz w:val="22"/>
          <w:szCs w:val="22"/>
          <w:lang w:val="ka-GE"/>
        </w:rPr>
        <w:t>ინფორმაცია, კოვიდ-სასტუმროში მყოფი პაციენტების რაოდენობის შესახებ:</w:t>
      </w:r>
    </w:p>
    <w:p w:rsidR="00802299" w:rsidRPr="00AB6EDC" w:rsidRDefault="00802299" w:rsidP="00802299">
      <w:pPr>
        <w:pStyle w:val="gmail-m-2957474406110499406msolistparagraph"/>
        <w:spacing w:line="252" w:lineRule="auto"/>
        <w:jc w:val="both"/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</w:pP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ა)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ინფორმაციას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კოვიდ-სასტუმროში მყოფი</w:t>
      </w:r>
      <w:r w:rsidRPr="00AB6EDC">
        <w:rPr>
          <w:rFonts w:ascii="Sylfaen" w:hAnsi="Sylfaen" w:cs="Arial"/>
          <w:b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პაციენტების შესახებ (სახელი, გვარი, პირადი ნომერი, საკონტაქტო ინფორმაცია), აგრეთვე </w:t>
      </w:r>
      <w:r w:rsidRPr="00AB6EDC">
        <w:rPr>
          <w:rFonts w:ascii="Sylfaen" w:hAnsi="Sylfaen" w:cs="Arial"/>
          <w:b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>კოვიდ-სასტუმროში თავისუფალი ადგილების შესახებ</w:t>
      </w:r>
      <w:r w:rsidRPr="00AB6EDC">
        <w:rPr>
          <w:rFonts w:ascii="Sylfaen" w:hAnsi="Sylfaen" w:cs="Sylfaen"/>
          <w:b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კოვიდ-სასტუმროს ექიმი პაციენტის მიღებისთანავე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ატყობინებს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ა(ა)იპ - საქართველოს  სამედიცინო ჰოლდინგს (შემდგომში-ჰოლდინგი);</w:t>
      </w:r>
    </w:p>
    <w:p w:rsidR="00802299" w:rsidRPr="00AB6EDC" w:rsidRDefault="00802299" w:rsidP="00802299">
      <w:pPr>
        <w:pStyle w:val="gmail-m-2957474406110499406msolistparagraph"/>
        <w:spacing w:line="252" w:lineRule="auto"/>
        <w:jc w:val="both"/>
        <w:rPr>
          <w:rFonts w:ascii="Sylfaen" w:hAnsi="Sylfaen" w:cs="Arial"/>
          <w:b/>
          <w:bCs/>
          <w:i/>
          <w:iCs/>
          <w:color w:val="212121"/>
          <w:sz w:val="22"/>
          <w:szCs w:val="22"/>
          <w:lang w:val="ka-GE"/>
        </w:rPr>
      </w:pPr>
    </w:p>
    <w:p w:rsidR="00802299" w:rsidRPr="00AB6EDC" w:rsidRDefault="00802299" w:rsidP="00802299">
      <w:pPr>
        <w:pStyle w:val="gmail-m-2957474406110499406msolistparagraph"/>
        <w:spacing w:line="252" w:lineRule="auto"/>
        <w:jc w:val="both"/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</w:pP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 xml:space="preserve">ბ) ამ პუნქტის ,,ა“ ქვეპუნქტით გათვალისწინებულ ინფორმაციას </w:t>
      </w:r>
      <w:r w:rsidRPr="00AB6EDC">
        <w:rPr>
          <w:rFonts w:ascii="Sylfaen" w:hAnsi="Sylfaen" w:cs="Sylfaen"/>
          <w:bCs/>
          <w:color w:val="212121"/>
          <w:sz w:val="22"/>
          <w:szCs w:val="22"/>
          <w:lang w:val="ka-GE"/>
        </w:rPr>
        <w:t xml:space="preserve">(სასტუმროების დასახელების მიხედვით)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ჰოლდინგი დღეში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ერთხელ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(10: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00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საათზე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შაბათ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>-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კვირისა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და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სადღესასწაულო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დღეების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ჩათვლით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),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 xml:space="preserve">აგზავნის ეროვნულ ცენტრში 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>ელექტრონულ ფოსტაზე  (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 xml:space="preserve">e.mail: </w:t>
      </w:r>
      <w:hyperlink r:id="rId8" w:history="1">
        <w:r w:rsidRPr="00AB6EDC">
          <w:rPr>
            <w:rStyle w:val="Hyperlink"/>
            <w:rFonts w:ascii="Sylfaen" w:hAnsi="Sylfaen" w:cs="Sylfaen"/>
            <w:bCs/>
            <w:iCs/>
            <w:sz w:val="22"/>
            <w:szCs w:val="22"/>
            <w:lang w:val="ka-GE"/>
          </w:rPr>
          <w:t>covstat@ncdc.ge</w:t>
        </w:r>
      </w:hyperlink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).</w:t>
      </w:r>
    </w:p>
    <w:p w:rsidR="00802299" w:rsidRPr="00AB6EDC" w:rsidRDefault="00802299" w:rsidP="00802299">
      <w:pPr>
        <w:pStyle w:val="gmail-m-2957474406110499406msolistparagraph"/>
        <w:spacing w:line="252" w:lineRule="auto"/>
        <w:jc w:val="both"/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</w:pPr>
    </w:p>
    <w:p w:rsidR="00802299" w:rsidRPr="00AB6EDC" w:rsidRDefault="00802299" w:rsidP="00802299">
      <w:pPr>
        <w:pStyle w:val="gmail-m-2957474406110499406msolistparagraph"/>
        <w:spacing w:line="252" w:lineRule="auto"/>
        <w:ind w:left="720" w:hanging="720"/>
        <w:jc w:val="both"/>
        <w:rPr>
          <w:rFonts w:ascii="Sylfaen" w:hAnsi="Sylfaen" w:cs="Arial"/>
          <w:b/>
          <w:bCs/>
          <w:iCs/>
          <w:color w:val="212121"/>
          <w:sz w:val="22"/>
          <w:szCs w:val="22"/>
          <w:lang w:val="ka-GE"/>
        </w:rPr>
      </w:pPr>
      <w:r w:rsidRPr="00AB6EDC">
        <w:rPr>
          <w:rFonts w:ascii="Sylfaen" w:hAnsi="Sylfaen" w:cs="Arial"/>
          <w:b/>
          <w:bCs/>
          <w:iCs/>
          <w:color w:val="212121"/>
          <w:sz w:val="22"/>
          <w:szCs w:val="22"/>
          <w:lang w:val="ka-GE"/>
        </w:rPr>
        <w:t xml:space="preserve">6. </w:t>
      </w:r>
      <w:r w:rsidRPr="00AB6EDC">
        <w:rPr>
          <w:rFonts w:ascii="Sylfaen" w:hAnsi="Sylfaen" w:cs="Arial"/>
          <w:b/>
          <w:bCs/>
          <w:iCs/>
          <w:color w:val="212121"/>
          <w:sz w:val="22"/>
          <w:szCs w:val="22"/>
          <w:lang w:val="ka-GE"/>
        </w:rPr>
        <w:tab/>
        <w:t>ინფორმაცია, ,,</w:t>
      </w:r>
      <w:r w:rsidRPr="00AB6EDC">
        <w:rPr>
          <w:rFonts w:ascii="Sylfaen" w:hAnsi="Sylfaen" w:cs="Sylfaen"/>
          <w:b/>
          <w:bCs/>
          <w:iCs/>
          <w:color w:val="212121"/>
          <w:sz w:val="22"/>
          <w:szCs w:val="22"/>
          <w:lang w:val="ka-GE"/>
        </w:rPr>
        <w:t>გამოჯანმრთელებული“</w:t>
      </w:r>
      <w:r w:rsidRPr="00AB6EDC">
        <w:rPr>
          <w:rFonts w:ascii="Sylfaen" w:hAnsi="Sylfaen" w:cs="Arial"/>
          <w:b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/>
          <w:bCs/>
          <w:iCs/>
          <w:color w:val="212121"/>
          <w:sz w:val="22"/>
          <w:szCs w:val="22"/>
          <w:lang w:val="ka-GE"/>
        </w:rPr>
        <w:t>სტატუსის</w:t>
      </w:r>
      <w:r w:rsidRPr="00AB6EDC">
        <w:rPr>
          <w:rFonts w:ascii="Sylfaen" w:hAnsi="Sylfaen" w:cs="Arial"/>
          <w:b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/>
          <w:bCs/>
          <w:iCs/>
          <w:color w:val="212121"/>
          <w:sz w:val="22"/>
          <w:szCs w:val="22"/>
          <w:lang w:val="ka-GE"/>
        </w:rPr>
        <w:t>მქონე</w:t>
      </w:r>
      <w:r w:rsidRPr="00AB6EDC">
        <w:rPr>
          <w:rFonts w:ascii="Sylfaen" w:hAnsi="Sylfaen" w:cs="Arial"/>
          <w:b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/>
          <w:bCs/>
          <w:iCs/>
          <w:color w:val="212121"/>
          <w:sz w:val="22"/>
          <w:szCs w:val="22"/>
          <w:lang w:val="ka-GE"/>
        </w:rPr>
        <w:t>პაციენტების</w:t>
      </w:r>
      <w:r w:rsidRPr="00AB6EDC">
        <w:rPr>
          <w:rFonts w:ascii="Sylfaen" w:hAnsi="Sylfaen" w:cs="Arial"/>
          <w:b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/>
          <w:bCs/>
          <w:iCs/>
          <w:color w:val="212121"/>
          <w:sz w:val="22"/>
          <w:szCs w:val="22"/>
          <w:lang w:val="ka-GE"/>
        </w:rPr>
        <w:t>შესახებ</w:t>
      </w:r>
      <w:r w:rsidRPr="00AB6EDC">
        <w:rPr>
          <w:rFonts w:ascii="Sylfaen" w:hAnsi="Sylfaen" w:cs="Arial"/>
          <w:b/>
          <w:bCs/>
          <w:iCs/>
          <w:color w:val="212121"/>
          <w:sz w:val="22"/>
          <w:szCs w:val="22"/>
          <w:lang w:val="ka-GE"/>
        </w:rPr>
        <w:t>:</w:t>
      </w:r>
    </w:p>
    <w:p w:rsidR="00802299" w:rsidRPr="00AB6EDC" w:rsidRDefault="00802299" w:rsidP="00802299">
      <w:pPr>
        <w:pStyle w:val="gmail-m-2957474406110499406msolistparagraph"/>
        <w:spacing w:line="252" w:lineRule="auto"/>
        <w:ind w:left="720" w:hanging="720"/>
        <w:jc w:val="both"/>
        <w:rPr>
          <w:rFonts w:ascii="Sylfaen" w:hAnsi="Sylfaen" w:cs="Arial"/>
          <w:b/>
          <w:bCs/>
          <w:iCs/>
          <w:color w:val="212121"/>
          <w:sz w:val="22"/>
          <w:szCs w:val="22"/>
          <w:lang w:val="ka-GE"/>
        </w:rPr>
      </w:pPr>
    </w:p>
    <w:p w:rsidR="00802299" w:rsidRPr="00AB6EDC" w:rsidRDefault="00802299" w:rsidP="00802299">
      <w:pPr>
        <w:pStyle w:val="gmail-m-2957474406110499406msolistparagraph"/>
        <w:tabs>
          <w:tab w:val="left" w:pos="360"/>
        </w:tabs>
        <w:spacing w:after="160" w:line="252" w:lineRule="auto"/>
        <w:rPr>
          <w:rFonts w:ascii="Sylfaen" w:hAnsi="Sylfaen" w:cs="Arial"/>
          <w:b/>
          <w:bCs/>
          <w:iCs/>
          <w:color w:val="212121"/>
          <w:sz w:val="22"/>
          <w:szCs w:val="22"/>
          <w:lang w:val="ka-GE"/>
        </w:rPr>
      </w:pPr>
      <w:r w:rsidRPr="00AB6EDC">
        <w:rPr>
          <w:rFonts w:ascii="Sylfaen" w:hAnsi="Sylfaen" w:cs="Arial"/>
          <w:b/>
          <w:bCs/>
          <w:iCs/>
          <w:color w:val="212121"/>
          <w:sz w:val="22"/>
          <w:szCs w:val="22"/>
          <w:lang w:val="ka-GE"/>
        </w:rPr>
        <w:t>6.1.</w:t>
      </w:r>
      <w:r w:rsidRPr="00AB6EDC">
        <w:rPr>
          <w:rFonts w:ascii="Sylfaen" w:hAnsi="Sylfaen" w:cs="Arial"/>
          <w:b/>
          <w:bCs/>
          <w:i/>
          <w:iCs/>
          <w:color w:val="212121"/>
          <w:sz w:val="22"/>
          <w:szCs w:val="22"/>
          <w:lang w:val="ka-GE"/>
        </w:rPr>
        <w:t> </w:t>
      </w:r>
      <w:r w:rsidRPr="00AB6EDC">
        <w:rPr>
          <w:rFonts w:ascii="Sylfaen" w:hAnsi="Sylfaen" w:cs="Arial"/>
          <w:b/>
          <w:bCs/>
          <w:i/>
          <w:iCs/>
          <w:color w:val="212121"/>
          <w:sz w:val="22"/>
          <w:szCs w:val="22"/>
          <w:lang w:val="ka-GE"/>
        </w:rPr>
        <w:tab/>
      </w:r>
      <w:r w:rsidRPr="00AB6EDC">
        <w:rPr>
          <w:rFonts w:ascii="Sylfaen" w:hAnsi="Sylfaen" w:cs="Sylfaen"/>
          <w:b/>
          <w:bCs/>
          <w:iCs/>
          <w:color w:val="212121"/>
          <w:sz w:val="22"/>
          <w:szCs w:val="22"/>
          <w:lang w:val="ka-GE"/>
        </w:rPr>
        <w:t>ბინაზე</w:t>
      </w:r>
      <w:r w:rsidRPr="00AB6EDC">
        <w:rPr>
          <w:rFonts w:ascii="Sylfaen" w:hAnsi="Sylfaen" w:cs="Arial"/>
          <w:b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/>
          <w:bCs/>
          <w:iCs/>
          <w:color w:val="212121"/>
          <w:sz w:val="22"/>
          <w:szCs w:val="22"/>
          <w:lang w:val="ka-GE"/>
        </w:rPr>
        <w:t>მეთვალყურეობაზე</w:t>
      </w:r>
      <w:r w:rsidRPr="00AB6EDC">
        <w:rPr>
          <w:rFonts w:ascii="Sylfaen" w:hAnsi="Sylfaen" w:cs="Arial"/>
          <w:b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/>
          <w:bCs/>
          <w:iCs/>
          <w:color w:val="212121"/>
          <w:sz w:val="22"/>
          <w:szCs w:val="22"/>
          <w:lang w:val="ka-GE"/>
        </w:rPr>
        <w:t>მყოფი</w:t>
      </w:r>
      <w:r w:rsidRPr="00AB6EDC">
        <w:rPr>
          <w:rFonts w:ascii="Sylfaen" w:hAnsi="Sylfaen" w:cs="Arial"/>
          <w:b/>
          <w:bCs/>
          <w:iCs/>
          <w:color w:val="212121"/>
          <w:sz w:val="22"/>
          <w:szCs w:val="22"/>
          <w:lang w:val="ka-GE"/>
        </w:rPr>
        <w:t xml:space="preserve"> გამოჯანმრთელებული </w:t>
      </w:r>
      <w:r w:rsidRPr="00AB6EDC">
        <w:rPr>
          <w:rFonts w:ascii="Sylfaen" w:hAnsi="Sylfaen" w:cs="Sylfaen"/>
          <w:b/>
          <w:bCs/>
          <w:iCs/>
          <w:color w:val="212121"/>
          <w:sz w:val="22"/>
          <w:szCs w:val="22"/>
          <w:lang w:val="ka-GE"/>
        </w:rPr>
        <w:t>პაციენტი</w:t>
      </w:r>
      <w:r w:rsidRPr="00AB6EDC">
        <w:rPr>
          <w:rFonts w:ascii="Sylfaen" w:hAnsi="Sylfaen" w:cs="Arial"/>
          <w:b/>
          <w:bCs/>
          <w:iCs/>
          <w:color w:val="212121"/>
          <w:sz w:val="22"/>
          <w:szCs w:val="22"/>
          <w:lang w:val="ka-GE"/>
        </w:rPr>
        <w:t>:</w:t>
      </w:r>
    </w:p>
    <w:p w:rsidR="00802299" w:rsidRPr="00AB6EDC" w:rsidRDefault="00802299" w:rsidP="00802299">
      <w:pPr>
        <w:pStyle w:val="gmail-m-2957474406110499406msolistparagraph"/>
        <w:spacing w:line="252" w:lineRule="auto"/>
        <w:jc w:val="both"/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</w:pP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>ა) პაციენტისთვის ,,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გამოჯანმრთელებულის“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სტატუსის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მინიჭების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შესახებ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ინფორმაციას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ონლაინ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კლინიკის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ექიმი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ასახავს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112-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ის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ელექტრონულ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პროგრამაში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>;</w:t>
      </w:r>
    </w:p>
    <w:p w:rsidR="00802299" w:rsidRPr="00AB6EDC" w:rsidRDefault="00802299" w:rsidP="00802299">
      <w:pPr>
        <w:pStyle w:val="gmail-m-2957474406110499406msolistparagraph"/>
        <w:spacing w:line="252" w:lineRule="auto"/>
        <w:jc w:val="both"/>
        <w:rPr>
          <w:rFonts w:ascii="Sylfaen" w:hAnsi="Sylfaen" w:cs="Arial"/>
          <w:b/>
          <w:bCs/>
          <w:i/>
          <w:iCs/>
          <w:color w:val="212121"/>
          <w:sz w:val="22"/>
          <w:szCs w:val="22"/>
          <w:lang w:val="ka-GE"/>
        </w:rPr>
      </w:pPr>
    </w:p>
    <w:p w:rsidR="00802299" w:rsidRPr="00AB6EDC" w:rsidRDefault="00802299" w:rsidP="00802299">
      <w:pPr>
        <w:pStyle w:val="gmail-m-2957474406110499406msolistparagraph"/>
        <w:spacing w:line="252" w:lineRule="auto"/>
        <w:jc w:val="both"/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</w:pP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ბ) 112 აგროვებს/აგენერირებს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მიღებულ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ინფორმაციას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(თანდართული ფორმა N3-ის შესაბამისად)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დღეში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ერთხელ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(10:00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საათზე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შაბათ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>-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კვირისა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და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სადღესასწაულო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დღეების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ჩათვლით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) და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აგზავნის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ეროვნულ ცენტრში ელექტრონულ ფოსტაზე (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 xml:space="preserve">e.mail: </w:t>
      </w:r>
      <w:hyperlink r:id="rId9" w:history="1">
        <w:r w:rsidRPr="00AB6EDC">
          <w:rPr>
            <w:rStyle w:val="Hyperlink"/>
            <w:rFonts w:ascii="Sylfaen" w:hAnsi="Sylfaen" w:cs="Sylfaen"/>
            <w:bCs/>
            <w:iCs/>
            <w:sz w:val="22"/>
            <w:szCs w:val="22"/>
            <w:lang w:val="ka-GE"/>
          </w:rPr>
          <w:t>covstat@ncdc.ge</w:t>
        </w:r>
      </w:hyperlink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).</w:t>
      </w:r>
    </w:p>
    <w:p w:rsidR="00802299" w:rsidRPr="00AB6EDC" w:rsidRDefault="00802299" w:rsidP="00802299">
      <w:pPr>
        <w:pStyle w:val="gmail-m-2957474406110499406msolistparagraph"/>
        <w:spacing w:line="252" w:lineRule="auto"/>
        <w:jc w:val="both"/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</w:pPr>
    </w:p>
    <w:p w:rsidR="00802299" w:rsidRPr="00AB6EDC" w:rsidRDefault="00802299" w:rsidP="00802299">
      <w:pPr>
        <w:pStyle w:val="gmail-m-2957474406110499406msolistparagraph"/>
        <w:tabs>
          <w:tab w:val="left" w:pos="630"/>
          <w:tab w:val="left" w:pos="720"/>
        </w:tabs>
        <w:spacing w:after="160" w:line="252" w:lineRule="auto"/>
        <w:jc w:val="both"/>
        <w:rPr>
          <w:rFonts w:ascii="Sylfaen" w:hAnsi="Sylfaen" w:cs="Arial"/>
          <w:b/>
          <w:bCs/>
          <w:iCs/>
          <w:color w:val="212121"/>
          <w:sz w:val="22"/>
          <w:szCs w:val="22"/>
          <w:lang w:val="ka-GE"/>
        </w:rPr>
      </w:pPr>
      <w:r w:rsidRPr="00AB6EDC">
        <w:rPr>
          <w:rFonts w:ascii="Sylfaen" w:hAnsi="Sylfaen" w:cs="Arial"/>
          <w:b/>
          <w:bCs/>
          <w:iCs/>
          <w:color w:val="212121"/>
          <w:sz w:val="22"/>
          <w:szCs w:val="22"/>
          <w:lang w:val="ka-GE"/>
        </w:rPr>
        <w:t>6.2.</w:t>
      </w:r>
      <w:r w:rsidRPr="00AB6EDC">
        <w:rPr>
          <w:rFonts w:ascii="Sylfaen" w:hAnsi="Sylfaen" w:cs="Arial"/>
          <w:b/>
          <w:bCs/>
          <w:i/>
          <w:iCs/>
          <w:color w:val="212121"/>
          <w:sz w:val="22"/>
          <w:szCs w:val="22"/>
          <w:lang w:val="ka-GE"/>
        </w:rPr>
        <w:t xml:space="preserve">  </w:t>
      </w:r>
      <w:r w:rsidRPr="00AB6EDC">
        <w:rPr>
          <w:rFonts w:ascii="Sylfaen" w:hAnsi="Sylfaen" w:cs="Arial"/>
          <w:b/>
          <w:bCs/>
          <w:i/>
          <w:iCs/>
          <w:color w:val="212121"/>
          <w:sz w:val="22"/>
          <w:szCs w:val="22"/>
          <w:lang w:val="ka-GE"/>
        </w:rPr>
        <w:tab/>
      </w:r>
      <w:r w:rsidRPr="00AB6EDC">
        <w:rPr>
          <w:rFonts w:ascii="Sylfaen" w:hAnsi="Sylfaen" w:cs="Sylfaen"/>
          <w:b/>
          <w:bCs/>
          <w:iCs/>
          <w:color w:val="212121"/>
          <w:sz w:val="22"/>
          <w:szCs w:val="22"/>
          <w:lang w:val="ka-GE"/>
        </w:rPr>
        <w:t>საკარანტინე</w:t>
      </w:r>
      <w:r w:rsidRPr="00AB6EDC">
        <w:rPr>
          <w:rFonts w:ascii="Sylfaen" w:hAnsi="Sylfaen" w:cs="Arial"/>
          <w:b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/>
          <w:bCs/>
          <w:iCs/>
          <w:color w:val="212121"/>
          <w:sz w:val="22"/>
          <w:szCs w:val="22"/>
          <w:lang w:val="ka-GE"/>
        </w:rPr>
        <w:t>სივრცეში</w:t>
      </w:r>
      <w:r w:rsidRPr="00AB6EDC">
        <w:rPr>
          <w:rFonts w:ascii="Sylfaen" w:hAnsi="Sylfaen" w:cs="Arial"/>
          <w:b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/>
          <w:bCs/>
          <w:iCs/>
          <w:color w:val="212121"/>
          <w:sz w:val="22"/>
          <w:szCs w:val="22"/>
          <w:lang w:val="ka-GE"/>
        </w:rPr>
        <w:t>მყოფი</w:t>
      </w:r>
      <w:r w:rsidRPr="00AB6EDC">
        <w:rPr>
          <w:rFonts w:ascii="Sylfaen" w:hAnsi="Sylfaen" w:cs="Arial"/>
          <w:b/>
          <w:bCs/>
          <w:iCs/>
          <w:color w:val="212121"/>
          <w:sz w:val="22"/>
          <w:szCs w:val="22"/>
          <w:lang w:val="ka-GE"/>
        </w:rPr>
        <w:t xml:space="preserve"> გამოჯანმრთელებული </w:t>
      </w:r>
      <w:r w:rsidRPr="00AB6EDC">
        <w:rPr>
          <w:rFonts w:ascii="Sylfaen" w:hAnsi="Sylfaen" w:cs="Sylfaen"/>
          <w:b/>
          <w:bCs/>
          <w:iCs/>
          <w:color w:val="212121"/>
          <w:sz w:val="22"/>
          <w:szCs w:val="22"/>
          <w:lang w:val="ka-GE"/>
        </w:rPr>
        <w:t>პაციენტი</w:t>
      </w:r>
      <w:r w:rsidRPr="00AB6EDC">
        <w:rPr>
          <w:rFonts w:ascii="Sylfaen" w:hAnsi="Sylfaen" w:cs="Arial"/>
          <w:b/>
          <w:bCs/>
          <w:iCs/>
          <w:color w:val="212121"/>
          <w:sz w:val="22"/>
          <w:szCs w:val="22"/>
          <w:lang w:val="ka-GE"/>
        </w:rPr>
        <w:t>:</w:t>
      </w:r>
    </w:p>
    <w:p w:rsidR="00802299" w:rsidRPr="00AB6EDC" w:rsidRDefault="00802299" w:rsidP="00802299">
      <w:pPr>
        <w:pStyle w:val="gmail-m-2957474406110499406msolistparagraph"/>
        <w:spacing w:line="252" w:lineRule="auto"/>
        <w:jc w:val="both"/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</w:pP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>ა) პაციენტისთვის ,,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გამოჯანმრთელებულის“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სტატუსის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მინიჭების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შესახებ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ინფორმაციას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კოვიდ-სასტუმროს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ექიმი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ატყობინებს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ჰოლდინგს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>;</w:t>
      </w:r>
    </w:p>
    <w:p w:rsidR="00802299" w:rsidRPr="00AB6EDC" w:rsidRDefault="00802299" w:rsidP="00802299">
      <w:pPr>
        <w:pStyle w:val="gmail-m-2957474406110499406msolistparagraph"/>
        <w:spacing w:line="252" w:lineRule="auto"/>
        <w:jc w:val="both"/>
        <w:rPr>
          <w:rFonts w:ascii="Sylfaen" w:hAnsi="Sylfaen" w:cs="Arial"/>
          <w:b/>
          <w:bCs/>
          <w:i/>
          <w:iCs/>
          <w:color w:val="212121"/>
          <w:sz w:val="22"/>
          <w:szCs w:val="22"/>
          <w:lang w:val="ka-GE"/>
        </w:rPr>
      </w:pPr>
    </w:p>
    <w:p w:rsidR="00802299" w:rsidRPr="00AB6EDC" w:rsidRDefault="00802299" w:rsidP="00802299">
      <w:pPr>
        <w:pStyle w:val="gmail-m-2957474406110499406msolistparagraph"/>
        <w:spacing w:line="252" w:lineRule="auto"/>
        <w:jc w:val="both"/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</w:pP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 xml:space="preserve">ბ) ჰოლდინგი, ინფორმაციას თანდართული ფორმა N3-ის შესაბამისად, დღეში ერთხელ (10:00 საათზე შაბათ-კვირისა და სადღესასწაულო დღეების ჩათვლით), აგზავნის ეროვნულ ცენტრში 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>ელექტრონულ ფოსტაზე  (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 xml:space="preserve">e.mail: </w:t>
      </w:r>
      <w:hyperlink r:id="rId10" w:history="1">
        <w:r w:rsidRPr="00AB6EDC">
          <w:rPr>
            <w:rStyle w:val="Hyperlink"/>
            <w:rFonts w:ascii="Sylfaen" w:hAnsi="Sylfaen" w:cs="Sylfaen"/>
            <w:bCs/>
            <w:iCs/>
            <w:sz w:val="22"/>
            <w:szCs w:val="22"/>
            <w:lang w:val="ka-GE"/>
          </w:rPr>
          <w:t>covstat@ncdc.ge</w:t>
        </w:r>
      </w:hyperlink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).</w:t>
      </w:r>
    </w:p>
    <w:p w:rsidR="00802299" w:rsidRPr="00AB6EDC" w:rsidRDefault="00802299" w:rsidP="00802299">
      <w:pPr>
        <w:pStyle w:val="gmail-m-2957474406110499406msolistparagraph"/>
        <w:spacing w:line="252" w:lineRule="auto"/>
        <w:jc w:val="both"/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</w:pPr>
    </w:p>
    <w:p w:rsidR="00802299" w:rsidRPr="00AB6EDC" w:rsidRDefault="00802299" w:rsidP="00802299">
      <w:pPr>
        <w:pStyle w:val="gmail-m-2957474406110499406msolistparagraph"/>
        <w:numPr>
          <w:ilvl w:val="1"/>
          <w:numId w:val="2"/>
        </w:numPr>
        <w:spacing w:after="160" w:line="252" w:lineRule="auto"/>
        <w:ind w:left="720" w:hanging="720"/>
        <w:rPr>
          <w:rFonts w:ascii="Sylfaen" w:hAnsi="Sylfaen" w:cs="Sylfaen"/>
          <w:b/>
          <w:bCs/>
          <w:iCs/>
          <w:color w:val="212121"/>
          <w:sz w:val="22"/>
          <w:szCs w:val="22"/>
          <w:lang w:val="ka-GE"/>
        </w:rPr>
      </w:pPr>
      <w:r w:rsidRPr="00AB6EDC">
        <w:rPr>
          <w:rFonts w:ascii="Sylfaen" w:hAnsi="Sylfaen" w:cs="Arial"/>
          <w:b/>
          <w:bCs/>
          <w:i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/>
          <w:bCs/>
          <w:iCs/>
          <w:color w:val="212121"/>
          <w:sz w:val="22"/>
          <w:szCs w:val="22"/>
          <w:lang w:val="ka-GE"/>
        </w:rPr>
        <w:t>საავადმყოფოში</w:t>
      </w:r>
      <w:r w:rsidRPr="00AB6EDC">
        <w:rPr>
          <w:rFonts w:ascii="Sylfaen" w:hAnsi="Sylfaen" w:cs="Arial"/>
          <w:b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/>
          <w:bCs/>
          <w:iCs/>
          <w:color w:val="212121"/>
          <w:sz w:val="22"/>
          <w:szCs w:val="22"/>
          <w:lang w:val="ka-GE"/>
        </w:rPr>
        <w:t>მოთავსებული პაციენტი, რომელიც გამოჯანმრთელდა:</w:t>
      </w:r>
    </w:p>
    <w:p w:rsidR="00802299" w:rsidRPr="00AB6EDC" w:rsidRDefault="00802299" w:rsidP="00802299">
      <w:pPr>
        <w:pStyle w:val="gmail-m-2957474406110499406msolistparagraph"/>
        <w:spacing w:after="160" w:line="252" w:lineRule="auto"/>
        <w:jc w:val="both"/>
        <w:rPr>
          <w:rFonts w:ascii="Sylfaen" w:hAnsi="Sylfaen" w:cs="Arial"/>
          <w:b/>
          <w:bCs/>
          <w:i/>
          <w:iCs/>
          <w:color w:val="212121"/>
          <w:sz w:val="22"/>
          <w:szCs w:val="22"/>
          <w:lang w:val="ka-GE"/>
        </w:rPr>
      </w:pP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lastRenderedPageBreak/>
        <w:t>ა) პაციენტისთვის ,,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გამოჯანმრთელებულის“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სტატუსის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მინიჭების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შესახებ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ინფორმაციას 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</w:rPr>
        <w:t>COVID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-19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დადასტურებული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შემთხვევების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სამართავად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მობილიზებული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კლინიკა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ატვირთავს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</w:rPr>
        <w:t>COVID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-19 -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ის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მონიტორინგის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ელექტრონულ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მოდულში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>;</w:t>
      </w:r>
    </w:p>
    <w:p w:rsidR="00802299" w:rsidRPr="00AB6EDC" w:rsidRDefault="00802299" w:rsidP="00802299">
      <w:pPr>
        <w:pStyle w:val="gmail-m-2957474406110499406msolistparagraph"/>
        <w:spacing w:line="252" w:lineRule="auto"/>
        <w:jc w:val="both"/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</w:pP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ბ) ჯესი აგენერირებს ამ პუნქტის ,,ა“ ქვეპუნქტით გათვალისწინებულ ინფორმაციას თანდართული ფორმა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N3-ის შესაბამისად,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დღეში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ერთხელ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(10:00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საათზე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შაბათ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>-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კვირისა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და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სადღესასწაულო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დღეების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ჩათვლით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) და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აგზავნის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 xml:space="preserve">ეროვნულ ცენტრში 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>ელექტრონულ ფოსტაზე  (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 xml:space="preserve">e.mail: </w:t>
      </w:r>
      <w:hyperlink r:id="rId11" w:history="1">
        <w:r w:rsidRPr="00AB6EDC">
          <w:rPr>
            <w:rStyle w:val="Hyperlink"/>
            <w:rFonts w:ascii="Sylfaen" w:hAnsi="Sylfaen" w:cs="Sylfaen"/>
            <w:bCs/>
            <w:iCs/>
            <w:sz w:val="22"/>
            <w:szCs w:val="22"/>
            <w:lang w:val="ka-GE"/>
          </w:rPr>
          <w:t>covstat@ncdc.ge</w:t>
        </w:r>
      </w:hyperlink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).</w:t>
      </w:r>
    </w:p>
    <w:p w:rsidR="00802299" w:rsidRPr="00AB6EDC" w:rsidRDefault="00802299" w:rsidP="00802299">
      <w:pPr>
        <w:pStyle w:val="gmail-m-2957474406110499406msolistparagraph"/>
        <w:spacing w:after="160" w:line="252" w:lineRule="auto"/>
        <w:jc w:val="both"/>
        <w:rPr>
          <w:rFonts w:ascii="Sylfaen" w:hAnsi="Sylfaen" w:cs="Sylfaen"/>
          <w:b/>
          <w:bCs/>
          <w:iCs/>
          <w:color w:val="212121"/>
          <w:sz w:val="22"/>
          <w:szCs w:val="22"/>
          <w:lang w:val="ka-GE"/>
        </w:rPr>
      </w:pPr>
    </w:p>
    <w:p w:rsidR="00802299" w:rsidRPr="00AB6EDC" w:rsidRDefault="00802299" w:rsidP="00802299">
      <w:pPr>
        <w:pStyle w:val="gmail-m-2957474406110499406msolistparagraph"/>
        <w:spacing w:after="160" w:line="252" w:lineRule="auto"/>
        <w:jc w:val="both"/>
        <w:rPr>
          <w:rFonts w:ascii="Sylfaen" w:hAnsi="Sylfaen" w:cs="Sylfaen"/>
          <w:b/>
          <w:bCs/>
          <w:iCs/>
          <w:color w:val="212121"/>
          <w:sz w:val="22"/>
          <w:szCs w:val="22"/>
          <w:lang w:val="ka-GE"/>
        </w:rPr>
      </w:pPr>
      <w:r w:rsidRPr="00AB6EDC">
        <w:rPr>
          <w:rFonts w:ascii="Sylfaen" w:hAnsi="Sylfaen" w:cs="Sylfaen"/>
          <w:b/>
          <w:bCs/>
          <w:iCs/>
          <w:color w:val="212121"/>
          <w:sz w:val="22"/>
          <w:szCs w:val="22"/>
          <w:lang w:val="ka-GE"/>
        </w:rPr>
        <w:t>7. ინფორმაცია, სიკვდილობის შემთხვევების შესახებ:</w:t>
      </w:r>
    </w:p>
    <w:p w:rsidR="00802299" w:rsidRPr="00AB6EDC" w:rsidRDefault="00802299" w:rsidP="00802299">
      <w:pPr>
        <w:pStyle w:val="ListParagraph"/>
        <w:spacing w:after="0" w:line="240" w:lineRule="auto"/>
        <w:ind w:left="0"/>
        <w:jc w:val="both"/>
        <w:rPr>
          <w:rFonts w:ascii="Sylfaen" w:eastAsia="Times New Roman" w:hAnsi="Sylfaen" w:cs="Arial"/>
          <w:lang w:val="ka-GE"/>
        </w:rPr>
      </w:pPr>
      <w:r w:rsidRPr="00AB6EDC">
        <w:rPr>
          <w:rFonts w:ascii="Sylfaen" w:eastAsia="Times New Roman" w:hAnsi="Sylfaen" w:cs="Arial"/>
          <w:lang w:val="ka-GE"/>
        </w:rPr>
        <w:t xml:space="preserve">ა) ინფორმაცია, სიკვდილობის შემთხვევათა შესახებ, გროვდება 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 w:rsidRPr="00AB6EDC">
        <w:rPr>
          <w:rFonts w:ascii="Sylfaen" w:eastAsia="Times New Roman" w:hAnsi="Sylfaen" w:cs="Sylfaen"/>
          <w:lang w:val="ka-GE"/>
        </w:rPr>
        <w:t>სამინისტროს (შემდგომში - სამინისტრო) ელექტრონულ ფოსტაზე (</w:t>
      </w:r>
      <w:hyperlink r:id="rId12" w:history="1">
        <w:r w:rsidRPr="00AB6EDC">
          <w:rPr>
            <w:rStyle w:val="Hyperlink"/>
            <w:rFonts w:ascii="Sylfaen" w:eastAsia="Times New Roman" w:hAnsi="Sylfaen" w:cs="Arial"/>
            <w:lang w:val="ka-GE"/>
          </w:rPr>
          <w:t>lcovid@moh.gov.ge</w:t>
        </w:r>
      </w:hyperlink>
      <w:r w:rsidRPr="00AB6EDC">
        <w:rPr>
          <w:rFonts w:ascii="Sylfaen" w:eastAsia="Times New Roman" w:hAnsi="Sylfaen" w:cs="Arial"/>
          <w:lang w:val="ka-GE"/>
        </w:rPr>
        <w:t>)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20 ოქტომბრის N01-508/</w:t>
      </w:r>
      <w:r w:rsidRPr="00AB6EDC">
        <w:rPr>
          <w:rFonts w:ascii="Sylfaen" w:eastAsia="Times New Roman" w:hAnsi="Sylfaen" w:cs="Sylfaen"/>
          <w:lang w:val="ka-GE"/>
        </w:rPr>
        <w:t xml:space="preserve">ო ბრძანების ,,ახალი კორონავირუსით </w:t>
      </w:r>
      <w:r w:rsidRPr="00AB6EDC">
        <w:rPr>
          <w:rFonts w:ascii="Sylfaen" w:eastAsia="Times New Roman" w:hAnsi="Sylfaen" w:cs="Arial"/>
          <w:lang w:val="ka-GE"/>
        </w:rPr>
        <w:t xml:space="preserve">(SARS-CoV-2) </w:t>
      </w:r>
      <w:r w:rsidRPr="00AB6EDC">
        <w:rPr>
          <w:rFonts w:ascii="Sylfaen" w:eastAsia="Times New Roman" w:hAnsi="Sylfaen" w:cs="Sylfaen"/>
          <w:lang w:val="ka-GE"/>
        </w:rPr>
        <w:t xml:space="preserve">გამოწვეული ინფექციით </w:t>
      </w:r>
      <w:r w:rsidRPr="00AB6EDC">
        <w:rPr>
          <w:rFonts w:ascii="Sylfaen" w:eastAsia="Times New Roman" w:hAnsi="Sylfaen" w:cs="Arial"/>
          <w:lang w:val="ka-GE"/>
        </w:rPr>
        <w:t>COVID-19-</w:t>
      </w:r>
      <w:r w:rsidRPr="00AB6EDC">
        <w:rPr>
          <w:rFonts w:ascii="Sylfaen" w:eastAsia="Times New Roman" w:hAnsi="Sylfaen" w:cs="Sylfaen"/>
          <w:lang w:val="ka-GE"/>
        </w:rPr>
        <w:t xml:space="preserve">ით ინფიცირებული პაციენტების სიკვდილობის შემთხვევების სავალდებულო შეტყობინების ფორმისა </w:t>
      </w:r>
      <w:r w:rsidRPr="00AB6EDC">
        <w:rPr>
          <w:rFonts w:ascii="Sylfaen" w:eastAsia="Times New Roman" w:hAnsi="Sylfaen" w:cs="Arial"/>
          <w:lang w:val="ka-GE"/>
        </w:rPr>
        <w:t>და წესის დამტკიცების შესახებ“ შესაბამისად;</w:t>
      </w:r>
    </w:p>
    <w:p w:rsidR="00802299" w:rsidRPr="00AB6EDC" w:rsidRDefault="00802299" w:rsidP="00802299">
      <w:pPr>
        <w:pStyle w:val="ListParagraph"/>
        <w:spacing w:after="0" w:line="240" w:lineRule="auto"/>
        <w:ind w:left="0"/>
        <w:jc w:val="both"/>
        <w:rPr>
          <w:rFonts w:ascii="Sylfaen" w:eastAsia="Times New Roman" w:hAnsi="Sylfaen" w:cs="Arial"/>
          <w:lang w:val="ka-GE"/>
        </w:rPr>
      </w:pPr>
    </w:p>
    <w:p w:rsidR="00802299" w:rsidRPr="00AB6EDC" w:rsidRDefault="00802299" w:rsidP="00802299">
      <w:pPr>
        <w:pStyle w:val="gmail-m-2957474406110499406msolistparagraph"/>
        <w:spacing w:line="252" w:lineRule="auto"/>
        <w:jc w:val="both"/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</w:pPr>
      <w:r w:rsidRPr="00AB6EDC">
        <w:rPr>
          <w:rFonts w:ascii="Sylfaen" w:eastAsia="Times New Roman" w:hAnsi="Sylfaen" w:cs="Arial"/>
          <w:sz w:val="22"/>
          <w:szCs w:val="22"/>
          <w:lang w:val="ka-GE"/>
        </w:rPr>
        <w:t xml:space="preserve">ბ) ამ პუნქტის ,,ა“ ქვეპუნქტით განსაზღვრულ ინფორმაციას, სსიპ - საგანგებო სიტუაციების კოორდინაციისა და გადაუდებელი დახმარების ცენტრი აგროვებს/აგენერირებს დღეში ერთხელ (10:00 საათზე შაბათ-კვირისა და სადღესასწაულო დღეების ჩათვლით) 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და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აგზავნის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 xml:space="preserve">ეროვნულ ცენტრში 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>ელექტრონულ ფოსტაზე  (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 xml:space="preserve">e.mail: </w:t>
      </w:r>
      <w:hyperlink r:id="rId13" w:history="1">
        <w:r w:rsidRPr="00AB6EDC">
          <w:rPr>
            <w:rStyle w:val="Hyperlink"/>
            <w:rFonts w:ascii="Sylfaen" w:hAnsi="Sylfaen" w:cs="Sylfaen"/>
            <w:bCs/>
            <w:iCs/>
            <w:sz w:val="22"/>
            <w:szCs w:val="22"/>
            <w:lang w:val="ka-GE"/>
          </w:rPr>
          <w:t>covstat@ncdc.ge</w:t>
        </w:r>
      </w:hyperlink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).</w:t>
      </w:r>
    </w:p>
    <w:p w:rsidR="00802299" w:rsidRPr="00AB6EDC" w:rsidRDefault="00802299" w:rsidP="00802299">
      <w:pPr>
        <w:autoSpaceDE/>
        <w:autoSpaceDN/>
        <w:adjustRightInd/>
        <w:spacing w:after="0" w:line="240" w:lineRule="auto"/>
        <w:jc w:val="both"/>
        <w:rPr>
          <w:rFonts w:ascii="Sylfaen" w:eastAsia="Times New Roman" w:hAnsi="Sylfaen" w:cs="Arial"/>
          <w:lang w:val="ka-GE"/>
        </w:rPr>
      </w:pPr>
    </w:p>
    <w:p w:rsidR="00802299" w:rsidRPr="00AB6EDC" w:rsidRDefault="00802299" w:rsidP="00802299">
      <w:pPr>
        <w:pStyle w:val="gmail-m-2957474406110499406msolistparagraph"/>
        <w:spacing w:after="160" w:line="252" w:lineRule="auto"/>
        <w:jc w:val="both"/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</w:pPr>
      <w:r w:rsidRPr="00AB6EDC">
        <w:rPr>
          <w:rFonts w:ascii="Sylfaen" w:hAnsi="Sylfaen" w:cs="Sylfaen"/>
          <w:b/>
          <w:bCs/>
          <w:iCs/>
          <w:color w:val="212121"/>
          <w:sz w:val="22"/>
          <w:szCs w:val="22"/>
          <w:lang w:val="ka-GE"/>
        </w:rPr>
        <w:t>8.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 xml:space="preserve"> ეროვნული ცენტრი ამ დანართის 1-7 პუნქტებით გათვალისწინებულ ინფორმაციას აგროვებს დღეში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ერთხელ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(11:</w:t>
      </w:r>
      <w:r w:rsidRPr="00AB6EDC">
        <w:rPr>
          <w:rFonts w:ascii="Sylfaen" w:eastAsia="Times New Roman" w:hAnsi="Sylfaen" w:cs="Arial"/>
          <w:sz w:val="22"/>
          <w:szCs w:val="22"/>
          <w:lang w:val="ka-GE"/>
        </w:rPr>
        <w:t xml:space="preserve">00 </w:t>
      </w:r>
      <w:r w:rsidRPr="00AB6EDC">
        <w:rPr>
          <w:rFonts w:ascii="Sylfaen" w:eastAsia="Times New Roman" w:hAnsi="Sylfaen" w:cs="Sylfaen"/>
          <w:sz w:val="22"/>
          <w:szCs w:val="22"/>
          <w:lang w:val="ka-GE"/>
        </w:rPr>
        <w:t>საათზე</w:t>
      </w:r>
      <w:r w:rsidRPr="00AB6EDC">
        <w:rPr>
          <w:rFonts w:ascii="Sylfaen" w:eastAsia="Times New Roman" w:hAnsi="Sylfaen" w:cs="Arial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შაბათ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>-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კვირისა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და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სადღესასწაულო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დღეების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ჩათვლით</w:t>
      </w:r>
      <w:r w:rsidRPr="00802299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 xml:space="preserve">) და სტანდარტული ანგარიშის ფორმით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 xml:space="preserve">აგზავნის სამინისტროში </w:t>
      </w:r>
      <w:r w:rsidRPr="00802299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COVID-19-თან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დაკავშირებით სტატისტიკური ინფორმაციის მოგროვების მიზნით შექმნილ ელექტრონულ ფოსტაზე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 xml:space="preserve"> e.mail: </w:t>
      </w:r>
      <w:hyperlink r:id="rId14" w:history="1">
        <w:r w:rsidRPr="00AB6EDC">
          <w:rPr>
            <w:rStyle w:val="Hyperlink"/>
            <w:rFonts w:ascii="Sylfaen" w:hAnsi="Sylfaen" w:cs="Sylfaen"/>
            <w:bCs/>
            <w:iCs/>
            <w:sz w:val="22"/>
            <w:szCs w:val="22"/>
            <w:lang w:val="ka-GE"/>
          </w:rPr>
          <w:t>covstat@moh.gov.ge</w:t>
        </w:r>
      </w:hyperlink>
      <w:r w:rsidRPr="00AB6EDC">
        <w:rPr>
          <w:rStyle w:val="Hyperlink"/>
          <w:rFonts w:ascii="Sylfaen" w:hAnsi="Sylfaen" w:cs="Sylfaen"/>
          <w:bCs/>
          <w:iCs/>
          <w:sz w:val="22"/>
          <w:szCs w:val="22"/>
          <w:lang w:val="ka-GE"/>
        </w:rPr>
        <w:t>.</w:t>
      </w:r>
    </w:p>
    <w:p w:rsidR="00802299" w:rsidRPr="00AB6EDC" w:rsidRDefault="00802299" w:rsidP="00802299">
      <w:pPr>
        <w:pStyle w:val="gmail-m-2957474406110499406msolistparagraph"/>
        <w:spacing w:after="160" w:line="252" w:lineRule="auto"/>
        <w:jc w:val="both"/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</w:pPr>
      <w:r w:rsidRPr="00AB6EDC">
        <w:rPr>
          <w:rFonts w:ascii="Sylfaen" w:hAnsi="Sylfaen" w:cs="Sylfaen"/>
          <w:b/>
          <w:bCs/>
          <w:iCs/>
          <w:color w:val="212121"/>
          <w:sz w:val="22"/>
          <w:szCs w:val="22"/>
          <w:lang w:val="ka-GE"/>
        </w:rPr>
        <w:t>9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. ამ დანართის მე-8 პუნქტით გათვალისწინებული ელექტრონული ფოსტის მართვას ახორციელებს სამინისტროს პოლიტიკის დეპარტამენტის ჯანმრთელობის დაცვის პოლიტიკის სამმართველო.</w:t>
      </w:r>
    </w:p>
    <w:p w:rsidR="00E553E8" w:rsidRDefault="00E553E8"/>
    <w:sectPr w:rsidR="00E55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21DB7"/>
    <w:multiLevelType w:val="multilevel"/>
    <w:tmpl w:val="C77EAA5C"/>
    <w:lvl w:ilvl="0">
      <w:start w:val="6"/>
      <w:numFmt w:val="decimal"/>
      <w:lvlText w:val="%1."/>
      <w:lvlJc w:val="left"/>
      <w:pPr>
        <w:ind w:left="375" w:hanging="375"/>
      </w:pPr>
      <w:rPr>
        <w:rFonts w:cs="Arial" w:hint="default"/>
        <w:i/>
      </w:rPr>
    </w:lvl>
    <w:lvl w:ilvl="1">
      <w:start w:val="3"/>
      <w:numFmt w:val="decimal"/>
      <w:lvlText w:val="%1.%2."/>
      <w:lvlJc w:val="left"/>
      <w:pPr>
        <w:ind w:left="375" w:hanging="375"/>
      </w:pPr>
      <w:rPr>
        <w:rFonts w:cs="Arial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i/>
      </w:rPr>
    </w:lvl>
  </w:abstractNum>
  <w:abstractNum w:abstractNumId="1" w15:restartNumberingAfterBreak="0">
    <w:nsid w:val="6ED82785"/>
    <w:multiLevelType w:val="multilevel"/>
    <w:tmpl w:val="29FCF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Sylfaen" w:hAnsi="Sylfaen" w:cs="Sylfae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Sylfaen" w:hAnsi="Sylfaen" w:cs="Sylfae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99"/>
    <w:rsid w:val="00802299"/>
    <w:rsid w:val="00813E29"/>
    <w:rsid w:val="00E553E8"/>
    <w:rsid w:val="00E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BD9DB6-FB4E-460D-B88F-8DACD5BE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299"/>
    <w:pPr>
      <w:autoSpaceDE w:val="0"/>
      <w:autoSpaceDN w:val="0"/>
      <w:adjustRightInd w:val="0"/>
      <w:spacing w:line="256" w:lineRule="auto"/>
    </w:pPr>
    <w:rPr>
      <w:rFonts w:ascii="Calibri" w:eastAsiaTheme="minorEastAsia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802299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802299"/>
    <w:pPr>
      <w:autoSpaceDE/>
      <w:autoSpaceDN/>
      <w:adjustRightInd/>
      <w:spacing w:after="200" w:line="276" w:lineRule="auto"/>
      <w:ind w:left="720"/>
      <w:contextualSpacing/>
    </w:pPr>
    <w:rPr>
      <w:rFonts w:eastAsiaTheme="minorHAnsi" w:cstheme="minorBidi"/>
      <w:lang w:val="en-US"/>
    </w:rPr>
  </w:style>
  <w:style w:type="paragraph" w:customStyle="1" w:styleId="Normal0">
    <w:name w:val="[Normal]"/>
    <w:uiPriority w:val="99"/>
    <w:rsid w:val="008022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  <w:style w:type="paragraph" w:customStyle="1" w:styleId="gmail-m-2957474406110499406msolistparagraph">
    <w:name w:val="gmail-m_-2957474406110499406msolistparagraph"/>
    <w:basedOn w:val="Normal"/>
    <w:rsid w:val="00802299"/>
    <w:pPr>
      <w:autoSpaceDE/>
      <w:autoSpaceDN/>
      <w:adjustRightInd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0229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299"/>
    <w:rPr>
      <w:rFonts w:ascii="Segoe UI" w:eastAsiaTheme="minorEastAsia" w:hAnsi="Segoe UI" w:cs="Segoe UI"/>
      <w:sz w:val="18"/>
      <w:szCs w:val="1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vstat@ncdc.ge" TargetMode="External"/><Relationship Id="rId13" Type="http://schemas.openxmlformats.org/officeDocument/2006/relationships/hyperlink" Target="mailto:covstat@ncdc.g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vstat@ncdc.ge" TargetMode="External"/><Relationship Id="rId12" Type="http://schemas.openxmlformats.org/officeDocument/2006/relationships/hyperlink" Target="mailto:lcovid@moh.gov.g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covstat@ncdc.ge" TargetMode="External"/><Relationship Id="rId11" Type="http://schemas.openxmlformats.org/officeDocument/2006/relationships/hyperlink" Target="mailto:covstat@ncdc.ge" TargetMode="External"/><Relationship Id="rId5" Type="http://schemas.openxmlformats.org/officeDocument/2006/relationships/hyperlink" Target="mailto:covstat@ncdc.ge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covstat@ncdc.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vstat@ncdc.ge" TargetMode="External"/><Relationship Id="rId14" Type="http://schemas.openxmlformats.org/officeDocument/2006/relationships/hyperlink" Target="mailto:covstat@moh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Beka Peradze</cp:lastModifiedBy>
  <cp:revision>2</cp:revision>
  <dcterms:created xsi:type="dcterms:W3CDTF">2020-10-24T10:11:00Z</dcterms:created>
  <dcterms:modified xsi:type="dcterms:W3CDTF">2020-10-24T10:11:00Z</dcterms:modified>
</cp:coreProperties>
</file>