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6F" w:rsidRDefault="0062553D" w:rsidP="006B2C6A">
      <w:pPr>
        <w:rPr>
          <w:rFonts w:ascii="Sylfaen" w:eastAsia="Times New Roman" w:hAnsi="Sylfaen" w:cs="Times New Roman"/>
          <w:lang w:val="ka-GE"/>
        </w:rPr>
      </w:pPr>
      <w:r w:rsidRPr="00423208">
        <w:rPr>
          <w:rFonts w:ascii="Sylfaen" w:eastAsia="Calibri" w:hAnsi="Sylfaen" w:cs="Sylfaen"/>
          <w:lang w:val="ka-GE"/>
        </w:rPr>
        <w:t>ქვეპროგრამაში ჩართვის მიზნით სააგენტოსთვის მიმართ</w:t>
      </w:r>
      <w:r>
        <w:rPr>
          <w:rFonts w:ascii="Sylfaen" w:eastAsia="Calibri" w:hAnsi="Sylfaen" w:cs="Sylfaen"/>
          <w:lang w:val="ka-GE"/>
        </w:rPr>
        <w:t xml:space="preserve">ავს ბენეფიციარი, </w:t>
      </w:r>
      <w:r w:rsidR="007A4C6F">
        <w:rPr>
          <w:rFonts w:ascii="Sylfaen" w:eastAsia="Times New Roman" w:hAnsi="Sylfaen" w:cs="Times New Roman"/>
          <w:lang w:val="ka-GE"/>
        </w:rPr>
        <w:t>განცხადების მიღების შემდგომ,</w:t>
      </w:r>
      <w:r w:rsidR="007A4C6F">
        <w:rPr>
          <w:rFonts w:ascii="Sylfaen" w:eastAsia="Times New Roman" w:hAnsi="Sylfaen" w:cs="Times New Roman"/>
          <w:lang w:val="ka-GE"/>
        </w:rPr>
        <w:t xml:space="preserve"> </w:t>
      </w:r>
      <w:r w:rsidR="007A4C6F">
        <w:rPr>
          <w:rFonts w:ascii="Sylfaen" w:eastAsia="Times New Roman" w:hAnsi="Sylfaen" w:cs="Times New Roman"/>
          <w:lang w:val="ka-GE"/>
        </w:rPr>
        <w:t>სოციალური მუშაკი შეისწავლის ოჯახს, გამოკვეთს საჭიროებებს</w:t>
      </w:r>
      <w:r w:rsidR="007A4C6F">
        <w:rPr>
          <w:rFonts w:ascii="Sylfaen" w:eastAsia="Times New Roman" w:hAnsi="Sylfaen" w:cs="Times New Roman"/>
          <w:lang w:val="ka-GE"/>
        </w:rPr>
        <w:t xml:space="preserve"> დგება დასკვნა</w:t>
      </w:r>
      <w:r w:rsidR="007A4C6F">
        <w:rPr>
          <w:rFonts w:ascii="Sylfaen" w:eastAsia="Times New Roman" w:hAnsi="Sylfaen" w:cs="Times New Roman"/>
          <w:lang w:val="ka-GE"/>
        </w:rPr>
        <w:t xml:space="preserve"> და სსიპ სოციალური მომსახურების სააგენტოს ცენტრალურ აპარატში</w:t>
      </w:r>
      <w:r w:rsidR="007A4C6F">
        <w:rPr>
          <w:rFonts w:ascii="Sylfaen" w:eastAsia="Times New Roman" w:hAnsi="Sylfaen" w:cs="Times New Roman"/>
          <w:lang w:val="ka-GE"/>
        </w:rPr>
        <w:t xml:space="preserve"> ინფორმაციას </w:t>
      </w:r>
      <w:r w:rsidR="007A4C6F">
        <w:rPr>
          <w:rFonts w:ascii="Sylfaen" w:eastAsia="Times New Roman" w:hAnsi="Sylfaen" w:cs="Times New Roman"/>
          <w:lang w:val="ka-GE"/>
        </w:rPr>
        <w:t xml:space="preserve"> აგზავნის </w:t>
      </w:r>
      <w:r w:rsidR="007A4C6F">
        <w:rPr>
          <w:rFonts w:ascii="Sylfaen" w:eastAsia="Times New Roman" w:hAnsi="Sylfaen" w:cs="Times New Roman"/>
          <w:lang w:val="ka-GE"/>
        </w:rPr>
        <w:t>რეესტრის სახით:</w:t>
      </w:r>
    </w:p>
    <w:p w:rsidR="007A4C6F" w:rsidRDefault="007A4C6F" w:rsidP="006B2C6A">
      <w:pPr>
        <w:rPr>
          <w:rFonts w:ascii="Sylfaen" w:eastAsia="Times New Roman" w:hAnsi="Sylfaen" w:cs="Times New Roman"/>
          <w:lang w:val="ka-GE"/>
        </w:rPr>
      </w:pPr>
      <w:r w:rsidRPr="007A4C6F">
        <w:rPr>
          <w:rFonts w:ascii="Sylfaen" w:eastAsia="Times New Roman" w:hAnsi="Sylfaen" w:cs="Times New Roman"/>
          <w:highlight w:val="yellow"/>
          <w:lang w:val="ka-GE"/>
        </w:rPr>
        <w:t>მაგ:</w:t>
      </w:r>
    </w:p>
    <w:p w:rsidR="007A4C6F" w:rsidRDefault="007A4C6F" w:rsidP="006B2C6A">
      <w:pPr>
        <w:rPr>
          <w:rFonts w:ascii="Sylfaen" w:eastAsia="Times New Roman" w:hAnsi="Sylfaen" w:cs="Times New Roman"/>
          <w:lang w:val="ka-GE"/>
        </w:rPr>
      </w:pPr>
    </w:p>
    <w:p w:rsidR="00694095" w:rsidRDefault="00694095" w:rsidP="006B2C6A">
      <w:pPr>
        <w:rPr>
          <w:rFonts w:ascii="Sylfaen" w:eastAsia="Times New Roman" w:hAnsi="Sylfaen" w:cs="Times New Roman"/>
          <w:lang w:val="ka-GE"/>
        </w:rPr>
      </w:pPr>
    </w:p>
    <w:p w:rsidR="00694095" w:rsidRDefault="00694095" w:rsidP="006B2C6A">
      <w:pPr>
        <w:rPr>
          <w:rFonts w:ascii="Sylfaen" w:eastAsia="Times New Roman" w:hAnsi="Sylfaen" w:cs="Times New Roman"/>
          <w:lang w:val="ka-GE"/>
        </w:rPr>
      </w:pPr>
    </w:p>
    <w:p w:rsidR="00694095" w:rsidRDefault="00694095" w:rsidP="006B2C6A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აუცილებელია </w:t>
      </w:r>
      <w:r w:rsidR="0020749F">
        <w:rPr>
          <w:rFonts w:ascii="Sylfaen" w:eastAsia="Times New Roman" w:hAnsi="Sylfaen" w:cs="Times New Roman"/>
          <w:lang w:val="ka-GE"/>
        </w:rPr>
        <w:t>განმცხადებლის პირადი ნომერის შეყვანის შემდგომ პროგრამაში აისახოს შემდეგი ინფორმაცია</w:t>
      </w:r>
      <w:r w:rsidR="00B256F6">
        <w:rPr>
          <w:rFonts w:ascii="Sylfaen" w:eastAsia="Times New Roman" w:hAnsi="Sylfaen" w:cs="Times New Roman"/>
          <w:lang w:val="ka-GE"/>
        </w:rPr>
        <w:t>:</w:t>
      </w:r>
    </w:p>
    <w:p w:rsidR="00B256F6" w:rsidRDefault="00B256F6" w:rsidP="006B2C6A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ოჯახის სარეინტიგო ქულა</w:t>
      </w:r>
    </w:p>
    <w:p w:rsidR="00B256F6" w:rsidRDefault="00B256F6" w:rsidP="006B2C6A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ოჯახის წევრების სახელი გვარი დაბადების თარიღი პირადი ნომერი (სოციალურად დაუცველთა ბაზიდან)</w:t>
      </w:r>
    </w:p>
    <w:p w:rsidR="00B256F6" w:rsidRDefault="00B256F6" w:rsidP="006B2C6A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ოჯახის უფროსი წევრების რაოდენობა 18 წლის და მეტი ასაკის</w:t>
      </w:r>
    </w:p>
    <w:p w:rsidR="00B256F6" w:rsidRDefault="00B256F6" w:rsidP="006B2C6A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18 წლამდე ასაკის ბავშვების რაოდენობა</w:t>
      </w:r>
    </w:p>
    <w:p w:rsidR="00B256F6" w:rsidRDefault="00B256F6" w:rsidP="006B2C6A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შშმ ბავშვების რაოდენობა</w:t>
      </w:r>
    </w:p>
    <w:p w:rsidR="00B256F6" w:rsidRDefault="00B256F6" w:rsidP="006B2C6A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ოჯახის შშმ წევრების მითითება</w:t>
      </w:r>
    </w:p>
    <w:p w:rsidR="00B256F6" w:rsidRDefault="00EE3CE8" w:rsidP="006B2C6A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საცხოვრებელი მისამართი</w:t>
      </w:r>
    </w:p>
    <w:p w:rsidR="007A4C6F" w:rsidRPr="007A4C6F" w:rsidRDefault="007A4C6F" w:rsidP="006B2C6A">
      <w:pPr>
        <w:rPr>
          <w:rFonts w:ascii="Sylfaen" w:eastAsia="Times New Roman" w:hAnsi="Sylfaen" w:cs="Times New Roman"/>
          <w:lang w:val="ka-GE"/>
        </w:rPr>
      </w:pPr>
      <w:bookmarkStart w:id="0" w:name="_GoBack"/>
      <w:bookmarkEnd w:id="0"/>
    </w:p>
    <w:p w:rsidR="006A5B10" w:rsidRDefault="006A5B10" w:rsidP="006B2C6A">
      <w:pPr>
        <w:rPr>
          <w:rFonts w:ascii="Sylfaen" w:hAnsi="Sylfaen" w:cs="Sylfaen"/>
          <w:lang w:val="ka-GE"/>
        </w:rPr>
      </w:pPr>
      <w:r w:rsidRPr="006A5B10">
        <w:rPr>
          <w:rFonts w:ascii="Sylfaen" w:hAnsi="Sylfaen" w:cs="Sylfaen"/>
          <w:lang w:val="ka-GE"/>
        </w:rPr>
        <w:t>კომპონენტი</w:t>
      </w:r>
      <w:r w:rsidR="00694095">
        <w:rPr>
          <w:rFonts w:ascii="Sylfaen" w:hAnsi="Sylfaen" w:cs="Sylfaen"/>
          <w:lang w:val="ka-GE"/>
        </w:rPr>
        <w:t>ს დასახელება</w:t>
      </w:r>
    </w:p>
    <w:p w:rsidR="00787B7B" w:rsidRDefault="00787B7B" w:rsidP="006B2C6A">
      <w:pPr>
        <w:rPr>
          <w:rFonts w:ascii="Sylfaen" w:hAnsi="Sylfaen" w:cs="Sylfaen"/>
          <w:lang w:val="ka-GE"/>
        </w:rPr>
      </w:pPr>
    </w:p>
    <w:p w:rsidR="00C512C2" w:rsidRDefault="00C512C2" w:rsidP="006B2C6A">
      <w:pPr>
        <w:rPr>
          <w:rFonts w:ascii="Sylfaen" w:hAnsi="Sylfaen" w:cs="Sylfaen"/>
          <w:lang w:val="ka-GE"/>
        </w:rPr>
      </w:pPr>
      <w:r w:rsidRPr="00C512C2">
        <w:rPr>
          <w:rFonts w:ascii="Sylfaen" w:hAnsi="Sylfaen" w:cs="Sylfaen"/>
          <w:lang w:val="ka-GE"/>
        </w:rPr>
        <w:t>ოჯახის</w:t>
      </w:r>
      <w:r w:rsidR="005F5145">
        <w:rPr>
          <w:rFonts w:ascii="Sylfaen" w:hAnsi="Sylfaen" w:cs="Sylfaen"/>
          <w:lang w:val="ka-GE"/>
        </w:rPr>
        <w:t xml:space="preserve"> </w:t>
      </w:r>
      <w:r w:rsidRPr="00C512C2">
        <w:rPr>
          <w:rFonts w:ascii="Sylfaen" w:hAnsi="Sylfaen" w:cs="Sylfaen"/>
          <w:lang w:val="ka-GE"/>
        </w:rPr>
        <w:t>საიდენტიფიკაციო</w:t>
      </w:r>
      <w:r w:rsidR="005F5145">
        <w:rPr>
          <w:rFonts w:ascii="Sylfaen" w:hAnsi="Sylfaen" w:cs="Sylfaen"/>
          <w:lang w:val="ka-GE"/>
        </w:rPr>
        <w:t xml:space="preserve"> </w:t>
      </w:r>
      <w:r w:rsidRPr="00C512C2">
        <w:rPr>
          <w:rFonts w:ascii="Sylfaen" w:hAnsi="Sylfaen" w:cs="Sylfaen"/>
          <w:lang w:val="ka-GE"/>
        </w:rPr>
        <w:t>კოდი</w:t>
      </w:r>
    </w:p>
    <w:p w:rsidR="00787B7B" w:rsidRDefault="00787B7B" w:rsidP="00787B7B">
      <w:pPr>
        <w:rPr>
          <w:rFonts w:ascii="Sylfaen" w:hAnsi="Sylfaen" w:cs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ოჯახის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სარეიტონგო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ქულა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სააგენტოში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განცხადების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წარდგენის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დღისთვი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787B7B" w:rsidRPr="00787B7B" w:rsidRDefault="00787B7B" w:rsidP="00787B7B">
      <w:pPr>
        <w:rPr>
          <w:rFonts w:ascii="Sylfaen" w:hAnsi="Sylfaen" w:cs="Sylfaen"/>
          <w:color w:val="FF0000"/>
          <w:lang w:val="ka-GE"/>
        </w:rPr>
      </w:pPr>
      <w:r w:rsidRPr="00787B7B">
        <w:rPr>
          <w:rFonts w:ascii="Sylfaen" w:hAnsi="Sylfaen" w:cs="Sylfaen"/>
          <w:color w:val="FF0000"/>
          <w:lang w:val="ka-GE"/>
        </w:rPr>
        <w:t>ოჯახის სარეიტინგო ქულის მუდმივი განახლების საშუალება</w:t>
      </w:r>
    </w:p>
    <w:p w:rsidR="005F5145" w:rsidRDefault="005F5145" w:rsidP="006B2C6A">
      <w:pPr>
        <w:rPr>
          <w:rFonts w:ascii="Sylfaen" w:hAnsi="Sylfaen" w:cs="Sylfaen"/>
          <w:lang w:val="ka-GE"/>
        </w:rPr>
      </w:pPr>
    </w:p>
    <w:p w:rsidR="00787B7B" w:rsidRPr="00787B7B" w:rsidRDefault="00787B7B" w:rsidP="006B2C6A">
      <w:pPr>
        <w:rPr>
          <w:rFonts w:ascii="Sylfaen" w:hAnsi="Sylfaen" w:cs="Sylfaen"/>
          <w:b/>
          <w:i/>
          <w:lang w:val="ka-GE"/>
        </w:rPr>
      </w:pPr>
      <w:r w:rsidRPr="00787B7B">
        <w:rPr>
          <w:rFonts w:ascii="Sylfaen" w:hAnsi="Sylfaen" w:cs="Sylfaen"/>
          <w:b/>
          <w:i/>
          <w:lang w:val="ka-GE"/>
        </w:rPr>
        <w:t>საკონტაქტო ინფორმაცია</w:t>
      </w:r>
    </w:p>
    <w:p w:rsidR="006B2C6A" w:rsidRDefault="006B2C6A" w:rsidP="006B2C6A">
      <w:proofErr w:type="spellStart"/>
      <w:proofErr w:type="gramStart"/>
      <w:r w:rsidRPr="006B2C6A">
        <w:rPr>
          <w:rFonts w:ascii="Sylfaen" w:hAnsi="Sylfaen" w:cs="Sylfaen"/>
        </w:rPr>
        <w:lastRenderedPageBreak/>
        <w:t>რეგიონი</w:t>
      </w:r>
      <w:proofErr w:type="spellEnd"/>
      <w:proofErr w:type="gramEnd"/>
      <w:r w:rsidRPr="006B2C6A">
        <w:t xml:space="preserve"> </w:t>
      </w:r>
    </w:p>
    <w:p w:rsidR="006B2C6A" w:rsidRPr="00C512C2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რაიონი</w:t>
      </w:r>
      <w:proofErr w:type="spellEnd"/>
      <w:proofErr w:type="gramEnd"/>
    </w:p>
    <w:p w:rsidR="006B2C6A" w:rsidRDefault="006B2C6A" w:rsidP="006B2C6A">
      <w:proofErr w:type="spellStart"/>
      <w:proofErr w:type="gramStart"/>
      <w:r w:rsidRPr="006B2C6A">
        <w:rPr>
          <w:rFonts w:ascii="Sylfaen" w:hAnsi="Sylfaen" w:cs="Sylfaen"/>
        </w:rPr>
        <w:t>ქალაქი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სოფელი</w:t>
      </w:r>
      <w:proofErr w:type="spellEnd"/>
      <w:r w:rsidRPr="006B2C6A">
        <w:t>/</w:t>
      </w:r>
      <w:proofErr w:type="spellStart"/>
      <w:r w:rsidRPr="006B2C6A">
        <w:rPr>
          <w:rFonts w:ascii="Sylfaen" w:hAnsi="Sylfaen" w:cs="Sylfaen"/>
        </w:rPr>
        <w:t>ქუჩა</w:t>
      </w:r>
      <w:proofErr w:type="spellEnd"/>
      <w:r w:rsidRPr="006B2C6A">
        <w:t xml:space="preserve">, </w:t>
      </w:r>
      <w:proofErr w:type="spellStart"/>
      <w:r w:rsidRPr="006B2C6A">
        <w:rPr>
          <w:rFonts w:ascii="Sylfaen" w:hAnsi="Sylfaen" w:cs="Sylfaen"/>
        </w:rPr>
        <w:t>ნომერი</w:t>
      </w:r>
      <w:proofErr w:type="spell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საკონტაქტო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ტელეფონი</w:t>
      </w:r>
      <w:proofErr w:type="spell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სააგენტოსთვის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მომართვის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თარიღი</w:t>
      </w:r>
      <w:proofErr w:type="spellEnd"/>
      <w:r w:rsidRPr="006B2C6A">
        <w:t xml:space="preserve"> (</w:t>
      </w:r>
      <w:proofErr w:type="spellStart"/>
      <w:r w:rsidRPr="006B2C6A">
        <w:rPr>
          <w:rFonts w:ascii="Sylfaen" w:hAnsi="Sylfaen" w:cs="Sylfaen"/>
        </w:rPr>
        <w:t>დდ</w:t>
      </w:r>
      <w:proofErr w:type="spellEnd"/>
      <w:r w:rsidRPr="006B2C6A">
        <w:t>/</w:t>
      </w:r>
      <w:proofErr w:type="spellStart"/>
      <w:r w:rsidRPr="006B2C6A">
        <w:rPr>
          <w:rFonts w:ascii="Sylfaen" w:hAnsi="Sylfaen" w:cs="Sylfaen"/>
        </w:rPr>
        <w:t>თთ</w:t>
      </w:r>
      <w:proofErr w:type="spellEnd"/>
      <w:r w:rsidRPr="006B2C6A">
        <w:t>/</w:t>
      </w:r>
      <w:proofErr w:type="spellStart"/>
      <w:r w:rsidRPr="006B2C6A">
        <w:rPr>
          <w:rFonts w:ascii="Sylfaen" w:hAnsi="Sylfaen" w:cs="Sylfaen"/>
        </w:rPr>
        <w:t>წწ</w:t>
      </w:r>
      <w:proofErr w:type="spellEnd"/>
      <w:r w:rsidRPr="006B2C6A">
        <w:t xml:space="preserve">) </w:t>
      </w:r>
    </w:p>
    <w:p w:rsidR="00787B7B" w:rsidRDefault="00787B7B" w:rsidP="006B2C6A">
      <w:pPr>
        <w:rPr>
          <w:rFonts w:ascii="Sylfaen" w:hAnsi="Sylfaen"/>
          <w:lang w:val="ka-GE"/>
        </w:rPr>
      </w:pPr>
    </w:p>
    <w:p w:rsidR="00787B7B" w:rsidRPr="00787B7B" w:rsidRDefault="00787B7B" w:rsidP="006B2C6A">
      <w:pPr>
        <w:rPr>
          <w:rFonts w:ascii="Sylfaen" w:hAnsi="Sylfaen"/>
          <w:b/>
          <w:i/>
          <w:lang w:val="ka-GE"/>
        </w:rPr>
      </w:pPr>
      <w:r w:rsidRPr="00787B7B">
        <w:rPr>
          <w:rFonts w:ascii="Sylfaen" w:hAnsi="Sylfaen"/>
          <w:b/>
          <w:i/>
          <w:lang w:val="ka-GE"/>
        </w:rPr>
        <w:t>პრიორიტეტები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რეინტეგრაციას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დაქვემდებარებული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ბავშვის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ოჯახი</w:t>
      </w:r>
      <w:proofErr w:type="spellEnd"/>
      <w:r w:rsidRPr="006B2C6A">
        <w:t xml:space="preserve"> </w:t>
      </w:r>
    </w:p>
    <w:p w:rsidR="00C512C2" w:rsidRDefault="00C512C2" w:rsidP="006B2C6A">
      <w:pPr>
        <w:rPr>
          <w:rFonts w:ascii="Sylfaen" w:hAnsi="Sylfaen" w:cs="Sylfaen"/>
          <w:lang w:val="ka-GE"/>
        </w:rPr>
      </w:pPr>
      <w:proofErr w:type="spellStart"/>
      <w:proofErr w:type="gramStart"/>
      <w:r w:rsidRPr="00560410">
        <w:rPr>
          <w:rFonts w:ascii="Sylfaen" w:hAnsi="Sylfaen" w:cs="Sylfaen"/>
        </w:rPr>
        <w:t>რეინტეგრირებული</w:t>
      </w:r>
      <w:proofErr w:type="spellEnd"/>
      <w:proofErr w:type="gram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ბავშვის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ოჯახი</w:t>
      </w:r>
      <w:proofErr w:type="spellEnd"/>
      <w:r w:rsidRPr="00560410">
        <w:rPr>
          <w:rFonts w:ascii="Sylfaen" w:hAnsi="Sylfaen" w:cs="Sylfaen"/>
        </w:rPr>
        <w:t xml:space="preserve">, </w:t>
      </w:r>
      <w:proofErr w:type="spellStart"/>
      <w:r w:rsidRPr="00560410">
        <w:rPr>
          <w:rFonts w:ascii="Sylfaen" w:hAnsi="Sylfaen" w:cs="Sylfaen"/>
        </w:rPr>
        <w:t>თუ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განცხადების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დღისთვის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რეინტეგრაციის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განხორციელებიდან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არ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არის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გასული</w:t>
      </w:r>
      <w:proofErr w:type="spellEnd"/>
      <w:r w:rsidRPr="00560410">
        <w:rPr>
          <w:rFonts w:ascii="Sylfaen" w:hAnsi="Sylfaen" w:cs="Sylfaen"/>
        </w:rPr>
        <w:t xml:space="preserve"> 90 </w:t>
      </w:r>
      <w:proofErr w:type="spellStart"/>
      <w:r w:rsidRPr="00560410">
        <w:rPr>
          <w:rFonts w:ascii="Sylfaen" w:hAnsi="Sylfaen" w:cs="Sylfaen"/>
        </w:rPr>
        <w:t>კალენდარული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დღე</w:t>
      </w:r>
      <w:proofErr w:type="spellEnd"/>
    </w:p>
    <w:p w:rsidR="00787B7B" w:rsidRDefault="00787B7B" w:rsidP="006B2C6A">
      <w:pPr>
        <w:rPr>
          <w:rFonts w:ascii="Sylfaen" w:hAnsi="Sylfaen" w:cs="Sylfaen"/>
          <w:lang w:val="ka-GE"/>
        </w:rPr>
      </w:pPr>
    </w:p>
    <w:p w:rsidR="00787B7B" w:rsidRDefault="00787B7B" w:rsidP="006B2C6A">
      <w:pPr>
        <w:rPr>
          <w:rFonts w:ascii="Sylfaen" w:hAnsi="Sylfaen" w:cs="Sylfaen"/>
          <w:b/>
          <w:i/>
          <w:lang w:val="ka-GE"/>
        </w:rPr>
      </w:pPr>
      <w:r w:rsidRPr="00787B7B">
        <w:rPr>
          <w:rFonts w:ascii="Sylfaen" w:hAnsi="Sylfaen" w:cs="Sylfaen"/>
          <w:b/>
          <w:i/>
          <w:lang w:val="ka-GE"/>
        </w:rPr>
        <w:t>ინფორმაცია ოჯახის შესახებ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სრულწლოვანი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წევრების</w:t>
      </w:r>
      <w:proofErr w:type="spellEnd"/>
      <w:r w:rsidRPr="006B2C6A">
        <w:t xml:space="preserve"> </w:t>
      </w:r>
      <w:r w:rsidRPr="006B2C6A">
        <w:rPr>
          <w:rFonts w:ascii="Sylfaen" w:hAnsi="Sylfaen" w:cs="Sylfaen"/>
        </w:rPr>
        <w:t>რ</w:t>
      </w:r>
      <w:r w:rsidRPr="006B2C6A">
        <w:t>-</w:t>
      </w:r>
      <w:proofErr w:type="spellStart"/>
      <w:r w:rsidRPr="006B2C6A">
        <w:rPr>
          <w:rFonts w:ascii="Sylfaen" w:hAnsi="Sylfaen" w:cs="Sylfaen"/>
        </w:rPr>
        <w:t>ბა</w:t>
      </w:r>
      <w:proofErr w:type="spell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ბავშვების</w:t>
      </w:r>
      <w:proofErr w:type="spellEnd"/>
      <w:proofErr w:type="gramEnd"/>
      <w:r w:rsidRPr="006B2C6A">
        <w:t xml:space="preserve"> </w:t>
      </w:r>
      <w:r w:rsidRPr="006B2C6A">
        <w:rPr>
          <w:rFonts w:ascii="Sylfaen" w:hAnsi="Sylfaen" w:cs="Sylfaen"/>
        </w:rPr>
        <w:t>რ</w:t>
      </w:r>
      <w:r w:rsidRPr="006B2C6A">
        <w:t>–</w:t>
      </w:r>
      <w:proofErr w:type="spellStart"/>
      <w:r w:rsidRPr="006B2C6A">
        <w:rPr>
          <w:rFonts w:ascii="Sylfaen" w:hAnsi="Sylfaen" w:cs="Sylfaen"/>
        </w:rPr>
        <w:t>ბა</w:t>
      </w:r>
      <w:proofErr w:type="spell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მათ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შორის</w:t>
      </w:r>
      <w:proofErr w:type="spellEnd"/>
      <w:r w:rsidRPr="006B2C6A">
        <w:t xml:space="preserve"> (</w:t>
      </w:r>
      <w:proofErr w:type="spellStart"/>
      <w:r w:rsidRPr="006B2C6A">
        <w:rPr>
          <w:rFonts w:ascii="Sylfaen" w:hAnsi="Sylfaen" w:cs="Sylfaen"/>
        </w:rPr>
        <w:t>შშმპ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ბავშვების</w:t>
      </w:r>
      <w:proofErr w:type="spellEnd"/>
      <w:r w:rsidRPr="006B2C6A">
        <w:t xml:space="preserve"> </w:t>
      </w:r>
      <w:r w:rsidRPr="006B2C6A">
        <w:rPr>
          <w:rFonts w:ascii="Sylfaen" w:hAnsi="Sylfaen" w:cs="Sylfaen"/>
        </w:rPr>
        <w:t>რ</w:t>
      </w:r>
      <w:r w:rsidRPr="006B2C6A">
        <w:t>–</w:t>
      </w:r>
      <w:proofErr w:type="spellStart"/>
      <w:r w:rsidRPr="006B2C6A">
        <w:rPr>
          <w:rFonts w:ascii="Sylfaen" w:hAnsi="Sylfaen" w:cs="Sylfaen"/>
        </w:rPr>
        <w:t>ბა</w:t>
      </w:r>
      <w:proofErr w:type="spellEnd"/>
      <w:r w:rsidRPr="006B2C6A">
        <w:t xml:space="preserve">) </w:t>
      </w:r>
    </w:p>
    <w:p w:rsidR="00787B7B" w:rsidRPr="00787B7B" w:rsidRDefault="00787B7B" w:rsidP="006B2C6A">
      <w:pPr>
        <w:rPr>
          <w:rFonts w:ascii="Sylfaen" w:hAnsi="Sylfaen"/>
          <w:lang w:val="ka-GE"/>
        </w:rPr>
      </w:pPr>
    </w:p>
    <w:p w:rsidR="001D271B" w:rsidRPr="001D271B" w:rsidRDefault="001D271B" w:rsidP="006B2C6A">
      <w:pPr>
        <w:rPr>
          <w:rFonts w:ascii="Sylfaen" w:hAnsi="Sylfaen"/>
          <w:lang w:val="ka-GE"/>
        </w:rPr>
      </w:pPr>
    </w:p>
    <w:p w:rsidR="00787B7B" w:rsidRPr="00787B7B" w:rsidRDefault="00787B7B" w:rsidP="006B2C6A">
      <w:pPr>
        <w:rPr>
          <w:rFonts w:ascii="Sylfaen" w:hAnsi="Sylfaen" w:cs="Sylfaen"/>
          <w:b/>
          <w:i/>
          <w:lang w:val="ka-GE"/>
        </w:rPr>
      </w:pPr>
      <w:r w:rsidRPr="00787B7B">
        <w:rPr>
          <w:rFonts w:ascii="Sylfaen" w:hAnsi="Sylfaen" w:cs="Sylfaen"/>
          <w:b/>
          <w:i/>
          <w:lang w:val="ka-GE"/>
        </w:rPr>
        <w:t>საჭიროებები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საკვები</w:t>
      </w:r>
      <w:proofErr w:type="spellEnd"/>
      <w:proofErr w:type="gram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ტანსაცმელი</w:t>
      </w:r>
      <w:proofErr w:type="spellEnd"/>
      <w:proofErr w:type="gram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საწოლი</w:t>
      </w:r>
      <w:proofErr w:type="spellEnd"/>
      <w:proofErr w:type="gram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გაზქურა</w:t>
      </w:r>
      <w:proofErr w:type="spellEnd"/>
      <w:proofErr w:type="gram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ღუმელი</w:t>
      </w:r>
      <w:proofErr w:type="spellEnd"/>
      <w:proofErr w:type="gram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ჭურჭელი</w:t>
      </w:r>
      <w:proofErr w:type="spellEnd"/>
      <w:proofErr w:type="gram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მაცივარი</w:t>
      </w:r>
      <w:proofErr w:type="spellEnd"/>
      <w:proofErr w:type="gramEnd"/>
      <w:r w:rsidRPr="006B2C6A">
        <w:t xml:space="preserve"> </w:t>
      </w:r>
    </w:p>
    <w:p w:rsidR="006B2C6A" w:rsidRDefault="006B2C6A" w:rsidP="006B2C6A">
      <w:pPr>
        <w:rPr>
          <w:rFonts w:ascii="Sylfaen" w:hAnsi="Sylfaen" w:cs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lastRenderedPageBreak/>
        <w:t>სასკოლო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ნივთები</w:t>
      </w:r>
      <w:proofErr w:type="spellEnd"/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სხვა</w:t>
      </w:r>
      <w:proofErr w:type="spellEnd"/>
      <w:proofErr w:type="gramEnd"/>
      <w:r w:rsidRPr="006B2C6A">
        <w:t xml:space="preserve"> </w:t>
      </w:r>
    </w:p>
    <w:p w:rsidR="00972C5C" w:rsidRDefault="00972C5C" w:rsidP="006B2C6A">
      <w:pPr>
        <w:rPr>
          <w:rFonts w:ascii="Sylfaen" w:hAnsi="Sylfaen"/>
          <w:lang w:val="ka-GE"/>
        </w:rPr>
      </w:pPr>
    </w:p>
    <w:p w:rsidR="00972C5C" w:rsidRPr="00972C5C" w:rsidRDefault="00972C5C" w:rsidP="006B2C6A">
      <w:pPr>
        <w:rPr>
          <w:rFonts w:ascii="Sylfaen" w:hAnsi="Sylfaen" w:cs="Sylfaen"/>
          <w:b/>
          <w:i/>
          <w:lang w:val="ka-GE"/>
        </w:rPr>
      </w:pPr>
      <w:r w:rsidRPr="00972C5C">
        <w:rPr>
          <w:rFonts w:ascii="Sylfaen" w:hAnsi="Sylfaen" w:cs="Sylfaen"/>
          <w:b/>
          <w:i/>
          <w:lang w:val="ka-GE"/>
        </w:rPr>
        <w:t>დამატებითი ინფორმაცია</w:t>
      </w:r>
    </w:p>
    <w:p w:rsidR="00C512C2" w:rsidRPr="00560410" w:rsidRDefault="00C512C2" w:rsidP="006B2C6A">
      <w:pPr>
        <w:rPr>
          <w:rFonts w:ascii="Sylfaen" w:hAnsi="Sylfaen" w:cs="Sylfaen"/>
        </w:rPr>
      </w:pPr>
      <w:proofErr w:type="spellStart"/>
      <w:proofErr w:type="gramStart"/>
      <w:r w:rsidRPr="00560410">
        <w:rPr>
          <w:rFonts w:ascii="Sylfaen" w:hAnsi="Sylfaen" w:cs="Sylfaen"/>
        </w:rPr>
        <w:t>მიიღო</w:t>
      </w:r>
      <w:proofErr w:type="spellEnd"/>
      <w:proofErr w:type="gram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თუ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არა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დახმარება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ოჯახმა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აღნიშნული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პროგრამის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ფარგლებში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გასულ</w:t>
      </w:r>
      <w:proofErr w:type="spellEnd"/>
      <w:r w:rsidRPr="00560410">
        <w:rPr>
          <w:rFonts w:ascii="Sylfaen" w:hAnsi="Sylfaen" w:cs="Sylfaen"/>
        </w:rPr>
        <w:t xml:space="preserve"> </w:t>
      </w:r>
      <w:proofErr w:type="spellStart"/>
      <w:r w:rsidRPr="00560410">
        <w:rPr>
          <w:rFonts w:ascii="Sylfaen" w:hAnsi="Sylfaen" w:cs="Sylfaen"/>
        </w:rPr>
        <w:t>წელს</w:t>
      </w:r>
      <w:proofErr w:type="spellEnd"/>
    </w:p>
    <w:p w:rsidR="006B2C6A" w:rsidRDefault="006B2C6A" w:rsidP="006B2C6A">
      <w:pPr>
        <w:rPr>
          <w:rFonts w:ascii="Sylfaen" w:hAnsi="Sylfaen" w:cs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კერძო</w:t>
      </w:r>
      <w:proofErr w:type="spellEnd"/>
      <w:r w:rsidRPr="006B2C6A">
        <w:t>/</w:t>
      </w:r>
      <w:proofErr w:type="spellStart"/>
      <w:r w:rsidRPr="006B2C6A">
        <w:rPr>
          <w:rFonts w:ascii="Sylfaen" w:hAnsi="Sylfaen" w:cs="Sylfaen"/>
        </w:rPr>
        <w:t>სახელმწიფო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ფართში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უკანონოდ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მყოფი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ოჯახი</w:t>
      </w:r>
      <w:proofErr w:type="spellEnd"/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აუცილებელი</w:t>
      </w:r>
      <w:proofErr w:type="spellEnd"/>
      <w:proofErr w:type="gramEnd"/>
      <w:r w:rsidRPr="006B2C6A">
        <w:t xml:space="preserve">, </w:t>
      </w:r>
      <w:proofErr w:type="spellStart"/>
      <w:r w:rsidRPr="006B2C6A">
        <w:rPr>
          <w:rFonts w:ascii="Sylfaen" w:hAnsi="Sylfaen" w:cs="Sylfaen"/>
        </w:rPr>
        <w:t>დამატებითი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ინფორმაცია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ოჯახის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შესახებ</w:t>
      </w:r>
      <w:proofErr w:type="spellEnd"/>
      <w:r w:rsidRPr="006B2C6A">
        <w:t xml:space="preserve"> </w:t>
      </w:r>
    </w:p>
    <w:p w:rsidR="006B2C6A" w:rsidRDefault="006B2C6A" w:rsidP="006B2C6A">
      <w:pPr>
        <w:rPr>
          <w:rFonts w:ascii="Sylfaen" w:hAnsi="Sylfaen"/>
          <w:lang w:val="ka-GE"/>
        </w:rPr>
      </w:pPr>
      <w:proofErr w:type="spellStart"/>
      <w:proofErr w:type="gramStart"/>
      <w:r w:rsidRPr="006B2C6A">
        <w:rPr>
          <w:rFonts w:ascii="Sylfaen" w:hAnsi="Sylfaen" w:cs="Sylfaen"/>
        </w:rPr>
        <w:t>ოჯახის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თანხმობა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პროგრამაში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ჩარტვასთან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დაკავშირებით</w:t>
      </w:r>
      <w:proofErr w:type="spellEnd"/>
      <w:r w:rsidRPr="006B2C6A">
        <w:t xml:space="preserve"> (</w:t>
      </w:r>
      <w:proofErr w:type="spellStart"/>
      <w:r w:rsidRPr="006B2C6A">
        <w:rPr>
          <w:rFonts w:ascii="Sylfaen" w:hAnsi="Sylfaen" w:cs="Sylfaen"/>
        </w:rPr>
        <w:t>დიახ</w:t>
      </w:r>
      <w:proofErr w:type="spellEnd"/>
      <w:r w:rsidRPr="006B2C6A">
        <w:t>/</w:t>
      </w:r>
      <w:proofErr w:type="spellStart"/>
      <w:r w:rsidRPr="006B2C6A">
        <w:rPr>
          <w:rFonts w:ascii="Sylfaen" w:hAnsi="Sylfaen" w:cs="Sylfaen"/>
        </w:rPr>
        <w:t>არა</w:t>
      </w:r>
      <w:proofErr w:type="spellEnd"/>
      <w:r w:rsidRPr="006B2C6A">
        <w:t xml:space="preserve">) </w:t>
      </w:r>
    </w:p>
    <w:p w:rsidR="003F1F4E" w:rsidRPr="006B2C6A" w:rsidRDefault="006B2C6A" w:rsidP="006B2C6A">
      <w:proofErr w:type="spellStart"/>
      <w:proofErr w:type="gramStart"/>
      <w:r w:rsidRPr="006B2C6A">
        <w:rPr>
          <w:rFonts w:ascii="Sylfaen" w:hAnsi="Sylfaen" w:cs="Sylfaen"/>
        </w:rPr>
        <w:t>თარიღი</w:t>
      </w:r>
      <w:proofErr w:type="spellEnd"/>
      <w:proofErr w:type="gram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წერილის</w:t>
      </w:r>
      <w:proofErr w:type="spellEnd"/>
      <w:r w:rsidRPr="006B2C6A">
        <w:t xml:space="preserve"> </w:t>
      </w:r>
      <w:proofErr w:type="spellStart"/>
      <w:r w:rsidRPr="006B2C6A">
        <w:rPr>
          <w:rFonts w:ascii="Sylfaen" w:hAnsi="Sylfaen" w:cs="Sylfaen"/>
        </w:rPr>
        <w:t>ნომერი</w:t>
      </w:r>
      <w:proofErr w:type="spellEnd"/>
    </w:p>
    <w:sectPr w:rsidR="003F1F4E" w:rsidRPr="006B2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DB"/>
    <w:rsid w:val="00111DE1"/>
    <w:rsid w:val="001D271B"/>
    <w:rsid w:val="0020749F"/>
    <w:rsid w:val="003F1F4E"/>
    <w:rsid w:val="00401CC0"/>
    <w:rsid w:val="00560410"/>
    <w:rsid w:val="005F5145"/>
    <w:rsid w:val="0062553D"/>
    <w:rsid w:val="00694095"/>
    <w:rsid w:val="006A5B10"/>
    <w:rsid w:val="006B2C6A"/>
    <w:rsid w:val="00787B7B"/>
    <w:rsid w:val="007A4C6F"/>
    <w:rsid w:val="007E5E49"/>
    <w:rsid w:val="008271E5"/>
    <w:rsid w:val="00972C5C"/>
    <w:rsid w:val="009E0FDB"/>
    <w:rsid w:val="00B256F6"/>
    <w:rsid w:val="00C512C2"/>
    <w:rsid w:val="00E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3D4A-FB2F-48BB-8FBF-6CACDB8D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gocadze</dc:creator>
  <cp:keywords/>
  <dc:description/>
  <cp:lastModifiedBy>tamar gocadze</cp:lastModifiedBy>
  <cp:revision>29</cp:revision>
  <dcterms:created xsi:type="dcterms:W3CDTF">2016-02-29T08:11:00Z</dcterms:created>
  <dcterms:modified xsi:type="dcterms:W3CDTF">2016-02-29T12:28:00Z</dcterms:modified>
</cp:coreProperties>
</file>