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05" w:rsidRDefault="0004766B">
      <w:pPr>
        <w:spacing w:before="66"/>
        <w:ind w:left="300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/>
          <w:w w:val="99"/>
          <w:sz w:val="10"/>
        </w:rPr>
        <w:t>.</w:t>
      </w:r>
    </w:p>
    <w:p w:rsidR="001B7D05" w:rsidRDefault="001B7D05">
      <w:pPr>
        <w:spacing w:before="8"/>
        <w:rPr>
          <w:rFonts w:ascii="Courier New" w:eastAsia="Courier New" w:hAnsi="Courier New" w:cs="Courier New"/>
          <w:sz w:val="9"/>
          <w:szCs w:val="9"/>
        </w:rPr>
      </w:pPr>
    </w:p>
    <w:p w:rsidR="001B7D05" w:rsidRDefault="0004766B" w:rsidP="00D4190F">
      <w:pPr>
        <w:spacing w:line="710" w:lineRule="exact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-13"/>
          <w:sz w:val="20"/>
          <w:szCs w:val="20"/>
        </w:rPr>
      </w:r>
      <w:r>
        <w:rPr>
          <w:rFonts w:ascii="Courier New" w:eastAsia="Courier New" w:hAnsi="Courier New" w:cs="Courier New"/>
          <w:position w:val="-13"/>
          <w:sz w:val="20"/>
          <w:szCs w:val="20"/>
        </w:rPr>
        <w:pict>
          <v:group id="_x0000_s1192" style="width:555.5pt;height:35.55pt;mso-position-horizontal-relative:char;mso-position-vertical-relative:line" coordsize="11110,711">
            <v:group id="_x0000_s1203" style="position:absolute;left:5;top:705;width:829;height:2" coordorigin="5,705" coordsize="829,2">
              <v:shape id="_x0000_s1204" style="position:absolute;left:5;top:705;width:829;height:2" coordorigin="5,705" coordsize="829,0" path="m5,705r828,e" filled="f" strokeweight=".5pt">
                <v:path arrowok="t"/>
              </v:shape>
            </v:group>
            <v:group id="_x0000_s1201" style="position:absolute;left:833;top:705;width:1657;height:2" coordorigin="833,705" coordsize="1657,2">
              <v:shape id="_x0000_s1202" style="position:absolute;left:833;top:705;width:1657;height:2" coordorigin="833,705" coordsize="1657,0" path="m833,705r1657,e" filled="f" strokeweight=".5pt">
                <v:path arrowok="t"/>
              </v:shape>
            </v:group>
            <v:group id="_x0000_s1199" style="position:absolute;left:9117;top:705;width:1988;height:2" coordorigin="9117,705" coordsize="1988,2">
              <v:shape id="_x0000_s1200" style="position:absolute;left:9117;top:705;width:1988;height:2" coordorigin="9117,705" coordsize="1988,0" path="m9117,705r1988,e" filled="f" strokeweight=".5pt">
                <v:path arrowok="t"/>
              </v:shape>
            </v:group>
            <v:group id="_x0000_s1193" style="position:absolute;left:2490;top:705;width:6627;height:2" coordorigin="2490,705" coordsize="6627,2">
              <v:shape id="_x0000_s1198" style="position:absolute;left:2490;top:705;width:6627;height:2" coordorigin="2490,705" coordsize="6627,0" path="m2490,705r6627,e" filled="f" strokeweight=".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97" type="#_x0000_t75" style="position:absolute;left:45;width:748;height:665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96" type="#_x0000_t202" style="position:absolute;left:873;top:229;width:1301;height:480" filled="f" stroked="f">
                <v:textbox inset="0,0,0,0">
                  <w:txbxContent>
                    <w:p w:rsidR="001B7D05" w:rsidRDefault="0004766B">
                      <w:pPr>
                        <w:spacing w:line="182" w:lineRule="auto"/>
                        <w:ind w:left="40" w:hanging="40"/>
                        <w:rPr>
                          <w:rFonts w:ascii="Sylfaen" w:eastAsia="Sylfaen" w:hAnsi="Sylfaen" w:cs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eastAsia="Sylfaen" w:hAnsi="Sylfaen" w:cs="Sylfaen"/>
                          <w:w w:val="95"/>
                          <w:sz w:val="16"/>
                          <w:szCs w:val="16"/>
                        </w:rPr>
                        <w:t>სსიპ</w:t>
                      </w:r>
                      <w:r>
                        <w:rPr>
                          <w:rFonts w:ascii="Sylfaen" w:eastAsia="Sylfaen" w:hAnsi="Sylfaen" w:cs="Sylfaen"/>
                          <w:w w:val="95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Sylfaen" w:eastAsia="Sylfaen" w:hAnsi="Sylfaen" w:cs="Sylfaen"/>
                          <w:w w:val="95"/>
                          <w:sz w:val="16"/>
                          <w:szCs w:val="16"/>
                        </w:rPr>
                        <w:t>სოციალური</w:t>
                      </w:r>
                      <w:r>
                        <w:rPr>
                          <w:rFonts w:ascii="Sylfaen" w:eastAsia="Sylfaen" w:hAnsi="Sylfaen" w:cs="Sylfaen"/>
                          <w:spacing w:val="26"/>
                          <w:w w:val="9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16"/>
                          <w:szCs w:val="16"/>
                        </w:rPr>
                        <w:t>მომსახურების</w:t>
                      </w:r>
                      <w:r>
                        <w:rPr>
                          <w:rFonts w:ascii="Sylfaen" w:eastAsia="Sylfaen" w:hAnsi="Sylfaen" w:cs="Sylfaen"/>
                          <w:w w:val="9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16"/>
                          <w:szCs w:val="16"/>
                        </w:rPr>
                        <w:t>სააგენტო</w:t>
                      </w:r>
                    </w:p>
                  </w:txbxContent>
                </v:textbox>
              </v:shape>
              <v:shape id="_x0000_s1195" type="#_x0000_t202" style="position:absolute;left:2789;top:66;width:6029;height:509" filled="f" stroked="f">
                <v:textbox inset="0,0,0,0">
                  <w:txbxContent>
                    <w:p w:rsidR="001B7D05" w:rsidRDefault="0004766B">
                      <w:pPr>
                        <w:spacing w:line="248" w:lineRule="exact"/>
                        <w:jc w:val="center"/>
                        <w:rPr>
                          <w:rFonts w:ascii="Sylfaen" w:eastAsia="Sylfaen" w:hAnsi="Sylfaen" w:cs="Sylfaen"/>
                          <w:sz w:val="24"/>
                          <w:szCs w:val="24"/>
                        </w:rPr>
                      </w:pPr>
                      <w:r>
                        <w:rPr>
                          <w:rFonts w:ascii="Sylfaen" w:eastAsia="Sylfaen" w:hAnsi="Sylfaen" w:cs="Sylfaen"/>
                          <w:b/>
                          <w:bCs/>
                          <w:sz w:val="24"/>
                          <w:szCs w:val="24"/>
                        </w:rPr>
                        <w:t>ამონაწერი</w:t>
                      </w:r>
                    </w:p>
                    <w:p w:rsidR="001B7D05" w:rsidRDefault="0004766B">
                      <w:pPr>
                        <w:spacing w:before="4" w:line="257" w:lineRule="exact"/>
                        <w:jc w:val="center"/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</w:pPr>
                      <w:r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>სოციალურად</w:t>
                      </w:r>
                      <w:r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>დაუცველი</w:t>
                      </w:r>
                      <w:r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>ოჯახების</w:t>
                      </w:r>
                      <w:r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>მონაცემთა</w:t>
                      </w:r>
                      <w:r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>ერთიანი</w:t>
                      </w:r>
                      <w:r>
                        <w:rPr>
                          <w:rFonts w:ascii="Sylfaen" w:eastAsia="Sylfaen" w:hAnsi="Sylfaen" w:cs="Sylfae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>ბაზიდან</w:t>
                      </w:r>
                    </w:p>
                  </w:txbxContent>
                </v:textbox>
              </v:shape>
              <v:shape id="_x0000_s1194" type="#_x0000_t202" style="position:absolute;left:9265;top:33;width:1801;height:600" filled="f" stroked="f">
                <v:textbox inset="0,0,0,0">
                  <w:txbxContent>
                    <w:p w:rsidR="001B7D05" w:rsidRDefault="0004766B">
                      <w:pPr>
                        <w:spacing w:line="182" w:lineRule="auto"/>
                        <w:ind w:firstLine="866"/>
                        <w:jc w:val="right"/>
                        <w:rPr>
                          <w:rFonts w:ascii="Sylfaen" w:eastAsia="Sylfaen" w:hAnsi="Sylfaen" w:cs="Sylfaen"/>
                          <w:sz w:val="12"/>
                          <w:szCs w:val="12"/>
                        </w:rPr>
                      </w:pPr>
                      <w:r>
                        <w:rPr>
                          <w:rFonts w:ascii="Sylfaen" w:eastAsia="Sylfaen" w:hAnsi="Sylfaen" w:cs="Sylfaen"/>
                          <w:w w:val="95"/>
                          <w:sz w:val="12"/>
                          <w:szCs w:val="12"/>
                        </w:rPr>
                        <w:t>დამტკიცებულია</w:t>
                      </w:r>
                      <w:r>
                        <w:rPr>
                          <w:rFonts w:ascii="Sylfaen" w:eastAsia="Sylfaen" w:hAnsi="Sylfaen" w:cs="Sylfaen"/>
                          <w:w w:val="9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12"/>
                          <w:szCs w:val="12"/>
                        </w:rPr>
                        <w:t>სსიპ</w:t>
                      </w:r>
                      <w:r>
                        <w:rPr>
                          <w:rFonts w:ascii="Sylfaen" w:eastAsia="Sylfaen" w:hAnsi="Sylfaen" w:cs="Sylfaen"/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rFonts w:ascii="Sylfaen" w:eastAsia="Sylfaen" w:hAnsi="Sylfaen" w:cs="Sylfaen"/>
                          <w:sz w:val="12"/>
                          <w:szCs w:val="12"/>
                        </w:rPr>
                        <w:t>სოციალური</w:t>
                      </w:r>
                      <w:r>
                        <w:rPr>
                          <w:rFonts w:ascii="Sylfaen" w:eastAsia="Sylfaen" w:hAnsi="Sylfaen" w:cs="Sylfaen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12"/>
                          <w:szCs w:val="12"/>
                        </w:rPr>
                        <w:t>მომსახურების</w:t>
                      </w:r>
                      <w:r>
                        <w:rPr>
                          <w:rFonts w:ascii="Sylfaen" w:eastAsia="Sylfaen" w:hAnsi="Sylfaen" w:cs="Sylfaen"/>
                          <w:w w:val="9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12"/>
                          <w:szCs w:val="12"/>
                        </w:rPr>
                        <w:t>სააგენტოს</w:t>
                      </w:r>
                      <w:r>
                        <w:rPr>
                          <w:rFonts w:ascii="Sylfaen" w:eastAsia="Sylfaen" w:hAnsi="Sylfaen" w:cs="Sylfaen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12"/>
                          <w:szCs w:val="12"/>
                        </w:rPr>
                        <w:t>დირექტორის</w:t>
                      </w:r>
                    </w:p>
                    <w:p w:rsidR="001B7D05" w:rsidRDefault="0004766B">
                      <w:pPr>
                        <w:spacing w:line="182" w:lineRule="auto"/>
                        <w:ind w:left="792" w:firstLine="409"/>
                        <w:jc w:val="right"/>
                        <w:rPr>
                          <w:rFonts w:ascii="Sylfaen" w:eastAsia="Sylfaen" w:hAnsi="Sylfaen" w:cs="Sylfaen"/>
                          <w:sz w:val="12"/>
                          <w:szCs w:val="12"/>
                        </w:rPr>
                      </w:pPr>
                      <w:r>
                        <w:rPr>
                          <w:rFonts w:ascii="Sylfaen" w:eastAsia="Sylfaen" w:hAnsi="Sylfaen" w:cs="Sylfaen"/>
                          <w:w w:val="95"/>
                          <w:sz w:val="12"/>
                          <w:szCs w:val="12"/>
                        </w:rPr>
                        <w:t>ბრძანებით</w:t>
                      </w:r>
                      <w:r>
                        <w:rPr>
                          <w:rFonts w:ascii="Sylfaen" w:eastAsia="Sylfaen" w:hAnsi="Sylfaen" w:cs="Sylfaen"/>
                          <w:w w:val="9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12"/>
                          <w:szCs w:val="12"/>
                        </w:rPr>
                        <w:t>04-84/</w:t>
                      </w:r>
                      <w:r>
                        <w:rPr>
                          <w:rFonts w:ascii="Sylfaen" w:eastAsia="Sylfaen" w:hAnsi="Sylfaen" w:cs="Sylfaen"/>
                          <w:sz w:val="12"/>
                          <w:szCs w:val="12"/>
                        </w:rPr>
                        <w:t>ო</w:t>
                      </w:r>
                      <w:r>
                        <w:rPr>
                          <w:rFonts w:ascii="Sylfaen" w:eastAsia="Sylfaen" w:hAnsi="Sylfaen" w:cs="Sylfaen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z w:val="12"/>
                          <w:szCs w:val="12"/>
                        </w:rPr>
                        <w:t>02-04-2014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tbl>
      <w:tblPr>
        <w:tblpPr w:leftFromText="180" w:rightFromText="180" w:vertAnchor="text" w:horzAnchor="margin" w:tblpY="1022"/>
        <w:tblW w:w="10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450"/>
        <w:gridCol w:w="2970"/>
        <w:gridCol w:w="450"/>
        <w:gridCol w:w="4050"/>
      </w:tblGrid>
      <w:tr w:rsidR="00D4190F" w:rsidTr="00D4190F">
        <w:trPr>
          <w:trHeight w:hRule="exact" w:val="371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90F" w:rsidRPr="00D4190F" w:rsidRDefault="00D4190F" w:rsidP="00CE2070">
            <w:pPr>
              <w:pStyle w:val="TableParagraph"/>
              <w:spacing w:before="34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 w:rsidRPr="00D4190F">
              <w:rPr>
                <w:rFonts w:ascii="Sylfaen" w:eastAsia="Sylfaen" w:hAnsi="Sylfaen" w:cs="Sylfaen"/>
                <w:sz w:val="20"/>
                <w:szCs w:val="20"/>
              </w:rPr>
              <w:t>მოქმედი სარეიტინგო</w:t>
            </w:r>
            <w:r w:rsidRPr="00D4190F">
              <w:rPr>
                <w:rFonts w:ascii="Sylfaen" w:eastAsia="Sylfaen" w:hAnsi="Sylfaen" w:cs="Sylfaen"/>
                <w:spacing w:val="-1"/>
                <w:sz w:val="20"/>
                <w:szCs w:val="20"/>
              </w:rPr>
              <w:t xml:space="preserve"> </w:t>
            </w:r>
            <w:r w:rsidRPr="00D4190F">
              <w:rPr>
                <w:rFonts w:ascii="Sylfaen" w:eastAsia="Sylfaen" w:hAnsi="Sylfaen" w:cs="Sylfaen"/>
                <w:sz w:val="20"/>
                <w:szCs w:val="20"/>
              </w:rPr>
              <w:t>ქულა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0F" w:rsidRPr="00D4190F" w:rsidRDefault="00D4190F" w:rsidP="00D4190F">
            <w:pPr>
              <w:pStyle w:val="TableParagraph"/>
              <w:spacing w:before="34"/>
              <w:jc w:val="right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0F" w:rsidRPr="00D4190F" w:rsidRDefault="00D4190F" w:rsidP="00CE2070">
            <w:pPr>
              <w:pStyle w:val="TableParagraph"/>
              <w:spacing w:before="34"/>
              <w:ind w:left="180"/>
              <w:rPr>
                <w:rFonts w:ascii="Sylfaen" w:eastAsia="Sylfaen" w:hAnsi="Sylfaen" w:cs="Sylfaen"/>
                <w:sz w:val="20"/>
                <w:szCs w:val="20"/>
              </w:rPr>
            </w:pPr>
            <w:r w:rsidRPr="00D4190F">
              <w:rPr>
                <w:rFonts w:ascii="Sylfaen" w:eastAsia="Sylfaen" w:hAnsi="Sylfaen" w:cs="Sylfaen"/>
                <w:sz w:val="20"/>
                <w:szCs w:val="20"/>
              </w:rPr>
              <w:t>ოჯახის საიდენტიფიკაციო #</w:t>
            </w:r>
          </w:p>
          <w:p w:rsidR="00D4190F" w:rsidRPr="00D4190F" w:rsidRDefault="00D4190F" w:rsidP="00D4190F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:rsidR="00D4190F" w:rsidRDefault="00D4190F" w:rsidP="00D4190F">
            <w:pPr>
              <w:pStyle w:val="TableParagraph"/>
              <w:spacing w:before="34"/>
              <w:rPr>
                <w:rFonts w:ascii="Sylfaen" w:eastAsia="Sylfaen" w:hAnsi="Sylfaen" w:cs="Sylfaen"/>
                <w:noProof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190F" w:rsidRPr="00D4190F" w:rsidRDefault="00D4190F" w:rsidP="00D4190F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noProof/>
                <w:sz w:val="20"/>
                <w:szCs w:val="20"/>
              </w:rPr>
              <w:drawing>
                <wp:anchor distT="0" distB="0" distL="114300" distR="114300" simplePos="0" relativeHeight="503310592" behindDoc="0" locked="0" layoutInCell="1" allowOverlap="1" wp14:anchorId="3E85575E" wp14:editId="1C759302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94615</wp:posOffset>
                  </wp:positionV>
                  <wp:extent cx="2485173" cy="450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173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190F" w:rsidTr="00D4190F">
        <w:trPr>
          <w:trHeight w:hRule="exact" w:val="75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0F" w:rsidRPr="00D4190F" w:rsidRDefault="00D4190F" w:rsidP="00D4190F">
            <w:pPr>
              <w:pStyle w:val="TableParagraph"/>
              <w:spacing w:before="33"/>
              <w:jc w:val="center"/>
              <w:rPr>
                <w:rFonts w:ascii="Sylfaen"/>
                <w:b/>
                <w:sz w:val="48"/>
                <w:szCs w:val="48"/>
              </w:rPr>
            </w:pPr>
            <w:r w:rsidRPr="00D4190F">
              <w:rPr>
                <w:rFonts w:ascii="Sylfaen"/>
                <w:b/>
                <w:sz w:val="48"/>
                <w:szCs w:val="48"/>
              </w:rPr>
              <w:t>82800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0F" w:rsidRPr="00D4190F" w:rsidRDefault="00D4190F" w:rsidP="00CE2070">
            <w:pPr>
              <w:pStyle w:val="TableParagraph"/>
              <w:spacing w:before="33"/>
              <w:ind w:left="180"/>
              <w:rPr>
                <w:rFonts w:ascii="Sylfaen"/>
                <w:b/>
                <w:sz w:val="48"/>
                <w:szCs w:val="48"/>
              </w:rPr>
            </w:pPr>
            <w:r w:rsidRPr="00D4190F">
              <w:rPr>
                <w:rFonts w:ascii="Sylfaen"/>
                <w:b/>
                <w:sz w:val="48"/>
                <w:szCs w:val="48"/>
              </w:rPr>
              <w:t>010102800004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0F" w:rsidRPr="00D4190F" w:rsidRDefault="00D4190F" w:rsidP="00D4190F">
            <w:pPr>
              <w:pStyle w:val="TableParagraph"/>
              <w:spacing w:before="33"/>
              <w:rPr>
                <w:rFonts w:ascii="Sylfaen"/>
                <w:b/>
                <w:sz w:val="48"/>
                <w:szCs w:val="48"/>
              </w:rPr>
            </w:pPr>
          </w:p>
        </w:tc>
      </w:tr>
    </w:tbl>
    <w:p w:rsidR="001B7D05" w:rsidRDefault="001B7D05">
      <w:pPr>
        <w:spacing w:before="8"/>
        <w:rPr>
          <w:rFonts w:ascii="Courier New" w:eastAsia="Courier New" w:hAnsi="Courier New" w:cs="Courier New"/>
          <w:sz w:val="24"/>
          <w:szCs w:val="24"/>
        </w:rPr>
      </w:pPr>
    </w:p>
    <w:p w:rsidR="00D4190F" w:rsidRDefault="00D4190F" w:rsidP="00D4190F">
      <w:pPr>
        <w:pStyle w:val="BodyText"/>
        <w:spacing w:before="93" w:line="182" w:lineRule="auto"/>
        <w:ind w:right="520"/>
        <w:jc w:val="right"/>
        <w:rPr>
          <w:w w:val="99"/>
        </w:rPr>
      </w:pPr>
      <w:r>
        <w:t>მომზადების</w:t>
      </w:r>
      <w:r>
        <w:rPr>
          <w:spacing w:val="-1"/>
        </w:rPr>
        <w:t xml:space="preserve"> </w:t>
      </w:r>
      <w:r>
        <w:t>თარიღი</w:t>
      </w:r>
      <w:r>
        <w:rPr>
          <w:w w:val="99"/>
        </w:rPr>
        <w:t xml:space="preserve"> </w:t>
      </w:r>
    </w:p>
    <w:p w:rsidR="00D4190F" w:rsidRDefault="00D4190F" w:rsidP="00D4190F">
      <w:pPr>
        <w:pStyle w:val="BodyText"/>
        <w:spacing w:before="93" w:line="182" w:lineRule="auto"/>
        <w:ind w:right="520"/>
        <w:jc w:val="right"/>
      </w:pPr>
      <w:r>
        <w:t>25/05/2016</w:t>
      </w:r>
      <w:r>
        <w:rPr>
          <w:spacing w:val="-1"/>
        </w:rPr>
        <w:t xml:space="preserve"> </w:t>
      </w:r>
      <w:r>
        <w:t>09:37</w:t>
      </w:r>
    </w:p>
    <w:p w:rsidR="001B7D05" w:rsidRDefault="001B7D05" w:rsidP="00D4190F">
      <w:pPr>
        <w:ind w:left="180"/>
        <w:rPr>
          <w:rFonts w:ascii="Courier New" w:eastAsia="Courier New" w:hAnsi="Courier New" w:cs="Courier New"/>
          <w:sz w:val="24"/>
          <w:szCs w:val="24"/>
        </w:rPr>
      </w:pPr>
    </w:p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</w:pPr>
    </w:p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</w:pPr>
    </w:p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</w:pPr>
    </w:p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</w:pPr>
    </w:p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</w:pPr>
    </w:p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  <w:sectPr w:rsidR="00D4190F" w:rsidSect="00D4190F">
          <w:type w:val="continuous"/>
          <w:pgSz w:w="11900" w:h="16840"/>
          <w:pgMar w:top="300" w:right="0" w:bottom="0" w:left="540" w:header="720" w:footer="720" w:gutter="0"/>
          <w:cols w:space="720"/>
        </w:sectPr>
      </w:pPr>
    </w:p>
    <w:p w:rsidR="001B7D05" w:rsidRDefault="001B7D05">
      <w:pPr>
        <w:rPr>
          <w:rFonts w:ascii="Courier New" w:eastAsia="Courier New" w:hAnsi="Courier New" w:cs="Courier New"/>
          <w:sz w:val="20"/>
          <w:szCs w:val="20"/>
        </w:rPr>
      </w:pPr>
    </w:p>
    <w:tbl>
      <w:tblPr>
        <w:tblpPr w:leftFromText="180" w:rightFromText="180" w:vertAnchor="text" w:horzAnchor="margin" w:tblpXSpec="center" w:tblpY="-1"/>
        <w:tblW w:w="10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4950"/>
      </w:tblGrid>
      <w:tr w:rsidR="00CE2070" w:rsidTr="00CE2070">
        <w:trPr>
          <w:trHeight w:hRule="exact" w:val="371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2070" w:rsidRDefault="00CE2070" w:rsidP="00CE2070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ოჯახის მუდმივი საცხოვრებელი ადგილის</w:t>
            </w:r>
            <w:r>
              <w:rPr>
                <w:rFonts w:ascii="Sylfaen" w:eastAsia="Sylfaen" w:hAnsi="Sylfaen" w:cs="Sylfae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szCs w:val="20"/>
              </w:rPr>
              <w:t>მისამართი</w:t>
            </w:r>
          </w:p>
          <w:p w:rsidR="00CE2070" w:rsidRPr="00D4190F" w:rsidRDefault="00CE2070" w:rsidP="00CE2070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070" w:rsidRPr="00D4190F" w:rsidRDefault="00CE2070" w:rsidP="00CE2070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CE2070" w:rsidTr="00CE2070">
        <w:trPr>
          <w:trHeight w:hRule="exact" w:val="1071"/>
        </w:trPr>
        <w:tc>
          <w:tcPr>
            <w:tcW w:w="10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70" w:rsidRDefault="00CE2070" w:rsidP="00CE2070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36"/>
                <w:szCs w:val="36"/>
              </w:rPr>
            </w:pPr>
          </w:p>
          <w:p w:rsidR="00CE2070" w:rsidRPr="00CE2070" w:rsidRDefault="00CE2070" w:rsidP="00CE2070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36"/>
                <w:szCs w:val="36"/>
              </w:rPr>
            </w:pPr>
            <w:r w:rsidRPr="00CE2070">
              <w:rPr>
                <w:rFonts w:ascii="Sylfaen" w:eastAsia="Sylfaen" w:hAnsi="Sylfaen" w:cs="Sylfaen"/>
                <w:i/>
                <w:sz w:val="36"/>
                <w:szCs w:val="36"/>
              </w:rPr>
              <w:t>5822; რაიონი: ხობის რაიონი; საკრ.: ხეთა; სოფ.:</w:t>
            </w:r>
            <w:r w:rsidRPr="00CE2070">
              <w:rPr>
                <w:rFonts w:ascii="Sylfaen" w:eastAsia="Sylfaen" w:hAnsi="Sylfaen" w:cs="Sylfaen"/>
                <w:i/>
                <w:spacing w:val="-2"/>
                <w:sz w:val="36"/>
                <w:szCs w:val="36"/>
              </w:rPr>
              <w:t xml:space="preserve"> </w:t>
            </w:r>
            <w:r w:rsidRPr="00CE2070">
              <w:rPr>
                <w:rFonts w:ascii="Sylfaen" w:eastAsia="Sylfaen" w:hAnsi="Sylfaen" w:cs="Sylfaen"/>
                <w:i/>
                <w:sz w:val="36"/>
                <w:szCs w:val="36"/>
              </w:rPr>
              <w:t>ხეთა</w:t>
            </w:r>
          </w:p>
          <w:p w:rsidR="00CE2070" w:rsidRPr="00D4190F" w:rsidRDefault="00CE2070" w:rsidP="00CE2070">
            <w:pPr>
              <w:pStyle w:val="TableParagraph"/>
              <w:spacing w:before="33"/>
              <w:jc w:val="center"/>
              <w:rPr>
                <w:rFonts w:ascii="Sylfaen"/>
                <w:b/>
                <w:sz w:val="48"/>
                <w:szCs w:val="48"/>
              </w:rPr>
            </w:pPr>
          </w:p>
        </w:tc>
      </w:tr>
    </w:tbl>
    <w:p w:rsidR="00D4190F" w:rsidRDefault="00D4190F" w:rsidP="00D4190F">
      <w:pPr>
        <w:ind w:left="540"/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CE2070" w:rsidRDefault="00CE2070">
      <w:pPr>
        <w:rPr>
          <w:rFonts w:ascii="Courier New" w:eastAsia="Courier New" w:hAnsi="Courier New" w:cs="Courier New"/>
          <w:sz w:val="20"/>
          <w:szCs w:val="20"/>
        </w:rPr>
      </w:pPr>
    </w:p>
    <w:tbl>
      <w:tblPr>
        <w:tblpPr w:leftFromText="180" w:rightFromText="180" w:vertAnchor="text" w:horzAnchor="margin" w:tblpX="640" w:tblpY="1022"/>
        <w:tblW w:w="10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4950"/>
      </w:tblGrid>
      <w:tr w:rsidR="00CE2070" w:rsidTr="00CE2070">
        <w:trPr>
          <w:trHeight w:hRule="exact" w:val="371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2070" w:rsidRDefault="00CE2070" w:rsidP="00CE2070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ოჯახის უფლებამოსილი</w:t>
            </w:r>
            <w:r>
              <w:rPr>
                <w:rFonts w:ascii="Sylfaen" w:eastAsia="Sylfaen" w:hAnsi="Sylfaen" w:cs="Sylfae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szCs w:val="20"/>
              </w:rPr>
              <w:t>წარმომადგენელი</w:t>
            </w:r>
          </w:p>
          <w:p w:rsidR="00CE2070" w:rsidRPr="00D4190F" w:rsidRDefault="00CE2070" w:rsidP="00CE2070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070" w:rsidRPr="00D4190F" w:rsidRDefault="00CE2070" w:rsidP="00CE2070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CE2070" w:rsidTr="00232065">
        <w:trPr>
          <w:trHeight w:hRule="exact" w:val="806"/>
        </w:trPr>
        <w:tc>
          <w:tcPr>
            <w:tcW w:w="10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70" w:rsidRDefault="00CE2070" w:rsidP="00CE2070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36"/>
                <w:szCs w:val="36"/>
              </w:rPr>
            </w:pPr>
          </w:p>
          <w:p w:rsidR="00CE2070" w:rsidRPr="00CE2070" w:rsidRDefault="00CE2070" w:rsidP="00CE2070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i/>
                <w:sz w:val="36"/>
                <w:szCs w:val="20"/>
              </w:rPr>
              <w:t xml:space="preserve">PID - </w:t>
            </w:r>
            <w:r w:rsidRPr="00CE2070">
              <w:rPr>
                <w:rFonts w:ascii="Sylfaen" w:eastAsia="Sylfaen" w:hAnsi="Sylfaen" w:cs="Sylfaen"/>
                <w:i/>
                <w:sz w:val="36"/>
                <w:szCs w:val="20"/>
              </w:rPr>
              <w:t>ბუკია</w:t>
            </w:r>
            <w:r w:rsidRPr="00CE2070">
              <w:rPr>
                <w:rFonts w:ascii="Sylfaen" w:eastAsia="Sylfaen" w:hAnsi="Sylfaen" w:cs="Sylfaen"/>
                <w:i/>
                <w:spacing w:val="-1"/>
                <w:sz w:val="36"/>
                <w:szCs w:val="20"/>
              </w:rPr>
              <w:t xml:space="preserve"> </w:t>
            </w:r>
            <w:r w:rsidRPr="00CE2070">
              <w:rPr>
                <w:rFonts w:ascii="Sylfaen" w:eastAsia="Sylfaen" w:hAnsi="Sylfaen" w:cs="Sylfaen"/>
                <w:i/>
                <w:sz w:val="36"/>
                <w:szCs w:val="20"/>
              </w:rPr>
              <w:t>გურამ</w:t>
            </w:r>
          </w:p>
        </w:tc>
      </w:tr>
    </w:tbl>
    <w:p w:rsidR="00CE2070" w:rsidRDefault="00CE2070">
      <w:pPr>
        <w:rPr>
          <w:rFonts w:ascii="Courier New" w:eastAsia="Courier New" w:hAnsi="Courier New" w:cs="Courier New"/>
          <w:sz w:val="20"/>
          <w:szCs w:val="20"/>
        </w:rPr>
      </w:pPr>
    </w:p>
    <w:p w:rsidR="00CE2070" w:rsidRDefault="00CE2070">
      <w:pPr>
        <w:rPr>
          <w:rFonts w:ascii="Courier New" w:eastAsia="Courier New" w:hAnsi="Courier New" w:cs="Courier New"/>
          <w:sz w:val="20"/>
          <w:szCs w:val="20"/>
        </w:rPr>
      </w:pPr>
    </w:p>
    <w:p w:rsidR="00CE2070" w:rsidRDefault="00CE2070">
      <w:pPr>
        <w:rPr>
          <w:rFonts w:ascii="Courier New" w:eastAsia="Courier New" w:hAnsi="Courier New" w:cs="Courier New"/>
          <w:sz w:val="20"/>
          <w:szCs w:val="20"/>
        </w:rPr>
      </w:pPr>
    </w:p>
    <w:p w:rsidR="00CE2070" w:rsidRDefault="00CE2070">
      <w:pPr>
        <w:rPr>
          <w:rFonts w:ascii="Courier New" w:eastAsia="Courier New" w:hAnsi="Courier New" w:cs="Courier New"/>
          <w:sz w:val="20"/>
          <w:szCs w:val="20"/>
        </w:rPr>
      </w:pPr>
    </w:p>
    <w:p w:rsidR="00CE2070" w:rsidRDefault="00CE2070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tbl>
      <w:tblPr>
        <w:tblpPr w:leftFromText="180" w:rightFromText="180" w:vertAnchor="text" w:horzAnchor="page" w:tblpX="661" w:tblpY="107"/>
        <w:tblW w:w="84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2829"/>
        <w:gridCol w:w="2456"/>
        <w:gridCol w:w="364"/>
        <w:gridCol w:w="2365"/>
      </w:tblGrid>
      <w:tr w:rsidR="00232065" w:rsidTr="00232065">
        <w:trPr>
          <w:trHeight w:hRule="exact" w:val="459"/>
        </w:trPr>
        <w:tc>
          <w:tcPr>
            <w:tcW w:w="5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65" w:rsidRPr="00D4190F" w:rsidRDefault="00232065" w:rsidP="00232065">
            <w:pPr>
              <w:pStyle w:val="TableParagraph"/>
              <w:spacing w:before="34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 w:rsidRPr="00CE2070">
              <w:rPr>
                <w:rFonts w:ascii="Sylfaen" w:eastAsia="Sylfaen" w:hAnsi="Sylfaen" w:cs="Sylfaen"/>
                <w:sz w:val="20"/>
                <w:szCs w:val="20"/>
              </w:rPr>
              <w:t>ოჯახის წევრთა პერსონალური მონაცემები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065" w:rsidRPr="00D4190F" w:rsidRDefault="00232065" w:rsidP="00232065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232065" w:rsidTr="00232065">
        <w:trPr>
          <w:trHeight w:hRule="exact" w:val="5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#</w:t>
            </w:r>
          </w:p>
          <w:p w:rsidR="00232065" w:rsidRPr="00232065" w:rsidRDefault="00232065" w:rsidP="00232065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sz w:val="24"/>
                <w:szCs w:val="24"/>
              </w:rPr>
              <w:t>გვარი,</w:t>
            </w:r>
            <w:r w:rsidRPr="00232065">
              <w:rPr>
                <w:rFonts w:ascii="Sylfaen" w:eastAsia="Sylfaen" w:hAnsi="Sylfaen" w:cs="Sylfaen"/>
                <w:spacing w:val="-1"/>
                <w:sz w:val="24"/>
                <w:szCs w:val="24"/>
              </w:rPr>
              <w:t xml:space="preserve"> </w:t>
            </w:r>
            <w:r w:rsidRPr="00232065">
              <w:rPr>
                <w:rFonts w:ascii="Sylfaen" w:eastAsia="Sylfaen" w:hAnsi="Sylfaen" w:cs="Sylfaen"/>
                <w:sz w:val="24"/>
                <w:szCs w:val="24"/>
              </w:rPr>
              <w:t>სახელი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sz w:val="24"/>
                <w:szCs w:val="24"/>
              </w:rPr>
              <w:t>დაბ. თარიღი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sz w:val="24"/>
                <w:szCs w:val="24"/>
              </w:rPr>
              <w:t>პ/ნომერი</w:t>
            </w:r>
          </w:p>
        </w:tc>
      </w:tr>
      <w:tr w:rsidR="00232065" w:rsidTr="0004766B">
        <w:trPr>
          <w:trHeight w:hRule="exact" w:val="5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ბუკია</w:t>
            </w:r>
            <w:r w:rsidRPr="00232065">
              <w:rPr>
                <w:rFonts w:ascii="Sylfaen" w:eastAsia="Sylfaen" w:hAnsi="Sylfaen" w:cs="Sylfaen"/>
                <w:i/>
                <w:spacing w:val="-1"/>
                <w:sz w:val="24"/>
                <w:szCs w:val="24"/>
              </w:rPr>
              <w:t xml:space="preserve"> </w:t>
            </w: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გურამ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/>
                <w:i/>
                <w:sz w:val="24"/>
                <w:szCs w:val="24"/>
              </w:rPr>
              <w:t>08/06/1938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/>
                <w:i/>
                <w:sz w:val="24"/>
                <w:szCs w:val="24"/>
              </w:rPr>
              <w:t>01022009642</w:t>
            </w:r>
          </w:p>
        </w:tc>
      </w:tr>
      <w:tr w:rsidR="00232065" w:rsidTr="0004766B">
        <w:trPr>
          <w:trHeight w:hRule="exact" w:val="41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ბუკია</w:t>
            </w:r>
            <w:r w:rsidRPr="00232065">
              <w:rPr>
                <w:rFonts w:ascii="Sylfaen" w:eastAsia="Sylfaen" w:hAnsi="Sylfaen" w:cs="Sylfaen"/>
                <w:i/>
                <w:spacing w:val="-1"/>
                <w:sz w:val="24"/>
                <w:szCs w:val="24"/>
              </w:rPr>
              <w:t xml:space="preserve"> </w:t>
            </w: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მზია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/>
                <w:i/>
                <w:sz w:val="24"/>
                <w:szCs w:val="24"/>
              </w:rPr>
              <w:t>24/07/1944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/>
                <w:i/>
                <w:sz w:val="24"/>
                <w:szCs w:val="24"/>
              </w:rPr>
              <w:t>01022010634</w:t>
            </w:r>
          </w:p>
        </w:tc>
      </w:tr>
    </w:tbl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1B7D05" w:rsidRDefault="0004766B">
      <w:pPr>
        <w:rPr>
          <w:rFonts w:ascii="Sylfaen" w:eastAsia="Sylfaen" w:hAnsi="Sylfaen" w:cs="Sylfaen"/>
          <w:sz w:val="18"/>
          <w:szCs w:val="18"/>
        </w:rPr>
      </w:pPr>
      <w:r>
        <w:br w:type="column"/>
      </w:r>
    </w:p>
    <w:p w:rsidR="001B7D05" w:rsidRDefault="001B7D05">
      <w:pPr>
        <w:rPr>
          <w:rFonts w:ascii="Sylfaen" w:eastAsia="Sylfaen" w:hAnsi="Sylfaen" w:cs="Sylfaen"/>
          <w:sz w:val="18"/>
          <w:szCs w:val="18"/>
        </w:rPr>
      </w:pPr>
    </w:p>
    <w:p w:rsidR="00D4190F" w:rsidRDefault="0004766B">
      <w:pPr>
        <w:pStyle w:val="BodyText"/>
        <w:spacing w:before="93" w:line="182" w:lineRule="auto"/>
        <w:ind w:right="520"/>
      </w:pPr>
      <w:r>
        <w:br w:type="column"/>
      </w:r>
    </w:p>
    <w:p w:rsidR="001B7D05" w:rsidRDefault="001B7D05">
      <w:pPr>
        <w:spacing w:line="182" w:lineRule="auto"/>
        <w:sectPr w:rsidR="001B7D05">
          <w:type w:val="continuous"/>
          <w:pgSz w:w="11900" w:h="16840"/>
          <w:pgMar w:top="300" w:right="0" w:bottom="0" w:left="0" w:header="720" w:footer="720" w:gutter="0"/>
          <w:cols w:num="3" w:space="720" w:equalWidth="0">
            <w:col w:w="3494" w:space="181"/>
            <w:col w:w="2270" w:space="2972"/>
            <w:col w:w="2983"/>
          </w:cols>
        </w:sectPr>
      </w:pPr>
    </w:p>
    <w:p w:rsidR="001B7D05" w:rsidRDefault="0004766B">
      <w:pPr>
        <w:pStyle w:val="Heading1"/>
        <w:tabs>
          <w:tab w:val="left" w:pos="6595"/>
        </w:tabs>
        <w:spacing w:line="570" w:lineRule="exact"/>
      </w:pPr>
      <w:r>
        <w:rPr>
          <w:position w:val="-10"/>
        </w:rPr>
        <w:lastRenderedPageBreak/>
        <w:tab/>
      </w:r>
    </w:p>
    <w:p w:rsidR="001B7D05" w:rsidRDefault="001B7D05">
      <w:pPr>
        <w:spacing w:before="6"/>
        <w:rPr>
          <w:rFonts w:ascii="Sylfaen" w:eastAsia="Sylfaen" w:hAnsi="Sylfaen" w:cs="Sylfaen"/>
          <w:sz w:val="14"/>
          <w:szCs w:val="14"/>
        </w:rPr>
      </w:pPr>
    </w:p>
    <w:p w:rsidR="001B7D05" w:rsidRDefault="0004766B">
      <w:pPr>
        <w:tabs>
          <w:tab w:val="left" w:pos="6595"/>
        </w:tabs>
        <w:spacing w:line="1050" w:lineRule="exact"/>
        <w:ind w:left="295"/>
        <w:rPr>
          <w:rFonts w:ascii="Sylfaen" w:eastAsia="Sylfaen" w:hAnsi="Sylfaen" w:cs="Sylfaen"/>
          <w:sz w:val="20"/>
          <w:szCs w:val="20"/>
        </w:rPr>
      </w:pPr>
      <w:r>
        <w:rPr>
          <w:rFonts w:ascii="Sylfaen"/>
          <w:position w:val="-16"/>
          <w:sz w:val="20"/>
        </w:rPr>
        <w:tab/>
      </w:r>
    </w:p>
    <w:p w:rsidR="001B7D05" w:rsidRDefault="001B7D05">
      <w:pPr>
        <w:spacing w:before="6"/>
        <w:rPr>
          <w:rFonts w:ascii="Sylfaen" w:eastAsia="Sylfaen" w:hAnsi="Sylfaen" w:cs="Sylfaen"/>
          <w:sz w:val="17"/>
          <w:szCs w:val="17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tbl>
      <w:tblPr>
        <w:tblpPr w:leftFromText="180" w:rightFromText="180" w:vertAnchor="text" w:horzAnchor="page" w:tblpX="661" w:tblpY="107"/>
        <w:tblW w:w="84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5285"/>
        <w:gridCol w:w="364"/>
        <w:gridCol w:w="2365"/>
      </w:tblGrid>
      <w:tr w:rsidR="00232065" w:rsidTr="00030350">
        <w:trPr>
          <w:trHeight w:hRule="exact" w:val="459"/>
        </w:trPr>
        <w:tc>
          <w:tcPr>
            <w:tcW w:w="5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65" w:rsidRPr="00232065" w:rsidRDefault="00232065" w:rsidP="00030350">
            <w:pPr>
              <w:pStyle w:val="TableParagraph"/>
              <w:spacing w:before="34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 w:rsidRPr="00232065">
              <w:rPr>
                <w:rFonts w:ascii="Sylfaen" w:eastAsia="Sylfaen" w:hAnsi="Sylfaen" w:cs="Sylfaen"/>
                <w:sz w:val="20"/>
                <w:szCs w:val="20"/>
              </w:rPr>
              <w:t>გასული პერიოდის მიღებული</w:t>
            </w:r>
            <w:r w:rsidRPr="00232065">
              <w:rPr>
                <w:rFonts w:ascii="Sylfaen" w:eastAsia="Sylfaen" w:hAnsi="Sylfaen" w:cs="Sylfaen"/>
                <w:spacing w:val="-2"/>
                <w:sz w:val="20"/>
                <w:szCs w:val="20"/>
              </w:rPr>
              <w:t xml:space="preserve"> </w:t>
            </w:r>
            <w:r w:rsidRPr="00232065">
              <w:rPr>
                <w:rFonts w:ascii="Sylfaen" w:eastAsia="Sylfaen" w:hAnsi="Sylfaen" w:cs="Sylfaen"/>
                <w:sz w:val="20"/>
                <w:szCs w:val="20"/>
              </w:rPr>
              <w:t>თანხები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065" w:rsidRPr="00D4190F" w:rsidRDefault="00232065" w:rsidP="00030350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232065" w:rsidTr="005E6E62">
        <w:trPr>
          <w:trHeight w:hRule="exact" w:val="5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#</w:t>
            </w:r>
          </w:p>
          <w:p w:rsidR="00232065" w:rsidRPr="00232065" w:rsidRDefault="00232065" w:rsidP="00030350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232065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თარიღი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თანხა</w:t>
            </w:r>
          </w:p>
        </w:tc>
      </w:tr>
      <w:tr w:rsidR="00232065" w:rsidTr="00232065">
        <w:trPr>
          <w:trHeight w:hRule="exact" w:val="37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sz w:val="24"/>
                <w:szCs w:val="24"/>
              </w:rPr>
              <w:t>1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/>
                <w:i/>
                <w:sz w:val="24"/>
                <w:szCs w:val="24"/>
              </w:rPr>
              <w:t>01/08/2010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54</w:t>
            </w:r>
            <w:r w:rsidRPr="00232065">
              <w:rPr>
                <w:rFonts w:ascii="Sylfaen" w:eastAsia="Sylfaen" w:hAnsi="Sylfaen" w:cs="Sylfaen"/>
                <w:i/>
                <w:spacing w:val="-1"/>
                <w:sz w:val="24"/>
                <w:szCs w:val="24"/>
              </w:rPr>
              <w:t xml:space="preserve"> </w:t>
            </w: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ლარი</w:t>
            </w:r>
          </w:p>
        </w:tc>
      </w:tr>
      <w:tr w:rsidR="00232065" w:rsidTr="00232065">
        <w:trPr>
          <w:trHeight w:hRule="exact" w:val="36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sz w:val="24"/>
                <w:szCs w:val="24"/>
              </w:rPr>
              <w:t>2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/>
                <w:i/>
                <w:sz w:val="24"/>
                <w:szCs w:val="24"/>
              </w:rPr>
              <w:t>01/07/2010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54</w:t>
            </w:r>
            <w:r w:rsidRPr="00232065">
              <w:rPr>
                <w:rFonts w:ascii="Sylfaen" w:eastAsia="Sylfaen" w:hAnsi="Sylfaen" w:cs="Sylfaen"/>
                <w:i/>
                <w:spacing w:val="-1"/>
                <w:sz w:val="24"/>
                <w:szCs w:val="24"/>
              </w:rPr>
              <w:t xml:space="preserve"> </w:t>
            </w: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ლარი</w:t>
            </w:r>
          </w:p>
        </w:tc>
      </w:tr>
      <w:tr w:rsidR="00232065" w:rsidTr="00232065">
        <w:trPr>
          <w:trHeight w:hRule="exact" w:val="36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04766B" w:rsidRDefault="0004766B" w:rsidP="00030350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/>
                <w:i/>
                <w:sz w:val="24"/>
                <w:szCs w:val="24"/>
              </w:rPr>
            </w:pPr>
            <w:r>
              <w:rPr>
                <w:rFonts w:ascii="Sylfaen"/>
                <w:i/>
                <w:sz w:val="24"/>
                <w:szCs w:val="24"/>
              </w:rPr>
              <w:t>01/0</w:t>
            </w: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>6</w:t>
            </w:r>
            <w:r w:rsidRPr="00232065">
              <w:rPr>
                <w:rFonts w:ascii="Sylfaen"/>
                <w:i/>
                <w:sz w:val="24"/>
                <w:szCs w:val="24"/>
              </w:rPr>
              <w:t>/2010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54</w:t>
            </w:r>
            <w:r w:rsidRPr="00232065">
              <w:rPr>
                <w:rFonts w:ascii="Sylfaen" w:eastAsia="Sylfaen" w:hAnsi="Sylfaen" w:cs="Sylfaen"/>
                <w:i/>
                <w:spacing w:val="-1"/>
                <w:sz w:val="24"/>
                <w:szCs w:val="24"/>
              </w:rPr>
              <w:t xml:space="preserve"> </w:t>
            </w: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ლარი</w:t>
            </w:r>
          </w:p>
        </w:tc>
      </w:tr>
      <w:tr w:rsidR="00232065" w:rsidTr="00232065">
        <w:trPr>
          <w:trHeight w:hRule="exact" w:val="36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04766B" w:rsidRDefault="0004766B" w:rsidP="00030350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/>
                <w:i/>
                <w:sz w:val="24"/>
                <w:szCs w:val="24"/>
              </w:rPr>
            </w:pPr>
            <w:r>
              <w:rPr>
                <w:rFonts w:ascii="Sylfaen"/>
                <w:i/>
                <w:sz w:val="24"/>
                <w:szCs w:val="24"/>
              </w:rPr>
              <w:t>01/0</w:t>
            </w: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>5</w:t>
            </w:r>
            <w:r w:rsidRPr="00232065">
              <w:rPr>
                <w:rFonts w:ascii="Sylfaen"/>
                <w:i/>
                <w:sz w:val="24"/>
                <w:szCs w:val="24"/>
              </w:rPr>
              <w:t>/2010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54</w:t>
            </w:r>
            <w:r w:rsidRPr="00232065">
              <w:rPr>
                <w:rFonts w:ascii="Sylfaen" w:eastAsia="Sylfaen" w:hAnsi="Sylfaen" w:cs="Sylfaen"/>
                <w:i/>
                <w:spacing w:val="-1"/>
                <w:sz w:val="24"/>
                <w:szCs w:val="24"/>
              </w:rPr>
              <w:t xml:space="preserve"> </w:t>
            </w: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ლარი</w:t>
            </w:r>
          </w:p>
        </w:tc>
      </w:tr>
      <w:tr w:rsidR="00232065" w:rsidTr="00BA2B5A">
        <w:trPr>
          <w:trHeight w:hRule="exact" w:val="36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04766B" w:rsidRDefault="0004766B" w:rsidP="00030350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/>
                <w:i/>
                <w:sz w:val="24"/>
                <w:szCs w:val="24"/>
              </w:rPr>
            </w:pPr>
            <w:r>
              <w:rPr>
                <w:rFonts w:ascii="Sylfaen"/>
                <w:i/>
                <w:sz w:val="24"/>
                <w:szCs w:val="24"/>
              </w:rPr>
              <w:t>01/0</w:t>
            </w: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>4</w:t>
            </w:r>
            <w:r w:rsidRPr="00232065">
              <w:rPr>
                <w:rFonts w:ascii="Sylfaen"/>
                <w:i/>
                <w:sz w:val="24"/>
                <w:szCs w:val="24"/>
              </w:rPr>
              <w:t>/2010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54</w:t>
            </w:r>
            <w:r w:rsidRPr="00232065">
              <w:rPr>
                <w:rFonts w:ascii="Sylfaen" w:eastAsia="Sylfaen" w:hAnsi="Sylfaen" w:cs="Sylfaen"/>
                <w:i/>
                <w:spacing w:val="-1"/>
                <w:sz w:val="24"/>
                <w:szCs w:val="24"/>
              </w:rPr>
              <w:t xml:space="preserve"> </w:t>
            </w: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ლარი</w:t>
            </w:r>
          </w:p>
        </w:tc>
      </w:tr>
      <w:tr w:rsidR="00232065" w:rsidTr="00BA2B5A">
        <w:trPr>
          <w:trHeight w:hRule="exact" w:val="32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04766B" w:rsidRDefault="0004766B" w:rsidP="00030350">
            <w:pPr>
              <w:spacing w:before="38" w:line="241" w:lineRule="exact"/>
              <w:ind w:left="95"/>
              <w:jc w:val="center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6</w:t>
            </w:r>
            <w:bookmarkStart w:id="0" w:name="_GoBack"/>
            <w:bookmarkEnd w:id="0"/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/>
                <w:i/>
                <w:sz w:val="24"/>
                <w:szCs w:val="24"/>
              </w:rPr>
            </w:pPr>
            <w:r>
              <w:rPr>
                <w:rFonts w:ascii="Sylfaen"/>
                <w:i/>
                <w:sz w:val="24"/>
                <w:szCs w:val="24"/>
              </w:rPr>
              <w:t>01/0</w:t>
            </w: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>3</w:t>
            </w:r>
            <w:r w:rsidRPr="00232065">
              <w:rPr>
                <w:rFonts w:ascii="Sylfaen"/>
                <w:i/>
                <w:sz w:val="24"/>
                <w:szCs w:val="24"/>
              </w:rPr>
              <w:t>/2010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5" w:rsidRPr="00232065" w:rsidRDefault="00232065" w:rsidP="00030350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24"/>
                <w:szCs w:val="24"/>
              </w:rPr>
            </w:pP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54</w:t>
            </w:r>
            <w:r w:rsidRPr="00232065">
              <w:rPr>
                <w:rFonts w:ascii="Sylfaen" w:eastAsia="Sylfaen" w:hAnsi="Sylfaen" w:cs="Sylfaen"/>
                <w:i/>
                <w:spacing w:val="-1"/>
                <w:sz w:val="24"/>
                <w:szCs w:val="24"/>
              </w:rPr>
              <w:t xml:space="preserve"> </w:t>
            </w:r>
            <w:r w:rsidRPr="00232065">
              <w:rPr>
                <w:rFonts w:ascii="Sylfaen" w:eastAsia="Sylfaen" w:hAnsi="Sylfaen" w:cs="Sylfaen"/>
                <w:i/>
                <w:sz w:val="24"/>
                <w:szCs w:val="24"/>
              </w:rPr>
              <w:t>ლარი</w:t>
            </w:r>
          </w:p>
        </w:tc>
      </w:tr>
    </w:tbl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232065" w:rsidRDefault="0023206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spacing w:before="12"/>
        <w:rPr>
          <w:rFonts w:ascii="Sylfaen" w:eastAsia="Sylfaen" w:hAnsi="Sylfaen" w:cs="Sylfaen"/>
          <w:sz w:val="10"/>
          <w:szCs w:val="1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Pr="00232065" w:rsidRDefault="001B7D05">
      <w:pPr>
        <w:rPr>
          <w:rFonts w:ascii="Sylfaen" w:eastAsia="Sylfaen" w:hAnsi="Sylfaen" w:cs="Sylfaen"/>
          <w:sz w:val="20"/>
          <w:szCs w:val="20"/>
          <w:lang w:val="ka-GE"/>
        </w:rPr>
      </w:pPr>
    </w:p>
    <w:p w:rsidR="001B7D05" w:rsidRDefault="001B7D05">
      <w:pPr>
        <w:spacing w:before="7"/>
        <w:rPr>
          <w:rFonts w:ascii="Sylfaen" w:eastAsia="Sylfaen" w:hAnsi="Sylfaen" w:cs="Sylfaen"/>
          <w:sz w:val="17"/>
          <w:szCs w:val="17"/>
        </w:rPr>
      </w:pPr>
    </w:p>
    <w:p w:rsidR="001B7D05" w:rsidRDefault="0004766B">
      <w:pPr>
        <w:pStyle w:val="BodyText"/>
        <w:tabs>
          <w:tab w:val="left" w:pos="3302"/>
        </w:tabs>
        <w:ind w:left="2000" w:firstLine="0"/>
      </w:pPr>
      <w:r>
        <w:pict>
          <v:group id="_x0000_s1026" style="position:absolute;left:0;text-align:left;margin-left:-.5pt;margin-top:-2.45pt;width:596pt;height:3pt;z-index:-11008;mso-position-horizontal-relative:page" coordorigin="-10,-49" coordsize="11920,60">
            <v:group id="_x0000_s1029" style="position:absolute;top:1;width:11900;height:2" coordorigin=",1" coordsize="11900,2">
              <v:shape id="_x0000_s1030" style="position:absolute;top:1;width:11900;height:2" coordorigin=",1" coordsize="11900,0" path="m,1r11900,e" filled="f" strokeweight="1pt">
                <v:path arrowok="t"/>
              </v:shape>
            </v:group>
            <v:group id="_x0000_s1027" style="position:absolute;top:-39;width:11900;height:40" coordorigin=",-39" coordsize="11900,40">
              <v:shape id="_x0000_s1028" style="position:absolute;top:-39;width:11900;height:40" coordorigin=",-39" coordsize="11900,40" path="m11900,-39l,-39,,1e" filled="f" strokeweight="1pt">
                <v:path arrowok="t"/>
              </v:shape>
            </v:group>
            <w10:wrap anchorx="page"/>
          </v:group>
        </w:pict>
      </w:r>
      <w:hyperlink r:id="rId7">
        <w:r>
          <w:rPr>
            <w:w w:val="95"/>
          </w:rPr>
          <w:t>www.ssa.gov.ge</w:t>
        </w:r>
      </w:hyperlink>
      <w:r>
        <w:rPr>
          <w:w w:val="95"/>
        </w:rPr>
        <w:tab/>
      </w:r>
      <w:r w:rsidRPr="00232065">
        <w:rPr>
          <w:highlight w:val="yellow"/>
        </w:rPr>
        <w:t>ამონაწერი</w:t>
      </w:r>
      <w:r w:rsidRPr="00232065">
        <w:rPr>
          <w:highlight w:val="yellow"/>
        </w:rPr>
        <w:t xml:space="preserve"> </w:t>
      </w:r>
      <w:r w:rsidRPr="00232065">
        <w:rPr>
          <w:highlight w:val="yellow"/>
        </w:rPr>
        <w:t>ძალაშია</w:t>
      </w:r>
      <w:r w:rsidRPr="00232065">
        <w:rPr>
          <w:highlight w:val="yellow"/>
        </w:rPr>
        <w:t xml:space="preserve"> </w:t>
      </w:r>
      <w:r w:rsidRPr="00232065">
        <w:rPr>
          <w:highlight w:val="yellow"/>
        </w:rPr>
        <w:t>მომზადებიდან</w:t>
      </w:r>
      <w:r w:rsidRPr="00232065">
        <w:rPr>
          <w:highlight w:val="yellow"/>
        </w:rPr>
        <w:t xml:space="preserve"> </w:t>
      </w:r>
      <w:r w:rsidRPr="00232065">
        <w:rPr>
          <w:highlight w:val="yellow"/>
        </w:rPr>
        <w:t>ორი</w:t>
      </w:r>
      <w:r w:rsidRPr="00232065">
        <w:rPr>
          <w:highlight w:val="yellow"/>
        </w:rPr>
        <w:t xml:space="preserve"> </w:t>
      </w:r>
      <w:r w:rsidRPr="00232065">
        <w:rPr>
          <w:highlight w:val="yellow"/>
        </w:rPr>
        <w:t>კვირის</w:t>
      </w:r>
      <w:r w:rsidRPr="00232065">
        <w:rPr>
          <w:spacing w:val="-3"/>
          <w:highlight w:val="yellow"/>
        </w:rPr>
        <w:t xml:space="preserve"> </w:t>
      </w:r>
      <w:r w:rsidRPr="00232065">
        <w:rPr>
          <w:highlight w:val="yellow"/>
        </w:rPr>
        <w:t>განმავლობაში</w:t>
      </w:r>
    </w:p>
    <w:sectPr w:rsidR="001B7D05">
      <w:type w:val="continuous"/>
      <w:pgSz w:w="11900" w:h="16840"/>
      <w:pgMar w:top="3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B7D05"/>
    <w:rsid w:val="0004766B"/>
    <w:rsid w:val="001B7D05"/>
    <w:rsid w:val="00232065"/>
    <w:rsid w:val="00BA2B5A"/>
    <w:rsid w:val="00CE2070"/>
    <w:rsid w:val="00D4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5"/>
      <w:outlineLvl w:val="0"/>
    </w:pPr>
    <w:rPr>
      <w:rFonts w:ascii="Sylfaen" w:eastAsia="Sylfaen" w:hAnsi="Sylfae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4" w:hanging="418"/>
    </w:pPr>
    <w:rPr>
      <w:rFonts w:ascii="Sylfaen" w:eastAsia="Sylfaen" w:hAnsi="Sylfae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1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a.gov.g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2016-05-25T00:39:00Z</dcterms:created>
  <dcterms:modified xsi:type="dcterms:W3CDTF">2016-05-25T06:38:00Z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</Properties>
</file>