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38" w:rsidRDefault="00817834" w:rsidP="00D93528">
      <w:pPr>
        <w:pStyle w:val="Heading1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კორპორატიულ</w:t>
      </w:r>
      <w:r w:rsidR="0066570C">
        <w:rPr>
          <w:rFonts w:ascii="Sylfaen" w:hAnsi="Sylfaen" w:cs="Sylfaen"/>
        </w:rPr>
        <w:t>ა</w:t>
      </w:r>
      <w:r>
        <w:rPr>
          <w:rFonts w:ascii="Sylfaen" w:hAnsi="Sylfaen" w:cs="Sylfaen"/>
          <w:lang w:val="ka-GE"/>
        </w:rPr>
        <w:t>დ</w:t>
      </w:r>
      <w:r w:rsidR="0066570C">
        <w:rPr>
          <w:rFonts w:ascii="Sylfaen" w:hAnsi="Sylfaen" w:cs="Sylfaen"/>
          <w:lang w:val="ka-GE"/>
        </w:rPr>
        <w:t>/კერძოდ</w:t>
      </w:r>
      <w:r>
        <w:rPr>
          <w:lang w:val="ka-GE"/>
        </w:rPr>
        <w:t xml:space="preserve"> </w:t>
      </w:r>
      <w:r w:rsidR="0066570C">
        <w:rPr>
          <w:rFonts w:ascii="Sylfaen" w:hAnsi="Sylfaen" w:cs="Sylfaen"/>
          <w:lang w:val="ka-GE"/>
        </w:rPr>
        <w:t>დაზღვეულ პირთა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სერვისი</w:t>
      </w:r>
      <w:bookmarkStart w:id="0" w:name="_Toc311904707"/>
    </w:p>
    <w:p w:rsidR="00D93528" w:rsidRDefault="00D93528" w:rsidP="00D93528">
      <w:pPr>
        <w:pStyle w:val="Heading2"/>
        <w:rPr>
          <w:lang w:val="ka-GE"/>
        </w:rPr>
      </w:pPr>
      <w:r>
        <w:rPr>
          <w:rFonts w:ascii="Sylfaen" w:hAnsi="Sylfaen" w:cs="Sylfaen"/>
          <w:lang w:val="ka-GE"/>
        </w:rPr>
        <w:t xml:space="preserve">გადმოგზავნილი მონაცემების წაკითხვის </w:t>
      </w:r>
      <w:r>
        <w:rPr>
          <w:rFonts w:ascii="Sylfaen" w:hAnsi="Sylfaen" w:cs="Sylfaen"/>
          <w:lang w:val="ka-GE"/>
        </w:rPr>
        <w:t>სერვისის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აღწერა</w:t>
      </w:r>
      <w:r>
        <w:rPr>
          <w:lang w:val="ka-GE"/>
        </w:rPr>
        <w:t>:</w:t>
      </w:r>
    </w:p>
    <w:p w:rsidR="00D93528" w:rsidRPr="00D93528" w:rsidRDefault="00D93528" w:rsidP="00D93528">
      <w:pPr>
        <w:rPr>
          <w:rFonts w:ascii="Sylfaen" w:hAnsi="Sylfaen"/>
          <w:lang w:val="ka-GE"/>
        </w:rPr>
      </w:pPr>
    </w:p>
    <w:p w:rsidR="0053023B" w:rsidRPr="00057C23" w:rsidRDefault="0053023B" w:rsidP="0053023B">
      <w:pPr>
        <w:rPr>
          <w:rFonts w:ascii="Sylfaen" w:hAnsi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სერვისის</w:t>
      </w:r>
      <w:r w:rsidRPr="00057C23">
        <w:rPr>
          <w:lang w:val="ka-GE"/>
        </w:rPr>
        <w:t xml:space="preserve"> </w:t>
      </w:r>
      <w:r w:rsidRPr="00057C23">
        <w:rPr>
          <w:rFonts w:ascii="Sylfaen" w:hAnsi="Sylfaen" w:cs="Sylfaen"/>
          <w:lang w:val="ka-GE"/>
        </w:rPr>
        <w:t>გამოძახება</w:t>
      </w:r>
      <w:bookmarkEnd w:id="0"/>
    </w:p>
    <w:p w:rsidR="0053023B" w:rsidRDefault="0053023B" w:rsidP="0053023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 განთავსებულია შემდეგ მისამართზე:</w:t>
      </w:r>
    </w:p>
    <w:p w:rsidR="0053023B" w:rsidRDefault="00D93528" w:rsidP="0053023B">
      <w:pPr>
        <w:rPr>
          <w:rFonts w:ascii="Sylfaen" w:hAnsi="Sylfaen"/>
        </w:rPr>
      </w:pPr>
      <w:hyperlink r:id="rId5" w:history="1">
        <w:r w:rsidR="0053023B">
          <w:rPr>
            <w:rStyle w:val="Hyperlink"/>
            <w:rFonts w:ascii="Sylfaen" w:hAnsi="Sylfaen"/>
          </w:rPr>
          <w:t>http://172.17.7.103:8889/InsuranceServise/InsuranceService.asmx</w:t>
        </w:r>
      </w:hyperlink>
    </w:p>
    <w:p w:rsidR="0053023B" w:rsidRDefault="0053023B" w:rsidP="00817834">
      <w:pPr>
        <w:rPr>
          <w:rFonts w:ascii="Sylfaen" w:hAnsi="Sylfaen"/>
          <w:lang w:val="ka-GE"/>
        </w:rPr>
      </w:pPr>
    </w:p>
    <w:p w:rsidR="00BC5A75" w:rsidRPr="00E330DF" w:rsidRDefault="00817834" w:rsidP="00BC5A7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მონაცემების </w:t>
      </w:r>
      <w:r w:rsidR="00D93528">
        <w:rPr>
          <w:rFonts w:ascii="Sylfaen" w:hAnsi="Sylfaen"/>
          <w:lang w:val="ka-GE"/>
        </w:rPr>
        <w:t xml:space="preserve">წაკითხვა </w:t>
      </w:r>
      <w:bookmarkStart w:id="1" w:name="_GoBack"/>
      <w:bookmarkEnd w:id="1"/>
      <w:r>
        <w:rPr>
          <w:rFonts w:ascii="Sylfaen" w:hAnsi="Sylfaen"/>
          <w:lang w:val="ka-GE"/>
        </w:rPr>
        <w:t xml:space="preserve">შესაძლებელია </w:t>
      </w:r>
      <w:r w:rsidR="00B33A38" w:rsidRPr="00B33A38">
        <w:rPr>
          <w:rFonts w:ascii="Consolas" w:hAnsi="Consolas" w:cs="Consolas"/>
          <w:b/>
          <w:color w:val="000000"/>
        </w:rPr>
        <w:t>GetPersonsInsuranceData</w:t>
      </w:r>
      <w:r w:rsidR="00B33A38" w:rsidRPr="00B33A38">
        <w:rPr>
          <w:rFonts w:ascii="Consolas" w:hAnsi="Consolas" w:cs="Consolas"/>
          <w:b/>
          <w:color w:val="000000"/>
        </w:rPr>
        <w:t xml:space="preserve"> </w:t>
      </w:r>
      <w:r w:rsidR="00BC5A75" w:rsidRPr="00E330DF">
        <w:rPr>
          <w:rFonts w:ascii="Sylfaen" w:hAnsi="Sylfaen"/>
          <w:lang w:val="ka-GE"/>
        </w:rPr>
        <w:t>მეთოდის გამოძახებით</w:t>
      </w:r>
      <w:r w:rsidR="00D82CB6" w:rsidRPr="00E330DF">
        <w:rPr>
          <w:rFonts w:ascii="Sylfaen" w:hAnsi="Sylfaen"/>
          <w:lang w:val="ka-GE"/>
        </w:rPr>
        <w:t>, რომლის პარამეტრებია:</w:t>
      </w:r>
    </w:p>
    <w:p w:rsidR="00D82CB6" w:rsidRPr="00D82CB6" w:rsidRDefault="00D82CB6" w:rsidP="00BC5A75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parameters</w:t>
      </w:r>
      <w:r w:rsidRPr="00D82CB6">
        <w:rPr>
          <w:rFonts w:ascii="Sylfaen" w:hAnsi="Sylfaen" w:cs="Consolas"/>
          <w:color w:val="2B91AF"/>
          <w:lang w:val="ka-GE"/>
        </w:rPr>
        <w:t xml:space="preserve"> </w:t>
      </w:r>
      <w:r w:rsidRPr="00D82CB6">
        <w:rPr>
          <w:rFonts w:ascii="Consolas" w:hAnsi="Consolas" w:cs="Consolas"/>
          <w:color w:val="000000"/>
        </w:rPr>
        <w:t>(</w:t>
      </w:r>
      <w:r w:rsidR="00B33A38" w:rsidRPr="00B33A38">
        <w:rPr>
          <w:rFonts w:ascii="Consolas" w:hAnsi="Consolas" w:cs="Consolas"/>
          <w:color w:val="2B91AF"/>
          <w:szCs w:val="19"/>
        </w:rPr>
        <w:t>PersonsInsuranceDataInputParameters</w:t>
      </w:r>
      <w:r w:rsidR="00B33A38">
        <w:rPr>
          <w:rFonts w:ascii="Sylfaen" w:hAnsi="Sylfaen" w:cs="Consolas"/>
          <w:color w:val="2B91AF"/>
          <w:szCs w:val="19"/>
          <w:lang w:val="ka-GE"/>
        </w:rPr>
        <w:t xml:space="preserve"> </w:t>
      </w:r>
      <w:r w:rsidRPr="00D82CB6">
        <w:rPr>
          <w:rFonts w:ascii="Sylfaen" w:hAnsi="Sylfaen" w:cs="Sylfaen"/>
          <w:color w:val="000000"/>
        </w:rPr>
        <w:t>ტიპის</w:t>
      </w:r>
      <w:r w:rsidRPr="00D82CB6">
        <w:rPr>
          <w:rFonts w:ascii="Consolas" w:hAnsi="Consolas" w:cs="Consolas"/>
          <w:color w:val="000000"/>
        </w:rPr>
        <w:t xml:space="preserve"> </w:t>
      </w:r>
      <w:r w:rsidRPr="00D82CB6">
        <w:rPr>
          <w:rFonts w:ascii="Sylfaen" w:hAnsi="Sylfaen" w:cs="Sylfaen"/>
          <w:color w:val="000000"/>
        </w:rPr>
        <w:t>პარამეტრი</w:t>
      </w:r>
      <w:r w:rsidRPr="00D82CB6">
        <w:rPr>
          <w:rFonts w:ascii="Consolas" w:hAnsi="Consolas" w:cs="Consolas"/>
          <w:color w:val="000000"/>
        </w:rPr>
        <w:t xml:space="preserve">, </w:t>
      </w:r>
      <w:r w:rsidRPr="00D82CB6">
        <w:rPr>
          <w:rFonts w:ascii="Sylfaen" w:hAnsi="Sylfaen" w:cs="Consolas"/>
          <w:color w:val="000000"/>
          <w:lang w:val="ka-GE"/>
        </w:rPr>
        <w:t>იხ. ქვემოთ),</w:t>
      </w:r>
    </w:p>
    <w:p w:rsidR="00D82CB6" w:rsidRPr="00D82CB6" w:rsidRDefault="00D82CB6" w:rsidP="00BC5A75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userName</w:t>
      </w:r>
      <w:r w:rsidRPr="00D82CB6">
        <w:rPr>
          <w:rFonts w:ascii="Sylfaen" w:hAnsi="Sylfaen" w:cs="Consolas"/>
          <w:color w:val="000000"/>
          <w:lang w:val="ka-GE"/>
        </w:rPr>
        <w:t xml:space="preserve"> - სერვისის მომხმარებლის სახელი,</w:t>
      </w:r>
    </w:p>
    <w:p w:rsidR="00D82CB6" w:rsidRPr="00D82CB6" w:rsidRDefault="00D82CB6" w:rsidP="00D82CB6">
      <w:pPr>
        <w:rPr>
          <w:rFonts w:ascii="Sylfaen" w:hAnsi="Sylfaen"/>
          <w:b/>
          <w:lang w:val="ka-GE"/>
        </w:rPr>
      </w:pPr>
      <w:r w:rsidRPr="00D82CB6">
        <w:rPr>
          <w:rFonts w:ascii="Consolas" w:hAnsi="Consolas" w:cs="Consolas"/>
          <w:color w:val="000000"/>
        </w:rPr>
        <w:t>password</w:t>
      </w:r>
      <w:r w:rsidRPr="00D82CB6">
        <w:rPr>
          <w:rFonts w:ascii="Sylfaen" w:hAnsi="Sylfaen" w:cs="Consolas"/>
          <w:color w:val="000000"/>
          <w:lang w:val="ka-GE"/>
        </w:rPr>
        <w:t xml:space="preserve"> - სერვისის მომხმარებლის პაროლი</w:t>
      </w:r>
    </w:p>
    <w:p w:rsidR="00D82CB6" w:rsidRPr="00C50A58" w:rsidRDefault="00D82CB6" w:rsidP="00D82CB6">
      <w:pPr>
        <w:rPr>
          <w:rFonts w:ascii="Sylfaen" w:hAnsi="Sylfaen" w:cs="Consolas"/>
          <w:color w:val="2B91AF"/>
          <w:sz w:val="19"/>
          <w:szCs w:val="19"/>
          <w:lang w:val="ka-GE"/>
        </w:rPr>
      </w:pPr>
    </w:p>
    <w:p w:rsidR="00BC5A75" w:rsidRPr="00D82CB6" w:rsidRDefault="00B33A38" w:rsidP="00D82CB6">
      <w:pPr>
        <w:rPr>
          <w:rFonts w:ascii="Sylfaen" w:hAnsi="Sylfaen"/>
          <w:lang w:val="ka-GE"/>
        </w:rPr>
      </w:pPr>
      <w:r w:rsidRPr="00B33A38">
        <w:rPr>
          <w:rFonts w:ascii="Consolas" w:hAnsi="Consolas" w:cs="Consolas"/>
          <w:b/>
          <w:color w:val="2B91AF"/>
        </w:rPr>
        <w:t>PersonsInsuranceDataInputParameters</w:t>
      </w:r>
      <w:r>
        <w:rPr>
          <w:rFonts w:ascii="Sylfaen" w:hAnsi="Sylfaen" w:cs="Consolas"/>
          <w:color w:val="2B91AF"/>
          <w:szCs w:val="19"/>
          <w:lang w:val="ka-GE"/>
        </w:rPr>
        <w:t xml:space="preserve"> </w:t>
      </w:r>
      <w:r>
        <w:rPr>
          <w:rFonts w:ascii="Sylfaen" w:hAnsi="Sylfaen" w:cs="Consolas"/>
          <w:color w:val="2B91AF"/>
          <w:szCs w:val="19"/>
          <w:lang w:val="ka-GE"/>
        </w:rPr>
        <w:t xml:space="preserve"> </w:t>
      </w:r>
      <w:r w:rsidR="00D82CB6" w:rsidRPr="00D82CB6">
        <w:rPr>
          <w:rFonts w:ascii="Sylfaen" w:hAnsi="Sylfaen"/>
          <w:szCs w:val="24"/>
          <w:lang w:val="ka-GE"/>
        </w:rPr>
        <w:t>კლასის აღწერა</w:t>
      </w:r>
    </w:p>
    <w:p w:rsidR="00B33A38" w:rsidRDefault="00B33A38" w:rsidP="00B33A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B33A38" w:rsidRDefault="00B33A38" w:rsidP="00B33A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ჩანაწერების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მიღების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შემომავალი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პარამეტრები</w:t>
      </w:r>
    </w:p>
    <w:p w:rsidR="00B33A38" w:rsidRDefault="00B33A38" w:rsidP="00B33A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B33A38" w:rsidRDefault="00B33A38" w:rsidP="00B33A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PersonsInsuranceDataInputParameters</w:t>
      </w:r>
    </w:p>
    <w:p w:rsidR="00B33A38" w:rsidRDefault="00B33A38" w:rsidP="00B33A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B33A38" w:rsidRDefault="00B33A38" w:rsidP="00B33A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r>
        <w:rPr>
          <w:rFonts w:ascii="Consolas" w:hAnsi="Consolas" w:cs="Consolas"/>
          <w:color w:val="2B91AF"/>
          <w:sz w:val="19"/>
          <w:szCs w:val="19"/>
        </w:rPr>
        <w:t>PersonInsuranceDataInputParameters</w:t>
      </w:r>
      <w:r>
        <w:rPr>
          <w:rFonts w:ascii="Consolas" w:hAnsi="Consolas" w:cs="Consolas"/>
          <w:color w:val="000000"/>
          <w:sz w:val="19"/>
          <w:szCs w:val="19"/>
        </w:rPr>
        <w:t xml:space="preserve">&gt; Parameters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 xml:space="preserve">; }    </w:t>
      </w:r>
      <w:r>
        <w:rPr>
          <w:rFonts w:ascii="Consolas" w:hAnsi="Consolas" w:cs="Consolas"/>
          <w:color w:val="008000"/>
          <w:sz w:val="19"/>
          <w:szCs w:val="19"/>
        </w:rPr>
        <w:t xml:space="preserve">//  </w:t>
      </w:r>
      <w:r>
        <w:rPr>
          <w:rFonts w:ascii="Sylfaen" w:hAnsi="Sylfaen" w:cs="Sylfaen"/>
          <w:color w:val="008000"/>
          <w:sz w:val="19"/>
          <w:szCs w:val="19"/>
        </w:rPr>
        <w:t>შემომავალი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პარამეტრები</w:t>
      </w:r>
    </w:p>
    <w:p w:rsidR="00B33A38" w:rsidRDefault="00B33A38" w:rsidP="00B33A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B33A38" w:rsidRDefault="00B33A38" w:rsidP="00B33A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B33A38" w:rsidRDefault="00B33A38" w:rsidP="00B33A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B33A38" w:rsidRDefault="00B33A38" w:rsidP="00B33A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ჩანაწერების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მიღების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შემომავალი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პარამეტრი</w:t>
      </w:r>
    </w:p>
    <w:p w:rsidR="00B33A38" w:rsidRDefault="00B33A38" w:rsidP="00B33A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B33A38" w:rsidRDefault="00B33A38" w:rsidP="00B33A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PersonInsuranceDataInputParameters</w:t>
      </w:r>
    </w:p>
    <w:p w:rsidR="00B33A38" w:rsidRDefault="00B33A38" w:rsidP="00B33A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B33A38" w:rsidRDefault="00B33A38" w:rsidP="00B33A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PrivateNumber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 xml:space="preserve">; }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პირადი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ნომერი</w:t>
      </w:r>
    </w:p>
    <w:p w:rsidR="00B33A38" w:rsidRDefault="00B33A38" w:rsidP="00B33A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PoliceNo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 xml:space="preserve">; }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პოლისის</w:t>
      </w:r>
      <w:r>
        <w:rPr>
          <w:rFonts w:ascii="Consolas" w:hAnsi="Consolas" w:cs="Consolas"/>
          <w:color w:val="008000"/>
          <w:sz w:val="19"/>
          <w:szCs w:val="19"/>
        </w:rPr>
        <w:t xml:space="preserve"> #</w:t>
      </w:r>
    </w:p>
    <w:p w:rsidR="00F114AC" w:rsidRDefault="00B33A38" w:rsidP="00B33A38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B33A38" w:rsidRDefault="00B33A38" w:rsidP="00B33A38">
      <w:pPr>
        <w:rPr>
          <w:rFonts w:ascii="Consolas" w:hAnsi="Consolas" w:cs="Consolas"/>
          <w:color w:val="000000"/>
          <w:sz w:val="19"/>
          <w:szCs w:val="19"/>
        </w:rPr>
      </w:pPr>
    </w:p>
    <w:p w:rsidR="00D82CB6" w:rsidRDefault="00B357D3" w:rsidP="005C1C12">
      <w:pPr>
        <w:rPr>
          <w:rFonts w:ascii="Sylfaen" w:hAnsi="Sylfaen"/>
        </w:rPr>
      </w:pPr>
      <w:r>
        <w:rPr>
          <w:rFonts w:ascii="Sylfaen" w:hAnsi="Sylfaen"/>
          <w:lang w:val="ka-GE"/>
        </w:rPr>
        <w:t>სერვისი აბრუნებს კლასს</w:t>
      </w:r>
    </w:p>
    <w:p w:rsidR="00D82CB6" w:rsidRDefault="006E45E8" w:rsidP="005C1C12">
      <w:pPr>
        <w:rPr>
          <w:rFonts w:ascii="Sylfaen" w:hAnsi="Sylfaen"/>
          <w:szCs w:val="24"/>
          <w:lang w:val="ka-GE"/>
        </w:rPr>
      </w:pPr>
      <w:r w:rsidRPr="006E45E8">
        <w:rPr>
          <w:rFonts w:ascii="Consolas" w:hAnsi="Consolas" w:cs="Consolas"/>
          <w:b/>
          <w:color w:val="2B91AF"/>
        </w:rPr>
        <w:t>PersonsInsuranceDataResultEntity</w:t>
      </w:r>
      <w:r w:rsidRPr="00D82CB6">
        <w:rPr>
          <w:rFonts w:ascii="Sylfaen" w:hAnsi="Sylfaen"/>
          <w:szCs w:val="24"/>
          <w:lang w:val="ka-GE"/>
        </w:rPr>
        <w:t xml:space="preserve"> </w:t>
      </w:r>
      <w:r w:rsidR="003E02A8" w:rsidRPr="00D82CB6">
        <w:rPr>
          <w:rFonts w:ascii="Sylfaen" w:hAnsi="Sylfaen"/>
          <w:szCs w:val="24"/>
          <w:lang w:val="ka-GE"/>
        </w:rPr>
        <w:t>კლასის აღწერა</w:t>
      </w:r>
    </w:p>
    <w:p w:rsidR="006E45E8" w:rsidRDefault="006E45E8" w:rsidP="006E45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6E45E8" w:rsidRDefault="006E45E8" w:rsidP="006E45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მონაცემები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</w:p>
    <w:p w:rsidR="006E45E8" w:rsidRDefault="006E45E8" w:rsidP="006E45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6E45E8" w:rsidRDefault="006E45E8" w:rsidP="006E45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PersonsInsuranceDataResultEntity</w:t>
      </w:r>
    </w:p>
    <w:p w:rsidR="006E45E8" w:rsidRDefault="006E45E8" w:rsidP="006E45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6E45E8" w:rsidRDefault="006E45E8" w:rsidP="006E45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ResultStatus</w:t>
      </w:r>
      <w:r>
        <w:rPr>
          <w:rFonts w:ascii="Consolas" w:hAnsi="Consolas" w:cs="Consolas"/>
          <w:color w:val="000000"/>
          <w:sz w:val="19"/>
          <w:szCs w:val="19"/>
        </w:rPr>
        <w:t xml:space="preserve"> ResultStatus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პასუხი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მოთხოვნაზე</w:t>
      </w:r>
    </w:p>
    <w:p w:rsidR="006E45E8" w:rsidRDefault="006E45E8" w:rsidP="006E45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r>
        <w:rPr>
          <w:rFonts w:ascii="Consolas" w:hAnsi="Consolas" w:cs="Consolas"/>
          <w:color w:val="2B91AF"/>
          <w:sz w:val="19"/>
          <w:szCs w:val="19"/>
        </w:rPr>
        <w:t>PersonInsuranceDataResultEntity</w:t>
      </w:r>
      <w:r>
        <w:rPr>
          <w:rFonts w:ascii="Consolas" w:hAnsi="Consolas" w:cs="Consolas"/>
          <w:color w:val="000000"/>
          <w:sz w:val="19"/>
          <w:szCs w:val="19"/>
        </w:rPr>
        <w:t>&gt; PersonsInsuranceData</w:t>
      </w:r>
    </w:p>
    <w:p w:rsidR="006E45E8" w:rsidRDefault="006E45E8" w:rsidP="006E45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6E45E8" w:rsidRDefault="006E45E8" w:rsidP="006E45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6E45E8" w:rsidRDefault="006E45E8" w:rsidP="006E45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6E45E8" w:rsidRDefault="006E45E8" w:rsidP="006E45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6E45E8" w:rsidRDefault="006E45E8" w:rsidP="006E45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6E45E8" w:rsidRDefault="006E45E8" w:rsidP="006E45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6E45E8" w:rsidRDefault="006E45E8" w:rsidP="006E45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6E45E8" w:rsidRDefault="006E45E8" w:rsidP="006E45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მონაცემები</w:t>
      </w:r>
    </w:p>
    <w:p w:rsidR="006E45E8" w:rsidRDefault="006E45E8" w:rsidP="006E45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6E45E8" w:rsidRDefault="006E45E8" w:rsidP="006E45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PersonInsuranceDataResultEntity</w:t>
      </w:r>
    </w:p>
    <w:p w:rsidR="006E45E8" w:rsidRDefault="006E45E8" w:rsidP="006E45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6E45E8" w:rsidRDefault="006E45E8" w:rsidP="006E45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Guid</w:t>
      </w:r>
      <w:r>
        <w:rPr>
          <w:rFonts w:ascii="Consolas" w:hAnsi="Consolas" w:cs="Consolas"/>
          <w:color w:val="000000"/>
          <w:sz w:val="19"/>
          <w:szCs w:val="19"/>
        </w:rPr>
        <w:t xml:space="preserve"> PersonId          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ჩანაწერის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უნიკალური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იდენტიფიკატორი</w:t>
      </w:r>
    </w:p>
    <w:p w:rsidR="006E45E8" w:rsidRDefault="006E45E8" w:rsidP="006E45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PrivateNumber   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პირადი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ნომერი</w:t>
      </w:r>
    </w:p>
    <w:p w:rsidR="006E45E8" w:rsidRDefault="006E45E8" w:rsidP="006E45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FirstName       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სახელი</w:t>
      </w:r>
    </w:p>
    <w:p w:rsidR="006E45E8" w:rsidRDefault="006E45E8" w:rsidP="006E45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LastName </w:t>
      </w:r>
      <w:r>
        <w:rPr>
          <w:rFonts w:ascii="Sylfaen" w:hAnsi="Sylfaen" w:cs="Consolas"/>
          <w:color w:val="000000"/>
          <w:sz w:val="19"/>
          <w:szCs w:val="19"/>
          <w:lang w:val="ka-G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</w:rPr>
        <w:t xml:space="preserve">      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გვარი</w:t>
      </w:r>
    </w:p>
    <w:p w:rsidR="006E45E8" w:rsidRDefault="006E45E8" w:rsidP="006E45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 xml:space="preserve">? birthDate </w:t>
      </w:r>
      <w:r>
        <w:rPr>
          <w:rFonts w:ascii="Sylfaen" w:hAnsi="Sylfaen" w:cs="Consolas"/>
          <w:color w:val="000000"/>
          <w:sz w:val="19"/>
          <w:szCs w:val="19"/>
          <w:lang w:val="ka-G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</w:rPr>
        <w:t xml:space="preserve">  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დაბადების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თარიღი</w:t>
      </w:r>
    </w:p>
    <w:p w:rsidR="006E45E8" w:rsidRDefault="006E45E8" w:rsidP="006E45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 xml:space="preserve">? StartDate    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პერიოდის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დასაწყისი</w:t>
      </w:r>
    </w:p>
    <w:p w:rsidR="006E45E8" w:rsidRDefault="006E45E8" w:rsidP="006E45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 xml:space="preserve">? EndDate      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პერიოდის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დასასრული</w:t>
      </w:r>
    </w:p>
    <w:p w:rsidR="006E45E8" w:rsidRDefault="006E45E8" w:rsidP="006E45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PoliseNo        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პოლისის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ნომერი</w:t>
      </w:r>
    </w:p>
    <w:p w:rsidR="006E45E8" w:rsidRDefault="006E45E8" w:rsidP="006E45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InsuranseCompany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კომპანია</w:t>
      </w:r>
    </w:p>
    <w:p w:rsidR="006E45E8" w:rsidRDefault="006E45E8" w:rsidP="006E45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 xml:space="preserve">? CreateDate   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ჩანაწერის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შექმნის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თარიღი</w:t>
      </w:r>
    </w:p>
    <w:p w:rsidR="006E45E8" w:rsidRDefault="006E45E8" w:rsidP="006E45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 xml:space="preserve">? CancelDeleted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გაუქმების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თარიღი</w:t>
      </w:r>
    </w:p>
    <w:p w:rsidR="006E45E8" w:rsidRDefault="006E45E8" w:rsidP="006E45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 xml:space="preserve">? UpdateDate   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პიროვნების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მონაცემების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რედაქტირების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თარიღი</w:t>
      </w:r>
    </w:p>
    <w:p w:rsidR="006E45E8" w:rsidRDefault="006E45E8" w:rsidP="006E45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bool</w:t>
      </w:r>
      <w:r>
        <w:rPr>
          <w:rFonts w:ascii="Consolas" w:hAnsi="Consolas" w:cs="Consolas"/>
          <w:color w:val="000000"/>
          <w:sz w:val="19"/>
          <w:szCs w:val="19"/>
        </w:rPr>
        <w:t xml:space="preserve"> IsBudgetInsured   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არის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თუ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არა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ბიუჯეტით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დაზღვეული</w:t>
      </w:r>
    </w:p>
    <w:p w:rsidR="006E45E8" w:rsidRDefault="006E45E8" w:rsidP="006E45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bool</w:t>
      </w:r>
      <w:r>
        <w:rPr>
          <w:rFonts w:ascii="Consolas" w:hAnsi="Consolas" w:cs="Consolas"/>
          <w:color w:val="000000"/>
          <w:sz w:val="19"/>
          <w:szCs w:val="19"/>
        </w:rPr>
        <w:t xml:space="preserve"> NeedCRACheck      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საჭიროებს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ვალიდაციას</w:t>
      </w:r>
    </w:p>
    <w:p w:rsidR="006E45E8" w:rsidRDefault="006E45E8" w:rsidP="006E45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 xml:space="preserve">? CRA_CheckDate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შემოწმების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დრო</w:t>
      </w:r>
    </w:p>
    <w:p w:rsidR="006E45E8" w:rsidRDefault="006E45E8" w:rsidP="006E45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bool</w:t>
      </w:r>
      <w:r>
        <w:rPr>
          <w:rFonts w:ascii="Consolas" w:hAnsi="Consolas" w:cs="Consolas"/>
          <w:color w:val="000000"/>
          <w:sz w:val="19"/>
          <w:szCs w:val="19"/>
        </w:rPr>
        <w:t xml:space="preserve"> CRA_IsValid       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შემოწმების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</w:t>
      </w:r>
    </w:p>
    <w:p w:rsidR="006E45E8" w:rsidRDefault="006E45E8" w:rsidP="006E45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CRA_ValidationComments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არაიდენტიფიცირების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შემთხვევაში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შეცდომები</w:t>
      </w:r>
      <w:r>
        <w:rPr>
          <w:rFonts w:ascii="Consolas" w:hAnsi="Consolas" w:cs="Consolas"/>
          <w:color w:val="008000"/>
          <w:sz w:val="19"/>
          <w:szCs w:val="19"/>
        </w:rPr>
        <w:t xml:space="preserve">  </w:t>
      </w:r>
    </w:p>
    <w:p w:rsidR="006E45E8" w:rsidRDefault="006E45E8" w:rsidP="006E45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InsuranceValidationState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ვალიდაციის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სტატუსი</w:t>
      </w:r>
    </w:p>
    <w:p w:rsidR="006E45E8" w:rsidRDefault="006E45E8" w:rsidP="006E45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InsuranceValidationStateDescription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ვალიდაციის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სტატუსის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6E45E8" w:rsidRPr="003E02A8" w:rsidRDefault="006E45E8" w:rsidP="006E45E8">
      <w:pPr>
        <w:rPr>
          <w:rFonts w:ascii="Sylfaen" w:hAnsi="Sylfaen"/>
          <w:b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8254A5" w:rsidRPr="00D82CB6" w:rsidRDefault="008254A5" w:rsidP="00C50A58">
      <w:pPr>
        <w:rPr>
          <w:rFonts w:ascii="Sylfaen" w:hAnsi="Sylfaen"/>
        </w:rPr>
      </w:pPr>
    </w:p>
    <w:p w:rsidR="00071F01" w:rsidRDefault="00071F01" w:rsidP="00071F01">
      <w:pPr>
        <w:rPr>
          <w:rFonts w:ascii="Sylfaen" w:hAnsi="Sylfaen"/>
          <w:szCs w:val="24"/>
          <w:lang w:val="ka-GE"/>
        </w:rPr>
      </w:pPr>
      <w:r w:rsidRPr="008254A5">
        <w:rPr>
          <w:rFonts w:ascii="Consolas" w:hAnsi="Consolas" w:cs="Consolas"/>
          <w:b/>
          <w:color w:val="2B91AF"/>
        </w:rPr>
        <w:t>ResultStatus</w:t>
      </w:r>
      <w:r>
        <w:rPr>
          <w:rFonts w:ascii="Sylfaen" w:hAnsi="Sylfaen" w:cs="Consolas"/>
          <w:color w:val="2B91AF"/>
          <w:lang w:val="ka-GE"/>
        </w:rPr>
        <w:t xml:space="preserve"> </w:t>
      </w:r>
      <w:r w:rsidRPr="00D5368A">
        <w:rPr>
          <w:rFonts w:ascii="Sylfaen" w:hAnsi="Sylfaen"/>
          <w:szCs w:val="24"/>
          <w:lang w:val="ka-GE"/>
        </w:rPr>
        <w:t>კლასის აღწერა და მნიშვნელობები იხ. დანართი #1</w:t>
      </w:r>
    </w:p>
    <w:p w:rsidR="00A15A78" w:rsidRPr="006E45E8" w:rsidRDefault="00A15A78">
      <w:pPr>
        <w:rPr>
          <w:lang w:val="ka-GE"/>
        </w:rPr>
      </w:pPr>
      <w:r>
        <w:rPr>
          <w:rFonts w:ascii="Sylfaen" w:hAnsi="Sylfaen"/>
          <w:szCs w:val="24"/>
          <w:lang w:val="ka-GE"/>
        </w:rPr>
        <w:br w:type="page"/>
      </w:r>
    </w:p>
    <w:p w:rsidR="0092287C" w:rsidRDefault="006D390E" w:rsidP="006D390E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დანართი #1</w:t>
      </w:r>
    </w:p>
    <w:p w:rsidR="006D390E" w:rsidRDefault="00DA2E8F" w:rsidP="00DA2E8F">
      <w:pPr>
        <w:rPr>
          <w:rFonts w:ascii="Sylfaen" w:hAnsi="Sylfaen"/>
          <w:szCs w:val="24"/>
          <w:lang w:val="ka-GE"/>
        </w:rPr>
      </w:pPr>
      <w:r w:rsidRPr="008254A5">
        <w:rPr>
          <w:rFonts w:ascii="Consolas" w:hAnsi="Consolas" w:cs="Consolas"/>
          <w:b/>
          <w:color w:val="2B91AF"/>
        </w:rPr>
        <w:t>ResultStatus</w:t>
      </w:r>
      <w:r>
        <w:rPr>
          <w:rFonts w:ascii="Sylfaen" w:hAnsi="Sylfaen" w:cs="Consolas"/>
          <w:color w:val="2B91AF"/>
          <w:lang w:val="ka-GE"/>
        </w:rPr>
        <w:t xml:space="preserve"> </w:t>
      </w:r>
      <w:r w:rsidRPr="00D5368A">
        <w:rPr>
          <w:rFonts w:ascii="Sylfaen" w:hAnsi="Sylfaen"/>
          <w:szCs w:val="24"/>
          <w:lang w:val="ka-GE"/>
        </w:rPr>
        <w:t>კლასის აღწერ</w:t>
      </w:r>
      <w:r>
        <w:rPr>
          <w:rFonts w:ascii="Sylfaen" w:hAnsi="Sylfaen"/>
          <w:szCs w:val="24"/>
          <w:lang w:val="ka-GE"/>
        </w:rPr>
        <w:t>ა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პასუხი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მოთხოვნაზე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StatusCode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ოპერაციის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სტატუსის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კოდი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StatusDescription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ოპერაციის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სტატუსის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DA2E8F" w:rsidRDefault="00313333" w:rsidP="00313333">
      <w:pPr>
        <w:rPr>
          <w:rFonts w:ascii="Sylfaen" w:hAnsi="Sylfaen"/>
          <w:lang w:val="ka-GE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D27F04" w:rsidRPr="00204D22" w:rsidRDefault="00D27F04" w:rsidP="00D27F04">
      <w:pPr>
        <w:rPr>
          <w:rFonts w:ascii="Sylfaen" w:hAnsi="Sylfaen"/>
          <w:b/>
        </w:rPr>
      </w:pPr>
    </w:p>
    <w:p w:rsidR="00D27F04" w:rsidRPr="001B0A9C" w:rsidRDefault="00D27F04" w:rsidP="00D27F04">
      <w:pPr>
        <w:rPr>
          <w:rFonts w:ascii="Sylfaen" w:hAnsi="Sylfaen"/>
        </w:rPr>
      </w:pPr>
      <w:bookmarkStart w:id="2" w:name="OLE_LINK9"/>
      <w:bookmarkStart w:id="3" w:name="OLE_LINK10"/>
      <w:r w:rsidRPr="0064258A">
        <w:rPr>
          <w:rFonts w:ascii="Sylfaen" w:hAnsi="Sylfaen"/>
          <w:lang w:val="ka-GE"/>
        </w:rPr>
        <w:t xml:space="preserve">სტატუსის </w:t>
      </w:r>
      <w:bookmarkEnd w:id="2"/>
      <w:bookmarkEnd w:id="3"/>
      <w:r w:rsidRPr="0064258A">
        <w:rPr>
          <w:rFonts w:ascii="Sylfaen" w:hAnsi="Sylfaen"/>
          <w:lang w:val="ka-GE"/>
        </w:rPr>
        <w:t xml:space="preserve">კოდები და </w:t>
      </w:r>
      <w:r w:rsidR="00AD0260">
        <w:rPr>
          <w:rFonts w:ascii="Sylfaen" w:hAnsi="Sylfaen"/>
          <w:lang w:val="ka-GE"/>
        </w:rPr>
        <w:t>განმარტებები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12"/>
        <w:gridCol w:w="5695"/>
      </w:tblGrid>
      <w:tr w:rsidR="00D27F04" w:rsidRPr="0064258A" w:rsidTr="008E6F1A">
        <w:tc>
          <w:tcPr>
            <w:tcW w:w="1843" w:type="dxa"/>
          </w:tcPr>
          <w:p w:rsidR="00D27F04" w:rsidRPr="0064258A" w:rsidRDefault="00D27F04" w:rsidP="007F32BB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1812" w:type="dxa"/>
          </w:tcPr>
          <w:p w:rsidR="00D27F04" w:rsidRPr="0064258A" w:rsidRDefault="00D27F04" w:rsidP="007F32BB">
            <w:pPr>
              <w:rPr>
                <w:rFonts w:ascii="Sylfaen" w:hAnsi="Sylfaen" w:cs="Sylfaen"/>
              </w:rPr>
            </w:pPr>
            <w:r w:rsidRPr="0064258A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5695" w:type="dxa"/>
          </w:tcPr>
          <w:p w:rsidR="00D27F04" w:rsidRPr="0064258A" w:rsidRDefault="00D27F04" w:rsidP="007F32BB">
            <w:pPr>
              <w:rPr>
                <w:rFonts w:ascii="Sylfaen" w:hAnsi="Sylfaen" w:cs="Sylfaen"/>
              </w:rPr>
            </w:pPr>
            <w:r w:rsidRPr="0064258A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64258A">
              <w:rPr>
                <w:rFonts w:ascii="Sylfaen" w:hAnsi="Sylfaen" w:cs="Sylfaen"/>
              </w:rPr>
              <w:t xml:space="preserve"> </w:t>
            </w:r>
          </w:p>
        </w:tc>
      </w:tr>
      <w:tr w:rsidR="00D27F04" w:rsidRPr="0064258A" w:rsidTr="008E6F1A">
        <w:tc>
          <w:tcPr>
            <w:tcW w:w="1843" w:type="dxa"/>
          </w:tcPr>
          <w:p w:rsidR="00D27F04" w:rsidRPr="0064258A" w:rsidRDefault="00D27F04" w:rsidP="007F32BB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812" w:type="dxa"/>
          </w:tcPr>
          <w:p w:rsidR="00D27F04" w:rsidRPr="0064258A" w:rsidRDefault="00D27F04" w:rsidP="007F32BB">
            <w:pPr>
              <w:rPr>
                <w:rFonts w:ascii="Sylfaen" w:hAnsi="Sylfaen" w:cs="Sylfaen"/>
                <w:lang w:val="ka-GE"/>
              </w:rPr>
            </w:pPr>
            <w:r w:rsidRPr="0064258A">
              <w:rPr>
                <w:rFonts w:ascii="Sylfaen" w:hAnsi="Sylfaen" w:cs="Sylfaen"/>
                <w:lang w:val="ka-GE"/>
              </w:rPr>
              <w:t>-1</w:t>
            </w:r>
            <w:r w:rsidR="008E6F1A">
              <w:rPr>
                <w:rFonts w:ascii="Sylfaen" w:hAnsi="Sylfaen" w:cs="Sylfaen"/>
                <w:lang w:val="ka-GE"/>
              </w:rPr>
              <w:t>00</w:t>
            </w:r>
          </w:p>
        </w:tc>
        <w:tc>
          <w:tcPr>
            <w:tcW w:w="5695" w:type="dxa"/>
          </w:tcPr>
          <w:p w:rsidR="00D27F04" w:rsidRPr="0064258A" w:rsidRDefault="008E6F1A" w:rsidP="007F32BB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64258A">
              <w:rPr>
                <w:rFonts w:ascii="Sylfaen" w:hAnsi="Sylfaen" w:cs="Sylfaen"/>
                <w:lang w:val="ka-GE"/>
              </w:rPr>
              <w:t xml:space="preserve"> (</w:t>
            </w:r>
            <w:r w:rsidRPr="0064258A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64258A">
              <w:rPr>
                <w:rFonts w:ascii="Sylfaen" w:hAnsi="Sylfaen" w:cs="Sylfaen"/>
              </w:rPr>
              <w:t>)</w:t>
            </w:r>
          </w:p>
        </w:tc>
      </w:tr>
      <w:tr w:rsidR="00D27F04" w:rsidRPr="0064258A" w:rsidTr="008E6F1A">
        <w:tc>
          <w:tcPr>
            <w:tcW w:w="1843" w:type="dxa"/>
          </w:tcPr>
          <w:p w:rsidR="00D27F04" w:rsidRPr="0064258A" w:rsidRDefault="00D27F04" w:rsidP="007F32BB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812" w:type="dxa"/>
          </w:tcPr>
          <w:p w:rsidR="00D27F04" w:rsidRPr="0064258A" w:rsidRDefault="00D27F04" w:rsidP="007F32BB">
            <w:pPr>
              <w:rPr>
                <w:rFonts w:ascii="Sylfaen" w:hAnsi="Sylfaen" w:cs="Sylfaen"/>
                <w:lang w:val="ka-GE"/>
              </w:rPr>
            </w:pPr>
            <w:r w:rsidRPr="0064258A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-1</w:t>
            </w:r>
          </w:p>
        </w:tc>
        <w:tc>
          <w:tcPr>
            <w:tcW w:w="5695" w:type="dxa"/>
          </w:tcPr>
          <w:p w:rsidR="00D27F04" w:rsidRPr="0064258A" w:rsidRDefault="008E6F1A" w:rsidP="007F32BB">
            <w:pPr>
              <w:rPr>
                <w:rFonts w:ascii="Sylfaen" w:hAnsi="Sylfaen"/>
                <w:lang w:val="ka-GE"/>
              </w:rPr>
            </w:pP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Invalid username/password!</w:t>
            </w:r>
          </w:p>
        </w:tc>
      </w:tr>
      <w:tr w:rsidR="00D27F04" w:rsidRPr="0064258A" w:rsidTr="008E6F1A">
        <w:tc>
          <w:tcPr>
            <w:tcW w:w="1843" w:type="dxa"/>
          </w:tcPr>
          <w:p w:rsidR="00D27F04" w:rsidRPr="0064258A" w:rsidRDefault="00D27F04" w:rsidP="007F32BB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812" w:type="dxa"/>
          </w:tcPr>
          <w:p w:rsidR="00D27F04" w:rsidRPr="0064258A" w:rsidRDefault="008E6F1A" w:rsidP="007F32BB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</w:rPr>
              <w:t>-2</w:t>
            </w:r>
          </w:p>
        </w:tc>
        <w:tc>
          <w:tcPr>
            <w:tcW w:w="5695" w:type="dxa"/>
          </w:tcPr>
          <w:p w:rsidR="00D27F04" w:rsidRPr="0064258A" w:rsidRDefault="009C7BEF" w:rsidP="00DF0367">
            <w:pPr>
              <w:rPr>
                <w:rFonts w:ascii="Sylfaen" w:hAnsi="Sylfaen" w:cs="Sylfaen"/>
              </w:rPr>
            </w:pP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Persons Count must between [</w:t>
            </w:r>
            <w:r w:rsidR="00DF0367">
              <w:rPr>
                <w:rFonts w:ascii="Consolas" w:hAnsi="Consolas" w:cs="Consolas"/>
                <w:color w:val="A31515"/>
                <w:sz w:val="19"/>
                <w:szCs w:val="19"/>
              </w:rPr>
              <w:t>1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, 1</w:t>
            </w:r>
            <w:r w:rsidR="008E6F1A">
              <w:rPr>
                <w:rFonts w:ascii="Consolas" w:hAnsi="Consolas" w:cs="Consolas"/>
                <w:color w:val="A31515"/>
                <w:sz w:val="19"/>
                <w:szCs w:val="19"/>
              </w:rPr>
              <w:t>000]</w:t>
            </w:r>
          </w:p>
        </w:tc>
      </w:tr>
      <w:tr w:rsidR="00D27F04" w:rsidRPr="0064258A" w:rsidTr="008E6F1A">
        <w:tc>
          <w:tcPr>
            <w:tcW w:w="1843" w:type="dxa"/>
          </w:tcPr>
          <w:p w:rsidR="00D27F04" w:rsidRPr="0064258A" w:rsidRDefault="00D27F04" w:rsidP="007F32B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12" w:type="dxa"/>
          </w:tcPr>
          <w:p w:rsidR="00D27F04" w:rsidRPr="0064258A" w:rsidRDefault="00D27F04" w:rsidP="007F32BB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64258A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5695" w:type="dxa"/>
          </w:tcPr>
          <w:p w:rsidR="00D27F04" w:rsidRPr="0064258A" w:rsidRDefault="008E6F1A" w:rsidP="007F32BB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Operation success</w:t>
            </w:r>
          </w:p>
        </w:tc>
      </w:tr>
    </w:tbl>
    <w:p w:rsidR="00F03D23" w:rsidRPr="00817834" w:rsidRDefault="00F03D23" w:rsidP="00F03D23">
      <w:pPr>
        <w:rPr>
          <w:rFonts w:ascii="Sylfaen" w:hAnsi="Sylfaen"/>
          <w:lang w:val="ka-GE"/>
        </w:rPr>
      </w:pPr>
    </w:p>
    <w:sectPr w:rsidR="00F03D23" w:rsidRPr="00817834" w:rsidSect="00C643F7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7A77"/>
    <w:multiLevelType w:val="hybridMultilevel"/>
    <w:tmpl w:val="0BAC2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5808"/>
    <w:multiLevelType w:val="hybridMultilevel"/>
    <w:tmpl w:val="1D2477E6"/>
    <w:lvl w:ilvl="0" w:tplc="E182FC7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9E54B09"/>
    <w:multiLevelType w:val="hybridMultilevel"/>
    <w:tmpl w:val="5FDA8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14A9F"/>
    <w:multiLevelType w:val="hybridMultilevel"/>
    <w:tmpl w:val="036A5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27D75"/>
    <w:multiLevelType w:val="hybridMultilevel"/>
    <w:tmpl w:val="0BAC2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457DB"/>
    <w:multiLevelType w:val="hybridMultilevel"/>
    <w:tmpl w:val="103C1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A2692"/>
    <w:multiLevelType w:val="hybridMultilevel"/>
    <w:tmpl w:val="EA22D03C"/>
    <w:lvl w:ilvl="0" w:tplc="B65EAD0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C6B15"/>
    <w:multiLevelType w:val="hybridMultilevel"/>
    <w:tmpl w:val="9BB26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834"/>
    <w:rsid w:val="00011543"/>
    <w:rsid w:val="000207F9"/>
    <w:rsid w:val="00027B6A"/>
    <w:rsid w:val="00042BAD"/>
    <w:rsid w:val="0005720A"/>
    <w:rsid w:val="00071F01"/>
    <w:rsid w:val="000B77D4"/>
    <w:rsid w:val="000E6847"/>
    <w:rsid w:val="00122C3C"/>
    <w:rsid w:val="00197B46"/>
    <w:rsid w:val="001B0A9C"/>
    <w:rsid w:val="001D4AC6"/>
    <w:rsid w:val="00204D22"/>
    <w:rsid w:val="0021485B"/>
    <w:rsid w:val="002200F3"/>
    <w:rsid w:val="00220E3C"/>
    <w:rsid w:val="00261312"/>
    <w:rsid w:val="002910C1"/>
    <w:rsid w:val="002C67B2"/>
    <w:rsid w:val="002C7E49"/>
    <w:rsid w:val="00313333"/>
    <w:rsid w:val="003879B1"/>
    <w:rsid w:val="00392B73"/>
    <w:rsid w:val="003B7C50"/>
    <w:rsid w:val="003C0FC1"/>
    <w:rsid w:val="003D3B47"/>
    <w:rsid w:val="003E02A8"/>
    <w:rsid w:val="004066AD"/>
    <w:rsid w:val="00412DFD"/>
    <w:rsid w:val="00480AF9"/>
    <w:rsid w:val="00491C8A"/>
    <w:rsid w:val="004D660A"/>
    <w:rsid w:val="0053023B"/>
    <w:rsid w:val="00544B7A"/>
    <w:rsid w:val="005528FD"/>
    <w:rsid w:val="00583ED1"/>
    <w:rsid w:val="00594656"/>
    <w:rsid w:val="005C1C12"/>
    <w:rsid w:val="0066570C"/>
    <w:rsid w:val="0069025E"/>
    <w:rsid w:val="006C1C88"/>
    <w:rsid w:val="006C30B8"/>
    <w:rsid w:val="006D390E"/>
    <w:rsid w:val="006E45E8"/>
    <w:rsid w:val="00747BAB"/>
    <w:rsid w:val="00763FE3"/>
    <w:rsid w:val="007C7C9D"/>
    <w:rsid w:val="007F69AB"/>
    <w:rsid w:val="007F6E37"/>
    <w:rsid w:val="00817834"/>
    <w:rsid w:val="008254A5"/>
    <w:rsid w:val="008639C6"/>
    <w:rsid w:val="0086684F"/>
    <w:rsid w:val="008B5EF3"/>
    <w:rsid w:val="008C642D"/>
    <w:rsid w:val="008C7729"/>
    <w:rsid w:val="008D1804"/>
    <w:rsid w:val="008D7F3F"/>
    <w:rsid w:val="008E549C"/>
    <w:rsid w:val="008E6F1A"/>
    <w:rsid w:val="008F3240"/>
    <w:rsid w:val="00905447"/>
    <w:rsid w:val="00921959"/>
    <w:rsid w:val="0092236F"/>
    <w:rsid w:val="0092287C"/>
    <w:rsid w:val="009421A6"/>
    <w:rsid w:val="00977462"/>
    <w:rsid w:val="009931EB"/>
    <w:rsid w:val="00995D32"/>
    <w:rsid w:val="009C7BEF"/>
    <w:rsid w:val="00A15A78"/>
    <w:rsid w:val="00A31173"/>
    <w:rsid w:val="00A46C98"/>
    <w:rsid w:val="00A5150C"/>
    <w:rsid w:val="00A65031"/>
    <w:rsid w:val="00A77867"/>
    <w:rsid w:val="00AD0260"/>
    <w:rsid w:val="00AF3C20"/>
    <w:rsid w:val="00B11F2A"/>
    <w:rsid w:val="00B22307"/>
    <w:rsid w:val="00B32800"/>
    <w:rsid w:val="00B33A38"/>
    <w:rsid w:val="00B357D3"/>
    <w:rsid w:val="00B37D6F"/>
    <w:rsid w:val="00B51665"/>
    <w:rsid w:val="00B56095"/>
    <w:rsid w:val="00B71692"/>
    <w:rsid w:val="00BC462B"/>
    <w:rsid w:val="00BC5A75"/>
    <w:rsid w:val="00BD0826"/>
    <w:rsid w:val="00C06D8D"/>
    <w:rsid w:val="00C50A58"/>
    <w:rsid w:val="00C643F7"/>
    <w:rsid w:val="00C6697E"/>
    <w:rsid w:val="00C74426"/>
    <w:rsid w:val="00C81063"/>
    <w:rsid w:val="00CE2D5A"/>
    <w:rsid w:val="00D27F04"/>
    <w:rsid w:val="00D45FF9"/>
    <w:rsid w:val="00D5368A"/>
    <w:rsid w:val="00D82CB6"/>
    <w:rsid w:val="00D8604D"/>
    <w:rsid w:val="00D93528"/>
    <w:rsid w:val="00DA2E8F"/>
    <w:rsid w:val="00DD5A3B"/>
    <w:rsid w:val="00DF0367"/>
    <w:rsid w:val="00E330DF"/>
    <w:rsid w:val="00EA4746"/>
    <w:rsid w:val="00F03D23"/>
    <w:rsid w:val="00F114AC"/>
    <w:rsid w:val="00F91BE1"/>
    <w:rsid w:val="00FA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4A98B"/>
  <w15:chartTrackingRefBased/>
  <w15:docId w15:val="{A4098D5C-F019-4692-9610-EBFF876E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8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0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8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8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783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02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5302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72.17.7.103:8889/InsuranceServise/InsuranceService.as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Batiashvili</dc:creator>
  <cp:keywords/>
  <dc:description/>
  <cp:lastModifiedBy>Zurab Batiashvili</cp:lastModifiedBy>
  <cp:revision>5</cp:revision>
  <cp:lastPrinted>2017-03-23T15:29:00Z</cp:lastPrinted>
  <dcterms:created xsi:type="dcterms:W3CDTF">2017-04-30T06:58:00Z</dcterms:created>
  <dcterms:modified xsi:type="dcterms:W3CDTF">2017-04-30T07:08:00Z</dcterms:modified>
</cp:coreProperties>
</file>