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F05" w:rsidRDefault="00506F05" w:rsidP="00506F05">
      <w:pPr>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CONFIDENTIAL</w:t>
      </w:r>
    </w:p>
    <w:p w:rsidR="00506F05" w:rsidRDefault="00506F05" w:rsidP="00506F05">
      <w:pPr>
        <w:spacing w:after="0" w:line="360" w:lineRule="auto"/>
        <w:rPr>
          <w:rFonts w:ascii="Times New Roman" w:hAnsi="Times New Roman" w:cs="Times New Roman"/>
          <w:sz w:val="28"/>
          <w:szCs w:val="28"/>
        </w:rPr>
      </w:pPr>
    </w:p>
    <w:p w:rsidR="00506F05" w:rsidRDefault="00506F05" w:rsidP="00506F05">
      <w:pPr>
        <w:spacing w:after="0" w:line="360" w:lineRule="auto"/>
        <w:rPr>
          <w:rFonts w:ascii="Times New Roman" w:hAnsi="Times New Roman" w:cs="Times New Roman"/>
          <w:sz w:val="28"/>
          <w:szCs w:val="28"/>
        </w:rPr>
      </w:pPr>
    </w:p>
    <w:p w:rsidR="00506F05" w:rsidRDefault="00506F05" w:rsidP="00506F05">
      <w:pPr>
        <w:spacing w:after="0" w:line="360" w:lineRule="auto"/>
        <w:rPr>
          <w:rFonts w:ascii="Times New Roman" w:hAnsi="Times New Roman" w:cs="Times New Roman"/>
          <w:sz w:val="28"/>
          <w:szCs w:val="28"/>
        </w:rPr>
      </w:pPr>
    </w:p>
    <w:p w:rsidR="00506F05" w:rsidRDefault="00506F05" w:rsidP="00506F05">
      <w:pPr>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February 16, 2013</w:t>
      </w:r>
    </w:p>
    <w:p w:rsidR="00506F05" w:rsidRDefault="00506F05" w:rsidP="00506F05">
      <w:pPr>
        <w:spacing w:after="0" w:line="360" w:lineRule="auto"/>
        <w:rPr>
          <w:rFonts w:ascii="Times New Roman" w:hAnsi="Times New Roman" w:cs="Times New Roman"/>
          <w:sz w:val="28"/>
          <w:szCs w:val="28"/>
        </w:rPr>
      </w:pPr>
    </w:p>
    <w:p w:rsidR="00506F05" w:rsidRDefault="00506F05" w:rsidP="00506F05">
      <w:pPr>
        <w:spacing w:after="0" w:line="360" w:lineRule="auto"/>
        <w:rPr>
          <w:rFonts w:ascii="Times New Roman" w:hAnsi="Times New Roman" w:cs="Times New Roman"/>
          <w:sz w:val="28"/>
          <w:szCs w:val="28"/>
        </w:rPr>
      </w:pPr>
    </w:p>
    <w:p w:rsidR="00506F05" w:rsidRDefault="00506F05" w:rsidP="00506F05">
      <w:pPr>
        <w:spacing w:after="0" w:line="360" w:lineRule="auto"/>
        <w:rPr>
          <w:rFonts w:ascii="Times New Roman" w:hAnsi="Times New Roman" w:cs="Times New Roman"/>
          <w:sz w:val="28"/>
          <w:szCs w:val="28"/>
        </w:rPr>
      </w:pPr>
    </w:p>
    <w:p w:rsidR="00506F05" w:rsidRDefault="00506F05" w:rsidP="00506F05">
      <w:pPr>
        <w:spacing w:after="0" w:line="360" w:lineRule="auto"/>
        <w:rPr>
          <w:rFonts w:ascii="Times New Roman" w:hAnsi="Times New Roman" w:cs="Times New Roman"/>
          <w:sz w:val="28"/>
          <w:szCs w:val="28"/>
        </w:rPr>
      </w:pPr>
      <w:r>
        <w:rPr>
          <w:rFonts w:ascii="Times New Roman" w:hAnsi="Times New Roman" w:cs="Times New Roman"/>
          <w:sz w:val="28"/>
          <w:szCs w:val="28"/>
        </w:rPr>
        <w:t>For: Hillary</w:t>
      </w:r>
    </w:p>
    <w:p w:rsidR="00506F05" w:rsidRDefault="00506F05" w:rsidP="00506F05">
      <w:pPr>
        <w:spacing w:after="0" w:line="360" w:lineRule="auto"/>
        <w:rPr>
          <w:rFonts w:ascii="Times New Roman" w:hAnsi="Times New Roman" w:cs="Times New Roman"/>
          <w:sz w:val="28"/>
          <w:szCs w:val="28"/>
        </w:rPr>
      </w:pPr>
      <w:r>
        <w:rPr>
          <w:rFonts w:ascii="Times New Roman" w:hAnsi="Times New Roman" w:cs="Times New Roman"/>
          <w:sz w:val="28"/>
          <w:szCs w:val="28"/>
        </w:rPr>
        <w:t>From: Sid</w:t>
      </w:r>
    </w:p>
    <w:p w:rsidR="00506F05" w:rsidRDefault="00506F05" w:rsidP="00506F05">
      <w:pPr>
        <w:spacing w:after="0" w:line="360" w:lineRule="auto"/>
        <w:rPr>
          <w:rFonts w:ascii="Times New Roman" w:hAnsi="Times New Roman" w:cs="Times New Roman"/>
          <w:sz w:val="28"/>
          <w:szCs w:val="28"/>
        </w:rPr>
      </w:pPr>
      <w:r>
        <w:rPr>
          <w:rFonts w:ascii="Times New Roman" w:hAnsi="Times New Roman" w:cs="Times New Roman"/>
          <w:sz w:val="28"/>
          <w:szCs w:val="28"/>
        </w:rPr>
        <w:t>Re: Algeria/Libya/Terrorism</w:t>
      </w:r>
    </w:p>
    <w:p w:rsidR="00506F05" w:rsidRDefault="00506F05" w:rsidP="00506F05">
      <w:pPr>
        <w:spacing w:after="0" w:line="360" w:lineRule="auto"/>
        <w:rPr>
          <w:rFonts w:ascii="Times New Roman" w:hAnsi="Times New Roman" w:cs="Times New Roman"/>
          <w:sz w:val="28"/>
          <w:szCs w:val="28"/>
        </w:rPr>
      </w:pPr>
    </w:p>
    <w:p w:rsidR="00506F05" w:rsidRDefault="00506F05" w:rsidP="00506F05">
      <w:pPr>
        <w:spacing w:after="0" w:line="360" w:lineRule="auto"/>
        <w:rPr>
          <w:rFonts w:ascii="Times New Roman" w:hAnsi="Times New Roman" w:cs="Times New Roman"/>
          <w:sz w:val="28"/>
          <w:szCs w:val="28"/>
        </w:rPr>
      </w:pPr>
    </w:p>
    <w:p w:rsidR="00506F05" w:rsidRDefault="00506F05" w:rsidP="00506F05">
      <w:pPr>
        <w:spacing w:after="0" w:line="360" w:lineRule="auto"/>
        <w:rPr>
          <w:rFonts w:ascii="Times New Roman" w:hAnsi="Times New Roman" w:cs="Times New Roman"/>
          <w:sz w:val="28"/>
          <w:szCs w:val="28"/>
        </w:rPr>
      </w:pPr>
    </w:p>
    <w:p w:rsidR="00506F05" w:rsidRPr="007E0457" w:rsidRDefault="00506F05" w:rsidP="00506F05">
      <w:pPr>
        <w:spacing w:after="0" w:line="360" w:lineRule="auto"/>
        <w:rPr>
          <w:rFonts w:ascii="Times New Roman" w:hAnsi="Times New Roman" w:cs="Times New Roman"/>
          <w:sz w:val="28"/>
          <w:szCs w:val="28"/>
        </w:rPr>
      </w:pPr>
      <w:r w:rsidRPr="007E0457">
        <w:rPr>
          <w:rFonts w:ascii="Times New Roman" w:hAnsi="Times New Roman" w:cs="Times New Roman"/>
          <w:sz w:val="28"/>
          <w:szCs w:val="28"/>
        </w:rPr>
        <w:t>SOURCE:   Sources with direct access to the Libyan National Government, as well as the highest levels of European Governments, and Western Intelligence and security services.</w:t>
      </w:r>
    </w:p>
    <w:p w:rsidR="00506F05" w:rsidRPr="007E0457" w:rsidRDefault="00506F05" w:rsidP="00506F05">
      <w:pPr>
        <w:spacing w:after="0" w:line="360" w:lineRule="auto"/>
        <w:rPr>
          <w:rFonts w:ascii="Times New Roman" w:hAnsi="Times New Roman" w:cs="Times New Roman"/>
          <w:sz w:val="28"/>
          <w:szCs w:val="28"/>
        </w:rPr>
      </w:pPr>
    </w:p>
    <w:p w:rsidR="00506F05" w:rsidRPr="007E0457" w:rsidRDefault="00506F05" w:rsidP="00506F05">
      <w:pPr>
        <w:spacing w:after="0" w:line="360" w:lineRule="auto"/>
        <w:textAlignment w:val="top"/>
        <w:rPr>
          <w:rFonts w:ascii="Times New Roman" w:hAnsi="Times New Roman" w:cs="Times New Roman"/>
          <w:sz w:val="28"/>
          <w:szCs w:val="28"/>
        </w:rPr>
      </w:pPr>
      <w:r w:rsidRPr="007E0457">
        <w:rPr>
          <w:rFonts w:ascii="Times New Roman" w:hAnsi="Times New Roman" w:cs="Times New Roman"/>
          <w:sz w:val="28"/>
          <w:szCs w:val="28"/>
        </w:rPr>
        <w:t>THE FOLLOWING INFORMATION COMES FROM EXTREMELY SENSITIVE SOURCES AND SHOULD BE HANDLED WITH CARE.</w:t>
      </w:r>
    </w:p>
    <w:p w:rsidR="00506F05" w:rsidRPr="007E0457" w:rsidRDefault="00506F05" w:rsidP="00506F05">
      <w:pPr>
        <w:spacing w:after="0" w:line="360" w:lineRule="auto"/>
        <w:textAlignment w:val="top"/>
        <w:rPr>
          <w:rFonts w:ascii="Times New Roman" w:hAnsi="Times New Roman" w:cs="Times New Roman"/>
          <w:sz w:val="28"/>
          <w:szCs w:val="28"/>
        </w:rPr>
      </w:pPr>
    </w:p>
    <w:p w:rsidR="00506F05" w:rsidRPr="007E0457" w:rsidRDefault="00506F05" w:rsidP="00506F05">
      <w:pPr>
        <w:spacing w:line="360" w:lineRule="auto"/>
        <w:rPr>
          <w:rFonts w:ascii="Times New Roman" w:hAnsi="Times New Roman" w:cs="Times New Roman"/>
          <w:sz w:val="28"/>
          <w:szCs w:val="28"/>
        </w:rPr>
      </w:pPr>
      <w:r w:rsidRPr="007E0457">
        <w:rPr>
          <w:rFonts w:ascii="Times New Roman" w:eastAsia="Times New Roman" w:hAnsi="Times New Roman" w:cs="Times New Roman"/>
          <w:sz w:val="28"/>
          <w:szCs w:val="28"/>
        </w:rPr>
        <w:tab/>
      </w:r>
      <w:r w:rsidRPr="007E0457">
        <w:rPr>
          <w:rFonts w:ascii="Times New Roman" w:hAnsi="Times New Roman" w:cs="Times New Roman"/>
          <w:sz w:val="28"/>
          <w:szCs w:val="28"/>
        </w:rPr>
        <w:t xml:space="preserve">1.  As of February 15, 2013 Algerian President </w:t>
      </w:r>
      <w:proofErr w:type="spellStart"/>
      <w:r w:rsidRPr="007E0457">
        <w:rPr>
          <w:rFonts w:ascii="Times New Roman" w:hAnsi="Times New Roman" w:cs="Times New Roman"/>
          <w:sz w:val="28"/>
          <w:szCs w:val="28"/>
        </w:rPr>
        <w:t>Abdelaziz</w:t>
      </w:r>
      <w:proofErr w:type="spellEnd"/>
      <w:r w:rsidRPr="007E0457">
        <w:rPr>
          <w:rFonts w:ascii="Times New Roman" w:hAnsi="Times New Roman" w:cs="Times New Roman"/>
          <w:sz w:val="28"/>
          <w:szCs w:val="28"/>
        </w:rPr>
        <w:t xml:space="preserve"> </w:t>
      </w:r>
      <w:proofErr w:type="spellStart"/>
      <w:r w:rsidRPr="007E0457">
        <w:rPr>
          <w:rFonts w:ascii="Times New Roman" w:hAnsi="Times New Roman" w:cs="Times New Roman"/>
          <w:sz w:val="28"/>
          <w:szCs w:val="28"/>
        </w:rPr>
        <w:t>Bouteflika</w:t>
      </w:r>
      <w:proofErr w:type="spellEnd"/>
      <w:r w:rsidRPr="007E0457">
        <w:rPr>
          <w:rFonts w:ascii="Times New Roman" w:hAnsi="Times New Roman" w:cs="Times New Roman"/>
          <w:sz w:val="28"/>
          <w:szCs w:val="28"/>
        </w:rPr>
        <w:t xml:space="preserve"> instructed the commanders of the Algerian </w:t>
      </w:r>
      <w:r w:rsidRPr="007E0457">
        <w:rPr>
          <w:rFonts w:ascii="Times New Roman" w:hAnsi="Times New Roman" w:cs="Times New Roman"/>
          <w:color w:val="333333"/>
          <w:sz w:val="28"/>
          <w:szCs w:val="28"/>
        </w:rPr>
        <w:t>external intelligence service (</w:t>
      </w:r>
      <w:r w:rsidRPr="007E0457">
        <w:rPr>
          <w:rFonts w:ascii="Times New Roman" w:hAnsi="Times New Roman" w:cs="Times New Roman"/>
          <w:bCs/>
          <w:sz w:val="28"/>
          <w:szCs w:val="28"/>
        </w:rPr>
        <w:t xml:space="preserve">Direction </w:t>
      </w:r>
      <w:proofErr w:type="spellStart"/>
      <w:r w:rsidRPr="007E0457">
        <w:rPr>
          <w:rFonts w:ascii="Times New Roman" w:hAnsi="Times New Roman" w:cs="Times New Roman"/>
          <w:bCs/>
          <w:sz w:val="28"/>
          <w:szCs w:val="28"/>
        </w:rPr>
        <w:t>Générale</w:t>
      </w:r>
      <w:proofErr w:type="spellEnd"/>
      <w:r w:rsidRPr="007E0457">
        <w:rPr>
          <w:rFonts w:ascii="Times New Roman" w:hAnsi="Times New Roman" w:cs="Times New Roman"/>
          <w:bCs/>
          <w:sz w:val="28"/>
          <w:szCs w:val="28"/>
        </w:rPr>
        <w:t xml:space="preserve"> de la</w:t>
      </w:r>
      <w:r w:rsidRPr="007E0457">
        <w:rPr>
          <w:rFonts w:ascii="Times New Roman" w:hAnsi="Times New Roman" w:cs="Times New Roman"/>
          <w:sz w:val="28"/>
          <w:szCs w:val="28"/>
        </w:rPr>
        <w:t xml:space="preserve"> </w:t>
      </w:r>
      <w:proofErr w:type="spellStart"/>
      <w:r w:rsidRPr="007E0457">
        <w:rPr>
          <w:rFonts w:ascii="Times New Roman" w:hAnsi="Times New Roman" w:cs="Times New Roman"/>
          <w:bCs/>
          <w:sz w:val="28"/>
          <w:szCs w:val="28"/>
        </w:rPr>
        <w:t>Sécurité</w:t>
      </w:r>
      <w:proofErr w:type="spellEnd"/>
      <w:r w:rsidRPr="007E0457">
        <w:rPr>
          <w:rFonts w:ascii="Times New Roman" w:hAnsi="Times New Roman" w:cs="Times New Roman"/>
          <w:bCs/>
          <w:sz w:val="28"/>
          <w:szCs w:val="28"/>
        </w:rPr>
        <w:t xml:space="preserve"> </w:t>
      </w:r>
      <w:proofErr w:type="spellStart"/>
      <w:r w:rsidRPr="007E0457">
        <w:rPr>
          <w:rFonts w:ascii="Times New Roman" w:hAnsi="Times New Roman" w:cs="Times New Roman"/>
          <w:bCs/>
          <w:sz w:val="28"/>
          <w:szCs w:val="28"/>
        </w:rPr>
        <w:t>Extérieure</w:t>
      </w:r>
      <w:proofErr w:type="spellEnd"/>
      <w:r w:rsidRPr="007E0457">
        <w:rPr>
          <w:rFonts w:ascii="Times New Roman" w:hAnsi="Times New Roman" w:cs="Times New Roman"/>
          <w:sz w:val="28"/>
          <w:szCs w:val="28"/>
        </w:rPr>
        <w:t xml:space="preserve"> – </w:t>
      </w:r>
      <w:r w:rsidRPr="007E0457">
        <w:rPr>
          <w:rFonts w:ascii="Times New Roman" w:hAnsi="Times New Roman" w:cs="Times New Roman"/>
          <w:bCs/>
          <w:sz w:val="28"/>
          <w:szCs w:val="28"/>
        </w:rPr>
        <w:t>DGSE</w:t>
      </w:r>
      <w:r w:rsidRPr="007E0457">
        <w:rPr>
          <w:rFonts w:ascii="Times New Roman" w:hAnsi="Times New Roman" w:cs="Times New Roman"/>
          <w:sz w:val="28"/>
          <w:szCs w:val="28"/>
        </w:rPr>
        <w:t xml:space="preserve">) to provide Libyan intelligence chief, </w:t>
      </w:r>
      <w:r w:rsidRPr="007E0457">
        <w:rPr>
          <w:rFonts w:ascii="Times New Roman" w:eastAsia="Times New Roman" w:hAnsi="Times New Roman" w:cs="Times New Roman"/>
          <w:sz w:val="28"/>
          <w:szCs w:val="28"/>
        </w:rPr>
        <w:t xml:space="preserve">General </w:t>
      </w:r>
      <w:proofErr w:type="spellStart"/>
      <w:r w:rsidRPr="007E0457">
        <w:rPr>
          <w:rFonts w:ascii="Times New Roman" w:eastAsia="Times New Roman" w:hAnsi="Times New Roman" w:cs="Times New Roman"/>
          <w:sz w:val="28"/>
          <w:szCs w:val="28"/>
        </w:rPr>
        <w:t>Salim</w:t>
      </w:r>
      <w:proofErr w:type="spellEnd"/>
      <w:r w:rsidRPr="007E0457">
        <w:rPr>
          <w:rFonts w:ascii="Times New Roman" w:eastAsia="Times New Roman" w:hAnsi="Times New Roman" w:cs="Times New Roman"/>
          <w:sz w:val="28"/>
          <w:szCs w:val="28"/>
        </w:rPr>
        <w:t xml:space="preserve"> </w:t>
      </w:r>
      <w:proofErr w:type="spellStart"/>
      <w:r w:rsidRPr="007E0457">
        <w:rPr>
          <w:rFonts w:ascii="Times New Roman" w:eastAsia="Times New Roman" w:hAnsi="Times New Roman" w:cs="Times New Roman"/>
          <w:sz w:val="28"/>
          <w:szCs w:val="28"/>
        </w:rPr>
        <w:t>Hassi</w:t>
      </w:r>
      <w:proofErr w:type="spellEnd"/>
      <w:r w:rsidRPr="007E0457">
        <w:rPr>
          <w:rFonts w:ascii="Times New Roman" w:eastAsia="Times New Roman" w:hAnsi="Times New Roman" w:cs="Times New Roman"/>
          <w:sz w:val="28"/>
          <w:szCs w:val="28"/>
        </w:rPr>
        <w:t>, with selected portions of the information obtained in the investigation of the terrorist attack on th</w:t>
      </w:r>
      <w:r>
        <w:rPr>
          <w:rFonts w:ascii="Times New Roman" w:eastAsia="Times New Roman" w:hAnsi="Times New Roman" w:cs="Times New Roman"/>
          <w:sz w:val="28"/>
          <w:szCs w:val="28"/>
        </w:rPr>
        <w:t xml:space="preserve">e facility at In </w:t>
      </w:r>
      <w:proofErr w:type="spellStart"/>
      <w:r>
        <w:rPr>
          <w:rFonts w:ascii="Times New Roman" w:eastAsia="Times New Roman" w:hAnsi="Times New Roman" w:cs="Times New Roman"/>
          <w:sz w:val="28"/>
          <w:szCs w:val="28"/>
        </w:rPr>
        <w:t>Amenas</w:t>
      </w:r>
      <w:proofErr w:type="spellEnd"/>
      <w:r>
        <w:rPr>
          <w:rFonts w:ascii="Times New Roman" w:eastAsia="Times New Roman" w:hAnsi="Times New Roman" w:cs="Times New Roman"/>
          <w:sz w:val="28"/>
          <w:szCs w:val="28"/>
        </w:rPr>
        <w:t>.  The p</w:t>
      </w:r>
      <w:r w:rsidRPr="007E0457">
        <w:rPr>
          <w:rFonts w:ascii="Times New Roman" w:eastAsia="Times New Roman" w:hAnsi="Times New Roman" w:cs="Times New Roman"/>
          <w:sz w:val="28"/>
          <w:szCs w:val="28"/>
        </w:rPr>
        <w:t>resident cautioned t</w:t>
      </w:r>
      <w:r>
        <w:rPr>
          <w:rFonts w:ascii="Times New Roman" w:eastAsia="Times New Roman" w:hAnsi="Times New Roman" w:cs="Times New Roman"/>
          <w:sz w:val="28"/>
          <w:szCs w:val="28"/>
        </w:rPr>
        <w:t xml:space="preserve">he DGSE commanders to </w:t>
      </w:r>
      <w:r w:rsidRPr="007E0457">
        <w:rPr>
          <w:rFonts w:ascii="Times New Roman" w:eastAsia="Times New Roman" w:hAnsi="Times New Roman" w:cs="Times New Roman"/>
          <w:sz w:val="28"/>
          <w:szCs w:val="28"/>
        </w:rPr>
        <w:t>manage the information being passed</w:t>
      </w:r>
      <w:r>
        <w:rPr>
          <w:rFonts w:ascii="Times New Roman" w:eastAsia="Times New Roman" w:hAnsi="Times New Roman" w:cs="Times New Roman"/>
          <w:sz w:val="28"/>
          <w:szCs w:val="28"/>
        </w:rPr>
        <w:t xml:space="preserve"> with </w:t>
      </w:r>
      <w:r>
        <w:rPr>
          <w:rFonts w:ascii="Times New Roman" w:eastAsia="Times New Roman" w:hAnsi="Times New Roman" w:cs="Times New Roman"/>
          <w:sz w:val="28"/>
          <w:szCs w:val="28"/>
        </w:rPr>
        <w:lastRenderedPageBreak/>
        <w:t>care</w:t>
      </w:r>
      <w:r w:rsidRPr="007E0457">
        <w:rPr>
          <w:rFonts w:ascii="Times New Roman" w:eastAsia="Times New Roman" w:hAnsi="Times New Roman" w:cs="Times New Roman"/>
          <w:sz w:val="28"/>
          <w:szCs w:val="28"/>
        </w:rPr>
        <w:t xml:space="preserve">, keeping in mind that he is not convinced the new General National Council (GNC) government </w:t>
      </w:r>
      <w:r>
        <w:rPr>
          <w:rFonts w:ascii="Times New Roman" w:eastAsia="Times New Roman" w:hAnsi="Times New Roman" w:cs="Times New Roman"/>
          <w:sz w:val="28"/>
          <w:szCs w:val="28"/>
        </w:rPr>
        <w:t>of Libya will</w:t>
      </w:r>
      <w:r w:rsidRPr="007E0457">
        <w:rPr>
          <w:rFonts w:ascii="Times New Roman" w:eastAsia="Times New Roman" w:hAnsi="Times New Roman" w:cs="Times New Roman"/>
          <w:sz w:val="28"/>
          <w:szCs w:val="28"/>
        </w:rPr>
        <w:t xml:space="preserve"> survive through 2013.  He also warned them to avoid passing any information that might be interpreted to indicate that the Algerian government had not been properly prepared for the attack.  </w:t>
      </w:r>
      <w:proofErr w:type="spellStart"/>
      <w:r w:rsidRPr="007E0457">
        <w:rPr>
          <w:rFonts w:ascii="Times New Roman" w:eastAsia="Times New Roman" w:hAnsi="Times New Roman" w:cs="Times New Roman"/>
          <w:sz w:val="28"/>
          <w:szCs w:val="28"/>
        </w:rPr>
        <w:t>Bouteflika</w:t>
      </w:r>
      <w:proofErr w:type="spellEnd"/>
      <w:r w:rsidRPr="007E0457">
        <w:rPr>
          <w:rFonts w:ascii="Times New Roman" w:eastAsia="Times New Roman" w:hAnsi="Times New Roman" w:cs="Times New Roman"/>
          <w:sz w:val="28"/>
          <w:szCs w:val="28"/>
        </w:rPr>
        <w:t xml:space="preserve"> added that they should move forward with this exchange as quickly as possible, since Libyan Prime Minister Ali </w:t>
      </w:r>
      <w:proofErr w:type="spellStart"/>
      <w:r w:rsidRPr="007E0457">
        <w:rPr>
          <w:rFonts w:ascii="Times New Roman" w:eastAsia="Times New Roman" w:hAnsi="Times New Roman" w:cs="Times New Roman"/>
          <w:sz w:val="28"/>
          <w:szCs w:val="28"/>
        </w:rPr>
        <w:t>Zidan</w:t>
      </w:r>
      <w:proofErr w:type="spellEnd"/>
      <w:r w:rsidRPr="007E0457">
        <w:rPr>
          <w:rFonts w:ascii="Times New Roman" w:eastAsia="Times New Roman" w:hAnsi="Times New Roman" w:cs="Times New Roman"/>
          <w:sz w:val="28"/>
          <w:szCs w:val="28"/>
        </w:rPr>
        <w:t xml:space="preserve"> was calling him every day to push for greater cooperation, particularly regarding contacts between the </w:t>
      </w:r>
      <w:proofErr w:type="spellStart"/>
      <w:r w:rsidRPr="007E0457">
        <w:rPr>
          <w:rFonts w:ascii="Times New Roman" w:hAnsi="Times New Roman" w:cs="Times New Roman"/>
          <w:sz w:val="28"/>
          <w:szCs w:val="28"/>
        </w:rPr>
        <w:t>Mokhtar</w:t>
      </w:r>
      <w:proofErr w:type="spellEnd"/>
      <w:r w:rsidRPr="007E0457">
        <w:rPr>
          <w:rFonts w:ascii="Times New Roman" w:hAnsi="Times New Roman" w:cs="Times New Roman"/>
          <w:sz w:val="28"/>
          <w:szCs w:val="28"/>
        </w:rPr>
        <w:t xml:space="preserve"> </w:t>
      </w:r>
      <w:proofErr w:type="spellStart"/>
      <w:r w:rsidRPr="007E0457">
        <w:rPr>
          <w:rFonts w:ascii="Times New Roman" w:hAnsi="Times New Roman" w:cs="Times New Roman"/>
          <w:sz w:val="28"/>
          <w:szCs w:val="28"/>
        </w:rPr>
        <w:t>Belmokhtar</w:t>
      </w:r>
      <w:proofErr w:type="spellEnd"/>
      <w:r w:rsidRPr="007E0457">
        <w:rPr>
          <w:rFonts w:ascii="Times New Roman" w:hAnsi="Times New Roman" w:cs="Times New Roman"/>
          <w:sz w:val="28"/>
          <w:szCs w:val="28"/>
        </w:rPr>
        <w:t xml:space="preserve"> (MBM)</w:t>
      </w:r>
      <w:r>
        <w:rPr>
          <w:rFonts w:ascii="Times New Roman" w:hAnsi="Times New Roman" w:cs="Times New Roman"/>
          <w:sz w:val="28"/>
          <w:szCs w:val="28"/>
        </w:rPr>
        <w:t xml:space="preserve"> </w:t>
      </w:r>
      <w:r w:rsidRPr="007E0457">
        <w:rPr>
          <w:rFonts w:ascii="Times New Roman" w:hAnsi="Times New Roman" w:cs="Times New Roman"/>
          <w:sz w:val="28"/>
          <w:szCs w:val="28"/>
        </w:rPr>
        <w:t xml:space="preserve">terrorist groups and </w:t>
      </w:r>
      <w:r>
        <w:rPr>
          <w:rFonts w:ascii="Times New Roman" w:hAnsi="Times New Roman" w:cs="Times New Roman"/>
          <w:sz w:val="28"/>
          <w:szCs w:val="28"/>
        </w:rPr>
        <w:t xml:space="preserve">groups and </w:t>
      </w:r>
      <w:r w:rsidRPr="007E0457">
        <w:rPr>
          <w:rFonts w:ascii="Times New Roman" w:hAnsi="Times New Roman" w:cs="Times New Roman"/>
          <w:sz w:val="28"/>
          <w:szCs w:val="28"/>
        </w:rPr>
        <w:t>individuals in Libya.</w:t>
      </w:r>
    </w:p>
    <w:p w:rsidR="00506F05" w:rsidRPr="007E0457" w:rsidRDefault="00506F05" w:rsidP="00506F05">
      <w:pPr>
        <w:spacing w:line="360" w:lineRule="auto"/>
        <w:rPr>
          <w:rFonts w:ascii="Times New Roman" w:hAnsi="Times New Roman" w:cs="Times New Roman"/>
          <w:sz w:val="28"/>
          <w:szCs w:val="28"/>
        </w:rPr>
      </w:pPr>
    </w:p>
    <w:p w:rsidR="00506F05" w:rsidRPr="007E0457" w:rsidRDefault="00506F05" w:rsidP="00506F05">
      <w:pPr>
        <w:spacing w:line="360" w:lineRule="auto"/>
        <w:rPr>
          <w:rFonts w:ascii="Times New Roman" w:hAnsi="Times New Roman" w:cs="Times New Roman"/>
          <w:sz w:val="28"/>
          <w:szCs w:val="28"/>
        </w:rPr>
      </w:pPr>
      <w:r w:rsidRPr="007E0457">
        <w:rPr>
          <w:rFonts w:ascii="Times New Roman" w:hAnsi="Times New Roman" w:cs="Times New Roman"/>
          <w:sz w:val="28"/>
          <w:szCs w:val="28"/>
        </w:rPr>
        <w:tab/>
        <w:t>2.  After some debate the Algerian DGSE officers agreed to follow their president’s orders and pass on sensitive information obtained from the interrogation of known and suspected MBM supporters</w:t>
      </w:r>
      <w:r>
        <w:rPr>
          <w:rFonts w:ascii="Times New Roman" w:hAnsi="Times New Roman" w:cs="Times New Roman"/>
          <w:sz w:val="28"/>
          <w:szCs w:val="28"/>
        </w:rPr>
        <w:t xml:space="preserve"> detained</w:t>
      </w:r>
      <w:r w:rsidRPr="007E0457">
        <w:rPr>
          <w:rFonts w:ascii="Times New Roman" w:hAnsi="Times New Roman" w:cs="Times New Roman"/>
          <w:sz w:val="28"/>
          <w:szCs w:val="28"/>
        </w:rPr>
        <w:t xml:space="preserve"> in and around Algiers by the internal security forces.  At the same time they informed </w:t>
      </w:r>
      <w:proofErr w:type="spellStart"/>
      <w:r w:rsidRPr="007E0457">
        <w:rPr>
          <w:rFonts w:ascii="Times New Roman" w:hAnsi="Times New Roman" w:cs="Times New Roman"/>
          <w:sz w:val="28"/>
          <w:szCs w:val="28"/>
        </w:rPr>
        <w:t>Bouteflika’s</w:t>
      </w:r>
      <w:proofErr w:type="spellEnd"/>
      <w:r w:rsidRPr="007E0457">
        <w:rPr>
          <w:rFonts w:ascii="Times New Roman" w:hAnsi="Times New Roman" w:cs="Times New Roman"/>
          <w:sz w:val="28"/>
          <w:szCs w:val="28"/>
        </w:rPr>
        <w:t xml:space="preserve"> senior advisors that they would not provide the Libyans with the most worrisome reporting given to them by their liaison partners in the French DGSE.  These Algerian officers also noted ironically that General </w:t>
      </w:r>
      <w:proofErr w:type="spellStart"/>
      <w:r w:rsidRPr="007E0457">
        <w:rPr>
          <w:rFonts w:ascii="Times New Roman" w:hAnsi="Times New Roman" w:cs="Times New Roman"/>
          <w:sz w:val="28"/>
          <w:szCs w:val="28"/>
        </w:rPr>
        <w:t>Hassi</w:t>
      </w:r>
      <w:proofErr w:type="spellEnd"/>
      <w:r w:rsidRPr="007E0457">
        <w:rPr>
          <w:rFonts w:ascii="Times New Roman" w:hAnsi="Times New Roman" w:cs="Times New Roman"/>
          <w:sz w:val="28"/>
          <w:szCs w:val="28"/>
        </w:rPr>
        <w:t xml:space="preserve"> and his staff did not realize that they had, for their part, provided the Algerian DGSE with intelligence that supported the French information.</w:t>
      </w:r>
    </w:p>
    <w:p w:rsidR="00506F05" w:rsidRPr="007E0457" w:rsidRDefault="00506F05" w:rsidP="00506F05">
      <w:pPr>
        <w:spacing w:line="360" w:lineRule="auto"/>
        <w:rPr>
          <w:rFonts w:ascii="Times New Roman" w:hAnsi="Times New Roman" w:cs="Times New Roman"/>
          <w:sz w:val="28"/>
          <w:szCs w:val="28"/>
        </w:rPr>
      </w:pPr>
    </w:p>
    <w:p w:rsidR="00506F05" w:rsidRPr="007E0457" w:rsidRDefault="00506F05" w:rsidP="00506F05">
      <w:pPr>
        <w:spacing w:line="360" w:lineRule="auto"/>
        <w:rPr>
          <w:rFonts w:ascii="Times New Roman" w:hAnsi="Times New Roman" w:cs="Times New Roman"/>
          <w:sz w:val="28"/>
          <w:szCs w:val="28"/>
        </w:rPr>
      </w:pPr>
      <w:r w:rsidRPr="007E0457">
        <w:rPr>
          <w:rFonts w:ascii="Times New Roman" w:hAnsi="Times New Roman" w:cs="Times New Roman"/>
          <w:sz w:val="28"/>
          <w:szCs w:val="28"/>
        </w:rPr>
        <w:tab/>
        <w:t xml:space="preserve">3.  According to a knowledgeable individual, the commanders of the Algerian DGSE reported to </w:t>
      </w:r>
      <w:proofErr w:type="spellStart"/>
      <w:r w:rsidRPr="007E0457">
        <w:rPr>
          <w:rFonts w:ascii="Times New Roman" w:hAnsi="Times New Roman" w:cs="Times New Roman"/>
          <w:sz w:val="28"/>
          <w:szCs w:val="28"/>
        </w:rPr>
        <w:t>Bouteflika’s</w:t>
      </w:r>
      <w:proofErr w:type="spellEnd"/>
      <w:r w:rsidRPr="007E0457">
        <w:rPr>
          <w:rFonts w:ascii="Times New Roman" w:hAnsi="Times New Roman" w:cs="Times New Roman"/>
          <w:sz w:val="28"/>
          <w:szCs w:val="28"/>
        </w:rPr>
        <w:t xml:space="preserve"> staff that their work confirmed their initial suspicion that the MBM attack on In </w:t>
      </w:r>
      <w:proofErr w:type="spellStart"/>
      <w:r w:rsidRPr="007E0457">
        <w:rPr>
          <w:rFonts w:ascii="Times New Roman" w:hAnsi="Times New Roman" w:cs="Times New Roman"/>
          <w:sz w:val="28"/>
          <w:szCs w:val="28"/>
        </w:rPr>
        <w:t>Amenas</w:t>
      </w:r>
      <w:proofErr w:type="spellEnd"/>
      <w:r w:rsidRPr="007E0457">
        <w:rPr>
          <w:rFonts w:ascii="Times New Roman" w:hAnsi="Times New Roman" w:cs="Times New Roman"/>
          <w:sz w:val="28"/>
          <w:szCs w:val="28"/>
        </w:rPr>
        <w:t xml:space="preserve"> was related to Fren</w:t>
      </w:r>
      <w:r>
        <w:rPr>
          <w:rFonts w:ascii="Times New Roman" w:hAnsi="Times New Roman" w:cs="Times New Roman"/>
          <w:sz w:val="28"/>
          <w:szCs w:val="28"/>
        </w:rPr>
        <w:t>ch military operations in Mali, as</w:t>
      </w:r>
      <w:r w:rsidRPr="007E0457">
        <w:rPr>
          <w:rFonts w:ascii="Times New Roman" w:hAnsi="Times New Roman" w:cs="Times New Roman"/>
          <w:sz w:val="28"/>
          <w:szCs w:val="28"/>
        </w:rPr>
        <w:t xml:space="preserve"> part of a loose but growi</w:t>
      </w:r>
      <w:r>
        <w:rPr>
          <w:rFonts w:ascii="Times New Roman" w:hAnsi="Times New Roman" w:cs="Times New Roman"/>
          <w:sz w:val="28"/>
          <w:szCs w:val="28"/>
        </w:rPr>
        <w:t>ng coalition of Islamist groups,</w:t>
      </w:r>
      <w:r w:rsidRPr="007E0457">
        <w:rPr>
          <w:rFonts w:ascii="Times New Roman" w:hAnsi="Times New Roman" w:cs="Times New Roman"/>
          <w:sz w:val="28"/>
          <w:szCs w:val="28"/>
        </w:rPr>
        <w:t xml:space="preserve"> </w:t>
      </w:r>
      <w:r>
        <w:rPr>
          <w:rFonts w:ascii="Times New Roman" w:hAnsi="Times New Roman" w:cs="Times New Roman"/>
          <w:sz w:val="28"/>
          <w:szCs w:val="28"/>
        </w:rPr>
        <w:t xml:space="preserve">the </w:t>
      </w:r>
      <w:r w:rsidRPr="007E0457">
        <w:rPr>
          <w:rFonts w:ascii="Times New Roman" w:hAnsi="Times New Roman" w:cs="Times New Roman"/>
          <w:sz w:val="28"/>
          <w:szCs w:val="28"/>
        </w:rPr>
        <w:t xml:space="preserve">Movement for Unity and Jihad in West Africa (MUJWA), which was formed in mid-2012 with funding and support from al </w:t>
      </w:r>
      <w:proofErr w:type="spellStart"/>
      <w:r w:rsidRPr="007E0457">
        <w:rPr>
          <w:rFonts w:ascii="Times New Roman" w:hAnsi="Times New Roman" w:cs="Times New Roman"/>
          <w:sz w:val="28"/>
          <w:szCs w:val="28"/>
        </w:rPr>
        <w:t>Qa’ida</w:t>
      </w:r>
      <w:proofErr w:type="spellEnd"/>
      <w:r w:rsidRPr="007E0457">
        <w:rPr>
          <w:rFonts w:ascii="Times New Roman" w:hAnsi="Times New Roman" w:cs="Times New Roman"/>
          <w:sz w:val="28"/>
          <w:szCs w:val="28"/>
        </w:rPr>
        <w:t xml:space="preserve"> in the Islamic </w:t>
      </w:r>
      <w:proofErr w:type="spellStart"/>
      <w:r w:rsidRPr="007E0457">
        <w:rPr>
          <w:rFonts w:ascii="Times New Roman" w:hAnsi="Times New Roman" w:cs="Times New Roman"/>
          <w:sz w:val="28"/>
          <w:szCs w:val="28"/>
        </w:rPr>
        <w:t>Mahgreb</w:t>
      </w:r>
      <w:proofErr w:type="spellEnd"/>
      <w:r w:rsidRPr="007E0457">
        <w:rPr>
          <w:rFonts w:ascii="Times New Roman" w:hAnsi="Times New Roman" w:cs="Times New Roman"/>
          <w:sz w:val="28"/>
          <w:szCs w:val="28"/>
        </w:rPr>
        <w:t xml:space="preserve"> </w:t>
      </w:r>
      <w:r w:rsidRPr="007E0457">
        <w:rPr>
          <w:rFonts w:ascii="Times New Roman" w:hAnsi="Times New Roman" w:cs="Times New Roman"/>
          <w:sz w:val="28"/>
          <w:szCs w:val="28"/>
        </w:rPr>
        <w:lastRenderedPageBreak/>
        <w:t>(AQIM).  In the opinion of these individuals, MBM</w:t>
      </w:r>
      <w:r>
        <w:rPr>
          <w:rFonts w:ascii="Times New Roman" w:hAnsi="Times New Roman" w:cs="Times New Roman"/>
          <w:sz w:val="28"/>
          <w:szCs w:val="28"/>
        </w:rPr>
        <w:t xml:space="preserve"> is a key</w:t>
      </w:r>
      <w:r w:rsidRPr="007E0457">
        <w:rPr>
          <w:rFonts w:ascii="Times New Roman" w:hAnsi="Times New Roman" w:cs="Times New Roman"/>
          <w:sz w:val="28"/>
          <w:szCs w:val="28"/>
        </w:rPr>
        <w:t xml:space="preserve"> member of this group and was best placed to strike at a Western facility in retaliation for the French operations in Mali.  The Algerian officials also believe that Libya’s </w:t>
      </w:r>
      <w:proofErr w:type="spellStart"/>
      <w:r w:rsidRPr="007E0457">
        <w:rPr>
          <w:rFonts w:ascii="Times New Roman" w:hAnsi="Times New Roman" w:cs="Times New Roman"/>
          <w:sz w:val="28"/>
          <w:szCs w:val="28"/>
        </w:rPr>
        <w:t>Ansar</w:t>
      </w:r>
      <w:proofErr w:type="spellEnd"/>
      <w:r w:rsidRPr="007E0457">
        <w:rPr>
          <w:rFonts w:ascii="Times New Roman" w:hAnsi="Times New Roman" w:cs="Times New Roman"/>
          <w:sz w:val="28"/>
          <w:szCs w:val="28"/>
        </w:rPr>
        <w:t xml:space="preserve"> al </w:t>
      </w:r>
      <w:proofErr w:type="spellStart"/>
      <w:r w:rsidRPr="007E0457">
        <w:rPr>
          <w:rFonts w:ascii="Times New Roman" w:hAnsi="Times New Roman" w:cs="Times New Roman"/>
          <w:sz w:val="28"/>
          <w:szCs w:val="28"/>
        </w:rPr>
        <w:t>Sharia</w:t>
      </w:r>
      <w:proofErr w:type="spellEnd"/>
      <w:r w:rsidRPr="007E0457">
        <w:rPr>
          <w:rFonts w:ascii="Times New Roman" w:hAnsi="Times New Roman" w:cs="Times New Roman"/>
          <w:sz w:val="28"/>
          <w:szCs w:val="28"/>
        </w:rPr>
        <w:t xml:space="preserve"> plays a role in this umbrella organization.  The In </w:t>
      </w:r>
      <w:proofErr w:type="spellStart"/>
      <w:r w:rsidRPr="007E0457">
        <w:rPr>
          <w:rFonts w:ascii="Times New Roman" w:hAnsi="Times New Roman" w:cs="Times New Roman"/>
          <w:sz w:val="28"/>
          <w:szCs w:val="28"/>
        </w:rPr>
        <w:t>Ame</w:t>
      </w:r>
      <w:r>
        <w:rPr>
          <w:rFonts w:ascii="Times New Roman" w:hAnsi="Times New Roman" w:cs="Times New Roman"/>
          <w:sz w:val="28"/>
          <w:szCs w:val="28"/>
        </w:rPr>
        <w:t>nas</w:t>
      </w:r>
      <w:proofErr w:type="spellEnd"/>
      <w:r>
        <w:rPr>
          <w:rFonts w:ascii="Times New Roman" w:hAnsi="Times New Roman" w:cs="Times New Roman"/>
          <w:sz w:val="28"/>
          <w:szCs w:val="28"/>
        </w:rPr>
        <w:t xml:space="preserve"> attack</w:t>
      </w:r>
      <w:r w:rsidRPr="007E0457">
        <w:rPr>
          <w:rFonts w:ascii="Times New Roman" w:hAnsi="Times New Roman" w:cs="Times New Roman"/>
          <w:sz w:val="28"/>
          <w:szCs w:val="28"/>
        </w:rPr>
        <w:t xml:space="preserve"> allowed MBM to stage an operation to keep the Algerian governm</w:t>
      </w:r>
      <w:r>
        <w:rPr>
          <w:rFonts w:ascii="Times New Roman" w:hAnsi="Times New Roman" w:cs="Times New Roman"/>
          <w:sz w:val="28"/>
          <w:szCs w:val="28"/>
        </w:rPr>
        <w:t>ent off balance.  These</w:t>
      </w:r>
      <w:r w:rsidRPr="007E0457">
        <w:rPr>
          <w:rFonts w:ascii="Times New Roman" w:hAnsi="Times New Roman" w:cs="Times New Roman"/>
          <w:sz w:val="28"/>
          <w:szCs w:val="28"/>
        </w:rPr>
        <w:t xml:space="preserve"> officials also stated that while Algerian members of MBM had planned and led the attack, the guerrilla </w:t>
      </w:r>
      <w:r>
        <w:rPr>
          <w:rFonts w:ascii="Times New Roman" w:hAnsi="Times New Roman" w:cs="Times New Roman"/>
          <w:sz w:val="28"/>
          <w:szCs w:val="28"/>
        </w:rPr>
        <w:t>force included experienced fighters</w:t>
      </w:r>
      <w:r w:rsidRPr="007E0457">
        <w:rPr>
          <w:rFonts w:ascii="Times New Roman" w:hAnsi="Times New Roman" w:cs="Times New Roman"/>
          <w:sz w:val="28"/>
          <w:szCs w:val="28"/>
        </w:rPr>
        <w:t xml:space="preserve"> from Mali, Libya, Saudi Arabia, Somalia, and Egypt. </w:t>
      </w:r>
    </w:p>
    <w:p w:rsidR="00506F05" w:rsidRPr="007E0457" w:rsidRDefault="00506F05" w:rsidP="00506F05">
      <w:pPr>
        <w:spacing w:line="360" w:lineRule="auto"/>
        <w:rPr>
          <w:rFonts w:ascii="Times New Roman" w:hAnsi="Times New Roman" w:cs="Times New Roman"/>
          <w:sz w:val="28"/>
          <w:szCs w:val="28"/>
        </w:rPr>
      </w:pPr>
      <w:r w:rsidRPr="007E0457">
        <w:rPr>
          <w:rFonts w:ascii="Times New Roman" w:hAnsi="Times New Roman" w:cs="Times New Roman"/>
          <w:sz w:val="28"/>
          <w:szCs w:val="28"/>
        </w:rPr>
        <w:tab/>
        <w:t>4.  (Source Comment: Speaking on condition of absolute secrecy, this individual with sensitive access stated that the Algerians are keeping information received from the French DGSE confidentia</w:t>
      </w:r>
      <w:r>
        <w:rPr>
          <w:rFonts w:ascii="Times New Roman" w:hAnsi="Times New Roman" w:cs="Times New Roman"/>
          <w:sz w:val="28"/>
          <w:szCs w:val="28"/>
        </w:rPr>
        <w:t>l.  According to the source</w:t>
      </w:r>
      <w:r w:rsidRPr="007E0457">
        <w:rPr>
          <w:rFonts w:ascii="Times New Roman" w:hAnsi="Times New Roman" w:cs="Times New Roman"/>
          <w:sz w:val="28"/>
          <w:szCs w:val="28"/>
        </w:rPr>
        <w:t>, this information concerned t</w:t>
      </w:r>
      <w:r>
        <w:rPr>
          <w:rFonts w:ascii="Times New Roman" w:hAnsi="Times New Roman" w:cs="Times New Roman"/>
          <w:sz w:val="28"/>
          <w:szCs w:val="28"/>
        </w:rPr>
        <w:t>he funding of the MBM operation</w:t>
      </w:r>
      <w:r w:rsidRPr="007E0457">
        <w:rPr>
          <w:rFonts w:ascii="Times New Roman" w:hAnsi="Times New Roman" w:cs="Times New Roman"/>
          <w:sz w:val="28"/>
          <w:szCs w:val="28"/>
        </w:rPr>
        <w:t xml:space="preserve"> and a possible link to the </w:t>
      </w:r>
      <w:proofErr w:type="spellStart"/>
      <w:r w:rsidRPr="007E0457">
        <w:rPr>
          <w:rFonts w:ascii="Times New Roman" w:hAnsi="Times New Roman" w:cs="Times New Roman"/>
          <w:sz w:val="28"/>
          <w:szCs w:val="28"/>
        </w:rPr>
        <w:t>Ansar</w:t>
      </w:r>
      <w:proofErr w:type="spellEnd"/>
      <w:r w:rsidRPr="007E0457">
        <w:rPr>
          <w:rFonts w:ascii="Times New Roman" w:hAnsi="Times New Roman" w:cs="Times New Roman"/>
          <w:sz w:val="28"/>
          <w:szCs w:val="28"/>
        </w:rPr>
        <w:t xml:space="preserve"> al </w:t>
      </w:r>
      <w:proofErr w:type="spellStart"/>
      <w:r w:rsidRPr="007E0457">
        <w:rPr>
          <w:rFonts w:ascii="Times New Roman" w:hAnsi="Times New Roman" w:cs="Times New Roman"/>
          <w:sz w:val="28"/>
          <w:szCs w:val="28"/>
        </w:rPr>
        <w:t>Sharia</w:t>
      </w:r>
      <w:proofErr w:type="spellEnd"/>
      <w:r w:rsidRPr="007E0457">
        <w:rPr>
          <w:rFonts w:ascii="Times New Roman" w:hAnsi="Times New Roman" w:cs="Times New Roman"/>
          <w:sz w:val="28"/>
          <w:szCs w:val="28"/>
        </w:rPr>
        <w:t xml:space="preserve"> attack on the United States Consulate in Benghazi Libya on September 11, 2012, during with the U.S. Ambassador was killed.  This individual adds that this information</w:t>
      </w:r>
      <w:r>
        <w:rPr>
          <w:rFonts w:ascii="Times New Roman" w:hAnsi="Times New Roman" w:cs="Times New Roman"/>
          <w:sz w:val="28"/>
          <w:szCs w:val="28"/>
        </w:rPr>
        <w:t xml:space="preserve"> provided by the French service indicates that</w:t>
      </w:r>
      <w:r w:rsidRPr="007E0457">
        <w:rPr>
          <w:rFonts w:ascii="Times New Roman" w:hAnsi="Times New Roman" w:cs="Times New Roman"/>
          <w:sz w:val="28"/>
          <w:szCs w:val="28"/>
        </w:rPr>
        <w:t xml:space="preserve"> the funding for both attacks originated with wealthy Sunni Islamists in Saudi Arabia.  During July and August 2012 these financiers provided funds to AQIM contacts in Southern Europe, who in turn passed the money onto AQIM operatives in Mauritania.  These funds were eventually provided to </w:t>
      </w:r>
      <w:proofErr w:type="spellStart"/>
      <w:r w:rsidRPr="007E0457">
        <w:rPr>
          <w:rFonts w:ascii="Times New Roman" w:hAnsi="Times New Roman" w:cs="Times New Roman"/>
          <w:sz w:val="28"/>
          <w:szCs w:val="28"/>
        </w:rPr>
        <w:t>Ansar</w:t>
      </w:r>
      <w:proofErr w:type="spellEnd"/>
      <w:r w:rsidRPr="007E0457">
        <w:rPr>
          <w:rFonts w:ascii="Times New Roman" w:hAnsi="Times New Roman" w:cs="Times New Roman"/>
          <w:sz w:val="28"/>
          <w:szCs w:val="28"/>
        </w:rPr>
        <w:t xml:space="preserve"> al </w:t>
      </w:r>
      <w:proofErr w:type="spellStart"/>
      <w:r w:rsidRPr="007E0457">
        <w:rPr>
          <w:rFonts w:ascii="Times New Roman" w:hAnsi="Times New Roman" w:cs="Times New Roman"/>
          <w:sz w:val="28"/>
          <w:szCs w:val="28"/>
        </w:rPr>
        <w:t>Sharia</w:t>
      </w:r>
      <w:proofErr w:type="spellEnd"/>
      <w:r w:rsidRPr="007E0457">
        <w:rPr>
          <w:rFonts w:ascii="Times New Roman" w:hAnsi="Times New Roman" w:cs="Times New Roman"/>
          <w:sz w:val="28"/>
          <w:szCs w:val="28"/>
        </w:rPr>
        <w:t xml:space="preserve"> and its allied militias in the Benghazi region in support of their attack on the U.S. consulate.  The money was used to recruit operatives and purchase ammunition and supplies.  This</w:t>
      </w:r>
      <w:r>
        <w:rPr>
          <w:rFonts w:ascii="Times New Roman" w:hAnsi="Times New Roman" w:cs="Times New Roman"/>
          <w:sz w:val="28"/>
          <w:szCs w:val="28"/>
        </w:rPr>
        <w:t xml:space="preserve"> person adds that the same tradecraft</w:t>
      </w:r>
      <w:r w:rsidRPr="007E0457">
        <w:rPr>
          <w:rFonts w:ascii="Times New Roman" w:hAnsi="Times New Roman" w:cs="Times New Roman"/>
          <w:sz w:val="28"/>
          <w:szCs w:val="28"/>
        </w:rPr>
        <w:t xml:space="preserve"> was used to provide money used by MBM to organize the In </w:t>
      </w:r>
      <w:proofErr w:type="spellStart"/>
      <w:r w:rsidRPr="007E0457">
        <w:rPr>
          <w:rFonts w:ascii="Times New Roman" w:hAnsi="Times New Roman" w:cs="Times New Roman"/>
          <w:sz w:val="28"/>
          <w:szCs w:val="28"/>
        </w:rPr>
        <w:t>Amenas</w:t>
      </w:r>
      <w:proofErr w:type="spellEnd"/>
      <w:r w:rsidRPr="007E0457">
        <w:rPr>
          <w:rFonts w:ascii="Times New Roman" w:hAnsi="Times New Roman" w:cs="Times New Roman"/>
          <w:sz w:val="28"/>
          <w:szCs w:val="28"/>
        </w:rPr>
        <w:t xml:space="preserve"> attack. The request for these funds apparently originated in mid-January 2013, and the Algerians noted the speed with which the AQIM support network was able to pass them on to MBM organization leaders at their camps in Mauritania.</w:t>
      </w:r>
      <w:r>
        <w:rPr>
          <w:rFonts w:ascii="Times New Roman" w:hAnsi="Times New Roman" w:cs="Times New Roman"/>
          <w:sz w:val="28"/>
          <w:szCs w:val="28"/>
        </w:rPr>
        <w:t xml:space="preserve"> In a separate conversation, the Algerian DGSE officers </w:t>
      </w:r>
      <w:r>
        <w:rPr>
          <w:rFonts w:ascii="Times New Roman" w:hAnsi="Times New Roman" w:cs="Times New Roman"/>
          <w:sz w:val="28"/>
          <w:szCs w:val="28"/>
        </w:rPr>
        <w:lastRenderedPageBreak/>
        <w:t>note in private that Libyan intelligence officers tell them that the Benghazi attacks were funded by these financiers in Saudi Arabia.  They did not tell the Libyans that they had similar reporting from France.</w:t>
      </w:r>
      <w:r w:rsidRPr="007E0457">
        <w:rPr>
          <w:rFonts w:ascii="Times New Roman" w:hAnsi="Times New Roman" w:cs="Times New Roman"/>
          <w:sz w:val="28"/>
          <w:szCs w:val="28"/>
        </w:rPr>
        <w:t>)</w:t>
      </w:r>
    </w:p>
    <w:p w:rsidR="00506F05" w:rsidRPr="007E0457" w:rsidRDefault="00506F05" w:rsidP="00506F05">
      <w:pPr>
        <w:spacing w:line="360" w:lineRule="auto"/>
        <w:rPr>
          <w:rFonts w:ascii="Times New Roman" w:hAnsi="Times New Roman" w:cs="Times New Roman"/>
          <w:sz w:val="28"/>
          <w:szCs w:val="28"/>
        </w:rPr>
      </w:pPr>
    </w:p>
    <w:p w:rsidR="00506F05" w:rsidRPr="007E0457" w:rsidRDefault="00506F05" w:rsidP="00506F05">
      <w:pPr>
        <w:spacing w:line="360" w:lineRule="auto"/>
        <w:rPr>
          <w:rFonts w:ascii="Times New Roman" w:hAnsi="Times New Roman" w:cs="Times New Roman"/>
          <w:sz w:val="28"/>
          <w:szCs w:val="28"/>
        </w:rPr>
      </w:pPr>
      <w:r w:rsidRPr="007E0457">
        <w:rPr>
          <w:rFonts w:ascii="Times New Roman" w:hAnsi="Times New Roman" w:cs="Times New Roman"/>
          <w:sz w:val="28"/>
          <w:szCs w:val="28"/>
        </w:rPr>
        <w:tab/>
        <w:t>5.  In a separate, private conversation, the Algerian DGSE officers sta</w:t>
      </w:r>
      <w:r>
        <w:rPr>
          <w:rFonts w:ascii="Times New Roman" w:hAnsi="Times New Roman" w:cs="Times New Roman"/>
          <w:sz w:val="28"/>
          <w:szCs w:val="28"/>
        </w:rPr>
        <w:t>ted that they</w:t>
      </w:r>
      <w:r w:rsidRPr="007E0457">
        <w:rPr>
          <w:rFonts w:ascii="Times New Roman" w:hAnsi="Times New Roman" w:cs="Times New Roman"/>
          <w:sz w:val="28"/>
          <w:szCs w:val="28"/>
        </w:rPr>
        <w:t xml:space="preserve"> held clandestine meetings with MBM representatives in the Mauritania/Morocco/Algeria border </w:t>
      </w:r>
      <w:r>
        <w:rPr>
          <w:rFonts w:ascii="Times New Roman" w:hAnsi="Times New Roman" w:cs="Times New Roman"/>
          <w:sz w:val="28"/>
          <w:szCs w:val="28"/>
        </w:rPr>
        <w:t>region during</w:t>
      </w:r>
      <w:r w:rsidRPr="007E0457">
        <w:rPr>
          <w:rFonts w:ascii="Times New Roman" w:hAnsi="Times New Roman" w:cs="Times New Roman"/>
          <w:sz w:val="28"/>
          <w:szCs w:val="28"/>
        </w:rPr>
        <w:t xml:space="preserve"> early February 2013, using their established protocols.  The Algerians note that this is not the first time MBM has violated their secret truce agreement, and they were particularly forceful in their meetings, pointing out that they had wrapped up much of the MBM support network in Algiers following the attacks.  In response the</w:t>
      </w:r>
      <w:r>
        <w:rPr>
          <w:rFonts w:ascii="Times New Roman" w:hAnsi="Times New Roman" w:cs="Times New Roman"/>
          <w:sz w:val="28"/>
          <w:szCs w:val="28"/>
        </w:rPr>
        <w:t xml:space="preserve"> MBM representatives apologized</w:t>
      </w:r>
      <w:r w:rsidRPr="007E0457">
        <w:rPr>
          <w:rFonts w:ascii="Times New Roman" w:hAnsi="Times New Roman" w:cs="Times New Roman"/>
          <w:sz w:val="28"/>
          <w:szCs w:val="28"/>
        </w:rPr>
        <w:t xml:space="preserve"> and assured the Algerians that AQIM left them no choice expect to cooperate.  The Algerians dismissed this explanation, noting that MBM has a similar excuse every time they stage an attack in-country.  In the end the MBM leaders assured the Algerians that they would refrain from similar attacks, noting that they do not want a return to all out civil war with the Algerian military.  The Algerian DGSE officers pointed out the fact that the Algerian Army, particularly the </w:t>
      </w:r>
      <w:proofErr w:type="gramStart"/>
      <w:r w:rsidRPr="007E0457">
        <w:rPr>
          <w:rFonts w:ascii="Times New Roman" w:hAnsi="Times New Roman" w:cs="Times New Roman"/>
          <w:sz w:val="28"/>
          <w:szCs w:val="28"/>
        </w:rPr>
        <w:t>special forces</w:t>
      </w:r>
      <w:proofErr w:type="gramEnd"/>
      <w:r w:rsidRPr="007E0457">
        <w:rPr>
          <w:rFonts w:ascii="Times New Roman" w:hAnsi="Times New Roman" w:cs="Times New Roman"/>
          <w:sz w:val="28"/>
          <w:szCs w:val="28"/>
        </w:rPr>
        <w:t xml:space="preserve"> units, were anxious to strike at MBM, and if there was another attack they</w:t>
      </w:r>
      <w:r>
        <w:rPr>
          <w:rFonts w:ascii="Times New Roman" w:hAnsi="Times New Roman" w:cs="Times New Roman"/>
          <w:sz w:val="28"/>
          <w:szCs w:val="28"/>
        </w:rPr>
        <w:t xml:space="preserve"> would do so,</w:t>
      </w:r>
      <w:r w:rsidRPr="007E0457">
        <w:rPr>
          <w:rFonts w:ascii="Times New Roman" w:hAnsi="Times New Roman" w:cs="Times New Roman"/>
          <w:sz w:val="28"/>
          <w:szCs w:val="28"/>
        </w:rPr>
        <w:t xml:space="preserve"> showing no mercy for the MBM fighters.  </w:t>
      </w:r>
    </w:p>
    <w:p w:rsidR="00506F05" w:rsidRPr="007E0457" w:rsidRDefault="00506F05" w:rsidP="00506F05">
      <w:pPr>
        <w:spacing w:line="360" w:lineRule="auto"/>
        <w:rPr>
          <w:rFonts w:ascii="Times New Roman" w:hAnsi="Times New Roman" w:cs="Times New Roman"/>
          <w:sz w:val="28"/>
          <w:szCs w:val="28"/>
        </w:rPr>
      </w:pPr>
    </w:p>
    <w:p w:rsidR="00506F05" w:rsidRPr="007E0457" w:rsidRDefault="00506F05" w:rsidP="00506F05">
      <w:pPr>
        <w:spacing w:line="360" w:lineRule="auto"/>
        <w:rPr>
          <w:rFonts w:ascii="Times New Roman" w:hAnsi="Times New Roman" w:cs="Times New Roman"/>
          <w:sz w:val="28"/>
          <w:szCs w:val="28"/>
        </w:rPr>
      </w:pPr>
      <w:r w:rsidRPr="007E0457">
        <w:rPr>
          <w:rFonts w:ascii="Times New Roman" w:hAnsi="Times New Roman" w:cs="Times New Roman"/>
          <w:sz w:val="28"/>
          <w:szCs w:val="28"/>
        </w:rPr>
        <w:tab/>
        <w:t xml:space="preserve">6.  (Source Comment: According to this extremely sensitive source, the leaders of the Algerian DGSE believe that AQIM and its allies will continue to strike at Western facilities in the Maghreb, taking advantage of countries where the security structure is disorganized following the uprisings of the Arab Spring in 2011-2012.   They believe that MBM is unlikely to carry out attacks in Algeria for </w:t>
      </w:r>
      <w:r w:rsidRPr="007E0457">
        <w:rPr>
          <w:rFonts w:ascii="Times New Roman" w:hAnsi="Times New Roman" w:cs="Times New Roman"/>
          <w:sz w:val="28"/>
          <w:szCs w:val="28"/>
        </w:rPr>
        <w:lastRenderedPageBreak/>
        <w:t>the next six months.  This individual noted that the commanders of the Algerian Army do not agree with this assessment regarding Alger</w:t>
      </w:r>
      <w:r>
        <w:rPr>
          <w:rFonts w:ascii="Times New Roman" w:hAnsi="Times New Roman" w:cs="Times New Roman"/>
          <w:sz w:val="28"/>
          <w:szCs w:val="28"/>
        </w:rPr>
        <w:t xml:space="preserve">ia, and continue to press </w:t>
      </w:r>
      <w:proofErr w:type="spellStart"/>
      <w:r>
        <w:rPr>
          <w:rFonts w:ascii="Times New Roman" w:hAnsi="Times New Roman" w:cs="Times New Roman"/>
          <w:sz w:val="28"/>
          <w:szCs w:val="28"/>
        </w:rPr>
        <w:t>Boute</w:t>
      </w:r>
      <w:r w:rsidRPr="007E0457">
        <w:rPr>
          <w:rFonts w:ascii="Times New Roman" w:hAnsi="Times New Roman" w:cs="Times New Roman"/>
          <w:sz w:val="28"/>
          <w:szCs w:val="28"/>
        </w:rPr>
        <w:t>flika</w:t>
      </w:r>
      <w:proofErr w:type="spellEnd"/>
      <w:r w:rsidRPr="007E0457">
        <w:rPr>
          <w:rFonts w:ascii="Times New Roman" w:hAnsi="Times New Roman" w:cs="Times New Roman"/>
          <w:sz w:val="28"/>
          <w:szCs w:val="28"/>
        </w:rPr>
        <w:t xml:space="preserve"> to allow them to launch large scale operations against MBM and other allied groups in the Southwest border region.  The I</w:t>
      </w:r>
      <w:r>
        <w:rPr>
          <w:rFonts w:ascii="Times New Roman" w:hAnsi="Times New Roman" w:cs="Times New Roman"/>
          <w:sz w:val="28"/>
          <w:szCs w:val="28"/>
        </w:rPr>
        <w:t>ntelligence chiefs believe the p</w:t>
      </w:r>
      <w:r w:rsidRPr="007E0457">
        <w:rPr>
          <w:rFonts w:ascii="Times New Roman" w:hAnsi="Times New Roman" w:cs="Times New Roman"/>
          <w:sz w:val="28"/>
          <w:szCs w:val="28"/>
        </w:rPr>
        <w:t xml:space="preserve">resident will move on this request only if MBM violates their clandestine agreement once again.  They note that he is committed to avoiding a return to civil war; the last round of fighting having cost over 200,000 lives on both sides.) </w:t>
      </w:r>
    </w:p>
    <w:p w:rsidR="00F67FF9" w:rsidRDefault="00F67FF9"/>
    <w:sectPr w:rsidR="00F67FF9" w:rsidSect="00F67F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6F05"/>
    <w:rsid w:val="003B3A80"/>
    <w:rsid w:val="00506F05"/>
    <w:rsid w:val="00942B7B"/>
    <w:rsid w:val="00F67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1</cp:revision>
  <dcterms:created xsi:type="dcterms:W3CDTF">2013-02-17T00:23:00Z</dcterms:created>
  <dcterms:modified xsi:type="dcterms:W3CDTF">2013-02-17T00:25:00Z</dcterms:modified>
</cp:coreProperties>
</file>