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170"/>
        <w:gridCol w:w="2340"/>
        <w:gridCol w:w="2340"/>
        <w:gridCol w:w="1260"/>
        <w:gridCol w:w="360"/>
        <w:gridCol w:w="720"/>
        <w:gridCol w:w="1440"/>
      </w:tblGrid>
      <w:tr w:rsidR="00E4634F" w:rsidRPr="00E4634F" w14:paraId="776C68CD" w14:textId="77777777" w:rsidTr="00906BDC">
        <w:tc>
          <w:tcPr>
            <w:tcW w:w="11520" w:type="dxa"/>
            <w:gridSpan w:val="8"/>
          </w:tcPr>
          <w:p w14:paraId="2A9641EB" w14:textId="77777777" w:rsidR="00912949" w:rsidRPr="00E4634F" w:rsidRDefault="00EE07D2">
            <w:pPr>
              <w:rPr>
                <w:rFonts w:ascii="Arial" w:hAnsi="Arial" w:cs="Arial"/>
                <w:sz w:val="14"/>
                <w:szCs w:val="14"/>
              </w:rPr>
            </w:pPr>
            <w:r w:rsidRPr="00E4634F">
              <w:rPr>
                <w:noProof/>
              </w:rPr>
              <mc:AlternateContent>
                <mc:Choice Requires="wps">
                  <w:drawing>
                    <wp:anchor distT="0" distB="0" distL="114300" distR="114300" simplePos="0" relativeHeight="251648000" behindDoc="0" locked="0" layoutInCell="1" allowOverlap="1" wp14:anchorId="79F54372" wp14:editId="51296918">
                      <wp:simplePos x="0" y="0"/>
                      <wp:positionH relativeFrom="column">
                        <wp:posOffset>361950</wp:posOffset>
                      </wp:positionH>
                      <wp:positionV relativeFrom="paragraph">
                        <wp:posOffset>-323850</wp:posOffset>
                      </wp:positionV>
                      <wp:extent cx="6381750" cy="2667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0D6A0" w14:textId="77777777" w:rsidR="00492BB4" w:rsidRPr="0093147F" w:rsidRDefault="00492BB4" w:rsidP="0093147F">
                                  <w:r>
                                    <w:rPr>
                                      <w:rFonts w:ascii="Arial" w:hAnsi="Arial" w:cs="Arial"/>
                                      <w:b/>
                                      <w:bCs/>
                                    </w:rPr>
                                    <w:t xml:space="preserve">                          </w:t>
                                  </w:r>
                                  <w:r w:rsidRPr="002D0C1C">
                                    <w:rPr>
                                      <w:rFonts w:ascii="Arial" w:hAnsi="Arial" w:cs="Arial"/>
                                      <w:b/>
                                      <w:bCs/>
                                    </w:rPr>
                                    <w:t xml:space="preserve">INTERAGENCY </w:t>
                                  </w:r>
                                  <w:r>
                                    <w:rPr>
                                      <w:rFonts w:ascii="Arial" w:hAnsi="Arial" w:cs="Arial"/>
                                      <w:b/>
                                      <w:bCs/>
                                    </w:rPr>
                                    <w:t>POST</w:t>
                                  </w:r>
                                  <w:r w:rsidRPr="002D0C1C">
                                    <w:rPr>
                                      <w:rFonts w:ascii="Arial" w:hAnsi="Arial" w:cs="Arial"/>
                                      <w:b/>
                                      <w:bCs/>
                                    </w:rPr>
                                    <w:t xml:space="preserve"> EMPLOYEE POSITION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5pt;margin-top:-25.5pt;width:502.5pt;height:21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BQtQIAALo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" filled="f" stroked="f">
                      <v:textbox style="mso-fit-shape-to-text:t">
                        <w:txbxContent>
                          <w:p w:rsidR="00492BB4" w:rsidRPr="0093147F" w:rsidRDefault="00492BB4" w:rsidP="0093147F">
                            <w:r>
                              <w:rPr>
                                <w:rFonts w:ascii="Arial" w:hAnsi="Arial" w:cs="Arial"/>
                                <w:b/>
                                <w:bCs/>
                              </w:rPr>
                              <w:t xml:space="preserve">                          </w:t>
                            </w:r>
                            <w:r w:rsidRPr="002D0C1C">
                              <w:rPr>
                                <w:rFonts w:ascii="Arial" w:hAnsi="Arial" w:cs="Arial"/>
                                <w:b/>
                                <w:bCs/>
                              </w:rPr>
                              <w:t xml:space="preserve">INTERAGENCY </w:t>
                            </w:r>
                            <w:r>
                              <w:rPr>
                                <w:rFonts w:ascii="Arial" w:hAnsi="Arial" w:cs="Arial"/>
                                <w:b/>
                                <w:bCs/>
                              </w:rPr>
                              <w:t>POST</w:t>
                            </w:r>
                            <w:r w:rsidRPr="002D0C1C">
                              <w:rPr>
                                <w:rFonts w:ascii="Arial" w:hAnsi="Arial" w:cs="Arial"/>
                                <w:b/>
                                <w:bCs/>
                              </w:rPr>
                              <w:t xml:space="preserve"> EMPLOYEE POSITION DESCRIPTION</w:t>
                            </w:r>
                          </w:p>
                        </w:txbxContent>
                      </v:textbox>
                    </v:shape>
                  </w:pict>
                </mc:Fallback>
              </mc:AlternateContent>
            </w:r>
          </w:p>
          <w:p w14:paraId="616B9628" w14:textId="77777777" w:rsidR="00912949" w:rsidRPr="00E4634F" w:rsidRDefault="00AE41D0">
            <w:pPr>
              <w:rPr>
                <w:rFonts w:ascii="Arial" w:hAnsi="Arial" w:cs="Arial"/>
                <w:sz w:val="18"/>
                <w:szCs w:val="18"/>
              </w:rPr>
            </w:pPr>
            <w:r w:rsidRPr="00E4634F">
              <w:rPr>
                <w:rFonts w:ascii="Arial" w:hAnsi="Arial" w:cs="Arial"/>
                <w:sz w:val="18"/>
                <w:szCs w:val="18"/>
              </w:rPr>
              <w:t>Prepare according to instructions given in Foreign Service National Handbook, Chapter 4 (3 FAH-2)</w:t>
            </w:r>
          </w:p>
        </w:tc>
      </w:tr>
      <w:tr w:rsidR="00E4634F" w:rsidRPr="00E4634F" w14:paraId="1C0ABF49" w14:textId="77777777" w:rsidTr="00906BDC">
        <w:tc>
          <w:tcPr>
            <w:tcW w:w="1890" w:type="dxa"/>
          </w:tcPr>
          <w:p w14:paraId="14FD6C5F" w14:textId="77777777" w:rsidR="00D575FF" w:rsidRPr="00E4634F" w:rsidRDefault="00117AEE">
            <w:pPr>
              <w:rPr>
                <w:rFonts w:ascii="Arial" w:hAnsi="Arial" w:cs="Arial"/>
                <w:sz w:val="18"/>
                <w:szCs w:val="18"/>
              </w:rPr>
            </w:pPr>
            <w:r w:rsidRPr="00E4634F">
              <w:rPr>
                <w:rFonts w:ascii="Arial" w:hAnsi="Arial" w:cs="Arial"/>
                <w:sz w:val="18"/>
                <w:szCs w:val="18"/>
              </w:rPr>
              <w:t>1.  Post</w:t>
            </w:r>
          </w:p>
          <w:p w14:paraId="59334191" w14:textId="77777777" w:rsidR="00177748" w:rsidRPr="00E4634F" w:rsidRDefault="00CF2804" w:rsidP="00A07ED5">
            <w:pPr>
              <w:jc w:val="center"/>
              <w:rPr>
                <w:bCs/>
                <w:sz w:val="22"/>
                <w:szCs w:val="22"/>
              </w:rPr>
            </w:pPr>
            <w:r w:rsidRPr="00E4634F">
              <w:rPr>
                <w:bCs/>
                <w:sz w:val="22"/>
                <w:szCs w:val="22"/>
              </w:rPr>
              <w:t>Belmopan, Belize</w:t>
            </w:r>
          </w:p>
        </w:tc>
        <w:tc>
          <w:tcPr>
            <w:tcW w:w="7470" w:type="dxa"/>
            <w:gridSpan w:val="5"/>
          </w:tcPr>
          <w:p w14:paraId="1E673557" w14:textId="77777777" w:rsidR="00D575FF" w:rsidRPr="00E4634F" w:rsidRDefault="00D575FF">
            <w:pPr>
              <w:rPr>
                <w:rFonts w:ascii="Arial" w:hAnsi="Arial" w:cs="Arial"/>
                <w:sz w:val="18"/>
                <w:szCs w:val="18"/>
              </w:rPr>
            </w:pPr>
            <w:r w:rsidRPr="00E4634F">
              <w:rPr>
                <w:rFonts w:ascii="Arial" w:hAnsi="Arial" w:cs="Arial"/>
                <w:sz w:val="18"/>
                <w:szCs w:val="18"/>
              </w:rPr>
              <w:t>2. Agency</w:t>
            </w:r>
          </w:p>
          <w:p w14:paraId="78760007" w14:textId="77777777" w:rsidR="00A07ED5" w:rsidRPr="00E4634F" w:rsidRDefault="00CF2804" w:rsidP="00CF2804">
            <w:pPr>
              <w:jc w:val="center"/>
              <w:rPr>
                <w:bCs/>
                <w:sz w:val="22"/>
                <w:szCs w:val="22"/>
              </w:rPr>
            </w:pPr>
            <w:r w:rsidRPr="00E4634F">
              <w:rPr>
                <w:bCs/>
                <w:sz w:val="22"/>
                <w:szCs w:val="22"/>
              </w:rPr>
              <w:t>Department of State</w:t>
            </w:r>
            <w:r w:rsidR="003E3E95" w:rsidRPr="00E4634F">
              <w:rPr>
                <w:bCs/>
                <w:sz w:val="22"/>
                <w:szCs w:val="22"/>
              </w:rPr>
              <w:t xml:space="preserve"> /</w:t>
            </w:r>
            <w:r w:rsidR="00D212C8" w:rsidRPr="00E4634F">
              <w:rPr>
                <w:sz w:val="22"/>
                <w:szCs w:val="22"/>
              </w:rPr>
              <w:t xml:space="preserve"> International Narcotics and Law Enforcement Affairs (INL)</w:t>
            </w:r>
          </w:p>
        </w:tc>
        <w:tc>
          <w:tcPr>
            <w:tcW w:w="2160" w:type="dxa"/>
            <w:gridSpan w:val="2"/>
          </w:tcPr>
          <w:p w14:paraId="61EBF9F0" w14:textId="77777777" w:rsidR="00117AEE" w:rsidRPr="00E4634F" w:rsidRDefault="00D575FF">
            <w:pPr>
              <w:rPr>
                <w:rFonts w:ascii="Arial" w:hAnsi="Arial" w:cs="Arial"/>
                <w:sz w:val="18"/>
                <w:szCs w:val="18"/>
              </w:rPr>
            </w:pPr>
            <w:r w:rsidRPr="00E4634F">
              <w:rPr>
                <w:rFonts w:ascii="Arial" w:hAnsi="Arial" w:cs="Arial"/>
                <w:sz w:val="18"/>
                <w:szCs w:val="18"/>
              </w:rPr>
              <w:t>3a. Position Number</w:t>
            </w:r>
          </w:p>
          <w:p w14:paraId="34E04D85" w14:textId="77777777" w:rsidR="00117AEE" w:rsidRPr="00E4634F" w:rsidRDefault="00BC328F" w:rsidP="00F45DB6">
            <w:pPr>
              <w:jc w:val="center"/>
              <w:rPr>
                <w:sz w:val="22"/>
                <w:szCs w:val="22"/>
              </w:rPr>
            </w:pPr>
            <w:r w:rsidRPr="00E4634F">
              <w:rPr>
                <w:sz w:val="22"/>
                <w:szCs w:val="22"/>
              </w:rPr>
              <w:t>310901100261</w:t>
            </w:r>
          </w:p>
        </w:tc>
      </w:tr>
      <w:tr w:rsidR="00E4634F" w:rsidRPr="00E4634F" w14:paraId="2C1E1035" w14:textId="77777777" w:rsidTr="00906BDC">
        <w:tc>
          <w:tcPr>
            <w:tcW w:w="11520" w:type="dxa"/>
            <w:gridSpan w:val="8"/>
          </w:tcPr>
          <w:p w14:paraId="6359106F" w14:textId="77777777" w:rsidR="00421684" w:rsidRPr="00E4634F" w:rsidRDefault="00527AE9" w:rsidP="00421684">
            <w:pPr>
              <w:rPr>
                <w:rFonts w:ascii="Arial" w:hAnsi="Arial" w:cs="Arial"/>
                <w:sz w:val="18"/>
                <w:szCs w:val="18"/>
              </w:rPr>
            </w:pPr>
            <w:r w:rsidRPr="00E4634F">
              <w:rPr>
                <w:rFonts w:ascii="Arial" w:hAnsi="Arial" w:cs="Arial"/>
                <w:sz w:val="18"/>
                <w:szCs w:val="18"/>
              </w:rPr>
              <w:t xml:space="preserve">3b. </w:t>
            </w:r>
            <w:r w:rsidR="00AE54B7" w:rsidRPr="00E4634F">
              <w:rPr>
                <w:rFonts w:ascii="Arial" w:hAnsi="Arial" w:cs="Arial"/>
                <w:sz w:val="18"/>
                <w:szCs w:val="18"/>
              </w:rPr>
              <w:t>Subject to Identical Position? Agencies may show the number of such positions authorized and/or established after the “Yes” block</w:t>
            </w:r>
            <w:r w:rsidR="00421684" w:rsidRPr="00E4634F">
              <w:rPr>
                <w:rFonts w:ascii="Arial" w:hAnsi="Arial" w:cs="Arial"/>
                <w:sz w:val="18"/>
                <w:szCs w:val="18"/>
              </w:rPr>
              <w:t>.</w:t>
            </w:r>
          </w:p>
          <w:p w14:paraId="6AD86603" w14:textId="1A059B1F" w:rsidR="00421684" w:rsidRPr="00E4634F" w:rsidRDefault="00EE07D2" w:rsidP="00421684">
            <w:pPr>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46976" behindDoc="1" locked="0" layoutInCell="1" allowOverlap="1" wp14:anchorId="3CB1A126" wp14:editId="05800A12">
                      <wp:simplePos x="0" y="0"/>
                      <wp:positionH relativeFrom="column">
                        <wp:posOffset>836295</wp:posOffset>
                      </wp:positionH>
                      <wp:positionV relativeFrom="paragraph">
                        <wp:posOffset>107315</wp:posOffset>
                      </wp:positionV>
                      <wp:extent cx="157480" cy="161925"/>
                      <wp:effectExtent l="17145" t="12065" r="15875" b="1651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1925"/>
                              </a:xfrm>
                              <a:prstGeom prst="rect">
                                <a:avLst/>
                              </a:prstGeom>
                              <a:solidFill>
                                <a:srgbClr val="FFFFFF"/>
                              </a:solidFill>
                              <a:ln w="19050">
                                <a:solidFill>
                                  <a:srgbClr val="000000"/>
                                </a:solidFill>
                                <a:miter lim="800000"/>
                                <a:headEnd/>
                                <a:tailEnd/>
                              </a:ln>
                            </wps:spPr>
                            <wps:txbx>
                              <w:txbxContent>
                                <w:p w14:paraId="0D4C9507" w14:textId="77777777" w:rsidR="00492BB4" w:rsidRPr="00421684" w:rsidRDefault="00FC10F5" w:rsidP="00421684">
                                  <w:proofErr w:type="gramStart"/>
                                  <w: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65.85pt;margin-top:8.45pt;width:12.4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" strokeweight="1.5pt">
                      <v:textbox>
                        <w:txbxContent>
                          <w:p w:rsidR="00492BB4" w:rsidRPr="00421684" w:rsidRDefault="00FC10F5" w:rsidP="00421684">
                            <w:proofErr w:type="gramStart"/>
                            <w:r>
                              <w:t>x</w:t>
                            </w:r>
                            <w:proofErr w:type="gramEnd"/>
                          </w:p>
                        </w:txbxContent>
                      </v:textbox>
                    </v:shape>
                  </w:pict>
                </mc:Fallback>
              </mc:AlternateContent>
            </w:r>
            <w:r w:rsidRPr="00E4634F">
              <w:rPr>
                <w:rFonts w:ascii="Arial" w:hAnsi="Arial" w:cs="Arial"/>
                <w:noProof/>
                <w:sz w:val="18"/>
                <w:szCs w:val="18"/>
              </w:rPr>
              <mc:AlternateContent>
                <mc:Choice Requires="wps">
                  <w:drawing>
                    <wp:anchor distT="0" distB="0" distL="114300" distR="114300" simplePos="0" relativeHeight="251649024" behindDoc="1" locked="0" layoutInCell="1" allowOverlap="1" wp14:anchorId="1C0F1129" wp14:editId="0912035A">
                      <wp:simplePos x="0" y="0"/>
                      <wp:positionH relativeFrom="column">
                        <wp:posOffset>290830</wp:posOffset>
                      </wp:positionH>
                      <wp:positionV relativeFrom="paragraph">
                        <wp:posOffset>107315</wp:posOffset>
                      </wp:positionV>
                      <wp:extent cx="157480" cy="161925"/>
                      <wp:effectExtent l="14605" t="12065" r="18415" b="1651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1925"/>
                              </a:xfrm>
                              <a:prstGeom prst="rect">
                                <a:avLst/>
                              </a:prstGeom>
                              <a:solidFill>
                                <a:srgbClr val="FFFFFF"/>
                              </a:solidFill>
                              <a:ln w="19050">
                                <a:solidFill>
                                  <a:srgbClr val="000000"/>
                                </a:solidFill>
                                <a:miter lim="800000"/>
                                <a:headEnd/>
                                <a:tailEnd/>
                              </a:ln>
                            </wps:spPr>
                            <wps:txbx>
                              <w:txbxContent>
                                <w:p w14:paraId="224EF03A" w14:textId="77777777" w:rsidR="00492BB4" w:rsidRPr="00421684" w:rsidRDefault="00256E16" w:rsidP="00421684">
                                  <w:proofErr w:type="gramStart"/>
                                  <w:r>
                                    <w:t>x</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2.9pt;margin-top:8.45pt;width:12.4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2eKwIAAFg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" strokeweight="1.5pt">
                      <v:textbox>
                        <w:txbxContent>
                          <w:p w:rsidR="00492BB4" w:rsidRPr="00421684" w:rsidRDefault="00256E16" w:rsidP="00421684">
                            <w:proofErr w:type="gramStart"/>
                            <w:r>
                              <w:t>x</w:t>
                            </w:r>
                            <w:proofErr w:type="gramEnd"/>
                          </w:p>
                        </w:txbxContent>
                      </v:textbox>
                    </v:shape>
                  </w:pict>
                </mc:Fallback>
              </mc:AlternateContent>
            </w:r>
          </w:p>
          <w:p w14:paraId="0ACE6C51" w14:textId="77777777" w:rsidR="00527AE9" w:rsidRPr="00E4634F" w:rsidRDefault="00421684" w:rsidP="00421684">
            <w:pPr>
              <w:rPr>
                <w:rFonts w:ascii="Arial" w:hAnsi="Arial" w:cs="Arial"/>
                <w:sz w:val="18"/>
                <w:szCs w:val="18"/>
              </w:rPr>
            </w:pPr>
            <w:r w:rsidRPr="00E4634F">
              <w:rPr>
                <w:rFonts w:ascii="Arial" w:hAnsi="Arial" w:cs="Arial"/>
                <w:sz w:val="18"/>
                <w:szCs w:val="18"/>
              </w:rPr>
              <w:t xml:space="preserve">         </w:t>
            </w:r>
            <w:r w:rsidRPr="00E4634F">
              <w:rPr>
                <w:rFonts w:ascii="Arial" w:hAnsi="Arial" w:cs="Arial"/>
                <w:sz w:val="18"/>
                <w:szCs w:val="18"/>
                <w:u w:val="single"/>
              </w:rPr>
              <w:t xml:space="preserve"> </w:t>
            </w:r>
            <w:r w:rsidR="00FC10F5" w:rsidRPr="00E4634F">
              <w:rPr>
                <w:rFonts w:ascii="Arial" w:hAnsi="Arial" w:cs="Arial"/>
                <w:sz w:val="18"/>
                <w:szCs w:val="18"/>
                <w:u w:val="single"/>
              </w:rPr>
              <w:t>_ _</w:t>
            </w:r>
            <w:r w:rsidRPr="00E4634F">
              <w:rPr>
                <w:rFonts w:ascii="Arial" w:hAnsi="Arial" w:cs="Arial"/>
                <w:sz w:val="18"/>
                <w:szCs w:val="18"/>
              </w:rPr>
              <w:t>Yes</w:t>
            </w:r>
            <w:r w:rsidR="00124482" w:rsidRPr="00E4634F">
              <w:rPr>
                <w:rFonts w:ascii="Arial" w:hAnsi="Arial" w:cs="Arial"/>
                <w:sz w:val="18"/>
                <w:szCs w:val="18"/>
              </w:rPr>
              <w:t xml:space="preserve">    </w:t>
            </w:r>
            <w:r w:rsidR="00FC10F5" w:rsidRPr="00E4634F">
              <w:rPr>
                <w:rFonts w:ascii="Arial" w:hAnsi="Arial" w:cs="Arial"/>
                <w:sz w:val="18"/>
                <w:szCs w:val="18"/>
              </w:rPr>
              <w:t xml:space="preserve">  </w:t>
            </w:r>
            <w:r w:rsidR="00CF2804" w:rsidRPr="00E4634F">
              <w:rPr>
                <w:rFonts w:ascii="Arial" w:hAnsi="Arial" w:cs="Arial"/>
                <w:sz w:val="18"/>
                <w:szCs w:val="18"/>
              </w:rPr>
              <w:t>X</w:t>
            </w:r>
            <w:r w:rsidR="00FC10F5" w:rsidRPr="00E4634F">
              <w:rPr>
                <w:rFonts w:ascii="Arial" w:hAnsi="Arial" w:cs="Arial"/>
                <w:sz w:val="18"/>
                <w:szCs w:val="18"/>
                <w:u w:val="single"/>
              </w:rPr>
              <w:t>_</w:t>
            </w:r>
            <w:r w:rsidRPr="00E4634F">
              <w:rPr>
                <w:rFonts w:ascii="Arial" w:hAnsi="Arial" w:cs="Arial"/>
                <w:sz w:val="18"/>
                <w:szCs w:val="18"/>
              </w:rPr>
              <w:t xml:space="preserve"> No</w:t>
            </w:r>
          </w:p>
        </w:tc>
      </w:tr>
      <w:tr w:rsidR="00E4634F" w:rsidRPr="00E4634F" w14:paraId="78BA52A4" w14:textId="77777777" w:rsidTr="00906BDC">
        <w:tc>
          <w:tcPr>
            <w:tcW w:w="11520" w:type="dxa"/>
            <w:gridSpan w:val="8"/>
          </w:tcPr>
          <w:p w14:paraId="18607E40" w14:textId="77777777" w:rsidR="007C3EAF" w:rsidRPr="00E4634F" w:rsidRDefault="007C3EAF">
            <w:pPr>
              <w:rPr>
                <w:rFonts w:ascii="Arial" w:hAnsi="Arial" w:cs="Arial"/>
                <w:sz w:val="18"/>
                <w:szCs w:val="18"/>
              </w:rPr>
            </w:pPr>
          </w:p>
          <w:p w14:paraId="48D80B2E" w14:textId="77777777" w:rsidR="005C03BD" w:rsidRPr="00E4634F" w:rsidRDefault="005C03BD">
            <w:pPr>
              <w:rPr>
                <w:rFonts w:ascii="Arial" w:hAnsi="Arial" w:cs="Arial"/>
                <w:sz w:val="18"/>
                <w:szCs w:val="18"/>
              </w:rPr>
            </w:pPr>
            <w:r w:rsidRPr="00E4634F">
              <w:rPr>
                <w:rFonts w:ascii="Arial" w:hAnsi="Arial" w:cs="Arial"/>
                <w:sz w:val="18"/>
                <w:szCs w:val="18"/>
              </w:rPr>
              <w:t>4. Reason for Submission</w:t>
            </w:r>
          </w:p>
          <w:p w14:paraId="2331CAD0" w14:textId="77777777" w:rsidR="00BE5AB1" w:rsidRPr="00E4634F" w:rsidRDefault="00BE5AB1">
            <w:pPr>
              <w:rPr>
                <w:rFonts w:ascii="Arial" w:hAnsi="Arial" w:cs="Arial"/>
                <w:sz w:val="18"/>
                <w:szCs w:val="18"/>
              </w:rPr>
            </w:pPr>
          </w:p>
          <w:p w14:paraId="483E6501" w14:textId="77777777" w:rsidR="005C03BD" w:rsidRPr="00E4634F" w:rsidRDefault="002A5F41" w:rsidP="006B4700">
            <w:pPr>
              <w:rPr>
                <w:rFonts w:ascii="Arial" w:hAnsi="Arial" w:cs="Arial"/>
                <w:sz w:val="18"/>
                <w:szCs w:val="18"/>
              </w:rPr>
            </w:pPr>
            <w:r w:rsidRPr="00E4634F">
              <w:rPr>
                <w:rFonts w:ascii="Arial" w:hAnsi="Arial" w:cs="Arial"/>
                <w:sz w:val="18"/>
                <w:szCs w:val="18"/>
              </w:rPr>
              <w:t xml:space="preserve">     </w:t>
            </w:r>
            <w:r w:rsidRPr="00E4634F">
              <w:rPr>
                <w:rFonts w:ascii="Arial" w:hAnsi="Arial" w:cs="Arial"/>
                <w:sz w:val="18"/>
                <w:szCs w:val="18"/>
                <w:u w:val="single"/>
              </w:rPr>
              <w:t xml:space="preserve">   _</w:t>
            </w:r>
            <w:r w:rsidR="00EE07D2" w:rsidRPr="00E4634F">
              <w:rPr>
                <w:rFonts w:ascii="Arial" w:hAnsi="Arial" w:cs="Arial"/>
                <w:noProof/>
                <w:sz w:val="18"/>
                <w:szCs w:val="18"/>
              </w:rPr>
              <mc:AlternateContent>
                <mc:Choice Requires="wps">
                  <w:drawing>
                    <wp:anchor distT="0" distB="0" distL="114300" distR="114300" simplePos="0" relativeHeight="251650048" behindDoc="1" locked="0" layoutInCell="1" allowOverlap="1" wp14:anchorId="131742AE" wp14:editId="7E65BC6A">
                      <wp:simplePos x="0" y="0"/>
                      <wp:positionH relativeFrom="column">
                        <wp:posOffset>172085</wp:posOffset>
                      </wp:positionH>
                      <wp:positionV relativeFrom="paragraph">
                        <wp:posOffset>5080</wp:posOffset>
                      </wp:positionV>
                      <wp:extent cx="157480" cy="161925"/>
                      <wp:effectExtent l="10160" t="14605" r="13335" b="1397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1925"/>
                              </a:xfrm>
                              <a:prstGeom prst="rect">
                                <a:avLst/>
                              </a:prstGeom>
                              <a:solidFill>
                                <a:srgbClr val="FFFFFF"/>
                              </a:solidFill>
                              <a:ln w="19050">
                                <a:solidFill>
                                  <a:srgbClr val="000000"/>
                                </a:solidFill>
                                <a:miter lim="800000"/>
                                <a:headEnd/>
                                <a:tailEnd/>
                              </a:ln>
                            </wps:spPr>
                            <wps:txbx>
                              <w:txbxContent>
                                <w:p w14:paraId="6ACED825" w14:textId="77777777" w:rsidR="00492BB4" w:rsidRPr="00421684" w:rsidRDefault="00EE07D2" w:rsidP="004B29E5">
                                  <w:r>
                                    <w:rPr>
                                      <w:noProof/>
                                    </w:rPr>
                                    <w:drawing>
                                      <wp:inline distT="0" distB="0" distL="0" distR="0" wp14:anchorId="3280A990" wp14:editId="0CF5C48B">
                                        <wp:extent cx="6985" cy="6985"/>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13.55pt;margin-top:.4pt;width:12.4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" strokeweight="1.5pt">
                      <v:textbox>
                        <w:txbxContent>
                          <w:p w:rsidR="00492BB4" w:rsidRPr="00421684" w:rsidRDefault="00EE07D2" w:rsidP="004B29E5">
                            <w:r>
                              <w:rPr>
                                <w:noProof/>
                              </w:rPr>
                              <w:drawing>
                                <wp:inline distT="0" distB="0" distL="0" distR="0">
                                  <wp:extent cx="6985" cy="698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xbxContent>
                      </v:textbox>
                    </v:shape>
                  </w:pict>
                </mc:Fallback>
              </mc:AlternateContent>
            </w:r>
            <w:r w:rsidR="004B29E5" w:rsidRPr="00E4634F">
              <w:rPr>
                <w:rFonts w:ascii="Arial" w:hAnsi="Arial" w:cs="Arial"/>
                <w:sz w:val="18"/>
                <w:szCs w:val="18"/>
              </w:rPr>
              <w:t xml:space="preserve">     </w:t>
            </w:r>
            <w:r w:rsidRPr="00E4634F">
              <w:rPr>
                <w:rFonts w:ascii="Arial" w:hAnsi="Arial" w:cs="Arial"/>
                <w:sz w:val="18"/>
                <w:szCs w:val="18"/>
              </w:rPr>
              <w:t xml:space="preserve"> </w:t>
            </w:r>
            <w:r w:rsidR="004B29E5" w:rsidRPr="00E4634F">
              <w:rPr>
                <w:rFonts w:ascii="Arial" w:hAnsi="Arial" w:cs="Arial"/>
                <w:sz w:val="18"/>
                <w:szCs w:val="18"/>
              </w:rPr>
              <w:t xml:space="preserve"> </w:t>
            </w:r>
            <w:r w:rsidR="006B4700" w:rsidRPr="00E4634F">
              <w:rPr>
                <w:rFonts w:ascii="Arial" w:hAnsi="Arial" w:cs="Arial"/>
                <w:sz w:val="18"/>
                <w:szCs w:val="18"/>
              </w:rPr>
              <w:t>a. Re</w:t>
            </w:r>
            <w:r w:rsidR="00BE1828" w:rsidRPr="00E4634F">
              <w:rPr>
                <w:rFonts w:ascii="Arial" w:hAnsi="Arial" w:cs="Arial"/>
                <w:sz w:val="18"/>
                <w:szCs w:val="18"/>
              </w:rPr>
              <w:t xml:space="preserve"> </w:t>
            </w:r>
            <w:r w:rsidR="006B4700" w:rsidRPr="00E4634F">
              <w:rPr>
                <w:rFonts w:ascii="Arial" w:hAnsi="Arial" w:cs="Arial"/>
                <w:sz w:val="18"/>
                <w:szCs w:val="18"/>
              </w:rPr>
              <w:t xml:space="preserve">description of duties: this position replaces </w:t>
            </w:r>
          </w:p>
          <w:p w14:paraId="1CB5B03B" w14:textId="77777777" w:rsidR="00BE5AB1" w:rsidRPr="00E4634F" w:rsidRDefault="00BE5AB1" w:rsidP="006B4700">
            <w:pPr>
              <w:rPr>
                <w:rFonts w:ascii="Arial" w:hAnsi="Arial" w:cs="Arial"/>
                <w:sz w:val="18"/>
                <w:szCs w:val="18"/>
              </w:rPr>
            </w:pPr>
          </w:p>
          <w:p w14:paraId="01368B3F" w14:textId="77777777" w:rsidR="00101813" w:rsidRPr="00E4634F" w:rsidRDefault="00F000FC" w:rsidP="000511BE">
            <w:pPr>
              <w:rPr>
                <w:rFonts w:ascii="Arial" w:hAnsi="Arial" w:cs="Arial"/>
                <w:sz w:val="18"/>
                <w:szCs w:val="18"/>
              </w:rPr>
            </w:pPr>
            <w:r w:rsidRPr="00E4634F">
              <w:rPr>
                <w:rFonts w:ascii="Arial" w:hAnsi="Arial" w:cs="Arial"/>
                <w:sz w:val="18"/>
                <w:szCs w:val="18"/>
              </w:rPr>
              <w:t xml:space="preserve">                   </w:t>
            </w:r>
            <w:r w:rsidR="00101813" w:rsidRPr="00E4634F">
              <w:rPr>
                <w:rFonts w:ascii="Arial" w:hAnsi="Arial" w:cs="Arial"/>
                <w:sz w:val="18"/>
                <w:szCs w:val="18"/>
              </w:rPr>
              <w:t xml:space="preserve">(Position Number) </w:t>
            </w:r>
            <w:r w:rsidR="000511BE" w:rsidRPr="00E4634F">
              <w:rPr>
                <w:rFonts w:ascii="Arial" w:hAnsi="Arial" w:cs="Arial"/>
                <w:sz w:val="18"/>
                <w:szCs w:val="18"/>
              </w:rPr>
              <w:t>_______________</w:t>
            </w:r>
            <w:r w:rsidRPr="00E4634F">
              <w:rPr>
                <w:rFonts w:ascii="Arial" w:hAnsi="Arial" w:cs="Arial"/>
                <w:sz w:val="18"/>
                <w:szCs w:val="18"/>
              </w:rPr>
              <w:t xml:space="preserve">  </w:t>
            </w:r>
            <w:r w:rsidR="00101813" w:rsidRPr="00E4634F">
              <w:rPr>
                <w:rFonts w:ascii="Arial" w:hAnsi="Arial" w:cs="Arial"/>
                <w:sz w:val="18"/>
                <w:szCs w:val="18"/>
              </w:rPr>
              <w:t xml:space="preserve">   , (Title) </w:t>
            </w:r>
            <w:r w:rsidR="00117AEE" w:rsidRPr="00E4634F">
              <w:rPr>
                <w:rFonts w:ascii="Arial" w:hAnsi="Arial" w:cs="Arial"/>
                <w:sz w:val="18"/>
                <w:szCs w:val="18"/>
              </w:rPr>
              <w:t xml:space="preserve"> </w:t>
            </w:r>
            <w:r w:rsidR="00472A62" w:rsidRPr="00E4634F">
              <w:rPr>
                <w:rFonts w:ascii="Arial" w:hAnsi="Arial" w:cs="Arial"/>
                <w:sz w:val="18"/>
                <w:szCs w:val="18"/>
              </w:rPr>
              <w:t>________________</w:t>
            </w:r>
            <w:r w:rsidR="00101813" w:rsidRPr="00E4634F">
              <w:rPr>
                <w:rFonts w:ascii="Arial" w:hAnsi="Arial" w:cs="Arial"/>
                <w:sz w:val="18"/>
                <w:szCs w:val="18"/>
              </w:rPr>
              <w:t xml:space="preserve"> </w:t>
            </w:r>
            <w:r w:rsidRPr="00E4634F">
              <w:rPr>
                <w:rFonts w:ascii="Arial" w:hAnsi="Arial" w:cs="Arial"/>
                <w:sz w:val="18"/>
                <w:szCs w:val="18"/>
              </w:rPr>
              <w:t xml:space="preserve">  </w:t>
            </w:r>
            <w:r w:rsidR="00101813" w:rsidRPr="00E4634F">
              <w:rPr>
                <w:rFonts w:ascii="Arial" w:hAnsi="Arial" w:cs="Arial"/>
                <w:sz w:val="18"/>
                <w:szCs w:val="18"/>
              </w:rPr>
              <w:t xml:space="preserve"> (Series) </w:t>
            </w:r>
            <w:r w:rsidR="000511BE" w:rsidRPr="00E4634F">
              <w:rPr>
                <w:rFonts w:ascii="Arial" w:hAnsi="Arial" w:cs="Arial"/>
                <w:sz w:val="18"/>
                <w:szCs w:val="18"/>
              </w:rPr>
              <w:t>__________</w:t>
            </w:r>
            <w:r w:rsidR="00101813" w:rsidRPr="00E4634F">
              <w:rPr>
                <w:rFonts w:ascii="Arial" w:hAnsi="Arial" w:cs="Arial"/>
                <w:sz w:val="18"/>
                <w:szCs w:val="18"/>
              </w:rPr>
              <w:t xml:space="preserve">     </w:t>
            </w:r>
            <w:r w:rsidRPr="00E4634F">
              <w:rPr>
                <w:rFonts w:ascii="Arial" w:hAnsi="Arial" w:cs="Arial"/>
                <w:sz w:val="18"/>
                <w:szCs w:val="18"/>
              </w:rPr>
              <w:t xml:space="preserve"> </w:t>
            </w:r>
            <w:r w:rsidR="00101813" w:rsidRPr="00E4634F">
              <w:rPr>
                <w:rFonts w:ascii="Arial" w:hAnsi="Arial" w:cs="Arial"/>
                <w:sz w:val="18"/>
                <w:szCs w:val="18"/>
              </w:rPr>
              <w:t xml:space="preserve">(Grade) </w:t>
            </w:r>
            <w:r w:rsidR="000511BE" w:rsidRPr="00E4634F">
              <w:rPr>
                <w:rFonts w:ascii="Arial" w:hAnsi="Arial" w:cs="Arial"/>
                <w:sz w:val="18"/>
                <w:szCs w:val="18"/>
              </w:rPr>
              <w:t>_________</w:t>
            </w:r>
          </w:p>
          <w:p w14:paraId="2488B220" w14:textId="0C196DBD" w:rsidR="00F000FC" w:rsidRPr="00E4634F" w:rsidRDefault="00EE07D2" w:rsidP="006B4700">
            <w:pPr>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51072" behindDoc="1" locked="0" layoutInCell="1" allowOverlap="1" wp14:anchorId="1FFA18FC" wp14:editId="589D335E">
                      <wp:simplePos x="0" y="0"/>
                      <wp:positionH relativeFrom="column">
                        <wp:posOffset>181610</wp:posOffset>
                      </wp:positionH>
                      <wp:positionV relativeFrom="paragraph">
                        <wp:posOffset>104140</wp:posOffset>
                      </wp:positionV>
                      <wp:extent cx="157480" cy="161925"/>
                      <wp:effectExtent l="10160" t="18415" r="13335" b="1016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1925"/>
                              </a:xfrm>
                              <a:prstGeom prst="rect">
                                <a:avLst/>
                              </a:prstGeom>
                              <a:solidFill>
                                <a:srgbClr val="FFFFFF"/>
                              </a:solidFill>
                              <a:ln w="19050">
                                <a:solidFill>
                                  <a:srgbClr val="000000"/>
                                </a:solidFill>
                                <a:miter lim="800000"/>
                                <a:headEnd/>
                                <a:tailEnd/>
                              </a:ln>
                            </wps:spPr>
                            <wps:txbx>
                              <w:txbxContent>
                                <w:p w14:paraId="66841AD0" w14:textId="77777777" w:rsidR="00492BB4" w:rsidRPr="00421684" w:rsidRDefault="00EE07D2" w:rsidP="00BE5AB1">
                                  <w:r>
                                    <w:rPr>
                                      <w:noProof/>
                                    </w:rPr>
                                    <w:drawing>
                                      <wp:inline distT="0" distB="0" distL="0" distR="0" wp14:anchorId="4B81CA0F" wp14:editId="4D3178D1">
                                        <wp:extent cx="6985" cy="69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14.3pt;margin-top:8.2pt;width:12.4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" strokeweight="1.5pt">
                      <v:textbox>
                        <w:txbxContent>
                          <w:p w:rsidR="00492BB4" w:rsidRPr="00421684" w:rsidRDefault="00EE07D2" w:rsidP="00BE5AB1">
                            <w:r>
                              <w:rPr>
                                <w:noProof/>
                              </w:rPr>
                              <w:drawing>
                                <wp:inline distT="0" distB="0" distL="0" distR="0">
                                  <wp:extent cx="6985" cy="6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xbxContent>
                      </v:textbox>
                    </v:shape>
                  </w:pict>
                </mc:Fallback>
              </mc:AlternateContent>
            </w:r>
          </w:p>
          <w:p w14:paraId="2B263EFC" w14:textId="77777777" w:rsidR="00963292" w:rsidRPr="00E4634F" w:rsidRDefault="00BE5AB1" w:rsidP="006B4700">
            <w:pPr>
              <w:rPr>
                <w:rFonts w:ascii="Arial" w:hAnsi="Arial" w:cs="Arial"/>
                <w:sz w:val="18"/>
                <w:szCs w:val="18"/>
                <w:u w:val="single"/>
              </w:rPr>
            </w:pPr>
            <w:r w:rsidRPr="00E4634F">
              <w:rPr>
                <w:rFonts w:ascii="Arial" w:hAnsi="Arial" w:cs="Arial"/>
                <w:sz w:val="18"/>
                <w:szCs w:val="18"/>
              </w:rPr>
              <w:t xml:space="preserve">    </w:t>
            </w:r>
            <w:r w:rsidR="002A5F41" w:rsidRPr="00E4634F">
              <w:rPr>
                <w:rFonts w:ascii="Arial" w:hAnsi="Arial" w:cs="Arial"/>
                <w:sz w:val="18"/>
                <w:szCs w:val="18"/>
              </w:rPr>
              <w:t xml:space="preserve">  </w:t>
            </w:r>
            <w:r w:rsidR="002A5F41" w:rsidRPr="00E4634F">
              <w:rPr>
                <w:rFonts w:ascii="Arial" w:hAnsi="Arial" w:cs="Arial"/>
                <w:sz w:val="18"/>
                <w:szCs w:val="18"/>
                <w:u w:val="single"/>
              </w:rPr>
              <w:t xml:space="preserve">_   </w:t>
            </w:r>
            <w:r w:rsidRPr="00E4634F">
              <w:rPr>
                <w:rFonts w:ascii="Arial" w:hAnsi="Arial" w:cs="Arial"/>
                <w:sz w:val="18"/>
                <w:szCs w:val="18"/>
              </w:rPr>
              <w:t xml:space="preserve">    </w:t>
            </w:r>
            <w:r w:rsidR="00F000FC" w:rsidRPr="00E4634F">
              <w:rPr>
                <w:rFonts w:ascii="Arial" w:hAnsi="Arial" w:cs="Arial"/>
                <w:sz w:val="18"/>
                <w:szCs w:val="18"/>
              </w:rPr>
              <w:t xml:space="preserve">  </w:t>
            </w:r>
            <w:r w:rsidRPr="00E4634F">
              <w:rPr>
                <w:rFonts w:ascii="Arial" w:hAnsi="Arial" w:cs="Arial"/>
                <w:sz w:val="18"/>
                <w:szCs w:val="18"/>
              </w:rPr>
              <w:t xml:space="preserve"> </w:t>
            </w:r>
            <w:proofErr w:type="gramStart"/>
            <w:r w:rsidRPr="00E4634F">
              <w:rPr>
                <w:rFonts w:ascii="Arial" w:hAnsi="Arial" w:cs="Arial"/>
                <w:sz w:val="18"/>
                <w:szCs w:val="18"/>
              </w:rPr>
              <w:t>b</w:t>
            </w:r>
            <w:proofErr w:type="gramEnd"/>
            <w:r w:rsidRPr="00E4634F">
              <w:rPr>
                <w:rFonts w:ascii="Arial" w:hAnsi="Arial" w:cs="Arial"/>
                <w:sz w:val="18"/>
                <w:szCs w:val="18"/>
              </w:rPr>
              <w:t xml:space="preserve">. New Position </w:t>
            </w:r>
            <w:r w:rsidR="00532993" w:rsidRPr="00E4634F">
              <w:rPr>
                <w:rFonts w:ascii="Arial" w:hAnsi="Arial" w:cs="Arial"/>
                <w:sz w:val="18"/>
                <w:szCs w:val="18"/>
              </w:rPr>
              <w:t xml:space="preserve">   </w:t>
            </w:r>
            <w:r w:rsidR="004918CE" w:rsidRPr="00E4634F">
              <w:rPr>
                <w:rFonts w:ascii="Arial" w:hAnsi="Arial" w:cs="Arial"/>
                <w:sz w:val="18"/>
                <w:szCs w:val="18"/>
              </w:rPr>
              <w:t>_______________</w:t>
            </w:r>
          </w:p>
          <w:p w14:paraId="754B01DA" w14:textId="5641CE24" w:rsidR="00BE5AB1" w:rsidRPr="00E4634F" w:rsidRDefault="00EE07D2" w:rsidP="006B4700">
            <w:pPr>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52096" behindDoc="1" locked="0" layoutInCell="1" allowOverlap="1" wp14:anchorId="21C8835A" wp14:editId="2463E43F">
                      <wp:simplePos x="0" y="0"/>
                      <wp:positionH relativeFrom="column">
                        <wp:posOffset>180975</wp:posOffset>
                      </wp:positionH>
                      <wp:positionV relativeFrom="paragraph">
                        <wp:posOffset>98425</wp:posOffset>
                      </wp:positionV>
                      <wp:extent cx="157480" cy="161925"/>
                      <wp:effectExtent l="9525" t="12700" r="13970" b="15875"/>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1925"/>
                              </a:xfrm>
                              <a:prstGeom prst="rect">
                                <a:avLst/>
                              </a:prstGeom>
                              <a:solidFill>
                                <a:srgbClr val="FFFFFF"/>
                              </a:solidFill>
                              <a:ln w="19050">
                                <a:solidFill>
                                  <a:srgbClr val="000000"/>
                                </a:solidFill>
                                <a:miter lim="800000"/>
                                <a:headEnd/>
                                <a:tailEnd/>
                              </a:ln>
                            </wps:spPr>
                            <wps:txbx>
                              <w:txbxContent>
                                <w:p w14:paraId="724EA7B6" w14:textId="77777777" w:rsidR="00492BB4" w:rsidRPr="00421684" w:rsidRDefault="00492BB4" w:rsidP="00162D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14.25pt;margin-top:7.75pt;width:12.4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" strokeweight="1.5pt">
                      <v:textbox>
                        <w:txbxContent>
                          <w:p w:rsidR="00492BB4" w:rsidRPr="00421684" w:rsidRDefault="00492BB4" w:rsidP="00162DE6"/>
                        </w:txbxContent>
                      </v:textbox>
                    </v:shape>
                  </w:pict>
                </mc:Fallback>
              </mc:AlternateContent>
            </w:r>
          </w:p>
          <w:p w14:paraId="59930882" w14:textId="77777777" w:rsidR="005C03BD" w:rsidRPr="00E4634F" w:rsidRDefault="00162DE6" w:rsidP="00FA3B12">
            <w:pPr>
              <w:rPr>
                <w:rFonts w:ascii="Arial" w:hAnsi="Arial" w:cs="Arial"/>
                <w:sz w:val="18"/>
                <w:szCs w:val="18"/>
              </w:rPr>
            </w:pPr>
            <w:r w:rsidRPr="00E4634F">
              <w:rPr>
                <w:rFonts w:ascii="Arial" w:hAnsi="Arial" w:cs="Arial"/>
                <w:sz w:val="18"/>
                <w:szCs w:val="18"/>
              </w:rPr>
              <w:t xml:space="preserve">      </w:t>
            </w:r>
            <w:r w:rsidR="00CF2804" w:rsidRPr="00E4634F">
              <w:rPr>
                <w:rFonts w:ascii="Arial" w:hAnsi="Arial" w:cs="Arial"/>
                <w:sz w:val="18"/>
                <w:szCs w:val="18"/>
                <w:u w:val="single"/>
              </w:rPr>
              <w:t xml:space="preserve"> </w:t>
            </w:r>
            <w:r w:rsidR="00FA3B12" w:rsidRPr="00E40390">
              <w:rPr>
                <w:rFonts w:ascii="Arial" w:hAnsi="Arial" w:cs="Arial"/>
                <w:sz w:val="18"/>
                <w:szCs w:val="18"/>
                <w:u w:val="single"/>
              </w:rPr>
              <w:t>X</w:t>
            </w:r>
            <w:r w:rsidRPr="00E40390">
              <w:rPr>
                <w:rFonts w:ascii="Arial" w:hAnsi="Arial" w:cs="Arial"/>
                <w:sz w:val="18"/>
                <w:szCs w:val="18"/>
              </w:rPr>
              <w:t xml:space="preserve">       </w:t>
            </w:r>
            <w:r w:rsidR="00BE5AB1" w:rsidRPr="00E40390">
              <w:rPr>
                <w:rFonts w:ascii="Arial" w:hAnsi="Arial" w:cs="Arial"/>
                <w:sz w:val="18"/>
                <w:szCs w:val="18"/>
              </w:rPr>
              <w:t>c. Other (explain</w:t>
            </w:r>
            <w:r w:rsidR="00FE3E02" w:rsidRPr="00E40390">
              <w:rPr>
                <w:rFonts w:ascii="Arial" w:hAnsi="Arial" w:cs="Arial"/>
                <w:sz w:val="18"/>
                <w:szCs w:val="18"/>
              </w:rPr>
              <w:t xml:space="preserve"> </w:t>
            </w:r>
            <w:r w:rsidR="00FA3B12" w:rsidRPr="00E40390">
              <w:rPr>
                <w:rFonts w:ascii="Arial" w:hAnsi="Arial" w:cs="Arial"/>
                <w:sz w:val="18"/>
                <w:szCs w:val="18"/>
              </w:rPr>
              <w:t>_</w:t>
            </w:r>
            <w:r w:rsidR="00F63745" w:rsidRPr="00A60F26">
              <w:rPr>
                <w:szCs w:val="18"/>
              </w:rPr>
              <w:t>Vacant/</w:t>
            </w:r>
            <w:r w:rsidR="00FA3B12" w:rsidRPr="00A60F26">
              <w:rPr>
                <w:szCs w:val="18"/>
                <w:u w:val="single"/>
              </w:rPr>
              <w:t>Updated duties</w:t>
            </w:r>
            <w:r w:rsidR="00256E16" w:rsidRPr="00E40390">
              <w:rPr>
                <w:rFonts w:ascii="Arial" w:hAnsi="Arial" w:cs="Arial"/>
                <w:sz w:val="18"/>
                <w:szCs w:val="18"/>
                <w:u w:val="single"/>
              </w:rPr>
              <w:t>_</w:t>
            </w:r>
            <w:r w:rsidR="00256E16" w:rsidRPr="00E40390">
              <w:rPr>
                <w:rFonts w:ascii="Arial" w:hAnsi="Arial" w:cs="Arial"/>
                <w:sz w:val="18"/>
                <w:szCs w:val="18"/>
              </w:rPr>
              <w:t>__________</w:t>
            </w:r>
          </w:p>
        </w:tc>
      </w:tr>
      <w:tr w:rsidR="00E4634F" w:rsidRPr="00E4634F" w14:paraId="35ADAEA7" w14:textId="77777777" w:rsidTr="00906BDC">
        <w:tc>
          <w:tcPr>
            <w:tcW w:w="3060" w:type="dxa"/>
            <w:gridSpan w:val="2"/>
          </w:tcPr>
          <w:p w14:paraId="1F01619B" w14:textId="77777777" w:rsidR="0013129D" w:rsidRPr="00E4634F" w:rsidRDefault="0013129D" w:rsidP="0013129D">
            <w:pPr>
              <w:jc w:val="center"/>
              <w:rPr>
                <w:rFonts w:ascii="Arial" w:hAnsi="Arial" w:cs="Arial"/>
                <w:b/>
                <w:bCs/>
                <w:sz w:val="18"/>
                <w:szCs w:val="18"/>
              </w:rPr>
            </w:pPr>
          </w:p>
          <w:p w14:paraId="130A2CE3" w14:textId="77777777" w:rsidR="00B85ED6" w:rsidRPr="00E4634F" w:rsidRDefault="00B85ED6" w:rsidP="00C5645A">
            <w:pPr>
              <w:rPr>
                <w:rFonts w:ascii="Arial" w:hAnsi="Arial" w:cs="Arial"/>
                <w:b/>
                <w:bCs/>
                <w:sz w:val="18"/>
                <w:szCs w:val="18"/>
              </w:rPr>
            </w:pPr>
            <w:r w:rsidRPr="00E4634F">
              <w:rPr>
                <w:rFonts w:ascii="Arial" w:hAnsi="Arial" w:cs="Arial"/>
                <w:b/>
                <w:bCs/>
                <w:sz w:val="18"/>
                <w:szCs w:val="18"/>
              </w:rPr>
              <w:t xml:space="preserve">5. </w:t>
            </w:r>
            <w:r w:rsidR="00C5645A" w:rsidRPr="00E4634F">
              <w:rPr>
                <w:rFonts w:ascii="Arial" w:hAnsi="Arial" w:cs="Arial"/>
                <w:b/>
                <w:bCs/>
                <w:sz w:val="18"/>
                <w:szCs w:val="18"/>
              </w:rPr>
              <w:t xml:space="preserve"> </w:t>
            </w:r>
            <w:r w:rsidRPr="00E4634F">
              <w:rPr>
                <w:rFonts w:ascii="Arial" w:hAnsi="Arial" w:cs="Arial"/>
                <w:b/>
                <w:bCs/>
                <w:sz w:val="18"/>
                <w:szCs w:val="18"/>
              </w:rPr>
              <w:t>Classification Action</w:t>
            </w:r>
          </w:p>
        </w:tc>
        <w:tc>
          <w:tcPr>
            <w:tcW w:w="4680" w:type="dxa"/>
            <w:gridSpan w:val="2"/>
          </w:tcPr>
          <w:p w14:paraId="0868AF13" w14:textId="77777777" w:rsidR="0013129D" w:rsidRPr="00E4634F" w:rsidRDefault="0013129D" w:rsidP="0013129D">
            <w:pPr>
              <w:jc w:val="center"/>
              <w:rPr>
                <w:rFonts w:ascii="Arial" w:hAnsi="Arial" w:cs="Arial"/>
                <w:b/>
                <w:bCs/>
                <w:sz w:val="18"/>
                <w:szCs w:val="18"/>
              </w:rPr>
            </w:pPr>
          </w:p>
          <w:p w14:paraId="33111EA1" w14:textId="77777777" w:rsidR="00B85ED6" w:rsidRPr="00E4634F" w:rsidRDefault="00B85ED6" w:rsidP="0013129D">
            <w:pPr>
              <w:jc w:val="center"/>
              <w:rPr>
                <w:rFonts w:ascii="Arial" w:hAnsi="Arial" w:cs="Arial"/>
                <w:b/>
                <w:bCs/>
                <w:sz w:val="18"/>
                <w:szCs w:val="18"/>
              </w:rPr>
            </w:pPr>
            <w:r w:rsidRPr="00E4634F">
              <w:rPr>
                <w:rFonts w:ascii="Arial" w:hAnsi="Arial" w:cs="Arial"/>
                <w:b/>
                <w:bCs/>
                <w:sz w:val="18"/>
                <w:szCs w:val="18"/>
              </w:rPr>
              <w:t>Position Title and Series Code</w:t>
            </w:r>
          </w:p>
        </w:tc>
        <w:tc>
          <w:tcPr>
            <w:tcW w:w="1260" w:type="dxa"/>
          </w:tcPr>
          <w:p w14:paraId="32D0DF34" w14:textId="77777777" w:rsidR="0013129D" w:rsidRPr="00E4634F" w:rsidRDefault="0013129D" w:rsidP="0013129D">
            <w:pPr>
              <w:jc w:val="center"/>
              <w:rPr>
                <w:rFonts w:ascii="Arial" w:hAnsi="Arial" w:cs="Arial"/>
                <w:b/>
                <w:bCs/>
                <w:sz w:val="18"/>
                <w:szCs w:val="18"/>
              </w:rPr>
            </w:pPr>
          </w:p>
          <w:p w14:paraId="120FAA21" w14:textId="77777777" w:rsidR="00B85ED6" w:rsidRPr="00E4634F" w:rsidRDefault="00B85ED6" w:rsidP="0013129D">
            <w:pPr>
              <w:jc w:val="center"/>
              <w:rPr>
                <w:rFonts w:ascii="Arial" w:hAnsi="Arial" w:cs="Arial"/>
                <w:b/>
                <w:bCs/>
                <w:sz w:val="18"/>
                <w:szCs w:val="18"/>
              </w:rPr>
            </w:pPr>
            <w:r w:rsidRPr="00E4634F">
              <w:rPr>
                <w:rFonts w:ascii="Arial" w:hAnsi="Arial" w:cs="Arial"/>
                <w:b/>
                <w:bCs/>
                <w:sz w:val="18"/>
                <w:szCs w:val="18"/>
              </w:rPr>
              <w:t>Grade</w:t>
            </w:r>
          </w:p>
        </w:tc>
        <w:tc>
          <w:tcPr>
            <w:tcW w:w="1080" w:type="dxa"/>
            <w:gridSpan w:val="2"/>
          </w:tcPr>
          <w:p w14:paraId="7DFE7E77" w14:textId="77777777" w:rsidR="0013129D" w:rsidRPr="00E4634F" w:rsidRDefault="0013129D" w:rsidP="0013129D">
            <w:pPr>
              <w:jc w:val="center"/>
              <w:rPr>
                <w:rFonts w:ascii="Arial" w:hAnsi="Arial" w:cs="Arial"/>
                <w:b/>
                <w:bCs/>
                <w:sz w:val="18"/>
                <w:szCs w:val="18"/>
              </w:rPr>
            </w:pPr>
          </w:p>
          <w:p w14:paraId="27468A33" w14:textId="77777777" w:rsidR="00B85ED6" w:rsidRPr="00E4634F" w:rsidRDefault="00B85ED6" w:rsidP="0013129D">
            <w:pPr>
              <w:jc w:val="center"/>
              <w:rPr>
                <w:rFonts w:ascii="Arial" w:hAnsi="Arial" w:cs="Arial"/>
                <w:b/>
                <w:bCs/>
                <w:sz w:val="18"/>
                <w:szCs w:val="18"/>
              </w:rPr>
            </w:pPr>
            <w:r w:rsidRPr="00E4634F">
              <w:rPr>
                <w:rFonts w:ascii="Arial" w:hAnsi="Arial" w:cs="Arial"/>
                <w:b/>
                <w:bCs/>
                <w:sz w:val="18"/>
                <w:szCs w:val="18"/>
              </w:rPr>
              <w:t>Initials</w:t>
            </w:r>
          </w:p>
        </w:tc>
        <w:tc>
          <w:tcPr>
            <w:tcW w:w="1440" w:type="dxa"/>
          </w:tcPr>
          <w:p w14:paraId="5830A0D1" w14:textId="77777777" w:rsidR="0013129D" w:rsidRPr="00E4634F" w:rsidRDefault="0013129D" w:rsidP="0013129D">
            <w:pPr>
              <w:jc w:val="center"/>
              <w:rPr>
                <w:rFonts w:ascii="Arial" w:hAnsi="Arial" w:cs="Arial"/>
                <w:b/>
                <w:bCs/>
                <w:sz w:val="18"/>
                <w:szCs w:val="18"/>
              </w:rPr>
            </w:pPr>
          </w:p>
          <w:p w14:paraId="5C96470B" w14:textId="77777777" w:rsidR="00B85ED6" w:rsidRPr="00E4634F" w:rsidRDefault="00B85ED6" w:rsidP="0013129D">
            <w:pPr>
              <w:jc w:val="center"/>
              <w:rPr>
                <w:rFonts w:ascii="Arial" w:hAnsi="Arial" w:cs="Arial"/>
                <w:b/>
                <w:bCs/>
                <w:sz w:val="18"/>
                <w:szCs w:val="18"/>
              </w:rPr>
            </w:pPr>
            <w:r w:rsidRPr="00E4634F">
              <w:rPr>
                <w:rFonts w:ascii="Arial" w:hAnsi="Arial" w:cs="Arial"/>
                <w:b/>
                <w:bCs/>
                <w:sz w:val="18"/>
                <w:szCs w:val="18"/>
              </w:rPr>
              <w:t>Date</w:t>
            </w:r>
          </w:p>
          <w:p w14:paraId="0C305807" w14:textId="77777777" w:rsidR="00B85ED6" w:rsidRPr="00E4634F" w:rsidRDefault="00B85ED6" w:rsidP="0013129D">
            <w:pPr>
              <w:jc w:val="center"/>
              <w:rPr>
                <w:rFonts w:ascii="Arial" w:hAnsi="Arial" w:cs="Arial"/>
                <w:b/>
                <w:bCs/>
                <w:sz w:val="18"/>
                <w:szCs w:val="18"/>
              </w:rPr>
            </w:pPr>
            <w:r w:rsidRPr="00E4634F">
              <w:rPr>
                <w:rFonts w:ascii="Arial" w:hAnsi="Arial" w:cs="Arial"/>
                <w:b/>
                <w:bCs/>
                <w:sz w:val="18"/>
                <w:szCs w:val="18"/>
              </w:rPr>
              <w:t>(mm-</w:t>
            </w:r>
            <w:proofErr w:type="spellStart"/>
            <w:r w:rsidRPr="00E4634F">
              <w:rPr>
                <w:rFonts w:ascii="Arial" w:hAnsi="Arial" w:cs="Arial"/>
                <w:b/>
                <w:bCs/>
                <w:sz w:val="18"/>
                <w:szCs w:val="18"/>
              </w:rPr>
              <w:t>dd</w:t>
            </w:r>
            <w:proofErr w:type="spellEnd"/>
            <w:r w:rsidRPr="00E4634F">
              <w:rPr>
                <w:rFonts w:ascii="Arial" w:hAnsi="Arial" w:cs="Arial"/>
                <w:b/>
                <w:bCs/>
                <w:sz w:val="18"/>
                <w:szCs w:val="18"/>
              </w:rPr>
              <w:t>-</w:t>
            </w:r>
            <w:proofErr w:type="spellStart"/>
            <w:r w:rsidRPr="00E4634F">
              <w:rPr>
                <w:rFonts w:ascii="Arial" w:hAnsi="Arial" w:cs="Arial"/>
                <w:b/>
                <w:bCs/>
                <w:sz w:val="18"/>
                <w:szCs w:val="18"/>
              </w:rPr>
              <w:t>yyyy</w:t>
            </w:r>
            <w:proofErr w:type="spellEnd"/>
            <w:r w:rsidRPr="00E4634F">
              <w:rPr>
                <w:rFonts w:ascii="Arial" w:hAnsi="Arial" w:cs="Arial"/>
                <w:b/>
                <w:bCs/>
                <w:sz w:val="18"/>
                <w:szCs w:val="18"/>
              </w:rPr>
              <w:t>)</w:t>
            </w:r>
          </w:p>
        </w:tc>
      </w:tr>
      <w:tr w:rsidR="00E4634F" w:rsidRPr="00E4634F" w14:paraId="72F082D6" w14:textId="77777777" w:rsidTr="00906BDC">
        <w:tc>
          <w:tcPr>
            <w:tcW w:w="3060" w:type="dxa"/>
            <w:gridSpan w:val="2"/>
            <w:vAlign w:val="center"/>
          </w:tcPr>
          <w:p w14:paraId="631219A7" w14:textId="77777777" w:rsidR="00B85ED6" w:rsidRPr="00E4634F" w:rsidRDefault="0013129D" w:rsidP="00117AEE">
            <w:pPr>
              <w:numPr>
                <w:ilvl w:val="0"/>
                <w:numId w:val="6"/>
              </w:numPr>
              <w:ind w:left="342"/>
              <w:rPr>
                <w:rFonts w:ascii="Arial" w:hAnsi="Arial" w:cs="Arial"/>
                <w:sz w:val="18"/>
                <w:szCs w:val="18"/>
              </w:rPr>
            </w:pPr>
            <w:r w:rsidRPr="00E4634F">
              <w:rPr>
                <w:rFonts w:ascii="Arial" w:hAnsi="Arial" w:cs="Arial"/>
                <w:sz w:val="18"/>
                <w:szCs w:val="18"/>
              </w:rPr>
              <w:t>Post Classification Authority</w:t>
            </w:r>
          </w:p>
          <w:p w14:paraId="486F0577" w14:textId="77777777" w:rsidR="00CF2804" w:rsidRPr="00E4634F" w:rsidRDefault="003E3E95" w:rsidP="00CF2804">
            <w:pPr>
              <w:ind w:left="342"/>
            </w:pPr>
            <w:r w:rsidRPr="00E4634F">
              <w:t>FRC</w:t>
            </w:r>
          </w:p>
        </w:tc>
        <w:tc>
          <w:tcPr>
            <w:tcW w:w="4680" w:type="dxa"/>
            <w:gridSpan w:val="2"/>
            <w:vAlign w:val="center"/>
          </w:tcPr>
          <w:p w14:paraId="6631925A" w14:textId="77777777" w:rsidR="006532A8" w:rsidRPr="00E4634F" w:rsidRDefault="003E3E95" w:rsidP="00D212C8">
            <w:pPr>
              <w:jc w:val="center"/>
            </w:pPr>
            <w:r w:rsidRPr="00E4634F">
              <w:t xml:space="preserve"> </w:t>
            </w:r>
            <w:r w:rsidR="00A644D3" w:rsidRPr="00E4634F">
              <w:t xml:space="preserve"> </w:t>
            </w:r>
            <w:r w:rsidRPr="00E4634F">
              <w:t xml:space="preserve">Administrative </w:t>
            </w:r>
            <w:r w:rsidR="00D212C8" w:rsidRPr="00E4634F">
              <w:t xml:space="preserve">Management </w:t>
            </w:r>
            <w:r w:rsidRPr="00E4634F">
              <w:t>Assistant</w:t>
            </w:r>
          </w:p>
          <w:p w14:paraId="16C864A9" w14:textId="77777777" w:rsidR="00EA24AE" w:rsidRPr="00E4634F" w:rsidRDefault="00EA24AE" w:rsidP="00D212C8">
            <w:pPr>
              <w:jc w:val="center"/>
              <w:rPr>
                <w:rFonts w:ascii="Arial" w:hAnsi="Arial" w:cs="Arial"/>
              </w:rPr>
            </w:pPr>
            <w:r w:rsidRPr="00E4634F">
              <w:t>0105</w:t>
            </w:r>
          </w:p>
        </w:tc>
        <w:tc>
          <w:tcPr>
            <w:tcW w:w="1260" w:type="dxa"/>
            <w:vAlign w:val="center"/>
          </w:tcPr>
          <w:p w14:paraId="20CA5255" w14:textId="74F983FF" w:rsidR="00B85ED6" w:rsidRPr="00E4634F" w:rsidRDefault="00B85ED6" w:rsidP="001B2D99">
            <w:pPr>
              <w:jc w:val="center"/>
            </w:pPr>
          </w:p>
        </w:tc>
        <w:tc>
          <w:tcPr>
            <w:tcW w:w="1080" w:type="dxa"/>
            <w:gridSpan w:val="2"/>
            <w:vAlign w:val="center"/>
          </w:tcPr>
          <w:p w14:paraId="0CC53D6E" w14:textId="77777777" w:rsidR="00B85ED6" w:rsidRPr="00E4634F" w:rsidRDefault="00B85ED6" w:rsidP="00117AEE">
            <w:pPr>
              <w:jc w:val="center"/>
              <w:rPr>
                <w:rFonts w:ascii="Arial" w:hAnsi="Arial" w:cs="Arial"/>
                <w:sz w:val="18"/>
                <w:szCs w:val="18"/>
              </w:rPr>
            </w:pPr>
          </w:p>
        </w:tc>
        <w:tc>
          <w:tcPr>
            <w:tcW w:w="1440" w:type="dxa"/>
            <w:vAlign w:val="center"/>
          </w:tcPr>
          <w:p w14:paraId="05D2616F" w14:textId="2349B6EA" w:rsidR="00B85ED6" w:rsidRPr="00E4634F" w:rsidRDefault="00B85ED6" w:rsidP="00117AEE">
            <w:pPr>
              <w:jc w:val="center"/>
            </w:pPr>
          </w:p>
        </w:tc>
      </w:tr>
      <w:tr w:rsidR="00E4634F" w:rsidRPr="00E4634F" w14:paraId="14D4DD83" w14:textId="77777777" w:rsidTr="00906BDC">
        <w:tc>
          <w:tcPr>
            <w:tcW w:w="3060" w:type="dxa"/>
            <w:gridSpan w:val="2"/>
            <w:vAlign w:val="center"/>
          </w:tcPr>
          <w:p w14:paraId="0FD84FB2" w14:textId="77777777" w:rsidR="00D3689A" w:rsidRPr="00E4634F" w:rsidRDefault="00D3689A" w:rsidP="00117AEE">
            <w:pPr>
              <w:ind w:left="342"/>
              <w:rPr>
                <w:rFonts w:ascii="Arial" w:hAnsi="Arial" w:cs="Arial"/>
                <w:sz w:val="18"/>
                <w:szCs w:val="18"/>
              </w:rPr>
            </w:pPr>
          </w:p>
          <w:p w14:paraId="78760E31" w14:textId="77777777" w:rsidR="0013129D" w:rsidRPr="00E4634F" w:rsidRDefault="0013129D" w:rsidP="00117AEE">
            <w:pPr>
              <w:numPr>
                <w:ilvl w:val="0"/>
                <w:numId w:val="6"/>
              </w:numPr>
              <w:ind w:left="342"/>
              <w:rPr>
                <w:rFonts w:ascii="Arial" w:hAnsi="Arial" w:cs="Arial"/>
                <w:sz w:val="18"/>
                <w:szCs w:val="18"/>
              </w:rPr>
            </w:pPr>
            <w:r w:rsidRPr="00E4634F">
              <w:rPr>
                <w:rFonts w:ascii="Arial" w:hAnsi="Arial" w:cs="Arial"/>
                <w:sz w:val="18"/>
                <w:szCs w:val="18"/>
              </w:rPr>
              <w:t>Other</w:t>
            </w:r>
          </w:p>
        </w:tc>
        <w:tc>
          <w:tcPr>
            <w:tcW w:w="4680" w:type="dxa"/>
            <w:gridSpan w:val="2"/>
            <w:vAlign w:val="center"/>
          </w:tcPr>
          <w:p w14:paraId="640B6649" w14:textId="77777777" w:rsidR="0013129D" w:rsidRPr="00E4634F" w:rsidRDefault="0013129D" w:rsidP="00117AEE">
            <w:pPr>
              <w:jc w:val="center"/>
              <w:rPr>
                <w:rFonts w:ascii="Arial" w:hAnsi="Arial" w:cs="Arial"/>
                <w:sz w:val="18"/>
                <w:szCs w:val="18"/>
              </w:rPr>
            </w:pPr>
          </w:p>
        </w:tc>
        <w:tc>
          <w:tcPr>
            <w:tcW w:w="1260" w:type="dxa"/>
            <w:vAlign w:val="center"/>
          </w:tcPr>
          <w:p w14:paraId="245FDB5C" w14:textId="77777777" w:rsidR="0013129D" w:rsidRPr="00E4634F" w:rsidRDefault="0013129D" w:rsidP="00117AEE">
            <w:pPr>
              <w:jc w:val="center"/>
              <w:rPr>
                <w:rFonts w:ascii="Arial" w:hAnsi="Arial" w:cs="Arial"/>
                <w:sz w:val="18"/>
                <w:szCs w:val="18"/>
              </w:rPr>
            </w:pPr>
          </w:p>
        </w:tc>
        <w:tc>
          <w:tcPr>
            <w:tcW w:w="1080" w:type="dxa"/>
            <w:gridSpan w:val="2"/>
            <w:vAlign w:val="center"/>
          </w:tcPr>
          <w:p w14:paraId="0C6F0DED" w14:textId="77777777" w:rsidR="0013129D" w:rsidRPr="00E4634F" w:rsidRDefault="0013129D" w:rsidP="00117AEE">
            <w:pPr>
              <w:jc w:val="center"/>
              <w:rPr>
                <w:rFonts w:ascii="Arial" w:hAnsi="Arial" w:cs="Arial"/>
                <w:sz w:val="18"/>
                <w:szCs w:val="18"/>
              </w:rPr>
            </w:pPr>
          </w:p>
        </w:tc>
        <w:tc>
          <w:tcPr>
            <w:tcW w:w="1440" w:type="dxa"/>
            <w:vAlign w:val="center"/>
          </w:tcPr>
          <w:p w14:paraId="1B75E4BD" w14:textId="77777777" w:rsidR="0013129D" w:rsidRPr="00E4634F" w:rsidRDefault="0013129D" w:rsidP="00117AEE">
            <w:pPr>
              <w:jc w:val="center"/>
              <w:rPr>
                <w:rFonts w:ascii="Arial" w:hAnsi="Arial" w:cs="Arial"/>
                <w:sz w:val="18"/>
                <w:szCs w:val="18"/>
              </w:rPr>
            </w:pPr>
          </w:p>
        </w:tc>
      </w:tr>
      <w:tr w:rsidR="00E4634F" w:rsidRPr="00E4634F" w14:paraId="1CF844D2" w14:textId="77777777" w:rsidTr="00906BDC">
        <w:tc>
          <w:tcPr>
            <w:tcW w:w="3060" w:type="dxa"/>
            <w:gridSpan w:val="2"/>
            <w:vAlign w:val="center"/>
          </w:tcPr>
          <w:p w14:paraId="45429C91" w14:textId="77777777" w:rsidR="00D3689A" w:rsidRPr="00E4634F" w:rsidRDefault="00D3689A" w:rsidP="00117AEE">
            <w:pPr>
              <w:ind w:left="342"/>
              <w:rPr>
                <w:rFonts w:ascii="Arial" w:hAnsi="Arial" w:cs="Arial"/>
                <w:sz w:val="18"/>
                <w:szCs w:val="18"/>
              </w:rPr>
            </w:pPr>
          </w:p>
          <w:p w14:paraId="277D4670" w14:textId="77777777" w:rsidR="0013129D" w:rsidRPr="00E4634F" w:rsidRDefault="0013129D" w:rsidP="00117AEE">
            <w:pPr>
              <w:numPr>
                <w:ilvl w:val="0"/>
                <w:numId w:val="6"/>
              </w:numPr>
              <w:ind w:left="342"/>
              <w:rPr>
                <w:rFonts w:ascii="Arial" w:hAnsi="Arial" w:cs="Arial"/>
                <w:sz w:val="18"/>
                <w:szCs w:val="18"/>
              </w:rPr>
            </w:pPr>
            <w:r w:rsidRPr="00E4634F">
              <w:rPr>
                <w:rFonts w:ascii="Arial" w:hAnsi="Arial" w:cs="Arial"/>
                <w:sz w:val="18"/>
                <w:szCs w:val="18"/>
              </w:rPr>
              <w:t>Proposed by Initiating Office</w:t>
            </w:r>
          </w:p>
        </w:tc>
        <w:tc>
          <w:tcPr>
            <w:tcW w:w="4680" w:type="dxa"/>
            <w:gridSpan w:val="2"/>
            <w:vAlign w:val="center"/>
          </w:tcPr>
          <w:p w14:paraId="0C03EF69" w14:textId="77777777" w:rsidR="0013129D" w:rsidRPr="00E4634F" w:rsidRDefault="0013129D" w:rsidP="00117AEE">
            <w:pPr>
              <w:jc w:val="center"/>
              <w:rPr>
                <w:rFonts w:ascii="Arial" w:hAnsi="Arial" w:cs="Arial"/>
                <w:sz w:val="18"/>
                <w:szCs w:val="18"/>
              </w:rPr>
            </w:pPr>
          </w:p>
        </w:tc>
        <w:tc>
          <w:tcPr>
            <w:tcW w:w="1260" w:type="dxa"/>
            <w:vAlign w:val="center"/>
          </w:tcPr>
          <w:p w14:paraId="0E0455E1" w14:textId="77777777" w:rsidR="0013129D" w:rsidRPr="00E4634F" w:rsidRDefault="0013129D" w:rsidP="00117AEE">
            <w:pPr>
              <w:jc w:val="center"/>
              <w:rPr>
                <w:rFonts w:ascii="Arial" w:hAnsi="Arial" w:cs="Arial"/>
                <w:sz w:val="18"/>
                <w:szCs w:val="18"/>
              </w:rPr>
            </w:pPr>
          </w:p>
        </w:tc>
        <w:tc>
          <w:tcPr>
            <w:tcW w:w="1080" w:type="dxa"/>
            <w:gridSpan w:val="2"/>
            <w:vAlign w:val="center"/>
          </w:tcPr>
          <w:p w14:paraId="575F5E32" w14:textId="77777777" w:rsidR="0013129D" w:rsidRPr="00E4634F" w:rsidRDefault="0013129D" w:rsidP="00117AEE">
            <w:pPr>
              <w:jc w:val="center"/>
              <w:rPr>
                <w:rFonts w:ascii="Arial" w:hAnsi="Arial" w:cs="Arial"/>
                <w:sz w:val="18"/>
                <w:szCs w:val="18"/>
              </w:rPr>
            </w:pPr>
          </w:p>
        </w:tc>
        <w:tc>
          <w:tcPr>
            <w:tcW w:w="1440" w:type="dxa"/>
            <w:vAlign w:val="center"/>
          </w:tcPr>
          <w:p w14:paraId="00AD8C9E" w14:textId="77777777" w:rsidR="0013129D" w:rsidRPr="00E4634F" w:rsidRDefault="0013129D" w:rsidP="00117AEE">
            <w:pPr>
              <w:jc w:val="center"/>
              <w:rPr>
                <w:rFonts w:ascii="Arial" w:hAnsi="Arial" w:cs="Arial"/>
                <w:sz w:val="18"/>
                <w:szCs w:val="18"/>
              </w:rPr>
            </w:pPr>
          </w:p>
        </w:tc>
      </w:tr>
      <w:tr w:rsidR="00E4634F" w:rsidRPr="00E4634F" w14:paraId="16243A6D" w14:textId="77777777" w:rsidTr="00906BDC">
        <w:tc>
          <w:tcPr>
            <w:tcW w:w="5400" w:type="dxa"/>
            <w:gridSpan w:val="3"/>
          </w:tcPr>
          <w:p w14:paraId="7B74E156" w14:textId="77777777" w:rsidR="002B49C4" w:rsidRPr="00E4634F" w:rsidRDefault="005440C5">
            <w:pPr>
              <w:rPr>
                <w:rFonts w:ascii="Arial" w:hAnsi="Arial" w:cs="Arial"/>
                <w:sz w:val="18"/>
                <w:szCs w:val="18"/>
              </w:rPr>
            </w:pPr>
            <w:r w:rsidRPr="00E4634F">
              <w:rPr>
                <w:rFonts w:ascii="Arial" w:hAnsi="Arial" w:cs="Arial"/>
                <w:sz w:val="18"/>
                <w:szCs w:val="18"/>
              </w:rPr>
              <w:t xml:space="preserve">6. </w:t>
            </w:r>
            <w:r w:rsidR="006B1176" w:rsidRPr="00E4634F">
              <w:rPr>
                <w:rFonts w:ascii="Arial" w:hAnsi="Arial" w:cs="Arial"/>
                <w:sz w:val="18"/>
                <w:szCs w:val="18"/>
              </w:rPr>
              <w:t xml:space="preserve">  </w:t>
            </w:r>
            <w:r w:rsidRPr="00E4634F">
              <w:rPr>
                <w:rFonts w:ascii="Arial" w:hAnsi="Arial" w:cs="Arial"/>
                <w:sz w:val="18"/>
                <w:szCs w:val="18"/>
              </w:rPr>
              <w:t xml:space="preserve">Post Title Position (If different from official title) </w:t>
            </w:r>
          </w:p>
          <w:p w14:paraId="4DF59CA9" w14:textId="77777777" w:rsidR="00117AEE" w:rsidRPr="00E4634F" w:rsidRDefault="00D212C8" w:rsidP="00D212C8">
            <w:pPr>
              <w:jc w:val="center"/>
              <w:rPr>
                <w:rFonts w:ascii="Arial" w:hAnsi="Arial" w:cs="Arial"/>
                <w:sz w:val="20"/>
                <w:szCs w:val="20"/>
              </w:rPr>
            </w:pPr>
            <w:r w:rsidRPr="00E4634F">
              <w:t>INL Administrative Assistant</w:t>
            </w:r>
          </w:p>
        </w:tc>
        <w:tc>
          <w:tcPr>
            <w:tcW w:w="6120" w:type="dxa"/>
            <w:gridSpan w:val="5"/>
          </w:tcPr>
          <w:p w14:paraId="6287DDBA" w14:textId="77777777" w:rsidR="00793C22" w:rsidRPr="00E4634F" w:rsidRDefault="005440C5" w:rsidP="00305DE4">
            <w:pPr>
              <w:ind w:right="-702"/>
              <w:rPr>
                <w:rFonts w:ascii="Arial" w:hAnsi="Arial" w:cs="Arial"/>
                <w:sz w:val="18"/>
                <w:szCs w:val="18"/>
              </w:rPr>
            </w:pPr>
            <w:r w:rsidRPr="00E4634F">
              <w:rPr>
                <w:rFonts w:ascii="Arial" w:hAnsi="Arial" w:cs="Arial"/>
                <w:sz w:val="18"/>
                <w:szCs w:val="18"/>
              </w:rPr>
              <w:t xml:space="preserve">7. </w:t>
            </w:r>
            <w:r w:rsidR="006B1176" w:rsidRPr="00E4634F">
              <w:rPr>
                <w:rFonts w:ascii="Arial" w:hAnsi="Arial" w:cs="Arial"/>
                <w:sz w:val="18"/>
                <w:szCs w:val="18"/>
              </w:rPr>
              <w:t xml:space="preserve">  </w:t>
            </w:r>
            <w:r w:rsidRPr="00E4634F">
              <w:rPr>
                <w:rFonts w:ascii="Arial" w:hAnsi="Arial" w:cs="Arial"/>
                <w:sz w:val="18"/>
                <w:szCs w:val="18"/>
              </w:rPr>
              <w:t xml:space="preserve">Name of Employee </w:t>
            </w:r>
          </w:p>
          <w:p w14:paraId="11521CB6" w14:textId="77777777" w:rsidR="00305DE4" w:rsidRPr="00E4634F" w:rsidRDefault="00305DE4" w:rsidP="00F63745">
            <w:pPr>
              <w:ind w:right="-702"/>
            </w:pPr>
            <w:r w:rsidRPr="00E4634F">
              <w:rPr>
                <w:rFonts w:ascii="Arial" w:hAnsi="Arial" w:cs="Arial"/>
                <w:sz w:val="18"/>
                <w:szCs w:val="18"/>
              </w:rPr>
              <w:t xml:space="preserve">                     </w:t>
            </w:r>
            <w:r w:rsidR="00EA24AE" w:rsidRPr="00E4634F">
              <w:rPr>
                <w:rFonts w:ascii="Arial" w:hAnsi="Arial" w:cs="Arial"/>
                <w:sz w:val="18"/>
                <w:szCs w:val="18"/>
              </w:rPr>
              <w:t xml:space="preserve">   </w:t>
            </w:r>
            <w:r w:rsidRPr="00E4634F">
              <w:rPr>
                <w:rFonts w:ascii="Arial" w:hAnsi="Arial" w:cs="Arial"/>
                <w:sz w:val="18"/>
                <w:szCs w:val="18"/>
              </w:rPr>
              <w:t xml:space="preserve"> </w:t>
            </w:r>
          </w:p>
        </w:tc>
      </w:tr>
      <w:tr w:rsidR="00E4634F" w:rsidRPr="00E4634F" w14:paraId="30A10860" w14:textId="77777777" w:rsidTr="00906BDC">
        <w:tc>
          <w:tcPr>
            <w:tcW w:w="5400" w:type="dxa"/>
            <w:gridSpan w:val="3"/>
          </w:tcPr>
          <w:p w14:paraId="06E225F1" w14:textId="77777777" w:rsidR="00793C22" w:rsidRPr="00E4634F" w:rsidRDefault="005440C5" w:rsidP="00E44717">
            <w:pPr>
              <w:rPr>
                <w:rFonts w:ascii="Arial" w:hAnsi="Arial" w:cs="Arial"/>
                <w:sz w:val="18"/>
                <w:szCs w:val="18"/>
              </w:rPr>
            </w:pPr>
            <w:r w:rsidRPr="00E4634F">
              <w:rPr>
                <w:rFonts w:ascii="Arial" w:hAnsi="Arial" w:cs="Arial"/>
                <w:sz w:val="18"/>
                <w:szCs w:val="18"/>
              </w:rPr>
              <w:t xml:space="preserve">8. </w:t>
            </w:r>
            <w:r w:rsidR="006B1176" w:rsidRPr="00E4634F">
              <w:rPr>
                <w:rFonts w:ascii="Arial" w:hAnsi="Arial" w:cs="Arial"/>
                <w:sz w:val="18"/>
                <w:szCs w:val="18"/>
              </w:rPr>
              <w:t xml:space="preserve">  </w:t>
            </w:r>
            <w:r w:rsidRPr="00E4634F">
              <w:rPr>
                <w:rFonts w:ascii="Arial" w:hAnsi="Arial" w:cs="Arial"/>
                <w:sz w:val="18"/>
                <w:szCs w:val="18"/>
              </w:rPr>
              <w:t>Office /  Section</w:t>
            </w:r>
          </w:p>
          <w:p w14:paraId="2CD646D3" w14:textId="77777777" w:rsidR="00E44717" w:rsidRPr="00E4634F" w:rsidRDefault="003B5D22" w:rsidP="00E16EB1">
            <w:pPr>
              <w:rPr>
                <w:rFonts w:ascii="Arial" w:hAnsi="Arial" w:cs="Arial"/>
              </w:rPr>
            </w:pPr>
            <w:r w:rsidRPr="00E4634F">
              <w:t>I</w:t>
            </w:r>
            <w:r w:rsidR="00DE43A5" w:rsidRPr="00E4634F">
              <w:t>nternational Narcotics and Law Enforcement Affairs</w:t>
            </w:r>
          </w:p>
        </w:tc>
        <w:tc>
          <w:tcPr>
            <w:tcW w:w="6120" w:type="dxa"/>
            <w:gridSpan w:val="5"/>
          </w:tcPr>
          <w:p w14:paraId="3367CFF0" w14:textId="77777777" w:rsidR="00117AEE" w:rsidRPr="00E4634F" w:rsidRDefault="00EE0359" w:rsidP="00F63745">
            <w:pPr>
              <w:numPr>
                <w:ilvl w:val="0"/>
                <w:numId w:val="12"/>
              </w:numPr>
              <w:ind w:left="324" w:right="-702" w:hanging="324"/>
              <w:rPr>
                <w:rFonts w:ascii="Arial" w:hAnsi="Arial" w:cs="Arial"/>
                <w:sz w:val="18"/>
                <w:szCs w:val="18"/>
              </w:rPr>
            </w:pPr>
            <w:r w:rsidRPr="00E4634F">
              <w:rPr>
                <w:rFonts w:ascii="Arial" w:hAnsi="Arial" w:cs="Arial"/>
                <w:sz w:val="18"/>
                <w:szCs w:val="18"/>
              </w:rPr>
              <w:t>First Subdivision:</w:t>
            </w:r>
            <w:r w:rsidR="00D24DE8" w:rsidRPr="00E4634F">
              <w:rPr>
                <w:rFonts w:ascii="Arial" w:hAnsi="Arial" w:cs="Arial"/>
                <w:sz w:val="18"/>
                <w:szCs w:val="18"/>
              </w:rPr>
              <w:br/>
            </w:r>
            <w:r w:rsidR="00DE43A5" w:rsidRPr="00E4634F">
              <w:rPr>
                <w:rFonts w:ascii="Arial" w:hAnsi="Arial" w:cs="Arial"/>
                <w:sz w:val="18"/>
                <w:szCs w:val="18"/>
              </w:rPr>
              <w:t xml:space="preserve">       </w:t>
            </w:r>
          </w:p>
        </w:tc>
      </w:tr>
      <w:tr w:rsidR="00E4634F" w:rsidRPr="00E4634F" w14:paraId="493834D0" w14:textId="77777777" w:rsidTr="00906BDC">
        <w:tc>
          <w:tcPr>
            <w:tcW w:w="5400" w:type="dxa"/>
            <w:gridSpan w:val="3"/>
          </w:tcPr>
          <w:p w14:paraId="2CCB0AB7" w14:textId="77777777" w:rsidR="00FE3E02" w:rsidRPr="00E4634F" w:rsidRDefault="00AF2A85" w:rsidP="00FE3E02">
            <w:pPr>
              <w:rPr>
                <w:rFonts w:ascii="Arial" w:hAnsi="Arial" w:cs="Arial"/>
                <w:sz w:val="18"/>
                <w:szCs w:val="18"/>
              </w:rPr>
            </w:pPr>
            <w:r w:rsidRPr="00E4634F">
              <w:rPr>
                <w:rFonts w:ascii="Arial" w:hAnsi="Arial" w:cs="Arial"/>
                <w:sz w:val="18"/>
                <w:szCs w:val="18"/>
              </w:rPr>
              <w:t xml:space="preserve">b. </w:t>
            </w:r>
            <w:r w:rsidR="006B1176" w:rsidRPr="00E4634F">
              <w:rPr>
                <w:rFonts w:ascii="Arial" w:hAnsi="Arial" w:cs="Arial"/>
                <w:sz w:val="18"/>
                <w:szCs w:val="18"/>
              </w:rPr>
              <w:t xml:space="preserve">  </w:t>
            </w:r>
            <w:r w:rsidRPr="00E4634F">
              <w:rPr>
                <w:rFonts w:ascii="Arial" w:hAnsi="Arial" w:cs="Arial"/>
                <w:sz w:val="18"/>
                <w:szCs w:val="18"/>
              </w:rPr>
              <w:t xml:space="preserve">Second </w:t>
            </w:r>
          </w:p>
          <w:p w14:paraId="0466DF08" w14:textId="77777777" w:rsidR="00793C22" w:rsidRPr="00E4634F" w:rsidRDefault="00793C22" w:rsidP="00117AEE">
            <w:pPr>
              <w:jc w:val="center"/>
              <w:rPr>
                <w:rFonts w:ascii="Arial" w:hAnsi="Arial" w:cs="Arial"/>
                <w:sz w:val="18"/>
                <w:szCs w:val="18"/>
              </w:rPr>
            </w:pPr>
          </w:p>
        </w:tc>
        <w:tc>
          <w:tcPr>
            <w:tcW w:w="6120" w:type="dxa"/>
            <w:gridSpan w:val="5"/>
          </w:tcPr>
          <w:p w14:paraId="7986F37E" w14:textId="77777777" w:rsidR="00C04C7A" w:rsidRPr="00E4634F" w:rsidRDefault="00EE0359" w:rsidP="00EE0359">
            <w:pPr>
              <w:numPr>
                <w:ilvl w:val="0"/>
                <w:numId w:val="12"/>
              </w:numPr>
              <w:ind w:left="324" w:right="-702" w:hanging="324"/>
              <w:rPr>
                <w:rFonts w:ascii="Arial" w:hAnsi="Arial" w:cs="Arial"/>
                <w:sz w:val="18"/>
                <w:szCs w:val="18"/>
              </w:rPr>
            </w:pPr>
            <w:r w:rsidRPr="00E4634F">
              <w:rPr>
                <w:rFonts w:ascii="Arial" w:hAnsi="Arial" w:cs="Arial"/>
                <w:sz w:val="18"/>
                <w:szCs w:val="18"/>
              </w:rPr>
              <w:t>Third Subdivision:</w:t>
            </w:r>
          </w:p>
        </w:tc>
      </w:tr>
      <w:tr w:rsidR="00E4634F" w:rsidRPr="00E4634F" w14:paraId="336598D2" w14:textId="77777777" w:rsidTr="00906BDC">
        <w:tc>
          <w:tcPr>
            <w:tcW w:w="5400" w:type="dxa"/>
            <w:gridSpan w:val="3"/>
          </w:tcPr>
          <w:p w14:paraId="0C4EFC23" w14:textId="77777777" w:rsidR="00837A8F" w:rsidRPr="00E4634F" w:rsidRDefault="00837A8F" w:rsidP="00881B5F">
            <w:pPr>
              <w:ind w:left="342" w:hanging="360"/>
              <w:jc w:val="both"/>
              <w:rPr>
                <w:rFonts w:ascii="Arial" w:hAnsi="Arial" w:cs="Arial"/>
                <w:sz w:val="18"/>
                <w:szCs w:val="18"/>
              </w:rPr>
            </w:pPr>
            <w:r w:rsidRPr="00E4634F">
              <w:rPr>
                <w:rFonts w:ascii="Arial" w:hAnsi="Arial" w:cs="Arial"/>
                <w:sz w:val="18"/>
                <w:szCs w:val="18"/>
              </w:rPr>
              <w:t xml:space="preserve">9. </w:t>
            </w:r>
            <w:r w:rsidR="00942458" w:rsidRPr="00E4634F">
              <w:rPr>
                <w:rFonts w:ascii="Arial" w:hAnsi="Arial" w:cs="Arial"/>
                <w:sz w:val="18"/>
                <w:szCs w:val="18"/>
              </w:rPr>
              <w:t xml:space="preserve">   </w:t>
            </w:r>
            <w:r w:rsidRPr="00E4634F">
              <w:rPr>
                <w:rFonts w:ascii="Arial" w:hAnsi="Arial" w:cs="Arial"/>
                <w:sz w:val="18"/>
                <w:szCs w:val="18"/>
              </w:rPr>
              <w:t>This is a complete and accurate description of the duties and responsibilities of my position</w:t>
            </w:r>
          </w:p>
          <w:p w14:paraId="4D2B85C2" w14:textId="77777777" w:rsidR="006C03C5" w:rsidRPr="00E4634F" w:rsidRDefault="006C03C5" w:rsidP="00881B5F">
            <w:pPr>
              <w:ind w:left="342" w:hanging="360"/>
              <w:jc w:val="both"/>
              <w:rPr>
                <w:rFonts w:ascii="Arial" w:hAnsi="Arial" w:cs="Arial"/>
                <w:sz w:val="18"/>
                <w:szCs w:val="18"/>
              </w:rPr>
            </w:pPr>
          </w:p>
          <w:p w14:paraId="19B7426A" w14:textId="77777777" w:rsidR="00B42371" w:rsidRPr="00E4634F" w:rsidRDefault="00EE07D2" w:rsidP="00942458">
            <w:pPr>
              <w:ind w:left="342" w:hanging="360"/>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53120" behindDoc="0" locked="0" layoutInCell="1" allowOverlap="1" wp14:anchorId="2738027B" wp14:editId="2AC3E800">
                      <wp:simplePos x="0" y="0"/>
                      <wp:positionH relativeFrom="column">
                        <wp:posOffset>683895</wp:posOffset>
                      </wp:positionH>
                      <wp:positionV relativeFrom="paragraph">
                        <wp:posOffset>9525</wp:posOffset>
                      </wp:positionV>
                      <wp:extent cx="1971675" cy="266700"/>
                      <wp:effectExtent l="0" t="0" r="1905"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3CAAD" w14:textId="77777777" w:rsidR="00492BB4" w:rsidRPr="00CC4C96" w:rsidRDefault="00EA24AE" w:rsidP="00B53380">
                                  <w:pPr>
                                    <w:jc w:val="center"/>
                                  </w:pPr>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32" type="#_x0000_t202" style="position:absolute;left:0;text-align:left;margin-left:53.85pt;margin-top:.75pt;width:155.25pt;height:21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" filled="f" stroked="f">
                      <v:textbox style="mso-fit-shape-to-text:t">
                        <w:txbxContent>
                          <w:p w:rsidR="00492BB4" w:rsidRPr="00CC4C96" w:rsidRDefault="00EA24AE" w:rsidP="00B53380">
                            <w:pPr>
                              <w:jc w:val="center"/>
                            </w:pPr>
                            <w:r>
                              <w:t xml:space="preserve"> </w:t>
                            </w:r>
                          </w:p>
                        </w:txbxContent>
                      </v:textbox>
                    </v:shape>
                  </w:pict>
                </mc:Fallback>
              </mc:AlternateContent>
            </w:r>
            <w:r w:rsidR="00E27ED9" w:rsidRPr="00E4634F">
              <w:rPr>
                <w:rFonts w:ascii="Arial" w:hAnsi="Arial" w:cs="Arial"/>
                <w:sz w:val="18"/>
                <w:szCs w:val="18"/>
              </w:rPr>
              <w:t xml:space="preserve">                 </w:t>
            </w:r>
          </w:p>
          <w:p w14:paraId="267B954E" w14:textId="0A167891" w:rsidR="000361EA" w:rsidRPr="00E4634F" w:rsidRDefault="00EE07D2" w:rsidP="00942458">
            <w:pPr>
              <w:ind w:left="342" w:hanging="360"/>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56192" behindDoc="0" locked="0" layoutInCell="1" allowOverlap="1" wp14:anchorId="38A80E22" wp14:editId="223308CB">
                      <wp:simplePos x="0" y="0"/>
                      <wp:positionH relativeFrom="column">
                        <wp:posOffset>64770</wp:posOffset>
                      </wp:positionH>
                      <wp:positionV relativeFrom="paragraph">
                        <wp:posOffset>72390</wp:posOffset>
                      </wp:positionV>
                      <wp:extent cx="3314700" cy="0"/>
                      <wp:effectExtent l="7620" t="5715" r="11430" b="13335"/>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0046F7" id="_x0000_t32" coordsize="21600,21600" o:spt="32" o:oned="t" path="m,l21600,21600e" filled="f">
                      <v:path arrowok="t" fillok="f" o:connecttype="none"/>
                      <o:lock v:ext="edit" shapetype="t"/>
                    </v:shapetype>
                    <v:shape id="AutoShape 14" o:spid="_x0000_s1026" type="#_x0000_t32" style="position:absolute;margin-left:5.1pt;margin-top:5.7pt;width:26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hEHwIAAD0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"/>
                  </w:pict>
                </mc:Fallback>
              </mc:AlternateContent>
            </w:r>
          </w:p>
          <w:p w14:paraId="6E1B9F09" w14:textId="77777777" w:rsidR="00837A8F" w:rsidRPr="00E4634F" w:rsidRDefault="00E27ED9" w:rsidP="00E27ED9">
            <w:pPr>
              <w:rPr>
                <w:rFonts w:ascii="Arial" w:hAnsi="Arial" w:cs="Arial"/>
                <w:sz w:val="16"/>
                <w:szCs w:val="16"/>
              </w:rPr>
            </w:pPr>
            <w:r w:rsidRPr="00E4634F">
              <w:rPr>
                <w:rFonts w:ascii="Arial" w:hAnsi="Arial" w:cs="Arial"/>
                <w:sz w:val="16"/>
                <w:szCs w:val="16"/>
              </w:rPr>
              <w:t xml:space="preserve">                       Printed Name of Employee</w:t>
            </w:r>
          </w:p>
          <w:p w14:paraId="34B103F9" w14:textId="77777777" w:rsidR="00A467B8" w:rsidRPr="00E4634F" w:rsidRDefault="00A467B8" w:rsidP="00E27ED9">
            <w:pPr>
              <w:rPr>
                <w:rFonts w:ascii="Arial" w:hAnsi="Arial" w:cs="Arial"/>
              </w:rPr>
            </w:pPr>
          </w:p>
          <w:p w14:paraId="05F229EC" w14:textId="6192A5E2" w:rsidR="009E7504" w:rsidRPr="00E4634F" w:rsidRDefault="00EE07D2" w:rsidP="00E27ED9">
            <w:pPr>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55168" behindDoc="0" locked="0" layoutInCell="1" allowOverlap="1" wp14:anchorId="1AE51071" wp14:editId="60B47778">
                      <wp:simplePos x="0" y="0"/>
                      <wp:positionH relativeFrom="column">
                        <wp:posOffset>1972310</wp:posOffset>
                      </wp:positionH>
                      <wp:positionV relativeFrom="paragraph">
                        <wp:posOffset>95885</wp:posOffset>
                      </wp:positionV>
                      <wp:extent cx="1254760" cy="0"/>
                      <wp:effectExtent l="10160" t="10160" r="11430" b="889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4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C7A1B" id="AutoShape 13" o:spid="_x0000_s1026" type="#_x0000_t32" style="position:absolute;margin-left:155.3pt;margin-top:7.55pt;width:98.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NHwIAAD0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"/>
                  </w:pict>
                </mc:Fallback>
              </mc:AlternateContent>
            </w:r>
            <w:r w:rsidRPr="00E4634F">
              <w:rPr>
                <w:rFonts w:ascii="Arial" w:hAnsi="Arial" w:cs="Arial"/>
                <w:noProof/>
                <w:sz w:val="18"/>
                <w:szCs w:val="18"/>
              </w:rPr>
              <mc:AlternateContent>
                <mc:Choice Requires="wps">
                  <w:drawing>
                    <wp:anchor distT="0" distB="0" distL="114300" distR="114300" simplePos="0" relativeHeight="251654144" behindDoc="0" locked="0" layoutInCell="1" allowOverlap="1" wp14:anchorId="06582E2F" wp14:editId="7FF070A6">
                      <wp:simplePos x="0" y="0"/>
                      <wp:positionH relativeFrom="column">
                        <wp:posOffset>162560</wp:posOffset>
                      </wp:positionH>
                      <wp:positionV relativeFrom="paragraph">
                        <wp:posOffset>88265</wp:posOffset>
                      </wp:positionV>
                      <wp:extent cx="1569085" cy="0"/>
                      <wp:effectExtent l="10160" t="12065" r="11430" b="698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4B4AE" id="AutoShape 12" o:spid="_x0000_s1026" type="#_x0000_t32" style="position:absolute;margin-left:12.8pt;margin-top:6.95pt;width:123.5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39p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"/>
                  </w:pict>
                </mc:Fallback>
              </mc:AlternateContent>
            </w:r>
          </w:p>
          <w:p w14:paraId="363EFAA2" w14:textId="77777777" w:rsidR="00A467B8" w:rsidRPr="00E4634F" w:rsidRDefault="009E7504" w:rsidP="00E27ED9">
            <w:pPr>
              <w:rPr>
                <w:rFonts w:ascii="Arial" w:hAnsi="Arial" w:cs="Arial"/>
                <w:sz w:val="16"/>
                <w:szCs w:val="16"/>
              </w:rPr>
            </w:pPr>
            <w:r w:rsidRPr="00E4634F">
              <w:rPr>
                <w:rFonts w:ascii="Arial" w:hAnsi="Arial" w:cs="Arial"/>
                <w:sz w:val="16"/>
                <w:szCs w:val="16"/>
              </w:rPr>
              <w:t xml:space="preserve">                </w:t>
            </w:r>
            <w:r w:rsidR="00A467B8" w:rsidRPr="00E4634F">
              <w:rPr>
                <w:rFonts w:ascii="Arial" w:hAnsi="Arial" w:cs="Arial"/>
                <w:sz w:val="16"/>
                <w:szCs w:val="16"/>
              </w:rPr>
              <w:t xml:space="preserve">Signature of employee                     </w:t>
            </w:r>
            <w:r w:rsidRPr="00E4634F">
              <w:rPr>
                <w:rFonts w:ascii="Arial" w:hAnsi="Arial" w:cs="Arial"/>
                <w:sz w:val="16"/>
                <w:szCs w:val="16"/>
              </w:rPr>
              <w:t xml:space="preserve"> </w:t>
            </w:r>
            <w:r w:rsidR="00A467B8" w:rsidRPr="00E4634F">
              <w:rPr>
                <w:rFonts w:ascii="Arial" w:hAnsi="Arial" w:cs="Arial"/>
                <w:sz w:val="16"/>
                <w:szCs w:val="16"/>
              </w:rPr>
              <w:t xml:space="preserve"> Date (mm-</w:t>
            </w:r>
            <w:proofErr w:type="spellStart"/>
            <w:r w:rsidR="00A467B8" w:rsidRPr="00E4634F">
              <w:rPr>
                <w:rFonts w:ascii="Arial" w:hAnsi="Arial" w:cs="Arial"/>
                <w:sz w:val="16"/>
                <w:szCs w:val="16"/>
              </w:rPr>
              <w:t>dd</w:t>
            </w:r>
            <w:proofErr w:type="spellEnd"/>
            <w:r w:rsidR="00A467B8" w:rsidRPr="00E4634F">
              <w:rPr>
                <w:rFonts w:ascii="Arial" w:hAnsi="Arial" w:cs="Arial"/>
                <w:sz w:val="16"/>
                <w:szCs w:val="16"/>
              </w:rPr>
              <w:t>-</w:t>
            </w:r>
            <w:proofErr w:type="spellStart"/>
            <w:r w:rsidR="00A467B8" w:rsidRPr="00E4634F">
              <w:rPr>
                <w:rFonts w:ascii="Arial" w:hAnsi="Arial" w:cs="Arial"/>
                <w:sz w:val="16"/>
                <w:szCs w:val="16"/>
              </w:rPr>
              <w:t>yyyy</w:t>
            </w:r>
            <w:proofErr w:type="spellEnd"/>
            <w:r w:rsidR="00A467B8" w:rsidRPr="00E4634F">
              <w:rPr>
                <w:rFonts w:ascii="Arial" w:hAnsi="Arial" w:cs="Arial"/>
                <w:sz w:val="16"/>
                <w:szCs w:val="16"/>
              </w:rPr>
              <w:t>)</w:t>
            </w:r>
          </w:p>
          <w:p w14:paraId="2921DFA9" w14:textId="77777777" w:rsidR="00B42371" w:rsidRPr="00E4634F" w:rsidRDefault="00B42371">
            <w:pPr>
              <w:rPr>
                <w:rFonts w:ascii="Arial" w:hAnsi="Arial" w:cs="Arial"/>
                <w:sz w:val="4"/>
                <w:szCs w:val="4"/>
              </w:rPr>
            </w:pPr>
          </w:p>
        </w:tc>
        <w:tc>
          <w:tcPr>
            <w:tcW w:w="6120" w:type="dxa"/>
            <w:gridSpan w:val="5"/>
          </w:tcPr>
          <w:p w14:paraId="138E22D3" w14:textId="77777777" w:rsidR="00837A8F" w:rsidRPr="00E4634F" w:rsidRDefault="00837A8F" w:rsidP="00881B5F">
            <w:pPr>
              <w:ind w:left="414" w:hanging="414"/>
              <w:jc w:val="both"/>
              <w:rPr>
                <w:rFonts w:ascii="Arial" w:hAnsi="Arial" w:cs="Arial"/>
                <w:sz w:val="18"/>
                <w:szCs w:val="18"/>
              </w:rPr>
            </w:pPr>
            <w:r w:rsidRPr="00E4634F">
              <w:rPr>
                <w:rFonts w:ascii="Arial" w:hAnsi="Arial" w:cs="Arial"/>
                <w:sz w:val="18"/>
                <w:szCs w:val="18"/>
              </w:rPr>
              <w:t xml:space="preserve">10. </w:t>
            </w:r>
            <w:r w:rsidR="0076212F" w:rsidRPr="00E4634F">
              <w:rPr>
                <w:rFonts w:ascii="Arial" w:hAnsi="Arial" w:cs="Arial"/>
                <w:sz w:val="18"/>
                <w:szCs w:val="18"/>
              </w:rPr>
              <w:t xml:space="preserve"> </w:t>
            </w:r>
            <w:r w:rsidR="0068756A" w:rsidRPr="00E4634F">
              <w:rPr>
                <w:rFonts w:ascii="Arial" w:hAnsi="Arial" w:cs="Arial"/>
                <w:sz w:val="18"/>
                <w:szCs w:val="18"/>
              </w:rPr>
              <w:t xml:space="preserve"> </w:t>
            </w:r>
            <w:r w:rsidRPr="00E4634F">
              <w:rPr>
                <w:rFonts w:ascii="Arial" w:hAnsi="Arial" w:cs="Arial"/>
                <w:sz w:val="18"/>
                <w:szCs w:val="18"/>
              </w:rPr>
              <w:t>This is a complete and accurate description of the duties and responsibilities of this position</w:t>
            </w:r>
          </w:p>
          <w:p w14:paraId="4EDAB69E" w14:textId="77777777" w:rsidR="006C03C5" w:rsidRPr="00E4634F" w:rsidRDefault="006C03C5" w:rsidP="00881B5F">
            <w:pPr>
              <w:ind w:left="414" w:hanging="414"/>
              <w:jc w:val="both"/>
              <w:rPr>
                <w:rFonts w:ascii="Arial" w:hAnsi="Arial" w:cs="Arial"/>
                <w:sz w:val="18"/>
                <w:szCs w:val="18"/>
              </w:rPr>
            </w:pPr>
          </w:p>
          <w:p w14:paraId="379CAD8E" w14:textId="77777777" w:rsidR="0060467B" w:rsidRPr="00E4634F" w:rsidRDefault="00EE07D2" w:rsidP="0060467B">
            <w:pPr>
              <w:ind w:left="342" w:hanging="360"/>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57216" behindDoc="0" locked="0" layoutInCell="1" allowOverlap="1" wp14:anchorId="461E9D9F" wp14:editId="1F91A66B">
                      <wp:simplePos x="0" y="0"/>
                      <wp:positionH relativeFrom="column">
                        <wp:posOffset>440055</wp:posOffset>
                      </wp:positionH>
                      <wp:positionV relativeFrom="paragraph">
                        <wp:posOffset>9525</wp:posOffset>
                      </wp:positionV>
                      <wp:extent cx="2510790" cy="266700"/>
                      <wp:effectExtent l="1905" t="0" r="1905"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7B691" w14:textId="5DFAEA6D" w:rsidR="00492BB4" w:rsidRPr="00CC4C96" w:rsidRDefault="00EA24AE" w:rsidP="00EA24AE">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1E9D9F" id="_x0000_t202" coordsize="21600,21600" o:spt="202" path="m,l,21600r21600,l21600,xe">
                      <v:stroke joinstyle="miter"/>
                      <v:path gradientshapeok="t" o:connecttype="rect"/>
                    </v:shapetype>
                    <v:shape id="Text Box 15" o:spid="_x0000_s1033" type="#_x0000_t202" style="position:absolute;left:0;text-align:left;margin-left:34.65pt;margin-top:.75pt;width:197.7pt;height:2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" filled="f" stroked="f">
                      <v:textbox style="mso-fit-shape-to-text:t">
                        <w:txbxContent>
                          <w:p w14:paraId="0177B691" w14:textId="5DFAEA6D" w:rsidR="00492BB4" w:rsidRPr="00CC4C96" w:rsidRDefault="00EA24AE" w:rsidP="00EA24AE">
                            <w:r>
                              <w:t xml:space="preserve">      </w:t>
                            </w:r>
                          </w:p>
                        </w:txbxContent>
                      </v:textbox>
                    </v:shape>
                  </w:pict>
                </mc:Fallback>
              </mc:AlternateContent>
            </w:r>
            <w:r w:rsidR="0060467B" w:rsidRPr="00E4634F">
              <w:rPr>
                <w:rFonts w:ascii="Arial" w:hAnsi="Arial" w:cs="Arial"/>
                <w:sz w:val="18"/>
                <w:szCs w:val="18"/>
              </w:rPr>
              <w:t xml:space="preserve">                 </w:t>
            </w:r>
          </w:p>
          <w:p w14:paraId="10BAF87B" w14:textId="37B754A6" w:rsidR="0060467B" w:rsidRPr="00E4634F" w:rsidRDefault="00EE07D2" w:rsidP="0060467B">
            <w:pPr>
              <w:ind w:left="342" w:hanging="360"/>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60288" behindDoc="0" locked="0" layoutInCell="1" allowOverlap="1" wp14:anchorId="31AA1F8E" wp14:editId="66894567">
                      <wp:simplePos x="0" y="0"/>
                      <wp:positionH relativeFrom="column">
                        <wp:posOffset>64770</wp:posOffset>
                      </wp:positionH>
                      <wp:positionV relativeFrom="paragraph">
                        <wp:posOffset>72390</wp:posOffset>
                      </wp:positionV>
                      <wp:extent cx="3314700" cy="0"/>
                      <wp:effectExtent l="7620" t="5715" r="11430" b="13335"/>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57D83" id="AutoShape 18" o:spid="_x0000_s1026" type="#_x0000_t32" style="position:absolute;margin-left:5.1pt;margin-top:5.7pt;width:26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ELHwIAAD0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"/>
                  </w:pict>
                </mc:Fallback>
              </mc:AlternateContent>
            </w:r>
          </w:p>
          <w:p w14:paraId="6FDB3CA1" w14:textId="77777777" w:rsidR="0060467B" w:rsidRPr="00E4634F" w:rsidRDefault="0060467B" w:rsidP="0060467B">
            <w:pPr>
              <w:rPr>
                <w:rFonts w:ascii="Arial" w:hAnsi="Arial" w:cs="Arial"/>
                <w:sz w:val="16"/>
                <w:szCs w:val="16"/>
              </w:rPr>
            </w:pPr>
            <w:r w:rsidRPr="00E4634F">
              <w:rPr>
                <w:rFonts w:ascii="Arial" w:hAnsi="Arial" w:cs="Arial"/>
                <w:sz w:val="16"/>
                <w:szCs w:val="16"/>
              </w:rPr>
              <w:t xml:space="preserve">                       Printed Name of Supervisor</w:t>
            </w:r>
          </w:p>
          <w:p w14:paraId="48B1E44C" w14:textId="77777777" w:rsidR="0060467B" w:rsidRPr="00E4634F" w:rsidRDefault="0060467B" w:rsidP="0060467B">
            <w:pPr>
              <w:rPr>
                <w:rFonts w:ascii="Arial" w:hAnsi="Arial" w:cs="Arial"/>
              </w:rPr>
            </w:pPr>
          </w:p>
          <w:p w14:paraId="6B902288" w14:textId="4C7DEA87" w:rsidR="0060467B" w:rsidRPr="00E4634F" w:rsidRDefault="00EE07D2" w:rsidP="0060467B">
            <w:pPr>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59264" behindDoc="0" locked="0" layoutInCell="1" allowOverlap="1" wp14:anchorId="3B3870D0" wp14:editId="7F4CA0B8">
                      <wp:simplePos x="0" y="0"/>
                      <wp:positionH relativeFrom="column">
                        <wp:posOffset>1972310</wp:posOffset>
                      </wp:positionH>
                      <wp:positionV relativeFrom="paragraph">
                        <wp:posOffset>95885</wp:posOffset>
                      </wp:positionV>
                      <wp:extent cx="1254760" cy="0"/>
                      <wp:effectExtent l="10160" t="10160" r="11430" b="8890"/>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4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03CA4" id="AutoShape 17" o:spid="_x0000_s1026" type="#_x0000_t32" style="position:absolute;margin-left:155.3pt;margin-top:7.55pt;width:98.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m9I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"/>
                  </w:pict>
                </mc:Fallback>
              </mc:AlternateContent>
            </w:r>
            <w:r w:rsidRPr="00E4634F">
              <w:rPr>
                <w:rFonts w:ascii="Arial" w:hAnsi="Arial" w:cs="Arial"/>
                <w:noProof/>
                <w:sz w:val="18"/>
                <w:szCs w:val="18"/>
              </w:rPr>
              <mc:AlternateContent>
                <mc:Choice Requires="wps">
                  <w:drawing>
                    <wp:anchor distT="0" distB="0" distL="114300" distR="114300" simplePos="0" relativeHeight="251658240" behindDoc="0" locked="0" layoutInCell="1" allowOverlap="1" wp14:anchorId="39BEA5C9" wp14:editId="61EADC12">
                      <wp:simplePos x="0" y="0"/>
                      <wp:positionH relativeFrom="column">
                        <wp:posOffset>162560</wp:posOffset>
                      </wp:positionH>
                      <wp:positionV relativeFrom="paragraph">
                        <wp:posOffset>88265</wp:posOffset>
                      </wp:positionV>
                      <wp:extent cx="1569085" cy="0"/>
                      <wp:effectExtent l="10160" t="12065" r="11430" b="698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4024B" id="AutoShape 16" o:spid="_x0000_s1026" type="#_x0000_t32" style="position:absolute;margin-left:12.8pt;margin-top:6.95pt;width:12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7dT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"/>
                  </w:pict>
                </mc:Fallback>
              </mc:AlternateContent>
            </w:r>
          </w:p>
          <w:p w14:paraId="13899CF7" w14:textId="77777777" w:rsidR="0060467B" w:rsidRPr="00E4634F" w:rsidRDefault="0060467B" w:rsidP="0060467B">
            <w:pPr>
              <w:rPr>
                <w:rFonts w:ascii="Arial" w:hAnsi="Arial" w:cs="Arial"/>
                <w:sz w:val="16"/>
                <w:szCs w:val="16"/>
              </w:rPr>
            </w:pPr>
            <w:r w:rsidRPr="00E4634F">
              <w:rPr>
                <w:rFonts w:ascii="Arial" w:hAnsi="Arial" w:cs="Arial"/>
                <w:sz w:val="16"/>
                <w:szCs w:val="16"/>
              </w:rPr>
              <w:t xml:space="preserve">                Signature of Supervisor                       Date (mm-</w:t>
            </w:r>
            <w:proofErr w:type="spellStart"/>
            <w:r w:rsidRPr="00E4634F">
              <w:rPr>
                <w:rFonts w:ascii="Arial" w:hAnsi="Arial" w:cs="Arial"/>
                <w:sz w:val="16"/>
                <w:szCs w:val="16"/>
              </w:rPr>
              <w:t>dd</w:t>
            </w:r>
            <w:proofErr w:type="spellEnd"/>
            <w:r w:rsidRPr="00E4634F">
              <w:rPr>
                <w:rFonts w:ascii="Arial" w:hAnsi="Arial" w:cs="Arial"/>
                <w:sz w:val="16"/>
                <w:szCs w:val="16"/>
              </w:rPr>
              <w:t>-</w:t>
            </w:r>
            <w:proofErr w:type="spellStart"/>
            <w:r w:rsidRPr="00E4634F">
              <w:rPr>
                <w:rFonts w:ascii="Arial" w:hAnsi="Arial" w:cs="Arial"/>
                <w:sz w:val="16"/>
                <w:szCs w:val="16"/>
              </w:rPr>
              <w:t>yyyy</w:t>
            </w:r>
            <w:proofErr w:type="spellEnd"/>
            <w:r w:rsidRPr="00E4634F">
              <w:rPr>
                <w:rFonts w:ascii="Arial" w:hAnsi="Arial" w:cs="Arial"/>
                <w:sz w:val="16"/>
                <w:szCs w:val="16"/>
              </w:rPr>
              <w:t>)</w:t>
            </w:r>
          </w:p>
          <w:p w14:paraId="21577664" w14:textId="77777777" w:rsidR="00837A8F" w:rsidRPr="00E4634F" w:rsidRDefault="00837A8F" w:rsidP="002B49C4">
            <w:pPr>
              <w:ind w:right="-702"/>
              <w:rPr>
                <w:rFonts w:ascii="Arial" w:hAnsi="Arial" w:cs="Arial"/>
                <w:sz w:val="4"/>
                <w:szCs w:val="4"/>
              </w:rPr>
            </w:pPr>
          </w:p>
        </w:tc>
      </w:tr>
      <w:tr w:rsidR="00E4634F" w:rsidRPr="00E4634F" w14:paraId="6A9BFF58" w14:textId="77777777" w:rsidTr="00906BDC">
        <w:tc>
          <w:tcPr>
            <w:tcW w:w="5400" w:type="dxa"/>
            <w:gridSpan w:val="3"/>
          </w:tcPr>
          <w:p w14:paraId="5BA4767F" w14:textId="77777777" w:rsidR="00837A8F" w:rsidRPr="00E4634F" w:rsidRDefault="00F14F21" w:rsidP="0068756A">
            <w:pPr>
              <w:ind w:left="342" w:hanging="342"/>
              <w:rPr>
                <w:rFonts w:ascii="Arial" w:hAnsi="Arial" w:cs="Arial"/>
                <w:sz w:val="18"/>
                <w:szCs w:val="18"/>
              </w:rPr>
            </w:pPr>
            <w:r w:rsidRPr="00E4634F">
              <w:rPr>
                <w:rFonts w:ascii="Arial" w:hAnsi="Arial" w:cs="Arial"/>
                <w:sz w:val="18"/>
                <w:szCs w:val="18"/>
              </w:rPr>
              <w:t xml:space="preserve">11. </w:t>
            </w:r>
            <w:r w:rsidR="0068756A" w:rsidRPr="00E4634F">
              <w:rPr>
                <w:rFonts w:ascii="Arial" w:hAnsi="Arial" w:cs="Arial"/>
                <w:sz w:val="18"/>
                <w:szCs w:val="18"/>
              </w:rPr>
              <w:t xml:space="preserve"> </w:t>
            </w:r>
            <w:r w:rsidRPr="00E4634F">
              <w:rPr>
                <w:rFonts w:ascii="Arial" w:hAnsi="Arial" w:cs="Arial"/>
                <w:sz w:val="18"/>
                <w:szCs w:val="18"/>
              </w:rPr>
              <w:t>This is a complete and accurate description of the duties and responsibilities of this position. There is a valid management need for this position</w:t>
            </w:r>
          </w:p>
          <w:p w14:paraId="4F62C78B" w14:textId="77777777" w:rsidR="006C03C5" w:rsidRPr="00E4634F" w:rsidRDefault="006C03C5" w:rsidP="0068756A">
            <w:pPr>
              <w:ind w:left="342" w:hanging="342"/>
              <w:rPr>
                <w:rFonts w:ascii="Arial" w:hAnsi="Arial" w:cs="Arial"/>
                <w:sz w:val="18"/>
                <w:szCs w:val="18"/>
              </w:rPr>
            </w:pPr>
          </w:p>
          <w:p w14:paraId="1B8DFE6F" w14:textId="77777777" w:rsidR="00076060" w:rsidRPr="00E4634F" w:rsidRDefault="00EE07D2" w:rsidP="00076060">
            <w:pPr>
              <w:ind w:left="342" w:hanging="360"/>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61312" behindDoc="0" locked="0" layoutInCell="1" allowOverlap="1" wp14:anchorId="0A098665" wp14:editId="2A757ABA">
                      <wp:simplePos x="0" y="0"/>
                      <wp:positionH relativeFrom="column">
                        <wp:posOffset>832485</wp:posOffset>
                      </wp:positionH>
                      <wp:positionV relativeFrom="paragraph">
                        <wp:posOffset>9525</wp:posOffset>
                      </wp:positionV>
                      <wp:extent cx="1823085" cy="266700"/>
                      <wp:effectExtent l="3810" t="0" r="1905"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F6DFD" w14:textId="6FB1DCD7" w:rsidR="00492BB4" w:rsidRPr="00961D5F" w:rsidRDefault="00492BB4" w:rsidP="00961D5F">
                                  <w:pPr>
                                    <w:ind w:left="252" w:hanging="252"/>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098665" id="_x0000_t202" coordsize="21600,21600" o:spt="202" path="m,l,21600r21600,l21600,xe">
                      <v:stroke joinstyle="miter"/>
                      <v:path gradientshapeok="t" o:connecttype="rect"/>
                    </v:shapetype>
                    <v:shape id="Text Box 19" o:spid="_x0000_s1034" type="#_x0000_t202" style="position:absolute;left:0;text-align:left;margin-left:65.55pt;margin-top:.75pt;width:143.55pt;height:2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uQ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" filled="f" stroked="f">
                      <v:textbox style="mso-fit-shape-to-text:t">
                        <w:txbxContent>
                          <w:p w14:paraId="648F6DFD" w14:textId="6FB1DCD7" w:rsidR="00492BB4" w:rsidRPr="00961D5F" w:rsidRDefault="00492BB4" w:rsidP="00961D5F">
                            <w:pPr>
                              <w:ind w:left="252" w:hanging="252"/>
                              <w:jc w:val="center"/>
                            </w:pPr>
                          </w:p>
                        </w:txbxContent>
                      </v:textbox>
                    </v:shape>
                  </w:pict>
                </mc:Fallback>
              </mc:AlternateContent>
            </w:r>
            <w:r w:rsidR="00076060" w:rsidRPr="00E4634F">
              <w:rPr>
                <w:rFonts w:ascii="Arial" w:hAnsi="Arial" w:cs="Arial"/>
                <w:sz w:val="18"/>
                <w:szCs w:val="18"/>
              </w:rPr>
              <w:t xml:space="preserve">                 </w:t>
            </w:r>
          </w:p>
          <w:p w14:paraId="3166A11F" w14:textId="3DF66579" w:rsidR="00076060" w:rsidRPr="00E4634F" w:rsidRDefault="00EE07D2" w:rsidP="00076060">
            <w:pPr>
              <w:ind w:left="342" w:hanging="360"/>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63360" behindDoc="0" locked="0" layoutInCell="1" allowOverlap="1" wp14:anchorId="77F20796" wp14:editId="1B19F36A">
                      <wp:simplePos x="0" y="0"/>
                      <wp:positionH relativeFrom="column">
                        <wp:posOffset>64770</wp:posOffset>
                      </wp:positionH>
                      <wp:positionV relativeFrom="paragraph">
                        <wp:posOffset>72390</wp:posOffset>
                      </wp:positionV>
                      <wp:extent cx="3314700" cy="0"/>
                      <wp:effectExtent l="7620" t="5715" r="11430" b="1333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1F9F2" id="AutoShape 22" o:spid="_x0000_s1026" type="#_x0000_t32" style="position:absolute;margin-left:5.1pt;margin-top:5.7pt;width:26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"/>
                  </w:pict>
                </mc:Fallback>
              </mc:AlternateContent>
            </w:r>
          </w:p>
          <w:p w14:paraId="493FEFF6" w14:textId="77777777" w:rsidR="00076060" w:rsidRPr="00E4634F" w:rsidRDefault="00076060" w:rsidP="001434A4">
            <w:pPr>
              <w:rPr>
                <w:rFonts w:ascii="Arial" w:hAnsi="Arial" w:cs="Arial"/>
                <w:sz w:val="16"/>
                <w:szCs w:val="16"/>
              </w:rPr>
            </w:pPr>
            <w:r w:rsidRPr="00E4634F">
              <w:rPr>
                <w:rFonts w:ascii="Arial" w:hAnsi="Arial" w:cs="Arial"/>
                <w:sz w:val="16"/>
                <w:szCs w:val="16"/>
              </w:rPr>
              <w:t xml:space="preserve">                       Printed Name of</w:t>
            </w:r>
            <w:r w:rsidR="00D24DE8" w:rsidRPr="00E4634F">
              <w:rPr>
                <w:rFonts w:ascii="Arial" w:hAnsi="Arial" w:cs="Arial"/>
                <w:sz w:val="16"/>
                <w:szCs w:val="16"/>
              </w:rPr>
              <w:t xml:space="preserve"> </w:t>
            </w:r>
            <w:r w:rsidR="00961D5F" w:rsidRPr="00E4634F">
              <w:rPr>
                <w:rFonts w:ascii="Arial" w:hAnsi="Arial" w:cs="Arial"/>
                <w:sz w:val="16"/>
                <w:szCs w:val="16"/>
              </w:rPr>
              <w:t xml:space="preserve"> </w:t>
            </w:r>
            <w:r w:rsidR="001434A4" w:rsidRPr="00E4634F">
              <w:rPr>
                <w:rFonts w:ascii="Arial" w:hAnsi="Arial" w:cs="Arial"/>
                <w:sz w:val="16"/>
                <w:szCs w:val="16"/>
              </w:rPr>
              <w:t>Chief or Agency Head</w:t>
            </w:r>
          </w:p>
          <w:p w14:paraId="34E59812" w14:textId="77777777" w:rsidR="00D57726" w:rsidRPr="00E4634F" w:rsidRDefault="00D57726" w:rsidP="00076060">
            <w:pPr>
              <w:rPr>
                <w:rFonts w:ascii="Arial" w:hAnsi="Arial" w:cs="Arial"/>
              </w:rPr>
            </w:pPr>
          </w:p>
          <w:p w14:paraId="6707AD00" w14:textId="25998C13" w:rsidR="00076060" w:rsidRPr="00E4634F" w:rsidRDefault="00EE07D2" w:rsidP="00076060">
            <w:pPr>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67456" behindDoc="0" locked="0" layoutInCell="1" allowOverlap="1" wp14:anchorId="4D9BEEF7" wp14:editId="722B622E">
                      <wp:simplePos x="0" y="0"/>
                      <wp:positionH relativeFrom="column">
                        <wp:posOffset>-16510</wp:posOffset>
                      </wp:positionH>
                      <wp:positionV relativeFrom="paragraph">
                        <wp:posOffset>88265</wp:posOffset>
                      </wp:positionV>
                      <wp:extent cx="1988820" cy="0"/>
                      <wp:effectExtent l="12065" t="12065" r="8890" b="69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A2832" id="AutoShape 27" o:spid="_x0000_s1026" type="#_x0000_t32" style="position:absolute;margin-left:-1.3pt;margin-top:6.95pt;width:156.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"/>
                  </w:pict>
                </mc:Fallback>
              </mc:AlternateContent>
            </w:r>
            <w:r w:rsidRPr="00E4634F">
              <w:rPr>
                <w:rFonts w:ascii="Arial" w:hAnsi="Arial" w:cs="Arial"/>
                <w:noProof/>
                <w:sz w:val="18"/>
                <w:szCs w:val="18"/>
              </w:rPr>
              <mc:AlternateContent>
                <mc:Choice Requires="wps">
                  <w:drawing>
                    <wp:anchor distT="0" distB="0" distL="114300" distR="114300" simplePos="0" relativeHeight="251662336" behindDoc="0" locked="0" layoutInCell="1" allowOverlap="1" wp14:anchorId="0562607F" wp14:editId="2A1C9D43">
                      <wp:simplePos x="0" y="0"/>
                      <wp:positionH relativeFrom="column">
                        <wp:posOffset>2105660</wp:posOffset>
                      </wp:positionH>
                      <wp:positionV relativeFrom="paragraph">
                        <wp:posOffset>95885</wp:posOffset>
                      </wp:positionV>
                      <wp:extent cx="1254760" cy="0"/>
                      <wp:effectExtent l="10160" t="10160" r="11430" b="889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4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180EC" id="AutoShape 21" o:spid="_x0000_s1026" type="#_x0000_t32" style="position:absolute;margin-left:165.8pt;margin-top:7.55pt;width:98.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epIAIAADwEAAAOAAAAZHJzL2Uyb0RvYy54bWysU9uO2jAQfa/Uf7D8DkloY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"/>
                  </w:pict>
                </mc:Fallback>
              </mc:AlternateContent>
            </w:r>
          </w:p>
          <w:p w14:paraId="2C84B743" w14:textId="77777777" w:rsidR="00076060" w:rsidRPr="00E4634F" w:rsidRDefault="00076060" w:rsidP="001434A4">
            <w:pPr>
              <w:rPr>
                <w:rFonts w:ascii="Arial" w:hAnsi="Arial" w:cs="Arial"/>
                <w:sz w:val="16"/>
                <w:szCs w:val="16"/>
              </w:rPr>
            </w:pPr>
            <w:r w:rsidRPr="00E4634F">
              <w:rPr>
                <w:rFonts w:ascii="Arial" w:hAnsi="Arial" w:cs="Arial"/>
                <w:sz w:val="16"/>
                <w:szCs w:val="16"/>
              </w:rPr>
              <w:t xml:space="preserve">Signature of </w:t>
            </w:r>
            <w:r w:rsidR="001434A4" w:rsidRPr="00E4634F">
              <w:rPr>
                <w:rFonts w:ascii="Arial" w:hAnsi="Arial" w:cs="Arial"/>
                <w:sz w:val="16"/>
                <w:szCs w:val="16"/>
              </w:rPr>
              <w:t xml:space="preserve">Section Chief or Agency Head     </w:t>
            </w:r>
            <w:r w:rsidR="007E4906" w:rsidRPr="00E4634F">
              <w:rPr>
                <w:rFonts w:ascii="Arial" w:hAnsi="Arial" w:cs="Arial"/>
                <w:sz w:val="16"/>
                <w:szCs w:val="16"/>
              </w:rPr>
              <w:t xml:space="preserve">        </w:t>
            </w:r>
            <w:r w:rsidR="001434A4" w:rsidRPr="00E4634F">
              <w:rPr>
                <w:rFonts w:ascii="Arial" w:hAnsi="Arial" w:cs="Arial"/>
                <w:sz w:val="16"/>
                <w:szCs w:val="16"/>
              </w:rPr>
              <w:t xml:space="preserve"> </w:t>
            </w:r>
            <w:r w:rsidRPr="00E4634F">
              <w:rPr>
                <w:rFonts w:ascii="Arial" w:hAnsi="Arial" w:cs="Arial"/>
                <w:sz w:val="16"/>
                <w:szCs w:val="16"/>
              </w:rPr>
              <w:t>Date (mm-</w:t>
            </w:r>
            <w:proofErr w:type="spellStart"/>
            <w:r w:rsidRPr="00E4634F">
              <w:rPr>
                <w:rFonts w:ascii="Arial" w:hAnsi="Arial" w:cs="Arial"/>
                <w:sz w:val="16"/>
                <w:szCs w:val="16"/>
              </w:rPr>
              <w:t>dd</w:t>
            </w:r>
            <w:proofErr w:type="spellEnd"/>
            <w:r w:rsidRPr="00E4634F">
              <w:rPr>
                <w:rFonts w:ascii="Arial" w:hAnsi="Arial" w:cs="Arial"/>
                <w:sz w:val="16"/>
                <w:szCs w:val="16"/>
              </w:rPr>
              <w:t>-</w:t>
            </w:r>
            <w:proofErr w:type="spellStart"/>
            <w:r w:rsidRPr="00E4634F">
              <w:rPr>
                <w:rFonts w:ascii="Arial" w:hAnsi="Arial" w:cs="Arial"/>
                <w:sz w:val="16"/>
                <w:szCs w:val="16"/>
              </w:rPr>
              <w:t>yyyy</w:t>
            </w:r>
            <w:proofErr w:type="spellEnd"/>
            <w:r w:rsidRPr="00E4634F">
              <w:rPr>
                <w:rFonts w:ascii="Arial" w:hAnsi="Arial" w:cs="Arial"/>
                <w:sz w:val="16"/>
                <w:szCs w:val="16"/>
              </w:rPr>
              <w:t>)</w:t>
            </w:r>
          </w:p>
          <w:p w14:paraId="7A774C25" w14:textId="77777777" w:rsidR="00D53FBB" w:rsidRPr="00E4634F" w:rsidRDefault="00D53FBB" w:rsidP="00874C5B">
            <w:pPr>
              <w:rPr>
                <w:rFonts w:ascii="Arial" w:hAnsi="Arial" w:cs="Arial"/>
                <w:sz w:val="18"/>
                <w:szCs w:val="18"/>
              </w:rPr>
            </w:pPr>
          </w:p>
        </w:tc>
        <w:tc>
          <w:tcPr>
            <w:tcW w:w="6120" w:type="dxa"/>
            <w:gridSpan w:val="5"/>
          </w:tcPr>
          <w:p w14:paraId="4DB11A3B" w14:textId="77777777" w:rsidR="00837A8F" w:rsidRPr="00E4634F" w:rsidRDefault="00F14F21" w:rsidP="00881B5F">
            <w:pPr>
              <w:ind w:left="324" w:hanging="360"/>
              <w:jc w:val="both"/>
              <w:rPr>
                <w:rFonts w:ascii="Arial" w:hAnsi="Arial" w:cs="Arial"/>
                <w:sz w:val="18"/>
                <w:szCs w:val="18"/>
              </w:rPr>
            </w:pPr>
            <w:r w:rsidRPr="00E4634F">
              <w:rPr>
                <w:rFonts w:ascii="Arial" w:hAnsi="Arial" w:cs="Arial"/>
                <w:sz w:val="18"/>
                <w:szCs w:val="18"/>
              </w:rPr>
              <w:t xml:space="preserve">12. </w:t>
            </w:r>
            <w:r w:rsidR="00112BAA" w:rsidRPr="00E4634F">
              <w:rPr>
                <w:rFonts w:ascii="Arial" w:hAnsi="Arial" w:cs="Arial"/>
                <w:sz w:val="18"/>
                <w:szCs w:val="18"/>
              </w:rPr>
              <w:t xml:space="preserve">   </w:t>
            </w:r>
            <w:r w:rsidRPr="00E4634F">
              <w:rPr>
                <w:rFonts w:ascii="Arial" w:hAnsi="Arial" w:cs="Arial"/>
                <w:sz w:val="18"/>
                <w:szCs w:val="18"/>
              </w:rPr>
              <w:t xml:space="preserve">I have satisfied myself that this is an accurate description of this position, and I certify </w:t>
            </w:r>
            <w:r w:rsidR="001C3C34" w:rsidRPr="00E4634F">
              <w:rPr>
                <w:rFonts w:ascii="Arial" w:hAnsi="Arial" w:cs="Arial"/>
                <w:sz w:val="18"/>
                <w:szCs w:val="18"/>
              </w:rPr>
              <w:t xml:space="preserve">that it has been classified in accordance with appropriate 3 FAH-2 standards. </w:t>
            </w:r>
          </w:p>
          <w:p w14:paraId="1E482DC4" w14:textId="77777777" w:rsidR="004668FA" w:rsidRPr="00E4634F" w:rsidRDefault="004668FA" w:rsidP="004668FA">
            <w:pPr>
              <w:ind w:left="342" w:hanging="360"/>
              <w:rPr>
                <w:rFonts w:ascii="Arial" w:hAnsi="Arial" w:cs="Arial"/>
                <w:sz w:val="18"/>
                <w:szCs w:val="18"/>
              </w:rPr>
            </w:pPr>
            <w:r w:rsidRPr="00E4634F">
              <w:rPr>
                <w:rFonts w:ascii="Arial" w:hAnsi="Arial" w:cs="Arial"/>
                <w:sz w:val="18"/>
                <w:szCs w:val="18"/>
              </w:rPr>
              <w:t xml:space="preserve">                 </w:t>
            </w:r>
          </w:p>
          <w:p w14:paraId="521073FF" w14:textId="40F17983" w:rsidR="006C03C5" w:rsidRPr="00E4634F" w:rsidRDefault="00EE07D2" w:rsidP="004668FA">
            <w:pPr>
              <w:ind w:left="342" w:hanging="360"/>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64384" behindDoc="0" locked="0" layoutInCell="1" allowOverlap="1" wp14:anchorId="26C9E4DD" wp14:editId="2A5DBDBD">
                      <wp:simplePos x="0" y="0"/>
                      <wp:positionH relativeFrom="column">
                        <wp:posOffset>575310</wp:posOffset>
                      </wp:positionH>
                      <wp:positionV relativeFrom="paragraph">
                        <wp:posOffset>9525</wp:posOffset>
                      </wp:positionV>
                      <wp:extent cx="1823085" cy="343535"/>
                      <wp:effectExtent l="3810" t="0" r="1905"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27FCD" w14:textId="77777777" w:rsidR="00492BB4" w:rsidRPr="00EA24AE" w:rsidRDefault="00EA24AE" w:rsidP="00EA24AE">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5" type="#_x0000_t202" style="position:absolute;left:0;text-align:left;margin-left:45.3pt;margin-top:.75pt;width:143.55pt;height:2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qvzuQ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" filled="f" stroked="f">
                      <v:textbox>
                        <w:txbxContent>
                          <w:p w:rsidR="00492BB4" w:rsidRPr="00EA24AE" w:rsidRDefault="00EA24AE" w:rsidP="00EA24AE">
                            <w:r>
                              <w:t xml:space="preserve">     </w:t>
                            </w:r>
                          </w:p>
                        </w:txbxContent>
                      </v:textbox>
                    </v:shape>
                  </w:pict>
                </mc:Fallback>
              </mc:AlternateContent>
            </w:r>
          </w:p>
          <w:p w14:paraId="5C3ED587" w14:textId="12FEAC04" w:rsidR="004668FA" w:rsidRPr="00E4634F" w:rsidRDefault="00EE07D2" w:rsidP="004668FA">
            <w:pPr>
              <w:ind w:left="342" w:hanging="360"/>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66432" behindDoc="0" locked="0" layoutInCell="1" allowOverlap="1" wp14:anchorId="6944D220" wp14:editId="103E06FF">
                      <wp:simplePos x="0" y="0"/>
                      <wp:positionH relativeFrom="column">
                        <wp:posOffset>64770</wp:posOffset>
                      </wp:positionH>
                      <wp:positionV relativeFrom="paragraph">
                        <wp:posOffset>72390</wp:posOffset>
                      </wp:positionV>
                      <wp:extent cx="3314700" cy="0"/>
                      <wp:effectExtent l="7620" t="5715" r="11430" b="1333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EDE83" id="AutoShape 26" o:spid="_x0000_s1026" type="#_x0000_t32" style="position:absolute;margin-left:5.1pt;margin-top:5.7pt;width:26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PA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"/>
                  </w:pict>
                </mc:Fallback>
              </mc:AlternateContent>
            </w:r>
          </w:p>
          <w:p w14:paraId="7192785A" w14:textId="77777777" w:rsidR="004668FA" w:rsidRPr="00E4634F" w:rsidRDefault="004668FA" w:rsidP="007E4906">
            <w:pPr>
              <w:rPr>
                <w:rFonts w:ascii="Arial" w:hAnsi="Arial" w:cs="Arial"/>
                <w:sz w:val="16"/>
                <w:szCs w:val="16"/>
              </w:rPr>
            </w:pPr>
            <w:r w:rsidRPr="00E4634F">
              <w:rPr>
                <w:rFonts w:ascii="Arial" w:hAnsi="Arial" w:cs="Arial"/>
                <w:sz w:val="16"/>
                <w:szCs w:val="16"/>
              </w:rPr>
              <w:t xml:space="preserve">                       Printed Name of </w:t>
            </w:r>
            <w:r w:rsidR="007E4906" w:rsidRPr="00E4634F">
              <w:rPr>
                <w:rFonts w:ascii="Arial" w:hAnsi="Arial" w:cs="Arial"/>
                <w:sz w:val="16"/>
                <w:szCs w:val="16"/>
              </w:rPr>
              <w:t xml:space="preserve">Admin or Human Resources Officer </w:t>
            </w:r>
          </w:p>
          <w:p w14:paraId="1B200C82" w14:textId="77777777" w:rsidR="004668FA" w:rsidRPr="00E4634F" w:rsidRDefault="004668FA" w:rsidP="004668FA">
            <w:pPr>
              <w:rPr>
                <w:rFonts w:ascii="Arial" w:hAnsi="Arial" w:cs="Arial"/>
              </w:rPr>
            </w:pPr>
          </w:p>
          <w:p w14:paraId="378C9BC9" w14:textId="5BF74D9C" w:rsidR="004668FA" w:rsidRPr="00E4634F" w:rsidRDefault="00EE07D2" w:rsidP="004668FA">
            <w:pPr>
              <w:rPr>
                <w:rFonts w:ascii="Arial" w:hAnsi="Arial" w:cs="Arial"/>
                <w:sz w:val="18"/>
                <w:szCs w:val="18"/>
              </w:rPr>
            </w:pPr>
            <w:r w:rsidRPr="00E4634F">
              <w:rPr>
                <w:rFonts w:ascii="Arial" w:hAnsi="Arial" w:cs="Arial"/>
                <w:noProof/>
                <w:sz w:val="18"/>
                <w:szCs w:val="18"/>
              </w:rPr>
              <mc:AlternateContent>
                <mc:Choice Requires="wps">
                  <w:drawing>
                    <wp:anchor distT="0" distB="0" distL="114300" distR="114300" simplePos="0" relativeHeight="251668480" behindDoc="0" locked="0" layoutInCell="1" allowOverlap="1" wp14:anchorId="369F114B" wp14:editId="0F674DFB">
                      <wp:simplePos x="0" y="0"/>
                      <wp:positionH relativeFrom="column">
                        <wp:posOffset>-16510</wp:posOffset>
                      </wp:positionH>
                      <wp:positionV relativeFrom="paragraph">
                        <wp:posOffset>88265</wp:posOffset>
                      </wp:positionV>
                      <wp:extent cx="2317750" cy="0"/>
                      <wp:effectExtent l="12065" t="12065" r="13335" b="698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79A5C" id="AutoShape 28" o:spid="_x0000_s1026" type="#_x0000_t32" style="position:absolute;margin-left:-1.3pt;margin-top:6.95pt;width:1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RN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"/>
                  </w:pict>
                </mc:Fallback>
              </mc:AlternateContent>
            </w:r>
            <w:r w:rsidRPr="00E4634F">
              <w:rPr>
                <w:rFonts w:ascii="Arial" w:hAnsi="Arial" w:cs="Arial"/>
                <w:noProof/>
                <w:sz w:val="18"/>
                <w:szCs w:val="18"/>
              </w:rPr>
              <mc:AlternateContent>
                <mc:Choice Requires="wps">
                  <w:drawing>
                    <wp:anchor distT="0" distB="0" distL="114300" distR="114300" simplePos="0" relativeHeight="251665408" behindDoc="0" locked="0" layoutInCell="1" allowOverlap="1" wp14:anchorId="09274099" wp14:editId="41E5D9B7">
                      <wp:simplePos x="0" y="0"/>
                      <wp:positionH relativeFrom="column">
                        <wp:posOffset>2515235</wp:posOffset>
                      </wp:positionH>
                      <wp:positionV relativeFrom="paragraph">
                        <wp:posOffset>88265</wp:posOffset>
                      </wp:positionV>
                      <wp:extent cx="1254760" cy="0"/>
                      <wp:effectExtent l="10160" t="12065" r="11430" b="698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4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0EBAF" id="AutoShape 25" o:spid="_x0000_s1026" type="#_x0000_t32" style="position:absolute;margin-left:198.05pt;margin-top:6.95pt;width:98.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s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"/>
                  </w:pict>
                </mc:Fallback>
              </mc:AlternateContent>
            </w:r>
          </w:p>
          <w:p w14:paraId="28414F94" w14:textId="77777777" w:rsidR="004668FA" w:rsidRPr="00E4634F" w:rsidRDefault="004668FA" w:rsidP="004668FA">
            <w:pPr>
              <w:rPr>
                <w:rFonts w:ascii="Arial" w:hAnsi="Arial" w:cs="Arial"/>
                <w:sz w:val="16"/>
                <w:szCs w:val="16"/>
              </w:rPr>
            </w:pPr>
            <w:r w:rsidRPr="00E4634F">
              <w:rPr>
                <w:rFonts w:ascii="Arial" w:hAnsi="Arial" w:cs="Arial"/>
                <w:sz w:val="16"/>
                <w:szCs w:val="16"/>
              </w:rPr>
              <w:t xml:space="preserve">Signature of </w:t>
            </w:r>
            <w:r w:rsidR="007E4906" w:rsidRPr="00E4634F">
              <w:rPr>
                <w:rFonts w:ascii="Arial" w:hAnsi="Arial" w:cs="Arial"/>
                <w:sz w:val="16"/>
                <w:szCs w:val="16"/>
              </w:rPr>
              <w:t xml:space="preserve">Admin or Human Resources Officer                  </w:t>
            </w:r>
            <w:r w:rsidRPr="00E4634F">
              <w:rPr>
                <w:rFonts w:ascii="Arial" w:hAnsi="Arial" w:cs="Arial"/>
                <w:sz w:val="16"/>
                <w:szCs w:val="16"/>
              </w:rPr>
              <w:t>Date (mm-</w:t>
            </w:r>
            <w:proofErr w:type="spellStart"/>
            <w:r w:rsidRPr="00E4634F">
              <w:rPr>
                <w:rFonts w:ascii="Arial" w:hAnsi="Arial" w:cs="Arial"/>
                <w:sz w:val="16"/>
                <w:szCs w:val="16"/>
              </w:rPr>
              <w:t>dd</w:t>
            </w:r>
            <w:proofErr w:type="spellEnd"/>
            <w:r w:rsidRPr="00E4634F">
              <w:rPr>
                <w:rFonts w:ascii="Arial" w:hAnsi="Arial" w:cs="Arial"/>
                <w:sz w:val="16"/>
                <w:szCs w:val="16"/>
              </w:rPr>
              <w:t>-</w:t>
            </w:r>
            <w:proofErr w:type="spellStart"/>
            <w:r w:rsidRPr="00E4634F">
              <w:rPr>
                <w:rFonts w:ascii="Arial" w:hAnsi="Arial" w:cs="Arial"/>
                <w:sz w:val="16"/>
                <w:szCs w:val="16"/>
              </w:rPr>
              <w:t>yyyy</w:t>
            </w:r>
            <w:proofErr w:type="spellEnd"/>
            <w:r w:rsidRPr="00E4634F">
              <w:rPr>
                <w:rFonts w:ascii="Arial" w:hAnsi="Arial" w:cs="Arial"/>
                <w:sz w:val="16"/>
                <w:szCs w:val="16"/>
              </w:rPr>
              <w:t>)</w:t>
            </w:r>
          </w:p>
          <w:p w14:paraId="6C96A745" w14:textId="77777777" w:rsidR="004668FA" w:rsidRPr="00E4634F" w:rsidRDefault="004668FA" w:rsidP="000361EA">
            <w:pPr>
              <w:ind w:left="324" w:hanging="360"/>
              <w:rPr>
                <w:rFonts w:ascii="Arial" w:hAnsi="Arial" w:cs="Arial"/>
                <w:sz w:val="18"/>
                <w:szCs w:val="18"/>
              </w:rPr>
            </w:pPr>
          </w:p>
        </w:tc>
      </w:tr>
      <w:tr w:rsidR="00E4634F" w:rsidRPr="00E4634F" w14:paraId="755822A2" w14:textId="77777777" w:rsidTr="00906BDC">
        <w:tc>
          <w:tcPr>
            <w:tcW w:w="11520" w:type="dxa"/>
            <w:gridSpan w:val="8"/>
          </w:tcPr>
          <w:p w14:paraId="7D9FC7C7" w14:textId="77777777" w:rsidR="00D8029D" w:rsidRPr="00E40390" w:rsidRDefault="007009C3" w:rsidP="00D212C8">
            <w:pPr>
              <w:ind w:left="72"/>
              <w:rPr>
                <w:rFonts w:ascii="Arial" w:hAnsi="Arial" w:cs="Arial"/>
                <w:b/>
                <w:bCs/>
                <w:sz w:val="18"/>
                <w:szCs w:val="18"/>
              </w:rPr>
            </w:pPr>
            <w:r w:rsidRPr="00E40390">
              <w:rPr>
                <w:rFonts w:ascii="Arial" w:hAnsi="Arial" w:cs="Arial"/>
                <w:b/>
                <w:bCs/>
                <w:sz w:val="18"/>
                <w:szCs w:val="18"/>
              </w:rPr>
              <w:t xml:space="preserve">13. Basic Function of Position </w:t>
            </w:r>
          </w:p>
          <w:p w14:paraId="75C02450" w14:textId="77777777" w:rsidR="00906BDC" w:rsidRPr="00E40390" w:rsidRDefault="00906BDC" w:rsidP="00D212C8">
            <w:pPr>
              <w:ind w:left="72"/>
              <w:rPr>
                <w:bCs/>
                <w:sz w:val="18"/>
                <w:szCs w:val="18"/>
              </w:rPr>
            </w:pPr>
          </w:p>
          <w:p w14:paraId="673DF730" w14:textId="77777777" w:rsidR="00D5505D" w:rsidRPr="00E40390" w:rsidRDefault="00AF4700" w:rsidP="00D212C8">
            <w:pPr>
              <w:ind w:left="72"/>
              <w:rPr>
                <w:bCs/>
                <w:sz w:val="22"/>
                <w:szCs w:val="22"/>
              </w:rPr>
            </w:pPr>
            <w:r w:rsidRPr="00E40390">
              <w:rPr>
                <w:bCs/>
                <w:sz w:val="22"/>
                <w:szCs w:val="22"/>
              </w:rPr>
              <w:t>This</w:t>
            </w:r>
            <w:r w:rsidR="003E3E95" w:rsidRPr="00E40390">
              <w:rPr>
                <w:bCs/>
                <w:sz w:val="22"/>
                <w:szCs w:val="22"/>
              </w:rPr>
              <w:t xml:space="preserve"> position </w:t>
            </w:r>
            <w:r w:rsidR="00516B58" w:rsidRPr="00E40390">
              <w:rPr>
                <w:bCs/>
                <w:sz w:val="22"/>
                <w:szCs w:val="22"/>
              </w:rPr>
              <w:t>provide</w:t>
            </w:r>
            <w:r w:rsidR="003E3E95" w:rsidRPr="00E40390">
              <w:rPr>
                <w:bCs/>
                <w:sz w:val="22"/>
                <w:szCs w:val="22"/>
              </w:rPr>
              <w:t>s the principal administrative</w:t>
            </w:r>
            <w:r w:rsidRPr="00E40390">
              <w:rPr>
                <w:bCs/>
                <w:sz w:val="22"/>
                <w:szCs w:val="22"/>
              </w:rPr>
              <w:t xml:space="preserve"> </w:t>
            </w:r>
            <w:r w:rsidR="00516B58" w:rsidRPr="00E40390">
              <w:rPr>
                <w:bCs/>
                <w:sz w:val="22"/>
                <w:szCs w:val="22"/>
              </w:rPr>
              <w:t>and</w:t>
            </w:r>
            <w:r w:rsidR="003E3E95" w:rsidRPr="00E40390">
              <w:rPr>
                <w:bCs/>
                <w:sz w:val="22"/>
                <w:szCs w:val="22"/>
              </w:rPr>
              <w:t xml:space="preserve"> logistical support and property control for the INL </w:t>
            </w:r>
            <w:r w:rsidR="00516B58" w:rsidRPr="00E40390">
              <w:rPr>
                <w:bCs/>
                <w:sz w:val="22"/>
                <w:szCs w:val="22"/>
              </w:rPr>
              <w:t xml:space="preserve">section.  Duties </w:t>
            </w:r>
            <w:r w:rsidRPr="00E40390">
              <w:rPr>
                <w:bCs/>
                <w:sz w:val="22"/>
                <w:szCs w:val="22"/>
              </w:rPr>
              <w:t>will include support</w:t>
            </w:r>
            <w:r w:rsidR="00516B58" w:rsidRPr="00E40390">
              <w:rPr>
                <w:bCs/>
                <w:sz w:val="22"/>
                <w:szCs w:val="22"/>
              </w:rPr>
              <w:t>ing</w:t>
            </w:r>
            <w:r w:rsidRPr="00E40390">
              <w:rPr>
                <w:bCs/>
                <w:sz w:val="22"/>
                <w:szCs w:val="22"/>
              </w:rPr>
              <w:t xml:space="preserve"> various INL activities</w:t>
            </w:r>
            <w:r w:rsidR="00516B58" w:rsidRPr="00E40390">
              <w:rPr>
                <w:bCs/>
                <w:sz w:val="22"/>
                <w:szCs w:val="22"/>
              </w:rPr>
              <w:t xml:space="preserve"> and programs</w:t>
            </w:r>
            <w:r w:rsidRPr="00E40390">
              <w:rPr>
                <w:bCs/>
                <w:sz w:val="22"/>
                <w:szCs w:val="22"/>
              </w:rPr>
              <w:t>, including counter</w:t>
            </w:r>
            <w:r w:rsidR="00D11208" w:rsidRPr="00E40390">
              <w:rPr>
                <w:bCs/>
                <w:sz w:val="22"/>
                <w:szCs w:val="22"/>
              </w:rPr>
              <w:t xml:space="preserve"> </w:t>
            </w:r>
            <w:r w:rsidRPr="00E40390">
              <w:rPr>
                <w:bCs/>
                <w:sz w:val="22"/>
                <w:szCs w:val="22"/>
              </w:rPr>
              <w:t>narcotics, community policing, border security, programming for at-risk-youth and anti-gang</w:t>
            </w:r>
            <w:r w:rsidR="00516B58" w:rsidRPr="00E40390">
              <w:rPr>
                <w:bCs/>
                <w:sz w:val="22"/>
                <w:szCs w:val="22"/>
              </w:rPr>
              <w:t xml:space="preserve"> efforts</w:t>
            </w:r>
            <w:r w:rsidRPr="00E40390">
              <w:rPr>
                <w:bCs/>
                <w:sz w:val="22"/>
                <w:szCs w:val="22"/>
              </w:rPr>
              <w:t xml:space="preserve">, and criminal investigation capacity building activities. </w:t>
            </w:r>
            <w:r w:rsidR="00516B58" w:rsidRPr="00E40390">
              <w:rPr>
                <w:bCs/>
                <w:sz w:val="22"/>
                <w:szCs w:val="22"/>
              </w:rPr>
              <w:t xml:space="preserve">The incumbent has primary responsibility for </w:t>
            </w:r>
            <w:r w:rsidR="003E3E95" w:rsidRPr="00E40390">
              <w:rPr>
                <w:bCs/>
                <w:sz w:val="22"/>
                <w:szCs w:val="22"/>
              </w:rPr>
              <w:t>INL office management, procurement</w:t>
            </w:r>
            <w:r w:rsidR="00D250BF" w:rsidRPr="00E40390">
              <w:rPr>
                <w:bCs/>
                <w:sz w:val="22"/>
                <w:szCs w:val="22"/>
              </w:rPr>
              <w:t>,</w:t>
            </w:r>
            <w:r w:rsidR="00516B58" w:rsidRPr="00E40390">
              <w:rPr>
                <w:bCs/>
                <w:sz w:val="22"/>
                <w:szCs w:val="22"/>
              </w:rPr>
              <w:t xml:space="preserve"> and</w:t>
            </w:r>
            <w:r w:rsidR="00D250BF" w:rsidRPr="00E40390">
              <w:rPr>
                <w:bCs/>
                <w:sz w:val="22"/>
                <w:szCs w:val="22"/>
              </w:rPr>
              <w:t xml:space="preserve"> E2 travel </w:t>
            </w:r>
            <w:r w:rsidR="00516B58" w:rsidRPr="00E40390">
              <w:rPr>
                <w:bCs/>
                <w:sz w:val="22"/>
                <w:szCs w:val="22"/>
              </w:rPr>
              <w:t>arrangements</w:t>
            </w:r>
            <w:r w:rsidR="003E3E95" w:rsidRPr="00E40390">
              <w:rPr>
                <w:bCs/>
                <w:sz w:val="22"/>
                <w:szCs w:val="22"/>
              </w:rPr>
              <w:t xml:space="preserve">. </w:t>
            </w:r>
            <w:r w:rsidR="00516B58" w:rsidRPr="00E40390">
              <w:rPr>
                <w:bCs/>
                <w:sz w:val="22"/>
                <w:szCs w:val="22"/>
              </w:rPr>
              <w:t xml:space="preserve"> Incumbent provides </w:t>
            </w:r>
            <w:r w:rsidR="003E3E95" w:rsidRPr="00E40390">
              <w:rPr>
                <w:bCs/>
                <w:sz w:val="22"/>
                <w:szCs w:val="22"/>
              </w:rPr>
              <w:t xml:space="preserve">project support </w:t>
            </w:r>
            <w:r w:rsidR="00516B58" w:rsidRPr="00E40390">
              <w:rPr>
                <w:bCs/>
                <w:sz w:val="22"/>
                <w:szCs w:val="22"/>
              </w:rPr>
              <w:t xml:space="preserve">in </w:t>
            </w:r>
            <w:r w:rsidR="003E3E95" w:rsidRPr="00E40390">
              <w:rPr>
                <w:bCs/>
                <w:sz w:val="22"/>
                <w:szCs w:val="22"/>
              </w:rPr>
              <w:t>receiving and processing IN</w:t>
            </w:r>
            <w:r w:rsidR="00D250BF" w:rsidRPr="00E40390">
              <w:rPr>
                <w:bCs/>
                <w:sz w:val="22"/>
                <w:szCs w:val="22"/>
              </w:rPr>
              <w:t>L</w:t>
            </w:r>
            <w:r w:rsidR="00516B58" w:rsidRPr="00E40390">
              <w:rPr>
                <w:bCs/>
                <w:sz w:val="22"/>
                <w:szCs w:val="22"/>
              </w:rPr>
              <w:t>’s</w:t>
            </w:r>
            <w:r w:rsidR="00D250BF" w:rsidRPr="00E40390">
              <w:rPr>
                <w:bCs/>
                <w:sz w:val="22"/>
                <w:szCs w:val="22"/>
              </w:rPr>
              <w:t xml:space="preserve"> supplies from the warehouse, </w:t>
            </w:r>
            <w:r w:rsidR="00FE5E37" w:rsidRPr="00E40390">
              <w:rPr>
                <w:bCs/>
                <w:sz w:val="22"/>
                <w:szCs w:val="22"/>
              </w:rPr>
              <w:t>inputting</w:t>
            </w:r>
            <w:r w:rsidR="003E3E95" w:rsidRPr="00E40390">
              <w:rPr>
                <w:bCs/>
                <w:sz w:val="22"/>
                <w:szCs w:val="22"/>
              </w:rPr>
              <w:t xml:space="preserve"> information in the </w:t>
            </w:r>
            <w:r w:rsidR="00192B8C" w:rsidRPr="00E40390">
              <w:rPr>
                <w:bCs/>
                <w:sz w:val="22"/>
                <w:szCs w:val="22"/>
              </w:rPr>
              <w:t>End Use Monitoring (</w:t>
            </w:r>
            <w:r w:rsidR="003E3E95" w:rsidRPr="00E40390">
              <w:rPr>
                <w:bCs/>
                <w:sz w:val="22"/>
                <w:szCs w:val="22"/>
              </w:rPr>
              <w:t>EUM</w:t>
            </w:r>
            <w:r w:rsidR="00192B8C" w:rsidRPr="00E40390">
              <w:rPr>
                <w:bCs/>
                <w:sz w:val="22"/>
                <w:szCs w:val="22"/>
              </w:rPr>
              <w:t>)</w:t>
            </w:r>
            <w:r w:rsidR="003E3E95" w:rsidRPr="00E40390">
              <w:rPr>
                <w:bCs/>
                <w:sz w:val="22"/>
                <w:szCs w:val="22"/>
              </w:rPr>
              <w:t xml:space="preserve"> database</w:t>
            </w:r>
            <w:r w:rsidR="00516B58" w:rsidRPr="00E40390">
              <w:rPr>
                <w:bCs/>
                <w:sz w:val="22"/>
                <w:szCs w:val="22"/>
              </w:rPr>
              <w:t>,</w:t>
            </w:r>
            <w:r w:rsidR="003E3E95" w:rsidRPr="00E40390">
              <w:rPr>
                <w:bCs/>
                <w:sz w:val="22"/>
                <w:szCs w:val="22"/>
              </w:rPr>
              <w:t xml:space="preserve"> </w:t>
            </w:r>
            <w:r w:rsidR="00D250BF" w:rsidRPr="00E40390">
              <w:rPr>
                <w:bCs/>
                <w:sz w:val="22"/>
                <w:szCs w:val="22"/>
              </w:rPr>
              <w:t xml:space="preserve">and </w:t>
            </w:r>
            <w:r w:rsidR="00516B58" w:rsidRPr="00E40390">
              <w:rPr>
                <w:bCs/>
                <w:sz w:val="22"/>
                <w:szCs w:val="22"/>
              </w:rPr>
              <w:t xml:space="preserve">assisting </w:t>
            </w:r>
            <w:r w:rsidR="00D250BF" w:rsidRPr="00E40390">
              <w:rPr>
                <w:bCs/>
                <w:sz w:val="22"/>
                <w:szCs w:val="22"/>
              </w:rPr>
              <w:t>in gathering of data in the field</w:t>
            </w:r>
            <w:r w:rsidR="003E3E95" w:rsidRPr="00E40390">
              <w:rPr>
                <w:bCs/>
                <w:sz w:val="22"/>
                <w:szCs w:val="22"/>
              </w:rPr>
              <w:t xml:space="preserve">. </w:t>
            </w:r>
            <w:r w:rsidR="00516B58" w:rsidRPr="00E40390">
              <w:rPr>
                <w:bCs/>
                <w:sz w:val="22"/>
                <w:szCs w:val="22"/>
              </w:rPr>
              <w:t xml:space="preserve"> </w:t>
            </w:r>
            <w:r w:rsidR="00D250BF" w:rsidRPr="00E40390">
              <w:rPr>
                <w:bCs/>
                <w:sz w:val="22"/>
                <w:szCs w:val="22"/>
              </w:rPr>
              <w:t>S/he a</w:t>
            </w:r>
            <w:r w:rsidR="003E3E95" w:rsidRPr="00E40390">
              <w:rPr>
                <w:bCs/>
                <w:sz w:val="22"/>
                <w:szCs w:val="22"/>
              </w:rPr>
              <w:t xml:space="preserve">ssists with drafting training invitations, vetting, logistics and </w:t>
            </w:r>
            <w:r w:rsidR="007C7344" w:rsidRPr="00E40390">
              <w:rPr>
                <w:bCs/>
                <w:sz w:val="22"/>
                <w:szCs w:val="22"/>
              </w:rPr>
              <w:t>follow-up</w:t>
            </w:r>
            <w:r w:rsidR="003E3E95" w:rsidRPr="00E40390">
              <w:rPr>
                <w:bCs/>
                <w:sz w:val="22"/>
                <w:szCs w:val="22"/>
              </w:rPr>
              <w:t xml:space="preserve"> as needed while updating the training database.   </w:t>
            </w:r>
          </w:p>
          <w:p w14:paraId="4F40DC74" w14:textId="77777777" w:rsidR="006D4C64" w:rsidRPr="00E40390" w:rsidRDefault="004A6E91" w:rsidP="003E3E95">
            <w:pPr>
              <w:ind w:left="522" w:hanging="450"/>
              <w:rPr>
                <w:rFonts w:ascii="Arial" w:hAnsi="Arial" w:cs="Arial"/>
                <w:b/>
                <w:bCs/>
                <w:sz w:val="18"/>
                <w:szCs w:val="18"/>
              </w:rPr>
            </w:pPr>
            <w:r w:rsidRPr="00E40390">
              <w:rPr>
                <w:rFonts w:ascii="Arial" w:hAnsi="Arial" w:cs="Arial"/>
                <w:b/>
                <w:bCs/>
                <w:sz w:val="18"/>
                <w:szCs w:val="18"/>
              </w:rPr>
              <w:t xml:space="preserve"> </w:t>
            </w:r>
          </w:p>
          <w:p w14:paraId="05EC262A" w14:textId="77777777" w:rsidR="009D37EE" w:rsidRDefault="009D37EE" w:rsidP="003E3E95">
            <w:pPr>
              <w:ind w:left="522" w:hanging="450"/>
              <w:rPr>
                <w:rFonts w:ascii="Arial" w:hAnsi="Arial" w:cs="Arial"/>
                <w:b/>
                <w:bCs/>
                <w:sz w:val="18"/>
                <w:szCs w:val="18"/>
              </w:rPr>
            </w:pPr>
          </w:p>
          <w:p w14:paraId="71D8CFC6" w14:textId="77777777" w:rsidR="00A60F26" w:rsidRPr="00E40390" w:rsidRDefault="00A60F26" w:rsidP="003E3E95">
            <w:pPr>
              <w:ind w:left="522" w:hanging="450"/>
              <w:rPr>
                <w:rFonts w:ascii="Arial" w:hAnsi="Arial" w:cs="Arial"/>
                <w:b/>
                <w:bCs/>
                <w:sz w:val="18"/>
                <w:szCs w:val="18"/>
              </w:rPr>
            </w:pPr>
          </w:p>
          <w:p w14:paraId="4F80D234" w14:textId="77777777" w:rsidR="009D37EE" w:rsidRPr="00E40390" w:rsidRDefault="009D37EE" w:rsidP="003E3E95">
            <w:pPr>
              <w:ind w:left="522" w:hanging="450"/>
              <w:rPr>
                <w:rFonts w:ascii="Arial" w:hAnsi="Arial" w:cs="Arial"/>
                <w:b/>
                <w:bCs/>
                <w:sz w:val="18"/>
                <w:szCs w:val="18"/>
              </w:rPr>
            </w:pPr>
          </w:p>
          <w:p w14:paraId="06563D30" w14:textId="77777777" w:rsidR="003E3E95" w:rsidRPr="00E40390" w:rsidRDefault="00E670EF" w:rsidP="006D4C64">
            <w:pPr>
              <w:tabs>
                <w:tab w:val="left" w:pos="6627"/>
                <w:tab w:val="left" w:pos="6837"/>
              </w:tabs>
              <w:jc w:val="both"/>
              <w:rPr>
                <w:rFonts w:ascii="Arial" w:hAnsi="Arial" w:cs="Arial"/>
                <w:b/>
                <w:bCs/>
                <w:sz w:val="18"/>
                <w:szCs w:val="18"/>
              </w:rPr>
            </w:pPr>
            <w:r w:rsidRPr="00E40390">
              <w:rPr>
                <w:rFonts w:ascii="Arial" w:hAnsi="Arial" w:cs="Arial"/>
                <w:b/>
                <w:bCs/>
                <w:sz w:val="18"/>
                <w:szCs w:val="18"/>
              </w:rPr>
              <w:lastRenderedPageBreak/>
              <w:t xml:space="preserve">14. Major Duties and Responsibilities  </w:t>
            </w:r>
            <w:r w:rsidR="00AA2B87" w:rsidRPr="00E40390">
              <w:rPr>
                <w:rFonts w:ascii="Arial" w:hAnsi="Arial" w:cs="Arial"/>
                <w:b/>
                <w:bCs/>
                <w:sz w:val="18"/>
                <w:szCs w:val="18"/>
              </w:rPr>
              <w:t xml:space="preserve">                                                                                           </w:t>
            </w:r>
            <w:r w:rsidR="00C7689D" w:rsidRPr="00E40390">
              <w:rPr>
                <w:rFonts w:ascii="Arial" w:hAnsi="Arial" w:cs="Arial"/>
                <w:b/>
                <w:bCs/>
                <w:sz w:val="18"/>
                <w:szCs w:val="18"/>
              </w:rPr>
              <w:t xml:space="preserve">        </w:t>
            </w:r>
            <w:r w:rsidR="00E0659C" w:rsidRPr="00E40390">
              <w:rPr>
                <w:rFonts w:ascii="Arial" w:hAnsi="Arial" w:cs="Arial"/>
                <w:b/>
                <w:bCs/>
                <w:sz w:val="18"/>
                <w:szCs w:val="18"/>
              </w:rPr>
              <w:t>100 % OF TIME</w:t>
            </w:r>
          </w:p>
          <w:p w14:paraId="35761542" w14:textId="77777777" w:rsidR="00E66B59" w:rsidRPr="00E40390" w:rsidRDefault="00E66B59" w:rsidP="00874C5B">
            <w:pPr>
              <w:rPr>
                <w:rFonts w:ascii="Arial" w:hAnsi="Arial" w:cs="Arial"/>
                <w:b/>
                <w:bCs/>
                <w:sz w:val="18"/>
                <w:szCs w:val="18"/>
              </w:rPr>
            </w:pPr>
          </w:p>
          <w:p w14:paraId="4975E130" w14:textId="77777777" w:rsidR="009D37EE" w:rsidRPr="00E40390" w:rsidRDefault="009D37EE" w:rsidP="009D37EE">
            <w:pPr>
              <w:ind w:left="522" w:hanging="450"/>
              <w:rPr>
                <w:b/>
                <w:bCs/>
                <w:sz w:val="22"/>
                <w:szCs w:val="22"/>
              </w:rPr>
            </w:pPr>
            <w:r w:rsidRPr="00E40390">
              <w:rPr>
                <w:b/>
                <w:bCs/>
                <w:sz w:val="22"/>
                <w:szCs w:val="22"/>
              </w:rPr>
              <w:t>Office Management/Core Administrative Duties</w:t>
            </w:r>
            <w:r w:rsidRPr="00E40390">
              <w:rPr>
                <w:bCs/>
                <w:sz w:val="22"/>
                <w:szCs w:val="22"/>
              </w:rPr>
              <w:t xml:space="preserve">     </w:t>
            </w:r>
            <w:r w:rsidRPr="00E40390">
              <w:rPr>
                <w:bCs/>
                <w:sz w:val="22"/>
                <w:szCs w:val="22"/>
              </w:rPr>
              <w:tab/>
            </w:r>
            <w:r w:rsidRPr="00E40390">
              <w:rPr>
                <w:b/>
                <w:bCs/>
                <w:sz w:val="22"/>
                <w:szCs w:val="22"/>
              </w:rPr>
              <w:t xml:space="preserve">                                                            30% OF THE TIME </w:t>
            </w:r>
          </w:p>
          <w:p w14:paraId="4A4CC893" w14:textId="77777777" w:rsidR="009D37EE" w:rsidRPr="00E40390" w:rsidRDefault="009D37EE" w:rsidP="009D37EE">
            <w:pPr>
              <w:ind w:left="522" w:hanging="450"/>
              <w:rPr>
                <w:b/>
                <w:bCs/>
                <w:sz w:val="22"/>
                <w:szCs w:val="22"/>
              </w:rPr>
            </w:pPr>
          </w:p>
          <w:p w14:paraId="7EB79CF2" w14:textId="77777777" w:rsidR="009D37EE" w:rsidRPr="00E40390" w:rsidRDefault="009D37EE" w:rsidP="009D37EE">
            <w:pPr>
              <w:rPr>
                <w:bCs/>
                <w:sz w:val="22"/>
                <w:szCs w:val="22"/>
              </w:rPr>
            </w:pPr>
            <w:r w:rsidRPr="00E40390">
              <w:rPr>
                <w:bCs/>
                <w:sz w:val="22"/>
                <w:szCs w:val="22"/>
              </w:rPr>
              <w:t xml:space="preserve">The Incumbent provides the INL section with complete administrative support.  Incumbent controls access to the INL Office and assists visitors and callers by providing the necessary service or information, and refers them when necessary.  Background information is maintained and updated on a variety of subjects to assist the INL team, visitors, and callers.  Performs some programmatic tasks independently, such as contacting local government contacts to relay information or schedule meetings. Collects information and prepares documents for meetings.  Incumbent maintains official files, screens calls, maintains shared calendar, contacts lists, and creates and maintains databases to include the Training, EUM, Custody Transfer, and other databases as assigned. Routinely tracks and scans correspondence as requested and follows up with the INL team. The Incumbent controls and processes e-Country Clearance requests for INL </w:t>
            </w:r>
            <w:proofErr w:type="spellStart"/>
            <w:r w:rsidRPr="00E40390">
              <w:rPr>
                <w:bCs/>
                <w:sz w:val="22"/>
                <w:szCs w:val="22"/>
              </w:rPr>
              <w:t>TDYers</w:t>
            </w:r>
            <w:proofErr w:type="spellEnd"/>
            <w:r w:rsidRPr="00E40390">
              <w:rPr>
                <w:bCs/>
                <w:sz w:val="22"/>
                <w:szCs w:val="22"/>
              </w:rPr>
              <w:t xml:space="preserve"> and provides necessary administrative support such as but not limited to coordinating the scheduling of official visits, to include airport transfers, accommodations, and appointment schedules. Manages the supplies by continually monitoring stock levels and procuring supplies. The incumbent is required to drive a government vehicle. Incumbent tracks fleet vehicles monthly and sends information to Motor Pool.  Annually tracks fleet vehicle licenses, insurances and other requirements as needed.</w:t>
            </w:r>
          </w:p>
          <w:p w14:paraId="650CDF2E" w14:textId="77777777" w:rsidR="009D37EE" w:rsidRPr="00E40390" w:rsidRDefault="009D37EE" w:rsidP="009D37EE">
            <w:pPr>
              <w:ind w:left="522" w:hanging="450"/>
              <w:rPr>
                <w:bCs/>
                <w:sz w:val="22"/>
                <w:szCs w:val="22"/>
              </w:rPr>
            </w:pPr>
          </w:p>
          <w:p w14:paraId="39DADDE0" w14:textId="77777777" w:rsidR="009D37EE" w:rsidRPr="00E40390" w:rsidRDefault="009D37EE" w:rsidP="009D37EE">
            <w:pPr>
              <w:ind w:left="522" w:hanging="450"/>
              <w:rPr>
                <w:b/>
                <w:bCs/>
                <w:sz w:val="22"/>
                <w:szCs w:val="22"/>
              </w:rPr>
            </w:pPr>
            <w:r w:rsidRPr="00E40390">
              <w:rPr>
                <w:b/>
                <w:bCs/>
                <w:sz w:val="22"/>
                <w:szCs w:val="22"/>
              </w:rPr>
              <w:t>Travel Arranger</w:t>
            </w:r>
            <w:r w:rsidRPr="00E40390">
              <w:rPr>
                <w:bCs/>
                <w:sz w:val="22"/>
                <w:szCs w:val="22"/>
              </w:rPr>
              <w:t xml:space="preserve">     </w:t>
            </w:r>
            <w:r w:rsidRPr="00E40390">
              <w:rPr>
                <w:bCs/>
                <w:sz w:val="22"/>
                <w:szCs w:val="22"/>
              </w:rPr>
              <w:tab/>
            </w:r>
            <w:r w:rsidRPr="00E40390">
              <w:rPr>
                <w:b/>
                <w:bCs/>
                <w:sz w:val="22"/>
                <w:szCs w:val="22"/>
              </w:rPr>
              <w:t xml:space="preserve">                                                                                                               10% OF THE TIME </w:t>
            </w:r>
          </w:p>
          <w:p w14:paraId="1C7E9F03" w14:textId="77777777" w:rsidR="009D37EE" w:rsidRPr="00E40390" w:rsidRDefault="009D37EE" w:rsidP="009D37EE">
            <w:pPr>
              <w:ind w:left="522" w:hanging="450"/>
              <w:rPr>
                <w:b/>
                <w:bCs/>
                <w:sz w:val="22"/>
                <w:szCs w:val="22"/>
              </w:rPr>
            </w:pPr>
          </w:p>
          <w:p w14:paraId="40A6F840" w14:textId="77777777" w:rsidR="009D37EE" w:rsidRPr="00E40390" w:rsidRDefault="009D37EE" w:rsidP="009D37EE">
            <w:pPr>
              <w:rPr>
                <w:sz w:val="22"/>
                <w:szCs w:val="22"/>
              </w:rPr>
            </w:pPr>
            <w:r w:rsidRPr="00E40390">
              <w:rPr>
                <w:sz w:val="22"/>
                <w:szCs w:val="22"/>
              </w:rPr>
              <w:t>Makes reservations for official travel for INL employees. Requests funding and coordinates the billing with the Finance Office. Uses the E-2 Travel System and Travel Manager program and prepares travel authorizations and travel advance requests for official travel by INL employees.  Computes travel reimbursement claims and prepares travel reimbursement vouchers. Ensures that outstanding travel advances are offset on the travel vouchers before any reimbursements are made to the travelers. Reviews and processes travel invoices, obtaining necessary approvals and submitting these to FMO for payment. Copies of the invoices and related documentations are then filed.   </w:t>
            </w:r>
          </w:p>
          <w:p w14:paraId="608E9800" w14:textId="77777777" w:rsidR="009D37EE" w:rsidRPr="00E40390" w:rsidRDefault="009D37EE" w:rsidP="009D37EE">
            <w:pPr>
              <w:ind w:left="522" w:hanging="27"/>
              <w:rPr>
                <w:bCs/>
                <w:sz w:val="22"/>
                <w:szCs w:val="22"/>
              </w:rPr>
            </w:pPr>
          </w:p>
          <w:p w14:paraId="596A0F4A" w14:textId="77777777" w:rsidR="009D37EE" w:rsidRPr="00E40390" w:rsidRDefault="009D37EE" w:rsidP="009D37EE">
            <w:pPr>
              <w:rPr>
                <w:b/>
                <w:bCs/>
                <w:sz w:val="22"/>
                <w:szCs w:val="22"/>
              </w:rPr>
            </w:pPr>
            <w:r w:rsidRPr="00E40390">
              <w:rPr>
                <w:b/>
                <w:bCs/>
                <w:sz w:val="22"/>
                <w:szCs w:val="22"/>
              </w:rPr>
              <w:t>REOCCURRING PROJECTS</w:t>
            </w:r>
          </w:p>
          <w:p w14:paraId="54D97B2C" w14:textId="77777777" w:rsidR="009D37EE" w:rsidRPr="00E40390" w:rsidRDefault="009D37EE" w:rsidP="009D37EE">
            <w:pPr>
              <w:ind w:left="522" w:hanging="450"/>
              <w:rPr>
                <w:bCs/>
                <w:sz w:val="22"/>
                <w:szCs w:val="22"/>
              </w:rPr>
            </w:pPr>
          </w:p>
          <w:p w14:paraId="36573967" w14:textId="77777777" w:rsidR="009D37EE" w:rsidRPr="00E40390" w:rsidRDefault="009D37EE" w:rsidP="009D37EE">
            <w:pPr>
              <w:ind w:left="522" w:hanging="450"/>
              <w:rPr>
                <w:b/>
                <w:bCs/>
                <w:sz w:val="22"/>
                <w:szCs w:val="22"/>
              </w:rPr>
            </w:pPr>
            <w:r w:rsidRPr="00E40390">
              <w:rPr>
                <w:b/>
                <w:bCs/>
                <w:sz w:val="22"/>
                <w:szCs w:val="22"/>
              </w:rPr>
              <w:t>Program Trainings</w:t>
            </w:r>
            <w:r w:rsidRPr="00E40390">
              <w:rPr>
                <w:bCs/>
                <w:sz w:val="22"/>
                <w:szCs w:val="22"/>
              </w:rPr>
              <w:tab/>
            </w:r>
            <w:r w:rsidRPr="00E40390">
              <w:rPr>
                <w:bCs/>
                <w:sz w:val="22"/>
                <w:szCs w:val="22"/>
              </w:rPr>
              <w:tab/>
            </w:r>
            <w:r w:rsidRPr="00E40390">
              <w:rPr>
                <w:bCs/>
                <w:sz w:val="22"/>
                <w:szCs w:val="22"/>
              </w:rPr>
              <w:tab/>
            </w:r>
            <w:r w:rsidRPr="00E40390">
              <w:rPr>
                <w:bCs/>
                <w:sz w:val="22"/>
                <w:szCs w:val="22"/>
              </w:rPr>
              <w:tab/>
            </w:r>
            <w:r w:rsidRPr="00E40390">
              <w:rPr>
                <w:bCs/>
                <w:sz w:val="22"/>
                <w:szCs w:val="22"/>
              </w:rPr>
              <w:tab/>
            </w:r>
            <w:r w:rsidRPr="00E40390">
              <w:rPr>
                <w:bCs/>
                <w:sz w:val="22"/>
                <w:szCs w:val="22"/>
              </w:rPr>
              <w:tab/>
            </w:r>
            <w:r w:rsidRPr="00E40390">
              <w:rPr>
                <w:bCs/>
                <w:sz w:val="22"/>
                <w:szCs w:val="22"/>
              </w:rPr>
              <w:tab/>
              <w:t xml:space="preserve">                                     </w:t>
            </w:r>
            <w:r w:rsidRPr="00E40390">
              <w:rPr>
                <w:b/>
                <w:bCs/>
                <w:sz w:val="22"/>
                <w:szCs w:val="22"/>
              </w:rPr>
              <w:t>35% OF THE TIME</w:t>
            </w:r>
          </w:p>
          <w:p w14:paraId="4B41E5E8" w14:textId="77777777" w:rsidR="009D37EE" w:rsidRPr="00E40390" w:rsidRDefault="009D37EE" w:rsidP="009D37EE">
            <w:pPr>
              <w:ind w:left="522" w:hanging="450"/>
              <w:rPr>
                <w:bCs/>
                <w:sz w:val="22"/>
                <w:szCs w:val="22"/>
              </w:rPr>
            </w:pPr>
          </w:p>
          <w:p w14:paraId="3A1DC5AE" w14:textId="77777777" w:rsidR="009D37EE" w:rsidRPr="00E40390" w:rsidRDefault="009D37EE" w:rsidP="009D37EE">
            <w:pPr>
              <w:ind w:left="72"/>
              <w:rPr>
                <w:bCs/>
                <w:sz w:val="22"/>
                <w:szCs w:val="22"/>
              </w:rPr>
            </w:pPr>
            <w:r w:rsidRPr="00E40390">
              <w:rPr>
                <w:bCs/>
                <w:sz w:val="22"/>
                <w:szCs w:val="22"/>
              </w:rPr>
              <w:t xml:space="preserve">The incumbent works directly with the INL Staff on program training logistics and Post vetting to gather the necessary information and approvals while meeting training deadlines.  To achieve this, an invitation letter is sent out to the Ministry of National Security along with a nomination form that each participant will need to fill out.  The Incumbent will communicate with the Ministry of National Security to get updates with the ultimate goal to receive the completed candidate nomination forms. Incumbent enters participant information for vetting into the </w:t>
            </w:r>
            <w:r w:rsidRPr="00E40390">
              <w:rPr>
                <w:sz w:val="22"/>
                <w:szCs w:val="22"/>
              </w:rPr>
              <w:t>International Vetting Security Tracking</w:t>
            </w:r>
            <w:r w:rsidRPr="00E40390">
              <w:rPr>
                <w:bCs/>
                <w:sz w:val="22"/>
                <w:szCs w:val="22"/>
              </w:rPr>
              <w:t xml:space="preserve"> (INVEST) system. </w:t>
            </w:r>
          </w:p>
          <w:p w14:paraId="23357A3B" w14:textId="77777777" w:rsidR="009D37EE" w:rsidRPr="00E40390" w:rsidRDefault="009D37EE" w:rsidP="009D37EE">
            <w:pPr>
              <w:ind w:left="522" w:hanging="450"/>
              <w:rPr>
                <w:bCs/>
                <w:sz w:val="22"/>
                <w:szCs w:val="22"/>
              </w:rPr>
            </w:pPr>
            <w:r w:rsidRPr="00E40390">
              <w:rPr>
                <w:bCs/>
                <w:sz w:val="22"/>
                <w:szCs w:val="22"/>
              </w:rPr>
              <w:t xml:space="preserve">     </w:t>
            </w:r>
          </w:p>
          <w:p w14:paraId="559EF0FD" w14:textId="77777777" w:rsidR="009D37EE" w:rsidRPr="00E40390" w:rsidRDefault="009D37EE" w:rsidP="009D37EE">
            <w:pPr>
              <w:ind w:left="72"/>
              <w:rPr>
                <w:bCs/>
                <w:sz w:val="22"/>
                <w:szCs w:val="22"/>
              </w:rPr>
            </w:pPr>
            <w:r w:rsidRPr="00E40390">
              <w:rPr>
                <w:bCs/>
                <w:sz w:val="22"/>
                <w:szCs w:val="22"/>
              </w:rPr>
              <w:t>Upon vetting approval, an INL travel request is prepared and sent to the travel organizer to perform training logistics which include the purchase of flights, accommodations, per diem, medical insurance and incidental expenses. In the event that the training is organized internally, incumbent assists in the preparation and organization of all logistics aforementioned. Incumbent coordinates with the GOB contacts on logistics and updating training statuses.  Incumbent manages and regularly updates the training database to record completed, current and proposed trainings. Scans and files all necessary documents pertaining to the training process.</w:t>
            </w:r>
          </w:p>
          <w:p w14:paraId="4D9005A8" w14:textId="77777777" w:rsidR="009D37EE" w:rsidRPr="00E40390" w:rsidRDefault="009D37EE" w:rsidP="009D37EE">
            <w:pPr>
              <w:ind w:left="72"/>
              <w:rPr>
                <w:bCs/>
                <w:sz w:val="22"/>
                <w:szCs w:val="22"/>
              </w:rPr>
            </w:pPr>
          </w:p>
          <w:p w14:paraId="2935DF84" w14:textId="77777777" w:rsidR="009D37EE" w:rsidRPr="00E40390" w:rsidRDefault="009D37EE" w:rsidP="009D37EE">
            <w:pPr>
              <w:ind w:left="72"/>
              <w:rPr>
                <w:bCs/>
                <w:sz w:val="22"/>
                <w:szCs w:val="22"/>
              </w:rPr>
            </w:pPr>
            <w:r w:rsidRPr="00E40390">
              <w:rPr>
                <w:bCs/>
                <w:sz w:val="22"/>
                <w:szCs w:val="22"/>
              </w:rPr>
              <w:t xml:space="preserve">Incumbent acts as the primary point of contact (POC) for the ILEA San Salvador trainings, </w:t>
            </w:r>
          </w:p>
          <w:p w14:paraId="12CC8A7F" w14:textId="77777777" w:rsidR="009D37EE" w:rsidRPr="00E40390" w:rsidRDefault="009D37EE" w:rsidP="009D37EE">
            <w:pPr>
              <w:ind w:left="72"/>
              <w:rPr>
                <w:bCs/>
                <w:sz w:val="22"/>
                <w:szCs w:val="22"/>
              </w:rPr>
            </w:pPr>
            <w:r w:rsidRPr="00E40390">
              <w:rPr>
                <w:bCs/>
                <w:sz w:val="22"/>
                <w:szCs w:val="22"/>
              </w:rPr>
              <w:t xml:space="preserve">Assist with the purchasing of tickets for training participants. Assist in submitting </w:t>
            </w:r>
            <w:proofErr w:type="spellStart"/>
            <w:r w:rsidRPr="00E40390">
              <w:rPr>
                <w:bCs/>
                <w:sz w:val="22"/>
                <w:szCs w:val="22"/>
              </w:rPr>
              <w:t>ariba</w:t>
            </w:r>
            <w:proofErr w:type="spellEnd"/>
            <w:r w:rsidRPr="00E40390">
              <w:rPr>
                <w:bCs/>
                <w:sz w:val="22"/>
                <w:szCs w:val="22"/>
              </w:rPr>
              <w:t xml:space="preserve"> request for training logistics to including venue rental, meals and snacks and accommodation booking. </w:t>
            </w:r>
          </w:p>
          <w:p w14:paraId="4BE9DED0" w14:textId="77777777" w:rsidR="009D37EE" w:rsidRPr="00E40390" w:rsidRDefault="009D37EE" w:rsidP="009D37EE">
            <w:pPr>
              <w:ind w:left="522" w:hanging="450"/>
              <w:rPr>
                <w:bCs/>
                <w:sz w:val="22"/>
                <w:szCs w:val="22"/>
              </w:rPr>
            </w:pPr>
          </w:p>
          <w:p w14:paraId="66159FA3" w14:textId="77777777" w:rsidR="009D37EE" w:rsidRPr="00E40390" w:rsidRDefault="009D37EE" w:rsidP="009D37EE">
            <w:pPr>
              <w:ind w:left="522" w:hanging="450"/>
              <w:rPr>
                <w:b/>
                <w:bCs/>
                <w:sz w:val="22"/>
                <w:szCs w:val="22"/>
              </w:rPr>
            </w:pPr>
            <w:r w:rsidRPr="00E40390">
              <w:rPr>
                <w:b/>
                <w:bCs/>
                <w:sz w:val="22"/>
                <w:szCs w:val="22"/>
              </w:rPr>
              <w:t>Leahy Vetting</w:t>
            </w:r>
            <w:r w:rsidRPr="00E40390">
              <w:rPr>
                <w:bCs/>
                <w:sz w:val="22"/>
                <w:szCs w:val="22"/>
              </w:rPr>
              <w:tab/>
            </w:r>
            <w:r w:rsidRPr="00E40390">
              <w:rPr>
                <w:bCs/>
                <w:sz w:val="22"/>
                <w:szCs w:val="22"/>
              </w:rPr>
              <w:tab/>
            </w:r>
            <w:r w:rsidRPr="00E40390">
              <w:rPr>
                <w:bCs/>
                <w:sz w:val="22"/>
                <w:szCs w:val="22"/>
              </w:rPr>
              <w:tab/>
            </w:r>
            <w:r w:rsidRPr="00E40390">
              <w:rPr>
                <w:bCs/>
                <w:sz w:val="22"/>
                <w:szCs w:val="22"/>
              </w:rPr>
              <w:tab/>
            </w:r>
            <w:r w:rsidRPr="00E40390">
              <w:rPr>
                <w:bCs/>
                <w:sz w:val="22"/>
                <w:szCs w:val="22"/>
              </w:rPr>
              <w:tab/>
            </w:r>
            <w:r w:rsidRPr="00E40390">
              <w:rPr>
                <w:bCs/>
                <w:sz w:val="22"/>
                <w:szCs w:val="22"/>
              </w:rPr>
              <w:tab/>
            </w:r>
            <w:r w:rsidRPr="00E40390">
              <w:rPr>
                <w:bCs/>
                <w:sz w:val="22"/>
                <w:szCs w:val="22"/>
              </w:rPr>
              <w:tab/>
              <w:t xml:space="preserve"> </w:t>
            </w:r>
            <w:r w:rsidRPr="00E40390">
              <w:rPr>
                <w:bCs/>
                <w:sz w:val="22"/>
                <w:szCs w:val="22"/>
              </w:rPr>
              <w:tab/>
              <w:t xml:space="preserve">                                    </w:t>
            </w:r>
            <w:r w:rsidRPr="00E40390">
              <w:rPr>
                <w:b/>
                <w:bCs/>
                <w:sz w:val="22"/>
                <w:szCs w:val="22"/>
              </w:rPr>
              <w:t>15% OF THE TIME</w:t>
            </w:r>
          </w:p>
          <w:p w14:paraId="669A1464" w14:textId="77777777" w:rsidR="009D37EE" w:rsidRPr="00E40390" w:rsidRDefault="009D37EE" w:rsidP="009D37EE">
            <w:pPr>
              <w:ind w:left="522" w:hanging="450"/>
              <w:rPr>
                <w:bCs/>
                <w:sz w:val="22"/>
                <w:szCs w:val="22"/>
              </w:rPr>
            </w:pPr>
          </w:p>
          <w:p w14:paraId="400D3AE9" w14:textId="77777777" w:rsidR="009D37EE" w:rsidRPr="00E40390" w:rsidRDefault="009D37EE" w:rsidP="009D37EE">
            <w:pPr>
              <w:ind w:left="72"/>
              <w:rPr>
                <w:bCs/>
                <w:sz w:val="22"/>
                <w:szCs w:val="22"/>
              </w:rPr>
            </w:pPr>
            <w:r w:rsidRPr="00E40390">
              <w:rPr>
                <w:bCs/>
                <w:sz w:val="22"/>
                <w:szCs w:val="22"/>
              </w:rPr>
              <w:t xml:space="preserve">Incumbent compiles lists of candidates for all INL-funded trainings or events in coordination with INL and other Embassy counterparts, and Government of Belize partners.  Incumbent ensures that the candidate information is complete and entered into the INVEST system for Leahy vetting in compliance with Embassy procedures, follows vetting to completion, informs the appropriate program managers of the results, and communicates with Belizean authorities as directed by the INL Program Coordinator.  Incumbent will also maintain INL section records of information that needs to be included in INVEST and ensures the information is regularly updated.  </w:t>
            </w:r>
          </w:p>
          <w:p w14:paraId="5699DCC7" w14:textId="77777777" w:rsidR="009D37EE" w:rsidRPr="00E40390" w:rsidRDefault="009D37EE" w:rsidP="009D37EE">
            <w:pPr>
              <w:ind w:left="522" w:hanging="450"/>
              <w:rPr>
                <w:bCs/>
                <w:sz w:val="22"/>
                <w:szCs w:val="22"/>
              </w:rPr>
            </w:pPr>
          </w:p>
          <w:p w14:paraId="67B799DA" w14:textId="77777777" w:rsidR="009D37EE" w:rsidRPr="00E40390" w:rsidRDefault="009D37EE" w:rsidP="009D37EE">
            <w:pPr>
              <w:ind w:left="522" w:hanging="450"/>
              <w:rPr>
                <w:b/>
                <w:bCs/>
                <w:sz w:val="22"/>
                <w:szCs w:val="22"/>
              </w:rPr>
            </w:pPr>
            <w:r w:rsidRPr="00E40390">
              <w:rPr>
                <w:b/>
                <w:bCs/>
                <w:sz w:val="22"/>
                <w:szCs w:val="22"/>
              </w:rPr>
              <w:t xml:space="preserve">Equipment Monitoring                                                                                                                  10% OF THE TIME                                                                            </w:t>
            </w:r>
          </w:p>
          <w:p w14:paraId="09963F0D" w14:textId="77777777" w:rsidR="009D37EE" w:rsidRPr="00E40390" w:rsidRDefault="009D37EE" w:rsidP="009D37EE">
            <w:pPr>
              <w:ind w:left="522" w:hanging="450"/>
              <w:rPr>
                <w:b/>
                <w:bCs/>
                <w:sz w:val="22"/>
                <w:szCs w:val="22"/>
              </w:rPr>
            </w:pPr>
          </w:p>
          <w:p w14:paraId="63FD9D0D" w14:textId="77777777" w:rsidR="009D37EE" w:rsidRPr="00E40390" w:rsidRDefault="009D37EE" w:rsidP="009D37EE">
            <w:pPr>
              <w:ind w:left="45"/>
              <w:rPr>
                <w:bCs/>
                <w:sz w:val="22"/>
                <w:szCs w:val="22"/>
              </w:rPr>
            </w:pPr>
            <w:r w:rsidRPr="00E40390">
              <w:rPr>
                <w:bCs/>
                <w:sz w:val="22"/>
                <w:szCs w:val="22"/>
              </w:rPr>
              <w:t xml:space="preserve">Incumbent assists in receiving equipment/property/supplies from the warehouse and prepares the items for distribution. The </w:t>
            </w:r>
          </w:p>
          <w:p w14:paraId="137EF8EE" w14:textId="77777777" w:rsidR="009D37EE" w:rsidRPr="00E40390" w:rsidRDefault="009D37EE" w:rsidP="009D37EE">
            <w:pPr>
              <w:ind w:left="45" w:hanging="27"/>
              <w:rPr>
                <w:bCs/>
                <w:sz w:val="22"/>
                <w:szCs w:val="22"/>
              </w:rPr>
            </w:pPr>
            <w:r w:rsidRPr="00E40390">
              <w:rPr>
                <w:bCs/>
                <w:sz w:val="22"/>
                <w:szCs w:val="22"/>
              </w:rPr>
              <w:lastRenderedPageBreak/>
              <w:t xml:space="preserve">Incumbent barcodes items, enters information into the End Use Monitoring (EUM) database and prepares custody transfer documents, which are then scanned and filed in the shared drive. Incumbent travels as a member of the EUM team to gather data in the field and assists in entering items into the EUM ILMS database. </w:t>
            </w:r>
          </w:p>
          <w:p w14:paraId="092089F2" w14:textId="77777777" w:rsidR="009D37EE" w:rsidRPr="00E40390" w:rsidRDefault="009D37EE" w:rsidP="009D37EE">
            <w:pPr>
              <w:ind w:left="522" w:hanging="450"/>
              <w:rPr>
                <w:bCs/>
                <w:sz w:val="22"/>
                <w:szCs w:val="22"/>
              </w:rPr>
            </w:pPr>
          </w:p>
          <w:p w14:paraId="4058C754" w14:textId="77777777" w:rsidR="009D37EE" w:rsidRPr="00E40390" w:rsidRDefault="009D37EE" w:rsidP="009D37EE">
            <w:pPr>
              <w:ind w:left="72"/>
              <w:outlineLvl w:val="0"/>
              <w:rPr>
                <w:sz w:val="22"/>
                <w:szCs w:val="22"/>
              </w:rPr>
            </w:pPr>
            <w:r w:rsidRPr="00E40390">
              <w:rPr>
                <w:sz w:val="22"/>
                <w:szCs w:val="22"/>
              </w:rPr>
              <w:t xml:space="preserve">Incumbent is a designated money holder in accordance with 4FAH-3 H-394.4.  Incumbent is personally responsible to the Cashier for any funds received in advance and in accordance with the designated memo on file.  </w:t>
            </w:r>
          </w:p>
          <w:p w14:paraId="28E3C71F" w14:textId="77777777" w:rsidR="009D37EE" w:rsidRPr="00E40390" w:rsidRDefault="009D37EE" w:rsidP="009D37EE">
            <w:pPr>
              <w:ind w:left="522" w:hanging="450"/>
              <w:rPr>
                <w:bCs/>
                <w:sz w:val="22"/>
                <w:szCs w:val="22"/>
              </w:rPr>
            </w:pPr>
          </w:p>
          <w:p w14:paraId="455AAF6D" w14:textId="77777777" w:rsidR="009D37EE" w:rsidRPr="00E40390" w:rsidRDefault="009D37EE" w:rsidP="009D37EE">
            <w:pPr>
              <w:rPr>
                <w:rFonts w:ascii="Arial" w:hAnsi="Arial" w:cs="Arial"/>
                <w:b/>
                <w:bCs/>
                <w:sz w:val="18"/>
                <w:szCs w:val="18"/>
              </w:rPr>
            </w:pPr>
          </w:p>
          <w:p w14:paraId="4308C728" w14:textId="77777777" w:rsidR="009D37EE" w:rsidRPr="00E40390" w:rsidRDefault="009D37EE" w:rsidP="009D37EE">
            <w:pPr>
              <w:ind w:left="522" w:hanging="450"/>
              <w:rPr>
                <w:b/>
                <w:bCs/>
                <w:sz w:val="22"/>
                <w:szCs w:val="22"/>
              </w:rPr>
            </w:pPr>
            <w:r w:rsidRPr="00E40390">
              <w:rPr>
                <w:b/>
                <w:bCs/>
                <w:sz w:val="22"/>
                <w:szCs w:val="22"/>
              </w:rPr>
              <w:t>Note:</w:t>
            </w:r>
            <w:r w:rsidRPr="00E40390">
              <w:rPr>
                <w:bCs/>
                <w:sz w:val="22"/>
                <w:szCs w:val="22"/>
              </w:rPr>
              <w:t xml:space="preserve"> This position description in no way states or implies that these are the only duties to be performed by incumbent. Incumbent will be required to perform other duties as assigned by the supervisor.</w:t>
            </w:r>
          </w:p>
          <w:p w14:paraId="08BA7CF3" w14:textId="6B4E086B" w:rsidR="004A3266" w:rsidRPr="00E40390" w:rsidRDefault="004A3266" w:rsidP="009D37EE">
            <w:pPr>
              <w:contextualSpacing/>
              <w:rPr>
                <w:bCs/>
                <w:sz w:val="22"/>
                <w:szCs w:val="22"/>
              </w:rPr>
            </w:pPr>
          </w:p>
        </w:tc>
      </w:tr>
      <w:tr w:rsidR="009D37EE" w:rsidRPr="00E4634F" w14:paraId="084B1C63" w14:textId="77777777" w:rsidTr="00906BDC">
        <w:tc>
          <w:tcPr>
            <w:tcW w:w="11520" w:type="dxa"/>
            <w:gridSpan w:val="8"/>
          </w:tcPr>
          <w:p w14:paraId="19D2BE10" w14:textId="77777777" w:rsidR="009D37EE" w:rsidRPr="00E4634F" w:rsidRDefault="009D37EE" w:rsidP="009D37EE">
            <w:pPr>
              <w:ind w:left="522" w:hanging="450"/>
              <w:rPr>
                <w:rFonts w:ascii="Arial" w:hAnsi="Arial" w:cs="Arial"/>
                <w:b/>
                <w:bCs/>
                <w:sz w:val="18"/>
                <w:szCs w:val="18"/>
              </w:rPr>
            </w:pPr>
            <w:r w:rsidRPr="00E4634F">
              <w:rPr>
                <w:rFonts w:ascii="Arial" w:hAnsi="Arial" w:cs="Arial"/>
                <w:b/>
                <w:bCs/>
                <w:sz w:val="18"/>
                <w:szCs w:val="18"/>
              </w:rPr>
              <w:lastRenderedPageBreak/>
              <w:t xml:space="preserve">15. Qualifications Required For Effective Performance </w:t>
            </w:r>
          </w:p>
          <w:p w14:paraId="44D21A7E" w14:textId="77777777" w:rsidR="009D37EE" w:rsidRPr="00E4634F" w:rsidRDefault="009D37EE" w:rsidP="009D37EE">
            <w:pPr>
              <w:ind w:left="522" w:hanging="450"/>
              <w:rPr>
                <w:rFonts w:ascii="Arial" w:hAnsi="Arial" w:cs="Arial"/>
                <w:bCs/>
                <w:sz w:val="16"/>
                <w:szCs w:val="16"/>
              </w:rPr>
            </w:pPr>
          </w:p>
          <w:p w14:paraId="4B4F33D5" w14:textId="77777777" w:rsidR="009D37EE" w:rsidRPr="00E4634F" w:rsidRDefault="009D37EE" w:rsidP="009D37EE">
            <w:pPr>
              <w:numPr>
                <w:ilvl w:val="0"/>
                <w:numId w:val="13"/>
              </w:numPr>
              <w:spacing w:line="300" w:lineRule="auto"/>
              <w:rPr>
                <w:rFonts w:ascii="Arial" w:hAnsi="Arial" w:cs="Arial"/>
                <w:bCs/>
                <w:sz w:val="18"/>
                <w:szCs w:val="18"/>
              </w:rPr>
            </w:pPr>
            <w:r w:rsidRPr="00E4634F">
              <w:rPr>
                <w:rFonts w:ascii="Arial" w:hAnsi="Arial" w:cs="Arial"/>
                <w:bCs/>
                <w:sz w:val="18"/>
                <w:szCs w:val="18"/>
              </w:rPr>
              <w:t>Education</w:t>
            </w:r>
          </w:p>
          <w:p w14:paraId="3080C87F" w14:textId="7BFB8434" w:rsidR="009D37EE" w:rsidRPr="001B01F7" w:rsidRDefault="009D37EE" w:rsidP="00E40390">
            <w:pPr>
              <w:pStyle w:val="NoSpacing"/>
              <w:ind w:left="435"/>
              <w:rPr>
                <w:rFonts w:ascii="Times New Roman"/>
                <w:strike/>
                <w:sz w:val="22"/>
                <w:szCs w:val="22"/>
              </w:rPr>
            </w:pPr>
            <w:r w:rsidRPr="00E40390">
              <w:rPr>
                <w:rFonts w:ascii="Times New Roman"/>
                <w:sz w:val="22"/>
                <w:szCs w:val="22"/>
              </w:rPr>
              <w:t xml:space="preserve">An associate degree </w:t>
            </w:r>
            <w:r w:rsidRPr="00E40390">
              <w:rPr>
                <w:rFonts w:ascii="Times New Roman"/>
                <w:spacing w:val="13"/>
                <w:sz w:val="22"/>
                <w:szCs w:val="22"/>
              </w:rPr>
              <w:t xml:space="preserve">in </w:t>
            </w:r>
            <w:r w:rsidRPr="00E40390">
              <w:rPr>
                <w:rFonts w:ascii="Times New Roman"/>
                <w:sz w:val="22"/>
                <w:szCs w:val="22"/>
              </w:rPr>
              <w:t>business administration,</w:t>
            </w:r>
            <w:r w:rsidR="004B471D">
              <w:rPr>
                <w:rFonts w:ascii="Times New Roman"/>
                <w:sz w:val="22"/>
                <w:szCs w:val="22"/>
              </w:rPr>
              <w:t xml:space="preserve"> project management or</w:t>
            </w:r>
            <w:r w:rsidR="00E40390" w:rsidRPr="00E40390">
              <w:rPr>
                <w:rFonts w:ascii="Times New Roman"/>
                <w:sz w:val="22"/>
                <w:szCs w:val="22"/>
              </w:rPr>
              <w:t xml:space="preserve"> accounting</w:t>
            </w:r>
            <w:r w:rsidR="004B471D">
              <w:rPr>
                <w:rFonts w:ascii="Times New Roman"/>
                <w:sz w:val="22"/>
                <w:szCs w:val="22"/>
              </w:rPr>
              <w:t>;</w:t>
            </w:r>
          </w:p>
          <w:p w14:paraId="57988A80" w14:textId="77777777" w:rsidR="009D37EE" w:rsidRPr="001B01F7" w:rsidRDefault="009D37EE" w:rsidP="009D37EE">
            <w:pPr>
              <w:spacing w:line="300" w:lineRule="auto"/>
              <w:rPr>
                <w:rFonts w:ascii="Arial" w:hAnsi="Arial" w:cs="Arial"/>
                <w:bCs/>
                <w:strike/>
                <w:sz w:val="16"/>
                <w:szCs w:val="16"/>
              </w:rPr>
            </w:pPr>
          </w:p>
          <w:p w14:paraId="12062C97" w14:textId="77777777" w:rsidR="009D37EE" w:rsidRPr="00E4634F" w:rsidRDefault="009D37EE" w:rsidP="009D37EE">
            <w:pPr>
              <w:numPr>
                <w:ilvl w:val="0"/>
                <w:numId w:val="13"/>
              </w:numPr>
              <w:spacing w:line="300" w:lineRule="auto"/>
              <w:rPr>
                <w:rFonts w:ascii="Arial" w:hAnsi="Arial" w:cs="Arial"/>
                <w:bCs/>
                <w:sz w:val="18"/>
                <w:szCs w:val="18"/>
              </w:rPr>
            </w:pPr>
            <w:r w:rsidRPr="00E4634F">
              <w:rPr>
                <w:rFonts w:ascii="Arial" w:hAnsi="Arial" w:cs="Arial"/>
                <w:bCs/>
                <w:sz w:val="18"/>
                <w:szCs w:val="18"/>
              </w:rPr>
              <w:t>Prior Work Experience</w:t>
            </w:r>
          </w:p>
          <w:p w14:paraId="11E95967" w14:textId="77777777" w:rsidR="009D37EE" w:rsidRPr="00E40390" w:rsidRDefault="009D37EE" w:rsidP="009D37EE">
            <w:pPr>
              <w:pStyle w:val="NoSpacing"/>
              <w:ind w:left="342"/>
              <w:rPr>
                <w:rFonts w:ascii="Times New Roman" w:hAnsi="Times New Roman"/>
                <w:bCs/>
                <w:sz w:val="22"/>
                <w:szCs w:val="22"/>
              </w:rPr>
            </w:pPr>
            <w:r w:rsidRPr="00E40390">
              <w:rPr>
                <w:rFonts w:ascii="Times New Roman" w:hAnsi="Times New Roman"/>
                <w:bCs/>
                <w:sz w:val="22"/>
                <w:szCs w:val="22"/>
              </w:rPr>
              <w:t>At least two years of either office management, secretarial, financial, project management or administrative management experience is required.</w:t>
            </w:r>
          </w:p>
          <w:p w14:paraId="40176EE7" w14:textId="77777777" w:rsidR="009D37EE" w:rsidRPr="00E40390" w:rsidRDefault="009D37EE" w:rsidP="009D37EE">
            <w:pPr>
              <w:pStyle w:val="NoSpacing"/>
              <w:ind w:left="432"/>
              <w:rPr>
                <w:rFonts w:ascii="Arial" w:hAnsi="Arial" w:cs="Arial"/>
                <w:bCs/>
                <w:sz w:val="16"/>
                <w:szCs w:val="16"/>
              </w:rPr>
            </w:pPr>
          </w:p>
          <w:p w14:paraId="5E066D61" w14:textId="77777777" w:rsidR="009D37EE" w:rsidRPr="00E40390" w:rsidRDefault="009D37EE" w:rsidP="009D37EE">
            <w:pPr>
              <w:numPr>
                <w:ilvl w:val="0"/>
                <w:numId w:val="13"/>
              </w:numPr>
              <w:spacing w:line="300" w:lineRule="auto"/>
              <w:rPr>
                <w:rFonts w:ascii="Arial" w:hAnsi="Arial" w:cs="Arial"/>
                <w:bCs/>
                <w:sz w:val="18"/>
                <w:szCs w:val="18"/>
              </w:rPr>
            </w:pPr>
            <w:r w:rsidRPr="00E40390">
              <w:rPr>
                <w:rFonts w:ascii="Arial" w:hAnsi="Arial" w:cs="Arial"/>
                <w:bCs/>
                <w:sz w:val="18"/>
                <w:szCs w:val="18"/>
              </w:rPr>
              <w:t>Post Entry Training</w:t>
            </w:r>
          </w:p>
          <w:p w14:paraId="379F1DCC" w14:textId="77777777" w:rsidR="009D37EE" w:rsidRPr="00E40390" w:rsidRDefault="009D37EE" w:rsidP="009D37EE">
            <w:pPr>
              <w:ind w:left="342"/>
              <w:contextualSpacing/>
              <w:rPr>
                <w:rFonts w:ascii="Arial" w:hAnsi="Arial" w:cs="Arial"/>
                <w:sz w:val="22"/>
                <w:szCs w:val="22"/>
                <w:lang w:val="en-GB"/>
              </w:rPr>
            </w:pPr>
            <w:r w:rsidRPr="00E40390">
              <w:rPr>
                <w:bCs/>
                <w:sz w:val="22"/>
                <w:szCs w:val="22"/>
              </w:rPr>
              <w:t xml:space="preserve">PS800 – Cyber Security Awareness, </w:t>
            </w:r>
            <w:r w:rsidRPr="00E40390">
              <w:rPr>
                <w:sz w:val="22"/>
                <w:szCs w:val="22"/>
                <w:lang w:val="en-GB"/>
              </w:rPr>
              <w:t>PA-453 – Ethics Orientation for New LE Staff;  PA-496 LE Staff Performance Management Evaluation; PA-459 Protecting Personally Identifiable Information; Service; EX-251 – Annual Counterintelligence and Insider Threat Awareness Training</w:t>
            </w:r>
            <w:r w:rsidRPr="00E40390">
              <w:rPr>
                <w:sz w:val="22"/>
                <w:szCs w:val="22"/>
              </w:rPr>
              <w:t xml:space="preserve">. </w:t>
            </w:r>
            <w:r w:rsidRPr="00E40390">
              <w:rPr>
                <w:bCs/>
                <w:sz w:val="22"/>
                <w:szCs w:val="22"/>
              </w:rPr>
              <w:t xml:space="preserve">Leahy Vetting training DL PP410, PS800 – Cyber Security Awareness, </w:t>
            </w:r>
            <w:r w:rsidRPr="00E40390">
              <w:rPr>
                <w:sz w:val="22"/>
                <w:szCs w:val="22"/>
                <w:lang w:val="en-GB"/>
              </w:rPr>
              <w:t xml:space="preserve">Sharing Folders, Schedules, and SharePoint 2007; </w:t>
            </w:r>
            <w:r w:rsidRPr="00E40390">
              <w:rPr>
                <w:bCs/>
                <w:sz w:val="22"/>
                <w:szCs w:val="22"/>
              </w:rPr>
              <w:t xml:space="preserve">8 hours </w:t>
            </w:r>
            <w:r w:rsidRPr="00E40390">
              <w:rPr>
                <w:sz w:val="22"/>
                <w:szCs w:val="22"/>
              </w:rPr>
              <w:t>Smith’s System Defensive Driving</w:t>
            </w:r>
            <w:r w:rsidRPr="00E40390">
              <w:rPr>
                <w:sz w:val="22"/>
                <w:szCs w:val="22"/>
                <w:lang w:val="en-GB"/>
              </w:rPr>
              <w:t xml:space="preserve">. On the job training in Department of State and INL procedures, GFS61 Travel Policy, </w:t>
            </w:r>
            <w:proofErr w:type="spellStart"/>
            <w:r w:rsidRPr="00E40390">
              <w:rPr>
                <w:sz w:val="22"/>
                <w:szCs w:val="22"/>
                <w:lang w:val="en-GB"/>
              </w:rPr>
              <w:t>SmartPay</w:t>
            </w:r>
            <w:proofErr w:type="spellEnd"/>
            <w:r w:rsidRPr="00E40390">
              <w:rPr>
                <w:sz w:val="22"/>
                <w:szCs w:val="22"/>
                <w:lang w:val="en-GB"/>
              </w:rPr>
              <w:t xml:space="preserve"> Travel Card Holder Training, PY220 Introduction to Grants and cooperative Agreement, </w:t>
            </w:r>
            <w:r w:rsidRPr="00E40390">
              <w:rPr>
                <w:rStyle w:val="coursecataloglistingsheader1"/>
                <w:rFonts w:ascii="Times New Roman" w:hAnsi="Times New Roman"/>
                <w:color w:val="auto"/>
                <w:sz w:val="22"/>
                <w:szCs w:val="22"/>
              </w:rPr>
              <w:t xml:space="preserve">PA376 - ILMS Overseas </w:t>
            </w:r>
            <w:proofErr w:type="spellStart"/>
            <w:r w:rsidRPr="00E40390">
              <w:rPr>
                <w:rStyle w:val="coursecataloglistingsheader1"/>
                <w:rFonts w:ascii="Times New Roman" w:hAnsi="Times New Roman"/>
                <w:color w:val="auto"/>
                <w:sz w:val="22"/>
                <w:szCs w:val="22"/>
              </w:rPr>
              <w:t>Ariba</w:t>
            </w:r>
            <w:proofErr w:type="spellEnd"/>
            <w:r w:rsidRPr="00E40390">
              <w:rPr>
                <w:rStyle w:val="coursecataloglistingsheader1"/>
                <w:rFonts w:ascii="Times New Roman" w:hAnsi="Times New Roman"/>
                <w:color w:val="auto"/>
                <w:sz w:val="22"/>
                <w:szCs w:val="22"/>
              </w:rPr>
              <w:t xml:space="preserve"> Requester Training</w:t>
            </w:r>
            <w:r w:rsidRPr="00E40390">
              <w:rPr>
                <w:lang w:val="en-GB"/>
              </w:rPr>
              <w:t>, ILMS EUM online trainings</w:t>
            </w:r>
          </w:p>
          <w:p w14:paraId="6E46E2BD" w14:textId="77777777" w:rsidR="009D37EE" w:rsidRPr="00E40390" w:rsidRDefault="009D37EE" w:rsidP="009D37EE">
            <w:pPr>
              <w:spacing w:line="300" w:lineRule="auto"/>
              <w:ind w:left="702"/>
              <w:rPr>
                <w:rFonts w:ascii="Arial" w:hAnsi="Arial" w:cs="Arial"/>
                <w:bCs/>
                <w:sz w:val="16"/>
                <w:szCs w:val="16"/>
              </w:rPr>
            </w:pPr>
            <w:r w:rsidRPr="00E40390">
              <w:rPr>
                <w:rFonts w:ascii="Arial" w:hAnsi="Arial" w:cs="Arial"/>
                <w:sz w:val="18"/>
                <w:szCs w:val="18"/>
                <w:lang w:val="en-GB"/>
              </w:rPr>
              <w:t xml:space="preserve">     </w:t>
            </w:r>
            <w:r w:rsidRPr="00E40390">
              <w:rPr>
                <w:rFonts w:ascii="Arial" w:hAnsi="Arial" w:cs="Arial"/>
                <w:sz w:val="16"/>
                <w:szCs w:val="16"/>
                <w:lang w:val="en-GB"/>
              </w:rPr>
              <w:t xml:space="preserve">                                 </w:t>
            </w:r>
          </w:p>
          <w:p w14:paraId="30755F60" w14:textId="77777777" w:rsidR="009D37EE" w:rsidRPr="00E4634F" w:rsidRDefault="009D37EE" w:rsidP="009D37EE">
            <w:pPr>
              <w:numPr>
                <w:ilvl w:val="0"/>
                <w:numId w:val="13"/>
              </w:numPr>
              <w:spacing w:line="300" w:lineRule="auto"/>
              <w:rPr>
                <w:bCs/>
                <w:sz w:val="22"/>
                <w:szCs w:val="22"/>
              </w:rPr>
            </w:pPr>
            <w:r w:rsidRPr="00E40390">
              <w:rPr>
                <w:rFonts w:ascii="Arial" w:hAnsi="Arial" w:cs="Arial"/>
                <w:bCs/>
                <w:sz w:val="18"/>
                <w:szCs w:val="18"/>
              </w:rPr>
              <w:t xml:space="preserve">Language Proficiency: List both English and host country language(s) proficiency requirements by level (II, III) and specialization       </w:t>
            </w:r>
            <w:r w:rsidRPr="00E40390">
              <w:rPr>
                <w:bCs/>
                <w:sz w:val="22"/>
                <w:szCs w:val="22"/>
              </w:rPr>
              <w:t>(spread).Level IV (fluent working Knowledge) Speaking /Reading /Writing English required</w:t>
            </w:r>
            <w:r w:rsidRPr="00E4634F">
              <w:rPr>
                <w:bCs/>
                <w:sz w:val="22"/>
                <w:szCs w:val="22"/>
              </w:rPr>
              <w:t>.</w:t>
            </w:r>
          </w:p>
          <w:p w14:paraId="21D8C350" w14:textId="77777777" w:rsidR="009D37EE" w:rsidRPr="00E4634F" w:rsidRDefault="009D37EE" w:rsidP="009D37EE">
            <w:pPr>
              <w:spacing w:line="300" w:lineRule="auto"/>
              <w:ind w:left="702"/>
              <w:rPr>
                <w:bCs/>
                <w:sz w:val="16"/>
                <w:szCs w:val="16"/>
              </w:rPr>
            </w:pPr>
          </w:p>
          <w:p w14:paraId="13C99AF3" w14:textId="77777777" w:rsidR="009D37EE" w:rsidRPr="00E4634F" w:rsidRDefault="009D37EE" w:rsidP="009D37EE">
            <w:pPr>
              <w:numPr>
                <w:ilvl w:val="0"/>
                <w:numId w:val="13"/>
              </w:numPr>
              <w:spacing w:line="300" w:lineRule="auto"/>
              <w:rPr>
                <w:rFonts w:ascii="Arial" w:hAnsi="Arial" w:cs="Arial"/>
                <w:bCs/>
                <w:sz w:val="18"/>
                <w:szCs w:val="18"/>
              </w:rPr>
            </w:pPr>
            <w:r w:rsidRPr="00E4634F">
              <w:rPr>
                <w:rFonts w:ascii="Arial" w:hAnsi="Arial" w:cs="Arial"/>
                <w:bCs/>
                <w:sz w:val="18"/>
                <w:szCs w:val="18"/>
              </w:rPr>
              <w:t>Job Knowledge</w:t>
            </w:r>
          </w:p>
          <w:p w14:paraId="384A094F" w14:textId="649EA103" w:rsidR="009D37EE" w:rsidRPr="00E4634F" w:rsidRDefault="00A60F26" w:rsidP="009D37EE">
            <w:pPr>
              <w:spacing w:line="300" w:lineRule="auto"/>
              <w:ind w:left="342"/>
              <w:rPr>
                <w:bCs/>
                <w:sz w:val="22"/>
                <w:szCs w:val="22"/>
              </w:rPr>
            </w:pPr>
            <w:r>
              <w:rPr>
                <w:bCs/>
                <w:sz w:val="22"/>
                <w:szCs w:val="22"/>
              </w:rPr>
              <w:t xml:space="preserve"> </w:t>
            </w:r>
            <w:r w:rsidR="009D37EE" w:rsidRPr="00E4634F">
              <w:rPr>
                <w:bCs/>
                <w:sz w:val="22"/>
                <w:szCs w:val="22"/>
              </w:rPr>
              <w:t>Knowledge of office administration and file management.</w:t>
            </w:r>
          </w:p>
          <w:p w14:paraId="0B53FBE9" w14:textId="77777777" w:rsidR="009D37EE" w:rsidRPr="00E4634F" w:rsidRDefault="009D37EE" w:rsidP="009D37EE">
            <w:pPr>
              <w:spacing w:line="300" w:lineRule="auto"/>
              <w:ind w:left="342"/>
              <w:rPr>
                <w:bCs/>
                <w:sz w:val="16"/>
                <w:szCs w:val="16"/>
              </w:rPr>
            </w:pPr>
            <w:bookmarkStart w:id="0" w:name="_GoBack"/>
            <w:bookmarkEnd w:id="0"/>
          </w:p>
          <w:p w14:paraId="2FF3D5D0" w14:textId="77777777" w:rsidR="009D37EE" w:rsidRPr="00E4634F" w:rsidRDefault="009D37EE" w:rsidP="009D37EE">
            <w:pPr>
              <w:numPr>
                <w:ilvl w:val="0"/>
                <w:numId w:val="13"/>
              </w:numPr>
              <w:spacing w:line="300" w:lineRule="auto"/>
              <w:rPr>
                <w:rFonts w:ascii="Arial" w:hAnsi="Arial" w:cs="Arial"/>
                <w:bCs/>
                <w:sz w:val="18"/>
                <w:szCs w:val="18"/>
              </w:rPr>
            </w:pPr>
            <w:r w:rsidRPr="00E4634F">
              <w:rPr>
                <w:rFonts w:ascii="Arial" w:hAnsi="Arial" w:cs="Arial"/>
                <w:bCs/>
                <w:sz w:val="18"/>
                <w:szCs w:val="18"/>
              </w:rPr>
              <w:t>Skills and Abilities</w:t>
            </w:r>
          </w:p>
          <w:p w14:paraId="17B97889" w14:textId="77777777" w:rsidR="009D37EE" w:rsidRDefault="009D37EE" w:rsidP="00A60F26">
            <w:pPr>
              <w:ind w:left="405"/>
              <w:rPr>
                <w:sz w:val="22"/>
                <w:szCs w:val="22"/>
              </w:rPr>
            </w:pPr>
            <w:r w:rsidRPr="00E4634F">
              <w:rPr>
                <w:bCs/>
                <w:sz w:val="22"/>
                <w:szCs w:val="22"/>
              </w:rPr>
              <w:t>Good organizational skills, time management skills and excellent interpersonal skills necessary.  Good secretarial and writing skills are required.</w:t>
            </w:r>
            <w:r w:rsidRPr="00E4634F">
              <w:rPr>
                <w:bCs/>
              </w:rPr>
              <w:t xml:space="preserve">  </w:t>
            </w:r>
            <w:r w:rsidRPr="00E4634F">
              <w:rPr>
                <w:bCs/>
                <w:sz w:val="22"/>
                <w:szCs w:val="22"/>
              </w:rPr>
              <w:t xml:space="preserve">Good </w:t>
            </w:r>
            <w:r w:rsidRPr="00E4634F">
              <w:rPr>
                <w:sz w:val="22"/>
                <w:szCs w:val="22"/>
              </w:rPr>
              <w:t>working knowledge of MS Word, Outlook and Excel is required.</w:t>
            </w:r>
            <w:r w:rsidRPr="00E4634F">
              <w:rPr>
                <w:bCs/>
                <w:sz w:val="22"/>
                <w:szCs w:val="22"/>
              </w:rPr>
              <w:t xml:space="preserve"> A valid Belize driver’s license is required.  </w:t>
            </w:r>
            <w:r w:rsidRPr="00E4634F">
              <w:rPr>
                <w:sz w:val="22"/>
                <w:szCs w:val="22"/>
              </w:rPr>
              <w:t>Must be able to pass a physical examination as an incidental driver and must be able to maintain the medical certification for official vehicle driving privileges.  Individuals not meeting Federal Motor Carrier Safety Regulations medical requirement will not be authorized to operate U.S. Government vehicles.</w:t>
            </w:r>
          </w:p>
          <w:p w14:paraId="4F584490" w14:textId="385E60EF" w:rsidR="009D37EE" w:rsidRPr="00E4634F" w:rsidRDefault="009D37EE" w:rsidP="009D37EE">
            <w:pPr>
              <w:ind w:left="72"/>
              <w:rPr>
                <w:rFonts w:ascii="Arial" w:hAnsi="Arial" w:cs="Arial"/>
                <w:b/>
                <w:bCs/>
                <w:sz w:val="18"/>
                <w:szCs w:val="18"/>
              </w:rPr>
            </w:pPr>
          </w:p>
        </w:tc>
      </w:tr>
      <w:tr w:rsidR="00E4634F" w:rsidRPr="00E4634F" w14:paraId="56A4A1E5" w14:textId="77777777" w:rsidTr="00906BDC">
        <w:tc>
          <w:tcPr>
            <w:tcW w:w="11520" w:type="dxa"/>
            <w:gridSpan w:val="8"/>
          </w:tcPr>
          <w:p w14:paraId="51358F12" w14:textId="77777777" w:rsidR="00872D32" w:rsidRPr="00E4634F" w:rsidRDefault="00872D32" w:rsidP="003B5D22">
            <w:pPr>
              <w:ind w:left="522" w:hanging="450"/>
              <w:rPr>
                <w:rFonts w:ascii="Arial" w:hAnsi="Arial" w:cs="Arial"/>
                <w:b/>
                <w:bCs/>
                <w:sz w:val="18"/>
                <w:szCs w:val="18"/>
              </w:rPr>
            </w:pPr>
            <w:r w:rsidRPr="00E4634F">
              <w:rPr>
                <w:rFonts w:ascii="Arial" w:hAnsi="Arial" w:cs="Arial"/>
                <w:b/>
                <w:bCs/>
                <w:sz w:val="18"/>
                <w:szCs w:val="18"/>
              </w:rPr>
              <w:t xml:space="preserve">16. Position elements </w:t>
            </w:r>
          </w:p>
          <w:p w14:paraId="0EBE86E0" w14:textId="77777777" w:rsidR="00872D32" w:rsidRPr="00E4634F" w:rsidRDefault="00872D32" w:rsidP="00872D32">
            <w:pPr>
              <w:numPr>
                <w:ilvl w:val="0"/>
                <w:numId w:val="14"/>
              </w:numPr>
              <w:spacing w:line="300" w:lineRule="auto"/>
              <w:ind w:left="342" w:right="340" w:firstLine="0"/>
              <w:rPr>
                <w:rFonts w:ascii="Arial" w:hAnsi="Arial" w:cs="Arial"/>
                <w:bCs/>
                <w:sz w:val="18"/>
                <w:szCs w:val="18"/>
              </w:rPr>
            </w:pPr>
            <w:r w:rsidRPr="00E4634F">
              <w:rPr>
                <w:rFonts w:ascii="Arial" w:hAnsi="Arial" w:cs="Arial"/>
                <w:bCs/>
                <w:sz w:val="18"/>
                <w:szCs w:val="18"/>
              </w:rPr>
              <w:t>Supervision Received</w:t>
            </w:r>
          </w:p>
          <w:p w14:paraId="3E48F0FA" w14:textId="77777777" w:rsidR="00872D32" w:rsidRPr="00E4634F" w:rsidRDefault="00872D32" w:rsidP="003B5D22">
            <w:pPr>
              <w:pStyle w:val="NoSpacing"/>
              <w:ind w:left="342"/>
              <w:rPr>
                <w:rFonts w:ascii="Times New Roman"/>
                <w:noProof/>
                <w:sz w:val="22"/>
                <w:szCs w:val="22"/>
              </w:rPr>
            </w:pPr>
            <w:r w:rsidRPr="00E4634F">
              <w:rPr>
                <w:rFonts w:ascii="Times New Roman"/>
                <w:noProof/>
                <w:sz w:val="22"/>
                <w:szCs w:val="22"/>
              </w:rPr>
              <w:t xml:space="preserve">Incumbent is directly supervised by the </w:t>
            </w:r>
            <w:r w:rsidR="003B5D22" w:rsidRPr="00E4634F">
              <w:rPr>
                <w:rFonts w:ascii="Times New Roman"/>
                <w:noProof/>
                <w:sz w:val="22"/>
                <w:szCs w:val="22"/>
              </w:rPr>
              <w:t xml:space="preserve">INL </w:t>
            </w:r>
            <w:r w:rsidR="00BC328F" w:rsidRPr="00E4634F">
              <w:rPr>
                <w:rFonts w:ascii="Times New Roman"/>
                <w:noProof/>
                <w:sz w:val="22"/>
                <w:szCs w:val="22"/>
              </w:rPr>
              <w:t xml:space="preserve">Program </w:t>
            </w:r>
            <w:r w:rsidR="003B5D22" w:rsidRPr="00E4634F">
              <w:rPr>
                <w:rFonts w:ascii="Times New Roman"/>
                <w:noProof/>
                <w:sz w:val="22"/>
                <w:szCs w:val="22"/>
              </w:rPr>
              <w:t xml:space="preserve">Coordinator.  </w:t>
            </w:r>
          </w:p>
          <w:p w14:paraId="0F518A1B" w14:textId="77777777" w:rsidR="00872D32" w:rsidRPr="00E4634F" w:rsidRDefault="00872D32" w:rsidP="00872D32">
            <w:pPr>
              <w:ind w:left="446" w:right="346" w:hanging="446"/>
              <w:rPr>
                <w:rFonts w:ascii="Arial" w:hAnsi="Arial" w:cs="Arial"/>
                <w:bCs/>
                <w:sz w:val="18"/>
                <w:szCs w:val="18"/>
              </w:rPr>
            </w:pPr>
          </w:p>
          <w:p w14:paraId="462BD4C5" w14:textId="77777777" w:rsidR="00872D32" w:rsidRPr="00E4634F" w:rsidRDefault="00872D32" w:rsidP="00872D32">
            <w:pPr>
              <w:numPr>
                <w:ilvl w:val="0"/>
                <w:numId w:val="14"/>
              </w:numPr>
              <w:spacing w:line="300" w:lineRule="auto"/>
              <w:ind w:left="342" w:right="340" w:firstLine="0"/>
              <w:rPr>
                <w:rFonts w:ascii="Arial" w:hAnsi="Arial" w:cs="Arial"/>
                <w:bCs/>
                <w:sz w:val="18"/>
                <w:szCs w:val="18"/>
              </w:rPr>
            </w:pPr>
            <w:r w:rsidRPr="00E4634F">
              <w:rPr>
                <w:rFonts w:ascii="Arial" w:hAnsi="Arial" w:cs="Arial"/>
                <w:bCs/>
                <w:sz w:val="18"/>
                <w:szCs w:val="18"/>
              </w:rPr>
              <w:t>Supervision Exercised</w:t>
            </w:r>
          </w:p>
          <w:p w14:paraId="1A8E74CB" w14:textId="77777777" w:rsidR="00872D32" w:rsidRPr="00E4634F" w:rsidRDefault="00872D32" w:rsidP="00872D32">
            <w:pPr>
              <w:spacing w:line="300" w:lineRule="auto"/>
              <w:ind w:left="342" w:right="340"/>
              <w:rPr>
                <w:bCs/>
                <w:sz w:val="22"/>
                <w:szCs w:val="22"/>
              </w:rPr>
            </w:pPr>
            <w:r w:rsidRPr="00E4634F">
              <w:rPr>
                <w:bCs/>
                <w:sz w:val="22"/>
                <w:szCs w:val="22"/>
              </w:rPr>
              <w:t>N/A</w:t>
            </w:r>
          </w:p>
          <w:p w14:paraId="66234073" w14:textId="77777777" w:rsidR="00872D32" w:rsidRPr="00E4634F" w:rsidRDefault="00872D32" w:rsidP="00872D32">
            <w:pPr>
              <w:spacing w:line="300" w:lineRule="auto"/>
              <w:ind w:left="342" w:right="340"/>
              <w:rPr>
                <w:rFonts w:ascii="Arial" w:hAnsi="Arial" w:cs="Arial"/>
                <w:bCs/>
                <w:sz w:val="16"/>
                <w:szCs w:val="16"/>
              </w:rPr>
            </w:pPr>
          </w:p>
          <w:p w14:paraId="716C5829" w14:textId="77777777" w:rsidR="00872D32" w:rsidRPr="00E4634F" w:rsidRDefault="00872D32" w:rsidP="00872D32">
            <w:pPr>
              <w:numPr>
                <w:ilvl w:val="0"/>
                <w:numId w:val="14"/>
              </w:numPr>
              <w:spacing w:line="300" w:lineRule="auto"/>
              <w:ind w:left="342" w:right="340" w:firstLine="0"/>
              <w:rPr>
                <w:rFonts w:ascii="Arial" w:hAnsi="Arial" w:cs="Arial"/>
                <w:bCs/>
                <w:sz w:val="18"/>
                <w:szCs w:val="18"/>
              </w:rPr>
            </w:pPr>
            <w:r w:rsidRPr="00E4634F">
              <w:rPr>
                <w:rFonts w:ascii="Arial" w:hAnsi="Arial" w:cs="Arial"/>
                <w:bCs/>
                <w:sz w:val="18"/>
                <w:szCs w:val="18"/>
              </w:rPr>
              <w:t>Available Guidelines</w:t>
            </w:r>
          </w:p>
          <w:p w14:paraId="647F1BAC" w14:textId="7A5F9B07" w:rsidR="00BC328F" w:rsidRPr="00E4634F" w:rsidRDefault="00BC328F" w:rsidP="00315843">
            <w:pPr>
              <w:pStyle w:val="NoSpacing"/>
              <w:ind w:left="342"/>
              <w:rPr>
                <w:rFonts w:ascii="Times New Roman" w:eastAsia="Times New Roman"/>
                <w:sz w:val="22"/>
                <w:szCs w:val="22"/>
              </w:rPr>
            </w:pPr>
            <w:r w:rsidRPr="00E40390">
              <w:rPr>
                <w:rFonts w:ascii="Times New Roman" w:eastAsia="Times New Roman"/>
                <w:sz w:val="22"/>
                <w:szCs w:val="22"/>
              </w:rPr>
              <w:t xml:space="preserve">Written </w:t>
            </w:r>
            <w:r w:rsidRPr="00E40390">
              <w:rPr>
                <w:rFonts w:ascii="Times New Roman" w:eastAsia="Times New Roman"/>
                <w:spacing w:val="1"/>
                <w:sz w:val="22"/>
                <w:szCs w:val="22"/>
              </w:rPr>
              <w:t>and</w:t>
            </w:r>
            <w:r w:rsidRPr="00E40390">
              <w:rPr>
                <w:rFonts w:ascii="Times New Roman" w:eastAsia="Times New Roman"/>
                <w:spacing w:val="52"/>
                <w:sz w:val="22"/>
                <w:szCs w:val="22"/>
              </w:rPr>
              <w:t xml:space="preserve"> </w:t>
            </w:r>
            <w:r w:rsidRPr="00E40390">
              <w:rPr>
                <w:rFonts w:ascii="Times New Roman" w:eastAsia="Times New Roman"/>
                <w:sz w:val="22"/>
                <w:szCs w:val="22"/>
              </w:rPr>
              <w:t>oral</w:t>
            </w:r>
            <w:r w:rsidRPr="00E40390">
              <w:rPr>
                <w:rFonts w:ascii="Times New Roman" w:eastAsia="Times New Roman"/>
                <w:spacing w:val="55"/>
                <w:sz w:val="22"/>
                <w:szCs w:val="22"/>
              </w:rPr>
              <w:t xml:space="preserve"> </w:t>
            </w:r>
            <w:r w:rsidRPr="00E40390">
              <w:rPr>
                <w:rFonts w:ascii="Times New Roman" w:eastAsia="Times New Roman"/>
                <w:sz w:val="22"/>
                <w:szCs w:val="22"/>
              </w:rPr>
              <w:t>in</w:t>
            </w:r>
            <w:r w:rsidRPr="00E40390">
              <w:rPr>
                <w:rFonts w:ascii="Times New Roman" w:eastAsia="Times New Roman"/>
                <w:spacing w:val="-15"/>
                <w:sz w:val="22"/>
                <w:szCs w:val="22"/>
              </w:rPr>
              <w:t>s</w:t>
            </w:r>
            <w:r w:rsidRPr="00E40390">
              <w:rPr>
                <w:rFonts w:ascii="Times New Roman" w:eastAsia="Times New Roman"/>
                <w:spacing w:val="9"/>
                <w:sz w:val="22"/>
                <w:szCs w:val="22"/>
              </w:rPr>
              <w:t>t</w:t>
            </w:r>
            <w:r w:rsidRPr="00E40390">
              <w:rPr>
                <w:rFonts w:ascii="Times New Roman" w:eastAsia="Times New Roman"/>
                <w:sz w:val="22"/>
                <w:szCs w:val="22"/>
              </w:rPr>
              <w:t>ructions</w:t>
            </w:r>
            <w:r w:rsidRPr="00E40390">
              <w:rPr>
                <w:rFonts w:ascii="Times New Roman" w:eastAsia="Times New Roman"/>
                <w:spacing w:val="57"/>
                <w:sz w:val="22"/>
                <w:szCs w:val="22"/>
              </w:rPr>
              <w:t xml:space="preserve"> </w:t>
            </w:r>
            <w:r w:rsidRPr="00E40390">
              <w:rPr>
                <w:rFonts w:ascii="Times New Roman" w:eastAsia="Times New Roman"/>
                <w:sz w:val="22"/>
                <w:szCs w:val="22"/>
              </w:rPr>
              <w:t>and</w:t>
            </w:r>
            <w:r w:rsidRPr="00E40390">
              <w:rPr>
                <w:rFonts w:ascii="Times New Roman" w:eastAsia="Times New Roman"/>
                <w:spacing w:val="52"/>
                <w:sz w:val="22"/>
                <w:szCs w:val="22"/>
              </w:rPr>
              <w:t xml:space="preserve"> </w:t>
            </w:r>
            <w:r w:rsidRPr="00E40390">
              <w:rPr>
                <w:rFonts w:ascii="Times New Roman" w:eastAsia="Times New Roman"/>
                <w:sz w:val="22"/>
                <w:szCs w:val="22"/>
              </w:rPr>
              <w:t xml:space="preserve">guidelines </w:t>
            </w:r>
            <w:r w:rsidRPr="00E40390">
              <w:rPr>
                <w:rFonts w:ascii="Times New Roman" w:eastAsia="Times New Roman"/>
                <w:spacing w:val="16"/>
                <w:sz w:val="22"/>
                <w:szCs w:val="22"/>
              </w:rPr>
              <w:t>will</w:t>
            </w:r>
            <w:r w:rsidRPr="00E40390">
              <w:rPr>
                <w:rFonts w:ascii="Times New Roman" w:eastAsia="Times New Roman"/>
                <w:spacing w:val="46"/>
                <w:sz w:val="22"/>
                <w:szCs w:val="22"/>
              </w:rPr>
              <w:t xml:space="preserve"> </w:t>
            </w:r>
            <w:r w:rsidRPr="00E40390">
              <w:rPr>
                <w:rFonts w:ascii="Times New Roman" w:eastAsia="Times New Roman"/>
                <w:sz w:val="22"/>
                <w:szCs w:val="22"/>
              </w:rPr>
              <w:t>be</w:t>
            </w:r>
            <w:r w:rsidRPr="00E40390">
              <w:rPr>
                <w:rFonts w:ascii="Times New Roman" w:eastAsia="Times New Roman"/>
                <w:spacing w:val="38"/>
                <w:sz w:val="22"/>
                <w:szCs w:val="22"/>
              </w:rPr>
              <w:t xml:space="preserve"> </w:t>
            </w:r>
            <w:r w:rsidRPr="00E40390">
              <w:rPr>
                <w:rFonts w:ascii="Times New Roman" w:eastAsia="Times New Roman"/>
                <w:sz w:val="22"/>
                <w:szCs w:val="22"/>
              </w:rPr>
              <w:t xml:space="preserve">received </w:t>
            </w:r>
            <w:r w:rsidRPr="00E40390">
              <w:rPr>
                <w:rFonts w:ascii="Times New Roman" w:eastAsia="Times New Roman"/>
                <w:spacing w:val="-5"/>
                <w:sz w:val="22"/>
                <w:szCs w:val="22"/>
              </w:rPr>
              <w:t>f</w:t>
            </w:r>
            <w:r w:rsidRPr="00E40390">
              <w:rPr>
                <w:rFonts w:ascii="Times New Roman" w:eastAsia="Times New Roman"/>
                <w:sz w:val="22"/>
                <w:szCs w:val="22"/>
              </w:rPr>
              <w:t>rom</w:t>
            </w:r>
            <w:r w:rsidRPr="00E40390">
              <w:rPr>
                <w:rFonts w:ascii="Times New Roman" w:eastAsia="Times New Roman"/>
                <w:spacing w:val="41"/>
                <w:sz w:val="22"/>
                <w:szCs w:val="22"/>
              </w:rPr>
              <w:t xml:space="preserve"> </w:t>
            </w:r>
            <w:r w:rsidRPr="00E40390">
              <w:rPr>
                <w:rFonts w:ascii="Times New Roman" w:eastAsia="Times New Roman"/>
                <w:sz w:val="22"/>
                <w:szCs w:val="22"/>
              </w:rPr>
              <w:t>the</w:t>
            </w:r>
            <w:r w:rsidRPr="00E40390">
              <w:rPr>
                <w:rFonts w:ascii="Times New Roman" w:eastAsia="Times New Roman"/>
                <w:spacing w:val="20"/>
                <w:sz w:val="22"/>
                <w:szCs w:val="22"/>
              </w:rPr>
              <w:t xml:space="preserve"> </w:t>
            </w:r>
            <w:r w:rsidRPr="00E40390">
              <w:rPr>
                <w:rFonts w:ascii="Times New Roman" w:eastAsia="Times New Roman"/>
                <w:sz w:val="22"/>
                <w:szCs w:val="22"/>
              </w:rPr>
              <w:t>INL</w:t>
            </w:r>
            <w:r w:rsidRPr="00E40390">
              <w:rPr>
                <w:rFonts w:ascii="Times New Roman" w:eastAsia="Times New Roman"/>
                <w:spacing w:val="37"/>
                <w:sz w:val="22"/>
                <w:szCs w:val="22"/>
              </w:rPr>
              <w:t xml:space="preserve"> </w:t>
            </w:r>
            <w:r w:rsidRPr="00E40390">
              <w:rPr>
                <w:rFonts w:ascii="Times New Roman" w:eastAsia="Times New Roman"/>
                <w:sz w:val="22"/>
                <w:szCs w:val="22"/>
              </w:rPr>
              <w:t>Pro</w:t>
            </w:r>
            <w:r w:rsidR="00E4634F" w:rsidRPr="00E40390">
              <w:rPr>
                <w:rFonts w:ascii="Times New Roman" w:eastAsia="Times New Roman"/>
                <w:sz w:val="22"/>
                <w:szCs w:val="22"/>
              </w:rPr>
              <w:t>gram</w:t>
            </w:r>
            <w:r w:rsidRPr="00E4634F">
              <w:rPr>
                <w:rFonts w:ascii="Times New Roman" w:eastAsia="Times New Roman"/>
                <w:sz w:val="22"/>
                <w:szCs w:val="22"/>
              </w:rPr>
              <w:t xml:space="preserve"> Coordinator.</w:t>
            </w:r>
            <w:r w:rsidRPr="00E4634F">
              <w:rPr>
                <w:rFonts w:ascii="Times New Roman" w:eastAsia="Times New Roman"/>
                <w:spacing w:val="-2"/>
                <w:sz w:val="22"/>
                <w:szCs w:val="22"/>
              </w:rPr>
              <w:t xml:space="preserve">  </w:t>
            </w:r>
            <w:r w:rsidRPr="00E4634F">
              <w:rPr>
                <w:rFonts w:ascii="Times New Roman" w:eastAsia="Times New Roman"/>
                <w:sz w:val="22"/>
                <w:szCs w:val="22"/>
              </w:rPr>
              <w:t>Policy</w:t>
            </w:r>
            <w:r w:rsidRPr="00E4634F">
              <w:rPr>
                <w:rFonts w:ascii="Times New Roman" w:eastAsia="Times New Roman"/>
                <w:spacing w:val="8"/>
                <w:sz w:val="22"/>
                <w:szCs w:val="22"/>
              </w:rPr>
              <w:t xml:space="preserve"> </w:t>
            </w:r>
            <w:r w:rsidRPr="00E4634F">
              <w:rPr>
                <w:rFonts w:ascii="Times New Roman" w:eastAsia="Times New Roman"/>
                <w:sz w:val="22"/>
                <w:szCs w:val="22"/>
              </w:rPr>
              <w:t>and</w:t>
            </w:r>
            <w:r w:rsidRPr="00E4634F">
              <w:rPr>
                <w:rFonts w:ascii="Times New Roman" w:eastAsia="Times New Roman"/>
                <w:spacing w:val="14"/>
                <w:sz w:val="22"/>
                <w:szCs w:val="22"/>
              </w:rPr>
              <w:t xml:space="preserve"> </w:t>
            </w:r>
            <w:r w:rsidRPr="00E4634F">
              <w:rPr>
                <w:rFonts w:ascii="Times New Roman" w:eastAsia="Times New Roman"/>
                <w:sz w:val="22"/>
                <w:szCs w:val="22"/>
              </w:rPr>
              <w:t>procedural</w:t>
            </w:r>
            <w:r w:rsidRPr="00E4634F">
              <w:rPr>
                <w:rFonts w:ascii="Times New Roman" w:eastAsia="Times New Roman"/>
                <w:spacing w:val="11"/>
                <w:sz w:val="22"/>
                <w:szCs w:val="22"/>
              </w:rPr>
              <w:t xml:space="preserve"> </w:t>
            </w:r>
            <w:r w:rsidRPr="00E4634F">
              <w:rPr>
                <w:rFonts w:ascii="Times New Roman" w:eastAsia="Times New Roman"/>
                <w:sz w:val="22"/>
                <w:szCs w:val="22"/>
              </w:rPr>
              <w:t>guidance</w:t>
            </w:r>
            <w:r w:rsidRPr="00E4634F">
              <w:rPr>
                <w:rFonts w:ascii="Times New Roman" w:eastAsia="Times New Roman"/>
                <w:spacing w:val="35"/>
                <w:sz w:val="22"/>
                <w:szCs w:val="22"/>
              </w:rPr>
              <w:t xml:space="preserve"> </w:t>
            </w:r>
            <w:r w:rsidRPr="00E4634F">
              <w:rPr>
                <w:rFonts w:ascii="Times New Roman" w:eastAsia="Times New Roman"/>
                <w:sz w:val="22"/>
                <w:szCs w:val="22"/>
              </w:rPr>
              <w:t>is</w:t>
            </w:r>
            <w:r w:rsidRPr="00E4634F">
              <w:rPr>
                <w:rFonts w:ascii="Times New Roman" w:eastAsia="Times New Roman"/>
                <w:spacing w:val="2"/>
                <w:sz w:val="22"/>
                <w:szCs w:val="22"/>
              </w:rPr>
              <w:t xml:space="preserve"> </w:t>
            </w:r>
            <w:r w:rsidRPr="00E4634F">
              <w:rPr>
                <w:rFonts w:ascii="Times New Roman" w:eastAsia="Times New Roman"/>
                <w:sz w:val="22"/>
                <w:szCs w:val="22"/>
              </w:rPr>
              <w:t>provided</w:t>
            </w:r>
            <w:r w:rsidRPr="00E4634F">
              <w:rPr>
                <w:rFonts w:ascii="Times New Roman" w:eastAsia="Times New Roman"/>
                <w:spacing w:val="26"/>
                <w:sz w:val="22"/>
                <w:szCs w:val="22"/>
              </w:rPr>
              <w:t xml:space="preserve"> </w:t>
            </w:r>
            <w:r w:rsidRPr="00E4634F">
              <w:rPr>
                <w:rFonts w:ascii="Times New Roman" w:eastAsia="Times New Roman"/>
                <w:sz w:val="22"/>
                <w:szCs w:val="22"/>
              </w:rPr>
              <w:t>in</w:t>
            </w:r>
            <w:r w:rsidRPr="00E4634F">
              <w:rPr>
                <w:rFonts w:ascii="Times New Roman" w:eastAsia="Times New Roman"/>
                <w:spacing w:val="9"/>
                <w:sz w:val="22"/>
                <w:szCs w:val="22"/>
              </w:rPr>
              <w:t xml:space="preserve"> </w:t>
            </w:r>
            <w:r w:rsidRPr="00E4634F">
              <w:rPr>
                <w:rFonts w:ascii="Times New Roman" w:eastAsia="Times New Roman"/>
                <w:sz w:val="22"/>
                <w:szCs w:val="22"/>
              </w:rPr>
              <w:t>the</w:t>
            </w:r>
            <w:r w:rsidRPr="00E4634F">
              <w:rPr>
                <w:rFonts w:ascii="Times New Roman" w:eastAsia="Times New Roman"/>
                <w:spacing w:val="6"/>
                <w:sz w:val="22"/>
                <w:szCs w:val="22"/>
              </w:rPr>
              <w:t xml:space="preserve"> </w:t>
            </w:r>
            <w:r w:rsidRPr="00E4634F">
              <w:rPr>
                <w:rFonts w:ascii="Times New Roman" w:eastAsia="Times New Roman"/>
                <w:sz w:val="22"/>
                <w:szCs w:val="22"/>
              </w:rPr>
              <w:t>FAM,</w:t>
            </w:r>
            <w:r w:rsidRPr="00E4634F">
              <w:rPr>
                <w:rFonts w:ascii="Times New Roman" w:eastAsia="Times New Roman"/>
                <w:spacing w:val="20"/>
                <w:sz w:val="22"/>
                <w:szCs w:val="22"/>
              </w:rPr>
              <w:t xml:space="preserve"> </w:t>
            </w:r>
            <w:r w:rsidRPr="00E4634F">
              <w:rPr>
                <w:rFonts w:ascii="Times New Roman" w:eastAsia="Times New Roman"/>
                <w:spacing w:val="-2"/>
                <w:sz w:val="22"/>
                <w:szCs w:val="22"/>
              </w:rPr>
              <w:t>F</w:t>
            </w:r>
            <w:r w:rsidR="00516B58" w:rsidRPr="00E4634F">
              <w:rPr>
                <w:rFonts w:ascii="Times New Roman" w:eastAsia="Times New Roman"/>
                <w:sz w:val="22"/>
                <w:szCs w:val="22"/>
              </w:rPr>
              <w:t>AH</w:t>
            </w:r>
            <w:r w:rsidRPr="00E4634F">
              <w:rPr>
                <w:rFonts w:ascii="Times New Roman" w:eastAsia="Times New Roman"/>
                <w:sz w:val="22"/>
                <w:szCs w:val="22"/>
              </w:rPr>
              <w:t>,</w:t>
            </w:r>
            <w:r w:rsidRPr="00E4634F">
              <w:rPr>
                <w:rFonts w:ascii="Times New Roman" w:eastAsia="Times New Roman"/>
                <w:spacing w:val="21"/>
                <w:sz w:val="22"/>
                <w:szCs w:val="22"/>
              </w:rPr>
              <w:t xml:space="preserve"> </w:t>
            </w:r>
            <w:r w:rsidRPr="00E4634F">
              <w:rPr>
                <w:rFonts w:ascii="Times New Roman" w:eastAsia="Times New Roman"/>
                <w:sz w:val="22"/>
                <w:szCs w:val="22"/>
              </w:rPr>
              <w:t>DSSR,</w:t>
            </w:r>
            <w:r w:rsidRPr="00E4634F">
              <w:rPr>
                <w:rFonts w:ascii="Times New Roman" w:eastAsia="Times New Roman"/>
                <w:spacing w:val="10"/>
                <w:sz w:val="22"/>
                <w:szCs w:val="22"/>
              </w:rPr>
              <w:t xml:space="preserve"> </w:t>
            </w:r>
            <w:r w:rsidRPr="00E4634F">
              <w:rPr>
                <w:rFonts w:ascii="Times New Roman" w:eastAsia="Times New Roman"/>
                <w:sz w:val="22"/>
                <w:szCs w:val="22"/>
              </w:rPr>
              <w:t>INL</w:t>
            </w:r>
            <w:r w:rsidRPr="00E4634F">
              <w:rPr>
                <w:rFonts w:ascii="Times New Roman" w:eastAsia="Times New Roman"/>
                <w:spacing w:val="5"/>
                <w:sz w:val="22"/>
                <w:szCs w:val="22"/>
              </w:rPr>
              <w:t xml:space="preserve"> </w:t>
            </w:r>
            <w:r w:rsidRPr="00E4634F">
              <w:rPr>
                <w:rFonts w:ascii="Times New Roman" w:eastAsia="Times New Roman"/>
                <w:sz w:val="22"/>
                <w:szCs w:val="22"/>
              </w:rPr>
              <w:t>Policies</w:t>
            </w:r>
            <w:r w:rsidRPr="00E4634F">
              <w:rPr>
                <w:rFonts w:ascii="Times New Roman" w:eastAsia="Times New Roman"/>
                <w:spacing w:val="14"/>
                <w:sz w:val="22"/>
                <w:szCs w:val="22"/>
              </w:rPr>
              <w:t xml:space="preserve"> </w:t>
            </w:r>
            <w:r w:rsidRPr="00E4634F">
              <w:rPr>
                <w:rFonts w:ascii="Times New Roman" w:eastAsia="Times New Roman"/>
                <w:sz w:val="22"/>
                <w:szCs w:val="22"/>
              </w:rPr>
              <w:t>and</w:t>
            </w:r>
            <w:r w:rsidRPr="00E4634F">
              <w:rPr>
                <w:rFonts w:ascii="Times New Roman" w:eastAsia="Times New Roman"/>
                <w:spacing w:val="19"/>
                <w:sz w:val="22"/>
                <w:szCs w:val="22"/>
              </w:rPr>
              <w:t xml:space="preserve"> </w:t>
            </w:r>
            <w:r w:rsidRPr="00E4634F">
              <w:rPr>
                <w:rFonts w:ascii="Times New Roman" w:eastAsia="Times New Roman"/>
                <w:sz w:val="22"/>
                <w:szCs w:val="22"/>
              </w:rPr>
              <w:t>Procedures</w:t>
            </w:r>
            <w:r w:rsidRPr="00E4634F">
              <w:rPr>
                <w:rFonts w:ascii="Times New Roman" w:eastAsia="Times New Roman"/>
                <w:spacing w:val="40"/>
                <w:sz w:val="22"/>
                <w:szCs w:val="22"/>
              </w:rPr>
              <w:t xml:space="preserve"> </w:t>
            </w:r>
            <w:r w:rsidRPr="00E4634F">
              <w:rPr>
                <w:rFonts w:ascii="Times New Roman" w:eastAsia="Times New Roman"/>
                <w:sz w:val="22"/>
                <w:szCs w:val="22"/>
              </w:rPr>
              <w:t>Handbook,</w:t>
            </w:r>
            <w:r w:rsidRPr="00E4634F">
              <w:rPr>
                <w:rFonts w:ascii="Times New Roman" w:eastAsia="Times New Roman"/>
                <w:spacing w:val="19"/>
                <w:sz w:val="22"/>
                <w:szCs w:val="22"/>
              </w:rPr>
              <w:t xml:space="preserve"> </w:t>
            </w:r>
            <w:r w:rsidRPr="00E4634F">
              <w:rPr>
                <w:rFonts w:ascii="Times New Roman" w:eastAsia="Times New Roman"/>
                <w:sz w:val="22"/>
                <w:szCs w:val="22"/>
              </w:rPr>
              <w:t>INL</w:t>
            </w:r>
            <w:r w:rsidRPr="00E4634F">
              <w:rPr>
                <w:rFonts w:ascii="Times New Roman" w:eastAsia="Times New Roman"/>
                <w:spacing w:val="6"/>
                <w:sz w:val="22"/>
                <w:szCs w:val="22"/>
              </w:rPr>
              <w:t xml:space="preserve"> </w:t>
            </w:r>
            <w:r w:rsidRPr="00E4634F">
              <w:rPr>
                <w:rFonts w:ascii="Times New Roman" w:eastAsia="Times New Roman"/>
                <w:w w:val="101"/>
                <w:sz w:val="22"/>
                <w:szCs w:val="22"/>
              </w:rPr>
              <w:t xml:space="preserve">Financial </w:t>
            </w:r>
            <w:r w:rsidRPr="00E4634F">
              <w:rPr>
                <w:rFonts w:ascii="Times New Roman" w:eastAsia="Times New Roman"/>
                <w:sz w:val="22"/>
                <w:szCs w:val="22"/>
              </w:rPr>
              <w:t>Management</w:t>
            </w:r>
            <w:r w:rsidRPr="00E4634F">
              <w:rPr>
                <w:rFonts w:ascii="Times New Roman" w:eastAsia="Times New Roman"/>
                <w:spacing w:val="18"/>
                <w:sz w:val="22"/>
                <w:szCs w:val="22"/>
              </w:rPr>
              <w:t xml:space="preserve"> </w:t>
            </w:r>
            <w:r w:rsidRPr="00E4634F">
              <w:rPr>
                <w:rFonts w:ascii="Times New Roman" w:eastAsia="Times New Roman"/>
                <w:sz w:val="22"/>
                <w:szCs w:val="22"/>
              </w:rPr>
              <w:t>Handbook,</w:t>
            </w:r>
            <w:r w:rsidRPr="00E4634F">
              <w:rPr>
                <w:rFonts w:ascii="Times New Roman" w:eastAsia="Times New Roman"/>
                <w:spacing w:val="14"/>
                <w:sz w:val="22"/>
                <w:szCs w:val="22"/>
              </w:rPr>
              <w:t xml:space="preserve"> </w:t>
            </w:r>
            <w:r w:rsidRPr="00E4634F">
              <w:rPr>
                <w:rFonts w:ascii="Times New Roman" w:eastAsia="Times New Roman"/>
                <w:sz w:val="22"/>
                <w:szCs w:val="22"/>
              </w:rPr>
              <w:t>INL</w:t>
            </w:r>
            <w:r w:rsidRPr="00E4634F">
              <w:rPr>
                <w:rFonts w:ascii="Times New Roman" w:eastAsia="Times New Roman"/>
                <w:spacing w:val="18"/>
                <w:sz w:val="22"/>
                <w:szCs w:val="22"/>
              </w:rPr>
              <w:t xml:space="preserve"> </w:t>
            </w:r>
            <w:r w:rsidRPr="00E4634F">
              <w:rPr>
                <w:rFonts w:ascii="Times New Roman" w:eastAsia="Times New Roman"/>
                <w:sz w:val="22"/>
                <w:szCs w:val="22"/>
              </w:rPr>
              <w:t>Procurement</w:t>
            </w:r>
            <w:r w:rsidRPr="00E4634F">
              <w:rPr>
                <w:rFonts w:ascii="Times New Roman" w:eastAsia="Times New Roman"/>
                <w:spacing w:val="29"/>
                <w:sz w:val="22"/>
                <w:szCs w:val="22"/>
              </w:rPr>
              <w:t xml:space="preserve"> </w:t>
            </w:r>
            <w:r w:rsidRPr="00E4634F">
              <w:rPr>
                <w:rFonts w:ascii="Times New Roman" w:eastAsia="Times New Roman"/>
                <w:sz w:val="22"/>
                <w:szCs w:val="22"/>
              </w:rPr>
              <w:t>Policies</w:t>
            </w:r>
            <w:r w:rsidRPr="00E4634F">
              <w:rPr>
                <w:rFonts w:ascii="Times New Roman" w:eastAsia="Times New Roman"/>
                <w:spacing w:val="20"/>
                <w:sz w:val="22"/>
                <w:szCs w:val="22"/>
              </w:rPr>
              <w:t xml:space="preserve"> </w:t>
            </w:r>
            <w:r w:rsidRPr="00E4634F">
              <w:rPr>
                <w:rFonts w:ascii="Times New Roman" w:eastAsia="Times New Roman"/>
                <w:sz w:val="22"/>
                <w:szCs w:val="22"/>
              </w:rPr>
              <w:t>and</w:t>
            </w:r>
            <w:r w:rsidRPr="00E4634F">
              <w:rPr>
                <w:rFonts w:ascii="Times New Roman" w:eastAsia="Times New Roman"/>
                <w:spacing w:val="11"/>
                <w:sz w:val="22"/>
                <w:szCs w:val="22"/>
              </w:rPr>
              <w:t xml:space="preserve"> </w:t>
            </w:r>
            <w:r w:rsidRPr="00E4634F">
              <w:rPr>
                <w:rFonts w:ascii="Times New Roman" w:eastAsia="Times New Roman"/>
                <w:sz w:val="22"/>
                <w:szCs w:val="22"/>
              </w:rPr>
              <w:t>Procedures</w:t>
            </w:r>
            <w:r w:rsidRPr="00E4634F">
              <w:rPr>
                <w:rFonts w:ascii="Times New Roman" w:eastAsia="Times New Roman"/>
                <w:spacing w:val="24"/>
                <w:sz w:val="22"/>
                <w:szCs w:val="22"/>
              </w:rPr>
              <w:t xml:space="preserve"> </w:t>
            </w:r>
            <w:r w:rsidRPr="00E4634F">
              <w:rPr>
                <w:rFonts w:ascii="Times New Roman" w:eastAsia="Times New Roman"/>
                <w:sz w:val="22"/>
                <w:szCs w:val="22"/>
              </w:rPr>
              <w:t>Handbook</w:t>
            </w:r>
            <w:r w:rsidR="00516B58" w:rsidRPr="00E4634F">
              <w:rPr>
                <w:rFonts w:ascii="Times New Roman" w:eastAsia="Times New Roman"/>
                <w:sz w:val="22"/>
                <w:szCs w:val="22"/>
              </w:rPr>
              <w:t>,</w:t>
            </w:r>
            <w:r w:rsidRPr="00E4634F">
              <w:rPr>
                <w:rFonts w:ascii="Times New Roman" w:eastAsia="Times New Roman"/>
                <w:spacing w:val="22"/>
                <w:sz w:val="22"/>
                <w:szCs w:val="22"/>
              </w:rPr>
              <w:t xml:space="preserve"> </w:t>
            </w:r>
            <w:r w:rsidRPr="00E4634F">
              <w:rPr>
                <w:rFonts w:ascii="Times New Roman" w:eastAsia="Times New Roman"/>
                <w:sz w:val="22"/>
                <w:szCs w:val="22"/>
              </w:rPr>
              <w:t>and</w:t>
            </w:r>
            <w:r w:rsidRPr="00E4634F">
              <w:rPr>
                <w:rFonts w:ascii="Times New Roman" w:eastAsia="Times New Roman"/>
                <w:spacing w:val="11"/>
                <w:sz w:val="22"/>
                <w:szCs w:val="22"/>
              </w:rPr>
              <w:t xml:space="preserve"> </w:t>
            </w:r>
            <w:r w:rsidRPr="00E4634F">
              <w:rPr>
                <w:rFonts w:ascii="Times New Roman" w:eastAsia="Times New Roman"/>
                <w:sz w:val="22"/>
                <w:szCs w:val="22"/>
              </w:rPr>
              <w:t>Embassy</w:t>
            </w:r>
            <w:r w:rsidRPr="00E4634F">
              <w:rPr>
                <w:rFonts w:ascii="Times New Roman" w:eastAsia="Times New Roman"/>
                <w:spacing w:val="28"/>
                <w:sz w:val="22"/>
                <w:szCs w:val="22"/>
              </w:rPr>
              <w:t xml:space="preserve"> </w:t>
            </w:r>
            <w:r w:rsidRPr="00E4634F">
              <w:rPr>
                <w:rFonts w:ascii="Times New Roman" w:eastAsia="Times New Roman"/>
                <w:sz w:val="22"/>
                <w:szCs w:val="22"/>
              </w:rPr>
              <w:t>Belize</w:t>
            </w:r>
            <w:r w:rsidRPr="00E4634F">
              <w:rPr>
                <w:rFonts w:ascii="Times New Roman" w:eastAsia="Times New Roman"/>
                <w:spacing w:val="23"/>
                <w:sz w:val="22"/>
                <w:szCs w:val="22"/>
              </w:rPr>
              <w:t xml:space="preserve"> </w:t>
            </w:r>
            <w:r w:rsidRPr="00E4634F">
              <w:rPr>
                <w:rFonts w:ascii="Times New Roman" w:eastAsia="Times New Roman"/>
                <w:sz w:val="22"/>
                <w:szCs w:val="22"/>
              </w:rPr>
              <w:t>Financial</w:t>
            </w:r>
            <w:r w:rsidRPr="00E4634F">
              <w:rPr>
                <w:rFonts w:ascii="Times New Roman" w:eastAsia="Times New Roman"/>
                <w:spacing w:val="14"/>
                <w:sz w:val="22"/>
                <w:szCs w:val="22"/>
              </w:rPr>
              <w:t xml:space="preserve"> </w:t>
            </w:r>
            <w:r w:rsidRPr="00E4634F">
              <w:rPr>
                <w:rFonts w:ascii="Times New Roman" w:eastAsia="Times New Roman"/>
                <w:sz w:val="22"/>
                <w:szCs w:val="22"/>
              </w:rPr>
              <w:t>Management</w:t>
            </w:r>
            <w:r w:rsidRPr="00E4634F">
              <w:rPr>
                <w:rFonts w:ascii="Times New Roman" w:eastAsia="Times New Roman"/>
                <w:spacing w:val="14"/>
                <w:sz w:val="22"/>
                <w:szCs w:val="22"/>
              </w:rPr>
              <w:t xml:space="preserve"> </w:t>
            </w:r>
            <w:r w:rsidRPr="00E4634F">
              <w:rPr>
                <w:rFonts w:ascii="Times New Roman" w:eastAsia="Times New Roman"/>
                <w:w w:val="103"/>
                <w:sz w:val="22"/>
                <w:szCs w:val="22"/>
              </w:rPr>
              <w:t xml:space="preserve">Center </w:t>
            </w:r>
            <w:r w:rsidRPr="00E4634F">
              <w:rPr>
                <w:rFonts w:ascii="Times New Roman" w:eastAsia="Times New Roman"/>
                <w:w w:val="102"/>
                <w:sz w:val="22"/>
                <w:szCs w:val="22"/>
              </w:rPr>
              <w:t>policies.</w:t>
            </w:r>
          </w:p>
          <w:p w14:paraId="7B557C35" w14:textId="77777777" w:rsidR="00872D32" w:rsidRPr="00E4634F" w:rsidRDefault="00872D32" w:rsidP="00872D32">
            <w:pPr>
              <w:spacing w:line="300" w:lineRule="auto"/>
              <w:ind w:left="342" w:right="340"/>
              <w:rPr>
                <w:rFonts w:ascii="Arial" w:hAnsi="Arial" w:cs="Arial"/>
                <w:bCs/>
                <w:sz w:val="18"/>
                <w:szCs w:val="18"/>
              </w:rPr>
            </w:pPr>
          </w:p>
          <w:p w14:paraId="198AFE95" w14:textId="77777777" w:rsidR="00872D32" w:rsidRPr="00E4634F" w:rsidRDefault="00872D32" w:rsidP="00872D32">
            <w:pPr>
              <w:numPr>
                <w:ilvl w:val="0"/>
                <w:numId w:val="14"/>
              </w:numPr>
              <w:spacing w:line="300" w:lineRule="auto"/>
              <w:ind w:left="342" w:right="340" w:firstLine="0"/>
              <w:rPr>
                <w:rFonts w:ascii="Arial" w:hAnsi="Arial" w:cs="Arial"/>
                <w:bCs/>
                <w:sz w:val="18"/>
                <w:szCs w:val="18"/>
              </w:rPr>
            </w:pPr>
            <w:r w:rsidRPr="00E4634F">
              <w:rPr>
                <w:rFonts w:ascii="Arial" w:hAnsi="Arial" w:cs="Arial"/>
                <w:bCs/>
                <w:sz w:val="18"/>
                <w:szCs w:val="18"/>
              </w:rPr>
              <w:t>Exercise of Judgment</w:t>
            </w:r>
          </w:p>
          <w:p w14:paraId="04556164" w14:textId="7F5AB501" w:rsidR="00BC328F" w:rsidRPr="00E4634F" w:rsidRDefault="00BC328F" w:rsidP="00BC328F">
            <w:pPr>
              <w:pStyle w:val="NoSpacing"/>
              <w:ind w:left="342"/>
              <w:rPr>
                <w:rFonts w:ascii="Arial" w:hAnsi="Arial" w:cs="Arial"/>
                <w:sz w:val="16"/>
                <w:szCs w:val="16"/>
              </w:rPr>
            </w:pPr>
            <w:r w:rsidRPr="00E4634F">
              <w:rPr>
                <w:rFonts w:ascii="Times New Roman" w:eastAsia="Times New Roman"/>
                <w:w w:val="101"/>
                <w:sz w:val="22"/>
                <w:szCs w:val="22"/>
              </w:rPr>
              <w:lastRenderedPageBreak/>
              <w:t>Incumbent must exercise exceptionally good judgment in the conduct of his/her duties due to routine interaction with all levels of Embassy personnel, visiting delegations</w:t>
            </w:r>
            <w:r w:rsidR="00E4634F">
              <w:rPr>
                <w:rFonts w:ascii="Times New Roman" w:eastAsia="Times New Roman"/>
                <w:w w:val="101"/>
                <w:sz w:val="22"/>
                <w:szCs w:val="22"/>
              </w:rPr>
              <w:t>,</w:t>
            </w:r>
            <w:r w:rsidRPr="00E4634F">
              <w:rPr>
                <w:rFonts w:ascii="Times New Roman" w:eastAsia="Times New Roman"/>
                <w:w w:val="101"/>
                <w:sz w:val="22"/>
                <w:szCs w:val="22"/>
              </w:rPr>
              <w:t xml:space="preserve"> and </w:t>
            </w:r>
            <w:r w:rsidR="00E4634F">
              <w:rPr>
                <w:rFonts w:ascii="Times New Roman" w:eastAsia="Times New Roman"/>
                <w:w w:val="101"/>
                <w:sz w:val="22"/>
                <w:szCs w:val="22"/>
              </w:rPr>
              <w:t>Government of Belize</w:t>
            </w:r>
            <w:r w:rsidRPr="00E4634F">
              <w:rPr>
                <w:rFonts w:ascii="Times New Roman" w:eastAsia="Times New Roman"/>
                <w:w w:val="101"/>
                <w:sz w:val="22"/>
                <w:szCs w:val="22"/>
              </w:rPr>
              <w:t xml:space="preserve"> officials.  </w:t>
            </w:r>
            <w:r w:rsidRPr="00E4634F">
              <w:rPr>
                <w:rFonts w:ascii="Times New Roman"/>
                <w:sz w:val="22"/>
                <w:szCs w:val="22"/>
              </w:rPr>
              <w:t>Uses judgment in making appointments and in applying filing procedures and other skills for optimum results.</w:t>
            </w:r>
          </w:p>
          <w:p w14:paraId="5A85E2D6" w14:textId="77777777" w:rsidR="00BC328F" w:rsidRPr="00E4634F" w:rsidRDefault="00BC328F" w:rsidP="00BC328F">
            <w:pPr>
              <w:ind w:left="432" w:right="346"/>
              <w:contextualSpacing/>
              <w:rPr>
                <w:rFonts w:ascii="Arial" w:hAnsi="Arial" w:cs="Arial"/>
                <w:bCs/>
                <w:sz w:val="18"/>
                <w:szCs w:val="18"/>
              </w:rPr>
            </w:pPr>
          </w:p>
          <w:p w14:paraId="5D5C1DB5" w14:textId="77777777" w:rsidR="00872D32" w:rsidRPr="00E4634F" w:rsidRDefault="00872D32" w:rsidP="00872D32">
            <w:pPr>
              <w:numPr>
                <w:ilvl w:val="0"/>
                <w:numId w:val="14"/>
              </w:numPr>
              <w:spacing w:line="300" w:lineRule="auto"/>
              <w:ind w:left="342" w:right="340" w:firstLine="0"/>
              <w:rPr>
                <w:rFonts w:ascii="Arial" w:hAnsi="Arial" w:cs="Arial"/>
                <w:bCs/>
                <w:sz w:val="18"/>
                <w:szCs w:val="18"/>
              </w:rPr>
            </w:pPr>
            <w:r w:rsidRPr="00E4634F">
              <w:rPr>
                <w:rFonts w:ascii="Arial" w:hAnsi="Arial" w:cs="Arial"/>
                <w:bCs/>
                <w:sz w:val="18"/>
                <w:szCs w:val="18"/>
              </w:rPr>
              <w:t xml:space="preserve">Authority To Make Commitments </w:t>
            </w:r>
          </w:p>
          <w:p w14:paraId="31EC8D29" w14:textId="21F125BF" w:rsidR="00442AA1" w:rsidRPr="00E4634F" w:rsidRDefault="00442AA1" w:rsidP="00315843">
            <w:pPr>
              <w:pStyle w:val="NoSpacing"/>
              <w:ind w:left="342"/>
              <w:rPr>
                <w:rFonts w:ascii="Times New Roman"/>
                <w:sz w:val="22"/>
                <w:szCs w:val="22"/>
              </w:rPr>
            </w:pPr>
            <w:r w:rsidRPr="00E4634F">
              <w:rPr>
                <w:rFonts w:ascii="Times New Roman"/>
                <w:sz w:val="22"/>
                <w:szCs w:val="22"/>
              </w:rPr>
              <w:t>Incumbent has the authority to commit the section staff to scheduled appointments, meetings</w:t>
            </w:r>
            <w:r w:rsidR="00E4634F">
              <w:rPr>
                <w:rFonts w:ascii="Times New Roman"/>
                <w:sz w:val="22"/>
                <w:szCs w:val="22"/>
              </w:rPr>
              <w:t>,</w:t>
            </w:r>
            <w:r w:rsidRPr="00E4634F">
              <w:rPr>
                <w:rFonts w:ascii="Times New Roman"/>
                <w:sz w:val="22"/>
                <w:szCs w:val="22"/>
              </w:rPr>
              <w:t xml:space="preserve"> and other non-financial commitments.</w:t>
            </w:r>
          </w:p>
          <w:p w14:paraId="5AF020A8" w14:textId="77777777" w:rsidR="00872D32" w:rsidRPr="00E4634F" w:rsidRDefault="00872D32" w:rsidP="00872D32">
            <w:pPr>
              <w:spacing w:line="300" w:lineRule="auto"/>
              <w:ind w:left="342" w:right="340"/>
              <w:rPr>
                <w:rFonts w:ascii="Arial" w:hAnsi="Arial" w:cs="Arial"/>
                <w:bCs/>
                <w:sz w:val="18"/>
                <w:szCs w:val="18"/>
              </w:rPr>
            </w:pPr>
          </w:p>
          <w:p w14:paraId="4921A0CD" w14:textId="77777777" w:rsidR="00872D32" w:rsidRPr="00E4634F" w:rsidRDefault="00872D32" w:rsidP="00872D32">
            <w:pPr>
              <w:numPr>
                <w:ilvl w:val="0"/>
                <w:numId w:val="14"/>
              </w:numPr>
              <w:spacing w:line="300" w:lineRule="auto"/>
              <w:ind w:left="342" w:right="340" w:firstLine="0"/>
              <w:rPr>
                <w:rFonts w:ascii="Arial" w:hAnsi="Arial" w:cs="Arial"/>
                <w:bCs/>
                <w:sz w:val="18"/>
                <w:szCs w:val="18"/>
              </w:rPr>
            </w:pPr>
            <w:r w:rsidRPr="00E4634F">
              <w:rPr>
                <w:rFonts w:ascii="Arial" w:hAnsi="Arial" w:cs="Arial"/>
                <w:bCs/>
                <w:sz w:val="18"/>
                <w:szCs w:val="18"/>
              </w:rPr>
              <w:t>Nature, Level, and Purpose of Contacts</w:t>
            </w:r>
          </w:p>
          <w:p w14:paraId="2A22B529" w14:textId="29130E99" w:rsidR="00872D32" w:rsidRPr="00E4634F" w:rsidRDefault="00BC328F" w:rsidP="00A3080A">
            <w:pPr>
              <w:pStyle w:val="NoSpacing"/>
              <w:ind w:left="346"/>
              <w:contextualSpacing/>
              <w:rPr>
                <w:rFonts w:ascii="Times New Roman" w:hAnsi="Times New Roman"/>
                <w:sz w:val="22"/>
                <w:szCs w:val="22"/>
              </w:rPr>
            </w:pPr>
            <w:r w:rsidRPr="00E4634F">
              <w:rPr>
                <w:rFonts w:ascii="Times New Roman"/>
                <w:sz w:val="22"/>
                <w:szCs w:val="22"/>
              </w:rPr>
              <w:t>All levels of personnel within the Embassy</w:t>
            </w:r>
            <w:r w:rsidRPr="00E4634F">
              <w:rPr>
                <w:rFonts w:ascii="Times New Roman" w:eastAsia="Times New Roman"/>
                <w:sz w:val="22"/>
                <w:szCs w:val="22"/>
              </w:rPr>
              <w:t xml:space="preserve"> and the INL Bureau</w:t>
            </w:r>
            <w:r w:rsidR="003B5D22" w:rsidRPr="00E4634F">
              <w:rPr>
                <w:rFonts w:ascii="Times New Roman" w:hAnsi="Times New Roman"/>
                <w:sz w:val="22"/>
                <w:szCs w:val="22"/>
              </w:rPr>
              <w:t>.  Interacts regularly with trainees</w:t>
            </w:r>
            <w:r w:rsidR="00835743" w:rsidRPr="00E4634F">
              <w:rPr>
                <w:rFonts w:ascii="Times New Roman" w:hAnsi="Times New Roman"/>
                <w:sz w:val="22"/>
                <w:szCs w:val="22"/>
              </w:rPr>
              <w:t xml:space="preserve">.  </w:t>
            </w:r>
            <w:r w:rsidR="003B5D22" w:rsidRPr="00E4634F">
              <w:rPr>
                <w:rFonts w:ascii="Times New Roman" w:hAnsi="Times New Roman"/>
                <w:sz w:val="22"/>
                <w:szCs w:val="22"/>
              </w:rPr>
              <w:t xml:space="preserve">Incumbent also </w:t>
            </w:r>
            <w:r w:rsidR="00835743" w:rsidRPr="00E4634F">
              <w:rPr>
                <w:rFonts w:ascii="Times New Roman" w:hAnsi="Times New Roman"/>
                <w:sz w:val="22"/>
                <w:szCs w:val="22"/>
              </w:rPr>
              <w:t xml:space="preserve">regularly </w:t>
            </w:r>
            <w:r w:rsidR="003B5D22" w:rsidRPr="00E4634F">
              <w:rPr>
                <w:rFonts w:ascii="Times New Roman" w:hAnsi="Times New Roman"/>
                <w:sz w:val="22"/>
                <w:szCs w:val="22"/>
              </w:rPr>
              <w:t>contacts</w:t>
            </w:r>
            <w:r w:rsidR="00E4634F">
              <w:rPr>
                <w:rFonts w:ascii="Times New Roman" w:hAnsi="Times New Roman"/>
                <w:sz w:val="22"/>
                <w:szCs w:val="22"/>
              </w:rPr>
              <w:t xml:space="preserve"> high level host nation</w:t>
            </w:r>
            <w:r w:rsidR="00835743" w:rsidRPr="00E4634F">
              <w:rPr>
                <w:rFonts w:ascii="Times New Roman" w:hAnsi="Times New Roman"/>
                <w:sz w:val="22"/>
                <w:szCs w:val="22"/>
              </w:rPr>
              <w:t xml:space="preserve"> officials,</w:t>
            </w:r>
            <w:r w:rsidR="003B5D22" w:rsidRPr="00E4634F">
              <w:rPr>
                <w:rFonts w:ascii="Times New Roman" w:hAnsi="Times New Roman"/>
                <w:sz w:val="22"/>
                <w:szCs w:val="22"/>
              </w:rPr>
              <w:t xml:space="preserve"> </w:t>
            </w:r>
            <w:r w:rsidR="00835743" w:rsidRPr="00E4634F">
              <w:rPr>
                <w:rFonts w:ascii="Times New Roman" w:hAnsi="Times New Roman"/>
                <w:sz w:val="22"/>
                <w:szCs w:val="22"/>
              </w:rPr>
              <w:t>such as the Deputy National Security Coordinator, and</w:t>
            </w:r>
            <w:r w:rsidR="003B5D22" w:rsidRPr="00E4634F">
              <w:rPr>
                <w:rFonts w:ascii="Times New Roman" w:hAnsi="Times New Roman"/>
                <w:sz w:val="22"/>
                <w:szCs w:val="22"/>
              </w:rPr>
              <w:t xml:space="preserve"> civil society officials to </w:t>
            </w:r>
            <w:r w:rsidR="00835743" w:rsidRPr="00E4634F">
              <w:rPr>
                <w:rFonts w:ascii="Times New Roman" w:hAnsi="Times New Roman"/>
                <w:sz w:val="22"/>
                <w:szCs w:val="22"/>
              </w:rPr>
              <w:t xml:space="preserve">coordinate trainings, </w:t>
            </w:r>
            <w:r w:rsidR="003B5D22" w:rsidRPr="00E4634F">
              <w:rPr>
                <w:rFonts w:ascii="Times New Roman" w:hAnsi="Times New Roman"/>
                <w:sz w:val="22"/>
                <w:szCs w:val="22"/>
              </w:rPr>
              <w:t xml:space="preserve">arrange high level meetings and schedules, prominent representational events, and all manner of written, telephone, and email correspondence. </w:t>
            </w:r>
          </w:p>
          <w:p w14:paraId="108CB3D3" w14:textId="77777777" w:rsidR="00872D32" w:rsidRPr="00E4634F" w:rsidRDefault="00872D32" w:rsidP="00516B58">
            <w:pPr>
              <w:pStyle w:val="NoSpacing"/>
              <w:rPr>
                <w:rFonts w:ascii="Times New Roman"/>
                <w:sz w:val="18"/>
                <w:szCs w:val="18"/>
              </w:rPr>
            </w:pPr>
          </w:p>
          <w:p w14:paraId="00DB5589" w14:textId="77777777" w:rsidR="003F3CB0" w:rsidRPr="00E40390" w:rsidRDefault="00CC4C96" w:rsidP="00756F82">
            <w:pPr>
              <w:numPr>
                <w:ilvl w:val="0"/>
                <w:numId w:val="14"/>
              </w:numPr>
              <w:ind w:left="342" w:hanging="93"/>
              <w:rPr>
                <w:bCs/>
                <w:sz w:val="22"/>
                <w:szCs w:val="22"/>
              </w:rPr>
            </w:pPr>
            <w:r w:rsidRPr="00E4634F">
              <w:rPr>
                <w:rFonts w:ascii="Arial" w:hAnsi="Arial" w:cs="Arial"/>
                <w:bCs/>
                <w:sz w:val="18"/>
                <w:szCs w:val="18"/>
              </w:rPr>
              <w:t xml:space="preserve">    </w:t>
            </w:r>
            <w:r w:rsidRPr="00E4634F">
              <w:rPr>
                <w:bCs/>
                <w:sz w:val="22"/>
                <w:szCs w:val="22"/>
              </w:rPr>
              <w:t xml:space="preserve"> </w:t>
            </w:r>
            <w:r w:rsidR="00872D32" w:rsidRPr="00E4634F">
              <w:rPr>
                <w:bCs/>
                <w:sz w:val="22"/>
                <w:szCs w:val="22"/>
              </w:rPr>
              <w:t>Time Expected to Reach Full Performance Level</w:t>
            </w:r>
            <w:r w:rsidR="00A3080A" w:rsidRPr="00E4634F">
              <w:rPr>
                <w:bCs/>
                <w:sz w:val="22"/>
                <w:szCs w:val="22"/>
              </w:rPr>
              <w:t xml:space="preserve"> </w:t>
            </w:r>
            <w:r w:rsidRPr="00E4634F">
              <w:rPr>
                <w:bCs/>
                <w:sz w:val="22"/>
                <w:szCs w:val="22"/>
              </w:rPr>
              <w:t xml:space="preserve">  </w:t>
            </w:r>
            <w:r w:rsidR="00516B58" w:rsidRPr="00E40390">
              <w:rPr>
                <w:noProof/>
                <w:sz w:val="22"/>
                <w:szCs w:val="22"/>
              </w:rPr>
              <w:t>O</w:t>
            </w:r>
            <w:r w:rsidR="00E56957" w:rsidRPr="00E40390">
              <w:rPr>
                <w:noProof/>
                <w:sz w:val="22"/>
                <w:szCs w:val="22"/>
              </w:rPr>
              <w:t>ne year</w:t>
            </w:r>
            <w:r w:rsidR="00872D32" w:rsidRPr="00E40390">
              <w:rPr>
                <w:noProof/>
                <w:sz w:val="22"/>
                <w:szCs w:val="22"/>
              </w:rPr>
              <w:t xml:space="preserve">.  </w:t>
            </w:r>
          </w:p>
          <w:p w14:paraId="796D1EDD" w14:textId="77777777" w:rsidR="00872D32" w:rsidRPr="00E4634F" w:rsidRDefault="00872D32" w:rsidP="003B5D22">
            <w:pPr>
              <w:rPr>
                <w:rFonts w:ascii="Arial" w:hAnsi="Arial" w:cs="Arial"/>
                <w:bCs/>
                <w:sz w:val="22"/>
                <w:szCs w:val="22"/>
              </w:rPr>
            </w:pPr>
          </w:p>
          <w:p w14:paraId="4398C404" w14:textId="77777777" w:rsidR="003F3CB0" w:rsidRPr="00E4634F" w:rsidRDefault="003F3CB0" w:rsidP="009D37EE">
            <w:pPr>
              <w:ind w:left="522" w:hanging="450"/>
              <w:rPr>
                <w:rFonts w:ascii="Arial" w:hAnsi="Arial" w:cs="Arial"/>
                <w:bCs/>
                <w:sz w:val="18"/>
                <w:szCs w:val="18"/>
              </w:rPr>
            </w:pPr>
          </w:p>
        </w:tc>
      </w:tr>
      <w:tr w:rsidR="00E4634F" w:rsidRPr="00E4634F" w14:paraId="30C57DA2" w14:textId="77777777" w:rsidTr="00906BDC">
        <w:tc>
          <w:tcPr>
            <w:tcW w:w="11520" w:type="dxa"/>
            <w:gridSpan w:val="8"/>
          </w:tcPr>
          <w:p w14:paraId="04E3C33C" w14:textId="651BEFD9" w:rsidR="009D37EE" w:rsidRPr="00E4634F" w:rsidRDefault="009D37EE" w:rsidP="009D37EE">
            <w:pPr>
              <w:rPr>
                <w:rFonts w:ascii="Arial" w:hAnsi="Arial" w:cs="Arial"/>
                <w:b/>
                <w:bCs/>
                <w:sz w:val="18"/>
                <w:szCs w:val="18"/>
              </w:rPr>
            </w:pPr>
          </w:p>
        </w:tc>
      </w:tr>
    </w:tbl>
    <w:p w14:paraId="23718978" w14:textId="77777777" w:rsidR="004A6E91" w:rsidRPr="00E4634F" w:rsidRDefault="00D65269" w:rsidP="005E231F">
      <w:pPr>
        <w:rPr>
          <w:rFonts w:ascii="Arial" w:hAnsi="Arial" w:cs="Arial"/>
          <w:b/>
          <w:sz w:val="16"/>
          <w:szCs w:val="16"/>
        </w:rPr>
      </w:pPr>
      <w:r w:rsidRPr="00E4634F">
        <w:rPr>
          <w:rFonts w:ascii="Arial" w:hAnsi="Arial" w:cs="Arial"/>
          <w:b/>
          <w:sz w:val="16"/>
          <w:szCs w:val="16"/>
        </w:rPr>
        <w:t>DS-298</w:t>
      </w:r>
      <w:r w:rsidR="003700DE" w:rsidRPr="00E4634F">
        <w:rPr>
          <w:rFonts w:ascii="Arial" w:hAnsi="Arial" w:cs="Arial"/>
          <w:i/>
          <w:sz w:val="16"/>
          <w:szCs w:val="16"/>
        </w:rPr>
        <w:t xml:space="preserve">       </w:t>
      </w:r>
      <w:r w:rsidRPr="00E4634F">
        <w:rPr>
          <w:rFonts w:ascii="Arial" w:hAnsi="Arial" w:cs="Arial"/>
          <w:i/>
          <w:sz w:val="16"/>
          <w:szCs w:val="16"/>
        </w:rPr>
        <w:t>(Formerly OF-298)</w:t>
      </w:r>
      <w:r w:rsidR="005E231F" w:rsidRPr="00E4634F">
        <w:rPr>
          <w:rFonts w:ascii="Arial" w:hAnsi="Arial" w:cs="Arial"/>
          <w:i/>
          <w:sz w:val="16"/>
          <w:szCs w:val="16"/>
        </w:rPr>
        <w:t xml:space="preserve">                 </w:t>
      </w:r>
      <w:r w:rsidR="00095AFF" w:rsidRPr="00E4634F">
        <w:rPr>
          <w:rFonts w:ascii="Arial" w:hAnsi="Arial" w:cs="Arial"/>
          <w:i/>
          <w:sz w:val="16"/>
          <w:szCs w:val="16"/>
        </w:rPr>
        <w:t xml:space="preserve"> </w:t>
      </w:r>
      <w:r w:rsidR="005E231F" w:rsidRPr="00E4634F">
        <w:rPr>
          <w:rFonts w:ascii="Arial" w:hAnsi="Arial" w:cs="Arial"/>
          <w:i/>
          <w:sz w:val="16"/>
          <w:szCs w:val="16"/>
        </w:rPr>
        <w:t xml:space="preserve">                                                                                                                                        </w:t>
      </w:r>
      <w:r w:rsidR="00615267" w:rsidRPr="00E4634F">
        <w:rPr>
          <w:rFonts w:ascii="Arial" w:hAnsi="Arial" w:cs="Arial"/>
          <w:b/>
          <w:sz w:val="16"/>
          <w:szCs w:val="16"/>
        </w:rPr>
        <w:t xml:space="preserve">        </w:t>
      </w:r>
      <w:r w:rsidRPr="00E4634F">
        <w:rPr>
          <w:rFonts w:ascii="Arial" w:hAnsi="Arial" w:cs="Arial"/>
          <w:b/>
          <w:sz w:val="16"/>
          <w:szCs w:val="16"/>
        </w:rPr>
        <w:t>04-2008</w:t>
      </w:r>
    </w:p>
    <w:p w14:paraId="55B37D5C" w14:textId="77777777" w:rsidR="00E0659C" w:rsidRPr="00E4634F" w:rsidRDefault="00E0659C" w:rsidP="00E0659C">
      <w:pPr>
        <w:ind w:left="522" w:hanging="450"/>
        <w:rPr>
          <w:rFonts w:ascii="Arial" w:hAnsi="Arial" w:cs="Arial"/>
          <w:b/>
          <w:bCs/>
          <w:sz w:val="18"/>
          <w:szCs w:val="18"/>
        </w:rPr>
      </w:pPr>
    </w:p>
    <w:p w14:paraId="61DD182C" w14:textId="77777777" w:rsidR="006D4C64" w:rsidRPr="00E4634F" w:rsidRDefault="006D4C64" w:rsidP="005E231F">
      <w:pPr>
        <w:rPr>
          <w:rFonts w:ascii="Arial" w:hAnsi="Arial" w:cs="Arial"/>
          <w:i/>
          <w:sz w:val="16"/>
          <w:szCs w:val="16"/>
        </w:rPr>
      </w:pPr>
    </w:p>
    <w:sectPr w:rsidR="006D4C64" w:rsidRPr="00E4634F" w:rsidSect="00FA3B12">
      <w:headerReference w:type="default" r:id="rId10"/>
      <w:pgSz w:w="12240" w:h="15840"/>
      <w:pgMar w:top="540" w:right="720" w:bottom="18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A89F5" w14:textId="77777777" w:rsidR="002A56D1" w:rsidRDefault="002A56D1" w:rsidP="00FE64F8">
      <w:r>
        <w:separator/>
      </w:r>
    </w:p>
  </w:endnote>
  <w:endnote w:type="continuationSeparator" w:id="0">
    <w:p w14:paraId="475605C3" w14:textId="77777777" w:rsidR="002A56D1" w:rsidRDefault="002A56D1" w:rsidP="00FE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SC FKai M TT">
    <w:altName w:val="Arial Unicode MS"/>
    <w:charset w:val="88"/>
    <w:family w:val="auto"/>
    <w:pitch w:val="variable"/>
    <w:sig w:usb0="00000001" w:usb1="088F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17E6C" w14:textId="77777777" w:rsidR="002A56D1" w:rsidRDefault="002A56D1" w:rsidP="00FE64F8">
      <w:r>
        <w:separator/>
      </w:r>
    </w:p>
  </w:footnote>
  <w:footnote w:type="continuationSeparator" w:id="0">
    <w:p w14:paraId="40D54228" w14:textId="77777777" w:rsidR="002A56D1" w:rsidRDefault="002A56D1" w:rsidP="00FE6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A2ED" w14:textId="77777777" w:rsidR="00492BB4" w:rsidRDefault="00EE07D2" w:rsidP="0093147F">
    <w:pPr>
      <w:pStyle w:val="Header"/>
      <w:ind w:left="-360"/>
    </w:pPr>
    <w:r>
      <w:rPr>
        <w:noProof/>
      </w:rPr>
      <mc:AlternateContent>
        <mc:Choice Requires="wps">
          <w:drawing>
            <wp:anchor distT="0" distB="0" distL="114300" distR="114300" simplePos="0" relativeHeight="251657728" behindDoc="0" locked="0" layoutInCell="1" allowOverlap="1" wp14:anchorId="4AC3C55D" wp14:editId="537762B7">
              <wp:simplePos x="0" y="0"/>
              <wp:positionH relativeFrom="column">
                <wp:posOffset>2420620</wp:posOffset>
              </wp:positionH>
              <wp:positionV relativeFrom="paragraph">
                <wp:posOffset>-100965</wp:posOffset>
              </wp:positionV>
              <wp:extent cx="4241800" cy="208280"/>
              <wp:effectExtent l="127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4BBD2" w14:textId="77777777" w:rsidR="00492BB4" w:rsidRPr="00FE64F8" w:rsidRDefault="00492BB4" w:rsidP="00FE64F8">
                          <w:pPr>
                            <w:rPr>
                              <w:rFonts w:ascii="Arial" w:hAnsi="Arial" w:cs="Arial"/>
                              <w:sz w:val="16"/>
                              <w:szCs w:val="16"/>
                            </w:rPr>
                          </w:pPr>
                          <w:r w:rsidRPr="00FE64F8">
                            <w:rPr>
                              <w:rFonts w:ascii="Arial" w:hAnsi="Arial" w:cs="Arial"/>
                              <w:sz w:val="16"/>
                              <w:szCs w:val="16"/>
                            </w:rPr>
                            <w:t>U. S. Department of State</w:t>
                          </w:r>
                          <w:r w:rsidR="00DE43A5">
                            <w:rPr>
                              <w:rFonts w:ascii="Arial" w:hAnsi="Arial" w:cs="Arial"/>
                              <w:sz w:val="16"/>
                              <w:szCs w:val="16"/>
                            </w:rPr>
                            <w:t xml:space="preserve">                                                             Attachment 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left:0;text-align:left;margin-left:190.6pt;margin-top:-7.95pt;width:334pt;height:16.4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ctQIAALk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" filled="f" stroked="f">
              <v:textbox style="mso-fit-shape-to-text:t">
                <w:txbxContent>
                  <w:p w:rsidR="00492BB4" w:rsidRPr="00FE64F8" w:rsidRDefault="00492BB4" w:rsidP="00FE64F8">
                    <w:pPr>
                      <w:rPr>
                        <w:rFonts w:ascii="Arial" w:hAnsi="Arial" w:cs="Arial"/>
                        <w:sz w:val="16"/>
                        <w:szCs w:val="16"/>
                      </w:rPr>
                    </w:pPr>
                    <w:r w:rsidRPr="00FE64F8">
                      <w:rPr>
                        <w:rFonts w:ascii="Arial" w:hAnsi="Arial" w:cs="Arial"/>
                        <w:sz w:val="16"/>
                        <w:szCs w:val="16"/>
                      </w:rPr>
                      <w:t>U. S. Department of State</w:t>
                    </w:r>
                    <w:r w:rsidR="00DE43A5">
                      <w:rPr>
                        <w:rFonts w:ascii="Arial" w:hAnsi="Arial" w:cs="Arial"/>
                        <w:sz w:val="16"/>
                        <w:szCs w:val="16"/>
                      </w:rPr>
                      <w:t xml:space="preserve">                                                             Attachment C</w:t>
                    </w:r>
                  </w:p>
                </w:txbxContent>
              </v:textbox>
            </v:shape>
          </w:pict>
        </mc:Fallback>
      </mc:AlternateContent>
    </w:r>
    <w:r>
      <w:rPr>
        <w:noProof/>
      </w:rPr>
      <w:drawing>
        <wp:inline distT="0" distB="0" distL="0" distR="0" wp14:anchorId="2612EFD5" wp14:editId="3F8780B1">
          <wp:extent cx="439420" cy="410210"/>
          <wp:effectExtent l="0" t="0" r="0" b="8890"/>
          <wp:docPr id="1" name="Picture 1" descr="Eag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l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420" cy="410210"/>
                  </a:xfrm>
                  <a:prstGeom prst="rect">
                    <a:avLst/>
                  </a:prstGeom>
                  <a:noFill/>
                  <a:ln>
                    <a:noFill/>
                  </a:ln>
                </pic:spPr>
              </pic:pic>
            </a:graphicData>
          </a:graphic>
        </wp:inline>
      </w:drawing>
    </w:r>
    <w:r w:rsidR="00492BB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C3483"/>
    <w:multiLevelType w:val="hybridMultilevel"/>
    <w:tmpl w:val="B2BC6BE0"/>
    <w:lvl w:ilvl="0" w:tplc="FDECCC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13A28"/>
    <w:multiLevelType w:val="hybridMultilevel"/>
    <w:tmpl w:val="8D907348"/>
    <w:lvl w:ilvl="0" w:tplc="8C3EC510">
      <w:start w:val="1"/>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 w15:restartNumberingAfterBreak="0">
    <w:nsid w:val="22432992"/>
    <w:multiLevelType w:val="singleLevel"/>
    <w:tmpl w:val="5E348658"/>
    <w:lvl w:ilvl="0">
      <w:start w:val="1"/>
      <w:numFmt w:val="lowerLetter"/>
      <w:lvlText w:val="%1."/>
      <w:lvlJc w:val="left"/>
      <w:pPr>
        <w:tabs>
          <w:tab w:val="num" w:pos="435"/>
        </w:tabs>
        <w:ind w:left="435" w:hanging="435"/>
      </w:pPr>
      <w:rPr>
        <w:b/>
      </w:rPr>
    </w:lvl>
  </w:abstractNum>
  <w:abstractNum w:abstractNumId="3" w15:restartNumberingAfterBreak="0">
    <w:nsid w:val="273D1C31"/>
    <w:multiLevelType w:val="hybridMultilevel"/>
    <w:tmpl w:val="C4B26B96"/>
    <w:lvl w:ilvl="0" w:tplc="63B0BD32">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413776"/>
    <w:multiLevelType w:val="hybridMultilevel"/>
    <w:tmpl w:val="AC88487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3C543027"/>
    <w:multiLevelType w:val="hybridMultilevel"/>
    <w:tmpl w:val="EF0EA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124AE"/>
    <w:multiLevelType w:val="hybridMultilevel"/>
    <w:tmpl w:val="13C0113A"/>
    <w:lvl w:ilvl="0" w:tplc="EF2061D2">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99C0491"/>
    <w:multiLevelType w:val="hybridMultilevel"/>
    <w:tmpl w:val="2B328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07468"/>
    <w:multiLevelType w:val="hybridMultilevel"/>
    <w:tmpl w:val="32380E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2365B"/>
    <w:multiLevelType w:val="hybridMultilevel"/>
    <w:tmpl w:val="12545C80"/>
    <w:lvl w:ilvl="0" w:tplc="78DC3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DB5694"/>
    <w:multiLevelType w:val="singleLevel"/>
    <w:tmpl w:val="DA3A7E32"/>
    <w:lvl w:ilvl="0">
      <w:start w:val="1"/>
      <w:numFmt w:val="lowerLetter"/>
      <w:lvlText w:val="%1."/>
      <w:lvlJc w:val="left"/>
      <w:pPr>
        <w:tabs>
          <w:tab w:val="num" w:pos="435"/>
        </w:tabs>
        <w:ind w:left="435" w:hanging="435"/>
      </w:pPr>
      <w:rPr>
        <w:rFonts w:ascii="Arial" w:hAnsi="Arial" w:cs="Arial" w:hint="default"/>
        <w:b/>
        <w:sz w:val="20"/>
        <w:szCs w:val="20"/>
      </w:rPr>
    </w:lvl>
  </w:abstractNum>
  <w:abstractNum w:abstractNumId="11" w15:restartNumberingAfterBreak="0">
    <w:nsid w:val="768514CD"/>
    <w:multiLevelType w:val="hybridMultilevel"/>
    <w:tmpl w:val="407E8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E37CD"/>
    <w:multiLevelType w:val="hybridMultilevel"/>
    <w:tmpl w:val="A2DC7D1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0"/>
    <w:lvlOverride w:ilvl="0">
      <w:startOverride w:val="1"/>
    </w:lvlOverride>
  </w:num>
  <w:num w:numId="4">
    <w:abstractNumId w:val="12"/>
  </w:num>
  <w:num w:numId="5">
    <w:abstractNumId w:val="1"/>
  </w:num>
  <w:num w:numId="6">
    <w:abstractNumId w:val="5"/>
  </w:num>
  <w:num w:numId="7">
    <w:abstractNumId w:val="8"/>
  </w:num>
  <w:num w:numId="8">
    <w:abstractNumId w:val="11"/>
  </w:num>
  <w:num w:numId="9">
    <w:abstractNumId w:val="9"/>
  </w:num>
  <w:num w:numId="10">
    <w:abstractNumId w:val="0"/>
  </w:num>
  <w:num w:numId="11">
    <w:abstractNumId w:val="4"/>
  </w:num>
  <w:num w:numId="12">
    <w:abstractNumId w:val="7"/>
  </w:num>
  <w:num w:numId="13">
    <w:abstractNumId w:val="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1C"/>
    <w:rsid w:val="000114A5"/>
    <w:rsid w:val="00012A61"/>
    <w:rsid w:val="00015B09"/>
    <w:rsid w:val="00023895"/>
    <w:rsid w:val="000361EA"/>
    <w:rsid w:val="00040998"/>
    <w:rsid w:val="000413C4"/>
    <w:rsid w:val="00041C1D"/>
    <w:rsid w:val="00042F61"/>
    <w:rsid w:val="000511BE"/>
    <w:rsid w:val="0007256A"/>
    <w:rsid w:val="00076060"/>
    <w:rsid w:val="000920C2"/>
    <w:rsid w:val="00095AFF"/>
    <w:rsid w:val="000B3312"/>
    <w:rsid w:val="000B5A80"/>
    <w:rsid w:val="000C08E3"/>
    <w:rsid w:val="000C26D7"/>
    <w:rsid w:val="000F2A9D"/>
    <w:rsid w:val="000F4104"/>
    <w:rsid w:val="00101813"/>
    <w:rsid w:val="00103771"/>
    <w:rsid w:val="00107975"/>
    <w:rsid w:val="00112BAA"/>
    <w:rsid w:val="00117AEE"/>
    <w:rsid w:val="00124482"/>
    <w:rsid w:val="0013129D"/>
    <w:rsid w:val="00133D79"/>
    <w:rsid w:val="001434A4"/>
    <w:rsid w:val="0015315E"/>
    <w:rsid w:val="001545BE"/>
    <w:rsid w:val="00162DE6"/>
    <w:rsid w:val="00167721"/>
    <w:rsid w:val="00167D1B"/>
    <w:rsid w:val="001733B5"/>
    <w:rsid w:val="00177748"/>
    <w:rsid w:val="00181418"/>
    <w:rsid w:val="00186F2F"/>
    <w:rsid w:val="00192B8C"/>
    <w:rsid w:val="001B01F7"/>
    <w:rsid w:val="001B2D99"/>
    <w:rsid w:val="001B4B15"/>
    <w:rsid w:val="001B666B"/>
    <w:rsid w:val="001C3C34"/>
    <w:rsid w:val="001E00DC"/>
    <w:rsid w:val="001F5623"/>
    <w:rsid w:val="001F61E9"/>
    <w:rsid w:val="001F68E0"/>
    <w:rsid w:val="001F69FD"/>
    <w:rsid w:val="002072E3"/>
    <w:rsid w:val="0021064D"/>
    <w:rsid w:val="00212E8D"/>
    <w:rsid w:val="002202A2"/>
    <w:rsid w:val="00221887"/>
    <w:rsid w:val="00244A4F"/>
    <w:rsid w:val="0025587A"/>
    <w:rsid w:val="00256E16"/>
    <w:rsid w:val="00260C65"/>
    <w:rsid w:val="002616A0"/>
    <w:rsid w:val="00275FE6"/>
    <w:rsid w:val="00276CD5"/>
    <w:rsid w:val="00290CD0"/>
    <w:rsid w:val="00294AD7"/>
    <w:rsid w:val="002A3220"/>
    <w:rsid w:val="002A56D1"/>
    <w:rsid w:val="002A5F41"/>
    <w:rsid w:val="002B1B99"/>
    <w:rsid w:val="002B49C4"/>
    <w:rsid w:val="002C3DC7"/>
    <w:rsid w:val="002D0C1C"/>
    <w:rsid w:val="002D2D6B"/>
    <w:rsid w:val="002D6C4A"/>
    <w:rsid w:val="002F1407"/>
    <w:rsid w:val="002F5602"/>
    <w:rsid w:val="00302664"/>
    <w:rsid w:val="00304C46"/>
    <w:rsid w:val="00305DE4"/>
    <w:rsid w:val="00306898"/>
    <w:rsid w:val="0030743F"/>
    <w:rsid w:val="0030762E"/>
    <w:rsid w:val="00313533"/>
    <w:rsid w:val="003136A6"/>
    <w:rsid w:val="00314F85"/>
    <w:rsid w:val="00315843"/>
    <w:rsid w:val="00320CC2"/>
    <w:rsid w:val="00325532"/>
    <w:rsid w:val="00327957"/>
    <w:rsid w:val="00336844"/>
    <w:rsid w:val="0034566C"/>
    <w:rsid w:val="003700DE"/>
    <w:rsid w:val="00372F43"/>
    <w:rsid w:val="003801A7"/>
    <w:rsid w:val="0038244A"/>
    <w:rsid w:val="003A2098"/>
    <w:rsid w:val="003A4FF0"/>
    <w:rsid w:val="003B2C56"/>
    <w:rsid w:val="003B5D22"/>
    <w:rsid w:val="003C67DD"/>
    <w:rsid w:val="003D2E34"/>
    <w:rsid w:val="003D7777"/>
    <w:rsid w:val="003E31A9"/>
    <w:rsid w:val="003E3E95"/>
    <w:rsid w:val="003E4AED"/>
    <w:rsid w:val="003F3CB0"/>
    <w:rsid w:val="0040608B"/>
    <w:rsid w:val="00421684"/>
    <w:rsid w:val="00423924"/>
    <w:rsid w:val="00424083"/>
    <w:rsid w:val="00433D41"/>
    <w:rsid w:val="00437890"/>
    <w:rsid w:val="00442AA1"/>
    <w:rsid w:val="00451B1E"/>
    <w:rsid w:val="004668FA"/>
    <w:rsid w:val="00471E5F"/>
    <w:rsid w:val="00472A62"/>
    <w:rsid w:val="00474AD9"/>
    <w:rsid w:val="00481322"/>
    <w:rsid w:val="004918CE"/>
    <w:rsid w:val="00492BB4"/>
    <w:rsid w:val="004949F5"/>
    <w:rsid w:val="00496754"/>
    <w:rsid w:val="00496F9E"/>
    <w:rsid w:val="004A3266"/>
    <w:rsid w:val="004A6E91"/>
    <w:rsid w:val="004A788E"/>
    <w:rsid w:val="004B1502"/>
    <w:rsid w:val="004B29E5"/>
    <w:rsid w:val="004B471D"/>
    <w:rsid w:val="004C1508"/>
    <w:rsid w:val="004D5F24"/>
    <w:rsid w:val="005155C3"/>
    <w:rsid w:val="00516B58"/>
    <w:rsid w:val="00524E17"/>
    <w:rsid w:val="00527AE9"/>
    <w:rsid w:val="00532993"/>
    <w:rsid w:val="00543A88"/>
    <w:rsid w:val="005440C5"/>
    <w:rsid w:val="00555123"/>
    <w:rsid w:val="005712CD"/>
    <w:rsid w:val="005775BC"/>
    <w:rsid w:val="00582A50"/>
    <w:rsid w:val="005C03BD"/>
    <w:rsid w:val="005D2E73"/>
    <w:rsid w:val="005D3866"/>
    <w:rsid w:val="005D5354"/>
    <w:rsid w:val="005E231F"/>
    <w:rsid w:val="005F0281"/>
    <w:rsid w:val="005F0343"/>
    <w:rsid w:val="0060467B"/>
    <w:rsid w:val="006105D1"/>
    <w:rsid w:val="00615267"/>
    <w:rsid w:val="006235CC"/>
    <w:rsid w:val="00624704"/>
    <w:rsid w:val="00627734"/>
    <w:rsid w:val="00630524"/>
    <w:rsid w:val="006532A8"/>
    <w:rsid w:val="00660B36"/>
    <w:rsid w:val="006645A5"/>
    <w:rsid w:val="00670E68"/>
    <w:rsid w:val="00684C1A"/>
    <w:rsid w:val="0068756A"/>
    <w:rsid w:val="006966C3"/>
    <w:rsid w:val="006A257D"/>
    <w:rsid w:val="006A625B"/>
    <w:rsid w:val="006B1176"/>
    <w:rsid w:val="006B4700"/>
    <w:rsid w:val="006C03C5"/>
    <w:rsid w:val="006D4C64"/>
    <w:rsid w:val="006D7536"/>
    <w:rsid w:val="006F03ED"/>
    <w:rsid w:val="007009C3"/>
    <w:rsid w:val="007050D5"/>
    <w:rsid w:val="00715687"/>
    <w:rsid w:val="00716956"/>
    <w:rsid w:val="0073779D"/>
    <w:rsid w:val="0074574F"/>
    <w:rsid w:val="00753325"/>
    <w:rsid w:val="00756F82"/>
    <w:rsid w:val="0076212F"/>
    <w:rsid w:val="00773A00"/>
    <w:rsid w:val="00774038"/>
    <w:rsid w:val="00786372"/>
    <w:rsid w:val="00793C22"/>
    <w:rsid w:val="007B0411"/>
    <w:rsid w:val="007C3EAF"/>
    <w:rsid w:val="007C7344"/>
    <w:rsid w:val="007D78A2"/>
    <w:rsid w:val="007E1A3F"/>
    <w:rsid w:val="007E4906"/>
    <w:rsid w:val="007E64AD"/>
    <w:rsid w:val="007F713D"/>
    <w:rsid w:val="007F7A24"/>
    <w:rsid w:val="00804F58"/>
    <w:rsid w:val="00806709"/>
    <w:rsid w:val="00830D7E"/>
    <w:rsid w:val="00835743"/>
    <w:rsid w:val="00837A8F"/>
    <w:rsid w:val="00842AEB"/>
    <w:rsid w:val="00860436"/>
    <w:rsid w:val="00864314"/>
    <w:rsid w:val="00872D32"/>
    <w:rsid w:val="00873C07"/>
    <w:rsid w:val="00874C5B"/>
    <w:rsid w:val="00875C59"/>
    <w:rsid w:val="00881B5F"/>
    <w:rsid w:val="008A4BB1"/>
    <w:rsid w:val="008D691E"/>
    <w:rsid w:val="008E5133"/>
    <w:rsid w:val="008F0A2F"/>
    <w:rsid w:val="008F1751"/>
    <w:rsid w:val="00903EC5"/>
    <w:rsid w:val="00906BDC"/>
    <w:rsid w:val="00912949"/>
    <w:rsid w:val="0091543F"/>
    <w:rsid w:val="00915C57"/>
    <w:rsid w:val="0093147F"/>
    <w:rsid w:val="00931F6C"/>
    <w:rsid w:val="009418F1"/>
    <w:rsid w:val="00942458"/>
    <w:rsid w:val="00954266"/>
    <w:rsid w:val="00961D5F"/>
    <w:rsid w:val="00963292"/>
    <w:rsid w:val="009924B1"/>
    <w:rsid w:val="00997F4B"/>
    <w:rsid w:val="009A61D8"/>
    <w:rsid w:val="009C2895"/>
    <w:rsid w:val="009D37EE"/>
    <w:rsid w:val="009D68F7"/>
    <w:rsid w:val="009E7504"/>
    <w:rsid w:val="009F7988"/>
    <w:rsid w:val="00A07ED5"/>
    <w:rsid w:val="00A16E18"/>
    <w:rsid w:val="00A2071F"/>
    <w:rsid w:val="00A2386F"/>
    <w:rsid w:val="00A27FF3"/>
    <w:rsid w:val="00A3080A"/>
    <w:rsid w:val="00A32DEE"/>
    <w:rsid w:val="00A333AE"/>
    <w:rsid w:val="00A4114F"/>
    <w:rsid w:val="00A42FC3"/>
    <w:rsid w:val="00A467B8"/>
    <w:rsid w:val="00A5127B"/>
    <w:rsid w:val="00A53D90"/>
    <w:rsid w:val="00A546E3"/>
    <w:rsid w:val="00A60F26"/>
    <w:rsid w:val="00A638A7"/>
    <w:rsid w:val="00A644D3"/>
    <w:rsid w:val="00A65DEE"/>
    <w:rsid w:val="00A87C21"/>
    <w:rsid w:val="00AA2B87"/>
    <w:rsid w:val="00AA652B"/>
    <w:rsid w:val="00AC650A"/>
    <w:rsid w:val="00AD18C5"/>
    <w:rsid w:val="00AD25F2"/>
    <w:rsid w:val="00AE199F"/>
    <w:rsid w:val="00AE3D15"/>
    <w:rsid w:val="00AE41D0"/>
    <w:rsid w:val="00AE54B7"/>
    <w:rsid w:val="00AF0D66"/>
    <w:rsid w:val="00AF2A85"/>
    <w:rsid w:val="00AF4700"/>
    <w:rsid w:val="00AF5BEF"/>
    <w:rsid w:val="00B036CE"/>
    <w:rsid w:val="00B043F7"/>
    <w:rsid w:val="00B07530"/>
    <w:rsid w:val="00B07CA3"/>
    <w:rsid w:val="00B10B48"/>
    <w:rsid w:val="00B15CF1"/>
    <w:rsid w:val="00B2704C"/>
    <w:rsid w:val="00B27FE5"/>
    <w:rsid w:val="00B35337"/>
    <w:rsid w:val="00B37BC0"/>
    <w:rsid w:val="00B42371"/>
    <w:rsid w:val="00B53094"/>
    <w:rsid w:val="00B53380"/>
    <w:rsid w:val="00B54DF5"/>
    <w:rsid w:val="00B63510"/>
    <w:rsid w:val="00B65599"/>
    <w:rsid w:val="00B658C7"/>
    <w:rsid w:val="00B67C26"/>
    <w:rsid w:val="00B82A90"/>
    <w:rsid w:val="00B85ED6"/>
    <w:rsid w:val="00B87B2D"/>
    <w:rsid w:val="00BA712F"/>
    <w:rsid w:val="00BC328F"/>
    <w:rsid w:val="00BC6C5B"/>
    <w:rsid w:val="00BD0093"/>
    <w:rsid w:val="00BE0A93"/>
    <w:rsid w:val="00BE1828"/>
    <w:rsid w:val="00BE290E"/>
    <w:rsid w:val="00BE2F6C"/>
    <w:rsid w:val="00BE4624"/>
    <w:rsid w:val="00BE5AB1"/>
    <w:rsid w:val="00BF079F"/>
    <w:rsid w:val="00C02359"/>
    <w:rsid w:val="00C04C7A"/>
    <w:rsid w:val="00C07BC7"/>
    <w:rsid w:val="00C43C6A"/>
    <w:rsid w:val="00C548A6"/>
    <w:rsid w:val="00C5645A"/>
    <w:rsid w:val="00C6022C"/>
    <w:rsid w:val="00C73C2D"/>
    <w:rsid w:val="00C74574"/>
    <w:rsid w:val="00C7689D"/>
    <w:rsid w:val="00C849D9"/>
    <w:rsid w:val="00C84B1C"/>
    <w:rsid w:val="00C869D4"/>
    <w:rsid w:val="00CA2D5B"/>
    <w:rsid w:val="00CC2AEE"/>
    <w:rsid w:val="00CC48E1"/>
    <w:rsid w:val="00CC4C96"/>
    <w:rsid w:val="00CD2FE6"/>
    <w:rsid w:val="00CD7331"/>
    <w:rsid w:val="00CE5E9D"/>
    <w:rsid w:val="00CF2804"/>
    <w:rsid w:val="00D108F8"/>
    <w:rsid w:val="00D11208"/>
    <w:rsid w:val="00D11869"/>
    <w:rsid w:val="00D212C8"/>
    <w:rsid w:val="00D24DE8"/>
    <w:rsid w:val="00D250BF"/>
    <w:rsid w:val="00D3689A"/>
    <w:rsid w:val="00D45F64"/>
    <w:rsid w:val="00D53FBB"/>
    <w:rsid w:val="00D5505D"/>
    <w:rsid w:val="00D55D04"/>
    <w:rsid w:val="00D575FF"/>
    <w:rsid w:val="00D57726"/>
    <w:rsid w:val="00D63617"/>
    <w:rsid w:val="00D65269"/>
    <w:rsid w:val="00D67971"/>
    <w:rsid w:val="00D706CA"/>
    <w:rsid w:val="00D8029D"/>
    <w:rsid w:val="00D85C57"/>
    <w:rsid w:val="00D93F57"/>
    <w:rsid w:val="00DA47E2"/>
    <w:rsid w:val="00DB0406"/>
    <w:rsid w:val="00DB342B"/>
    <w:rsid w:val="00DB5802"/>
    <w:rsid w:val="00DC5CDA"/>
    <w:rsid w:val="00DE2835"/>
    <w:rsid w:val="00DE43A5"/>
    <w:rsid w:val="00DE6A5E"/>
    <w:rsid w:val="00DF2F46"/>
    <w:rsid w:val="00DF305E"/>
    <w:rsid w:val="00E0659C"/>
    <w:rsid w:val="00E16EB1"/>
    <w:rsid w:val="00E26329"/>
    <w:rsid w:val="00E26681"/>
    <w:rsid w:val="00E27ED9"/>
    <w:rsid w:val="00E40390"/>
    <w:rsid w:val="00E44717"/>
    <w:rsid w:val="00E4634F"/>
    <w:rsid w:val="00E551D1"/>
    <w:rsid w:val="00E56957"/>
    <w:rsid w:val="00E641CA"/>
    <w:rsid w:val="00E66491"/>
    <w:rsid w:val="00E66B59"/>
    <w:rsid w:val="00E670EF"/>
    <w:rsid w:val="00E702F2"/>
    <w:rsid w:val="00E703E7"/>
    <w:rsid w:val="00E86DCA"/>
    <w:rsid w:val="00E96C9A"/>
    <w:rsid w:val="00E96E3F"/>
    <w:rsid w:val="00EA24AE"/>
    <w:rsid w:val="00EB0617"/>
    <w:rsid w:val="00EC6C5D"/>
    <w:rsid w:val="00EC7444"/>
    <w:rsid w:val="00EE0359"/>
    <w:rsid w:val="00EE07D2"/>
    <w:rsid w:val="00EE2CD1"/>
    <w:rsid w:val="00F000FC"/>
    <w:rsid w:val="00F01B5F"/>
    <w:rsid w:val="00F01D9A"/>
    <w:rsid w:val="00F1322A"/>
    <w:rsid w:val="00F14F21"/>
    <w:rsid w:val="00F21E88"/>
    <w:rsid w:val="00F33890"/>
    <w:rsid w:val="00F44F8C"/>
    <w:rsid w:val="00F45DB6"/>
    <w:rsid w:val="00F63745"/>
    <w:rsid w:val="00F65CED"/>
    <w:rsid w:val="00F67565"/>
    <w:rsid w:val="00F75426"/>
    <w:rsid w:val="00F853E5"/>
    <w:rsid w:val="00F867A5"/>
    <w:rsid w:val="00F93439"/>
    <w:rsid w:val="00FA1256"/>
    <w:rsid w:val="00FA3B12"/>
    <w:rsid w:val="00FB29F8"/>
    <w:rsid w:val="00FC10F5"/>
    <w:rsid w:val="00FC3F31"/>
    <w:rsid w:val="00FD2796"/>
    <w:rsid w:val="00FE3E02"/>
    <w:rsid w:val="00FE5E37"/>
    <w:rsid w:val="00FE64F8"/>
    <w:rsid w:val="00FF0396"/>
    <w:rsid w:val="00FF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D2D099"/>
  <w15:docId w15:val="{D426AE5C-004B-4B22-A944-54E4D5F8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qFormat/>
    <w:rsid w:val="002D0C1C"/>
    <w:pPr>
      <w:keepNext/>
      <w:outlineLvl w:val="1"/>
    </w:pPr>
    <w:rPr>
      <w:b/>
      <w:bCs/>
      <w:sz w:val="20"/>
      <w:szCs w:val="20"/>
    </w:rPr>
  </w:style>
  <w:style w:type="paragraph" w:styleId="Heading3">
    <w:name w:val="heading 3"/>
    <w:basedOn w:val="Normal"/>
    <w:qFormat/>
    <w:rsid w:val="002D0C1C"/>
    <w:pPr>
      <w:keepNext/>
      <w:jc w:val="center"/>
      <w:outlineLvl w:val="2"/>
    </w:pPr>
    <w:rPr>
      <w:rFonts w:ascii="Arial" w:hAnsi="Arial" w:cs="Arial"/>
      <w:b/>
      <w:bCs/>
      <w:sz w:val="28"/>
      <w:szCs w:val="28"/>
    </w:rPr>
  </w:style>
  <w:style w:type="paragraph" w:styleId="Heading4">
    <w:name w:val="heading 4"/>
    <w:basedOn w:val="Normal"/>
    <w:qFormat/>
    <w:rsid w:val="002D0C1C"/>
    <w:pPr>
      <w:keepNext/>
      <w:jc w:val="center"/>
      <w:outlineLvl w:val="3"/>
    </w:pPr>
    <w:rPr>
      <w:rFonts w:ascii="Arial" w:hAnsi="Arial" w:cs="Arial"/>
      <w:b/>
      <w:bCs/>
    </w:rPr>
  </w:style>
  <w:style w:type="paragraph" w:styleId="Heading5">
    <w:name w:val="heading 5"/>
    <w:basedOn w:val="Normal"/>
    <w:qFormat/>
    <w:rsid w:val="002D0C1C"/>
    <w:pPr>
      <w:keepNext/>
      <w:jc w:val="center"/>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0C1C"/>
    <w:rPr>
      <w:rFonts w:ascii="TSC FKai M TT" w:eastAsia="TSC FKai M TT"/>
    </w:rPr>
  </w:style>
  <w:style w:type="paragraph" w:styleId="Footer">
    <w:name w:val="footer"/>
    <w:basedOn w:val="Normal"/>
    <w:link w:val="FooterChar"/>
    <w:rsid w:val="00FE64F8"/>
    <w:pPr>
      <w:tabs>
        <w:tab w:val="center" w:pos="4680"/>
        <w:tab w:val="right" w:pos="9360"/>
      </w:tabs>
    </w:pPr>
  </w:style>
  <w:style w:type="character" w:customStyle="1" w:styleId="FooterChar">
    <w:name w:val="Footer Char"/>
    <w:link w:val="Footer"/>
    <w:rsid w:val="00FE64F8"/>
    <w:rPr>
      <w:sz w:val="24"/>
      <w:szCs w:val="24"/>
    </w:rPr>
  </w:style>
  <w:style w:type="paragraph" w:styleId="BalloonText">
    <w:name w:val="Balloon Text"/>
    <w:basedOn w:val="Normal"/>
    <w:link w:val="BalloonTextChar"/>
    <w:rsid w:val="00FE64F8"/>
    <w:rPr>
      <w:rFonts w:ascii="Tahoma" w:hAnsi="Tahoma" w:cs="Tahoma"/>
      <w:sz w:val="16"/>
      <w:szCs w:val="16"/>
    </w:rPr>
  </w:style>
  <w:style w:type="character" w:customStyle="1" w:styleId="BalloonTextChar">
    <w:name w:val="Balloon Text Char"/>
    <w:link w:val="BalloonText"/>
    <w:rsid w:val="00FE64F8"/>
    <w:rPr>
      <w:rFonts w:ascii="Tahoma" w:hAnsi="Tahoma" w:cs="Tahoma"/>
      <w:sz w:val="16"/>
      <w:szCs w:val="16"/>
    </w:rPr>
  </w:style>
  <w:style w:type="table" w:styleId="TableGrid">
    <w:name w:val="Table Grid"/>
    <w:basedOn w:val="TableNormal"/>
    <w:rsid w:val="00AE41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3779D"/>
    <w:pPr>
      <w:ind w:left="720"/>
    </w:pPr>
  </w:style>
  <w:style w:type="paragraph" w:customStyle="1" w:styleId="p5">
    <w:name w:val="p5"/>
    <w:basedOn w:val="Normal"/>
    <w:rsid w:val="000B5A80"/>
    <w:pPr>
      <w:widowControl w:val="0"/>
      <w:autoSpaceDE w:val="0"/>
      <w:autoSpaceDN w:val="0"/>
      <w:adjustRightInd w:val="0"/>
      <w:spacing w:line="238" w:lineRule="atLeast"/>
    </w:pPr>
  </w:style>
  <w:style w:type="paragraph" w:customStyle="1" w:styleId="Text">
    <w:name w:val="Text"/>
    <w:basedOn w:val="Normal"/>
    <w:rsid w:val="00A87C21"/>
    <w:pPr>
      <w:tabs>
        <w:tab w:val="left" w:pos="284"/>
      </w:tabs>
      <w:overflowPunct w:val="0"/>
      <w:autoSpaceDE w:val="0"/>
      <w:autoSpaceDN w:val="0"/>
      <w:adjustRightInd w:val="0"/>
      <w:spacing w:after="260"/>
      <w:jc w:val="both"/>
      <w:textAlignment w:val="baseline"/>
    </w:pPr>
    <w:rPr>
      <w:sz w:val="22"/>
      <w:szCs w:val="20"/>
      <w:lang w:val="en-GB"/>
    </w:rPr>
  </w:style>
  <w:style w:type="paragraph" w:styleId="BodyTextIndent2">
    <w:name w:val="Body Text Indent 2"/>
    <w:basedOn w:val="Normal"/>
    <w:link w:val="BodyTextIndent2Char"/>
    <w:rsid w:val="00AF5BEF"/>
    <w:pPr>
      <w:spacing w:after="120" w:line="480" w:lineRule="auto"/>
      <w:ind w:left="360"/>
    </w:pPr>
  </w:style>
  <w:style w:type="character" w:customStyle="1" w:styleId="BodyTextIndent2Char">
    <w:name w:val="Body Text Indent 2 Char"/>
    <w:link w:val="BodyTextIndent2"/>
    <w:rsid w:val="00AF5BEF"/>
    <w:rPr>
      <w:sz w:val="24"/>
      <w:szCs w:val="24"/>
    </w:rPr>
  </w:style>
  <w:style w:type="paragraph" w:styleId="NoSpacing">
    <w:name w:val="No Spacing"/>
    <w:basedOn w:val="Normal"/>
    <w:uiPriority w:val="1"/>
    <w:qFormat/>
    <w:rsid w:val="00AF5BEF"/>
    <w:rPr>
      <w:rFonts w:ascii="TSC FKai M TT" w:eastAsia="Calibri" w:hAnsi="TSC FKai M TT"/>
    </w:rPr>
  </w:style>
  <w:style w:type="character" w:customStyle="1" w:styleId="coursecataloglistingsheader1">
    <w:name w:val="coursecataloglistingsheader1"/>
    <w:rsid w:val="00F853E5"/>
    <w:rPr>
      <w:rFonts w:ascii="Trebuchet MS" w:hAnsi="Trebuchet MS" w:hint="default"/>
      <w:color w:val="B04900"/>
      <w:sz w:val="27"/>
      <w:szCs w:val="27"/>
    </w:rPr>
  </w:style>
  <w:style w:type="character" w:styleId="CommentReference">
    <w:name w:val="annotation reference"/>
    <w:basedOn w:val="DefaultParagraphFont"/>
    <w:semiHidden/>
    <w:unhideWhenUsed/>
    <w:rsid w:val="00167721"/>
    <w:rPr>
      <w:sz w:val="16"/>
      <w:szCs w:val="16"/>
    </w:rPr>
  </w:style>
  <w:style w:type="paragraph" w:styleId="CommentText">
    <w:name w:val="annotation text"/>
    <w:basedOn w:val="Normal"/>
    <w:link w:val="CommentTextChar"/>
    <w:semiHidden/>
    <w:unhideWhenUsed/>
    <w:rsid w:val="00167721"/>
    <w:rPr>
      <w:sz w:val="20"/>
      <w:szCs w:val="20"/>
    </w:rPr>
  </w:style>
  <w:style w:type="character" w:customStyle="1" w:styleId="CommentTextChar">
    <w:name w:val="Comment Text Char"/>
    <w:basedOn w:val="DefaultParagraphFont"/>
    <w:link w:val="CommentText"/>
    <w:semiHidden/>
    <w:rsid w:val="00167721"/>
  </w:style>
  <w:style w:type="paragraph" w:styleId="CommentSubject">
    <w:name w:val="annotation subject"/>
    <w:basedOn w:val="CommentText"/>
    <w:next w:val="CommentText"/>
    <w:link w:val="CommentSubjectChar"/>
    <w:semiHidden/>
    <w:unhideWhenUsed/>
    <w:rsid w:val="00167721"/>
    <w:rPr>
      <w:b/>
      <w:bCs/>
    </w:rPr>
  </w:style>
  <w:style w:type="character" w:customStyle="1" w:styleId="CommentSubjectChar">
    <w:name w:val="Comment Subject Char"/>
    <w:basedOn w:val="CommentTextChar"/>
    <w:link w:val="CommentSubject"/>
    <w:semiHidden/>
    <w:rsid w:val="00167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609197">
      <w:bodyDiv w:val="1"/>
      <w:marLeft w:val="0"/>
      <w:marRight w:val="0"/>
      <w:marTop w:val="0"/>
      <w:marBottom w:val="0"/>
      <w:divBdr>
        <w:top w:val="none" w:sz="0" w:space="0" w:color="auto"/>
        <w:left w:val="none" w:sz="0" w:space="0" w:color="auto"/>
        <w:bottom w:val="none" w:sz="0" w:space="0" w:color="auto"/>
        <w:right w:val="none" w:sz="0" w:space="0" w:color="auto"/>
      </w:divBdr>
      <w:divsChild>
        <w:div w:id="1472088695">
          <w:marLeft w:val="0"/>
          <w:marRight w:val="0"/>
          <w:marTop w:val="0"/>
          <w:marBottom w:val="0"/>
          <w:divBdr>
            <w:top w:val="none" w:sz="0" w:space="0" w:color="auto"/>
            <w:left w:val="none" w:sz="0" w:space="0" w:color="auto"/>
            <w:bottom w:val="none" w:sz="0" w:space="0" w:color="auto"/>
            <w:right w:val="none" w:sz="0" w:space="0" w:color="auto"/>
          </w:divBdr>
        </w:div>
      </w:divsChild>
    </w:div>
    <w:div w:id="1898201120">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1CEE3-F093-4059-8986-6F79490F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1662</Words>
  <Characters>11363</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INTERAGENCY FOREIGN SERVICE NATIONAL EMPLOYEE POSITION DESCRIPTION</vt:lpstr>
    </vt:vector>
  </TitlesOfParts>
  <Company>Department of State</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FOREIGN SERVICE NATIONAL EMPLOYEE POSITION DESCRIPTION</dc:title>
  <dc:creator>Rania Kayyali</dc:creator>
  <cp:lastModifiedBy>Chavez-Palma, Maria E</cp:lastModifiedBy>
  <cp:revision>3</cp:revision>
  <cp:lastPrinted>2016-10-13T21:24:00Z</cp:lastPrinted>
  <dcterms:created xsi:type="dcterms:W3CDTF">2018-01-26T22:32:00Z</dcterms:created>
  <dcterms:modified xsi:type="dcterms:W3CDTF">2018-02-14T15:53:00Z</dcterms:modified>
</cp:coreProperties>
</file>