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1B4B64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PR7074427 DIN </w:t>
      </w:r>
      <w:proofErr w:type="spellStart"/>
      <w:r>
        <w:rPr>
          <w:rFonts w:ascii="Arial" w:hAnsi="Arial" w:cs="Arial"/>
          <w:sz w:val="24"/>
          <w:szCs w:val="24"/>
        </w:rPr>
        <w:t>Encryptor</w:t>
      </w:r>
      <w:proofErr w:type="spellEnd"/>
      <w:r>
        <w:rPr>
          <w:rFonts w:ascii="Arial" w:hAnsi="Arial" w:cs="Arial"/>
          <w:sz w:val="24"/>
          <w:szCs w:val="24"/>
        </w:rPr>
        <w:t xml:space="preserve"> Firewall ISC</w:t>
      </w:r>
      <w:r w:rsidR="00B77986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B77986" w:rsidRPr="00B77986">
        <w:rPr>
          <w:rFonts w:ascii="Arial" w:hAnsi="Arial" w:cs="Arial"/>
          <w:b/>
          <w:color w:val="FF0000"/>
          <w:sz w:val="24"/>
          <w:szCs w:val="24"/>
        </w:rPr>
        <w:t>(RE-ADVERTISE)</w:t>
      </w:r>
      <w:bookmarkEnd w:id="0"/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1B4B64" w:rsidRDefault="00057D2F" w:rsidP="001B4B64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1B4B64">
        <w:rPr>
          <w:rFonts w:ascii="Arial" w:hAnsi="Arial" w:cs="Arial"/>
          <w:sz w:val="24"/>
          <w:szCs w:val="24"/>
        </w:rPr>
        <w:t xml:space="preserve">g PR7074427 DIN </w:t>
      </w:r>
      <w:proofErr w:type="spellStart"/>
      <w:r w:rsidR="001B4B64">
        <w:rPr>
          <w:rFonts w:ascii="Arial" w:hAnsi="Arial" w:cs="Arial"/>
          <w:sz w:val="24"/>
          <w:szCs w:val="24"/>
        </w:rPr>
        <w:t>Encryptor</w:t>
      </w:r>
      <w:proofErr w:type="spellEnd"/>
      <w:r w:rsidR="001B4B64">
        <w:rPr>
          <w:rFonts w:ascii="Arial" w:hAnsi="Arial" w:cs="Arial"/>
          <w:sz w:val="24"/>
          <w:szCs w:val="24"/>
        </w:rPr>
        <w:t xml:space="preserve"> Firewall ISC</w:t>
      </w:r>
    </w:p>
    <w:p w:rsidR="00B77986" w:rsidRDefault="00B77986" w:rsidP="001B4B64">
      <w:pPr>
        <w:rPr>
          <w:rFonts w:ascii="Arial" w:hAnsi="Arial" w:cs="Arial"/>
          <w:sz w:val="24"/>
          <w:szCs w:val="24"/>
        </w:rPr>
      </w:pP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362"/>
        <w:gridCol w:w="2610"/>
      </w:tblGrid>
      <w:tr w:rsidR="00B77986" w:rsidTr="00B77986">
        <w:trPr>
          <w:trHeight w:val="30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7986" w:rsidRDefault="00B77986">
            <w:pPr>
              <w:spacing w:before="100" w:beforeAutospacing="1" w:after="100" w:afterAutospacing="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5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7986" w:rsidRDefault="00B7798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7986" w:rsidRDefault="00B77986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Price</w:t>
            </w:r>
          </w:p>
        </w:tc>
      </w:tr>
      <w:tr w:rsidR="00B77986" w:rsidTr="00B77986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986" w:rsidRDefault="00B7798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F497D"/>
              </w:rPr>
              <w:t>7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PAN-PA-500-2GB. Palo Alto Networks PA-500 2GB Memory** TRUSTED PRODUCT **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Or equal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 xml:space="preserve">Related link : </w:t>
            </w:r>
            <w:hyperlink r:id="rId4" w:history="1">
              <w:r>
                <w:rPr>
                  <w:rStyle w:val="Hyperlink"/>
                </w:rPr>
                <w:t>https://www.cdw.com/</w:t>
              </w:r>
            </w:hyperlink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shop/products/Palo-P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A-500-Security-Appli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proofErr w:type="spellStart"/>
            <w:r>
              <w:rPr>
                <w:rFonts w:ascii="CenturyGothic_PDF_Subset" w:hAnsi="CenturyGothic_PDF_Subset"/>
              </w:rPr>
              <w:t>ance</w:t>
            </w:r>
            <w:proofErr w:type="spellEnd"/>
            <w:r>
              <w:rPr>
                <w:rFonts w:ascii="CenturyGothic_PDF_Subset" w:hAnsi="CenturyGothic_PDF_Subset"/>
              </w:rPr>
              <w:t>/3019207.aspx?pf</w:t>
            </w:r>
          </w:p>
          <w:p w:rsidR="00B77986" w:rsidRDefault="00B7798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CenturyGothic_PDF_Subset" w:hAnsi="CenturyGothic_PDF_Subset"/>
              </w:rPr>
              <w:t>m=</w:t>
            </w:r>
            <w:proofErr w:type="spellStart"/>
            <w:r>
              <w:rPr>
                <w:rFonts w:ascii="CenturyGothic_PDF_Subset" w:hAnsi="CenturyGothic_PDF_Subset"/>
              </w:rPr>
              <w:t>srh&amp;expand</w:t>
            </w:r>
            <w:proofErr w:type="spellEnd"/>
            <w:r>
              <w:rPr>
                <w:rFonts w:ascii="CenturyGothic_PDF_Subset" w:hAnsi="CenturyGothic_PDF_Subset"/>
              </w:rPr>
              <w:t>=TS#TS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86" w:rsidRDefault="00B7798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B77986" w:rsidTr="00B77986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986" w:rsidRDefault="00B7798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F497D"/>
              </w:rPr>
              <w:t>7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  <w:highlight w:val="yellow"/>
              </w:rPr>
              <w:t>PAN-PA-500-TP</w:t>
            </w:r>
            <w:r>
              <w:rPr>
                <w:rFonts w:ascii="CenturyGothic_PDF_Subset" w:hAnsi="CenturyGothic_PDF_Subset"/>
              </w:rPr>
              <w:t>. Threat prevention subscription 1-Year PA-500** TRUSTED PRODUCT **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Related link: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hyperlink r:id="rId5" w:history="1">
              <w:r>
                <w:rPr>
                  <w:rStyle w:val="Hyperlink"/>
                </w:rPr>
                <w:t>https://www.cdw.com</w:t>
              </w:r>
            </w:hyperlink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/shop/products/Palo-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Threat-Prevention-</w:t>
            </w:r>
            <w:proofErr w:type="spellStart"/>
            <w:r>
              <w:rPr>
                <w:rFonts w:ascii="CenturyGothic_PDF_Subset" w:hAnsi="CenturyGothic_PDF_Subset"/>
              </w:rPr>
              <w:t>fo</w:t>
            </w:r>
            <w:proofErr w:type="spellEnd"/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r-PA-500-subscriptio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n-license-1-years/24</w:t>
            </w:r>
          </w:p>
          <w:p w:rsidR="00B77986" w:rsidRDefault="00B7798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CenturyGothic_PDF_Subset" w:hAnsi="CenturyGothic_PDF_Subset"/>
              </w:rPr>
              <w:t>14786.aspx?pfm=</w:t>
            </w:r>
            <w:proofErr w:type="spellStart"/>
            <w:r>
              <w:rPr>
                <w:rFonts w:ascii="CenturyGothic_PDF_Subset" w:hAnsi="CenturyGothic_PDF_Subset"/>
              </w:rPr>
              <w:t>srh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86" w:rsidRDefault="00B7798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B77986" w:rsidTr="00B77986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986" w:rsidRDefault="00B7798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F497D"/>
              </w:rPr>
              <w:t>7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  <w:highlight w:val="yellow"/>
              </w:rPr>
              <w:t>PAN-PA-500-URL4</w:t>
            </w:r>
            <w:r>
              <w:rPr>
                <w:rFonts w:ascii="CenturyGothic_PDF_Subset" w:hAnsi="CenturyGothic_PDF_Subset"/>
              </w:rPr>
              <w:t>. PANDB URL filtering subscription 1-Year prepaid, PA-500** TRUSTED PRODUCT **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Related link: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hyperlink r:id="rId6" w:history="1">
              <w:r>
                <w:rPr>
                  <w:rStyle w:val="Hyperlink"/>
                </w:rPr>
                <w:t>https://www.cdw.com</w:t>
              </w:r>
            </w:hyperlink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/shop/products/Palo-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URL-Filtering-for-PA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-500-subscription-li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cense-1-years/316524</w:t>
            </w:r>
          </w:p>
          <w:p w:rsidR="00B77986" w:rsidRDefault="00B7798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CenturyGothic_PDF_Subset" w:hAnsi="CenturyGothic_PDF_Subset"/>
              </w:rPr>
              <w:t>9.aspx?pfm=</w:t>
            </w:r>
            <w:proofErr w:type="spellStart"/>
            <w:r>
              <w:rPr>
                <w:rFonts w:ascii="CenturyGothic_PDF_Subset" w:hAnsi="CenturyGothic_PDF_Subset"/>
              </w:rPr>
              <w:t>srh#PO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86" w:rsidRDefault="00B7798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B77986" w:rsidTr="00B77986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986" w:rsidRDefault="00B7798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F497D"/>
              </w:rPr>
              <w:t>7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PAN-SVC-PREM-500. Premium support 1-year prepaid, PA-500** TRUSTED PRODUCT **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Related link: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hyperlink r:id="rId7" w:history="1">
              <w:r>
                <w:rPr>
                  <w:rStyle w:val="Hyperlink"/>
                </w:rPr>
                <w:t>https://www.cdw.co</w:t>
              </w:r>
            </w:hyperlink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m/shop/products/Palo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-Premium-Support-Pro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gram-extended-</w:t>
            </w:r>
            <w:proofErr w:type="spellStart"/>
            <w:r>
              <w:rPr>
                <w:rFonts w:ascii="CenturyGothic_PDF_Subset" w:hAnsi="CenturyGothic_PDF_Subset"/>
              </w:rPr>
              <w:t>servic</w:t>
            </w:r>
            <w:proofErr w:type="spellEnd"/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r>
              <w:rPr>
                <w:rFonts w:ascii="CenturyGothic_PDF_Subset" w:hAnsi="CenturyGothic_PDF_Subset"/>
              </w:rPr>
              <w:t>e-agreement-1-year-s</w:t>
            </w:r>
          </w:p>
          <w:p w:rsidR="00B77986" w:rsidRDefault="00B77986">
            <w:pPr>
              <w:autoSpaceDE w:val="0"/>
              <w:autoSpaceDN w:val="0"/>
              <w:rPr>
                <w:rFonts w:ascii="CenturyGothic_PDF_Subset" w:hAnsi="CenturyGothic_PDF_Subset"/>
              </w:rPr>
            </w:pPr>
            <w:proofErr w:type="spellStart"/>
            <w:r>
              <w:rPr>
                <w:rFonts w:ascii="CenturyGothic_PDF_Subset" w:hAnsi="CenturyGothic_PDF_Subset"/>
              </w:rPr>
              <w:t>hipme</w:t>
            </w:r>
            <w:proofErr w:type="spellEnd"/>
            <w:r>
              <w:rPr>
                <w:rFonts w:ascii="CenturyGothic_PDF_Subset" w:hAnsi="CenturyGothic_PDF_Subset"/>
              </w:rPr>
              <w:t>/2492351.aspx?p</w:t>
            </w:r>
          </w:p>
          <w:p w:rsidR="00B77986" w:rsidRDefault="00B77986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CenturyGothic_PDF_Subset" w:hAnsi="CenturyGothic_PDF_Subset"/>
              </w:rPr>
              <w:t>fm</w:t>
            </w:r>
            <w:proofErr w:type="spellEnd"/>
            <w:r>
              <w:rPr>
                <w:rFonts w:ascii="CenturyGothic_PDF_Subset" w:hAnsi="CenturyGothic_PDF_Subset"/>
              </w:rPr>
              <w:t>=</w:t>
            </w:r>
            <w:proofErr w:type="spellStart"/>
            <w:r>
              <w:rPr>
                <w:rFonts w:ascii="CenturyGothic_PDF_Subset" w:hAnsi="CenturyGothic_PDF_Subset"/>
              </w:rPr>
              <w:t>srh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86" w:rsidRDefault="00B7798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</w:tbl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B77986">
        <w:rPr>
          <w:rFonts w:ascii="Arial" w:hAnsi="Arial" w:cs="Arial"/>
          <w:color w:val="auto"/>
          <w:sz w:val="24"/>
          <w:szCs w:val="24"/>
          <w:u w:val="single"/>
        </w:rPr>
        <w:t>s the latest 5 April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proofErr w:type="gramStart"/>
      <w:r w:rsidR="006C12E3">
        <w:rPr>
          <w:rFonts w:ascii="Arial" w:hAnsi="Arial" w:cs="Arial"/>
          <w:color w:val="auto"/>
          <w:sz w:val="24"/>
          <w:szCs w:val="24"/>
          <w:u w:val="single"/>
        </w:rPr>
        <w:t>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Please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</w:t>
      </w:r>
      <w:r w:rsidR="001B4B64" w:rsidRPr="00057D2F">
        <w:rPr>
          <w:rFonts w:ascii="Arial" w:hAnsi="Arial" w:cs="Arial"/>
          <w:color w:val="auto"/>
          <w:sz w:val="24"/>
          <w:szCs w:val="24"/>
        </w:rPr>
        <w:t>advice</w:t>
      </w:r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0D2475" w:rsidRDefault="000D2475" w:rsidP="00057D2F">
      <w:pPr>
        <w:rPr>
          <w:rFonts w:ascii="Arial" w:hAnsi="Arial" w:cs="Arial"/>
          <w:sz w:val="24"/>
          <w:szCs w:val="24"/>
        </w:rPr>
      </w:pPr>
    </w:p>
    <w:p w:rsidR="000D2475" w:rsidRDefault="000D2475" w:rsidP="00057D2F">
      <w:pPr>
        <w:rPr>
          <w:rFonts w:ascii="Arial" w:hAnsi="Arial" w:cs="Arial"/>
          <w:sz w:val="24"/>
          <w:szCs w:val="24"/>
        </w:rPr>
      </w:pPr>
    </w:p>
    <w:p w:rsidR="000D2475" w:rsidRPr="00057D2F" w:rsidRDefault="000D2475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936615" cy="554799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5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Gothic_PDF_Subse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7D2F"/>
    <w:rsid w:val="000D2475"/>
    <w:rsid w:val="001123AA"/>
    <w:rsid w:val="001B4B64"/>
    <w:rsid w:val="001B6A78"/>
    <w:rsid w:val="002B40A3"/>
    <w:rsid w:val="002B5C98"/>
    <w:rsid w:val="00314B2F"/>
    <w:rsid w:val="003B2EF7"/>
    <w:rsid w:val="0051505F"/>
    <w:rsid w:val="005347C3"/>
    <w:rsid w:val="00560047"/>
    <w:rsid w:val="00614B2B"/>
    <w:rsid w:val="00625E09"/>
    <w:rsid w:val="006C12E3"/>
    <w:rsid w:val="00734ACB"/>
    <w:rsid w:val="0075248D"/>
    <w:rsid w:val="008C19A4"/>
    <w:rsid w:val="00903708"/>
    <w:rsid w:val="00965A83"/>
    <w:rsid w:val="0098486A"/>
    <w:rsid w:val="0098573C"/>
    <w:rsid w:val="00A07244"/>
    <w:rsid w:val="00A74DB7"/>
    <w:rsid w:val="00B77986"/>
    <w:rsid w:val="00C218E6"/>
    <w:rsid w:val="00C30C2B"/>
    <w:rsid w:val="00C605A3"/>
    <w:rsid w:val="00D021AD"/>
    <w:rsid w:val="00D5540B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D50B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cdw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w.com" TargetMode="External"/><Relationship Id="rId5" Type="http://schemas.openxmlformats.org/officeDocument/2006/relationships/hyperlink" Target="https://www.cdw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dw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6</cp:revision>
  <dcterms:created xsi:type="dcterms:W3CDTF">2018-02-15T03:05:00Z</dcterms:created>
  <dcterms:modified xsi:type="dcterms:W3CDTF">2018-03-27T02:27:00Z</dcterms:modified>
</cp:coreProperties>
</file>