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E2" w:rsidRDefault="009917E2" w:rsidP="009917E2">
      <w:pPr>
        <w:ind w:right="45"/>
        <w:jc w:val="center"/>
        <w:rPr>
          <w:b/>
          <w:bCs/>
          <w:sz w:val="22"/>
          <w:szCs w:val="22"/>
        </w:rPr>
      </w:pPr>
      <w:r w:rsidRPr="00154899">
        <w:rPr>
          <w:b/>
          <w:bCs/>
          <w:sz w:val="22"/>
          <w:szCs w:val="22"/>
        </w:rPr>
        <w:t xml:space="preserve">Supplemental </w:t>
      </w:r>
      <w:r>
        <w:rPr>
          <w:b/>
          <w:bCs/>
          <w:sz w:val="22"/>
          <w:szCs w:val="22"/>
        </w:rPr>
        <w:t xml:space="preserve">Narrative </w:t>
      </w:r>
      <w:r w:rsidRPr="00154899">
        <w:rPr>
          <w:b/>
          <w:bCs/>
          <w:sz w:val="22"/>
          <w:szCs w:val="22"/>
        </w:rPr>
        <w:t>Form</w:t>
      </w:r>
    </w:p>
    <w:p w:rsidR="009917E2" w:rsidRDefault="009917E2" w:rsidP="009917E2">
      <w:pPr>
        <w:jc w:val="center"/>
        <w:rPr>
          <w:b/>
          <w:bCs/>
          <w:sz w:val="22"/>
          <w:szCs w:val="22"/>
        </w:rPr>
      </w:pPr>
      <w:r w:rsidRPr="00A116EF">
        <w:rPr>
          <w:b/>
          <w:bCs/>
          <w:sz w:val="22"/>
          <w:szCs w:val="22"/>
        </w:rPr>
        <w:t>Investigative Assistant, FSN-6; FP-8*</w:t>
      </w:r>
    </w:p>
    <w:p w:rsidR="009917E2" w:rsidRPr="00154899" w:rsidRDefault="009917E2" w:rsidP="009917E2">
      <w:pPr>
        <w:rPr>
          <w:b/>
          <w:sz w:val="22"/>
          <w:szCs w:val="22"/>
        </w:rPr>
      </w:pPr>
      <w:r w:rsidRPr="00154899">
        <w:rPr>
          <w:b/>
          <w:sz w:val="22"/>
          <w:szCs w:val="22"/>
        </w:rPr>
        <w:t>Name:</w:t>
      </w:r>
    </w:p>
    <w:p w:rsidR="009917E2" w:rsidRDefault="009917E2" w:rsidP="009917E2">
      <w:pPr>
        <w:jc w:val="both"/>
        <w:rPr>
          <w:b/>
          <w:sz w:val="22"/>
          <w:szCs w:val="22"/>
        </w:rPr>
      </w:pPr>
      <w:r w:rsidRPr="00154899">
        <w:rPr>
          <w:b/>
          <w:sz w:val="22"/>
          <w:szCs w:val="22"/>
        </w:rPr>
        <w:t>Date:</w:t>
      </w:r>
    </w:p>
    <w:p w:rsidR="009917E2" w:rsidRPr="00154899" w:rsidRDefault="009917E2" w:rsidP="009917E2">
      <w:pPr>
        <w:jc w:val="both"/>
        <w:rPr>
          <w:b/>
          <w:sz w:val="22"/>
          <w:szCs w:val="22"/>
        </w:rPr>
      </w:pPr>
    </w:p>
    <w:p w:rsidR="009917E2" w:rsidRDefault="009917E2" w:rsidP="009917E2">
      <w:pPr>
        <w:jc w:val="both"/>
        <w:rPr>
          <w:sz w:val="22"/>
          <w:szCs w:val="22"/>
        </w:rPr>
      </w:pPr>
      <w:r w:rsidRPr="00154899">
        <w:rPr>
          <w:b/>
          <w:sz w:val="22"/>
          <w:szCs w:val="22"/>
        </w:rPr>
        <w:t>INSTRUCTIONS</w:t>
      </w:r>
      <w:r w:rsidRPr="00154899">
        <w:rPr>
          <w:sz w:val="22"/>
          <w:szCs w:val="22"/>
        </w:rPr>
        <w:t>:  Please use the right side column to explain in detail how you meet the qualification for this vacancy announcement.  This information will be used to determine if you meet the required qualifications for this position.</w:t>
      </w:r>
      <w:r w:rsidRPr="00D1619B">
        <w:rPr>
          <w:sz w:val="22"/>
          <w:szCs w:val="22"/>
        </w:rPr>
        <w:t xml:space="preserve">  Information provided on the Supplemental Narrative Form </w:t>
      </w:r>
      <w:r w:rsidRPr="00D1619B">
        <w:rPr>
          <w:b/>
          <w:sz w:val="22"/>
          <w:szCs w:val="22"/>
        </w:rPr>
        <w:t>must match</w:t>
      </w:r>
      <w:r w:rsidRPr="00D1619B">
        <w:rPr>
          <w:sz w:val="22"/>
          <w:szCs w:val="22"/>
        </w:rPr>
        <w:t xml:space="preserve"> information provided on the Universal Application for Employment (DS-17</w:t>
      </w:r>
      <w:r>
        <w:rPr>
          <w:sz w:val="22"/>
          <w:szCs w:val="22"/>
        </w:rPr>
        <w:t>4</w:t>
      </w:r>
      <w:r w:rsidRPr="00D1619B">
        <w:rPr>
          <w:sz w:val="22"/>
          <w:szCs w:val="22"/>
        </w:rPr>
        <w:t>).</w:t>
      </w:r>
    </w:p>
    <w:p w:rsidR="009917E2" w:rsidRPr="00154899" w:rsidRDefault="009917E2" w:rsidP="009917E2">
      <w:pPr>
        <w:jc w:val="both"/>
        <w:rPr>
          <w:sz w:val="22"/>
          <w:szCs w:val="22"/>
        </w:rPr>
      </w:pPr>
    </w:p>
    <w:tbl>
      <w:tblPr>
        <w:tblW w:w="10731"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8"/>
        <w:gridCol w:w="290"/>
        <w:gridCol w:w="4973"/>
      </w:tblGrid>
      <w:tr w:rsidR="009917E2" w:rsidRPr="00154899" w:rsidTr="00834A89">
        <w:trPr>
          <w:cantSplit/>
          <w:trHeight w:val="302"/>
        </w:trPr>
        <w:tc>
          <w:tcPr>
            <w:tcW w:w="5468" w:type="dxa"/>
            <w:tcBorders>
              <w:top w:val="single" w:sz="4" w:space="0" w:color="auto"/>
              <w:bottom w:val="single" w:sz="4" w:space="0" w:color="auto"/>
            </w:tcBorders>
          </w:tcPr>
          <w:p w:rsidR="009917E2" w:rsidRPr="00154899" w:rsidRDefault="009917E2" w:rsidP="00834A89">
            <w:pPr>
              <w:rPr>
                <w:b/>
                <w:i/>
                <w:sz w:val="22"/>
                <w:szCs w:val="22"/>
              </w:rPr>
            </w:pPr>
            <w:r w:rsidRPr="00154899">
              <w:rPr>
                <w:b/>
                <w:i/>
                <w:sz w:val="22"/>
                <w:szCs w:val="22"/>
              </w:rPr>
              <w:t>Qualification requirements</w:t>
            </w:r>
          </w:p>
        </w:tc>
        <w:tc>
          <w:tcPr>
            <w:tcW w:w="290" w:type="dxa"/>
            <w:tcBorders>
              <w:top w:val="nil"/>
              <w:bottom w:val="nil"/>
            </w:tcBorders>
            <w:shd w:val="clear" w:color="auto" w:fill="FFFFFF"/>
          </w:tcPr>
          <w:p w:rsidR="009917E2" w:rsidRPr="00154899" w:rsidRDefault="009917E2" w:rsidP="00834A89">
            <w:pPr>
              <w:rPr>
                <w:sz w:val="22"/>
                <w:szCs w:val="22"/>
              </w:rPr>
            </w:pPr>
          </w:p>
        </w:tc>
        <w:tc>
          <w:tcPr>
            <w:tcW w:w="4973" w:type="dxa"/>
            <w:tcBorders>
              <w:top w:val="single" w:sz="4" w:space="0" w:color="auto"/>
              <w:bottom w:val="single" w:sz="4" w:space="0" w:color="auto"/>
            </w:tcBorders>
          </w:tcPr>
          <w:p w:rsidR="009917E2" w:rsidRPr="00154899" w:rsidRDefault="009917E2" w:rsidP="00834A89">
            <w:pPr>
              <w:jc w:val="center"/>
              <w:rPr>
                <w:b/>
                <w:i/>
                <w:sz w:val="22"/>
                <w:szCs w:val="22"/>
              </w:rPr>
            </w:pPr>
            <w:r w:rsidRPr="00154899">
              <w:rPr>
                <w:b/>
                <w:i/>
                <w:sz w:val="22"/>
                <w:szCs w:val="22"/>
              </w:rPr>
              <w:t>My qualifications and how they meet the vacancy announcement requirements.</w:t>
            </w:r>
          </w:p>
        </w:tc>
      </w:tr>
      <w:tr w:rsidR="009917E2" w:rsidRPr="00154899" w:rsidTr="00834A89">
        <w:trPr>
          <w:cantSplit/>
          <w:trHeight w:val="521"/>
        </w:trPr>
        <w:tc>
          <w:tcPr>
            <w:tcW w:w="5468" w:type="dxa"/>
            <w:tcBorders>
              <w:top w:val="single" w:sz="4" w:space="0" w:color="auto"/>
            </w:tcBorders>
            <w:shd w:val="clear" w:color="auto" w:fill="E6E6E6"/>
          </w:tcPr>
          <w:p w:rsidR="009917E2" w:rsidRPr="00154899" w:rsidRDefault="009917E2" w:rsidP="00834A89">
            <w:pPr>
              <w:rPr>
                <w:b/>
                <w:sz w:val="22"/>
                <w:szCs w:val="22"/>
              </w:rPr>
            </w:pPr>
          </w:p>
        </w:tc>
        <w:tc>
          <w:tcPr>
            <w:tcW w:w="290" w:type="dxa"/>
            <w:tcBorders>
              <w:top w:val="nil"/>
              <w:bottom w:val="nil"/>
            </w:tcBorders>
            <w:shd w:val="clear" w:color="auto" w:fill="FFFFFF"/>
          </w:tcPr>
          <w:p w:rsidR="009917E2" w:rsidRPr="00154899" w:rsidRDefault="009917E2" w:rsidP="00834A89">
            <w:pPr>
              <w:rPr>
                <w:sz w:val="22"/>
                <w:szCs w:val="22"/>
              </w:rPr>
            </w:pPr>
          </w:p>
        </w:tc>
        <w:tc>
          <w:tcPr>
            <w:tcW w:w="4973" w:type="dxa"/>
            <w:tcBorders>
              <w:top w:val="single" w:sz="4" w:space="0" w:color="auto"/>
            </w:tcBorders>
            <w:shd w:val="clear" w:color="auto" w:fill="E6E6E6"/>
          </w:tcPr>
          <w:p w:rsidR="009917E2" w:rsidRPr="00154899" w:rsidRDefault="009917E2" w:rsidP="00834A89">
            <w:pPr>
              <w:rPr>
                <w:sz w:val="22"/>
                <w:szCs w:val="22"/>
              </w:rPr>
            </w:pPr>
          </w:p>
        </w:tc>
      </w:tr>
      <w:tr w:rsidR="009917E2" w:rsidRPr="00154899" w:rsidTr="00834A89">
        <w:trPr>
          <w:cantSplit/>
          <w:trHeight w:val="805"/>
        </w:trPr>
        <w:tc>
          <w:tcPr>
            <w:tcW w:w="5468" w:type="dxa"/>
            <w:tcBorders>
              <w:top w:val="single" w:sz="4" w:space="0" w:color="auto"/>
            </w:tcBorders>
          </w:tcPr>
          <w:p w:rsidR="009917E2" w:rsidRDefault="009917E2" w:rsidP="00834A89">
            <w:pPr>
              <w:rPr>
                <w:sz w:val="24"/>
                <w:szCs w:val="24"/>
              </w:rPr>
            </w:pPr>
            <w:r>
              <w:rPr>
                <w:sz w:val="24"/>
                <w:szCs w:val="24"/>
              </w:rPr>
              <w:t xml:space="preserve">EDUCATION: </w:t>
            </w:r>
          </w:p>
          <w:p w:rsidR="009917E2" w:rsidRPr="00ED45F7" w:rsidRDefault="009917E2" w:rsidP="00834A89">
            <w:pPr>
              <w:rPr>
                <w:sz w:val="22"/>
                <w:szCs w:val="22"/>
              </w:rPr>
            </w:pPr>
            <w:r w:rsidRPr="004A0B5E">
              <w:rPr>
                <w:sz w:val="24"/>
                <w:szCs w:val="24"/>
              </w:rPr>
              <w:t>College Degree is required.</w:t>
            </w:r>
            <w:r>
              <w:rPr>
                <w:sz w:val="24"/>
                <w:szCs w:val="24"/>
              </w:rPr>
              <w:t xml:space="preserve"> </w:t>
            </w:r>
          </w:p>
        </w:tc>
        <w:tc>
          <w:tcPr>
            <w:tcW w:w="290" w:type="dxa"/>
            <w:tcBorders>
              <w:top w:val="nil"/>
              <w:bottom w:val="nil"/>
            </w:tcBorders>
            <w:shd w:val="clear" w:color="auto" w:fill="FFFFFF"/>
          </w:tcPr>
          <w:p w:rsidR="009917E2" w:rsidRPr="00154899" w:rsidRDefault="009917E2" w:rsidP="00834A89">
            <w:pPr>
              <w:rPr>
                <w:sz w:val="22"/>
                <w:szCs w:val="22"/>
              </w:rPr>
            </w:pPr>
          </w:p>
        </w:tc>
        <w:tc>
          <w:tcPr>
            <w:tcW w:w="4973" w:type="dxa"/>
            <w:tcBorders>
              <w:top w:val="single" w:sz="4" w:space="0" w:color="auto"/>
            </w:tcBorders>
          </w:tcPr>
          <w:p w:rsidR="009917E2" w:rsidRPr="002F48B4" w:rsidRDefault="009917E2" w:rsidP="00834A89">
            <w:pPr>
              <w:pStyle w:val="ListParagraph"/>
              <w:contextualSpacing w:val="0"/>
              <w:jc w:val="both"/>
              <w:rPr>
                <w:sz w:val="22"/>
                <w:szCs w:val="22"/>
              </w:rPr>
            </w:pPr>
          </w:p>
          <w:p w:rsidR="009917E2" w:rsidRPr="00E65A00" w:rsidRDefault="009917E2" w:rsidP="00834A89">
            <w:pPr>
              <w:pStyle w:val="ListParagraph"/>
              <w:rPr>
                <w:sz w:val="22"/>
                <w:szCs w:val="22"/>
              </w:rPr>
            </w:pPr>
          </w:p>
          <w:p w:rsidR="009917E2" w:rsidRPr="00A717FB" w:rsidRDefault="009917E2" w:rsidP="00834A89">
            <w:pPr>
              <w:rPr>
                <w:sz w:val="22"/>
                <w:szCs w:val="22"/>
              </w:rPr>
            </w:pPr>
          </w:p>
        </w:tc>
      </w:tr>
      <w:tr w:rsidR="009917E2" w:rsidRPr="00154899" w:rsidTr="00834A89">
        <w:trPr>
          <w:cantSplit/>
          <w:trHeight w:val="503"/>
        </w:trPr>
        <w:tc>
          <w:tcPr>
            <w:tcW w:w="5468" w:type="dxa"/>
            <w:tcBorders>
              <w:top w:val="single" w:sz="4" w:space="0" w:color="auto"/>
            </w:tcBorders>
            <w:shd w:val="clear" w:color="auto" w:fill="E6E6E6"/>
          </w:tcPr>
          <w:p w:rsidR="009917E2" w:rsidRPr="00154899" w:rsidRDefault="009917E2" w:rsidP="00834A89">
            <w:pPr>
              <w:rPr>
                <w:b/>
                <w:sz w:val="22"/>
                <w:szCs w:val="22"/>
              </w:rPr>
            </w:pPr>
          </w:p>
        </w:tc>
        <w:tc>
          <w:tcPr>
            <w:tcW w:w="290" w:type="dxa"/>
            <w:tcBorders>
              <w:top w:val="nil"/>
              <w:bottom w:val="nil"/>
            </w:tcBorders>
            <w:shd w:val="clear" w:color="auto" w:fill="FFFFFF"/>
          </w:tcPr>
          <w:p w:rsidR="009917E2" w:rsidRPr="00154899" w:rsidRDefault="009917E2" w:rsidP="00834A89">
            <w:pPr>
              <w:rPr>
                <w:sz w:val="22"/>
                <w:szCs w:val="22"/>
              </w:rPr>
            </w:pPr>
          </w:p>
        </w:tc>
        <w:tc>
          <w:tcPr>
            <w:tcW w:w="4973" w:type="dxa"/>
            <w:tcBorders>
              <w:top w:val="single" w:sz="4" w:space="0" w:color="auto"/>
            </w:tcBorders>
            <w:shd w:val="clear" w:color="auto" w:fill="E6E6E6"/>
          </w:tcPr>
          <w:p w:rsidR="009917E2" w:rsidRPr="00154899" w:rsidRDefault="009917E2" w:rsidP="00834A89">
            <w:pPr>
              <w:rPr>
                <w:sz w:val="22"/>
                <w:szCs w:val="22"/>
              </w:rPr>
            </w:pPr>
          </w:p>
        </w:tc>
      </w:tr>
      <w:tr w:rsidR="009917E2" w:rsidRPr="00154899" w:rsidTr="00834A89">
        <w:trPr>
          <w:cantSplit/>
          <w:trHeight w:val="1022"/>
        </w:trPr>
        <w:tc>
          <w:tcPr>
            <w:tcW w:w="5468" w:type="dxa"/>
            <w:tcBorders>
              <w:top w:val="single" w:sz="4" w:space="0" w:color="auto"/>
            </w:tcBorders>
          </w:tcPr>
          <w:p w:rsidR="009917E2" w:rsidRDefault="009917E2" w:rsidP="00834A89">
            <w:pPr>
              <w:rPr>
                <w:sz w:val="24"/>
                <w:szCs w:val="24"/>
              </w:rPr>
            </w:pPr>
            <w:r>
              <w:rPr>
                <w:sz w:val="24"/>
                <w:szCs w:val="24"/>
              </w:rPr>
              <w:t xml:space="preserve">EXPERIENCE:  </w:t>
            </w:r>
          </w:p>
          <w:p w:rsidR="009917E2" w:rsidRPr="003C5C3F" w:rsidRDefault="009917E2" w:rsidP="00834A89">
            <w:pPr>
              <w:rPr>
                <w:sz w:val="24"/>
                <w:szCs w:val="24"/>
              </w:rPr>
            </w:pPr>
            <w:r w:rsidRPr="004A0B5E">
              <w:rPr>
                <w:sz w:val="24"/>
                <w:szCs w:val="24"/>
              </w:rPr>
              <w:t>Min</w:t>
            </w:r>
            <w:r>
              <w:rPr>
                <w:sz w:val="24"/>
                <w:szCs w:val="24"/>
              </w:rPr>
              <w:t>imum 3 (three</w:t>
            </w:r>
            <w:r w:rsidRPr="004A0B5E">
              <w:rPr>
                <w:sz w:val="24"/>
                <w:szCs w:val="24"/>
              </w:rPr>
              <w:t xml:space="preserve">) years of progressively responsible experience in investigative work with police, military, private sector, or a USG organization </w:t>
            </w:r>
            <w:r w:rsidRPr="003574E6">
              <w:rPr>
                <w:sz w:val="24"/>
                <w:szCs w:val="24"/>
              </w:rPr>
              <w:t>are required.</w:t>
            </w:r>
            <w:r>
              <w:rPr>
                <w:szCs w:val="22"/>
              </w:rPr>
              <w:t xml:space="preserve"> </w:t>
            </w:r>
            <w:r>
              <w:t xml:space="preserve"> </w:t>
            </w:r>
          </w:p>
        </w:tc>
        <w:tc>
          <w:tcPr>
            <w:tcW w:w="290" w:type="dxa"/>
            <w:tcBorders>
              <w:top w:val="nil"/>
              <w:bottom w:val="nil"/>
            </w:tcBorders>
            <w:shd w:val="clear" w:color="auto" w:fill="FFFFFF"/>
          </w:tcPr>
          <w:p w:rsidR="009917E2" w:rsidRPr="00154899" w:rsidRDefault="009917E2" w:rsidP="00834A89">
            <w:pPr>
              <w:spacing w:before="120" w:after="120"/>
              <w:rPr>
                <w:sz w:val="22"/>
                <w:szCs w:val="22"/>
              </w:rPr>
            </w:pPr>
          </w:p>
        </w:tc>
        <w:tc>
          <w:tcPr>
            <w:tcW w:w="4973" w:type="dxa"/>
            <w:tcBorders>
              <w:top w:val="single" w:sz="4" w:space="0" w:color="auto"/>
            </w:tcBorders>
          </w:tcPr>
          <w:p w:rsidR="009917E2" w:rsidRPr="002F48B4" w:rsidRDefault="009917E2" w:rsidP="00834A89">
            <w:pPr>
              <w:pStyle w:val="ListParagraph"/>
              <w:contextualSpacing w:val="0"/>
              <w:jc w:val="both"/>
              <w:rPr>
                <w:sz w:val="22"/>
                <w:szCs w:val="22"/>
              </w:rPr>
            </w:pPr>
          </w:p>
          <w:p w:rsidR="009917E2" w:rsidRPr="00E65A00" w:rsidRDefault="009917E2" w:rsidP="00834A89">
            <w:pPr>
              <w:pStyle w:val="ListParagraph"/>
              <w:ind w:left="0"/>
              <w:rPr>
                <w:sz w:val="22"/>
                <w:szCs w:val="22"/>
              </w:rPr>
            </w:pPr>
          </w:p>
          <w:p w:rsidR="009917E2" w:rsidRPr="00154899" w:rsidRDefault="009917E2" w:rsidP="00834A89">
            <w:pPr>
              <w:spacing w:before="120" w:after="120"/>
              <w:rPr>
                <w:sz w:val="22"/>
                <w:szCs w:val="22"/>
              </w:rPr>
            </w:pPr>
          </w:p>
        </w:tc>
      </w:tr>
      <w:tr w:rsidR="009917E2" w:rsidRPr="00154899" w:rsidTr="00834A89">
        <w:trPr>
          <w:cantSplit/>
          <w:trHeight w:val="539"/>
        </w:trPr>
        <w:tc>
          <w:tcPr>
            <w:tcW w:w="5468" w:type="dxa"/>
            <w:tcBorders>
              <w:top w:val="single" w:sz="4" w:space="0" w:color="auto"/>
            </w:tcBorders>
            <w:shd w:val="clear" w:color="auto" w:fill="E6E6E6"/>
          </w:tcPr>
          <w:p w:rsidR="009917E2" w:rsidRPr="00154899" w:rsidRDefault="009917E2" w:rsidP="00834A89">
            <w:pPr>
              <w:rPr>
                <w:b/>
                <w:sz w:val="22"/>
                <w:szCs w:val="22"/>
              </w:rPr>
            </w:pPr>
          </w:p>
        </w:tc>
        <w:tc>
          <w:tcPr>
            <w:tcW w:w="290" w:type="dxa"/>
            <w:tcBorders>
              <w:top w:val="nil"/>
              <w:bottom w:val="nil"/>
            </w:tcBorders>
            <w:shd w:val="clear" w:color="auto" w:fill="FFFFFF"/>
          </w:tcPr>
          <w:p w:rsidR="009917E2" w:rsidRPr="00154899" w:rsidRDefault="009917E2" w:rsidP="00834A89">
            <w:pPr>
              <w:rPr>
                <w:sz w:val="22"/>
                <w:szCs w:val="22"/>
              </w:rPr>
            </w:pPr>
          </w:p>
        </w:tc>
        <w:tc>
          <w:tcPr>
            <w:tcW w:w="4973" w:type="dxa"/>
            <w:tcBorders>
              <w:top w:val="single" w:sz="4" w:space="0" w:color="auto"/>
            </w:tcBorders>
            <w:shd w:val="clear" w:color="auto" w:fill="E6E6E6"/>
          </w:tcPr>
          <w:p w:rsidR="009917E2" w:rsidRPr="00154899" w:rsidRDefault="009917E2" w:rsidP="00834A89">
            <w:pPr>
              <w:rPr>
                <w:sz w:val="22"/>
                <w:szCs w:val="22"/>
              </w:rPr>
            </w:pPr>
          </w:p>
        </w:tc>
      </w:tr>
      <w:tr w:rsidR="009917E2" w:rsidRPr="00154899" w:rsidTr="00834A89">
        <w:trPr>
          <w:cantSplit/>
          <w:trHeight w:val="497"/>
        </w:trPr>
        <w:tc>
          <w:tcPr>
            <w:tcW w:w="5468" w:type="dxa"/>
            <w:tcBorders>
              <w:top w:val="single" w:sz="4" w:space="0" w:color="auto"/>
            </w:tcBorders>
          </w:tcPr>
          <w:p w:rsidR="009917E2" w:rsidRDefault="009917E2" w:rsidP="00834A89">
            <w:pPr>
              <w:rPr>
                <w:sz w:val="24"/>
                <w:szCs w:val="24"/>
              </w:rPr>
            </w:pPr>
            <w:r>
              <w:rPr>
                <w:sz w:val="24"/>
                <w:szCs w:val="24"/>
              </w:rPr>
              <w:t xml:space="preserve">LANGUAGE: </w:t>
            </w:r>
            <w:r w:rsidRPr="003B34A9">
              <w:rPr>
                <w:sz w:val="24"/>
                <w:szCs w:val="24"/>
              </w:rPr>
              <w:t xml:space="preserve">Level IV (fluent) speaking/reading/writing English is required. Level IV (fluent) speaking/reading/writing Romanian and Russian </w:t>
            </w:r>
            <w:proofErr w:type="gramStart"/>
            <w:r w:rsidRPr="003B34A9">
              <w:rPr>
                <w:sz w:val="24"/>
                <w:szCs w:val="24"/>
              </w:rPr>
              <w:t>is</w:t>
            </w:r>
            <w:proofErr w:type="gramEnd"/>
            <w:r w:rsidRPr="003B34A9">
              <w:rPr>
                <w:sz w:val="24"/>
                <w:szCs w:val="24"/>
              </w:rPr>
              <w:t xml:space="preserve"> required.</w:t>
            </w:r>
            <w:r>
              <w:rPr>
                <w:bCs/>
                <w:szCs w:val="24"/>
              </w:rPr>
              <w:t xml:space="preserve"> </w:t>
            </w:r>
            <w:r w:rsidRPr="00233956">
              <w:rPr>
                <w:i/>
                <w:sz w:val="24"/>
                <w:szCs w:val="24"/>
              </w:rPr>
              <w:t>This will be tested</w:t>
            </w:r>
            <w:r w:rsidRPr="00815B82">
              <w:rPr>
                <w:sz w:val="24"/>
                <w:szCs w:val="24"/>
              </w:rPr>
              <w:t>.</w:t>
            </w:r>
          </w:p>
          <w:p w:rsidR="009917E2" w:rsidRPr="00154899" w:rsidRDefault="009917E2" w:rsidP="00834A89">
            <w:pPr>
              <w:rPr>
                <w:sz w:val="22"/>
                <w:szCs w:val="22"/>
              </w:rPr>
            </w:pPr>
            <w:r w:rsidRPr="00475C4E">
              <w:rPr>
                <w:sz w:val="24"/>
                <w:szCs w:val="24"/>
              </w:rPr>
              <w:t xml:space="preserve">  </w:t>
            </w:r>
          </w:p>
        </w:tc>
        <w:tc>
          <w:tcPr>
            <w:tcW w:w="290" w:type="dxa"/>
            <w:tcBorders>
              <w:top w:val="nil"/>
              <w:bottom w:val="nil"/>
            </w:tcBorders>
            <w:shd w:val="clear" w:color="auto" w:fill="FFFFFF"/>
          </w:tcPr>
          <w:p w:rsidR="009917E2" w:rsidRPr="00154899" w:rsidRDefault="009917E2" w:rsidP="00834A89">
            <w:pPr>
              <w:spacing w:before="120" w:after="120"/>
              <w:rPr>
                <w:sz w:val="22"/>
                <w:szCs w:val="22"/>
              </w:rPr>
            </w:pPr>
          </w:p>
        </w:tc>
        <w:tc>
          <w:tcPr>
            <w:tcW w:w="4973" w:type="dxa"/>
            <w:tcBorders>
              <w:top w:val="single" w:sz="4" w:space="0" w:color="auto"/>
            </w:tcBorders>
          </w:tcPr>
          <w:p w:rsidR="009917E2" w:rsidRPr="00A717FB" w:rsidRDefault="009917E2" w:rsidP="00834A89">
            <w:pPr>
              <w:pStyle w:val="ListParagraph"/>
              <w:rPr>
                <w:sz w:val="22"/>
                <w:szCs w:val="22"/>
              </w:rPr>
            </w:pPr>
          </w:p>
          <w:p w:rsidR="009917E2" w:rsidRPr="00154899" w:rsidRDefault="009917E2" w:rsidP="00834A89">
            <w:pPr>
              <w:spacing w:before="120" w:after="120"/>
              <w:rPr>
                <w:sz w:val="22"/>
                <w:szCs w:val="22"/>
              </w:rPr>
            </w:pPr>
          </w:p>
        </w:tc>
      </w:tr>
      <w:tr w:rsidR="009917E2" w:rsidRPr="00154899" w:rsidTr="00834A89">
        <w:trPr>
          <w:cantSplit/>
          <w:trHeight w:val="575"/>
        </w:trPr>
        <w:tc>
          <w:tcPr>
            <w:tcW w:w="5468" w:type="dxa"/>
            <w:tcBorders>
              <w:top w:val="single" w:sz="4" w:space="0" w:color="auto"/>
            </w:tcBorders>
            <w:shd w:val="clear" w:color="auto" w:fill="E6E6E6"/>
          </w:tcPr>
          <w:p w:rsidR="009917E2" w:rsidRPr="00154899" w:rsidRDefault="009917E2" w:rsidP="00834A89">
            <w:pPr>
              <w:rPr>
                <w:b/>
                <w:sz w:val="22"/>
                <w:szCs w:val="22"/>
              </w:rPr>
            </w:pPr>
          </w:p>
        </w:tc>
        <w:tc>
          <w:tcPr>
            <w:tcW w:w="290" w:type="dxa"/>
            <w:tcBorders>
              <w:top w:val="nil"/>
              <w:bottom w:val="nil"/>
            </w:tcBorders>
            <w:shd w:val="clear" w:color="auto" w:fill="FFFFFF"/>
          </w:tcPr>
          <w:p w:rsidR="009917E2" w:rsidRPr="00154899" w:rsidRDefault="009917E2" w:rsidP="00834A89">
            <w:pPr>
              <w:rPr>
                <w:sz w:val="22"/>
                <w:szCs w:val="22"/>
              </w:rPr>
            </w:pPr>
          </w:p>
        </w:tc>
        <w:tc>
          <w:tcPr>
            <w:tcW w:w="4973" w:type="dxa"/>
            <w:tcBorders>
              <w:top w:val="single" w:sz="4" w:space="0" w:color="auto"/>
            </w:tcBorders>
            <w:shd w:val="clear" w:color="auto" w:fill="F2F2F2"/>
          </w:tcPr>
          <w:p w:rsidR="009917E2" w:rsidRPr="00154899" w:rsidRDefault="009917E2" w:rsidP="00834A89">
            <w:pPr>
              <w:rPr>
                <w:sz w:val="22"/>
                <w:szCs w:val="22"/>
              </w:rPr>
            </w:pPr>
          </w:p>
        </w:tc>
      </w:tr>
      <w:tr w:rsidR="009917E2" w:rsidRPr="00154899" w:rsidTr="00834A89">
        <w:trPr>
          <w:cantSplit/>
          <w:trHeight w:val="1376"/>
        </w:trPr>
        <w:tc>
          <w:tcPr>
            <w:tcW w:w="5468" w:type="dxa"/>
            <w:tcBorders>
              <w:top w:val="single" w:sz="4" w:space="0" w:color="auto"/>
              <w:left w:val="single" w:sz="4" w:space="0" w:color="auto"/>
              <w:bottom w:val="single" w:sz="4" w:space="0" w:color="auto"/>
              <w:right w:val="single" w:sz="4" w:space="0" w:color="auto"/>
            </w:tcBorders>
          </w:tcPr>
          <w:p w:rsidR="009917E2" w:rsidRPr="003C5C3F" w:rsidRDefault="009917E2" w:rsidP="00834A89">
            <w:pPr>
              <w:rPr>
                <w:sz w:val="24"/>
                <w:szCs w:val="24"/>
              </w:rPr>
            </w:pPr>
            <w:r>
              <w:rPr>
                <w:sz w:val="24"/>
                <w:szCs w:val="24"/>
              </w:rPr>
              <w:t>Basic</w:t>
            </w:r>
            <w:r w:rsidRPr="00C2579A">
              <w:rPr>
                <w:sz w:val="24"/>
                <w:szCs w:val="24"/>
              </w:rPr>
              <w:t xml:space="preserve"> knowledge of the external and internal structure of the Moldovan law enforcement, security, and legal agencies is required.  Understanding of the Moldovan law is required.  </w:t>
            </w:r>
            <w:r>
              <w:rPr>
                <w:sz w:val="24"/>
                <w:szCs w:val="24"/>
              </w:rPr>
              <w:t>Basic</w:t>
            </w:r>
            <w:r w:rsidRPr="00C2579A">
              <w:rPr>
                <w:sz w:val="24"/>
                <w:szCs w:val="24"/>
              </w:rPr>
              <w:t xml:space="preserve"> knowledge of local information sources (documents, archives, officials, etc.) is also required, as is familiarity with local laws pertaining to marriage, divorce, property, adoption, military service, etc.</w:t>
            </w:r>
          </w:p>
        </w:tc>
        <w:tc>
          <w:tcPr>
            <w:tcW w:w="290" w:type="dxa"/>
            <w:tcBorders>
              <w:top w:val="nil"/>
              <w:left w:val="single" w:sz="4" w:space="0" w:color="auto"/>
              <w:bottom w:val="nil"/>
              <w:right w:val="single" w:sz="4" w:space="0" w:color="auto"/>
            </w:tcBorders>
            <w:shd w:val="clear" w:color="auto" w:fill="FFFFFF"/>
          </w:tcPr>
          <w:p w:rsidR="009917E2" w:rsidRPr="00154899" w:rsidRDefault="009917E2" w:rsidP="00834A89">
            <w:pPr>
              <w:spacing w:before="120" w:after="120"/>
              <w:rPr>
                <w:sz w:val="22"/>
                <w:szCs w:val="22"/>
              </w:rPr>
            </w:pPr>
          </w:p>
        </w:tc>
        <w:tc>
          <w:tcPr>
            <w:tcW w:w="4973" w:type="dxa"/>
            <w:tcBorders>
              <w:top w:val="single" w:sz="4" w:space="0" w:color="auto"/>
              <w:left w:val="single" w:sz="4" w:space="0" w:color="auto"/>
              <w:bottom w:val="single" w:sz="4" w:space="0" w:color="auto"/>
              <w:right w:val="single" w:sz="4" w:space="0" w:color="auto"/>
            </w:tcBorders>
          </w:tcPr>
          <w:p w:rsidR="009917E2" w:rsidRPr="002F48B4" w:rsidRDefault="009917E2" w:rsidP="00834A89">
            <w:pPr>
              <w:pStyle w:val="ListParagraph"/>
              <w:contextualSpacing w:val="0"/>
              <w:jc w:val="both"/>
              <w:rPr>
                <w:sz w:val="22"/>
                <w:szCs w:val="22"/>
              </w:rPr>
            </w:pPr>
          </w:p>
          <w:p w:rsidR="009917E2" w:rsidRPr="00AC3D07" w:rsidRDefault="009917E2" w:rsidP="00834A89">
            <w:pPr>
              <w:pStyle w:val="ListParagraph"/>
              <w:ind w:left="0"/>
              <w:rPr>
                <w:sz w:val="22"/>
                <w:szCs w:val="22"/>
              </w:rPr>
            </w:pPr>
          </w:p>
          <w:p w:rsidR="009917E2" w:rsidRPr="00EC5619" w:rsidRDefault="009917E2" w:rsidP="00834A89">
            <w:pPr>
              <w:jc w:val="both"/>
              <w:rPr>
                <w:sz w:val="22"/>
                <w:szCs w:val="22"/>
              </w:rPr>
            </w:pPr>
          </w:p>
          <w:p w:rsidR="009917E2" w:rsidRPr="00E65A00" w:rsidRDefault="009917E2" w:rsidP="00834A89">
            <w:pPr>
              <w:pStyle w:val="ListParagraph"/>
              <w:ind w:left="0"/>
              <w:rPr>
                <w:sz w:val="22"/>
                <w:szCs w:val="22"/>
              </w:rPr>
            </w:pPr>
          </w:p>
          <w:p w:rsidR="009917E2" w:rsidRPr="00154899" w:rsidRDefault="009917E2" w:rsidP="00834A89">
            <w:pPr>
              <w:spacing w:before="120" w:after="120"/>
              <w:rPr>
                <w:sz w:val="22"/>
                <w:szCs w:val="22"/>
              </w:rPr>
            </w:pPr>
          </w:p>
        </w:tc>
      </w:tr>
      <w:tr w:rsidR="009917E2" w:rsidRPr="00154899" w:rsidTr="00834A89">
        <w:trPr>
          <w:cantSplit/>
          <w:trHeight w:val="566"/>
        </w:trPr>
        <w:tc>
          <w:tcPr>
            <w:tcW w:w="5468" w:type="dxa"/>
            <w:tcBorders>
              <w:top w:val="single" w:sz="4" w:space="0" w:color="auto"/>
              <w:left w:val="single" w:sz="4" w:space="0" w:color="auto"/>
              <w:bottom w:val="single" w:sz="4" w:space="0" w:color="auto"/>
              <w:right w:val="single" w:sz="4" w:space="0" w:color="auto"/>
            </w:tcBorders>
            <w:shd w:val="clear" w:color="auto" w:fill="F2F2F2"/>
          </w:tcPr>
          <w:p w:rsidR="009917E2" w:rsidRPr="00154899" w:rsidRDefault="009917E2" w:rsidP="00834A89">
            <w:pPr>
              <w:rPr>
                <w:spacing w:val="3"/>
                <w:sz w:val="22"/>
                <w:szCs w:val="22"/>
              </w:rPr>
            </w:pPr>
          </w:p>
        </w:tc>
        <w:tc>
          <w:tcPr>
            <w:tcW w:w="290" w:type="dxa"/>
            <w:tcBorders>
              <w:top w:val="nil"/>
              <w:left w:val="single" w:sz="4" w:space="0" w:color="auto"/>
              <w:bottom w:val="nil"/>
              <w:right w:val="single" w:sz="4" w:space="0" w:color="auto"/>
            </w:tcBorders>
            <w:shd w:val="clear" w:color="auto" w:fill="FFFFFF"/>
          </w:tcPr>
          <w:p w:rsidR="009917E2" w:rsidRPr="00154899" w:rsidRDefault="009917E2" w:rsidP="00834A89">
            <w:pPr>
              <w:spacing w:before="120" w:after="120"/>
              <w:rPr>
                <w:sz w:val="22"/>
                <w:szCs w:val="22"/>
              </w:rPr>
            </w:pPr>
          </w:p>
        </w:tc>
        <w:tc>
          <w:tcPr>
            <w:tcW w:w="4973" w:type="dxa"/>
            <w:tcBorders>
              <w:top w:val="single" w:sz="4" w:space="0" w:color="auto"/>
              <w:left w:val="single" w:sz="4" w:space="0" w:color="auto"/>
              <w:bottom w:val="single" w:sz="4" w:space="0" w:color="auto"/>
              <w:right w:val="single" w:sz="4" w:space="0" w:color="auto"/>
            </w:tcBorders>
            <w:shd w:val="clear" w:color="auto" w:fill="F2F2F2"/>
          </w:tcPr>
          <w:p w:rsidR="009917E2" w:rsidRPr="00154899" w:rsidRDefault="009917E2" w:rsidP="00834A89">
            <w:pPr>
              <w:spacing w:before="120" w:after="120"/>
              <w:rPr>
                <w:sz w:val="22"/>
                <w:szCs w:val="22"/>
              </w:rPr>
            </w:pPr>
          </w:p>
        </w:tc>
      </w:tr>
      <w:tr w:rsidR="009917E2" w:rsidRPr="00154899" w:rsidTr="00834A89">
        <w:trPr>
          <w:cantSplit/>
          <w:trHeight w:val="1203"/>
        </w:trPr>
        <w:tc>
          <w:tcPr>
            <w:tcW w:w="5468" w:type="dxa"/>
            <w:tcBorders>
              <w:top w:val="single" w:sz="4" w:space="0" w:color="auto"/>
              <w:left w:val="single" w:sz="4" w:space="0" w:color="auto"/>
              <w:bottom w:val="single" w:sz="4" w:space="0" w:color="auto"/>
              <w:right w:val="single" w:sz="4" w:space="0" w:color="auto"/>
            </w:tcBorders>
            <w:shd w:val="clear" w:color="auto" w:fill="auto"/>
          </w:tcPr>
          <w:p w:rsidR="009917E2" w:rsidRPr="00AD3ABC" w:rsidRDefault="009917E2" w:rsidP="00834A89">
            <w:pPr>
              <w:rPr>
                <w:sz w:val="24"/>
                <w:szCs w:val="24"/>
              </w:rPr>
            </w:pPr>
            <w:r w:rsidRPr="00C2579A">
              <w:rPr>
                <w:sz w:val="24"/>
                <w:szCs w:val="24"/>
              </w:rPr>
              <w:t>Good verbal and written communications skills are required (ability to report facts in a clear</w:t>
            </w:r>
            <w:r>
              <w:rPr>
                <w:sz w:val="24"/>
                <w:szCs w:val="24"/>
              </w:rPr>
              <w:t>,</w:t>
            </w:r>
            <w:r w:rsidRPr="00C2579A">
              <w:rPr>
                <w:sz w:val="24"/>
                <w:szCs w:val="24"/>
              </w:rPr>
              <w:t xml:space="preserve"> concise, logical and objective manner).  Incumbent must be able to deal professionally, effectively and courteously with all levels of persons both inside and outside the Embassy.</w:t>
            </w:r>
            <w:r w:rsidRPr="0025763A">
              <w:rPr>
                <w:bCs/>
                <w:szCs w:val="24"/>
              </w:rPr>
              <w:t xml:space="preserve">  </w:t>
            </w:r>
          </w:p>
        </w:tc>
        <w:tc>
          <w:tcPr>
            <w:tcW w:w="290" w:type="dxa"/>
            <w:tcBorders>
              <w:top w:val="nil"/>
              <w:left w:val="single" w:sz="4" w:space="0" w:color="auto"/>
              <w:bottom w:val="nil"/>
              <w:right w:val="single" w:sz="4" w:space="0" w:color="auto"/>
            </w:tcBorders>
          </w:tcPr>
          <w:p w:rsidR="009917E2" w:rsidRPr="00AD3ABC" w:rsidRDefault="009917E2" w:rsidP="00834A89">
            <w:pPr>
              <w:spacing w:before="120" w:after="120"/>
              <w:rPr>
                <w:sz w:val="24"/>
                <w:szCs w:val="24"/>
              </w:rPr>
            </w:pP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9917E2" w:rsidRPr="00AD3ABC" w:rsidRDefault="009917E2" w:rsidP="00834A89">
            <w:pPr>
              <w:jc w:val="both"/>
              <w:rPr>
                <w:sz w:val="24"/>
                <w:szCs w:val="24"/>
              </w:rPr>
            </w:pPr>
          </w:p>
          <w:p w:rsidR="009917E2" w:rsidRPr="00AD3ABC" w:rsidRDefault="009917E2" w:rsidP="00834A89">
            <w:pPr>
              <w:jc w:val="both"/>
              <w:rPr>
                <w:sz w:val="24"/>
                <w:szCs w:val="24"/>
              </w:rPr>
            </w:pPr>
          </w:p>
          <w:p w:rsidR="009917E2" w:rsidRPr="00AD3ABC" w:rsidRDefault="009917E2" w:rsidP="00834A89">
            <w:pPr>
              <w:spacing w:before="120" w:after="120"/>
              <w:rPr>
                <w:sz w:val="24"/>
                <w:szCs w:val="24"/>
              </w:rPr>
            </w:pPr>
          </w:p>
        </w:tc>
      </w:tr>
      <w:tr w:rsidR="009917E2" w:rsidRPr="00154899" w:rsidTr="00834A89">
        <w:trPr>
          <w:cantSplit/>
          <w:trHeight w:val="343"/>
        </w:trPr>
        <w:tc>
          <w:tcPr>
            <w:tcW w:w="5468" w:type="dxa"/>
            <w:tcBorders>
              <w:top w:val="single" w:sz="4" w:space="0" w:color="auto"/>
              <w:left w:val="single" w:sz="4" w:space="0" w:color="auto"/>
              <w:bottom w:val="single" w:sz="4" w:space="0" w:color="auto"/>
              <w:right w:val="single" w:sz="4" w:space="0" w:color="auto"/>
            </w:tcBorders>
            <w:shd w:val="clear" w:color="auto" w:fill="F2F2F2"/>
          </w:tcPr>
          <w:p w:rsidR="009917E2" w:rsidRPr="0005592D" w:rsidRDefault="009917E2" w:rsidP="00834A89">
            <w:pPr>
              <w:rPr>
                <w:color w:val="EEECE1"/>
                <w:spacing w:val="3"/>
                <w:sz w:val="22"/>
                <w:szCs w:val="22"/>
              </w:rPr>
            </w:pPr>
          </w:p>
        </w:tc>
        <w:tc>
          <w:tcPr>
            <w:tcW w:w="290" w:type="dxa"/>
            <w:tcBorders>
              <w:top w:val="nil"/>
              <w:left w:val="single" w:sz="4" w:space="0" w:color="auto"/>
              <w:bottom w:val="nil"/>
              <w:right w:val="single" w:sz="4" w:space="0" w:color="auto"/>
            </w:tcBorders>
            <w:shd w:val="clear" w:color="auto" w:fill="FFFFFF"/>
          </w:tcPr>
          <w:p w:rsidR="009917E2" w:rsidRPr="0096192D" w:rsidRDefault="009917E2" w:rsidP="00834A89">
            <w:pPr>
              <w:spacing w:before="120" w:after="120"/>
              <w:rPr>
                <w:sz w:val="24"/>
                <w:szCs w:val="24"/>
              </w:rPr>
            </w:pPr>
          </w:p>
        </w:tc>
        <w:tc>
          <w:tcPr>
            <w:tcW w:w="4973" w:type="dxa"/>
            <w:tcBorders>
              <w:top w:val="single" w:sz="4" w:space="0" w:color="auto"/>
              <w:left w:val="single" w:sz="4" w:space="0" w:color="auto"/>
              <w:bottom w:val="single" w:sz="4" w:space="0" w:color="auto"/>
              <w:right w:val="single" w:sz="4" w:space="0" w:color="auto"/>
            </w:tcBorders>
            <w:shd w:val="clear" w:color="auto" w:fill="F2F2F2"/>
          </w:tcPr>
          <w:p w:rsidR="009917E2" w:rsidRPr="0096192D" w:rsidRDefault="009917E2" w:rsidP="00834A89">
            <w:pPr>
              <w:jc w:val="both"/>
              <w:rPr>
                <w:sz w:val="24"/>
                <w:szCs w:val="24"/>
              </w:rPr>
            </w:pPr>
          </w:p>
        </w:tc>
      </w:tr>
      <w:tr w:rsidR="009917E2" w:rsidRPr="00154899" w:rsidTr="00834A89">
        <w:trPr>
          <w:cantSplit/>
          <w:trHeight w:val="143"/>
        </w:trPr>
        <w:tc>
          <w:tcPr>
            <w:tcW w:w="5468" w:type="dxa"/>
            <w:tcBorders>
              <w:top w:val="single" w:sz="4" w:space="0" w:color="auto"/>
              <w:left w:val="single" w:sz="4" w:space="0" w:color="auto"/>
              <w:bottom w:val="single" w:sz="4" w:space="0" w:color="auto"/>
              <w:right w:val="single" w:sz="4" w:space="0" w:color="auto"/>
            </w:tcBorders>
            <w:shd w:val="clear" w:color="auto" w:fill="auto"/>
          </w:tcPr>
          <w:p w:rsidR="009917E2" w:rsidRPr="003C5C3F" w:rsidRDefault="009917E2" w:rsidP="00834A89">
            <w:pPr>
              <w:rPr>
                <w:sz w:val="24"/>
                <w:szCs w:val="24"/>
              </w:rPr>
            </w:pPr>
            <w:r w:rsidRPr="003B34A9">
              <w:rPr>
                <w:sz w:val="24"/>
                <w:szCs w:val="24"/>
              </w:rPr>
              <w:lastRenderedPageBreak/>
              <w:t>Type B local driver’s license is required.</w:t>
            </w:r>
            <w:r w:rsidRPr="00215DD9">
              <w:rPr>
                <w:sz w:val="24"/>
                <w:szCs w:val="24"/>
              </w:rPr>
              <w:t xml:space="preserve"> </w:t>
            </w:r>
            <w:r w:rsidRPr="00215DD9">
              <w:rPr>
                <w:i/>
                <w:sz w:val="24"/>
                <w:szCs w:val="24"/>
              </w:rPr>
              <w:t>Driving skills will be tested.</w:t>
            </w:r>
          </w:p>
        </w:tc>
        <w:tc>
          <w:tcPr>
            <w:tcW w:w="290" w:type="dxa"/>
            <w:tcBorders>
              <w:top w:val="nil"/>
              <w:left w:val="single" w:sz="4" w:space="0" w:color="auto"/>
              <w:bottom w:val="nil"/>
              <w:right w:val="single" w:sz="4" w:space="0" w:color="auto"/>
            </w:tcBorders>
          </w:tcPr>
          <w:p w:rsidR="009917E2" w:rsidRPr="00154899" w:rsidRDefault="009917E2" w:rsidP="00834A89">
            <w:pPr>
              <w:spacing w:before="120" w:after="120"/>
              <w:rPr>
                <w:sz w:val="22"/>
                <w:szCs w:val="22"/>
              </w:rPr>
            </w:pP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9917E2" w:rsidRPr="00AD3ABC" w:rsidRDefault="009917E2" w:rsidP="00834A89">
            <w:pPr>
              <w:jc w:val="both"/>
              <w:rPr>
                <w:sz w:val="24"/>
                <w:szCs w:val="24"/>
              </w:rPr>
            </w:pPr>
          </w:p>
          <w:p w:rsidR="009917E2" w:rsidRPr="00154899" w:rsidRDefault="009917E2" w:rsidP="00834A89">
            <w:pPr>
              <w:spacing w:before="120" w:after="120"/>
              <w:rPr>
                <w:sz w:val="22"/>
                <w:szCs w:val="22"/>
              </w:rPr>
            </w:pPr>
          </w:p>
        </w:tc>
      </w:tr>
    </w:tbl>
    <w:p w:rsidR="009917E2" w:rsidRPr="0098049C" w:rsidRDefault="009917E2" w:rsidP="009917E2">
      <w:pPr>
        <w:pStyle w:val="NormalWeb"/>
        <w:spacing w:after="0" w:afterAutospacing="0"/>
        <w:rPr>
          <w:rFonts w:ascii="Arial" w:hAnsi="Arial" w:cs="Arial"/>
          <w:sz w:val="22"/>
          <w:szCs w:val="22"/>
        </w:rPr>
      </w:pPr>
    </w:p>
    <w:p w:rsidR="000F7B82" w:rsidRPr="009917E2" w:rsidRDefault="009917E2" w:rsidP="009917E2">
      <w:bookmarkStart w:id="0" w:name="_GoBack"/>
      <w:bookmarkEnd w:id="0"/>
    </w:p>
    <w:sectPr w:rsidR="000F7B82" w:rsidRPr="009917E2" w:rsidSect="009D560C">
      <w:pgSz w:w="12240" w:h="15840"/>
      <w:pgMar w:top="1008"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DC"/>
    <w:rsid w:val="001A718B"/>
    <w:rsid w:val="002E4CC6"/>
    <w:rsid w:val="0040160B"/>
    <w:rsid w:val="009917E2"/>
    <w:rsid w:val="009E14DC"/>
    <w:rsid w:val="00E2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4DC"/>
    <w:pPr>
      <w:spacing w:before="100" w:beforeAutospacing="1" w:after="100" w:afterAutospacing="1"/>
    </w:pPr>
    <w:rPr>
      <w:rFonts w:ascii="Arial Unicode MS" w:hAnsi="Arial Unicode MS"/>
      <w:sz w:val="24"/>
      <w:szCs w:val="24"/>
    </w:rPr>
  </w:style>
  <w:style w:type="paragraph" w:styleId="ListParagraph">
    <w:name w:val="List Paragraph"/>
    <w:basedOn w:val="Normal"/>
    <w:uiPriority w:val="34"/>
    <w:qFormat/>
    <w:rsid w:val="009E14DC"/>
    <w:pPr>
      <w:ind w:left="720"/>
      <w:contextualSpacing/>
    </w:pPr>
    <w:rPr>
      <w:sz w:val="24"/>
      <w:szCs w:val="24"/>
    </w:rPr>
  </w:style>
  <w:style w:type="paragraph" w:styleId="NoSpacing">
    <w:name w:val="No Spacing"/>
    <w:uiPriority w:val="1"/>
    <w:qFormat/>
    <w:rsid w:val="009E14D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4DC"/>
    <w:pPr>
      <w:spacing w:before="100" w:beforeAutospacing="1" w:after="100" w:afterAutospacing="1"/>
    </w:pPr>
    <w:rPr>
      <w:rFonts w:ascii="Arial Unicode MS" w:hAnsi="Arial Unicode MS"/>
      <w:sz w:val="24"/>
      <w:szCs w:val="24"/>
    </w:rPr>
  </w:style>
  <w:style w:type="paragraph" w:styleId="ListParagraph">
    <w:name w:val="List Paragraph"/>
    <w:basedOn w:val="Normal"/>
    <w:uiPriority w:val="34"/>
    <w:qFormat/>
    <w:rsid w:val="009E14DC"/>
    <w:pPr>
      <w:ind w:left="720"/>
      <w:contextualSpacing/>
    </w:pPr>
    <w:rPr>
      <w:sz w:val="24"/>
      <w:szCs w:val="24"/>
    </w:rPr>
  </w:style>
  <w:style w:type="paragraph" w:styleId="NoSpacing">
    <w:name w:val="No Spacing"/>
    <w:uiPriority w:val="1"/>
    <w:qFormat/>
    <w:rsid w:val="009E14D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2017-11-17T09:36:00Z</dcterms:created>
  <dcterms:modified xsi:type="dcterms:W3CDTF">2017-11-17T09:36:00Z</dcterms:modified>
</cp:coreProperties>
</file>