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220" w:rsidRDefault="00A82220" w:rsidP="00A10DFD">
      <w:pPr>
        <w:shd w:val="clear" w:color="auto" w:fill="FFFFFF"/>
        <w:spacing w:after="0" w:line="240" w:lineRule="auto"/>
        <w:ind w:right="75"/>
        <w:jc w:val="center"/>
        <w:outlineLvl w:val="2"/>
        <w:rPr>
          <w:rFonts w:ascii="Georgia" w:eastAsia="Times New Roman" w:hAnsi="Georgia" w:cs="Times New Roman"/>
          <w:b/>
          <w:bCs/>
          <w:sz w:val="28"/>
          <w:szCs w:val="28"/>
          <w:lang w:val="en"/>
        </w:rPr>
      </w:pPr>
    </w:p>
    <w:p w:rsidR="004115A2" w:rsidRPr="00BA3BE7" w:rsidRDefault="00A82220" w:rsidP="00A10DFD">
      <w:pPr>
        <w:shd w:val="clear" w:color="auto" w:fill="FFFFFF"/>
        <w:spacing w:after="0" w:line="240" w:lineRule="auto"/>
        <w:ind w:right="75"/>
        <w:jc w:val="center"/>
        <w:outlineLvl w:val="2"/>
        <w:rPr>
          <w:rFonts w:ascii="Georgia" w:eastAsia="Times New Roman" w:hAnsi="Georgia" w:cs="Times New Roman"/>
          <w:b/>
          <w:bCs/>
          <w:sz w:val="28"/>
          <w:szCs w:val="28"/>
          <w:lang w:val="e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388960</wp:posOffset>
            </wp:positionH>
            <wp:positionV relativeFrom="paragraph">
              <wp:posOffset>-272954</wp:posOffset>
            </wp:positionV>
            <wp:extent cx="1235111" cy="784746"/>
            <wp:effectExtent l="0" t="0" r="317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0" b="100000" l="2461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5069" cy="784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eastAsia="Times New Roman" w:hAnsi="Georgia" w:cs="Times New Roman"/>
          <w:b/>
          <w:bCs/>
          <w:sz w:val="28"/>
          <w:szCs w:val="28"/>
          <w:lang w:val="en"/>
        </w:rPr>
        <w:t xml:space="preserve">    </w:t>
      </w:r>
      <w:r w:rsidR="00CB2C0E" w:rsidRPr="00BA3BE7">
        <w:rPr>
          <w:rFonts w:ascii="Georgia" w:eastAsia="Times New Roman" w:hAnsi="Georgia" w:cs="Times New Roman"/>
          <w:b/>
          <w:bCs/>
          <w:sz w:val="28"/>
          <w:szCs w:val="28"/>
          <w:lang w:val="en"/>
        </w:rPr>
        <w:t>DV-20</w:t>
      </w:r>
      <w:r w:rsidR="00A10DFD">
        <w:rPr>
          <w:rFonts w:ascii="Georgia" w:eastAsia="Times New Roman" w:hAnsi="Georgia" w:cs="Times New Roman"/>
          <w:b/>
          <w:bCs/>
          <w:sz w:val="28"/>
          <w:szCs w:val="28"/>
          <w:lang w:val="en"/>
        </w:rPr>
        <w:t>20</w:t>
      </w:r>
      <w:r w:rsidR="00CB2C0E" w:rsidRPr="00BA3BE7">
        <w:rPr>
          <w:rFonts w:ascii="Georgia" w:eastAsia="Times New Roman" w:hAnsi="Georgia" w:cs="Times New Roman"/>
          <w:b/>
          <w:bCs/>
          <w:sz w:val="28"/>
          <w:szCs w:val="28"/>
          <w:lang w:val="en"/>
        </w:rPr>
        <w:t xml:space="preserve"> Program announcement:</w:t>
      </w:r>
    </w:p>
    <w:p w:rsidR="00CB2C0E" w:rsidRPr="00BA3BE7" w:rsidRDefault="00A82220" w:rsidP="004115A2">
      <w:pPr>
        <w:shd w:val="clear" w:color="auto" w:fill="FFFFFF"/>
        <w:spacing w:after="0" w:line="240" w:lineRule="auto"/>
        <w:ind w:right="75"/>
        <w:jc w:val="center"/>
        <w:outlineLvl w:val="2"/>
        <w:rPr>
          <w:rFonts w:ascii="Georgia" w:eastAsia="Times New Roman" w:hAnsi="Georgia" w:cs="Times New Roman"/>
          <w:b/>
          <w:bCs/>
          <w:sz w:val="28"/>
          <w:szCs w:val="28"/>
          <w:lang w:val="en"/>
        </w:rPr>
      </w:pPr>
      <w:r>
        <w:rPr>
          <w:rFonts w:ascii="Georgia" w:eastAsia="Times New Roman" w:hAnsi="Georgia" w:cs="Times New Roman"/>
          <w:b/>
          <w:bCs/>
          <w:sz w:val="28"/>
          <w:szCs w:val="28"/>
          <w:lang w:val="en"/>
        </w:rPr>
        <w:t xml:space="preserve">    </w:t>
      </w:r>
      <w:r w:rsidR="00CB2C0E" w:rsidRPr="00BA3BE7">
        <w:rPr>
          <w:rFonts w:ascii="Georgia" w:eastAsia="Times New Roman" w:hAnsi="Georgia" w:cs="Times New Roman"/>
          <w:b/>
          <w:bCs/>
          <w:sz w:val="28"/>
          <w:szCs w:val="28"/>
          <w:lang w:val="en"/>
        </w:rPr>
        <w:t>Online Registration</w:t>
      </w:r>
    </w:p>
    <w:p w:rsidR="00CB2C0E" w:rsidRPr="00BA3BE7" w:rsidRDefault="00CB2C0E" w:rsidP="00CB2C0E">
      <w:pPr>
        <w:shd w:val="clear" w:color="auto" w:fill="FFFFFF"/>
        <w:spacing w:after="0" w:line="240" w:lineRule="auto"/>
        <w:ind w:right="75"/>
        <w:outlineLvl w:val="2"/>
        <w:rPr>
          <w:rFonts w:asciiTheme="minorBidi" w:eastAsia="Times New Roman" w:hAnsiTheme="minorBidi" w:cs="Times New Roman"/>
          <w:b/>
          <w:bCs/>
          <w:lang w:val="en"/>
        </w:rPr>
      </w:pPr>
    </w:p>
    <w:p w:rsidR="00203CCC" w:rsidRPr="00BA3BE7" w:rsidRDefault="008A63F6" w:rsidP="00203CCC">
      <w:pPr>
        <w:shd w:val="clear" w:color="auto" w:fill="FFFFFF"/>
        <w:spacing w:after="0" w:line="240" w:lineRule="auto"/>
        <w:ind w:right="75"/>
        <w:jc w:val="center"/>
        <w:outlineLvl w:val="2"/>
        <w:rPr>
          <w:rFonts w:asciiTheme="minorBidi" w:eastAsia="Times New Roman" w:hAnsiTheme="minorBidi" w:cs="Times New Roman"/>
          <w:b/>
          <w:bCs/>
          <w:lang w:val="en"/>
        </w:rPr>
      </w:pPr>
      <w:hyperlink r:id="rId8" w:history="1">
        <w:r w:rsidR="00DB1532">
          <w:rPr>
            <w:rStyle w:val="Hyperlink"/>
            <w:rFonts w:asciiTheme="minorBidi" w:eastAsia="Times New Roman" w:hAnsiTheme="minorBidi" w:cs="Times New Roman"/>
            <w:b/>
            <w:bCs/>
            <w:lang w:val="en"/>
          </w:rPr>
          <w:t>INSTRUCTIONS FOR THE 2020 DIVERSITY IMMIGRANT VISA PROGRAM (DV-2020)</w:t>
        </w:r>
      </w:hyperlink>
    </w:p>
    <w:p w:rsidR="00203CCC" w:rsidRPr="00BA3BE7" w:rsidRDefault="00203CCC" w:rsidP="00CB2C0E">
      <w:pPr>
        <w:shd w:val="clear" w:color="auto" w:fill="FFFFFF"/>
        <w:spacing w:after="0" w:line="240" w:lineRule="auto"/>
        <w:ind w:right="75"/>
        <w:outlineLvl w:val="2"/>
        <w:rPr>
          <w:rFonts w:asciiTheme="minorBidi" w:eastAsia="Times New Roman" w:hAnsiTheme="minorBidi" w:cs="Times New Roman"/>
          <w:b/>
          <w:bCs/>
          <w:lang w:val="en"/>
        </w:rPr>
      </w:pPr>
    </w:p>
    <w:p w:rsidR="004E40A7" w:rsidRPr="00BA3BE7" w:rsidRDefault="00CB2C0E" w:rsidP="00830DB8">
      <w:pPr>
        <w:rPr>
          <w:rFonts w:asciiTheme="minorBidi" w:eastAsia="Times New Roman" w:hAnsiTheme="minorBidi" w:cs="Times New Roman"/>
          <w:lang w:val="en"/>
        </w:rPr>
      </w:pPr>
      <w:r w:rsidRPr="00BA3BE7">
        <w:rPr>
          <w:rFonts w:asciiTheme="minorBidi" w:eastAsia="Times New Roman" w:hAnsiTheme="minorBidi" w:cs="Times New Roman"/>
          <w:lang w:val="en"/>
        </w:rPr>
        <w:t>DV-20</w:t>
      </w:r>
      <w:r w:rsidR="00503716" w:rsidRPr="00BA3BE7">
        <w:rPr>
          <w:rFonts w:asciiTheme="minorBidi" w:eastAsia="Times New Roman" w:hAnsiTheme="minorBidi" w:cs="Times New Roman"/>
          <w:lang w:val="en"/>
        </w:rPr>
        <w:t>20</w:t>
      </w:r>
      <w:r w:rsidRPr="00BA3BE7">
        <w:rPr>
          <w:rFonts w:asciiTheme="minorBidi" w:eastAsia="Times New Roman" w:hAnsiTheme="minorBidi" w:cs="Times New Roman"/>
          <w:lang w:val="en"/>
        </w:rPr>
        <w:t xml:space="preserve"> Program: Online registration for the DV-20</w:t>
      </w:r>
      <w:r w:rsidR="00503716" w:rsidRPr="00BA3BE7">
        <w:rPr>
          <w:rFonts w:asciiTheme="minorBidi" w:eastAsia="Times New Roman" w:hAnsiTheme="minorBidi" w:cs="Times New Roman"/>
          <w:lang w:val="en"/>
        </w:rPr>
        <w:t>20</w:t>
      </w:r>
      <w:r w:rsidRPr="00BA3BE7">
        <w:rPr>
          <w:rFonts w:asciiTheme="minorBidi" w:eastAsia="Times New Roman" w:hAnsiTheme="minorBidi" w:cs="Times New Roman"/>
          <w:lang w:val="en"/>
        </w:rPr>
        <w:t xml:space="preserve"> Program </w:t>
      </w:r>
      <w:r w:rsidR="0099736D" w:rsidRPr="00BA3BE7">
        <w:rPr>
          <w:rFonts w:asciiTheme="minorBidi" w:eastAsia="Times New Roman" w:hAnsiTheme="minorBidi" w:cs="Times New Roman"/>
          <w:lang w:val="en"/>
        </w:rPr>
        <w:t>will start</w:t>
      </w:r>
      <w:r w:rsidRPr="00BA3BE7">
        <w:rPr>
          <w:rFonts w:asciiTheme="minorBidi" w:eastAsia="Times New Roman" w:hAnsiTheme="minorBidi" w:cs="Times New Roman"/>
          <w:lang w:val="en"/>
        </w:rPr>
        <w:t xml:space="preserve"> </w:t>
      </w:r>
      <w:r w:rsidR="00830DB8" w:rsidRPr="00BA3BE7">
        <w:rPr>
          <w:rFonts w:asciiTheme="minorBidi" w:eastAsia="Times New Roman" w:hAnsiTheme="minorBidi" w:cs="Times New Roman"/>
          <w:lang w:val="en"/>
        </w:rPr>
        <w:t>at</w:t>
      </w:r>
      <w:r w:rsidRPr="00BA3BE7">
        <w:rPr>
          <w:rFonts w:asciiTheme="minorBidi" w:eastAsia="Times New Roman" w:hAnsiTheme="minorBidi" w:cs="Times New Roman"/>
          <w:lang w:val="en"/>
        </w:rPr>
        <w:t xml:space="preserve"> </w:t>
      </w:r>
      <w:r w:rsidR="00503716" w:rsidRPr="00BA3BE7">
        <w:rPr>
          <w:rFonts w:asciiTheme="minorBidi" w:eastAsia="Times New Roman" w:hAnsiTheme="minorBidi" w:cs="Times New Roman"/>
          <w:lang w:val="en"/>
        </w:rPr>
        <w:t xml:space="preserve">noon, Eastern Daylight Time (EDT) (GMT-4), </w:t>
      </w:r>
      <w:r w:rsidR="00830DB8" w:rsidRPr="00BA3BE7">
        <w:rPr>
          <w:rFonts w:asciiTheme="minorBidi" w:eastAsia="Times New Roman" w:hAnsiTheme="minorBidi" w:cs="Times New Roman"/>
          <w:lang w:val="en"/>
        </w:rPr>
        <w:t xml:space="preserve">on </w:t>
      </w:r>
      <w:r w:rsidR="00503716" w:rsidRPr="00BA3BE7">
        <w:rPr>
          <w:rFonts w:asciiTheme="minorBidi" w:eastAsia="Times New Roman" w:hAnsiTheme="minorBidi" w:cs="Times New Roman"/>
          <w:lang w:val="en"/>
        </w:rPr>
        <w:t>Wednesday, October 3, 2018</w:t>
      </w:r>
      <w:r w:rsidRPr="00BA3BE7">
        <w:rPr>
          <w:rFonts w:asciiTheme="minorBidi" w:eastAsia="Times New Roman" w:hAnsiTheme="minorBidi" w:cs="Times New Roman"/>
          <w:lang w:val="en"/>
        </w:rPr>
        <w:t xml:space="preserve">, and </w:t>
      </w:r>
      <w:r w:rsidR="004B1156" w:rsidRPr="00BA3BE7">
        <w:rPr>
          <w:rFonts w:asciiTheme="minorBidi" w:eastAsia="Times New Roman" w:hAnsiTheme="minorBidi" w:cs="Times New Roman"/>
          <w:lang w:val="en"/>
        </w:rPr>
        <w:t>will</w:t>
      </w:r>
      <w:r w:rsidR="00D239AB" w:rsidRPr="00BA3BE7">
        <w:rPr>
          <w:rFonts w:asciiTheme="minorBidi" w:eastAsia="Times New Roman" w:hAnsiTheme="minorBidi" w:cs="Times New Roman"/>
          <w:lang w:val="en"/>
        </w:rPr>
        <w:t xml:space="preserve"> </w:t>
      </w:r>
      <w:r w:rsidR="00830DB8" w:rsidRPr="00BA3BE7">
        <w:rPr>
          <w:rFonts w:asciiTheme="minorBidi" w:eastAsia="Times New Roman" w:hAnsiTheme="minorBidi" w:cs="Times New Roman"/>
          <w:lang w:val="en"/>
        </w:rPr>
        <w:t>end</w:t>
      </w:r>
      <w:r w:rsidRPr="00BA3BE7">
        <w:rPr>
          <w:rFonts w:asciiTheme="minorBidi" w:eastAsia="Times New Roman" w:hAnsiTheme="minorBidi" w:cs="Times New Roman"/>
          <w:lang w:val="en"/>
        </w:rPr>
        <w:t xml:space="preserve"> </w:t>
      </w:r>
      <w:r w:rsidR="00830DB8" w:rsidRPr="00BA3BE7">
        <w:rPr>
          <w:rFonts w:asciiTheme="minorBidi" w:eastAsia="Times New Roman" w:hAnsiTheme="minorBidi" w:cs="Times New Roman"/>
          <w:lang w:val="en"/>
        </w:rPr>
        <w:t>at</w:t>
      </w:r>
      <w:r w:rsidRPr="00BA3BE7">
        <w:rPr>
          <w:rFonts w:asciiTheme="minorBidi" w:eastAsia="Times New Roman" w:hAnsiTheme="minorBidi" w:cs="Times New Roman"/>
          <w:lang w:val="en"/>
        </w:rPr>
        <w:t xml:space="preserve"> </w:t>
      </w:r>
      <w:r w:rsidR="004E40A7" w:rsidRPr="00BA3BE7">
        <w:rPr>
          <w:rFonts w:asciiTheme="minorBidi" w:eastAsia="Times New Roman" w:hAnsiTheme="minorBidi" w:cs="Times New Roman"/>
          <w:lang w:val="en"/>
        </w:rPr>
        <w:t xml:space="preserve">noon, Eastern Standard Time (EST) (GMT-5), </w:t>
      </w:r>
      <w:r w:rsidR="00830DB8" w:rsidRPr="00BA3BE7">
        <w:rPr>
          <w:rFonts w:asciiTheme="minorBidi" w:eastAsia="Times New Roman" w:hAnsiTheme="minorBidi" w:cs="Times New Roman"/>
          <w:lang w:val="en"/>
        </w:rPr>
        <w:t xml:space="preserve">on </w:t>
      </w:r>
      <w:r w:rsidR="004E40A7" w:rsidRPr="00BA3BE7">
        <w:rPr>
          <w:rFonts w:asciiTheme="minorBidi" w:eastAsia="Times New Roman" w:hAnsiTheme="minorBidi" w:cs="Times New Roman"/>
          <w:lang w:val="en"/>
        </w:rPr>
        <w:t>Tuesday, November 6, 2018</w:t>
      </w:r>
      <w:r w:rsidRPr="00BA3BE7">
        <w:rPr>
          <w:rFonts w:asciiTheme="minorBidi" w:eastAsia="Times New Roman" w:hAnsiTheme="minorBidi" w:cs="Times New Roman"/>
          <w:lang w:val="en"/>
        </w:rPr>
        <w:t>.</w:t>
      </w:r>
      <w:r w:rsidR="004E40A7" w:rsidRPr="00BA3BE7">
        <w:rPr>
          <w:rFonts w:asciiTheme="minorBidi" w:eastAsia="Times New Roman" w:hAnsiTheme="minorBidi" w:cs="Times New Roman"/>
          <w:lang w:val="en"/>
        </w:rPr>
        <w:t xml:space="preserve">  Do not wait until the last week of the registration period to enter, as heavy demand may result in website delays.  No late entries or paper entries will be accepted.</w:t>
      </w:r>
      <w:bookmarkStart w:id="0" w:name="pg1"/>
      <w:bookmarkEnd w:id="0"/>
      <w:r w:rsidR="004E40A7" w:rsidRPr="00BA3BE7">
        <w:rPr>
          <w:rFonts w:asciiTheme="minorBidi" w:eastAsia="Times New Roman" w:hAnsiTheme="minorBidi" w:cs="Times New Roman"/>
          <w:lang w:val="en"/>
        </w:rPr>
        <w:t xml:space="preserve">  </w:t>
      </w:r>
    </w:p>
    <w:p w:rsidR="004E40A7" w:rsidRPr="00BA3BE7" w:rsidRDefault="004E40A7" w:rsidP="008F09DE">
      <w:pPr>
        <w:rPr>
          <w:rFonts w:asciiTheme="minorBidi" w:eastAsia="Times New Roman" w:hAnsiTheme="minorBidi" w:cs="Times New Roman"/>
          <w:b/>
          <w:bCs/>
          <w:lang w:val="en"/>
        </w:rPr>
      </w:pPr>
      <w:r w:rsidRPr="00BA3BE7">
        <w:rPr>
          <w:rFonts w:asciiTheme="minorBidi" w:eastAsia="Times New Roman" w:hAnsiTheme="minorBidi" w:cs="Times New Roman"/>
          <w:lang w:val="en"/>
        </w:rPr>
        <w:t xml:space="preserve">The law allows only one entry per person during each registration period.  </w:t>
      </w:r>
      <w:r w:rsidRPr="00BA3BE7">
        <w:rPr>
          <w:rFonts w:asciiTheme="minorBidi" w:eastAsia="Times New Roman" w:hAnsiTheme="minorBidi" w:cs="Times New Roman"/>
          <w:b/>
          <w:bCs/>
          <w:lang w:val="en"/>
        </w:rPr>
        <w:t>Individuals with more than one entry will be disqualified. </w:t>
      </w:r>
    </w:p>
    <w:p w:rsidR="00615E9E" w:rsidRPr="00BA3BE7" w:rsidRDefault="00615E9E" w:rsidP="00615E9E">
      <w:pPr>
        <w:shd w:val="clear" w:color="auto" w:fill="FFFFFF"/>
        <w:spacing w:after="210" w:line="240" w:lineRule="auto"/>
        <w:rPr>
          <w:rFonts w:asciiTheme="minorBidi" w:eastAsia="Calibri" w:hAnsiTheme="minorBidi" w:cs="Calibri"/>
          <w:color w:val="FF0000"/>
        </w:rPr>
      </w:pPr>
      <w:r w:rsidRPr="00BA3BE7">
        <w:rPr>
          <w:rFonts w:asciiTheme="minorBidi" w:eastAsia="Times New Roman" w:hAnsiTheme="minorBidi" w:cs="Times New Roman"/>
          <w:color w:val="FF0000"/>
          <w:lang w:val="en"/>
        </w:rPr>
        <w:t>You Can’t “BUY” a better chance of winning!!!</w:t>
      </w:r>
      <w:r w:rsidRPr="00BA3BE7">
        <w:rPr>
          <w:rFonts w:asciiTheme="minorBidi" w:eastAsia="Calibri" w:hAnsiTheme="minorBidi" w:cs="Calibri"/>
          <w:color w:val="FF0000"/>
        </w:rPr>
        <w:t xml:space="preserve">  </w:t>
      </w:r>
      <w:r w:rsidRPr="00BA3BE7">
        <w:rPr>
          <w:rFonts w:asciiTheme="minorBidi" w:eastAsia="Calibri" w:hAnsiTheme="minorBidi" w:cs="Calibri"/>
          <w:b/>
          <w:bCs/>
          <w:color w:val="FF0000"/>
        </w:rPr>
        <w:t>APPLYING FOR Diversity Visa Lottery IS FREE!!!</w:t>
      </w:r>
      <w:r w:rsidRPr="00BA3BE7">
        <w:rPr>
          <w:rFonts w:asciiTheme="minorBidi" w:eastAsia="Calibri" w:hAnsiTheme="minorBidi" w:cs="Calibri"/>
          <w:color w:val="FF0000"/>
        </w:rPr>
        <w:t xml:space="preserve">  </w:t>
      </w:r>
      <w:r w:rsidRPr="00BA3BE7">
        <w:rPr>
          <w:rFonts w:asciiTheme="minorBidi" w:eastAsia="Times New Roman" w:hAnsiTheme="minorBidi" w:cs="Times New Roman"/>
          <w:color w:val="FF0000"/>
          <w:lang w:val="en"/>
        </w:rPr>
        <w:t>No entity or person can increase your chance of winning.</w:t>
      </w:r>
      <w:r w:rsidRPr="00BA3BE7">
        <w:rPr>
          <w:rFonts w:asciiTheme="minorBidi" w:eastAsia="Calibri" w:hAnsiTheme="minorBidi" w:cs="Calibri"/>
          <w:color w:val="FF0000"/>
        </w:rPr>
        <w:t xml:space="preserve"> </w:t>
      </w:r>
    </w:p>
    <w:p w:rsidR="00615E9E" w:rsidRPr="00BA3BE7" w:rsidRDefault="00615E9E" w:rsidP="00E124C2">
      <w:pPr>
        <w:shd w:val="clear" w:color="auto" w:fill="FFFFFF"/>
        <w:spacing w:after="210" w:line="240" w:lineRule="auto"/>
        <w:rPr>
          <w:rFonts w:asciiTheme="minorBidi" w:eastAsia="Calibri" w:hAnsiTheme="minorBidi" w:cs="Calibri"/>
          <w:rtl/>
        </w:rPr>
      </w:pPr>
      <w:r w:rsidRPr="00BA3BE7">
        <w:rPr>
          <w:rFonts w:asciiTheme="minorBidi" w:eastAsia="Calibri" w:hAnsiTheme="minorBidi" w:cs="Calibri"/>
          <w:b/>
          <w:bCs/>
        </w:rPr>
        <w:t>YOU</w:t>
      </w:r>
      <w:r w:rsidRPr="00BA3BE7">
        <w:rPr>
          <w:rFonts w:asciiTheme="minorBidi" w:eastAsia="Calibri" w:hAnsiTheme="minorBidi" w:cs="Calibri"/>
        </w:rPr>
        <w:t xml:space="preserve"> </w:t>
      </w:r>
      <w:r w:rsidRPr="00BA3BE7">
        <w:rPr>
          <w:rFonts w:asciiTheme="minorBidi" w:eastAsia="Times New Roman" w:hAnsiTheme="minorBidi" w:cs="Times New Roman"/>
          <w:lang w:val="en"/>
        </w:rPr>
        <w:t>can apply online by yourself making sure to:</w:t>
      </w:r>
    </w:p>
    <w:p w:rsidR="00F06B86" w:rsidRPr="00BA3BE7" w:rsidRDefault="00F06B86" w:rsidP="004115A2">
      <w:pPr>
        <w:pStyle w:val="ListParagraph"/>
        <w:numPr>
          <w:ilvl w:val="0"/>
          <w:numId w:val="1"/>
        </w:numPr>
        <w:shd w:val="clear" w:color="auto" w:fill="FFFFFF"/>
        <w:spacing w:after="210" w:line="240" w:lineRule="auto"/>
        <w:ind w:left="270" w:hanging="270"/>
        <w:jc w:val="both"/>
        <w:rPr>
          <w:rFonts w:asciiTheme="minorBidi" w:eastAsia="Times New Roman" w:hAnsiTheme="minorBidi" w:cs="Times New Roman"/>
        </w:rPr>
      </w:pPr>
      <w:r w:rsidRPr="00BA3BE7">
        <w:rPr>
          <w:rFonts w:asciiTheme="minorBidi" w:eastAsia="Times New Roman" w:hAnsiTheme="minorBidi" w:cs="Times New Roman"/>
        </w:rPr>
        <w:t xml:space="preserve">Meet basic requirements of </w:t>
      </w:r>
      <w:r w:rsidR="00E124C2" w:rsidRPr="00BA3BE7">
        <w:rPr>
          <w:rFonts w:asciiTheme="minorBidi" w:eastAsia="Times New Roman" w:hAnsiTheme="minorBidi" w:cs="Times New Roman"/>
        </w:rPr>
        <w:t xml:space="preserve">successful </w:t>
      </w:r>
      <w:r w:rsidRPr="00BA3BE7">
        <w:rPr>
          <w:rFonts w:asciiTheme="minorBidi" w:eastAsia="Times New Roman" w:hAnsiTheme="minorBidi" w:cs="Times New Roman"/>
        </w:rPr>
        <w:t>high school education or have two years of work experience within the past five years in an occupation that requires at least two years of training or experience</w:t>
      </w:r>
      <w:r w:rsidR="004E40A7" w:rsidRPr="00BA3BE7">
        <w:rPr>
          <w:rFonts w:asciiTheme="minorBidi" w:eastAsia="Times New Roman" w:hAnsiTheme="minorBidi" w:cs="Times New Roman"/>
        </w:rPr>
        <w:t xml:space="preserve"> as defined by the U.S. Department of Labor</w:t>
      </w:r>
      <w:r w:rsidRPr="00BA3BE7">
        <w:rPr>
          <w:rFonts w:asciiTheme="minorBidi" w:eastAsia="Times New Roman" w:hAnsiTheme="minorBidi" w:cs="Times New Roman"/>
        </w:rPr>
        <w:t>.</w:t>
      </w:r>
    </w:p>
    <w:p w:rsidR="00F06B86" w:rsidRPr="00BA3BE7" w:rsidRDefault="00F06B86" w:rsidP="004115A2">
      <w:pPr>
        <w:pStyle w:val="ListParagraph"/>
        <w:numPr>
          <w:ilvl w:val="0"/>
          <w:numId w:val="1"/>
        </w:numPr>
        <w:shd w:val="clear" w:color="auto" w:fill="FFFFFF"/>
        <w:spacing w:after="210" w:line="240" w:lineRule="auto"/>
        <w:ind w:left="270" w:hanging="270"/>
        <w:jc w:val="both"/>
        <w:rPr>
          <w:rFonts w:asciiTheme="minorBidi" w:eastAsia="Times New Roman" w:hAnsiTheme="minorBidi" w:cs="Times New Roman"/>
        </w:rPr>
      </w:pPr>
      <w:r w:rsidRPr="00BA3BE7">
        <w:rPr>
          <w:rFonts w:asciiTheme="minorBidi" w:eastAsia="Times New Roman" w:hAnsiTheme="minorBidi" w:cs="Times New Roman"/>
        </w:rPr>
        <w:t xml:space="preserve">Include </w:t>
      </w:r>
      <w:r w:rsidR="00615E9E" w:rsidRPr="00BA3BE7">
        <w:rPr>
          <w:rFonts w:asciiTheme="minorBidi" w:eastAsia="Times New Roman" w:hAnsiTheme="minorBidi" w:cs="Times New Roman"/>
        </w:rPr>
        <w:t xml:space="preserve">ALL ELIGIBLE </w:t>
      </w:r>
      <w:r w:rsidRPr="00BA3BE7">
        <w:rPr>
          <w:rFonts w:asciiTheme="minorBidi" w:eastAsia="Times New Roman" w:hAnsiTheme="minorBidi" w:cs="Times New Roman"/>
        </w:rPr>
        <w:t>FAMILY members even if they are not traveling.</w:t>
      </w:r>
    </w:p>
    <w:p w:rsidR="00381C34" w:rsidRPr="00BA3BE7" w:rsidRDefault="00381C34" w:rsidP="004115A2">
      <w:pPr>
        <w:pStyle w:val="ListParagraph"/>
        <w:numPr>
          <w:ilvl w:val="0"/>
          <w:numId w:val="1"/>
        </w:numPr>
        <w:shd w:val="clear" w:color="auto" w:fill="FFFFFF"/>
        <w:spacing w:after="210" w:line="240" w:lineRule="auto"/>
        <w:ind w:left="270" w:hanging="270"/>
        <w:jc w:val="both"/>
        <w:rPr>
          <w:rFonts w:asciiTheme="minorBidi" w:eastAsia="Times New Roman" w:hAnsiTheme="minorBidi" w:cs="Times New Roman"/>
        </w:rPr>
      </w:pPr>
      <w:r w:rsidRPr="00BA3BE7">
        <w:rPr>
          <w:rFonts w:asciiTheme="minorBidi" w:eastAsia="Times New Roman" w:hAnsiTheme="minorBidi" w:cs="Times New Roman"/>
        </w:rPr>
        <w:t xml:space="preserve">Do not include </w:t>
      </w:r>
      <w:r w:rsidR="008F09DE" w:rsidRPr="00BA3BE7">
        <w:rPr>
          <w:rFonts w:asciiTheme="minorBidi" w:eastAsia="Times New Roman" w:hAnsiTheme="minorBidi" w:cs="Times New Roman"/>
        </w:rPr>
        <w:t>someone who is not your spouse or child.</w:t>
      </w:r>
      <w:r w:rsidR="00A82220">
        <w:rPr>
          <w:rFonts w:asciiTheme="minorBidi" w:eastAsia="Times New Roman" w:hAnsiTheme="minorBidi" w:cs="Times New Roman"/>
        </w:rPr>
        <w:t xml:space="preserve">  Including someone else will disqualify the whole family</w:t>
      </w:r>
      <w:r w:rsidR="008A63F6">
        <w:rPr>
          <w:rFonts w:asciiTheme="minorBidi" w:eastAsia="Times New Roman" w:hAnsiTheme="minorBidi" w:cs="Times New Roman"/>
        </w:rPr>
        <w:t>.</w:t>
      </w:r>
      <w:bookmarkStart w:id="1" w:name="_GoBack"/>
      <w:bookmarkEnd w:id="1"/>
    </w:p>
    <w:p w:rsidR="00E124C2" w:rsidRPr="00BA3BE7" w:rsidRDefault="00F06B86" w:rsidP="004115A2">
      <w:pPr>
        <w:pStyle w:val="ListParagraph"/>
        <w:numPr>
          <w:ilvl w:val="0"/>
          <w:numId w:val="1"/>
        </w:numPr>
        <w:shd w:val="clear" w:color="auto" w:fill="FFFFFF"/>
        <w:spacing w:after="210" w:line="240" w:lineRule="auto"/>
        <w:ind w:left="270" w:hanging="270"/>
        <w:jc w:val="both"/>
        <w:rPr>
          <w:rFonts w:asciiTheme="minorBidi" w:eastAsia="Times New Roman" w:hAnsiTheme="minorBidi" w:cs="Times New Roman"/>
        </w:rPr>
      </w:pPr>
      <w:r w:rsidRPr="00BA3BE7">
        <w:rPr>
          <w:rFonts w:asciiTheme="minorBidi" w:eastAsia="Times New Roman" w:hAnsiTheme="minorBidi" w:cs="Times New Roman"/>
        </w:rPr>
        <w:t xml:space="preserve">Correct biographic </w:t>
      </w:r>
      <w:r w:rsidR="00615E9E" w:rsidRPr="00BA3BE7">
        <w:rPr>
          <w:rFonts w:asciiTheme="minorBidi" w:eastAsia="Times New Roman" w:hAnsiTheme="minorBidi" w:cs="Times New Roman"/>
        </w:rPr>
        <w:t>information:</w:t>
      </w:r>
      <w:r w:rsidRPr="00BA3BE7">
        <w:rPr>
          <w:rFonts w:asciiTheme="minorBidi" w:eastAsia="Times New Roman" w:hAnsiTheme="minorBidi" w:cs="Times New Roman"/>
        </w:rPr>
        <w:t xml:space="preserve"> </w:t>
      </w:r>
    </w:p>
    <w:p w:rsidR="00615E9E" w:rsidRPr="00BA3BE7" w:rsidRDefault="00E124C2" w:rsidP="004115A2">
      <w:pPr>
        <w:pStyle w:val="ListParagraph"/>
        <w:shd w:val="clear" w:color="auto" w:fill="FFFFFF"/>
        <w:spacing w:after="210" w:line="240" w:lineRule="auto"/>
        <w:ind w:left="270" w:hanging="270"/>
        <w:jc w:val="both"/>
        <w:rPr>
          <w:rFonts w:asciiTheme="minorBidi" w:eastAsia="Times New Roman" w:hAnsiTheme="minorBidi" w:cs="Times New Roman"/>
        </w:rPr>
      </w:pPr>
      <w:r w:rsidRPr="00BA3BE7">
        <w:rPr>
          <w:rFonts w:asciiTheme="minorBidi" w:eastAsia="Times New Roman" w:hAnsiTheme="minorBidi" w:cs="Times New Roman"/>
        </w:rPr>
        <w:t xml:space="preserve">       Full </w:t>
      </w:r>
      <w:r w:rsidR="00F06B86" w:rsidRPr="00BA3BE7">
        <w:rPr>
          <w:rFonts w:asciiTheme="minorBidi" w:eastAsia="Times New Roman" w:hAnsiTheme="minorBidi" w:cs="Times New Roman"/>
        </w:rPr>
        <w:t xml:space="preserve">Name, </w:t>
      </w:r>
    </w:p>
    <w:p w:rsidR="00615E9E" w:rsidRPr="00BA3BE7" w:rsidRDefault="00E124C2" w:rsidP="004115A2">
      <w:pPr>
        <w:pStyle w:val="ListParagraph"/>
        <w:shd w:val="clear" w:color="auto" w:fill="FFFFFF"/>
        <w:spacing w:after="210" w:line="240" w:lineRule="auto"/>
        <w:ind w:left="270" w:hanging="270"/>
        <w:jc w:val="both"/>
        <w:rPr>
          <w:rFonts w:asciiTheme="minorBidi" w:eastAsia="Times New Roman" w:hAnsiTheme="minorBidi" w:cs="Times New Roman"/>
        </w:rPr>
      </w:pPr>
      <w:r w:rsidRPr="00BA3BE7">
        <w:rPr>
          <w:rFonts w:asciiTheme="minorBidi" w:eastAsia="Times New Roman" w:hAnsiTheme="minorBidi" w:cs="Times New Roman"/>
        </w:rPr>
        <w:t xml:space="preserve">       </w:t>
      </w:r>
      <w:r w:rsidR="00F06B86" w:rsidRPr="00BA3BE7">
        <w:rPr>
          <w:rFonts w:asciiTheme="minorBidi" w:eastAsia="Times New Roman" w:hAnsiTheme="minorBidi" w:cs="Times New Roman"/>
        </w:rPr>
        <w:t>Date and place of birth</w:t>
      </w:r>
      <w:r w:rsidR="00615E9E" w:rsidRPr="00BA3BE7">
        <w:rPr>
          <w:rFonts w:asciiTheme="minorBidi" w:eastAsia="Times New Roman" w:hAnsiTheme="minorBidi" w:cs="Times New Roman"/>
        </w:rPr>
        <w:t>,</w:t>
      </w:r>
    </w:p>
    <w:p w:rsidR="00203CCC" w:rsidRPr="00BA3BE7" w:rsidRDefault="00E124C2" w:rsidP="00830DB8">
      <w:pPr>
        <w:pStyle w:val="ListParagraph"/>
        <w:shd w:val="clear" w:color="auto" w:fill="FFFFFF"/>
        <w:spacing w:after="210" w:line="240" w:lineRule="auto"/>
        <w:ind w:left="270" w:hanging="270"/>
        <w:rPr>
          <w:rFonts w:asciiTheme="minorBidi" w:eastAsia="Times New Roman" w:hAnsiTheme="minorBidi" w:cs="Times New Roman"/>
        </w:rPr>
      </w:pPr>
      <w:r w:rsidRPr="00BA3BE7">
        <w:rPr>
          <w:rFonts w:asciiTheme="minorBidi" w:eastAsia="Times New Roman" w:hAnsiTheme="minorBidi" w:cs="Times New Roman"/>
        </w:rPr>
        <w:t xml:space="preserve">       </w:t>
      </w:r>
      <w:r w:rsidR="00615E9E" w:rsidRPr="00BA3BE7">
        <w:rPr>
          <w:rFonts w:asciiTheme="minorBidi" w:eastAsia="Times New Roman" w:hAnsiTheme="minorBidi" w:cs="Times New Roman"/>
        </w:rPr>
        <w:t>R</w:t>
      </w:r>
      <w:r w:rsidR="00F06B86" w:rsidRPr="00BA3BE7">
        <w:rPr>
          <w:rFonts w:asciiTheme="minorBidi" w:eastAsia="Times New Roman" w:hAnsiTheme="minorBidi" w:cs="Times New Roman"/>
        </w:rPr>
        <w:t>ecent photos</w:t>
      </w:r>
      <w:r w:rsidR="00615E9E" w:rsidRPr="00BA3BE7">
        <w:rPr>
          <w:rFonts w:asciiTheme="minorBidi" w:eastAsia="Times New Roman" w:hAnsiTheme="minorBidi" w:cs="Times New Roman"/>
        </w:rPr>
        <w:t xml:space="preserve">, </w:t>
      </w:r>
      <w:r w:rsidRPr="00BA3BE7">
        <w:rPr>
          <w:rFonts w:asciiTheme="minorBidi" w:eastAsia="Times New Roman" w:hAnsiTheme="minorBidi" w:cs="Times New Roman"/>
        </w:rPr>
        <w:t xml:space="preserve">shot taken within the last six </w:t>
      </w:r>
      <w:r w:rsidR="00807318" w:rsidRPr="00BA3BE7">
        <w:rPr>
          <w:rFonts w:asciiTheme="minorBidi" w:eastAsia="Times New Roman" w:hAnsiTheme="minorBidi" w:cs="Times New Roman"/>
        </w:rPr>
        <w:t>months that</w:t>
      </w:r>
      <w:r w:rsidR="00830DB8" w:rsidRPr="00BA3BE7">
        <w:rPr>
          <w:rFonts w:asciiTheme="minorBidi" w:eastAsia="Times New Roman" w:hAnsiTheme="minorBidi" w:cs="Times New Roman"/>
        </w:rPr>
        <w:t xml:space="preserve"> meets the</w:t>
      </w:r>
      <w:r w:rsidR="00F06B86" w:rsidRPr="00BA3BE7">
        <w:rPr>
          <w:rFonts w:asciiTheme="minorBidi" w:eastAsia="Times New Roman" w:hAnsiTheme="minorBidi" w:cs="Times New Roman"/>
        </w:rPr>
        <w:t xml:space="preserve"> </w:t>
      </w:r>
      <w:r w:rsidR="00964A3C" w:rsidRPr="00BA3BE7">
        <w:rPr>
          <w:rFonts w:asciiTheme="minorBidi" w:eastAsia="Times New Roman" w:hAnsiTheme="minorBidi" w:cs="Times New Roman"/>
        </w:rPr>
        <w:t>specifications.</w:t>
      </w:r>
      <w:r w:rsidR="008F09DE" w:rsidRPr="00BA3BE7">
        <w:rPr>
          <w:rFonts w:asciiTheme="minorBidi" w:eastAsia="Times New Roman" w:hAnsiTheme="minorBidi" w:cs="Times New Roman"/>
        </w:rPr>
        <w:t xml:space="preserve"> </w:t>
      </w:r>
      <w:proofErr w:type="gramStart"/>
      <w:r w:rsidR="00964A3C" w:rsidRPr="00BA3BE7">
        <w:rPr>
          <w:rFonts w:asciiTheme="minorBidi" w:eastAsia="Times New Roman" w:hAnsiTheme="minorBidi" w:cs="Times New Roman"/>
        </w:rPr>
        <w:t>th</w:t>
      </w:r>
      <w:r w:rsidR="00830DB8" w:rsidRPr="00BA3BE7">
        <w:rPr>
          <w:rFonts w:asciiTheme="minorBidi" w:eastAsia="Times New Roman" w:hAnsiTheme="minorBidi" w:cs="Times New Roman"/>
        </w:rPr>
        <w:t>is</w:t>
      </w:r>
      <w:proofErr w:type="gramEnd"/>
      <w:r w:rsidR="00964A3C" w:rsidRPr="00BA3BE7">
        <w:rPr>
          <w:rFonts w:asciiTheme="minorBidi" w:eastAsia="Times New Roman" w:hAnsiTheme="minorBidi" w:cs="Times New Roman"/>
        </w:rPr>
        <w:t xml:space="preserve"> link:</w:t>
      </w:r>
      <w:r w:rsidR="00203CCC" w:rsidRPr="00BA3BE7">
        <w:rPr>
          <w:rFonts w:asciiTheme="minorBidi" w:eastAsia="Times New Roman" w:hAnsiTheme="minorBidi" w:cs="Times New Roman"/>
        </w:rPr>
        <w:t xml:space="preserve"> </w:t>
      </w:r>
      <w:hyperlink r:id="rId9" w:history="1">
        <w:r w:rsidR="00203CCC" w:rsidRPr="00BA3BE7">
          <w:rPr>
            <w:rStyle w:val="Hyperlink"/>
            <w:rFonts w:asciiTheme="minorBidi" w:eastAsia="Times New Roman" w:hAnsiTheme="minorBidi" w:cs="Times New Roman"/>
          </w:rPr>
          <w:t>https://travel.state.gov/content/travel/en/us-visas/visa-information-resources/photos/frequently-asked-questions.html</w:t>
        </w:r>
      </w:hyperlink>
    </w:p>
    <w:p w:rsidR="00D102EC" w:rsidRPr="00BA3BE7" w:rsidRDefault="004B1156" w:rsidP="00BA3BE7">
      <w:pPr>
        <w:shd w:val="clear" w:color="auto" w:fill="FFFFFF"/>
        <w:spacing w:after="120" w:line="240" w:lineRule="auto"/>
        <w:jc w:val="both"/>
        <w:rPr>
          <w:rFonts w:asciiTheme="minorBidi" w:eastAsia="Times New Roman" w:hAnsiTheme="minorBidi" w:cs="Times New Roman"/>
        </w:rPr>
      </w:pPr>
      <w:r w:rsidRPr="00BA3BE7">
        <w:rPr>
          <w:rFonts w:asciiTheme="minorBidi" w:eastAsia="Times New Roman" w:hAnsiTheme="minorBidi" w:cs="Times New Roman"/>
        </w:rPr>
        <w:t>The</w:t>
      </w:r>
      <w:r w:rsidR="00F06B86" w:rsidRPr="00BA3BE7">
        <w:rPr>
          <w:rFonts w:asciiTheme="minorBidi" w:eastAsia="Times New Roman" w:hAnsiTheme="minorBidi" w:cs="Times New Roman"/>
        </w:rPr>
        <w:t xml:space="preserve"> </w:t>
      </w:r>
      <w:r w:rsidR="00E124C2" w:rsidRPr="00BA3BE7">
        <w:rPr>
          <w:rFonts w:asciiTheme="minorBidi" w:eastAsia="Times New Roman" w:hAnsiTheme="minorBidi" w:cs="Times New Roman"/>
          <w:b/>
          <w:bCs/>
        </w:rPr>
        <w:t>COUNTRY OF CHARGEABILITY</w:t>
      </w:r>
      <w:r w:rsidR="00E124C2" w:rsidRPr="00BA3BE7">
        <w:rPr>
          <w:rFonts w:asciiTheme="minorBidi" w:eastAsia="Times New Roman" w:hAnsiTheme="minorBidi" w:cs="Times New Roman"/>
        </w:rPr>
        <w:t xml:space="preserve"> </w:t>
      </w:r>
      <w:r w:rsidRPr="00BA3BE7">
        <w:rPr>
          <w:rFonts w:asciiTheme="minorBidi" w:eastAsia="Times New Roman" w:hAnsiTheme="minorBidi" w:cs="Times New Roman"/>
        </w:rPr>
        <w:t xml:space="preserve">is your country of birth </w:t>
      </w:r>
      <w:r w:rsidR="00F06B86" w:rsidRPr="00BA3BE7">
        <w:rPr>
          <w:rFonts w:asciiTheme="minorBidi" w:eastAsia="Times New Roman" w:hAnsiTheme="minorBidi" w:cs="Times New Roman"/>
        </w:rPr>
        <w:t xml:space="preserve">and </w:t>
      </w:r>
      <w:r w:rsidRPr="00BA3BE7">
        <w:rPr>
          <w:rFonts w:asciiTheme="minorBidi" w:eastAsia="Times New Roman" w:hAnsiTheme="minorBidi" w:cs="Times New Roman"/>
          <w:b/>
          <w:bCs/>
        </w:rPr>
        <w:t>NOT</w:t>
      </w:r>
      <w:r w:rsidR="00F06B86" w:rsidRPr="00BA3BE7">
        <w:rPr>
          <w:rFonts w:asciiTheme="minorBidi" w:eastAsia="Times New Roman" w:hAnsiTheme="minorBidi" w:cs="Times New Roman"/>
        </w:rPr>
        <w:t xml:space="preserve"> the nationality or residence or where you want to be interviewed.</w:t>
      </w:r>
    </w:p>
    <w:p w:rsidR="00D239AB" w:rsidRPr="00BA3BE7" w:rsidRDefault="00D239AB" w:rsidP="00BA3BE7">
      <w:pPr>
        <w:pStyle w:val="ListParagraph"/>
        <w:shd w:val="clear" w:color="auto" w:fill="FFFFFF"/>
        <w:spacing w:after="120" w:line="240" w:lineRule="auto"/>
        <w:ind w:left="540"/>
        <w:jc w:val="both"/>
        <w:rPr>
          <w:rFonts w:asciiTheme="minorBidi" w:eastAsia="Times New Roman" w:hAnsiTheme="minorBidi" w:cs="Times New Roman"/>
        </w:rPr>
      </w:pPr>
    </w:p>
    <w:p w:rsidR="008F09DE" w:rsidRPr="00BA3BE7" w:rsidRDefault="001A0AF4" w:rsidP="00BA3BE7">
      <w:pPr>
        <w:pStyle w:val="ListParagraph"/>
        <w:shd w:val="clear" w:color="auto" w:fill="FFFFFF"/>
        <w:spacing w:after="120" w:line="240" w:lineRule="auto"/>
        <w:ind w:left="0"/>
        <w:jc w:val="center"/>
        <w:rPr>
          <w:rFonts w:asciiTheme="minorBidi" w:eastAsia="Times New Roman" w:hAnsiTheme="minorBidi" w:cs="Times New Roman"/>
          <w:b/>
          <w:bCs/>
          <w:color w:val="FF0000"/>
        </w:rPr>
      </w:pPr>
      <w:r w:rsidRPr="00BA3BE7">
        <w:rPr>
          <w:rFonts w:asciiTheme="minorBidi" w:eastAsia="Times New Roman" w:hAnsiTheme="minorBidi" w:cs="Times New Roman"/>
          <w:b/>
          <w:bCs/>
          <w:color w:val="FF0000"/>
          <w:lang w:val="en"/>
        </w:rPr>
        <w:t xml:space="preserve">Please note: </w:t>
      </w:r>
      <w:r w:rsidR="008F09DE" w:rsidRPr="00BA3BE7">
        <w:rPr>
          <w:rFonts w:asciiTheme="minorBidi" w:eastAsia="Times New Roman" w:hAnsiTheme="minorBidi" w:cs="Times New Roman"/>
          <w:b/>
          <w:bCs/>
          <w:color w:val="FF0000"/>
          <w:lang w:val="en"/>
        </w:rPr>
        <w:t>The Department of State uses sophisticated technology to detect multiple entries</w:t>
      </w:r>
      <w:r w:rsidRPr="00BA3BE7">
        <w:rPr>
          <w:rFonts w:asciiTheme="minorBidi" w:eastAsia="Times New Roman" w:hAnsiTheme="minorBidi" w:cs="Times New Roman"/>
          <w:b/>
          <w:bCs/>
          <w:color w:val="FF0000"/>
          <w:lang w:val="en"/>
        </w:rPr>
        <w:t>, old photos and photos that do not meet specification.</w:t>
      </w:r>
    </w:p>
    <w:p w:rsidR="008F09DE" w:rsidRPr="00BA3BE7" w:rsidRDefault="008F09DE" w:rsidP="00BA3BE7">
      <w:pPr>
        <w:pStyle w:val="ListParagraph"/>
        <w:shd w:val="clear" w:color="auto" w:fill="FFFFFF"/>
        <w:spacing w:after="120" w:line="240" w:lineRule="auto"/>
        <w:ind w:left="540"/>
        <w:jc w:val="both"/>
        <w:rPr>
          <w:rFonts w:asciiTheme="minorBidi" w:eastAsia="Times New Roman" w:hAnsiTheme="minorBidi" w:cs="Times New Roman"/>
        </w:rPr>
      </w:pPr>
    </w:p>
    <w:p w:rsidR="004B1156" w:rsidRPr="00BA3BE7" w:rsidRDefault="00964A3C" w:rsidP="00964A3C">
      <w:pPr>
        <w:shd w:val="clear" w:color="auto" w:fill="FFFFFF"/>
        <w:spacing w:after="210" w:line="240" w:lineRule="auto"/>
        <w:jc w:val="both"/>
        <w:rPr>
          <w:rFonts w:asciiTheme="minorBidi" w:eastAsia="Times New Roman" w:hAnsiTheme="minorBidi" w:cs="Times New Roman"/>
          <w:b/>
          <w:bCs/>
          <w:lang w:val="en"/>
        </w:rPr>
      </w:pPr>
      <w:r w:rsidRPr="00BA3BE7">
        <w:rPr>
          <w:rFonts w:asciiTheme="minorBidi" w:eastAsia="Times New Roman" w:hAnsiTheme="minorBidi" w:cs="Times New Roman"/>
          <w:b/>
          <w:bCs/>
        </w:rPr>
        <w:t>Before</w:t>
      </w:r>
      <w:r w:rsidR="00E124C2" w:rsidRPr="00BA3BE7">
        <w:rPr>
          <w:rFonts w:asciiTheme="minorBidi" w:eastAsia="Times New Roman" w:hAnsiTheme="minorBidi" w:cs="Times New Roman"/>
          <w:b/>
          <w:bCs/>
          <w:lang w:val="en"/>
        </w:rPr>
        <w:t xml:space="preserve"> applying, </w:t>
      </w:r>
      <w:r w:rsidRPr="00BA3BE7">
        <w:rPr>
          <w:rFonts w:asciiTheme="minorBidi" w:eastAsia="Times New Roman" w:hAnsiTheme="minorBidi" w:cs="Times New Roman"/>
          <w:b/>
          <w:bCs/>
          <w:lang w:val="en"/>
        </w:rPr>
        <w:t xml:space="preserve">please </w:t>
      </w:r>
      <w:r w:rsidR="0099736D" w:rsidRPr="00BA3BE7">
        <w:rPr>
          <w:rFonts w:asciiTheme="minorBidi" w:eastAsia="Times New Roman" w:hAnsiTheme="minorBidi" w:cs="Times New Roman"/>
          <w:b/>
          <w:bCs/>
          <w:lang w:val="en"/>
        </w:rPr>
        <w:t>read and follow all instructions CAREFULLY</w:t>
      </w:r>
      <w:r w:rsidRPr="00BA3BE7">
        <w:rPr>
          <w:rFonts w:asciiTheme="minorBidi" w:eastAsia="Times New Roman" w:hAnsiTheme="minorBidi" w:cs="Times New Roman"/>
          <w:b/>
          <w:bCs/>
          <w:lang w:val="en"/>
        </w:rPr>
        <w:t xml:space="preserve"> in</w:t>
      </w:r>
      <w:r w:rsidR="0099736D" w:rsidRPr="00BA3BE7">
        <w:rPr>
          <w:rFonts w:asciiTheme="minorBidi" w:eastAsia="Times New Roman" w:hAnsiTheme="minorBidi" w:cs="Times New Roman"/>
          <w:b/>
          <w:bCs/>
          <w:lang w:val="en"/>
        </w:rPr>
        <w:t xml:space="preserve"> the link below</w:t>
      </w:r>
      <w:r w:rsidR="00DB1532">
        <w:rPr>
          <w:rFonts w:asciiTheme="minorBidi" w:eastAsia="Times New Roman" w:hAnsiTheme="minorBidi" w:cs="Times New Roman"/>
          <w:b/>
          <w:bCs/>
          <w:lang w:val="en"/>
        </w:rPr>
        <w:t xml:space="preserve"> </w:t>
      </w:r>
      <w:r w:rsidR="00DB1532" w:rsidRPr="00DB1532">
        <w:rPr>
          <w:rFonts w:asciiTheme="minorBidi" w:eastAsia="Times New Roman" w:hAnsiTheme="minorBidi" w:cs="Times New Roman"/>
          <w:b/>
          <w:bCs/>
          <w:lang w:val="en"/>
        </w:rPr>
        <w:t>or watch the video</w:t>
      </w:r>
      <w:r w:rsidR="0099736D" w:rsidRPr="00BA3BE7">
        <w:rPr>
          <w:rFonts w:asciiTheme="minorBidi" w:eastAsia="Times New Roman" w:hAnsiTheme="minorBidi" w:cs="Times New Roman"/>
          <w:b/>
          <w:bCs/>
          <w:lang w:val="en"/>
        </w:rPr>
        <w:t>:</w:t>
      </w:r>
    </w:p>
    <w:p w:rsidR="0099736D" w:rsidRPr="00BA3BE7" w:rsidRDefault="008A63F6" w:rsidP="00A40E70">
      <w:pPr>
        <w:shd w:val="clear" w:color="auto" w:fill="FFFFFF"/>
        <w:spacing w:after="210" w:line="240" w:lineRule="auto"/>
        <w:jc w:val="both"/>
        <w:rPr>
          <w:rFonts w:asciiTheme="minorBidi" w:eastAsia="Times New Roman" w:hAnsiTheme="minorBidi" w:cs="Times New Roman"/>
          <w:color w:val="5E5E5E"/>
          <w:lang w:val="en"/>
        </w:rPr>
      </w:pPr>
      <w:hyperlink r:id="rId10" w:history="1">
        <w:r w:rsidR="0099736D" w:rsidRPr="00BA3BE7">
          <w:rPr>
            <w:rStyle w:val="Hyperlink"/>
            <w:rFonts w:asciiTheme="minorBidi" w:eastAsia="Times New Roman" w:hAnsiTheme="minorBidi" w:cs="Times New Roman"/>
            <w:lang w:val="en"/>
          </w:rPr>
          <w:t>https://travel.state.gov/content/visas/en/immigrate/diversity-visa/instructions.html</w:t>
        </w:r>
      </w:hyperlink>
      <w:r w:rsidR="0099736D" w:rsidRPr="00BA3BE7">
        <w:rPr>
          <w:rFonts w:asciiTheme="minorBidi" w:eastAsia="Times New Roman" w:hAnsiTheme="minorBidi" w:cs="Times New Roman"/>
          <w:color w:val="5E5E5E"/>
          <w:lang w:val="en"/>
        </w:rPr>
        <w:t xml:space="preserve"> </w:t>
      </w:r>
    </w:p>
    <w:p w:rsidR="00416CDC" w:rsidRPr="00BA3BE7" w:rsidRDefault="008A63F6" w:rsidP="00BA3BE7">
      <w:pPr>
        <w:shd w:val="clear" w:color="auto" w:fill="FFFFFF"/>
        <w:spacing w:after="120" w:line="240" w:lineRule="auto"/>
        <w:jc w:val="both"/>
        <w:rPr>
          <w:rFonts w:asciiTheme="minorBidi" w:hAnsiTheme="minorBidi"/>
        </w:rPr>
      </w:pPr>
      <w:hyperlink r:id="rId11" w:anchor="action=share" w:history="1">
        <w:r w:rsidR="00416CDC" w:rsidRPr="00BA3BE7">
          <w:rPr>
            <w:rStyle w:val="Hyperlink"/>
            <w:rFonts w:asciiTheme="minorBidi" w:eastAsia="Times New Roman" w:hAnsiTheme="minorBidi" w:cs="Times New Roman"/>
            <w:lang w:val="en"/>
          </w:rPr>
          <w:t>https://www.youtube.com/watch?v=tOQlh2d2EbQ#action=share</w:t>
        </w:r>
      </w:hyperlink>
    </w:p>
    <w:p w:rsidR="008C6D1B" w:rsidRDefault="008C6D1B" w:rsidP="00BA3BE7">
      <w:pPr>
        <w:shd w:val="clear" w:color="auto" w:fill="FFFFFF"/>
        <w:spacing w:after="120" w:line="240" w:lineRule="auto"/>
        <w:jc w:val="both"/>
        <w:rPr>
          <w:rFonts w:asciiTheme="minorBidi" w:eastAsia="Times New Roman" w:hAnsiTheme="minorBidi"/>
          <w:lang w:val="en"/>
        </w:rPr>
      </w:pPr>
    </w:p>
    <w:p w:rsidR="00A431A2" w:rsidRPr="00BA3BE7" w:rsidRDefault="00A431A2" w:rsidP="00BA3BE7">
      <w:pPr>
        <w:shd w:val="clear" w:color="auto" w:fill="FFFFFF"/>
        <w:spacing w:after="120" w:line="240" w:lineRule="auto"/>
        <w:jc w:val="both"/>
        <w:rPr>
          <w:rFonts w:asciiTheme="minorBidi" w:eastAsia="Times New Roman" w:hAnsiTheme="minorBidi"/>
          <w:lang w:val="en"/>
        </w:rPr>
      </w:pPr>
      <w:r w:rsidRPr="00BA3BE7">
        <w:rPr>
          <w:rFonts w:asciiTheme="minorBidi" w:eastAsia="Times New Roman" w:hAnsiTheme="minorBidi"/>
          <w:lang w:val="en"/>
        </w:rPr>
        <w:t xml:space="preserve">For more details and </w:t>
      </w:r>
      <w:r w:rsidRPr="00BA3BE7">
        <w:rPr>
          <w:rFonts w:asciiTheme="minorBidi" w:eastAsia="Times New Roman" w:hAnsiTheme="minorBidi" w:cs="Times New Roman"/>
          <w:b/>
          <w:bCs/>
          <w:lang w:val="en"/>
        </w:rPr>
        <w:t>FREQUENTLY ASKED QUESTIONS (FAQS)</w:t>
      </w:r>
      <w:r w:rsidRPr="00BA3BE7">
        <w:rPr>
          <w:rFonts w:asciiTheme="minorBidi" w:eastAsia="Times New Roman" w:hAnsiTheme="minorBidi"/>
          <w:lang w:val="en"/>
        </w:rPr>
        <w:t xml:space="preserve"> please</w:t>
      </w:r>
      <w:r w:rsidR="004B1156" w:rsidRPr="00BA3BE7">
        <w:rPr>
          <w:rFonts w:asciiTheme="minorBidi" w:eastAsia="Times New Roman" w:hAnsiTheme="minorBidi"/>
          <w:lang w:val="en"/>
        </w:rPr>
        <w:t xml:space="preserve"> refer</w:t>
      </w:r>
      <w:r w:rsidRPr="00BA3BE7">
        <w:rPr>
          <w:rFonts w:asciiTheme="minorBidi" w:eastAsia="Times New Roman" w:hAnsiTheme="minorBidi"/>
          <w:lang w:val="en"/>
        </w:rPr>
        <w:t xml:space="preserve"> to the link:</w:t>
      </w:r>
    </w:p>
    <w:p w:rsidR="00A431A2" w:rsidRPr="00BA3BE7" w:rsidRDefault="008A63F6" w:rsidP="00E124C2">
      <w:pPr>
        <w:pStyle w:val="Default"/>
        <w:rPr>
          <w:rStyle w:val="Hyperlink"/>
          <w:rFonts w:asciiTheme="minorBidi" w:eastAsia="Times New Roman" w:hAnsiTheme="minorBidi"/>
          <w:sz w:val="22"/>
          <w:szCs w:val="22"/>
          <w:lang w:val="en"/>
        </w:rPr>
      </w:pPr>
      <w:hyperlink r:id="rId12" w:history="1">
        <w:r w:rsidR="004115A2" w:rsidRPr="00BA3BE7">
          <w:rPr>
            <w:rStyle w:val="Hyperlink"/>
            <w:rFonts w:asciiTheme="minorBidi" w:eastAsia="Times New Roman" w:hAnsiTheme="minorBidi"/>
            <w:sz w:val="22"/>
            <w:szCs w:val="22"/>
            <w:lang w:val="en"/>
          </w:rPr>
          <w:t>https://travel.state.gov/content/dam/visas/Diversity-Visa/DV-Instructions-Translations/DV-2020-Instructions-Translations/DV-2020-Instructions-English.pdf</w:t>
        </w:r>
      </w:hyperlink>
    </w:p>
    <w:p w:rsidR="00A82220" w:rsidRDefault="00A82220">
      <w:pPr>
        <w:rPr>
          <w:rFonts w:ascii="Verdana" w:eastAsia="Times New Roman" w:hAnsi="Verdana" w:cs="Times New Roman"/>
          <w:color w:val="5E5E5E"/>
          <w:sz w:val="24"/>
          <w:szCs w:val="24"/>
          <w:lang w:val="en"/>
        </w:rPr>
      </w:pPr>
    </w:p>
    <w:p w:rsidR="004115A2" w:rsidRPr="004115A2" w:rsidRDefault="004115A2">
      <w:pPr>
        <w:rPr>
          <w:rFonts w:ascii="Verdana" w:eastAsia="Times New Roman" w:hAnsi="Verdana" w:cs="Times New Roman"/>
          <w:color w:val="5E5E5E"/>
          <w:sz w:val="24"/>
          <w:szCs w:val="24"/>
          <w:lang w:val="en"/>
        </w:rPr>
      </w:pPr>
      <w:r w:rsidRPr="004115A2">
        <w:rPr>
          <w:rFonts w:ascii="Verdana" w:eastAsia="Times New Roman" w:hAnsi="Verdana" w:cs="Times New Roman"/>
          <w:color w:val="5E5E5E"/>
          <w:sz w:val="24"/>
          <w:szCs w:val="24"/>
          <w:lang w:val="en"/>
        </w:rPr>
        <w:br w:type="page"/>
      </w:r>
    </w:p>
    <w:p w:rsidR="00A82220" w:rsidRPr="00AE1648" w:rsidRDefault="00AE1648" w:rsidP="00AE1648">
      <w:pPr>
        <w:shd w:val="clear" w:color="auto" w:fill="FFFFFF"/>
        <w:spacing w:after="120" w:line="240" w:lineRule="auto"/>
        <w:jc w:val="center"/>
        <w:rPr>
          <w:rFonts w:asciiTheme="majorBidi" w:hAnsiTheme="majorBidi" w:cs="Times New Roman" w:hint="cs"/>
          <w:b/>
          <w:bCs/>
          <w:sz w:val="36"/>
          <w:szCs w:val="36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1362EB72" wp14:editId="54EF2737">
            <wp:simplePos x="0" y="0"/>
            <wp:positionH relativeFrom="column">
              <wp:posOffset>730155</wp:posOffset>
            </wp:positionH>
            <wp:positionV relativeFrom="paragraph">
              <wp:posOffset>-163773</wp:posOffset>
            </wp:positionV>
            <wp:extent cx="1303361" cy="784746"/>
            <wp:effectExtent l="0" t="0" r="0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0" b="100000" l="2461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361" cy="7847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2220" w:rsidRPr="00A82220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Pr="00AE1648">
        <w:rPr>
          <w:rFonts w:asciiTheme="majorBidi" w:hAnsiTheme="majorBidi" w:cstheme="majorBidi"/>
          <w:b/>
          <w:bCs/>
          <w:sz w:val="36"/>
          <w:szCs w:val="36"/>
        </w:rPr>
        <w:t>:</w:t>
      </w:r>
      <w:r w:rsidRPr="00AE1648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="00A82220" w:rsidRPr="00AE1648">
        <w:rPr>
          <w:rFonts w:asciiTheme="majorBidi" w:hAnsiTheme="majorBidi" w:cstheme="majorBidi"/>
          <w:b/>
          <w:bCs/>
          <w:sz w:val="36"/>
          <w:szCs w:val="36"/>
        </w:rPr>
        <w:t>DV-</w:t>
      </w:r>
      <w:r w:rsidRPr="00AE1648">
        <w:rPr>
          <w:rFonts w:asciiTheme="majorBidi" w:hAnsiTheme="majorBidi" w:cstheme="majorBidi"/>
          <w:b/>
          <w:bCs/>
          <w:sz w:val="36"/>
          <w:szCs w:val="36"/>
        </w:rPr>
        <w:t>2020</w:t>
      </w:r>
      <w:r w:rsidRPr="00AE1648">
        <w:rPr>
          <w:rFonts w:asciiTheme="majorBidi" w:hAnsiTheme="majorBidi" w:cs="Times New Roman"/>
          <w:b/>
          <w:bCs/>
          <w:sz w:val="36"/>
          <w:szCs w:val="36"/>
          <w:rtl/>
        </w:rPr>
        <w:t xml:space="preserve"> </w:t>
      </w:r>
      <w:r w:rsidRPr="00AE1648">
        <w:rPr>
          <w:rFonts w:asciiTheme="majorBidi" w:hAnsiTheme="majorBidi" w:cs="Times New Roman"/>
          <w:b/>
          <w:bCs/>
          <w:sz w:val="36"/>
          <w:szCs w:val="36"/>
          <w:rtl/>
        </w:rPr>
        <w:t>إعلان برنامج</w:t>
      </w:r>
    </w:p>
    <w:p w:rsidR="00A82220" w:rsidRPr="00AE1648" w:rsidRDefault="00A82220" w:rsidP="00AE1648">
      <w:pPr>
        <w:bidi/>
        <w:spacing w:after="12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AE1648">
        <w:rPr>
          <w:rFonts w:asciiTheme="majorBidi" w:hAnsiTheme="majorBidi" w:cs="Times New Roman" w:hint="cs"/>
          <w:b/>
          <w:bCs/>
          <w:sz w:val="36"/>
          <w:szCs w:val="36"/>
          <w:rtl/>
        </w:rPr>
        <w:t>التسجيل الالكتروني</w:t>
      </w:r>
    </w:p>
    <w:p w:rsidR="00C66892" w:rsidRDefault="00C66892" w:rsidP="00A82220">
      <w:pPr>
        <w:bidi/>
        <w:rPr>
          <w:rFonts w:asciiTheme="majorBidi" w:hAnsiTheme="majorBidi" w:cs="Times New Roman"/>
          <w:sz w:val="28"/>
          <w:szCs w:val="28"/>
          <w:rtl/>
        </w:rPr>
      </w:pPr>
      <w:r w:rsidRPr="004115A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برنامج </w:t>
      </w:r>
      <w:r w:rsidR="00AF3BB6" w:rsidRPr="004115A2">
        <w:rPr>
          <w:rFonts w:asciiTheme="majorBidi" w:hAnsiTheme="majorBidi" w:cstheme="majorBidi"/>
          <w:b/>
          <w:bCs/>
          <w:sz w:val="28"/>
          <w:szCs w:val="28"/>
          <w:rtl/>
          <w:lang w:bidi="ar"/>
        </w:rPr>
        <w:t>القرعة العشوائية</w:t>
      </w:r>
      <w:r w:rsidR="00AF3BB6" w:rsidRPr="004115A2">
        <w:rPr>
          <w:rFonts w:asciiTheme="majorBidi" w:hAnsiTheme="majorBidi" w:cstheme="majorBidi"/>
          <w:sz w:val="28"/>
          <w:szCs w:val="28"/>
          <w:rtl/>
          <w:lang w:bidi="ar"/>
        </w:rPr>
        <w:t xml:space="preserve"> (</w:t>
      </w:r>
      <w:r w:rsidRPr="004115A2">
        <w:rPr>
          <w:rFonts w:asciiTheme="majorBidi" w:hAnsiTheme="majorBidi" w:cstheme="majorBidi"/>
          <w:b/>
          <w:bCs/>
          <w:sz w:val="28"/>
          <w:szCs w:val="28"/>
          <w:rtl/>
        </w:rPr>
        <w:t>اللوتري</w:t>
      </w:r>
      <w:r w:rsidR="00AF3BB6" w:rsidRPr="004115A2">
        <w:rPr>
          <w:rFonts w:asciiTheme="majorBidi" w:hAnsiTheme="majorBidi" w:cstheme="majorBidi"/>
          <w:b/>
          <w:bCs/>
          <w:sz w:val="28"/>
          <w:szCs w:val="28"/>
          <w:rtl/>
        </w:rPr>
        <w:t>)</w:t>
      </w:r>
      <w:r w:rsidRPr="004115A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لعام 20</w:t>
      </w:r>
      <w:r w:rsidR="00D55932">
        <w:rPr>
          <w:rFonts w:asciiTheme="majorBidi" w:hAnsiTheme="majorBidi" w:cstheme="majorBidi" w:hint="cs"/>
          <w:b/>
          <w:bCs/>
          <w:sz w:val="28"/>
          <w:szCs w:val="28"/>
          <w:rtl/>
        </w:rPr>
        <w:t>20</w:t>
      </w:r>
      <w:r w:rsidRPr="004115A2">
        <w:rPr>
          <w:rFonts w:asciiTheme="majorBidi" w:hAnsiTheme="majorBidi" w:cstheme="majorBidi"/>
          <w:sz w:val="28"/>
          <w:szCs w:val="28"/>
          <w:rtl/>
        </w:rPr>
        <w:t xml:space="preserve"> : يبدأ التسجيل في برنامج اللوتري للعام 2019</w:t>
      </w:r>
      <w:r w:rsidR="00E124C2" w:rsidRPr="004115A2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E124C2" w:rsidRPr="004115A2">
        <w:rPr>
          <w:rFonts w:asciiTheme="majorBidi" w:hAnsiTheme="majorBidi" w:cstheme="majorBidi"/>
          <w:b/>
          <w:bCs/>
          <w:sz w:val="28"/>
          <w:szCs w:val="28"/>
          <w:rtl/>
        </w:rPr>
        <w:t>عبر</w:t>
      </w:r>
      <w:r w:rsidRPr="004115A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الانترنت </w:t>
      </w:r>
      <w:r w:rsidRPr="004115A2">
        <w:rPr>
          <w:rFonts w:asciiTheme="majorBidi" w:hAnsiTheme="majorBidi" w:cstheme="majorBidi"/>
          <w:sz w:val="28"/>
          <w:szCs w:val="28"/>
          <w:rtl/>
        </w:rPr>
        <w:t>يوم ال</w:t>
      </w:r>
      <w:r w:rsidR="00D55932">
        <w:rPr>
          <w:rFonts w:asciiTheme="majorBidi" w:hAnsiTheme="majorBidi" w:cstheme="majorBidi" w:hint="cs"/>
          <w:sz w:val="28"/>
          <w:szCs w:val="28"/>
          <w:rtl/>
        </w:rPr>
        <w:t>اربعاء</w:t>
      </w:r>
      <w:r w:rsidR="00E124C2" w:rsidRPr="004115A2">
        <w:rPr>
          <w:rFonts w:asciiTheme="majorBidi" w:hAnsiTheme="majorBidi" w:cstheme="majorBidi"/>
          <w:sz w:val="28"/>
          <w:szCs w:val="28"/>
          <w:rtl/>
        </w:rPr>
        <w:t xml:space="preserve">؛ </w:t>
      </w:r>
      <w:r w:rsidR="00E124C2" w:rsidRPr="004115A2">
        <w:rPr>
          <w:rFonts w:asciiTheme="majorBidi" w:hAnsiTheme="majorBidi" w:cstheme="majorBidi"/>
          <w:b/>
          <w:bCs/>
          <w:sz w:val="28"/>
          <w:szCs w:val="28"/>
          <w:rtl/>
        </w:rPr>
        <w:t>الثالث من أكتوبر</w:t>
      </w:r>
      <w:r w:rsidRPr="004115A2">
        <w:rPr>
          <w:rFonts w:asciiTheme="majorBidi" w:hAnsiTheme="majorBidi" w:cstheme="majorBidi"/>
          <w:sz w:val="28"/>
          <w:szCs w:val="28"/>
          <w:rtl/>
        </w:rPr>
        <w:t>/</w:t>
      </w:r>
      <w:r w:rsidRPr="00D55932">
        <w:rPr>
          <w:rFonts w:asciiTheme="majorBidi" w:hAnsiTheme="majorBidi" w:cstheme="majorBidi"/>
          <w:b/>
          <w:bCs/>
          <w:sz w:val="28"/>
          <w:szCs w:val="28"/>
          <w:rtl/>
        </w:rPr>
        <w:t>201</w:t>
      </w:r>
      <w:r w:rsidR="00D55932" w:rsidRPr="00D55932">
        <w:rPr>
          <w:rFonts w:asciiTheme="majorBidi" w:hAnsiTheme="majorBidi" w:cstheme="majorBidi" w:hint="cs"/>
          <w:b/>
          <w:bCs/>
          <w:sz w:val="28"/>
          <w:szCs w:val="28"/>
          <w:rtl/>
        </w:rPr>
        <w:t>8</w:t>
      </w:r>
      <w:r w:rsidRPr="004115A2">
        <w:rPr>
          <w:rFonts w:asciiTheme="majorBidi" w:hAnsiTheme="majorBidi" w:cstheme="majorBidi"/>
          <w:sz w:val="28"/>
          <w:szCs w:val="28"/>
          <w:rtl/>
        </w:rPr>
        <w:t xml:space="preserve"> في تمام الساعة 12:00 ظهرا</w:t>
      </w:r>
      <w:r w:rsidR="00D55932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55932" w:rsidRPr="004115A2">
        <w:rPr>
          <w:rFonts w:asciiTheme="majorBidi" w:hAnsiTheme="majorBidi" w:cstheme="majorBidi"/>
          <w:sz w:val="28"/>
          <w:szCs w:val="28"/>
          <w:rtl/>
        </w:rPr>
        <w:t xml:space="preserve">حسب </w:t>
      </w:r>
      <w:r w:rsidR="00137C63">
        <w:rPr>
          <w:rFonts w:asciiTheme="majorBidi" w:hAnsiTheme="majorBidi" w:cstheme="majorBidi" w:hint="cs"/>
          <w:sz w:val="28"/>
          <w:szCs w:val="28"/>
          <w:rtl/>
        </w:rPr>
        <w:t>ال</w:t>
      </w:r>
      <w:r w:rsidR="00D55932" w:rsidRPr="004115A2">
        <w:rPr>
          <w:rFonts w:asciiTheme="majorBidi" w:hAnsiTheme="majorBidi" w:cstheme="majorBidi"/>
          <w:sz w:val="28"/>
          <w:szCs w:val="28"/>
          <w:rtl/>
        </w:rPr>
        <w:t>توقيت الشرقي للولايات المتحدة الامريكية</w:t>
      </w:r>
      <w:r w:rsidR="00D55932">
        <w:rPr>
          <w:rFonts w:asciiTheme="majorBidi" w:hAnsiTheme="majorBidi" w:cstheme="majorBidi" w:hint="cs"/>
          <w:sz w:val="28"/>
          <w:szCs w:val="28"/>
          <w:rtl/>
        </w:rPr>
        <w:t xml:space="preserve"> ،</w:t>
      </w:r>
      <w:r w:rsidRPr="004115A2">
        <w:rPr>
          <w:rFonts w:asciiTheme="majorBidi" w:hAnsiTheme="majorBidi" w:cstheme="majorBidi"/>
          <w:sz w:val="28"/>
          <w:szCs w:val="28"/>
          <w:rtl/>
        </w:rPr>
        <w:t xml:space="preserve"> ويستمر التقديم حتي يوم الثلاثاء الموافق </w:t>
      </w:r>
      <w:r w:rsidRPr="004115A2">
        <w:rPr>
          <w:rFonts w:asciiTheme="majorBidi" w:hAnsiTheme="majorBidi" w:cstheme="majorBidi"/>
          <w:b/>
          <w:bCs/>
          <w:sz w:val="28"/>
          <w:szCs w:val="28"/>
          <w:rtl/>
        </w:rPr>
        <w:t>السا</w:t>
      </w:r>
      <w:r w:rsidR="00D55932">
        <w:rPr>
          <w:rFonts w:asciiTheme="majorBidi" w:hAnsiTheme="majorBidi" w:cstheme="majorBidi" w:hint="cs"/>
          <w:b/>
          <w:bCs/>
          <w:sz w:val="28"/>
          <w:szCs w:val="28"/>
          <w:rtl/>
        </w:rPr>
        <w:t>دس</w:t>
      </w:r>
      <w:r w:rsidRPr="004115A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من نوفمبر</w:t>
      </w:r>
      <w:r w:rsidRPr="004115A2">
        <w:rPr>
          <w:rFonts w:asciiTheme="majorBidi" w:hAnsiTheme="majorBidi" w:cstheme="majorBidi"/>
          <w:sz w:val="28"/>
          <w:szCs w:val="28"/>
          <w:rtl/>
        </w:rPr>
        <w:t>/</w:t>
      </w:r>
      <w:r w:rsidR="00D55932" w:rsidRPr="00D55932">
        <w:rPr>
          <w:rFonts w:asciiTheme="majorBidi" w:hAnsiTheme="majorBidi" w:cstheme="majorBidi"/>
          <w:b/>
          <w:bCs/>
          <w:sz w:val="28"/>
          <w:szCs w:val="28"/>
          <w:rtl/>
        </w:rPr>
        <w:t>201</w:t>
      </w:r>
      <w:r w:rsidR="00D55932" w:rsidRPr="00D55932">
        <w:rPr>
          <w:rFonts w:asciiTheme="majorBidi" w:hAnsiTheme="majorBidi" w:cstheme="majorBidi" w:hint="cs"/>
          <w:b/>
          <w:bCs/>
          <w:sz w:val="28"/>
          <w:szCs w:val="28"/>
          <w:rtl/>
        </w:rPr>
        <w:t>8</w:t>
      </w:r>
      <w:r w:rsidRPr="004115A2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E124C2" w:rsidRPr="004115A2">
        <w:rPr>
          <w:rFonts w:asciiTheme="majorBidi" w:hAnsiTheme="majorBidi" w:cstheme="majorBidi"/>
          <w:sz w:val="28"/>
          <w:szCs w:val="28"/>
          <w:rtl/>
        </w:rPr>
        <w:t>الساعة 12:00 ظهرا</w:t>
      </w:r>
      <w:r w:rsidR="00D55932">
        <w:rPr>
          <w:rFonts w:asciiTheme="majorBidi" w:hAnsiTheme="majorBidi" w:cstheme="majorBidi" w:hint="cs"/>
          <w:sz w:val="28"/>
          <w:szCs w:val="28"/>
          <w:rtl/>
        </w:rPr>
        <w:t xml:space="preserve"> حسب توقيت شرق الولايات المتحدة الامريكية </w:t>
      </w:r>
      <w:r w:rsidRPr="004115A2">
        <w:rPr>
          <w:rFonts w:asciiTheme="majorBidi" w:hAnsiTheme="majorBidi" w:cstheme="majorBidi"/>
          <w:sz w:val="28"/>
          <w:szCs w:val="28"/>
          <w:rtl/>
        </w:rPr>
        <w:t xml:space="preserve">حسب </w:t>
      </w:r>
      <w:r w:rsidR="00137C63">
        <w:rPr>
          <w:rFonts w:asciiTheme="majorBidi" w:hAnsiTheme="majorBidi" w:cstheme="majorBidi" w:hint="cs"/>
          <w:sz w:val="28"/>
          <w:szCs w:val="28"/>
          <w:rtl/>
        </w:rPr>
        <w:t>ال</w:t>
      </w:r>
      <w:r w:rsidRPr="004115A2">
        <w:rPr>
          <w:rFonts w:asciiTheme="majorBidi" w:hAnsiTheme="majorBidi" w:cstheme="majorBidi"/>
          <w:sz w:val="28"/>
          <w:szCs w:val="28"/>
          <w:rtl/>
        </w:rPr>
        <w:t>توقيت</w:t>
      </w:r>
      <w:r w:rsidR="004B1156" w:rsidRPr="004115A2">
        <w:rPr>
          <w:rFonts w:asciiTheme="majorBidi" w:hAnsiTheme="majorBidi" w:cstheme="majorBidi"/>
          <w:sz w:val="28"/>
          <w:szCs w:val="28"/>
          <w:rtl/>
        </w:rPr>
        <w:t xml:space="preserve"> الشرقي لل</w:t>
      </w:r>
      <w:r w:rsidRPr="004115A2">
        <w:rPr>
          <w:rFonts w:asciiTheme="majorBidi" w:hAnsiTheme="majorBidi" w:cstheme="majorBidi"/>
          <w:sz w:val="28"/>
          <w:szCs w:val="28"/>
          <w:rtl/>
        </w:rPr>
        <w:t>ولايات المتحدة الامريكية.</w:t>
      </w:r>
      <w:r w:rsidR="006C3233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F4121A" w:rsidRPr="00F4121A">
        <w:rPr>
          <w:rFonts w:asciiTheme="majorBidi" w:hAnsiTheme="majorBidi" w:cs="Times New Roman"/>
          <w:sz w:val="28"/>
          <w:szCs w:val="28"/>
          <w:rtl/>
        </w:rPr>
        <w:t xml:space="preserve">لا تنتظر حتى الأسبوع الأخير من فترة التسجيل ، </w:t>
      </w:r>
      <w:r w:rsidR="006D1A57">
        <w:rPr>
          <w:rFonts w:asciiTheme="majorBidi" w:hAnsiTheme="majorBidi" w:cs="Times New Roman" w:hint="cs"/>
          <w:sz w:val="28"/>
          <w:szCs w:val="28"/>
          <w:rtl/>
        </w:rPr>
        <w:t>ف</w:t>
      </w:r>
      <w:r w:rsidR="00F4121A" w:rsidRPr="00F4121A">
        <w:rPr>
          <w:rFonts w:asciiTheme="majorBidi" w:hAnsiTheme="majorBidi" w:cs="Times New Roman"/>
          <w:sz w:val="28"/>
          <w:szCs w:val="28"/>
          <w:rtl/>
        </w:rPr>
        <w:t>قد يؤدي الطلب الشديد إلى تأخير في الموقع. لن يتم قبول أي إدخالات متأخرة أو إدخالات ورقية.</w:t>
      </w:r>
    </w:p>
    <w:p w:rsidR="00A60FCE" w:rsidRDefault="00A60FCE" w:rsidP="00E920CF">
      <w:pPr>
        <w:bidi/>
        <w:rPr>
          <w:rFonts w:asciiTheme="majorBidi" w:hAnsiTheme="majorBidi" w:cs="Times New Roman"/>
          <w:sz w:val="28"/>
          <w:szCs w:val="28"/>
          <w:rtl/>
        </w:rPr>
      </w:pPr>
      <w:r w:rsidRPr="00A60FCE">
        <w:rPr>
          <w:rFonts w:asciiTheme="majorBidi" w:hAnsiTheme="majorBidi" w:cs="Times New Roman"/>
          <w:sz w:val="28"/>
          <w:szCs w:val="28"/>
          <w:rtl/>
        </w:rPr>
        <w:t xml:space="preserve">يسمح القانون بدخول واحد فقط لكل شخص خلال كل فترة تسجيل. </w:t>
      </w:r>
      <w:r w:rsidRPr="00A60FCE">
        <w:rPr>
          <w:rFonts w:asciiTheme="majorBidi" w:hAnsiTheme="majorBidi" w:cs="Times New Roman"/>
          <w:b/>
          <w:bCs/>
          <w:sz w:val="28"/>
          <w:szCs w:val="28"/>
          <w:rtl/>
        </w:rPr>
        <w:t>سيتم استبعاد الأفراد الذين لديهم أكثر من إدخال واحد.</w:t>
      </w:r>
    </w:p>
    <w:p w:rsidR="006D1A57" w:rsidRPr="006D1A57" w:rsidRDefault="006D1A57" w:rsidP="00A60FCE">
      <w:pPr>
        <w:bidi/>
        <w:jc w:val="highKashida"/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</w:pPr>
      <w:r w:rsidRPr="006D1A57">
        <w:rPr>
          <w:rFonts w:asciiTheme="majorBidi" w:hAnsiTheme="majorBidi" w:cs="Times New Roman"/>
          <w:b/>
          <w:bCs/>
          <w:color w:val="FF0000"/>
          <w:sz w:val="28"/>
          <w:szCs w:val="28"/>
          <w:rtl/>
        </w:rPr>
        <w:t xml:space="preserve">لا يمكنك "شراء" فرصة أفضل للفوز !!! التقدم بطلب للحصول على يانصيب تأشيرة التنوع </w:t>
      </w:r>
      <w:r w:rsidRPr="0011146D">
        <w:rPr>
          <w:rFonts w:asciiTheme="majorBidi" w:hAnsiTheme="majorBidi" w:cs="Times New Roman"/>
          <w:b/>
          <w:bCs/>
          <w:color w:val="FF0000"/>
          <w:sz w:val="28"/>
          <w:szCs w:val="28"/>
          <w:rtl/>
        </w:rPr>
        <w:t>مجاني</w:t>
      </w:r>
      <w:r w:rsidRPr="006D1A57">
        <w:rPr>
          <w:rFonts w:asciiTheme="majorBidi" w:hAnsiTheme="majorBidi" w:cs="Times New Roman"/>
          <w:b/>
          <w:bCs/>
          <w:color w:val="FF0000"/>
          <w:sz w:val="28"/>
          <w:szCs w:val="28"/>
          <w:rtl/>
        </w:rPr>
        <w:t xml:space="preserve">! لا يمكن لأي </w:t>
      </w:r>
      <w:r w:rsidR="00A60FCE">
        <w:rPr>
          <w:rFonts w:asciiTheme="majorBidi" w:hAnsiTheme="majorBidi" w:cs="Times New Roman" w:hint="cs"/>
          <w:b/>
          <w:bCs/>
          <w:color w:val="FF0000"/>
          <w:sz w:val="28"/>
          <w:szCs w:val="28"/>
          <w:rtl/>
        </w:rPr>
        <w:t>جهة</w:t>
      </w:r>
      <w:r w:rsidRPr="006D1A57">
        <w:rPr>
          <w:rFonts w:asciiTheme="majorBidi" w:hAnsiTheme="majorBidi" w:cs="Times New Roman"/>
          <w:b/>
          <w:bCs/>
          <w:color w:val="FF0000"/>
          <w:sz w:val="28"/>
          <w:szCs w:val="28"/>
          <w:rtl/>
        </w:rPr>
        <w:t xml:space="preserve"> أو شخص زيادة فرصتك في الفوز.</w:t>
      </w:r>
      <w:r w:rsidRPr="006D1A57">
        <w:rPr>
          <w:rFonts w:asciiTheme="majorBidi" w:hAnsiTheme="majorBidi" w:cs="Times New Roman" w:hint="cs"/>
          <w:b/>
          <w:bCs/>
          <w:color w:val="FF0000"/>
          <w:sz w:val="28"/>
          <w:szCs w:val="28"/>
          <w:rtl/>
        </w:rPr>
        <w:t xml:space="preserve"> </w:t>
      </w:r>
    </w:p>
    <w:p w:rsidR="00E920CF" w:rsidRPr="00E920CF" w:rsidRDefault="00AF3BB6" w:rsidP="00232FD2">
      <w:pPr>
        <w:bidi/>
        <w:spacing w:after="120" w:line="240" w:lineRule="auto"/>
        <w:rPr>
          <w:rFonts w:asciiTheme="majorBidi" w:hAnsiTheme="majorBidi" w:cstheme="majorBidi"/>
          <w:sz w:val="24"/>
          <w:szCs w:val="24"/>
          <w:rtl/>
          <w:lang w:bidi="ar"/>
        </w:rPr>
      </w:pPr>
      <w:r w:rsidRPr="004115A2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="00C66892" w:rsidRPr="004115A2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C66892" w:rsidRPr="004115A2">
        <w:rPr>
          <w:rFonts w:asciiTheme="majorBidi" w:hAnsiTheme="majorBidi" w:cstheme="majorBidi"/>
          <w:sz w:val="28"/>
          <w:szCs w:val="28"/>
          <w:rtl/>
          <w:lang w:bidi="ar"/>
        </w:rPr>
        <w:t xml:space="preserve">يجب الاشارة بأن التقديم لبرنامج (اللوتري) </w:t>
      </w:r>
      <w:r w:rsidR="00E124C2" w:rsidRPr="004115A2">
        <w:rPr>
          <w:rFonts w:asciiTheme="majorBidi" w:hAnsiTheme="majorBidi" w:cstheme="majorBidi"/>
          <w:sz w:val="28"/>
          <w:szCs w:val="28"/>
          <w:rtl/>
          <w:lang w:bidi="ar"/>
        </w:rPr>
        <w:t xml:space="preserve">يتم </w:t>
      </w:r>
      <w:r w:rsidR="00C66892" w:rsidRPr="004115A2">
        <w:rPr>
          <w:rFonts w:asciiTheme="majorBidi" w:hAnsiTheme="majorBidi" w:cstheme="majorBidi"/>
          <w:b/>
          <w:bCs/>
          <w:sz w:val="28"/>
          <w:szCs w:val="28"/>
          <w:rtl/>
          <w:lang w:bidi="ar"/>
        </w:rPr>
        <w:t>مجان</w:t>
      </w:r>
      <w:r w:rsidR="00C10465" w:rsidRPr="004115A2">
        <w:rPr>
          <w:rFonts w:asciiTheme="majorBidi" w:hAnsiTheme="majorBidi" w:cstheme="majorBidi"/>
          <w:b/>
          <w:bCs/>
          <w:sz w:val="28"/>
          <w:szCs w:val="28"/>
          <w:rtl/>
          <w:lang w:bidi="ar"/>
        </w:rPr>
        <w:t>اَ</w:t>
      </w:r>
      <w:r w:rsidR="00C10465" w:rsidRPr="004115A2">
        <w:rPr>
          <w:rFonts w:asciiTheme="majorBidi" w:hAnsiTheme="majorBidi" w:cstheme="majorBidi"/>
          <w:sz w:val="28"/>
          <w:szCs w:val="28"/>
          <w:rtl/>
          <w:lang w:bidi="ar"/>
        </w:rPr>
        <w:t xml:space="preserve"> عن طريق الدخول لموقع التقديم باستخدام الانترنت كما يمكن للمتقدم القيام بكل خطوات التسجيل بنفسه دون الحاجة للمساعدة</w:t>
      </w:r>
      <w:r w:rsidR="00C66892" w:rsidRPr="004115A2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r w:rsidR="00E124C2" w:rsidRPr="004115A2">
        <w:rPr>
          <w:rFonts w:asciiTheme="majorBidi" w:hAnsiTheme="majorBidi" w:cstheme="majorBidi"/>
          <w:sz w:val="28"/>
          <w:szCs w:val="28"/>
          <w:rtl/>
          <w:lang w:bidi="ar"/>
        </w:rPr>
        <w:t>وعلي المتقدم</w:t>
      </w:r>
      <w:r w:rsidR="00C66892" w:rsidRPr="004115A2">
        <w:rPr>
          <w:rFonts w:asciiTheme="majorBidi" w:hAnsiTheme="majorBidi" w:cstheme="majorBidi"/>
          <w:sz w:val="28"/>
          <w:szCs w:val="28"/>
          <w:rtl/>
          <w:lang w:bidi="ar"/>
        </w:rPr>
        <w:t xml:space="preserve"> التأكد من</w:t>
      </w:r>
      <w:r w:rsidR="00C10465" w:rsidRPr="004115A2">
        <w:rPr>
          <w:rFonts w:asciiTheme="majorBidi" w:hAnsiTheme="majorBidi" w:cstheme="majorBidi"/>
          <w:sz w:val="28"/>
          <w:szCs w:val="28"/>
          <w:rtl/>
          <w:lang w:bidi="ar"/>
        </w:rPr>
        <w:t xml:space="preserve"> التالي</w:t>
      </w:r>
      <w:r w:rsidR="00C66892" w:rsidRPr="004115A2">
        <w:rPr>
          <w:rFonts w:asciiTheme="majorBidi" w:hAnsiTheme="majorBidi" w:cstheme="majorBidi"/>
          <w:sz w:val="28"/>
          <w:szCs w:val="28"/>
          <w:rtl/>
          <w:lang w:bidi="ar"/>
        </w:rPr>
        <w:t>:</w:t>
      </w:r>
    </w:p>
    <w:p w:rsidR="00E920CF" w:rsidRDefault="00C66892" w:rsidP="00182882">
      <w:pPr>
        <w:bidi/>
        <w:spacing w:line="240" w:lineRule="auto"/>
        <w:ind w:left="180"/>
        <w:rPr>
          <w:rFonts w:asciiTheme="majorBidi" w:hAnsiTheme="majorBidi" w:cstheme="majorBidi"/>
          <w:sz w:val="28"/>
          <w:szCs w:val="28"/>
          <w:rtl/>
          <w:lang w:bidi="ar"/>
        </w:rPr>
      </w:pPr>
      <w:r w:rsidRPr="00A82220">
        <w:rPr>
          <w:rFonts w:asciiTheme="majorBidi" w:hAnsiTheme="majorBidi" w:cstheme="majorBidi"/>
          <w:b/>
          <w:bCs/>
          <w:sz w:val="28"/>
          <w:szCs w:val="28"/>
          <w:rtl/>
          <w:lang w:bidi="ar"/>
        </w:rPr>
        <w:t>-</w:t>
      </w:r>
      <w:r w:rsidR="00E920CF">
        <w:rPr>
          <w:rFonts w:asciiTheme="majorBidi" w:hAnsiTheme="majorBidi" w:cstheme="majorBidi" w:hint="cs"/>
          <w:sz w:val="28"/>
          <w:szCs w:val="28"/>
          <w:rtl/>
          <w:lang w:bidi="ar"/>
        </w:rPr>
        <w:t xml:space="preserve"> </w:t>
      </w:r>
      <w:r w:rsidRPr="004115A2">
        <w:rPr>
          <w:rFonts w:asciiTheme="majorBidi" w:hAnsiTheme="majorBidi" w:cstheme="majorBidi"/>
          <w:sz w:val="28"/>
          <w:szCs w:val="28"/>
          <w:rtl/>
          <w:lang w:bidi="ar"/>
        </w:rPr>
        <w:t xml:space="preserve"> تلبية المتطلبات الأساسية للتعليم الثانوي</w:t>
      </w:r>
      <w:r w:rsidR="00E124C2" w:rsidRPr="004115A2">
        <w:rPr>
          <w:rFonts w:asciiTheme="majorBidi" w:hAnsiTheme="majorBidi" w:cstheme="majorBidi"/>
          <w:sz w:val="28"/>
          <w:szCs w:val="28"/>
          <w:rtl/>
          <w:lang w:bidi="ar"/>
        </w:rPr>
        <w:t xml:space="preserve"> بشهادة نجاح في كل المواد</w:t>
      </w:r>
      <w:r w:rsidRPr="004115A2">
        <w:rPr>
          <w:rFonts w:asciiTheme="majorBidi" w:hAnsiTheme="majorBidi" w:cstheme="majorBidi"/>
          <w:sz w:val="28"/>
          <w:szCs w:val="28"/>
          <w:rtl/>
          <w:lang w:bidi="ar"/>
        </w:rPr>
        <w:t xml:space="preserve"> أو سنتين من الخبرة في العمل خلال السنوات الخمس الماضية في </w:t>
      </w:r>
      <w:r w:rsidR="00044AE3" w:rsidRPr="004115A2">
        <w:rPr>
          <w:rFonts w:asciiTheme="majorBidi" w:hAnsiTheme="majorBidi" w:cstheme="majorBidi"/>
          <w:sz w:val="28"/>
          <w:szCs w:val="28"/>
          <w:rtl/>
          <w:lang w:bidi="ar"/>
        </w:rPr>
        <w:t>الوظائف التي تتطلب</w:t>
      </w:r>
      <w:r w:rsidRPr="004115A2">
        <w:rPr>
          <w:rFonts w:asciiTheme="majorBidi" w:hAnsiTheme="majorBidi" w:cstheme="majorBidi"/>
          <w:sz w:val="28"/>
          <w:szCs w:val="28"/>
          <w:rtl/>
          <w:lang w:bidi="ar"/>
        </w:rPr>
        <w:t xml:space="preserve"> سنتين على الأقل من التدريب أو الخبرة</w:t>
      </w:r>
      <w:r w:rsidR="00E920CF">
        <w:rPr>
          <w:rFonts w:asciiTheme="majorBidi" w:hAnsiTheme="majorBidi" w:cstheme="majorBidi" w:hint="cs"/>
          <w:sz w:val="28"/>
          <w:szCs w:val="28"/>
          <w:rtl/>
          <w:lang w:bidi="ar"/>
        </w:rPr>
        <w:t xml:space="preserve"> حسب </w:t>
      </w:r>
      <w:r w:rsidR="00182882">
        <w:rPr>
          <w:rFonts w:asciiTheme="majorBidi" w:hAnsiTheme="majorBidi" w:cstheme="majorBidi" w:hint="cs"/>
          <w:sz w:val="28"/>
          <w:szCs w:val="28"/>
          <w:rtl/>
          <w:lang w:bidi="ar"/>
        </w:rPr>
        <w:t>ت</w:t>
      </w:r>
      <w:r w:rsidR="00E920CF">
        <w:rPr>
          <w:rFonts w:asciiTheme="majorBidi" w:hAnsiTheme="majorBidi" w:cstheme="majorBidi" w:hint="cs"/>
          <w:sz w:val="28"/>
          <w:szCs w:val="28"/>
          <w:rtl/>
          <w:lang w:bidi="ar"/>
        </w:rPr>
        <w:t>صنيف وزارة العمل الأمريكية</w:t>
      </w:r>
      <w:r w:rsidRPr="004115A2">
        <w:rPr>
          <w:rFonts w:asciiTheme="majorBidi" w:hAnsiTheme="majorBidi" w:cstheme="majorBidi"/>
          <w:sz w:val="28"/>
          <w:szCs w:val="28"/>
          <w:rtl/>
          <w:lang w:bidi="ar"/>
        </w:rPr>
        <w:t>.</w:t>
      </w:r>
    </w:p>
    <w:p w:rsidR="00E920CF" w:rsidRDefault="00C66892" w:rsidP="00E920CF">
      <w:pPr>
        <w:bidi/>
        <w:spacing w:line="240" w:lineRule="auto"/>
        <w:ind w:left="180"/>
        <w:rPr>
          <w:rFonts w:asciiTheme="majorBidi" w:hAnsiTheme="majorBidi" w:cstheme="majorBidi"/>
          <w:sz w:val="28"/>
          <w:szCs w:val="28"/>
          <w:rtl/>
          <w:lang w:bidi="ar"/>
        </w:rPr>
      </w:pPr>
      <w:r w:rsidRPr="00A82220">
        <w:rPr>
          <w:rFonts w:asciiTheme="majorBidi" w:hAnsiTheme="majorBidi" w:cstheme="majorBidi"/>
          <w:b/>
          <w:bCs/>
          <w:sz w:val="28"/>
          <w:szCs w:val="28"/>
          <w:rtl/>
          <w:lang w:bidi="ar"/>
        </w:rPr>
        <w:t>-</w:t>
      </w:r>
      <w:r w:rsidRPr="004115A2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r w:rsidR="00E920CF">
        <w:rPr>
          <w:rFonts w:asciiTheme="majorBidi" w:hAnsiTheme="majorBidi" w:cstheme="majorBidi" w:hint="cs"/>
          <w:sz w:val="28"/>
          <w:szCs w:val="28"/>
          <w:rtl/>
          <w:lang w:bidi="ar"/>
        </w:rPr>
        <w:t xml:space="preserve"> </w:t>
      </w:r>
      <w:r w:rsidR="00044AE3" w:rsidRPr="004115A2">
        <w:rPr>
          <w:rFonts w:asciiTheme="majorBidi" w:hAnsiTheme="majorBidi" w:cstheme="majorBidi"/>
          <w:sz w:val="28"/>
          <w:szCs w:val="28"/>
          <w:rtl/>
        </w:rPr>
        <w:t>إضافة</w:t>
      </w:r>
      <w:r w:rsidRPr="004115A2">
        <w:rPr>
          <w:rFonts w:asciiTheme="majorBidi" w:hAnsiTheme="majorBidi" w:cstheme="majorBidi"/>
          <w:sz w:val="28"/>
          <w:szCs w:val="28"/>
          <w:rtl/>
          <w:lang w:bidi="ar"/>
        </w:rPr>
        <w:t xml:space="preserve"> جميع أفراد الأسرة المؤهلين</w:t>
      </w:r>
      <w:r w:rsidR="00044AE3" w:rsidRPr="004115A2">
        <w:rPr>
          <w:rFonts w:asciiTheme="majorBidi" w:hAnsiTheme="majorBidi" w:cstheme="majorBidi"/>
          <w:sz w:val="28"/>
          <w:szCs w:val="28"/>
          <w:rtl/>
          <w:lang w:bidi="ar"/>
        </w:rPr>
        <w:t xml:space="preserve"> في طلب التقديم</w:t>
      </w:r>
      <w:r w:rsidRPr="004115A2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r w:rsidR="00044AE3" w:rsidRPr="004115A2">
        <w:rPr>
          <w:rFonts w:asciiTheme="majorBidi" w:hAnsiTheme="majorBidi" w:cstheme="majorBidi"/>
          <w:sz w:val="28"/>
          <w:szCs w:val="28"/>
          <w:rtl/>
          <w:lang w:bidi="ar"/>
        </w:rPr>
        <w:t>وان كانوا غيرم</w:t>
      </w:r>
      <w:r w:rsidRPr="004115A2">
        <w:rPr>
          <w:rFonts w:asciiTheme="majorBidi" w:hAnsiTheme="majorBidi" w:cstheme="majorBidi"/>
          <w:sz w:val="28"/>
          <w:szCs w:val="28"/>
          <w:rtl/>
          <w:lang w:bidi="ar"/>
        </w:rPr>
        <w:t>سافرون.</w:t>
      </w:r>
    </w:p>
    <w:p w:rsidR="00C57D7C" w:rsidRDefault="00C57D7C" w:rsidP="00C57D7C">
      <w:pPr>
        <w:bidi/>
        <w:spacing w:line="240" w:lineRule="auto"/>
        <w:ind w:left="180"/>
        <w:rPr>
          <w:rFonts w:asciiTheme="majorBidi" w:hAnsiTheme="majorBidi" w:cstheme="majorBidi"/>
          <w:sz w:val="28"/>
          <w:szCs w:val="28"/>
          <w:rtl/>
          <w:lang w:bidi="ar"/>
        </w:rPr>
      </w:pPr>
      <w:r w:rsidRPr="00A82220">
        <w:rPr>
          <w:rFonts w:asciiTheme="majorBidi" w:hAnsiTheme="majorBidi" w:cstheme="majorBidi"/>
          <w:b/>
          <w:bCs/>
          <w:sz w:val="28"/>
          <w:szCs w:val="28"/>
          <w:rtl/>
          <w:lang w:bidi="ar"/>
        </w:rPr>
        <w:t>-</w:t>
      </w:r>
      <w:r w:rsidRPr="004115A2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"/>
        </w:rPr>
        <w:t xml:space="preserve"> عدم </w:t>
      </w:r>
      <w:r w:rsidRPr="004115A2">
        <w:rPr>
          <w:rFonts w:asciiTheme="majorBidi" w:hAnsiTheme="majorBidi" w:cstheme="majorBidi"/>
          <w:sz w:val="28"/>
          <w:szCs w:val="28"/>
          <w:rtl/>
        </w:rPr>
        <w:t>إضافة</w:t>
      </w:r>
      <w:r w:rsidRPr="004115A2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"/>
        </w:rPr>
        <w:t xml:space="preserve">أي شخص غير الزوج/الزوجة والابناء، </w:t>
      </w:r>
      <w:r w:rsidRPr="004115A2">
        <w:rPr>
          <w:rFonts w:asciiTheme="majorBidi" w:hAnsiTheme="majorBidi" w:cstheme="majorBidi"/>
          <w:sz w:val="28"/>
          <w:szCs w:val="28"/>
          <w:rtl/>
        </w:rPr>
        <w:t>إضافة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أي شخص أخر </w:t>
      </w:r>
      <w:r>
        <w:rPr>
          <w:rFonts w:asciiTheme="majorBidi" w:hAnsiTheme="majorBidi" w:cstheme="majorBidi" w:hint="cs"/>
          <w:sz w:val="28"/>
          <w:szCs w:val="28"/>
          <w:rtl/>
          <w:lang w:bidi="ar"/>
        </w:rPr>
        <w:t xml:space="preserve">يودي الي </w:t>
      </w:r>
      <w:r w:rsidRPr="00C57D7C">
        <w:rPr>
          <w:rFonts w:asciiTheme="majorBidi" w:hAnsiTheme="majorBidi" w:cstheme="majorBidi"/>
          <w:sz w:val="28"/>
          <w:szCs w:val="28"/>
          <w:rtl/>
          <w:lang w:bidi="ar"/>
        </w:rPr>
        <w:t>استبعاد</w:t>
      </w:r>
      <w:r w:rsidRPr="00C57D7C">
        <w:rPr>
          <w:rFonts w:asciiTheme="majorBidi" w:hAnsiTheme="majorBidi" w:cstheme="majorBidi" w:hint="cs"/>
          <w:sz w:val="28"/>
          <w:szCs w:val="28"/>
          <w:rtl/>
          <w:lang w:bidi="ar"/>
        </w:rPr>
        <w:t xml:space="preserve"> الاسرة كاملة</w:t>
      </w:r>
      <w:r>
        <w:rPr>
          <w:rFonts w:asciiTheme="majorBidi" w:hAnsiTheme="majorBidi" w:cstheme="majorBidi" w:hint="cs"/>
          <w:sz w:val="28"/>
          <w:szCs w:val="28"/>
          <w:rtl/>
          <w:lang w:bidi="ar"/>
        </w:rPr>
        <w:t>.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"/>
        </w:rPr>
        <w:t xml:space="preserve"> </w:t>
      </w:r>
    </w:p>
    <w:p w:rsidR="00044AE3" w:rsidRPr="004115A2" w:rsidRDefault="00C66892" w:rsidP="00A82220">
      <w:pPr>
        <w:bidi/>
        <w:spacing w:after="120" w:line="240" w:lineRule="auto"/>
        <w:ind w:left="187"/>
        <w:rPr>
          <w:rFonts w:asciiTheme="majorBidi" w:hAnsiTheme="majorBidi" w:cstheme="majorBidi"/>
          <w:sz w:val="28"/>
          <w:szCs w:val="28"/>
          <w:rtl/>
          <w:lang w:bidi="ar"/>
        </w:rPr>
      </w:pPr>
      <w:r w:rsidRPr="00A82220">
        <w:rPr>
          <w:rFonts w:asciiTheme="majorBidi" w:hAnsiTheme="majorBidi" w:cstheme="majorBidi"/>
          <w:b/>
          <w:bCs/>
          <w:sz w:val="28"/>
          <w:szCs w:val="28"/>
          <w:rtl/>
          <w:lang w:bidi="ar"/>
        </w:rPr>
        <w:t>-</w:t>
      </w:r>
      <w:r w:rsidRPr="004115A2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r w:rsidR="00E920CF">
        <w:rPr>
          <w:rFonts w:asciiTheme="majorBidi" w:hAnsiTheme="majorBidi" w:cstheme="majorBidi" w:hint="cs"/>
          <w:sz w:val="28"/>
          <w:szCs w:val="28"/>
          <w:rtl/>
          <w:lang w:bidi="ar"/>
        </w:rPr>
        <w:t xml:space="preserve"> </w:t>
      </w:r>
      <w:r w:rsidR="00044AE3" w:rsidRPr="004115A2">
        <w:rPr>
          <w:rFonts w:asciiTheme="majorBidi" w:hAnsiTheme="majorBidi" w:cstheme="majorBidi"/>
          <w:sz w:val="28"/>
          <w:szCs w:val="28"/>
          <w:rtl/>
          <w:lang w:bidi="ar"/>
        </w:rPr>
        <w:t>التقدم ب</w:t>
      </w:r>
      <w:r w:rsidRPr="004115A2">
        <w:rPr>
          <w:rFonts w:asciiTheme="majorBidi" w:hAnsiTheme="majorBidi" w:cstheme="majorBidi"/>
          <w:sz w:val="28"/>
          <w:szCs w:val="28"/>
          <w:rtl/>
          <w:lang w:bidi="ar"/>
        </w:rPr>
        <w:t xml:space="preserve">معلومات </w:t>
      </w:r>
      <w:r w:rsidR="00044AE3" w:rsidRPr="004115A2">
        <w:rPr>
          <w:rFonts w:asciiTheme="majorBidi" w:hAnsiTheme="majorBidi" w:cstheme="majorBidi"/>
          <w:sz w:val="28"/>
          <w:szCs w:val="28"/>
          <w:rtl/>
          <w:lang w:bidi="ar"/>
        </w:rPr>
        <w:t>شخصية صحيحة:</w:t>
      </w:r>
    </w:p>
    <w:p w:rsidR="00044AE3" w:rsidRPr="004115A2" w:rsidRDefault="00C66892" w:rsidP="00A17A0C">
      <w:pPr>
        <w:bidi/>
        <w:spacing w:after="0" w:line="240" w:lineRule="auto"/>
        <w:jc w:val="highKashida"/>
        <w:rPr>
          <w:rFonts w:asciiTheme="majorBidi" w:hAnsiTheme="majorBidi" w:cstheme="majorBidi"/>
          <w:sz w:val="28"/>
          <w:szCs w:val="28"/>
          <w:rtl/>
          <w:lang w:bidi="ar"/>
        </w:rPr>
      </w:pPr>
      <w:r w:rsidRPr="004115A2">
        <w:rPr>
          <w:rFonts w:ascii="Arial" w:hAnsi="Arial" w:cs="Arial" w:hint="cs"/>
          <w:sz w:val="28"/>
          <w:szCs w:val="28"/>
          <w:rtl/>
          <w:lang w:bidi="ar"/>
        </w:rPr>
        <w:t xml:space="preserve"> </w:t>
      </w:r>
      <w:r w:rsidR="00044AE3" w:rsidRPr="004115A2">
        <w:rPr>
          <w:rFonts w:ascii="Arial" w:hAnsi="Arial" w:cs="Arial" w:hint="cs"/>
          <w:sz w:val="28"/>
          <w:szCs w:val="28"/>
          <w:rtl/>
          <w:lang w:bidi="ar"/>
        </w:rPr>
        <w:t xml:space="preserve">        </w:t>
      </w:r>
      <w:r w:rsidRPr="004115A2">
        <w:rPr>
          <w:rFonts w:asciiTheme="majorBidi" w:hAnsiTheme="majorBidi" w:cstheme="majorBidi"/>
          <w:sz w:val="28"/>
          <w:szCs w:val="28"/>
          <w:rtl/>
          <w:lang w:bidi="ar"/>
        </w:rPr>
        <w:t>الاسم</w:t>
      </w:r>
      <w:r w:rsidR="00044AE3" w:rsidRPr="004115A2">
        <w:rPr>
          <w:rFonts w:asciiTheme="majorBidi" w:hAnsiTheme="majorBidi" w:cstheme="majorBidi"/>
          <w:sz w:val="28"/>
          <w:szCs w:val="28"/>
          <w:rtl/>
          <w:lang w:bidi="ar"/>
        </w:rPr>
        <w:t xml:space="preserve"> الكامل؛</w:t>
      </w:r>
    </w:p>
    <w:p w:rsidR="00044AE3" w:rsidRPr="004115A2" w:rsidRDefault="00044AE3" w:rsidP="00A17A0C">
      <w:pPr>
        <w:bidi/>
        <w:spacing w:after="0" w:line="240" w:lineRule="auto"/>
        <w:jc w:val="highKashida"/>
        <w:rPr>
          <w:rFonts w:asciiTheme="majorBidi" w:hAnsiTheme="majorBidi" w:cstheme="majorBidi"/>
          <w:sz w:val="28"/>
          <w:szCs w:val="28"/>
          <w:rtl/>
          <w:lang w:bidi="ar"/>
        </w:rPr>
      </w:pPr>
      <w:r w:rsidRPr="004115A2">
        <w:rPr>
          <w:rFonts w:asciiTheme="majorBidi" w:hAnsiTheme="majorBidi" w:cstheme="majorBidi"/>
          <w:sz w:val="28"/>
          <w:szCs w:val="28"/>
          <w:rtl/>
          <w:lang w:bidi="ar"/>
        </w:rPr>
        <w:t xml:space="preserve">     </w:t>
      </w:r>
      <w:r w:rsidR="00A17A0C">
        <w:rPr>
          <w:rFonts w:asciiTheme="majorBidi" w:hAnsiTheme="majorBidi" w:cstheme="majorBidi" w:hint="cs"/>
          <w:sz w:val="28"/>
          <w:szCs w:val="28"/>
          <w:rtl/>
          <w:lang w:bidi="ar"/>
        </w:rPr>
        <w:t xml:space="preserve">  </w:t>
      </w:r>
      <w:r w:rsidRPr="004115A2">
        <w:rPr>
          <w:rFonts w:asciiTheme="majorBidi" w:hAnsiTheme="majorBidi" w:cstheme="majorBidi"/>
          <w:sz w:val="28"/>
          <w:szCs w:val="28"/>
          <w:rtl/>
          <w:lang w:bidi="ar"/>
        </w:rPr>
        <w:t xml:space="preserve">  تاريخ ومكان الميلاد؛</w:t>
      </w:r>
    </w:p>
    <w:p w:rsidR="004B1156" w:rsidRPr="004115A2" w:rsidRDefault="00A17A0C" w:rsidP="00A17A0C">
      <w:pPr>
        <w:bidi/>
        <w:spacing w:after="0"/>
        <w:rPr>
          <w:rFonts w:asciiTheme="majorBidi" w:hAnsiTheme="majorBidi" w:cstheme="majorBidi"/>
          <w:color w:val="222222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  <w:lang w:bidi="ar"/>
        </w:rPr>
        <w:t xml:space="preserve">         </w:t>
      </w:r>
      <w:r w:rsidR="00C66892" w:rsidRPr="004115A2">
        <w:rPr>
          <w:rFonts w:asciiTheme="majorBidi" w:hAnsiTheme="majorBidi" w:cstheme="majorBidi"/>
          <w:sz w:val="28"/>
          <w:szCs w:val="28"/>
          <w:rtl/>
          <w:lang w:bidi="ar"/>
        </w:rPr>
        <w:t>صور</w:t>
      </w:r>
      <w:r w:rsidR="00044AE3" w:rsidRPr="004115A2">
        <w:rPr>
          <w:rFonts w:asciiTheme="majorBidi" w:hAnsiTheme="majorBidi" w:cstheme="majorBidi"/>
          <w:sz w:val="28"/>
          <w:szCs w:val="28"/>
          <w:rtl/>
          <w:lang w:bidi="ar"/>
        </w:rPr>
        <w:t xml:space="preserve"> شخصية </w:t>
      </w:r>
      <w:r w:rsidR="00C66892" w:rsidRPr="004115A2">
        <w:rPr>
          <w:rFonts w:asciiTheme="majorBidi" w:hAnsiTheme="majorBidi" w:cstheme="majorBidi"/>
          <w:sz w:val="28"/>
          <w:szCs w:val="28"/>
          <w:rtl/>
          <w:lang w:bidi="ar"/>
        </w:rPr>
        <w:t xml:space="preserve">حديثة </w:t>
      </w:r>
      <w:r w:rsidR="00044AE3" w:rsidRPr="004115A2">
        <w:rPr>
          <w:rFonts w:asciiTheme="majorBidi" w:hAnsiTheme="majorBidi" w:cstheme="majorBidi"/>
          <w:sz w:val="28"/>
          <w:szCs w:val="28"/>
          <w:rtl/>
          <w:lang w:bidi="ar"/>
        </w:rPr>
        <w:t>(اقل من 6 أشهر) و</w:t>
      </w:r>
      <w:r w:rsidR="00C66892" w:rsidRPr="004115A2">
        <w:rPr>
          <w:rFonts w:asciiTheme="majorBidi" w:hAnsiTheme="majorBidi" w:cstheme="majorBidi"/>
          <w:sz w:val="28"/>
          <w:szCs w:val="28"/>
          <w:rtl/>
          <w:lang w:bidi="ar"/>
        </w:rPr>
        <w:t>بمواصفات دقيقة</w:t>
      </w:r>
      <w:r w:rsidR="00C66892" w:rsidRPr="004115A2">
        <w:rPr>
          <w:rFonts w:asciiTheme="majorBidi" w:hAnsiTheme="majorBidi" w:cstheme="majorBidi"/>
          <w:color w:val="222222"/>
          <w:sz w:val="28"/>
          <w:szCs w:val="28"/>
          <w:rtl/>
          <w:lang w:bidi="ar"/>
        </w:rPr>
        <w:t>.</w:t>
      </w:r>
      <w:r w:rsidR="004B1156" w:rsidRPr="004115A2">
        <w:rPr>
          <w:rFonts w:asciiTheme="majorBidi" w:hAnsiTheme="majorBidi" w:cstheme="majorBidi"/>
          <w:color w:val="222222"/>
          <w:sz w:val="28"/>
          <w:szCs w:val="28"/>
          <w:lang w:bidi="ar"/>
        </w:rPr>
        <w:t xml:space="preserve"> </w:t>
      </w:r>
      <w:r w:rsidR="004B1156" w:rsidRPr="004115A2">
        <w:rPr>
          <w:rFonts w:asciiTheme="majorBidi" w:hAnsiTheme="majorBidi" w:cstheme="majorBidi" w:hint="cs"/>
          <w:color w:val="222222"/>
          <w:sz w:val="28"/>
          <w:szCs w:val="28"/>
          <w:rtl/>
        </w:rPr>
        <w:t xml:space="preserve"> (</w:t>
      </w:r>
      <w:r w:rsidR="004B1156" w:rsidRPr="004115A2">
        <w:rPr>
          <w:rFonts w:asciiTheme="majorBidi" w:hAnsiTheme="majorBidi" w:cstheme="majorBidi" w:hint="cs"/>
          <w:color w:val="C00000"/>
          <w:sz w:val="28"/>
          <w:szCs w:val="28"/>
          <w:rtl/>
        </w:rPr>
        <w:t>الرجاء الدخول علي الرابط ادناه</w:t>
      </w:r>
      <w:r w:rsidR="004B1156" w:rsidRPr="004115A2">
        <w:rPr>
          <w:rFonts w:asciiTheme="majorBidi" w:hAnsiTheme="majorBidi" w:cstheme="majorBidi" w:hint="cs"/>
          <w:color w:val="222222"/>
          <w:sz w:val="28"/>
          <w:szCs w:val="28"/>
          <w:rtl/>
        </w:rPr>
        <w:t>)</w:t>
      </w:r>
      <w:r>
        <w:rPr>
          <w:rFonts w:asciiTheme="majorBidi" w:hAnsiTheme="majorBidi" w:cstheme="majorBidi" w:hint="cs"/>
          <w:color w:val="222222"/>
          <w:sz w:val="28"/>
          <w:szCs w:val="28"/>
          <w:rtl/>
        </w:rPr>
        <w:t>:</w:t>
      </w:r>
    </w:p>
    <w:p w:rsidR="004B1156" w:rsidRPr="004115A2" w:rsidRDefault="008A78C8" w:rsidP="008A78C8">
      <w:pPr>
        <w:rPr>
          <w:rFonts w:asciiTheme="majorBidi" w:hAnsiTheme="majorBidi" w:cstheme="majorBidi"/>
          <w:color w:val="222222"/>
          <w:sz w:val="28"/>
          <w:szCs w:val="28"/>
          <w:rtl/>
          <w:lang w:bidi="ar"/>
        </w:rPr>
      </w:pPr>
      <w:hyperlink r:id="rId15" w:history="1">
        <w:r w:rsidRPr="00BA3BE7">
          <w:rPr>
            <w:rStyle w:val="Hyperlink"/>
            <w:rFonts w:asciiTheme="minorBidi" w:eastAsia="Times New Roman" w:hAnsiTheme="minorBidi" w:cs="Times New Roman"/>
          </w:rPr>
          <w:t>https://travel.state.gov/content/travel/en/us-visas/visa-information-resources/photos/frequently-asked-questions.html</w:t>
        </w:r>
      </w:hyperlink>
      <w:r w:rsidR="004B1156" w:rsidRPr="004115A2">
        <w:rPr>
          <w:rFonts w:asciiTheme="majorBidi" w:hAnsiTheme="majorBidi" w:cstheme="majorBidi"/>
          <w:color w:val="222222"/>
          <w:sz w:val="28"/>
          <w:szCs w:val="28"/>
          <w:lang w:bidi="ar"/>
        </w:rPr>
        <w:t xml:space="preserve"> </w:t>
      </w:r>
    </w:p>
    <w:p w:rsidR="00002958" w:rsidRDefault="00C66892" w:rsidP="00A17A0C">
      <w:pPr>
        <w:bidi/>
        <w:jc w:val="highKashida"/>
        <w:rPr>
          <w:rFonts w:asciiTheme="majorBidi" w:hAnsiTheme="majorBidi" w:cstheme="majorBidi"/>
          <w:sz w:val="28"/>
          <w:szCs w:val="28"/>
          <w:rtl/>
          <w:lang w:bidi="ar"/>
        </w:rPr>
      </w:pPr>
      <w:r w:rsidRPr="004115A2">
        <w:rPr>
          <w:rFonts w:asciiTheme="majorBidi" w:hAnsiTheme="majorBidi" w:cstheme="majorBidi"/>
          <w:sz w:val="28"/>
          <w:szCs w:val="28"/>
          <w:rtl/>
          <w:lang w:bidi="ar"/>
        </w:rPr>
        <w:t xml:space="preserve">- </w:t>
      </w:r>
      <w:r w:rsidRPr="00A17A0C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"/>
        </w:rPr>
        <w:t>بلد ا</w:t>
      </w:r>
      <w:r w:rsidR="00044AE3" w:rsidRPr="00A17A0C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"/>
        </w:rPr>
        <w:t>لاهل</w:t>
      </w:r>
      <w:r w:rsidRPr="00A17A0C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"/>
        </w:rPr>
        <w:t>ية</w:t>
      </w:r>
      <w:r w:rsidR="004B1156" w:rsidRPr="004115A2">
        <w:rPr>
          <w:rFonts w:asciiTheme="majorBidi" w:hAnsiTheme="majorBidi" w:cstheme="majorBidi" w:hint="cs"/>
          <w:sz w:val="28"/>
          <w:szCs w:val="28"/>
          <w:rtl/>
          <w:lang w:bidi="ar"/>
        </w:rPr>
        <w:t xml:space="preserve"> </w:t>
      </w:r>
      <w:r w:rsidR="00A17A0C">
        <w:rPr>
          <w:rFonts w:asciiTheme="majorBidi" w:hAnsiTheme="majorBidi" w:cstheme="majorBidi" w:hint="cs"/>
          <w:sz w:val="28"/>
          <w:szCs w:val="28"/>
          <w:rtl/>
          <w:lang w:bidi="ar"/>
        </w:rPr>
        <w:t xml:space="preserve">هي </w:t>
      </w:r>
      <w:r w:rsidR="004B1156" w:rsidRPr="004115A2">
        <w:rPr>
          <w:rFonts w:asciiTheme="majorBidi" w:hAnsiTheme="majorBidi" w:cstheme="majorBidi"/>
          <w:sz w:val="28"/>
          <w:szCs w:val="28"/>
          <w:rtl/>
          <w:lang w:bidi="ar"/>
        </w:rPr>
        <w:t>بلد الميلاد</w:t>
      </w:r>
      <w:r w:rsidRPr="004115A2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r w:rsidRPr="00A17A0C">
        <w:rPr>
          <w:rFonts w:asciiTheme="majorBidi" w:hAnsiTheme="majorBidi" w:cstheme="majorBidi"/>
          <w:b/>
          <w:bCs/>
          <w:sz w:val="28"/>
          <w:szCs w:val="28"/>
          <w:rtl/>
          <w:lang w:bidi="ar"/>
        </w:rPr>
        <w:t>وليس</w:t>
      </w:r>
      <w:r w:rsidRPr="004115A2">
        <w:rPr>
          <w:rFonts w:asciiTheme="majorBidi" w:hAnsiTheme="majorBidi" w:cstheme="majorBidi"/>
          <w:sz w:val="28"/>
          <w:szCs w:val="28"/>
          <w:rtl/>
          <w:lang w:bidi="ar"/>
        </w:rPr>
        <w:t xml:space="preserve"> </w:t>
      </w:r>
      <w:r w:rsidR="00A17A0C">
        <w:rPr>
          <w:rFonts w:asciiTheme="majorBidi" w:hAnsiTheme="majorBidi" w:cstheme="majorBidi" w:hint="cs"/>
          <w:sz w:val="28"/>
          <w:szCs w:val="28"/>
          <w:rtl/>
          <w:lang w:bidi="ar"/>
        </w:rPr>
        <w:t xml:space="preserve">بلد </w:t>
      </w:r>
      <w:r w:rsidRPr="004115A2">
        <w:rPr>
          <w:rFonts w:asciiTheme="majorBidi" w:hAnsiTheme="majorBidi" w:cstheme="majorBidi"/>
          <w:sz w:val="28"/>
          <w:szCs w:val="28"/>
          <w:rtl/>
          <w:lang w:bidi="ar"/>
        </w:rPr>
        <w:t xml:space="preserve">الجنسية أو الإقامة أو </w:t>
      </w:r>
      <w:r w:rsidR="00A17A0C">
        <w:rPr>
          <w:rFonts w:asciiTheme="majorBidi" w:hAnsiTheme="majorBidi" w:cstheme="majorBidi" w:hint="cs"/>
          <w:sz w:val="28"/>
          <w:szCs w:val="28"/>
          <w:rtl/>
          <w:lang w:bidi="ar"/>
        </w:rPr>
        <w:t>الاقامة أو البلد</w:t>
      </w:r>
      <w:r w:rsidRPr="004115A2">
        <w:rPr>
          <w:rFonts w:asciiTheme="majorBidi" w:hAnsiTheme="majorBidi" w:cstheme="majorBidi"/>
          <w:sz w:val="28"/>
          <w:szCs w:val="28"/>
          <w:rtl/>
          <w:lang w:bidi="ar"/>
        </w:rPr>
        <w:t xml:space="preserve"> الذي </w:t>
      </w:r>
      <w:r w:rsidR="00044AE3" w:rsidRPr="004115A2">
        <w:rPr>
          <w:rFonts w:asciiTheme="majorBidi" w:hAnsiTheme="majorBidi" w:cstheme="majorBidi"/>
          <w:sz w:val="28"/>
          <w:szCs w:val="28"/>
          <w:rtl/>
          <w:lang w:bidi="ar"/>
        </w:rPr>
        <w:t>ي</w:t>
      </w:r>
      <w:r w:rsidRPr="004115A2">
        <w:rPr>
          <w:rFonts w:asciiTheme="majorBidi" w:hAnsiTheme="majorBidi" w:cstheme="majorBidi"/>
          <w:sz w:val="28"/>
          <w:szCs w:val="28"/>
          <w:rtl/>
          <w:lang w:bidi="ar"/>
        </w:rPr>
        <w:t xml:space="preserve">ريد إجراء </w:t>
      </w:r>
      <w:r w:rsidR="00044AE3" w:rsidRPr="004115A2">
        <w:rPr>
          <w:rFonts w:asciiTheme="majorBidi" w:hAnsiTheme="majorBidi" w:cstheme="majorBidi"/>
          <w:sz w:val="28"/>
          <w:szCs w:val="28"/>
          <w:rtl/>
          <w:lang w:bidi="ar"/>
        </w:rPr>
        <w:t>ال</w:t>
      </w:r>
      <w:r w:rsidRPr="004115A2">
        <w:rPr>
          <w:rFonts w:asciiTheme="majorBidi" w:hAnsiTheme="majorBidi" w:cstheme="majorBidi"/>
          <w:sz w:val="28"/>
          <w:szCs w:val="28"/>
          <w:rtl/>
          <w:lang w:bidi="ar"/>
        </w:rPr>
        <w:t xml:space="preserve">مقابلة </w:t>
      </w:r>
      <w:r w:rsidR="00044AE3" w:rsidRPr="004115A2">
        <w:rPr>
          <w:rFonts w:asciiTheme="majorBidi" w:hAnsiTheme="majorBidi" w:cstheme="majorBidi"/>
          <w:sz w:val="28"/>
          <w:szCs w:val="28"/>
          <w:rtl/>
          <w:lang w:bidi="ar"/>
        </w:rPr>
        <w:t>فيه</w:t>
      </w:r>
      <w:r w:rsidRPr="004115A2">
        <w:rPr>
          <w:rFonts w:asciiTheme="majorBidi" w:hAnsiTheme="majorBidi" w:cstheme="majorBidi"/>
          <w:sz w:val="28"/>
          <w:szCs w:val="28"/>
          <w:rtl/>
          <w:lang w:bidi="ar"/>
        </w:rPr>
        <w:t>.</w:t>
      </w:r>
    </w:p>
    <w:p w:rsidR="00A17A0C" w:rsidRPr="00232FD2" w:rsidRDefault="00232FD2" w:rsidP="00232FD2">
      <w:pPr>
        <w:bidi/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  <w:rtl/>
          <w:lang w:bidi="ar"/>
        </w:rPr>
      </w:pPr>
      <w:r w:rsidRPr="00232FD2">
        <w:rPr>
          <w:rFonts w:asciiTheme="majorBidi" w:hAnsiTheme="majorBidi" w:cs="Times New Roman"/>
          <w:b/>
          <w:bCs/>
          <w:color w:val="FF0000"/>
          <w:sz w:val="28"/>
          <w:szCs w:val="28"/>
          <w:rtl/>
          <w:lang w:bidi="ar"/>
        </w:rPr>
        <w:t xml:space="preserve">الرجاء ملاحظة ما يلي: تستخدم وزارة الخارجية تقنية متطورة لاكتشاف </w:t>
      </w:r>
      <w:r>
        <w:rPr>
          <w:rFonts w:asciiTheme="majorBidi" w:hAnsiTheme="majorBidi" w:cs="Times New Roman" w:hint="cs"/>
          <w:b/>
          <w:bCs/>
          <w:color w:val="FF0000"/>
          <w:sz w:val="28"/>
          <w:szCs w:val="28"/>
          <w:rtl/>
          <w:lang w:bidi="ar"/>
        </w:rPr>
        <w:t>التقديم المتعدد لل</w:t>
      </w:r>
      <w:r w:rsidR="00161BB5">
        <w:rPr>
          <w:rFonts w:asciiTheme="majorBidi" w:hAnsiTheme="majorBidi" w:cs="Times New Roman" w:hint="cs"/>
          <w:b/>
          <w:bCs/>
          <w:color w:val="FF0000"/>
          <w:sz w:val="28"/>
          <w:szCs w:val="28"/>
          <w:rtl/>
          <w:lang w:bidi="ar"/>
        </w:rPr>
        <w:t>مقدم</w:t>
      </w:r>
      <w:r w:rsidRPr="00232FD2">
        <w:rPr>
          <w:rFonts w:asciiTheme="majorBidi" w:hAnsiTheme="majorBidi" w:cs="Times New Roman"/>
          <w:b/>
          <w:bCs/>
          <w:color w:val="FF0000"/>
          <w:sz w:val="28"/>
          <w:szCs w:val="28"/>
          <w:rtl/>
          <w:lang w:bidi="ar"/>
        </w:rPr>
        <w:t xml:space="preserve"> والصور القديمة والصور التي لا تفي بالمواصفات.</w:t>
      </w:r>
    </w:p>
    <w:p w:rsidR="00CF52E7" w:rsidRPr="004115A2" w:rsidRDefault="00CF52E7" w:rsidP="00A17A0C">
      <w:pPr>
        <w:bidi/>
        <w:jc w:val="highKashida"/>
        <w:rPr>
          <w:rFonts w:asciiTheme="majorBidi" w:hAnsiTheme="majorBidi" w:cstheme="majorBidi"/>
          <w:b/>
          <w:bCs/>
          <w:sz w:val="28"/>
          <w:szCs w:val="28"/>
          <w:rtl/>
          <w:lang w:bidi="ar"/>
        </w:rPr>
      </w:pPr>
      <w:r w:rsidRPr="004115A2">
        <w:rPr>
          <w:rFonts w:asciiTheme="majorBidi" w:hAnsiTheme="majorBidi" w:cstheme="majorBidi"/>
          <w:b/>
          <w:bCs/>
          <w:sz w:val="28"/>
          <w:szCs w:val="28"/>
          <w:rtl/>
          <w:lang w:bidi="ar"/>
        </w:rPr>
        <w:t>الرجاء قبل التقديم لبرنامج القرعة العشوائية</w:t>
      </w:r>
      <w:r w:rsidR="00AF3BB6" w:rsidRPr="004115A2">
        <w:rPr>
          <w:rFonts w:asciiTheme="majorBidi" w:hAnsiTheme="majorBidi" w:cstheme="majorBidi"/>
          <w:b/>
          <w:bCs/>
          <w:sz w:val="28"/>
          <w:szCs w:val="28"/>
          <w:rtl/>
          <w:lang w:bidi="ar"/>
        </w:rPr>
        <w:t xml:space="preserve"> الحرص علي قراءة التعليمات المرفقة في موقع ادناه:</w:t>
      </w:r>
    </w:p>
    <w:p w:rsidR="008A78C8" w:rsidRPr="00BA3BE7" w:rsidRDefault="008A78C8" w:rsidP="00A82220">
      <w:pPr>
        <w:shd w:val="clear" w:color="auto" w:fill="FFFFFF"/>
        <w:spacing w:after="120" w:line="240" w:lineRule="auto"/>
        <w:jc w:val="both"/>
        <w:rPr>
          <w:rFonts w:asciiTheme="minorBidi" w:eastAsia="Times New Roman" w:hAnsiTheme="minorBidi" w:cs="Times New Roman"/>
          <w:color w:val="5E5E5E"/>
          <w:lang w:val="en"/>
        </w:rPr>
      </w:pPr>
      <w:hyperlink r:id="rId16" w:history="1">
        <w:r w:rsidRPr="00BA3BE7">
          <w:rPr>
            <w:rStyle w:val="Hyperlink"/>
            <w:rFonts w:asciiTheme="minorBidi" w:eastAsia="Times New Roman" w:hAnsiTheme="minorBidi" w:cs="Times New Roman"/>
            <w:lang w:val="en"/>
          </w:rPr>
          <w:t>https://travel.state.gov/content/visas/en/immigrate/diversity-visa/instructions.html</w:t>
        </w:r>
      </w:hyperlink>
      <w:r w:rsidRPr="00BA3BE7">
        <w:rPr>
          <w:rFonts w:asciiTheme="minorBidi" w:eastAsia="Times New Roman" w:hAnsiTheme="minorBidi" w:cs="Times New Roman"/>
          <w:color w:val="5E5E5E"/>
          <w:lang w:val="en"/>
        </w:rPr>
        <w:t xml:space="preserve"> </w:t>
      </w:r>
    </w:p>
    <w:p w:rsidR="008A78C8" w:rsidRPr="00BA3BE7" w:rsidRDefault="008A78C8" w:rsidP="00A82220">
      <w:pPr>
        <w:shd w:val="clear" w:color="auto" w:fill="FFFFFF"/>
        <w:spacing w:after="120" w:line="240" w:lineRule="auto"/>
        <w:jc w:val="both"/>
        <w:rPr>
          <w:rFonts w:asciiTheme="minorBidi" w:hAnsiTheme="minorBidi"/>
        </w:rPr>
      </w:pPr>
      <w:hyperlink r:id="rId17" w:anchor="action=share" w:history="1">
        <w:r w:rsidRPr="00BA3BE7">
          <w:rPr>
            <w:rStyle w:val="Hyperlink"/>
            <w:rFonts w:asciiTheme="minorBidi" w:eastAsia="Times New Roman" w:hAnsiTheme="minorBidi" w:cs="Times New Roman"/>
            <w:lang w:val="en"/>
          </w:rPr>
          <w:t>https://www.youtube.com/watch?v=tOQlh2d2EbQ#action=share</w:t>
        </w:r>
      </w:hyperlink>
    </w:p>
    <w:p w:rsidR="004920CE" w:rsidRPr="004115A2" w:rsidRDefault="004920CE" w:rsidP="004B1156">
      <w:pPr>
        <w:bidi/>
        <w:jc w:val="highKashida"/>
        <w:rPr>
          <w:rFonts w:ascii="Arial" w:hAnsi="Arial" w:cs="Arial"/>
          <w:sz w:val="28"/>
          <w:szCs w:val="28"/>
          <w:rtl/>
          <w:lang w:bidi="ar"/>
        </w:rPr>
      </w:pPr>
      <w:r w:rsidRPr="004115A2">
        <w:rPr>
          <w:rFonts w:ascii="Arial" w:hAnsi="Arial" w:cs="Times New Roman" w:hint="cs"/>
          <w:sz w:val="28"/>
          <w:szCs w:val="28"/>
          <w:rtl/>
          <w:lang w:bidi="ar"/>
        </w:rPr>
        <w:t>أو مشاهدة المقطع علي موقع اليوتيوب</w:t>
      </w:r>
      <w:r w:rsidRPr="004115A2">
        <w:rPr>
          <w:rFonts w:ascii="Arial" w:hAnsi="Arial" w:cs="Arial" w:hint="cs"/>
          <w:sz w:val="28"/>
          <w:szCs w:val="28"/>
          <w:rtl/>
          <w:lang w:bidi="ar"/>
        </w:rPr>
        <w:t>:</w:t>
      </w:r>
    </w:p>
    <w:p w:rsidR="004920CE" w:rsidRPr="00D102EC" w:rsidRDefault="008A78C8" w:rsidP="008A78C8">
      <w:pPr>
        <w:rPr>
          <w:rtl/>
        </w:rPr>
      </w:pPr>
      <w:hyperlink r:id="rId18" w:history="1">
        <w:r w:rsidRPr="00BA3BE7">
          <w:rPr>
            <w:rStyle w:val="Hyperlink"/>
            <w:rFonts w:asciiTheme="minorBidi" w:eastAsia="Times New Roman" w:hAnsiTheme="minorBidi"/>
            <w:lang w:val="en"/>
          </w:rPr>
          <w:t>https://travel.state.gov/content/dam/visas/Diversity-Visa/DV-Instructions-Translations/DV-2020-Instructions-Translations/DV-2020-Instructions-English.pdf</w:t>
        </w:r>
      </w:hyperlink>
    </w:p>
    <w:sectPr w:rsidR="004920CE" w:rsidRPr="00D102EC" w:rsidSect="00292F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433F7"/>
    <w:multiLevelType w:val="hybridMultilevel"/>
    <w:tmpl w:val="9B7696AE"/>
    <w:lvl w:ilvl="0" w:tplc="328C9206">
      <w:start w:val="505"/>
      <w:numFmt w:val="bullet"/>
      <w:lvlText w:val="-"/>
      <w:lvlJc w:val="left"/>
      <w:pPr>
        <w:ind w:left="54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402"/>
    <w:rsid w:val="00002958"/>
    <w:rsid w:val="00044AE3"/>
    <w:rsid w:val="0011146D"/>
    <w:rsid w:val="00137C63"/>
    <w:rsid w:val="00161BB5"/>
    <w:rsid w:val="00182882"/>
    <w:rsid w:val="001A0AF4"/>
    <w:rsid w:val="001A1431"/>
    <w:rsid w:val="001D56E0"/>
    <w:rsid w:val="00203CCC"/>
    <w:rsid w:val="00232FD2"/>
    <w:rsid w:val="00292F8C"/>
    <w:rsid w:val="00381C34"/>
    <w:rsid w:val="004115A2"/>
    <w:rsid w:val="00416CDC"/>
    <w:rsid w:val="004920CE"/>
    <w:rsid w:val="004B1156"/>
    <w:rsid w:val="004E40A7"/>
    <w:rsid w:val="00503716"/>
    <w:rsid w:val="00573051"/>
    <w:rsid w:val="00581753"/>
    <w:rsid w:val="00615E9E"/>
    <w:rsid w:val="006A3018"/>
    <w:rsid w:val="006C3233"/>
    <w:rsid w:val="006D1A57"/>
    <w:rsid w:val="00750FA7"/>
    <w:rsid w:val="00803402"/>
    <w:rsid w:val="00807318"/>
    <w:rsid w:val="00830DB8"/>
    <w:rsid w:val="008A63F6"/>
    <w:rsid w:val="008A78C8"/>
    <w:rsid w:val="008C6D1B"/>
    <w:rsid w:val="008F09DE"/>
    <w:rsid w:val="00964A3C"/>
    <w:rsid w:val="0099736D"/>
    <w:rsid w:val="00A10DFD"/>
    <w:rsid w:val="00A17A0C"/>
    <w:rsid w:val="00A40E70"/>
    <w:rsid w:val="00A431A2"/>
    <w:rsid w:val="00A60FCE"/>
    <w:rsid w:val="00A82220"/>
    <w:rsid w:val="00AE1648"/>
    <w:rsid w:val="00AF3BB6"/>
    <w:rsid w:val="00BA3BE7"/>
    <w:rsid w:val="00C10465"/>
    <w:rsid w:val="00C25E01"/>
    <w:rsid w:val="00C57D7C"/>
    <w:rsid w:val="00C66892"/>
    <w:rsid w:val="00CB2C0E"/>
    <w:rsid w:val="00CE76B5"/>
    <w:rsid w:val="00CF52E7"/>
    <w:rsid w:val="00D102EC"/>
    <w:rsid w:val="00D239AB"/>
    <w:rsid w:val="00D55932"/>
    <w:rsid w:val="00DB1532"/>
    <w:rsid w:val="00E124C2"/>
    <w:rsid w:val="00E920CF"/>
    <w:rsid w:val="00EC7487"/>
    <w:rsid w:val="00F06B86"/>
    <w:rsid w:val="00F4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73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3018"/>
    <w:pPr>
      <w:ind w:left="720"/>
      <w:contextualSpacing/>
    </w:pPr>
  </w:style>
  <w:style w:type="paragraph" w:customStyle="1" w:styleId="Default">
    <w:name w:val="Default"/>
    <w:rsid w:val="00A431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43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16CD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73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3018"/>
    <w:pPr>
      <w:ind w:left="720"/>
      <w:contextualSpacing/>
    </w:pPr>
  </w:style>
  <w:style w:type="paragraph" w:customStyle="1" w:styleId="Default">
    <w:name w:val="Default"/>
    <w:rsid w:val="00A431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43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16C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9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7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4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02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7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37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826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1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vel.state.gov/content/dam/visas/Diversity-Visa/DV-Instructions-Translations/DV-2020-Instructions-Translations/DV-2020-Instructions-English.pdf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travel.state.gov/content/dam/visas/Diversity-Visa/DV-Instructions-Translations/DV-2020-Instructions-Translations/DV-2020-Instructions-English.pdf" TargetMode="Externa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hyperlink" Target="https://travel.state.gov/content/dam/visas/Diversity-Visa/DV-Instructions-Translations/DV-2020-Instructions-Translations/DV-2020-Instructions-English.pdf" TargetMode="External"/><Relationship Id="rId17" Type="http://schemas.openxmlformats.org/officeDocument/2006/relationships/hyperlink" Target="https://www.youtube.com/watch?v=tOQlh2d2EbQ" TargetMode="External"/><Relationship Id="rId2" Type="http://schemas.openxmlformats.org/officeDocument/2006/relationships/styles" Target="styles.xml"/><Relationship Id="rId16" Type="http://schemas.openxmlformats.org/officeDocument/2006/relationships/hyperlink" Target="https://travel.state.gov/content/visas/en/immigrate/diversity-visa/instructions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watch?v=tOQlh2d2Eb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ravel.state.gov/content/travel/en/us-visas/visa-information-resources/photos/frequently-asked-questions.html" TargetMode="External"/><Relationship Id="rId10" Type="http://schemas.openxmlformats.org/officeDocument/2006/relationships/hyperlink" Target="https://travel.state.gov/content/visas/en/immigrate/diversity-visa/instructions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ravel.state.gov/content/travel/en/us-visas/visa-information-resources/photos/frequently-asked-questions.html" TargetMode="External"/><Relationship Id="rId14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5850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Mohammed, May M</dc:creator>
  <cp:lastModifiedBy>Hassan, Wafaa E (Khartoum)</cp:lastModifiedBy>
  <cp:revision>31</cp:revision>
  <cp:lastPrinted>2018-09-27T09:03:00Z</cp:lastPrinted>
  <dcterms:created xsi:type="dcterms:W3CDTF">2018-09-27T08:14:00Z</dcterms:created>
  <dcterms:modified xsi:type="dcterms:W3CDTF">2018-09-30T10:47:00Z</dcterms:modified>
</cp:coreProperties>
</file>