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bookmarkStart w:id="0" w:name="_GoBack"/>
      <w:bookmarkEnd w:id="0"/>
      <w:r w:rsidRPr="0058469A">
        <w:rPr>
          <w:b/>
        </w:rPr>
        <w:t>U.S. Mission</w:t>
      </w:r>
      <w:r w:rsidRPr="0058469A">
        <w:rPr>
          <w:b/>
        </w:rPr>
        <w:tab/>
      </w:r>
      <w:r>
        <w:tab/>
      </w:r>
      <w:r>
        <w:tab/>
      </w:r>
      <w:r w:rsidR="00FA45AD">
        <w:t>Tunis - Tunisia</w:t>
      </w:r>
    </w:p>
    <w:p w14:paraId="01050DC6" w14:textId="261D7AC5" w:rsidR="009C487B" w:rsidRDefault="009C487B" w:rsidP="009C487B">
      <w:r w:rsidRPr="009C487B">
        <w:rPr>
          <w:b/>
        </w:rPr>
        <w:t>Announcement Number:</w:t>
      </w:r>
      <w:r>
        <w:tab/>
      </w:r>
      <w:r w:rsidR="00FA45AD">
        <w:t>Tunis</w:t>
      </w:r>
      <w:r>
        <w:t>-201</w:t>
      </w:r>
      <w:r w:rsidR="00FA45AD">
        <w:t>8</w:t>
      </w:r>
      <w:r>
        <w:t>-</w:t>
      </w:r>
      <w:r w:rsidR="00CB01FD">
        <w:t>0</w:t>
      </w:r>
      <w:r w:rsidR="00463ACF">
        <w:t>2</w:t>
      </w:r>
      <w:r w:rsidR="00E30224">
        <w:t>5</w:t>
      </w:r>
    </w:p>
    <w:p w14:paraId="39EE048D" w14:textId="239FA04C" w:rsidR="009C487B" w:rsidRDefault="009C487B" w:rsidP="009C487B">
      <w:r w:rsidRPr="009C487B">
        <w:rPr>
          <w:b/>
        </w:rPr>
        <w:t>Position Title:</w:t>
      </w:r>
      <w:r w:rsidRPr="009C487B">
        <w:rPr>
          <w:b/>
        </w:rPr>
        <w:tab/>
      </w:r>
      <w:r>
        <w:tab/>
      </w:r>
      <w:r>
        <w:tab/>
      </w:r>
      <w:r w:rsidR="00D57F9C">
        <w:t>Econ</w:t>
      </w:r>
      <w:r w:rsidR="00E715E0">
        <w:t>omic</w:t>
      </w:r>
      <w:r w:rsidR="00D57F9C">
        <w:t xml:space="preserve"> / </w:t>
      </w:r>
      <w:r w:rsidR="00E30224">
        <w:t xml:space="preserve">Commercial </w:t>
      </w:r>
      <w:r w:rsidR="00D57F9C">
        <w:t>Specialist</w:t>
      </w:r>
    </w:p>
    <w:p w14:paraId="7B3161B9" w14:textId="0242C09F" w:rsidR="009C487B" w:rsidRDefault="009C487B" w:rsidP="009C487B">
      <w:r w:rsidRPr="009C487B">
        <w:rPr>
          <w:b/>
        </w:rPr>
        <w:t>Opening Period:</w:t>
      </w:r>
      <w:r w:rsidRPr="009C487B">
        <w:rPr>
          <w:b/>
        </w:rPr>
        <w:tab/>
      </w:r>
      <w:r>
        <w:tab/>
        <w:t>(</w:t>
      </w:r>
      <w:r w:rsidR="00CB01FD">
        <w:t xml:space="preserve">Friday </w:t>
      </w:r>
      <w:r w:rsidR="00D57F9C">
        <w:t>August</w:t>
      </w:r>
      <w:r w:rsidR="00CB01FD">
        <w:t xml:space="preserve"> </w:t>
      </w:r>
      <w:r w:rsidR="00E02CF6">
        <w:t>10</w:t>
      </w:r>
      <w:r w:rsidR="00CB01FD">
        <w:t>, 2018</w:t>
      </w:r>
      <w:r>
        <w:t>) – (</w:t>
      </w:r>
      <w:r w:rsidR="00CB01FD">
        <w:t xml:space="preserve">Friday </w:t>
      </w:r>
      <w:r w:rsidR="007B69E6">
        <w:t>August</w:t>
      </w:r>
      <w:r w:rsidR="00CB01FD">
        <w:t xml:space="preserve"> </w:t>
      </w:r>
      <w:r w:rsidR="00E02CF6">
        <w:t>24</w:t>
      </w:r>
      <w:r w:rsidR="00CB01FD">
        <w:t>, 2018</w:t>
      </w:r>
      <w:r>
        <w:t>)</w:t>
      </w:r>
    </w:p>
    <w:p w14:paraId="1055BC31" w14:textId="49C27A99" w:rsidR="009C487B" w:rsidRDefault="009C487B" w:rsidP="009C487B">
      <w:r w:rsidRPr="009C487B">
        <w:rPr>
          <w:b/>
        </w:rPr>
        <w:t>Series/Grade:</w:t>
      </w:r>
      <w:r w:rsidRPr="009C487B">
        <w:rPr>
          <w:b/>
        </w:rPr>
        <w:tab/>
      </w:r>
      <w:r w:rsidR="00B0397B">
        <w:tab/>
      </w:r>
      <w:r w:rsidR="00B0397B">
        <w:tab/>
        <w:t>LE</w:t>
      </w:r>
      <w:r>
        <w:t xml:space="preserve"> </w:t>
      </w:r>
      <w:r w:rsidR="007B69E6">
        <w:t>1</w:t>
      </w:r>
      <w:r w:rsidR="00E30224">
        <w:t>510</w:t>
      </w:r>
      <w:r w:rsidR="00486A0E">
        <w:t xml:space="preserve"> Gr </w:t>
      </w:r>
      <w:r w:rsidR="00E30224">
        <w:t>9</w:t>
      </w:r>
      <w:r>
        <w:tab/>
      </w:r>
      <w:r>
        <w:tab/>
      </w:r>
    </w:p>
    <w:p w14:paraId="4C6C03FE" w14:textId="6FC19508" w:rsidR="009C487B" w:rsidRDefault="009C487B" w:rsidP="009C487B">
      <w:r w:rsidRPr="009C487B">
        <w:rPr>
          <w:b/>
        </w:rPr>
        <w:t>Salary:</w:t>
      </w:r>
      <w:r w:rsidRPr="009C487B">
        <w:rPr>
          <w:b/>
        </w:rPr>
        <w:tab/>
      </w:r>
      <w:r>
        <w:tab/>
      </w:r>
      <w:r>
        <w:tab/>
      </w:r>
      <w:r>
        <w:tab/>
        <w:t>(</w:t>
      </w:r>
      <w:r w:rsidR="00CB01FD">
        <w:t>TD</w:t>
      </w:r>
      <w:r>
        <w:t xml:space="preserve">) </w:t>
      </w:r>
      <w:r w:rsidR="00E30224">
        <w:t>40</w:t>
      </w:r>
      <w:r>
        <w:t>,</w:t>
      </w:r>
      <w:r w:rsidR="00E30224">
        <w:t>923</w:t>
      </w:r>
      <w:r w:rsidR="00CB01FD">
        <w:t xml:space="preserve"> </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E750888"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6FE96035" w14:textId="77777777" w:rsidR="0029406C" w:rsidRDefault="0029406C" w:rsidP="009C487B">
      <w:pPr>
        <w:ind w:left="2880" w:hanging="2880"/>
        <w:rPr>
          <w:b/>
        </w:rPr>
      </w:pPr>
    </w:p>
    <w:p w14:paraId="22E7D4FC" w14:textId="4AD531EE" w:rsidR="009C487B" w:rsidRDefault="009C487B" w:rsidP="009C487B">
      <w:pPr>
        <w:ind w:left="2880" w:hanging="2880"/>
      </w:pPr>
      <w:r w:rsidRPr="009C487B">
        <w:rPr>
          <w:b/>
        </w:rPr>
        <w:t>Security Clearance Required:</w:t>
      </w:r>
      <w:r>
        <w:tab/>
        <w:t>Local Security Certification or Public Trust</w:t>
      </w:r>
    </w:p>
    <w:p w14:paraId="51B300CD" w14:textId="7A7340BA" w:rsidR="009C487B" w:rsidRDefault="009C487B" w:rsidP="003E2AEF">
      <w:r w:rsidRPr="009C487B">
        <w:rPr>
          <w:b/>
        </w:rPr>
        <w:t>Duration Appointment:</w:t>
      </w:r>
      <w:r>
        <w:t xml:space="preserve">   Indefinite</w:t>
      </w:r>
      <w:r w:rsidR="00132868">
        <w:t>,</w:t>
      </w:r>
      <w:r>
        <w:t xml:space="preserve"> subject to successful completion of probationary period  </w:t>
      </w:r>
    </w:p>
    <w:p w14:paraId="2F5C0608" w14:textId="1C64632D" w:rsidR="009C487B" w:rsidRDefault="009C487B" w:rsidP="009C487B">
      <w:r w:rsidRPr="009C487B">
        <w:rPr>
          <w:b/>
        </w:rPr>
        <w:t>Marketing Statement:</w:t>
      </w:r>
      <w:r>
        <w:t xml:space="preserve">  We encourage you to read and understand the Eight (8) Qualities of Overseas Employees before you apply. </w:t>
      </w:r>
      <w:r w:rsidR="003E2AEF">
        <w:t>(</w:t>
      </w:r>
      <w:hyperlink r:id="rId10" w:history="1">
        <w:r w:rsidR="00310789" w:rsidRPr="00E75B96">
          <w:rPr>
            <w:rStyle w:val="Hyperlink"/>
          </w:rPr>
          <w:t>https://careers.state.gov/downloads/files/eight-qualities-of-overseas-employees</w:t>
        </w:r>
      </w:hyperlink>
      <w:r w:rsidR="00310789">
        <w:t>)</w:t>
      </w:r>
    </w:p>
    <w:p w14:paraId="78603DAA" w14:textId="13899417"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29406C">
        <w:t>Economic / Commercial Specialist (ECON)</w:t>
      </w:r>
      <w:r>
        <w:t xml:space="preserve">. </w:t>
      </w:r>
    </w:p>
    <w:p w14:paraId="40FCD1A6" w14:textId="1DBC3405" w:rsidR="009C487B" w:rsidRDefault="009C487B" w:rsidP="009C487B">
      <w:pPr>
        <w:spacing w:after="0"/>
      </w:pPr>
      <w:r>
        <w:t xml:space="preserve">The work schedule for this position </w:t>
      </w:r>
      <w:r w:rsidR="00523931">
        <w:t xml:space="preserve">is </w:t>
      </w:r>
      <w:r>
        <w:t>Full Time (4</w:t>
      </w:r>
      <w:r w:rsidR="003C24B0">
        <w:t>0</w:t>
      </w:r>
      <w:r>
        <w:t xml:space="preserve"> hours per week)</w:t>
      </w:r>
    </w:p>
    <w:p w14:paraId="27CB0E49" w14:textId="77777777" w:rsidR="00310789" w:rsidRDefault="00310789" w:rsidP="009C487B">
      <w:pPr>
        <w:rPr>
          <w:b/>
        </w:rPr>
      </w:pPr>
    </w:p>
    <w:p w14:paraId="10CA65C6" w14:textId="3B440F69" w:rsidR="00310789" w:rsidRPr="0029406C" w:rsidRDefault="00523931" w:rsidP="00CB4705">
      <w:r>
        <w:rPr>
          <w:b/>
        </w:rPr>
        <w:t>S</w:t>
      </w:r>
      <w:r w:rsidR="009C487B" w:rsidRPr="009C487B">
        <w:rPr>
          <w:b/>
        </w:rPr>
        <w:t>upervisory Position:</w:t>
      </w:r>
      <w:r w:rsidR="009C487B">
        <w:t xml:space="preserve">  </w:t>
      </w:r>
      <w:r w:rsidR="00E30224">
        <w:t>No</w:t>
      </w:r>
    </w:p>
    <w:p w14:paraId="44C69FD5" w14:textId="412A40B6" w:rsidR="00355385" w:rsidRPr="00355385" w:rsidRDefault="009C487B" w:rsidP="00CB4705">
      <w:r w:rsidRPr="00AA338D">
        <w:rPr>
          <w:rFonts w:ascii="Calibri" w:hAnsi="Calibri" w:cs="Calibri"/>
          <w:b/>
        </w:rPr>
        <w:lastRenderedPageBreak/>
        <w:t>Duties:</w:t>
      </w:r>
      <w:r>
        <w:t xml:space="preserve">  </w:t>
      </w:r>
      <w:r w:rsidR="00BE0804">
        <w:t xml:space="preserve">The </w:t>
      </w:r>
      <w:r w:rsidR="00E30224">
        <w:t>Econ</w:t>
      </w:r>
      <w:r w:rsidR="00E715E0">
        <w:t>omic</w:t>
      </w:r>
      <w:r w:rsidR="00E30224">
        <w:t xml:space="preserve">/Commercial Specialist advises the Chief of Section (Economic Counselor) </w:t>
      </w:r>
      <w:r w:rsidR="00D57F9C">
        <w:t>and the Commercial Attaché on economic and commercial matters. Performs related research, reporting, and services of a broad scope and complexity. Promotes trade expansion and provides market information, advice, and insight for U.S. companies wishing to trade with or invest in Tunisia, as well as prepares sectoral reports and briefings. Spearheads the section’s entrepreneurship outreach and reporting. Backs-up the Senior Econ</w:t>
      </w:r>
      <w:r w:rsidR="005934A5">
        <w:t>omic</w:t>
      </w:r>
      <w:r w:rsidR="00D57F9C">
        <w:t>/Commercial Specialist as needed.</w:t>
      </w:r>
    </w:p>
    <w:p w14:paraId="0E1ADB29" w14:textId="77777777" w:rsidR="0029406C" w:rsidRDefault="0029406C" w:rsidP="009C487B">
      <w:pPr>
        <w:rPr>
          <w:b/>
        </w:rPr>
      </w:pPr>
    </w:p>
    <w:p w14:paraId="491F552C" w14:textId="4E8CE430" w:rsidR="009C487B" w:rsidRPr="009C487B" w:rsidRDefault="009C487B" w:rsidP="009C487B">
      <w:pPr>
        <w:rPr>
          <w:b/>
        </w:rPr>
      </w:pPr>
      <w:r w:rsidRPr="009C487B">
        <w:rPr>
          <w:b/>
        </w:rPr>
        <w:t xml:space="preserve">Qualifications and Evaluations </w:t>
      </w:r>
    </w:p>
    <w:p w14:paraId="60603308" w14:textId="78F51E59" w:rsidR="00FD0D60" w:rsidRPr="00355385" w:rsidRDefault="00B0397B" w:rsidP="00FD0D60">
      <w:pPr>
        <w:autoSpaceDE w:val="0"/>
        <w:autoSpaceDN w:val="0"/>
        <w:adjustRightInd w:val="0"/>
        <w:rPr>
          <w:rFonts w:ascii="Arial" w:hAnsi="Arial" w:cs="Arial"/>
        </w:rPr>
      </w:pPr>
      <w:r>
        <w:rPr>
          <w:b/>
        </w:rPr>
        <w:t>EDUCATION</w:t>
      </w:r>
      <w:r w:rsidR="009C487B" w:rsidRPr="009C487B">
        <w:rPr>
          <w:b/>
        </w:rPr>
        <w:t>:</w:t>
      </w:r>
      <w:r w:rsidR="009C487B">
        <w:t xml:space="preserve">   </w:t>
      </w:r>
      <w:r w:rsidR="00D57F9C">
        <w:t>University degree in economics, marketing, business or other closely related field</w:t>
      </w:r>
      <w:r w:rsidR="00BE0804">
        <w:t xml:space="preserve"> is required</w:t>
      </w:r>
      <w:r w:rsidR="00E47876">
        <w:t xml:space="preserve">.  </w:t>
      </w:r>
    </w:p>
    <w:p w14:paraId="0CDF2E62" w14:textId="0A739906" w:rsidR="009C487B" w:rsidRPr="009C487B" w:rsidRDefault="009C487B" w:rsidP="00FD0D60">
      <w:pPr>
        <w:spacing w:line="300" w:lineRule="auto"/>
        <w:rPr>
          <w:b/>
        </w:rPr>
      </w:pPr>
      <w:r w:rsidRPr="009C487B">
        <w:rPr>
          <w:b/>
        </w:rPr>
        <w:t>Requir</w:t>
      </w:r>
      <w:r>
        <w:rPr>
          <w:b/>
        </w:rPr>
        <w:t>e</w:t>
      </w:r>
      <w:r w:rsidRPr="009C487B">
        <w:rPr>
          <w:b/>
        </w:rPr>
        <w:t xml:space="preserve">ments: </w:t>
      </w:r>
    </w:p>
    <w:p w14:paraId="770D990F" w14:textId="5E9DD942" w:rsidR="00355385" w:rsidRDefault="009C487B" w:rsidP="00355385">
      <w:pPr>
        <w:autoSpaceDE w:val="0"/>
        <w:autoSpaceDN w:val="0"/>
        <w:adjustRightInd w:val="0"/>
        <w:rPr>
          <w:sz w:val="28"/>
          <w:szCs w:val="28"/>
        </w:rPr>
      </w:pPr>
      <w:r w:rsidRPr="009C487B">
        <w:rPr>
          <w:b/>
        </w:rPr>
        <w:t>EXPERIENCE:</w:t>
      </w:r>
      <w:r>
        <w:t xml:space="preserve">  </w:t>
      </w:r>
      <w:r w:rsidR="00D57F9C">
        <w:t>At least two years in private or public sector in a position requiring economic or commercial analysis and reporting in English.</w:t>
      </w:r>
    </w:p>
    <w:p w14:paraId="33CE2CCB" w14:textId="299A6FB7" w:rsidR="00B110A9" w:rsidRPr="0029406C" w:rsidRDefault="009C487B" w:rsidP="0029406C">
      <w:pPr>
        <w:pStyle w:val="BodyTextIndent"/>
        <w:ind w:left="0"/>
        <w:rPr>
          <w:rFonts w:ascii="Arial" w:hAnsi="Arial" w:cs="Arial"/>
          <w:sz w:val="20"/>
        </w:rPr>
      </w:pPr>
      <w:r w:rsidRPr="009C487B">
        <w:rPr>
          <w:b/>
        </w:rPr>
        <w:t>JOB KNOWLEDGE:</w:t>
      </w:r>
      <w:r>
        <w:t xml:space="preserve"> </w:t>
      </w:r>
      <w:r w:rsidR="00B110A9">
        <w:t xml:space="preserve">Incumbent must </w:t>
      </w:r>
      <w:r w:rsidR="00AF515A">
        <w:t xml:space="preserve">have </w:t>
      </w:r>
      <w:r w:rsidR="00D57F9C">
        <w:t>a good knowledge of Tunisia’s economic structure and institutions, foreign and domestic economic policies, and principal actors on the economic/commercial scene. Understanding of U.S</w:t>
      </w:r>
      <w:r w:rsidR="00B110A9">
        <w:t>.</w:t>
      </w:r>
      <w:r w:rsidR="00D57F9C">
        <w:t xml:space="preserve"> government policies and U.S. private sector trade and investment strategies and regulations.</w:t>
      </w:r>
    </w:p>
    <w:p w14:paraId="374EE2AF" w14:textId="77B0BAAA" w:rsidR="009C487B" w:rsidRPr="009C487B" w:rsidRDefault="009C487B" w:rsidP="009C487B">
      <w:pPr>
        <w:rPr>
          <w:b/>
        </w:rPr>
      </w:pPr>
      <w:r w:rsidRPr="009C487B">
        <w:rPr>
          <w:b/>
        </w:rPr>
        <w:t>Evaluations:</w:t>
      </w:r>
    </w:p>
    <w:p w14:paraId="685B271E" w14:textId="1780FC95" w:rsidR="009C487B" w:rsidRDefault="009C487B" w:rsidP="009C487B">
      <w:r w:rsidRPr="009C487B">
        <w:rPr>
          <w:b/>
        </w:rPr>
        <w:t>LANGUAGE:</w:t>
      </w:r>
      <w:r>
        <w:t xml:space="preserve">  Level </w:t>
      </w:r>
      <w:r w:rsidR="00B110A9">
        <w:t>IV</w:t>
      </w:r>
      <w:r w:rsidR="00866217" w:rsidRPr="003A59AD">
        <w:rPr>
          <w:rFonts w:ascii="Arial" w:hAnsi="Arial" w:cs="Arial"/>
          <w:sz w:val="20"/>
        </w:rPr>
        <w:t xml:space="preserve"> (</w:t>
      </w:r>
      <w:r w:rsidR="00E715E0">
        <w:rPr>
          <w:rFonts w:ascii="Arial" w:hAnsi="Arial" w:cs="Arial"/>
          <w:sz w:val="20"/>
        </w:rPr>
        <w:t>Advanced Proficiency</w:t>
      </w:r>
      <w:r w:rsidR="00C34704">
        <w:rPr>
          <w:rFonts w:ascii="Arial" w:hAnsi="Arial" w:cs="Arial"/>
          <w:sz w:val="20"/>
        </w:rPr>
        <w:t>) English</w:t>
      </w:r>
      <w:r w:rsidR="0029406C">
        <w:rPr>
          <w:rFonts w:ascii="Arial" w:hAnsi="Arial" w:cs="Arial"/>
          <w:sz w:val="20"/>
        </w:rPr>
        <w:t xml:space="preserve"> and</w:t>
      </w:r>
      <w:r w:rsidR="00523931">
        <w:rPr>
          <w:rFonts w:ascii="Arial" w:hAnsi="Arial" w:cs="Arial"/>
          <w:sz w:val="20"/>
        </w:rPr>
        <w:t xml:space="preserve"> French are required. (T</w:t>
      </w:r>
      <w:r>
        <w:t xml:space="preserve">his </w:t>
      </w:r>
      <w:proofErr w:type="gramStart"/>
      <w:r w:rsidR="00BD46EE">
        <w:t>will</w:t>
      </w:r>
      <w:r>
        <w:t xml:space="preserve"> be tested</w:t>
      </w:r>
      <w:proofErr w:type="gramEnd"/>
      <w:r>
        <w:t>.)</w:t>
      </w:r>
    </w:p>
    <w:p w14:paraId="4A66987A" w14:textId="7F008978" w:rsidR="0029406C" w:rsidRDefault="0029406C" w:rsidP="009C487B">
      <w:r>
        <w:t>Level IV in Arabic is required.</w:t>
      </w:r>
    </w:p>
    <w:p w14:paraId="3C4D2284" w14:textId="294D6077" w:rsidR="00CB4705" w:rsidRDefault="009C487B" w:rsidP="00CB4705">
      <w:pPr>
        <w:spacing w:line="300" w:lineRule="auto"/>
        <w:rPr>
          <w:sz w:val="28"/>
          <w:szCs w:val="28"/>
        </w:rPr>
      </w:pPr>
      <w:r w:rsidRPr="009C487B">
        <w:rPr>
          <w:b/>
        </w:rPr>
        <w:t>SKILLS AND ABILITIES</w:t>
      </w:r>
      <w:r w:rsidRPr="00E23F9D">
        <w:rPr>
          <w:rFonts w:ascii="Calibri" w:hAnsi="Calibri" w:cs="Calibri"/>
          <w:b/>
        </w:rPr>
        <w:t xml:space="preserve">: </w:t>
      </w:r>
      <w:r w:rsidRPr="00E23F9D">
        <w:rPr>
          <w:rFonts w:ascii="Calibri" w:hAnsi="Calibri" w:cs="Calibri"/>
        </w:rPr>
        <w:t xml:space="preserve"> </w:t>
      </w:r>
      <w:r w:rsidR="00E715E0">
        <w:rPr>
          <w:rFonts w:ascii="Calibri" w:hAnsi="Calibri" w:cs="Calibri"/>
        </w:rPr>
        <w:t>Ability to cultivate contact with and act effectively and meaningfully with senior representatives of the Tunisian and American government and private sectors</w:t>
      </w:r>
      <w:r w:rsidR="00B110A9">
        <w:t>.</w:t>
      </w:r>
      <w:r w:rsidR="00E715E0">
        <w:t xml:space="preserve"> Ability to grasp highly technical information, convey its substance to French, English, or Arabic speaking interlocutors, and write reports in English that require little or no editing. Ability to maintain balance between competing and often conflicting priorities and policies. Must be well versed in all Microsoft applications.</w:t>
      </w:r>
    </w:p>
    <w:p w14:paraId="1EE66A7F" w14:textId="77777777" w:rsidR="009C487B" w:rsidRDefault="009C487B" w:rsidP="009C487B">
      <w:r w:rsidRPr="009C487B">
        <w:rPr>
          <w:b/>
        </w:rPr>
        <w:lastRenderedPageBreak/>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044A3DB0" w14:textId="77777777" w:rsidR="0029406C"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21E6CA11" w14:textId="637E6DE1"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lastRenderedPageBreak/>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489085C5" w:rsidR="009C487B" w:rsidRDefault="009C487B" w:rsidP="009C487B">
      <w:r w:rsidRPr="009C487B">
        <w:rPr>
          <w:b/>
        </w:rPr>
        <w:t>How to Apply:</w:t>
      </w:r>
      <w:r>
        <w:t xml:space="preserve">  All candidates must be able to obtain and hold </w:t>
      </w:r>
      <w:r w:rsidR="00310789">
        <w:t>the</w:t>
      </w:r>
      <w:r>
        <w:t xml:space="preserve"> </w:t>
      </w:r>
      <w:r w:rsidR="00310789">
        <w:t>Local Security Certification or a P</w:t>
      </w:r>
      <w:r w:rsidR="00310789" w:rsidRPr="00310789">
        <w:t xml:space="preserve">ublic </w:t>
      </w:r>
      <w:r w:rsidR="00310789">
        <w:t>T</w:t>
      </w:r>
      <w:r w:rsidR="00310789" w:rsidRPr="00310789">
        <w:t>rust</w:t>
      </w:r>
      <w:r w:rsidRPr="00310789">
        <w:t xml:space="preserve"> clearance.</w:t>
      </w:r>
      <w:r>
        <w:t xml:space="preserve">  Applicants must submit a Universal Application for Employment (DS-174) which is available on HR/OE Intranet Site. </w:t>
      </w:r>
    </w:p>
    <w:p w14:paraId="527FE292" w14:textId="04BA0F5B" w:rsidR="009C487B" w:rsidRDefault="009C487B" w:rsidP="009C487B">
      <w:r>
        <w:t xml:space="preserve">To apply for this position, applicants should electronically submit the documents listed below </w:t>
      </w:r>
    </w:p>
    <w:p w14:paraId="0F23D94D" w14:textId="5FD09F41" w:rsidR="009C487B" w:rsidRDefault="009C487B" w:rsidP="009C487B">
      <w:r>
        <w:t xml:space="preserve">For more information on how to </w:t>
      </w:r>
      <w:r w:rsidR="00310789">
        <w:t>apply,</w:t>
      </w:r>
      <w:r>
        <w:t xml:space="preserve">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t>•</w:t>
      </w:r>
      <w:r>
        <w:tab/>
        <w:t xml:space="preserve">Degree </w:t>
      </w:r>
      <w:r w:rsidR="00866217">
        <w:t xml:space="preserve">with </w:t>
      </w:r>
      <w:r>
        <w:t>transcript</w:t>
      </w:r>
    </w:p>
    <w:p w14:paraId="5ADA7139" w14:textId="199BE3E0" w:rsidR="009C487B" w:rsidRDefault="004C3180" w:rsidP="009C487B">
      <w:pPr>
        <w:spacing w:after="0"/>
      </w:pPr>
      <w:r>
        <w:t>•</w:t>
      </w:r>
      <w:r>
        <w:tab/>
      </w:r>
      <w:r w:rsidR="00866217">
        <w:t>CV</w:t>
      </w:r>
      <w:r w:rsidR="009C487B">
        <w:t xml:space="preserve"> </w:t>
      </w:r>
    </w:p>
    <w:p w14:paraId="500EFBED" w14:textId="44C08B2C" w:rsidR="009C487B" w:rsidRDefault="009C487B" w:rsidP="009C487B">
      <w:pPr>
        <w:spacing w:after="0"/>
      </w:pPr>
      <w:r>
        <w:t>•</w:t>
      </w:r>
      <w:r>
        <w:tab/>
        <w:t>Letter(s) of recommendation</w:t>
      </w:r>
    </w:p>
    <w:p w14:paraId="29A7F3F9" w14:textId="77777777" w:rsidR="004C3180" w:rsidRDefault="004C3180" w:rsidP="009C487B">
      <w:pPr>
        <w:spacing w:after="0"/>
      </w:pPr>
    </w:p>
    <w:p w14:paraId="6D4F5E0B" w14:textId="146C42CE" w:rsidR="009C487B" w:rsidRDefault="009C487B" w:rsidP="009C487B">
      <w:r w:rsidRPr="009C487B">
        <w:rPr>
          <w:b/>
        </w:rPr>
        <w:t>What to Expect Next:</w:t>
      </w:r>
      <w:r>
        <w:t xml:space="preserve">  Applicants who are invited to take a language or skills test, or who are selected for an interview will be contacted via </w:t>
      </w:r>
      <w:r w:rsidR="00310789">
        <w:t xml:space="preserve">phone call or </w:t>
      </w:r>
      <w:r>
        <w:t xml:space="preserve">email.  </w:t>
      </w:r>
    </w:p>
    <w:p w14:paraId="03518D86" w14:textId="77777777" w:rsidR="00310789" w:rsidRDefault="009C487B" w:rsidP="009C487B">
      <w:r>
        <w:t>For further information:  the complete position description listing all of the duties, responsibilities, required qualifications, etc. may be obtained by contacting the Human Resources office.</w:t>
      </w:r>
      <w:r w:rsidR="00310789">
        <w:t xml:space="preserve"> </w:t>
      </w:r>
    </w:p>
    <w:p w14:paraId="3B0F9AC1" w14:textId="229683F8" w:rsidR="00252D56" w:rsidRPr="000D190A" w:rsidRDefault="009C487B" w:rsidP="009C487B">
      <w:r>
        <w:t xml:space="preserve">Thank you for your application and your interest in working at the U.S. Mission in </w:t>
      </w:r>
      <w:r w:rsidR="00FE733A">
        <w:t>Tunis, Tunisia</w:t>
      </w:r>
      <w:r>
        <w:t>.</w:t>
      </w:r>
    </w:p>
    <w:sectPr w:rsidR="00252D56" w:rsidRPr="000D190A" w:rsidSect="0029406C">
      <w:pgSz w:w="12240" w:h="15840"/>
      <w:pgMar w:top="135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C20E4"/>
    <w:rsid w:val="000D190A"/>
    <w:rsid w:val="00132868"/>
    <w:rsid w:val="00145693"/>
    <w:rsid w:val="00184532"/>
    <w:rsid w:val="001C193B"/>
    <w:rsid w:val="002208B2"/>
    <w:rsid w:val="00252D56"/>
    <w:rsid w:val="0029406C"/>
    <w:rsid w:val="00310789"/>
    <w:rsid w:val="00311028"/>
    <w:rsid w:val="003334D2"/>
    <w:rsid w:val="00355385"/>
    <w:rsid w:val="003C24B0"/>
    <w:rsid w:val="003D42DF"/>
    <w:rsid w:val="003E2AEF"/>
    <w:rsid w:val="00416DD1"/>
    <w:rsid w:val="00463ACF"/>
    <w:rsid w:val="00486A0E"/>
    <w:rsid w:val="004B42F9"/>
    <w:rsid w:val="004C3180"/>
    <w:rsid w:val="004F573B"/>
    <w:rsid w:val="004F7B47"/>
    <w:rsid w:val="00523931"/>
    <w:rsid w:val="0053102A"/>
    <w:rsid w:val="0058469A"/>
    <w:rsid w:val="005934A5"/>
    <w:rsid w:val="00787D95"/>
    <w:rsid w:val="007B69E6"/>
    <w:rsid w:val="00814D52"/>
    <w:rsid w:val="00866217"/>
    <w:rsid w:val="009364C1"/>
    <w:rsid w:val="009C487B"/>
    <w:rsid w:val="009D788A"/>
    <w:rsid w:val="00A20C29"/>
    <w:rsid w:val="00AA338D"/>
    <w:rsid w:val="00AB3AB5"/>
    <w:rsid w:val="00AC30C1"/>
    <w:rsid w:val="00AF515A"/>
    <w:rsid w:val="00B0397B"/>
    <w:rsid w:val="00B110A9"/>
    <w:rsid w:val="00B91EF2"/>
    <w:rsid w:val="00BD46EE"/>
    <w:rsid w:val="00BE0804"/>
    <w:rsid w:val="00BF3270"/>
    <w:rsid w:val="00C126CD"/>
    <w:rsid w:val="00C34704"/>
    <w:rsid w:val="00C53664"/>
    <w:rsid w:val="00C87EF0"/>
    <w:rsid w:val="00CA10E0"/>
    <w:rsid w:val="00CB01FD"/>
    <w:rsid w:val="00CB4705"/>
    <w:rsid w:val="00CC172D"/>
    <w:rsid w:val="00CD44CB"/>
    <w:rsid w:val="00CF099B"/>
    <w:rsid w:val="00D57F9C"/>
    <w:rsid w:val="00D87BC8"/>
    <w:rsid w:val="00E02CF6"/>
    <w:rsid w:val="00E23F9D"/>
    <w:rsid w:val="00E30224"/>
    <w:rsid w:val="00E47645"/>
    <w:rsid w:val="00E47876"/>
    <w:rsid w:val="00E715E0"/>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0EEE4740-0330-43E8-9746-29BF112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CB4705"/>
    <w:pPr>
      <w:spacing w:after="120"/>
      <w:ind w:left="360"/>
    </w:pPr>
  </w:style>
  <w:style w:type="character" w:customStyle="1" w:styleId="BodyTextIndentChar">
    <w:name w:val="Body Text Indent Char"/>
    <w:basedOn w:val="DefaultParagraphFont"/>
    <w:link w:val="BodyTextIndent"/>
    <w:uiPriority w:val="99"/>
    <w:rsid w:val="00CB4705"/>
  </w:style>
  <w:style w:type="character" w:styleId="FollowedHyperlink">
    <w:name w:val="FollowedHyperlink"/>
    <w:basedOn w:val="DefaultParagraphFont"/>
    <w:uiPriority w:val="99"/>
    <w:semiHidden/>
    <w:unhideWhenUsed/>
    <w:rsid w:val="00310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areers.state.gov/downloads/files/eight-qualities-of-overseas-employees" TargetMode="Externa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5523-DBE1-4904-9B89-B14F08035B5C}">
  <ds:schemaRefs>
    <ds:schemaRef ds:uri="http://purl.org/dc/dcmitype/"/>
    <ds:schemaRef ds:uri="b7c03a7d-fb6f-4eb1-b179-c1c7886d1ca9"/>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5b0d0b47-94a2-493c-abdb-0ffee45d82e9"/>
    <ds:schemaRef ds:uri="http://www.w3.org/XML/1998/namespace"/>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2018-08-10T08:48:00Z</dcterms:created>
  <dcterms:modified xsi:type="dcterms:W3CDTF">2018-08-10T08:48:00Z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